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ED" w:rsidRDefault="004430ED" w:rsidP="004430ED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0ED" w:rsidRPr="004430ED" w:rsidRDefault="004430ED" w:rsidP="004430E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620200099/28401(3)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4430ED" w:rsidRPr="004430ED" w:rsidRDefault="004430ED" w:rsidP="004430E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620200099/28401(3)</w:t>
                      </w:r>
                    </w:p>
                  </w:txbxContent>
                </v:textbox>
              </v:rect>
            </w:pict>
          </mc:Fallback>
        </mc:AlternateContent>
      </w:r>
    </w:p>
    <w:p w:rsidR="004430ED" w:rsidRDefault="004430ED" w:rsidP="004430ED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4430ED" w:rsidRPr="004430ED" w:rsidRDefault="004430ED" w:rsidP="004430E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4430ED" w:rsidRPr="004430ED" w:rsidRDefault="004430ED" w:rsidP="004430ED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4430ED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4430ED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4430ED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4430ED" w:rsidRPr="004430ED" w:rsidRDefault="004430ED" w:rsidP="004430ED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4430ED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4430ED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4430ED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7D3B8E" w:rsidRDefault="007D3B8E" w:rsidP="007D3B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3B8E" w:rsidRDefault="00D8757A" w:rsidP="00D8757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 декабря 2023 г. № 963</w:t>
      </w:r>
    </w:p>
    <w:p w:rsidR="00D8757A" w:rsidRPr="007D3B8E" w:rsidRDefault="00D8757A" w:rsidP="00D8757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2F6D97" w:rsidRPr="007D3B8E" w:rsidRDefault="002F6D97" w:rsidP="007D3B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0F80" w:rsidRPr="007D3B8E" w:rsidRDefault="003D3F19" w:rsidP="007D3B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3B8E">
        <w:rPr>
          <w:rFonts w:ascii="Times New Roman" w:hAnsi="Times New Roman" w:cs="Times New Roman"/>
          <w:sz w:val="28"/>
          <w:szCs w:val="28"/>
        </w:rPr>
        <w:t xml:space="preserve">О </w:t>
      </w:r>
      <w:r w:rsidR="00E50CE7" w:rsidRPr="007D3B8E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E50CE7" w:rsidRPr="007D3B8E">
        <w:rPr>
          <w:rFonts w:ascii="Times New Roman" w:hAnsi="Times New Roman" w:cs="Times New Roman"/>
          <w:sz w:val="28"/>
          <w:szCs w:val="28"/>
        </w:rPr>
        <w:t>утратившим</w:t>
      </w:r>
      <w:r w:rsidR="008D2553" w:rsidRPr="007D3B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0CE7" w:rsidRPr="007D3B8E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790F80" w:rsidRPr="007D3B8E" w:rsidRDefault="00790F80" w:rsidP="007D3B8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D3B8E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7D3B8E">
        <w:rPr>
          <w:rFonts w:ascii="Times New Roman" w:hAnsi="Times New Roman"/>
          <w:sz w:val="28"/>
          <w:szCs w:val="28"/>
        </w:rPr>
        <w:t>постановлений</w:t>
      </w:r>
    </w:p>
    <w:p w:rsidR="003D3F19" w:rsidRPr="007D3B8E" w:rsidRDefault="007D3B8E" w:rsidP="007D3B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790F80" w:rsidRPr="007D3B8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90F80" w:rsidRPr="007D3B8E">
        <w:rPr>
          <w:rFonts w:ascii="Times New Roman" w:hAnsi="Times New Roman"/>
          <w:sz w:val="28"/>
          <w:szCs w:val="28"/>
        </w:rPr>
        <w:t>Тыва</w:t>
      </w:r>
    </w:p>
    <w:p w:rsidR="003D3F19" w:rsidRPr="007D3B8E" w:rsidRDefault="003D3F19" w:rsidP="007D3B8E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5557" w:rsidRPr="007D3B8E" w:rsidRDefault="00685557" w:rsidP="007D3B8E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0CE7" w:rsidRDefault="003D3F19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361">
        <w:rPr>
          <w:rFonts w:ascii="Times New Roman" w:hAnsi="Times New Roman"/>
          <w:sz w:val="28"/>
          <w:szCs w:val="28"/>
        </w:rPr>
        <w:t xml:space="preserve">В соответствии </w:t>
      </w:r>
      <w:r w:rsidR="00221D16" w:rsidRPr="0075463B">
        <w:rPr>
          <w:rFonts w:ascii="Times New Roman" w:hAnsi="Times New Roman"/>
          <w:sz w:val="28"/>
          <w:szCs w:val="28"/>
        </w:rPr>
        <w:t>со статьей 15</w:t>
      </w:r>
      <w:r w:rsidR="00685557" w:rsidRPr="0075463B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Конституционного закона Республики Тыва от 31 декабря 2003 г. № 95 ВХ-</w:t>
      </w:r>
      <w:proofErr w:type="gramStart"/>
      <w:r w:rsidR="00685557" w:rsidRPr="0075463B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gramEnd"/>
      <w:r w:rsidR="00685557" w:rsidRPr="0075463B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Правительстве Республики Тыва»</w:t>
      </w:r>
      <w:r w:rsidR="00AB0D9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21D16" w:rsidRPr="0075463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6855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8" w:history="1">
        <w:r w:rsidRPr="00344361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344361">
        <w:rPr>
          <w:rFonts w:ascii="Times New Roman" w:hAnsi="Times New Roman"/>
          <w:sz w:val="28"/>
          <w:szCs w:val="28"/>
        </w:rPr>
        <w:t xml:space="preserve"> о Министерстве Республики Тыва по регулированию контрактной системы в сфере закупок, утвержденным постановлением Правительства Республики Тыва от 23 я</w:t>
      </w:r>
      <w:r w:rsidRPr="00344361">
        <w:rPr>
          <w:rFonts w:ascii="Times New Roman" w:hAnsi="Times New Roman"/>
          <w:sz w:val="28"/>
          <w:szCs w:val="28"/>
        </w:rPr>
        <w:t>н</w:t>
      </w:r>
      <w:r w:rsidRPr="00344361">
        <w:rPr>
          <w:rFonts w:ascii="Times New Roman" w:hAnsi="Times New Roman"/>
          <w:sz w:val="28"/>
          <w:szCs w:val="28"/>
        </w:rPr>
        <w:t xml:space="preserve">варя 2014 г. </w:t>
      </w:r>
      <w:r w:rsidR="00685557" w:rsidRPr="0075463B">
        <w:rPr>
          <w:rFonts w:ascii="Times New Roman" w:hAnsi="Times New Roman"/>
          <w:sz w:val="28"/>
          <w:szCs w:val="28"/>
        </w:rPr>
        <w:t>№</w:t>
      </w:r>
      <w:r w:rsidR="00781466">
        <w:rPr>
          <w:rFonts w:ascii="Times New Roman" w:hAnsi="Times New Roman"/>
          <w:sz w:val="28"/>
          <w:szCs w:val="28"/>
        </w:rPr>
        <w:t xml:space="preserve"> 20</w:t>
      </w:r>
      <w:r w:rsidR="008D2553" w:rsidRPr="007C6035">
        <w:rPr>
          <w:rFonts w:ascii="Times New Roman" w:hAnsi="Times New Roman"/>
          <w:sz w:val="28"/>
          <w:szCs w:val="28"/>
        </w:rPr>
        <w:t>,</w:t>
      </w:r>
      <w:r w:rsidR="00781466">
        <w:rPr>
          <w:rFonts w:ascii="Times New Roman" w:hAnsi="Times New Roman"/>
          <w:sz w:val="28"/>
          <w:szCs w:val="28"/>
        </w:rPr>
        <w:t xml:space="preserve"> </w:t>
      </w:r>
      <w:r w:rsidR="00781466" w:rsidRPr="00344361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685557">
        <w:rPr>
          <w:rFonts w:ascii="Times New Roman" w:hAnsi="Times New Roman"/>
          <w:sz w:val="28"/>
          <w:szCs w:val="28"/>
        </w:rPr>
        <w:t>ПОСТАНОВЛЯЕТ</w:t>
      </w:r>
      <w:r w:rsidRPr="00344361">
        <w:rPr>
          <w:rFonts w:ascii="Times New Roman" w:hAnsi="Times New Roman"/>
          <w:sz w:val="28"/>
          <w:szCs w:val="28"/>
        </w:rPr>
        <w:t>:</w:t>
      </w:r>
    </w:p>
    <w:p w:rsidR="00E50CE7" w:rsidRDefault="00E50CE7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80" w:rsidRDefault="00E50CE7" w:rsidP="007D3B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E7">
        <w:rPr>
          <w:rFonts w:ascii="Times New Roman" w:hAnsi="Times New Roman"/>
          <w:sz w:val="28"/>
          <w:szCs w:val="28"/>
        </w:rPr>
        <w:t>Признать утратившим</w:t>
      </w:r>
      <w:r w:rsidR="00790F80">
        <w:rPr>
          <w:rFonts w:ascii="Times New Roman" w:hAnsi="Times New Roman"/>
          <w:sz w:val="28"/>
          <w:szCs w:val="28"/>
        </w:rPr>
        <w:t>и</w:t>
      </w:r>
      <w:r w:rsidRPr="00E50CE7">
        <w:rPr>
          <w:rFonts w:ascii="Times New Roman" w:hAnsi="Times New Roman"/>
          <w:sz w:val="28"/>
          <w:szCs w:val="28"/>
        </w:rPr>
        <w:t xml:space="preserve"> силу</w:t>
      </w:r>
      <w:r w:rsidR="00790F80">
        <w:rPr>
          <w:rFonts w:ascii="Times New Roman" w:hAnsi="Times New Roman"/>
          <w:sz w:val="28"/>
          <w:szCs w:val="28"/>
        </w:rPr>
        <w:t>:</w:t>
      </w:r>
    </w:p>
    <w:p w:rsidR="00E50CE7" w:rsidRDefault="00790F80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0F80">
        <w:rPr>
          <w:rFonts w:ascii="Times New Roman" w:hAnsi="Times New Roman"/>
          <w:sz w:val="28"/>
          <w:szCs w:val="28"/>
        </w:rPr>
        <w:t>п</w:t>
      </w:r>
      <w:r w:rsidR="00E50CE7" w:rsidRPr="00790F80">
        <w:rPr>
          <w:rFonts w:ascii="Times New Roman" w:hAnsi="Times New Roman"/>
          <w:sz w:val="28"/>
          <w:szCs w:val="28"/>
        </w:rPr>
        <w:t>остановлени</w:t>
      </w:r>
      <w:r w:rsidRPr="00790F80">
        <w:rPr>
          <w:rFonts w:ascii="Times New Roman" w:hAnsi="Times New Roman"/>
          <w:sz w:val="28"/>
          <w:szCs w:val="28"/>
        </w:rPr>
        <w:t>е</w:t>
      </w:r>
      <w:r w:rsidR="006250A1" w:rsidRPr="00790F80">
        <w:rPr>
          <w:rFonts w:ascii="Times New Roman" w:hAnsi="Times New Roman"/>
          <w:sz w:val="28"/>
          <w:szCs w:val="28"/>
        </w:rPr>
        <w:t xml:space="preserve"> </w:t>
      </w:r>
      <w:r w:rsidR="00EE0F9F" w:rsidRPr="00790F80">
        <w:rPr>
          <w:rFonts w:ascii="Times New Roman" w:hAnsi="Times New Roman"/>
          <w:sz w:val="28"/>
          <w:szCs w:val="28"/>
        </w:rPr>
        <w:t>Правительства Республики Тыва от</w:t>
      </w:r>
      <w:r w:rsidR="00FD5F39" w:rsidRPr="00790F80">
        <w:rPr>
          <w:rFonts w:ascii="Times New Roman" w:hAnsi="Times New Roman"/>
          <w:sz w:val="28"/>
          <w:szCs w:val="28"/>
        </w:rPr>
        <w:t xml:space="preserve"> </w:t>
      </w:r>
      <w:r w:rsidRPr="00790F80">
        <w:rPr>
          <w:rFonts w:ascii="Times New Roman" w:hAnsi="Times New Roman"/>
          <w:sz w:val="28"/>
          <w:szCs w:val="28"/>
        </w:rPr>
        <w:t>1</w:t>
      </w:r>
      <w:r w:rsidR="00685557" w:rsidRPr="00790F80">
        <w:rPr>
          <w:rFonts w:ascii="Times New Roman" w:hAnsi="Times New Roman"/>
          <w:sz w:val="28"/>
          <w:szCs w:val="28"/>
        </w:rPr>
        <w:t>4</w:t>
      </w:r>
      <w:r w:rsidR="00EE0F9F" w:rsidRPr="00790F80">
        <w:rPr>
          <w:rFonts w:ascii="Times New Roman" w:hAnsi="Times New Roman"/>
          <w:sz w:val="28"/>
          <w:szCs w:val="28"/>
        </w:rPr>
        <w:t xml:space="preserve"> </w:t>
      </w:r>
      <w:r w:rsidRPr="00790F80">
        <w:rPr>
          <w:rFonts w:ascii="Times New Roman" w:hAnsi="Times New Roman"/>
          <w:sz w:val="28"/>
          <w:szCs w:val="28"/>
        </w:rPr>
        <w:t>февраля</w:t>
      </w:r>
      <w:r w:rsidR="00EE0F9F" w:rsidRPr="00790F80">
        <w:rPr>
          <w:rFonts w:ascii="Times New Roman" w:hAnsi="Times New Roman"/>
          <w:sz w:val="28"/>
          <w:szCs w:val="28"/>
        </w:rPr>
        <w:t xml:space="preserve"> 20</w:t>
      </w:r>
      <w:r w:rsidRPr="00790F80">
        <w:rPr>
          <w:rFonts w:ascii="Times New Roman" w:hAnsi="Times New Roman"/>
          <w:sz w:val="28"/>
          <w:szCs w:val="28"/>
        </w:rPr>
        <w:t>19</w:t>
      </w:r>
      <w:r w:rsidR="00EE0F9F" w:rsidRPr="00790F80">
        <w:rPr>
          <w:rFonts w:ascii="Times New Roman" w:hAnsi="Times New Roman"/>
          <w:sz w:val="28"/>
          <w:szCs w:val="28"/>
        </w:rPr>
        <w:t xml:space="preserve"> </w:t>
      </w:r>
      <w:r w:rsidR="00685557" w:rsidRPr="00790F80">
        <w:rPr>
          <w:rFonts w:ascii="Times New Roman" w:hAnsi="Times New Roman"/>
          <w:sz w:val="28"/>
          <w:szCs w:val="28"/>
        </w:rPr>
        <w:t xml:space="preserve">г. </w:t>
      </w:r>
      <w:r w:rsidR="00EE0F9F" w:rsidRPr="00790F80">
        <w:rPr>
          <w:rFonts w:ascii="Times New Roman" w:hAnsi="Times New Roman"/>
          <w:sz w:val="28"/>
          <w:szCs w:val="28"/>
        </w:rPr>
        <w:t xml:space="preserve">№ </w:t>
      </w:r>
      <w:r w:rsidRPr="00790F80">
        <w:rPr>
          <w:rFonts w:ascii="Times New Roman" w:hAnsi="Times New Roman"/>
          <w:sz w:val="28"/>
          <w:szCs w:val="28"/>
        </w:rPr>
        <w:t>80</w:t>
      </w:r>
      <w:r w:rsidR="00E50CE7" w:rsidRPr="00790F80">
        <w:rPr>
          <w:rFonts w:ascii="Times New Roman" w:hAnsi="Times New Roman"/>
          <w:sz w:val="28"/>
          <w:szCs w:val="28"/>
        </w:rPr>
        <w:t xml:space="preserve"> </w:t>
      </w:r>
      <w:r w:rsidR="007D3B8E">
        <w:rPr>
          <w:rFonts w:ascii="Times New Roman" w:hAnsi="Times New Roman"/>
          <w:sz w:val="28"/>
          <w:szCs w:val="28"/>
        </w:rPr>
        <w:br/>
      </w:r>
      <w:r w:rsidR="00E50CE7" w:rsidRPr="00790F80">
        <w:rPr>
          <w:rFonts w:ascii="Times New Roman" w:hAnsi="Times New Roman"/>
          <w:sz w:val="28"/>
          <w:szCs w:val="28"/>
        </w:rPr>
        <w:t>«</w:t>
      </w:r>
      <w:r w:rsidRPr="00790F80">
        <w:rPr>
          <w:rFonts w:ascii="Times New Roman" w:hAnsi="Times New Roman"/>
          <w:sz w:val="28"/>
          <w:szCs w:val="28"/>
        </w:rPr>
        <w:t>О внесении изменения в состав коллегии Министерства Республики Тыва по рег</w:t>
      </w:r>
      <w:r w:rsidRPr="00790F80">
        <w:rPr>
          <w:rFonts w:ascii="Times New Roman" w:hAnsi="Times New Roman"/>
          <w:sz w:val="28"/>
          <w:szCs w:val="28"/>
        </w:rPr>
        <w:t>у</w:t>
      </w:r>
      <w:r w:rsidRPr="00790F80">
        <w:rPr>
          <w:rFonts w:ascii="Times New Roman" w:hAnsi="Times New Roman"/>
          <w:sz w:val="28"/>
          <w:szCs w:val="28"/>
        </w:rPr>
        <w:t>лированию контрактной системы в сфере закупок</w:t>
      </w:r>
      <w:r>
        <w:rPr>
          <w:rFonts w:ascii="Times New Roman" w:hAnsi="Times New Roman"/>
          <w:sz w:val="28"/>
          <w:szCs w:val="28"/>
        </w:rPr>
        <w:t>»;</w:t>
      </w:r>
    </w:p>
    <w:p w:rsidR="00790F80" w:rsidRDefault="00790F80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0F80">
        <w:rPr>
          <w:rFonts w:ascii="Times New Roman" w:hAnsi="Times New Roman"/>
          <w:sz w:val="28"/>
          <w:szCs w:val="28"/>
        </w:rPr>
        <w:t>постановление Правительства Республики Тыва от 1</w:t>
      </w:r>
      <w:r>
        <w:rPr>
          <w:rFonts w:ascii="Times New Roman" w:hAnsi="Times New Roman"/>
          <w:sz w:val="28"/>
          <w:szCs w:val="28"/>
        </w:rPr>
        <w:t>3</w:t>
      </w:r>
      <w:r w:rsidRPr="00790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790F8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90F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364</w:t>
      </w:r>
      <w:r w:rsidRPr="00790F80">
        <w:rPr>
          <w:rFonts w:ascii="Times New Roman" w:hAnsi="Times New Roman"/>
          <w:sz w:val="28"/>
          <w:szCs w:val="28"/>
        </w:rPr>
        <w:t xml:space="preserve"> «О внесении изменения в состав коллегии Министерства Республики Тыва по рег</w:t>
      </w:r>
      <w:r w:rsidRPr="00790F80">
        <w:rPr>
          <w:rFonts w:ascii="Times New Roman" w:hAnsi="Times New Roman"/>
          <w:sz w:val="28"/>
          <w:szCs w:val="28"/>
        </w:rPr>
        <w:t>у</w:t>
      </w:r>
      <w:r w:rsidRPr="00790F80">
        <w:rPr>
          <w:rFonts w:ascii="Times New Roman" w:hAnsi="Times New Roman"/>
          <w:sz w:val="28"/>
          <w:szCs w:val="28"/>
        </w:rPr>
        <w:t>лированию контрактной системы в сфере закупок»</w:t>
      </w:r>
      <w:r>
        <w:rPr>
          <w:rFonts w:ascii="Times New Roman" w:hAnsi="Times New Roman"/>
          <w:sz w:val="28"/>
          <w:szCs w:val="28"/>
        </w:rPr>
        <w:t>;</w:t>
      </w:r>
    </w:p>
    <w:p w:rsidR="00790F80" w:rsidRDefault="00790F80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0F80">
        <w:rPr>
          <w:rFonts w:ascii="Times New Roman" w:hAnsi="Times New Roman"/>
          <w:sz w:val="28"/>
          <w:szCs w:val="28"/>
        </w:rPr>
        <w:t xml:space="preserve">постановление Правительства Республики Тыва от </w:t>
      </w:r>
      <w:r>
        <w:rPr>
          <w:rFonts w:ascii="Times New Roman" w:hAnsi="Times New Roman"/>
          <w:sz w:val="28"/>
          <w:szCs w:val="28"/>
        </w:rPr>
        <w:t>5 марта</w:t>
      </w:r>
      <w:r w:rsidRPr="00790F8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790F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96</w:t>
      </w:r>
      <w:r w:rsidRPr="00790F80">
        <w:rPr>
          <w:rFonts w:ascii="Times New Roman" w:hAnsi="Times New Roman"/>
          <w:sz w:val="28"/>
          <w:szCs w:val="28"/>
        </w:rPr>
        <w:t xml:space="preserve"> </w:t>
      </w:r>
      <w:r w:rsidR="007D3B8E">
        <w:rPr>
          <w:rFonts w:ascii="Times New Roman" w:hAnsi="Times New Roman"/>
          <w:sz w:val="28"/>
          <w:szCs w:val="28"/>
        </w:rPr>
        <w:br/>
      </w:r>
      <w:r w:rsidRPr="00790F80">
        <w:rPr>
          <w:rFonts w:ascii="Times New Roman" w:hAnsi="Times New Roman"/>
          <w:sz w:val="28"/>
          <w:szCs w:val="28"/>
        </w:rPr>
        <w:t>«О внесении изменения в состав коллегии Министерства Республики Тыва по рег</w:t>
      </w:r>
      <w:r w:rsidRPr="00790F80">
        <w:rPr>
          <w:rFonts w:ascii="Times New Roman" w:hAnsi="Times New Roman"/>
          <w:sz w:val="28"/>
          <w:szCs w:val="28"/>
        </w:rPr>
        <w:t>у</w:t>
      </w:r>
      <w:r w:rsidRPr="00790F80">
        <w:rPr>
          <w:rFonts w:ascii="Times New Roman" w:hAnsi="Times New Roman"/>
          <w:sz w:val="28"/>
          <w:szCs w:val="28"/>
        </w:rPr>
        <w:t>лированию контрактной системы в сфере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7D3B8E" w:rsidRDefault="007D3B8E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0ED" w:rsidRDefault="004430ED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0ED" w:rsidRPr="00790F80" w:rsidRDefault="004430ED" w:rsidP="007D3B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F19" w:rsidRPr="00E50CE7" w:rsidRDefault="00CD5C42" w:rsidP="007D3B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E7">
        <w:rPr>
          <w:rFonts w:ascii="Times New Roman" w:hAnsi="Times New Roman"/>
          <w:sz w:val="28"/>
          <w:szCs w:val="28"/>
        </w:rPr>
        <w:lastRenderedPageBreak/>
        <w:t>Разместить настоящее</w:t>
      </w:r>
      <w:r>
        <w:t xml:space="preserve"> </w:t>
      </w:r>
      <w:r w:rsidRPr="00E50CE7">
        <w:rPr>
          <w:rFonts w:ascii="Times New Roman" w:hAnsi="Times New Roman"/>
          <w:sz w:val="28"/>
          <w:szCs w:val="28"/>
        </w:rPr>
        <w:t xml:space="preserve">постановление на «Официальном </w:t>
      </w:r>
      <w:proofErr w:type="gramStart"/>
      <w:r w:rsidRPr="00E50CE7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E50CE7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D5C42" w:rsidRDefault="00CD5C42" w:rsidP="007D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C42" w:rsidRDefault="00CD5C42" w:rsidP="007D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C42" w:rsidRDefault="00CD5C42" w:rsidP="007D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F19" w:rsidRDefault="003D3F19" w:rsidP="007D3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7D3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834FC">
        <w:rPr>
          <w:rFonts w:ascii="Times New Roman" w:hAnsi="Times New Roman" w:cs="Times New Roman"/>
          <w:sz w:val="28"/>
          <w:szCs w:val="28"/>
        </w:rPr>
        <w:t xml:space="preserve">      </w:t>
      </w:r>
      <w:r w:rsidR="00CD5C4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D5C4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9057AC" w:rsidRDefault="009057AC" w:rsidP="007D3B8E">
      <w:pPr>
        <w:spacing w:after="0" w:line="240" w:lineRule="auto"/>
        <w:jc w:val="both"/>
      </w:pPr>
    </w:p>
    <w:sectPr w:rsidR="009057AC" w:rsidSect="007D3B8E">
      <w:headerReference w:type="default" r:id="rId9"/>
      <w:footerReference w:type="defaul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A6" w:rsidRDefault="00D447A6">
      <w:pPr>
        <w:spacing w:after="0" w:line="240" w:lineRule="auto"/>
      </w:pPr>
      <w:r>
        <w:separator/>
      </w:r>
    </w:p>
  </w:endnote>
  <w:endnote w:type="continuationSeparator" w:id="0">
    <w:p w:rsidR="00D447A6" w:rsidRDefault="00D4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4D" w:rsidRDefault="00D447A6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A6" w:rsidRDefault="00D447A6">
      <w:pPr>
        <w:spacing w:after="0" w:line="240" w:lineRule="auto"/>
      </w:pPr>
      <w:r>
        <w:separator/>
      </w:r>
    </w:p>
  </w:footnote>
  <w:footnote w:type="continuationSeparator" w:id="0">
    <w:p w:rsidR="00D447A6" w:rsidRDefault="00D4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00" w:rsidRPr="00BE6600" w:rsidRDefault="004430ED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0ED" w:rsidRPr="004430ED" w:rsidRDefault="004430ED" w:rsidP="004430E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620200099/28401(3)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A4yfG3wAAAAkBAAAPAAAAZHJzL2Rvd25yZXYu&#10;eG1sTI/BToNAEIbvJr7DZky8mHZpE8EiS6MmXjyYWmrjcYAViOwMYbct+vSOXvQ4/3z555tsPble&#10;He3oOyYDi3kEylLFdUeNgV3xOLsB5QNSjT2TNfBpPazz87MM05pP9GKP29AoKSGfooE2hCHV2let&#10;dejnPFiS3TuPDoOMY6PrEU9S7nq9jKJYO+xILrQ42IfWVh/bgzPAG47fyt3iCZPN1XP3ui+Ke/4y&#10;5vJiursFFewU/mD40Rd1yMWp5APVXvUGrpM4FtTAbBkloIRY/SalJAnoPNP/P8i/A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IDjJ8bfAAAACQEAAA8AAAAAAAAAAAAAAAAAoAUAAGRy&#10;cy9kb3ducmV2LnhtbFBLBQYAAAAABAAEAPMAAACsBgAAAAA=&#10;" filled="f" fillcolor="#4f81bd [3204]" stroked="f" strokecolor="#243f60 [1604]" strokeweight="2pt">
              <v:textbox inset="0,0,0,0">
                <w:txbxContent>
                  <w:p w:rsidR="004430ED" w:rsidRPr="004430ED" w:rsidRDefault="004430ED" w:rsidP="004430E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620200099/28401(3)</w:t>
                    </w:r>
                  </w:p>
                </w:txbxContent>
              </v:textbox>
            </v:rect>
          </w:pict>
        </mc:Fallback>
      </mc:AlternateContent>
    </w:r>
    <w:r w:rsidR="003D3F19" w:rsidRPr="00BE6600">
      <w:rPr>
        <w:rFonts w:ascii="Times New Roman" w:hAnsi="Times New Roman"/>
        <w:sz w:val="24"/>
      </w:rPr>
      <w:fldChar w:fldCharType="begin"/>
    </w:r>
    <w:r w:rsidR="003D3F19" w:rsidRPr="00BE6600">
      <w:rPr>
        <w:rFonts w:ascii="Times New Roman" w:hAnsi="Times New Roman"/>
        <w:sz w:val="24"/>
      </w:rPr>
      <w:instrText>PAGE   \* MERGEFORMAT</w:instrText>
    </w:r>
    <w:r w:rsidR="003D3F19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3D3F19" w:rsidRPr="00BE660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16"/>
    <w:multiLevelType w:val="hybridMultilevel"/>
    <w:tmpl w:val="BD82D126"/>
    <w:lvl w:ilvl="0" w:tplc="4F30645C">
      <w:start w:val="1"/>
      <w:numFmt w:val="decimal"/>
      <w:suff w:val="space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A57C5E"/>
    <w:multiLevelType w:val="hybridMultilevel"/>
    <w:tmpl w:val="4D1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A1A82"/>
    <w:multiLevelType w:val="hybridMultilevel"/>
    <w:tmpl w:val="6A7CA4D8"/>
    <w:lvl w:ilvl="0" w:tplc="B2C6E73C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f5f8fa-fe3d-430c-bb69-e55181342036"/>
  </w:docVars>
  <w:rsids>
    <w:rsidRoot w:val="0085700A"/>
    <w:rsid w:val="00063E7F"/>
    <w:rsid w:val="000B2229"/>
    <w:rsid w:val="00106BE1"/>
    <w:rsid w:val="001F0D75"/>
    <w:rsid w:val="00221D16"/>
    <w:rsid w:val="002A5903"/>
    <w:rsid w:val="002D0AE5"/>
    <w:rsid w:val="002E024A"/>
    <w:rsid w:val="002F6D97"/>
    <w:rsid w:val="003349D5"/>
    <w:rsid w:val="003565C1"/>
    <w:rsid w:val="003D3F19"/>
    <w:rsid w:val="00414510"/>
    <w:rsid w:val="004430ED"/>
    <w:rsid w:val="004834FC"/>
    <w:rsid w:val="005146CB"/>
    <w:rsid w:val="00526A20"/>
    <w:rsid w:val="0055490C"/>
    <w:rsid w:val="00584A98"/>
    <w:rsid w:val="005A43EE"/>
    <w:rsid w:val="006250A1"/>
    <w:rsid w:val="00685557"/>
    <w:rsid w:val="00731186"/>
    <w:rsid w:val="0075463B"/>
    <w:rsid w:val="00755558"/>
    <w:rsid w:val="00781466"/>
    <w:rsid w:val="00790F80"/>
    <w:rsid w:val="007B6642"/>
    <w:rsid w:val="007C6035"/>
    <w:rsid w:val="007C7F33"/>
    <w:rsid w:val="007D1345"/>
    <w:rsid w:val="007D3B8E"/>
    <w:rsid w:val="0085700A"/>
    <w:rsid w:val="00870E3A"/>
    <w:rsid w:val="008D2553"/>
    <w:rsid w:val="009057AC"/>
    <w:rsid w:val="00A228FE"/>
    <w:rsid w:val="00A532EF"/>
    <w:rsid w:val="00A9357F"/>
    <w:rsid w:val="00AB0D9A"/>
    <w:rsid w:val="00BC6478"/>
    <w:rsid w:val="00C14173"/>
    <w:rsid w:val="00CA4221"/>
    <w:rsid w:val="00CD5C42"/>
    <w:rsid w:val="00D3521A"/>
    <w:rsid w:val="00D447A6"/>
    <w:rsid w:val="00D8757A"/>
    <w:rsid w:val="00E01977"/>
    <w:rsid w:val="00E50CE7"/>
    <w:rsid w:val="00EE0F9F"/>
    <w:rsid w:val="00EE25B1"/>
    <w:rsid w:val="00F63F47"/>
    <w:rsid w:val="00F75971"/>
    <w:rsid w:val="00FD28E1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F1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50C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D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B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F1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50C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D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92ADFAF3EB8821284B65FC2A14E10D&amp;req=doc&amp;base=RLAW434&amp;n=29302&amp;dst=100011&amp;fld=134&amp;REFFIELD=134&amp;REFDST=100004&amp;REFDOC=29267&amp;REFBASE=RLAW434&amp;stat=refcode%3D16876%3Bdstident%3D100011%3Bindex%3D10&amp;date=27.03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2023-12-29T10:55:00Z</cp:lastPrinted>
  <dcterms:created xsi:type="dcterms:W3CDTF">2023-12-29T10:55:00Z</dcterms:created>
  <dcterms:modified xsi:type="dcterms:W3CDTF">2023-12-29T10:55:00Z</dcterms:modified>
</cp:coreProperties>
</file>