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1E5D0" w14:textId="1012193A" w:rsidR="000C6992" w:rsidRDefault="000C6992" w:rsidP="000C699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215E76ED" w14:textId="77777777" w:rsidR="000C6992" w:rsidRDefault="000C6992" w:rsidP="000C699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4005260F" w14:textId="77777777" w:rsidR="000C6992" w:rsidRPr="000C6992" w:rsidRDefault="000C6992" w:rsidP="000C6992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2FCA4E4E" w14:textId="77777777" w:rsidR="000C6992" w:rsidRPr="000C6992" w:rsidRDefault="000C6992" w:rsidP="000C6992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0C6992">
        <w:rPr>
          <w:rFonts w:ascii="Times New Roman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0C6992">
        <w:rPr>
          <w:rFonts w:ascii="Times New Roman" w:hAnsi="Times New Roman" w:cs="Times New Roman"/>
          <w:sz w:val="36"/>
          <w:szCs w:val="36"/>
          <w:lang w:eastAsia="en-US"/>
        </w:rPr>
        <w:br/>
      </w:r>
      <w:r w:rsidRPr="000C6992">
        <w:rPr>
          <w:rFonts w:ascii="Times New Roman" w:hAnsi="Times New Roman" w:cs="Times New Roman"/>
          <w:b/>
          <w:sz w:val="36"/>
          <w:szCs w:val="36"/>
          <w:lang w:eastAsia="en-US"/>
        </w:rPr>
        <w:t>РАСПОРЯЖЕНИЕ</w:t>
      </w:r>
    </w:p>
    <w:p w14:paraId="7F2AD5D5" w14:textId="77777777" w:rsidR="000C6992" w:rsidRPr="000C6992" w:rsidRDefault="000C6992" w:rsidP="000C6992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  <w:r w:rsidRPr="000C6992">
        <w:rPr>
          <w:rFonts w:ascii="Times New Roman" w:hAnsi="Times New Roman" w:cs="Times New Roman"/>
          <w:sz w:val="32"/>
          <w:szCs w:val="32"/>
          <w:lang w:eastAsia="en-US"/>
        </w:rPr>
        <w:t>ТЫВА РЕСПУБЛИКАНЫӉ ЧАЗАА</w:t>
      </w:r>
      <w:r w:rsidRPr="000C6992">
        <w:rPr>
          <w:rFonts w:ascii="Times New Roman" w:hAnsi="Times New Roman" w:cs="Times New Roman"/>
          <w:sz w:val="36"/>
          <w:szCs w:val="36"/>
          <w:lang w:eastAsia="en-US"/>
        </w:rPr>
        <w:br/>
      </w:r>
      <w:r w:rsidRPr="000C6992">
        <w:rPr>
          <w:rFonts w:ascii="Times New Roman" w:hAnsi="Times New Roman" w:cs="Times New Roman"/>
          <w:b/>
          <w:sz w:val="36"/>
          <w:szCs w:val="36"/>
          <w:lang w:eastAsia="en-US"/>
        </w:rPr>
        <w:t>АЙТЫЫШКЫН</w:t>
      </w:r>
    </w:p>
    <w:p w14:paraId="679BE7D4" w14:textId="77777777" w:rsidR="0075424A" w:rsidRDefault="0075424A" w:rsidP="005C6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19A640" w14:textId="50D0791C" w:rsidR="0075424A" w:rsidRDefault="00472030" w:rsidP="004720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22 февраля 2024 г. № 87-р</w:t>
      </w:r>
    </w:p>
    <w:p w14:paraId="456863FB" w14:textId="6850E6B6" w:rsidR="00472030" w:rsidRDefault="00472030" w:rsidP="004720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Кызыл</w:t>
      </w:r>
    </w:p>
    <w:p w14:paraId="6A0BD737" w14:textId="77777777" w:rsidR="0075424A" w:rsidRPr="00BF07D7" w:rsidRDefault="0075424A" w:rsidP="005C6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4C3D62" w14:textId="77777777" w:rsidR="0075424A" w:rsidRDefault="005C6532" w:rsidP="005C6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 w:rsidRPr="0075424A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плана мероприятий </w:t>
      </w:r>
    </w:p>
    <w:p w14:paraId="4FA3D057" w14:textId="77777777" w:rsidR="0075424A" w:rsidRDefault="005C6532" w:rsidP="005C6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24A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реализации Стратегии государственной </w:t>
      </w:r>
    </w:p>
    <w:p w14:paraId="73D8A8E9" w14:textId="77777777" w:rsidR="0075424A" w:rsidRDefault="005C6532" w:rsidP="005C6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24A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поддержки и развития тувинского языка </w:t>
      </w:r>
    </w:p>
    <w:p w14:paraId="1C15E385" w14:textId="06CCDE4D" w:rsidR="005C6532" w:rsidRPr="0075424A" w:rsidRDefault="00030E74" w:rsidP="005C6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период с 2024 по 2033 годы</w:t>
      </w:r>
    </w:p>
    <w:p w14:paraId="0EC61D97" w14:textId="77777777" w:rsidR="005C6532" w:rsidRDefault="005C6532" w:rsidP="005C6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AF1503" w14:textId="77777777" w:rsidR="0075424A" w:rsidRPr="00BF07D7" w:rsidRDefault="0075424A" w:rsidP="005C6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69ED24" w14:textId="45A07A1A" w:rsidR="005C6532" w:rsidRDefault="005C6532" w:rsidP="007542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7D7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пункта 2 Указа Республики Тыва от 21 августа 2023 г. </w:t>
      </w:r>
      <w:r w:rsidR="0075424A">
        <w:rPr>
          <w:rFonts w:ascii="Times New Roman" w:eastAsia="Times New Roman" w:hAnsi="Times New Roman" w:cs="Times New Roman"/>
          <w:sz w:val="28"/>
          <w:szCs w:val="28"/>
        </w:rPr>
        <w:br/>
      </w:r>
      <w:r w:rsidRPr="00BF07D7">
        <w:rPr>
          <w:rFonts w:ascii="Times New Roman" w:eastAsia="Times New Roman" w:hAnsi="Times New Roman" w:cs="Times New Roman"/>
          <w:sz w:val="28"/>
          <w:szCs w:val="28"/>
        </w:rPr>
        <w:t xml:space="preserve">№ 274 </w:t>
      </w:r>
      <w:r w:rsidR="009D1A3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F07D7">
        <w:rPr>
          <w:rFonts w:ascii="Times New Roman" w:eastAsia="Times New Roman" w:hAnsi="Times New Roman" w:cs="Times New Roman"/>
          <w:sz w:val="28"/>
          <w:szCs w:val="28"/>
        </w:rPr>
        <w:t>О Стратегии государственной поддержки и развития тувинского языка в период с 2024 по 2033 гг.</w:t>
      </w:r>
      <w:r w:rsidR="009D1A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30E7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D8A23D4" w14:textId="77777777" w:rsidR="0075424A" w:rsidRPr="00BF07D7" w:rsidRDefault="0075424A" w:rsidP="007542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BB5C44" w14:textId="083DE281" w:rsidR="005C6532" w:rsidRPr="00BF07D7" w:rsidRDefault="005C6532" w:rsidP="007542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7D7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030E74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Pr="00BF07D7">
        <w:rPr>
          <w:rFonts w:ascii="Times New Roman" w:eastAsia="Times New Roman" w:hAnsi="Times New Roman" w:cs="Times New Roman"/>
          <w:sz w:val="28"/>
          <w:szCs w:val="28"/>
        </w:rPr>
        <w:t>план мероприятий по реализации Стратегии государственной поддержки и развития тувинского языка в период с 2024 по 2033 г</w:t>
      </w:r>
      <w:r w:rsidR="00030E74">
        <w:rPr>
          <w:rFonts w:ascii="Times New Roman" w:eastAsia="Times New Roman" w:hAnsi="Times New Roman" w:cs="Times New Roman"/>
          <w:sz w:val="28"/>
          <w:szCs w:val="28"/>
        </w:rPr>
        <w:t>оды</w:t>
      </w:r>
      <w:r w:rsidRPr="00BF07D7">
        <w:rPr>
          <w:rFonts w:ascii="Times New Roman" w:eastAsia="Times New Roman" w:hAnsi="Times New Roman" w:cs="Times New Roman"/>
          <w:sz w:val="28"/>
          <w:szCs w:val="28"/>
        </w:rPr>
        <w:t xml:space="preserve"> (далее – план мероприятий)</w:t>
      </w:r>
      <w:r w:rsidR="00030E7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CF5C8B" w14:textId="383D54CC" w:rsidR="005C6532" w:rsidRPr="00BF07D7" w:rsidRDefault="005C6532" w:rsidP="007542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7D7">
        <w:rPr>
          <w:rFonts w:ascii="Times New Roman" w:eastAsia="Times New Roman" w:hAnsi="Times New Roman" w:cs="Times New Roman"/>
          <w:sz w:val="28"/>
          <w:szCs w:val="28"/>
        </w:rPr>
        <w:t xml:space="preserve">2. Органам исполнительной власти Республики Тыва представлять </w:t>
      </w:r>
      <w:r w:rsidR="004044B8">
        <w:rPr>
          <w:rFonts w:ascii="Times New Roman" w:eastAsia="Times New Roman" w:hAnsi="Times New Roman" w:cs="Times New Roman"/>
          <w:sz w:val="28"/>
          <w:szCs w:val="28"/>
        </w:rPr>
        <w:br/>
      </w:r>
      <w:r w:rsidRPr="00BF07D7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ходе исполнения плана мероприятий 1 июня и 1 октября </w:t>
      </w:r>
      <w:r w:rsidR="004044B8">
        <w:rPr>
          <w:rFonts w:ascii="Times New Roman" w:eastAsia="Times New Roman" w:hAnsi="Times New Roman" w:cs="Times New Roman"/>
          <w:sz w:val="28"/>
          <w:szCs w:val="28"/>
        </w:rPr>
        <w:br/>
      </w:r>
      <w:r w:rsidRPr="00BF07D7">
        <w:rPr>
          <w:rFonts w:ascii="Times New Roman" w:eastAsia="Times New Roman" w:hAnsi="Times New Roman" w:cs="Times New Roman"/>
          <w:sz w:val="28"/>
          <w:szCs w:val="28"/>
        </w:rPr>
        <w:t xml:space="preserve">каждого года </w:t>
      </w:r>
      <w:r w:rsidR="00D4124D">
        <w:rPr>
          <w:rFonts w:ascii="Times New Roman" w:eastAsia="Times New Roman" w:hAnsi="Times New Roman" w:cs="Times New Roman"/>
          <w:sz w:val="28"/>
          <w:szCs w:val="28"/>
        </w:rPr>
        <w:t>заместителю Председателя Правительства</w:t>
      </w:r>
      <w:r w:rsidRPr="00BF07D7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</w:t>
      </w:r>
      <w:r w:rsidR="00D41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B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D4124D">
        <w:rPr>
          <w:rFonts w:ascii="Times New Roman" w:eastAsia="Times New Roman" w:hAnsi="Times New Roman" w:cs="Times New Roman"/>
          <w:sz w:val="28"/>
          <w:szCs w:val="28"/>
        </w:rPr>
        <w:t>Сарыглару</w:t>
      </w:r>
      <w:proofErr w:type="spellEnd"/>
      <w:r w:rsidR="00D4124D">
        <w:rPr>
          <w:rFonts w:ascii="Times New Roman" w:eastAsia="Times New Roman" w:hAnsi="Times New Roman" w:cs="Times New Roman"/>
          <w:sz w:val="28"/>
          <w:szCs w:val="28"/>
        </w:rPr>
        <w:t xml:space="preserve"> О.Д</w:t>
      </w:r>
      <w:r w:rsidRPr="00BF07D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1E110C" w14:textId="2C890E61" w:rsidR="005C6532" w:rsidRPr="00BF07D7" w:rsidRDefault="005C6532" w:rsidP="007542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7D7">
        <w:rPr>
          <w:rFonts w:ascii="Times New Roman" w:eastAsia="Times New Roman" w:hAnsi="Times New Roman" w:cs="Times New Roman"/>
          <w:sz w:val="28"/>
          <w:szCs w:val="28"/>
        </w:rPr>
        <w:t xml:space="preserve">3. Определить </w:t>
      </w:r>
      <w:proofErr w:type="spellStart"/>
      <w:r w:rsidRPr="00BF07D7">
        <w:rPr>
          <w:rFonts w:ascii="Times New Roman" w:eastAsia="Times New Roman" w:hAnsi="Times New Roman" w:cs="Times New Roman"/>
          <w:sz w:val="28"/>
          <w:szCs w:val="28"/>
        </w:rPr>
        <w:t>ГБНИиОУ</w:t>
      </w:r>
      <w:proofErr w:type="spellEnd"/>
      <w:r w:rsidRPr="00BF0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A3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F07D7">
        <w:rPr>
          <w:rFonts w:ascii="Times New Roman" w:eastAsia="Times New Roman" w:hAnsi="Times New Roman" w:cs="Times New Roman"/>
          <w:sz w:val="28"/>
          <w:szCs w:val="28"/>
        </w:rPr>
        <w:t>Тувинский институт гуманитарных и прикла</w:t>
      </w:r>
      <w:r w:rsidRPr="00BF07D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F07D7">
        <w:rPr>
          <w:rFonts w:ascii="Times New Roman" w:eastAsia="Times New Roman" w:hAnsi="Times New Roman" w:cs="Times New Roman"/>
          <w:sz w:val="28"/>
          <w:szCs w:val="28"/>
        </w:rPr>
        <w:t>ных социально-экономических исследований при Правительстве Республики Тыва</w:t>
      </w:r>
      <w:r w:rsidR="009D1A3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F0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F07D7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BF07D7">
        <w:rPr>
          <w:rFonts w:ascii="Times New Roman" w:eastAsia="Times New Roman" w:hAnsi="Times New Roman" w:cs="Times New Roman"/>
          <w:sz w:val="28"/>
          <w:szCs w:val="28"/>
        </w:rPr>
        <w:t xml:space="preserve"> за реализацию плана мероприятий для мониторинга и</w:t>
      </w:r>
      <w:r w:rsidRPr="00BF07D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F07D7">
        <w:rPr>
          <w:rFonts w:ascii="Times New Roman" w:eastAsia="Times New Roman" w:hAnsi="Times New Roman" w:cs="Times New Roman"/>
          <w:sz w:val="28"/>
          <w:szCs w:val="28"/>
        </w:rPr>
        <w:t>полнения и его</w:t>
      </w:r>
      <w:r w:rsidR="00030E74">
        <w:rPr>
          <w:rFonts w:ascii="Times New Roman" w:eastAsia="Times New Roman" w:hAnsi="Times New Roman" w:cs="Times New Roman"/>
          <w:sz w:val="28"/>
          <w:szCs w:val="28"/>
        </w:rPr>
        <w:t xml:space="preserve"> актуализации.</w:t>
      </w:r>
    </w:p>
    <w:p w14:paraId="0380B6F4" w14:textId="2055DF9E" w:rsidR="005C6532" w:rsidRPr="00BF07D7" w:rsidRDefault="005C6532" w:rsidP="007542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7D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BF07D7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BF07D7">
        <w:rPr>
          <w:rFonts w:ascii="Times New Roman" w:eastAsia="Times New Roman" w:hAnsi="Times New Roman" w:cs="Times New Roman"/>
          <w:sz w:val="28"/>
          <w:szCs w:val="28"/>
        </w:rPr>
        <w:t xml:space="preserve"> настоящее распоряжение на официальном сайте Республ</w:t>
      </w:r>
      <w:r w:rsidRPr="00BF07D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07D7">
        <w:rPr>
          <w:rFonts w:ascii="Times New Roman" w:eastAsia="Times New Roman" w:hAnsi="Times New Roman" w:cs="Times New Roman"/>
          <w:sz w:val="28"/>
          <w:szCs w:val="28"/>
        </w:rPr>
        <w:t xml:space="preserve">ки Тыва в информационно-телекоммуникационной сети </w:t>
      </w:r>
      <w:r w:rsidR="009D1A3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F07D7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9D1A3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F07D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312D98" w14:textId="77777777" w:rsidR="000C6992" w:rsidRDefault="000C6992" w:rsidP="007542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FAF02D3" w14:textId="77777777" w:rsidR="000C6992" w:rsidRDefault="000C6992" w:rsidP="007542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BF76DF4" w14:textId="77777777" w:rsidR="005C6532" w:rsidRPr="00BF07D7" w:rsidRDefault="005C6532" w:rsidP="007542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7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BF07D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F07D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 з</w:t>
      </w:r>
      <w:r w:rsidRPr="00BF07D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F07D7">
        <w:rPr>
          <w:rFonts w:ascii="Times New Roman" w:eastAsia="Times New Roman" w:hAnsi="Times New Roman" w:cs="Times New Roman"/>
          <w:sz w:val="28"/>
          <w:szCs w:val="28"/>
        </w:rPr>
        <w:t xml:space="preserve">местителя Председателя Правительства Республики Тыва </w:t>
      </w:r>
      <w:proofErr w:type="spellStart"/>
      <w:r w:rsidRPr="00BF07D7">
        <w:rPr>
          <w:rFonts w:ascii="Times New Roman" w:eastAsia="Times New Roman" w:hAnsi="Times New Roman" w:cs="Times New Roman"/>
          <w:sz w:val="28"/>
          <w:szCs w:val="28"/>
        </w:rPr>
        <w:t>Сарыглара</w:t>
      </w:r>
      <w:proofErr w:type="spellEnd"/>
      <w:r w:rsidRPr="00BF07D7">
        <w:rPr>
          <w:rFonts w:ascii="Times New Roman" w:eastAsia="Times New Roman" w:hAnsi="Times New Roman" w:cs="Times New Roman"/>
          <w:sz w:val="28"/>
          <w:szCs w:val="28"/>
        </w:rPr>
        <w:t xml:space="preserve"> О.Д. </w:t>
      </w:r>
    </w:p>
    <w:p w14:paraId="5E421623" w14:textId="2AFEE7DF" w:rsidR="001A0CC8" w:rsidRPr="00BF07D7" w:rsidRDefault="001A0CC8" w:rsidP="0075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581728" w14:textId="77777777" w:rsidR="001A0CC8" w:rsidRDefault="001A0CC8" w:rsidP="0075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50A904" w14:textId="77777777" w:rsidR="0075424A" w:rsidRPr="00BF07D7" w:rsidRDefault="0075424A" w:rsidP="0075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7D1639" w14:textId="60F39FAA" w:rsidR="001A0CC8" w:rsidRDefault="00EA6C58" w:rsidP="0075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7D7">
        <w:rPr>
          <w:rFonts w:ascii="Times New Roman" w:eastAsia="Times New Roman" w:hAnsi="Times New Roman" w:cs="Times New Roman"/>
          <w:sz w:val="28"/>
          <w:szCs w:val="28"/>
        </w:rPr>
        <w:t xml:space="preserve">Глава Республики Тыва                                        </w:t>
      </w:r>
      <w:r w:rsidR="007542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BF07D7">
        <w:rPr>
          <w:rFonts w:ascii="Times New Roman" w:eastAsia="Times New Roman" w:hAnsi="Times New Roman" w:cs="Times New Roman"/>
          <w:sz w:val="28"/>
          <w:szCs w:val="28"/>
        </w:rPr>
        <w:t xml:space="preserve">      В. </w:t>
      </w:r>
      <w:proofErr w:type="spellStart"/>
      <w:r w:rsidRPr="00BF07D7">
        <w:rPr>
          <w:rFonts w:ascii="Times New Roman" w:eastAsia="Times New Roman" w:hAnsi="Times New Roman" w:cs="Times New Roman"/>
          <w:sz w:val="28"/>
          <w:szCs w:val="28"/>
        </w:rPr>
        <w:t>Ховалыг</w:t>
      </w:r>
      <w:proofErr w:type="spellEnd"/>
    </w:p>
    <w:p w14:paraId="6470CD6D" w14:textId="77777777" w:rsidR="0075424A" w:rsidRDefault="0075424A" w:rsidP="0075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85B9AB" w14:textId="77777777" w:rsidR="0075424A" w:rsidRDefault="0075424A" w:rsidP="0075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30C49D" w14:textId="77777777" w:rsidR="0075424A" w:rsidRPr="00BF07D7" w:rsidRDefault="0075424A" w:rsidP="0075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75424A" w:rsidRPr="00BF07D7" w:rsidSect="0055463E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17CA677E" w14:textId="77777777" w:rsidR="001A0CC8" w:rsidRPr="004044B8" w:rsidRDefault="00EA6C58" w:rsidP="004044B8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44B8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14:paraId="4AF11DFF" w14:textId="77777777" w:rsidR="001A0CC8" w:rsidRPr="004044B8" w:rsidRDefault="00EA6C58" w:rsidP="004044B8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44B8">
        <w:rPr>
          <w:rFonts w:ascii="Times New Roman" w:eastAsia="Times New Roman" w:hAnsi="Times New Roman" w:cs="Times New Roman"/>
          <w:sz w:val="28"/>
          <w:szCs w:val="28"/>
        </w:rPr>
        <w:t>распоряжением Правительства</w:t>
      </w:r>
    </w:p>
    <w:p w14:paraId="1F189595" w14:textId="77777777" w:rsidR="001A0CC8" w:rsidRDefault="00EA6C58" w:rsidP="004044B8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44B8"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</w:p>
    <w:p w14:paraId="3424E3DC" w14:textId="06462DA4" w:rsidR="00472030" w:rsidRDefault="00472030" w:rsidP="00472030">
      <w:pPr>
        <w:spacing w:after="0" w:line="360" w:lineRule="auto"/>
        <w:ind w:left="1080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 22 февраля 2024 г. № 87-р</w:t>
      </w:r>
    </w:p>
    <w:p w14:paraId="62C56415" w14:textId="77777777" w:rsidR="004044B8" w:rsidRDefault="004044B8" w:rsidP="004044B8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9D5BC9" w14:textId="77777777" w:rsidR="004044B8" w:rsidRPr="004044B8" w:rsidRDefault="004044B8" w:rsidP="004044B8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D705E9" w14:textId="706608B6" w:rsidR="004044B8" w:rsidRDefault="004044B8" w:rsidP="00404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044B8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044B8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044B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044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 </w:t>
      </w:r>
    </w:p>
    <w:p w14:paraId="15692674" w14:textId="77777777" w:rsidR="004044B8" w:rsidRDefault="009D4FC7" w:rsidP="004044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44B8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по реализации Стратегии государственной поддержки развития </w:t>
      </w:r>
    </w:p>
    <w:p w14:paraId="2F19B6E3" w14:textId="77777777" w:rsidR="006E2C83" w:rsidRDefault="009D4FC7" w:rsidP="004044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44B8">
        <w:rPr>
          <w:rFonts w:ascii="Times New Roman" w:eastAsia="Times New Roman" w:hAnsi="Times New Roman" w:cs="Times New Roman"/>
          <w:bCs/>
          <w:sz w:val="28"/>
          <w:szCs w:val="28"/>
        </w:rPr>
        <w:t>тувинского языка</w:t>
      </w:r>
      <w:r w:rsidR="004044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044B8">
        <w:rPr>
          <w:rFonts w:ascii="Times New Roman" w:eastAsia="Times New Roman" w:hAnsi="Times New Roman" w:cs="Times New Roman"/>
          <w:bCs/>
          <w:sz w:val="28"/>
          <w:szCs w:val="28"/>
        </w:rPr>
        <w:t>в Республике Тыва в период с 2024 по 2033 г</w:t>
      </w:r>
      <w:r w:rsidR="006E2C83">
        <w:rPr>
          <w:rFonts w:ascii="Times New Roman" w:eastAsia="Times New Roman" w:hAnsi="Times New Roman" w:cs="Times New Roman"/>
          <w:bCs/>
          <w:sz w:val="28"/>
          <w:szCs w:val="28"/>
        </w:rPr>
        <w:t>оды</w:t>
      </w:r>
    </w:p>
    <w:p w14:paraId="26181D48" w14:textId="088A01B4" w:rsidR="009D4FC7" w:rsidRPr="004044B8" w:rsidRDefault="006E2C83" w:rsidP="00404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4B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Normal"/>
        <w:tblW w:w="1616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4"/>
        <w:gridCol w:w="5937"/>
        <w:gridCol w:w="1418"/>
        <w:gridCol w:w="3741"/>
      </w:tblGrid>
      <w:tr w:rsidR="00030E74" w:rsidRPr="00EF6C75" w14:paraId="642B5995" w14:textId="77777777" w:rsidTr="00030E74">
        <w:trPr>
          <w:trHeight w:val="20"/>
          <w:tblHeader/>
          <w:jc w:val="center"/>
        </w:trPr>
        <w:tc>
          <w:tcPr>
            <w:tcW w:w="5064" w:type="dxa"/>
          </w:tcPr>
          <w:p w14:paraId="491A6072" w14:textId="41207516" w:rsidR="00030E74" w:rsidRPr="00EF6C75" w:rsidRDefault="00030E74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Содержательные блоки / Виды работ</w:t>
            </w:r>
          </w:p>
        </w:tc>
        <w:tc>
          <w:tcPr>
            <w:tcW w:w="5937" w:type="dxa"/>
          </w:tcPr>
          <w:p w14:paraId="13F2CCEF" w14:textId="77777777" w:rsidR="00030E74" w:rsidRPr="00EF6C75" w:rsidRDefault="00030E74" w:rsidP="00997A54">
            <w:pPr>
              <w:widowControl w:val="0"/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Этапы работ</w:t>
            </w:r>
          </w:p>
        </w:tc>
        <w:tc>
          <w:tcPr>
            <w:tcW w:w="1418" w:type="dxa"/>
          </w:tcPr>
          <w:p w14:paraId="64ACA64B" w14:textId="29688405" w:rsidR="00030E74" w:rsidRPr="00EF6C75" w:rsidRDefault="00030E74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Сроки и</w:t>
            </w:r>
            <w:r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полнения</w:t>
            </w:r>
          </w:p>
        </w:tc>
        <w:tc>
          <w:tcPr>
            <w:tcW w:w="3741" w:type="dxa"/>
          </w:tcPr>
          <w:p w14:paraId="4E74714C" w14:textId="254A2B36" w:rsidR="00030E74" w:rsidRPr="00EF6C75" w:rsidRDefault="00030E74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Ответственные</w:t>
            </w:r>
            <w:proofErr w:type="gramEnd"/>
            <w:r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за исполнение</w:t>
            </w:r>
          </w:p>
        </w:tc>
      </w:tr>
      <w:tr w:rsidR="009D4FC7" w:rsidRPr="00EF6C75" w14:paraId="40257615" w14:textId="77777777" w:rsidTr="00A729B3">
        <w:trPr>
          <w:trHeight w:val="20"/>
          <w:jc w:val="center"/>
        </w:trPr>
        <w:tc>
          <w:tcPr>
            <w:tcW w:w="16160" w:type="dxa"/>
            <w:gridSpan w:val="4"/>
          </w:tcPr>
          <w:p w14:paraId="6E189553" w14:textId="77777777" w:rsidR="009D4FC7" w:rsidRPr="00EF6C75" w:rsidRDefault="009D4FC7" w:rsidP="00997A54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1. Сфера законодательной деятельности</w:t>
            </w:r>
          </w:p>
        </w:tc>
      </w:tr>
      <w:tr w:rsidR="0070390A" w:rsidRPr="00EF6C75" w14:paraId="3DB86AFB" w14:textId="77777777" w:rsidTr="001E0640">
        <w:trPr>
          <w:trHeight w:val="20"/>
          <w:jc w:val="center"/>
        </w:trPr>
        <w:tc>
          <w:tcPr>
            <w:tcW w:w="5064" w:type="dxa"/>
          </w:tcPr>
          <w:p w14:paraId="5D6D2BFE" w14:textId="607006DA" w:rsidR="0070390A" w:rsidRPr="00EF6C75" w:rsidRDefault="0070390A" w:rsidP="00997A54">
            <w:pPr>
              <w:pStyle w:val="ad"/>
              <w:widowControl w:val="0"/>
              <w:tabs>
                <w:tab w:val="left" w:pos="161"/>
                <w:tab w:val="left" w:pos="307"/>
                <w:tab w:val="left" w:pos="514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1.1. 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беспечение исполнения законодательных норм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регулир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ующих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функционировани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винского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всеми субъектами права</w:t>
            </w:r>
          </w:p>
        </w:tc>
        <w:tc>
          <w:tcPr>
            <w:tcW w:w="5937" w:type="dxa"/>
            <w:vMerge w:val="restart"/>
          </w:tcPr>
          <w:p w14:paraId="403D8A9D" w14:textId="3E8437B1" w:rsidR="0070390A" w:rsidRPr="00EF6C75" w:rsidRDefault="0070390A" w:rsidP="00997A54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разработка и 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ринятие нормативных правовых актов, направленных на поддержку, сохранение и развитие т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винского языка в Республике Тыва</w:t>
            </w:r>
          </w:p>
          <w:p w14:paraId="13FB6CA0" w14:textId="77777777" w:rsidR="0070390A" w:rsidRPr="00EF6C75" w:rsidRDefault="0070390A" w:rsidP="00997A54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14:paraId="2F82E375" w14:textId="77777777" w:rsidR="0070390A" w:rsidRPr="00EF6C75" w:rsidRDefault="0070390A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741" w:type="dxa"/>
            <w:vMerge w:val="restart"/>
          </w:tcPr>
          <w:p w14:paraId="436CBDC1" w14:textId="39163DB5" w:rsidR="0070390A" w:rsidRPr="00EF6C75" w:rsidRDefault="0070390A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Верховный Хурал (парламент) Республики Тыва (по согласов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нию), Министерство образования Республики Тыва, органы испо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нительной власти Республики Т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ы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ва</w:t>
            </w:r>
          </w:p>
        </w:tc>
      </w:tr>
      <w:tr w:rsidR="0070390A" w:rsidRPr="00EF6C75" w14:paraId="267455E4" w14:textId="77777777" w:rsidTr="001E0640">
        <w:trPr>
          <w:trHeight w:val="20"/>
          <w:jc w:val="center"/>
        </w:trPr>
        <w:tc>
          <w:tcPr>
            <w:tcW w:w="5064" w:type="dxa"/>
          </w:tcPr>
          <w:p w14:paraId="2D05E240" w14:textId="07D4B0D4" w:rsidR="0070390A" w:rsidRPr="00EF6C75" w:rsidRDefault="0070390A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1.2. 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азработка и совершенствование форм го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ударственной поддержки тувинского языка и билингвизма (двуязычия) на законодательном уровне</w:t>
            </w:r>
          </w:p>
        </w:tc>
        <w:tc>
          <w:tcPr>
            <w:tcW w:w="5937" w:type="dxa"/>
            <w:vMerge/>
          </w:tcPr>
          <w:p w14:paraId="55C56B9E" w14:textId="77777777" w:rsidR="0070390A" w:rsidRPr="00EF6C75" w:rsidRDefault="0070390A" w:rsidP="00997A54">
            <w:pPr>
              <w:widowControl w:val="0"/>
              <w:tabs>
                <w:tab w:val="left" w:pos="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14:paraId="11BE7959" w14:textId="77777777" w:rsidR="0070390A" w:rsidRPr="00EF6C75" w:rsidRDefault="0070390A" w:rsidP="00997A54">
            <w:pPr>
              <w:spacing w:after="0" w:line="240" w:lineRule="auto"/>
              <w:jc w:val="center"/>
              <w:rPr>
                <w:sz w:val="20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741" w:type="dxa"/>
            <w:vMerge/>
          </w:tcPr>
          <w:p w14:paraId="534202DA" w14:textId="77777777" w:rsidR="0070390A" w:rsidRPr="00EF6C75" w:rsidRDefault="0070390A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2C83" w:rsidRPr="00EF6C75" w14:paraId="5E10D91F" w14:textId="77777777" w:rsidTr="001E0640">
        <w:trPr>
          <w:trHeight w:val="20"/>
          <w:jc w:val="center"/>
        </w:trPr>
        <w:tc>
          <w:tcPr>
            <w:tcW w:w="5064" w:type="dxa"/>
          </w:tcPr>
          <w:p w14:paraId="703ED897" w14:textId="46C83D69" w:rsidR="006E2C83" w:rsidRPr="00EF6C75" w:rsidRDefault="006E2C83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беспечение </w:t>
            </w:r>
            <w:proofErr w:type="spellStart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билингвального</w:t>
            </w:r>
            <w:proofErr w:type="spellEnd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(двуязычн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го) лингвистического ландшафта на территории Республики Тыва через законодательную де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я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тельность</w:t>
            </w:r>
          </w:p>
        </w:tc>
        <w:tc>
          <w:tcPr>
            <w:tcW w:w="5937" w:type="dxa"/>
            <w:vMerge/>
          </w:tcPr>
          <w:p w14:paraId="36080C9F" w14:textId="77777777" w:rsidR="006E2C83" w:rsidRPr="00EF6C75" w:rsidRDefault="006E2C83" w:rsidP="00997A54">
            <w:pPr>
              <w:widowControl w:val="0"/>
              <w:tabs>
                <w:tab w:val="left" w:pos="1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14:paraId="6DD8FBA9" w14:textId="77777777" w:rsidR="006E2C83" w:rsidRPr="00EF6C75" w:rsidRDefault="006E2C83" w:rsidP="00997A54">
            <w:pPr>
              <w:spacing w:after="0" w:line="240" w:lineRule="auto"/>
              <w:jc w:val="center"/>
              <w:rPr>
                <w:sz w:val="20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741" w:type="dxa"/>
            <w:vMerge/>
          </w:tcPr>
          <w:p w14:paraId="383B82AC" w14:textId="77777777" w:rsidR="006E2C83" w:rsidRPr="00EF6C75" w:rsidRDefault="006E2C83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D4FC7" w:rsidRPr="00EF6C75" w14:paraId="40C5A0CB" w14:textId="77777777" w:rsidTr="00A729B3">
        <w:trPr>
          <w:trHeight w:val="20"/>
          <w:jc w:val="center"/>
        </w:trPr>
        <w:tc>
          <w:tcPr>
            <w:tcW w:w="16160" w:type="dxa"/>
            <w:gridSpan w:val="4"/>
          </w:tcPr>
          <w:p w14:paraId="476675E5" w14:textId="77777777" w:rsidR="009D4FC7" w:rsidRPr="00EF6C75" w:rsidRDefault="009D4FC7" w:rsidP="00997A54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2. Сфера государственного и муниципального управления</w:t>
            </w:r>
          </w:p>
        </w:tc>
      </w:tr>
      <w:tr w:rsidR="006E2C83" w:rsidRPr="00EF6C75" w14:paraId="01B226EA" w14:textId="77777777" w:rsidTr="001E0640">
        <w:trPr>
          <w:trHeight w:val="20"/>
          <w:jc w:val="center"/>
        </w:trPr>
        <w:tc>
          <w:tcPr>
            <w:tcW w:w="5064" w:type="dxa"/>
            <w:vMerge w:val="restart"/>
          </w:tcPr>
          <w:p w14:paraId="05C07B8F" w14:textId="197FB6DB" w:rsidR="006E2C83" w:rsidRPr="00EF6C75" w:rsidRDefault="006E2C83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спользование государственно-общественных механизмов реализации язык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вой политики в области развития тувинского языка и билингвизма (двуязычия)</w:t>
            </w:r>
          </w:p>
        </w:tc>
        <w:tc>
          <w:tcPr>
            <w:tcW w:w="5937" w:type="dxa"/>
          </w:tcPr>
          <w:p w14:paraId="4450D96B" w14:textId="1565C8CC" w:rsidR="006E2C83" w:rsidRPr="00EF6C75" w:rsidRDefault="006E2C83" w:rsidP="00997A54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1)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обеспечение деятельности</w:t>
            </w:r>
            <w:r w:rsidR="00C97A7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Государственного 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овета по языковой пол</w:t>
            </w:r>
            <w:r w:rsidR="004C0278">
              <w:rPr>
                <w:rFonts w:ascii="Times New Roman" w:eastAsia="Times New Roman" w:hAnsi="Times New Roman" w:cs="Times New Roman"/>
                <w:sz w:val="24"/>
                <w:szCs w:val="28"/>
              </w:rPr>
              <w:t>итике при Главе Республики Тыва</w:t>
            </w:r>
          </w:p>
        </w:tc>
        <w:tc>
          <w:tcPr>
            <w:tcW w:w="1418" w:type="dxa"/>
          </w:tcPr>
          <w:p w14:paraId="6CB1A7BF" w14:textId="77777777" w:rsidR="006E2C83" w:rsidRPr="00EF6C75" w:rsidRDefault="006E2C83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741" w:type="dxa"/>
          </w:tcPr>
          <w:p w14:paraId="40330E23" w14:textId="273A7116" w:rsidR="006E2C83" w:rsidRPr="00EF6C75" w:rsidRDefault="006E2C83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Министерство образования Ре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публики Тыва, </w:t>
            </w:r>
            <w:proofErr w:type="spellStart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>ГБНИиОУ</w:t>
            </w:r>
            <w:proofErr w:type="spellEnd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ский институт гуманитарных и прикладных социально-экономических исследований при 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Правительстве Республики Тыва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6E2C83" w:rsidRPr="00EF6C75" w14:paraId="0992110E" w14:textId="77777777" w:rsidTr="001E0640">
        <w:trPr>
          <w:trHeight w:val="20"/>
          <w:jc w:val="center"/>
        </w:trPr>
        <w:tc>
          <w:tcPr>
            <w:tcW w:w="5064" w:type="dxa"/>
            <w:vMerge/>
          </w:tcPr>
          <w:p w14:paraId="48FDBF85" w14:textId="77777777" w:rsidR="006E2C83" w:rsidRPr="00EF6C75" w:rsidRDefault="006E2C83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49A936B2" w14:textId="0EBBCD56" w:rsidR="006E2C83" w:rsidRPr="00EF6C75" w:rsidRDefault="00C97A72" w:rsidP="00997A54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2)</w:t>
            </w:r>
            <w:r w:rsidR="006E2C8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азработка и принятие г</w:t>
            </w:r>
            <w:r w:rsidR="006E2C8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осударственной программы «Государственная поддержка развития тувинского яз</w:t>
            </w:r>
            <w:r w:rsidR="006E2C8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ы</w:t>
            </w:r>
            <w:r w:rsidR="006E2C8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ка и паритетного дву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язычия в Республике Тыва на</w:t>
            </w:r>
            <w:r w:rsidR="006E2C8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2024-2028 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оды</w:t>
            </w:r>
            <w:r w:rsidR="006E2C8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8" w:type="dxa"/>
          </w:tcPr>
          <w:p w14:paraId="7BA41B49" w14:textId="77777777" w:rsidR="006E2C83" w:rsidRPr="00EF6C75" w:rsidRDefault="006E2C83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II 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квартал</w:t>
            </w:r>
          </w:p>
          <w:p w14:paraId="61B7AA71" w14:textId="77777777" w:rsidR="006E2C83" w:rsidRPr="00EF6C75" w:rsidRDefault="006E2C83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3741" w:type="dxa"/>
            <w:vMerge w:val="restart"/>
          </w:tcPr>
          <w:p w14:paraId="5E1292AE" w14:textId="246EB491" w:rsidR="006E2C83" w:rsidRPr="00EF6C75" w:rsidRDefault="006E2C83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Министерство образования Ре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публики Тыва, </w:t>
            </w:r>
            <w:proofErr w:type="spellStart"/>
            <w:r w:rsidR="0033373A"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>ГБНИиОУ</w:t>
            </w:r>
            <w:proofErr w:type="spellEnd"/>
            <w:r w:rsidR="0033373A"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33373A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="0033373A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</w:t>
            </w:r>
            <w:r w:rsidR="0033373A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="0033373A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ский институт гуманитарных и прикладных социально-экономических исследований при Правительстве Республики Тыва</w:t>
            </w:r>
            <w:r w:rsidR="0033373A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 w:rsidR="00A66FC6">
              <w:rPr>
                <w:rFonts w:ascii="Times New Roman" w:eastAsia="Times New Roman" w:hAnsi="Times New Roman" w:cs="Times New Roman"/>
                <w:sz w:val="24"/>
                <w:szCs w:val="28"/>
              </w:rPr>
              <w:t>ГБНУ Министерство образования Республики Тыва 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Институт ра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ви</w:t>
            </w:r>
            <w:r w:rsidR="00A66FC6">
              <w:rPr>
                <w:rFonts w:ascii="Times New Roman" w:eastAsia="Times New Roman" w:hAnsi="Times New Roman" w:cs="Times New Roman"/>
                <w:sz w:val="24"/>
                <w:szCs w:val="28"/>
              </w:rPr>
              <w:t>тия национальной школы»</w:t>
            </w:r>
          </w:p>
        </w:tc>
      </w:tr>
      <w:tr w:rsidR="006E2C83" w:rsidRPr="00EF6C75" w14:paraId="07E5D8CB" w14:textId="77777777" w:rsidTr="001E0640">
        <w:trPr>
          <w:trHeight w:val="20"/>
          <w:jc w:val="center"/>
        </w:trPr>
        <w:tc>
          <w:tcPr>
            <w:tcW w:w="5064" w:type="dxa"/>
            <w:vMerge/>
          </w:tcPr>
          <w:p w14:paraId="29F8A725" w14:textId="77777777" w:rsidR="006E2C83" w:rsidRPr="00EF6C75" w:rsidRDefault="006E2C83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4330ED37" w14:textId="62180635" w:rsidR="006E2C83" w:rsidRPr="00EF6C75" w:rsidRDefault="00C97A72" w:rsidP="00FD0331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3) </w:t>
            </w:r>
            <w:r w:rsidR="006E2C8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разработка и принятие </w:t>
            </w:r>
            <w:r w:rsidR="00FD0331">
              <w:rPr>
                <w:rFonts w:ascii="Times New Roman" w:eastAsia="Times New Roman" w:hAnsi="Times New Roman" w:cs="Times New Roman"/>
                <w:sz w:val="24"/>
                <w:szCs w:val="28"/>
              </w:rPr>
              <w:t>г</w:t>
            </w:r>
            <w:r w:rsidR="006E2C8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осударственной программы «Государственная поддержка развития тувинского яз</w:t>
            </w:r>
            <w:r w:rsidR="006E2C8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ы</w:t>
            </w:r>
            <w:r w:rsidR="006E2C8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 и паритетного двуязычия в Республике Тыва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на</w:t>
            </w:r>
            <w:r w:rsidR="006E2C8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2028-2033 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оды</w:t>
            </w:r>
            <w:r w:rsidR="006E2C8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8" w:type="dxa"/>
          </w:tcPr>
          <w:p w14:paraId="4709285A" w14:textId="41755C48" w:rsidR="006E2C83" w:rsidRPr="00EF6C75" w:rsidRDefault="006E2C83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2027 г.</w:t>
            </w:r>
          </w:p>
          <w:p w14:paraId="455DE893" w14:textId="77777777" w:rsidR="006E2C83" w:rsidRPr="00EF6C75" w:rsidRDefault="006E2C83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1" w:type="dxa"/>
            <w:vMerge/>
          </w:tcPr>
          <w:p w14:paraId="3EB02E1D" w14:textId="77777777" w:rsidR="006E2C83" w:rsidRPr="00EF6C75" w:rsidRDefault="006E2C83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C2E52" w:rsidRPr="00EF6C75" w14:paraId="771B7970" w14:textId="77777777" w:rsidTr="001E0640">
        <w:trPr>
          <w:trHeight w:val="20"/>
          <w:jc w:val="center"/>
        </w:trPr>
        <w:tc>
          <w:tcPr>
            <w:tcW w:w="5064" w:type="dxa"/>
          </w:tcPr>
          <w:p w14:paraId="6C50D6FD" w14:textId="5C723532" w:rsidR="00FC2E52" w:rsidRPr="00EF6C75" w:rsidRDefault="00FC2E52" w:rsidP="00997A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2.2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беспечение государственной финансовой поддержки развития тувинского языка и б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лингвизма (двуязычия) в рамках различных республиканских государственных программ</w:t>
            </w:r>
          </w:p>
        </w:tc>
        <w:tc>
          <w:tcPr>
            <w:tcW w:w="5937" w:type="dxa"/>
          </w:tcPr>
          <w:p w14:paraId="74549B4C" w14:textId="11197109" w:rsidR="00FC2E52" w:rsidRPr="00EF6C75" w:rsidRDefault="00FC2E52" w:rsidP="00997A54">
            <w:pPr>
              <w:pStyle w:val="ae"/>
              <w:suppressLineNumbers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корректировка действующих государственных пр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грамм с учетом предложений 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овета по языковой политике при Главе Республики Тыва в ч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сти поддержки развития государственных языков Ре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публики Тыва</w:t>
            </w:r>
          </w:p>
        </w:tc>
        <w:tc>
          <w:tcPr>
            <w:tcW w:w="1418" w:type="dxa"/>
          </w:tcPr>
          <w:p w14:paraId="0642E0BC" w14:textId="77777777" w:rsidR="00FC2E52" w:rsidRDefault="00FC2E52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6CD6A852" w14:textId="4EB437E8" w:rsidR="00FC2E52" w:rsidRPr="00EF6C75" w:rsidRDefault="00FC2E52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</w:tcPr>
          <w:p w14:paraId="0204396B" w14:textId="5CA5B6D3" w:rsidR="00FC2E52" w:rsidRPr="00EF6C75" w:rsidRDefault="00FC2E52" w:rsidP="00997A54">
            <w:pPr>
              <w:pStyle w:val="ae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органы исполнительной власти Республики Тыва</w:t>
            </w:r>
            <w:bookmarkStart w:id="2" w:name="P000F007F"/>
            <w:bookmarkEnd w:id="2"/>
          </w:p>
        </w:tc>
      </w:tr>
      <w:tr w:rsidR="00FC2E52" w:rsidRPr="00EF6C75" w14:paraId="40AD525D" w14:textId="77777777" w:rsidTr="001E0640">
        <w:trPr>
          <w:trHeight w:val="20"/>
          <w:jc w:val="center"/>
        </w:trPr>
        <w:tc>
          <w:tcPr>
            <w:tcW w:w="5064" w:type="dxa"/>
          </w:tcPr>
          <w:p w14:paraId="712B0405" w14:textId="6D6087FE" w:rsidR="00FC2E52" w:rsidRPr="00EF6C75" w:rsidRDefault="00FC2E52" w:rsidP="00997A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2.3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асширение использования тувинского языка в работе государственных органов власти и муниципалитетов</w:t>
            </w:r>
          </w:p>
        </w:tc>
        <w:tc>
          <w:tcPr>
            <w:tcW w:w="5937" w:type="dxa"/>
          </w:tcPr>
          <w:p w14:paraId="1A46287B" w14:textId="1379D953" w:rsidR="00FC2E52" w:rsidRPr="00EF6C75" w:rsidRDefault="00FC2E52" w:rsidP="00997A54">
            <w:pPr>
              <w:pStyle w:val="ae"/>
              <w:suppressLineNumbers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регулирование равного использования тувинского и русского языков при проведении официальных и пу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б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личных мероприятий, составлении официальных док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="004C0278">
              <w:rPr>
                <w:rFonts w:ascii="Times New Roman" w:eastAsia="Times New Roman" w:hAnsi="Times New Roman" w:cs="Times New Roman"/>
                <w:sz w:val="24"/>
                <w:szCs w:val="28"/>
              </w:rPr>
              <w:t>ментов</w:t>
            </w:r>
          </w:p>
        </w:tc>
        <w:tc>
          <w:tcPr>
            <w:tcW w:w="1418" w:type="dxa"/>
          </w:tcPr>
          <w:p w14:paraId="72D18E2E" w14:textId="77777777" w:rsidR="00FC2E52" w:rsidRDefault="00FC2E52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108BC97C" w14:textId="6C485ED0" w:rsidR="00FC2E52" w:rsidRPr="00EF6C75" w:rsidRDefault="00FC2E52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</w:tcPr>
          <w:p w14:paraId="5DBD4282" w14:textId="2B4DFAE2" w:rsidR="00FC2E52" w:rsidRPr="00EF6C75" w:rsidRDefault="00FC2E52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органы государственной власти, органы местного самоуправления (по согласованию)</w:t>
            </w:r>
          </w:p>
        </w:tc>
      </w:tr>
      <w:tr w:rsidR="00FC2E52" w:rsidRPr="00EF6C75" w14:paraId="4BBFA16B" w14:textId="77777777" w:rsidTr="001E0640">
        <w:trPr>
          <w:trHeight w:val="20"/>
          <w:jc w:val="center"/>
        </w:trPr>
        <w:tc>
          <w:tcPr>
            <w:tcW w:w="5064" w:type="dxa"/>
            <w:vMerge w:val="restart"/>
          </w:tcPr>
          <w:p w14:paraId="58106169" w14:textId="0FE32D6E" w:rsidR="00FC2E52" w:rsidRPr="00EF6C75" w:rsidRDefault="00FC2E52" w:rsidP="00997A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2.4. 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беспечение условий для овладения дел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вым тувинским языком и тувинским языком как вторым государственных и муниципальных служащих</w:t>
            </w:r>
          </w:p>
        </w:tc>
        <w:tc>
          <w:tcPr>
            <w:tcW w:w="5937" w:type="dxa"/>
            <w:vMerge w:val="restart"/>
          </w:tcPr>
          <w:p w14:paraId="0775D7DC" w14:textId="5CAF3E45" w:rsidR="00FC2E52" w:rsidRPr="00EF6C75" w:rsidRDefault="00FC2E52" w:rsidP="00997A54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курсов повышения квалиф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кации государственных и муниципальных служащих</w:t>
            </w:r>
          </w:p>
        </w:tc>
        <w:tc>
          <w:tcPr>
            <w:tcW w:w="1418" w:type="dxa"/>
          </w:tcPr>
          <w:p w14:paraId="2F6A452E" w14:textId="77777777" w:rsidR="00FC2E52" w:rsidRDefault="00FC2E52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4EE6B6D0" w14:textId="1AECB3AE" w:rsidR="00FC2E52" w:rsidRPr="00EF6C75" w:rsidRDefault="00FC2E52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  <w:vMerge w:val="restart"/>
          </w:tcPr>
          <w:p w14:paraId="38A3613B" w14:textId="77777777" w:rsidR="00FC2E52" w:rsidRDefault="0033373A" w:rsidP="00997A54">
            <w:pPr>
              <w:widowControl w:val="0"/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4"/>
              </w:rPr>
            </w:pPr>
            <w:proofErr w:type="spellStart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>ГБНИиОУ</w:t>
            </w:r>
            <w:proofErr w:type="spellEnd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Тувинский институт гуманитарных и прикладных соц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ально-экономических исследов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ний при Правительстве Республ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ки Тыва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="00FC2E52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</w:t>
            </w:r>
            <w:r w:rsidR="00FC2E52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="00FC2E52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(по согласованию), </w:t>
            </w:r>
            <w:r w:rsidRPr="0033373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ГАОУ ДПО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="00FC2E52" w:rsidRPr="00EF6C75">
              <w:rPr>
                <w:rFonts w:ascii="Times New Roman" w:hAnsi="Times New Roman" w:cs="Times New Roman"/>
                <w:sz w:val="24"/>
              </w:rPr>
              <w:t>Т</w:t>
            </w:r>
            <w:r w:rsidR="00FC2E52" w:rsidRPr="00EF6C75">
              <w:rPr>
                <w:rFonts w:ascii="Times New Roman" w:hAnsi="Times New Roman" w:cs="Times New Roman"/>
                <w:sz w:val="24"/>
              </w:rPr>
              <w:t>у</w:t>
            </w:r>
            <w:r w:rsidR="00FC2E52" w:rsidRPr="00EF6C75">
              <w:rPr>
                <w:rFonts w:ascii="Times New Roman" w:hAnsi="Times New Roman" w:cs="Times New Roman"/>
                <w:sz w:val="24"/>
              </w:rPr>
              <w:t xml:space="preserve">винский </w:t>
            </w:r>
            <w:r w:rsidR="00FC2E52" w:rsidRPr="00EF6C75">
              <w:rPr>
                <w:rStyle w:val="af0"/>
                <w:rFonts w:ascii="Times New Roman" w:hAnsi="Times New Roman" w:cs="Times New Roman"/>
                <w:i w:val="0"/>
                <w:sz w:val="24"/>
              </w:rPr>
              <w:t>институт</w:t>
            </w:r>
            <w:r w:rsidR="00FC2E52" w:rsidRPr="00EF6C75">
              <w:rPr>
                <w:rFonts w:ascii="Times New Roman" w:hAnsi="Times New Roman" w:cs="Times New Roman"/>
                <w:sz w:val="24"/>
              </w:rPr>
              <w:t xml:space="preserve"> развития обр</w:t>
            </w:r>
            <w:r w:rsidR="00FC2E52" w:rsidRPr="00EF6C75">
              <w:rPr>
                <w:rFonts w:ascii="Times New Roman" w:hAnsi="Times New Roman" w:cs="Times New Roman"/>
                <w:sz w:val="24"/>
              </w:rPr>
              <w:t>а</w:t>
            </w:r>
            <w:r w:rsidR="00FC2E52" w:rsidRPr="00EF6C75">
              <w:rPr>
                <w:rFonts w:ascii="Times New Roman" w:hAnsi="Times New Roman" w:cs="Times New Roman"/>
                <w:sz w:val="24"/>
              </w:rPr>
              <w:t xml:space="preserve">зования и </w:t>
            </w:r>
            <w:r w:rsidR="00FC2E52" w:rsidRPr="00EF6C75">
              <w:rPr>
                <w:rStyle w:val="af0"/>
                <w:rFonts w:ascii="Times New Roman" w:hAnsi="Times New Roman" w:cs="Times New Roman"/>
                <w:i w:val="0"/>
                <w:sz w:val="24"/>
              </w:rPr>
              <w:t>повышения квалифик</w:t>
            </w:r>
            <w:r w:rsidR="00FC2E52" w:rsidRPr="00EF6C75">
              <w:rPr>
                <w:rStyle w:val="af0"/>
                <w:rFonts w:ascii="Times New Roman" w:hAnsi="Times New Roman" w:cs="Times New Roman"/>
                <w:i w:val="0"/>
                <w:sz w:val="24"/>
              </w:rPr>
              <w:t>а</w:t>
            </w:r>
            <w:r w:rsidR="00FC2E52" w:rsidRPr="00EF6C75">
              <w:rPr>
                <w:rStyle w:val="af0"/>
                <w:rFonts w:ascii="Times New Roman" w:hAnsi="Times New Roman" w:cs="Times New Roman"/>
                <w:i w:val="0"/>
                <w:sz w:val="24"/>
              </w:rPr>
              <w:t>ции</w:t>
            </w:r>
            <w:r>
              <w:rPr>
                <w:rStyle w:val="af0"/>
                <w:rFonts w:ascii="Times New Roman" w:hAnsi="Times New Roman" w:cs="Times New Roman"/>
                <w:i w:val="0"/>
                <w:sz w:val="24"/>
              </w:rPr>
              <w:t>»</w:t>
            </w:r>
          </w:p>
          <w:p w14:paraId="146397B4" w14:textId="29518D38" w:rsidR="0033373A" w:rsidRPr="00EF6C75" w:rsidRDefault="0033373A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2E52" w:rsidRPr="00EF6C75" w14:paraId="20E5A199" w14:textId="77777777" w:rsidTr="001E0640">
        <w:trPr>
          <w:trHeight w:val="20"/>
          <w:jc w:val="center"/>
        </w:trPr>
        <w:tc>
          <w:tcPr>
            <w:tcW w:w="5064" w:type="dxa"/>
            <w:vMerge/>
          </w:tcPr>
          <w:p w14:paraId="4EF22CE5" w14:textId="77777777" w:rsidR="00FC2E52" w:rsidRPr="00EF6C75" w:rsidRDefault="00FC2E52" w:rsidP="00997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  <w:vMerge/>
          </w:tcPr>
          <w:p w14:paraId="3BB12814" w14:textId="77777777" w:rsidR="00FC2E52" w:rsidRPr="00EF6C75" w:rsidRDefault="00FC2E52" w:rsidP="00997A54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14:paraId="165B6DC5" w14:textId="77777777" w:rsidR="00FC2E52" w:rsidRPr="00EF6C75" w:rsidRDefault="00FC2E52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1" w:type="dxa"/>
            <w:vMerge/>
          </w:tcPr>
          <w:p w14:paraId="4C8EE4A0" w14:textId="77777777" w:rsidR="00FC2E52" w:rsidRPr="00EF6C75" w:rsidRDefault="00FC2E52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CB405C" w:rsidRPr="00EF6C75" w14:paraId="09E7C335" w14:textId="77777777" w:rsidTr="001E0640">
        <w:trPr>
          <w:trHeight w:val="20"/>
          <w:jc w:val="center"/>
        </w:trPr>
        <w:tc>
          <w:tcPr>
            <w:tcW w:w="5064" w:type="dxa"/>
          </w:tcPr>
          <w:p w14:paraId="3E0EA01A" w14:textId="58A62423" w:rsidR="00CB405C" w:rsidRPr="00EF6C75" w:rsidRDefault="00CB405C" w:rsidP="00997A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2.5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азработка мер по повышению социальн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го статуса учителя тувин</w:t>
            </w:r>
            <w:r w:rsidR="004C0278">
              <w:rPr>
                <w:rFonts w:ascii="Times New Roman" w:eastAsia="Times New Roman" w:hAnsi="Times New Roman" w:cs="Times New Roman"/>
                <w:sz w:val="24"/>
                <w:szCs w:val="28"/>
              </w:rPr>
              <w:t>ского языка</w:t>
            </w:r>
          </w:p>
        </w:tc>
        <w:tc>
          <w:tcPr>
            <w:tcW w:w="5937" w:type="dxa"/>
          </w:tcPr>
          <w:p w14:paraId="5220DA30" w14:textId="49F4B6E8" w:rsidR="00CB405C" w:rsidRPr="00EF6C75" w:rsidRDefault="00CB405C" w:rsidP="00997A54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разработка учебно-методических комплексов для 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вышения квалификации учителей тувинского языка и литературы, организация конкурсов «Лучший учитель тувинского языка»</w:t>
            </w:r>
          </w:p>
        </w:tc>
        <w:tc>
          <w:tcPr>
            <w:tcW w:w="1418" w:type="dxa"/>
          </w:tcPr>
          <w:p w14:paraId="05B5D602" w14:textId="77777777" w:rsidR="00CB405C" w:rsidRDefault="00CB405C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515F4DFC" w14:textId="2BDFBC41" w:rsidR="00CB405C" w:rsidRPr="00EF6C75" w:rsidRDefault="00CB405C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</w:tcPr>
          <w:p w14:paraId="3428523D" w14:textId="7EEFCA20" w:rsidR="00CB405C" w:rsidRPr="00EF6C75" w:rsidRDefault="00CB405C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Министерство образования Ре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публики Тыва, органы местного самоуправления Республики Тыва (по согласованию), </w:t>
            </w:r>
            <w:r w:rsidRPr="0033373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ГАОУ ДПО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EF6C75">
              <w:rPr>
                <w:rFonts w:ascii="Times New Roman" w:hAnsi="Times New Roman" w:cs="Times New Roman"/>
                <w:sz w:val="24"/>
              </w:rPr>
              <w:t xml:space="preserve">Тувинский </w:t>
            </w:r>
            <w:r w:rsidRPr="00EF6C75">
              <w:rPr>
                <w:rStyle w:val="af0"/>
                <w:rFonts w:ascii="Times New Roman" w:hAnsi="Times New Roman" w:cs="Times New Roman"/>
                <w:i w:val="0"/>
                <w:sz w:val="24"/>
              </w:rPr>
              <w:t>институт</w:t>
            </w:r>
            <w:r w:rsidRPr="00EF6C75">
              <w:rPr>
                <w:rFonts w:ascii="Times New Roman" w:hAnsi="Times New Roman" w:cs="Times New Roman"/>
                <w:sz w:val="24"/>
              </w:rPr>
              <w:t xml:space="preserve"> развития о</w:t>
            </w:r>
            <w:r w:rsidRPr="00EF6C75">
              <w:rPr>
                <w:rFonts w:ascii="Times New Roman" w:hAnsi="Times New Roman" w:cs="Times New Roman"/>
                <w:sz w:val="24"/>
              </w:rPr>
              <w:t>б</w:t>
            </w:r>
            <w:r w:rsidRPr="00EF6C75">
              <w:rPr>
                <w:rFonts w:ascii="Times New Roman" w:hAnsi="Times New Roman" w:cs="Times New Roman"/>
                <w:sz w:val="24"/>
              </w:rPr>
              <w:t xml:space="preserve">разования и </w:t>
            </w:r>
            <w:r w:rsidRPr="00EF6C75">
              <w:rPr>
                <w:rStyle w:val="af0"/>
                <w:rFonts w:ascii="Times New Roman" w:hAnsi="Times New Roman" w:cs="Times New Roman"/>
                <w:i w:val="0"/>
                <w:sz w:val="24"/>
              </w:rPr>
              <w:t>повышения квалиф</w:t>
            </w:r>
            <w:r w:rsidRPr="00EF6C75">
              <w:rPr>
                <w:rStyle w:val="af0"/>
                <w:rFonts w:ascii="Times New Roman" w:hAnsi="Times New Roman" w:cs="Times New Roman"/>
                <w:i w:val="0"/>
                <w:sz w:val="24"/>
              </w:rPr>
              <w:t>и</w:t>
            </w:r>
            <w:r w:rsidRPr="00EF6C75">
              <w:rPr>
                <w:rStyle w:val="af0"/>
                <w:rFonts w:ascii="Times New Roman" w:hAnsi="Times New Roman" w:cs="Times New Roman"/>
                <w:i w:val="0"/>
                <w:sz w:val="24"/>
              </w:rPr>
              <w:t>кации</w:t>
            </w:r>
            <w:r>
              <w:rPr>
                <w:rStyle w:val="af0"/>
                <w:rFonts w:ascii="Times New Roman" w:hAnsi="Times New Roman" w:cs="Times New Roman"/>
                <w:i w:val="0"/>
                <w:sz w:val="24"/>
              </w:rPr>
              <w:t>»</w:t>
            </w:r>
          </w:p>
        </w:tc>
      </w:tr>
      <w:tr w:rsidR="00CB405C" w:rsidRPr="00EF6C75" w14:paraId="18C5865D" w14:textId="77777777" w:rsidTr="001E0640">
        <w:trPr>
          <w:trHeight w:val="20"/>
          <w:jc w:val="center"/>
        </w:trPr>
        <w:tc>
          <w:tcPr>
            <w:tcW w:w="5064" w:type="dxa"/>
          </w:tcPr>
          <w:p w14:paraId="61DE1BDF" w14:textId="36192A1A" w:rsidR="00CB405C" w:rsidRPr="00EF6C75" w:rsidRDefault="00CB405C" w:rsidP="00FD03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2.6.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азработка и реализация муниципальных программ развития тувинского языка и культ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ры </w:t>
            </w:r>
            <w:r w:rsidR="00307D97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="00307D97">
              <w:rPr>
                <w:rFonts w:ascii="Times New Roman" w:eastAsia="Times New Roman" w:hAnsi="Times New Roman" w:cs="Times New Roman"/>
                <w:sz w:val="24"/>
                <w:szCs w:val="28"/>
              </w:rPr>
              <w:t>а 2024-2028 и 2029-2033 годы</w:t>
            </w:r>
            <w:r w:rsidR="00307D97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 учетом территориальных, исторических особенностей и особенностей ведения хозяйства в муниц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пальных образованиях </w:t>
            </w:r>
          </w:p>
        </w:tc>
        <w:tc>
          <w:tcPr>
            <w:tcW w:w="5937" w:type="dxa"/>
          </w:tcPr>
          <w:p w14:paraId="20E016A0" w14:textId="0FE92F5C" w:rsidR="00CB405C" w:rsidRPr="00EF6C75" w:rsidRDefault="00CB405C" w:rsidP="00997A54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и принятие муниципальных программ ра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вития тувинского языка и культуры на основе метод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ческих материалов, утвержденных Государственным </w:t>
            </w:r>
            <w:r w:rsidR="00307D97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оветом по языковой политике при Главе Республики Тыва</w:t>
            </w:r>
          </w:p>
        </w:tc>
        <w:tc>
          <w:tcPr>
            <w:tcW w:w="1418" w:type="dxa"/>
          </w:tcPr>
          <w:p w14:paraId="4145E5ED" w14:textId="77777777" w:rsidR="00CB405C" w:rsidRDefault="00CB405C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4FD0BF15" w14:textId="3192868C" w:rsidR="00CB405C" w:rsidRPr="00EF6C75" w:rsidRDefault="00CB405C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</w:tcPr>
          <w:p w14:paraId="163F62FF" w14:textId="292C240D" w:rsidR="00CB405C" w:rsidRPr="00EF6C75" w:rsidRDefault="00CB405C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органы местного самоуправления (по согласованию), </w:t>
            </w:r>
            <w:proofErr w:type="spellStart"/>
            <w:r w:rsidR="00307D97"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>ГБНИиОУ</w:t>
            </w:r>
            <w:proofErr w:type="spellEnd"/>
            <w:r w:rsidR="00307D97"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307D97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="00307D97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Тувинский институт гуманита</w:t>
            </w:r>
            <w:r w:rsidR="00307D97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="00307D97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ных и прикладных социально-экономических исследований при Правительстве Республики Тыва</w:t>
            </w:r>
            <w:r w:rsidR="00307D97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307D97" w:rsidRPr="00EF6C75" w14:paraId="414053EA" w14:textId="77777777" w:rsidTr="001E0640">
        <w:trPr>
          <w:trHeight w:val="20"/>
          <w:jc w:val="center"/>
        </w:trPr>
        <w:tc>
          <w:tcPr>
            <w:tcW w:w="5064" w:type="dxa"/>
            <w:vMerge w:val="restart"/>
          </w:tcPr>
          <w:p w14:paraId="2A56195D" w14:textId="157D4302" w:rsidR="00307D97" w:rsidRPr="00EF6C75" w:rsidRDefault="00307D97" w:rsidP="00997A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2.7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Ш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ирокое вовлечение общественных фо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мирований в процессы реализации муниц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паль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ной языковой политики</w:t>
            </w:r>
          </w:p>
        </w:tc>
        <w:tc>
          <w:tcPr>
            <w:tcW w:w="5937" w:type="dxa"/>
          </w:tcPr>
          <w:p w14:paraId="4417DE53" w14:textId="31F7E8B7" w:rsidR="00307D97" w:rsidRPr="00EF6C75" w:rsidRDefault="00FD0331" w:rsidP="00997A54">
            <w:pPr>
              <w:pStyle w:val="ad"/>
              <w:widowControl w:val="0"/>
              <w:tabs>
                <w:tab w:val="left" w:pos="192"/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1) </w:t>
            </w:r>
            <w:r w:rsidR="00307D97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мероприятий с широким привлечением населения, общественности при реализации муниц</w:t>
            </w:r>
            <w:r w:rsidR="00307D97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="00307D97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пальных программ развития тувинского языка и кул</w:t>
            </w:r>
            <w:r w:rsidR="00307D97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ь</w:t>
            </w:r>
            <w:r w:rsidR="00307D97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туры </w:t>
            </w:r>
          </w:p>
        </w:tc>
        <w:tc>
          <w:tcPr>
            <w:tcW w:w="1418" w:type="dxa"/>
            <w:vMerge w:val="restart"/>
          </w:tcPr>
          <w:p w14:paraId="001F5750" w14:textId="77777777" w:rsidR="00307D97" w:rsidRDefault="00307D97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62B8F250" w14:textId="4D6543BF" w:rsidR="00307D97" w:rsidRPr="0055463E" w:rsidRDefault="00307D97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  <w:vMerge w:val="restart"/>
          </w:tcPr>
          <w:p w14:paraId="6C34D0EF" w14:textId="038F1963" w:rsidR="00307D97" w:rsidRPr="00EF6C75" w:rsidRDefault="00307D97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органы местного самоуправления (по согласованию), общественные организации</w:t>
            </w:r>
          </w:p>
        </w:tc>
      </w:tr>
      <w:tr w:rsidR="00307D97" w:rsidRPr="00EF6C75" w14:paraId="3365D6E6" w14:textId="77777777" w:rsidTr="001E0640">
        <w:trPr>
          <w:trHeight w:val="20"/>
          <w:jc w:val="center"/>
        </w:trPr>
        <w:tc>
          <w:tcPr>
            <w:tcW w:w="5064" w:type="dxa"/>
            <w:vMerge/>
          </w:tcPr>
          <w:p w14:paraId="3E198381" w14:textId="77777777" w:rsidR="00307D97" w:rsidRPr="00EF6C75" w:rsidRDefault="00307D97" w:rsidP="00997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73D6C540" w14:textId="0827EDBD" w:rsidR="00307D97" w:rsidRPr="00EF6C75" w:rsidRDefault="00FD0331" w:rsidP="00997A54">
            <w:pPr>
              <w:pStyle w:val="ad"/>
              <w:widowControl w:val="0"/>
              <w:tabs>
                <w:tab w:val="left" w:pos="192"/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2) </w:t>
            </w:r>
            <w:r w:rsidR="00307D97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содействие различным некоммерческим организац</w:t>
            </w:r>
            <w:r w:rsidR="00307D97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="00307D97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ям в сфере сохране</w:t>
            </w:r>
            <w:r w:rsidR="00AB6AB3">
              <w:rPr>
                <w:rFonts w:ascii="Times New Roman" w:eastAsia="Times New Roman" w:hAnsi="Times New Roman" w:cs="Times New Roman"/>
                <w:sz w:val="24"/>
                <w:szCs w:val="28"/>
              </w:rPr>
              <w:t>ния и развития тувинского языка</w:t>
            </w:r>
          </w:p>
        </w:tc>
        <w:tc>
          <w:tcPr>
            <w:tcW w:w="1418" w:type="dxa"/>
            <w:vMerge/>
          </w:tcPr>
          <w:p w14:paraId="115A1CD7" w14:textId="77777777" w:rsidR="00307D97" w:rsidRPr="00EF6C75" w:rsidRDefault="00307D97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1" w:type="dxa"/>
            <w:vMerge/>
          </w:tcPr>
          <w:p w14:paraId="49112FDC" w14:textId="77777777" w:rsidR="00307D97" w:rsidRPr="00EF6C75" w:rsidRDefault="00307D97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B6AB3" w:rsidRPr="00EF6C75" w14:paraId="45F4F2B7" w14:textId="77777777" w:rsidTr="001E0640">
        <w:trPr>
          <w:trHeight w:val="20"/>
          <w:jc w:val="center"/>
        </w:trPr>
        <w:tc>
          <w:tcPr>
            <w:tcW w:w="5064" w:type="dxa"/>
            <w:vMerge w:val="restart"/>
          </w:tcPr>
          <w:p w14:paraId="36539B35" w14:textId="1BD8D3C3" w:rsidR="00AB6AB3" w:rsidRPr="00EF6C75" w:rsidRDefault="00AB6AB3" w:rsidP="00997A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2.8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оздание на территориях муниципальных образований </w:t>
            </w:r>
            <w:proofErr w:type="spellStart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билингвальной</w:t>
            </w:r>
            <w:proofErr w:type="spellEnd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языковой среды </w:t>
            </w:r>
          </w:p>
        </w:tc>
        <w:tc>
          <w:tcPr>
            <w:tcW w:w="5937" w:type="dxa"/>
          </w:tcPr>
          <w:p w14:paraId="407615E6" w14:textId="3D38C3E1" w:rsidR="00AB6AB3" w:rsidRPr="00EF6C75" w:rsidRDefault="00FD0331" w:rsidP="00997A54">
            <w:pPr>
              <w:pStyle w:val="ad"/>
              <w:widowControl w:val="0"/>
              <w:tabs>
                <w:tab w:val="left" w:pos="192"/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1) </w:t>
            </w:r>
            <w:r w:rsidR="00AB6AB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создание </w:t>
            </w:r>
            <w:proofErr w:type="spellStart"/>
            <w:r w:rsidR="00AB6AB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билингвального</w:t>
            </w:r>
            <w:proofErr w:type="spellEnd"/>
            <w:r w:rsidR="00AB6AB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ландшафта на террит</w:t>
            </w:r>
            <w:r w:rsidR="00AB6AB3">
              <w:rPr>
                <w:rFonts w:ascii="Times New Roman" w:eastAsia="Times New Roman" w:hAnsi="Times New Roman" w:cs="Times New Roman"/>
                <w:sz w:val="24"/>
                <w:szCs w:val="28"/>
              </w:rPr>
              <w:t>ориях муниципальных образований</w:t>
            </w:r>
          </w:p>
        </w:tc>
        <w:tc>
          <w:tcPr>
            <w:tcW w:w="1418" w:type="dxa"/>
            <w:vMerge w:val="restart"/>
          </w:tcPr>
          <w:p w14:paraId="40E4CC42" w14:textId="77777777" w:rsidR="00AB6AB3" w:rsidRDefault="00AB6AB3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0D32E3A3" w14:textId="247CC7FC" w:rsidR="00AB6AB3" w:rsidRPr="00EF6C75" w:rsidRDefault="00AB6AB3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  <w:vMerge w:val="restart"/>
          </w:tcPr>
          <w:p w14:paraId="745397D6" w14:textId="6FDEF943" w:rsidR="00AB6AB3" w:rsidRPr="00EF6C75" w:rsidRDefault="00AB6AB3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органы местного самоуправления (по согласова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нию)</w:t>
            </w:r>
          </w:p>
        </w:tc>
      </w:tr>
      <w:tr w:rsidR="00AB6AB3" w:rsidRPr="00EF6C75" w14:paraId="783A97C5" w14:textId="77777777" w:rsidTr="001E0640">
        <w:trPr>
          <w:trHeight w:val="20"/>
          <w:jc w:val="center"/>
        </w:trPr>
        <w:tc>
          <w:tcPr>
            <w:tcW w:w="5064" w:type="dxa"/>
            <w:vMerge/>
          </w:tcPr>
          <w:p w14:paraId="43CD1A76" w14:textId="77777777" w:rsidR="00AB6AB3" w:rsidRPr="00EF6C75" w:rsidRDefault="00AB6AB3" w:rsidP="00997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2E7D0BF1" w14:textId="5F476291" w:rsidR="00AB6AB3" w:rsidRPr="00EF6C75" w:rsidRDefault="00FD0331" w:rsidP="00997A54">
            <w:pPr>
              <w:pStyle w:val="ad"/>
              <w:widowControl w:val="0"/>
              <w:tabs>
                <w:tab w:val="left" w:pos="192"/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2) </w:t>
            </w:r>
            <w:r w:rsidR="00AB6AB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равное использование тувинского и русского языков при проведен</w:t>
            </w:r>
            <w:r w:rsidR="00AB6AB3">
              <w:rPr>
                <w:rFonts w:ascii="Times New Roman" w:eastAsia="Times New Roman" w:hAnsi="Times New Roman" w:cs="Times New Roman"/>
                <w:sz w:val="24"/>
                <w:szCs w:val="28"/>
              </w:rPr>
              <w:t>ии общественных мероприятий</w:t>
            </w:r>
          </w:p>
        </w:tc>
        <w:tc>
          <w:tcPr>
            <w:tcW w:w="1418" w:type="dxa"/>
            <w:vMerge/>
          </w:tcPr>
          <w:p w14:paraId="0E3FE5AF" w14:textId="77777777" w:rsidR="00AB6AB3" w:rsidRPr="00EF6C75" w:rsidRDefault="00AB6AB3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1" w:type="dxa"/>
            <w:vMerge/>
          </w:tcPr>
          <w:p w14:paraId="445B28D7" w14:textId="77777777" w:rsidR="00AB6AB3" w:rsidRPr="00EF6C75" w:rsidRDefault="00AB6AB3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B6AB3" w:rsidRPr="00EF6C75" w14:paraId="5583DFA2" w14:textId="77777777" w:rsidTr="001E0640">
        <w:trPr>
          <w:trHeight w:val="20"/>
          <w:jc w:val="center"/>
        </w:trPr>
        <w:tc>
          <w:tcPr>
            <w:tcW w:w="5064" w:type="dxa"/>
            <w:vMerge w:val="restart"/>
          </w:tcPr>
          <w:p w14:paraId="17131721" w14:textId="0A23C4E9" w:rsidR="00AB6AB3" w:rsidRPr="00EF6C75" w:rsidRDefault="00AB6AB3" w:rsidP="00997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2.9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азв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итие переводческой деятельности</w:t>
            </w:r>
          </w:p>
          <w:p w14:paraId="526B1764" w14:textId="77777777" w:rsidR="00AB6AB3" w:rsidRPr="00EF6C75" w:rsidRDefault="00AB6AB3" w:rsidP="00997A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716D3F53" w14:textId="5D45ECE4" w:rsidR="00AB6AB3" w:rsidRPr="00EF6C75" w:rsidRDefault="00FD0331" w:rsidP="00997A54">
            <w:pPr>
              <w:pStyle w:val="ad"/>
              <w:widowControl w:val="0"/>
              <w:tabs>
                <w:tab w:val="left" w:pos="-782"/>
                <w:tab w:val="left" w:pos="-498"/>
                <w:tab w:val="left" w:pos="-357"/>
                <w:tab w:val="left" w:pos="210"/>
                <w:tab w:val="left" w:pos="387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1) </w:t>
            </w:r>
            <w:r w:rsidR="00AB6AB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реализация подпрограммы по развитию переводч</w:t>
            </w:r>
            <w:r w:rsidR="00AB6AB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="005A5DFC">
              <w:rPr>
                <w:rFonts w:ascii="Times New Roman" w:eastAsia="Times New Roman" w:hAnsi="Times New Roman" w:cs="Times New Roman"/>
                <w:sz w:val="24"/>
                <w:szCs w:val="28"/>
              </w:rPr>
              <w:t>ской деятельности в рамках г</w:t>
            </w:r>
            <w:r w:rsidR="00AB6AB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осударственной програ</w:t>
            </w:r>
            <w:r w:rsidR="00AB6AB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м</w:t>
            </w:r>
            <w:r w:rsidR="00AB6AB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мы «Государственная поддержка развития тувинского языка и паритетного двуязычия в Республике Тыва </w:t>
            </w:r>
            <w:r w:rsidR="005A5DFC">
              <w:rPr>
                <w:rFonts w:ascii="Times New Roman" w:eastAsia="Times New Roman" w:hAnsi="Times New Roman" w:cs="Times New Roman"/>
                <w:sz w:val="24"/>
                <w:szCs w:val="28"/>
              </w:rPr>
              <w:t>на 2024-2028 годы</w:t>
            </w:r>
            <w:r w:rsidR="00AB6AB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8" w:type="dxa"/>
          </w:tcPr>
          <w:p w14:paraId="74B22A84" w14:textId="77777777" w:rsidR="00AB6AB3" w:rsidRPr="00EF6C75" w:rsidRDefault="00AB6AB3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072357DB" w14:textId="72160309" w:rsidR="00AB6AB3" w:rsidRPr="00EF6C75" w:rsidRDefault="00AB6AB3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2028 гг.</w:t>
            </w:r>
          </w:p>
        </w:tc>
        <w:tc>
          <w:tcPr>
            <w:tcW w:w="3741" w:type="dxa"/>
            <w:vMerge w:val="restart"/>
          </w:tcPr>
          <w:p w14:paraId="71EE140B" w14:textId="7F531B5B" w:rsidR="00AB6AB3" w:rsidRPr="00EF6C75" w:rsidRDefault="00AB6AB3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Министерство образования Ре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публики Тыва, органы местного самоуправления (по согласов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нию)</w:t>
            </w:r>
          </w:p>
        </w:tc>
      </w:tr>
      <w:tr w:rsidR="00AB6AB3" w:rsidRPr="00EF6C75" w14:paraId="4ADC0743" w14:textId="77777777" w:rsidTr="001E0640">
        <w:trPr>
          <w:trHeight w:val="20"/>
          <w:jc w:val="center"/>
        </w:trPr>
        <w:tc>
          <w:tcPr>
            <w:tcW w:w="5064" w:type="dxa"/>
            <w:vMerge/>
          </w:tcPr>
          <w:p w14:paraId="5C998313" w14:textId="77777777" w:rsidR="00AB6AB3" w:rsidRPr="00EF6C75" w:rsidRDefault="00AB6AB3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08464DCB" w14:textId="7FC786DC" w:rsidR="00AB6AB3" w:rsidRPr="00EF6C75" w:rsidRDefault="00FD0331" w:rsidP="00997A54">
            <w:pPr>
              <w:pStyle w:val="ad"/>
              <w:widowControl w:val="0"/>
              <w:tabs>
                <w:tab w:val="left" w:pos="-782"/>
                <w:tab w:val="left" w:pos="-498"/>
                <w:tab w:val="left" w:pos="-357"/>
                <w:tab w:val="left" w:pos="210"/>
                <w:tab w:val="left" w:pos="387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2) </w:t>
            </w:r>
            <w:r w:rsidR="00AB6AB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реализация подпрограммы по развитию переводч</w:t>
            </w:r>
            <w:r w:rsidR="00AB6AB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="005A5DFC">
              <w:rPr>
                <w:rFonts w:ascii="Times New Roman" w:eastAsia="Times New Roman" w:hAnsi="Times New Roman" w:cs="Times New Roman"/>
                <w:sz w:val="24"/>
                <w:szCs w:val="28"/>
              </w:rPr>
              <w:t>ской деятельности в рамках г</w:t>
            </w:r>
            <w:r w:rsidR="00AB6AB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осударственной програ</w:t>
            </w:r>
            <w:r w:rsidR="00AB6AB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м</w:t>
            </w:r>
            <w:r w:rsidR="00AB6AB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мы «Государственная поддержка развития тувинского языка и паритетного двуязычия </w:t>
            </w:r>
            <w:r w:rsidR="005A5DFC">
              <w:rPr>
                <w:rFonts w:ascii="Times New Roman" w:eastAsia="Times New Roman" w:hAnsi="Times New Roman" w:cs="Times New Roman"/>
                <w:sz w:val="24"/>
                <w:szCs w:val="28"/>
              </w:rPr>
              <w:t>в Республике Тыва в 2029-2033 годы</w:t>
            </w:r>
            <w:r w:rsidR="00AB6AB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8" w:type="dxa"/>
          </w:tcPr>
          <w:p w14:paraId="1E58C2BF" w14:textId="77777777" w:rsidR="00AB6AB3" w:rsidRPr="00EF6C75" w:rsidRDefault="00AB6AB3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2029-</w:t>
            </w:r>
          </w:p>
          <w:p w14:paraId="0C2308B7" w14:textId="4E33CAFD" w:rsidR="00AB6AB3" w:rsidRPr="00EF6C75" w:rsidRDefault="00AB6AB3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  <w:vMerge/>
          </w:tcPr>
          <w:p w14:paraId="37120F26" w14:textId="77777777" w:rsidR="00AB6AB3" w:rsidRPr="00EF6C75" w:rsidRDefault="00AB6AB3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5A5DFC" w:rsidRPr="00EF6C75" w14:paraId="4C40481F" w14:textId="77777777" w:rsidTr="001E0640">
        <w:trPr>
          <w:trHeight w:val="20"/>
          <w:jc w:val="center"/>
        </w:trPr>
        <w:tc>
          <w:tcPr>
            <w:tcW w:w="5064" w:type="dxa"/>
          </w:tcPr>
          <w:p w14:paraId="474BDEDA" w14:textId="13EDA0BB" w:rsidR="005A5DFC" w:rsidRPr="00EF6C75" w:rsidRDefault="005A5DFC" w:rsidP="00997A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2.10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беспечение научными кадрами научных организаций, проводящих исследования по т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винской филологии и методикам их преподав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ния, в том числе по межкультурной коммун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кации, тувинской культуре</w:t>
            </w:r>
          </w:p>
        </w:tc>
        <w:tc>
          <w:tcPr>
            <w:tcW w:w="5937" w:type="dxa"/>
          </w:tcPr>
          <w:p w14:paraId="44B12424" w14:textId="1ECB1845" w:rsidR="005A5DFC" w:rsidRPr="00EF6C75" w:rsidRDefault="005A5DFC" w:rsidP="00997A54">
            <w:pPr>
              <w:pStyle w:val="ad"/>
              <w:widowControl w:val="0"/>
              <w:tabs>
                <w:tab w:val="left" w:pos="192"/>
                <w:tab w:val="left" w:pos="342"/>
                <w:tab w:val="left" w:pos="537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целевая подготовка научных кадров высшей квалиф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кации в ведущих научных центрах России и за рубежом </w:t>
            </w:r>
          </w:p>
        </w:tc>
        <w:tc>
          <w:tcPr>
            <w:tcW w:w="1418" w:type="dxa"/>
          </w:tcPr>
          <w:p w14:paraId="5919346C" w14:textId="77777777" w:rsidR="005A5DFC" w:rsidRDefault="005A5DFC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5AC455D7" w14:textId="36FCFF82" w:rsidR="005A5DFC" w:rsidRPr="00EF6C75" w:rsidRDefault="005A5DFC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</w:tcPr>
          <w:p w14:paraId="391DEE00" w14:textId="79B3AB00" w:rsidR="005A5DFC" w:rsidRPr="00EF6C75" w:rsidRDefault="005A5DFC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образования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винский государственный униве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ситет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(по согласованию)</w:t>
            </w:r>
          </w:p>
        </w:tc>
      </w:tr>
      <w:tr w:rsidR="005C6532" w:rsidRPr="00EF6C75" w14:paraId="15595CF2" w14:textId="77777777" w:rsidTr="00A729B3">
        <w:trPr>
          <w:trHeight w:val="20"/>
          <w:jc w:val="center"/>
        </w:trPr>
        <w:tc>
          <w:tcPr>
            <w:tcW w:w="16160" w:type="dxa"/>
            <w:gridSpan w:val="4"/>
          </w:tcPr>
          <w:p w14:paraId="591BAA19" w14:textId="31AB774C" w:rsidR="005C6532" w:rsidRPr="00EF6C75" w:rsidRDefault="0098703A" w:rsidP="00997A54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5C6532" w:rsidRPr="00EF6C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Сфера образования</w:t>
            </w:r>
          </w:p>
        </w:tc>
      </w:tr>
      <w:tr w:rsidR="005C6532" w:rsidRPr="00EF6C75" w14:paraId="249E5738" w14:textId="77777777" w:rsidTr="00A729B3">
        <w:trPr>
          <w:trHeight w:val="20"/>
          <w:jc w:val="center"/>
        </w:trPr>
        <w:tc>
          <w:tcPr>
            <w:tcW w:w="16160" w:type="dxa"/>
            <w:gridSpan w:val="4"/>
          </w:tcPr>
          <w:p w14:paraId="204F7DEB" w14:textId="1A0C7D8C" w:rsidR="005C6532" w:rsidRPr="00EF6C75" w:rsidRDefault="0098703A" w:rsidP="00997A54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3.1. </w:t>
            </w:r>
            <w:r w:rsidR="005C6532"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Сфера дошкольного образования</w:t>
            </w:r>
          </w:p>
        </w:tc>
      </w:tr>
      <w:tr w:rsidR="0098703A" w:rsidRPr="00EF6C75" w14:paraId="160E6AC0" w14:textId="77777777" w:rsidTr="001E0640">
        <w:trPr>
          <w:trHeight w:val="20"/>
          <w:jc w:val="center"/>
        </w:trPr>
        <w:tc>
          <w:tcPr>
            <w:tcW w:w="5064" w:type="dxa"/>
            <w:vMerge w:val="restart"/>
          </w:tcPr>
          <w:p w14:paraId="28533456" w14:textId="050C1EC6" w:rsidR="0098703A" w:rsidRPr="00EF6C75" w:rsidRDefault="0098703A" w:rsidP="00997A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.1.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6F0B40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оздание условий для функционирования тувинского языка как языка воспитания и об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чения в детских дошкольн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ых образовательных учреждениях</w:t>
            </w:r>
          </w:p>
        </w:tc>
        <w:tc>
          <w:tcPr>
            <w:tcW w:w="5937" w:type="dxa"/>
          </w:tcPr>
          <w:p w14:paraId="1B0B7FF7" w14:textId="59ED025C" w:rsidR="0098703A" w:rsidRPr="00EF6C75" w:rsidRDefault="00FD0331" w:rsidP="00997A54">
            <w:pPr>
              <w:pStyle w:val="ad"/>
              <w:widowControl w:val="0"/>
              <w:tabs>
                <w:tab w:val="left" w:pos="210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1) </w:t>
            </w:r>
            <w:r w:rsidR="0098703A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разработка и издание учебно-методических компле</w:t>
            </w:r>
            <w:r w:rsidR="0098703A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r w:rsidR="0098703A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сов с этнокультурной составляющей образования для детей, владеющих </w:t>
            </w:r>
            <w:r w:rsidR="0098703A"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  <w:t>родным языком</w:t>
            </w:r>
          </w:p>
        </w:tc>
        <w:tc>
          <w:tcPr>
            <w:tcW w:w="1418" w:type="dxa"/>
          </w:tcPr>
          <w:p w14:paraId="20388FBE" w14:textId="77777777" w:rsidR="0098703A" w:rsidRDefault="0098703A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2338ED77" w14:textId="34EF4171" w:rsidR="0098703A" w:rsidRPr="00EF6C75" w:rsidRDefault="0098703A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2027 гг.</w:t>
            </w:r>
          </w:p>
        </w:tc>
        <w:tc>
          <w:tcPr>
            <w:tcW w:w="3741" w:type="dxa"/>
            <w:vMerge w:val="restart"/>
          </w:tcPr>
          <w:p w14:paraId="01CC4F64" w14:textId="2B045F51" w:rsidR="0098703A" w:rsidRPr="00EF6C75" w:rsidRDefault="0098703A" w:rsidP="00FD03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образования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публики Тыва</w:t>
            </w:r>
            <w:r w:rsidR="0056024D">
              <w:rPr>
                <w:rFonts w:ascii="Times New Roman" w:eastAsia="Times New Roman" w:hAnsi="Times New Roman" w:cs="Times New Roman"/>
                <w:sz w:val="24"/>
                <w:szCs w:val="28"/>
              </w:rPr>
              <w:t>, ГБНУ Министе</w:t>
            </w:r>
            <w:r w:rsidR="0056024D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="0056024D">
              <w:rPr>
                <w:rFonts w:ascii="Times New Roman" w:eastAsia="Times New Roman" w:hAnsi="Times New Roman" w:cs="Times New Roman"/>
                <w:sz w:val="24"/>
                <w:szCs w:val="28"/>
              </w:rPr>
              <w:t>ств</w:t>
            </w:r>
            <w:r w:rsidR="006F0B40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="005602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образования Республики Тыва «</w:t>
            </w:r>
            <w:r w:rsidR="0056024D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Институт разви</w:t>
            </w:r>
            <w:r w:rsidR="0056024D">
              <w:rPr>
                <w:rFonts w:ascii="Times New Roman" w:eastAsia="Times New Roman" w:hAnsi="Times New Roman" w:cs="Times New Roman"/>
                <w:sz w:val="24"/>
                <w:szCs w:val="28"/>
              </w:rPr>
              <w:t>тия национальной школы»</w:t>
            </w:r>
            <w:r w:rsidR="0056024D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98703A" w:rsidRPr="00EF6C75" w14:paraId="6A01E517" w14:textId="77777777" w:rsidTr="001E0640">
        <w:trPr>
          <w:trHeight w:val="20"/>
          <w:jc w:val="center"/>
        </w:trPr>
        <w:tc>
          <w:tcPr>
            <w:tcW w:w="5064" w:type="dxa"/>
            <w:vMerge/>
          </w:tcPr>
          <w:p w14:paraId="2CEC2608" w14:textId="77777777" w:rsidR="0098703A" w:rsidRPr="00EF6C75" w:rsidRDefault="0098703A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7A7BC769" w14:textId="4F799AA4" w:rsidR="0098703A" w:rsidRPr="00EF6C75" w:rsidRDefault="00FD0331" w:rsidP="00997A54">
            <w:pPr>
              <w:pStyle w:val="ad"/>
              <w:widowControl w:val="0"/>
              <w:tabs>
                <w:tab w:val="left" w:pos="210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2) </w:t>
            </w:r>
            <w:r w:rsidR="00770A1E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="00770A1E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азработка</w:t>
            </w:r>
            <w:r w:rsidR="0098703A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издание учебно-методических компле</w:t>
            </w:r>
            <w:r w:rsidR="0098703A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r w:rsidR="0098703A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сов с этнокультурной составляющей образования для детей, не владеющих </w:t>
            </w:r>
            <w:r w:rsidR="0098703A"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  <w:t>родным языком</w:t>
            </w:r>
          </w:p>
        </w:tc>
        <w:tc>
          <w:tcPr>
            <w:tcW w:w="1418" w:type="dxa"/>
          </w:tcPr>
          <w:p w14:paraId="5DCB0F44" w14:textId="77777777" w:rsidR="0098703A" w:rsidRDefault="0098703A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799E046C" w14:textId="52158FC0" w:rsidR="0098703A" w:rsidRPr="00EF6C75" w:rsidRDefault="0098703A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2027 гг.</w:t>
            </w:r>
          </w:p>
        </w:tc>
        <w:tc>
          <w:tcPr>
            <w:tcW w:w="3741" w:type="dxa"/>
            <w:vMerge/>
          </w:tcPr>
          <w:p w14:paraId="3E1C980C" w14:textId="77777777" w:rsidR="0098703A" w:rsidRPr="00EF6C75" w:rsidRDefault="0098703A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8703A" w:rsidRPr="00EF6C75" w14:paraId="5A7F3996" w14:textId="77777777" w:rsidTr="001E0640">
        <w:trPr>
          <w:trHeight w:val="20"/>
          <w:jc w:val="center"/>
        </w:trPr>
        <w:tc>
          <w:tcPr>
            <w:tcW w:w="5064" w:type="dxa"/>
            <w:vMerge/>
          </w:tcPr>
          <w:p w14:paraId="5AB2B7DB" w14:textId="77777777" w:rsidR="0098703A" w:rsidRPr="00EF6C75" w:rsidRDefault="0098703A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15443D41" w14:textId="57EC2C63" w:rsidR="0098703A" w:rsidRPr="00EF6C75" w:rsidRDefault="00FD0331" w:rsidP="00997A54">
            <w:pPr>
              <w:pStyle w:val="ad"/>
              <w:tabs>
                <w:tab w:val="left" w:pos="210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  <w:t xml:space="preserve">3) </w:t>
            </w:r>
            <w:r w:rsidR="0098703A"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  <w:t xml:space="preserve">региональная и федеральная экспертиза </w:t>
            </w:r>
            <w:r w:rsidR="009A09C0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учебно-методических комплексов</w:t>
            </w:r>
            <w:r w:rsidR="0098703A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 этнокультурной составл</w:t>
            </w:r>
            <w:r w:rsidR="0098703A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я</w:t>
            </w:r>
            <w:r w:rsidR="0098703A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ющей образования</w:t>
            </w:r>
            <w:r w:rsidR="0098703A"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  <w:t>:</w:t>
            </w:r>
            <w:r w:rsidR="0098703A"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научная, педагогическая, общ</w:t>
            </w:r>
            <w:r w:rsidR="0098703A"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е</w:t>
            </w:r>
            <w:r w:rsidR="0098703A"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ственная, этнокультурная, техническая</w:t>
            </w:r>
            <w:r w:rsidR="009A09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(д</w:t>
            </w:r>
            <w:r w:rsidR="0098703A"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ля </w:t>
            </w:r>
            <w:r w:rsidR="00770A1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электро</w:t>
            </w:r>
            <w:r w:rsidR="00770A1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</w:t>
            </w:r>
            <w:r w:rsidR="00770A1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ной формы учебника</w:t>
            </w:r>
            <w:r w:rsidR="0098703A"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1418" w:type="dxa"/>
          </w:tcPr>
          <w:p w14:paraId="22E2E3C3" w14:textId="77777777" w:rsidR="0098703A" w:rsidRDefault="0098703A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2027-</w:t>
            </w:r>
          </w:p>
          <w:p w14:paraId="75EEA147" w14:textId="7852C6D9" w:rsidR="0098703A" w:rsidRPr="00EF6C75" w:rsidRDefault="0098703A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2028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3741" w:type="dxa"/>
            <w:vMerge/>
          </w:tcPr>
          <w:p w14:paraId="5EAE299C" w14:textId="77777777" w:rsidR="0098703A" w:rsidRPr="00EF6C75" w:rsidRDefault="0098703A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56024D" w:rsidRPr="00EF6C75" w14:paraId="5F1BC1CA" w14:textId="77777777" w:rsidTr="001E0640">
        <w:trPr>
          <w:trHeight w:val="20"/>
          <w:jc w:val="center"/>
        </w:trPr>
        <w:tc>
          <w:tcPr>
            <w:tcW w:w="5064" w:type="dxa"/>
          </w:tcPr>
          <w:p w14:paraId="375CF3AE" w14:textId="2B282B03" w:rsidR="0056024D" w:rsidRPr="00EF6C75" w:rsidRDefault="0056024D" w:rsidP="00997A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ведение языкового регламентирования в процесс воспитания в дошкольных образов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тельных учреждениях по принципу «Один язык – один воспитатель»</w:t>
            </w:r>
          </w:p>
        </w:tc>
        <w:tc>
          <w:tcPr>
            <w:tcW w:w="5937" w:type="dxa"/>
          </w:tcPr>
          <w:p w14:paraId="03FD37BA" w14:textId="4588F1C2" w:rsidR="0056024D" w:rsidRPr="00EF6C75" w:rsidRDefault="0056024D" w:rsidP="00997A54">
            <w:pPr>
              <w:pStyle w:val="ad"/>
              <w:widowControl w:val="0"/>
              <w:tabs>
                <w:tab w:val="left" w:pos="210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одготовка воспитателей, владеющих методиками </w:t>
            </w:r>
            <w:proofErr w:type="spellStart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б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лингвального</w:t>
            </w:r>
            <w:proofErr w:type="spellEnd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образования и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акрепление не менее 2 воспитателей в дошкольных образовател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ь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ных учреждениях, ориентированных на ведение восп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тательного и образовательного процесса отдельн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 на тувинском и русском языках</w:t>
            </w:r>
          </w:p>
        </w:tc>
        <w:tc>
          <w:tcPr>
            <w:tcW w:w="1418" w:type="dxa"/>
          </w:tcPr>
          <w:p w14:paraId="68A5BF15" w14:textId="77777777" w:rsidR="0056024D" w:rsidRDefault="0056024D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2025-</w:t>
            </w:r>
          </w:p>
          <w:p w14:paraId="244F820F" w14:textId="39A082EA" w:rsidR="0056024D" w:rsidRPr="00EF6C75" w:rsidRDefault="0056024D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</w:tcPr>
          <w:p w14:paraId="193D48BA" w14:textId="4984044C" w:rsidR="0056024D" w:rsidRPr="00EF6C75" w:rsidRDefault="0056024D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образования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, администрации м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ниципальных образований (по 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гласованию)</w:t>
            </w:r>
          </w:p>
        </w:tc>
      </w:tr>
      <w:tr w:rsidR="00901A27" w:rsidRPr="00EF6C75" w14:paraId="0A677F75" w14:textId="77777777" w:rsidTr="00A729B3">
        <w:trPr>
          <w:trHeight w:val="20"/>
          <w:jc w:val="center"/>
        </w:trPr>
        <w:tc>
          <w:tcPr>
            <w:tcW w:w="16160" w:type="dxa"/>
            <w:gridSpan w:val="4"/>
          </w:tcPr>
          <w:p w14:paraId="46E64164" w14:textId="77777777" w:rsidR="00901A27" w:rsidRPr="00EF6C75" w:rsidRDefault="00901A27" w:rsidP="00997A54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3.2. Сфера общего образования</w:t>
            </w:r>
          </w:p>
        </w:tc>
      </w:tr>
      <w:tr w:rsidR="0056024D" w:rsidRPr="00EF6C75" w14:paraId="302250C7" w14:textId="77777777" w:rsidTr="001E0640">
        <w:trPr>
          <w:trHeight w:val="20"/>
          <w:jc w:val="center"/>
        </w:trPr>
        <w:tc>
          <w:tcPr>
            <w:tcW w:w="5064" w:type="dxa"/>
          </w:tcPr>
          <w:p w14:paraId="4A458EB4" w14:textId="30C8043E" w:rsidR="0056024D" w:rsidRPr="00EF6C75" w:rsidRDefault="0056024D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3.2.1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оздание концепции и условий развития </w:t>
            </w:r>
            <w:proofErr w:type="spellStart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полилингвальной</w:t>
            </w:r>
            <w:proofErr w:type="spellEnd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школы путем выбора уче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б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ных планов начального и общего образования с обучением на родном (тувинском) языке и наибольшим количеством часов на изучение родного (тувин</w:t>
            </w:r>
            <w:r w:rsidR="00B96BA6">
              <w:rPr>
                <w:rFonts w:ascii="Times New Roman" w:eastAsia="Times New Roman" w:hAnsi="Times New Roman" w:cs="Times New Roman"/>
                <w:sz w:val="24"/>
                <w:szCs w:val="28"/>
              </w:rPr>
              <w:t>ского) языка и литературы</w:t>
            </w:r>
          </w:p>
        </w:tc>
        <w:tc>
          <w:tcPr>
            <w:tcW w:w="5937" w:type="dxa"/>
          </w:tcPr>
          <w:p w14:paraId="698074B1" w14:textId="77D6A05A" w:rsidR="0056024D" w:rsidRPr="00EF6C75" w:rsidRDefault="0056024D" w:rsidP="00997A54">
            <w:pPr>
              <w:pStyle w:val="ad"/>
              <w:widowControl w:val="0"/>
              <w:tabs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тверждение Концепции развития </w:t>
            </w:r>
            <w:proofErr w:type="spellStart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полилингвальной</w:t>
            </w:r>
            <w:proofErr w:type="spellEnd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школы приказом Министерства образования Республ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ки Тыва</w:t>
            </w:r>
          </w:p>
        </w:tc>
        <w:tc>
          <w:tcPr>
            <w:tcW w:w="1418" w:type="dxa"/>
          </w:tcPr>
          <w:p w14:paraId="00099A53" w14:textId="77777777" w:rsidR="0056024D" w:rsidRPr="00EF6C75" w:rsidRDefault="0056024D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2024 г.</w:t>
            </w:r>
          </w:p>
        </w:tc>
        <w:tc>
          <w:tcPr>
            <w:tcW w:w="3741" w:type="dxa"/>
          </w:tcPr>
          <w:p w14:paraId="0B720479" w14:textId="0F278E3D" w:rsidR="0056024D" w:rsidRPr="00EF6C75" w:rsidRDefault="0056024D" w:rsidP="006F0B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образования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публики Тыва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 w:rsidR="00B96BA6">
              <w:rPr>
                <w:rFonts w:ascii="Times New Roman" w:eastAsia="Times New Roman" w:hAnsi="Times New Roman" w:cs="Times New Roman"/>
                <w:sz w:val="24"/>
                <w:szCs w:val="28"/>
              </w:rPr>
              <w:t>ГБНУ Министе</w:t>
            </w:r>
            <w:r w:rsidR="00B96BA6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="00B96BA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ств</w:t>
            </w:r>
            <w:r w:rsidR="006F0B40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="00B96BA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образования Республики Тыва «</w:t>
            </w:r>
            <w:r w:rsidR="00B96BA6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Институт разви</w:t>
            </w:r>
            <w:r w:rsidR="00B96BA6">
              <w:rPr>
                <w:rFonts w:ascii="Times New Roman" w:eastAsia="Times New Roman" w:hAnsi="Times New Roman" w:cs="Times New Roman"/>
                <w:sz w:val="24"/>
                <w:szCs w:val="28"/>
              </w:rPr>
              <w:t>тия национальной школы»</w:t>
            </w:r>
          </w:p>
        </w:tc>
      </w:tr>
      <w:tr w:rsidR="004A17BE" w:rsidRPr="00EF6C75" w14:paraId="42BBC887" w14:textId="77777777" w:rsidTr="001E0640">
        <w:trPr>
          <w:trHeight w:val="20"/>
          <w:jc w:val="center"/>
        </w:trPr>
        <w:tc>
          <w:tcPr>
            <w:tcW w:w="5064" w:type="dxa"/>
            <w:vMerge w:val="restart"/>
          </w:tcPr>
          <w:p w14:paraId="1EC891BA" w14:textId="25B4CEA0" w:rsidR="004A17BE" w:rsidRPr="00EF6C75" w:rsidRDefault="004A17BE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3.2.2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оздание условий для изучения туви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ского языка как родного и как государственн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го на всех уровнях образования</w:t>
            </w:r>
          </w:p>
          <w:p w14:paraId="0F8B4140" w14:textId="77777777" w:rsidR="004A17BE" w:rsidRPr="00EF6C75" w:rsidRDefault="004A17BE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  <w:p w14:paraId="6C52DBF6" w14:textId="77777777" w:rsidR="004A17BE" w:rsidRPr="00EF6C75" w:rsidRDefault="004A17BE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  <w:p w14:paraId="41CD508C" w14:textId="77777777" w:rsidR="004A17BE" w:rsidRPr="00EF6C75" w:rsidRDefault="004A17BE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  <w:p w14:paraId="7C97DF26" w14:textId="77777777" w:rsidR="004A17BE" w:rsidRPr="00EF6C75" w:rsidRDefault="004A17BE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937" w:type="dxa"/>
          </w:tcPr>
          <w:p w14:paraId="6958C244" w14:textId="7F01FD73" w:rsidR="004A17BE" w:rsidRPr="00EF6C75" w:rsidRDefault="004A17BE" w:rsidP="00997A54">
            <w:pPr>
              <w:pStyle w:val="ad"/>
              <w:widowControl w:val="0"/>
              <w:tabs>
                <w:tab w:val="left" w:pos="192"/>
                <w:tab w:val="left" w:pos="43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1) 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азработка и издание учебно-методических компле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сов с этнокультурной составляющей образования для детей, владеющих родным языком (базовый уровень)</w:t>
            </w:r>
          </w:p>
        </w:tc>
        <w:tc>
          <w:tcPr>
            <w:tcW w:w="1418" w:type="dxa"/>
          </w:tcPr>
          <w:p w14:paraId="2C0A3C68" w14:textId="77777777" w:rsidR="004A17BE" w:rsidRDefault="004A17BE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0D21A883" w14:textId="1156CACF" w:rsidR="004A17BE" w:rsidRPr="00EF6C75" w:rsidRDefault="004A17BE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026 гг.</w:t>
            </w:r>
          </w:p>
        </w:tc>
        <w:tc>
          <w:tcPr>
            <w:tcW w:w="3741" w:type="dxa"/>
            <w:vMerge w:val="restart"/>
          </w:tcPr>
          <w:p w14:paraId="5F4A5C17" w14:textId="3EC596A6" w:rsidR="004A17BE" w:rsidRPr="00EF6C75" w:rsidRDefault="004A17BE" w:rsidP="006F0B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образования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ГБНУ Министе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ств</w:t>
            </w:r>
            <w:r w:rsidR="006F0B40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образования Республики Тыва 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Институт разви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тия национальной школы»</w:t>
            </w:r>
          </w:p>
        </w:tc>
      </w:tr>
      <w:tr w:rsidR="004A17BE" w:rsidRPr="00EF6C75" w14:paraId="0F7646CE" w14:textId="77777777" w:rsidTr="001E0640">
        <w:trPr>
          <w:trHeight w:val="20"/>
          <w:jc w:val="center"/>
        </w:trPr>
        <w:tc>
          <w:tcPr>
            <w:tcW w:w="5064" w:type="dxa"/>
            <w:vMerge/>
          </w:tcPr>
          <w:p w14:paraId="2179424C" w14:textId="77777777" w:rsidR="004A17BE" w:rsidRPr="00EF6C75" w:rsidRDefault="004A17BE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43F130C8" w14:textId="1B99FFBE" w:rsidR="004A17BE" w:rsidRPr="00EF6C75" w:rsidRDefault="004A17BE" w:rsidP="00997A54">
            <w:pPr>
              <w:pStyle w:val="ad"/>
              <w:widowControl w:val="0"/>
              <w:tabs>
                <w:tab w:val="left" w:pos="192"/>
                <w:tab w:val="left" w:pos="43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2) 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азработка и издание учебно-методических компле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сов с этнокультурной составляющей образования для детей, владеющих родным языком (углубленный ур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вень)</w:t>
            </w:r>
          </w:p>
        </w:tc>
        <w:tc>
          <w:tcPr>
            <w:tcW w:w="1418" w:type="dxa"/>
          </w:tcPr>
          <w:p w14:paraId="2C1BE367" w14:textId="77777777" w:rsidR="00174E86" w:rsidRDefault="004A17BE" w:rsidP="00174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16E933F6" w14:textId="3D283038" w:rsidR="00174E86" w:rsidRPr="00174E86" w:rsidRDefault="00174E86" w:rsidP="00174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2026 гг.</w:t>
            </w:r>
          </w:p>
        </w:tc>
        <w:tc>
          <w:tcPr>
            <w:tcW w:w="3741" w:type="dxa"/>
            <w:vMerge/>
          </w:tcPr>
          <w:p w14:paraId="0B7B2CE7" w14:textId="77777777" w:rsidR="004A17BE" w:rsidRPr="00EF6C75" w:rsidRDefault="004A17BE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17BE" w:rsidRPr="00EF6C75" w14:paraId="2F9C7963" w14:textId="77777777" w:rsidTr="001E0640">
        <w:trPr>
          <w:trHeight w:val="20"/>
          <w:jc w:val="center"/>
        </w:trPr>
        <w:tc>
          <w:tcPr>
            <w:tcW w:w="5064" w:type="dxa"/>
            <w:vMerge/>
          </w:tcPr>
          <w:p w14:paraId="20017BCC" w14:textId="77777777" w:rsidR="004A17BE" w:rsidRPr="00EF6C75" w:rsidRDefault="004A17BE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73F714BA" w14:textId="76DB9BAE" w:rsidR="004A17BE" w:rsidRPr="00EF6C75" w:rsidRDefault="004A17BE" w:rsidP="00997A54">
            <w:pPr>
              <w:pStyle w:val="ad"/>
              <w:widowControl w:val="0"/>
              <w:tabs>
                <w:tab w:val="left" w:pos="192"/>
                <w:tab w:val="left" w:pos="43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3) 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азработка и издание учебно-методических компле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сов с этнокультурной составляющей образования для детей, не владеющих и (или) слабо владеющих родным языком</w:t>
            </w:r>
          </w:p>
        </w:tc>
        <w:tc>
          <w:tcPr>
            <w:tcW w:w="1418" w:type="dxa"/>
          </w:tcPr>
          <w:p w14:paraId="157D9F27" w14:textId="77777777" w:rsidR="004A17BE" w:rsidRDefault="004A17BE" w:rsidP="00174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68E318AE" w14:textId="15FAB569" w:rsidR="00174E86" w:rsidRPr="00174E86" w:rsidRDefault="00174E86" w:rsidP="00174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2026 гг. </w:t>
            </w:r>
          </w:p>
        </w:tc>
        <w:tc>
          <w:tcPr>
            <w:tcW w:w="3741" w:type="dxa"/>
            <w:vMerge/>
          </w:tcPr>
          <w:p w14:paraId="6B36C7D0" w14:textId="77777777" w:rsidR="004A17BE" w:rsidRPr="00EF6C75" w:rsidRDefault="004A17BE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17BE" w:rsidRPr="00EF6C75" w14:paraId="3B10ACAE" w14:textId="77777777" w:rsidTr="001E0640">
        <w:trPr>
          <w:trHeight w:val="20"/>
          <w:jc w:val="center"/>
        </w:trPr>
        <w:tc>
          <w:tcPr>
            <w:tcW w:w="5064" w:type="dxa"/>
            <w:vMerge/>
          </w:tcPr>
          <w:p w14:paraId="3F3EBAAE" w14:textId="77777777" w:rsidR="004A17BE" w:rsidRPr="00EF6C75" w:rsidRDefault="004A17BE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648C784E" w14:textId="181AFA7C" w:rsidR="004A17BE" w:rsidRPr="00EF6C75" w:rsidRDefault="004A17BE" w:rsidP="00997A54">
            <w:pPr>
              <w:pStyle w:val="ad"/>
              <w:tabs>
                <w:tab w:val="left" w:pos="192"/>
                <w:tab w:val="left" w:pos="43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4) р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азработка и издание учебно-методических компле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сов с этнокультурной составляющей образова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 для детей с ограниченными возможностями здоровья</w:t>
            </w:r>
          </w:p>
        </w:tc>
        <w:tc>
          <w:tcPr>
            <w:tcW w:w="1418" w:type="dxa"/>
          </w:tcPr>
          <w:p w14:paraId="5F23F52D" w14:textId="77777777" w:rsidR="00174E86" w:rsidRDefault="004A17BE" w:rsidP="001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7BF03308" w14:textId="673A1170" w:rsidR="004A17BE" w:rsidRPr="00174E86" w:rsidRDefault="00174E86" w:rsidP="001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2026 гг.</w:t>
            </w:r>
          </w:p>
        </w:tc>
        <w:tc>
          <w:tcPr>
            <w:tcW w:w="3741" w:type="dxa"/>
            <w:vMerge/>
          </w:tcPr>
          <w:p w14:paraId="48E2ACEC" w14:textId="77777777" w:rsidR="004A17BE" w:rsidRPr="00EF6C75" w:rsidRDefault="004A17BE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4A17BE" w:rsidRPr="00EF6C75" w14:paraId="3497208A" w14:textId="77777777" w:rsidTr="001E0640">
        <w:trPr>
          <w:trHeight w:val="20"/>
          <w:jc w:val="center"/>
        </w:trPr>
        <w:tc>
          <w:tcPr>
            <w:tcW w:w="5064" w:type="dxa"/>
            <w:vMerge/>
          </w:tcPr>
          <w:p w14:paraId="42E4045A" w14:textId="77777777" w:rsidR="004A17BE" w:rsidRPr="00EF6C75" w:rsidRDefault="004A17BE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4087C2D1" w14:textId="49D04896" w:rsidR="004A17BE" w:rsidRPr="00EF6C75" w:rsidRDefault="004A17BE" w:rsidP="00997A54">
            <w:pPr>
              <w:pStyle w:val="ad"/>
              <w:widowControl w:val="0"/>
              <w:tabs>
                <w:tab w:val="left" w:pos="192"/>
                <w:tab w:val="left" w:pos="43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5) 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егиональная и федеральная экспертиза учебно-методических комплексов с этнокультурной составл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я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ющей образования: </w:t>
            </w:r>
            <w:r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научная, педагогическая, общ</w:t>
            </w:r>
            <w:r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е</w:t>
            </w:r>
            <w:r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ственная, этнокультурная, техническая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(д</w:t>
            </w:r>
            <w:r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электро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ной формы учебника</w:t>
            </w:r>
            <w:r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1418" w:type="dxa"/>
          </w:tcPr>
          <w:p w14:paraId="114E144B" w14:textId="4D1D2D8A" w:rsidR="004A17BE" w:rsidRDefault="004C2055" w:rsidP="004C20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2027 </w:t>
            </w:r>
            <w:r w:rsidR="004A17BE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г.</w:t>
            </w:r>
          </w:p>
          <w:p w14:paraId="2BDC1CB4" w14:textId="7B6D47AD" w:rsidR="004C2055" w:rsidRPr="001E0640" w:rsidRDefault="004C2055" w:rsidP="004C2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2028 г.</w:t>
            </w:r>
          </w:p>
        </w:tc>
        <w:tc>
          <w:tcPr>
            <w:tcW w:w="3741" w:type="dxa"/>
            <w:vMerge/>
          </w:tcPr>
          <w:p w14:paraId="3645F364" w14:textId="77777777" w:rsidR="004A17BE" w:rsidRPr="00EF6C75" w:rsidRDefault="004A17BE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17BE" w:rsidRPr="00EF6C75" w14:paraId="24449866" w14:textId="77777777" w:rsidTr="001E0640">
        <w:trPr>
          <w:trHeight w:val="20"/>
          <w:jc w:val="center"/>
        </w:trPr>
        <w:tc>
          <w:tcPr>
            <w:tcW w:w="5064" w:type="dxa"/>
            <w:vMerge/>
          </w:tcPr>
          <w:p w14:paraId="2D78CFB8" w14:textId="77777777" w:rsidR="004A17BE" w:rsidRPr="00EF6C75" w:rsidRDefault="004A17BE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0EC57E91" w14:textId="55B23914" w:rsidR="004A17BE" w:rsidRPr="00EF6C75" w:rsidRDefault="004A17BE" w:rsidP="00997A54">
            <w:pPr>
              <w:pStyle w:val="ad"/>
              <w:widowControl w:val="0"/>
              <w:tabs>
                <w:tab w:val="left" w:pos="192"/>
                <w:tab w:val="left" w:pos="43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6) 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здание предметной линии учебных пособий по народоведению «</w:t>
            </w:r>
            <w:proofErr w:type="spellStart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Улусчу</w:t>
            </w:r>
            <w:proofErr w:type="spellEnd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ужурлар</w:t>
            </w:r>
            <w:proofErr w:type="spellEnd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»  </w:t>
            </w:r>
          </w:p>
        </w:tc>
        <w:tc>
          <w:tcPr>
            <w:tcW w:w="1418" w:type="dxa"/>
          </w:tcPr>
          <w:p w14:paraId="1B8E0AFB" w14:textId="77777777" w:rsidR="004A17BE" w:rsidRDefault="004A17BE" w:rsidP="004C20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49954768" w14:textId="33480FE2" w:rsidR="004C2055" w:rsidRPr="001E0640" w:rsidRDefault="004C2055" w:rsidP="004C20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2025 гг.</w:t>
            </w:r>
          </w:p>
        </w:tc>
        <w:tc>
          <w:tcPr>
            <w:tcW w:w="3741" w:type="dxa"/>
            <w:vMerge/>
          </w:tcPr>
          <w:p w14:paraId="7EE14C99" w14:textId="77777777" w:rsidR="004A17BE" w:rsidRPr="00EF6C75" w:rsidRDefault="004A17BE" w:rsidP="00997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17BE" w:rsidRPr="00EF6C75" w14:paraId="001E10F5" w14:textId="77777777" w:rsidTr="00A968A4">
        <w:trPr>
          <w:trHeight w:val="70"/>
          <w:jc w:val="center"/>
        </w:trPr>
        <w:tc>
          <w:tcPr>
            <w:tcW w:w="5064" w:type="dxa"/>
            <w:vMerge/>
            <w:tcBorders>
              <w:bottom w:val="single" w:sz="4" w:space="0" w:color="auto"/>
            </w:tcBorders>
          </w:tcPr>
          <w:p w14:paraId="22FD891D" w14:textId="77777777" w:rsidR="004A17BE" w:rsidRPr="00EF6C75" w:rsidRDefault="004A17BE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17F76611" w14:textId="77777777" w:rsidR="004A17BE" w:rsidRDefault="004A17BE" w:rsidP="00997A54">
            <w:pPr>
              <w:pStyle w:val="ad"/>
              <w:widowControl w:val="0"/>
              <w:tabs>
                <w:tab w:val="left" w:pos="192"/>
                <w:tab w:val="left" w:pos="43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7) 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егиональная экспертиза предметной линии учебных пособий по народоведению «</w:t>
            </w:r>
            <w:proofErr w:type="spellStart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Улусчу</w:t>
            </w:r>
            <w:proofErr w:type="spellEnd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ужурлар</w:t>
            </w:r>
            <w:proofErr w:type="spellEnd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»: </w:t>
            </w:r>
            <w:r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научная, педагогическая, общественная, этнокультурная, техн</w:t>
            </w:r>
            <w:r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ческая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(д</w:t>
            </w:r>
            <w:r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электронной формы учебника</w:t>
            </w:r>
            <w:r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)</w:t>
            </w:r>
          </w:p>
          <w:p w14:paraId="7381DFFE" w14:textId="35AFF4B2" w:rsidR="00997A54" w:rsidRPr="00A968A4" w:rsidRDefault="00997A54" w:rsidP="00997A54">
            <w:pPr>
              <w:pStyle w:val="ad"/>
              <w:widowControl w:val="0"/>
              <w:tabs>
                <w:tab w:val="left" w:pos="192"/>
                <w:tab w:val="left" w:pos="43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11AD90" w14:textId="77777777" w:rsidR="004A17BE" w:rsidRDefault="004A17BE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2025-</w:t>
            </w:r>
          </w:p>
          <w:p w14:paraId="587B17E5" w14:textId="263C34B9" w:rsidR="004A17BE" w:rsidRPr="00EF6C75" w:rsidRDefault="004A17BE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2026 гг.</w:t>
            </w:r>
          </w:p>
        </w:tc>
        <w:tc>
          <w:tcPr>
            <w:tcW w:w="3741" w:type="dxa"/>
            <w:vMerge/>
            <w:tcBorders>
              <w:bottom w:val="single" w:sz="4" w:space="0" w:color="auto"/>
            </w:tcBorders>
          </w:tcPr>
          <w:p w14:paraId="05509984" w14:textId="77777777" w:rsidR="004A17BE" w:rsidRPr="00EF6C75" w:rsidRDefault="004A17BE" w:rsidP="00997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17BE" w:rsidRPr="00EF6C75" w14:paraId="5C3A50EE" w14:textId="77777777" w:rsidTr="009F2E60">
        <w:trPr>
          <w:trHeight w:val="20"/>
          <w:jc w:val="center"/>
        </w:trPr>
        <w:tc>
          <w:tcPr>
            <w:tcW w:w="5064" w:type="dxa"/>
            <w:vMerge w:val="restart"/>
          </w:tcPr>
          <w:p w14:paraId="5E4A6039" w14:textId="4271057F" w:rsidR="004A17BE" w:rsidRPr="00EF6C75" w:rsidRDefault="004A17BE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3.2.</w:t>
            </w:r>
            <w:r w:rsidR="004C2055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оздание региональных электронных 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б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разовательных ресурсов </w:t>
            </w:r>
            <w:proofErr w:type="gramStart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(</w:t>
            </w:r>
            <w:r w:rsidR="006F0B4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  <w:r w:rsidR="006F0B4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далее – 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ЭОР), обе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печивающих полноценное функционирование дидактических линий</w:t>
            </w:r>
          </w:p>
          <w:p w14:paraId="340F51FA" w14:textId="13932A10" w:rsidR="004A17BE" w:rsidRPr="00EF6C75" w:rsidRDefault="004A17BE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4AC8A36F" w14:textId="2D3FE34C" w:rsidR="004A17BE" w:rsidRPr="00EF6C75" w:rsidRDefault="002B64F9" w:rsidP="00997A54">
            <w:pPr>
              <w:pStyle w:val="ad"/>
              <w:widowControl w:val="0"/>
              <w:tabs>
                <w:tab w:val="left" w:pos="192"/>
                <w:tab w:val="left" w:pos="43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1) </w:t>
            </w:r>
            <w:r w:rsidR="004A17BE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оздание, апробация, экспертиза ЭОР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дошкольных образовательных учреждениях</w:t>
            </w:r>
            <w:r w:rsidR="004A17BE" w:rsidRPr="00EF6C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(отражающ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их</w:t>
            </w:r>
            <w:r w:rsidR="004A17BE" w:rsidRPr="00EF6C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туви</w:t>
            </w:r>
            <w:r w:rsidR="004A17BE" w:rsidRPr="00EF6C75">
              <w:rPr>
                <w:rFonts w:ascii="Times New Roman" w:hAnsi="Times New Roman" w:cs="Times New Roman"/>
                <w:bCs/>
                <w:sz w:val="24"/>
                <w:szCs w:val="28"/>
              </w:rPr>
              <w:t>н</w:t>
            </w:r>
            <w:r w:rsidR="004A17BE" w:rsidRPr="00EF6C75">
              <w:rPr>
                <w:rFonts w:ascii="Times New Roman" w:hAnsi="Times New Roman" w:cs="Times New Roman"/>
                <w:bCs/>
                <w:sz w:val="24"/>
                <w:szCs w:val="28"/>
              </w:rPr>
              <w:t>ском языке все виды познавательной деятельности д</w:t>
            </w:r>
            <w:r w:rsidR="004A17BE" w:rsidRPr="00EF6C75">
              <w:rPr>
                <w:rFonts w:ascii="Times New Roman" w:hAnsi="Times New Roman" w:cs="Times New Roman"/>
                <w:bCs/>
                <w:sz w:val="24"/>
                <w:szCs w:val="28"/>
              </w:rPr>
              <w:t>е</w:t>
            </w:r>
            <w:r w:rsidR="004A17BE" w:rsidRPr="00EF6C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тей) и предметов: </w:t>
            </w:r>
            <w:r w:rsidR="0097239B">
              <w:rPr>
                <w:rFonts w:ascii="Times New Roman" w:hAnsi="Times New Roman" w:cs="Times New Roman"/>
                <w:bCs/>
                <w:sz w:val="24"/>
                <w:szCs w:val="28"/>
              </w:rPr>
              <w:t>«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  <w:r w:rsidR="0097239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97239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>Счет</w:t>
            </w:r>
            <w:r w:rsidR="0097239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A968A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>Обучение грам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>те</w:t>
            </w:r>
            <w:r w:rsidR="00A968A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A968A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>Тувинский язык</w:t>
            </w:r>
            <w:r w:rsidR="00A968A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8" w:type="dxa"/>
          </w:tcPr>
          <w:p w14:paraId="622091EB" w14:textId="77777777" w:rsidR="004A17BE" w:rsidRDefault="004A17BE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0E32BB55" w14:textId="168AD5E4" w:rsidR="004A17BE" w:rsidRPr="00EF6C75" w:rsidRDefault="004A17BE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2033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3741" w:type="dxa"/>
            <w:vMerge w:val="restart"/>
          </w:tcPr>
          <w:p w14:paraId="4B4975D5" w14:textId="055EEC3B" w:rsidR="004A17BE" w:rsidRPr="00EF6C75" w:rsidRDefault="004A17BE" w:rsidP="006F0B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образования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публики Тыва</w:t>
            </w:r>
            <w:r w:rsidR="00A968A4">
              <w:rPr>
                <w:rFonts w:ascii="Times New Roman" w:eastAsia="Times New Roman" w:hAnsi="Times New Roman" w:cs="Times New Roman"/>
                <w:sz w:val="24"/>
                <w:szCs w:val="28"/>
              </w:rPr>
              <w:t>, ГБНУ Министе</w:t>
            </w:r>
            <w:r w:rsidR="00A968A4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="00A968A4">
              <w:rPr>
                <w:rFonts w:ascii="Times New Roman" w:eastAsia="Times New Roman" w:hAnsi="Times New Roman" w:cs="Times New Roman"/>
                <w:sz w:val="24"/>
                <w:szCs w:val="28"/>
              </w:rPr>
              <w:t>ств</w:t>
            </w:r>
            <w:r w:rsidR="006F0B40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="00A968A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образования Республики Тыва «</w:t>
            </w:r>
            <w:r w:rsidR="00A968A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Институт разви</w:t>
            </w:r>
            <w:r w:rsidR="00A968A4">
              <w:rPr>
                <w:rFonts w:ascii="Times New Roman" w:eastAsia="Times New Roman" w:hAnsi="Times New Roman" w:cs="Times New Roman"/>
                <w:sz w:val="24"/>
                <w:szCs w:val="28"/>
              </w:rPr>
              <w:t>тия национальной школы»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Министерство цифрового развития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</w:p>
        </w:tc>
      </w:tr>
      <w:tr w:rsidR="004A17BE" w:rsidRPr="00EF6C75" w14:paraId="6B97485F" w14:textId="77777777" w:rsidTr="009F2E60">
        <w:trPr>
          <w:trHeight w:val="20"/>
          <w:jc w:val="center"/>
        </w:trPr>
        <w:tc>
          <w:tcPr>
            <w:tcW w:w="5064" w:type="dxa"/>
            <w:vMerge/>
          </w:tcPr>
          <w:p w14:paraId="5A8A2D35" w14:textId="77777777" w:rsidR="004A17BE" w:rsidRPr="00EF6C75" w:rsidRDefault="004A17BE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01F527B2" w14:textId="74BAEED1" w:rsidR="004A17BE" w:rsidRPr="00EF6C75" w:rsidRDefault="002B64F9" w:rsidP="00997A54">
            <w:pPr>
              <w:pStyle w:val="ad"/>
              <w:widowControl w:val="0"/>
              <w:tabs>
                <w:tab w:val="left" w:pos="192"/>
                <w:tab w:val="left" w:pos="357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2) </w:t>
            </w:r>
            <w:r w:rsidR="004A17BE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оздание, апробация, экспертиза ЭОР в </w:t>
            </w:r>
            <w:r w:rsidR="00A968A4">
              <w:rPr>
                <w:rFonts w:ascii="Times New Roman" w:hAnsi="Times New Roman" w:cs="Times New Roman"/>
                <w:sz w:val="24"/>
                <w:szCs w:val="28"/>
              </w:rPr>
              <w:t xml:space="preserve">начальном общем </w:t>
            </w:r>
            <w:r w:rsidR="00915BF2">
              <w:rPr>
                <w:rFonts w:ascii="Times New Roman" w:hAnsi="Times New Roman" w:cs="Times New Roman"/>
                <w:sz w:val="24"/>
                <w:szCs w:val="28"/>
              </w:rPr>
              <w:t>образовании</w:t>
            </w:r>
            <w:r w:rsidR="004A17BE" w:rsidRPr="00EF6C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(1-4 классы): </w:t>
            </w:r>
            <w:r w:rsidR="00915BF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Үжүглел</w:t>
            </w:r>
            <w:r w:rsidR="00915BF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, </w:t>
            </w:r>
            <w:r w:rsidR="00915BF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>Туви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>ский язык</w:t>
            </w:r>
            <w:r w:rsidR="00915BF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915BF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Литературное чтение</w:t>
            </w:r>
            <w:r w:rsidR="00915BF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, </w:t>
            </w:r>
            <w:r w:rsidR="00ED6CD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Окружающий мир</w:t>
            </w:r>
            <w:r w:rsidR="00915BF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, </w:t>
            </w:r>
            <w:r w:rsidR="00ED6CD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Математика</w:t>
            </w:r>
            <w:r w:rsidR="00915BF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, </w:t>
            </w:r>
            <w:r w:rsidR="00ED6CD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A17BE"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  <w:t>Физическая культура</w:t>
            </w:r>
            <w:r w:rsidR="00915BF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A17BE"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  <w:t xml:space="preserve">, </w:t>
            </w:r>
            <w:r w:rsidR="00ED6CD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A17BE"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  <w:t>Народоведение</w:t>
            </w:r>
            <w:r w:rsidR="00915BF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A17BE"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  <w:t xml:space="preserve">, </w:t>
            </w:r>
            <w:r w:rsidR="00ED6CD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A17BE"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  <w:t>Музыка</w:t>
            </w:r>
            <w:r w:rsidR="00915BF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A17BE"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  <w:t xml:space="preserve">, </w:t>
            </w:r>
            <w:r w:rsidR="00ED6CD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Изобразительное искусство</w:t>
            </w:r>
            <w:r w:rsidR="00915BF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, </w:t>
            </w:r>
            <w:r w:rsidR="00ED6CD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Технология</w:t>
            </w:r>
            <w:r w:rsidR="00915BF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, </w:t>
            </w:r>
            <w:r w:rsidR="00ED6CD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A17BE" w:rsidRPr="00EF6C75">
              <w:rPr>
                <w:rFonts w:ascii="Times New Roman" w:hAnsi="Times New Roman" w:cs="Times New Roman"/>
                <w:sz w:val="24"/>
              </w:rPr>
              <w:t>Основы религиозных кул</w:t>
            </w:r>
            <w:r w:rsidR="004A17BE" w:rsidRPr="00EF6C75">
              <w:rPr>
                <w:rFonts w:ascii="Times New Roman" w:hAnsi="Times New Roman" w:cs="Times New Roman"/>
                <w:sz w:val="24"/>
              </w:rPr>
              <w:t>ь</w:t>
            </w:r>
            <w:r w:rsidR="004A17BE" w:rsidRPr="00EF6C75">
              <w:rPr>
                <w:rFonts w:ascii="Times New Roman" w:hAnsi="Times New Roman" w:cs="Times New Roman"/>
                <w:sz w:val="24"/>
              </w:rPr>
              <w:t>тур и светской этики</w:t>
            </w:r>
            <w:r w:rsidR="00ED6CD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A17BE" w:rsidRPr="00EF6C7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</w:t>
            </w:r>
            <w:r w:rsidR="00ED6CD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Основы буддийской культуры</w:t>
            </w:r>
            <w:r w:rsidR="00ED6CD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proofErr w:type="gramEnd"/>
          </w:p>
        </w:tc>
        <w:tc>
          <w:tcPr>
            <w:tcW w:w="1418" w:type="dxa"/>
          </w:tcPr>
          <w:p w14:paraId="673C466C" w14:textId="77777777" w:rsidR="004A17BE" w:rsidRDefault="004A17BE" w:rsidP="00174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3500782F" w14:textId="084BF7CD" w:rsidR="004A17BE" w:rsidRPr="002B64F9" w:rsidRDefault="00174E86" w:rsidP="00174E86">
            <w:pPr>
              <w:pStyle w:val="ad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2023 </w:t>
            </w:r>
            <w:r w:rsidR="004A17BE" w:rsidRPr="002B64F9">
              <w:rPr>
                <w:rFonts w:ascii="Times New Roman" w:eastAsia="Times New Roman" w:hAnsi="Times New Roman" w:cs="Times New Roman"/>
                <w:sz w:val="24"/>
                <w:szCs w:val="28"/>
              </w:rPr>
              <w:t>гг.</w:t>
            </w:r>
          </w:p>
          <w:p w14:paraId="6E0F7678" w14:textId="77777777" w:rsidR="004A17BE" w:rsidRPr="00EF6C75" w:rsidRDefault="004A17BE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1" w:type="dxa"/>
            <w:vMerge/>
          </w:tcPr>
          <w:p w14:paraId="6240D0CE" w14:textId="77777777" w:rsidR="004A17BE" w:rsidRPr="00EF6C75" w:rsidRDefault="004A17BE" w:rsidP="00997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4A17BE" w:rsidRPr="00EF6C75" w14:paraId="4CD458B8" w14:textId="77777777" w:rsidTr="009F2E60">
        <w:trPr>
          <w:trHeight w:val="20"/>
          <w:jc w:val="center"/>
        </w:trPr>
        <w:tc>
          <w:tcPr>
            <w:tcW w:w="5064" w:type="dxa"/>
            <w:vMerge/>
          </w:tcPr>
          <w:p w14:paraId="613DAE4B" w14:textId="77777777" w:rsidR="004A17BE" w:rsidRPr="00EF6C75" w:rsidRDefault="004A17BE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16544DEA" w14:textId="3DB454D0" w:rsidR="004A17BE" w:rsidRPr="00106DBE" w:rsidRDefault="002B64F9" w:rsidP="00997A54">
            <w:pPr>
              <w:pStyle w:val="ad"/>
              <w:widowControl w:val="0"/>
              <w:tabs>
                <w:tab w:val="left" w:pos="192"/>
                <w:tab w:val="left" w:pos="357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3) </w:t>
            </w:r>
            <w:r w:rsidR="004A17BE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оздание, апробация, экспертиза ЭОР в </w:t>
            </w:r>
            <w:r w:rsidR="00ED6CD9">
              <w:rPr>
                <w:rFonts w:ascii="Times New Roman" w:hAnsi="Times New Roman" w:cs="Times New Roman"/>
                <w:sz w:val="24"/>
                <w:szCs w:val="28"/>
              </w:rPr>
              <w:t>основном общем образовании</w:t>
            </w:r>
            <w:r w:rsidR="004A17BE" w:rsidRPr="00EF6C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(5-9 классы): </w:t>
            </w:r>
            <w:r w:rsidR="00ED6CD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>Тувинский язык</w:t>
            </w:r>
            <w:r w:rsidR="00ED6CD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ED6CD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>Тувинская литература</w:t>
            </w:r>
            <w:r w:rsidR="00ED6CD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ED6CD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>История Тувы</w:t>
            </w:r>
            <w:r w:rsidR="00106DB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106DB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>География Тувы</w:t>
            </w:r>
            <w:r w:rsidR="00106DB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8" w:type="dxa"/>
          </w:tcPr>
          <w:p w14:paraId="4FC1B3F7" w14:textId="77777777" w:rsidR="00174E86" w:rsidRDefault="004A17BE" w:rsidP="00174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495EDDF2" w14:textId="0EB818D2" w:rsidR="004A17BE" w:rsidRPr="002B64F9" w:rsidRDefault="00174E86" w:rsidP="00174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2023 </w:t>
            </w:r>
            <w:r w:rsidR="004A17BE" w:rsidRPr="002B64F9">
              <w:rPr>
                <w:rFonts w:ascii="Times New Roman" w:eastAsia="Times New Roman" w:hAnsi="Times New Roman" w:cs="Times New Roman"/>
                <w:sz w:val="24"/>
                <w:szCs w:val="28"/>
              </w:rPr>
              <w:t>гг.</w:t>
            </w:r>
          </w:p>
        </w:tc>
        <w:tc>
          <w:tcPr>
            <w:tcW w:w="3741" w:type="dxa"/>
            <w:vMerge/>
          </w:tcPr>
          <w:p w14:paraId="57755F42" w14:textId="77777777" w:rsidR="004A17BE" w:rsidRPr="00EF6C75" w:rsidRDefault="004A17BE" w:rsidP="00997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4A17BE" w:rsidRPr="00EF6C75" w14:paraId="6DEF4BCD" w14:textId="77777777" w:rsidTr="009F2E60">
        <w:trPr>
          <w:trHeight w:val="20"/>
          <w:jc w:val="center"/>
        </w:trPr>
        <w:tc>
          <w:tcPr>
            <w:tcW w:w="5064" w:type="dxa"/>
            <w:vMerge/>
          </w:tcPr>
          <w:p w14:paraId="3702B118" w14:textId="77777777" w:rsidR="004A17BE" w:rsidRPr="00EF6C75" w:rsidRDefault="004A17BE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7D50B85C" w14:textId="78A5A0E7" w:rsidR="004A17BE" w:rsidRPr="00EF6C75" w:rsidRDefault="002B64F9" w:rsidP="00997A54">
            <w:pPr>
              <w:pStyle w:val="ad"/>
              <w:widowControl w:val="0"/>
              <w:tabs>
                <w:tab w:val="left" w:pos="192"/>
                <w:tab w:val="left" w:pos="357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4) </w:t>
            </w:r>
            <w:r w:rsidR="004A17BE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оздание, апробация, экспертиза ЭОР в </w:t>
            </w:r>
            <w:r w:rsidR="00106DBE">
              <w:rPr>
                <w:rFonts w:ascii="Times New Roman" w:hAnsi="Times New Roman" w:cs="Times New Roman"/>
                <w:sz w:val="24"/>
                <w:szCs w:val="28"/>
              </w:rPr>
              <w:t>среднем пр</w:t>
            </w:r>
            <w:r w:rsidR="00106DB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06DBE">
              <w:rPr>
                <w:rFonts w:ascii="Times New Roman" w:hAnsi="Times New Roman" w:cs="Times New Roman"/>
                <w:sz w:val="24"/>
                <w:szCs w:val="28"/>
              </w:rPr>
              <w:t>фессиональном образовании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="00106DB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>Тувинский язык</w:t>
            </w:r>
            <w:r w:rsidR="00106DB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106DB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A17BE" w:rsidRPr="00EF6C75">
              <w:rPr>
                <w:rFonts w:ascii="Times New Roman" w:hAnsi="Times New Roman" w:cs="Times New Roman"/>
                <w:sz w:val="24"/>
                <w:szCs w:val="28"/>
              </w:rPr>
              <w:t>мейная педагогика</w:t>
            </w:r>
            <w:r w:rsidR="00106DB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8" w:type="dxa"/>
          </w:tcPr>
          <w:p w14:paraId="6C63A55A" w14:textId="77777777" w:rsidR="004A17BE" w:rsidRDefault="004A17BE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33F0D1CC" w14:textId="4C1E2D9C" w:rsidR="004A17BE" w:rsidRPr="00EF6C75" w:rsidRDefault="004A17BE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2033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гг.</w:t>
            </w:r>
          </w:p>
        </w:tc>
        <w:tc>
          <w:tcPr>
            <w:tcW w:w="3741" w:type="dxa"/>
            <w:vMerge/>
          </w:tcPr>
          <w:p w14:paraId="38AD5DAB" w14:textId="77777777" w:rsidR="004A17BE" w:rsidRPr="00EF6C75" w:rsidRDefault="004A17BE" w:rsidP="00997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106DBE" w:rsidRPr="00EF6C75" w14:paraId="5BF7047E" w14:textId="77777777" w:rsidTr="009F2E60">
        <w:trPr>
          <w:trHeight w:val="20"/>
          <w:jc w:val="center"/>
        </w:trPr>
        <w:tc>
          <w:tcPr>
            <w:tcW w:w="5064" w:type="dxa"/>
          </w:tcPr>
          <w:p w14:paraId="631E8D1E" w14:textId="6CA28D7D" w:rsidR="00106DBE" w:rsidRPr="00EF6C75" w:rsidRDefault="00106DBE" w:rsidP="004C2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3.2.</w:t>
            </w:r>
            <w:r w:rsidR="004C2055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оздание инновационных методов обуч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ния литературным нормам тувинского языка на основе современных достижений мировой науки в области методики препо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давания языков и IT-технологий</w:t>
            </w:r>
          </w:p>
        </w:tc>
        <w:tc>
          <w:tcPr>
            <w:tcW w:w="5937" w:type="dxa"/>
          </w:tcPr>
          <w:p w14:paraId="2618B255" w14:textId="7C857CB1" w:rsidR="00106DBE" w:rsidRPr="00EF6C75" w:rsidRDefault="00106DBE" w:rsidP="00997A54">
            <w:pPr>
              <w:pStyle w:val="ad"/>
              <w:widowControl w:val="0"/>
              <w:tabs>
                <w:tab w:val="left" w:pos="192"/>
                <w:tab w:val="left" w:pos="357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аучные исследования по инновационным методам обучения родным языкам в условиях </w:t>
            </w:r>
            <w:proofErr w:type="spellStart"/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полилингвальной</w:t>
            </w:r>
            <w:proofErr w:type="spellEnd"/>
            <w:r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 школы</w:t>
            </w:r>
          </w:p>
        </w:tc>
        <w:tc>
          <w:tcPr>
            <w:tcW w:w="1418" w:type="dxa"/>
          </w:tcPr>
          <w:p w14:paraId="3CC88460" w14:textId="77777777" w:rsidR="00106DBE" w:rsidRDefault="00106DBE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1C7E3914" w14:textId="738B3462" w:rsidR="00106DBE" w:rsidRPr="00EF6C75" w:rsidRDefault="00106DBE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2033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3741" w:type="dxa"/>
            <w:vMerge w:val="restart"/>
          </w:tcPr>
          <w:p w14:paraId="316071B5" w14:textId="065BB223" w:rsidR="00106DBE" w:rsidRPr="00EF6C75" w:rsidRDefault="00106DBE" w:rsidP="006F0B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образования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публики Тыва</w:t>
            </w:r>
            <w:r w:rsidR="00997A54">
              <w:rPr>
                <w:rFonts w:ascii="Times New Roman" w:eastAsia="Times New Roman" w:hAnsi="Times New Roman" w:cs="Times New Roman"/>
                <w:sz w:val="24"/>
                <w:szCs w:val="28"/>
              </w:rPr>
              <w:t>, ГБНУ Министе</w:t>
            </w:r>
            <w:r w:rsidR="00997A54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="00997A54">
              <w:rPr>
                <w:rFonts w:ascii="Times New Roman" w:eastAsia="Times New Roman" w:hAnsi="Times New Roman" w:cs="Times New Roman"/>
                <w:sz w:val="24"/>
                <w:szCs w:val="28"/>
              </w:rPr>
              <w:t>ств</w:t>
            </w:r>
            <w:r w:rsidR="006F0B40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="00997A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образования Республики Тыва «</w:t>
            </w:r>
            <w:r w:rsidR="00997A5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Институт разви</w:t>
            </w:r>
            <w:r w:rsidR="00997A54">
              <w:rPr>
                <w:rFonts w:ascii="Times New Roman" w:eastAsia="Times New Roman" w:hAnsi="Times New Roman" w:cs="Times New Roman"/>
                <w:sz w:val="24"/>
                <w:szCs w:val="28"/>
              </w:rPr>
              <w:t>тия национальной школы»</w:t>
            </w:r>
            <w:r w:rsidR="00997A5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Министерство цифрового развития </w:t>
            </w:r>
            <w:r w:rsidR="00997A54"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</w:p>
        </w:tc>
      </w:tr>
      <w:tr w:rsidR="00997A54" w:rsidRPr="00EF6C75" w14:paraId="730128C3" w14:textId="77777777" w:rsidTr="009F2E60">
        <w:trPr>
          <w:trHeight w:val="20"/>
          <w:jc w:val="center"/>
        </w:trPr>
        <w:tc>
          <w:tcPr>
            <w:tcW w:w="5064" w:type="dxa"/>
          </w:tcPr>
          <w:p w14:paraId="3E5B5D48" w14:textId="2AB42D8B" w:rsidR="00997A54" w:rsidRPr="00EF6C75" w:rsidRDefault="00997A54" w:rsidP="004C2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3.2.</w:t>
            </w:r>
            <w:r w:rsidR="004C2055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оздание эффективных методик опред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ления уровня владения тувинским языком для осознанного выбора языка обучения и дифф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ренциации уровней изучения</w:t>
            </w:r>
            <w:r w:rsidR="00074EB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тувинского языка как предмета</w:t>
            </w:r>
          </w:p>
        </w:tc>
        <w:tc>
          <w:tcPr>
            <w:tcW w:w="5937" w:type="dxa"/>
          </w:tcPr>
          <w:p w14:paraId="080C33FE" w14:textId="77777777" w:rsidR="000C6992" w:rsidRDefault="00997A54" w:rsidP="00997A54">
            <w:pPr>
              <w:pStyle w:val="ad"/>
              <w:widowControl w:val="0"/>
              <w:tabs>
                <w:tab w:val="left" w:pos="192"/>
                <w:tab w:val="left" w:pos="357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аучное изучение методик определения уровня влад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ния языком, выработка и апробация приемов и средств определения уровня владения тувинским языком, пр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менение методов определения уровня владения туви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ским языком в дифференциации уровней </w:t>
            </w:r>
          </w:p>
          <w:p w14:paraId="68317D9D" w14:textId="77777777" w:rsidR="000C6992" w:rsidRDefault="000C6992" w:rsidP="00997A54">
            <w:pPr>
              <w:pStyle w:val="ad"/>
              <w:widowControl w:val="0"/>
              <w:tabs>
                <w:tab w:val="left" w:pos="192"/>
                <w:tab w:val="left" w:pos="357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</w:p>
          <w:p w14:paraId="521656E4" w14:textId="57335ADC" w:rsidR="00997A54" w:rsidRPr="00EF6C75" w:rsidRDefault="00997A54" w:rsidP="00997A54">
            <w:pPr>
              <w:pStyle w:val="ad"/>
              <w:widowControl w:val="0"/>
              <w:tabs>
                <w:tab w:val="left" w:pos="192"/>
                <w:tab w:val="left" w:pos="357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изучения тувинского языка как предмета и выбора яз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ы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ка обучения</w:t>
            </w:r>
          </w:p>
        </w:tc>
        <w:tc>
          <w:tcPr>
            <w:tcW w:w="1418" w:type="dxa"/>
          </w:tcPr>
          <w:p w14:paraId="326760FB" w14:textId="77777777" w:rsidR="00997A54" w:rsidRDefault="00997A54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2024-</w:t>
            </w:r>
          </w:p>
          <w:p w14:paraId="3E104A76" w14:textId="43005812" w:rsidR="00997A54" w:rsidRPr="00EF6C75" w:rsidRDefault="00997A54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2026 гг.</w:t>
            </w:r>
          </w:p>
        </w:tc>
        <w:tc>
          <w:tcPr>
            <w:tcW w:w="3741" w:type="dxa"/>
            <w:vMerge/>
          </w:tcPr>
          <w:p w14:paraId="12055E59" w14:textId="77777777" w:rsidR="00997A54" w:rsidRPr="00EF6C75" w:rsidRDefault="00997A54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01A27" w:rsidRPr="00EF6C75" w14:paraId="3AA507AE" w14:textId="77777777" w:rsidTr="00074EBD">
        <w:trPr>
          <w:trHeight w:val="280"/>
          <w:jc w:val="center"/>
        </w:trPr>
        <w:tc>
          <w:tcPr>
            <w:tcW w:w="16160" w:type="dxa"/>
            <w:gridSpan w:val="4"/>
          </w:tcPr>
          <w:p w14:paraId="0E85B608" w14:textId="77777777" w:rsidR="00901A27" w:rsidRPr="00EF6C75" w:rsidRDefault="00901A27" w:rsidP="00997A54">
            <w:pPr>
              <w:pStyle w:val="ad"/>
              <w:widowControl w:val="0"/>
              <w:tabs>
                <w:tab w:val="left" w:pos="192"/>
                <w:tab w:val="left" w:pos="357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3.3. Сфера высшего образования</w:t>
            </w:r>
          </w:p>
        </w:tc>
      </w:tr>
      <w:tr w:rsidR="00074EBD" w:rsidRPr="00EF6C75" w14:paraId="47672D98" w14:textId="77777777" w:rsidTr="009F2E60">
        <w:trPr>
          <w:trHeight w:val="20"/>
          <w:jc w:val="center"/>
        </w:trPr>
        <w:tc>
          <w:tcPr>
            <w:tcW w:w="5064" w:type="dxa"/>
          </w:tcPr>
          <w:p w14:paraId="2CB6AA70" w14:textId="6708989A" w:rsidR="00074EBD" w:rsidRPr="00EF6C75" w:rsidRDefault="00074EBD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3.3.1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беспечение образовательных учрежд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ний педагогическими кадрами высокой квал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фикации </w:t>
            </w:r>
          </w:p>
        </w:tc>
        <w:tc>
          <w:tcPr>
            <w:tcW w:w="5937" w:type="dxa"/>
          </w:tcPr>
          <w:p w14:paraId="76B554F0" w14:textId="73041A30" w:rsidR="00074EBD" w:rsidRPr="00EF6C75" w:rsidRDefault="00074EBD" w:rsidP="00074EBD">
            <w:pPr>
              <w:pStyle w:val="ad"/>
              <w:widowControl w:val="0"/>
              <w:tabs>
                <w:tab w:val="left" w:pos="192"/>
                <w:tab w:val="left" w:pos="357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лучшение материально-технического и кадрового обеспечения научно-образовательного центра «Тюрк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логия» и литературного музея Тувинского госуда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ственного университета</w:t>
            </w:r>
          </w:p>
        </w:tc>
        <w:tc>
          <w:tcPr>
            <w:tcW w:w="1418" w:type="dxa"/>
          </w:tcPr>
          <w:p w14:paraId="6902E610" w14:textId="77777777" w:rsidR="00174E86" w:rsidRDefault="00074EBD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25887B9E" w14:textId="2F40E03C" w:rsidR="00074EBD" w:rsidRPr="00EF6C75" w:rsidRDefault="00074EBD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2033 </w:t>
            </w:r>
            <w:r w:rsidR="00174E86">
              <w:rPr>
                <w:rFonts w:ascii="Times New Roman" w:eastAsia="Times New Roman" w:hAnsi="Times New Roman" w:cs="Times New Roman"/>
                <w:sz w:val="24"/>
                <w:szCs w:val="28"/>
              </w:rPr>
              <w:t>г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г.</w:t>
            </w:r>
          </w:p>
          <w:p w14:paraId="7FFB1CC2" w14:textId="77777777" w:rsidR="00074EBD" w:rsidRPr="00EF6C75" w:rsidRDefault="00074EBD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F8B3FCD" w14:textId="77777777" w:rsidR="00074EBD" w:rsidRPr="00EF6C75" w:rsidRDefault="00074EBD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1" w:type="dxa"/>
          </w:tcPr>
          <w:p w14:paraId="7C1B8917" w14:textId="4BD22386" w:rsidR="00074EBD" w:rsidRPr="00EF6C75" w:rsidRDefault="00074EBD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Тувинский госуда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ственный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(по согл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сованию)</w:t>
            </w:r>
          </w:p>
        </w:tc>
      </w:tr>
      <w:tr w:rsidR="00901A27" w:rsidRPr="00EF6C75" w14:paraId="0E057B70" w14:textId="77777777" w:rsidTr="00A729B3">
        <w:trPr>
          <w:trHeight w:val="20"/>
          <w:jc w:val="center"/>
        </w:trPr>
        <w:tc>
          <w:tcPr>
            <w:tcW w:w="16160" w:type="dxa"/>
            <w:gridSpan w:val="4"/>
          </w:tcPr>
          <w:p w14:paraId="5C4CEBF8" w14:textId="77777777" w:rsidR="00901A27" w:rsidRPr="00EF6C75" w:rsidRDefault="00901A27" w:rsidP="00997A54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3.4. Дополнительное профессиональное образование</w:t>
            </w:r>
          </w:p>
        </w:tc>
      </w:tr>
      <w:tr w:rsidR="00074EBD" w:rsidRPr="00EF6C75" w14:paraId="4971CDBD" w14:textId="77777777" w:rsidTr="009F2E60">
        <w:trPr>
          <w:trHeight w:val="20"/>
          <w:jc w:val="center"/>
        </w:trPr>
        <w:tc>
          <w:tcPr>
            <w:tcW w:w="5064" w:type="dxa"/>
          </w:tcPr>
          <w:p w14:paraId="295BEFC6" w14:textId="029AA173" w:rsidR="00074EBD" w:rsidRPr="00EF6C75" w:rsidRDefault="00B10BCE" w:rsidP="00074EBD">
            <w:pPr>
              <w:pStyle w:val="ad"/>
              <w:widowControl w:val="0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3.4.1. </w:t>
            </w:r>
            <w:r w:rsidR="00074EBD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Поддержка олимпиадного движения по тувинскому языку и литературе</w:t>
            </w:r>
          </w:p>
        </w:tc>
        <w:tc>
          <w:tcPr>
            <w:tcW w:w="5937" w:type="dxa"/>
          </w:tcPr>
          <w:p w14:paraId="470A5493" w14:textId="44AC190E" w:rsidR="00074EBD" w:rsidRPr="00EF6C75" w:rsidRDefault="00074EBD" w:rsidP="00B10BCE">
            <w:pPr>
              <w:pStyle w:val="ad"/>
              <w:widowControl w:val="0"/>
              <w:tabs>
                <w:tab w:val="left" w:pos="192"/>
                <w:tab w:val="left" w:pos="34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рганизация и проведение олимпиады по тувинскому языку и литературе</w:t>
            </w:r>
          </w:p>
        </w:tc>
        <w:tc>
          <w:tcPr>
            <w:tcW w:w="1418" w:type="dxa"/>
          </w:tcPr>
          <w:p w14:paraId="40316FD6" w14:textId="77777777" w:rsidR="0061519D" w:rsidRDefault="00074EBD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725B567A" w14:textId="439C28DA" w:rsidR="00074EBD" w:rsidRPr="00EF6C75" w:rsidRDefault="00074EBD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2033 </w:t>
            </w:r>
            <w:r w:rsidR="0061519D">
              <w:rPr>
                <w:rFonts w:ascii="Times New Roman" w:eastAsia="Times New Roman" w:hAnsi="Times New Roman" w:cs="Times New Roman"/>
                <w:sz w:val="24"/>
                <w:szCs w:val="28"/>
              </w:rPr>
              <w:t>г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г.</w:t>
            </w:r>
          </w:p>
          <w:p w14:paraId="351186AC" w14:textId="77777777" w:rsidR="00074EBD" w:rsidRPr="00EF6C75" w:rsidRDefault="00074EBD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1" w:type="dxa"/>
          </w:tcPr>
          <w:p w14:paraId="7C68542A" w14:textId="0730FF4E" w:rsidR="00074EBD" w:rsidRPr="00EF6C75" w:rsidRDefault="00074EBD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образования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 w:rsidR="00B10BC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ФГБОУ </w:t>
            </w:r>
            <w:proofErr w:type="gramStart"/>
            <w:r w:rsidR="00B10BCE">
              <w:rPr>
                <w:rFonts w:ascii="Times New Roman" w:eastAsia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="00B10BC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</w:t>
            </w:r>
            <w:r w:rsidR="00B10BCE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</w:t>
            </w:r>
            <w:r w:rsidR="00B10BCE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="00B10BCE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винский государственный униве</w:t>
            </w:r>
            <w:r w:rsidR="00B10BCE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="00B10BCE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ситет</w:t>
            </w:r>
            <w:r w:rsidR="00B10BCE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="00B10BCE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(по согласованию)</w:t>
            </w:r>
          </w:p>
        </w:tc>
      </w:tr>
      <w:tr w:rsidR="00901A27" w:rsidRPr="00EF6C75" w14:paraId="35110B0A" w14:textId="77777777" w:rsidTr="00A729B3">
        <w:trPr>
          <w:trHeight w:val="20"/>
          <w:jc w:val="center"/>
        </w:trPr>
        <w:tc>
          <w:tcPr>
            <w:tcW w:w="16160" w:type="dxa"/>
            <w:gridSpan w:val="4"/>
          </w:tcPr>
          <w:p w14:paraId="2DEE9684" w14:textId="77777777" w:rsidR="00901A27" w:rsidRPr="00EF6C75" w:rsidRDefault="00901A27" w:rsidP="00997A54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3.5. Дополнительное образование</w:t>
            </w:r>
          </w:p>
        </w:tc>
      </w:tr>
      <w:tr w:rsidR="00B10BCE" w:rsidRPr="00EF6C75" w14:paraId="62C9A095" w14:textId="77777777" w:rsidTr="009F2E60">
        <w:trPr>
          <w:trHeight w:val="20"/>
          <w:jc w:val="center"/>
        </w:trPr>
        <w:tc>
          <w:tcPr>
            <w:tcW w:w="5064" w:type="dxa"/>
          </w:tcPr>
          <w:p w14:paraId="0203CE8D" w14:textId="7ED6EE14" w:rsidR="00B10BCE" w:rsidRPr="00EF6C75" w:rsidRDefault="00B10BCE" w:rsidP="00B10B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3.5.1.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оздание электронных образовательных </w:t>
            </w:r>
            <w:proofErr w:type="spellStart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интернет-ресурсов</w:t>
            </w:r>
            <w:proofErr w:type="spellEnd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изучению тувинского языка для всех воз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растных групп детей и мол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дежи</w:t>
            </w:r>
          </w:p>
        </w:tc>
        <w:tc>
          <w:tcPr>
            <w:tcW w:w="5937" w:type="dxa"/>
          </w:tcPr>
          <w:p w14:paraId="6717AA66" w14:textId="733F6345" w:rsidR="00B10BCE" w:rsidRPr="00EF6C75" w:rsidRDefault="00B10BCE" w:rsidP="00B10BCE">
            <w:pPr>
              <w:pStyle w:val="ad"/>
              <w:widowControl w:val="0"/>
              <w:tabs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оздание и транслирование видеороликов, в </w:t>
            </w:r>
            <w:proofErr w:type="spellStart"/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. муз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кальных, по тувинскому языку для разных возрастов детей и молодежи</w:t>
            </w:r>
          </w:p>
        </w:tc>
        <w:tc>
          <w:tcPr>
            <w:tcW w:w="1418" w:type="dxa"/>
          </w:tcPr>
          <w:p w14:paraId="1AA37523" w14:textId="77777777" w:rsidR="00B10BCE" w:rsidRDefault="00B10BCE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2024-</w:t>
            </w:r>
          </w:p>
          <w:p w14:paraId="11F0E739" w14:textId="0BD16E66" w:rsidR="00B10BCE" w:rsidRPr="00EF6C75" w:rsidRDefault="00B10BCE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2026 гг.</w:t>
            </w:r>
          </w:p>
        </w:tc>
        <w:tc>
          <w:tcPr>
            <w:tcW w:w="3741" w:type="dxa"/>
          </w:tcPr>
          <w:p w14:paraId="61E329DB" w14:textId="3FBD4643" w:rsidR="00B10BCE" w:rsidRPr="00EF6C75" w:rsidRDefault="00B10BCE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образования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Министерство культуры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  <w:r w:rsidR="00B82E6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ФГБОУ </w:t>
            </w:r>
            <w:proofErr w:type="gramStart"/>
            <w:r w:rsidR="00B82E64">
              <w:rPr>
                <w:rFonts w:ascii="Times New Roman" w:eastAsia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="00B82E6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</w:t>
            </w:r>
            <w:r w:rsidR="00B82E6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Тувинский госуда</w:t>
            </w:r>
            <w:r w:rsidR="00B82E6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="00B82E6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ственный университет</w:t>
            </w:r>
            <w:r w:rsidR="00B82E64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="00B82E6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(по согл</w:t>
            </w:r>
            <w:r w:rsidR="00B82E6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="00B82E6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сованию)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B82E64"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>ГБНИиОУ</w:t>
            </w:r>
            <w:proofErr w:type="spellEnd"/>
            <w:r w:rsidR="00B82E64"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B82E64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="00B82E6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Тувинский институт гуманитарных и пр</w:t>
            </w:r>
            <w:r w:rsidR="00B82E6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="00B82E6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кладных социально-экономических исследований при Правительстве Республики Тыва</w:t>
            </w:r>
            <w:r w:rsidR="00B82E64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B82E64" w:rsidRPr="00EF6C75" w14:paraId="2EE7DDAA" w14:textId="77777777" w:rsidTr="009F2E60">
        <w:trPr>
          <w:trHeight w:val="20"/>
          <w:jc w:val="center"/>
        </w:trPr>
        <w:tc>
          <w:tcPr>
            <w:tcW w:w="5064" w:type="dxa"/>
          </w:tcPr>
          <w:p w14:paraId="7B359357" w14:textId="42FD607C" w:rsidR="00B82E64" w:rsidRPr="00EF6C75" w:rsidRDefault="00B82E64" w:rsidP="00B82E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3.5.2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азработка и реализация воспитательных и образовательных программ полного погруж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ния в тувинский язык и культуру для дополн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тельного образования (организация кружков, секций, </w:t>
            </w:r>
            <w:r w:rsidR="0061519D">
              <w:rPr>
                <w:rFonts w:ascii="Times New Roman" w:eastAsia="Times New Roman" w:hAnsi="Times New Roman" w:cs="Times New Roman"/>
                <w:sz w:val="24"/>
                <w:szCs w:val="28"/>
              </w:rPr>
              <w:t>летних языковых лагерей и др.)</w:t>
            </w:r>
          </w:p>
        </w:tc>
        <w:tc>
          <w:tcPr>
            <w:tcW w:w="5937" w:type="dxa"/>
          </w:tcPr>
          <w:p w14:paraId="51626977" w14:textId="6C6ABE51" w:rsidR="00B82E64" w:rsidRPr="00EF6C75" w:rsidRDefault="00B82E64" w:rsidP="005D4FCC">
            <w:pPr>
              <w:pStyle w:val="ad"/>
              <w:widowControl w:val="0"/>
              <w:tabs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азработка программ детского отдыха с полным погр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жением в тувинский язык и культуру, их реализация в детских оздоровительных лагерях, </w:t>
            </w:r>
            <w:r w:rsidRPr="00EF6C75">
              <w:rPr>
                <w:rFonts w:ascii="Times New Roman" w:hAnsi="Times New Roman"/>
                <w:sz w:val="24"/>
                <w:szCs w:val="28"/>
              </w:rPr>
              <w:t>временных досуг</w:t>
            </w:r>
            <w:r w:rsidRPr="00EF6C75">
              <w:rPr>
                <w:rFonts w:ascii="Times New Roman" w:hAnsi="Times New Roman"/>
                <w:sz w:val="24"/>
                <w:szCs w:val="28"/>
              </w:rPr>
              <w:t>о</w:t>
            </w:r>
            <w:r w:rsidRPr="00EF6C75">
              <w:rPr>
                <w:rFonts w:ascii="Times New Roman" w:hAnsi="Times New Roman"/>
                <w:sz w:val="24"/>
                <w:szCs w:val="28"/>
              </w:rPr>
              <w:t>вых центр</w:t>
            </w:r>
            <w:r w:rsidR="005D4FCC">
              <w:rPr>
                <w:rFonts w:ascii="Times New Roman" w:hAnsi="Times New Roman"/>
                <w:sz w:val="24"/>
                <w:szCs w:val="28"/>
              </w:rPr>
              <w:t>ах</w:t>
            </w:r>
            <w:r w:rsidRPr="00EF6C75">
              <w:rPr>
                <w:rFonts w:ascii="Times New Roman" w:hAnsi="Times New Roman"/>
                <w:sz w:val="24"/>
                <w:szCs w:val="28"/>
              </w:rPr>
              <w:t xml:space="preserve"> на баз</w:t>
            </w:r>
            <w:r w:rsidR="005D4FCC">
              <w:rPr>
                <w:rFonts w:ascii="Times New Roman" w:hAnsi="Times New Roman"/>
                <w:sz w:val="24"/>
                <w:szCs w:val="28"/>
              </w:rPr>
              <w:t>е</w:t>
            </w:r>
            <w:r w:rsidRPr="00EF6C75">
              <w:rPr>
                <w:rFonts w:ascii="Times New Roman" w:hAnsi="Times New Roman"/>
                <w:sz w:val="24"/>
                <w:szCs w:val="28"/>
              </w:rPr>
              <w:t xml:space="preserve"> учреждений культуры, дополн</w:t>
            </w:r>
            <w:r w:rsidRPr="00EF6C75">
              <w:rPr>
                <w:rFonts w:ascii="Times New Roman" w:hAnsi="Times New Roman"/>
                <w:sz w:val="24"/>
                <w:szCs w:val="28"/>
              </w:rPr>
              <w:t>и</w:t>
            </w:r>
            <w:r w:rsidRPr="00EF6C75">
              <w:rPr>
                <w:rFonts w:ascii="Times New Roman" w:hAnsi="Times New Roman"/>
                <w:sz w:val="24"/>
                <w:szCs w:val="28"/>
              </w:rPr>
              <w:t>тельного образования</w:t>
            </w:r>
          </w:p>
        </w:tc>
        <w:tc>
          <w:tcPr>
            <w:tcW w:w="1418" w:type="dxa"/>
          </w:tcPr>
          <w:p w14:paraId="4774D39F" w14:textId="536C3A57" w:rsidR="00B82E64" w:rsidRPr="00EF6C75" w:rsidRDefault="00B82E64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2024 г.</w:t>
            </w:r>
          </w:p>
        </w:tc>
        <w:tc>
          <w:tcPr>
            <w:tcW w:w="3741" w:type="dxa"/>
          </w:tcPr>
          <w:p w14:paraId="4DACEC1E" w14:textId="77777777" w:rsidR="005D4FCC" w:rsidRDefault="00B82E64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образования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публики Тыва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Министерство культуры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 w:rsidR="005D4FC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ФГБОУ </w:t>
            </w:r>
            <w:proofErr w:type="gramStart"/>
            <w:r w:rsidR="005D4FCC">
              <w:rPr>
                <w:rFonts w:ascii="Times New Roman" w:eastAsia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="005D4FC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</w:t>
            </w:r>
            <w:r w:rsidR="005D4FCC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Тувинский госуда</w:t>
            </w:r>
            <w:r w:rsidR="005D4FCC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="005D4FCC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ственный университет</w:t>
            </w:r>
            <w:r w:rsidR="005D4FCC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="005D4FCC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(по согл</w:t>
            </w:r>
            <w:r w:rsidR="005D4FCC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="005D4FCC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сованию)</w:t>
            </w:r>
          </w:p>
          <w:p w14:paraId="67E748FC" w14:textId="3CFCF629" w:rsidR="000C6992" w:rsidRPr="000C6992" w:rsidRDefault="000C6992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901A27" w:rsidRPr="00EF6C75" w14:paraId="0B83A32F" w14:textId="77777777" w:rsidTr="00A729B3">
        <w:trPr>
          <w:trHeight w:val="20"/>
          <w:jc w:val="center"/>
        </w:trPr>
        <w:tc>
          <w:tcPr>
            <w:tcW w:w="16160" w:type="dxa"/>
            <w:gridSpan w:val="4"/>
          </w:tcPr>
          <w:p w14:paraId="102F8EBD" w14:textId="77777777" w:rsidR="00901A27" w:rsidRPr="00EF6C75" w:rsidRDefault="00901A27" w:rsidP="00997A54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3.6. Организационная деятельность</w:t>
            </w:r>
          </w:p>
        </w:tc>
      </w:tr>
      <w:tr w:rsidR="005D4FCC" w:rsidRPr="00EF6C75" w14:paraId="6E5A260D" w14:textId="77777777" w:rsidTr="009F2E60">
        <w:trPr>
          <w:trHeight w:val="20"/>
          <w:jc w:val="center"/>
        </w:trPr>
        <w:tc>
          <w:tcPr>
            <w:tcW w:w="5064" w:type="dxa"/>
          </w:tcPr>
          <w:p w14:paraId="3567DD14" w14:textId="78529709" w:rsidR="005D4FCC" w:rsidRPr="00EF6C75" w:rsidRDefault="005D4FCC" w:rsidP="005D4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3.6.1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оддержка одаренных детей и талантл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вой молодежи, развивающих традиционные 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="008570FC">
              <w:rPr>
                <w:rFonts w:ascii="Times New Roman" w:eastAsia="Times New Roman" w:hAnsi="Times New Roman" w:cs="Times New Roman"/>
                <w:sz w:val="24"/>
                <w:szCs w:val="28"/>
              </w:rPr>
              <w:t>ды народного творчества</w:t>
            </w:r>
          </w:p>
        </w:tc>
        <w:tc>
          <w:tcPr>
            <w:tcW w:w="5937" w:type="dxa"/>
          </w:tcPr>
          <w:p w14:paraId="6C991357" w14:textId="201E3F54" w:rsidR="005D4FCC" w:rsidRPr="00EF6C75" w:rsidRDefault="005D4FCC" w:rsidP="005D4FCC">
            <w:pPr>
              <w:pStyle w:val="ad"/>
              <w:widowControl w:val="0"/>
              <w:tabs>
                <w:tab w:val="left" w:pos="192"/>
                <w:tab w:val="left" w:pos="357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рганизация 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кружков по сказительскому искусству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тувинскому горловому пению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хө</w:t>
            </w:r>
            <w:r w:rsidR="008570FC">
              <w:rPr>
                <w:rFonts w:ascii="Times New Roman" w:hAnsi="Times New Roman" w:cs="Times New Roman"/>
                <w:sz w:val="24"/>
                <w:szCs w:val="28"/>
              </w:rPr>
              <w:t>ө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мей</w:t>
            </w:r>
            <w:proofErr w:type="spellEnd"/>
          </w:p>
        </w:tc>
        <w:tc>
          <w:tcPr>
            <w:tcW w:w="1418" w:type="dxa"/>
          </w:tcPr>
          <w:p w14:paraId="4787F0F5" w14:textId="32FDA518" w:rsidR="005D4FCC" w:rsidRPr="00EF6C75" w:rsidRDefault="005D4FCC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 г.</w:t>
            </w:r>
          </w:p>
        </w:tc>
        <w:tc>
          <w:tcPr>
            <w:tcW w:w="3741" w:type="dxa"/>
          </w:tcPr>
          <w:p w14:paraId="4533C6B0" w14:textId="47B353E6" w:rsidR="005D4FCC" w:rsidRPr="008570FC" w:rsidRDefault="005D4FCC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образования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Министерство культуры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, адм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нистрации муниципальных обр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зований (по согласованию) </w:t>
            </w:r>
          </w:p>
        </w:tc>
      </w:tr>
      <w:tr w:rsidR="008570FC" w:rsidRPr="00EF6C75" w14:paraId="03DF36D6" w14:textId="77777777" w:rsidTr="009F2E60">
        <w:trPr>
          <w:trHeight w:val="20"/>
          <w:jc w:val="center"/>
        </w:trPr>
        <w:tc>
          <w:tcPr>
            <w:tcW w:w="5064" w:type="dxa"/>
          </w:tcPr>
          <w:p w14:paraId="32212FB6" w14:textId="2A356AD8" w:rsidR="008570FC" w:rsidRPr="00EF6C75" w:rsidRDefault="008570FC" w:rsidP="008570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3.6.2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опуляризация тувинского языка среди ро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дительского сообщества</w:t>
            </w:r>
          </w:p>
        </w:tc>
        <w:tc>
          <w:tcPr>
            <w:tcW w:w="5937" w:type="dxa"/>
          </w:tcPr>
          <w:p w14:paraId="3E3025B2" w14:textId="3F2ACF98" w:rsidR="008570FC" w:rsidRPr="00EF6C75" w:rsidRDefault="008570FC" w:rsidP="008570FC">
            <w:pPr>
              <w:pStyle w:val="ad"/>
              <w:tabs>
                <w:tab w:val="left" w:pos="192"/>
                <w:tab w:val="left" w:pos="357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роведение родительских собраний и просветительских мероприятий, освещающих вопросы роли родного яз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ка для личности </w:t>
            </w:r>
          </w:p>
        </w:tc>
        <w:tc>
          <w:tcPr>
            <w:tcW w:w="1418" w:type="dxa"/>
          </w:tcPr>
          <w:p w14:paraId="5822E991" w14:textId="77777777" w:rsidR="008570FC" w:rsidRPr="00EF6C75" w:rsidRDefault="008570FC" w:rsidP="00997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с 2024 г.,</w:t>
            </w:r>
          </w:p>
          <w:p w14:paraId="4E673997" w14:textId="77777777" w:rsidR="008570FC" w:rsidRPr="00EF6C75" w:rsidRDefault="008570FC" w:rsidP="00997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2 раза в год, ежегодно</w:t>
            </w:r>
          </w:p>
        </w:tc>
        <w:tc>
          <w:tcPr>
            <w:tcW w:w="3741" w:type="dxa"/>
          </w:tcPr>
          <w:p w14:paraId="69192E7E" w14:textId="09757891" w:rsidR="008570FC" w:rsidRPr="00EF6C75" w:rsidRDefault="008570FC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образования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Министерство культуры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14:paraId="06199369" w14:textId="77777777" w:rsidR="008570FC" w:rsidRPr="00EF6C75" w:rsidRDefault="008570FC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администрации муниципальных образований (по согласованию),</w:t>
            </w:r>
          </w:p>
          <w:p w14:paraId="1E38CB62" w14:textId="1447B259" w:rsidR="008570FC" w:rsidRPr="00EF6C75" w:rsidRDefault="008570FC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общественные организации (по согласова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нию)</w:t>
            </w:r>
          </w:p>
        </w:tc>
      </w:tr>
      <w:tr w:rsidR="00F83772" w:rsidRPr="00EF6C75" w14:paraId="2A2586FC" w14:textId="77777777" w:rsidTr="009F2E60">
        <w:trPr>
          <w:trHeight w:val="20"/>
          <w:jc w:val="center"/>
        </w:trPr>
        <w:tc>
          <w:tcPr>
            <w:tcW w:w="5064" w:type="dxa"/>
          </w:tcPr>
          <w:p w14:paraId="3F4BA64A" w14:textId="7EAFDFEF" w:rsidR="00F83772" w:rsidRPr="00EF6C75" w:rsidRDefault="00F83772" w:rsidP="00F837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3.6.3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ткрытие национальных гимназий и 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цеев республиканского и зонального значений </w:t>
            </w:r>
          </w:p>
        </w:tc>
        <w:tc>
          <w:tcPr>
            <w:tcW w:w="5937" w:type="dxa"/>
          </w:tcPr>
          <w:p w14:paraId="54374E28" w14:textId="22820E68" w:rsidR="00F83772" w:rsidRPr="00EF6C75" w:rsidRDefault="00F83772" w:rsidP="00F83772">
            <w:pPr>
              <w:pStyle w:val="ad"/>
              <w:widowControl w:val="0"/>
              <w:tabs>
                <w:tab w:val="left" w:pos="192"/>
                <w:tab w:val="left" w:pos="43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несение изменений в нормативн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ые 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правовые акты с целью изменения статус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средних общеобразовател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ь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ных школ при преобразовании в гимназию или лицей</w:t>
            </w:r>
          </w:p>
        </w:tc>
        <w:tc>
          <w:tcPr>
            <w:tcW w:w="1418" w:type="dxa"/>
          </w:tcPr>
          <w:p w14:paraId="68BE363C" w14:textId="159E35D9" w:rsidR="00F83772" w:rsidRPr="00EF6C75" w:rsidRDefault="00F83772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 г.</w:t>
            </w:r>
          </w:p>
        </w:tc>
        <w:tc>
          <w:tcPr>
            <w:tcW w:w="3741" w:type="dxa"/>
          </w:tcPr>
          <w:p w14:paraId="6433969A" w14:textId="7D0119D8" w:rsidR="00F83772" w:rsidRPr="00EF6C75" w:rsidRDefault="00F83772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образования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, администрации м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ниципальных образований (по 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гласованию) </w:t>
            </w:r>
          </w:p>
        </w:tc>
      </w:tr>
      <w:tr w:rsidR="00631BBC" w:rsidRPr="00EF6C75" w14:paraId="62E756F1" w14:textId="77777777" w:rsidTr="009F2E60">
        <w:trPr>
          <w:trHeight w:val="20"/>
          <w:jc w:val="center"/>
        </w:trPr>
        <w:tc>
          <w:tcPr>
            <w:tcW w:w="5064" w:type="dxa"/>
          </w:tcPr>
          <w:p w14:paraId="4398B900" w14:textId="243ABF49" w:rsidR="00631BBC" w:rsidRPr="00EF6C75" w:rsidRDefault="00631BBC" w:rsidP="00EC33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3.6.4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оздание консорциума при Институте развития национальной школы для создания комплексного учебно-методического обеспеч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ния учебного процесса </w:t>
            </w:r>
          </w:p>
        </w:tc>
        <w:tc>
          <w:tcPr>
            <w:tcW w:w="5937" w:type="dxa"/>
          </w:tcPr>
          <w:p w14:paraId="54FE1821" w14:textId="007D23F3" w:rsidR="00631BBC" w:rsidRPr="00EF6C75" w:rsidRDefault="00631BBC" w:rsidP="008570FC">
            <w:pPr>
              <w:pStyle w:val="ad"/>
              <w:widowControl w:val="0"/>
              <w:tabs>
                <w:tab w:val="left" w:pos="192"/>
                <w:tab w:val="left" w:pos="43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ткрытие межведомственного консорциума с привлеч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нием средств из федерального и республиканского бюджетов</w:t>
            </w:r>
            <w:proofErr w:type="gramEnd"/>
          </w:p>
        </w:tc>
        <w:tc>
          <w:tcPr>
            <w:tcW w:w="1418" w:type="dxa"/>
          </w:tcPr>
          <w:p w14:paraId="32F08FBE" w14:textId="77777777" w:rsidR="00631BBC" w:rsidRPr="00EF6C75" w:rsidRDefault="00631BBC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 г.</w:t>
            </w:r>
          </w:p>
        </w:tc>
        <w:tc>
          <w:tcPr>
            <w:tcW w:w="3741" w:type="dxa"/>
          </w:tcPr>
          <w:p w14:paraId="51C73920" w14:textId="185B3C12" w:rsidR="00631BBC" w:rsidRPr="00EF6C75" w:rsidRDefault="00631BBC" w:rsidP="006F0B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образования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ГБНУ Министе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ств</w:t>
            </w:r>
            <w:r w:rsidR="006F0B40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образования Республики Тыва 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Институт разви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тия национальной школы»</w:t>
            </w:r>
          </w:p>
        </w:tc>
      </w:tr>
      <w:tr w:rsidR="00901A27" w:rsidRPr="00EF6C75" w14:paraId="5E1FFE72" w14:textId="77777777" w:rsidTr="00A729B3">
        <w:trPr>
          <w:trHeight w:val="20"/>
          <w:jc w:val="center"/>
        </w:trPr>
        <w:tc>
          <w:tcPr>
            <w:tcW w:w="16160" w:type="dxa"/>
            <w:gridSpan w:val="4"/>
          </w:tcPr>
          <w:p w14:paraId="5FFF3EFB" w14:textId="77777777" w:rsidR="00901A27" w:rsidRPr="00EF6C75" w:rsidRDefault="00901A27" w:rsidP="00997A54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4. Сфера науки</w:t>
            </w:r>
          </w:p>
        </w:tc>
      </w:tr>
      <w:tr w:rsidR="00631BBC" w:rsidRPr="00EF6C75" w14:paraId="001AEEA5" w14:textId="77777777" w:rsidTr="009F2E60">
        <w:trPr>
          <w:trHeight w:val="20"/>
          <w:jc w:val="center"/>
        </w:trPr>
        <w:tc>
          <w:tcPr>
            <w:tcW w:w="5064" w:type="dxa"/>
          </w:tcPr>
          <w:p w14:paraId="6F738081" w14:textId="43680756" w:rsidR="00631BBC" w:rsidRPr="00EF6C75" w:rsidRDefault="00631BBC" w:rsidP="00631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аучный анализ проблем тувинского языка как компонента языково</w:t>
            </w:r>
            <w:r w:rsidR="0061519D">
              <w:rPr>
                <w:rFonts w:ascii="Times New Roman" w:eastAsia="Times New Roman" w:hAnsi="Times New Roman" w:cs="Times New Roman"/>
                <w:sz w:val="24"/>
                <w:szCs w:val="28"/>
              </w:rPr>
              <w:t>й ситуации</w:t>
            </w:r>
          </w:p>
        </w:tc>
        <w:tc>
          <w:tcPr>
            <w:tcW w:w="5937" w:type="dxa"/>
          </w:tcPr>
          <w:p w14:paraId="3D15D092" w14:textId="31A35B51" w:rsidR="00631BBC" w:rsidRPr="00EF6C75" w:rsidRDefault="00631BBC" w:rsidP="008570FC">
            <w:pPr>
              <w:pStyle w:val="ad"/>
              <w:widowControl w:val="0"/>
              <w:tabs>
                <w:tab w:val="left" w:pos="192"/>
                <w:tab w:val="left" w:pos="387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ониторинг языковой ситуации в Республике Тыва и подготовка по его итогам Государственного доклада ко Дню тувинского языка – 1 ноября</w:t>
            </w:r>
          </w:p>
        </w:tc>
        <w:tc>
          <w:tcPr>
            <w:tcW w:w="1418" w:type="dxa"/>
          </w:tcPr>
          <w:p w14:paraId="0328547C" w14:textId="77777777" w:rsidR="00631BBC" w:rsidRDefault="00631BBC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08EF46B0" w14:textId="3D3DC601" w:rsidR="00631BBC" w:rsidRPr="00EF6C75" w:rsidRDefault="00631BBC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  <w:p w14:paraId="5E7772A7" w14:textId="77777777" w:rsidR="00631BBC" w:rsidRPr="00EF6C75" w:rsidRDefault="00631BBC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1" w:type="dxa"/>
          </w:tcPr>
          <w:p w14:paraId="7DEB0CF1" w14:textId="77777777" w:rsidR="00631BBC" w:rsidRDefault="00631BBC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образования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136ED4"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>ГБНИиОУ</w:t>
            </w:r>
            <w:proofErr w:type="spellEnd"/>
            <w:r w:rsidR="00136ED4"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136ED4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="00136ED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</w:t>
            </w:r>
            <w:r w:rsidR="00136ED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="00136ED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ский институт гуманитарных и прикладных социально-экономических исследований при Правительстве Республики Тыва</w:t>
            </w:r>
            <w:r w:rsidR="00136ED4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  <w:p w14:paraId="27764AA9" w14:textId="6FD20161" w:rsidR="000C6992" w:rsidRPr="000C6992" w:rsidRDefault="000C6992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631BBC" w:rsidRPr="00EF6C75" w14:paraId="39FDE8EC" w14:textId="77777777" w:rsidTr="009F2E60">
        <w:trPr>
          <w:trHeight w:val="20"/>
          <w:jc w:val="center"/>
        </w:trPr>
        <w:tc>
          <w:tcPr>
            <w:tcW w:w="5064" w:type="dxa"/>
          </w:tcPr>
          <w:p w14:paraId="0D70E08D" w14:textId="4128F6DE" w:rsidR="00631BBC" w:rsidRPr="00EF6C75" w:rsidRDefault="00631BBC" w:rsidP="00631B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4.2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еализация мер государственной поддер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ж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ки научного и экспертного обеспечения язык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вой политики</w:t>
            </w:r>
          </w:p>
        </w:tc>
        <w:tc>
          <w:tcPr>
            <w:tcW w:w="5937" w:type="dxa"/>
          </w:tcPr>
          <w:p w14:paraId="3E632DF5" w14:textId="20332980" w:rsidR="00631BBC" w:rsidRPr="00EF6C75" w:rsidRDefault="00631BBC" w:rsidP="008570FC">
            <w:pPr>
              <w:pStyle w:val="ad"/>
              <w:widowControl w:val="0"/>
              <w:tabs>
                <w:tab w:val="left" w:pos="192"/>
                <w:tab w:val="left" w:pos="387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роведение экспертизы эффективности мер по функц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онированию тувинского языка и развития паритетного </w:t>
            </w:r>
            <w:proofErr w:type="spellStart"/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билигвизма</w:t>
            </w:r>
            <w:proofErr w:type="spellEnd"/>
          </w:p>
        </w:tc>
        <w:tc>
          <w:tcPr>
            <w:tcW w:w="1418" w:type="dxa"/>
          </w:tcPr>
          <w:p w14:paraId="05E1ED9C" w14:textId="77777777" w:rsidR="00631BBC" w:rsidRDefault="00631BBC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2028-</w:t>
            </w:r>
          </w:p>
          <w:p w14:paraId="7DE6D456" w14:textId="47652A9A" w:rsidR="00631BBC" w:rsidRPr="00EF6C75" w:rsidRDefault="00631BBC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</w:tcPr>
          <w:p w14:paraId="1B6CDA42" w14:textId="68327DB2" w:rsidR="00631BBC" w:rsidRPr="00EF6C75" w:rsidRDefault="00631BBC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образования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136ED4"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>ГБНИиОУ</w:t>
            </w:r>
            <w:proofErr w:type="spellEnd"/>
            <w:r w:rsidR="00136ED4"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136ED4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="00136ED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</w:t>
            </w:r>
            <w:r w:rsidR="00136ED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="00136ED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ский институт гуманитарных и прикладных социально-экономических исследований при Правительстве Республики Тыва</w:t>
            </w:r>
            <w:r w:rsidR="00136ED4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136ED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ФГБОУ </w:t>
            </w:r>
            <w:proofErr w:type="gramStart"/>
            <w:r w:rsidR="00136ED4">
              <w:rPr>
                <w:rFonts w:ascii="Times New Roman" w:eastAsia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="00136ED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Тувинский госуда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ственный университет</w:t>
            </w:r>
            <w:r w:rsidR="00136ED4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(по согл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сованию)</w:t>
            </w:r>
          </w:p>
        </w:tc>
      </w:tr>
      <w:tr w:rsidR="00136ED4" w:rsidRPr="00EF6C75" w14:paraId="10993573" w14:textId="77777777" w:rsidTr="009F2E60">
        <w:trPr>
          <w:trHeight w:val="20"/>
          <w:jc w:val="center"/>
        </w:trPr>
        <w:tc>
          <w:tcPr>
            <w:tcW w:w="5064" w:type="dxa"/>
            <w:vMerge w:val="restart"/>
          </w:tcPr>
          <w:p w14:paraId="38E41708" w14:textId="77B272BD" w:rsidR="00136ED4" w:rsidRPr="00EF6C75" w:rsidRDefault="00136ED4" w:rsidP="00EC33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4.3</w:t>
            </w:r>
            <w:r w:rsidR="00EC335A">
              <w:rPr>
                <w:rFonts w:ascii="Times New Roman" w:eastAsia="Times New Roman" w:hAnsi="Times New Roman" w:cs="Times New Roman"/>
                <w:sz w:val="24"/>
                <w:szCs w:val="28"/>
              </w:rPr>
              <w:t>.О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пределение круга проблем и разработка приоритетных направлений исследования в 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б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ласти тувинского языка с учетом современных условий и требований. Проведение исследов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ний по актуальным вопросам тувинского языка</w:t>
            </w:r>
          </w:p>
        </w:tc>
        <w:tc>
          <w:tcPr>
            <w:tcW w:w="5937" w:type="dxa"/>
          </w:tcPr>
          <w:p w14:paraId="21546008" w14:textId="4C9DA1F5" w:rsidR="00136ED4" w:rsidRPr="00EF6C75" w:rsidRDefault="006F0B40" w:rsidP="009F2E60">
            <w:pPr>
              <w:pStyle w:val="ad"/>
              <w:widowControl w:val="0"/>
              <w:tabs>
                <w:tab w:val="left" w:pos="192"/>
                <w:tab w:val="left" w:pos="387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1) </w:t>
            </w:r>
            <w:r w:rsidR="00136ED4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="00136ED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роведение исследования о престиже тувинского языка и выработка комплекса мер по повышению пр</w:t>
            </w:r>
            <w:r w:rsidR="00136ED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="00136ED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стижа тувинского языка</w:t>
            </w:r>
          </w:p>
        </w:tc>
        <w:tc>
          <w:tcPr>
            <w:tcW w:w="1418" w:type="dxa"/>
          </w:tcPr>
          <w:p w14:paraId="0F2020E0" w14:textId="77777777" w:rsidR="00136ED4" w:rsidRDefault="00136ED4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3CF4C961" w14:textId="5E99FD6D" w:rsidR="00136ED4" w:rsidRPr="00EF6C75" w:rsidRDefault="00136ED4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  <w:vMerge w:val="restart"/>
          </w:tcPr>
          <w:p w14:paraId="15DE6A1A" w14:textId="72435016" w:rsidR="00136ED4" w:rsidRPr="00EF6C75" w:rsidRDefault="009F2E60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>ГБНИиОУ</w:t>
            </w:r>
            <w:proofErr w:type="spellEnd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Тувинский институт гуманитарных и прикладных соц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ально-экономических исследов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ний при Правительстве Республ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ки Тыва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136ED4" w:rsidRPr="00EF6C75" w14:paraId="6FF41FF8" w14:textId="77777777" w:rsidTr="009F2E60">
        <w:trPr>
          <w:trHeight w:val="20"/>
          <w:jc w:val="center"/>
        </w:trPr>
        <w:tc>
          <w:tcPr>
            <w:tcW w:w="5064" w:type="dxa"/>
            <w:vMerge/>
          </w:tcPr>
          <w:p w14:paraId="165D5978" w14:textId="77777777" w:rsidR="00136ED4" w:rsidRPr="00EF6C75" w:rsidRDefault="00136ED4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163E09FE" w14:textId="035BEE81" w:rsidR="00136ED4" w:rsidRPr="00EF6C75" w:rsidRDefault="006F0B40" w:rsidP="009F2E60">
            <w:pPr>
              <w:pStyle w:val="ad"/>
              <w:widowControl w:val="0"/>
              <w:tabs>
                <w:tab w:val="left" w:pos="192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2) </w:t>
            </w:r>
            <w:r w:rsidR="00136ED4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="00136ED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здание справочника по тувинскому языку для </w:t>
            </w:r>
            <w:proofErr w:type="gramStart"/>
            <w:r w:rsidR="00136ED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из</w:t>
            </w:r>
            <w:r w:rsidR="00136ED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="00136ED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чающих</w:t>
            </w:r>
            <w:proofErr w:type="gramEnd"/>
            <w:r w:rsidR="00136ED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тувинский язык</w:t>
            </w:r>
          </w:p>
        </w:tc>
        <w:tc>
          <w:tcPr>
            <w:tcW w:w="1418" w:type="dxa"/>
          </w:tcPr>
          <w:p w14:paraId="65120DFE" w14:textId="77777777" w:rsidR="00136ED4" w:rsidRPr="00EF6C75" w:rsidRDefault="00136ED4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2025 г.</w:t>
            </w:r>
          </w:p>
        </w:tc>
        <w:tc>
          <w:tcPr>
            <w:tcW w:w="3741" w:type="dxa"/>
            <w:vMerge/>
          </w:tcPr>
          <w:p w14:paraId="00AFB660" w14:textId="77777777" w:rsidR="00136ED4" w:rsidRPr="00EF6C75" w:rsidRDefault="00136ED4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60" w:rsidRPr="00EF6C75" w14:paraId="72B41977" w14:textId="77777777" w:rsidTr="009F2E60">
        <w:trPr>
          <w:trHeight w:val="20"/>
          <w:jc w:val="center"/>
        </w:trPr>
        <w:tc>
          <w:tcPr>
            <w:tcW w:w="5064" w:type="dxa"/>
          </w:tcPr>
          <w:p w14:paraId="574FACFF" w14:textId="18BF49C5" w:rsidR="009F2E60" w:rsidRPr="00EF6C75" w:rsidRDefault="009F2E60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4.4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одготовка Академической грамматики тув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инского языка</w:t>
            </w:r>
          </w:p>
        </w:tc>
        <w:tc>
          <w:tcPr>
            <w:tcW w:w="5937" w:type="dxa"/>
          </w:tcPr>
          <w:p w14:paraId="26ACA9D9" w14:textId="46B6C9D4" w:rsidR="009F2E60" w:rsidRPr="00EF6C75" w:rsidRDefault="009F2E60" w:rsidP="009F2E60">
            <w:pPr>
              <w:pStyle w:val="ad"/>
              <w:widowControl w:val="0"/>
              <w:tabs>
                <w:tab w:val="left" w:pos="192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одготовка и издание Академической грамматики т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винского языка</w:t>
            </w:r>
          </w:p>
        </w:tc>
        <w:tc>
          <w:tcPr>
            <w:tcW w:w="1418" w:type="dxa"/>
          </w:tcPr>
          <w:p w14:paraId="48FCC34C" w14:textId="77777777" w:rsidR="009F2E60" w:rsidRPr="00EF6C75" w:rsidRDefault="009F2E60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2025-2030 г.</w:t>
            </w:r>
          </w:p>
        </w:tc>
        <w:tc>
          <w:tcPr>
            <w:tcW w:w="3741" w:type="dxa"/>
          </w:tcPr>
          <w:p w14:paraId="23DD0FCE" w14:textId="5AF0A92D" w:rsidR="009F2E60" w:rsidRPr="00EF6C75" w:rsidRDefault="009F2E60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>ГБНИиОУ</w:t>
            </w:r>
            <w:proofErr w:type="spellEnd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Тувинский институт гуманитарных и прикладных соц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ально-экономических исследов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ний при Правительстве Республ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ки Тыва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9F2E60" w:rsidRPr="00EF6C75" w14:paraId="40284A69" w14:textId="77777777" w:rsidTr="009F2E60">
        <w:trPr>
          <w:trHeight w:val="20"/>
          <w:jc w:val="center"/>
        </w:trPr>
        <w:tc>
          <w:tcPr>
            <w:tcW w:w="5064" w:type="dxa"/>
            <w:vMerge w:val="restart"/>
          </w:tcPr>
          <w:p w14:paraId="33C60D5A" w14:textId="6A0453AD" w:rsidR="009F2E60" w:rsidRPr="00EF6C75" w:rsidRDefault="009F2E60" w:rsidP="009B77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  <w:r w:rsidR="009B77A2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аучное изучение методики преподавания тувинско</w:t>
            </w:r>
            <w:r w:rsidR="003D0364">
              <w:rPr>
                <w:rFonts w:ascii="Times New Roman" w:eastAsia="Times New Roman" w:hAnsi="Times New Roman" w:cs="Times New Roman"/>
                <w:sz w:val="24"/>
                <w:szCs w:val="28"/>
              </w:rPr>
              <w:t>го языка в поликультурной среде</w:t>
            </w:r>
          </w:p>
        </w:tc>
        <w:tc>
          <w:tcPr>
            <w:tcW w:w="5937" w:type="dxa"/>
          </w:tcPr>
          <w:p w14:paraId="4FFAFC94" w14:textId="540B1D09" w:rsidR="009F2E60" w:rsidRPr="00EF6C75" w:rsidRDefault="006F0B40" w:rsidP="009B77A2">
            <w:pPr>
              <w:pStyle w:val="ad"/>
              <w:widowControl w:val="0"/>
              <w:tabs>
                <w:tab w:val="left" w:pos="192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1) </w:t>
            </w:r>
            <w:r w:rsidR="009B77A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проведение </w:t>
            </w:r>
            <w:r w:rsidR="009F2E60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="009F2E60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нкетирования, наблюдения, выявлени</w:t>
            </w:r>
            <w:r w:rsidR="009B77A2">
              <w:rPr>
                <w:rFonts w:ascii="Times New Roman" w:eastAsia="Times New Roman" w:hAnsi="Times New Roman" w:cs="Times New Roman"/>
                <w:sz w:val="24"/>
                <w:szCs w:val="28"/>
              </w:rPr>
              <w:t>я</w:t>
            </w:r>
            <w:r w:rsidR="009F2E60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лучших практик преподавания тувинского языка в п</w:t>
            </w:r>
            <w:r w:rsidR="009F2E60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="009F2E60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ликультурной среде</w:t>
            </w:r>
          </w:p>
        </w:tc>
        <w:tc>
          <w:tcPr>
            <w:tcW w:w="1418" w:type="dxa"/>
          </w:tcPr>
          <w:p w14:paraId="6AB8A429" w14:textId="77777777" w:rsidR="009F2E60" w:rsidRPr="00EF6C75" w:rsidRDefault="009F2E60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2026 г.</w:t>
            </w:r>
          </w:p>
        </w:tc>
        <w:tc>
          <w:tcPr>
            <w:tcW w:w="3741" w:type="dxa"/>
          </w:tcPr>
          <w:p w14:paraId="487EB666" w14:textId="50A35995" w:rsidR="009F2E60" w:rsidRPr="00EF6C75" w:rsidRDefault="009B77A2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ГБНУ Министерство образования Республики Тыва 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Институт ра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тия национальной школы»</w:t>
            </w:r>
          </w:p>
        </w:tc>
      </w:tr>
      <w:tr w:rsidR="009F2E60" w:rsidRPr="00EF6C75" w14:paraId="66BFC239" w14:textId="77777777" w:rsidTr="009F2E60">
        <w:trPr>
          <w:trHeight w:val="20"/>
          <w:jc w:val="center"/>
        </w:trPr>
        <w:tc>
          <w:tcPr>
            <w:tcW w:w="5064" w:type="dxa"/>
            <w:vMerge/>
          </w:tcPr>
          <w:p w14:paraId="062219CB" w14:textId="77777777" w:rsidR="009F2E60" w:rsidRPr="00EF6C75" w:rsidRDefault="009F2E60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654431D2" w14:textId="797FEC07" w:rsidR="009F2E60" w:rsidRPr="00EF6C75" w:rsidRDefault="006F0B40" w:rsidP="003D0364">
            <w:pPr>
              <w:pStyle w:val="ad"/>
              <w:widowControl w:val="0"/>
              <w:tabs>
                <w:tab w:val="left" w:pos="192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2) </w:t>
            </w:r>
            <w:r w:rsidR="009F2E60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="009F2E60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рганизация подготовк</w:t>
            </w:r>
            <w:r w:rsidR="003D0364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="009F2E60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научных кадров </w:t>
            </w:r>
            <w:r w:rsidR="003D0364">
              <w:rPr>
                <w:rFonts w:ascii="Times New Roman" w:eastAsia="Times New Roman" w:hAnsi="Times New Roman" w:cs="Times New Roman"/>
                <w:sz w:val="24"/>
                <w:szCs w:val="28"/>
              </w:rPr>
              <w:t>для</w:t>
            </w:r>
            <w:r w:rsidR="009F2E60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преп</w:t>
            </w:r>
            <w:r w:rsidR="009F2E60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="009F2E60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давани</w:t>
            </w:r>
            <w:r w:rsidR="003D0364">
              <w:rPr>
                <w:rFonts w:ascii="Times New Roman" w:eastAsia="Times New Roman" w:hAnsi="Times New Roman" w:cs="Times New Roman"/>
                <w:sz w:val="24"/>
                <w:szCs w:val="28"/>
              </w:rPr>
              <w:t>я</w:t>
            </w:r>
            <w:r w:rsidR="009F2E60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аспирантуре</w:t>
            </w:r>
            <w:r w:rsidR="003D036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методики</w:t>
            </w:r>
            <w:r w:rsidR="009F2E60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преподавания родного языка</w:t>
            </w:r>
          </w:p>
        </w:tc>
        <w:tc>
          <w:tcPr>
            <w:tcW w:w="1418" w:type="dxa"/>
          </w:tcPr>
          <w:p w14:paraId="23705E6D" w14:textId="77777777" w:rsidR="009F2E60" w:rsidRDefault="009F2E60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04384485" w14:textId="28E33B97" w:rsidR="009F2E60" w:rsidRPr="00EF6C75" w:rsidRDefault="009F2E60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</w:tcPr>
          <w:p w14:paraId="7DA96620" w14:textId="19D52AA5" w:rsidR="009F2E60" w:rsidRPr="00EF6C75" w:rsidRDefault="003D0364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Тувинский госуда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ственный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(по согл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сованию)</w:t>
            </w:r>
          </w:p>
        </w:tc>
      </w:tr>
      <w:tr w:rsidR="003D0364" w:rsidRPr="00EF6C75" w14:paraId="58E2E06F" w14:textId="77777777" w:rsidTr="00082A6F">
        <w:trPr>
          <w:trHeight w:val="20"/>
          <w:jc w:val="center"/>
        </w:trPr>
        <w:tc>
          <w:tcPr>
            <w:tcW w:w="5064" w:type="dxa"/>
          </w:tcPr>
          <w:p w14:paraId="10306F8C" w14:textId="7D9C80F0" w:rsidR="003D0364" w:rsidRPr="00EF6C75" w:rsidRDefault="003D0364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аучное изучение стилистики и перевода на туви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нский язык и с тувинского языка</w:t>
            </w:r>
          </w:p>
        </w:tc>
        <w:tc>
          <w:tcPr>
            <w:tcW w:w="5937" w:type="dxa"/>
          </w:tcPr>
          <w:p w14:paraId="2D33FABE" w14:textId="2103DA1F" w:rsidR="003D0364" w:rsidRPr="00EF6C75" w:rsidRDefault="003D0364" w:rsidP="00C6493E">
            <w:pPr>
              <w:pStyle w:val="ad"/>
              <w:widowControl w:val="0"/>
              <w:tabs>
                <w:tab w:val="left" w:pos="192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зучение вопросов культуры тувинской речи, исслед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вание функциональных стилей тувинского языка и 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просов русско-тувинского и тувинско-русского пере</w:t>
            </w:r>
            <w:r w:rsidR="00C6493E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="00C6493E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="00C6493E">
              <w:rPr>
                <w:rFonts w:ascii="Times New Roman" w:eastAsia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1418" w:type="dxa"/>
          </w:tcPr>
          <w:p w14:paraId="3071C7FA" w14:textId="77777777" w:rsidR="003D0364" w:rsidRDefault="003D0364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3E271D4C" w14:textId="18119D89" w:rsidR="003D0364" w:rsidRPr="00EF6C75" w:rsidRDefault="003D0364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2028 гг.</w:t>
            </w:r>
          </w:p>
        </w:tc>
        <w:tc>
          <w:tcPr>
            <w:tcW w:w="3741" w:type="dxa"/>
          </w:tcPr>
          <w:p w14:paraId="666F90D4" w14:textId="77777777" w:rsidR="00472030" w:rsidRDefault="00C6493E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>ГБНИиОУ</w:t>
            </w:r>
            <w:proofErr w:type="spellEnd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Тувинский институт гуманитарных и прикладных соц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ально-экономических исследов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ний при Правительстве </w:t>
            </w:r>
          </w:p>
          <w:p w14:paraId="57097ED9" w14:textId="77777777" w:rsidR="00472030" w:rsidRDefault="00472030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7D9BB104" w14:textId="6113FE23" w:rsidR="003D0364" w:rsidRPr="00EF6C75" w:rsidRDefault="00C6493E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Республики Тыва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="003D036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Тувинский государственный ун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(по согласованию)</w:t>
            </w:r>
          </w:p>
        </w:tc>
      </w:tr>
      <w:tr w:rsidR="00C6493E" w:rsidRPr="00EF6C75" w14:paraId="0FA5E093" w14:textId="77777777" w:rsidTr="00082A6F">
        <w:trPr>
          <w:trHeight w:val="20"/>
          <w:jc w:val="center"/>
        </w:trPr>
        <w:tc>
          <w:tcPr>
            <w:tcW w:w="5064" w:type="dxa"/>
          </w:tcPr>
          <w:p w14:paraId="42C959DB" w14:textId="6ECB6AB0" w:rsidR="00C6493E" w:rsidRPr="00EF6C75" w:rsidRDefault="00C6493E" w:rsidP="00C6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ониторинг состояния и тенденций разв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тия тувинского языка</w:t>
            </w:r>
          </w:p>
        </w:tc>
        <w:tc>
          <w:tcPr>
            <w:tcW w:w="5937" w:type="dxa"/>
          </w:tcPr>
          <w:p w14:paraId="4188FC0D" w14:textId="118FB124" w:rsidR="00C6493E" w:rsidRPr="00EF6C75" w:rsidRDefault="00C6493E" w:rsidP="00C6493E">
            <w:pPr>
              <w:pStyle w:val="ad"/>
              <w:widowControl w:val="0"/>
              <w:tabs>
                <w:tab w:val="left" w:pos="192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роведение исследований по изучению потребностей в использовании языка как средства и продукта коммун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кации различными категориями его носителей и подг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товка научных рекомендаций для практического 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пользования</w:t>
            </w:r>
          </w:p>
        </w:tc>
        <w:tc>
          <w:tcPr>
            <w:tcW w:w="1418" w:type="dxa"/>
          </w:tcPr>
          <w:p w14:paraId="3F3A623A" w14:textId="77777777" w:rsidR="00C6493E" w:rsidRPr="00EF6C75" w:rsidRDefault="00C6493E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741" w:type="dxa"/>
          </w:tcPr>
          <w:p w14:paraId="02F1C1D6" w14:textId="6C59BFEE" w:rsidR="00C6493E" w:rsidRPr="00EF6C75" w:rsidRDefault="002A369D" w:rsidP="006F0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>ГБНИиОУ</w:t>
            </w:r>
            <w:proofErr w:type="spellEnd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Тувинский институт гуманитарных и прикладных соц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ально-экономических исследов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ний при Правительстве Республ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ки Тыва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="00C6493E" w:rsidRPr="00EF6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ГБНУ Министерств</w:t>
            </w:r>
            <w:r w:rsidR="006F0B40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образования Республики Тыва 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Институт разви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тия национальной школы»</w:t>
            </w:r>
          </w:p>
        </w:tc>
      </w:tr>
      <w:tr w:rsidR="00C6493E" w:rsidRPr="00EF6C75" w14:paraId="6F4BCC7C" w14:textId="77777777" w:rsidTr="00082A6F">
        <w:trPr>
          <w:trHeight w:val="20"/>
          <w:jc w:val="center"/>
        </w:trPr>
        <w:tc>
          <w:tcPr>
            <w:tcW w:w="5064" w:type="dxa"/>
            <w:vMerge w:val="restart"/>
          </w:tcPr>
          <w:p w14:paraId="7CD1803F" w14:textId="4AF18A7F" w:rsidR="00C6493E" w:rsidRPr="006F0B40" w:rsidRDefault="00C6493E" w:rsidP="008509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0B4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4.8. Подготовка и издание словарей </w:t>
            </w:r>
          </w:p>
        </w:tc>
        <w:tc>
          <w:tcPr>
            <w:tcW w:w="5937" w:type="dxa"/>
          </w:tcPr>
          <w:p w14:paraId="0C31FA89" w14:textId="50E0B8E0" w:rsidR="00C6493E" w:rsidRPr="006F0B40" w:rsidRDefault="006F0B40" w:rsidP="00C6493E">
            <w:pPr>
              <w:pStyle w:val="TableParagraph"/>
              <w:tabs>
                <w:tab w:val="left" w:pos="192"/>
                <w:tab w:val="left" w:pos="372"/>
              </w:tabs>
              <w:rPr>
                <w:sz w:val="24"/>
                <w:szCs w:val="28"/>
              </w:rPr>
            </w:pPr>
            <w:r w:rsidRPr="006F0B40">
              <w:rPr>
                <w:sz w:val="24"/>
                <w:szCs w:val="28"/>
              </w:rPr>
              <w:t xml:space="preserve">1) </w:t>
            </w:r>
            <w:r w:rsidR="00C6493E" w:rsidRPr="006F0B40">
              <w:rPr>
                <w:sz w:val="24"/>
                <w:szCs w:val="28"/>
              </w:rPr>
              <w:t>издание тувинско-русского словаря</w:t>
            </w:r>
          </w:p>
        </w:tc>
        <w:tc>
          <w:tcPr>
            <w:tcW w:w="1418" w:type="dxa"/>
          </w:tcPr>
          <w:p w14:paraId="746500CE" w14:textId="77777777" w:rsidR="00C6493E" w:rsidRPr="00EF6C75" w:rsidRDefault="00C6493E" w:rsidP="003C0E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2024 г.</w:t>
            </w:r>
          </w:p>
        </w:tc>
        <w:tc>
          <w:tcPr>
            <w:tcW w:w="3741" w:type="dxa"/>
            <w:vMerge w:val="restart"/>
          </w:tcPr>
          <w:p w14:paraId="61DCD106" w14:textId="2CB9E7F2" w:rsidR="00C6493E" w:rsidRPr="00EF6C75" w:rsidRDefault="00C6493E" w:rsidP="00997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образования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  <w:r w:rsidRPr="00EF6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959"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>ГБНИиОУ</w:t>
            </w:r>
            <w:proofErr w:type="spellEnd"/>
            <w:r w:rsidR="00850959"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850959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="00850959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</w:t>
            </w:r>
            <w:r w:rsidR="00850959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="00850959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ский институт гуманитарных и прикладных социально-экономических исследований при Правительстве Республики Тыва</w:t>
            </w:r>
            <w:r w:rsidR="00850959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C6493E" w:rsidRPr="00EF6C75" w14:paraId="61B0ED58" w14:textId="77777777" w:rsidTr="00082A6F">
        <w:trPr>
          <w:trHeight w:val="20"/>
          <w:jc w:val="center"/>
        </w:trPr>
        <w:tc>
          <w:tcPr>
            <w:tcW w:w="5064" w:type="dxa"/>
            <w:vMerge/>
          </w:tcPr>
          <w:p w14:paraId="323CD107" w14:textId="77777777" w:rsidR="00C6493E" w:rsidRPr="006F0B40" w:rsidRDefault="00C6493E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622BD999" w14:textId="55116009" w:rsidR="00C6493E" w:rsidRPr="006F0B40" w:rsidRDefault="006F0B40" w:rsidP="002A369D">
            <w:pPr>
              <w:pStyle w:val="TableParagraph"/>
              <w:tabs>
                <w:tab w:val="left" w:pos="192"/>
                <w:tab w:val="left" w:pos="402"/>
              </w:tabs>
              <w:rPr>
                <w:sz w:val="24"/>
                <w:szCs w:val="28"/>
              </w:rPr>
            </w:pPr>
            <w:r w:rsidRPr="006F0B40">
              <w:rPr>
                <w:sz w:val="24"/>
                <w:szCs w:val="28"/>
              </w:rPr>
              <w:t xml:space="preserve">2) </w:t>
            </w:r>
            <w:r w:rsidR="002A369D" w:rsidRPr="006F0B40">
              <w:rPr>
                <w:sz w:val="24"/>
                <w:szCs w:val="28"/>
              </w:rPr>
              <w:t xml:space="preserve">издание </w:t>
            </w:r>
            <w:r w:rsidR="00C6493E" w:rsidRPr="006F0B40">
              <w:rPr>
                <w:sz w:val="24"/>
                <w:szCs w:val="28"/>
              </w:rPr>
              <w:t>толков</w:t>
            </w:r>
            <w:r w:rsidR="002A369D" w:rsidRPr="006F0B40">
              <w:rPr>
                <w:sz w:val="24"/>
                <w:szCs w:val="28"/>
              </w:rPr>
              <w:t>ого</w:t>
            </w:r>
            <w:r w:rsidR="00850959" w:rsidRPr="006F0B40">
              <w:rPr>
                <w:sz w:val="24"/>
                <w:szCs w:val="28"/>
              </w:rPr>
              <w:t xml:space="preserve"> </w:t>
            </w:r>
            <w:r w:rsidR="00C6493E" w:rsidRPr="006F0B40">
              <w:rPr>
                <w:sz w:val="24"/>
                <w:szCs w:val="28"/>
              </w:rPr>
              <w:t>словар</w:t>
            </w:r>
            <w:r w:rsidR="002A369D" w:rsidRPr="006F0B40">
              <w:rPr>
                <w:sz w:val="24"/>
                <w:szCs w:val="28"/>
              </w:rPr>
              <w:t>я тувинского языка,</w:t>
            </w:r>
            <w:r w:rsidR="00C6493E" w:rsidRPr="006F0B40">
              <w:rPr>
                <w:sz w:val="24"/>
                <w:szCs w:val="28"/>
              </w:rPr>
              <w:t xml:space="preserve"> 3 том </w:t>
            </w:r>
          </w:p>
        </w:tc>
        <w:tc>
          <w:tcPr>
            <w:tcW w:w="1418" w:type="dxa"/>
          </w:tcPr>
          <w:p w14:paraId="4747BD8A" w14:textId="7642C161" w:rsidR="00C6493E" w:rsidRPr="00850959" w:rsidRDefault="007F5A24" w:rsidP="003C0E4B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3741" w:type="dxa"/>
            <w:vMerge/>
          </w:tcPr>
          <w:p w14:paraId="263F33BF" w14:textId="77777777" w:rsidR="00C6493E" w:rsidRPr="00EF6C75" w:rsidRDefault="00C6493E" w:rsidP="0099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C6493E" w:rsidRPr="00EF6C75" w14:paraId="340006FD" w14:textId="77777777" w:rsidTr="00082A6F">
        <w:trPr>
          <w:trHeight w:val="20"/>
          <w:jc w:val="center"/>
        </w:trPr>
        <w:tc>
          <w:tcPr>
            <w:tcW w:w="5064" w:type="dxa"/>
            <w:vMerge/>
          </w:tcPr>
          <w:p w14:paraId="76EE4FF6" w14:textId="77777777" w:rsidR="00C6493E" w:rsidRPr="006F0B40" w:rsidRDefault="00C6493E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2F7E99A3" w14:textId="56F7C6A8" w:rsidR="00C6493E" w:rsidRPr="006F0B40" w:rsidRDefault="006F0B40" w:rsidP="00850959">
            <w:pPr>
              <w:pStyle w:val="ad"/>
              <w:widowControl w:val="0"/>
              <w:tabs>
                <w:tab w:val="left" w:pos="192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3) </w:t>
            </w:r>
            <w:r w:rsidR="00850959"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издание </w:t>
            </w:r>
            <w:r w:rsidR="00C6493E" w:rsidRPr="006F0B40">
              <w:rPr>
                <w:rFonts w:ascii="Times New Roman" w:hAnsi="Times New Roman" w:cs="Times New Roman"/>
                <w:sz w:val="24"/>
                <w:szCs w:val="28"/>
              </w:rPr>
              <w:t>иллюстрированн</w:t>
            </w:r>
            <w:r w:rsidR="00850959"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ого </w:t>
            </w:r>
            <w:r w:rsidR="00C6493E" w:rsidRPr="006F0B40">
              <w:rPr>
                <w:rFonts w:ascii="Times New Roman" w:hAnsi="Times New Roman" w:cs="Times New Roman"/>
                <w:sz w:val="24"/>
                <w:szCs w:val="28"/>
              </w:rPr>
              <w:t>словар</w:t>
            </w:r>
            <w:r w:rsidR="00850959" w:rsidRPr="006F0B40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C6493E"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 тувинского яз</w:t>
            </w:r>
            <w:r w:rsidR="00C6493E" w:rsidRPr="006F0B40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C6493E" w:rsidRPr="006F0B40">
              <w:rPr>
                <w:rFonts w:ascii="Times New Roman" w:hAnsi="Times New Roman" w:cs="Times New Roman"/>
                <w:sz w:val="24"/>
                <w:szCs w:val="28"/>
              </w:rPr>
              <w:t>ка</w:t>
            </w:r>
          </w:p>
        </w:tc>
        <w:tc>
          <w:tcPr>
            <w:tcW w:w="1418" w:type="dxa"/>
          </w:tcPr>
          <w:p w14:paraId="26D8D310" w14:textId="7A018A57" w:rsidR="00C6493E" w:rsidRPr="00850959" w:rsidRDefault="007F5A24" w:rsidP="003C0E4B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3741" w:type="dxa"/>
            <w:vMerge/>
          </w:tcPr>
          <w:p w14:paraId="6725E646" w14:textId="77777777" w:rsidR="00C6493E" w:rsidRPr="00EF6C75" w:rsidRDefault="00C6493E" w:rsidP="00997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493E" w:rsidRPr="00EF6C75" w14:paraId="037A89BE" w14:textId="77777777" w:rsidTr="00082A6F">
        <w:trPr>
          <w:trHeight w:val="20"/>
          <w:jc w:val="center"/>
        </w:trPr>
        <w:tc>
          <w:tcPr>
            <w:tcW w:w="5064" w:type="dxa"/>
            <w:vMerge/>
          </w:tcPr>
          <w:p w14:paraId="5544A3D9" w14:textId="77777777" w:rsidR="00C6493E" w:rsidRPr="006F0B40" w:rsidRDefault="00C6493E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454E9932" w14:textId="0F8DC152" w:rsidR="00C6493E" w:rsidRPr="006F0B40" w:rsidRDefault="006F0B40" w:rsidP="00850959">
            <w:pPr>
              <w:pStyle w:val="ad"/>
              <w:widowControl w:val="0"/>
              <w:tabs>
                <w:tab w:val="left" w:pos="192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4) </w:t>
            </w:r>
            <w:r w:rsidR="00850959"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издание </w:t>
            </w:r>
            <w:r w:rsidR="00C6493E" w:rsidRPr="006F0B40">
              <w:rPr>
                <w:rFonts w:ascii="Times New Roman" w:hAnsi="Times New Roman" w:cs="Times New Roman"/>
                <w:sz w:val="24"/>
                <w:szCs w:val="28"/>
              </w:rPr>
              <w:t>этимологическ</w:t>
            </w:r>
            <w:r w:rsidR="00850959" w:rsidRPr="006F0B40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="00C6493E"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 словар</w:t>
            </w:r>
            <w:r w:rsidR="00850959" w:rsidRPr="006F0B40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C6493E"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 тувинского язык</w:t>
            </w:r>
            <w:r w:rsidR="00A0434C" w:rsidRPr="006F0B4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1418" w:type="dxa"/>
          </w:tcPr>
          <w:p w14:paraId="7357E0B6" w14:textId="28251F39" w:rsidR="00C6493E" w:rsidRPr="00A0434C" w:rsidRDefault="007F5A24" w:rsidP="003C0E4B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2028</w:t>
            </w:r>
          </w:p>
        </w:tc>
        <w:tc>
          <w:tcPr>
            <w:tcW w:w="3741" w:type="dxa"/>
            <w:vMerge/>
          </w:tcPr>
          <w:p w14:paraId="0D54A63F" w14:textId="77777777" w:rsidR="00C6493E" w:rsidRPr="00EF6C75" w:rsidRDefault="00C6493E" w:rsidP="00997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493E" w:rsidRPr="00EF6C75" w14:paraId="09082FAC" w14:textId="77777777" w:rsidTr="00082A6F">
        <w:trPr>
          <w:trHeight w:val="20"/>
          <w:jc w:val="center"/>
        </w:trPr>
        <w:tc>
          <w:tcPr>
            <w:tcW w:w="5064" w:type="dxa"/>
            <w:vMerge/>
          </w:tcPr>
          <w:p w14:paraId="019B0EC9" w14:textId="77777777" w:rsidR="00C6493E" w:rsidRPr="006F0B40" w:rsidRDefault="00C6493E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3492DEAE" w14:textId="1E6EC7DF" w:rsidR="00C6493E" w:rsidRPr="006F0B40" w:rsidRDefault="006F0B40" w:rsidP="00A0434C">
            <w:pPr>
              <w:pStyle w:val="ad"/>
              <w:widowControl w:val="0"/>
              <w:tabs>
                <w:tab w:val="left" w:pos="192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5) </w:t>
            </w:r>
            <w:r w:rsidR="00A0434C"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издание </w:t>
            </w:r>
            <w:r w:rsidR="00C6493E" w:rsidRPr="006F0B40">
              <w:rPr>
                <w:rFonts w:ascii="Times New Roman" w:hAnsi="Times New Roman" w:cs="Times New Roman"/>
                <w:sz w:val="24"/>
                <w:szCs w:val="28"/>
              </w:rPr>
              <w:t>диалектн</w:t>
            </w:r>
            <w:r w:rsidR="00A0434C" w:rsidRPr="006F0B40">
              <w:rPr>
                <w:rFonts w:ascii="Times New Roman" w:hAnsi="Times New Roman" w:cs="Times New Roman"/>
                <w:sz w:val="24"/>
                <w:szCs w:val="28"/>
              </w:rPr>
              <w:t>ого словаря</w:t>
            </w:r>
            <w:r w:rsidR="00C6493E"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 тувинского языка</w:t>
            </w:r>
          </w:p>
        </w:tc>
        <w:tc>
          <w:tcPr>
            <w:tcW w:w="1418" w:type="dxa"/>
          </w:tcPr>
          <w:p w14:paraId="017592C1" w14:textId="5C103EB6" w:rsidR="00C6493E" w:rsidRPr="00A0434C" w:rsidRDefault="007F5A24" w:rsidP="003C0E4B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2028</w:t>
            </w:r>
          </w:p>
        </w:tc>
        <w:tc>
          <w:tcPr>
            <w:tcW w:w="3741" w:type="dxa"/>
            <w:vMerge/>
          </w:tcPr>
          <w:p w14:paraId="168BB76B" w14:textId="77777777" w:rsidR="00C6493E" w:rsidRPr="00EF6C75" w:rsidRDefault="00C6493E" w:rsidP="00997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493E" w:rsidRPr="00EF6C75" w14:paraId="0957EE3F" w14:textId="77777777" w:rsidTr="00082A6F">
        <w:trPr>
          <w:trHeight w:val="20"/>
          <w:jc w:val="center"/>
        </w:trPr>
        <w:tc>
          <w:tcPr>
            <w:tcW w:w="5064" w:type="dxa"/>
            <w:vMerge/>
          </w:tcPr>
          <w:p w14:paraId="61138D1B" w14:textId="77777777" w:rsidR="00C6493E" w:rsidRPr="006F0B40" w:rsidRDefault="00C6493E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461939C6" w14:textId="240C2206" w:rsidR="00C6493E" w:rsidRPr="006F0B40" w:rsidRDefault="006F0B40" w:rsidP="00A0434C">
            <w:pPr>
              <w:pStyle w:val="ad"/>
              <w:widowControl w:val="0"/>
              <w:tabs>
                <w:tab w:val="left" w:pos="192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6) </w:t>
            </w:r>
            <w:r w:rsidR="00A0434C"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издание </w:t>
            </w:r>
            <w:r w:rsidR="00C6493E" w:rsidRPr="006F0B40">
              <w:rPr>
                <w:rFonts w:ascii="Times New Roman" w:hAnsi="Times New Roman" w:cs="Times New Roman"/>
                <w:sz w:val="24"/>
                <w:szCs w:val="28"/>
              </w:rPr>
              <w:t>электронн</w:t>
            </w:r>
            <w:r w:rsidR="00A0434C" w:rsidRPr="006F0B40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="00C6493E"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 словар</w:t>
            </w:r>
            <w:r w:rsidR="00A0434C" w:rsidRPr="006F0B40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C6493E"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 синонимов тувинского языка </w:t>
            </w:r>
          </w:p>
        </w:tc>
        <w:tc>
          <w:tcPr>
            <w:tcW w:w="1418" w:type="dxa"/>
          </w:tcPr>
          <w:p w14:paraId="50CA2929" w14:textId="10F52A8D" w:rsidR="00C6493E" w:rsidRPr="00A0434C" w:rsidRDefault="003C0E4B" w:rsidP="003C0E4B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2029</w:t>
            </w:r>
          </w:p>
        </w:tc>
        <w:tc>
          <w:tcPr>
            <w:tcW w:w="3741" w:type="dxa"/>
            <w:vMerge/>
          </w:tcPr>
          <w:p w14:paraId="7699E7A0" w14:textId="77777777" w:rsidR="00C6493E" w:rsidRPr="00EF6C75" w:rsidRDefault="00C6493E" w:rsidP="00997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493E" w:rsidRPr="00EF6C75" w14:paraId="5BD285B7" w14:textId="77777777" w:rsidTr="00082A6F">
        <w:trPr>
          <w:trHeight w:val="20"/>
          <w:jc w:val="center"/>
        </w:trPr>
        <w:tc>
          <w:tcPr>
            <w:tcW w:w="5064" w:type="dxa"/>
            <w:vMerge/>
          </w:tcPr>
          <w:p w14:paraId="1093988F" w14:textId="77777777" w:rsidR="00C6493E" w:rsidRPr="006F0B40" w:rsidRDefault="00C6493E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09507228" w14:textId="40C08DA2" w:rsidR="00C6493E" w:rsidRPr="006F0B40" w:rsidRDefault="006F0B40" w:rsidP="00A0434C">
            <w:pPr>
              <w:pStyle w:val="ad"/>
              <w:widowControl w:val="0"/>
              <w:tabs>
                <w:tab w:val="left" w:pos="192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7) </w:t>
            </w:r>
            <w:r w:rsidR="00A0434C"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издание </w:t>
            </w:r>
            <w:r w:rsidR="00C6493E" w:rsidRPr="006F0B40">
              <w:rPr>
                <w:rFonts w:ascii="Times New Roman" w:hAnsi="Times New Roman" w:cs="Times New Roman"/>
                <w:sz w:val="24"/>
                <w:szCs w:val="28"/>
              </w:rPr>
              <w:t>электронн</w:t>
            </w:r>
            <w:r w:rsidR="00A0434C" w:rsidRPr="006F0B40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="00C6493E"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 словар</w:t>
            </w:r>
            <w:r w:rsidR="00A0434C" w:rsidRPr="006F0B40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C6493E"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 антонимов тувинского языка </w:t>
            </w:r>
          </w:p>
        </w:tc>
        <w:tc>
          <w:tcPr>
            <w:tcW w:w="1418" w:type="dxa"/>
          </w:tcPr>
          <w:p w14:paraId="6E381197" w14:textId="286E11D4" w:rsidR="00C6493E" w:rsidRPr="00A0434C" w:rsidRDefault="003C0E4B" w:rsidP="003C0E4B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2030</w:t>
            </w:r>
          </w:p>
        </w:tc>
        <w:tc>
          <w:tcPr>
            <w:tcW w:w="3741" w:type="dxa"/>
            <w:vMerge/>
          </w:tcPr>
          <w:p w14:paraId="7807BC5F" w14:textId="77777777" w:rsidR="00C6493E" w:rsidRPr="00EF6C75" w:rsidRDefault="00C6493E" w:rsidP="00997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493E" w:rsidRPr="00EF6C75" w14:paraId="1AB24ED9" w14:textId="77777777" w:rsidTr="00082A6F">
        <w:trPr>
          <w:trHeight w:val="20"/>
          <w:jc w:val="center"/>
        </w:trPr>
        <w:tc>
          <w:tcPr>
            <w:tcW w:w="5064" w:type="dxa"/>
            <w:vMerge/>
          </w:tcPr>
          <w:p w14:paraId="359C53CD" w14:textId="77777777" w:rsidR="00C6493E" w:rsidRPr="006F0B40" w:rsidRDefault="00C6493E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4947C0F4" w14:textId="1A50584A" w:rsidR="00C6493E" w:rsidRPr="006F0B40" w:rsidRDefault="006F0B40" w:rsidP="00A0434C">
            <w:pPr>
              <w:pStyle w:val="ad"/>
              <w:widowControl w:val="0"/>
              <w:tabs>
                <w:tab w:val="left" w:pos="192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8) </w:t>
            </w:r>
            <w:r w:rsidR="00A0434C"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издание </w:t>
            </w:r>
            <w:r w:rsidR="00C6493E" w:rsidRPr="006F0B40">
              <w:rPr>
                <w:rFonts w:ascii="Times New Roman" w:hAnsi="Times New Roman" w:cs="Times New Roman"/>
                <w:sz w:val="24"/>
                <w:szCs w:val="28"/>
              </w:rPr>
              <w:t>словар</w:t>
            </w:r>
            <w:r w:rsidR="00A0434C" w:rsidRPr="006F0B40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C6493E"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 юридических терминов</w:t>
            </w:r>
          </w:p>
        </w:tc>
        <w:tc>
          <w:tcPr>
            <w:tcW w:w="1418" w:type="dxa"/>
          </w:tcPr>
          <w:p w14:paraId="60C2368B" w14:textId="21AECB1C" w:rsidR="00C6493E" w:rsidRPr="00A0434C" w:rsidRDefault="003C0E4B" w:rsidP="003C0E4B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2031</w:t>
            </w:r>
          </w:p>
        </w:tc>
        <w:tc>
          <w:tcPr>
            <w:tcW w:w="3741" w:type="dxa"/>
            <w:vMerge/>
          </w:tcPr>
          <w:p w14:paraId="15B34D89" w14:textId="77777777" w:rsidR="00C6493E" w:rsidRPr="00EF6C75" w:rsidRDefault="00C6493E" w:rsidP="00997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493E" w:rsidRPr="00EF6C75" w14:paraId="06753320" w14:textId="77777777" w:rsidTr="00082A6F">
        <w:trPr>
          <w:trHeight w:val="20"/>
          <w:jc w:val="center"/>
        </w:trPr>
        <w:tc>
          <w:tcPr>
            <w:tcW w:w="5064" w:type="dxa"/>
            <w:vMerge/>
          </w:tcPr>
          <w:p w14:paraId="7DF7EC85" w14:textId="77777777" w:rsidR="00C6493E" w:rsidRPr="006F0B40" w:rsidRDefault="00C6493E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2B39B0D0" w14:textId="250075FA" w:rsidR="00C6493E" w:rsidRPr="006F0B40" w:rsidRDefault="006F0B40" w:rsidP="00A0434C">
            <w:pPr>
              <w:pStyle w:val="ad"/>
              <w:widowControl w:val="0"/>
              <w:tabs>
                <w:tab w:val="left" w:pos="192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9) </w:t>
            </w:r>
            <w:r w:rsidR="00A0434C"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издание </w:t>
            </w:r>
            <w:r w:rsidR="00C6493E" w:rsidRPr="006F0B40">
              <w:rPr>
                <w:rFonts w:ascii="Times New Roman" w:hAnsi="Times New Roman" w:cs="Times New Roman"/>
                <w:sz w:val="24"/>
                <w:szCs w:val="28"/>
              </w:rPr>
              <w:t>словар</w:t>
            </w:r>
            <w:r w:rsidR="00A0434C" w:rsidRPr="006F0B40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C6493E"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 заимствований тувинского языка</w:t>
            </w:r>
          </w:p>
        </w:tc>
        <w:tc>
          <w:tcPr>
            <w:tcW w:w="1418" w:type="dxa"/>
          </w:tcPr>
          <w:p w14:paraId="5F40F733" w14:textId="49B2A386" w:rsidR="00C6493E" w:rsidRPr="00A0434C" w:rsidRDefault="003C0E4B" w:rsidP="003C0E4B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2032</w:t>
            </w:r>
          </w:p>
        </w:tc>
        <w:tc>
          <w:tcPr>
            <w:tcW w:w="3741" w:type="dxa"/>
            <w:vMerge/>
          </w:tcPr>
          <w:p w14:paraId="5A583EFC" w14:textId="77777777" w:rsidR="00C6493E" w:rsidRPr="00EF6C75" w:rsidRDefault="00C6493E" w:rsidP="00997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493E" w:rsidRPr="00EF6C75" w14:paraId="377B6D39" w14:textId="77777777" w:rsidTr="00082A6F">
        <w:trPr>
          <w:trHeight w:val="20"/>
          <w:jc w:val="center"/>
        </w:trPr>
        <w:tc>
          <w:tcPr>
            <w:tcW w:w="5064" w:type="dxa"/>
            <w:vMerge/>
          </w:tcPr>
          <w:p w14:paraId="2E8D49A5" w14:textId="77777777" w:rsidR="00C6493E" w:rsidRPr="006F0B40" w:rsidRDefault="00C6493E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7D4F0F1C" w14:textId="60C630CD" w:rsidR="00C6493E" w:rsidRPr="006F0B40" w:rsidRDefault="006F0B40" w:rsidP="00A0434C">
            <w:pPr>
              <w:pStyle w:val="ad"/>
              <w:widowControl w:val="0"/>
              <w:tabs>
                <w:tab w:val="left" w:pos="192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10) </w:t>
            </w:r>
            <w:r w:rsidR="00A0434C"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издание </w:t>
            </w:r>
            <w:r w:rsidR="00C6493E" w:rsidRPr="006F0B40">
              <w:rPr>
                <w:rFonts w:ascii="Times New Roman" w:hAnsi="Times New Roman" w:cs="Times New Roman"/>
                <w:sz w:val="24"/>
                <w:szCs w:val="28"/>
              </w:rPr>
              <w:t>словар</w:t>
            </w:r>
            <w:r w:rsidR="00A0434C" w:rsidRPr="006F0B40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C6493E"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 сельскохозяйственных терминов</w:t>
            </w:r>
          </w:p>
        </w:tc>
        <w:tc>
          <w:tcPr>
            <w:tcW w:w="1418" w:type="dxa"/>
          </w:tcPr>
          <w:p w14:paraId="5D03B302" w14:textId="77777777" w:rsidR="00C6493E" w:rsidRPr="00EF6C75" w:rsidRDefault="00C6493E" w:rsidP="003C0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г.</w:t>
            </w:r>
          </w:p>
        </w:tc>
        <w:tc>
          <w:tcPr>
            <w:tcW w:w="3741" w:type="dxa"/>
            <w:vMerge/>
          </w:tcPr>
          <w:p w14:paraId="71F74E15" w14:textId="77777777" w:rsidR="00C6493E" w:rsidRPr="00EF6C75" w:rsidRDefault="00C6493E" w:rsidP="00997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0434C" w:rsidRPr="00EF6C75" w14:paraId="3C59D201" w14:textId="77777777" w:rsidTr="00082A6F">
        <w:trPr>
          <w:trHeight w:val="20"/>
          <w:jc w:val="center"/>
        </w:trPr>
        <w:tc>
          <w:tcPr>
            <w:tcW w:w="5064" w:type="dxa"/>
          </w:tcPr>
          <w:p w14:paraId="1D7D5F6F" w14:textId="1E76A3FB" w:rsidR="00A0434C" w:rsidRPr="006F0B40" w:rsidRDefault="00A0434C" w:rsidP="008307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0B40"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  <w:r w:rsidR="00830728" w:rsidRPr="006F0B40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  <w:r w:rsidRPr="006F0B40">
              <w:rPr>
                <w:rFonts w:ascii="Times New Roman" w:eastAsia="Times New Roman" w:hAnsi="Times New Roman" w:cs="Times New Roman"/>
                <w:sz w:val="24"/>
                <w:szCs w:val="28"/>
              </w:rPr>
              <w:t>. Подготовка и издание научно-популярной л</w:t>
            </w:r>
            <w:r w:rsidR="008C7798">
              <w:rPr>
                <w:rFonts w:ascii="Times New Roman" w:eastAsia="Times New Roman" w:hAnsi="Times New Roman" w:cs="Times New Roman"/>
                <w:sz w:val="24"/>
                <w:szCs w:val="28"/>
              </w:rPr>
              <w:t>итературы для детей и юношества</w:t>
            </w:r>
          </w:p>
        </w:tc>
        <w:tc>
          <w:tcPr>
            <w:tcW w:w="5937" w:type="dxa"/>
          </w:tcPr>
          <w:p w14:paraId="6DC2F738" w14:textId="2F3E9EE2" w:rsidR="00A0434C" w:rsidRPr="006F0B40" w:rsidRDefault="00A0434C" w:rsidP="00830728">
            <w:pPr>
              <w:pStyle w:val="ad"/>
              <w:widowControl w:val="0"/>
              <w:tabs>
                <w:tab w:val="left" w:pos="192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F0B40">
              <w:rPr>
                <w:rFonts w:ascii="Times New Roman" w:hAnsi="Times New Roman" w:cs="Times New Roman"/>
                <w:sz w:val="24"/>
                <w:szCs w:val="28"/>
              </w:rPr>
              <w:t>подготовка и издание серии иллюстрированных книг на тув</w:t>
            </w:r>
            <w:r w:rsidR="00830728" w:rsidRPr="006F0B40">
              <w:rPr>
                <w:rFonts w:ascii="Times New Roman" w:hAnsi="Times New Roman" w:cs="Times New Roman"/>
                <w:sz w:val="24"/>
                <w:szCs w:val="28"/>
              </w:rPr>
              <w:t>инском</w:t>
            </w:r>
            <w:r w:rsidRPr="006F0B40">
              <w:rPr>
                <w:rFonts w:ascii="Times New Roman" w:hAnsi="Times New Roman" w:cs="Times New Roman"/>
                <w:sz w:val="24"/>
                <w:szCs w:val="28"/>
              </w:rPr>
              <w:t xml:space="preserve"> языке: </w:t>
            </w:r>
            <w:proofErr w:type="gramStart"/>
            <w:r w:rsidRPr="006F0B40">
              <w:rPr>
                <w:rFonts w:ascii="Times New Roman" w:hAnsi="Times New Roman" w:cs="Times New Roman"/>
                <w:sz w:val="24"/>
                <w:szCs w:val="28"/>
              </w:rPr>
              <w:t>«История Тувы», «История тувинск</w:t>
            </w:r>
            <w:r w:rsidRPr="006F0B4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F0B40">
              <w:rPr>
                <w:rFonts w:ascii="Times New Roman" w:hAnsi="Times New Roman" w:cs="Times New Roman"/>
                <w:sz w:val="24"/>
                <w:szCs w:val="28"/>
              </w:rPr>
              <w:t>го языка», «История тувинского народа», «Писатели», «Литература», «Музыка», «Звезды», «Растения», «Д</w:t>
            </w:r>
            <w:r w:rsidRPr="006F0B4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6F0B40">
              <w:rPr>
                <w:rFonts w:ascii="Times New Roman" w:hAnsi="Times New Roman" w:cs="Times New Roman"/>
                <w:sz w:val="24"/>
                <w:szCs w:val="28"/>
              </w:rPr>
              <w:t>кие животные», «Домашние животные» и т.д.</w:t>
            </w:r>
            <w:proofErr w:type="gramEnd"/>
          </w:p>
        </w:tc>
        <w:tc>
          <w:tcPr>
            <w:tcW w:w="1418" w:type="dxa"/>
          </w:tcPr>
          <w:p w14:paraId="4AC99139" w14:textId="77777777" w:rsidR="00A0434C" w:rsidRDefault="00A0434C" w:rsidP="003B3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6B930DA3" w14:textId="31D501E3" w:rsidR="00A0434C" w:rsidRPr="00EF6C75" w:rsidRDefault="00A0434C" w:rsidP="003B32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</w:tcPr>
          <w:p w14:paraId="22542785" w14:textId="77777777" w:rsidR="00472030" w:rsidRDefault="00A0434C" w:rsidP="008307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образования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830728"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>ГБНИиОУ</w:t>
            </w:r>
            <w:proofErr w:type="spellEnd"/>
            <w:r w:rsidR="00830728"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830728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="00830728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</w:t>
            </w:r>
            <w:r w:rsidR="00830728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="00830728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ский институт гуманитарных и прикладных социально-экономических исследований при Правительстве </w:t>
            </w:r>
          </w:p>
          <w:p w14:paraId="037F0E72" w14:textId="117CE73F" w:rsidR="0061519D" w:rsidRPr="008C7798" w:rsidRDefault="00830728" w:rsidP="008307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Республики Тыва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Pr="00EF6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434C" w:rsidRPr="00EF6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ГБНУ Мин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стерств</w:t>
            </w:r>
            <w:r w:rsidR="008C7798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образования Республики Тыва 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Институт разви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тия наци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нальной школы»</w:t>
            </w:r>
            <w:r w:rsidR="00A0434C" w:rsidRPr="00EF6C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6906">
              <w:rPr>
                <w:rFonts w:ascii="Times New Roman" w:hAnsi="Times New Roman" w:cs="Times New Roman"/>
                <w:sz w:val="24"/>
                <w:szCs w:val="24"/>
              </w:rPr>
              <w:t>ГБНУ «</w:t>
            </w:r>
            <w:r w:rsidR="00A0434C" w:rsidRPr="00EF6C75">
              <w:rPr>
                <w:rFonts w:ascii="Times New Roman" w:hAnsi="Times New Roman" w:cs="Times New Roman"/>
                <w:sz w:val="24"/>
                <w:szCs w:val="24"/>
              </w:rPr>
              <w:t>Центр биосферных исследований</w:t>
            </w:r>
            <w:r w:rsidR="001069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1A27" w:rsidRPr="00EF6C75" w14:paraId="3ABFBCB2" w14:textId="77777777" w:rsidTr="00A729B3">
        <w:trPr>
          <w:trHeight w:val="20"/>
          <w:jc w:val="center"/>
        </w:trPr>
        <w:tc>
          <w:tcPr>
            <w:tcW w:w="16160" w:type="dxa"/>
            <w:gridSpan w:val="4"/>
          </w:tcPr>
          <w:p w14:paraId="3D5C75C8" w14:textId="77777777" w:rsidR="000C6992" w:rsidRDefault="000C6992" w:rsidP="00997A54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</w:p>
          <w:p w14:paraId="5CDA38BE" w14:textId="77777777" w:rsidR="00901A27" w:rsidRPr="00EF6C75" w:rsidRDefault="00901A27" w:rsidP="00997A54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5. Сфера средств массовой информации</w:t>
            </w:r>
          </w:p>
        </w:tc>
      </w:tr>
      <w:tr w:rsidR="00EC367D" w:rsidRPr="00EF6C75" w14:paraId="717CCC75" w14:textId="77777777" w:rsidTr="00082A6F">
        <w:trPr>
          <w:trHeight w:val="20"/>
          <w:jc w:val="center"/>
        </w:trPr>
        <w:tc>
          <w:tcPr>
            <w:tcW w:w="5064" w:type="dxa"/>
          </w:tcPr>
          <w:p w14:paraId="48D04F5F" w14:textId="41057280" w:rsidR="00EC367D" w:rsidRPr="00EF6C75" w:rsidRDefault="00EC367D" w:rsidP="00EC36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оздание условий развития и широкого распространения средств массовой информ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ции на ту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винском языке</w:t>
            </w:r>
          </w:p>
        </w:tc>
        <w:tc>
          <w:tcPr>
            <w:tcW w:w="5937" w:type="dxa"/>
          </w:tcPr>
          <w:p w14:paraId="7A81CA2C" w14:textId="60A631D1" w:rsidR="00EC367D" w:rsidRPr="00EF6C75" w:rsidRDefault="00EC367D" w:rsidP="00EC367D">
            <w:pPr>
              <w:pStyle w:val="ad"/>
              <w:widowControl w:val="0"/>
              <w:tabs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азработка мер поддержки 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развития и широкого ра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пространения средств массовой информации на туви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ском языке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 в рамках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ранта Главы Республики Тыва в сфере средств массовой информации и массовых ко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муникаций</w:t>
            </w:r>
          </w:p>
        </w:tc>
        <w:tc>
          <w:tcPr>
            <w:tcW w:w="1418" w:type="dxa"/>
          </w:tcPr>
          <w:p w14:paraId="3C05B21C" w14:textId="77777777" w:rsidR="00EC367D" w:rsidRDefault="00EC367D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2024-</w:t>
            </w:r>
          </w:p>
          <w:p w14:paraId="6035F1F1" w14:textId="418EB39D" w:rsidR="00EC367D" w:rsidRPr="00EF6C75" w:rsidRDefault="00EC367D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</w:tcPr>
          <w:p w14:paraId="108FA36A" w14:textId="49A100B5" w:rsidR="00EC367D" w:rsidRPr="00EF6C75" w:rsidRDefault="00EC367D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партамент информационной 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литики Администрации Главы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Аппарата Пр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вительства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</w:p>
        </w:tc>
      </w:tr>
      <w:tr w:rsidR="00EC367D" w:rsidRPr="00EF6C75" w14:paraId="7C183712" w14:textId="77777777" w:rsidTr="00082A6F">
        <w:trPr>
          <w:trHeight w:val="20"/>
          <w:jc w:val="center"/>
        </w:trPr>
        <w:tc>
          <w:tcPr>
            <w:tcW w:w="5064" w:type="dxa"/>
          </w:tcPr>
          <w:p w14:paraId="6C3EA592" w14:textId="184E5B57" w:rsidR="00EC367D" w:rsidRPr="00EF6C75" w:rsidRDefault="00EC367D" w:rsidP="00EC36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5.2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величение объема и охвата телерадиов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щания на тувинском языке, поддержка новых каналов, студий с учетом максимального охвата разных слоев целевой аудитории</w:t>
            </w:r>
          </w:p>
        </w:tc>
        <w:tc>
          <w:tcPr>
            <w:tcW w:w="5937" w:type="dxa"/>
          </w:tcPr>
          <w:p w14:paraId="3A62CAF9" w14:textId="55307810" w:rsidR="00EC367D" w:rsidRPr="00EF6C75" w:rsidRDefault="00EC367D" w:rsidP="0066798D">
            <w:pPr>
              <w:pStyle w:val="ad"/>
              <w:widowControl w:val="0"/>
              <w:tabs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величение объема и охвата телерадиовещания на т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винском языке, поддержка новых каналов, студий с учетом максимального охвата разных слоев целевой аудитории</w:t>
            </w:r>
          </w:p>
        </w:tc>
        <w:tc>
          <w:tcPr>
            <w:tcW w:w="1418" w:type="dxa"/>
          </w:tcPr>
          <w:p w14:paraId="1A8D66E7" w14:textId="77777777" w:rsidR="00EC367D" w:rsidRDefault="00EC367D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2024-</w:t>
            </w:r>
          </w:p>
          <w:p w14:paraId="7B1192E3" w14:textId="3DB16FBB" w:rsidR="00EC367D" w:rsidRPr="00EF6C75" w:rsidRDefault="00EC367D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</w:tcPr>
          <w:p w14:paraId="749EAB01" w14:textId="71A312E3" w:rsidR="0066798D" w:rsidRPr="0066798D" w:rsidRDefault="00EC367D" w:rsidP="006679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ГТРК «Тыва» (по согласованию), </w:t>
            </w:r>
          </w:p>
          <w:p w14:paraId="6C3D05E6" w14:textId="38A948A0" w:rsidR="00EC367D" w:rsidRPr="00EF6C75" w:rsidRDefault="0066798D" w:rsidP="006679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ГАУ Республики Тыва «</w:t>
            </w:r>
            <w:r w:rsidRPr="0066798D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здател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ский дом «</w:t>
            </w:r>
            <w:proofErr w:type="spellStart"/>
            <w:r w:rsidR="00EC367D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Тывамедиагрупп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633872" w:rsidRPr="00EF6C75" w14:paraId="41FFB904" w14:textId="77777777" w:rsidTr="00082A6F">
        <w:trPr>
          <w:trHeight w:val="20"/>
          <w:jc w:val="center"/>
        </w:trPr>
        <w:tc>
          <w:tcPr>
            <w:tcW w:w="5064" w:type="dxa"/>
          </w:tcPr>
          <w:p w14:paraId="1C7428F2" w14:textId="44D3D55D" w:rsidR="00633872" w:rsidRPr="00EF6C75" w:rsidRDefault="00633872" w:rsidP="006338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5.3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овышение квалификации журналистов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работающих на тувинском языке</w:t>
            </w:r>
          </w:p>
        </w:tc>
        <w:tc>
          <w:tcPr>
            <w:tcW w:w="5937" w:type="dxa"/>
          </w:tcPr>
          <w:p w14:paraId="2F53914D" w14:textId="681D02EA" w:rsidR="00633872" w:rsidRPr="00EF6C75" w:rsidRDefault="00633872" w:rsidP="0066798D">
            <w:pPr>
              <w:pStyle w:val="ad"/>
              <w:widowControl w:val="0"/>
              <w:tabs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роведение семинаров по тувинскому языку для журн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листов и </w:t>
            </w:r>
            <w:proofErr w:type="spellStart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блогеров</w:t>
            </w:r>
            <w:proofErr w:type="spellEnd"/>
          </w:p>
        </w:tc>
        <w:tc>
          <w:tcPr>
            <w:tcW w:w="1418" w:type="dxa"/>
          </w:tcPr>
          <w:p w14:paraId="5B181B2B" w14:textId="77777777" w:rsidR="00633872" w:rsidRDefault="00633872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2024-</w:t>
            </w:r>
          </w:p>
          <w:p w14:paraId="33F9F218" w14:textId="46D73057" w:rsidR="00633872" w:rsidRPr="00EF6C75" w:rsidRDefault="00633872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</w:tcPr>
          <w:p w14:paraId="16C94243" w14:textId="02477157" w:rsidR="00633872" w:rsidRPr="00EF6C75" w:rsidRDefault="00633872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>ГБНИиОУ</w:t>
            </w:r>
            <w:proofErr w:type="spellEnd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Тувинский институт гуманитарных и прикладных соц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ально-экономических исследов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ний при Правительстве Республ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ки Тыва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633872" w:rsidRPr="00EF6C75" w14:paraId="2006CE21" w14:textId="77777777" w:rsidTr="00082A6F">
        <w:trPr>
          <w:trHeight w:val="20"/>
          <w:jc w:val="center"/>
        </w:trPr>
        <w:tc>
          <w:tcPr>
            <w:tcW w:w="5064" w:type="dxa"/>
          </w:tcPr>
          <w:p w14:paraId="10A6CB3A" w14:textId="73B9B7F6" w:rsidR="00633872" w:rsidRPr="00EF6C75" w:rsidRDefault="00633872" w:rsidP="006338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5.4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оддержка районных СМИ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тувинск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ом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, стимулир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ование увеличения их колич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ства</w:t>
            </w:r>
          </w:p>
        </w:tc>
        <w:tc>
          <w:tcPr>
            <w:tcW w:w="5937" w:type="dxa"/>
          </w:tcPr>
          <w:p w14:paraId="69CF1DED" w14:textId="1420681B" w:rsidR="00633872" w:rsidRPr="00EF6C75" w:rsidRDefault="00633872" w:rsidP="0066798D">
            <w:pPr>
              <w:pStyle w:val="ad"/>
              <w:widowControl w:val="0"/>
              <w:tabs>
                <w:tab w:val="left" w:pos="210"/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нформационное освещение деятельности администр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ций муниципальных образований на тувинском и ру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ском языках</w:t>
            </w:r>
          </w:p>
        </w:tc>
        <w:tc>
          <w:tcPr>
            <w:tcW w:w="1418" w:type="dxa"/>
          </w:tcPr>
          <w:p w14:paraId="49BBED3B" w14:textId="77777777" w:rsidR="00633872" w:rsidRPr="00EF6C75" w:rsidRDefault="00633872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 2024 г.</w:t>
            </w:r>
          </w:p>
        </w:tc>
        <w:tc>
          <w:tcPr>
            <w:tcW w:w="3741" w:type="dxa"/>
          </w:tcPr>
          <w:p w14:paraId="4988CBFF" w14:textId="23F580D8" w:rsidR="00633872" w:rsidRPr="00EF6C75" w:rsidRDefault="00633872" w:rsidP="000F75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рганы местного самоуправления (по согласованию)</w:t>
            </w:r>
          </w:p>
        </w:tc>
      </w:tr>
      <w:tr w:rsidR="000F75A2" w:rsidRPr="00EF6C75" w14:paraId="0C89BC2A" w14:textId="77777777" w:rsidTr="00082A6F">
        <w:trPr>
          <w:trHeight w:val="20"/>
          <w:jc w:val="center"/>
        </w:trPr>
        <w:tc>
          <w:tcPr>
            <w:tcW w:w="5064" w:type="dxa"/>
          </w:tcPr>
          <w:p w14:paraId="6F6D13A1" w14:textId="5F0ABB2B" w:rsidR="000F75A2" w:rsidRPr="00EF6C75" w:rsidRDefault="000F75A2" w:rsidP="000F75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5.5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опуляризация тувинс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кого языка и культ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ры через СМИ</w:t>
            </w:r>
          </w:p>
        </w:tc>
        <w:tc>
          <w:tcPr>
            <w:tcW w:w="5937" w:type="dxa"/>
          </w:tcPr>
          <w:p w14:paraId="4696F555" w14:textId="422D85BF" w:rsidR="000F75A2" w:rsidRPr="00EF6C75" w:rsidRDefault="000F75A2" w:rsidP="0066798D">
            <w:pPr>
              <w:pStyle w:val="ad"/>
              <w:widowControl w:val="0"/>
              <w:tabs>
                <w:tab w:val="left" w:pos="210"/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егистрация и ведение сетевого издания «</w:t>
            </w:r>
            <w:proofErr w:type="spellStart"/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Улуг-Хем</w:t>
            </w:r>
            <w:proofErr w:type="spellEnd"/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8" w:type="dxa"/>
          </w:tcPr>
          <w:p w14:paraId="5F97B7D6" w14:textId="77777777" w:rsidR="000F75A2" w:rsidRDefault="000F75A2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2024-</w:t>
            </w:r>
          </w:p>
          <w:p w14:paraId="284EA2CF" w14:textId="5A74860D" w:rsidR="000F75A2" w:rsidRPr="00EF6C75" w:rsidRDefault="000F75A2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</w:tcPr>
          <w:p w14:paraId="6BC8AC5F" w14:textId="30EF79DA" w:rsidR="000F75A2" w:rsidRPr="00EF6C75" w:rsidRDefault="000F75A2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ГАУ Республики Тыва «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Тувинское книжное издательство им.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Ю.Ш. </w:t>
            </w:r>
            <w:proofErr w:type="spellStart"/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Кюнзегеша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C74032" w:rsidRPr="00EF6C75" w14:paraId="7C8E8C20" w14:textId="77777777" w:rsidTr="00082A6F">
        <w:trPr>
          <w:trHeight w:val="20"/>
          <w:jc w:val="center"/>
        </w:trPr>
        <w:tc>
          <w:tcPr>
            <w:tcW w:w="5064" w:type="dxa"/>
          </w:tcPr>
          <w:p w14:paraId="1F1F59A4" w14:textId="77777777" w:rsidR="000C6992" w:rsidRDefault="00C74032" w:rsidP="00C740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5.6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нформационная и аналитическая по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держ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 реализации 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Страте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гии </w:t>
            </w:r>
          </w:p>
          <w:p w14:paraId="7F60C99F" w14:textId="77777777" w:rsidR="000C6992" w:rsidRDefault="000C6992" w:rsidP="00C740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</w:p>
          <w:p w14:paraId="0F889667" w14:textId="10BEB635" w:rsidR="00C74032" w:rsidRPr="00EF6C75" w:rsidRDefault="00C74032" w:rsidP="00C740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государственной поддержки и развития туви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ского языка в Ре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публике Тыва</w:t>
            </w:r>
          </w:p>
        </w:tc>
        <w:tc>
          <w:tcPr>
            <w:tcW w:w="5937" w:type="dxa"/>
          </w:tcPr>
          <w:p w14:paraId="3F23C5B5" w14:textId="77777777" w:rsidR="000C6992" w:rsidRDefault="00C74032" w:rsidP="00630606">
            <w:pPr>
              <w:pStyle w:val="ad"/>
              <w:widowControl w:val="0"/>
              <w:tabs>
                <w:tab w:val="left" w:pos="210"/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спользование ссылок на </w:t>
            </w:r>
            <w:r w:rsidR="00630606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Страте</w:t>
            </w:r>
            <w:r w:rsidR="0063060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гию государственной поддержки и развития тувинского языка </w:t>
            </w:r>
            <w:proofErr w:type="gramStart"/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5EC0F3E8" w14:textId="77777777" w:rsidR="000C6992" w:rsidRDefault="000C6992" w:rsidP="00630606">
            <w:pPr>
              <w:pStyle w:val="ad"/>
              <w:widowControl w:val="0"/>
              <w:tabs>
                <w:tab w:val="left" w:pos="210"/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05FEA265" w14:textId="5A648EA3" w:rsidR="00C74032" w:rsidRPr="00EF6C75" w:rsidRDefault="00C74032" w:rsidP="00630606">
            <w:pPr>
              <w:pStyle w:val="ad"/>
              <w:widowControl w:val="0"/>
              <w:tabs>
                <w:tab w:val="left" w:pos="210"/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информационно</w:t>
            </w:r>
            <w:r w:rsidR="00630606">
              <w:rPr>
                <w:rFonts w:ascii="Times New Roman" w:eastAsia="Times New Roman" w:hAnsi="Times New Roman" w:cs="Times New Roman"/>
                <w:sz w:val="24"/>
                <w:szCs w:val="28"/>
              </w:rPr>
              <w:t>м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аналитическо</w:t>
            </w:r>
            <w:r w:rsidR="00630606">
              <w:rPr>
                <w:rFonts w:ascii="Times New Roman" w:eastAsia="Times New Roman" w:hAnsi="Times New Roman" w:cs="Times New Roman"/>
                <w:sz w:val="24"/>
                <w:szCs w:val="28"/>
              </w:rPr>
              <w:t>м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630606">
              <w:rPr>
                <w:rFonts w:ascii="Times New Roman" w:eastAsia="Times New Roman" w:hAnsi="Times New Roman" w:cs="Times New Roman"/>
                <w:sz w:val="24"/>
                <w:szCs w:val="28"/>
              </w:rPr>
              <w:t>сопровождении</w:t>
            </w:r>
            <w:proofErr w:type="gramEnd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роприятий, направленных на сохранение, развитие и популяриз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цию родного тувинского языка</w:t>
            </w:r>
          </w:p>
        </w:tc>
        <w:tc>
          <w:tcPr>
            <w:tcW w:w="1418" w:type="dxa"/>
          </w:tcPr>
          <w:p w14:paraId="43477D7C" w14:textId="77777777" w:rsidR="00C74032" w:rsidRDefault="00C74032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2024-</w:t>
            </w:r>
          </w:p>
          <w:p w14:paraId="14A8C048" w14:textId="28A5D2F1" w:rsidR="00C74032" w:rsidRPr="00EF6C75" w:rsidRDefault="00C74032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</w:tcPr>
          <w:p w14:paraId="2B59EC51" w14:textId="77777777" w:rsidR="000C6992" w:rsidRDefault="00C74032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ГТРК «Тыва» (по согласованию), </w:t>
            </w:r>
            <w:r w:rsidR="00AD0BE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ГАУ Республики Тыва </w:t>
            </w:r>
          </w:p>
          <w:p w14:paraId="251A0AB8" w14:textId="77777777" w:rsidR="000C6992" w:rsidRDefault="000C6992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</w:p>
          <w:p w14:paraId="28E5377D" w14:textId="33CB9B85" w:rsidR="00C74032" w:rsidRPr="00EF6C75" w:rsidRDefault="00AD0BE1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«</w:t>
            </w:r>
            <w:r w:rsidRPr="0066798D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здательский дом «</w:t>
            </w:r>
            <w:proofErr w:type="spellStart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Тывамеди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групп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901A27" w:rsidRPr="00EF6C75" w14:paraId="10E24F37" w14:textId="77777777" w:rsidTr="00A729B3">
        <w:trPr>
          <w:trHeight w:val="20"/>
          <w:jc w:val="center"/>
        </w:trPr>
        <w:tc>
          <w:tcPr>
            <w:tcW w:w="16160" w:type="dxa"/>
            <w:gridSpan w:val="4"/>
          </w:tcPr>
          <w:p w14:paraId="03A2A00A" w14:textId="77777777" w:rsidR="00901A27" w:rsidRPr="00EF6C75" w:rsidRDefault="00901A27" w:rsidP="00997A54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6. Сфера культуры, искусства и книгоиздания</w:t>
            </w:r>
          </w:p>
        </w:tc>
      </w:tr>
      <w:tr w:rsidR="00AD0BE1" w:rsidRPr="00EF6C75" w14:paraId="32C8DDF3" w14:textId="77777777" w:rsidTr="00082A6F">
        <w:trPr>
          <w:trHeight w:val="20"/>
          <w:jc w:val="center"/>
        </w:trPr>
        <w:tc>
          <w:tcPr>
            <w:tcW w:w="5064" w:type="dxa"/>
          </w:tcPr>
          <w:p w14:paraId="5679F78B" w14:textId="1CACAEBD" w:rsidR="00AD0BE1" w:rsidRPr="00EF6C75" w:rsidRDefault="00AD0BE1" w:rsidP="00AD0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6.1. 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асширение использования тувинского языка в массовых, зрелищных и культурных меро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приятиях</w:t>
            </w:r>
          </w:p>
        </w:tc>
        <w:tc>
          <w:tcPr>
            <w:tcW w:w="5937" w:type="dxa"/>
          </w:tcPr>
          <w:p w14:paraId="201A709B" w14:textId="43A35852" w:rsidR="00AD0BE1" w:rsidRPr="00EF6C75" w:rsidRDefault="00AD0BE1" w:rsidP="0066798D">
            <w:pPr>
              <w:pStyle w:val="ad"/>
              <w:widowControl w:val="0"/>
              <w:tabs>
                <w:tab w:val="left" w:pos="192"/>
                <w:tab w:val="left" w:pos="34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спользование тувинского языка в культурно-массовых мероприятиях</w:t>
            </w:r>
          </w:p>
        </w:tc>
        <w:tc>
          <w:tcPr>
            <w:tcW w:w="1418" w:type="dxa"/>
          </w:tcPr>
          <w:p w14:paraId="4B1FE8CD" w14:textId="13E8B7D8" w:rsidR="00AD0BE1" w:rsidRDefault="003B32BB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 </w:t>
            </w:r>
            <w:r w:rsidR="00AD0BE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 г.</w:t>
            </w:r>
            <w:r w:rsidR="00EC335A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14:paraId="315EAD5F" w14:textId="53D0910A" w:rsidR="00AD0BE1" w:rsidRPr="00EF6C75" w:rsidRDefault="00AD0BE1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далее – 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стоянно</w:t>
            </w:r>
          </w:p>
        </w:tc>
        <w:tc>
          <w:tcPr>
            <w:tcW w:w="3741" w:type="dxa"/>
          </w:tcPr>
          <w:p w14:paraId="182DDECB" w14:textId="035905F4" w:rsidR="00AD0BE1" w:rsidRPr="00EF6C75" w:rsidRDefault="00AD0BE1" w:rsidP="00AD0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рганы местного самоуправления (по согласованию)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, Министерство культуры</w:t>
            </w:r>
          </w:p>
        </w:tc>
      </w:tr>
      <w:tr w:rsidR="00465531" w:rsidRPr="00EF6C75" w14:paraId="4D094DC8" w14:textId="77777777" w:rsidTr="00082A6F">
        <w:trPr>
          <w:trHeight w:val="20"/>
          <w:jc w:val="center"/>
        </w:trPr>
        <w:tc>
          <w:tcPr>
            <w:tcW w:w="5064" w:type="dxa"/>
          </w:tcPr>
          <w:p w14:paraId="585DFB8C" w14:textId="087E9A24" w:rsidR="00465531" w:rsidRPr="00EF6C75" w:rsidRDefault="00465531" w:rsidP="004655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6.2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оддержка и развитие национальных и народных театров, литературных музеев, де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ских творческих коллективов, творческих об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ъ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единений, популяризирующих тувинский язык</w:t>
            </w:r>
          </w:p>
        </w:tc>
        <w:tc>
          <w:tcPr>
            <w:tcW w:w="5937" w:type="dxa"/>
          </w:tcPr>
          <w:p w14:paraId="288800A1" w14:textId="7C7051A3" w:rsidR="00465531" w:rsidRPr="00EF6C75" w:rsidRDefault="00465531" w:rsidP="00465531">
            <w:pPr>
              <w:pStyle w:val="ad"/>
              <w:widowControl w:val="0"/>
              <w:tabs>
                <w:tab w:val="left" w:pos="192"/>
                <w:tab w:val="left" w:pos="34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роведение республиканского конкурса исполнителей тувинского горлового пения </w:t>
            </w:r>
            <w:proofErr w:type="spellStart"/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өө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мей</w:t>
            </w:r>
            <w:proofErr w:type="spellEnd"/>
            <w:r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 среди детей и по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ростков «</w:t>
            </w:r>
            <w:proofErr w:type="spellStart"/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Сарадак</w:t>
            </w:r>
            <w:proofErr w:type="spellEnd"/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8" w:type="dxa"/>
          </w:tcPr>
          <w:p w14:paraId="048CE101" w14:textId="77777777" w:rsidR="00465531" w:rsidRPr="00EF6C75" w:rsidRDefault="00465531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741" w:type="dxa"/>
          </w:tcPr>
          <w:p w14:paraId="2BA0A5E7" w14:textId="50552E1A" w:rsidR="00465531" w:rsidRPr="00EF6C75" w:rsidRDefault="00465531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культуры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б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лики Тыва</w:t>
            </w:r>
          </w:p>
        </w:tc>
      </w:tr>
      <w:tr w:rsidR="00465531" w:rsidRPr="00EF6C75" w14:paraId="49C3FBCA" w14:textId="77777777" w:rsidTr="00082A6F">
        <w:trPr>
          <w:trHeight w:val="20"/>
          <w:jc w:val="center"/>
        </w:trPr>
        <w:tc>
          <w:tcPr>
            <w:tcW w:w="5064" w:type="dxa"/>
            <w:vMerge w:val="restart"/>
          </w:tcPr>
          <w:p w14:paraId="24481E8F" w14:textId="35CB9FA1" w:rsidR="00465531" w:rsidRPr="00EF6C75" w:rsidRDefault="00465531" w:rsidP="004655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6.3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существление специальной поддержки в публикации произведений тувинской литерат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ры и фольклора</w:t>
            </w:r>
          </w:p>
        </w:tc>
        <w:tc>
          <w:tcPr>
            <w:tcW w:w="5937" w:type="dxa"/>
          </w:tcPr>
          <w:p w14:paraId="7DC90E77" w14:textId="25F5CC26" w:rsidR="00465531" w:rsidRPr="00EF6C75" w:rsidRDefault="008C7798" w:rsidP="00465531">
            <w:pPr>
              <w:pStyle w:val="ad"/>
              <w:widowControl w:val="0"/>
              <w:tabs>
                <w:tab w:val="left" w:pos="192"/>
                <w:tab w:val="left" w:pos="34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1) </w:t>
            </w:r>
            <w:r w:rsidR="00465531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465531" w:rsidRPr="00EF6C75">
              <w:rPr>
                <w:rFonts w:ascii="Times New Roman" w:hAnsi="Times New Roman" w:cs="Times New Roman"/>
                <w:sz w:val="24"/>
                <w:szCs w:val="28"/>
              </w:rPr>
              <w:t>азработка конкурсных требований, организация и проведение конкурсов</w:t>
            </w:r>
          </w:p>
        </w:tc>
        <w:tc>
          <w:tcPr>
            <w:tcW w:w="1418" w:type="dxa"/>
            <w:vMerge w:val="restart"/>
          </w:tcPr>
          <w:p w14:paraId="04F0A65D" w14:textId="77777777" w:rsidR="00465531" w:rsidRDefault="00465531" w:rsidP="0099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253CE61D" w14:textId="1F2AFBC1" w:rsidR="00465531" w:rsidRPr="00EF6C75" w:rsidRDefault="00465531" w:rsidP="00997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  <w:vMerge w:val="restart"/>
          </w:tcPr>
          <w:p w14:paraId="2C54BC2E" w14:textId="0EB60081" w:rsidR="00465531" w:rsidRPr="00EF6C75" w:rsidRDefault="00115404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ГАУ Республики Тыва «</w:t>
            </w:r>
            <w:r w:rsidR="00465531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Тувинское книжное издательство им.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465531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Ю.Ш. </w:t>
            </w:r>
            <w:proofErr w:type="spellStart"/>
            <w:r w:rsidR="00465531" w:rsidRPr="00EF6C75">
              <w:rPr>
                <w:rFonts w:ascii="Times New Roman" w:hAnsi="Times New Roman" w:cs="Times New Roman"/>
                <w:sz w:val="24"/>
                <w:szCs w:val="28"/>
              </w:rPr>
              <w:t>Кюнзегеша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465531" w:rsidRPr="00EF6C75" w14:paraId="47122A25" w14:textId="77777777" w:rsidTr="00082A6F">
        <w:trPr>
          <w:trHeight w:val="20"/>
          <w:jc w:val="center"/>
        </w:trPr>
        <w:tc>
          <w:tcPr>
            <w:tcW w:w="5064" w:type="dxa"/>
            <w:vMerge/>
          </w:tcPr>
          <w:p w14:paraId="408E721F" w14:textId="77777777" w:rsidR="00465531" w:rsidRPr="00EF6C75" w:rsidRDefault="00465531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33BCE069" w14:textId="1B9ECA2D" w:rsidR="00465531" w:rsidRPr="00EF6C75" w:rsidRDefault="008C7798" w:rsidP="00465531">
            <w:pPr>
              <w:pStyle w:val="ad"/>
              <w:widowControl w:val="0"/>
              <w:tabs>
                <w:tab w:val="left" w:pos="192"/>
                <w:tab w:val="left" w:pos="34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2) </w:t>
            </w:r>
            <w:r w:rsidR="00465531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="0046553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убликация серий:</w:t>
            </w:r>
          </w:p>
          <w:p w14:paraId="6FF9EB1E" w14:textId="237D3881" w:rsidR="00465531" w:rsidRPr="00EF6C75" w:rsidRDefault="00465531" w:rsidP="00997A54">
            <w:pPr>
              <w:pStyle w:val="ad"/>
              <w:widowControl w:val="0"/>
              <w:tabs>
                <w:tab w:val="left" w:pos="192"/>
                <w:tab w:val="left" w:pos="34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«Классики и современники»;</w:t>
            </w:r>
          </w:p>
          <w:p w14:paraId="61BDC8F8" w14:textId="0802EC1B" w:rsidR="00465531" w:rsidRPr="00EF6C75" w:rsidRDefault="00465531" w:rsidP="00997A54">
            <w:pPr>
              <w:pStyle w:val="ad"/>
              <w:widowControl w:val="0"/>
              <w:tabs>
                <w:tab w:val="left" w:pos="192"/>
                <w:tab w:val="left" w:pos="34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«Тувинские писатели для детей»; </w:t>
            </w:r>
          </w:p>
          <w:p w14:paraId="48D3C1A9" w14:textId="383DB3A9" w:rsidR="00465531" w:rsidRPr="00EF6C75" w:rsidRDefault="00465531" w:rsidP="00997A54">
            <w:pPr>
              <w:pStyle w:val="ad"/>
              <w:widowControl w:val="0"/>
              <w:tabs>
                <w:tab w:val="left" w:pos="192"/>
                <w:tab w:val="left" w:pos="34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Дус-Даг</w:t>
            </w:r>
            <w:proofErr w:type="spellEnd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8" w:type="dxa"/>
            <w:vMerge/>
          </w:tcPr>
          <w:p w14:paraId="7EB95BFD" w14:textId="77777777" w:rsidR="00465531" w:rsidRPr="00EF6C75" w:rsidRDefault="00465531" w:rsidP="00997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1" w:type="dxa"/>
            <w:vMerge/>
          </w:tcPr>
          <w:p w14:paraId="280AF2D2" w14:textId="77777777" w:rsidR="00465531" w:rsidRPr="00EF6C75" w:rsidRDefault="00465531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5404" w:rsidRPr="00EF6C75" w14:paraId="13297259" w14:textId="77777777" w:rsidTr="00082A6F">
        <w:trPr>
          <w:trHeight w:val="20"/>
          <w:jc w:val="center"/>
        </w:trPr>
        <w:tc>
          <w:tcPr>
            <w:tcW w:w="5064" w:type="dxa"/>
          </w:tcPr>
          <w:p w14:paraId="3925DA07" w14:textId="4FBFA681" w:rsidR="00115404" w:rsidRPr="00EF6C75" w:rsidRDefault="00115404" w:rsidP="001154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6.4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рганизация в муниципальных образов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ниях культурных и семейных центров («Домов дружбы», «Языковых гнезд»), популяризир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ющих языки, культурные и семейные ценности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тувинского и русского народов</w:t>
            </w:r>
          </w:p>
        </w:tc>
        <w:tc>
          <w:tcPr>
            <w:tcW w:w="5937" w:type="dxa"/>
          </w:tcPr>
          <w:p w14:paraId="7C29FF94" w14:textId="331E06C5" w:rsidR="00115404" w:rsidRPr="00EF6C75" w:rsidRDefault="00115404" w:rsidP="00115404">
            <w:pPr>
              <w:pStyle w:val="ad"/>
              <w:widowControl w:val="0"/>
              <w:tabs>
                <w:tab w:val="left" w:pos="192"/>
                <w:tab w:val="left" w:pos="34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оддержка муниципальных домов культуры по орган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зации культурных и семейных мероприятий, популяр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зирующих языки, культурные и семейные ценности т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винского и русского народов</w:t>
            </w:r>
          </w:p>
        </w:tc>
        <w:tc>
          <w:tcPr>
            <w:tcW w:w="1418" w:type="dxa"/>
          </w:tcPr>
          <w:p w14:paraId="28B2D166" w14:textId="77777777" w:rsidR="00115404" w:rsidRDefault="00115404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723EC414" w14:textId="6F17F3CB" w:rsidR="00115404" w:rsidRPr="00EF6C75" w:rsidRDefault="00115404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</w:tcPr>
          <w:p w14:paraId="6CF52215" w14:textId="21F6786D" w:rsidR="00115404" w:rsidRPr="00EF6C75" w:rsidRDefault="00115404" w:rsidP="001154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культуры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б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органы местного сам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управления (по согласованию)</w:t>
            </w:r>
          </w:p>
        </w:tc>
      </w:tr>
      <w:tr w:rsidR="00115404" w:rsidRPr="00EF6C75" w14:paraId="2635BB27" w14:textId="77777777" w:rsidTr="00082A6F">
        <w:trPr>
          <w:trHeight w:val="20"/>
          <w:jc w:val="center"/>
        </w:trPr>
        <w:tc>
          <w:tcPr>
            <w:tcW w:w="5064" w:type="dxa"/>
          </w:tcPr>
          <w:p w14:paraId="043597AB" w14:textId="0869140E" w:rsidR="00115404" w:rsidRPr="00EF6C75" w:rsidRDefault="00115404" w:rsidP="001154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6.5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озрождение сказительского искус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ства</w:t>
            </w:r>
          </w:p>
        </w:tc>
        <w:tc>
          <w:tcPr>
            <w:tcW w:w="5937" w:type="dxa"/>
          </w:tcPr>
          <w:p w14:paraId="17082828" w14:textId="21295A2D" w:rsidR="00115404" w:rsidRPr="00EF6C75" w:rsidRDefault="00115404" w:rsidP="00B60C82">
            <w:pPr>
              <w:pStyle w:val="ad"/>
              <w:tabs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роведение республиканского конкурса по сказител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скому искусству «</w:t>
            </w:r>
            <w:proofErr w:type="spellStart"/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Тоолдуң</w:t>
            </w:r>
            <w:proofErr w:type="spellEnd"/>
            <w:r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чечени</w:t>
            </w:r>
            <w:proofErr w:type="spellEnd"/>
            <w:r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 торгу </w:t>
            </w:r>
            <w:proofErr w:type="spellStart"/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дег</w:t>
            </w:r>
            <w:proofErr w:type="spellEnd"/>
            <w:r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чараш</w:t>
            </w:r>
            <w:proofErr w:type="spellEnd"/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</w:tcPr>
          <w:p w14:paraId="11FC3624" w14:textId="77777777" w:rsidR="00115404" w:rsidRDefault="00115404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2EF94061" w14:textId="13B5B343" w:rsidR="00115404" w:rsidRPr="00EF6C75" w:rsidRDefault="00115404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</w:tcPr>
          <w:p w14:paraId="2B278568" w14:textId="6B5402F0" w:rsidR="00115404" w:rsidRPr="00EF6C75" w:rsidRDefault="00B60C82" w:rsidP="00B60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ГБУ «</w:t>
            </w:r>
            <w:r w:rsidR="0011540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Центр развития тувинской 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традиционной </w:t>
            </w:r>
            <w:r w:rsidR="00115404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культуры и ремесел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им. К.Б.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Ондара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FD4594" w:rsidRPr="00EF6C75" w14:paraId="41443C7F" w14:textId="77777777" w:rsidTr="00082A6F">
        <w:trPr>
          <w:trHeight w:val="20"/>
          <w:jc w:val="center"/>
        </w:trPr>
        <w:tc>
          <w:tcPr>
            <w:tcW w:w="5064" w:type="dxa"/>
          </w:tcPr>
          <w:p w14:paraId="64CAFAB1" w14:textId="132DD5CA" w:rsidR="00FD4594" w:rsidRPr="00EF6C75" w:rsidRDefault="00FD4594" w:rsidP="00FD45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6.6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роведение просветительской работы ср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ди населения по популяризации тувинского языка и культу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ры</w:t>
            </w:r>
          </w:p>
        </w:tc>
        <w:tc>
          <w:tcPr>
            <w:tcW w:w="5937" w:type="dxa"/>
          </w:tcPr>
          <w:p w14:paraId="731A00AB" w14:textId="77777777" w:rsidR="00FD4594" w:rsidRDefault="00FD4594" w:rsidP="00B60C82">
            <w:pPr>
              <w:pStyle w:val="ad"/>
              <w:widowControl w:val="0"/>
              <w:tabs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рганизация лекций и бесед с населением при Центр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лизованной библиотечной системе в муниципальных образованиях</w:t>
            </w:r>
          </w:p>
          <w:p w14:paraId="4798996E" w14:textId="77777777" w:rsidR="000C6992" w:rsidRDefault="000C6992" w:rsidP="00B60C82">
            <w:pPr>
              <w:pStyle w:val="ad"/>
              <w:widowControl w:val="0"/>
              <w:tabs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5A0057E7" w14:textId="0B4B030F" w:rsidR="000C6992" w:rsidRPr="000C6992" w:rsidRDefault="000C6992" w:rsidP="00B60C82">
            <w:pPr>
              <w:pStyle w:val="ad"/>
              <w:widowControl w:val="0"/>
              <w:tabs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418" w:type="dxa"/>
          </w:tcPr>
          <w:p w14:paraId="3CAABCF3" w14:textId="77777777" w:rsidR="00FD4594" w:rsidRDefault="00FD4594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5A391F92" w14:textId="7D1F852C" w:rsidR="00FD4594" w:rsidRPr="00EF6C75" w:rsidRDefault="00FD4594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</w:tcPr>
          <w:p w14:paraId="5C7CF808" w14:textId="66924A08" w:rsidR="00FD4594" w:rsidRPr="00EF6C75" w:rsidRDefault="00FD4594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ГБУ 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Национальная библиотека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им. А.С. Пушк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Республики Тыва»</w:t>
            </w:r>
          </w:p>
        </w:tc>
      </w:tr>
      <w:tr w:rsidR="00FD4594" w:rsidRPr="00EF6C75" w14:paraId="23DB6045" w14:textId="77777777" w:rsidTr="00082A6F">
        <w:trPr>
          <w:trHeight w:val="20"/>
          <w:jc w:val="center"/>
        </w:trPr>
        <w:tc>
          <w:tcPr>
            <w:tcW w:w="5064" w:type="dxa"/>
          </w:tcPr>
          <w:p w14:paraId="1628892F" w14:textId="5CD420A0" w:rsidR="00FD4594" w:rsidRPr="00EF6C75" w:rsidRDefault="00FD4594" w:rsidP="00FD45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6.7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азвитие и поддержка детского тувинского кино путем создания детской кино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студии</w:t>
            </w:r>
          </w:p>
        </w:tc>
        <w:tc>
          <w:tcPr>
            <w:tcW w:w="5937" w:type="dxa"/>
            <w:vMerge w:val="restart"/>
          </w:tcPr>
          <w:p w14:paraId="2C237BC2" w14:textId="26331D6A" w:rsidR="00FD4594" w:rsidRPr="00EF6C75" w:rsidRDefault="00FD4594" w:rsidP="00B60C82">
            <w:pPr>
              <w:pStyle w:val="ad"/>
              <w:widowControl w:val="0"/>
              <w:tabs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оддержка общественных движений по соответству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щему направлению в рамках действующих госуда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ственных программ </w:t>
            </w:r>
          </w:p>
        </w:tc>
        <w:tc>
          <w:tcPr>
            <w:tcW w:w="1418" w:type="dxa"/>
            <w:vMerge w:val="restart"/>
          </w:tcPr>
          <w:p w14:paraId="3D44F374" w14:textId="77777777" w:rsidR="00FD4594" w:rsidRDefault="00FD4594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684F9758" w14:textId="193C7665" w:rsidR="00FD4594" w:rsidRPr="00EF6C75" w:rsidRDefault="00FD4594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  <w:vMerge w:val="restart"/>
          </w:tcPr>
          <w:p w14:paraId="506DEAF4" w14:textId="489345AA" w:rsidR="00FD4594" w:rsidRPr="00EF6C75" w:rsidRDefault="00FD4594" w:rsidP="00997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образования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Министерство культуры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, Агентство по делам национальн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стей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</w:p>
        </w:tc>
      </w:tr>
      <w:tr w:rsidR="008E1A60" w:rsidRPr="00EF6C75" w14:paraId="76153714" w14:textId="77777777" w:rsidTr="00082A6F">
        <w:trPr>
          <w:trHeight w:val="20"/>
          <w:jc w:val="center"/>
        </w:trPr>
        <w:tc>
          <w:tcPr>
            <w:tcW w:w="5064" w:type="dxa"/>
          </w:tcPr>
          <w:p w14:paraId="1C231C46" w14:textId="158FBADA" w:rsidR="008E1A60" w:rsidRPr="00EF6C75" w:rsidRDefault="008E1A60" w:rsidP="008E1A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6.8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Д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ублирование кин</w:t>
            </w:r>
            <w:proofErr w:type="gramStart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(в том числе и аним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ционн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ых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) и видеофильмов на ту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винский язык</w:t>
            </w:r>
          </w:p>
        </w:tc>
        <w:tc>
          <w:tcPr>
            <w:tcW w:w="5937" w:type="dxa"/>
            <w:vMerge/>
          </w:tcPr>
          <w:p w14:paraId="0A0060F5" w14:textId="77777777" w:rsidR="008E1A60" w:rsidRPr="00EF6C75" w:rsidRDefault="008E1A60" w:rsidP="00997A54">
            <w:pPr>
              <w:widowControl w:val="0"/>
              <w:tabs>
                <w:tab w:val="left" w:pos="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</w:tcPr>
          <w:p w14:paraId="4B943AF8" w14:textId="77777777" w:rsidR="008E1A60" w:rsidRPr="00EF6C75" w:rsidRDefault="008E1A60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1" w:type="dxa"/>
            <w:vMerge/>
          </w:tcPr>
          <w:p w14:paraId="10A71D21" w14:textId="77777777" w:rsidR="008E1A60" w:rsidRPr="00EF6C75" w:rsidRDefault="008E1A60" w:rsidP="00997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1A60" w:rsidRPr="00EF6C75" w14:paraId="326B6B00" w14:textId="77777777" w:rsidTr="00082A6F">
        <w:trPr>
          <w:trHeight w:val="20"/>
          <w:jc w:val="center"/>
        </w:trPr>
        <w:tc>
          <w:tcPr>
            <w:tcW w:w="5064" w:type="dxa"/>
          </w:tcPr>
          <w:p w14:paraId="372E74CF" w14:textId="3439492D" w:rsidR="008E1A60" w:rsidRPr="00EF6C75" w:rsidRDefault="008E1A60" w:rsidP="008E1A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6.9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одготовка и производство обучающих игр, развивающих знание тувинского языка и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для детского и семейного досуг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5937" w:type="dxa"/>
            <w:vMerge/>
          </w:tcPr>
          <w:p w14:paraId="0C44031E" w14:textId="77777777" w:rsidR="008E1A60" w:rsidRPr="00EF6C75" w:rsidRDefault="008E1A60" w:rsidP="00997A54">
            <w:pPr>
              <w:widowControl w:val="0"/>
              <w:tabs>
                <w:tab w:val="left" w:pos="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</w:tcPr>
          <w:p w14:paraId="2838482D" w14:textId="77777777" w:rsidR="008E1A60" w:rsidRPr="00EF6C75" w:rsidRDefault="008E1A60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1" w:type="dxa"/>
            <w:vMerge/>
          </w:tcPr>
          <w:p w14:paraId="1235BB9F" w14:textId="77777777" w:rsidR="008E1A60" w:rsidRPr="00EF6C75" w:rsidRDefault="008E1A60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1A60" w:rsidRPr="00EF6C75" w14:paraId="53EB8D08" w14:textId="77777777" w:rsidTr="00082A6F">
        <w:trPr>
          <w:trHeight w:val="20"/>
          <w:jc w:val="center"/>
        </w:trPr>
        <w:tc>
          <w:tcPr>
            <w:tcW w:w="5064" w:type="dxa"/>
          </w:tcPr>
          <w:p w14:paraId="0DC0602C" w14:textId="7FFD53FF" w:rsidR="008E1A60" w:rsidRPr="00EF6C75" w:rsidRDefault="008E1A60" w:rsidP="008E1A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6.10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оздание мобильных </w:t>
            </w:r>
            <w:proofErr w:type="spellStart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аудиоприложений</w:t>
            </w:r>
            <w:proofErr w:type="spellEnd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 лучшими произведениями тувинской литерат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ры, трансляция </w:t>
            </w:r>
            <w:proofErr w:type="spellStart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радиоспектаклей</w:t>
            </w:r>
            <w:proofErr w:type="spellEnd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 тувинском язы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ке</w:t>
            </w:r>
          </w:p>
        </w:tc>
        <w:tc>
          <w:tcPr>
            <w:tcW w:w="5937" w:type="dxa"/>
          </w:tcPr>
          <w:p w14:paraId="28363461" w14:textId="05CB2BF2" w:rsidR="008E1A60" w:rsidRPr="00EF6C75" w:rsidRDefault="008E1A60" w:rsidP="008E1A60">
            <w:pPr>
              <w:pStyle w:val="ad"/>
              <w:widowControl w:val="0"/>
              <w:tabs>
                <w:tab w:val="left" w:pos="192"/>
                <w:tab w:val="left" w:pos="34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оддержка независимых разработчиков в рамках 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де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ствующих государственных программ</w:t>
            </w:r>
          </w:p>
        </w:tc>
        <w:tc>
          <w:tcPr>
            <w:tcW w:w="1418" w:type="dxa"/>
          </w:tcPr>
          <w:p w14:paraId="3F96BE95" w14:textId="77777777" w:rsidR="008E1A60" w:rsidRDefault="008E1A60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42843026" w14:textId="151A3552" w:rsidR="008E1A60" w:rsidRPr="00EF6C75" w:rsidRDefault="008E1A60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</w:tcPr>
          <w:p w14:paraId="64380382" w14:textId="045814F3" w:rsidR="008E1A60" w:rsidRPr="00EF6C75" w:rsidRDefault="008E1A60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культуры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б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, Министерство цифр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вого развития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</w:p>
        </w:tc>
      </w:tr>
      <w:tr w:rsidR="005A2A71" w:rsidRPr="00EF6C75" w14:paraId="622089BC" w14:textId="77777777" w:rsidTr="00082A6F">
        <w:trPr>
          <w:trHeight w:val="20"/>
          <w:jc w:val="center"/>
        </w:trPr>
        <w:tc>
          <w:tcPr>
            <w:tcW w:w="5064" w:type="dxa"/>
          </w:tcPr>
          <w:p w14:paraId="0729F31E" w14:textId="6ABF0822" w:rsidR="005A2A71" w:rsidRPr="00EF6C75" w:rsidRDefault="005A2A71" w:rsidP="005A2A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6.11. 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роведение терминологической работы по сбору и переводу терминов, принадлежащих к сфере культуры на тувин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ский язык</w:t>
            </w:r>
          </w:p>
        </w:tc>
        <w:tc>
          <w:tcPr>
            <w:tcW w:w="5937" w:type="dxa"/>
          </w:tcPr>
          <w:p w14:paraId="6F607926" w14:textId="6DB4C116" w:rsidR="005A2A71" w:rsidRPr="00EF6C75" w:rsidRDefault="005A2A71" w:rsidP="005A2A71">
            <w:pPr>
              <w:pStyle w:val="ad"/>
              <w:widowControl w:val="0"/>
              <w:tabs>
                <w:tab w:val="left" w:pos="192"/>
                <w:tab w:val="left" w:pos="34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бор и создание базы данных культурологических те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тувинском языке</w:t>
            </w:r>
          </w:p>
        </w:tc>
        <w:tc>
          <w:tcPr>
            <w:tcW w:w="1418" w:type="dxa"/>
          </w:tcPr>
          <w:p w14:paraId="631489EF" w14:textId="77777777" w:rsidR="005A2A71" w:rsidRPr="00EF6C75" w:rsidRDefault="005A2A71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2028 г.</w:t>
            </w:r>
          </w:p>
        </w:tc>
        <w:tc>
          <w:tcPr>
            <w:tcW w:w="3741" w:type="dxa"/>
          </w:tcPr>
          <w:p w14:paraId="25FC7BA7" w14:textId="7DA8D61B" w:rsidR="005A2A71" w:rsidRPr="00EF6C75" w:rsidRDefault="005A2A71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культуры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б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>ГБНИиОУ</w:t>
            </w:r>
            <w:proofErr w:type="spellEnd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Тувинский институт гуманитарных и пр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кладных социально-экономических исследований при Правительстве Республики Тыва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5A2A71" w:rsidRPr="00EF6C75" w14:paraId="56E6E00C" w14:textId="77777777" w:rsidTr="00082A6F">
        <w:trPr>
          <w:trHeight w:val="20"/>
          <w:jc w:val="center"/>
        </w:trPr>
        <w:tc>
          <w:tcPr>
            <w:tcW w:w="5064" w:type="dxa"/>
          </w:tcPr>
          <w:p w14:paraId="5C285A5D" w14:textId="518E935E" w:rsidR="005A2A71" w:rsidRPr="00EF6C75" w:rsidRDefault="005A2A71" w:rsidP="005A2A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6.12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рантовая</w:t>
            </w:r>
            <w:proofErr w:type="spellEnd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поддержка и стимулирование литературного перевода произведений мировой и отечественной литературы на тувинский язык, а также шедевров тувинской литературы на русский и другие языки</w:t>
            </w:r>
          </w:p>
        </w:tc>
        <w:tc>
          <w:tcPr>
            <w:tcW w:w="5937" w:type="dxa"/>
          </w:tcPr>
          <w:p w14:paraId="131F7987" w14:textId="207CDC92" w:rsidR="005A2A71" w:rsidRPr="00EF6C75" w:rsidRDefault="005A2A71" w:rsidP="008E1A60">
            <w:pPr>
              <w:pStyle w:val="ad"/>
              <w:widowControl w:val="0"/>
              <w:tabs>
                <w:tab w:val="left" w:pos="192"/>
                <w:tab w:val="left" w:pos="34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EF6C75">
              <w:rPr>
                <w:rFonts w:ascii="Times New Roman" w:hAnsi="Times New Roman" w:cs="Times New Roman"/>
                <w:sz w:val="24"/>
                <w:szCs w:val="28"/>
              </w:rPr>
              <w:t>азработка конкурсной документации, организация и проведение конкурсов</w:t>
            </w:r>
          </w:p>
        </w:tc>
        <w:tc>
          <w:tcPr>
            <w:tcW w:w="1418" w:type="dxa"/>
          </w:tcPr>
          <w:p w14:paraId="297C4070" w14:textId="77777777" w:rsidR="005A2A71" w:rsidRDefault="005A2A71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2025-</w:t>
            </w:r>
          </w:p>
          <w:p w14:paraId="3985FE6B" w14:textId="1EC0E4A0" w:rsidR="005A2A71" w:rsidRPr="00EF6C75" w:rsidRDefault="005A2A71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</w:tcPr>
          <w:p w14:paraId="647E288F" w14:textId="21259744" w:rsidR="005A2A71" w:rsidRPr="00EF6C75" w:rsidRDefault="005A2A71" w:rsidP="0099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культуры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б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лики Тыва</w:t>
            </w:r>
          </w:p>
        </w:tc>
      </w:tr>
      <w:tr w:rsidR="00901A27" w:rsidRPr="00EF6C75" w14:paraId="6BDB96BF" w14:textId="77777777" w:rsidTr="00A729B3">
        <w:trPr>
          <w:trHeight w:val="20"/>
          <w:jc w:val="center"/>
        </w:trPr>
        <w:tc>
          <w:tcPr>
            <w:tcW w:w="16160" w:type="dxa"/>
            <w:gridSpan w:val="4"/>
          </w:tcPr>
          <w:p w14:paraId="722E0DFD" w14:textId="77777777" w:rsidR="00901A27" w:rsidRPr="00EF6C75" w:rsidRDefault="00901A27" w:rsidP="00997A54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7. Сфера духовного развития и религий</w:t>
            </w:r>
          </w:p>
        </w:tc>
      </w:tr>
      <w:tr w:rsidR="00082A6F" w:rsidRPr="00EF6C75" w14:paraId="45EC09C6" w14:textId="77777777" w:rsidTr="00082A6F">
        <w:trPr>
          <w:trHeight w:val="20"/>
          <w:jc w:val="center"/>
        </w:trPr>
        <w:tc>
          <w:tcPr>
            <w:tcW w:w="5064" w:type="dxa"/>
          </w:tcPr>
          <w:p w14:paraId="4442EDCC" w14:textId="77777777" w:rsidR="00082A6F" w:rsidRDefault="00082A6F" w:rsidP="00082A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7.1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рганизация мероприятий религиозно-философского просвещения, нравственно-этического и духовного воспитания на туви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ском языке в рамках традицион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ных ценностей тувинского народа</w:t>
            </w:r>
          </w:p>
          <w:p w14:paraId="56A986F8" w14:textId="77777777" w:rsidR="000C6992" w:rsidRDefault="000C6992" w:rsidP="00082A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</w:p>
          <w:p w14:paraId="5CFA8780" w14:textId="39265A77" w:rsidR="000C6992" w:rsidRPr="000C6992" w:rsidRDefault="000C6992" w:rsidP="00082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937" w:type="dxa"/>
          </w:tcPr>
          <w:p w14:paraId="122D155D" w14:textId="2A83D01C" w:rsidR="00082A6F" w:rsidRPr="00EF6C75" w:rsidRDefault="00082A6F" w:rsidP="00082A6F">
            <w:pPr>
              <w:pStyle w:val="ad"/>
              <w:widowControl w:val="0"/>
              <w:tabs>
                <w:tab w:val="left" w:pos="192"/>
                <w:tab w:val="left" w:pos="417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стречи с молодежью и школьниками, пояснения по буддийскому учению</w:t>
            </w:r>
          </w:p>
        </w:tc>
        <w:tc>
          <w:tcPr>
            <w:tcW w:w="1418" w:type="dxa"/>
          </w:tcPr>
          <w:p w14:paraId="0F695888" w14:textId="35873F60" w:rsidR="00082A6F" w:rsidRDefault="00082A6F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 2024 г.</w:t>
            </w:r>
            <w:r w:rsidR="0061519D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14:paraId="66995EC9" w14:textId="43189166" w:rsidR="00082A6F" w:rsidRPr="00EF6C75" w:rsidRDefault="00082A6F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далее – 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стоянно</w:t>
            </w:r>
          </w:p>
        </w:tc>
        <w:tc>
          <w:tcPr>
            <w:tcW w:w="3741" w:type="dxa"/>
          </w:tcPr>
          <w:p w14:paraId="24D6223B" w14:textId="4F1579B3" w:rsidR="00082A6F" w:rsidRPr="00EF6C75" w:rsidRDefault="00082A6F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образования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Министерство по делам молодежи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, общественные организации (по согласованию)</w:t>
            </w:r>
          </w:p>
        </w:tc>
      </w:tr>
      <w:tr w:rsidR="009438F3" w:rsidRPr="00EF6C75" w14:paraId="4ECADEDD" w14:textId="77777777" w:rsidTr="00FD0331">
        <w:trPr>
          <w:trHeight w:val="20"/>
          <w:jc w:val="center"/>
        </w:trPr>
        <w:tc>
          <w:tcPr>
            <w:tcW w:w="5064" w:type="dxa"/>
          </w:tcPr>
          <w:p w14:paraId="2A35CF06" w14:textId="0000D334" w:rsidR="009438F3" w:rsidRPr="00EF6C75" w:rsidRDefault="009438F3" w:rsidP="009438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7.2. 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оддержка и развитие перевода на туви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ский язык духовной и религиозной литературы</w:t>
            </w:r>
          </w:p>
        </w:tc>
        <w:tc>
          <w:tcPr>
            <w:tcW w:w="5937" w:type="dxa"/>
          </w:tcPr>
          <w:p w14:paraId="6D53DFE9" w14:textId="574EF0B4" w:rsidR="009438F3" w:rsidRPr="00EF6C75" w:rsidRDefault="009438F3" w:rsidP="00082A6F">
            <w:pPr>
              <w:pStyle w:val="ad"/>
              <w:widowControl w:val="0"/>
              <w:tabs>
                <w:tab w:val="left" w:pos="192"/>
                <w:tab w:val="left" w:pos="417"/>
                <w:tab w:val="left" w:pos="711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еревод буддийских текстов на тувинский язык</w:t>
            </w:r>
          </w:p>
        </w:tc>
        <w:tc>
          <w:tcPr>
            <w:tcW w:w="1418" w:type="dxa"/>
          </w:tcPr>
          <w:p w14:paraId="34C94E64" w14:textId="77777777" w:rsidR="009438F3" w:rsidRDefault="009438F3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2025-</w:t>
            </w:r>
          </w:p>
          <w:p w14:paraId="45C1D977" w14:textId="29D125A6" w:rsidR="009438F3" w:rsidRPr="00EF6C75" w:rsidRDefault="009438F3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2028 гг.</w:t>
            </w:r>
          </w:p>
        </w:tc>
        <w:tc>
          <w:tcPr>
            <w:tcW w:w="3741" w:type="dxa"/>
            <w:vMerge w:val="restart"/>
          </w:tcPr>
          <w:p w14:paraId="38C092C2" w14:textId="3EF06A0B" w:rsidR="003C0E4B" w:rsidRPr="00EC335A" w:rsidRDefault="009438F3" w:rsidP="0099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>ГБНИиОУ</w:t>
            </w:r>
            <w:proofErr w:type="spellEnd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Тувинский институт гуманитарных и прикладных соц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ально-экономических исследов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ний при Правительстве Республ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ки Тыва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9438F3" w:rsidRPr="00EF6C75" w14:paraId="4D7CF5CF" w14:textId="77777777" w:rsidTr="00FD0331">
        <w:trPr>
          <w:trHeight w:val="20"/>
          <w:jc w:val="center"/>
        </w:trPr>
        <w:tc>
          <w:tcPr>
            <w:tcW w:w="5064" w:type="dxa"/>
          </w:tcPr>
          <w:p w14:paraId="126147B2" w14:textId="04238A8B" w:rsidR="009438F3" w:rsidRPr="00EF6C75" w:rsidRDefault="009438F3" w:rsidP="009438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7.3.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роведение терминологической работы по сбору и переводу религиозных терминов на т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винский язык</w:t>
            </w:r>
          </w:p>
        </w:tc>
        <w:tc>
          <w:tcPr>
            <w:tcW w:w="5937" w:type="dxa"/>
          </w:tcPr>
          <w:p w14:paraId="390843B8" w14:textId="49093D93" w:rsidR="009438F3" w:rsidRPr="00EF6C75" w:rsidRDefault="009438F3" w:rsidP="00082A6F">
            <w:pPr>
              <w:pStyle w:val="ad"/>
              <w:widowControl w:val="0"/>
              <w:tabs>
                <w:tab w:val="left" w:pos="192"/>
                <w:tab w:val="left" w:pos="417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одготовка баз данных тувинских буддийских терминов</w:t>
            </w:r>
          </w:p>
        </w:tc>
        <w:tc>
          <w:tcPr>
            <w:tcW w:w="1418" w:type="dxa"/>
          </w:tcPr>
          <w:p w14:paraId="579E2A8B" w14:textId="77777777" w:rsidR="009438F3" w:rsidRDefault="009438F3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2025-</w:t>
            </w:r>
          </w:p>
          <w:p w14:paraId="0D1AAB56" w14:textId="69D2FD25" w:rsidR="009438F3" w:rsidRPr="00EF6C75" w:rsidRDefault="009438F3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2027 гг.</w:t>
            </w:r>
          </w:p>
        </w:tc>
        <w:tc>
          <w:tcPr>
            <w:tcW w:w="3741" w:type="dxa"/>
            <w:vMerge/>
          </w:tcPr>
          <w:p w14:paraId="532BAC47" w14:textId="77777777" w:rsidR="009438F3" w:rsidRPr="00EF6C75" w:rsidRDefault="009438F3" w:rsidP="00997A54">
            <w:pPr>
              <w:spacing w:after="0" w:line="240" w:lineRule="auto"/>
              <w:jc w:val="center"/>
            </w:pPr>
          </w:p>
        </w:tc>
      </w:tr>
      <w:tr w:rsidR="00901A27" w:rsidRPr="00EF6C75" w14:paraId="63180EA5" w14:textId="77777777" w:rsidTr="00A729B3">
        <w:trPr>
          <w:trHeight w:val="20"/>
          <w:jc w:val="center"/>
        </w:trPr>
        <w:tc>
          <w:tcPr>
            <w:tcW w:w="16160" w:type="dxa"/>
            <w:gridSpan w:val="4"/>
          </w:tcPr>
          <w:p w14:paraId="4DEEF41E" w14:textId="77777777" w:rsidR="00901A27" w:rsidRPr="00EF6C75" w:rsidRDefault="00901A27" w:rsidP="00997A54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8. Сфера современных информационно-коммуникационных технологий</w:t>
            </w:r>
          </w:p>
        </w:tc>
      </w:tr>
      <w:tr w:rsidR="009438F3" w:rsidRPr="00EF6C75" w14:paraId="2914AB9F" w14:textId="77777777" w:rsidTr="00FD0331">
        <w:trPr>
          <w:trHeight w:val="20"/>
          <w:jc w:val="center"/>
        </w:trPr>
        <w:tc>
          <w:tcPr>
            <w:tcW w:w="5064" w:type="dxa"/>
            <w:vMerge w:val="restart"/>
          </w:tcPr>
          <w:p w14:paraId="0F016224" w14:textId="48837A3A" w:rsidR="009438F3" w:rsidRPr="00EF6C75" w:rsidRDefault="009438F3" w:rsidP="009438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8.1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Ц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ифровое развитие тувинского языка и расширение его функциони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рования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интернет-пространстве</w:t>
            </w:r>
            <w:proofErr w:type="gramEnd"/>
          </w:p>
        </w:tc>
        <w:tc>
          <w:tcPr>
            <w:tcW w:w="5937" w:type="dxa"/>
          </w:tcPr>
          <w:p w14:paraId="431EB3C1" w14:textId="143A6A55" w:rsidR="009438F3" w:rsidRPr="00EF6C75" w:rsidRDefault="008C7798" w:rsidP="009438F3">
            <w:pPr>
              <w:pStyle w:val="ad"/>
              <w:widowControl w:val="0"/>
              <w:tabs>
                <w:tab w:val="left" w:pos="192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1) </w:t>
            </w:r>
            <w:r w:rsidR="009438F3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еревод интерфейса сайтов государственных учр</w:t>
            </w:r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ждений на тувинский язык</w:t>
            </w:r>
          </w:p>
        </w:tc>
        <w:tc>
          <w:tcPr>
            <w:tcW w:w="1418" w:type="dxa"/>
          </w:tcPr>
          <w:p w14:paraId="1EEC74A8" w14:textId="2097117B" w:rsidR="009438F3" w:rsidRDefault="009438F3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 2025 г.</w:t>
            </w:r>
            <w:r w:rsidR="0061519D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14:paraId="0BE2C131" w14:textId="7044234D" w:rsidR="009438F3" w:rsidRPr="00EF6C75" w:rsidRDefault="009438F3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далее – 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стоянно</w:t>
            </w:r>
          </w:p>
        </w:tc>
        <w:tc>
          <w:tcPr>
            <w:tcW w:w="3741" w:type="dxa"/>
            <w:vMerge w:val="restart"/>
          </w:tcPr>
          <w:p w14:paraId="151A329F" w14:textId="7C35BEAD" w:rsidR="009438F3" w:rsidRPr="00EF6C75" w:rsidRDefault="009438F3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цифрового развития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</w:p>
        </w:tc>
      </w:tr>
      <w:tr w:rsidR="009438F3" w:rsidRPr="00EF6C75" w14:paraId="0EBD0583" w14:textId="77777777" w:rsidTr="00FD0331">
        <w:trPr>
          <w:trHeight w:val="20"/>
          <w:jc w:val="center"/>
        </w:trPr>
        <w:tc>
          <w:tcPr>
            <w:tcW w:w="5064" w:type="dxa"/>
            <w:vMerge/>
          </w:tcPr>
          <w:p w14:paraId="7CCFB8F7" w14:textId="77777777" w:rsidR="009438F3" w:rsidRPr="00EF6C75" w:rsidRDefault="009438F3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47F7DA95" w14:textId="01336714" w:rsidR="009438F3" w:rsidRPr="00EF6C75" w:rsidRDefault="008C7798" w:rsidP="009438F3">
            <w:pPr>
              <w:pStyle w:val="ad"/>
              <w:widowControl w:val="0"/>
              <w:tabs>
                <w:tab w:val="left" w:pos="192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2) </w:t>
            </w:r>
            <w:r w:rsidR="009438F3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ублирование новостей на двух языках на сайтах го</w:t>
            </w:r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ударственных учреждений </w:t>
            </w:r>
          </w:p>
        </w:tc>
        <w:tc>
          <w:tcPr>
            <w:tcW w:w="1418" w:type="dxa"/>
          </w:tcPr>
          <w:p w14:paraId="7291DE0A" w14:textId="77777777" w:rsidR="009438F3" w:rsidRDefault="009438F3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 2024 г.</w:t>
            </w:r>
          </w:p>
          <w:p w14:paraId="0A8973E7" w14:textId="61001AF8" w:rsidR="003B32BB" w:rsidRPr="00EF6C75" w:rsidRDefault="003B32BB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далее – 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стоянно</w:t>
            </w:r>
          </w:p>
        </w:tc>
        <w:tc>
          <w:tcPr>
            <w:tcW w:w="3741" w:type="dxa"/>
            <w:vMerge/>
          </w:tcPr>
          <w:p w14:paraId="56301C5D" w14:textId="77777777" w:rsidR="009438F3" w:rsidRPr="00EF6C75" w:rsidRDefault="009438F3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9438F3" w:rsidRPr="00EF6C75" w14:paraId="2D2B057D" w14:textId="77777777" w:rsidTr="00FD0331">
        <w:trPr>
          <w:trHeight w:val="20"/>
          <w:jc w:val="center"/>
        </w:trPr>
        <w:tc>
          <w:tcPr>
            <w:tcW w:w="5064" w:type="dxa"/>
            <w:vMerge/>
          </w:tcPr>
          <w:p w14:paraId="1E383852" w14:textId="77777777" w:rsidR="009438F3" w:rsidRPr="00EF6C75" w:rsidRDefault="009438F3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6DD572B6" w14:textId="16B60441" w:rsidR="009438F3" w:rsidRPr="00EF6C75" w:rsidRDefault="008C7798" w:rsidP="009438F3">
            <w:pPr>
              <w:pStyle w:val="ad"/>
              <w:widowControl w:val="0"/>
              <w:tabs>
                <w:tab w:val="left" w:pos="192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3) </w:t>
            </w:r>
            <w:r w:rsidR="009438F3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оддержка региональных </w:t>
            </w:r>
            <w:proofErr w:type="spellStart"/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тувиноязычных</w:t>
            </w:r>
            <w:proofErr w:type="spellEnd"/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сайтов</w:t>
            </w:r>
          </w:p>
        </w:tc>
        <w:tc>
          <w:tcPr>
            <w:tcW w:w="1418" w:type="dxa"/>
          </w:tcPr>
          <w:p w14:paraId="5C178751" w14:textId="2820F879" w:rsidR="009438F3" w:rsidRDefault="009438F3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 2024 г.</w:t>
            </w:r>
            <w:r w:rsidR="00EC335A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14:paraId="309E908D" w14:textId="0DAF057F" w:rsidR="003B32BB" w:rsidRPr="00EF6C75" w:rsidRDefault="003B32BB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далее – 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стоянно</w:t>
            </w:r>
          </w:p>
        </w:tc>
        <w:tc>
          <w:tcPr>
            <w:tcW w:w="3741" w:type="dxa"/>
            <w:vMerge/>
          </w:tcPr>
          <w:p w14:paraId="4E1C425F" w14:textId="77777777" w:rsidR="009438F3" w:rsidRPr="00EF6C75" w:rsidRDefault="009438F3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9438F3" w:rsidRPr="00EF6C75" w14:paraId="1251EAA4" w14:textId="77777777" w:rsidTr="00FD0331">
        <w:trPr>
          <w:trHeight w:val="20"/>
          <w:jc w:val="center"/>
        </w:trPr>
        <w:tc>
          <w:tcPr>
            <w:tcW w:w="5064" w:type="dxa"/>
            <w:vMerge/>
          </w:tcPr>
          <w:p w14:paraId="16FADB65" w14:textId="77777777" w:rsidR="009438F3" w:rsidRPr="00EF6C75" w:rsidRDefault="009438F3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30BF6FF5" w14:textId="0D86E6F6" w:rsidR="009438F3" w:rsidRPr="00EF6C75" w:rsidRDefault="008C7798" w:rsidP="009438F3">
            <w:pPr>
              <w:pStyle w:val="ad"/>
              <w:widowControl w:val="0"/>
              <w:tabs>
                <w:tab w:val="left" w:pos="192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4) </w:t>
            </w:r>
            <w:r w:rsidR="009438F3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оддержка расширения контента на тувинском языке в </w:t>
            </w:r>
            <w:proofErr w:type="gramStart"/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популярных</w:t>
            </w:r>
            <w:proofErr w:type="gramEnd"/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видео-хостингах (ВК, </w:t>
            </w:r>
            <w:proofErr w:type="spellStart"/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RuTube</w:t>
            </w:r>
            <w:proofErr w:type="spellEnd"/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YouTube</w:t>
            </w:r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т.д.)</w:t>
            </w:r>
          </w:p>
        </w:tc>
        <w:tc>
          <w:tcPr>
            <w:tcW w:w="1418" w:type="dxa"/>
          </w:tcPr>
          <w:p w14:paraId="3B36E1AC" w14:textId="77777777" w:rsidR="009438F3" w:rsidRPr="00EF6C75" w:rsidRDefault="009438F3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741" w:type="dxa"/>
            <w:vMerge/>
          </w:tcPr>
          <w:p w14:paraId="437C4AE4" w14:textId="77777777" w:rsidR="009438F3" w:rsidRPr="00EF6C75" w:rsidRDefault="009438F3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9438F3" w:rsidRPr="00EF6C75" w14:paraId="0C42314D" w14:textId="77777777" w:rsidTr="00FD0331">
        <w:trPr>
          <w:trHeight w:val="20"/>
          <w:jc w:val="center"/>
        </w:trPr>
        <w:tc>
          <w:tcPr>
            <w:tcW w:w="5064" w:type="dxa"/>
            <w:vMerge/>
          </w:tcPr>
          <w:p w14:paraId="7497D456" w14:textId="77777777" w:rsidR="009438F3" w:rsidRPr="00EF6C75" w:rsidRDefault="009438F3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7FB9EFD5" w14:textId="222D997B" w:rsidR="009438F3" w:rsidRPr="00EF6C75" w:rsidRDefault="008C7798" w:rsidP="009438F3">
            <w:pPr>
              <w:pStyle w:val="ad"/>
              <w:widowControl w:val="0"/>
              <w:tabs>
                <w:tab w:val="left" w:pos="192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5) </w:t>
            </w:r>
            <w:r w:rsidR="009438F3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оддержка разработки мобильных приложений на тувинском языке и для обучения тувинскому языку</w:t>
            </w:r>
          </w:p>
        </w:tc>
        <w:tc>
          <w:tcPr>
            <w:tcW w:w="1418" w:type="dxa"/>
          </w:tcPr>
          <w:p w14:paraId="1B32C3AE" w14:textId="77777777" w:rsidR="009438F3" w:rsidRPr="00EF6C75" w:rsidRDefault="009438F3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741" w:type="dxa"/>
            <w:vMerge/>
          </w:tcPr>
          <w:p w14:paraId="0589A316" w14:textId="77777777" w:rsidR="009438F3" w:rsidRPr="00EF6C75" w:rsidRDefault="009438F3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9438F3" w:rsidRPr="00EF6C75" w14:paraId="6A51CF0C" w14:textId="77777777" w:rsidTr="00FD0331">
        <w:trPr>
          <w:trHeight w:val="20"/>
          <w:jc w:val="center"/>
        </w:trPr>
        <w:tc>
          <w:tcPr>
            <w:tcW w:w="5064" w:type="dxa"/>
            <w:vMerge/>
          </w:tcPr>
          <w:p w14:paraId="1A955EA4" w14:textId="77777777" w:rsidR="009438F3" w:rsidRPr="00EF6C75" w:rsidRDefault="009438F3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6F5C6DF3" w14:textId="264DC509" w:rsidR="009438F3" w:rsidRPr="00EF6C75" w:rsidRDefault="008C7798" w:rsidP="009438F3">
            <w:pPr>
              <w:pStyle w:val="ad"/>
              <w:widowControl w:val="0"/>
              <w:tabs>
                <w:tab w:val="left" w:pos="192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6) </w:t>
            </w:r>
            <w:r w:rsidR="009438F3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оддержка свободных онлайн-энциклопедий на т</w:t>
            </w:r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винском языке</w:t>
            </w:r>
          </w:p>
        </w:tc>
        <w:tc>
          <w:tcPr>
            <w:tcW w:w="1418" w:type="dxa"/>
          </w:tcPr>
          <w:p w14:paraId="47F30235" w14:textId="77777777" w:rsidR="009438F3" w:rsidRPr="00EF6C75" w:rsidRDefault="009438F3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741" w:type="dxa"/>
            <w:vMerge/>
          </w:tcPr>
          <w:p w14:paraId="50A879B4" w14:textId="77777777" w:rsidR="009438F3" w:rsidRPr="00EF6C75" w:rsidRDefault="009438F3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9438F3" w:rsidRPr="00EF6C75" w14:paraId="39CD3DF4" w14:textId="77777777" w:rsidTr="00FD0331">
        <w:trPr>
          <w:trHeight w:val="20"/>
          <w:jc w:val="center"/>
        </w:trPr>
        <w:tc>
          <w:tcPr>
            <w:tcW w:w="5064" w:type="dxa"/>
            <w:vMerge/>
          </w:tcPr>
          <w:p w14:paraId="6EEAF63F" w14:textId="77777777" w:rsidR="009438F3" w:rsidRPr="00EF6C75" w:rsidRDefault="009438F3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46F5BF34" w14:textId="6712A992" w:rsidR="009438F3" w:rsidRPr="00EF6C75" w:rsidRDefault="008C7798" w:rsidP="009438F3">
            <w:pPr>
              <w:pStyle w:val="ad"/>
              <w:widowControl w:val="0"/>
              <w:tabs>
                <w:tab w:val="left" w:pos="192"/>
                <w:tab w:val="left" w:pos="37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7) </w:t>
            </w:r>
            <w:r w:rsidR="009438F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оздание электронных </w:t>
            </w:r>
            <w:proofErr w:type="spellStart"/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репозиториев</w:t>
            </w:r>
            <w:proofErr w:type="spellEnd"/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, библиотек с д</w:t>
            </w:r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="009438F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ступом к электронным версиям, аудио-версиям изданий на тувинском языке</w:t>
            </w:r>
          </w:p>
        </w:tc>
        <w:tc>
          <w:tcPr>
            <w:tcW w:w="1418" w:type="dxa"/>
          </w:tcPr>
          <w:p w14:paraId="3A2532F0" w14:textId="77777777" w:rsidR="009438F3" w:rsidRDefault="009438F3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5CB51285" w14:textId="401FED2A" w:rsidR="009438F3" w:rsidRPr="00EF6C75" w:rsidRDefault="009438F3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</w:tcPr>
          <w:p w14:paraId="40ABCC75" w14:textId="77777777" w:rsidR="000C6992" w:rsidRDefault="009438F3" w:rsidP="00611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цифрового развития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Министерство культуры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 w:rsidR="006119BA">
              <w:rPr>
                <w:rFonts w:ascii="Times New Roman" w:eastAsia="Times New Roman" w:hAnsi="Times New Roman" w:cs="Times New Roman"/>
                <w:sz w:val="24"/>
                <w:szCs w:val="28"/>
              </w:rPr>
              <w:t>ГБУ 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Национальная библиотека им. А.С. Пушкина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  <w:r w:rsidR="006119BA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 w:rsidR="006119BA">
              <w:rPr>
                <w:rFonts w:ascii="Times New Roman" w:eastAsia="Times New Roman" w:hAnsi="Times New Roman" w:cs="Times New Roman"/>
                <w:sz w:val="24"/>
                <w:szCs w:val="28"/>
              </w:rPr>
              <w:t>ГБУ «Тувинская 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еспубликанская детская библиотека им. К.И. </w:t>
            </w:r>
          </w:p>
          <w:p w14:paraId="48B021D2" w14:textId="77777777" w:rsidR="000C6992" w:rsidRDefault="000C6992" w:rsidP="00611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</w:p>
          <w:p w14:paraId="29944FFC" w14:textId="19CF81B8" w:rsidR="009438F3" w:rsidRPr="00EF6C75" w:rsidRDefault="009438F3" w:rsidP="00611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Ч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ковского</w:t>
            </w:r>
            <w:r w:rsidR="006119BA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D52241" w:rsidRPr="00EF6C75" w14:paraId="03AEABEC" w14:textId="77777777" w:rsidTr="00FD0331">
        <w:trPr>
          <w:trHeight w:val="20"/>
          <w:jc w:val="center"/>
        </w:trPr>
        <w:tc>
          <w:tcPr>
            <w:tcW w:w="5064" w:type="dxa"/>
            <w:vMerge w:val="restart"/>
          </w:tcPr>
          <w:p w14:paraId="3D950080" w14:textId="72DB6F2F" w:rsidR="00D52241" w:rsidRPr="00EF6C75" w:rsidRDefault="00D52241" w:rsidP="00D522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8.2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спользование современных цифровых технологий в создании словарей, переводчиков, систем проверки правописания, синтезатора речи, распознавателя речи, Национа</w:t>
            </w:r>
            <w:r w:rsidR="003F409B">
              <w:rPr>
                <w:rFonts w:ascii="Times New Roman" w:eastAsia="Times New Roman" w:hAnsi="Times New Roman" w:cs="Times New Roman"/>
                <w:sz w:val="24"/>
                <w:szCs w:val="28"/>
              </w:rPr>
              <w:t>льного корпуса тувинского языка</w:t>
            </w:r>
          </w:p>
        </w:tc>
        <w:tc>
          <w:tcPr>
            <w:tcW w:w="5937" w:type="dxa"/>
          </w:tcPr>
          <w:p w14:paraId="184113A8" w14:textId="4306EE64" w:rsidR="00D52241" w:rsidRPr="00EF6C75" w:rsidRDefault="008C7798" w:rsidP="00D52241">
            <w:pPr>
              <w:pStyle w:val="ad"/>
              <w:widowControl w:val="0"/>
              <w:tabs>
                <w:tab w:val="left" w:pos="192"/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1) </w:t>
            </w:r>
            <w:r w:rsidR="00D52241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азработка системы проверки правописания туви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ского языка на основе правил</w:t>
            </w:r>
          </w:p>
        </w:tc>
        <w:tc>
          <w:tcPr>
            <w:tcW w:w="1418" w:type="dxa"/>
          </w:tcPr>
          <w:p w14:paraId="139BCFC1" w14:textId="77777777" w:rsidR="00D52241" w:rsidRPr="00EF6C75" w:rsidRDefault="00D52241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 г.</w:t>
            </w:r>
          </w:p>
        </w:tc>
        <w:tc>
          <w:tcPr>
            <w:tcW w:w="3741" w:type="dxa"/>
            <w:vMerge w:val="restart"/>
          </w:tcPr>
          <w:p w14:paraId="5B7DC9AC" w14:textId="411716BF" w:rsidR="00D52241" w:rsidRPr="00D52241" w:rsidRDefault="00D52241" w:rsidP="00D5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цифрового развития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>ГБНИиОУ</w:t>
            </w:r>
            <w:proofErr w:type="spellEnd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винский институт гуманитарных и прикладных социально-экономических исследований при Правительстве Республики Тыва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D52241" w:rsidRPr="00EF6C75" w14:paraId="4575AAF1" w14:textId="77777777" w:rsidTr="00FD0331">
        <w:trPr>
          <w:trHeight w:val="20"/>
          <w:jc w:val="center"/>
        </w:trPr>
        <w:tc>
          <w:tcPr>
            <w:tcW w:w="5064" w:type="dxa"/>
            <w:vMerge/>
          </w:tcPr>
          <w:p w14:paraId="0A24086C" w14:textId="77777777" w:rsidR="00D52241" w:rsidRPr="00EF6C75" w:rsidRDefault="00D52241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2363E011" w14:textId="3B5E722B" w:rsidR="00D52241" w:rsidRPr="00EF6C75" w:rsidRDefault="008C7798" w:rsidP="00D52241">
            <w:pPr>
              <w:pStyle w:val="ad"/>
              <w:widowControl w:val="0"/>
              <w:tabs>
                <w:tab w:val="left" w:pos="192"/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2) </w:t>
            </w:r>
            <w:r w:rsidR="00D52241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оздание машинного переводчика тувинского языка</w:t>
            </w:r>
          </w:p>
        </w:tc>
        <w:tc>
          <w:tcPr>
            <w:tcW w:w="1418" w:type="dxa"/>
          </w:tcPr>
          <w:p w14:paraId="4997B4EE" w14:textId="77777777" w:rsidR="00D52241" w:rsidRPr="00EF6C75" w:rsidRDefault="00D52241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 г.</w:t>
            </w:r>
          </w:p>
        </w:tc>
        <w:tc>
          <w:tcPr>
            <w:tcW w:w="3741" w:type="dxa"/>
            <w:vMerge/>
          </w:tcPr>
          <w:p w14:paraId="5C04F69C" w14:textId="77777777" w:rsidR="00D52241" w:rsidRPr="00EF6C75" w:rsidRDefault="00D52241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52241" w:rsidRPr="00EF6C75" w14:paraId="67F23F2E" w14:textId="77777777" w:rsidTr="00FD0331">
        <w:trPr>
          <w:trHeight w:val="20"/>
          <w:jc w:val="center"/>
        </w:trPr>
        <w:tc>
          <w:tcPr>
            <w:tcW w:w="5064" w:type="dxa"/>
            <w:vMerge/>
          </w:tcPr>
          <w:p w14:paraId="0128C3D6" w14:textId="77777777" w:rsidR="00D52241" w:rsidRPr="00EF6C75" w:rsidRDefault="00D52241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13EDA00B" w14:textId="53912102" w:rsidR="00D52241" w:rsidRPr="00EF6C75" w:rsidRDefault="008C7798" w:rsidP="00D52241">
            <w:pPr>
              <w:pStyle w:val="ad"/>
              <w:widowControl w:val="0"/>
              <w:tabs>
                <w:tab w:val="left" w:pos="192"/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3) </w:t>
            </w:r>
            <w:r w:rsidR="00D52241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азработка раскладок клавиатур</w:t>
            </w:r>
            <w:r w:rsidR="00D52241">
              <w:rPr>
                <w:rFonts w:ascii="Times New Roman" w:eastAsia="Times New Roman" w:hAnsi="Times New Roman" w:cs="Times New Roman"/>
                <w:sz w:val="24"/>
                <w:szCs w:val="28"/>
              </w:rPr>
              <w:t>ы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для тувинского языка (для 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Windows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Linux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MacOS</w:t>
            </w:r>
            <w:proofErr w:type="spellEnd"/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Android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iOS</w:t>
            </w:r>
            <w:proofErr w:type="spellEnd"/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418" w:type="dxa"/>
          </w:tcPr>
          <w:p w14:paraId="1E217B6C" w14:textId="77777777" w:rsidR="00D52241" w:rsidRPr="00EF6C75" w:rsidRDefault="00D52241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до 2025 г.</w:t>
            </w:r>
          </w:p>
        </w:tc>
        <w:tc>
          <w:tcPr>
            <w:tcW w:w="3741" w:type="dxa"/>
            <w:vMerge w:val="restart"/>
          </w:tcPr>
          <w:p w14:paraId="0588B0C6" w14:textId="4CC27B76" w:rsidR="00D52241" w:rsidRPr="00EF6C75" w:rsidRDefault="00D52241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цифрового развития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, независимые разработчики (по согласованию)</w:t>
            </w:r>
          </w:p>
        </w:tc>
      </w:tr>
      <w:tr w:rsidR="00D52241" w:rsidRPr="00EF6C75" w14:paraId="39B21C05" w14:textId="77777777" w:rsidTr="00FD0331">
        <w:trPr>
          <w:trHeight w:val="20"/>
          <w:jc w:val="center"/>
        </w:trPr>
        <w:tc>
          <w:tcPr>
            <w:tcW w:w="5064" w:type="dxa"/>
            <w:vMerge/>
          </w:tcPr>
          <w:p w14:paraId="5BC0202A" w14:textId="77777777" w:rsidR="00D52241" w:rsidRPr="00EF6C75" w:rsidRDefault="00D52241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749EC4CB" w14:textId="3771581C" w:rsidR="00D52241" w:rsidRPr="00EF6C75" w:rsidRDefault="008C7798" w:rsidP="00D52241">
            <w:pPr>
              <w:pStyle w:val="ad"/>
              <w:widowControl w:val="0"/>
              <w:tabs>
                <w:tab w:val="left" w:pos="192"/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4) </w:t>
            </w:r>
            <w:r w:rsidR="00D52241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оздание электронных форм словарей (Тувинско-русский словарь, Толковый словарь тувинского языка, Орфографический словарь тувинского языка, Словарь синонимов, Частотный словарь тувинского языка, О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б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ратный словарь тувинского языка)</w:t>
            </w:r>
          </w:p>
        </w:tc>
        <w:tc>
          <w:tcPr>
            <w:tcW w:w="1418" w:type="dxa"/>
          </w:tcPr>
          <w:p w14:paraId="29A22154" w14:textId="77777777" w:rsidR="00D52241" w:rsidRDefault="00D52241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09F0A246" w14:textId="37D85950" w:rsidR="00D52241" w:rsidRPr="00EF6C75" w:rsidRDefault="00D52241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  <w:vMerge/>
          </w:tcPr>
          <w:p w14:paraId="6F8E1B16" w14:textId="77777777" w:rsidR="00D52241" w:rsidRPr="00EF6C75" w:rsidRDefault="00D52241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52241" w:rsidRPr="00EF6C75" w14:paraId="773225EB" w14:textId="77777777" w:rsidTr="00FD0331">
        <w:trPr>
          <w:trHeight w:val="20"/>
          <w:jc w:val="center"/>
        </w:trPr>
        <w:tc>
          <w:tcPr>
            <w:tcW w:w="5064" w:type="dxa"/>
            <w:vMerge/>
          </w:tcPr>
          <w:p w14:paraId="221A1DAC" w14:textId="77777777" w:rsidR="00D52241" w:rsidRPr="00EF6C75" w:rsidRDefault="00D52241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5EF11997" w14:textId="50261CF0" w:rsidR="00D52241" w:rsidRPr="00EF6C75" w:rsidRDefault="00CA25A7" w:rsidP="00D52241">
            <w:pPr>
              <w:pStyle w:val="ad"/>
              <w:widowControl w:val="0"/>
              <w:tabs>
                <w:tab w:val="left" w:pos="192"/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5) </w:t>
            </w:r>
            <w:r w:rsidR="00D52241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азработка формализованной грамматики тувинского языка для программистов</w:t>
            </w:r>
          </w:p>
        </w:tc>
        <w:tc>
          <w:tcPr>
            <w:tcW w:w="1418" w:type="dxa"/>
          </w:tcPr>
          <w:p w14:paraId="01E7332C" w14:textId="77777777" w:rsidR="00D52241" w:rsidRDefault="00D52241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2024-</w:t>
            </w:r>
          </w:p>
          <w:p w14:paraId="626F8D7B" w14:textId="1DA2E20C" w:rsidR="00D52241" w:rsidRPr="00EF6C75" w:rsidRDefault="00D52241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2025 гг.</w:t>
            </w:r>
          </w:p>
        </w:tc>
        <w:tc>
          <w:tcPr>
            <w:tcW w:w="3741" w:type="dxa"/>
            <w:vMerge/>
          </w:tcPr>
          <w:p w14:paraId="6C93A51C" w14:textId="77777777" w:rsidR="00D52241" w:rsidRPr="00EF6C75" w:rsidRDefault="00D52241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52241" w:rsidRPr="00EF6C75" w14:paraId="151F1C27" w14:textId="77777777" w:rsidTr="00FD0331">
        <w:trPr>
          <w:trHeight w:val="20"/>
          <w:jc w:val="center"/>
        </w:trPr>
        <w:tc>
          <w:tcPr>
            <w:tcW w:w="5064" w:type="dxa"/>
            <w:vMerge/>
          </w:tcPr>
          <w:p w14:paraId="5A4D237A" w14:textId="77777777" w:rsidR="00D52241" w:rsidRPr="00EF6C75" w:rsidRDefault="00D52241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5C56DD21" w14:textId="4B443186" w:rsidR="00D52241" w:rsidRPr="00EF6C75" w:rsidRDefault="00CA25A7" w:rsidP="00D52241">
            <w:pPr>
              <w:pStyle w:val="ad"/>
              <w:widowControl w:val="0"/>
              <w:tabs>
                <w:tab w:val="left" w:pos="192"/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6) </w:t>
            </w:r>
            <w:r w:rsidR="00D52241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оздание </w:t>
            </w:r>
            <w:proofErr w:type="spellStart"/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морфоанализатора</w:t>
            </w:r>
            <w:proofErr w:type="spellEnd"/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тувинского языка</w:t>
            </w:r>
          </w:p>
        </w:tc>
        <w:tc>
          <w:tcPr>
            <w:tcW w:w="1418" w:type="dxa"/>
          </w:tcPr>
          <w:p w14:paraId="0CC6AFA5" w14:textId="77777777" w:rsidR="00D52241" w:rsidRDefault="00D52241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2025-</w:t>
            </w:r>
          </w:p>
          <w:p w14:paraId="0B6E24B7" w14:textId="3D4D09C9" w:rsidR="00D52241" w:rsidRPr="00EF6C75" w:rsidRDefault="00D52241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2026 гг.</w:t>
            </w:r>
          </w:p>
        </w:tc>
        <w:tc>
          <w:tcPr>
            <w:tcW w:w="3741" w:type="dxa"/>
            <w:vMerge/>
          </w:tcPr>
          <w:p w14:paraId="1B833F46" w14:textId="77777777" w:rsidR="00D52241" w:rsidRPr="00EF6C75" w:rsidRDefault="00D52241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52241" w:rsidRPr="00EF6C75" w14:paraId="167B0AE5" w14:textId="77777777" w:rsidTr="00FD0331">
        <w:trPr>
          <w:trHeight w:val="20"/>
          <w:jc w:val="center"/>
        </w:trPr>
        <w:tc>
          <w:tcPr>
            <w:tcW w:w="5064" w:type="dxa"/>
            <w:vMerge/>
          </w:tcPr>
          <w:p w14:paraId="2146F601" w14:textId="77777777" w:rsidR="00D52241" w:rsidRPr="00EF6C75" w:rsidRDefault="00D52241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3A585570" w14:textId="3A8AB007" w:rsidR="00D52241" w:rsidRPr="00EF6C75" w:rsidRDefault="00CA25A7" w:rsidP="00D52241">
            <w:pPr>
              <w:pStyle w:val="ad"/>
              <w:widowControl w:val="0"/>
              <w:tabs>
                <w:tab w:val="left" w:pos="192"/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7) </w:t>
            </w:r>
            <w:r w:rsidR="00D52241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оздание системы распознавания тувинской речи и синтезатора тувинской речи</w:t>
            </w:r>
          </w:p>
        </w:tc>
        <w:tc>
          <w:tcPr>
            <w:tcW w:w="1418" w:type="dxa"/>
          </w:tcPr>
          <w:p w14:paraId="4F7D2A60" w14:textId="77777777" w:rsidR="00D52241" w:rsidRDefault="00D52241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2026-</w:t>
            </w:r>
          </w:p>
          <w:p w14:paraId="69D271B1" w14:textId="0FCF9439" w:rsidR="00D52241" w:rsidRPr="00EF6C75" w:rsidRDefault="00D52241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2028 гг.</w:t>
            </w:r>
          </w:p>
        </w:tc>
        <w:tc>
          <w:tcPr>
            <w:tcW w:w="3741" w:type="dxa"/>
          </w:tcPr>
          <w:p w14:paraId="4960827E" w14:textId="344CE2F6" w:rsidR="00D52241" w:rsidRPr="00EF6C75" w:rsidRDefault="00D52241" w:rsidP="003F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цифрового развития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3F409B"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>ГБНИиОУ</w:t>
            </w:r>
            <w:proofErr w:type="spellEnd"/>
            <w:r w:rsidR="003F409B"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3F409B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="003F409B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</w:t>
            </w:r>
            <w:r w:rsidR="003F409B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="003F409B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винский институт гуманитарных и прикладных социально-экономических исследований при Правительстве Республики Тыва</w:t>
            </w:r>
            <w:r w:rsidR="003F409B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D52241" w:rsidRPr="00EF6C75" w14:paraId="5CB59C72" w14:textId="77777777" w:rsidTr="00FD0331">
        <w:trPr>
          <w:trHeight w:val="20"/>
          <w:jc w:val="center"/>
        </w:trPr>
        <w:tc>
          <w:tcPr>
            <w:tcW w:w="5064" w:type="dxa"/>
            <w:vMerge/>
          </w:tcPr>
          <w:p w14:paraId="4B86A940" w14:textId="77777777" w:rsidR="00D52241" w:rsidRPr="00EF6C75" w:rsidRDefault="00D52241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280E550D" w14:textId="77777777" w:rsidR="000C6992" w:rsidRDefault="00CA25A7" w:rsidP="00D52241">
            <w:pPr>
              <w:pStyle w:val="ad"/>
              <w:widowControl w:val="0"/>
              <w:tabs>
                <w:tab w:val="left" w:pos="192"/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8) </w:t>
            </w:r>
            <w:r w:rsidR="00D52241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оздание Национального корпуса тувинского языка (Основной корпус, Параллельный корпус, Поэтический корпус, Фольклорный корпус, Корпус текстов на лат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нице, Устный корпус, Диалектный устный корпус, </w:t>
            </w:r>
          </w:p>
          <w:p w14:paraId="0FD5B826" w14:textId="77777777" w:rsidR="000C6992" w:rsidRDefault="000C6992" w:rsidP="00D52241">
            <w:pPr>
              <w:pStyle w:val="ad"/>
              <w:widowControl w:val="0"/>
              <w:tabs>
                <w:tab w:val="left" w:pos="192"/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</w:p>
          <w:p w14:paraId="15064F44" w14:textId="77777777" w:rsidR="000C6992" w:rsidRDefault="000C6992" w:rsidP="00D52241">
            <w:pPr>
              <w:pStyle w:val="ad"/>
              <w:widowControl w:val="0"/>
              <w:tabs>
                <w:tab w:val="left" w:pos="192"/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</w:p>
          <w:p w14:paraId="0817EBAC" w14:textId="48E18C71" w:rsidR="00D52241" w:rsidRPr="00EF6C75" w:rsidRDefault="00D52241" w:rsidP="00D52241">
            <w:pPr>
              <w:pStyle w:val="ad"/>
              <w:widowControl w:val="0"/>
              <w:tabs>
                <w:tab w:val="left" w:pos="192"/>
                <w:tab w:val="left" w:pos="35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торический корпус, Синтаксический корпус)</w:t>
            </w:r>
            <w:proofErr w:type="gramEnd"/>
          </w:p>
        </w:tc>
        <w:tc>
          <w:tcPr>
            <w:tcW w:w="1418" w:type="dxa"/>
          </w:tcPr>
          <w:p w14:paraId="2975FF0A" w14:textId="77777777" w:rsidR="00D52241" w:rsidRDefault="00D52241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2027-</w:t>
            </w:r>
          </w:p>
          <w:p w14:paraId="18B8DCC9" w14:textId="2EC5DC2E" w:rsidR="00D52241" w:rsidRPr="00EF6C75" w:rsidRDefault="00D52241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  <w:vMerge w:val="restart"/>
          </w:tcPr>
          <w:p w14:paraId="2E1BA5CB" w14:textId="77777777" w:rsidR="000C6992" w:rsidRDefault="00D52241" w:rsidP="003F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цифрового развития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3F409B"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>ГБНИиОУ</w:t>
            </w:r>
            <w:proofErr w:type="spellEnd"/>
            <w:r w:rsidR="003F409B"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3F409B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="003F409B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</w:t>
            </w:r>
            <w:r w:rsidR="003F409B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="003F409B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винский институт </w:t>
            </w:r>
            <w:proofErr w:type="gramStart"/>
            <w:r w:rsidR="003F409B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гуманитарных</w:t>
            </w:r>
            <w:proofErr w:type="gramEnd"/>
            <w:r w:rsidR="003F409B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прикладных </w:t>
            </w:r>
          </w:p>
          <w:p w14:paraId="190FDEAC" w14:textId="77777777" w:rsidR="000C6992" w:rsidRDefault="000C6992" w:rsidP="003F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</w:p>
          <w:p w14:paraId="10DE370B" w14:textId="77777777" w:rsidR="000C6992" w:rsidRDefault="000C6992" w:rsidP="003F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</w:p>
          <w:p w14:paraId="4C49A9A9" w14:textId="75B41829" w:rsidR="003F409B" w:rsidRDefault="003F409B" w:rsidP="003F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социально-экономических иссл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дований при Правительстве Ре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публики Тыва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»,</w:t>
            </w:r>
          </w:p>
          <w:p w14:paraId="06FAC072" w14:textId="04ABC24D" w:rsidR="00D52241" w:rsidRPr="00EF6C75" w:rsidRDefault="00D52241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независимые разработчики (по 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гласованию)</w:t>
            </w:r>
          </w:p>
        </w:tc>
      </w:tr>
      <w:tr w:rsidR="00D52241" w:rsidRPr="00EF6C75" w14:paraId="03628ED4" w14:textId="77777777" w:rsidTr="00FD0331">
        <w:trPr>
          <w:trHeight w:val="20"/>
          <w:jc w:val="center"/>
        </w:trPr>
        <w:tc>
          <w:tcPr>
            <w:tcW w:w="5064" w:type="dxa"/>
            <w:vMerge/>
          </w:tcPr>
          <w:p w14:paraId="2A53515B" w14:textId="77777777" w:rsidR="00D52241" w:rsidRPr="00EF6C75" w:rsidRDefault="00D52241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5964CCF9" w14:textId="5DBAF425" w:rsidR="00D52241" w:rsidRPr="00EF6C75" w:rsidRDefault="00CA25A7" w:rsidP="00D52241">
            <w:pPr>
              <w:pStyle w:val="ad"/>
              <w:widowControl w:val="0"/>
              <w:tabs>
                <w:tab w:val="left" w:pos="192"/>
                <w:tab w:val="left" w:pos="40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9) </w:t>
            </w:r>
            <w:r w:rsidR="00D52241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азработка системы проверки правописания туви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ского языка на основе контекста </w:t>
            </w:r>
          </w:p>
        </w:tc>
        <w:tc>
          <w:tcPr>
            <w:tcW w:w="1418" w:type="dxa"/>
          </w:tcPr>
          <w:p w14:paraId="0B186026" w14:textId="77777777" w:rsidR="00D52241" w:rsidRPr="00EF6C75" w:rsidRDefault="00D52241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2030 г.</w:t>
            </w:r>
          </w:p>
        </w:tc>
        <w:tc>
          <w:tcPr>
            <w:tcW w:w="3741" w:type="dxa"/>
            <w:vMerge/>
          </w:tcPr>
          <w:p w14:paraId="412D56AA" w14:textId="77777777" w:rsidR="00D52241" w:rsidRPr="00EF6C75" w:rsidRDefault="00D52241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52241" w:rsidRPr="00EF6C75" w14:paraId="4B833483" w14:textId="77777777" w:rsidTr="00FD0331">
        <w:trPr>
          <w:trHeight w:val="20"/>
          <w:jc w:val="center"/>
        </w:trPr>
        <w:tc>
          <w:tcPr>
            <w:tcW w:w="5064" w:type="dxa"/>
            <w:vMerge/>
          </w:tcPr>
          <w:p w14:paraId="71B0850C" w14:textId="77777777" w:rsidR="00D52241" w:rsidRPr="00EF6C75" w:rsidRDefault="00D52241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1BED0417" w14:textId="099DD215" w:rsidR="00D52241" w:rsidRPr="00EF6C75" w:rsidRDefault="00CA25A7" w:rsidP="00D52241">
            <w:pPr>
              <w:pStyle w:val="ad"/>
              <w:widowControl w:val="0"/>
              <w:tabs>
                <w:tab w:val="left" w:pos="192"/>
                <w:tab w:val="left" w:pos="40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10) </w:t>
            </w:r>
            <w:r w:rsidR="00D52241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оздание электронного комплексного словаря т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винского языка, разработка нейронных языковых мод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лей тувинского языка</w:t>
            </w:r>
          </w:p>
        </w:tc>
        <w:tc>
          <w:tcPr>
            <w:tcW w:w="1418" w:type="dxa"/>
            <w:vMerge w:val="restart"/>
          </w:tcPr>
          <w:p w14:paraId="6EC29B07" w14:textId="77777777" w:rsidR="00D52241" w:rsidRPr="00EF6C75" w:rsidRDefault="00D52241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до 2033 г.</w:t>
            </w:r>
          </w:p>
        </w:tc>
        <w:tc>
          <w:tcPr>
            <w:tcW w:w="3741" w:type="dxa"/>
            <w:vMerge/>
          </w:tcPr>
          <w:p w14:paraId="3AC24FFB" w14:textId="77777777" w:rsidR="00D52241" w:rsidRPr="00EF6C75" w:rsidRDefault="00D52241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52241" w:rsidRPr="00EF6C75" w14:paraId="0A3E23F5" w14:textId="77777777" w:rsidTr="00FD0331">
        <w:trPr>
          <w:trHeight w:val="20"/>
          <w:jc w:val="center"/>
        </w:trPr>
        <w:tc>
          <w:tcPr>
            <w:tcW w:w="5064" w:type="dxa"/>
            <w:vMerge/>
          </w:tcPr>
          <w:p w14:paraId="3CD2E247" w14:textId="77777777" w:rsidR="00D52241" w:rsidRPr="00EF6C75" w:rsidRDefault="00D52241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013F9A1C" w14:textId="0937B854" w:rsidR="00D52241" w:rsidRPr="00EF6C75" w:rsidRDefault="00CA25A7" w:rsidP="003F409B">
            <w:pPr>
              <w:pStyle w:val="ad"/>
              <w:widowControl w:val="0"/>
              <w:tabs>
                <w:tab w:val="left" w:pos="192"/>
                <w:tab w:val="left" w:pos="494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11) </w:t>
            </w:r>
            <w:r w:rsidR="00D52241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оздание умных колонок </w:t>
            </w:r>
            <w:r w:rsidR="003F409B">
              <w:rPr>
                <w:rFonts w:ascii="Times New Roman" w:eastAsia="Times New Roman" w:hAnsi="Times New Roman" w:cs="Times New Roman"/>
                <w:sz w:val="24"/>
                <w:szCs w:val="28"/>
              </w:rPr>
              <w:t>с распознаванием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туви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ско</w:t>
            </w:r>
            <w:r w:rsidR="003F409B">
              <w:rPr>
                <w:rFonts w:ascii="Times New Roman" w:eastAsia="Times New Roman" w:hAnsi="Times New Roman" w:cs="Times New Roman"/>
                <w:sz w:val="24"/>
                <w:szCs w:val="28"/>
              </w:rPr>
              <w:t>го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язы</w:t>
            </w:r>
            <w:r w:rsidR="003F409B">
              <w:rPr>
                <w:rFonts w:ascii="Times New Roman" w:eastAsia="Times New Roman" w:hAnsi="Times New Roman" w:cs="Times New Roman"/>
                <w:sz w:val="24"/>
                <w:szCs w:val="28"/>
              </w:rPr>
              <w:t>ка</w:t>
            </w:r>
          </w:p>
        </w:tc>
        <w:tc>
          <w:tcPr>
            <w:tcW w:w="1418" w:type="dxa"/>
            <w:vMerge/>
          </w:tcPr>
          <w:p w14:paraId="0007CF43" w14:textId="77777777" w:rsidR="00D52241" w:rsidRPr="00EF6C75" w:rsidRDefault="00D52241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1" w:type="dxa"/>
            <w:vMerge/>
          </w:tcPr>
          <w:p w14:paraId="46A6DB76" w14:textId="77777777" w:rsidR="00D52241" w:rsidRPr="00EF6C75" w:rsidRDefault="00D52241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52241" w:rsidRPr="00EF6C75" w14:paraId="04B6187A" w14:textId="77777777" w:rsidTr="00FD0331">
        <w:trPr>
          <w:trHeight w:val="20"/>
          <w:jc w:val="center"/>
        </w:trPr>
        <w:tc>
          <w:tcPr>
            <w:tcW w:w="5064" w:type="dxa"/>
            <w:vMerge/>
          </w:tcPr>
          <w:p w14:paraId="5BF8E020" w14:textId="77777777" w:rsidR="00D52241" w:rsidRPr="00EF6C75" w:rsidRDefault="00D52241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75BB20BC" w14:textId="1B9B1E16" w:rsidR="00D52241" w:rsidRPr="00EF6C75" w:rsidRDefault="00CA25A7" w:rsidP="00D52241">
            <w:pPr>
              <w:pStyle w:val="ad"/>
              <w:widowControl w:val="0"/>
              <w:tabs>
                <w:tab w:val="left" w:pos="192"/>
                <w:tab w:val="left" w:pos="494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12) </w:t>
            </w:r>
            <w:r w:rsidR="00D52241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оздание синхронного переводчика тувинского яз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ы</w:t>
            </w:r>
            <w:r w:rsidR="00D52241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ка</w:t>
            </w:r>
          </w:p>
        </w:tc>
        <w:tc>
          <w:tcPr>
            <w:tcW w:w="1418" w:type="dxa"/>
            <w:vMerge/>
          </w:tcPr>
          <w:p w14:paraId="26E3C8D4" w14:textId="77777777" w:rsidR="00D52241" w:rsidRPr="00EF6C75" w:rsidRDefault="00D52241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1" w:type="dxa"/>
            <w:vMerge/>
          </w:tcPr>
          <w:p w14:paraId="0B9C42AA" w14:textId="77777777" w:rsidR="00D52241" w:rsidRPr="00EF6C75" w:rsidRDefault="00D52241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3F409B" w:rsidRPr="00EF6C75" w14:paraId="1CB1BEAE" w14:textId="77777777" w:rsidTr="00FD0331">
        <w:trPr>
          <w:trHeight w:val="20"/>
          <w:jc w:val="center"/>
        </w:trPr>
        <w:tc>
          <w:tcPr>
            <w:tcW w:w="5064" w:type="dxa"/>
            <w:vMerge w:val="restart"/>
          </w:tcPr>
          <w:p w14:paraId="19652A86" w14:textId="6730EA4D" w:rsidR="003F409B" w:rsidRPr="00EF6C75" w:rsidRDefault="003F409B" w:rsidP="003F40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8.3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овышение престижа тувинского языка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как языка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интернет-коммуникации</w:t>
            </w:r>
            <w:proofErr w:type="gramEnd"/>
          </w:p>
        </w:tc>
        <w:tc>
          <w:tcPr>
            <w:tcW w:w="5937" w:type="dxa"/>
          </w:tcPr>
          <w:p w14:paraId="591D27D3" w14:textId="09ECC0F5" w:rsidR="003F409B" w:rsidRPr="00EF6C75" w:rsidRDefault="00CA25A7" w:rsidP="003F409B">
            <w:pPr>
              <w:pStyle w:val="ad"/>
              <w:widowControl w:val="0"/>
              <w:tabs>
                <w:tab w:val="left" w:pos="192"/>
                <w:tab w:val="left" w:pos="494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1) </w:t>
            </w:r>
            <w:r w:rsidR="003F409B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="003F409B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бязательное дублирование постов официальных страниц госучреждений в социальных сетях на двух государственных языках </w:t>
            </w:r>
          </w:p>
        </w:tc>
        <w:tc>
          <w:tcPr>
            <w:tcW w:w="1418" w:type="dxa"/>
            <w:vMerge w:val="restart"/>
          </w:tcPr>
          <w:p w14:paraId="4E8DBEFD" w14:textId="77777777" w:rsidR="003F409B" w:rsidRPr="00EF6C75" w:rsidRDefault="003F409B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 2024 г.</w:t>
            </w:r>
          </w:p>
        </w:tc>
        <w:tc>
          <w:tcPr>
            <w:tcW w:w="3741" w:type="dxa"/>
            <w:vMerge w:val="restart"/>
          </w:tcPr>
          <w:p w14:paraId="2EE4DAFC" w14:textId="31088F58" w:rsidR="003F409B" w:rsidRPr="00EF6C75" w:rsidRDefault="003F409B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епартамент информационной 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литики Администрации Главы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Аппарата Пр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вительства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</w:p>
        </w:tc>
      </w:tr>
      <w:tr w:rsidR="003F409B" w:rsidRPr="00EF6C75" w14:paraId="5D0C6D79" w14:textId="77777777" w:rsidTr="00FD0331">
        <w:trPr>
          <w:trHeight w:val="20"/>
          <w:jc w:val="center"/>
        </w:trPr>
        <w:tc>
          <w:tcPr>
            <w:tcW w:w="5064" w:type="dxa"/>
            <w:vMerge/>
          </w:tcPr>
          <w:p w14:paraId="3E133AFD" w14:textId="77777777" w:rsidR="003F409B" w:rsidRPr="00EF6C75" w:rsidRDefault="003F409B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02CAC352" w14:textId="61A3CDB3" w:rsidR="003F409B" w:rsidRPr="00EF6C75" w:rsidRDefault="00CA25A7" w:rsidP="000D6BC3">
            <w:pPr>
              <w:pStyle w:val="ad"/>
              <w:widowControl w:val="0"/>
              <w:tabs>
                <w:tab w:val="left" w:pos="192"/>
                <w:tab w:val="left" w:pos="494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2) </w:t>
            </w:r>
            <w:r w:rsidR="003F409B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="003F409B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бязательное дублирование постов официальных лиц в социальных сетях на двух государственных языках </w:t>
            </w:r>
          </w:p>
        </w:tc>
        <w:tc>
          <w:tcPr>
            <w:tcW w:w="1418" w:type="dxa"/>
            <w:vMerge/>
          </w:tcPr>
          <w:p w14:paraId="37B3D83D" w14:textId="77777777" w:rsidR="003F409B" w:rsidRPr="00EF6C75" w:rsidRDefault="003F409B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1" w:type="dxa"/>
            <w:vMerge/>
          </w:tcPr>
          <w:p w14:paraId="097B5F87" w14:textId="77777777" w:rsidR="003F409B" w:rsidRPr="00EF6C75" w:rsidRDefault="003F409B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3F409B" w:rsidRPr="00EF6C75" w14:paraId="5E0185C3" w14:textId="77777777" w:rsidTr="00FD0331">
        <w:trPr>
          <w:trHeight w:val="20"/>
          <w:jc w:val="center"/>
        </w:trPr>
        <w:tc>
          <w:tcPr>
            <w:tcW w:w="5064" w:type="dxa"/>
            <w:vMerge/>
          </w:tcPr>
          <w:p w14:paraId="1CC98935" w14:textId="77777777" w:rsidR="003F409B" w:rsidRPr="00EF6C75" w:rsidRDefault="003F409B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7AA1703F" w14:textId="22FB8565" w:rsidR="003F409B" w:rsidRPr="00EF6C75" w:rsidRDefault="00CA25A7" w:rsidP="00D52241">
            <w:pPr>
              <w:pStyle w:val="ad"/>
              <w:widowControl w:val="0"/>
              <w:tabs>
                <w:tab w:val="left" w:pos="192"/>
                <w:tab w:val="left" w:pos="494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3) </w:t>
            </w:r>
            <w:r w:rsidR="003F409B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="003F409B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оддержка сайтов, </w:t>
            </w:r>
            <w:proofErr w:type="spellStart"/>
            <w:r w:rsidR="003F409B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блогеров</w:t>
            </w:r>
            <w:proofErr w:type="spellEnd"/>
            <w:r w:rsidR="003F409B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, пишущих и говорящих на тувинском языке</w:t>
            </w:r>
          </w:p>
        </w:tc>
        <w:tc>
          <w:tcPr>
            <w:tcW w:w="1418" w:type="dxa"/>
          </w:tcPr>
          <w:p w14:paraId="1E5C115B" w14:textId="77777777" w:rsidR="003F409B" w:rsidRPr="00EF6C75" w:rsidRDefault="003F409B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741" w:type="dxa"/>
          </w:tcPr>
          <w:p w14:paraId="4D129C43" w14:textId="6A7D4CBF" w:rsidR="003F409B" w:rsidRPr="00EF6C75" w:rsidRDefault="000D6BC3" w:rsidP="000D6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>ГБНИиОУ</w:t>
            </w:r>
            <w:proofErr w:type="spellEnd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Тувинский институт гуманитарных и прикладных соц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ально-экономических исследов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ний при Правительстве Республ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ки Тыва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3F409B" w:rsidRPr="00EF6C75" w14:paraId="6159C7AC" w14:textId="77777777" w:rsidTr="00FD0331">
        <w:trPr>
          <w:trHeight w:val="20"/>
          <w:jc w:val="center"/>
        </w:trPr>
        <w:tc>
          <w:tcPr>
            <w:tcW w:w="5064" w:type="dxa"/>
            <w:vMerge/>
          </w:tcPr>
          <w:p w14:paraId="64973830" w14:textId="77777777" w:rsidR="003F409B" w:rsidRPr="00EF6C75" w:rsidRDefault="003F409B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18537077" w14:textId="6B5B139B" w:rsidR="003F409B" w:rsidRPr="00EF6C75" w:rsidRDefault="00CA25A7" w:rsidP="00D52241">
            <w:pPr>
              <w:pStyle w:val="ad"/>
              <w:widowControl w:val="0"/>
              <w:tabs>
                <w:tab w:val="left" w:pos="192"/>
                <w:tab w:val="left" w:pos="494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4) </w:t>
            </w:r>
            <w:r w:rsidR="003F409B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="003F409B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оздание условий для онлайн изучения тувинского языка как иностранного </w:t>
            </w:r>
          </w:p>
        </w:tc>
        <w:tc>
          <w:tcPr>
            <w:tcW w:w="1418" w:type="dxa"/>
          </w:tcPr>
          <w:p w14:paraId="540E55B4" w14:textId="77777777" w:rsidR="003F409B" w:rsidRPr="00EF6C75" w:rsidRDefault="003F409B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до 2030 г.</w:t>
            </w:r>
          </w:p>
        </w:tc>
        <w:tc>
          <w:tcPr>
            <w:tcW w:w="3741" w:type="dxa"/>
          </w:tcPr>
          <w:p w14:paraId="44FAB760" w14:textId="1D37FC97" w:rsidR="003F409B" w:rsidRPr="00EF6C75" w:rsidRDefault="000D6BC3" w:rsidP="000D6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>ГБНИиОУ</w:t>
            </w:r>
            <w:proofErr w:type="spellEnd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Тувинский институт гуманитарных и прикладных соц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ально-экономических исследов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ний при Правительстве Республ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ки Тыва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0D6BC3" w:rsidRPr="00EF6C75" w14:paraId="41318A04" w14:textId="77777777" w:rsidTr="00FD0331">
        <w:trPr>
          <w:trHeight w:val="20"/>
          <w:jc w:val="center"/>
        </w:trPr>
        <w:tc>
          <w:tcPr>
            <w:tcW w:w="5064" w:type="dxa"/>
            <w:vMerge w:val="restart"/>
          </w:tcPr>
          <w:p w14:paraId="67070144" w14:textId="7D777550" w:rsidR="000D6BC3" w:rsidRPr="00EF6C75" w:rsidRDefault="000D6BC3" w:rsidP="000D6B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8.4.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недрение цифровых инструментов туви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ского языка в продукты </w:t>
            </w:r>
            <w:proofErr w:type="gramStart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интернет-корпораций</w:t>
            </w:r>
            <w:proofErr w:type="gramEnd"/>
          </w:p>
        </w:tc>
        <w:tc>
          <w:tcPr>
            <w:tcW w:w="5937" w:type="dxa"/>
          </w:tcPr>
          <w:p w14:paraId="12C8855E" w14:textId="33EC1B46" w:rsidR="000D6BC3" w:rsidRPr="00EF6C75" w:rsidRDefault="00CA25A7" w:rsidP="00D52241">
            <w:pPr>
              <w:pStyle w:val="ad"/>
              <w:widowControl w:val="0"/>
              <w:tabs>
                <w:tab w:val="left" w:pos="192"/>
                <w:tab w:val="left" w:pos="494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1) </w:t>
            </w:r>
            <w:r w:rsidR="000D6BC3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="000D6BC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азработка словаря поддержки для программ расп</w:t>
            </w:r>
            <w:r w:rsidR="000D6BC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="000D6BC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знавания текста на тувинском языке (</w:t>
            </w:r>
            <w:r w:rsidR="000D6BC3"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ABBYY</w:t>
            </w:r>
            <w:r w:rsidR="000D6BC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0D6BC3"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FineRea</w:t>
            </w:r>
            <w:r w:rsidR="000D6BC3"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d</w:t>
            </w:r>
            <w:r w:rsidR="000D6BC3"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er</w:t>
            </w:r>
            <w:proofErr w:type="spellEnd"/>
            <w:r w:rsidR="000D6BC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 w:rsidR="000D6BC3"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Adobe</w:t>
            </w:r>
            <w:r w:rsidR="000D6BC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0D6BC3"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Scan</w:t>
            </w:r>
            <w:r w:rsidR="000D6BC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т.п.)</w:t>
            </w:r>
          </w:p>
        </w:tc>
        <w:tc>
          <w:tcPr>
            <w:tcW w:w="1418" w:type="dxa"/>
          </w:tcPr>
          <w:p w14:paraId="79A633B8" w14:textId="77777777" w:rsidR="000D6BC3" w:rsidRDefault="000D6BC3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2025-</w:t>
            </w:r>
          </w:p>
          <w:p w14:paraId="31B11DB3" w14:textId="781B10FA" w:rsidR="000D6BC3" w:rsidRPr="00EF6C75" w:rsidRDefault="000D6BC3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2026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гг.</w:t>
            </w:r>
          </w:p>
        </w:tc>
        <w:tc>
          <w:tcPr>
            <w:tcW w:w="3741" w:type="dxa"/>
          </w:tcPr>
          <w:p w14:paraId="37F24A35" w14:textId="77777777" w:rsidR="000C6992" w:rsidRDefault="000D6BC3" w:rsidP="000D6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цифрового развития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>ГБНИиОУ</w:t>
            </w:r>
            <w:proofErr w:type="spellEnd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винский институт </w:t>
            </w:r>
            <w:proofErr w:type="gramStart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гуманитарных</w:t>
            </w:r>
            <w:proofErr w:type="gramEnd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прикладных социально-экономических </w:t>
            </w:r>
          </w:p>
          <w:p w14:paraId="72CD187E" w14:textId="6515A958" w:rsidR="000D6BC3" w:rsidRPr="000D6BC3" w:rsidRDefault="000D6BC3" w:rsidP="000D6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исследований при Правительстве Республики Тыва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0D6BC3" w:rsidRPr="00EF6C75" w14:paraId="3630D6A6" w14:textId="77777777" w:rsidTr="00FD0331">
        <w:trPr>
          <w:trHeight w:val="20"/>
          <w:jc w:val="center"/>
        </w:trPr>
        <w:tc>
          <w:tcPr>
            <w:tcW w:w="5064" w:type="dxa"/>
            <w:vMerge/>
          </w:tcPr>
          <w:p w14:paraId="2769A932" w14:textId="77777777" w:rsidR="000D6BC3" w:rsidRPr="00EF6C75" w:rsidRDefault="000D6BC3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1B8CA614" w14:textId="33B41372" w:rsidR="000D6BC3" w:rsidRPr="00EF6C75" w:rsidRDefault="00CA25A7" w:rsidP="000D6BC3">
            <w:pPr>
              <w:pStyle w:val="ad"/>
              <w:tabs>
                <w:tab w:val="left" w:pos="352"/>
                <w:tab w:val="left" w:pos="52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2) </w:t>
            </w:r>
            <w:r w:rsidR="000D6BC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0D6BC3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асширение </w:t>
            </w:r>
            <w:proofErr w:type="spellStart"/>
            <w:r w:rsidR="000D6BC3" w:rsidRPr="00EF6C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Yandex</w:t>
            </w:r>
            <w:proofErr w:type="spellEnd"/>
            <w:r w:rsidR="000D6BC3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0D6BC3" w:rsidRPr="00EF6C75">
              <w:rPr>
                <w:rFonts w:ascii="Times New Roman" w:hAnsi="Times New Roman" w:cs="Times New Roman"/>
                <w:sz w:val="24"/>
                <w:szCs w:val="28"/>
              </w:rPr>
              <w:t>Chrome</w:t>
            </w:r>
            <w:proofErr w:type="spellEnd"/>
            <w:r w:rsidR="000D6BC3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 и др</w:t>
            </w:r>
            <w:r w:rsidR="000D6BC3">
              <w:rPr>
                <w:rFonts w:ascii="Times New Roman" w:hAnsi="Times New Roman" w:cs="Times New Roman"/>
                <w:sz w:val="24"/>
                <w:szCs w:val="28"/>
              </w:rPr>
              <w:t>угих</w:t>
            </w:r>
            <w:r w:rsidR="000D6BC3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 веб-браузеров для автоматического перевода текстового контента са</w:t>
            </w:r>
            <w:r w:rsidR="000D6BC3" w:rsidRPr="00EF6C75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="000D6BC3" w:rsidRPr="00EF6C75">
              <w:rPr>
                <w:rFonts w:ascii="Times New Roman" w:hAnsi="Times New Roman" w:cs="Times New Roman"/>
                <w:sz w:val="24"/>
                <w:szCs w:val="28"/>
              </w:rPr>
              <w:t>тов на тувинский язык</w:t>
            </w:r>
          </w:p>
        </w:tc>
        <w:tc>
          <w:tcPr>
            <w:tcW w:w="1418" w:type="dxa"/>
          </w:tcPr>
          <w:p w14:paraId="7DCC089B" w14:textId="77777777" w:rsidR="000D6BC3" w:rsidRPr="00EF6C75" w:rsidRDefault="000D6BC3" w:rsidP="0099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2028 г.</w:t>
            </w:r>
          </w:p>
        </w:tc>
        <w:tc>
          <w:tcPr>
            <w:tcW w:w="3741" w:type="dxa"/>
            <w:vMerge w:val="restart"/>
          </w:tcPr>
          <w:p w14:paraId="17731D1E" w14:textId="6CE5679D" w:rsidR="000D6BC3" w:rsidRPr="00EF6C75" w:rsidRDefault="000D6BC3" w:rsidP="000D6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цифрового развития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>ГБНИиОУ</w:t>
            </w:r>
            <w:proofErr w:type="spellEnd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винский институт гуманитарных и прикладных социально-экономических исследований при Правительстве Республики Тыва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0D6BC3" w:rsidRPr="00EF6C75" w14:paraId="69348CD8" w14:textId="77777777" w:rsidTr="00FD0331">
        <w:trPr>
          <w:trHeight w:val="20"/>
          <w:jc w:val="center"/>
        </w:trPr>
        <w:tc>
          <w:tcPr>
            <w:tcW w:w="5064" w:type="dxa"/>
            <w:vMerge/>
          </w:tcPr>
          <w:p w14:paraId="552C1B73" w14:textId="77777777" w:rsidR="000D6BC3" w:rsidRPr="00EF6C75" w:rsidRDefault="000D6BC3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1825EE49" w14:textId="3B40327B" w:rsidR="000D6BC3" w:rsidRPr="00EF6C75" w:rsidRDefault="00A037E3" w:rsidP="000D6BC3">
            <w:pPr>
              <w:pStyle w:val="ad"/>
              <w:widowControl w:val="0"/>
              <w:tabs>
                <w:tab w:val="left" w:pos="352"/>
                <w:tab w:val="left" w:pos="52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3) </w:t>
            </w:r>
            <w:r w:rsidR="000D6BC3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="000D6BC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асширение </w:t>
            </w:r>
            <w:proofErr w:type="spellStart"/>
            <w:r w:rsidR="000D6BC3" w:rsidRPr="00EF6C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Yandex</w:t>
            </w:r>
            <w:proofErr w:type="spellEnd"/>
            <w:r w:rsidR="000D6BC3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0D6BC3" w:rsidRPr="00EF6C75">
              <w:rPr>
                <w:rFonts w:ascii="Times New Roman" w:hAnsi="Times New Roman" w:cs="Times New Roman"/>
                <w:sz w:val="24"/>
                <w:szCs w:val="28"/>
              </w:rPr>
              <w:t>Chrome</w:t>
            </w:r>
            <w:proofErr w:type="spellEnd"/>
            <w:r w:rsidR="000D6BC3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 и др</w:t>
            </w:r>
            <w:r w:rsidR="000D6BC3">
              <w:rPr>
                <w:rFonts w:ascii="Times New Roman" w:hAnsi="Times New Roman" w:cs="Times New Roman"/>
                <w:sz w:val="24"/>
                <w:szCs w:val="28"/>
              </w:rPr>
              <w:t>угих</w:t>
            </w:r>
            <w:r w:rsidR="000D6BC3" w:rsidRPr="00EF6C75">
              <w:rPr>
                <w:rFonts w:ascii="Times New Roman" w:hAnsi="Times New Roman" w:cs="Times New Roman"/>
                <w:sz w:val="24"/>
                <w:szCs w:val="28"/>
              </w:rPr>
              <w:t xml:space="preserve"> веб-браузеров </w:t>
            </w:r>
            <w:r w:rsidR="000D6BC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для перевода </w:t>
            </w:r>
            <w:proofErr w:type="spellStart"/>
            <w:r w:rsidR="000D6BC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видеоконтента</w:t>
            </w:r>
            <w:proofErr w:type="spellEnd"/>
            <w:r w:rsidR="000D6BC3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 тувинский язык</w:t>
            </w:r>
          </w:p>
        </w:tc>
        <w:tc>
          <w:tcPr>
            <w:tcW w:w="1418" w:type="dxa"/>
          </w:tcPr>
          <w:p w14:paraId="02332264" w14:textId="77777777" w:rsidR="000D6BC3" w:rsidRPr="00EF6C75" w:rsidRDefault="000D6BC3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до 2030 г.</w:t>
            </w:r>
          </w:p>
        </w:tc>
        <w:tc>
          <w:tcPr>
            <w:tcW w:w="3741" w:type="dxa"/>
            <w:vMerge/>
          </w:tcPr>
          <w:p w14:paraId="7EBB0ED2" w14:textId="77777777" w:rsidR="000D6BC3" w:rsidRPr="00EF6C75" w:rsidRDefault="000D6BC3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D6BC3" w:rsidRPr="00EF6C75" w14:paraId="540B0B81" w14:textId="77777777" w:rsidTr="00FD0331">
        <w:trPr>
          <w:trHeight w:val="20"/>
          <w:jc w:val="center"/>
        </w:trPr>
        <w:tc>
          <w:tcPr>
            <w:tcW w:w="5064" w:type="dxa"/>
            <w:vMerge/>
          </w:tcPr>
          <w:p w14:paraId="0CB2D282" w14:textId="77777777" w:rsidR="000D6BC3" w:rsidRPr="00EF6C75" w:rsidRDefault="000D6BC3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43428C09" w14:textId="11251CD1" w:rsidR="000D6BC3" w:rsidRPr="000D6BC3" w:rsidRDefault="00A037E3" w:rsidP="000D6BC3">
            <w:pPr>
              <w:widowControl w:val="0"/>
              <w:tabs>
                <w:tab w:val="left" w:pos="352"/>
                <w:tab w:val="left" w:pos="5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4) </w:t>
            </w:r>
            <w:r w:rsidR="000D6BC3" w:rsidRPr="000D6BC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внедрение автоматизированной системы проверки правописания тувинского языка в текстовые редакторы, почтовые клиенты, </w:t>
            </w:r>
            <w:proofErr w:type="spellStart"/>
            <w:r w:rsidR="000D6BC3" w:rsidRPr="000D6BC3">
              <w:rPr>
                <w:rFonts w:ascii="Times New Roman" w:eastAsia="Times New Roman" w:hAnsi="Times New Roman" w:cs="Times New Roman"/>
                <w:sz w:val="24"/>
                <w:szCs w:val="28"/>
              </w:rPr>
              <w:t>мессенджеры</w:t>
            </w:r>
            <w:proofErr w:type="spellEnd"/>
            <w:r w:rsidR="000D6BC3" w:rsidRPr="000D6BC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поисковые системы, веб-браузеры отечественных и свободных </w:t>
            </w:r>
            <w:r w:rsidR="000D6BC3" w:rsidRPr="000D6BC3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IT</w:t>
            </w:r>
            <w:r w:rsidR="000D6BC3" w:rsidRPr="000D6BC3">
              <w:rPr>
                <w:rFonts w:ascii="Times New Roman" w:eastAsia="Times New Roman" w:hAnsi="Times New Roman" w:cs="Times New Roman"/>
                <w:sz w:val="24"/>
                <w:szCs w:val="28"/>
              </w:rPr>
              <w:t>-корпораций</w:t>
            </w:r>
          </w:p>
        </w:tc>
        <w:tc>
          <w:tcPr>
            <w:tcW w:w="1418" w:type="dxa"/>
          </w:tcPr>
          <w:p w14:paraId="6B0301B2" w14:textId="77777777" w:rsidR="000D6BC3" w:rsidRPr="00EF6C75" w:rsidRDefault="000D6BC3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до 2033 г.</w:t>
            </w:r>
          </w:p>
        </w:tc>
        <w:tc>
          <w:tcPr>
            <w:tcW w:w="3741" w:type="dxa"/>
            <w:vMerge/>
          </w:tcPr>
          <w:p w14:paraId="6D64EDFE" w14:textId="77777777" w:rsidR="000D6BC3" w:rsidRPr="00EF6C75" w:rsidRDefault="000D6BC3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901A27" w:rsidRPr="00EF6C75" w14:paraId="616373C4" w14:textId="77777777" w:rsidTr="00A729B3">
        <w:trPr>
          <w:trHeight w:val="20"/>
          <w:jc w:val="center"/>
        </w:trPr>
        <w:tc>
          <w:tcPr>
            <w:tcW w:w="16160" w:type="dxa"/>
            <w:gridSpan w:val="4"/>
          </w:tcPr>
          <w:p w14:paraId="163A9B45" w14:textId="5619009F" w:rsidR="00901A27" w:rsidRPr="00EF6C75" w:rsidRDefault="00901A27" w:rsidP="00997A54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9. Другие официальные сферы</w:t>
            </w:r>
            <w:r w:rsidR="00F46E7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(сельском </w:t>
            </w:r>
            <w:proofErr w:type="gramStart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хозяйстве</w:t>
            </w:r>
            <w:proofErr w:type="gramEnd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, здравоохранении, экономике и банковской деятельности, транспорте и др.)</w:t>
            </w:r>
          </w:p>
        </w:tc>
      </w:tr>
      <w:tr w:rsidR="00852622" w:rsidRPr="00EF6C75" w14:paraId="536A40A9" w14:textId="77777777" w:rsidTr="00FD0331">
        <w:trPr>
          <w:trHeight w:val="20"/>
          <w:jc w:val="center"/>
        </w:trPr>
        <w:tc>
          <w:tcPr>
            <w:tcW w:w="5064" w:type="dxa"/>
          </w:tcPr>
          <w:p w14:paraId="6FEB3FBD" w14:textId="604A7CF7" w:rsidR="00852622" w:rsidRPr="00EF6C75" w:rsidRDefault="00852622" w:rsidP="008526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9.1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роведение терминологической работы по отраслевым терминологическим системам;</w:t>
            </w:r>
          </w:p>
        </w:tc>
        <w:tc>
          <w:tcPr>
            <w:tcW w:w="5937" w:type="dxa"/>
          </w:tcPr>
          <w:p w14:paraId="2EF93A49" w14:textId="7B4413C8" w:rsidR="00852622" w:rsidRPr="00EF6C75" w:rsidRDefault="00852622" w:rsidP="00852622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одготовка баз данных тувинских терминов по отра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лям хозяйства</w:t>
            </w:r>
          </w:p>
        </w:tc>
        <w:tc>
          <w:tcPr>
            <w:tcW w:w="1418" w:type="dxa"/>
          </w:tcPr>
          <w:p w14:paraId="2A3DC97A" w14:textId="77777777" w:rsidR="00852622" w:rsidRPr="00EF6C75" w:rsidRDefault="00852622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 2024 г.</w:t>
            </w:r>
          </w:p>
        </w:tc>
        <w:tc>
          <w:tcPr>
            <w:tcW w:w="3741" w:type="dxa"/>
          </w:tcPr>
          <w:p w14:paraId="1F6727B0" w14:textId="6D4E7CEA" w:rsidR="00852622" w:rsidRPr="00852622" w:rsidRDefault="00852622" w:rsidP="0085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сельского хозяйства и продовольствия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ы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Министерство здравоохранения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инский государственный ун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верситет»</w:t>
            </w:r>
            <w:r w:rsidR="00FF493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нистерство юстиции </w:t>
            </w: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>ГБНИиОУ</w:t>
            </w:r>
            <w:proofErr w:type="spellEnd"/>
            <w:r w:rsidRPr="006E2C8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Тувинский 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ститут гуманитарных и прикла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ных социально-экономических и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следований при Правительстве Республики Тыва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852622" w:rsidRPr="00EF6C75" w14:paraId="7569C53A" w14:textId="77777777" w:rsidTr="00852622">
        <w:trPr>
          <w:trHeight w:val="491"/>
          <w:jc w:val="center"/>
        </w:trPr>
        <w:tc>
          <w:tcPr>
            <w:tcW w:w="5064" w:type="dxa"/>
            <w:vMerge w:val="restart"/>
          </w:tcPr>
          <w:p w14:paraId="53AA38D2" w14:textId="1E081466" w:rsidR="00852622" w:rsidRPr="00EF6C75" w:rsidRDefault="00852622" w:rsidP="008526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9.2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оздание </w:t>
            </w:r>
            <w:proofErr w:type="spellStart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тувиноязычной</w:t>
            </w:r>
            <w:proofErr w:type="spellEnd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языковой среды, языкового ландшафта в обще</w:t>
            </w:r>
            <w:r w:rsidR="00A475B5">
              <w:rPr>
                <w:rFonts w:ascii="Times New Roman" w:eastAsia="Times New Roman" w:hAnsi="Times New Roman" w:cs="Times New Roman"/>
                <w:sz w:val="24"/>
                <w:szCs w:val="28"/>
              </w:rPr>
              <w:t>ственной жизни республики</w:t>
            </w:r>
          </w:p>
        </w:tc>
        <w:tc>
          <w:tcPr>
            <w:tcW w:w="5937" w:type="dxa"/>
          </w:tcPr>
          <w:p w14:paraId="4452A9C1" w14:textId="27FDDA53" w:rsidR="00852622" w:rsidRPr="00EF6C75" w:rsidRDefault="00FF4931" w:rsidP="0036621F">
            <w:pPr>
              <w:pStyle w:val="ad"/>
              <w:widowControl w:val="0"/>
              <w:tabs>
                <w:tab w:val="left" w:pos="-1349"/>
                <w:tab w:val="left" w:pos="-782"/>
                <w:tab w:val="left" w:pos="162"/>
                <w:tab w:val="left" w:pos="494"/>
                <w:tab w:val="left" w:pos="6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1) </w:t>
            </w:r>
            <w:r w:rsidR="0036621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описание </w:t>
            </w:r>
            <w:r w:rsidR="00852622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на этикетках продукции, производимой на территории Республики Тыва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  <w:r w:rsidR="00852622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 тувинском и русском</w:t>
            </w:r>
            <w:r w:rsidR="002C288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языках</w:t>
            </w:r>
          </w:p>
        </w:tc>
        <w:tc>
          <w:tcPr>
            <w:tcW w:w="1418" w:type="dxa"/>
          </w:tcPr>
          <w:p w14:paraId="3247264F" w14:textId="72100FDC" w:rsidR="00852622" w:rsidRPr="00EF6C75" w:rsidRDefault="00852622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 2024 г.</w:t>
            </w:r>
          </w:p>
        </w:tc>
        <w:tc>
          <w:tcPr>
            <w:tcW w:w="3741" w:type="dxa"/>
          </w:tcPr>
          <w:p w14:paraId="6E956C54" w14:textId="5BC01CCD" w:rsidR="00852622" w:rsidRPr="00EF6C75" w:rsidRDefault="002C2884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МКК «</w:t>
            </w:r>
            <w:r w:rsidR="00852622" w:rsidRPr="00EF6C75">
              <w:rPr>
                <w:rFonts w:ascii="Times New Roman" w:hAnsi="Times New Roman" w:cs="Times New Roman"/>
                <w:sz w:val="24"/>
                <w:szCs w:val="28"/>
              </w:rPr>
              <w:t>Фонд поддержки предпр</w:t>
            </w:r>
            <w:r w:rsidR="00852622" w:rsidRPr="00EF6C7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852622" w:rsidRPr="00EF6C75">
              <w:rPr>
                <w:rFonts w:ascii="Times New Roman" w:hAnsi="Times New Roman" w:cs="Times New Roman"/>
                <w:sz w:val="24"/>
                <w:szCs w:val="28"/>
              </w:rPr>
              <w:t>нимательства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Республики Тыва» (по согласованию)</w:t>
            </w:r>
          </w:p>
        </w:tc>
      </w:tr>
      <w:tr w:rsidR="00852622" w:rsidRPr="00EF6C75" w14:paraId="0DFAD42F" w14:textId="77777777" w:rsidTr="00FD0331">
        <w:trPr>
          <w:trHeight w:val="20"/>
          <w:jc w:val="center"/>
        </w:trPr>
        <w:tc>
          <w:tcPr>
            <w:tcW w:w="5064" w:type="dxa"/>
            <w:vMerge/>
          </w:tcPr>
          <w:p w14:paraId="0D357DE4" w14:textId="77777777" w:rsidR="00852622" w:rsidRPr="00EF6C75" w:rsidRDefault="00852622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7" w:type="dxa"/>
          </w:tcPr>
          <w:p w14:paraId="0B0E89DC" w14:textId="77777777" w:rsidR="000C6992" w:rsidRDefault="00FF4931" w:rsidP="00A475B5">
            <w:pPr>
              <w:pStyle w:val="ad"/>
              <w:widowControl w:val="0"/>
              <w:tabs>
                <w:tab w:val="left" w:pos="-1349"/>
                <w:tab w:val="left" w:pos="-782"/>
                <w:tab w:val="left" w:pos="162"/>
                <w:tab w:val="left" w:pos="494"/>
                <w:tab w:val="left" w:pos="64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2) </w:t>
            </w:r>
            <w:r w:rsidR="00852622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создание информационных сообщений </w:t>
            </w:r>
            <w:proofErr w:type="gramStart"/>
            <w:r w:rsidR="00852622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="00852622"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14:paraId="64B4B2EE" w14:textId="77777777" w:rsidR="000C6992" w:rsidRDefault="000C6992" w:rsidP="00A475B5">
            <w:pPr>
              <w:pStyle w:val="ad"/>
              <w:widowControl w:val="0"/>
              <w:tabs>
                <w:tab w:val="left" w:pos="-1349"/>
                <w:tab w:val="left" w:pos="-782"/>
                <w:tab w:val="left" w:pos="162"/>
                <w:tab w:val="left" w:pos="494"/>
                <w:tab w:val="left" w:pos="64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</w:p>
          <w:p w14:paraId="582B48CD" w14:textId="47CB7E2F" w:rsidR="00852622" w:rsidRPr="00EF6C75" w:rsidRDefault="00852622" w:rsidP="00A475B5">
            <w:pPr>
              <w:pStyle w:val="ad"/>
              <w:widowControl w:val="0"/>
              <w:tabs>
                <w:tab w:val="left" w:pos="-1349"/>
                <w:tab w:val="left" w:pos="-782"/>
                <w:tab w:val="left" w:pos="162"/>
                <w:tab w:val="left" w:pos="494"/>
                <w:tab w:val="left" w:pos="642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официальных </w:t>
            </w:r>
            <w:proofErr w:type="gramStart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сайтах</w:t>
            </w:r>
            <w:proofErr w:type="gramEnd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организаций на двух языках (т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винском и русском);</w:t>
            </w:r>
          </w:p>
        </w:tc>
        <w:tc>
          <w:tcPr>
            <w:tcW w:w="1418" w:type="dxa"/>
          </w:tcPr>
          <w:p w14:paraId="280013BD" w14:textId="77777777" w:rsidR="00852622" w:rsidRDefault="00852622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2024-</w:t>
            </w:r>
          </w:p>
          <w:p w14:paraId="0F94CA6D" w14:textId="26020052" w:rsidR="00852622" w:rsidRPr="00EF6C75" w:rsidRDefault="00852622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2033 гг.</w:t>
            </w:r>
          </w:p>
        </w:tc>
        <w:tc>
          <w:tcPr>
            <w:tcW w:w="3741" w:type="dxa"/>
          </w:tcPr>
          <w:p w14:paraId="034136D9" w14:textId="77777777" w:rsidR="000C6992" w:rsidRDefault="00852622" w:rsidP="00997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рганы исполнительной власти </w:t>
            </w:r>
          </w:p>
          <w:p w14:paraId="5A2664EE" w14:textId="77E1C2E6" w:rsidR="00852622" w:rsidRPr="00EF6C75" w:rsidRDefault="00852622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729B3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Тыва</w:t>
            </w:r>
          </w:p>
        </w:tc>
      </w:tr>
      <w:tr w:rsidR="00901A27" w:rsidRPr="00EF6C75" w14:paraId="32CB7A58" w14:textId="77777777" w:rsidTr="00A729B3">
        <w:trPr>
          <w:trHeight w:val="20"/>
          <w:jc w:val="center"/>
        </w:trPr>
        <w:tc>
          <w:tcPr>
            <w:tcW w:w="16160" w:type="dxa"/>
            <w:gridSpan w:val="4"/>
          </w:tcPr>
          <w:p w14:paraId="6AAABAC1" w14:textId="77777777" w:rsidR="00901A27" w:rsidRPr="00EF6C75" w:rsidRDefault="00901A27" w:rsidP="00997A54">
            <w:pPr>
              <w:pStyle w:val="ad"/>
              <w:widowControl w:val="0"/>
              <w:tabs>
                <w:tab w:val="left" w:pos="192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10. Неофициальные сферы общения</w:t>
            </w:r>
          </w:p>
        </w:tc>
      </w:tr>
      <w:tr w:rsidR="00A475B5" w:rsidRPr="00EF6C75" w14:paraId="1763CFDD" w14:textId="77777777" w:rsidTr="00FD0331">
        <w:trPr>
          <w:trHeight w:val="20"/>
          <w:jc w:val="center"/>
        </w:trPr>
        <w:tc>
          <w:tcPr>
            <w:tcW w:w="5064" w:type="dxa"/>
          </w:tcPr>
          <w:p w14:paraId="72B79B43" w14:textId="042A9FC5" w:rsidR="00A475B5" w:rsidRPr="00EF6C75" w:rsidRDefault="00A475B5" w:rsidP="00A475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10.1.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ормирование устойчивой мотивации р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дителей к передаче родного (тувин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ского) языка детям</w:t>
            </w:r>
          </w:p>
        </w:tc>
        <w:tc>
          <w:tcPr>
            <w:tcW w:w="5937" w:type="dxa"/>
          </w:tcPr>
          <w:p w14:paraId="08CC6070" w14:textId="1EA1A814" w:rsidR="00A475B5" w:rsidRPr="00EF6C75" w:rsidRDefault="00A475B5" w:rsidP="00A475B5">
            <w:pPr>
              <w:pStyle w:val="ad"/>
              <w:widowControl w:val="0"/>
              <w:tabs>
                <w:tab w:val="left" w:pos="192"/>
                <w:tab w:val="left" w:pos="494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роведение мероприятий по популяризации и передаче родного  тувинского языка детям в естественной среде</w:t>
            </w:r>
          </w:p>
        </w:tc>
        <w:tc>
          <w:tcPr>
            <w:tcW w:w="1418" w:type="dxa"/>
          </w:tcPr>
          <w:p w14:paraId="1EB4E829" w14:textId="13E8F095" w:rsidR="00A475B5" w:rsidRDefault="00A475B5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 2024 г.</w:t>
            </w:r>
            <w:r w:rsidR="00EC335A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14:paraId="239C6F59" w14:textId="157B46AF" w:rsidR="00A475B5" w:rsidRPr="00A475B5" w:rsidRDefault="00A475B5" w:rsidP="00A47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далее – 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стоянно</w:t>
            </w:r>
          </w:p>
        </w:tc>
        <w:tc>
          <w:tcPr>
            <w:tcW w:w="3741" w:type="dxa"/>
          </w:tcPr>
          <w:p w14:paraId="436867D3" w14:textId="1BA5AC14" w:rsidR="00A475B5" w:rsidRPr="00EF6C75" w:rsidRDefault="00A475B5" w:rsidP="00997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бщественные организации (по согласованию) </w:t>
            </w:r>
          </w:p>
        </w:tc>
      </w:tr>
      <w:tr w:rsidR="00A475B5" w:rsidRPr="00EF6C75" w14:paraId="41F04749" w14:textId="77777777" w:rsidTr="00FD0331">
        <w:trPr>
          <w:trHeight w:val="20"/>
          <w:jc w:val="center"/>
        </w:trPr>
        <w:tc>
          <w:tcPr>
            <w:tcW w:w="5064" w:type="dxa"/>
          </w:tcPr>
          <w:p w14:paraId="4727D173" w14:textId="1112A080" w:rsidR="00A475B5" w:rsidRPr="00EF6C75" w:rsidRDefault="00A475B5" w:rsidP="00A475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10.2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беспечение условий для использования современных технологий для передачи родного (туви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нского) языка между поколениями</w:t>
            </w:r>
          </w:p>
        </w:tc>
        <w:tc>
          <w:tcPr>
            <w:tcW w:w="5937" w:type="dxa"/>
          </w:tcPr>
          <w:p w14:paraId="5D9B0802" w14:textId="170110B3" w:rsidR="00A475B5" w:rsidRPr="00EF6C75" w:rsidRDefault="00A475B5" w:rsidP="00A475B5">
            <w:pPr>
              <w:pStyle w:val="ad"/>
              <w:widowControl w:val="0"/>
              <w:tabs>
                <w:tab w:val="left" w:pos="192"/>
                <w:tab w:val="left" w:pos="494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у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ов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тувинского языка в сети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8" w:type="dxa"/>
          </w:tcPr>
          <w:p w14:paraId="3553750D" w14:textId="6A624790" w:rsidR="00A475B5" w:rsidRDefault="00A475B5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 2024 г.</w:t>
            </w:r>
            <w:r w:rsidR="00EC335A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14:paraId="1F8F2FC3" w14:textId="5DBE54E2" w:rsidR="00A475B5" w:rsidRPr="00EF6C75" w:rsidRDefault="00A475B5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далее – 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стоянно</w:t>
            </w:r>
          </w:p>
        </w:tc>
        <w:tc>
          <w:tcPr>
            <w:tcW w:w="3741" w:type="dxa"/>
          </w:tcPr>
          <w:p w14:paraId="5328090E" w14:textId="204FDE8E" w:rsidR="00A475B5" w:rsidRPr="00EF6C75" w:rsidRDefault="00A475B5" w:rsidP="00997A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бщественные организации (по согласованию) </w:t>
            </w:r>
          </w:p>
        </w:tc>
      </w:tr>
      <w:tr w:rsidR="00A475B5" w:rsidRPr="00EF6C75" w14:paraId="4377EE0E" w14:textId="77777777" w:rsidTr="00FD0331">
        <w:trPr>
          <w:trHeight w:val="20"/>
          <w:jc w:val="center"/>
        </w:trPr>
        <w:tc>
          <w:tcPr>
            <w:tcW w:w="5064" w:type="dxa"/>
          </w:tcPr>
          <w:p w14:paraId="1DF03A8B" w14:textId="58F6EC6F" w:rsidR="00A475B5" w:rsidRPr="00EF6C75" w:rsidRDefault="00A475B5" w:rsidP="00A475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10.3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С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оздание </w:t>
            </w:r>
            <w:proofErr w:type="spellStart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тувиноязычного</w:t>
            </w:r>
            <w:proofErr w:type="spellEnd"/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языкового ландшафта и окружения в общественной жиз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ни</w:t>
            </w:r>
          </w:p>
        </w:tc>
        <w:tc>
          <w:tcPr>
            <w:tcW w:w="5937" w:type="dxa"/>
          </w:tcPr>
          <w:p w14:paraId="2402B4CC" w14:textId="542D3030" w:rsidR="00A475B5" w:rsidRPr="00EF6C75" w:rsidRDefault="00A475B5" w:rsidP="00A475B5">
            <w:pPr>
              <w:pStyle w:val="ad"/>
              <w:widowControl w:val="0"/>
              <w:tabs>
                <w:tab w:val="left" w:pos="192"/>
                <w:tab w:val="left" w:pos="494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пропаганда использования тувинского языка в провед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нии массовых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мероприятий, семейных торжеств</w:t>
            </w:r>
          </w:p>
        </w:tc>
        <w:tc>
          <w:tcPr>
            <w:tcW w:w="1418" w:type="dxa"/>
          </w:tcPr>
          <w:p w14:paraId="69CB5A5C" w14:textId="57604B6F" w:rsidR="00A475B5" w:rsidRDefault="00A475B5" w:rsidP="00997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с 2024 г.</w:t>
            </w:r>
            <w:r w:rsidR="00EC335A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14:paraId="16DEC8D5" w14:textId="395669B8" w:rsidR="00A475B5" w:rsidRPr="00EF6C75" w:rsidRDefault="00A475B5" w:rsidP="00997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далее – 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стоянно</w:t>
            </w:r>
          </w:p>
        </w:tc>
        <w:tc>
          <w:tcPr>
            <w:tcW w:w="3741" w:type="dxa"/>
          </w:tcPr>
          <w:p w14:paraId="7BCB5B3B" w14:textId="7CE24AD7" w:rsidR="00A475B5" w:rsidRPr="00EF6C75" w:rsidRDefault="00A475B5" w:rsidP="00997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F6C75">
              <w:rPr>
                <w:rFonts w:ascii="Times New Roman" w:eastAsia="Times New Roman" w:hAnsi="Times New Roman" w:cs="Times New Roman"/>
                <w:sz w:val="24"/>
                <w:szCs w:val="28"/>
              </w:rPr>
              <w:t>бщественные организации (по согласованию) </w:t>
            </w:r>
          </w:p>
        </w:tc>
      </w:tr>
    </w:tbl>
    <w:p w14:paraId="6AF4603B" w14:textId="77777777" w:rsidR="009D4FC7" w:rsidRPr="00BF07D7" w:rsidRDefault="009D4FC7" w:rsidP="003D6CD6">
      <w:pPr>
        <w:spacing w:after="0" w:line="240" w:lineRule="auto"/>
        <w:rPr>
          <w:rFonts w:ascii="Times New Roman" w:hAnsi="Times New Roman"/>
          <w:szCs w:val="24"/>
        </w:rPr>
      </w:pPr>
    </w:p>
    <w:p w14:paraId="3C1CACC6" w14:textId="77777777" w:rsidR="009D4FC7" w:rsidRPr="00BF07D7" w:rsidRDefault="009D4FC7" w:rsidP="003D6CD6">
      <w:pPr>
        <w:spacing w:after="0" w:line="240" w:lineRule="auto"/>
        <w:rPr>
          <w:szCs w:val="24"/>
        </w:rPr>
      </w:pPr>
    </w:p>
    <w:p w14:paraId="331CECCA" w14:textId="77777777" w:rsidR="001A0CC8" w:rsidRPr="00BF07D7" w:rsidRDefault="001A0CC8" w:rsidP="003D6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sectPr w:rsidR="001A0CC8" w:rsidRPr="00BF07D7" w:rsidSect="0055463E">
      <w:pgSz w:w="16838" w:h="11906" w:orient="landscape"/>
      <w:pgMar w:top="1134" w:right="567" w:bottom="1701" w:left="567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904B2" w14:textId="77777777" w:rsidR="00B42D0D" w:rsidRDefault="00B42D0D" w:rsidP="0055463E">
      <w:pPr>
        <w:spacing w:after="0" w:line="240" w:lineRule="auto"/>
      </w:pPr>
      <w:r>
        <w:separator/>
      </w:r>
    </w:p>
  </w:endnote>
  <w:endnote w:type="continuationSeparator" w:id="0">
    <w:p w14:paraId="6D2AC399" w14:textId="77777777" w:rsidR="00B42D0D" w:rsidRDefault="00B42D0D" w:rsidP="0055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BEA8D" w14:textId="77777777" w:rsidR="00B42D0D" w:rsidRDefault="00B42D0D" w:rsidP="0055463E">
      <w:pPr>
        <w:spacing w:after="0" w:line="240" w:lineRule="auto"/>
      </w:pPr>
      <w:r>
        <w:separator/>
      </w:r>
    </w:p>
  </w:footnote>
  <w:footnote w:type="continuationSeparator" w:id="0">
    <w:p w14:paraId="1CDDDE0C" w14:textId="77777777" w:rsidR="00B42D0D" w:rsidRDefault="00B42D0D" w:rsidP="0055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077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3AC4DCF" w14:textId="7F9DAE64" w:rsidR="00FD0331" w:rsidRPr="0055463E" w:rsidRDefault="00FD0331">
        <w:pPr>
          <w:pStyle w:val="af1"/>
          <w:jc w:val="right"/>
          <w:rPr>
            <w:rFonts w:ascii="Times New Roman" w:hAnsi="Times New Roman" w:cs="Times New Roman"/>
            <w:sz w:val="24"/>
          </w:rPr>
        </w:pPr>
        <w:r w:rsidRPr="0055463E">
          <w:rPr>
            <w:rFonts w:ascii="Times New Roman" w:hAnsi="Times New Roman" w:cs="Times New Roman"/>
            <w:sz w:val="24"/>
          </w:rPr>
          <w:fldChar w:fldCharType="begin"/>
        </w:r>
        <w:r w:rsidRPr="0055463E">
          <w:rPr>
            <w:rFonts w:ascii="Times New Roman" w:hAnsi="Times New Roman" w:cs="Times New Roman"/>
            <w:sz w:val="24"/>
          </w:rPr>
          <w:instrText>PAGE   \* MERGEFORMAT</w:instrText>
        </w:r>
        <w:r w:rsidRPr="0055463E">
          <w:rPr>
            <w:rFonts w:ascii="Times New Roman" w:hAnsi="Times New Roman" w:cs="Times New Roman"/>
            <w:sz w:val="24"/>
          </w:rPr>
          <w:fldChar w:fldCharType="separate"/>
        </w:r>
        <w:r w:rsidR="000C6992">
          <w:rPr>
            <w:rFonts w:ascii="Times New Roman" w:hAnsi="Times New Roman" w:cs="Times New Roman"/>
            <w:noProof/>
            <w:sz w:val="24"/>
          </w:rPr>
          <w:t>2</w:t>
        </w:r>
        <w:r w:rsidRPr="0055463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3B5"/>
    <w:multiLevelType w:val="multilevel"/>
    <w:tmpl w:val="7C58C55C"/>
    <w:lvl w:ilvl="0">
      <w:start w:val="3"/>
      <w:numFmt w:val="decimal"/>
      <w:lvlText w:val="%1."/>
      <w:lvlJc w:val="left"/>
      <w:pPr>
        <w:ind w:left="1124" w:hanging="360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24" w:hanging="360"/>
      </w:pPr>
      <w:rPr>
        <w:rFonts w:eastAsia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84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44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04" w:hanging="144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04" w:hanging="144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eastAsia="Times New Roman" w:cs="Times New Roman" w:hint="default"/>
        <w:b/>
        <w:color w:val="000000"/>
      </w:rPr>
    </w:lvl>
  </w:abstractNum>
  <w:abstractNum w:abstractNumId="1">
    <w:nsid w:val="0CCD403E"/>
    <w:multiLevelType w:val="hybridMultilevel"/>
    <w:tmpl w:val="35FC8CDA"/>
    <w:lvl w:ilvl="0" w:tplc="19C87C5C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B6D8B"/>
    <w:multiLevelType w:val="hybridMultilevel"/>
    <w:tmpl w:val="7EB68DF2"/>
    <w:lvl w:ilvl="0" w:tplc="9B34A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45AFE"/>
    <w:multiLevelType w:val="multilevel"/>
    <w:tmpl w:val="3A7C17FC"/>
    <w:lvl w:ilvl="0">
      <w:start w:val="3"/>
      <w:numFmt w:val="decimal"/>
      <w:lvlText w:val="%1."/>
      <w:lvlJc w:val="left"/>
      <w:pPr>
        <w:ind w:left="555" w:hanging="555"/>
      </w:pPr>
      <w:rPr>
        <w:rFonts w:eastAsia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555" w:hanging="555"/>
      </w:pPr>
      <w:rPr>
        <w:rFonts w:eastAsia="Times New Roman" w:hint="default"/>
        <w:color w:val="000000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4">
    <w:nsid w:val="15E357DB"/>
    <w:multiLevelType w:val="multilevel"/>
    <w:tmpl w:val="7C58C55C"/>
    <w:lvl w:ilvl="0">
      <w:start w:val="3"/>
      <w:numFmt w:val="decimal"/>
      <w:lvlText w:val="%1."/>
      <w:lvlJc w:val="left"/>
      <w:pPr>
        <w:ind w:left="1124" w:hanging="360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24" w:hanging="360"/>
      </w:pPr>
      <w:rPr>
        <w:rFonts w:eastAsia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84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44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04" w:hanging="144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04" w:hanging="144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eastAsia="Times New Roman" w:cs="Times New Roman" w:hint="default"/>
        <w:b/>
        <w:color w:val="000000"/>
      </w:rPr>
    </w:lvl>
  </w:abstractNum>
  <w:abstractNum w:abstractNumId="5">
    <w:nsid w:val="176B0D75"/>
    <w:multiLevelType w:val="multilevel"/>
    <w:tmpl w:val="7C58C55C"/>
    <w:lvl w:ilvl="0">
      <w:start w:val="3"/>
      <w:numFmt w:val="decimal"/>
      <w:lvlText w:val="%1."/>
      <w:lvlJc w:val="left"/>
      <w:pPr>
        <w:ind w:left="1124" w:hanging="360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24" w:hanging="360"/>
      </w:pPr>
      <w:rPr>
        <w:rFonts w:eastAsia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84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44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04" w:hanging="144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04" w:hanging="144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eastAsia="Times New Roman" w:cs="Times New Roman" w:hint="default"/>
        <w:b/>
        <w:color w:val="000000"/>
      </w:rPr>
    </w:lvl>
  </w:abstractNum>
  <w:abstractNum w:abstractNumId="6">
    <w:nsid w:val="195044E8"/>
    <w:multiLevelType w:val="multilevel"/>
    <w:tmpl w:val="7C58C55C"/>
    <w:lvl w:ilvl="0">
      <w:start w:val="3"/>
      <w:numFmt w:val="decimal"/>
      <w:lvlText w:val="%1."/>
      <w:lvlJc w:val="left"/>
      <w:pPr>
        <w:ind w:left="1124" w:hanging="360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24" w:hanging="360"/>
      </w:pPr>
      <w:rPr>
        <w:rFonts w:eastAsia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84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44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04" w:hanging="144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04" w:hanging="144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eastAsia="Times New Roman" w:cs="Times New Roman" w:hint="default"/>
        <w:b/>
        <w:color w:val="000000"/>
      </w:rPr>
    </w:lvl>
  </w:abstractNum>
  <w:abstractNum w:abstractNumId="7">
    <w:nsid w:val="2A2624C0"/>
    <w:multiLevelType w:val="hybridMultilevel"/>
    <w:tmpl w:val="017C5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81172"/>
    <w:multiLevelType w:val="hybridMultilevel"/>
    <w:tmpl w:val="E784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27033"/>
    <w:multiLevelType w:val="multilevel"/>
    <w:tmpl w:val="45C6084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1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-12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-12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-12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-12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-1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-12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-120"/>
        </w:tabs>
        <w:ind w:left="6360" w:hanging="180"/>
      </w:pPr>
    </w:lvl>
  </w:abstractNum>
  <w:abstractNum w:abstractNumId="10">
    <w:nsid w:val="4305460E"/>
    <w:multiLevelType w:val="hybridMultilevel"/>
    <w:tmpl w:val="EC3C7E5A"/>
    <w:lvl w:ilvl="0" w:tplc="0F3271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A64E7"/>
    <w:multiLevelType w:val="hybridMultilevel"/>
    <w:tmpl w:val="EB944D70"/>
    <w:lvl w:ilvl="0" w:tplc="3DA2BAAC">
      <w:start w:val="2026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F4685"/>
    <w:multiLevelType w:val="multilevel"/>
    <w:tmpl w:val="7C58C55C"/>
    <w:lvl w:ilvl="0">
      <w:start w:val="3"/>
      <w:numFmt w:val="decimal"/>
      <w:lvlText w:val="%1."/>
      <w:lvlJc w:val="left"/>
      <w:pPr>
        <w:ind w:left="1124" w:hanging="360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24" w:hanging="360"/>
      </w:pPr>
      <w:rPr>
        <w:rFonts w:eastAsia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84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44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04" w:hanging="144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04" w:hanging="144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eastAsia="Times New Roman" w:cs="Times New Roman" w:hint="default"/>
        <w:b/>
        <w:color w:val="000000"/>
      </w:rPr>
    </w:lvl>
  </w:abstractNum>
  <w:abstractNum w:abstractNumId="13">
    <w:nsid w:val="4D946355"/>
    <w:multiLevelType w:val="hybridMultilevel"/>
    <w:tmpl w:val="DA9C3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E6E5E"/>
    <w:multiLevelType w:val="hybridMultilevel"/>
    <w:tmpl w:val="5038C9FC"/>
    <w:lvl w:ilvl="0" w:tplc="73C031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913AF"/>
    <w:multiLevelType w:val="multilevel"/>
    <w:tmpl w:val="7C58C55C"/>
    <w:lvl w:ilvl="0">
      <w:start w:val="3"/>
      <w:numFmt w:val="decimal"/>
      <w:lvlText w:val="%1."/>
      <w:lvlJc w:val="left"/>
      <w:pPr>
        <w:ind w:left="1124" w:hanging="360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24" w:hanging="360"/>
      </w:pPr>
      <w:rPr>
        <w:rFonts w:eastAsia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84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44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04" w:hanging="144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04" w:hanging="144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eastAsia="Times New Roman" w:cs="Times New Roman" w:hint="default"/>
        <w:b/>
        <w:color w:val="000000"/>
      </w:rPr>
    </w:lvl>
  </w:abstractNum>
  <w:abstractNum w:abstractNumId="16">
    <w:nsid w:val="544D5527"/>
    <w:multiLevelType w:val="multilevel"/>
    <w:tmpl w:val="93A0DB8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17">
    <w:nsid w:val="545C2658"/>
    <w:multiLevelType w:val="hybridMultilevel"/>
    <w:tmpl w:val="95FC8004"/>
    <w:lvl w:ilvl="0" w:tplc="52DC3E76">
      <w:start w:val="2026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6326A"/>
    <w:multiLevelType w:val="hybridMultilevel"/>
    <w:tmpl w:val="662ADEBC"/>
    <w:lvl w:ilvl="0" w:tplc="B5806746">
      <w:start w:val="2026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F13A2"/>
    <w:multiLevelType w:val="hybridMultilevel"/>
    <w:tmpl w:val="70B0AF56"/>
    <w:lvl w:ilvl="0" w:tplc="CAD60A66">
      <w:start w:val="203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D489E"/>
    <w:multiLevelType w:val="multilevel"/>
    <w:tmpl w:val="461C06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674C1655"/>
    <w:multiLevelType w:val="hybridMultilevel"/>
    <w:tmpl w:val="551EB8E4"/>
    <w:lvl w:ilvl="0" w:tplc="AD74E9C2">
      <w:start w:val="203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26EE7"/>
    <w:multiLevelType w:val="hybridMultilevel"/>
    <w:tmpl w:val="49C0A548"/>
    <w:lvl w:ilvl="0" w:tplc="A3A8DD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72BFA"/>
    <w:multiLevelType w:val="multilevel"/>
    <w:tmpl w:val="8724E232"/>
    <w:lvl w:ilvl="0">
      <w:start w:val="1"/>
      <w:numFmt w:val="decimal"/>
      <w:lvlText w:val="%1.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1"/>
      <w:numFmt w:val="decimal"/>
      <w:lvlText w:val="%1.%2)"/>
      <w:lvlJc w:val="left"/>
      <w:pPr>
        <w:ind w:left="641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)%3."/>
      <w:lvlJc w:val="left"/>
      <w:pPr>
        <w:ind w:left="56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)%3.%4."/>
      <w:lvlJc w:val="left"/>
      <w:pPr>
        <w:ind w:left="843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)%3.%4.%5."/>
      <w:lvlJc w:val="left"/>
      <w:pPr>
        <w:ind w:left="76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04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96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247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168" w:hanging="1800"/>
      </w:pPr>
      <w:rPr>
        <w:rFonts w:eastAsia="Times New Roman" w:hint="default"/>
        <w:color w:val="000000"/>
      </w:rPr>
    </w:lvl>
  </w:abstractNum>
  <w:abstractNum w:abstractNumId="24">
    <w:nsid w:val="76544436"/>
    <w:multiLevelType w:val="hybridMultilevel"/>
    <w:tmpl w:val="EDB4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72852"/>
    <w:multiLevelType w:val="hybridMultilevel"/>
    <w:tmpl w:val="FAC4B3E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7A364891"/>
    <w:multiLevelType w:val="multilevel"/>
    <w:tmpl w:val="4C70CDE0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3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B5F3A7E"/>
    <w:multiLevelType w:val="hybridMultilevel"/>
    <w:tmpl w:val="7A42AC2A"/>
    <w:lvl w:ilvl="0" w:tplc="F252D64C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7D5734FB"/>
    <w:multiLevelType w:val="hybridMultilevel"/>
    <w:tmpl w:val="70225254"/>
    <w:lvl w:ilvl="0" w:tplc="ED5802E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5"/>
  </w:num>
  <w:num w:numId="5">
    <w:abstractNumId w:val="0"/>
  </w:num>
  <w:num w:numId="6">
    <w:abstractNumId w:val="12"/>
  </w:num>
  <w:num w:numId="7">
    <w:abstractNumId w:val="5"/>
  </w:num>
  <w:num w:numId="8">
    <w:abstractNumId w:val="13"/>
  </w:num>
  <w:num w:numId="9">
    <w:abstractNumId w:val="25"/>
  </w:num>
  <w:num w:numId="10">
    <w:abstractNumId w:val="8"/>
  </w:num>
  <w:num w:numId="11">
    <w:abstractNumId w:val="4"/>
  </w:num>
  <w:num w:numId="12">
    <w:abstractNumId w:val="6"/>
  </w:num>
  <w:num w:numId="13">
    <w:abstractNumId w:val="22"/>
  </w:num>
  <w:num w:numId="14">
    <w:abstractNumId w:val="10"/>
  </w:num>
  <w:num w:numId="15">
    <w:abstractNumId w:val="26"/>
  </w:num>
  <w:num w:numId="16">
    <w:abstractNumId w:val="24"/>
  </w:num>
  <w:num w:numId="17">
    <w:abstractNumId w:val="16"/>
  </w:num>
  <w:num w:numId="18">
    <w:abstractNumId w:val="7"/>
  </w:num>
  <w:num w:numId="19">
    <w:abstractNumId w:val="23"/>
  </w:num>
  <w:num w:numId="20">
    <w:abstractNumId w:val="3"/>
  </w:num>
  <w:num w:numId="21">
    <w:abstractNumId w:val="27"/>
  </w:num>
  <w:num w:numId="22">
    <w:abstractNumId w:val="17"/>
  </w:num>
  <w:num w:numId="23">
    <w:abstractNumId w:val="11"/>
  </w:num>
  <w:num w:numId="24">
    <w:abstractNumId w:val="18"/>
  </w:num>
  <w:num w:numId="25">
    <w:abstractNumId w:val="1"/>
  </w:num>
  <w:num w:numId="26">
    <w:abstractNumId w:val="19"/>
  </w:num>
  <w:num w:numId="27">
    <w:abstractNumId w:val="21"/>
  </w:num>
  <w:num w:numId="28">
    <w:abstractNumId w:val="1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71eef72-aa06-48bb-bfbe-7cc49a7694e7"/>
  </w:docVars>
  <w:rsids>
    <w:rsidRoot w:val="001A0CC8"/>
    <w:rsid w:val="00005A2A"/>
    <w:rsid w:val="000107DF"/>
    <w:rsid w:val="00014CE7"/>
    <w:rsid w:val="00030E74"/>
    <w:rsid w:val="00060D1F"/>
    <w:rsid w:val="00067875"/>
    <w:rsid w:val="00074EBD"/>
    <w:rsid w:val="00082A6F"/>
    <w:rsid w:val="000B00D1"/>
    <w:rsid w:val="000B64BE"/>
    <w:rsid w:val="000B7394"/>
    <w:rsid w:val="000C6992"/>
    <w:rsid w:val="000D1051"/>
    <w:rsid w:val="000D6BC3"/>
    <w:rsid w:val="000E4CA8"/>
    <w:rsid w:val="000E545D"/>
    <w:rsid w:val="000F343D"/>
    <w:rsid w:val="000F54E5"/>
    <w:rsid w:val="000F75A2"/>
    <w:rsid w:val="0010626F"/>
    <w:rsid w:val="001067EC"/>
    <w:rsid w:val="00106906"/>
    <w:rsid w:val="00106DBE"/>
    <w:rsid w:val="00115404"/>
    <w:rsid w:val="00136ED4"/>
    <w:rsid w:val="00174E86"/>
    <w:rsid w:val="001A0CC8"/>
    <w:rsid w:val="001A3696"/>
    <w:rsid w:val="001D0C79"/>
    <w:rsid w:val="001E0640"/>
    <w:rsid w:val="001F0D26"/>
    <w:rsid w:val="00203B56"/>
    <w:rsid w:val="002047CC"/>
    <w:rsid w:val="002068AD"/>
    <w:rsid w:val="00217981"/>
    <w:rsid w:val="00236EDF"/>
    <w:rsid w:val="002763E3"/>
    <w:rsid w:val="00284D22"/>
    <w:rsid w:val="002A1FE4"/>
    <w:rsid w:val="002A369D"/>
    <w:rsid w:val="002A59AD"/>
    <w:rsid w:val="002B64F9"/>
    <w:rsid w:val="002C2884"/>
    <w:rsid w:val="002E78F4"/>
    <w:rsid w:val="00302185"/>
    <w:rsid w:val="00307D97"/>
    <w:rsid w:val="00325F9C"/>
    <w:rsid w:val="00331462"/>
    <w:rsid w:val="0033373A"/>
    <w:rsid w:val="00342E8F"/>
    <w:rsid w:val="003434AE"/>
    <w:rsid w:val="003450DA"/>
    <w:rsid w:val="00353BFC"/>
    <w:rsid w:val="0036621F"/>
    <w:rsid w:val="00381C3F"/>
    <w:rsid w:val="00394FAD"/>
    <w:rsid w:val="003B32BB"/>
    <w:rsid w:val="003B681B"/>
    <w:rsid w:val="003B69D0"/>
    <w:rsid w:val="003C0E4B"/>
    <w:rsid w:val="003D0364"/>
    <w:rsid w:val="003D07BB"/>
    <w:rsid w:val="003D153A"/>
    <w:rsid w:val="003D6561"/>
    <w:rsid w:val="003D6CD6"/>
    <w:rsid w:val="003E0A53"/>
    <w:rsid w:val="003F409B"/>
    <w:rsid w:val="00400FB3"/>
    <w:rsid w:val="004044B8"/>
    <w:rsid w:val="0040779C"/>
    <w:rsid w:val="00410CDE"/>
    <w:rsid w:val="004617B4"/>
    <w:rsid w:val="00465531"/>
    <w:rsid w:val="00472030"/>
    <w:rsid w:val="00481769"/>
    <w:rsid w:val="004A17BE"/>
    <w:rsid w:val="004A68F3"/>
    <w:rsid w:val="004A7BFE"/>
    <w:rsid w:val="004C0278"/>
    <w:rsid w:val="004C2055"/>
    <w:rsid w:val="004C28DC"/>
    <w:rsid w:val="004E0BF1"/>
    <w:rsid w:val="004F4AA4"/>
    <w:rsid w:val="00531347"/>
    <w:rsid w:val="0055463E"/>
    <w:rsid w:val="00555B59"/>
    <w:rsid w:val="0056024D"/>
    <w:rsid w:val="00565C80"/>
    <w:rsid w:val="005A03C5"/>
    <w:rsid w:val="005A2A71"/>
    <w:rsid w:val="005A58A9"/>
    <w:rsid w:val="005A5DFC"/>
    <w:rsid w:val="005B65FF"/>
    <w:rsid w:val="005B7041"/>
    <w:rsid w:val="005C6532"/>
    <w:rsid w:val="005D3B11"/>
    <w:rsid w:val="005D4FCC"/>
    <w:rsid w:val="005D64BD"/>
    <w:rsid w:val="005D6DBC"/>
    <w:rsid w:val="0060160E"/>
    <w:rsid w:val="006119BA"/>
    <w:rsid w:val="0061519D"/>
    <w:rsid w:val="00630606"/>
    <w:rsid w:val="00631BBC"/>
    <w:rsid w:val="00633872"/>
    <w:rsid w:val="00641440"/>
    <w:rsid w:val="00643D02"/>
    <w:rsid w:val="0066798D"/>
    <w:rsid w:val="0068394B"/>
    <w:rsid w:val="006927F1"/>
    <w:rsid w:val="006A24C2"/>
    <w:rsid w:val="006A3132"/>
    <w:rsid w:val="006A4674"/>
    <w:rsid w:val="006E2C83"/>
    <w:rsid w:val="006E48E5"/>
    <w:rsid w:val="006E7E80"/>
    <w:rsid w:val="006F0B40"/>
    <w:rsid w:val="00703776"/>
    <w:rsid w:val="0070390A"/>
    <w:rsid w:val="00707AC4"/>
    <w:rsid w:val="00717F72"/>
    <w:rsid w:val="007262B9"/>
    <w:rsid w:val="00732603"/>
    <w:rsid w:val="00733663"/>
    <w:rsid w:val="0075424A"/>
    <w:rsid w:val="0076356A"/>
    <w:rsid w:val="00770A1E"/>
    <w:rsid w:val="00774BE8"/>
    <w:rsid w:val="007829DA"/>
    <w:rsid w:val="007873E5"/>
    <w:rsid w:val="00795B7C"/>
    <w:rsid w:val="007D3211"/>
    <w:rsid w:val="007F5A24"/>
    <w:rsid w:val="007F5DD4"/>
    <w:rsid w:val="00805737"/>
    <w:rsid w:val="00806BDC"/>
    <w:rsid w:val="00806C09"/>
    <w:rsid w:val="0081651B"/>
    <w:rsid w:val="00821E56"/>
    <w:rsid w:val="0082508D"/>
    <w:rsid w:val="0082713F"/>
    <w:rsid w:val="008303D5"/>
    <w:rsid w:val="00830728"/>
    <w:rsid w:val="0083393C"/>
    <w:rsid w:val="00842A35"/>
    <w:rsid w:val="00850959"/>
    <w:rsid w:val="00852622"/>
    <w:rsid w:val="008570FC"/>
    <w:rsid w:val="00863A1C"/>
    <w:rsid w:val="008A0A9F"/>
    <w:rsid w:val="008A35D2"/>
    <w:rsid w:val="008B205D"/>
    <w:rsid w:val="008B2697"/>
    <w:rsid w:val="008B5F1A"/>
    <w:rsid w:val="008B7327"/>
    <w:rsid w:val="008C6536"/>
    <w:rsid w:val="008C7798"/>
    <w:rsid w:val="008E0F5F"/>
    <w:rsid w:val="008E1A60"/>
    <w:rsid w:val="008E7892"/>
    <w:rsid w:val="008F4CF5"/>
    <w:rsid w:val="008F7003"/>
    <w:rsid w:val="00901A27"/>
    <w:rsid w:val="00902B6A"/>
    <w:rsid w:val="00915BF2"/>
    <w:rsid w:val="00917A18"/>
    <w:rsid w:val="0092154D"/>
    <w:rsid w:val="00936535"/>
    <w:rsid w:val="009413AF"/>
    <w:rsid w:val="009438F3"/>
    <w:rsid w:val="00947869"/>
    <w:rsid w:val="0096589E"/>
    <w:rsid w:val="0097239B"/>
    <w:rsid w:val="0098703A"/>
    <w:rsid w:val="00997A54"/>
    <w:rsid w:val="009A09C0"/>
    <w:rsid w:val="009A0A03"/>
    <w:rsid w:val="009A15F4"/>
    <w:rsid w:val="009A6460"/>
    <w:rsid w:val="009B77A2"/>
    <w:rsid w:val="009C25D3"/>
    <w:rsid w:val="009C7D5F"/>
    <w:rsid w:val="009D1A36"/>
    <w:rsid w:val="009D4FC7"/>
    <w:rsid w:val="009F2E60"/>
    <w:rsid w:val="00A037E3"/>
    <w:rsid w:val="00A0434C"/>
    <w:rsid w:val="00A07547"/>
    <w:rsid w:val="00A13D1B"/>
    <w:rsid w:val="00A17368"/>
    <w:rsid w:val="00A31D66"/>
    <w:rsid w:val="00A475B5"/>
    <w:rsid w:val="00A563BC"/>
    <w:rsid w:val="00A66FC6"/>
    <w:rsid w:val="00A729B3"/>
    <w:rsid w:val="00A756F1"/>
    <w:rsid w:val="00A911F0"/>
    <w:rsid w:val="00A968A4"/>
    <w:rsid w:val="00AA3969"/>
    <w:rsid w:val="00AB6AB3"/>
    <w:rsid w:val="00AC45E4"/>
    <w:rsid w:val="00AD0BE1"/>
    <w:rsid w:val="00B10BCE"/>
    <w:rsid w:val="00B11820"/>
    <w:rsid w:val="00B244FB"/>
    <w:rsid w:val="00B31144"/>
    <w:rsid w:val="00B3277C"/>
    <w:rsid w:val="00B42D0D"/>
    <w:rsid w:val="00B45C1D"/>
    <w:rsid w:val="00B60C82"/>
    <w:rsid w:val="00B77884"/>
    <w:rsid w:val="00B82E64"/>
    <w:rsid w:val="00B92241"/>
    <w:rsid w:val="00B936B1"/>
    <w:rsid w:val="00B9381B"/>
    <w:rsid w:val="00B96BA6"/>
    <w:rsid w:val="00BA668A"/>
    <w:rsid w:val="00BB66B9"/>
    <w:rsid w:val="00BF07D7"/>
    <w:rsid w:val="00BF47DA"/>
    <w:rsid w:val="00C04838"/>
    <w:rsid w:val="00C20C3E"/>
    <w:rsid w:val="00C32F33"/>
    <w:rsid w:val="00C35221"/>
    <w:rsid w:val="00C6493E"/>
    <w:rsid w:val="00C70B15"/>
    <w:rsid w:val="00C74032"/>
    <w:rsid w:val="00C844D6"/>
    <w:rsid w:val="00C93213"/>
    <w:rsid w:val="00C97A72"/>
    <w:rsid w:val="00CA25A7"/>
    <w:rsid w:val="00CB405C"/>
    <w:rsid w:val="00CC16F7"/>
    <w:rsid w:val="00D0376C"/>
    <w:rsid w:val="00D31558"/>
    <w:rsid w:val="00D32B59"/>
    <w:rsid w:val="00D335B2"/>
    <w:rsid w:val="00D4124D"/>
    <w:rsid w:val="00D52241"/>
    <w:rsid w:val="00D65229"/>
    <w:rsid w:val="00D65332"/>
    <w:rsid w:val="00D80E25"/>
    <w:rsid w:val="00D844AF"/>
    <w:rsid w:val="00D955E2"/>
    <w:rsid w:val="00DD1F6D"/>
    <w:rsid w:val="00DE0B2A"/>
    <w:rsid w:val="00DE3580"/>
    <w:rsid w:val="00E24F24"/>
    <w:rsid w:val="00E25FA6"/>
    <w:rsid w:val="00E2690C"/>
    <w:rsid w:val="00E36147"/>
    <w:rsid w:val="00E5103C"/>
    <w:rsid w:val="00E65B40"/>
    <w:rsid w:val="00E741B6"/>
    <w:rsid w:val="00E86940"/>
    <w:rsid w:val="00E957E7"/>
    <w:rsid w:val="00EA2497"/>
    <w:rsid w:val="00EA4139"/>
    <w:rsid w:val="00EA6C58"/>
    <w:rsid w:val="00EB03BD"/>
    <w:rsid w:val="00EB48F9"/>
    <w:rsid w:val="00EC335A"/>
    <w:rsid w:val="00EC367D"/>
    <w:rsid w:val="00EC7F0C"/>
    <w:rsid w:val="00ED6CD9"/>
    <w:rsid w:val="00EE2A29"/>
    <w:rsid w:val="00EE373E"/>
    <w:rsid w:val="00EE51C2"/>
    <w:rsid w:val="00EF107B"/>
    <w:rsid w:val="00EF5F15"/>
    <w:rsid w:val="00EF6C75"/>
    <w:rsid w:val="00F14B00"/>
    <w:rsid w:val="00F46E7C"/>
    <w:rsid w:val="00F538A2"/>
    <w:rsid w:val="00F70761"/>
    <w:rsid w:val="00F83772"/>
    <w:rsid w:val="00F85A22"/>
    <w:rsid w:val="00FA4206"/>
    <w:rsid w:val="00FB6C8A"/>
    <w:rsid w:val="00FC2E52"/>
    <w:rsid w:val="00FD0331"/>
    <w:rsid w:val="00FD4594"/>
    <w:rsid w:val="00FE7D66"/>
    <w:rsid w:val="00FF4931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09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1C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D4FC7"/>
    <w:pPr>
      <w:suppressAutoHyphens/>
      <w:spacing w:after="14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Основной текст Знак"/>
    <w:basedOn w:val="a0"/>
    <w:link w:val="a8"/>
    <w:rsid w:val="009D4FC7"/>
    <w:rPr>
      <w:rFonts w:asciiTheme="minorHAnsi" w:eastAsiaTheme="minorHAnsi" w:hAnsiTheme="minorHAnsi" w:cstheme="minorBidi"/>
      <w:lang w:eastAsia="en-US"/>
    </w:rPr>
  </w:style>
  <w:style w:type="paragraph" w:styleId="aa">
    <w:name w:val="List"/>
    <w:basedOn w:val="a8"/>
    <w:rsid w:val="009D4FC7"/>
    <w:rPr>
      <w:rFonts w:ascii="PT Astra Serif" w:hAnsi="PT Astra Serif"/>
    </w:rPr>
  </w:style>
  <w:style w:type="paragraph" w:styleId="ab">
    <w:name w:val="caption"/>
    <w:basedOn w:val="a"/>
    <w:qFormat/>
    <w:rsid w:val="009D4FC7"/>
    <w:pPr>
      <w:suppressLineNumbers/>
      <w:suppressAutoHyphens/>
      <w:spacing w:before="120" w:after="120" w:line="259" w:lineRule="auto"/>
    </w:pPr>
    <w:rPr>
      <w:rFonts w:ascii="PT Astra Serif" w:eastAsiaTheme="minorHAnsi" w:hAnsi="PT Astra Serif" w:cstheme="minorBidi"/>
      <w:i/>
      <w:iCs/>
      <w:sz w:val="24"/>
      <w:szCs w:val="24"/>
      <w:lang w:eastAsia="en-US"/>
    </w:rPr>
  </w:style>
  <w:style w:type="paragraph" w:styleId="10">
    <w:name w:val="index 1"/>
    <w:basedOn w:val="a"/>
    <w:next w:val="a"/>
    <w:autoRedefine/>
    <w:uiPriority w:val="99"/>
    <w:semiHidden/>
    <w:unhideWhenUsed/>
    <w:rsid w:val="009D4FC7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9D4FC7"/>
    <w:pPr>
      <w:suppressLineNumbers/>
      <w:suppressAutoHyphens/>
      <w:spacing w:line="259" w:lineRule="auto"/>
    </w:pPr>
    <w:rPr>
      <w:rFonts w:ascii="PT Astra Serif" w:eastAsiaTheme="minorHAnsi" w:hAnsi="PT Astra Serif" w:cstheme="minorBidi"/>
      <w:lang w:eastAsia="en-US"/>
    </w:rPr>
  </w:style>
  <w:style w:type="paragraph" w:styleId="ad">
    <w:name w:val="List Paragraph"/>
    <w:basedOn w:val="a"/>
    <w:uiPriority w:val="34"/>
    <w:qFormat/>
    <w:rsid w:val="009D4FC7"/>
    <w:pPr>
      <w:suppressAutoHyphens/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e">
    <w:name w:val="Содержимое таблицы"/>
    <w:basedOn w:val="a"/>
    <w:qFormat/>
    <w:rsid w:val="009D4FC7"/>
    <w:pPr>
      <w:widowControl w:val="0"/>
      <w:suppressLineNumbers/>
      <w:suppressAutoHyphens/>
      <w:spacing w:line="259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af">
    <w:name w:val="Заголовок таблицы"/>
    <w:basedOn w:val="ae"/>
    <w:qFormat/>
    <w:rsid w:val="009D4FC7"/>
    <w:pPr>
      <w:jc w:val="center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9D4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0">
    <w:name w:val="Emphasis"/>
    <w:basedOn w:val="a0"/>
    <w:uiPriority w:val="20"/>
    <w:qFormat/>
    <w:rsid w:val="00821E56"/>
    <w:rPr>
      <w:i/>
      <w:iCs/>
    </w:rPr>
  </w:style>
  <w:style w:type="paragraph" w:styleId="af1">
    <w:name w:val="header"/>
    <w:basedOn w:val="a"/>
    <w:link w:val="af2"/>
    <w:uiPriority w:val="99"/>
    <w:unhideWhenUsed/>
    <w:rsid w:val="0055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5463E"/>
  </w:style>
  <w:style w:type="paragraph" w:styleId="af3">
    <w:name w:val="footer"/>
    <w:basedOn w:val="a"/>
    <w:link w:val="af4"/>
    <w:uiPriority w:val="99"/>
    <w:unhideWhenUsed/>
    <w:rsid w:val="0055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5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1C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D4FC7"/>
    <w:pPr>
      <w:suppressAutoHyphens/>
      <w:spacing w:after="14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Основной текст Знак"/>
    <w:basedOn w:val="a0"/>
    <w:link w:val="a8"/>
    <w:rsid w:val="009D4FC7"/>
    <w:rPr>
      <w:rFonts w:asciiTheme="minorHAnsi" w:eastAsiaTheme="minorHAnsi" w:hAnsiTheme="minorHAnsi" w:cstheme="minorBidi"/>
      <w:lang w:eastAsia="en-US"/>
    </w:rPr>
  </w:style>
  <w:style w:type="paragraph" w:styleId="aa">
    <w:name w:val="List"/>
    <w:basedOn w:val="a8"/>
    <w:rsid w:val="009D4FC7"/>
    <w:rPr>
      <w:rFonts w:ascii="PT Astra Serif" w:hAnsi="PT Astra Serif"/>
    </w:rPr>
  </w:style>
  <w:style w:type="paragraph" w:styleId="ab">
    <w:name w:val="caption"/>
    <w:basedOn w:val="a"/>
    <w:qFormat/>
    <w:rsid w:val="009D4FC7"/>
    <w:pPr>
      <w:suppressLineNumbers/>
      <w:suppressAutoHyphens/>
      <w:spacing w:before="120" w:after="120" w:line="259" w:lineRule="auto"/>
    </w:pPr>
    <w:rPr>
      <w:rFonts w:ascii="PT Astra Serif" w:eastAsiaTheme="minorHAnsi" w:hAnsi="PT Astra Serif" w:cstheme="minorBidi"/>
      <w:i/>
      <w:iCs/>
      <w:sz w:val="24"/>
      <w:szCs w:val="24"/>
      <w:lang w:eastAsia="en-US"/>
    </w:rPr>
  </w:style>
  <w:style w:type="paragraph" w:styleId="10">
    <w:name w:val="index 1"/>
    <w:basedOn w:val="a"/>
    <w:next w:val="a"/>
    <w:autoRedefine/>
    <w:uiPriority w:val="99"/>
    <w:semiHidden/>
    <w:unhideWhenUsed/>
    <w:rsid w:val="009D4FC7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9D4FC7"/>
    <w:pPr>
      <w:suppressLineNumbers/>
      <w:suppressAutoHyphens/>
      <w:spacing w:line="259" w:lineRule="auto"/>
    </w:pPr>
    <w:rPr>
      <w:rFonts w:ascii="PT Astra Serif" w:eastAsiaTheme="minorHAnsi" w:hAnsi="PT Astra Serif" w:cstheme="minorBidi"/>
      <w:lang w:eastAsia="en-US"/>
    </w:rPr>
  </w:style>
  <w:style w:type="paragraph" w:styleId="ad">
    <w:name w:val="List Paragraph"/>
    <w:basedOn w:val="a"/>
    <w:uiPriority w:val="34"/>
    <w:qFormat/>
    <w:rsid w:val="009D4FC7"/>
    <w:pPr>
      <w:suppressAutoHyphens/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e">
    <w:name w:val="Содержимое таблицы"/>
    <w:basedOn w:val="a"/>
    <w:qFormat/>
    <w:rsid w:val="009D4FC7"/>
    <w:pPr>
      <w:widowControl w:val="0"/>
      <w:suppressLineNumbers/>
      <w:suppressAutoHyphens/>
      <w:spacing w:line="259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af">
    <w:name w:val="Заголовок таблицы"/>
    <w:basedOn w:val="ae"/>
    <w:qFormat/>
    <w:rsid w:val="009D4FC7"/>
    <w:pPr>
      <w:jc w:val="center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9D4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0">
    <w:name w:val="Emphasis"/>
    <w:basedOn w:val="a0"/>
    <w:uiPriority w:val="20"/>
    <w:qFormat/>
    <w:rsid w:val="00821E56"/>
    <w:rPr>
      <w:i/>
      <w:iCs/>
    </w:rPr>
  </w:style>
  <w:style w:type="paragraph" w:styleId="af1">
    <w:name w:val="header"/>
    <w:basedOn w:val="a"/>
    <w:link w:val="af2"/>
    <w:uiPriority w:val="99"/>
    <w:unhideWhenUsed/>
    <w:rsid w:val="0055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5463E"/>
  </w:style>
  <w:style w:type="paragraph" w:styleId="af3">
    <w:name w:val="footer"/>
    <w:basedOn w:val="a"/>
    <w:link w:val="af4"/>
    <w:uiPriority w:val="99"/>
    <w:unhideWhenUsed/>
    <w:rsid w:val="0055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5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1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351B-C529-4212-8DEA-B2BD737A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5241</Words>
  <Characters>29878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Ховалыг Виктория Бавуевна</dc:creator>
  <cp:lastModifiedBy>Грецких О.П.</cp:lastModifiedBy>
  <cp:revision>2</cp:revision>
  <cp:lastPrinted>2024-02-26T01:46:00Z</cp:lastPrinted>
  <dcterms:created xsi:type="dcterms:W3CDTF">2024-02-26T01:46:00Z</dcterms:created>
  <dcterms:modified xsi:type="dcterms:W3CDTF">2024-02-26T01:46:00Z</dcterms:modified>
</cp:coreProperties>
</file>