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47" w:rsidRDefault="006E0047" w:rsidP="006E004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C375F" w:rsidRDefault="005C375F" w:rsidP="006E004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C375F" w:rsidRDefault="005C375F" w:rsidP="006E00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E0047" w:rsidRPr="004C14FF" w:rsidRDefault="006E0047" w:rsidP="006E004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E0047" w:rsidRPr="0025472A" w:rsidRDefault="006E0047" w:rsidP="006E00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27066" w:rsidRDefault="00627066" w:rsidP="0062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7066" w:rsidRDefault="00627066" w:rsidP="0062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7066" w:rsidRPr="004E2F54" w:rsidRDefault="004E2F54" w:rsidP="004E2F5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2F54">
        <w:rPr>
          <w:rFonts w:ascii="Times New Roman" w:hAnsi="Times New Roman" w:cs="Times New Roman"/>
          <w:b w:val="0"/>
          <w:sz w:val="28"/>
          <w:szCs w:val="28"/>
        </w:rPr>
        <w:t>от 26 февраля 2021 г. № 84</w:t>
      </w:r>
    </w:p>
    <w:p w:rsidR="004E2F54" w:rsidRPr="004E2F54" w:rsidRDefault="004E2F54" w:rsidP="004E2F5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2F54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627066" w:rsidRPr="00627066" w:rsidRDefault="00627066" w:rsidP="0062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237D" w:rsidRPr="00627066" w:rsidRDefault="00C7237D" w:rsidP="0062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066">
        <w:rPr>
          <w:rFonts w:ascii="Times New Roman" w:hAnsi="Times New Roman" w:cs="Times New Roman"/>
          <w:sz w:val="28"/>
          <w:szCs w:val="28"/>
        </w:rPr>
        <w:t xml:space="preserve">О создании акционерного общества </w:t>
      </w:r>
    </w:p>
    <w:p w:rsidR="00627066" w:rsidRDefault="00C7237D" w:rsidP="0062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066">
        <w:rPr>
          <w:rFonts w:ascii="Times New Roman" w:hAnsi="Times New Roman" w:cs="Times New Roman"/>
          <w:sz w:val="28"/>
          <w:szCs w:val="28"/>
        </w:rPr>
        <w:t xml:space="preserve">«Лабораторно-диагностический центр </w:t>
      </w:r>
    </w:p>
    <w:p w:rsidR="00A33C2C" w:rsidRPr="00627066" w:rsidRDefault="00C7237D" w:rsidP="0062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066"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</w:p>
    <w:p w:rsidR="00A33C2C" w:rsidRDefault="00A33C2C" w:rsidP="0062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066" w:rsidRPr="00627066" w:rsidRDefault="00627066" w:rsidP="0062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3C2C" w:rsidRPr="00627066" w:rsidRDefault="00A33C2C" w:rsidP="0062706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6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7237D" w:rsidRPr="00627066">
        <w:rPr>
          <w:rFonts w:ascii="Times New Roman" w:hAnsi="Times New Roman" w:cs="Times New Roman"/>
          <w:sz w:val="28"/>
          <w:szCs w:val="28"/>
        </w:rPr>
        <w:t>статьями 124, 125</w:t>
      </w:r>
      <w:r w:rsidRPr="0062706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</w:t>
      </w:r>
      <w:r w:rsidRPr="00627066">
        <w:rPr>
          <w:rFonts w:ascii="Times New Roman" w:hAnsi="Times New Roman" w:cs="Times New Roman"/>
          <w:sz w:val="28"/>
          <w:szCs w:val="28"/>
        </w:rPr>
        <w:t>е</w:t>
      </w:r>
      <w:r w:rsidRPr="00627066">
        <w:rPr>
          <w:rFonts w:ascii="Times New Roman" w:hAnsi="Times New Roman" w:cs="Times New Roman"/>
          <w:sz w:val="28"/>
          <w:szCs w:val="28"/>
        </w:rPr>
        <w:t>рации, в целях</w:t>
      </w:r>
      <w:r w:rsidR="00C7237D" w:rsidRPr="00627066">
        <w:rPr>
          <w:rFonts w:ascii="Times New Roman" w:hAnsi="Times New Roman" w:cs="Times New Roman"/>
          <w:sz w:val="28"/>
          <w:szCs w:val="28"/>
        </w:rPr>
        <w:t xml:space="preserve"> </w:t>
      </w:r>
      <w:r w:rsidR="00C7237D" w:rsidRPr="0062706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эффективного функционирования и развития лабор</w:t>
      </w:r>
      <w:r w:rsidR="00C7237D" w:rsidRPr="0062706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7237D" w:rsidRPr="00627066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торно-диагностической службы в Республике Тыва</w:t>
      </w:r>
      <w:r w:rsidRPr="00627066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C7237D" w:rsidRPr="00627066">
        <w:rPr>
          <w:rFonts w:ascii="Times New Roman" w:hAnsi="Times New Roman" w:cs="Times New Roman"/>
          <w:sz w:val="28"/>
          <w:szCs w:val="28"/>
        </w:rPr>
        <w:t>тво Республики Тыва ПОСТАНОВЛЯЕТ</w:t>
      </w:r>
      <w:r w:rsidRPr="00627066">
        <w:rPr>
          <w:rFonts w:ascii="Times New Roman" w:hAnsi="Times New Roman" w:cs="Times New Roman"/>
          <w:sz w:val="28"/>
          <w:szCs w:val="28"/>
        </w:rPr>
        <w:t>:</w:t>
      </w:r>
    </w:p>
    <w:p w:rsidR="00627066" w:rsidRPr="00627066" w:rsidRDefault="00627066" w:rsidP="0062706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7CC" w:rsidRPr="00627066" w:rsidRDefault="00A33C2C" w:rsidP="0062706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66">
        <w:rPr>
          <w:rFonts w:ascii="Times New Roman" w:hAnsi="Times New Roman" w:cs="Times New Roman"/>
          <w:sz w:val="28"/>
          <w:szCs w:val="28"/>
        </w:rPr>
        <w:t xml:space="preserve">1. </w:t>
      </w:r>
      <w:r w:rsidR="002378BA" w:rsidRPr="00627066">
        <w:rPr>
          <w:rFonts w:ascii="Times New Roman" w:hAnsi="Times New Roman" w:cs="Times New Roman"/>
          <w:sz w:val="28"/>
          <w:szCs w:val="28"/>
        </w:rPr>
        <w:t>Учредить</w:t>
      </w:r>
      <w:r w:rsidRPr="00627066">
        <w:rPr>
          <w:rFonts w:ascii="Times New Roman" w:hAnsi="Times New Roman" w:cs="Times New Roman"/>
          <w:sz w:val="28"/>
          <w:szCs w:val="28"/>
        </w:rPr>
        <w:t xml:space="preserve"> акционерное общество </w:t>
      </w:r>
      <w:r w:rsidR="00C7237D" w:rsidRPr="00627066">
        <w:rPr>
          <w:rFonts w:ascii="Times New Roman" w:hAnsi="Times New Roman" w:cs="Times New Roman"/>
          <w:sz w:val="28"/>
          <w:szCs w:val="28"/>
        </w:rPr>
        <w:t xml:space="preserve">«Лабораторно-диагностический центр Республики Тыва» </w:t>
      </w:r>
      <w:r w:rsidRPr="0062706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27066" w:rsidRPr="00627066">
        <w:rPr>
          <w:rFonts w:ascii="Times New Roman" w:hAnsi="Times New Roman" w:cs="Times New Roman"/>
          <w:sz w:val="28"/>
          <w:szCs w:val="28"/>
        </w:rPr>
        <w:t>–</w:t>
      </w:r>
      <w:r w:rsidRPr="00627066">
        <w:rPr>
          <w:rFonts w:ascii="Times New Roman" w:hAnsi="Times New Roman" w:cs="Times New Roman"/>
          <w:sz w:val="28"/>
          <w:szCs w:val="28"/>
        </w:rPr>
        <w:t xml:space="preserve"> </w:t>
      </w:r>
      <w:r w:rsidR="00F737CC" w:rsidRPr="00627066">
        <w:rPr>
          <w:rFonts w:ascii="Times New Roman" w:hAnsi="Times New Roman" w:cs="Times New Roman"/>
          <w:sz w:val="28"/>
          <w:szCs w:val="28"/>
        </w:rPr>
        <w:t>О</w:t>
      </w:r>
      <w:r w:rsidRPr="00627066">
        <w:rPr>
          <w:rFonts w:ascii="Times New Roman" w:hAnsi="Times New Roman" w:cs="Times New Roman"/>
          <w:sz w:val="28"/>
          <w:szCs w:val="28"/>
        </w:rPr>
        <w:t>бщество)</w:t>
      </w:r>
      <w:r w:rsidR="00114FE0" w:rsidRPr="00627066">
        <w:rPr>
          <w:rFonts w:ascii="Times New Roman" w:hAnsi="Times New Roman" w:cs="Times New Roman"/>
          <w:sz w:val="28"/>
          <w:szCs w:val="28"/>
        </w:rPr>
        <w:t xml:space="preserve"> с уставным капиталом в размере 100 000 (сто тысяч) рублей, состоящим из ста штук обыкновенных бездокументарных акций, принадлежащих Республике Тыва, что составляет 100 процентов уставного капитала Общества.</w:t>
      </w:r>
    </w:p>
    <w:p w:rsidR="00114FE0" w:rsidRPr="00627066" w:rsidRDefault="00F737CC" w:rsidP="0062706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27066">
        <w:rPr>
          <w:sz w:val="28"/>
          <w:szCs w:val="28"/>
        </w:rPr>
        <w:t xml:space="preserve">2. </w:t>
      </w:r>
      <w:r w:rsidR="00114FE0" w:rsidRPr="00627066">
        <w:rPr>
          <w:spacing w:val="2"/>
          <w:sz w:val="28"/>
          <w:szCs w:val="28"/>
        </w:rPr>
        <w:t xml:space="preserve">Министерству финансов Республики Тыва обеспечить внесение в качестве уставного капитала Общества финансовых средств республиканского бюджета в размере </w:t>
      </w:r>
      <w:r w:rsidR="007C4F65" w:rsidRPr="00627066">
        <w:rPr>
          <w:spacing w:val="2"/>
          <w:sz w:val="28"/>
          <w:szCs w:val="28"/>
        </w:rPr>
        <w:t>200</w:t>
      </w:r>
      <w:r w:rsidR="00114FE0" w:rsidRPr="00627066">
        <w:rPr>
          <w:spacing w:val="2"/>
          <w:sz w:val="28"/>
          <w:szCs w:val="28"/>
        </w:rPr>
        <w:t xml:space="preserve"> тысяч рублей</w:t>
      </w:r>
      <w:r w:rsidR="002B526B">
        <w:rPr>
          <w:spacing w:val="2"/>
          <w:sz w:val="28"/>
          <w:szCs w:val="28"/>
        </w:rPr>
        <w:t xml:space="preserve"> на уставной капитал О</w:t>
      </w:r>
      <w:r w:rsidR="007C4F65" w:rsidRPr="00627066">
        <w:rPr>
          <w:spacing w:val="2"/>
          <w:sz w:val="28"/>
          <w:szCs w:val="28"/>
        </w:rPr>
        <w:t>бщества и на оплату госпошлины и услуг по выпуску и регистрации ценных бумаг</w:t>
      </w:r>
      <w:r w:rsidR="00114FE0" w:rsidRPr="00627066">
        <w:rPr>
          <w:spacing w:val="2"/>
          <w:sz w:val="28"/>
          <w:szCs w:val="28"/>
        </w:rPr>
        <w:t>.</w:t>
      </w:r>
    </w:p>
    <w:p w:rsidR="002378BA" w:rsidRPr="00627066" w:rsidRDefault="00114FE0" w:rsidP="0062706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27066">
        <w:rPr>
          <w:spacing w:val="2"/>
          <w:sz w:val="28"/>
          <w:szCs w:val="28"/>
        </w:rPr>
        <w:t xml:space="preserve">3. </w:t>
      </w:r>
      <w:r w:rsidR="00C7237D" w:rsidRPr="00627066">
        <w:rPr>
          <w:spacing w:val="2"/>
          <w:sz w:val="28"/>
          <w:szCs w:val="28"/>
        </w:rPr>
        <w:t>Основными задачами</w:t>
      </w:r>
      <w:r w:rsidR="00F737CC" w:rsidRPr="00627066">
        <w:rPr>
          <w:spacing w:val="2"/>
          <w:sz w:val="28"/>
          <w:szCs w:val="28"/>
        </w:rPr>
        <w:t xml:space="preserve"> деятельности Общества является </w:t>
      </w:r>
      <w:r w:rsidR="00C7237D" w:rsidRPr="00627066">
        <w:rPr>
          <w:spacing w:val="2"/>
          <w:sz w:val="28"/>
          <w:szCs w:val="28"/>
        </w:rPr>
        <w:t xml:space="preserve">объединение </w:t>
      </w:r>
      <w:r w:rsidR="00C7237D" w:rsidRPr="00627066">
        <w:rPr>
          <w:iCs/>
          <w:sz w:val="28"/>
          <w:szCs w:val="28"/>
        </w:rPr>
        <w:t>всех видов исследований, в том числе клинич</w:t>
      </w:r>
      <w:r w:rsidR="002B526B">
        <w:rPr>
          <w:iCs/>
          <w:sz w:val="28"/>
          <w:szCs w:val="28"/>
        </w:rPr>
        <w:t xml:space="preserve">еских, бактериологических и </w:t>
      </w:r>
      <w:proofErr w:type="spellStart"/>
      <w:r w:rsidR="002B526B">
        <w:rPr>
          <w:iCs/>
          <w:sz w:val="28"/>
          <w:szCs w:val="28"/>
        </w:rPr>
        <w:t>ПЦР-</w:t>
      </w:r>
      <w:r w:rsidR="00C7237D" w:rsidRPr="00627066">
        <w:rPr>
          <w:iCs/>
          <w:sz w:val="28"/>
          <w:szCs w:val="28"/>
        </w:rPr>
        <w:t>исследований</w:t>
      </w:r>
      <w:proofErr w:type="spellEnd"/>
      <w:r w:rsidR="00C7237D" w:rsidRPr="00627066">
        <w:rPr>
          <w:iCs/>
          <w:sz w:val="28"/>
          <w:szCs w:val="28"/>
        </w:rPr>
        <w:t xml:space="preserve">, </w:t>
      </w:r>
      <w:r w:rsidR="00F737CC" w:rsidRPr="00627066">
        <w:rPr>
          <w:spacing w:val="2"/>
          <w:sz w:val="28"/>
          <w:szCs w:val="28"/>
        </w:rPr>
        <w:t xml:space="preserve">проведение медицинских исследований в лаборатории, </w:t>
      </w:r>
      <w:r w:rsidR="00F737CC" w:rsidRPr="00627066">
        <w:rPr>
          <w:sz w:val="28"/>
          <w:szCs w:val="28"/>
          <w:shd w:val="clear" w:color="auto" w:fill="FFFFFF"/>
        </w:rPr>
        <w:t>применя</w:t>
      </w:r>
      <w:r w:rsidR="009A025C" w:rsidRPr="00627066">
        <w:rPr>
          <w:sz w:val="28"/>
          <w:szCs w:val="28"/>
          <w:shd w:val="clear" w:color="auto" w:fill="FFFFFF"/>
        </w:rPr>
        <w:t>ю</w:t>
      </w:r>
      <w:r w:rsidR="009A025C" w:rsidRPr="00627066">
        <w:rPr>
          <w:sz w:val="28"/>
          <w:szCs w:val="28"/>
          <w:shd w:val="clear" w:color="auto" w:fill="FFFFFF"/>
        </w:rPr>
        <w:t>щей инновационные методы,</w:t>
      </w:r>
      <w:r w:rsidR="00F737CC" w:rsidRPr="00627066">
        <w:rPr>
          <w:sz w:val="28"/>
          <w:szCs w:val="28"/>
          <w:shd w:val="clear" w:color="auto" w:fill="FFFFFF"/>
        </w:rPr>
        <w:t xml:space="preserve"> </w:t>
      </w:r>
      <w:r w:rsidR="00F737CC" w:rsidRPr="00627066">
        <w:rPr>
          <w:spacing w:val="2"/>
          <w:sz w:val="28"/>
          <w:szCs w:val="28"/>
        </w:rPr>
        <w:t>привлечение инвестиций для развития лаборатории общего пользования.</w:t>
      </w:r>
    </w:p>
    <w:p w:rsidR="002378BA" w:rsidRPr="00627066" w:rsidRDefault="00114FE0" w:rsidP="0062706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627066">
        <w:rPr>
          <w:sz w:val="28"/>
          <w:szCs w:val="28"/>
        </w:rPr>
        <w:lastRenderedPageBreak/>
        <w:t>4</w:t>
      </w:r>
      <w:r w:rsidR="00A33C2C" w:rsidRPr="00627066">
        <w:rPr>
          <w:sz w:val="28"/>
          <w:szCs w:val="28"/>
        </w:rPr>
        <w:t>. Определить Министерство земельных и имущественных отношений Ре</w:t>
      </w:r>
      <w:r w:rsidR="00A33C2C" w:rsidRPr="00627066">
        <w:rPr>
          <w:sz w:val="28"/>
          <w:szCs w:val="28"/>
        </w:rPr>
        <w:t>с</w:t>
      </w:r>
      <w:r w:rsidR="00A33C2C" w:rsidRPr="00627066">
        <w:rPr>
          <w:sz w:val="28"/>
          <w:szCs w:val="28"/>
        </w:rPr>
        <w:t>публики Тыва уполномоченным органом, осуществляющим функции и полн</w:t>
      </w:r>
      <w:r w:rsidR="00C7237D" w:rsidRPr="00627066">
        <w:rPr>
          <w:sz w:val="28"/>
          <w:szCs w:val="28"/>
        </w:rPr>
        <w:t>омочия учредителя О</w:t>
      </w:r>
      <w:r w:rsidR="00A33C2C" w:rsidRPr="00627066">
        <w:rPr>
          <w:sz w:val="28"/>
          <w:szCs w:val="28"/>
        </w:rPr>
        <w:t>бщества от имени Республики Тыва.</w:t>
      </w:r>
    </w:p>
    <w:p w:rsidR="002378BA" w:rsidRPr="00627066" w:rsidRDefault="00114FE0" w:rsidP="0062706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627066">
        <w:rPr>
          <w:sz w:val="28"/>
          <w:szCs w:val="28"/>
        </w:rPr>
        <w:t>5</w:t>
      </w:r>
      <w:r w:rsidR="00A33C2C" w:rsidRPr="00627066">
        <w:rPr>
          <w:sz w:val="28"/>
          <w:szCs w:val="28"/>
        </w:rPr>
        <w:t>. Министерству земельных и имущественных отношений Республики Тыва в установленном законодательством порядке:</w:t>
      </w:r>
    </w:p>
    <w:p w:rsidR="002378BA" w:rsidRPr="00627066" w:rsidRDefault="00627066" w:rsidP="0062706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7237D" w:rsidRPr="00627066">
        <w:rPr>
          <w:sz w:val="28"/>
          <w:szCs w:val="28"/>
        </w:rPr>
        <w:t>утвердить устав О</w:t>
      </w:r>
      <w:r w:rsidR="00A33C2C" w:rsidRPr="00627066">
        <w:rPr>
          <w:sz w:val="28"/>
          <w:szCs w:val="28"/>
        </w:rPr>
        <w:t>бщества, осуществить иные организационно-правовые действия, связан</w:t>
      </w:r>
      <w:r w:rsidR="00C7237D" w:rsidRPr="00627066">
        <w:rPr>
          <w:sz w:val="28"/>
          <w:szCs w:val="28"/>
        </w:rPr>
        <w:t>ные с учреждением О</w:t>
      </w:r>
      <w:r w:rsidR="00A33C2C" w:rsidRPr="00627066">
        <w:rPr>
          <w:sz w:val="28"/>
          <w:szCs w:val="28"/>
        </w:rPr>
        <w:t>бщества;</w:t>
      </w:r>
    </w:p>
    <w:p w:rsidR="00A33C2C" w:rsidRPr="00627066" w:rsidRDefault="00627066" w:rsidP="0062706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33C2C" w:rsidRPr="00627066">
        <w:rPr>
          <w:sz w:val="28"/>
          <w:szCs w:val="28"/>
        </w:rPr>
        <w:t>обеспечить формирование о</w:t>
      </w:r>
      <w:r w:rsidR="00C7237D" w:rsidRPr="00627066">
        <w:rPr>
          <w:sz w:val="28"/>
          <w:szCs w:val="28"/>
        </w:rPr>
        <w:t>рганов управления О</w:t>
      </w:r>
      <w:r w:rsidR="00A33C2C" w:rsidRPr="00627066">
        <w:rPr>
          <w:sz w:val="28"/>
          <w:szCs w:val="28"/>
        </w:rPr>
        <w:t>бщества.</w:t>
      </w:r>
    </w:p>
    <w:p w:rsidR="00A33C2C" w:rsidRPr="00627066" w:rsidRDefault="00627066" w:rsidP="0062706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Республики 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378BA" w:rsidRDefault="002378BA" w:rsidP="0062706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27066" w:rsidRPr="00627066" w:rsidRDefault="00627066" w:rsidP="0062706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378BA" w:rsidRPr="00627066" w:rsidRDefault="002378BA" w:rsidP="0062706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7237D" w:rsidRPr="00627066" w:rsidRDefault="00627066" w:rsidP="0062706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Республики Тыва                                                                                </w:t>
      </w:r>
      <w:r w:rsidR="00114FE0" w:rsidRPr="00627066">
        <w:rPr>
          <w:spacing w:val="2"/>
          <w:sz w:val="28"/>
          <w:szCs w:val="28"/>
        </w:rPr>
        <w:t xml:space="preserve">Ш. </w:t>
      </w:r>
      <w:proofErr w:type="spellStart"/>
      <w:r w:rsidR="00114FE0" w:rsidRPr="00627066">
        <w:rPr>
          <w:spacing w:val="2"/>
          <w:sz w:val="28"/>
          <w:szCs w:val="28"/>
        </w:rPr>
        <w:t>Кара-оол</w:t>
      </w:r>
      <w:proofErr w:type="spellEnd"/>
    </w:p>
    <w:sectPr w:rsidR="00C7237D" w:rsidRPr="00627066" w:rsidSect="00627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FE" w:rsidRDefault="005954FE" w:rsidP="00627066">
      <w:pPr>
        <w:spacing w:after="0" w:line="240" w:lineRule="auto"/>
      </w:pPr>
      <w:r>
        <w:separator/>
      </w:r>
    </w:p>
  </w:endnote>
  <w:endnote w:type="continuationSeparator" w:id="0">
    <w:p w:rsidR="005954FE" w:rsidRDefault="005954FE" w:rsidP="0062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B9" w:rsidRDefault="00F35B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B9" w:rsidRDefault="00F35B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B9" w:rsidRDefault="00F35B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FE" w:rsidRDefault="005954FE" w:rsidP="00627066">
      <w:pPr>
        <w:spacing w:after="0" w:line="240" w:lineRule="auto"/>
      </w:pPr>
      <w:r>
        <w:separator/>
      </w:r>
    </w:p>
  </w:footnote>
  <w:footnote w:type="continuationSeparator" w:id="0">
    <w:p w:rsidR="005954FE" w:rsidRDefault="005954FE" w:rsidP="0062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B9" w:rsidRDefault="00F35B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3574"/>
    </w:sdtPr>
    <w:sdtEndPr>
      <w:rPr>
        <w:rFonts w:ascii="Times New Roman" w:hAnsi="Times New Roman" w:cs="Times New Roman"/>
        <w:sz w:val="24"/>
        <w:szCs w:val="24"/>
      </w:rPr>
    </w:sdtEndPr>
    <w:sdtContent>
      <w:p w:rsidR="00627066" w:rsidRPr="00627066" w:rsidRDefault="00570D43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270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7066" w:rsidRPr="006270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70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7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70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B9" w:rsidRDefault="00F35B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ec7690f-fd14-4855-ad98-3530921b8961"/>
  </w:docVars>
  <w:rsids>
    <w:rsidRoot w:val="00A33C2C"/>
    <w:rsid w:val="00114FE0"/>
    <w:rsid w:val="00197F58"/>
    <w:rsid w:val="001A5ADE"/>
    <w:rsid w:val="001E0E47"/>
    <w:rsid w:val="002378BA"/>
    <w:rsid w:val="00260DEF"/>
    <w:rsid w:val="002B526B"/>
    <w:rsid w:val="00313EC9"/>
    <w:rsid w:val="004C22E3"/>
    <w:rsid w:val="004E2F54"/>
    <w:rsid w:val="00502B41"/>
    <w:rsid w:val="00556AAE"/>
    <w:rsid w:val="00570D43"/>
    <w:rsid w:val="005954FE"/>
    <w:rsid w:val="005C375F"/>
    <w:rsid w:val="00627066"/>
    <w:rsid w:val="006622BF"/>
    <w:rsid w:val="006E0047"/>
    <w:rsid w:val="00754830"/>
    <w:rsid w:val="0076724D"/>
    <w:rsid w:val="007C4F65"/>
    <w:rsid w:val="008328FF"/>
    <w:rsid w:val="009A025C"/>
    <w:rsid w:val="009F1920"/>
    <w:rsid w:val="00A33C2C"/>
    <w:rsid w:val="00B16733"/>
    <w:rsid w:val="00C65CD8"/>
    <w:rsid w:val="00C7237D"/>
    <w:rsid w:val="00DA35ED"/>
    <w:rsid w:val="00E41626"/>
    <w:rsid w:val="00E85C79"/>
    <w:rsid w:val="00EC2DCB"/>
    <w:rsid w:val="00F35BB9"/>
    <w:rsid w:val="00F7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B1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066"/>
  </w:style>
  <w:style w:type="paragraph" w:styleId="a5">
    <w:name w:val="footer"/>
    <w:basedOn w:val="a"/>
    <w:link w:val="a6"/>
    <w:uiPriority w:val="99"/>
    <w:semiHidden/>
    <w:unhideWhenUsed/>
    <w:rsid w:val="0062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066"/>
  </w:style>
  <w:style w:type="paragraph" w:styleId="a7">
    <w:name w:val="Balloon Text"/>
    <w:basedOn w:val="a"/>
    <w:link w:val="a8"/>
    <w:uiPriority w:val="99"/>
    <w:semiHidden/>
    <w:unhideWhenUsed/>
    <w:rsid w:val="002B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Minzem</dc:creator>
  <cp:lastModifiedBy>KardiMB</cp:lastModifiedBy>
  <cp:revision>3</cp:revision>
  <cp:lastPrinted>2021-02-26T09:40:00Z</cp:lastPrinted>
  <dcterms:created xsi:type="dcterms:W3CDTF">2021-02-26T05:22:00Z</dcterms:created>
  <dcterms:modified xsi:type="dcterms:W3CDTF">2021-02-26T09:46:00Z</dcterms:modified>
</cp:coreProperties>
</file>