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6E" w:rsidRDefault="00AB3D6E" w:rsidP="00AB3D6E">
      <w:pPr>
        <w:spacing w:after="200" w:line="276" w:lineRule="auto"/>
        <w:jc w:val="center"/>
        <w:rPr>
          <w:rFonts w:eastAsia="Calibri"/>
          <w:noProof/>
        </w:rPr>
      </w:pPr>
    </w:p>
    <w:p w:rsidR="00311711" w:rsidRDefault="00311711" w:rsidP="00AB3D6E">
      <w:pPr>
        <w:spacing w:after="200" w:line="276" w:lineRule="auto"/>
        <w:jc w:val="center"/>
        <w:rPr>
          <w:rFonts w:eastAsia="Calibri"/>
          <w:noProof/>
        </w:rPr>
      </w:pPr>
    </w:p>
    <w:p w:rsidR="00311711" w:rsidRPr="00AB3D6E" w:rsidRDefault="00311711" w:rsidP="00AB3D6E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AB3D6E" w:rsidRPr="00AB3D6E" w:rsidRDefault="00AB3D6E" w:rsidP="00AB3D6E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AB3D6E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AB3D6E">
        <w:rPr>
          <w:rFonts w:eastAsia="Calibri"/>
          <w:sz w:val="36"/>
          <w:szCs w:val="36"/>
          <w:lang w:eastAsia="en-US"/>
        </w:rPr>
        <w:br/>
      </w:r>
      <w:r w:rsidRPr="00AB3D6E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AB3D6E" w:rsidRPr="00AB3D6E" w:rsidRDefault="00AB3D6E" w:rsidP="00AB3D6E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AB3D6E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AB3D6E">
        <w:rPr>
          <w:rFonts w:eastAsia="Calibri"/>
          <w:sz w:val="36"/>
          <w:szCs w:val="36"/>
          <w:lang w:eastAsia="en-US"/>
        </w:rPr>
        <w:br/>
      </w:r>
      <w:r w:rsidRPr="00AB3D6E">
        <w:rPr>
          <w:rFonts w:eastAsia="Calibri"/>
          <w:b/>
          <w:sz w:val="36"/>
          <w:szCs w:val="36"/>
          <w:lang w:eastAsia="en-US"/>
        </w:rPr>
        <w:t>ДОКТААЛ</w:t>
      </w:r>
    </w:p>
    <w:p w:rsidR="0097100C" w:rsidRDefault="0097100C" w:rsidP="0097100C">
      <w:pPr>
        <w:pStyle w:val="ConsPlusTitle"/>
        <w:jc w:val="center"/>
        <w:rPr>
          <w:sz w:val="28"/>
          <w:szCs w:val="28"/>
        </w:rPr>
      </w:pPr>
    </w:p>
    <w:p w:rsidR="0097100C" w:rsidRDefault="0097100C" w:rsidP="0097100C">
      <w:pPr>
        <w:pStyle w:val="ConsPlusTitle"/>
        <w:jc w:val="center"/>
        <w:rPr>
          <w:sz w:val="28"/>
          <w:szCs w:val="28"/>
        </w:rPr>
      </w:pPr>
    </w:p>
    <w:p w:rsidR="0097100C" w:rsidRPr="000A75FD" w:rsidRDefault="000A75FD" w:rsidP="000A75FD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0A75FD">
        <w:rPr>
          <w:b w:val="0"/>
          <w:sz w:val="28"/>
          <w:szCs w:val="28"/>
        </w:rPr>
        <w:t>от 5 марта 2022 г. № 82</w:t>
      </w:r>
    </w:p>
    <w:p w:rsidR="000A75FD" w:rsidRPr="000A75FD" w:rsidRDefault="000A75FD" w:rsidP="000A75FD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0A75FD">
        <w:rPr>
          <w:b w:val="0"/>
          <w:sz w:val="28"/>
          <w:szCs w:val="28"/>
        </w:rPr>
        <w:t>г. Кызыл</w:t>
      </w:r>
    </w:p>
    <w:p w:rsidR="0097100C" w:rsidRDefault="0097100C" w:rsidP="0097100C">
      <w:pPr>
        <w:pStyle w:val="ConsPlusTitle"/>
        <w:jc w:val="center"/>
        <w:rPr>
          <w:sz w:val="28"/>
          <w:szCs w:val="28"/>
        </w:rPr>
      </w:pPr>
    </w:p>
    <w:p w:rsidR="00587E2B" w:rsidRPr="0097100C" w:rsidRDefault="00E70649" w:rsidP="0097100C">
      <w:pPr>
        <w:pStyle w:val="ConsPlusTitle"/>
        <w:jc w:val="center"/>
        <w:rPr>
          <w:sz w:val="28"/>
          <w:szCs w:val="28"/>
        </w:rPr>
      </w:pPr>
      <w:r w:rsidRPr="0097100C">
        <w:rPr>
          <w:sz w:val="28"/>
          <w:szCs w:val="28"/>
        </w:rPr>
        <w:t xml:space="preserve">О </w:t>
      </w:r>
      <w:r w:rsidR="00815BE1" w:rsidRPr="0097100C">
        <w:rPr>
          <w:sz w:val="28"/>
          <w:szCs w:val="28"/>
        </w:rPr>
        <w:t xml:space="preserve">внесении </w:t>
      </w:r>
      <w:r w:rsidR="00587E2B" w:rsidRPr="0097100C">
        <w:rPr>
          <w:sz w:val="28"/>
          <w:szCs w:val="28"/>
        </w:rPr>
        <w:t xml:space="preserve">изменений в постановление </w:t>
      </w:r>
    </w:p>
    <w:p w:rsidR="00CF1A07" w:rsidRPr="0097100C" w:rsidRDefault="00587E2B" w:rsidP="0097100C">
      <w:pPr>
        <w:pStyle w:val="ConsPlusTitle"/>
        <w:jc w:val="center"/>
        <w:rPr>
          <w:sz w:val="28"/>
          <w:szCs w:val="28"/>
        </w:rPr>
      </w:pPr>
      <w:r w:rsidRPr="0097100C">
        <w:rPr>
          <w:sz w:val="28"/>
          <w:szCs w:val="28"/>
        </w:rPr>
        <w:t xml:space="preserve">Правительства Республики Тыва </w:t>
      </w:r>
    </w:p>
    <w:p w:rsidR="00587E2B" w:rsidRPr="0097100C" w:rsidRDefault="00587E2B" w:rsidP="0097100C">
      <w:pPr>
        <w:pStyle w:val="ConsPlusTitle"/>
        <w:jc w:val="center"/>
        <w:rPr>
          <w:sz w:val="28"/>
          <w:szCs w:val="28"/>
        </w:rPr>
      </w:pPr>
      <w:r w:rsidRPr="0097100C">
        <w:rPr>
          <w:sz w:val="28"/>
          <w:szCs w:val="28"/>
        </w:rPr>
        <w:t>от 29 марта 2019 г. № 143</w:t>
      </w:r>
    </w:p>
    <w:p w:rsidR="00E70649" w:rsidRPr="0097100C" w:rsidRDefault="00E70649" w:rsidP="0097100C">
      <w:pPr>
        <w:pStyle w:val="ConsPlusTitle"/>
        <w:jc w:val="center"/>
        <w:rPr>
          <w:sz w:val="28"/>
          <w:szCs w:val="28"/>
        </w:rPr>
      </w:pPr>
    </w:p>
    <w:p w:rsidR="00E70649" w:rsidRPr="0097100C" w:rsidRDefault="00E70649" w:rsidP="0097100C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</w:p>
    <w:p w:rsidR="0006587A" w:rsidRPr="0006587A" w:rsidRDefault="0006587A" w:rsidP="000658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В соответствии с Федеральным законом от 21 июля 2007 г. № 185-ФЗ «О Фонде содействия реформированию жилищно-коммунального хозяйства» в целях ликвидации аварийного жилищного фонда на территории Республики Тыва Правительство Республики Тыва ПОСТАНОВЛЯЕТ:</w:t>
      </w:r>
    </w:p>
    <w:p w:rsidR="0006587A" w:rsidRPr="0006587A" w:rsidRDefault="0006587A" w:rsidP="000658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06587A" w:rsidRPr="0006587A" w:rsidRDefault="0006587A" w:rsidP="000658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 xml:space="preserve">1. Внести в постановление Правительства Республики Тыва от 29 марта </w:t>
      </w:r>
      <w:r w:rsidR="0097100C">
        <w:rPr>
          <w:sz w:val="28"/>
          <w:szCs w:val="28"/>
        </w:rPr>
        <w:t xml:space="preserve">                 </w:t>
      </w:r>
      <w:r w:rsidRPr="0006587A">
        <w:rPr>
          <w:sz w:val="28"/>
          <w:szCs w:val="28"/>
        </w:rPr>
        <w:t xml:space="preserve">2019 г. № 143 «Об утверждении республиканской адресной программы по переселению граждан из многоквартирных домов, признанных в установленном порядке до </w:t>
      </w:r>
      <w:r w:rsidR="0097100C">
        <w:rPr>
          <w:sz w:val="28"/>
          <w:szCs w:val="28"/>
        </w:rPr>
        <w:t xml:space="preserve">              </w:t>
      </w:r>
      <w:r w:rsidRPr="0006587A">
        <w:rPr>
          <w:sz w:val="28"/>
          <w:szCs w:val="28"/>
        </w:rPr>
        <w:t>1 января 2017 г. аварийными и подлежащими сносу или реконструкции в связи с физическим износом в процессе их эксплуатации в Республике Тыва, на 2019-2025 годы» (далее – программа), следующие изменения:</w:t>
      </w:r>
    </w:p>
    <w:p w:rsidR="0006587A" w:rsidRPr="0006587A" w:rsidRDefault="0006587A" w:rsidP="000658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06587A" w:rsidRPr="0006587A" w:rsidRDefault="0006587A" w:rsidP="000658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1) в пункте 2 слова «и жилищно-коммунального хозяйства» исключить;</w:t>
      </w:r>
    </w:p>
    <w:p w:rsidR="0006587A" w:rsidRPr="0006587A" w:rsidRDefault="0006587A" w:rsidP="000658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2) в паспорте программы:</w:t>
      </w:r>
    </w:p>
    <w:p w:rsidR="0006587A" w:rsidRPr="0006587A" w:rsidRDefault="0006587A" w:rsidP="000658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а) в позиции «Государственный заказчик программы» слова «и жилищно-коммунального хозяйства» исключить;</w:t>
      </w:r>
    </w:p>
    <w:p w:rsidR="0006587A" w:rsidRPr="0006587A" w:rsidRDefault="0006587A" w:rsidP="000658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б) в позиции «Основной разработчик программы» слова «и жилищно-коммунального хозяйства» исключить;</w:t>
      </w:r>
    </w:p>
    <w:p w:rsidR="0006587A" w:rsidRPr="0006587A" w:rsidRDefault="0006587A" w:rsidP="000658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в) в позиции «Показатели программы» цифры «11 821,3» заменить цифрами «11 970,9», цифры «716» заменить цифрами «719»;</w:t>
      </w:r>
    </w:p>
    <w:p w:rsidR="0006587A" w:rsidRPr="0006587A" w:rsidRDefault="0006587A" w:rsidP="000658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lastRenderedPageBreak/>
        <w:t>г) в позиции «Исполнители программы» слова «и жилищно-коммунального хозяйства» исключить;</w:t>
      </w:r>
    </w:p>
    <w:p w:rsidR="0006587A" w:rsidRDefault="0006587A" w:rsidP="000658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д) позицию «Объемы и источники финансирования программы» изложить в следующей редакции:</w:t>
      </w:r>
    </w:p>
    <w:p w:rsidR="0097100C" w:rsidRPr="0006587A" w:rsidRDefault="0097100C" w:rsidP="0006587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3321"/>
        <w:gridCol w:w="331"/>
        <w:gridCol w:w="6555"/>
      </w:tblGrid>
      <w:tr w:rsidR="00CF1C2A" w:rsidRPr="00D0288C" w:rsidTr="00CF1C2A">
        <w:tc>
          <w:tcPr>
            <w:tcW w:w="3321" w:type="dxa"/>
          </w:tcPr>
          <w:p w:rsidR="00CF1C2A" w:rsidRPr="00120EBF" w:rsidRDefault="00CF1C2A" w:rsidP="00CF1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20EBF">
              <w:t xml:space="preserve">«Объемы и источники финансирования программы </w:t>
            </w:r>
          </w:p>
        </w:tc>
        <w:tc>
          <w:tcPr>
            <w:tcW w:w="331" w:type="dxa"/>
          </w:tcPr>
          <w:p w:rsidR="00CF1C2A" w:rsidRPr="00120EBF" w:rsidRDefault="00970A43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rPr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 xml:space="preserve">общий объем финансовых средств, необходимых для реализации программы, составляет </w:t>
            </w:r>
            <w:r w:rsidR="00304288" w:rsidRPr="00120EBF">
              <w:t>98</w:t>
            </w:r>
            <w:r w:rsidR="00222159" w:rsidRPr="00120EBF">
              <w:t>2 958 709,90</w:t>
            </w:r>
            <w:r w:rsidRPr="00120EBF">
              <w:t> руб., из них: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2019</w:t>
            </w:r>
            <w:r w:rsidR="006F23D5">
              <w:t>-</w:t>
            </w:r>
            <w:r w:rsidRPr="00120EBF">
              <w:t xml:space="preserve">2020 годов – </w:t>
            </w:r>
            <w:r w:rsidR="00CB21CF" w:rsidRPr="00120EBF">
              <w:t>6 987 551,50</w:t>
            </w:r>
            <w:r w:rsidRPr="00120EBF">
              <w:t xml:space="preserve"> руб.;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2020</w:t>
            </w:r>
            <w:r w:rsidR="006F23D5">
              <w:t>-</w:t>
            </w:r>
            <w:r w:rsidRPr="00120EBF">
              <w:t xml:space="preserve">2021 годов – </w:t>
            </w:r>
            <w:r w:rsidR="00CB3A2D" w:rsidRPr="00120EBF">
              <w:t>75 728 455,00</w:t>
            </w:r>
            <w:r w:rsidRPr="00120EBF">
              <w:t xml:space="preserve"> руб.;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2021</w:t>
            </w:r>
            <w:r w:rsidR="006F23D5">
              <w:t>-</w:t>
            </w:r>
            <w:r w:rsidRPr="00120EBF">
              <w:t xml:space="preserve">2022 годов – </w:t>
            </w:r>
            <w:r w:rsidR="00CB21CF" w:rsidRPr="00120EBF">
              <w:t>136 407 535,00</w:t>
            </w:r>
            <w:r w:rsidRPr="00120EBF">
              <w:t xml:space="preserve"> руб.;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2022</w:t>
            </w:r>
            <w:r w:rsidR="006F23D5">
              <w:t>-</w:t>
            </w:r>
            <w:r w:rsidRPr="00120EBF">
              <w:t xml:space="preserve">2023 годов – </w:t>
            </w:r>
            <w:r w:rsidR="00304288" w:rsidRPr="00120EBF">
              <w:t>215 850 452,0</w:t>
            </w:r>
            <w:r w:rsidR="00CB3A2D" w:rsidRPr="00120EBF">
              <w:t xml:space="preserve"> </w:t>
            </w:r>
            <w:r w:rsidRPr="00120EBF">
              <w:t>руб.;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2023</w:t>
            </w:r>
            <w:r w:rsidR="006F23D5">
              <w:t>-</w:t>
            </w:r>
            <w:r w:rsidRPr="00120EBF">
              <w:t xml:space="preserve">2024 годов – </w:t>
            </w:r>
            <w:r w:rsidR="00304288" w:rsidRPr="00120EBF">
              <w:t>31 368 608,0</w:t>
            </w:r>
            <w:r w:rsidRPr="00120EBF">
              <w:t xml:space="preserve"> руб.;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2024</w:t>
            </w:r>
            <w:r w:rsidR="006F23D5">
              <w:t>-</w:t>
            </w:r>
            <w:r w:rsidRPr="00120EBF">
              <w:t xml:space="preserve">2025 годов – </w:t>
            </w:r>
            <w:r w:rsidR="00304288" w:rsidRPr="00120EBF">
              <w:t>516 616 108,40</w:t>
            </w:r>
            <w:r w:rsidRPr="00120EBF">
              <w:t xml:space="preserve"> руб.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Доля финансирования программы за счет средств Фонда содействия реформированию жилищно-коммун</w:t>
            </w:r>
            <w:r w:rsidR="00CB3A2D" w:rsidRPr="00120EBF">
              <w:t xml:space="preserve">ального хозяйства составляет </w:t>
            </w:r>
            <w:r w:rsidR="00304288" w:rsidRPr="00120EBF">
              <w:t>9</w:t>
            </w:r>
            <w:r w:rsidR="00222159" w:rsidRPr="00120EBF">
              <w:t>39 505 508,67</w:t>
            </w:r>
            <w:r w:rsidR="00CB3A2D" w:rsidRPr="00120EBF">
              <w:t xml:space="preserve"> </w:t>
            </w:r>
            <w:r w:rsidRPr="00120EBF">
              <w:t>руб., в том числе: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2019</w:t>
            </w:r>
            <w:r w:rsidR="006F23D5">
              <w:t>-</w:t>
            </w:r>
            <w:r w:rsidRPr="00120EBF">
              <w:t>2020 годов – 4 009 900,00 руб.;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2020</w:t>
            </w:r>
            <w:r w:rsidR="006F23D5">
              <w:t>-</w:t>
            </w:r>
            <w:r w:rsidRPr="00120EBF">
              <w:t>2021 годов – 61 829 773,10 руб.;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</w:t>
            </w:r>
            <w:r w:rsidR="003F2317" w:rsidRPr="00120EBF">
              <w:t xml:space="preserve"> 2021</w:t>
            </w:r>
            <w:r w:rsidR="006F23D5">
              <w:t>-</w:t>
            </w:r>
            <w:r w:rsidR="003F2317" w:rsidRPr="00120EBF">
              <w:t>2022 годов – 117 658 718,38</w:t>
            </w:r>
            <w:r w:rsidRPr="00120EBF">
              <w:t> руб.;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2022</w:t>
            </w:r>
            <w:r w:rsidR="006F23D5">
              <w:t>-</w:t>
            </w:r>
            <w:r w:rsidRPr="00120EBF">
              <w:t xml:space="preserve">2023 годов – </w:t>
            </w:r>
            <w:r w:rsidR="00304288" w:rsidRPr="00120EBF">
              <w:t>213 676 799,0</w:t>
            </w:r>
            <w:r w:rsidRPr="00120EBF">
              <w:t> руб.;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2023</w:t>
            </w:r>
            <w:r w:rsidR="006F23D5">
              <w:t>-</w:t>
            </w:r>
            <w:r w:rsidRPr="00120EBF">
              <w:t xml:space="preserve">2024 годов – </w:t>
            </w:r>
            <w:r w:rsidR="00304288" w:rsidRPr="00120EBF">
              <w:t>30 880 370,88</w:t>
            </w:r>
            <w:r w:rsidRPr="00120EBF">
              <w:t xml:space="preserve"> руб.;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2024</w:t>
            </w:r>
            <w:r w:rsidR="006F23D5">
              <w:t>-</w:t>
            </w:r>
            <w:r w:rsidRPr="00120EBF">
              <w:t xml:space="preserve">2025 годов – </w:t>
            </w:r>
            <w:r w:rsidR="00304288" w:rsidRPr="00120EBF">
              <w:t>511 449 947,31</w:t>
            </w:r>
            <w:r w:rsidR="00CF1A07" w:rsidRPr="00120EBF">
              <w:t xml:space="preserve"> руб.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 xml:space="preserve">Доля финансирования из республиканского бюджета Республики Тыва составляет </w:t>
            </w:r>
            <w:r w:rsidR="00304288" w:rsidRPr="00120EBF">
              <w:t>43</w:t>
            </w:r>
            <w:r w:rsidR="00222159" w:rsidRPr="00120EBF">
              <w:t> 453 201,23</w:t>
            </w:r>
            <w:r w:rsidRPr="00120EBF">
              <w:t> руб., в том числе: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2019</w:t>
            </w:r>
            <w:r w:rsidR="006F23D5">
              <w:t>-</w:t>
            </w:r>
            <w:r w:rsidRPr="00120EBF">
              <w:t xml:space="preserve">2020 годов – </w:t>
            </w:r>
            <w:r w:rsidR="008E644A" w:rsidRPr="00120EBF">
              <w:t>2 977 651,50</w:t>
            </w:r>
            <w:r w:rsidRPr="00120EBF">
              <w:t xml:space="preserve"> руб.;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2020</w:t>
            </w:r>
            <w:r w:rsidR="006F23D5">
              <w:t>-</w:t>
            </w:r>
            <w:r w:rsidRPr="00120EBF">
              <w:t xml:space="preserve">2021 годов – </w:t>
            </w:r>
            <w:r w:rsidR="00CB3A2D" w:rsidRPr="00120EBF">
              <w:t>13 898 681,90</w:t>
            </w:r>
            <w:r w:rsidRPr="00120EBF">
              <w:t xml:space="preserve"> руб.;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2021</w:t>
            </w:r>
            <w:r w:rsidR="006F23D5">
              <w:t>-</w:t>
            </w:r>
            <w:r w:rsidRPr="00120EBF">
              <w:t xml:space="preserve">2022 годов – </w:t>
            </w:r>
            <w:r w:rsidR="008E644A" w:rsidRPr="00120EBF">
              <w:t>18 748 816,62</w:t>
            </w:r>
            <w:r w:rsidRPr="00120EBF">
              <w:t xml:space="preserve"> руб.;</w:t>
            </w:r>
          </w:p>
          <w:p w:rsidR="00CF1C2A" w:rsidRPr="00120EBF" w:rsidRDefault="006F23D5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этап 2022-</w:t>
            </w:r>
            <w:r w:rsidR="00CF1C2A" w:rsidRPr="00120EBF">
              <w:t xml:space="preserve">2023 годов – </w:t>
            </w:r>
            <w:r w:rsidR="00304288" w:rsidRPr="00120EBF">
              <w:t>2 173 653,0</w:t>
            </w:r>
            <w:r w:rsidR="00CB3A2D" w:rsidRPr="00120EBF">
              <w:t xml:space="preserve"> </w:t>
            </w:r>
            <w:r w:rsidR="00CF1C2A" w:rsidRPr="00120EBF">
              <w:t>руб.;</w:t>
            </w:r>
          </w:p>
          <w:p w:rsidR="00CF1C2A" w:rsidRPr="00120EBF" w:rsidRDefault="00CF1C2A" w:rsidP="00CF1A0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2023</w:t>
            </w:r>
            <w:r w:rsidR="006F23D5">
              <w:t>-</w:t>
            </w:r>
            <w:r w:rsidRPr="00120EBF">
              <w:t xml:space="preserve">2024 годов – </w:t>
            </w:r>
            <w:r w:rsidR="00304288" w:rsidRPr="00120EBF">
              <w:t>488 237,12</w:t>
            </w:r>
            <w:r w:rsidR="00686193" w:rsidRPr="00120EBF">
              <w:t xml:space="preserve"> </w:t>
            </w:r>
            <w:r w:rsidRPr="00120EBF">
              <w:t>руб.;</w:t>
            </w:r>
          </w:p>
          <w:p w:rsidR="00CF1C2A" w:rsidRPr="00120EBF" w:rsidRDefault="00CF1C2A" w:rsidP="0068619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этап 2024</w:t>
            </w:r>
            <w:r w:rsidR="006F23D5">
              <w:t>-</w:t>
            </w:r>
            <w:r w:rsidRPr="00120EBF">
              <w:t xml:space="preserve">2025 годов – </w:t>
            </w:r>
            <w:r w:rsidR="00304288" w:rsidRPr="00120EBF">
              <w:t>5 166 161,09</w:t>
            </w:r>
            <w:r w:rsidRPr="00120EBF">
              <w:t xml:space="preserve"> руб</w:t>
            </w:r>
            <w:r w:rsidR="00970A43" w:rsidRPr="00120EBF">
              <w:t>.</w:t>
            </w:r>
            <w:r w:rsidR="00CF1A07" w:rsidRPr="00120EBF">
              <w:t>»;</w:t>
            </w:r>
          </w:p>
          <w:p w:rsidR="00FC6A70" w:rsidRPr="00120EBF" w:rsidRDefault="00FC6A70" w:rsidP="006861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6587A" w:rsidRPr="0006587A" w:rsidRDefault="0006587A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е) в позиции «Ожидаемые конечные результаты реализации программы» цифры «716» заменить цифрами «719», цифры «11 821,3» заменить цифрами «11 970,9»;</w:t>
      </w:r>
    </w:p>
    <w:p w:rsidR="0006587A" w:rsidRPr="0006587A" w:rsidRDefault="0006587A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 xml:space="preserve">ж) в позиции «Система организации контроля за исполнением программы» слова «Министерству строительства и жилищно-коммунального хозяйства» заменить словами «Министерству строительства»; </w:t>
      </w:r>
    </w:p>
    <w:p w:rsidR="0006587A" w:rsidRPr="0006587A" w:rsidRDefault="0006587A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3) в программе:</w:t>
      </w:r>
    </w:p>
    <w:p w:rsidR="0006587A" w:rsidRPr="0006587A" w:rsidRDefault="009149C3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разделе</w:t>
      </w:r>
      <w:r w:rsidR="0006587A" w:rsidRPr="0006587A">
        <w:rPr>
          <w:sz w:val="28"/>
          <w:szCs w:val="28"/>
        </w:rPr>
        <w:t xml:space="preserve"> 2:</w:t>
      </w:r>
    </w:p>
    <w:p w:rsidR="0006587A" w:rsidRPr="0006587A" w:rsidRDefault="0006587A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 xml:space="preserve">в абзаце третьем слова «и жилищно-коммунального хозяйства» исключить; </w:t>
      </w:r>
    </w:p>
    <w:p w:rsidR="0006587A" w:rsidRPr="0006587A" w:rsidRDefault="0006587A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в абзаце четвертом цифры «11 821,3» заменить цифрами «11 970,9», цифры «716» заменить цифрами «719»;</w:t>
      </w:r>
    </w:p>
    <w:p w:rsidR="0006587A" w:rsidRPr="0006587A" w:rsidRDefault="0006587A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б) абза</w:t>
      </w:r>
      <w:r w:rsidR="00CE0E04">
        <w:rPr>
          <w:sz w:val="28"/>
          <w:szCs w:val="28"/>
        </w:rPr>
        <w:t>цы пятый, шестой и седьмой раздела</w:t>
      </w:r>
      <w:r w:rsidRPr="0006587A">
        <w:rPr>
          <w:sz w:val="28"/>
          <w:szCs w:val="28"/>
        </w:rPr>
        <w:t xml:space="preserve"> 7 изложить в следующей редакции:</w:t>
      </w:r>
    </w:p>
    <w:p w:rsidR="0006587A" w:rsidRPr="0006587A" w:rsidRDefault="0006587A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«Общий объем средств, направляемых на реализацию программы, составляет 982 958 709,90 руб., из них:</w:t>
      </w:r>
    </w:p>
    <w:p w:rsidR="0006587A" w:rsidRPr="0006587A" w:rsidRDefault="0006587A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этап 2019</w:t>
      </w:r>
      <w:r w:rsidR="006F23D5">
        <w:rPr>
          <w:sz w:val="28"/>
          <w:szCs w:val="28"/>
        </w:rPr>
        <w:t>-</w:t>
      </w:r>
      <w:r w:rsidRPr="0006587A">
        <w:rPr>
          <w:sz w:val="28"/>
          <w:szCs w:val="28"/>
        </w:rPr>
        <w:t>2020 годов – 6 987 551,50 руб.;</w:t>
      </w:r>
    </w:p>
    <w:p w:rsidR="0006587A" w:rsidRPr="0006587A" w:rsidRDefault="0006587A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lastRenderedPageBreak/>
        <w:t>этап 2020</w:t>
      </w:r>
      <w:r w:rsidR="006F23D5">
        <w:rPr>
          <w:sz w:val="28"/>
          <w:szCs w:val="28"/>
        </w:rPr>
        <w:t>-</w:t>
      </w:r>
      <w:r w:rsidRPr="0006587A">
        <w:rPr>
          <w:sz w:val="28"/>
          <w:szCs w:val="28"/>
        </w:rPr>
        <w:t>2021 годов – 75 728 455,00 руб.;</w:t>
      </w:r>
    </w:p>
    <w:p w:rsidR="0006587A" w:rsidRPr="0006587A" w:rsidRDefault="0006587A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этап 2021</w:t>
      </w:r>
      <w:r w:rsidR="006F23D5">
        <w:rPr>
          <w:sz w:val="28"/>
          <w:szCs w:val="28"/>
        </w:rPr>
        <w:t>-</w:t>
      </w:r>
      <w:r w:rsidRPr="0006587A">
        <w:rPr>
          <w:sz w:val="28"/>
          <w:szCs w:val="28"/>
        </w:rPr>
        <w:t>2022 годов – 136 407 535,00 руб.;</w:t>
      </w:r>
    </w:p>
    <w:p w:rsidR="0006587A" w:rsidRPr="0006587A" w:rsidRDefault="0006587A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этап 2022</w:t>
      </w:r>
      <w:r w:rsidR="006F23D5">
        <w:rPr>
          <w:sz w:val="28"/>
          <w:szCs w:val="28"/>
        </w:rPr>
        <w:t>-</w:t>
      </w:r>
      <w:r w:rsidRPr="0006587A">
        <w:rPr>
          <w:sz w:val="28"/>
          <w:szCs w:val="28"/>
        </w:rPr>
        <w:t>2023 годов – 215 850 452,0 руб.;</w:t>
      </w:r>
    </w:p>
    <w:p w:rsidR="0006587A" w:rsidRPr="0006587A" w:rsidRDefault="0006587A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этап 2023</w:t>
      </w:r>
      <w:r w:rsidR="006F23D5">
        <w:rPr>
          <w:sz w:val="28"/>
          <w:szCs w:val="28"/>
        </w:rPr>
        <w:t>-</w:t>
      </w:r>
      <w:r w:rsidRPr="0006587A">
        <w:rPr>
          <w:sz w:val="28"/>
          <w:szCs w:val="28"/>
        </w:rPr>
        <w:t>2024 годов – 31 368 608,0 руб.;</w:t>
      </w:r>
    </w:p>
    <w:p w:rsidR="0006587A" w:rsidRPr="0006587A" w:rsidRDefault="0006587A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этап 2024</w:t>
      </w:r>
      <w:r w:rsidR="006F23D5">
        <w:rPr>
          <w:sz w:val="28"/>
          <w:szCs w:val="28"/>
        </w:rPr>
        <w:t>-</w:t>
      </w:r>
      <w:r w:rsidRPr="0006587A">
        <w:rPr>
          <w:sz w:val="28"/>
          <w:szCs w:val="28"/>
        </w:rPr>
        <w:t>2025 годов – 516 616 108,40 руб.</w:t>
      </w:r>
    </w:p>
    <w:p w:rsidR="0006587A" w:rsidRPr="0006587A" w:rsidRDefault="0006587A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587A">
        <w:rPr>
          <w:sz w:val="28"/>
          <w:szCs w:val="28"/>
        </w:rPr>
        <w:t>Доля финансирования программы за счет средств Фонда содействия реформированию жилищно-коммунального хозяйства составляет 939 505 508,67 руб., в том числе:</w:t>
      </w:r>
    </w:p>
    <w:p w:rsidR="00120EBF" w:rsidRPr="00120EBF" w:rsidRDefault="00120EBF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0EBF">
        <w:rPr>
          <w:sz w:val="28"/>
          <w:szCs w:val="28"/>
        </w:rPr>
        <w:t>этап 2019</w:t>
      </w:r>
      <w:r w:rsidR="006F23D5">
        <w:rPr>
          <w:sz w:val="28"/>
          <w:szCs w:val="28"/>
        </w:rPr>
        <w:t>-</w:t>
      </w:r>
      <w:r w:rsidRPr="00120EBF">
        <w:rPr>
          <w:sz w:val="28"/>
          <w:szCs w:val="28"/>
        </w:rPr>
        <w:t>2020 годов – 4 009 900,00 руб.;</w:t>
      </w:r>
    </w:p>
    <w:p w:rsidR="00120EBF" w:rsidRPr="00120EBF" w:rsidRDefault="00120EBF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0EBF">
        <w:rPr>
          <w:sz w:val="28"/>
          <w:szCs w:val="28"/>
        </w:rPr>
        <w:t>этап 2020</w:t>
      </w:r>
      <w:r w:rsidR="006F23D5">
        <w:rPr>
          <w:sz w:val="28"/>
          <w:szCs w:val="28"/>
        </w:rPr>
        <w:t>-</w:t>
      </w:r>
      <w:r w:rsidRPr="00120EBF">
        <w:rPr>
          <w:sz w:val="28"/>
          <w:szCs w:val="28"/>
        </w:rPr>
        <w:t>2021 годов – 61 829 773,10 руб.;</w:t>
      </w:r>
    </w:p>
    <w:p w:rsidR="00120EBF" w:rsidRPr="00120EBF" w:rsidRDefault="00120EBF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0EBF">
        <w:rPr>
          <w:sz w:val="28"/>
          <w:szCs w:val="28"/>
        </w:rPr>
        <w:t>этап 2021</w:t>
      </w:r>
      <w:r w:rsidR="006F23D5">
        <w:rPr>
          <w:sz w:val="28"/>
          <w:szCs w:val="28"/>
        </w:rPr>
        <w:t>-</w:t>
      </w:r>
      <w:r w:rsidRPr="00120EBF">
        <w:rPr>
          <w:sz w:val="28"/>
          <w:szCs w:val="28"/>
        </w:rPr>
        <w:t>2022 годов – 117 658 718,38 руб.;</w:t>
      </w:r>
    </w:p>
    <w:p w:rsidR="00120EBF" w:rsidRPr="00120EBF" w:rsidRDefault="00120EBF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0EBF">
        <w:rPr>
          <w:sz w:val="28"/>
          <w:szCs w:val="28"/>
        </w:rPr>
        <w:t>этап 2022</w:t>
      </w:r>
      <w:r w:rsidR="006F23D5">
        <w:rPr>
          <w:sz w:val="28"/>
          <w:szCs w:val="28"/>
        </w:rPr>
        <w:t>-</w:t>
      </w:r>
      <w:r w:rsidRPr="00120EBF">
        <w:rPr>
          <w:sz w:val="28"/>
          <w:szCs w:val="28"/>
        </w:rPr>
        <w:t>2023 годов – 213 676 799,0 руб.;</w:t>
      </w:r>
    </w:p>
    <w:p w:rsidR="00120EBF" w:rsidRPr="00120EBF" w:rsidRDefault="00120EBF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0EBF">
        <w:rPr>
          <w:sz w:val="28"/>
          <w:szCs w:val="28"/>
        </w:rPr>
        <w:t>этап 2023</w:t>
      </w:r>
      <w:r w:rsidR="006F23D5">
        <w:rPr>
          <w:sz w:val="28"/>
          <w:szCs w:val="28"/>
        </w:rPr>
        <w:t>-</w:t>
      </w:r>
      <w:r w:rsidRPr="00120EBF">
        <w:rPr>
          <w:sz w:val="28"/>
          <w:szCs w:val="28"/>
        </w:rPr>
        <w:t>2024 годов – 30 880 370,88 руб.;</w:t>
      </w:r>
    </w:p>
    <w:p w:rsidR="00120EBF" w:rsidRPr="00120EBF" w:rsidRDefault="00120EBF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0EBF">
        <w:rPr>
          <w:sz w:val="28"/>
          <w:szCs w:val="28"/>
        </w:rPr>
        <w:t>этап 2024</w:t>
      </w:r>
      <w:r w:rsidR="006F23D5">
        <w:rPr>
          <w:sz w:val="28"/>
          <w:szCs w:val="28"/>
        </w:rPr>
        <w:t>-</w:t>
      </w:r>
      <w:r w:rsidRPr="00120EBF">
        <w:rPr>
          <w:sz w:val="28"/>
          <w:szCs w:val="28"/>
        </w:rPr>
        <w:t>2025 годов – 511 449 947,31 руб.</w:t>
      </w:r>
    </w:p>
    <w:p w:rsidR="00120EBF" w:rsidRPr="00120EBF" w:rsidRDefault="00746C1F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 xml:space="preserve">Доля республиканского бюджета Республики Тыва составляет </w:t>
      </w:r>
      <w:r w:rsidR="00120EBF" w:rsidRPr="00120EBF">
        <w:rPr>
          <w:sz w:val="28"/>
          <w:szCs w:val="28"/>
        </w:rPr>
        <w:t>43 453 201,23 руб., в том числе:</w:t>
      </w:r>
    </w:p>
    <w:p w:rsidR="00120EBF" w:rsidRPr="00120EBF" w:rsidRDefault="00120EBF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0EBF">
        <w:rPr>
          <w:sz w:val="28"/>
          <w:szCs w:val="28"/>
        </w:rPr>
        <w:t>этап 2019</w:t>
      </w:r>
      <w:r w:rsidR="006F23D5">
        <w:rPr>
          <w:sz w:val="28"/>
          <w:szCs w:val="28"/>
        </w:rPr>
        <w:t>-</w:t>
      </w:r>
      <w:r w:rsidRPr="00120EBF">
        <w:rPr>
          <w:sz w:val="28"/>
          <w:szCs w:val="28"/>
        </w:rPr>
        <w:t>2020 годов – 2 977 651,50 руб.;</w:t>
      </w:r>
    </w:p>
    <w:p w:rsidR="00120EBF" w:rsidRPr="00120EBF" w:rsidRDefault="00120EBF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0EBF">
        <w:rPr>
          <w:sz w:val="28"/>
          <w:szCs w:val="28"/>
        </w:rPr>
        <w:t>этап 2020</w:t>
      </w:r>
      <w:r w:rsidR="006F23D5">
        <w:rPr>
          <w:sz w:val="28"/>
          <w:szCs w:val="28"/>
        </w:rPr>
        <w:t>-</w:t>
      </w:r>
      <w:r w:rsidRPr="00120EBF">
        <w:rPr>
          <w:sz w:val="28"/>
          <w:szCs w:val="28"/>
        </w:rPr>
        <w:t>2021 годов – 13 898 681,90 руб.;</w:t>
      </w:r>
    </w:p>
    <w:p w:rsidR="00120EBF" w:rsidRPr="00120EBF" w:rsidRDefault="00120EBF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0EBF">
        <w:rPr>
          <w:sz w:val="28"/>
          <w:szCs w:val="28"/>
        </w:rPr>
        <w:t>этап 2021</w:t>
      </w:r>
      <w:r w:rsidR="006F23D5">
        <w:rPr>
          <w:sz w:val="28"/>
          <w:szCs w:val="28"/>
        </w:rPr>
        <w:t>-</w:t>
      </w:r>
      <w:r w:rsidRPr="00120EBF">
        <w:rPr>
          <w:sz w:val="28"/>
          <w:szCs w:val="28"/>
        </w:rPr>
        <w:t>2022 годов – 18 748 816,62 руб.;</w:t>
      </w:r>
    </w:p>
    <w:p w:rsidR="00120EBF" w:rsidRPr="00120EBF" w:rsidRDefault="00120EBF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0EBF">
        <w:rPr>
          <w:sz w:val="28"/>
          <w:szCs w:val="28"/>
        </w:rPr>
        <w:t>этап 2022</w:t>
      </w:r>
      <w:r w:rsidR="006F23D5">
        <w:rPr>
          <w:sz w:val="28"/>
          <w:szCs w:val="28"/>
        </w:rPr>
        <w:t>-</w:t>
      </w:r>
      <w:r w:rsidRPr="00120EBF">
        <w:rPr>
          <w:sz w:val="28"/>
          <w:szCs w:val="28"/>
        </w:rPr>
        <w:t>2023 годов – 2 173 653,0 руб.;</w:t>
      </w:r>
    </w:p>
    <w:p w:rsidR="00120EBF" w:rsidRPr="00120EBF" w:rsidRDefault="00120EBF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0EBF">
        <w:rPr>
          <w:sz w:val="28"/>
          <w:szCs w:val="28"/>
        </w:rPr>
        <w:t>этап 2023</w:t>
      </w:r>
      <w:r w:rsidR="006F23D5">
        <w:rPr>
          <w:sz w:val="28"/>
          <w:szCs w:val="28"/>
        </w:rPr>
        <w:t>-</w:t>
      </w:r>
      <w:r w:rsidRPr="00120EBF">
        <w:rPr>
          <w:sz w:val="28"/>
          <w:szCs w:val="28"/>
        </w:rPr>
        <w:t>2024 годов – 488 237,12 руб.;</w:t>
      </w:r>
    </w:p>
    <w:p w:rsidR="00120EBF" w:rsidRPr="00120EBF" w:rsidRDefault="006F23D5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 2024-</w:t>
      </w:r>
      <w:r w:rsidR="00120EBF" w:rsidRPr="00120EBF">
        <w:rPr>
          <w:sz w:val="28"/>
          <w:szCs w:val="28"/>
        </w:rPr>
        <w:t>2025 годов – 5 166 161,09 руб.»;</w:t>
      </w:r>
    </w:p>
    <w:p w:rsidR="0006587A" w:rsidRDefault="009149C3" w:rsidP="009710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разделе</w:t>
      </w:r>
      <w:r w:rsidR="0006587A">
        <w:rPr>
          <w:sz w:val="28"/>
          <w:szCs w:val="28"/>
        </w:rPr>
        <w:t xml:space="preserve"> 8:</w:t>
      </w:r>
    </w:p>
    <w:p w:rsidR="0006587A" w:rsidRDefault="0006587A" w:rsidP="0097100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абзацем пятым следующего содержания: </w:t>
      </w:r>
    </w:p>
    <w:p w:rsidR="0006587A" w:rsidRDefault="0006587A" w:rsidP="0097100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«Приказом Министерства строительства и жилищно-коммунального хозяйства Российской Федерации от 18 августа 2021 г. № 584/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утверждена новая Методика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Федерации. По этапу 2022-2023 годов в соответствии с приказом </w:t>
      </w:r>
      <w:r w:rsidRPr="00CF053C">
        <w:rPr>
          <w:sz w:val="28"/>
          <w:szCs w:val="28"/>
        </w:rPr>
        <w:t>Министерства строительства и жилищно-коммунального хоз</w:t>
      </w:r>
      <w:r>
        <w:rPr>
          <w:sz w:val="28"/>
          <w:szCs w:val="28"/>
        </w:rPr>
        <w:t xml:space="preserve">яйства Российской Федерации от 17 декабря </w:t>
      </w:r>
      <w:r w:rsidRPr="00CF053C">
        <w:rPr>
          <w:sz w:val="28"/>
          <w:szCs w:val="28"/>
        </w:rPr>
        <w:t xml:space="preserve">2021 г. </w:t>
      </w:r>
      <w:r>
        <w:rPr>
          <w:sz w:val="28"/>
          <w:szCs w:val="28"/>
        </w:rPr>
        <w:t>№ 955</w:t>
      </w:r>
      <w:r w:rsidRPr="00CF053C">
        <w:rPr>
          <w:sz w:val="28"/>
          <w:szCs w:val="28"/>
        </w:rPr>
        <w:t>/</w:t>
      </w:r>
      <w:proofErr w:type="spellStart"/>
      <w:r w:rsidRPr="00CF053C"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средняя рыночная стоимость одного квадратного метра общей площади жилого помещения, предоставляемых гражданам для переселения из аварийного жилищного фонда составляет 95 636 рублей.»</w:t>
      </w:r>
      <w:r w:rsidR="009149C3">
        <w:rPr>
          <w:sz w:val="28"/>
          <w:szCs w:val="28"/>
        </w:rPr>
        <w:t>;</w:t>
      </w:r>
    </w:p>
    <w:p w:rsidR="0006587A" w:rsidRPr="00AE4F96" w:rsidRDefault="0006587A" w:rsidP="0097100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Pr="00AE4F96">
        <w:rPr>
          <w:sz w:val="28"/>
          <w:szCs w:val="28"/>
        </w:rPr>
        <w:t xml:space="preserve"> 1 изложить в следующей редакции: </w:t>
      </w:r>
    </w:p>
    <w:p w:rsidR="00232BED" w:rsidRPr="009149C3" w:rsidRDefault="0006587A" w:rsidP="0006587A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r w:rsidRPr="009149C3">
        <w:rPr>
          <w:szCs w:val="28"/>
        </w:rPr>
        <w:t xml:space="preserve"> </w:t>
      </w:r>
      <w:r w:rsidR="00243450" w:rsidRPr="009149C3">
        <w:rPr>
          <w:szCs w:val="28"/>
        </w:rPr>
        <w:t>«</w:t>
      </w:r>
      <w:r w:rsidR="00232BED" w:rsidRPr="009149C3">
        <w:rPr>
          <w:szCs w:val="28"/>
        </w:rPr>
        <w:t>Таблица 1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3"/>
        <w:gridCol w:w="3906"/>
        <w:gridCol w:w="5213"/>
      </w:tblGrid>
      <w:tr w:rsidR="00120EBF" w:rsidRPr="00120EBF" w:rsidTr="0097100C">
        <w:trPr>
          <w:jc w:val="center"/>
        </w:trPr>
        <w:tc>
          <w:tcPr>
            <w:tcW w:w="853" w:type="dxa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№ п/п</w:t>
            </w:r>
          </w:p>
        </w:tc>
        <w:tc>
          <w:tcPr>
            <w:tcW w:w="3906" w:type="dxa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Муниципальное образование</w:t>
            </w:r>
          </w:p>
        </w:tc>
        <w:tc>
          <w:tcPr>
            <w:tcW w:w="5213" w:type="dxa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Планируемая стоимость</w:t>
            </w:r>
          </w:p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EBF">
              <w:t>1 кв. м общей площади жилого помещения, руб.</w:t>
            </w:r>
          </w:p>
        </w:tc>
      </w:tr>
      <w:tr w:rsidR="00120EBF" w:rsidRPr="00120EBF" w:rsidTr="0097100C">
        <w:trPr>
          <w:jc w:val="center"/>
        </w:trPr>
        <w:tc>
          <w:tcPr>
            <w:tcW w:w="9972" w:type="dxa"/>
            <w:gridSpan w:val="3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этап 2019-2020 годов</w:t>
            </w:r>
          </w:p>
        </w:tc>
      </w:tr>
      <w:tr w:rsidR="00120EBF" w:rsidRPr="00120EBF" w:rsidTr="0097100C">
        <w:trPr>
          <w:jc w:val="center"/>
        </w:trPr>
        <w:tc>
          <w:tcPr>
            <w:tcW w:w="853" w:type="dxa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EBF">
              <w:t>1</w:t>
            </w:r>
          </w:p>
        </w:tc>
        <w:tc>
          <w:tcPr>
            <w:tcW w:w="3906" w:type="dxa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20EBF">
              <w:t>пгт. Каа-Хем</w:t>
            </w:r>
          </w:p>
        </w:tc>
        <w:tc>
          <w:tcPr>
            <w:tcW w:w="5213" w:type="dxa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 xml:space="preserve">42 694,0 </w:t>
            </w:r>
          </w:p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EBF">
              <w:t>54 725,0</w:t>
            </w:r>
          </w:p>
        </w:tc>
      </w:tr>
      <w:tr w:rsidR="00120EBF" w:rsidRPr="00120EBF" w:rsidTr="0097100C">
        <w:trPr>
          <w:jc w:val="center"/>
        </w:trPr>
        <w:tc>
          <w:tcPr>
            <w:tcW w:w="9972" w:type="dxa"/>
            <w:gridSpan w:val="3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lastRenderedPageBreak/>
              <w:t>этап 2020-2021 годов</w:t>
            </w:r>
          </w:p>
        </w:tc>
      </w:tr>
      <w:tr w:rsidR="00120EBF" w:rsidRPr="00120EBF" w:rsidTr="0097100C">
        <w:trPr>
          <w:jc w:val="center"/>
        </w:trPr>
        <w:tc>
          <w:tcPr>
            <w:tcW w:w="853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EBF">
              <w:t>1</w:t>
            </w:r>
          </w:p>
        </w:tc>
        <w:tc>
          <w:tcPr>
            <w:tcW w:w="3906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20EBF">
              <w:t>пгт. Каа-Хем</w:t>
            </w:r>
          </w:p>
        </w:tc>
        <w:tc>
          <w:tcPr>
            <w:tcW w:w="5213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54 725,0</w:t>
            </w:r>
          </w:p>
        </w:tc>
      </w:tr>
      <w:tr w:rsidR="00120EBF" w:rsidRPr="00120EBF" w:rsidTr="0097100C">
        <w:trPr>
          <w:jc w:val="center"/>
        </w:trPr>
        <w:tc>
          <w:tcPr>
            <w:tcW w:w="853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2</w:t>
            </w:r>
          </w:p>
        </w:tc>
        <w:tc>
          <w:tcPr>
            <w:tcW w:w="3906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EBF">
              <w:t>п. Хову-Аксы</w:t>
            </w:r>
          </w:p>
        </w:tc>
        <w:tc>
          <w:tcPr>
            <w:tcW w:w="5213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54 725,0</w:t>
            </w:r>
          </w:p>
        </w:tc>
      </w:tr>
      <w:tr w:rsidR="00120EBF" w:rsidRPr="00120EBF" w:rsidTr="0097100C">
        <w:trPr>
          <w:jc w:val="center"/>
        </w:trPr>
        <w:tc>
          <w:tcPr>
            <w:tcW w:w="9972" w:type="dxa"/>
            <w:gridSpan w:val="3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этап 2021-2022 годов</w:t>
            </w:r>
          </w:p>
        </w:tc>
      </w:tr>
      <w:tr w:rsidR="00120EBF" w:rsidRPr="00120EBF" w:rsidTr="0097100C">
        <w:trPr>
          <w:jc w:val="center"/>
        </w:trPr>
        <w:tc>
          <w:tcPr>
            <w:tcW w:w="853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1</w:t>
            </w:r>
          </w:p>
        </w:tc>
        <w:tc>
          <w:tcPr>
            <w:tcW w:w="3906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</w:pPr>
            <w:r w:rsidRPr="00120EBF">
              <w:t>г. Кызыл</w:t>
            </w:r>
          </w:p>
        </w:tc>
        <w:tc>
          <w:tcPr>
            <w:tcW w:w="5213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54 725,0</w:t>
            </w:r>
          </w:p>
        </w:tc>
      </w:tr>
      <w:tr w:rsidR="00120EBF" w:rsidRPr="00120EBF" w:rsidTr="0097100C">
        <w:trPr>
          <w:jc w:val="center"/>
        </w:trPr>
        <w:tc>
          <w:tcPr>
            <w:tcW w:w="853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2</w:t>
            </w:r>
          </w:p>
        </w:tc>
        <w:tc>
          <w:tcPr>
            <w:tcW w:w="3906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</w:pPr>
            <w:r w:rsidRPr="00120EBF">
              <w:t>п. Хову-Аксы</w:t>
            </w:r>
          </w:p>
        </w:tc>
        <w:tc>
          <w:tcPr>
            <w:tcW w:w="5213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54 725,0</w:t>
            </w:r>
          </w:p>
        </w:tc>
      </w:tr>
      <w:tr w:rsidR="00120EBF" w:rsidRPr="00120EBF" w:rsidTr="0097100C">
        <w:trPr>
          <w:jc w:val="center"/>
        </w:trPr>
        <w:tc>
          <w:tcPr>
            <w:tcW w:w="9972" w:type="dxa"/>
            <w:gridSpan w:val="3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этап 2022-2023 годов</w:t>
            </w:r>
          </w:p>
        </w:tc>
      </w:tr>
      <w:tr w:rsidR="00120EBF" w:rsidRPr="00120EBF" w:rsidTr="0097100C">
        <w:trPr>
          <w:jc w:val="center"/>
        </w:trPr>
        <w:tc>
          <w:tcPr>
            <w:tcW w:w="853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1</w:t>
            </w:r>
          </w:p>
        </w:tc>
        <w:tc>
          <w:tcPr>
            <w:tcW w:w="3906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</w:pPr>
            <w:r w:rsidRPr="00120EBF">
              <w:t>п. Хову-Аксы</w:t>
            </w:r>
          </w:p>
        </w:tc>
        <w:tc>
          <w:tcPr>
            <w:tcW w:w="5213" w:type="dxa"/>
            <w:shd w:val="clear" w:color="auto" w:fill="auto"/>
          </w:tcPr>
          <w:p w:rsidR="00120EBF" w:rsidRPr="00120EBF" w:rsidRDefault="00120EBF" w:rsidP="00120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EBF">
              <w:t>95 636,0</w:t>
            </w:r>
          </w:p>
        </w:tc>
      </w:tr>
    </w:tbl>
    <w:p w:rsidR="0097100C" w:rsidRDefault="0097100C" w:rsidP="0097100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06587A" w:rsidRDefault="009149C3" w:rsidP="0097100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разделе</w:t>
      </w:r>
      <w:r w:rsidR="0006587A">
        <w:rPr>
          <w:sz w:val="28"/>
          <w:szCs w:val="28"/>
        </w:rPr>
        <w:t xml:space="preserve"> 10 </w:t>
      </w:r>
      <w:r w:rsidR="0006587A" w:rsidRPr="00CF053C">
        <w:rPr>
          <w:sz w:val="28"/>
          <w:szCs w:val="28"/>
        </w:rPr>
        <w:t>слова «и жилищно-коммунального хозяйства» исключить;</w:t>
      </w:r>
    </w:p>
    <w:p w:rsidR="0006587A" w:rsidRDefault="009149C3" w:rsidP="009710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приложения № 1-</w:t>
      </w:r>
      <w:r w:rsidR="0006587A">
        <w:rPr>
          <w:sz w:val="28"/>
          <w:szCs w:val="28"/>
        </w:rPr>
        <w:t>5 изложить в следующей редакции:</w:t>
      </w:r>
    </w:p>
    <w:p w:rsidR="00372D96" w:rsidRDefault="00372D96" w:rsidP="0006587A">
      <w:pPr>
        <w:autoSpaceDE w:val="0"/>
        <w:autoSpaceDN w:val="0"/>
        <w:adjustRightInd w:val="0"/>
        <w:jc w:val="both"/>
        <w:rPr>
          <w:sz w:val="28"/>
          <w:szCs w:val="28"/>
        </w:rPr>
        <w:sectPr w:rsidR="00372D96" w:rsidSect="009710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6160" w:type="dxa"/>
        <w:tblInd w:w="-64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136"/>
        <w:gridCol w:w="1128"/>
        <w:gridCol w:w="6"/>
        <w:gridCol w:w="850"/>
        <w:gridCol w:w="1276"/>
        <w:gridCol w:w="1418"/>
        <w:gridCol w:w="1275"/>
        <w:gridCol w:w="1276"/>
        <w:gridCol w:w="989"/>
        <w:gridCol w:w="1134"/>
        <w:gridCol w:w="2977"/>
        <w:gridCol w:w="2009"/>
        <w:gridCol w:w="262"/>
      </w:tblGrid>
      <w:tr w:rsidR="00291DE3" w:rsidRPr="007C6686" w:rsidTr="0097100C">
        <w:trPr>
          <w:gridAfter w:val="1"/>
          <w:wAfter w:w="262" w:type="dxa"/>
          <w:trHeight w:val="375"/>
        </w:trPr>
        <w:tc>
          <w:tcPr>
            <w:tcW w:w="158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E3" w:rsidRPr="007C6686" w:rsidRDefault="007A21D3" w:rsidP="0097100C">
            <w:pPr>
              <w:ind w:left="83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="00291DE3" w:rsidRPr="007C6686">
              <w:rPr>
                <w:color w:val="000000"/>
                <w:sz w:val="28"/>
                <w:szCs w:val="28"/>
              </w:rPr>
              <w:t>Приложение № 1</w:t>
            </w:r>
          </w:p>
          <w:p w:rsidR="00291DE3" w:rsidRDefault="00291DE3" w:rsidP="0097100C">
            <w:pPr>
              <w:ind w:left="8302"/>
              <w:jc w:val="center"/>
              <w:rPr>
                <w:color w:val="000000"/>
                <w:sz w:val="28"/>
                <w:szCs w:val="28"/>
              </w:rPr>
            </w:pPr>
            <w:r w:rsidRPr="007C6686">
              <w:rPr>
                <w:color w:val="000000"/>
                <w:sz w:val="28"/>
                <w:szCs w:val="28"/>
              </w:rPr>
              <w:t xml:space="preserve">к республиканской адресной программе по переселению </w:t>
            </w:r>
          </w:p>
          <w:p w:rsidR="00291DE3" w:rsidRDefault="00291DE3" w:rsidP="0097100C">
            <w:pPr>
              <w:ind w:left="8302"/>
              <w:jc w:val="center"/>
              <w:rPr>
                <w:color w:val="000000"/>
                <w:sz w:val="28"/>
                <w:szCs w:val="28"/>
              </w:rPr>
            </w:pPr>
            <w:r w:rsidRPr="007C6686">
              <w:rPr>
                <w:color w:val="000000"/>
                <w:sz w:val="28"/>
                <w:szCs w:val="28"/>
              </w:rPr>
              <w:t xml:space="preserve">граждан из многоквартирных домов, признанных </w:t>
            </w:r>
          </w:p>
          <w:p w:rsidR="00291DE3" w:rsidRDefault="00291DE3" w:rsidP="0097100C">
            <w:pPr>
              <w:ind w:left="8302"/>
              <w:jc w:val="center"/>
              <w:rPr>
                <w:color w:val="000000"/>
                <w:sz w:val="28"/>
                <w:szCs w:val="28"/>
              </w:rPr>
            </w:pPr>
            <w:r w:rsidRPr="007C6686">
              <w:rPr>
                <w:color w:val="000000"/>
                <w:sz w:val="28"/>
                <w:szCs w:val="28"/>
              </w:rPr>
              <w:t>в установленном порядке до 1 января 2017 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C6686">
              <w:rPr>
                <w:color w:val="000000"/>
                <w:sz w:val="28"/>
                <w:szCs w:val="28"/>
              </w:rPr>
              <w:t xml:space="preserve"> аварийными </w:t>
            </w:r>
          </w:p>
          <w:p w:rsidR="00291DE3" w:rsidRDefault="00291DE3" w:rsidP="0097100C">
            <w:pPr>
              <w:ind w:left="8302"/>
              <w:jc w:val="center"/>
              <w:rPr>
                <w:color w:val="000000"/>
                <w:sz w:val="28"/>
                <w:szCs w:val="28"/>
              </w:rPr>
            </w:pPr>
            <w:r w:rsidRPr="007C6686">
              <w:rPr>
                <w:color w:val="000000"/>
                <w:sz w:val="28"/>
                <w:szCs w:val="28"/>
              </w:rPr>
              <w:t xml:space="preserve">и подлежащими сносу или реконструкции в связи </w:t>
            </w:r>
          </w:p>
          <w:p w:rsidR="00291DE3" w:rsidRDefault="00291DE3" w:rsidP="0097100C">
            <w:pPr>
              <w:ind w:left="8302"/>
              <w:jc w:val="center"/>
              <w:rPr>
                <w:color w:val="000000"/>
                <w:sz w:val="28"/>
                <w:szCs w:val="28"/>
              </w:rPr>
            </w:pPr>
            <w:r w:rsidRPr="007C6686">
              <w:rPr>
                <w:color w:val="000000"/>
                <w:sz w:val="28"/>
                <w:szCs w:val="28"/>
              </w:rPr>
              <w:t xml:space="preserve">с физическим износом в процессе их эксплуатации </w:t>
            </w:r>
          </w:p>
          <w:p w:rsidR="00291DE3" w:rsidRPr="007C6686" w:rsidRDefault="00291DE3" w:rsidP="0097100C">
            <w:pPr>
              <w:ind w:left="8302"/>
              <w:jc w:val="center"/>
              <w:rPr>
                <w:color w:val="000000"/>
                <w:sz w:val="28"/>
                <w:szCs w:val="28"/>
              </w:rPr>
            </w:pPr>
            <w:r w:rsidRPr="007C6686">
              <w:rPr>
                <w:color w:val="000000"/>
                <w:sz w:val="28"/>
                <w:szCs w:val="28"/>
              </w:rPr>
              <w:t>в Республике Тыва, на 2019-2025 годы</w:t>
            </w:r>
          </w:p>
          <w:p w:rsidR="0097100C" w:rsidRDefault="0097100C" w:rsidP="00851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7100C" w:rsidRDefault="0097100C" w:rsidP="00851D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91DE3" w:rsidRPr="007C6686" w:rsidRDefault="00291DE3" w:rsidP="00851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6686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  <w:p w:rsidR="00291DE3" w:rsidRDefault="00291DE3" w:rsidP="00851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6686">
              <w:rPr>
                <w:bCs/>
                <w:color w:val="000000"/>
                <w:sz w:val="28"/>
                <w:szCs w:val="28"/>
              </w:rPr>
              <w:t>многоквартирных домов, признанных аварийными до 1 января 2017 г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97100C" w:rsidRPr="007C6686" w:rsidRDefault="0097100C" w:rsidP="00851D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349" w:rsidRPr="007C6686" w:rsidTr="0097100C">
        <w:trPr>
          <w:trHeight w:val="35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49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6686">
              <w:rPr>
                <w:color w:val="000000"/>
                <w:sz w:val="20"/>
                <w:szCs w:val="20"/>
              </w:rPr>
              <w:t>вание</w:t>
            </w:r>
            <w:proofErr w:type="spellEnd"/>
            <w:r w:rsidRPr="007C6686"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Дата признания многоквартирного дома аварийным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49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Сведения об аварийном жилищном фонде, подлежащем расселению</w:t>
            </w:r>
          </w:p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до 1 сентября 2025 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Планируемая дата окончания переселения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349" w:rsidRPr="007C6686" w:rsidRDefault="006E0349" w:rsidP="0097100C">
            <w:pPr>
              <w:jc w:val="center"/>
              <w:rPr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6E0349" w:rsidRPr="007C6686" w:rsidTr="0097100C">
        <w:trPr>
          <w:trHeight w:val="60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C6686">
              <w:rPr>
                <w:color w:val="000000"/>
                <w:sz w:val="20"/>
                <w:szCs w:val="20"/>
              </w:rPr>
              <w:t>лощадь застройки многоквартирного дома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49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кадастровый номер</w:t>
            </w:r>
          </w:p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земельного участка</w:t>
            </w:r>
          </w:p>
        </w:tc>
        <w:tc>
          <w:tcPr>
            <w:tcW w:w="227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349" w:rsidRPr="007C6686" w:rsidRDefault="006E0349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291DE3" w:rsidRPr="007C6686" w:rsidTr="0097100C">
        <w:trPr>
          <w:trHeight w:val="293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площадь, кв.м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DE3" w:rsidRPr="007C6686" w:rsidTr="0097100C">
        <w:trPr>
          <w:trHeight w:val="16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91DE3" w:rsidRPr="007C6686" w:rsidTr="0097100C">
        <w:trPr>
          <w:trHeight w:val="375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Всег</w:t>
            </w:r>
            <w:r>
              <w:rPr>
                <w:bCs/>
                <w:color w:val="000000"/>
                <w:sz w:val="20"/>
                <w:szCs w:val="20"/>
              </w:rPr>
              <w:t>о подлежит переселению в 2019-</w:t>
            </w:r>
            <w:r w:rsidRPr="007C6686">
              <w:rPr>
                <w:bCs/>
                <w:color w:val="000000"/>
                <w:sz w:val="20"/>
                <w:szCs w:val="20"/>
              </w:rPr>
              <w:t>2025 гг.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11</w:t>
            </w:r>
            <w:r w:rsidR="00285598">
              <w:rPr>
                <w:bCs/>
                <w:color w:val="000000"/>
                <w:sz w:val="20"/>
                <w:szCs w:val="20"/>
              </w:rPr>
              <w:t> 970,90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71</w:t>
            </w:r>
            <w:r w:rsidR="0028559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7 656,50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9 087,68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291DE3" w:rsidRPr="007C6686" w:rsidTr="0097100C">
        <w:trPr>
          <w:trHeight w:val="1095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 программе переселения 2019-</w:t>
            </w:r>
            <w:r w:rsidRPr="007C6686">
              <w:rPr>
                <w:bCs/>
                <w:color w:val="000000"/>
                <w:sz w:val="20"/>
                <w:szCs w:val="20"/>
              </w:rPr>
              <w:t>2025 гг., в рамках которой предусмотрено финансирование за счет средств Фонда, в том числе: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11</w:t>
            </w:r>
            <w:r w:rsidR="00285598">
              <w:rPr>
                <w:bCs/>
                <w:color w:val="000000"/>
                <w:sz w:val="20"/>
                <w:szCs w:val="20"/>
              </w:rPr>
              <w:t> 970,90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71</w:t>
            </w:r>
            <w:r w:rsidR="0028559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7 656,50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9 087,68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291DE3" w:rsidRPr="007C6686" w:rsidTr="0097100C">
        <w:trPr>
          <w:trHeight w:val="70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г</w:t>
            </w:r>
            <w:r w:rsidR="00291DE3" w:rsidRPr="007C6686">
              <w:rPr>
                <w:color w:val="000000"/>
                <w:sz w:val="20"/>
                <w:szCs w:val="20"/>
              </w:rPr>
              <w:t>ород</w:t>
            </w:r>
            <w:r w:rsidR="009E3927">
              <w:rPr>
                <w:color w:val="000000"/>
                <w:sz w:val="20"/>
                <w:szCs w:val="20"/>
              </w:rPr>
              <w:t>у</w:t>
            </w:r>
            <w:r w:rsidR="00291DE3" w:rsidRPr="007C6686">
              <w:rPr>
                <w:color w:val="000000"/>
                <w:sz w:val="20"/>
                <w:szCs w:val="20"/>
              </w:rPr>
              <w:t xml:space="preserve"> Кызыл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871,98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</w:tr>
      <w:tr w:rsidR="00291DE3" w:rsidRPr="007C6686" w:rsidTr="0097100C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Кызыл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г. Кызыл, ул. Рихарда Зорге,</w:t>
            </w:r>
          </w:p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д.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13.07.2011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871,98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17:18:0105025:275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149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  <w:r w:rsidR="009149C3">
              <w:rPr>
                <w:color w:val="000000"/>
                <w:sz w:val="20"/>
                <w:szCs w:val="20"/>
              </w:rPr>
              <w:t xml:space="preserve"> </w:t>
            </w: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</w:tbl>
    <w:p w:rsidR="00291DE3" w:rsidRDefault="00291DE3" w:rsidP="00291DE3"/>
    <w:p w:rsidR="0097100C" w:rsidRDefault="0097100C">
      <w:r>
        <w:br w:type="page"/>
      </w:r>
    </w:p>
    <w:p w:rsidR="00291DE3" w:rsidRPr="006F23D5" w:rsidRDefault="00291DE3" w:rsidP="00291DE3">
      <w:pPr>
        <w:rPr>
          <w:sz w:val="2"/>
        </w:rPr>
      </w:pPr>
    </w:p>
    <w:tbl>
      <w:tblPr>
        <w:tblW w:w="16160" w:type="dxa"/>
        <w:tblInd w:w="-64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418"/>
        <w:gridCol w:w="701"/>
        <w:gridCol w:w="1276"/>
        <w:gridCol w:w="1418"/>
        <w:gridCol w:w="1275"/>
        <w:gridCol w:w="1276"/>
        <w:gridCol w:w="992"/>
        <w:gridCol w:w="1137"/>
        <w:gridCol w:w="2978"/>
        <w:gridCol w:w="2271"/>
      </w:tblGrid>
      <w:tr w:rsidR="00291DE3" w:rsidRPr="007C6686" w:rsidTr="006F23D5">
        <w:trPr>
          <w:trHeight w:val="16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91DE3" w:rsidRPr="007C6686" w:rsidTr="006F23D5">
        <w:trPr>
          <w:trHeight w:val="3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7C6686">
              <w:rPr>
                <w:color w:val="000000"/>
                <w:sz w:val="20"/>
                <w:szCs w:val="20"/>
              </w:rPr>
              <w:t>Кызылск</w:t>
            </w:r>
            <w:r w:rsidR="00970A43">
              <w:rPr>
                <w:color w:val="000000"/>
                <w:sz w:val="20"/>
                <w:szCs w:val="20"/>
              </w:rPr>
              <w:t>ому</w:t>
            </w:r>
            <w:proofErr w:type="spellEnd"/>
            <w:r w:rsidRPr="007C6686">
              <w:rPr>
                <w:color w:val="000000"/>
                <w:sz w:val="20"/>
                <w:szCs w:val="20"/>
              </w:rPr>
              <w:t xml:space="preserve"> муниципальн</w:t>
            </w:r>
            <w:r w:rsidR="00970A43">
              <w:rPr>
                <w:color w:val="000000"/>
                <w:sz w:val="20"/>
                <w:szCs w:val="20"/>
              </w:rPr>
              <w:t xml:space="preserve">ому </w:t>
            </w:r>
            <w:r w:rsidRPr="007C6686">
              <w:rPr>
                <w:color w:val="000000"/>
                <w:sz w:val="20"/>
                <w:szCs w:val="20"/>
              </w:rPr>
              <w:t xml:space="preserve"> район</w:t>
            </w:r>
            <w:r w:rsidR="00970A43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999,30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997,10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1 069,00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</w:tr>
      <w:tr w:rsidR="00291DE3" w:rsidRPr="007C6686" w:rsidTr="006F23D5"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Каа-Хем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пгт. Каа-Хем, ул. Зеленая, д. 23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15.09.2016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501,70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499,40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531,00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17:05:1001035:32</w:t>
            </w:r>
            <w:r w:rsidR="00E56F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6F23D5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Каа-Хем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пгт. Каа-Хем, ул. Зеленая, д. 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15.09.2016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497,70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538,00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17:05:1001035:326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6F23D5">
        <w:trPr>
          <w:trHeight w:val="37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7C6686">
              <w:rPr>
                <w:color w:val="000000"/>
                <w:sz w:val="20"/>
                <w:szCs w:val="20"/>
              </w:rPr>
              <w:t>Чеди-Хольск</w:t>
            </w:r>
            <w:r w:rsidR="00970A43">
              <w:rPr>
                <w:color w:val="000000"/>
                <w:sz w:val="20"/>
                <w:szCs w:val="20"/>
              </w:rPr>
              <w:t>ому</w:t>
            </w:r>
            <w:proofErr w:type="spellEnd"/>
            <w:r w:rsidRPr="007C6686">
              <w:rPr>
                <w:color w:val="000000"/>
                <w:sz w:val="20"/>
                <w:szCs w:val="20"/>
              </w:rPr>
              <w:t xml:space="preserve"> муниципальн</w:t>
            </w:r>
            <w:r w:rsidR="00970A43">
              <w:rPr>
                <w:color w:val="000000"/>
                <w:sz w:val="20"/>
                <w:szCs w:val="20"/>
              </w:rPr>
              <w:t>ому</w:t>
            </w:r>
            <w:r w:rsidR="00E56FD5">
              <w:rPr>
                <w:color w:val="000000"/>
                <w:sz w:val="20"/>
                <w:szCs w:val="20"/>
              </w:rPr>
              <w:t xml:space="preserve"> </w:t>
            </w:r>
            <w:r w:rsidRPr="007C6686">
              <w:rPr>
                <w:color w:val="000000"/>
                <w:sz w:val="20"/>
                <w:szCs w:val="20"/>
              </w:rPr>
              <w:t>район</w:t>
            </w:r>
            <w:r w:rsidR="00970A43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10</w:t>
            </w:r>
            <w:r w:rsidR="00285598">
              <w:rPr>
                <w:color w:val="000000"/>
                <w:sz w:val="20"/>
                <w:szCs w:val="20"/>
              </w:rPr>
              <w:t> 810,90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63</w:t>
            </w:r>
            <w:r w:rsidR="0028559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6 468,60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7 146,70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149C3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149C3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</w:tr>
      <w:tr w:rsidR="00291DE3" w:rsidRPr="007C6686" w:rsidTr="006F23D5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Гагарина, д. 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795730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364,30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584,20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17:15:0301012:599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6F23D5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Гагарина, д. 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795730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358,10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792,00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17:15:0301012:235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6F23D5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970A43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970A43">
              <w:rPr>
                <w:color w:val="000000"/>
                <w:sz w:val="20"/>
                <w:szCs w:val="20"/>
              </w:rPr>
              <w:t>. Хову-Аксы, ул. Гагарина, д. 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360,40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587,50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17:15:0301012:596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6F23D5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970A43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970A43">
              <w:rPr>
                <w:color w:val="000000"/>
                <w:sz w:val="20"/>
                <w:szCs w:val="20"/>
              </w:rPr>
              <w:t>. Хову-Аксы, ул. Мира, д. 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476,60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17:15:0301014:207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6F23D5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6а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85598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</w:t>
            </w:r>
            <w:r w:rsidR="002855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795730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338,90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481,00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17:15:0301014:149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6F23D5">
        <w:trPr>
          <w:trHeight w:val="46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00C" w:rsidRPr="007C6686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795730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308,70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C6686">
              <w:rPr>
                <w:color w:val="000000"/>
                <w:sz w:val="20"/>
                <w:szCs w:val="20"/>
              </w:rPr>
              <w:t>е сформирован</w:t>
            </w:r>
          </w:p>
        </w:tc>
      </w:tr>
      <w:tr w:rsidR="00291DE3" w:rsidRPr="007C6686" w:rsidTr="006F23D5">
        <w:trPr>
          <w:trHeight w:val="7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16</w:t>
            </w:r>
          </w:p>
          <w:p w:rsidR="006F23D5" w:rsidRPr="007C6686" w:rsidRDefault="006F23D5" w:rsidP="009710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517,70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795730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337,60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C6686">
              <w:rPr>
                <w:color w:val="000000"/>
                <w:sz w:val="20"/>
                <w:szCs w:val="20"/>
              </w:rPr>
              <w:t>е сформирован</w:t>
            </w:r>
          </w:p>
        </w:tc>
      </w:tr>
      <w:tr w:rsidR="00291DE3" w:rsidRPr="007C6686" w:rsidTr="006F23D5">
        <w:trPr>
          <w:trHeight w:val="2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795730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C6686">
              <w:rPr>
                <w:color w:val="000000"/>
                <w:sz w:val="20"/>
                <w:szCs w:val="20"/>
              </w:rPr>
              <w:t>е сформирован</w:t>
            </w:r>
          </w:p>
        </w:tc>
      </w:tr>
      <w:tr w:rsidR="00291DE3" w:rsidRPr="007C6686" w:rsidTr="006F23D5">
        <w:trPr>
          <w:trHeight w:val="49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</w:t>
            </w:r>
            <w:r w:rsidR="004B3D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795730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C6686">
              <w:rPr>
                <w:color w:val="000000"/>
                <w:sz w:val="20"/>
                <w:szCs w:val="20"/>
              </w:rPr>
              <w:t>е сформирован</w:t>
            </w:r>
          </w:p>
        </w:tc>
      </w:tr>
      <w:tr w:rsidR="00291DE3" w:rsidRPr="007C6686" w:rsidTr="006F23D5">
        <w:trPr>
          <w:trHeight w:val="21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491,30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795730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17:15:0301014:153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6F23D5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795730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17:15:0301014:206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6F23D5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Мира, д. 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85598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116F9B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</w:t>
            </w:r>
            <w:r w:rsidR="00291DE3" w:rsidRPr="007C6686">
              <w:rPr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481,40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C6686">
              <w:rPr>
                <w:color w:val="000000"/>
                <w:sz w:val="20"/>
                <w:szCs w:val="20"/>
              </w:rPr>
              <w:t>е сформирован</w:t>
            </w:r>
          </w:p>
        </w:tc>
      </w:tr>
      <w:tr w:rsidR="00291DE3" w:rsidRPr="007C6686" w:rsidTr="006F23D5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Первомайская, д. 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537,80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795730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333,60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537,80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17:15:0301012:617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 одним домом</w:t>
            </w:r>
          </w:p>
        </w:tc>
      </w:tr>
      <w:tr w:rsidR="00291DE3" w:rsidRPr="007C6686" w:rsidTr="006F23D5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Первомайская, д. 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</w:t>
            </w:r>
            <w:r w:rsidR="00285598">
              <w:rPr>
                <w:color w:val="000000"/>
                <w:sz w:val="20"/>
                <w:szCs w:val="20"/>
              </w:rPr>
              <w:t> 624,90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</w:t>
            </w:r>
            <w:r w:rsidR="002855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795730" w:rsidP="0097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17:15:0301012:139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6F23D5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970A4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Спортивная, д. 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97100C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85598" w:rsidP="006F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116F9B" w:rsidP="006F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313,20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526,60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17:15:0301012:607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</w:p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291DE3" w:rsidRPr="007C6686" w:rsidTr="006F23D5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6F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Спортивная, д. 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85598" w:rsidP="006F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116F9B" w:rsidP="006F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335,70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C6686">
              <w:rPr>
                <w:color w:val="000000"/>
                <w:sz w:val="20"/>
                <w:szCs w:val="20"/>
              </w:rPr>
              <w:t>е сформирован</w:t>
            </w:r>
          </w:p>
        </w:tc>
      </w:tr>
      <w:tr w:rsidR="00291DE3" w:rsidRPr="007C6686" w:rsidTr="006F23D5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6F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Спортивная, д. 7а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85598" w:rsidP="006F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85598" w:rsidP="006F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116F9B" w:rsidP="006F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419,70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C6686">
              <w:rPr>
                <w:color w:val="000000"/>
                <w:sz w:val="20"/>
                <w:szCs w:val="20"/>
              </w:rPr>
              <w:t>е сформирован</w:t>
            </w:r>
          </w:p>
        </w:tc>
      </w:tr>
      <w:tr w:rsidR="00291DE3" w:rsidRPr="007C6686" w:rsidTr="006F23D5">
        <w:trPr>
          <w:trHeight w:val="13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E3" w:rsidRPr="007C6686" w:rsidRDefault="00970A43" w:rsidP="006F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1DE3" w:rsidRPr="007C6686">
              <w:rPr>
                <w:color w:val="000000"/>
                <w:sz w:val="20"/>
                <w:szCs w:val="20"/>
              </w:rPr>
              <w:t>. Хову-Аксы, ул. Юбилейна</w:t>
            </w:r>
            <w:r w:rsidR="00E56FD5">
              <w:rPr>
                <w:color w:val="000000"/>
                <w:sz w:val="20"/>
                <w:szCs w:val="20"/>
              </w:rPr>
              <w:t>я</w:t>
            </w:r>
            <w:r w:rsidR="00291DE3" w:rsidRPr="007C6686">
              <w:rPr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E3" w:rsidRPr="007C6686" w:rsidRDefault="00291DE3" w:rsidP="00851DE0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376,00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DE3" w:rsidRPr="007C6686" w:rsidRDefault="00291DE3" w:rsidP="006F23D5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17:15:0301013:66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DE3" w:rsidRDefault="00291DE3" w:rsidP="0097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 xml:space="preserve">формирован под </w:t>
            </w:r>
          </w:p>
          <w:p w:rsidR="00291DE3" w:rsidRPr="007C6686" w:rsidRDefault="00291DE3" w:rsidP="0097100C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одним домом</w:t>
            </w:r>
          </w:p>
        </w:tc>
      </w:tr>
    </w:tbl>
    <w:p w:rsidR="006F23D5" w:rsidRDefault="006F23D5" w:rsidP="0097100C">
      <w:pPr>
        <w:tabs>
          <w:tab w:val="left" w:pos="12405"/>
        </w:tabs>
        <w:ind w:left="7938"/>
        <w:jc w:val="center"/>
        <w:rPr>
          <w:sz w:val="28"/>
          <w:szCs w:val="28"/>
        </w:rPr>
        <w:sectPr w:rsidR="006F23D5" w:rsidSect="006F23D5">
          <w:pgSz w:w="16838" w:h="11906" w:orient="landscape"/>
          <w:pgMar w:top="1134" w:right="567" w:bottom="1134" w:left="1134" w:header="709" w:footer="709" w:gutter="0"/>
          <w:pgNumType w:start="5"/>
          <w:cols w:space="708"/>
          <w:docGrid w:linePitch="360"/>
        </w:sectPr>
      </w:pPr>
    </w:p>
    <w:p w:rsidR="00851DE0" w:rsidRDefault="00851DE0" w:rsidP="0097100C">
      <w:pPr>
        <w:tabs>
          <w:tab w:val="left" w:pos="12405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7100C" w:rsidRDefault="00851DE0" w:rsidP="0097100C">
      <w:pPr>
        <w:tabs>
          <w:tab w:val="left" w:pos="12405"/>
        </w:tabs>
        <w:ind w:left="7938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к республиканской адресной программе</w:t>
      </w:r>
      <w:r w:rsidR="0097100C">
        <w:rPr>
          <w:sz w:val="28"/>
          <w:szCs w:val="28"/>
        </w:rPr>
        <w:t xml:space="preserve"> </w:t>
      </w:r>
      <w:r w:rsidRPr="003B230A">
        <w:rPr>
          <w:sz w:val="28"/>
          <w:szCs w:val="28"/>
        </w:rPr>
        <w:t>по переселению граждан из многоквартирных домов,</w:t>
      </w:r>
      <w:r w:rsidR="0097100C">
        <w:rPr>
          <w:sz w:val="28"/>
          <w:szCs w:val="28"/>
        </w:rPr>
        <w:t xml:space="preserve"> </w:t>
      </w:r>
      <w:r w:rsidRPr="003B230A">
        <w:rPr>
          <w:sz w:val="28"/>
          <w:szCs w:val="28"/>
        </w:rPr>
        <w:t>признанных в установленном порядке до 1 января 2017 г</w:t>
      </w:r>
      <w:r>
        <w:rPr>
          <w:sz w:val="28"/>
          <w:szCs w:val="28"/>
        </w:rPr>
        <w:t>.</w:t>
      </w:r>
      <w:r w:rsidR="0097100C">
        <w:rPr>
          <w:sz w:val="28"/>
          <w:szCs w:val="28"/>
        </w:rPr>
        <w:t xml:space="preserve"> </w:t>
      </w:r>
      <w:r w:rsidRPr="003B230A">
        <w:rPr>
          <w:sz w:val="28"/>
          <w:szCs w:val="28"/>
        </w:rPr>
        <w:t>аварийными и подлежащими сносу</w:t>
      </w:r>
      <w:r>
        <w:rPr>
          <w:sz w:val="28"/>
          <w:szCs w:val="28"/>
        </w:rPr>
        <w:t xml:space="preserve"> или реконструкции в свя</w:t>
      </w:r>
      <w:r w:rsidRPr="003B230A">
        <w:rPr>
          <w:sz w:val="28"/>
          <w:szCs w:val="28"/>
        </w:rPr>
        <w:t>зи с</w:t>
      </w:r>
      <w:r w:rsidR="0097100C">
        <w:rPr>
          <w:sz w:val="28"/>
          <w:szCs w:val="28"/>
        </w:rPr>
        <w:t xml:space="preserve"> </w:t>
      </w:r>
    </w:p>
    <w:p w:rsidR="00851DE0" w:rsidRDefault="00851DE0" w:rsidP="0097100C">
      <w:pPr>
        <w:tabs>
          <w:tab w:val="left" w:pos="12405"/>
        </w:tabs>
        <w:ind w:left="7938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физическим износом в процессе их эксплуатации в</w:t>
      </w:r>
    </w:p>
    <w:p w:rsidR="00851DE0" w:rsidRPr="003B230A" w:rsidRDefault="00851DE0" w:rsidP="0097100C">
      <w:pPr>
        <w:tabs>
          <w:tab w:val="left" w:pos="12405"/>
        </w:tabs>
        <w:ind w:left="7938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Республике Тыва</w:t>
      </w:r>
      <w:r>
        <w:rPr>
          <w:sz w:val="28"/>
          <w:szCs w:val="28"/>
        </w:rPr>
        <w:t>,</w:t>
      </w:r>
      <w:r w:rsidRPr="003B230A">
        <w:rPr>
          <w:sz w:val="28"/>
          <w:szCs w:val="28"/>
        </w:rPr>
        <w:t xml:space="preserve"> на 2019-2025 годы</w:t>
      </w:r>
    </w:p>
    <w:p w:rsidR="00851DE0" w:rsidRDefault="00851DE0" w:rsidP="0097100C">
      <w:pPr>
        <w:tabs>
          <w:tab w:val="left" w:pos="12405"/>
        </w:tabs>
        <w:ind w:left="7938"/>
        <w:jc w:val="center"/>
        <w:rPr>
          <w:sz w:val="22"/>
          <w:szCs w:val="28"/>
        </w:rPr>
      </w:pPr>
    </w:p>
    <w:p w:rsidR="006F23D5" w:rsidRPr="0006587A" w:rsidRDefault="006F23D5" w:rsidP="0097100C">
      <w:pPr>
        <w:tabs>
          <w:tab w:val="left" w:pos="12405"/>
        </w:tabs>
        <w:ind w:left="7938"/>
        <w:jc w:val="center"/>
        <w:rPr>
          <w:sz w:val="22"/>
          <w:szCs w:val="28"/>
        </w:rPr>
      </w:pPr>
    </w:p>
    <w:tbl>
      <w:tblPr>
        <w:tblW w:w="15970" w:type="dxa"/>
        <w:tblInd w:w="-6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"/>
        <w:gridCol w:w="92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  <w:gridCol w:w="850"/>
        <w:gridCol w:w="1134"/>
        <w:gridCol w:w="425"/>
        <w:gridCol w:w="426"/>
        <w:gridCol w:w="850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51DE0" w:rsidRPr="00CC0030" w:rsidTr="0097100C">
        <w:trPr>
          <w:trHeight w:val="393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CC0030" w:rsidRDefault="009149C3" w:rsidP="00CC00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="00851DE0" w:rsidRPr="00CC0030">
              <w:rPr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70A43" w:rsidRPr="00B136F5" w:rsidRDefault="00851DE0" w:rsidP="00CC0030">
            <w:pPr>
              <w:bidi/>
              <w:jc w:val="center"/>
              <w:rPr>
                <w:color w:val="000000"/>
                <w:spacing w:val="-14"/>
                <w:sz w:val="16"/>
                <w:szCs w:val="16"/>
                <w:rtl/>
              </w:rPr>
            </w:pPr>
            <w:r w:rsidRPr="00B136F5">
              <w:rPr>
                <w:color w:val="000000"/>
                <w:spacing w:val="-14"/>
                <w:sz w:val="16"/>
                <w:szCs w:val="16"/>
                <w:rtl/>
              </w:rPr>
              <w:t>Всего</w:t>
            </w:r>
          </w:p>
          <w:p w:rsidR="00851DE0" w:rsidRPr="00B136F5" w:rsidRDefault="00970A43" w:rsidP="00CC0030">
            <w:pPr>
              <w:bidi/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  <w:rtl/>
              </w:rPr>
              <w:t>ий</w:t>
            </w:r>
            <w:r w:rsidR="00851DE0" w:rsidRPr="00B136F5">
              <w:rPr>
                <w:color w:val="000000"/>
                <w:spacing w:val="-14"/>
                <w:sz w:val="16"/>
                <w:szCs w:val="16"/>
                <w:rtl/>
              </w:rPr>
              <w:t xml:space="preserve"> расселяемая площадь жилых помещен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Всего стоимость мероприятий по переселению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851DE0" w:rsidRPr="00CC0030" w:rsidTr="006F23D5">
        <w:trPr>
          <w:trHeight w:val="484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 xml:space="preserve">дальнейшее использование приобретенных </w:t>
            </w:r>
            <w:r w:rsidRPr="00B136F5">
              <w:rPr>
                <w:color w:val="000000"/>
                <w:sz w:val="12"/>
                <w:szCs w:val="12"/>
              </w:rPr>
              <w:br/>
              <w:t>(построенных) жилых помещений</w:t>
            </w:r>
          </w:p>
        </w:tc>
      </w:tr>
      <w:tr w:rsidR="00851DE0" w:rsidRPr="00CC0030" w:rsidTr="00B136F5">
        <w:trPr>
          <w:trHeight w:val="569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переселение в свободный жилищный фонд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строительство домов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приобретение жилых помещений у застройщиков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предоставление по договорам социального найма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предоставление по договорам мены</w:t>
            </w:r>
          </w:p>
        </w:tc>
      </w:tr>
      <w:tr w:rsidR="00851DE0" w:rsidRPr="00CC0030" w:rsidTr="00B136F5">
        <w:trPr>
          <w:trHeight w:val="690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2"/>
                <w:szCs w:val="12"/>
              </w:rPr>
            </w:pPr>
            <w:r w:rsidRPr="00B136F5">
              <w:rPr>
                <w:color w:val="000000"/>
                <w:spacing w:val="-14"/>
                <w:sz w:val="12"/>
                <w:szCs w:val="12"/>
              </w:rPr>
              <w:t>в строящихся домах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2"/>
                <w:szCs w:val="12"/>
              </w:rPr>
            </w:pPr>
            <w:r w:rsidRPr="00B136F5">
              <w:rPr>
                <w:color w:val="000000"/>
                <w:spacing w:val="-14"/>
                <w:sz w:val="12"/>
                <w:szCs w:val="12"/>
              </w:rPr>
              <w:t>в домах, введенных в эксплуатацию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</w:tr>
      <w:tr w:rsidR="00851DE0" w:rsidRPr="00CC0030" w:rsidTr="00B136F5">
        <w:trPr>
          <w:trHeight w:val="1182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</w:tr>
      <w:tr w:rsidR="00851DE0" w:rsidRPr="00CC0030" w:rsidTr="00B136F5">
        <w:trPr>
          <w:trHeight w:val="2688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E56FD5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расселяем</w:t>
            </w:r>
            <w:r w:rsidR="004501F1" w:rsidRPr="00B136F5">
              <w:rPr>
                <w:color w:val="000000"/>
                <w:sz w:val="12"/>
                <w:szCs w:val="12"/>
              </w:rPr>
              <w:t>а</w:t>
            </w:r>
            <w:r w:rsidR="00970A43" w:rsidRPr="00B136F5">
              <w:rPr>
                <w:color w:val="000000"/>
                <w:sz w:val="12"/>
                <w:szCs w:val="12"/>
              </w:rPr>
              <w:t xml:space="preserve">я </w:t>
            </w:r>
            <w:r w:rsidRPr="00B136F5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расселяемая площадь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стоимость возмещения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:rsidR="00CC003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 xml:space="preserve">субсидия на приобретение </w:t>
            </w:r>
          </w:p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(строительство)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расселяемая площадь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расселяемая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расселяемая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приобретаемая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приобретаемая площадь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приобретаемая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приобретаемая площадь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приобретаемая площадь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z w:val="12"/>
                <w:szCs w:val="12"/>
              </w:rPr>
            </w:pPr>
            <w:r w:rsidRPr="00B136F5">
              <w:rPr>
                <w:color w:val="000000"/>
                <w:sz w:val="12"/>
                <w:szCs w:val="12"/>
              </w:rPr>
              <w:t>площадь</w:t>
            </w:r>
          </w:p>
        </w:tc>
      </w:tr>
      <w:tr w:rsidR="00851DE0" w:rsidRPr="00CC0030" w:rsidTr="00B136F5">
        <w:trPr>
          <w:trHeight w:val="257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 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 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 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 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1DE0" w:rsidRPr="00B136F5" w:rsidRDefault="00851DE0" w:rsidP="00CC0030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B136F5">
              <w:rPr>
                <w:color w:val="000000"/>
                <w:spacing w:val="-14"/>
                <w:sz w:val="16"/>
                <w:szCs w:val="16"/>
              </w:rPr>
              <w:t>кв. м</w:t>
            </w:r>
          </w:p>
        </w:tc>
      </w:tr>
      <w:tr w:rsidR="00851DE0" w:rsidRPr="00CC0030" w:rsidTr="00B136F5">
        <w:trPr>
          <w:trHeight w:val="140"/>
        </w:trPr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51DE0" w:rsidRPr="00CC0030" w:rsidRDefault="00851DE0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27</w:t>
            </w:r>
          </w:p>
        </w:tc>
      </w:tr>
    </w:tbl>
    <w:p w:rsidR="00B136F5" w:rsidRDefault="00B136F5"/>
    <w:tbl>
      <w:tblPr>
        <w:tblW w:w="15982" w:type="dxa"/>
        <w:tblInd w:w="-6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"/>
        <w:gridCol w:w="294"/>
        <w:gridCol w:w="12"/>
        <w:gridCol w:w="910"/>
        <w:gridCol w:w="12"/>
        <w:gridCol w:w="1122"/>
        <w:gridCol w:w="12"/>
        <w:gridCol w:w="1122"/>
        <w:gridCol w:w="12"/>
        <w:gridCol w:w="413"/>
        <w:gridCol w:w="12"/>
        <w:gridCol w:w="414"/>
        <w:gridCol w:w="12"/>
        <w:gridCol w:w="413"/>
        <w:gridCol w:w="12"/>
        <w:gridCol w:w="413"/>
        <w:gridCol w:w="12"/>
        <w:gridCol w:w="413"/>
        <w:gridCol w:w="12"/>
        <w:gridCol w:w="414"/>
        <w:gridCol w:w="12"/>
        <w:gridCol w:w="413"/>
        <w:gridCol w:w="12"/>
        <w:gridCol w:w="413"/>
        <w:gridCol w:w="12"/>
        <w:gridCol w:w="839"/>
        <w:gridCol w:w="12"/>
        <w:gridCol w:w="838"/>
        <w:gridCol w:w="12"/>
        <w:gridCol w:w="1122"/>
        <w:gridCol w:w="12"/>
        <w:gridCol w:w="413"/>
        <w:gridCol w:w="12"/>
        <w:gridCol w:w="414"/>
        <w:gridCol w:w="12"/>
        <w:gridCol w:w="838"/>
        <w:gridCol w:w="12"/>
        <w:gridCol w:w="1122"/>
        <w:gridCol w:w="12"/>
        <w:gridCol w:w="413"/>
        <w:gridCol w:w="12"/>
        <w:gridCol w:w="414"/>
        <w:gridCol w:w="12"/>
        <w:gridCol w:w="413"/>
        <w:gridCol w:w="12"/>
        <w:gridCol w:w="413"/>
        <w:gridCol w:w="12"/>
        <w:gridCol w:w="413"/>
        <w:gridCol w:w="12"/>
        <w:gridCol w:w="414"/>
        <w:gridCol w:w="12"/>
        <w:gridCol w:w="413"/>
        <w:gridCol w:w="12"/>
        <w:gridCol w:w="413"/>
        <w:gridCol w:w="12"/>
      </w:tblGrid>
      <w:tr w:rsidR="00B136F5" w:rsidRPr="0096472D" w:rsidTr="00B136F5">
        <w:trPr>
          <w:gridAfter w:val="1"/>
          <w:wAfter w:w="12" w:type="dxa"/>
          <w:trHeight w:val="276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color w:val="000000"/>
                <w:sz w:val="16"/>
                <w:szCs w:val="16"/>
              </w:rPr>
            </w:pPr>
            <w:r w:rsidRPr="00B136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851DE0" w:rsidRDefault="00B136F5" w:rsidP="00B136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DE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27</w:t>
            </w:r>
          </w:p>
        </w:tc>
      </w:tr>
      <w:tr w:rsidR="00C0290A" w:rsidRPr="00CC0030" w:rsidTr="00B136F5">
        <w:trPr>
          <w:gridAfter w:val="1"/>
          <w:wAfter w:w="12" w:type="dxa"/>
          <w:cantSplit/>
          <w:trHeight w:val="2242"/>
        </w:trPr>
        <w:tc>
          <w:tcPr>
            <w:tcW w:w="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90A" w:rsidRPr="00CC0030" w:rsidRDefault="00C0290A" w:rsidP="00CC00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90A" w:rsidRPr="00CC0030" w:rsidRDefault="00C0290A" w:rsidP="008E1040">
            <w:pPr>
              <w:rPr>
                <w:bCs/>
                <w:color w:val="000000"/>
                <w:sz w:val="16"/>
                <w:szCs w:val="16"/>
              </w:rPr>
            </w:pPr>
            <w:r w:rsidRPr="00CC0030">
              <w:rPr>
                <w:bCs/>
                <w:color w:val="000000"/>
                <w:sz w:val="16"/>
                <w:szCs w:val="16"/>
              </w:rPr>
              <w:t>Всего по программе переселения, в рамках которой предусмотрено финансирование за счет средств Фонда.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11 970,90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982 958 709,90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11 970,90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11 970,90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982 958 709,90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11 782,80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971 801 924,15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188,10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11 156 785,75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</w:tr>
      <w:tr w:rsidR="00C0290A" w:rsidRPr="00CC0030" w:rsidTr="00B136F5">
        <w:trPr>
          <w:gridAfter w:val="1"/>
          <w:wAfter w:w="12" w:type="dxa"/>
          <w:cantSplit/>
          <w:trHeight w:val="1134"/>
        </w:trPr>
        <w:tc>
          <w:tcPr>
            <w:tcW w:w="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90A" w:rsidRPr="00CC0030" w:rsidRDefault="00C0290A" w:rsidP="00CC003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90A" w:rsidRPr="00CC0030" w:rsidRDefault="00C0290A" w:rsidP="008E1040">
            <w:pPr>
              <w:rPr>
                <w:bCs/>
                <w:color w:val="000000"/>
                <w:sz w:val="16"/>
                <w:szCs w:val="16"/>
              </w:rPr>
            </w:pPr>
            <w:r w:rsidRPr="00CC0030">
              <w:rPr>
                <w:bCs/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6 987 551,50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105,70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6 987 551,50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6 987 551,50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</w:tr>
      <w:tr w:rsidR="00C0290A" w:rsidRPr="00CC0030" w:rsidTr="00B136F5">
        <w:trPr>
          <w:gridAfter w:val="1"/>
          <w:wAfter w:w="12" w:type="dxa"/>
          <w:cantSplit/>
          <w:trHeight w:val="1215"/>
        </w:trPr>
        <w:tc>
          <w:tcPr>
            <w:tcW w:w="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90A" w:rsidRPr="00CC0030" w:rsidRDefault="00C0290A" w:rsidP="00CC0030">
            <w:pPr>
              <w:jc w:val="center"/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90A" w:rsidRPr="00CC0030" w:rsidRDefault="00C0290A" w:rsidP="008E1040">
            <w:pPr>
              <w:rPr>
                <w:color w:val="000000"/>
                <w:sz w:val="16"/>
                <w:szCs w:val="16"/>
              </w:rPr>
            </w:pPr>
            <w:r w:rsidRPr="00CC0030">
              <w:rPr>
                <w:color w:val="000000"/>
                <w:sz w:val="16"/>
                <w:szCs w:val="16"/>
              </w:rPr>
              <w:t>Итого по пгт. Каа-Хем (Кызылский муниципальный район)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6 987 551,50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105,70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6 987 551,50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6 987 551,50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C0030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0030">
              <w:rPr>
                <w:sz w:val="16"/>
                <w:szCs w:val="16"/>
              </w:rPr>
              <w:t>0,00</w:t>
            </w:r>
          </w:p>
        </w:tc>
      </w:tr>
      <w:tr w:rsidR="00C0290A" w:rsidRPr="00E325BF" w:rsidTr="00B136F5">
        <w:tblPrEx>
          <w:tblCellMar>
            <w:left w:w="45" w:type="dxa"/>
            <w:right w:w="45" w:type="dxa"/>
          </w:tblCellMar>
        </w:tblPrEx>
        <w:trPr>
          <w:gridBefore w:val="1"/>
          <w:wBefore w:w="12" w:type="dxa"/>
          <w:cantSplit/>
          <w:trHeight w:val="1134"/>
        </w:trPr>
        <w:tc>
          <w:tcPr>
            <w:tcW w:w="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90A" w:rsidRPr="00E325BF" w:rsidRDefault="00C0290A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90A" w:rsidRPr="00E325BF" w:rsidRDefault="00C0290A" w:rsidP="008E1040">
            <w:pPr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1 383,80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75 728 455,00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1 383,80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1 383,80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75 728 455,00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1 195,70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64 571 669,25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188,10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11 156 785,75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</w:tr>
      <w:tr w:rsidR="00C0290A" w:rsidRPr="00E325BF" w:rsidTr="00B136F5">
        <w:tblPrEx>
          <w:tblCellMar>
            <w:left w:w="45" w:type="dxa"/>
            <w:right w:w="45" w:type="dxa"/>
          </w:tblCellMar>
        </w:tblPrEx>
        <w:trPr>
          <w:gridBefore w:val="1"/>
          <w:wBefore w:w="12" w:type="dxa"/>
          <w:cantSplit/>
          <w:trHeight w:val="1215"/>
        </w:trPr>
        <w:tc>
          <w:tcPr>
            <w:tcW w:w="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90A" w:rsidRPr="00E325BF" w:rsidRDefault="00C0290A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90A" w:rsidRPr="00E325BF" w:rsidRDefault="00C0290A" w:rsidP="008E1040">
            <w:pPr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 xml:space="preserve">пгт. </w:t>
            </w:r>
            <w:r w:rsidRPr="00E325BF">
              <w:rPr>
                <w:color w:val="000000"/>
                <w:sz w:val="16"/>
                <w:szCs w:val="16"/>
              </w:rPr>
              <w:t>Каа-Хем (Кызылский муниципальный район)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893,60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48 902 260,00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893,60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893,60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48 902 260,00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705,50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37 745 474,25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188,10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11 156 785,75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</w:tr>
      <w:tr w:rsidR="00C0290A" w:rsidRPr="00E325BF" w:rsidTr="00B136F5">
        <w:tblPrEx>
          <w:tblCellMar>
            <w:left w:w="45" w:type="dxa"/>
            <w:right w:w="45" w:type="dxa"/>
          </w:tblCellMar>
        </w:tblPrEx>
        <w:trPr>
          <w:gridBefore w:val="1"/>
          <w:wBefore w:w="12" w:type="dxa"/>
          <w:cantSplit/>
          <w:trHeight w:val="1215"/>
        </w:trPr>
        <w:tc>
          <w:tcPr>
            <w:tcW w:w="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90A" w:rsidRPr="00E325BF" w:rsidRDefault="00C0290A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90A" w:rsidRDefault="00C0290A" w:rsidP="008E1040">
            <w:pPr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 xml:space="preserve">Итого по </w:t>
            </w:r>
          </w:p>
          <w:p w:rsidR="00C0290A" w:rsidRPr="00E325BF" w:rsidRDefault="00C0290A" w:rsidP="008E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</w:t>
            </w:r>
            <w:r w:rsidRPr="00E325BF">
              <w:rPr>
                <w:color w:val="000000"/>
                <w:sz w:val="16"/>
                <w:szCs w:val="16"/>
              </w:rPr>
              <w:t xml:space="preserve"> Хову-Аксы (</w:t>
            </w:r>
            <w:proofErr w:type="spellStart"/>
            <w:r w:rsidRPr="00E325BF">
              <w:rPr>
                <w:color w:val="000000"/>
                <w:sz w:val="16"/>
                <w:szCs w:val="16"/>
              </w:rPr>
              <w:t>Чеди-Хольский</w:t>
            </w:r>
            <w:proofErr w:type="spellEnd"/>
            <w:r w:rsidRPr="00E325BF">
              <w:rPr>
                <w:color w:val="000000"/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490,20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26 826 195,00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490,20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490,20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26 826 195,00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490,20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26 826 195,00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</w:tr>
    </w:tbl>
    <w:p w:rsidR="00B136F5" w:rsidRDefault="00B136F5">
      <w:pPr>
        <w:rPr>
          <w:lang w:val="en-US"/>
        </w:rPr>
      </w:pPr>
    </w:p>
    <w:tbl>
      <w:tblPr>
        <w:tblW w:w="15970" w:type="dxa"/>
        <w:tblInd w:w="-664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06"/>
        <w:gridCol w:w="92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  <w:gridCol w:w="850"/>
        <w:gridCol w:w="1134"/>
        <w:gridCol w:w="425"/>
        <w:gridCol w:w="426"/>
        <w:gridCol w:w="850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136F5" w:rsidRPr="0096472D" w:rsidTr="00B136F5">
        <w:trPr>
          <w:cantSplit/>
          <w:trHeight w:val="286"/>
        </w:trPr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36F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36F5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27</w:t>
            </w:r>
          </w:p>
        </w:tc>
      </w:tr>
      <w:tr w:rsidR="00C0290A" w:rsidRPr="00E325BF" w:rsidTr="00B136F5">
        <w:trPr>
          <w:cantSplit/>
          <w:trHeight w:val="1134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90A" w:rsidRPr="00E325BF" w:rsidRDefault="00C0290A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90A" w:rsidRPr="00E325BF" w:rsidRDefault="00C0290A" w:rsidP="008E1040">
            <w:pPr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2 494,50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136 407 535,00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2 494,50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2 494,50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136 407 535,00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2 494,50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136 407 535,00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</w:tr>
      <w:tr w:rsidR="00C0290A" w:rsidRPr="00E325BF" w:rsidTr="00B136F5">
        <w:trPr>
          <w:cantSplit/>
          <w:trHeight w:val="1134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90A" w:rsidRPr="00E325BF" w:rsidRDefault="00C0290A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90A" w:rsidRPr="00E325BF" w:rsidRDefault="00C0290A" w:rsidP="008E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г</w:t>
            </w:r>
            <w:r w:rsidRPr="00E325BF">
              <w:rPr>
                <w:color w:val="000000"/>
                <w:sz w:val="16"/>
                <w:szCs w:val="16"/>
              </w:rPr>
              <w:t>ород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E325BF">
              <w:rPr>
                <w:color w:val="000000"/>
                <w:sz w:val="16"/>
                <w:szCs w:val="16"/>
              </w:rPr>
              <w:t xml:space="preserve"> Кызыл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8 794 307,50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8 794 307,50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8 794 307,50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</w:tr>
      <w:tr w:rsidR="00C0290A" w:rsidRPr="00E325BF" w:rsidTr="00B136F5">
        <w:trPr>
          <w:cantSplit/>
          <w:trHeight w:val="1215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90A" w:rsidRPr="00E325BF" w:rsidRDefault="00C0290A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90A" w:rsidRDefault="00C0290A" w:rsidP="008E1040">
            <w:pPr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 xml:space="preserve">Итого по </w:t>
            </w:r>
          </w:p>
          <w:p w:rsidR="00C0290A" w:rsidRPr="00E325BF" w:rsidRDefault="00C0290A" w:rsidP="008E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</w:t>
            </w:r>
            <w:r w:rsidRPr="00E325BF">
              <w:rPr>
                <w:color w:val="000000"/>
                <w:sz w:val="16"/>
                <w:szCs w:val="16"/>
              </w:rPr>
              <w:t xml:space="preserve"> Хову-Аксы (</w:t>
            </w:r>
            <w:proofErr w:type="spellStart"/>
            <w:r w:rsidRPr="00E325BF">
              <w:rPr>
                <w:color w:val="000000"/>
                <w:sz w:val="16"/>
                <w:szCs w:val="16"/>
              </w:rPr>
              <w:t>Чеди-Хольский</w:t>
            </w:r>
            <w:proofErr w:type="spellEnd"/>
            <w:r w:rsidRPr="00E325BF">
              <w:rPr>
                <w:color w:val="000000"/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2 333,80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127 613 227,50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2 333,80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2 333,80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127 613 227,50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2 333,80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127 613 227,50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</w:tr>
      <w:tr w:rsidR="00C0290A" w:rsidRPr="00E325BF" w:rsidTr="00B136F5">
        <w:trPr>
          <w:cantSplit/>
          <w:trHeight w:val="1134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90A" w:rsidRPr="00E325BF" w:rsidRDefault="00C0290A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90A" w:rsidRPr="00E325BF" w:rsidRDefault="00C0290A" w:rsidP="008E1040">
            <w:pPr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215 850 452,00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2 257,00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215 850 452,00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215 850 452,00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</w:tr>
      <w:tr w:rsidR="00C0290A" w:rsidRPr="00E325BF" w:rsidTr="00B136F5">
        <w:trPr>
          <w:cantSplit/>
          <w:trHeight w:val="1425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90A" w:rsidRPr="00E325BF" w:rsidRDefault="00C0290A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90A" w:rsidRDefault="00C0290A" w:rsidP="008E1040">
            <w:pPr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Итого по</w:t>
            </w:r>
          </w:p>
          <w:p w:rsidR="00C0290A" w:rsidRPr="00E325BF" w:rsidRDefault="00C0290A" w:rsidP="008E1040">
            <w:pPr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с. </w:t>
            </w:r>
            <w:r w:rsidRPr="00E325BF">
              <w:rPr>
                <w:color w:val="000000"/>
                <w:sz w:val="16"/>
                <w:szCs w:val="16"/>
              </w:rPr>
              <w:t>Хову-Аксы (</w:t>
            </w:r>
            <w:proofErr w:type="spellStart"/>
            <w:r w:rsidRPr="00E325BF">
              <w:rPr>
                <w:color w:val="000000"/>
                <w:sz w:val="16"/>
                <w:szCs w:val="16"/>
              </w:rPr>
              <w:t>Чеди-Хольский</w:t>
            </w:r>
            <w:proofErr w:type="spellEnd"/>
            <w:r w:rsidRPr="00E325BF">
              <w:rPr>
                <w:color w:val="000000"/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215 850 452,00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2 257,00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215 850 452,00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215 850 452,00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0290A" w:rsidRPr="00C0290A" w:rsidRDefault="00C0290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290A">
              <w:rPr>
                <w:sz w:val="16"/>
                <w:szCs w:val="16"/>
              </w:rPr>
              <w:t>0,00</w:t>
            </w:r>
          </w:p>
        </w:tc>
      </w:tr>
      <w:tr w:rsidR="00F767EA" w:rsidRPr="00F767EA" w:rsidTr="00B136F5">
        <w:trPr>
          <w:cantSplit/>
          <w:trHeight w:val="1134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EA" w:rsidRPr="00E325BF" w:rsidRDefault="00F767EA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7EA" w:rsidRPr="00E325BF" w:rsidRDefault="00F767EA" w:rsidP="008E1040">
            <w:pPr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31 368 608,00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31 368 608,00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31 368 608,00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F767EA" w:rsidRPr="00F767EA" w:rsidTr="00B136F5">
        <w:trPr>
          <w:cantSplit/>
          <w:trHeight w:val="1500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EA" w:rsidRPr="00E325BF" w:rsidRDefault="00F767EA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7EA" w:rsidRDefault="00F767EA" w:rsidP="008E1040">
            <w:pPr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 xml:space="preserve">Итого по </w:t>
            </w:r>
          </w:p>
          <w:p w:rsidR="00F767EA" w:rsidRPr="00E325BF" w:rsidRDefault="00F767EA" w:rsidP="008E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</w:t>
            </w:r>
            <w:r w:rsidRPr="00E325BF">
              <w:rPr>
                <w:color w:val="000000"/>
                <w:sz w:val="16"/>
                <w:szCs w:val="16"/>
              </w:rPr>
              <w:t xml:space="preserve"> Хову-Аксы (</w:t>
            </w:r>
            <w:proofErr w:type="spellStart"/>
            <w:r w:rsidRPr="00E325BF">
              <w:rPr>
                <w:color w:val="000000"/>
                <w:sz w:val="16"/>
                <w:szCs w:val="16"/>
              </w:rPr>
              <w:t>Чеди-Хольский</w:t>
            </w:r>
            <w:proofErr w:type="spellEnd"/>
            <w:r w:rsidRPr="00E325BF">
              <w:rPr>
                <w:color w:val="000000"/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31 368 608,00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31 368 608,00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31 368 608,00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</w:tbl>
    <w:p w:rsidR="00B136F5" w:rsidRDefault="00B136F5">
      <w:pPr>
        <w:rPr>
          <w:lang w:val="en-US"/>
        </w:rPr>
      </w:pPr>
    </w:p>
    <w:tbl>
      <w:tblPr>
        <w:tblW w:w="15970" w:type="dxa"/>
        <w:tblInd w:w="-664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06"/>
        <w:gridCol w:w="92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  <w:gridCol w:w="850"/>
        <w:gridCol w:w="1134"/>
        <w:gridCol w:w="425"/>
        <w:gridCol w:w="426"/>
        <w:gridCol w:w="850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136F5" w:rsidRPr="0096472D" w:rsidTr="00B136F5">
        <w:trPr>
          <w:cantSplit/>
          <w:trHeight w:val="144"/>
        </w:trPr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36F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36F5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136F5" w:rsidRPr="00B136F5" w:rsidRDefault="00B136F5" w:rsidP="00B136F5">
            <w:pPr>
              <w:jc w:val="center"/>
              <w:rPr>
                <w:sz w:val="16"/>
                <w:szCs w:val="16"/>
              </w:rPr>
            </w:pPr>
            <w:r w:rsidRPr="00B136F5">
              <w:rPr>
                <w:sz w:val="16"/>
                <w:szCs w:val="16"/>
              </w:rPr>
              <w:t>27</w:t>
            </w:r>
          </w:p>
        </w:tc>
      </w:tr>
      <w:tr w:rsidR="00F767EA" w:rsidRPr="00F767EA" w:rsidTr="00B136F5">
        <w:trPr>
          <w:cantSplit/>
          <w:trHeight w:val="1134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EA" w:rsidRPr="00E325BF" w:rsidRDefault="00F767EA" w:rsidP="00851D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7EA" w:rsidRPr="00E325BF" w:rsidRDefault="00F767EA" w:rsidP="008E1040">
            <w:pPr>
              <w:rPr>
                <w:bCs/>
                <w:color w:val="000000"/>
                <w:sz w:val="16"/>
                <w:szCs w:val="16"/>
              </w:rPr>
            </w:pPr>
            <w:r w:rsidRPr="00E325BF">
              <w:rPr>
                <w:bCs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5 401,90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516 616 108,40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5 401,90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5 401,90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516 616 108,40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5 401,90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516 616 108,40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F767EA" w:rsidRPr="00F767EA" w:rsidTr="00B136F5">
        <w:trPr>
          <w:cantSplit/>
          <w:trHeight w:val="1410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EA" w:rsidRPr="00E325BF" w:rsidRDefault="00F767EA" w:rsidP="00851DE0">
            <w:pPr>
              <w:jc w:val="center"/>
              <w:rPr>
                <w:color w:val="000000"/>
                <w:sz w:val="16"/>
                <w:szCs w:val="16"/>
              </w:rPr>
            </w:pPr>
            <w:r w:rsidRPr="00E325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7EA" w:rsidRDefault="00F767EA" w:rsidP="008E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по </w:t>
            </w:r>
          </w:p>
          <w:p w:rsidR="00F767EA" w:rsidRPr="00E325BF" w:rsidRDefault="00F767EA" w:rsidP="008E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</w:t>
            </w:r>
            <w:r w:rsidRPr="00E325BF">
              <w:rPr>
                <w:color w:val="000000"/>
                <w:sz w:val="16"/>
                <w:szCs w:val="16"/>
              </w:rPr>
              <w:t>Хову-Аксы (</w:t>
            </w:r>
            <w:proofErr w:type="spellStart"/>
            <w:r w:rsidRPr="00E325BF">
              <w:rPr>
                <w:color w:val="000000"/>
                <w:sz w:val="16"/>
                <w:szCs w:val="16"/>
              </w:rPr>
              <w:t>Чеди-Хольский</w:t>
            </w:r>
            <w:proofErr w:type="spellEnd"/>
            <w:r w:rsidRPr="00E325BF">
              <w:rPr>
                <w:color w:val="000000"/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5 401,90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516 616 108,40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5 401,90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5 401,90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516 616 108,40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5 401,90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516 616 108,40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F767EA" w:rsidRPr="00F767EA" w:rsidRDefault="00F767EA" w:rsidP="00B136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</w:tbl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CC0030" w:rsidRDefault="00CC0030" w:rsidP="00027A09">
      <w:pPr>
        <w:tabs>
          <w:tab w:val="left" w:pos="12405"/>
        </w:tabs>
        <w:ind w:left="7371"/>
        <w:jc w:val="center"/>
        <w:rPr>
          <w:sz w:val="28"/>
          <w:szCs w:val="28"/>
        </w:rPr>
        <w:sectPr w:rsidR="00CC0030" w:rsidSect="006F23D5">
          <w:pgSz w:w="16838" w:h="11906" w:orient="landscape"/>
          <w:pgMar w:top="1134" w:right="567" w:bottom="1134" w:left="1134" w:header="709" w:footer="709" w:gutter="0"/>
          <w:pgNumType w:start="8"/>
          <w:cols w:space="708"/>
          <w:docGrid w:linePitch="360"/>
        </w:sectPr>
      </w:pPr>
    </w:p>
    <w:p w:rsidR="00851DE0" w:rsidRDefault="00851DE0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027A09" w:rsidRDefault="003B230A" w:rsidP="00CC0030">
      <w:pPr>
        <w:tabs>
          <w:tab w:val="left" w:pos="12405"/>
        </w:tabs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C0030" w:rsidRDefault="003B230A" w:rsidP="00CC0030">
      <w:pPr>
        <w:tabs>
          <w:tab w:val="left" w:pos="12405"/>
        </w:tabs>
        <w:ind w:left="7655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к республиканской адресной программе</w:t>
      </w:r>
      <w:r w:rsidR="00CC0030">
        <w:rPr>
          <w:sz w:val="28"/>
          <w:szCs w:val="28"/>
        </w:rPr>
        <w:t xml:space="preserve"> </w:t>
      </w:r>
      <w:r w:rsidRPr="003B230A">
        <w:rPr>
          <w:sz w:val="28"/>
          <w:szCs w:val="28"/>
        </w:rPr>
        <w:t xml:space="preserve">по переселению </w:t>
      </w:r>
    </w:p>
    <w:p w:rsidR="00CC0030" w:rsidRDefault="003B230A" w:rsidP="00CC0030">
      <w:pPr>
        <w:tabs>
          <w:tab w:val="left" w:pos="12405"/>
        </w:tabs>
        <w:ind w:left="7655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граждан из многоквартирных домов,</w:t>
      </w:r>
      <w:r w:rsidR="00CC0030">
        <w:rPr>
          <w:sz w:val="28"/>
          <w:szCs w:val="28"/>
        </w:rPr>
        <w:t xml:space="preserve"> </w:t>
      </w:r>
      <w:r w:rsidRPr="003B230A">
        <w:rPr>
          <w:sz w:val="28"/>
          <w:szCs w:val="28"/>
        </w:rPr>
        <w:t xml:space="preserve">признанных в </w:t>
      </w:r>
    </w:p>
    <w:p w:rsidR="00027A09" w:rsidRDefault="003B230A" w:rsidP="00CC0030">
      <w:pPr>
        <w:tabs>
          <w:tab w:val="left" w:pos="12405"/>
        </w:tabs>
        <w:ind w:left="7655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установленном порядке до 1 января 2017 г</w:t>
      </w:r>
      <w:r w:rsidR="00027A09">
        <w:rPr>
          <w:sz w:val="28"/>
          <w:szCs w:val="28"/>
        </w:rPr>
        <w:t>.</w:t>
      </w:r>
      <w:r w:rsidR="00CC0030">
        <w:rPr>
          <w:sz w:val="28"/>
          <w:szCs w:val="28"/>
        </w:rPr>
        <w:t xml:space="preserve"> </w:t>
      </w:r>
      <w:r w:rsidRPr="003B230A">
        <w:rPr>
          <w:sz w:val="28"/>
          <w:szCs w:val="28"/>
        </w:rPr>
        <w:t>аварийными и подлежащими сносу</w:t>
      </w:r>
      <w:r>
        <w:rPr>
          <w:sz w:val="28"/>
          <w:szCs w:val="28"/>
        </w:rPr>
        <w:t xml:space="preserve"> или реконструкции в свя</w:t>
      </w:r>
      <w:r w:rsidRPr="003B230A">
        <w:rPr>
          <w:sz w:val="28"/>
          <w:szCs w:val="28"/>
        </w:rPr>
        <w:t>зи с</w:t>
      </w:r>
    </w:p>
    <w:p w:rsidR="00027A09" w:rsidRDefault="003B230A" w:rsidP="00CC0030">
      <w:pPr>
        <w:tabs>
          <w:tab w:val="left" w:pos="12405"/>
        </w:tabs>
        <w:ind w:left="7655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физическим износом в процессе их эксплуатации в</w:t>
      </w:r>
    </w:p>
    <w:p w:rsidR="003B230A" w:rsidRPr="003B230A" w:rsidRDefault="003B230A" w:rsidP="00CC0030">
      <w:pPr>
        <w:tabs>
          <w:tab w:val="left" w:pos="12405"/>
        </w:tabs>
        <w:ind w:left="7655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Республике Тыва</w:t>
      </w:r>
      <w:r w:rsidR="00027A09">
        <w:rPr>
          <w:sz w:val="28"/>
          <w:szCs w:val="28"/>
        </w:rPr>
        <w:t>,</w:t>
      </w:r>
      <w:r w:rsidRPr="003B230A">
        <w:rPr>
          <w:sz w:val="28"/>
          <w:szCs w:val="28"/>
        </w:rPr>
        <w:t xml:space="preserve"> на 2019-2025 годы</w:t>
      </w:r>
    </w:p>
    <w:p w:rsidR="00366AED" w:rsidRDefault="00366AED" w:rsidP="00CF1A07">
      <w:pPr>
        <w:ind w:left="9639"/>
        <w:jc w:val="center"/>
        <w:rPr>
          <w:sz w:val="28"/>
          <w:szCs w:val="28"/>
        </w:rPr>
      </w:pPr>
    </w:p>
    <w:p w:rsidR="00366AED" w:rsidRDefault="00366AED" w:rsidP="00CF1A07">
      <w:pPr>
        <w:ind w:left="9639"/>
        <w:jc w:val="center"/>
        <w:rPr>
          <w:sz w:val="28"/>
          <w:szCs w:val="28"/>
        </w:rPr>
      </w:pPr>
    </w:p>
    <w:p w:rsidR="00CC0030" w:rsidRDefault="00CC0030" w:rsidP="00CF1A07">
      <w:pPr>
        <w:ind w:left="9639"/>
        <w:jc w:val="center"/>
        <w:rPr>
          <w:sz w:val="28"/>
          <w:szCs w:val="28"/>
        </w:rPr>
      </w:pPr>
    </w:p>
    <w:p w:rsidR="00CC0030" w:rsidRDefault="00366AED" w:rsidP="00CF1A07">
      <w:pPr>
        <w:jc w:val="center"/>
        <w:rPr>
          <w:b/>
          <w:sz w:val="28"/>
          <w:szCs w:val="28"/>
        </w:rPr>
      </w:pPr>
      <w:r w:rsidRPr="00027A09">
        <w:rPr>
          <w:b/>
          <w:sz w:val="28"/>
          <w:szCs w:val="28"/>
        </w:rPr>
        <w:t xml:space="preserve">ПЛАН </w:t>
      </w:r>
    </w:p>
    <w:p w:rsidR="00CC0030" w:rsidRDefault="00CC0030" w:rsidP="00CF1A07">
      <w:pPr>
        <w:jc w:val="center"/>
        <w:rPr>
          <w:sz w:val="28"/>
          <w:szCs w:val="28"/>
        </w:rPr>
      </w:pPr>
      <w:r w:rsidRPr="00CC0030">
        <w:rPr>
          <w:sz w:val="28"/>
          <w:szCs w:val="28"/>
        </w:rPr>
        <w:t xml:space="preserve">мероприятий </w:t>
      </w:r>
      <w:r w:rsidR="00366AED" w:rsidRPr="007914D7">
        <w:rPr>
          <w:sz w:val="28"/>
          <w:szCs w:val="28"/>
        </w:rPr>
        <w:t xml:space="preserve">по переселению граждан из аварийного </w:t>
      </w:r>
    </w:p>
    <w:p w:rsidR="00366AED" w:rsidRDefault="00366AED" w:rsidP="00CF1A07">
      <w:pPr>
        <w:jc w:val="center"/>
        <w:rPr>
          <w:sz w:val="28"/>
          <w:szCs w:val="28"/>
        </w:rPr>
      </w:pPr>
      <w:r w:rsidRPr="007914D7">
        <w:rPr>
          <w:sz w:val="28"/>
          <w:szCs w:val="28"/>
        </w:rPr>
        <w:t>жилищного фонда,</w:t>
      </w:r>
      <w:r w:rsidR="009149C3">
        <w:rPr>
          <w:sz w:val="28"/>
          <w:szCs w:val="28"/>
        </w:rPr>
        <w:t xml:space="preserve"> </w:t>
      </w:r>
      <w:r w:rsidRPr="007914D7">
        <w:rPr>
          <w:sz w:val="28"/>
          <w:szCs w:val="28"/>
        </w:rPr>
        <w:t>признанного таковым до 1 января 2017 г</w:t>
      </w:r>
      <w:r>
        <w:rPr>
          <w:sz w:val="28"/>
          <w:szCs w:val="28"/>
        </w:rPr>
        <w:t>.</w:t>
      </w:r>
    </w:p>
    <w:p w:rsidR="00366AED" w:rsidRDefault="00366AED" w:rsidP="00CF1A07">
      <w:pPr>
        <w:jc w:val="center"/>
        <w:rPr>
          <w:sz w:val="28"/>
          <w:szCs w:val="28"/>
        </w:rPr>
      </w:pPr>
    </w:p>
    <w:tbl>
      <w:tblPr>
        <w:tblW w:w="15761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"/>
        <w:gridCol w:w="1134"/>
        <w:gridCol w:w="709"/>
        <w:gridCol w:w="709"/>
        <w:gridCol w:w="709"/>
        <w:gridCol w:w="992"/>
        <w:gridCol w:w="992"/>
        <w:gridCol w:w="845"/>
        <w:gridCol w:w="998"/>
        <w:gridCol w:w="992"/>
        <w:gridCol w:w="992"/>
        <w:gridCol w:w="992"/>
        <w:gridCol w:w="709"/>
        <w:gridCol w:w="851"/>
        <w:gridCol w:w="850"/>
        <w:gridCol w:w="709"/>
        <w:gridCol w:w="709"/>
        <w:gridCol w:w="850"/>
      </w:tblGrid>
      <w:tr w:rsidR="008E1040" w:rsidRPr="007914D7" w:rsidTr="009149C3">
        <w:trPr>
          <w:trHeight w:val="128"/>
          <w:jc w:val="right"/>
        </w:trPr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Число жителей, планируемых  к переселению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 xml:space="preserve">Расселяемая площадь </w:t>
            </w:r>
          </w:p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жилых помещений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14D7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7914D7">
              <w:rPr>
                <w:color w:val="000000"/>
                <w:sz w:val="18"/>
                <w:szCs w:val="18"/>
              </w:rPr>
              <w:t>:</w:t>
            </w:r>
          </w:p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расчетная сумма экономии бюджетных средств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14D7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7914D7">
              <w:rPr>
                <w:color w:val="000000"/>
                <w:sz w:val="18"/>
                <w:szCs w:val="18"/>
              </w:rPr>
              <w:t xml:space="preserve">: </w:t>
            </w:r>
          </w:p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возмещение части стоимости жилых помещений</w:t>
            </w:r>
          </w:p>
        </w:tc>
      </w:tr>
      <w:tr w:rsidR="008E1040" w:rsidRPr="007914D7" w:rsidTr="009149C3">
        <w:trPr>
          <w:trHeight w:val="60"/>
          <w:jc w:val="right"/>
        </w:trPr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8E1040" w:rsidRPr="007914D7" w:rsidTr="009149C3">
        <w:trPr>
          <w:trHeight w:val="2601"/>
          <w:jc w:val="right"/>
        </w:trPr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14D7">
              <w:rPr>
                <w:color w:val="000000"/>
                <w:sz w:val="18"/>
                <w:szCs w:val="18"/>
              </w:rPr>
              <w:t>собствен-ность</w:t>
            </w:r>
            <w:proofErr w:type="spellEnd"/>
            <w:proofErr w:type="gramEnd"/>
            <w:r w:rsidRPr="007914D7">
              <w:rPr>
                <w:color w:val="000000"/>
                <w:sz w:val="18"/>
                <w:szCs w:val="18"/>
              </w:rPr>
              <w:t xml:space="preserve">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14D7">
              <w:rPr>
                <w:color w:val="000000"/>
                <w:sz w:val="18"/>
                <w:szCs w:val="18"/>
              </w:rPr>
              <w:t>муниципаль-ная</w:t>
            </w:r>
            <w:proofErr w:type="spellEnd"/>
            <w:proofErr w:type="gramEnd"/>
            <w:r w:rsidRPr="007914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4D7">
              <w:rPr>
                <w:color w:val="000000"/>
                <w:sz w:val="18"/>
                <w:szCs w:val="18"/>
              </w:rPr>
              <w:t>собствен-ность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14D7">
              <w:rPr>
                <w:color w:val="000000"/>
                <w:sz w:val="18"/>
                <w:szCs w:val="18"/>
              </w:rPr>
              <w:t>собствен-ность</w:t>
            </w:r>
            <w:proofErr w:type="spellEnd"/>
            <w:proofErr w:type="gramEnd"/>
            <w:r w:rsidRPr="007914D7">
              <w:rPr>
                <w:color w:val="000000"/>
                <w:sz w:val="18"/>
                <w:szCs w:val="18"/>
              </w:rPr>
              <w:t xml:space="preserve"> граждан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14D7">
              <w:rPr>
                <w:color w:val="000000"/>
                <w:sz w:val="18"/>
                <w:szCs w:val="18"/>
              </w:rPr>
              <w:t>муниципаль-ная</w:t>
            </w:r>
            <w:proofErr w:type="spellEnd"/>
            <w:proofErr w:type="gramEnd"/>
            <w:r w:rsidRPr="007914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4D7">
              <w:rPr>
                <w:color w:val="000000"/>
                <w:sz w:val="18"/>
                <w:szCs w:val="18"/>
              </w:rPr>
              <w:t>собствен-ность</w:t>
            </w:r>
            <w:proofErr w:type="spellEnd"/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иных лиц (инвестора по ДРЗТ)</w:t>
            </w:r>
          </w:p>
        </w:tc>
      </w:tr>
      <w:tr w:rsidR="008E1040" w:rsidRPr="007914D7" w:rsidTr="009149C3">
        <w:trPr>
          <w:trHeight w:val="132"/>
          <w:jc w:val="right"/>
        </w:trPr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8E1040" w:rsidRPr="007914D7" w:rsidTr="009149C3">
        <w:trPr>
          <w:trHeight w:val="110"/>
          <w:jc w:val="right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1040" w:rsidRPr="007914D7" w:rsidRDefault="008E1040" w:rsidP="00CC0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</w:tbl>
    <w:p w:rsidR="00366AED" w:rsidRDefault="00366AED" w:rsidP="00CF1A07"/>
    <w:p w:rsidR="00366AED" w:rsidRDefault="00366AED" w:rsidP="00CF1A07"/>
    <w:p w:rsidR="00366AED" w:rsidRDefault="00366AED" w:rsidP="00CF1A07"/>
    <w:p w:rsidR="00366AED" w:rsidRDefault="00366AED" w:rsidP="00CF1A07"/>
    <w:tbl>
      <w:tblPr>
        <w:tblW w:w="15967" w:type="dxa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851"/>
        <w:gridCol w:w="708"/>
        <w:gridCol w:w="709"/>
        <w:gridCol w:w="992"/>
        <w:gridCol w:w="993"/>
        <w:gridCol w:w="850"/>
        <w:gridCol w:w="1276"/>
        <w:gridCol w:w="1276"/>
        <w:gridCol w:w="1275"/>
        <w:gridCol w:w="567"/>
        <w:gridCol w:w="709"/>
        <w:gridCol w:w="851"/>
        <w:gridCol w:w="850"/>
        <w:gridCol w:w="709"/>
        <w:gridCol w:w="709"/>
        <w:gridCol w:w="657"/>
      </w:tblGrid>
      <w:tr w:rsidR="008E1040" w:rsidRPr="00503C10" w:rsidTr="009149C3">
        <w:trPr>
          <w:trHeight w:val="77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040" w:rsidRPr="007914D7" w:rsidRDefault="008E1040" w:rsidP="00B13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8E1040" w:rsidRPr="00503C10" w:rsidTr="009149C3">
        <w:trPr>
          <w:trHeight w:val="159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503C10" w:rsidRDefault="008E1040" w:rsidP="008B7907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Всего по программе переселения, в рамках которой преду</w:t>
            </w:r>
            <w:r>
              <w:rPr>
                <w:bCs/>
                <w:color w:val="000000"/>
                <w:sz w:val="18"/>
                <w:szCs w:val="18"/>
              </w:rPr>
              <w:t>см</w:t>
            </w:r>
            <w:r w:rsidRPr="00503C10">
              <w:rPr>
                <w:bCs/>
                <w:color w:val="000000"/>
                <w:sz w:val="18"/>
                <w:szCs w:val="18"/>
              </w:rPr>
              <w:t>отрено финансирование за счет средств Фонда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Pr="00503C10">
              <w:rPr>
                <w:bCs/>
                <w:color w:val="000000"/>
                <w:sz w:val="18"/>
                <w:szCs w:val="18"/>
              </w:rPr>
              <w:t xml:space="preserve"> в т.ч.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11 970,90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10 991,90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979,00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982 958 709,90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939 505 508,67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43 453 201,23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8E1040" w:rsidRPr="00503C10" w:rsidTr="009149C3">
        <w:trPr>
          <w:trHeight w:val="3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8B7907" w:rsidRDefault="008E1040" w:rsidP="00CF1A07">
            <w:pPr>
              <w:rPr>
                <w:bCs/>
                <w:color w:val="000000"/>
                <w:sz w:val="18"/>
                <w:szCs w:val="18"/>
              </w:rPr>
            </w:pPr>
            <w:r w:rsidRPr="008B7907">
              <w:rPr>
                <w:bCs/>
                <w:color w:val="000000"/>
                <w:sz w:val="18"/>
                <w:szCs w:val="18"/>
              </w:rPr>
              <w:t>Всего по этапу 2019-2020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105,70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6 987 551,50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4 009 900,00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2 977 651,50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8E1040" w:rsidRPr="00503C10" w:rsidTr="009149C3">
        <w:trPr>
          <w:trHeight w:val="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Default="008E1040" w:rsidP="00D478A6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B7907">
              <w:rPr>
                <w:color w:val="000000"/>
                <w:sz w:val="18"/>
                <w:szCs w:val="18"/>
              </w:rPr>
              <w:t xml:space="preserve">Итого по </w:t>
            </w:r>
          </w:p>
          <w:p w:rsidR="008E1040" w:rsidRPr="008B7907" w:rsidRDefault="008E1040" w:rsidP="00D478A6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>пгт. Каа-Хем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105,70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6 987 551,50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4 009 900,00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2 977 651,50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8E1040" w:rsidRPr="00503C10" w:rsidTr="009149C3">
        <w:trPr>
          <w:trHeight w:val="20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8B7907" w:rsidRDefault="008E1040" w:rsidP="00CF1A07">
            <w:pPr>
              <w:rPr>
                <w:bCs/>
                <w:color w:val="000000"/>
                <w:sz w:val="18"/>
                <w:szCs w:val="18"/>
              </w:rPr>
            </w:pPr>
            <w:r w:rsidRPr="008B7907">
              <w:rPr>
                <w:bCs/>
                <w:color w:val="000000"/>
                <w:sz w:val="18"/>
                <w:szCs w:val="18"/>
              </w:rPr>
              <w:t>Всего по этапу 2020-2021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1 383,80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1 319,50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75 728 455,00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61 829 773,10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 xml:space="preserve">13 898 </w:t>
            </w:r>
            <w:r>
              <w:rPr>
                <w:sz w:val="16"/>
                <w:szCs w:val="16"/>
              </w:rPr>
              <w:t>6</w:t>
            </w:r>
            <w:r w:rsidRPr="00F767EA">
              <w:rPr>
                <w:sz w:val="16"/>
                <w:szCs w:val="16"/>
              </w:rPr>
              <w:t>81,90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8E1040" w:rsidRPr="00503C10" w:rsidTr="009149C3">
        <w:trPr>
          <w:trHeight w:val="7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8B7907" w:rsidRDefault="008E1040" w:rsidP="008E1040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B7907">
              <w:rPr>
                <w:color w:val="000000"/>
                <w:sz w:val="18"/>
                <w:szCs w:val="18"/>
              </w:rPr>
              <w:t>Итого по пгт. Каа-Хем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893,60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829,30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48 902 260,00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39 927 074,17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8 975 185,83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8E1040" w:rsidRPr="00503C10" w:rsidTr="009149C3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Default="008E1040" w:rsidP="00CF1A07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B7907">
              <w:rPr>
                <w:color w:val="000000"/>
                <w:sz w:val="18"/>
                <w:szCs w:val="18"/>
              </w:rPr>
              <w:t xml:space="preserve">Итого по </w:t>
            </w:r>
          </w:p>
          <w:p w:rsidR="008E1040" w:rsidRPr="008B7907" w:rsidRDefault="008E1040" w:rsidP="00CF1A07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490,20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490,20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26 826 195,00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21 902 698,93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4 923 496,07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8E1040" w:rsidRPr="00503C10" w:rsidTr="009149C3">
        <w:trPr>
          <w:trHeight w:val="24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8B7907" w:rsidRDefault="008E1040" w:rsidP="00CF1A07">
            <w:pPr>
              <w:rPr>
                <w:bCs/>
                <w:color w:val="000000"/>
                <w:sz w:val="18"/>
                <w:szCs w:val="18"/>
              </w:rPr>
            </w:pPr>
            <w:r w:rsidRPr="008B7907">
              <w:rPr>
                <w:bCs/>
                <w:color w:val="000000"/>
                <w:sz w:val="18"/>
                <w:szCs w:val="18"/>
              </w:rPr>
              <w:t>Всего по этапу 2021-2022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2 494,50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2 445,90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136 407 535,00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117 658 718,38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18 748 816,62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8E1040" w:rsidRPr="00503C10" w:rsidTr="009149C3">
        <w:trPr>
          <w:trHeight w:val="7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Default="008E1040" w:rsidP="008E104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1. </w:t>
            </w:r>
            <w:r w:rsidRPr="008B7907">
              <w:rPr>
                <w:bCs/>
                <w:color w:val="000000"/>
                <w:sz w:val="18"/>
                <w:szCs w:val="18"/>
              </w:rPr>
              <w:t>Итого по</w:t>
            </w:r>
          </w:p>
          <w:p w:rsidR="008E1040" w:rsidRPr="008B7907" w:rsidRDefault="008E1040" w:rsidP="008E1040">
            <w:pPr>
              <w:rPr>
                <w:bCs/>
                <w:color w:val="000000"/>
                <w:sz w:val="18"/>
                <w:szCs w:val="18"/>
              </w:rPr>
            </w:pPr>
            <w:r w:rsidRPr="008B7907">
              <w:rPr>
                <w:bCs/>
                <w:color w:val="000000"/>
                <w:sz w:val="18"/>
                <w:szCs w:val="18"/>
              </w:rPr>
              <w:t xml:space="preserve"> г. 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160,70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112,10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8 794 307,50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7 585 555,66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1 208 751,84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8E1040" w:rsidRPr="00503C10" w:rsidTr="009149C3">
        <w:trPr>
          <w:trHeight w:val="42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Default="008E1040" w:rsidP="00CF1A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8B7907">
              <w:rPr>
                <w:color w:val="000000"/>
                <w:sz w:val="18"/>
                <w:szCs w:val="18"/>
              </w:rPr>
              <w:t xml:space="preserve">Итого по </w:t>
            </w:r>
          </w:p>
          <w:p w:rsidR="008E1040" w:rsidRPr="008B7907" w:rsidRDefault="008E1040" w:rsidP="00CF1A07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2 333,80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2 333,80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127 613 227,50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110 073 162,72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17 540 064,78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8E1040" w:rsidRPr="00503C10" w:rsidTr="009149C3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8B7907" w:rsidRDefault="008E1040" w:rsidP="00CF1A07">
            <w:pPr>
              <w:rPr>
                <w:bCs/>
                <w:color w:val="000000"/>
                <w:sz w:val="18"/>
                <w:szCs w:val="18"/>
              </w:rPr>
            </w:pPr>
            <w:r w:rsidRPr="008B7907">
              <w:rPr>
                <w:bCs/>
                <w:color w:val="000000"/>
                <w:sz w:val="18"/>
                <w:szCs w:val="18"/>
              </w:rPr>
              <w:t>Всего по этапу 2022-2023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2 257,00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2 168,00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215 850 452,00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213 676 799,00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2 173 653,00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8E1040" w:rsidRPr="00503C10" w:rsidTr="009149C3">
        <w:trPr>
          <w:trHeight w:val="4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Default="008E1040" w:rsidP="00252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8B7907">
              <w:rPr>
                <w:color w:val="000000"/>
                <w:sz w:val="18"/>
                <w:szCs w:val="18"/>
              </w:rPr>
              <w:t xml:space="preserve">Итого по </w:t>
            </w:r>
          </w:p>
          <w:p w:rsidR="008E1040" w:rsidRPr="008B7907" w:rsidRDefault="008E1040" w:rsidP="00252396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2 257,00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2 168,00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215 850 452,00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213 676 799,00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2 173 653,00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8E1040" w:rsidRPr="00503C10" w:rsidTr="009149C3">
        <w:trPr>
          <w:trHeight w:val="32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8B7907" w:rsidRDefault="008E1040" w:rsidP="00CF1A07">
            <w:pPr>
              <w:rPr>
                <w:bCs/>
                <w:color w:val="000000"/>
                <w:sz w:val="18"/>
                <w:szCs w:val="18"/>
              </w:rPr>
            </w:pPr>
            <w:r w:rsidRPr="008B7907">
              <w:rPr>
                <w:bCs/>
                <w:color w:val="000000"/>
                <w:sz w:val="18"/>
                <w:szCs w:val="18"/>
              </w:rPr>
              <w:t>Всего по этапу 2023-2024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31 368 608,00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30 880 370,88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488 237,12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8E1040" w:rsidRPr="00503C10" w:rsidTr="009149C3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Default="008E1040" w:rsidP="003B1F00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B7907">
              <w:rPr>
                <w:color w:val="000000"/>
                <w:sz w:val="18"/>
                <w:szCs w:val="18"/>
              </w:rPr>
              <w:t>Итого по</w:t>
            </w:r>
          </w:p>
          <w:p w:rsidR="008E1040" w:rsidRPr="008B7907" w:rsidRDefault="008E1040" w:rsidP="003B1F00">
            <w:pPr>
              <w:rPr>
                <w:color w:val="000000"/>
                <w:sz w:val="18"/>
                <w:szCs w:val="18"/>
              </w:rPr>
            </w:pPr>
            <w:r w:rsidRPr="008B7907">
              <w:rPr>
                <w:color w:val="000000"/>
                <w:sz w:val="18"/>
                <w:szCs w:val="18"/>
              </w:rPr>
              <w:t xml:space="preserve"> с. Хову-Аксы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31 368 608,00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30 880 370,88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488 237,12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8E1040" w:rsidRPr="00503C10" w:rsidTr="009149C3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8B7907" w:rsidRDefault="008E1040" w:rsidP="00CF1A07">
            <w:pPr>
              <w:rPr>
                <w:bCs/>
                <w:color w:val="000000"/>
                <w:sz w:val="18"/>
                <w:szCs w:val="18"/>
              </w:rPr>
            </w:pPr>
            <w:r w:rsidRPr="008B7907">
              <w:rPr>
                <w:bCs/>
                <w:color w:val="000000"/>
                <w:sz w:val="18"/>
                <w:szCs w:val="18"/>
              </w:rPr>
              <w:t>Всего по этапу 2024-2025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5 401,90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4 624,80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777,10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516 616 108,40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511 449 947,31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5 166 161,09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  <w:tr w:rsidR="008E1040" w:rsidRPr="00503C10" w:rsidTr="009149C3">
        <w:trPr>
          <w:trHeight w:val="44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8B7907" w:rsidRDefault="008E1040" w:rsidP="008E1040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B7907">
              <w:rPr>
                <w:color w:val="000000"/>
                <w:sz w:val="18"/>
                <w:szCs w:val="18"/>
              </w:rPr>
              <w:t>Итого по с. Хову-Аксы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5 401,90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4 624,80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777,10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516 616 108,40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511 449 947,31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5 166 161,09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1040" w:rsidRPr="00F767EA" w:rsidRDefault="008E1040" w:rsidP="009149C3">
            <w:pPr>
              <w:jc w:val="center"/>
              <w:rPr>
                <w:sz w:val="16"/>
                <w:szCs w:val="16"/>
              </w:rPr>
            </w:pPr>
            <w:r w:rsidRPr="00F767EA">
              <w:rPr>
                <w:sz w:val="16"/>
                <w:szCs w:val="16"/>
              </w:rPr>
              <w:t>0,00</w:t>
            </w:r>
          </w:p>
        </w:tc>
      </w:tr>
    </w:tbl>
    <w:p w:rsidR="006F23D5" w:rsidRDefault="006F23D5" w:rsidP="00CC0030">
      <w:pPr>
        <w:ind w:left="8080"/>
        <w:jc w:val="center"/>
        <w:rPr>
          <w:sz w:val="28"/>
          <w:szCs w:val="28"/>
        </w:rPr>
        <w:sectPr w:rsidR="006F23D5" w:rsidSect="006F23D5">
          <w:pgSz w:w="16838" w:h="11906" w:orient="landscape"/>
          <w:pgMar w:top="1134" w:right="567" w:bottom="1134" w:left="1134" w:header="709" w:footer="709" w:gutter="0"/>
          <w:pgNumType w:start="12"/>
          <w:cols w:space="708"/>
          <w:docGrid w:linePitch="360"/>
        </w:sectPr>
      </w:pPr>
    </w:p>
    <w:p w:rsidR="003B230A" w:rsidRPr="003B230A" w:rsidRDefault="003B230A" w:rsidP="00CC0030">
      <w:pPr>
        <w:ind w:left="8080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CC0030" w:rsidRDefault="003B230A" w:rsidP="00CC0030">
      <w:pPr>
        <w:ind w:left="8080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к республиканской адресной программе</w:t>
      </w:r>
      <w:r w:rsidR="00CC0030">
        <w:rPr>
          <w:sz w:val="28"/>
          <w:szCs w:val="28"/>
        </w:rPr>
        <w:t xml:space="preserve"> </w:t>
      </w:r>
      <w:r w:rsidRPr="003B230A">
        <w:rPr>
          <w:sz w:val="28"/>
          <w:szCs w:val="28"/>
        </w:rPr>
        <w:t>по переселению граждан из многоквартирных домов,</w:t>
      </w:r>
      <w:r w:rsidR="00CC0030">
        <w:rPr>
          <w:sz w:val="28"/>
          <w:szCs w:val="28"/>
        </w:rPr>
        <w:t xml:space="preserve"> </w:t>
      </w:r>
      <w:r w:rsidRPr="003B230A">
        <w:rPr>
          <w:sz w:val="28"/>
          <w:szCs w:val="28"/>
        </w:rPr>
        <w:t xml:space="preserve">признанных в </w:t>
      </w:r>
    </w:p>
    <w:p w:rsidR="003B230A" w:rsidRPr="003B230A" w:rsidRDefault="003B230A" w:rsidP="00CC0030">
      <w:pPr>
        <w:ind w:left="8080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установленном порядке до 1 января 2017 г</w:t>
      </w:r>
      <w:r w:rsidR="00372D96">
        <w:rPr>
          <w:sz w:val="28"/>
          <w:szCs w:val="28"/>
        </w:rPr>
        <w:t>.</w:t>
      </w:r>
      <w:r w:rsidR="00CC0030">
        <w:rPr>
          <w:sz w:val="28"/>
          <w:szCs w:val="28"/>
        </w:rPr>
        <w:t xml:space="preserve"> </w:t>
      </w:r>
      <w:r w:rsidRPr="003B230A">
        <w:rPr>
          <w:sz w:val="28"/>
          <w:szCs w:val="28"/>
        </w:rPr>
        <w:t>аварийными и подлежащими сносу или реконструкции в связи с</w:t>
      </w:r>
    </w:p>
    <w:p w:rsidR="003B230A" w:rsidRPr="003B230A" w:rsidRDefault="003B230A" w:rsidP="00CC0030">
      <w:pPr>
        <w:ind w:left="8080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физическим износом в процессе их эксплуатации в</w:t>
      </w:r>
    </w:p>
    <w:p w:rsidR="003B230A" w:rsidRPr="003B230A" w:rsidRDefault="003B230A" w:rsidP="00CC0030">
      <w:pPr>
        <w:ind w:left="8080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Республике Тыва на 2019-2025 годы</w:t>
      </w:r>
    </w:p>
    <w:p w:rsidR="006D2D07" w:rsidRPr="00CC0030" w:rsidRDefault="006D2D07" w:rsidP="00CF1A0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C0030" w:rsidRPr="00CC0030" w:rsidRDefault="00CC0030" w:rsidP="00CF1A0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C0030" w:rsidRPr="00CC0030" w:rsidRDefault="00CC0030" w:rsidP="00CF1A0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27A09" w:rsidRPr="00CC0030" w:rsidRDefault="00027A09" w:rsidP="00CF1A0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C0030">
        <w:rPr>
          <w:b/>
          <w:sz w:val="28"/>
          <w:szCs w:val="28"/>
        </w:rPr>
        <w:t>ПЛАНИРУЕМЫЕ ПОКАЗАТЕЛИ</w:t>
      </w:r>
      <w:r w:rsidR="006D2D07" w:rsidRPr="00CC0030">
        <w:rPr>
          <w:b/>
          <w:sz w:val="28"/>
          <w:szCs w:val="28"/>
        </w:rPr>
        <w:t xml:space="preserve"> </w:t>
      </w:r>
    </w:p>
    <w:p w:rsidR="00765114" w:rsidRPr="00CC0030" w:rsidRDefault="006D2D07" w:rsidP="00CF1A0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C0030">
        <w:rPr>
          <w:sz w:val="28"/>
          <w:szCs w:val="28"/>
        </w:rPr>
        <w:t>переселения граждан из аварийного жилищного фонда,</w:t>
      </w:r>
    </w:p>
    <w:p w:rsidR="004041F6" w:rsidRPr="00CC0030" w:rsidRDefault="006D2D07" w:rsidP="00CF1A0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C0030">
        <w:rPr>
          <w:sz w:val="28"/>
          <w:szCs w:val="28"/>
        </w:rPr>
        <w:t>признанного таковым до 1 января 2017 г</w:t>
      </w:r>
      <w:r w:rsidR="00027A09" w:rsidRPr="00CC0030">
        <w:rPr>
          <w:sz w:val="28"/>
          <w:szCs w:val="28"/>
        </w:rPr>
        <w:t>.</w:t>
      </w:r>
    </w:p>
    <w:p w:rsidR="007C0938" w:rsidRPr="00CC0030" w:rsidRDefault="007C0938" w:rsidP="00CF1A07">
      <w:pPr>
        <w:rPr>
          <w:sz w:val="28"/>
          <w:szCs w:val="28"/>
        </w:rPr>
      </w:pPr>
    </w:p>
    <w:tbl>
      <w:tblPr>
        <w:tblStyle w:val="aa"/>
        <w:tblW w:w="15972" w:type="dxa"/>
        <w:tblInd w:w="-60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97"/>
        <w:gridCol w:w="851"/>
        <w:gridCol w:w="1134"/>
        <w:gridCol w:w="1134"/>
        <w:gridCol w:w="1134"/>
        <w:gridCol w:w="992"/>
        <w:gridCol w:w="992"/>
        <w:gridCol w:w="851"/>
        <w:gridCol w:w="992"/>
        <w:gridCol w:w="709"/>
        <w:gridCol w:w="709"/>
        <w:gridCol w:w="850"/>
        <w:gridCol w:w="851"/>
        <w:gridCol w:w="850"/>
        <w:gridCol w:w="709"/>
        <w:gridCol w:w="850"/>
        <w:gridCol w:w="567"/>
      </w:tblGrid>
      <w:tr w:rsidR="00CC0030" w:rsidRPr="00027A09" w:rsidTr="00CC0030">
        <w:trPr>
          <w:trHeight w:val="142"/>
        </w:trPr>
        <w:tc>
          <w:tcPr>
            <w:tcW w:w="1797" w:type="dxa"/>
            <w:vMerge w:val="restart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Наименование муниципального образования</w:t>
            </w:r>
          </w:p>
        </w:tc>
        <w:tc>
          <w:tcPr>
            <w:tcW w:w="8080" w:type="dxa"/>
            <w:gridSpan w:val="8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Расселяемая площадь</w:t>
            </w:r>
          </w:p>
        </w:tc>
        <w:tc>
          <w:tcPr>
            <w:tcW w:w="6095" w:type="dxa"/>
            <w:gridSpan w:val="8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Количество переселяемых жителей</w:t>
            </w:r>
          </w:p>
        </w:tc>
      </w:tr>
      <w:tr w:rsidR="00CC0030" w:rsidRPr="00027A09" w:rsidTr="00CC0030">
        <w:trPr>
          <w:trHeight w:val="60"/>
        </w:trPr>
        <w:tc>
          <w:tcPr>
            <w:tcW w:w="1797" w:type="dxa"/>
            <w:vMerge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2019 г.</w:t>
            </w:r>
          </w:p>
        </w:tc>
        <w:tc>
          <w:tcPr>
            <w:tcW w:w="1134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2020 г.</w:t>
            </w:r>
          </w:p>
        </w:tc>
        <w:tc>
          <w:tcPr>
            <w:tcW w:w="1134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2021 г.</w:t>
            </w:r>
          </w:p>
        </w:tc>
        <w:tc>
          <w:tcPr>
            <w:tcW w:w="1134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2022 г.</w:t>
            </w:r>
          </w:p>
        </w:tc>
        <w:tc>
          <w:tcPr>
            <w:tcW w:w="992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2023 г.</w:t>
            </w:r>
          </w:p>
        </w:tc>
        <w:tc>
          <w:tcPr>
            <w:tcW w:w="992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2024 г.</w:t>
            </w:r>
          </w:p>
        </w:tc>
        <w:tc>
          <w:tcPr>
            <w:tcW w:w="851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2025 г.</w:t>
            </w:r>
          </w:p>
        </w:tc>
        <w:tc>
          <w:tcPr>
            <w:tcW w:w="992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всего</w:t>
            </w:r>
          </w:p>
        </w:tc>
        <w:tc>
          <w:tcPr>
            <w:tcW w:w="709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2019 г.</w:t>
            </w:r>
          </w:p>
        </w:tc>
        <w:tc>
          <w:tcPr>
            <w:tcW w:w="709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2020 г.</w:t>
            </w:r>
          </w:p>
        </w:tc>
        <w:tc>
          <w:tcPr>
            <w:tcW w:w="850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2021 г.</w:t>
            </w:r>
          </w:p>
        </w:tc>
        <w:tc>
          <w:tcPr>
            <w:tcW w:w="851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2022 г.</w:t>
            </w:r>
          </w:p>
        </w:tc>
        <w:tc>
          <w:tcPr>
            <w:tcW w:w="850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2023 г.</w:t>
            </w:r>
          </w:p>
        </w:tc>
        <w:tc>
          <w:tcPr>
            <w:tcW w:w="709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2024 г.</w:t>
            </w:r>
          </w:p>
        </w:tc>
        <w:tc>
          <w:tcPr>
            <w:tcW w:w="850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2025 г.</w:t>
            </w:r>
          </w:p>
        </w:tc>
        <w:tc>
          <w:tcPr>
            <w:tcW w:w="567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Всего</w:t>
            </w:r>
          </w:p>
        </w:tc>
      </w:tr>
      <w:tr w:rsidR="00CC0030" w:rsidRPr="00027A09" w:rsidTr="00CC0030">
        <w:trPr>
          <w:trHeight w:val="124"/>
        </w:trPr>
        <w:tc>
          <w:tcPr>
            <w:tcW w:w="1797" w:type="dxa"/>
            <w:vMerge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noWrap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кв.м</w:t>
            </w:r>
          </w:p>
        </w:tc>
        <w:tc>
          <w:tcPr>
            <w:tcW w:w="1134" w:type="dxa"/>
            <w:noWrap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кв.м</w:t>
            </w:r>
          </w:p>
        </w:tc>
        <w:tc>
          <w:tcPr>
            <w:tcW w:w="1134" w:type="dxa"/>
            <w:noWrap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кв.м</w:t>
            </w:r>
          </w:p>
        </w:tc>
        <w:tc>
          <w:tcPr>
            <w:tcW w:w="1134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кв.м</w:t>
            </w:r>
          </w:p>
        </w:tc>
        <w:tc>
          <w:tcPr>
            <w:tcW w:w="992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кв.м</w:t>
            </w:r>
          </w:p>
        </w:tc>
        <w:tc>
          <w:tcPr>
            <w:tcW w:w="992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кв.м</w:t>
            </w:r>
          </w:p>
        </w:tc>
        <w:tc>
          <w:tcPr>
            <w:tcW w:w="851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кв.м</w:t>
            </w:r>
          </w:p>
        </w:tc>
        <w:tc>
          <w:tcPr>
            <w:tcW w:w="992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кв.м</w:t>
            </w:r>
          </w:p>
        </w:tc>
        <w:tc>
          <w:tcPr>
            <w:tcW w:w="709" w:type="dxa"/>
            <w:noWrap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  <w:tc>
          <w:tcPr>
            <w:tcW w:w="709" w:type="dxa"/>
            <w:noWrap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  <w:tc>
          <w:tcPr>
            <w:tcW w:w="850" w:type="dxa"/>
            <w:noWrap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  <w:tc>
          <w:tcPr>
            <w:tcW w:w="851" w:type="dxa"/>
            <w:noWrap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  <w:tc>
          <w:tcPr>
            <w:tcW w:w="850" w:type="dxa"/>
            <w:noWrap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  <w:tc>
          <w:tcPr>
            <w:tcW w:w="709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  <w:tc>
          <w:tcPr>
            <w:tcW w:w="850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  <w:tc>
          <w:tcPr>
            <w:tcW w:w="567" w:type="dxa"/>
            <w:hideMark/>
          </w:tcPr>
          <w:p w:rsidR="00CC0030" w:rsidRPr="00027A09" w:rsidRDefault="00CC0030" w:rsidP="00027A09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чел</w:t>
            </w:r>
          </w:p>
        </w:tc>
      </w:tr>
      <w:tr w:rsidR="00CC0030" w:rsidRPr="00027A09" w:rsidTr="00CC0030">
        <w:trPr>
          <w:trHeight w:val="169"/>
        </w:trPr>
        <w:tc>
          <w:tcPr>
            <w:tcW w:w="1797" w:type="dxa"/>
            <w:hideMark/>
          </w:tcPr>
          <w:p w:rsidR="00CC0030" w:rsidRPr="00F0663A" w:rsidRDefault="00CC0030" w:rsidP="00027A09">
            <w:pPr>
              <w:jc w:val="center"/>
              <w:rPr>
                <w:sz w:val="16"/>
              </w:rPr>
            </w:pPr>
            <w:r w:rsidRPr="00F0663A">
              <w:rPr>
                <w:sz w:val="16"/>
              </w:rPr>
              <w:t>1</w:t>
            </w:r>
          </w:p>
        </w:tc>
        <w:tc>
          <w:tcPr>
            <w:tcW w:w="851" w:type="dxa"/>
            <w:hideMark/>
          </w:tcPr>
          <w:p w:rsidR="00CC0030" w:rsidRPr="00F0663A" w:rsidRDefault="00CC0030" w:rsidP="00027A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hideMark/>
          </w:tcPr>
          <w:p w:rsidR="00CC0030" w:rsidRPr="00F0663A" w:rsidRDefault="00CC0030" w:rsidP="00027A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hideMark/>
          </w:tcPr>
          <w:p w:rsidR="00CC0030" w:rsidRPr="00F0663A" w:rsidRDefault="00CC0030" w:rsidP="00CC00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hideMark/>
          </w:tcPr>
          <w:p w:rsidR="00CC0030" w:rsidRPr="00F0663A" w:rsidRDefault="00CC0030" w:rsidP="00027A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hideMark/>
          </w:tcPr>
          <w:p w:rsidR="00CC0030" w:rsidRPr="00F0663A" w:rsidRDefault="00CC0030" w:rsidP="00027A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2" w:type="dxa"/>
            <w:hideMark/>
          </w:tcPr>
          <w:p w:rsidR="00CC0030" w:rsidRPr="00F0663A" w:rsidRDefault="00CC0030" w:rsidP="00027A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  <w:hideMark/>
          </w:tcPr>
          <w:p w:rsidR="00CC0030" w:rsidRPr="00F0663A" w:rsidRDefault="00CC0030" w:rsidP="00027A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  <w:hideMark/>
          </w:tcPr>
          <w:p w:rsidR="00CC0030" w:rsidRPr="00F0663A" w:rsidRDefault="00CC0030" w:rsidP="00027A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  <w:hideMark/>
          </w:tcPr>
          <w:p w:rsidR="00CC0030" w:rsidRPr="00F0663A" w:rsidRDefault="00CC0030" w:rsidP="00027A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hideMark/>
          </w:tcPr>
          <w:p w:rsidR="00CC0030" w:rsidRPr="00F0663A" w:rsidRDefault="00CC0030" w:rsidP="00CC0030">
            <w:pPr>
              <w:jc w:val="center"/>
              <w:rPr>
                <w:sz w:val="16"/>
              </w:rPr>
            </w:pPr>
            <w:r w:rsidRPr="00F0663A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850" w:type="dxa"/>
            <w:hideMark/>
          </w:tcPr>
          <w:p w:rsidR="00CC0030" w:rsidRPr="00F0663A" w:rsidRDefault="00CC0030" w:rsidP="00CC0030">
            <w:pPr>
              <w:jc w:val="center"/>
              <w:rPr>
                <w:sz w:val="16"/>
              </w:rPr>
            </w:pPr>
            <w:r w:rsidRPr="00F0663A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851" w:type="dxa"/>
            <w:hideMark/>
          </w:tcPr>
          <w:p w:rsidR="00CC0030" w:rsidRPr="00F0663A" w:rsidRDefault="00CC0030" w:rsidP="00027A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0" w:type="dxa"/>
            <w:hideMark/>
          </w:tcPr>
          <w:p w:rsidR="00CC0030" w:rsidRPr="00F0663A" w:rsidRDefault="00CC0030" w:rsidP="00027A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9" w:type="dxa"/>
            <w:hideMark/>
          </w:tcPr>
          <w:p w:rsidR="00CC0030" w:rsidRPr="00F0663A" w:rsidRDefault="00CC0030" w:rsidP="00027A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  <w:hideMark/>
          </w:tcPr>
          <w:p w:rsidR="00CC0030" w:rsidRPr="00F0663A" w:rsidRDefault="00CC0030" w:rsidP="00027A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hideMark/>
          </w:tcPr>
          <w:p w:rsidR="00CC0030" w:rsidRPr="00F0663A" w:rsidRDefault="00CC0030" w:rsidP="00027A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CC0030" w:rsidRPr="00027A09" w:rsidTr="00CC0030">
        <w:trPr>
          <w:trHeight w:val="641"/>
        </w:trPr>
        <w:tc>
          <w:tcPr>
            <w:tcW w:w="1797" w:type="dxa"/>
            <w:noWrap/>
            <w:hideMark/>
          </w:tcPr>
          <w:p w:rsidR="00CC0030" w:rsidRPr="0026790A" w:rsidRDefault="00CC0030" w:rsidP="0026790A">
            <w:pPr>
              <w:rPr>
                <w:sz w:val="16"/>
                <w:szCs w:val="16"/>
              </w:rPr>
            </w:pPr>
            <w:r w:rsidRPr="0026790A">
              <w:rPr>
                <w:sz w:val="16"/>
                <w:szCs w:val="16"/>
              </w:rPr>
              <w:t xml:space="preserve">Всего </w:t>
            </w:r>
            <w:proofErr w:type="gramStart"/>
            <w:r w:rsidRPr="0026790A">
              <w:rPr>
                <w:sz w:val="16"/>
                <w:szCs w:val="16"/>
              </w:rPr>
              <w:t>по  программе</w:t>
            </w:r>
            <w:proofErr w:type="gramEnd"/>
            <w:r w:rsidRPr="0026790A">
              <w:rPr>
                <w:sz w:val="16"/>
                <w:szCs w:val="16"/>
              </w:rPr>
              <w:t xml:space="preserve">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851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31,00</w:t>
            </w:r>
          </w:p>
        </w:tc>
        <w:tc>
          <w:tcPr>
            <w:tcW w:w="1134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262,80</w:t>
            </w:r>
          </w:p>
        </w:tc>
        <w:tc>
          <w:tcPr>
            <w:tcW w:w="1134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2 048,10</w:t>
            </w:r>
          </w:p>
        </w:tc>
        <w:tc>
          <w:tcPr>
            <w:tcW w:w="1134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2 095,20</w:t>
            </w:r>
          </w:p>
        </w:tc>
        <w:tc>
          <w:tcPr>
            <w:tcW w:w="992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1 803,90</w:t>
            </w:r>
          </w:p>
        </w:tc>
        <w:tc>
          <w:tcPr>
            <w:tcW w:w="992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969,40</w:t>
            </w:r>
          </w:p>
        </w:tc>
        <w:tc>
          <w:tcPr>
            <w:tcW w:w="851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4 760,50</w:t>
            </w:r>
          </w:p>
        </w:tc>
        <w:tc>
          <w:tcPr>
            <w:tcW w:w="992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11 970,90</w:t>
            </w:r>
          </w:p>
        </w:tc>
        <w:tc>
          <w:tcPr>
            <w:tcW w:w="709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92</w:t>
            </w:r>
          </w:p>
        </w:tc>
        <w:tc>
          <w:tcPr>
            <w:tcW w:w="851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287</w:t>
            </w:r>
          </w:p>
        </w:tc>
        <w:tc>
          <w:tcPr>
            <w:tcW w:w="567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719</w:t>
            </w:r>
          </w:p>
        </w:tc>
      </w:tr>
      <w:tr w:rsidR="00CC0030" w:rsidRPr="00027A09" w:rsidTr="00CC0030">
        <w:trPr>
          <w:trHeight w:val="60"/>
        </w:trPr>
        <w:tc>
          <w:tcPr>
            <w:tcW w:w="1797" w:type="dxa"/>
            <w:hideMark/>
          </w:tcPr>
          <w:p w:rsidR="00CC0030" w:rsidRPr="0026790A" w:rsidRDefault="00CC0030" w:rsidP="0026790A">
            <w:pPr>
              <w:rPr>
                <w:sz w:val="16"/>
                <w:szCs w:val="16"/>
              </w:rPr>
            </w:pPr>
            <w:r w:rsidRPr="0026790A">
              <w:rPr>
                <w:sz w:val="16"/>
                <w:szCs w:val="16"/>
              </w:rPr>
              <w:t xml:space="preserve">Всего по этапу 2019 года </w:t>
            </w:r>
          </w:p>
        </w:tc>
        <w:tc>
          <w:tcPr>
            <w:tcW w:w="851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31,00</w:t>
            </w:r>
          </w:p>
        </w:tc>
        <w:tc>
          <w:tcPr>
            <w:tcW w:w="1134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74,70</w:t>
            </w:r>
          </w:p>
        </w:tc>
        <w:tc>
          <w:tcPr>
            <w:tcW w:w="1134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105,70</w:t>
            </w:r>
          </w:p>
        </w:tc>
        <w:tc>
          <w:tcPr>
            <w:tcW w:w="709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6</w:t>
            </w:r>
          </w:p>
        </w:tc>
      </w:tr>
      <w:tr w:rsidR="00CC0030" w:rsidRPr="00027A09" w:rsidTr="00CC0030">
        <w:trPr>
          <w:trHeight w:val="147"/>
        </w:trPr>
        <w:tc>
          <w:tcPr>
            <w:tcW w:w="1797" w:type="dxa"/>
            <w:hideMark/>
          </w:tcPr>
          <w:p w:rsidR="00CC0030" w:rsidRPr="0026790A" w:rsidRDefault="00CC0030" w:rsidP="00CC0030">
            <w:pPr>
              <w:rPr>
                <w:sz w:val="16"/>
                <w:szCs w:val="16"/>
              </w:rPr>
            </w:pPr>
            <w:r w:rsidRPr="002679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26790A">
              <w:rPr>
                <w:sz w:val="16"/>
                <w:szCs w:val="16"/>
              </w:rPr>
              <w:t>Итого по Поселок Каа-Хем (Кызылский муниципальный район)</w:t>
            </w:r>
          </w:p>
        </w:tc>
        <w:tc>
          <w:tcPr>
            <w:tcW w:w="851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31,00</w:t>
            </w:r>
          </w:p>
        </w:tc>
        <w:tc>
          <w:tcPr>
            <w:tcW w:w="1134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74,70</w:t>
            </w:r>
          </w:p>
        </w:tc>
        <w:tc>
          <w:tcPr>
            <w:tcW w:w="1134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105,70</w:t>
            </w:r>
          </w:p>
        </w:tc>
        <w:tc>
          <w:tcPr>
            <w:tcW w:w="709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6</w:t>
            </w:r>
          </w:p>
        </w:tc>
      </w:tr>
      <w:tr w:rsidR="00CC0030" w:rsidRPr="00027A09" w:rsidTr="00CC0030">
        <w:trPr>
          <w:trHeight w:val="147"/>
        </w:trPr>
        <w:tc>
          <w:tcPr>
            <w:tcW w:w="1797" w:type="dxa"/>
          </w:tcPr>
          <w:p w:rsidR="00CC0030" w:rsidRPr="0026790A" w:rsidRDefault="00CC0030" w:rsidP="0026790A">
            <w:pPr>
              <w:rPr>
                <w:sz w:val="16"/>
                <w:szCs w:val="16"/>
              </w:rPr>
            </w:pPr>
            <w:r w:rsidRPr="0026790A">
              <w:rPr>
                <w:sz w:val="16"/>
                <w:szCs w:val="16"/>
              </w:rPr>
              <w:t xml:space="preserve">Всего по этапу 2020 года 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188,10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1 195,70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1 383,80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73</w:t>
            </w:r>
          </w:p>
        </w:tc>
      </w:tr>
      <w:tr w:rsidR="00CC0030" w:rsidRPr="00027A09" w:rsidTr="00CC0030">
        <w:trPr>
          <w:trHeight w:val="147"/>
        </w:trPr>
        <w:tc>
          <w:tcPr>
            <w:tcW w:w="1797" w:type="dxa"/>
          </w:tcPr>
          <w:p w:rsidR="00CC0030" w:rsidRPr="0026790A" w:rsidRDefault="00CC0030" w:rsidP="00CC0030">
            <w:pPr>
              <w:rPr>
                <w:sz w:val="16"/>
                <w:szCs w:val="16"/>
              </w:rPr>
            </w:pPr>
            <w:r w:rsidRPr="002679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26790A">
              <w:rPr>
                <w:sz w:val="16"/>
                <w:szCs w:val="16"/>
              </w:rPr>
              <w:t>Итого по Поселок Каа-Хем (Кызылский муниципальный район)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188,10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705,50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893,60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48</w:t>
            </w:r>
          </w:p>
        </w:tc>
      </w:tr>
      <w:tr w:rsidR="00CC0030" w:rsidRPr="00027A09" w:rsidTr="00CC0030">
        <w:tblPrEx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1797" w:type="dxa"/>
            <w:vMerge w:val="restart"/>
            <w:hideMark/>
          </w:tcPr>
          <w:p w:rsidR="00CC0030" w:rsidRPr="00027A09" w:rsidRDefault="00CC0030" w:rsidP="00CC0030">
            <w:pPr>
              <w:rPr>
                <w:sz w:val="20"/>
              </w:rPr>
            </w:pPr>
            <w:r w:rsidRPr="00B1420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B1420E">
              <w:rPr>
                <w:sz w:val="16"/>
                <w:szCs w:val="16"/>
              </w:rPr>
              <w:t>Итого по Поселок Хову-Аксы (</w:t>
            </w:r>
            <w:proofErr w:type="spellStart"/>
            <w:r w:rsidRPr="00B1420E">
              <w:rPr>
                <w:sz w:val="16"/>
                <w:szCs w:val="16"/>
              </w:rPr>
              <w:t>Чеди-Хольский</w:t>
            </w:r>
            <w:proofErr w:type="spellEnd"/>
            <w:r w:rsidRPr="00B1420E">
              <w:rPr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851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3</w:t>
            </w:r>
          </w:p>
        </w:tc>
        <w:tc>
          <w:tcPr>
            <w:tcW w:w="1134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4</w:t>
            </w:r>
          </w:p>
        </w:tc>
        <w:tc>
          <w:tcPr>
            <w:tcW w:w="1134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5</w:t>
            </w:r>
          </w:p>
        </w:tc>
        <w:tc>
          <w:tcPr>
            <w:tcW w:w="1134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6</w:t>
            </w:r>
          </w:p>
        </w:tc>
        <w:tc>
          <w:tcPr>
            <w:tcW w:w="992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7</w:t>
            </w:r>
          </w:p>
        </w:tc>
        <w:tc>
          <w:tcPr>
            <w:tcW w:w="992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8</w:t>
            </w:r>
          </w:p>
        </w:tc>
        <w:tc>
          <w:tcPr>
            <w:tcW w:w="851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9</w:t>
            </w:r>
          </w:p>
        </w:tc>
        <w:tc>
          <w:tcPr>
            <w:tcW w:w="992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10</w:t>
            </w:r>
          </w:p>
        </w:tc>
        <w:tc>
          <w:tcPr>
            <w:tcW w:w="709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11</w:t>
            </w:r>
          </w:p>
        </w:tc>
        <w:tc>
          <w:tcPr>
            <w:tcW w:w="709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12</w:t>
            </w:r>
          </w:p>
        </w:tc>
        <w:tc>
          <w:tcPr>
            <w:tcW w:w="850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13</w:t>
            </w:r>
          </w:p>
        </w:tc>
        <w:tc>
          <w:tcPr>
            <w:tcW w:w="851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14</w:t>
            </w:r>
          </w:p>
        </w:tc>
        <w:tc>
          <w:tcPr>
            <w:tcW w:w="850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15</w:t>
            </w:r>
          </w:p>
        </w:tc>
        <w:tc>
          <w:tcPr>
            <w:tcW w:w="709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16</w:t>
            </w:r>
          </w:p>
        </w:tc>
        <w:tc>
          <w:tcPr>
            <w:tcW w:w="850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17</w:t>
            </w:r>
          </w:p>
        </w:tc>
        <w:tc>
          <w:tcPr>
            <w:tcW w:w="567" w:type="dxa"/>
            <w:hideMark/>
          </w:tcPr>
          <w:p w:rsidR="00CC0030" w:rsidRPr="00027A09" w:rsidRDefault="00CC0030" w:rsidP="00372D96">
            <w:pPr>
              <w:jc w:val="center"/>
              <w:rPr>
                <w:sz w:val="20"/>
              </w:rPr>
            </w:pPr>
            <w:r w:rsidRPr="00027A09">
              <w:rPr>
                <w:sz w:val="20"/>
              </w:rPr>
              <w:t>18</w:t>
            </w:r>
          </w:p>
        </w:tc>
      </w:tr>
      <w:tr w:rsidR="00CC0030" w:rsidRPr="00027A09" w:rsidTr="00CC0030">
        <w:trPr>
          <w:trHeight w:val="562"/>
        </w:trPr>
        <w:tc>
          <w:tcPr>
            <w:tcW w:w="1797" w:type="dxa"/>
            <w:vMerge/>
            <w:hideMark/>
          </w:tcPr>
          <w:p w:rsidR="00CC0030" w:rsidRPr="00B1420E" w:rsidRDefault="00CC0030" w:rsidP="00B1420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490,20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490,20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25</w:t>
            </w:r>
          </w:p>
        </w:tc>
      </w:tr>
    </w:tbl>
    <w:p w:rsidR="00CC0030" w:rsidRDefault="00CC0030"/>
    <w:p w:rsidR="00CC0030" w:rsidRDefault="00CC0030"/>
    <w:tbl>
      <w:tblPr>
        <w:tblStyle w:val="aa"/>
        <w:tblW w:w="15972" w:type="dxa"/>
        <w:tblInd w:w="-60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97"/>
        <w:gridCol w:w="851"/>
        <w:gridCol w:w="1134"/>
        <w:gridCol w:w="1134"/>
        <w:gridCol w:w="1134"/>
        <w:gridCol w:w="992"/>
        <w:gridCol w:w="992"/>
        <w:gridCol w:w="851"/>
        <w:gridCol w:w="992"/>
        <w:gridCol w:w="709"/>
        <w:gridCol w:w="709"/>
        <w:gridCol w:w="850"/>
        <w:gridCol w:w="851"/>
        <w:gridCol w:w="850"/>
        <w:gridCol w:w="709"/>
        <w:gridCol w:w="850"/>
        <w:gridCol w:w="567"/>
      </w:tblGrid>
      <w:tr w:rsidR="00CC0030" w:rsidRPr="00F0663A" w:rsidTr="00B136F5">
        <w:trPr>
          <w:trHeight w:val="169"/>
        </w:trPr>
        <w:tc>
          <w:tcPr>
            <w:tcW w:w="1797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 w:rsidRPr="00F0663A">
              <w:rPr>
                <w:sz w:val="16"/>
              </w:rPr>
              <w:t>1</w:t>
            </w:r>
          </w:p>
        </w:tc>
        <w:tc>
          <w:tcPr>
            <w:tcW w:w="851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2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 w:rsidRPr="00F0663A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850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 w:rsidRPr="00F0663A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851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0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9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hideMark/>
          </w:tcPr>
          <w:p w:rsidR="00CC0030" w:rsidRPr="00F0663A" w:rsidRDefault="00CC0030" w:rsidP="00B136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CC0030" w:rsidRPr="00027A09" w:rsidTr="00B136F5">
        <w:trPr>
          <w:trHeight w:val="415"/>
        </w:trPr>
        <w:tc>
          <w:tcPr>
            <w:tcW w:w="1797" w:type="dxa"/>
            <w:hideMark/>
          </w:tcPr>
          <w:p w:rsidR="00CC0030" w:rsidRPr="00B1420E" w:rsidRDefault="00CC0030" w:rsidP="00B1420E">
            <w:pPr>
              <w:rPr>
                <w:sz w:val="16"/>
                <w:szCs w:val="16"/>
              </w:rPr>
            </w:pPr>
            <w:r w:rsidRPr="00B1420E">
              <w:rPr>
                <w:sz w:val="16"/>
                <w:szCs w:val="16"/>
              </w:rPr>
              <w:t xml:space="preserve">Всего по этапу 2021 года 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852,40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1 642,10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2 494,50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152</w:t>
            </w:r>
          </w:p>
        </w:tc>
      </w:tr>
      <w:tr w:rsidR="00CC0030" w:rsidRPr="00027A09" w:rsidTr="00CC0030">
        <w:trPr>
          <w:trHeight w:val="87"/>
        </w:trPr>
        <w:tc>
          <w:tcPr>
            <w:tcW w:w="1797" w:type="dxa"/>
            <w:hideMark/>
          </w:tcPr>
          <w:p w:rsidR="00CC0030" w:rsidRPr="00B1420E" w:rsidRDefault="00CC0030" w:rsidP="00CC0030">
            <w:pPr>
              <w:rPr>
                <w:sz w:val="16"/>
                <w:szCs w:val="16"/>
              </w:rPr>
            </w:pPr>
            <w:r w:rsidRPr="00B1420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B1420E">
              <w:rPr>
                <w:sz w:val="16"/>
                <w:szCs w:val="16"/>
              </w:rPr>
              <w:t>Итого по Город Кызыл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160,70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160,70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26</w:t>
            </w:r>
          </w:p>
        </w:tc>
      </w:tr>
      <w:tr w:rsidR="00CC0030" w:rsidRPr="00027A09" w:rsidTr="00B136F5">
        <w:trPr>
          <w:trHeight w:val="351"/>
        </w:trPr>
        <w:tc>
          <w:tcPr>
            <w:tcW w:w="1797" w:type="dxa"/>
            <w:hideMark/>
          </w:tcPr>
          <w:p w:rsidR="00CC0030" w:rsidRPr="00B1420E" w:rsidRDefault="00CC0030" w:rsidP="00CC0030">
            <w:pPr>
              <w:rPr>
                <w:sz w:val="16"/>
                <w:szCs w:val="16"/>
              </w:rPr>
            </w:pPr>
            <w:r w:rsidRPr="00B1420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 w:rsidRPr="00B1420E">
              <w:rPr>
                <w:sz w:val="16"/>
                <w:szCs w:val="16"/>
              </w:rPr>
              <w:t>Итого по Поселок Хову-Аксы (</w:t>
            </w:r>
            <w:proofErr w:type="spellStart"/>
            <w:r w:rsidRPr="00B1420E">
              <w:rPr>
                <w:sz w:val="16"/>
                <w:szCs w:val="16"/>
              </w:rPr>
              <w:t>Чеди-Хольский</w:t>
            </w:r>
            <w:proofErr w:type="spellEnd"/>
            <w:r w:rsidRPr="00B1420E">
              <w:rPr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852,40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1 481,40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2 333,80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126</w:t>
            </w:r>
          </w:p>
        </w:tc>
      </w:tr>
      <w:tr w:rsidR="00CC0030" w:rsidRPr="00027A09" w:rsidTr="00B136F5">
        <w:trPr>
          <w:trHeight w:val="422"/>
        </w:trPr>
        <w:tc>
          <w:tcPr>
            <w:tcW w:w="1797" w:type="dxa"/>
            <w:hideMark/>
          </w:tcPr>
          <w:p w:rsidR="00CC0030" w:rsidRPr="00B1420E" w:rsidRDefault="00CC0030" w:rsidP="00B1420E">
            <w:pPr>
              <w:rPr>
                <w:sz w:val="16"/>
                <w:szCs w:val="16"/>
              </w:rPr>
            </w:pPr>
            <w:r w:rsidRPr="00B1420E">
              <w:rPr>
                <w:sz w:val="16"/>
                <w:szCs w:val="16"/>
              </w:rPr>
              <w:t xml:space="preserve">Всего по этапу 2022 года 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453,10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1 803,90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2 257,00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138</w:t>
            </w:r>
          </w:p>
        </w:tc>
      </w:tr>
      <w:tr w:rsidR="00CC0030" w:rsidRPr="00027A09" w:rsidTr="00B136F5">
        <w:trPr>
          <w:trHeight w:val="422"/>
        </w:trPr>
        <w:tc>
          <w:tcPr>
            <w:tcW w:w="1797" w:type="dxa"/>
          </w:tcPr>
          <w:p w:rsidR="00CC0030" w:rsidRPr="00B1420E" w:rsidRDefault="00CC0030" w:rsidP="00CC0030">
            <w:pPr>
              <w:rPr>
                <w:sz w:val="16"/>
                <w:szCs w:val="16"/>
              </w:rPr>
            </w:pPr>
            <w:r w:rsidRPr="00B1420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B1420E">
              <w:rPr>
                <w:sz w:val="16"/>
                <w:szCs w:val="16"/>
              </w:rPr>
              <w:t>Итого по Поселок Хову-Аксы (</w:t>
            </w:r>
            <w:proofErr w:type="spellStart"/>
            <w:r w:rsidRPr="00B1420E">
              <w:rPr>
                <w:sz w:val="16"/>
                <w:szCs w:val="16"/>
              </w:rPr>
              <w:t>Чеди-Хольский</w:t>
            </w:r>
            <w:proofErr w:type="spellEnd"/>
            <w:r w:rsidRPr="00B1420E">
              <w:rPr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453,10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1 803,90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2 257,00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138</w:t>
            </w:r>
          </w:p>
        </w:tc>
      </w:tr>
      <w:tr w:rsidR="00CC0030" w:rsidRPr="00027A09" w:rsidTr="00B136F5">
        <w:trPr>
          <w:trHeight w:val="372"/>
        </w:trPr>
        <w:tc>
          <w:tcPr>
            <w:tcW w:w="1797" w:type="dxa"/>
            <w:hideMark/>
          </w:tcPr>
          <w:p w:rsidR="00CC0030" w:rsidRPr="00B1420E" w:rsidRDefault="00CC0030" w:rsidP="00B1420E">
            <w:pPr>
              <w:rPr>
                <w:sz w:val="16"/>
                <w:szCs w:val="16"/>
              </w:rPr>
            </w:pPr>
            <w:r w:rsidRPr="00B1420E">
              <w:rPr>
                <w:sz w:val="16"/>
                <w:szCs w:val="16"/>
              </w:rPr>
              <w:t xml:space="preserve">Всего по этапу 2023 года 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328,00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328,00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23</w:t>
            </w:r>
          </w:p>
        </w:tc>
      </w:tr>
      <w:tr w:rsidR="00CC0030" w:rsidRPr="00027A09" w:rsidTr="00B136F5">
        <w:trPr>
          <w:trHeight w:val="463"/>
        </w:trPr>
        <w:tc>
          <w:tcPr>
            <w:tcW w:w="1797" w:type="dxa"/>
            <w:hideMark/>
          </w:tcPr>
          <w:p w:rsidR="00CC0030" w:rsidRPr="00B1420E" w:rsidRDefault="00CC0030" w:rsidP="00CC0030">
            <w:pPr>
              <w:rPr>
                <w:sz w:val="16"/>
                <w:szCs w:val="16"/>
              </w:rPr>
            </w:pPr>
            <w:r w:rsidRPr="00B1420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B1420E">
              <w:rPr>
                <w:sz w:val="16"/>
                <w:szCs w:val="16"/>
              </w:rPr>
              <w:t>Итого по Поселок Хову-Аксы (</w:t>
            </w:r>
            <w:proofErr w:type="spellStart"/>
            <w:r w:rsidRPr="00B1420E">
              <w:rPr>
                <w:sz w:val="16"/>
                <w:szCs w:val="16"/>
              </w:rPr>
              <w:t>Чеди-Хольский</w:t>
            </w:r>
            <w:proofErr w:type="spellEnd"/>
            <w:r w:rsidRPr="00B1420E">
              <w:rPr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328,00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328,00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23</w:t>
            </w:r>
          </w:p>
        </w:tc>
      </w:tr>
      <w:tr w:rsidR="00CC0030" w:rsidRPr="00027A09" w:rsidTr="00B136F5">
        <w:trPr>
          <w:trHeight w:val="413"/>
        </w:trPr>
        <w:tc>
          <w:tcPr>
            <w:tcW w:w="1797" w:type="dxa"/>
            <w:hideMark/>
          </w:tcPr>
          <w:p w:rsidR="00CC0030" w:rsidRPr="00B1420E" w:rsidRDefault="00CC0030" w:rsidP="00B1420E">
            <w:pPr>
              <w:rPr>
                <w:sz w:val="16"/>
                <w:szCs w:val="16"/>
              </w:rPr>
            </w:pPr>
            <w:r w:rsidRPr="00B1420E">
              <w:rPr>
                <w:sz w:val="16"/>
                <w:szCs w:val="16"/>
              </w:rPr>
              <w:t xml:space="preserve">Всего по этапу 2024 года 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641,40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4 760,50</w:t>
            </w:r>
          </w:p>
        </w:tc>
        <w:tc>
          <w:tcPr>
            <w:tcW w:w="992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5 401,90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287</w:t>
            </w:r>
          </w:p>
        </w:tc>
        <w:tc>
          <w:tcPr>
            <w:tcW w:w="567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327</w:t>
            </w:r>
          </w:p>
        </w:tc>
      </w:tr>
      <w:tr w:rsidR="00CC0030" w:rsidRPr="00027A09" w:rsidTr="00B136F5">
        <w:trPr>
          <w:trHeight w:val="519"/>
        </w:trPr>
        <w:tc>
          <w:tcPr>
            <w:tcW w:w="1797" w:type="dxa"/>
            <w:hideMark/>
          </w:tcPr>
          <w:p w:rsidR="00CC0030" w:rsidRPr="00B1420E" w:rsidRDefault="00CC0030" w:rsidP="00CC0030">
            <w:pPr>
              <w:rPr>
                <w:sz w:val="16"/>
                <w:szCs w:val="16"/>
              </w:rPr>
            </w:pPr>
            <w:r w:rsidRPr="00B1420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B1420E">
              <w:rPr>
                <w:sz w:val="16"/>
                <w:szCs w:val="16"/>
              </w:rPr>
              <w:t>Итого по Поселок Хову-Аксы (</w:t>
            </w:r>
            <w:proofErr w:type="spellStart"/>
            <w:r w:rsidRPr="00B1420E">
              <w:rPr>
                <w:sz w:val="16"/>
                <w:szCs w:val="16"/>
              </w:rPr>
              <w:t>Чеди-Хольский</w:t>
            </w:r>
            <w:proofErr w:type="spellEnd"/>
            <w:r w:rsidRPr="00B1420E">
              <w:rPr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641,40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4 760,50</w:t>
            </w:r>
          </w:p>
        </w:tc>
        <w:tc>
          <w:tcPr>
            <w:tcW w:w="992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5 401,90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noWrap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287</w:t>
            </w:r>
          </w:p>
        </w:tc>
        <w:tc>
          <w:tcPr>
            <w:tcW w:w="567" w:type="dxa"/>
          </w:tcPr>
          <w:p w:rsidR="00CC0030" w:rsidRPr="00F0663A" w:rsidRDefault="00CC0030" w:rsidP="00F0663A">
            <w:pPr>
              <w:jc w:val="center"/>
              <w:rPr>
                <w:sz w:val="16"/>
                <w:szCs w:val="16"/>
              </w:rPr>
            </w:pPr>
            <w:r w:rsidRPr="00F0663A">
              <w:rPr>
                <w:sz w:val="16"/>
                <w:szCs w:val="16"/>
              </w:rPr>
              <w:t>327</w:t>
            </w:r>
          </w:p>
        </w:tc>
      </w:tr>
    </w:tbl>
    <w:p w:rsidR="00CC0030" w:rsidRDefault="00CC0030">
      <w:pPr>
        <w:sectPr w:rsidR="00CC0030" w:rsidSect="008E1040">
          <w:pgSz w:w="16838" w:h="11906" w:orient="landscape"/>
          <w:pgMar w:top="1134" w:right="567" w:bottom="1134" w:left="1134" w:header="709" w:footer="709" w:gutter="0"/>
          <w:pgNumType w:start="14"/>
          <w:cols w:space="708"/>
          <w:docGrid w:linePitch="360"/>
        </w:sectPr>
      </w:pPr>
    </w:p>
    <w:p w:rsidR="00B5212F" w:rsidRPr="00EE6A39" w:rsidRDefault="00B5212F" w:rsidP="00CC0030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CC0030" w:rsidRDefault="003B230A" w:rsidP="00CC0030">
      <w:pPr>
        <w:ind w:left="7938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к республиканской адресной программе</w:t>
      </w:r>
      <w:r w:rsidR="00CC0030">
        <w:rPr>
          <w:sz w:val="28"/>
          <w:szCs w:val="28"/>
        </w:rPr>
        <w:t xml:space="preserve"> </w:t>
      </w:r>
      <w:r w:rsidRPr="003B230A">
        <w:rPr>
          <w:sz w:val="28"/>
          <w:szCs w:val="28"/>
        </w:rPr>
        <w:t>по переселению граждан из многоквартирных домов,</w:t>
      </w:r>
      <w:r w:rsidR="00CC0030">
        <w:rPr>
          <w:sz w:val="28"/>
          <w:szCs w:val="28"/>
        </w:rPr>
        <w:t xml:space="preserve"> </w:t>
      </w:r>
      <w:r w:rsidRPr="003B230A">
        <w:rPr>
          <w:sz w:val="28"/>
          <w:szCs w:val="28"/>
        </w:rPr>
        <w:t xml:space="preserve">признанных в </w:t>
      </w:r>
    </w:p>
    <w:p w:rsidR="003B230A" w:rsidRPr="003B230A" w:rsidRDefault="003B230A" w:rsidP="00CC0030">
      <w:pPr>
        <w:ind w:left="7938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установленном порядке до 1 января 2017 г</w:t>
      </w:r>
      <w:r w:rsidR="00372D96">
        <w:rPr>
          <w:sz w:val="28"/>
          <w:szCs w:val="28"/>
        </w:rPr>
        <w:t>.</w:t>
      </w:r>
      <w:r w:rsidR="00CC0030">
        <w:rPr>
          <w:sz w:val="28"/>
          <w:szCs w:val="28"/>
        </w:rPr>
        <w:t xml:space="preserve"> </w:t>
      </w:r>
      <w:r w:rsidRPr="003B230A">
        <w:rPr>
          <w:sz w:val="28"/>
          <w:szCs w:val="28"/>
        </w:rPr>
        <w:t>аварийными и подлежащими сносу или реконструкции в связи с</w:t>
      </w:r>
    </w:p>
    <w:p w:rsidR="003B230A" w:rsidRPr="003B230A" w:rsidRDefault="003B230A" w:rsidP="00CC0030">
      <w:pPr>
        <w:ind w:left="7938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физическим износом в процессе их эксплуатации в</w:t>
      </w:r>
    </w:p>
    <w:p w:rsidR="003B230A" w:rsidRDefault="003B230A" w:rsidP="00CC0030">
      <w:pPr>
        <w:ind w:left="7938"/>
        <w:jc w:val="center"/>
        <w:rPr>
          <w:sz w:val="28"/>
          <w:szCs w:val="28"/>
        </w:rPr>
      </w:pPr>
      <w:r w:rsidRPr="003B230A">
        <w:rPr>
          <w:sz w:val="28"/>
          <w:szCs w:val="28"/>
        </w:rPr>
        <w:t>Республике Тыва</w:t>
      </w:r>
      <w:r w:rsidR="00372D96">
        <w:rPr>
          <w:sz w:val="28"/>
          <w:szCs w:val="28"/>
        </w:rPr>
        <w:t>,</w:t>
      </w:r>
      <w:r w:rsidRPr="003B230A">
        <w:rPr>
          <w:sz w:val="28"/>
          <w:szCs w:val="28"/>
        </w:rPr>
        <w:t xml:space="preserve"> на 2019-2025 годы</w:t>
      </w:r>
    </w:p>
    <w:p w:rsidR="00CC0030" w:rsidRDefault="00CC0030" w:rsidP="00CC0030">
      <w:pPr>
        <w:ind w:left="7938"/>
        <w:jc w:val="center"/>
        <w:rPr>
          <w:sz w:val="28"/>
          <w:szCs w:val="28"/>
        </w:rPr>
      </w:pPr>
    </w:p>
    <w:p w:rsidR="00CC0030" w:rsidRDefault="00CC0030" w:rsidP="00CC0030">
      <w:pPr>
        <w:ind w:left="7938"/>
        <w:jc w:val="center"/>
        <w:rPr>
          <w:sz w:val="28"/>
          <w:szCs w:val="28"/>
        </w:rPr>
      </w:pPr>
    </w:p>
    <w:p w:rsidR="00CC0030" w:rsidRDefault="00CC0030" w:rsidP="00CC0030">
      <w:pPr>
        <w:jc w:val="center"/>
        <w:rPr>
          <w:bCs/>
          <w:color w:val="000000"/>
          <w:sz w:val="28"/>
          <w:szCs w:val="28"/>
        </w:rPr>
      </w:pPr>
      <w:r w:rsidRPr="00372D96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 </w:t>
      </w:r>
      <w:r w:rsidRPr="00372D96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372D96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372D96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372D96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 xml:space="preserve"> </w:t>
      </w:r>
      <w:r w:rsidRPr="00372D96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372D96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372D96">
        <w:rPr>
          <w:b/>
          <w:bCs/>
          <w:color w:val="000000"/>
          <w:sz w:val="28"/>
          <w:szCs w:val="28"/>
        </w:rPr>
        <w:t>Ь</w:t>
      </w:r>
      <w:r w:rsidRPr="00CC0030">
        <w:rPr>
          <w:bCs/>
          <w:color w:val="000000"/>
          <w:sz w:val="28"/>
          <w:szCs w:val="28"/>
        </w:rPr>
        <w:t xml:space="preserve"> </w:t>
      </w:r>
    </w:p>
    <w:p w:rsidR="009149C3" w:rsidRDefault="00CC0030" w:rsidP="009149C3">
      <w:pPr>
        <w:jc w:val="center"/>
        <w:rPr>
          <w:bCs/>
          <w:color w:val="000000"/>
          <w:sz w:val="28"/>
          <w:szCs w:val="28"/>
        </w:rPr>
      </w:pPr>
      <w:r w:rsidRPr="00372D96">
        <w:rPr>
          <w:bCs/>
          <w:color w:val="000000"/>
          <w:sz w:val="28"/>
          <w:szCs w:val="28"/>
        </w:rPr>
        <w:t>основных мероприятий</w:t>
      </w:r>
      <w:r w:rsidR="009149C3" w:rsidRPr="009149C3">
        <w:rPr>
          <w:sz w:val="28"/>
          <w:szCs w:val="28"/>
        </w:rPr>
        <w:t xml:space="preserve"> </w:t>
      </w:r>
      <w:r w:rsidR="009149C3" w:rsidRPr="009149C3">
        <w:rPr>
          <w:bCs/>
          <w:color w:val="000000"/>
          <w:sz w:val="28"/>
          <w:szCs w:val="28"/>
        </w:rPr>
        <w:t xml:space="preserve">республиканской адресной программе по </w:t>
      </w:r>
    </w:p>
    <w:p w:rsidR="009149C3" w:rsidRPr="009149C3" w:rsidRDefault="009149C3" w:rsidP="009149C3">
      <w:pPr>
        <w:jc w:val="center"/>
        <w:rPr>
          <w:bCs/>
          <w:color w:val="000000"/>
          <w:sz w:val="28"/>
          <w:szCs w:val="28"/>
        </w:rPr>
      </w:pPr>
      <w:r w:rsidRPr="009149C3">
        <w:rPr>
          <w:bCs/>
          <w:color w:val="000000"/>
          <w:sz w:val="28"/>
          <w:szCs w:val="28"/>
        </w:rPr>
        <w:t xml:space="preserve">переселению граждан из многоквартирных домов, признанных в </w:t>
      </w:r>
    </w:p>
    <w:p w:rsidR="009149C3" w:rsidRDefault="009149C3" w:rsidP="009149C3">
      <w:pPr>
        <w:jc w:val="center"/>
        <w:rPr>
          <w:bCs/>
          <w:color w:val="000000"/>
          <w:sz w:val="28"/>
          <w:szCs w:val="28"/>
        </w:rPr>
      </w:pPr>
      <w:r w:rsidRPr="009149C3">
        <w:rPr>
          <w:bCs/>
          <w:color w:val="000000"/>
          <w:sz w:val="28"/>
          <w:szCs w:val="28"/>
        </w:rPr>
        <w:t>установленном порядке до 1 января 2017 г. аварийными и</w:t>
      </w:r>
    </w:p>
    <w:p w:rsidR="009149C3" w:rsidRDefault="009149C3" w:rsidP="009149C3">
      <w:pPr>
        <w:jc w:val="center"/>
        <w:rPr>
          <w:bCs/>
          <w:color w:val="000000"/>
          <w:sz w:val="28"/>
          <w:szCs w:val="28"/>
        </w:rPr>
      </w:pPr>
      <w:r w:rsidRPr="009149C3">
        <w:rPr>
          <w:bCs/>
          <w:color w:val="000000"/>
          <w:sz w:val="28"/>
          <w:szCs w:val="28"/>
        </w:rPr>
        <w:t xml:space="preserve"> подлежащими сносу или реконструкции в связи с</w:t>
      </w:r>
      <w:r>
        <w:rPr>
          <w:bCs/>
          <w:color w:val="000000"/>
          <w:sz w:val="28"/>
          <w:szCs w:val="28"/>
        </w:rPr>
        <w:t xml:space="preserve"> </w:t>
      </w:r>
      <w:r w:rsidRPr="009149C3">
        <w:rPr>
          <w:bCs/>
          <w:color w:val="000000"/>
          <w:sz w:val="28"/>
          <w:szCs w:val="28"/>
        </w:rPr>
        <w:t xml:space="preserve">физическим </w:t>
      </w:r>
    </w:p>
    <w:p w:rsidR="009149C3" w:rsidRPr="009149C3" w:rsidRDefault="009149C3" w:rsidP="009149C3">
      <w:pPr>
        <w:jc w:val="center"/>
        <w:rPr>
          <w:bCs/>
          <w:color w:val="000000"/>
          <w:sz w:val="28"/>
          <w:szCs w:val="28"/>
        </w:rPr>
      </w:pPr>
      <w:r w:rsidRPr="009149C3">
        <w:rPr>
          <w:bCs/>
          <w:color w:val="000000"/>
          <w:sz w:val="28"/>
          <w:szCs w:val="28"/>
        </w:rPr>
        <w:t>износом в процессе их эксплуатации в</w:t>
      </w:r>
      <w:r>
        <w:rPr>
          <w:bCs/>
          <w:color w:val="000000"/>
          <w:sz w:val="28"/>
          <w:szCs w:val="28"/>
        </w:rPr>
        <w:t xml:space="preserve"> </w:t>
      </w:r>
      <w:r w:rsidRPr="009149C3">
        <w:rPr>
          <w:bCs/>
          <w:color w:val="000000"/>
          <w:sz w:val="28"/>
          <w:szCs w:val="28"/>
        </w:rPr>
        <w:t>Республике Тыва, на 2019-2025 годы</w:t>
      </w:r>
    </w:p>
    <w:p w:rsidR="00CC0030" w:rsidRDefault="00CC0030" w:rsidP="00CC0030">
      <w:pPr>
        <w:jc w:val="center"/>
        <w:rPr>
          <w:bCs/>
          <w:color w:val="000000"/>
          <w:sz w:val="28"/>
          <w:szCs w:val="28"/>
        </w:rPr>
      </w:pPr>
    </w:p>
    <w:tbl>
      <w:tblPr>
        <w:tblW w:w="15831" w:type="dxa"/>
        <w:jc w:val="righ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992"/>
        <w:gridCol w:w="1372"/>
        <w:gridCol w:w="1559"/>
        <w:gridCol w:w="1134"/>
        <w:gridCol w:w="851"/>
        <w:gridCol w:w="1134"/>
        <w:gridCol w:w="1134"/>
        <w:gridCol w:w="993"/>
        <w:gridCol w:w="1135"/>
        <w:gridCol w:w="1276"/>
        <w:gridCol w:w="1559"/>
      </w:tblGrid>
      <w:tr w:rsidR="00CC0030" w:rsidRPr="00CF053C" w:rsidTr="00CC0030">
        <w:trPr>
          <w:trHeight w:val="99"/>
          <w:jc w:val="right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 xml:space="preserve">Наименование </w:t>
            </w:r>
          </w:p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Сроки исполнения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 xml:space="preserve">Ответственные </w:t>
            </w:r>
          </w:p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за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 xml:space="preserve">Источники </w:t>
            </w:r>
          </w:p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CF053C">
              <w:rPr>
                <w:bCs/>
                <w:color w:val="000000"/>
                <w:sz w:val="18"/>
                <w:szCs w:val="22"/>
              </w:rPr>
              <w:t xml:space="preserve">Объем </w:t>
            </w:r>
          </w:p>
          <w:p w:rsidR="00CC0030" w:rsidRPr="00CF053C" w:rsidRDefault="00CC0030" w:rsidP="00372D96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CF053C">
              <w:rPr>
                <w:bCs/>
                <w:color w:val="000000"/>
                <w:sz w:val="18"/>
                <w:szCs w:val="22"/>
              </w:rPr>
              <w:t>финансирования, всего, тыс. рублей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4"/>
                <w:szCs w:val="22"/>
              </w:rPr>
            </w:pPr>
            <w:r w:rsidRPr="00CF053C">
              <w:rPr>
                <w:iCs/>
                <w:color w:val="000000"/>
                <w:sz w:val="18"/>
                <w:szCs w:val="22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4"/>
                <w:szCs w:val="22"/>
              </w:rPr>
            </w:pPr>
            <w:r w:rsidRPr="00CF053C">
              <w:rPr>
                <w:color w:val="000000"/>
                <w:sz w:val="14"/>
                <w:szCs w:val="22"/>
              </w:rPr>
              <w:t>Результаты реализации мероприятий (достижение плановых показателей</w:t>
            </w:r>
            <w:r>
              <w:rPr>
                <w:color w:val="000000"/>
                <w:sz w:val="14"/>
                <w:szCs w:val="22"/>
              </w:rPr>
              <w:t>)</w:t>
            </w:r>
          </w:p>
        </w:tc>
      </w:tr>
      <w:tr w:rsidR="00CC0030" w:rsidRPr="00CF053C" w:rsidTr="00CC0030">
        <w:trPr>
          <w:trHeight w:val="60"/>
          <w:jc w:val="right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030" w:rsidRPr="00CF053C" w:rsidRDefault="00CC0030" w:rsidP="00372D96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AB6D58">
            <w:pPr>
              <w:jc w:val="center"/>
              <w:rPr>
                <w:color w:val="000000"/>
                <w:sz w:val="18"/>
                <w:szCs w:val="22"/>
              </w:rPr>
            </w:pPr>
            <w:r w:rsidRPr="009B71A8">
              <w:rPr>
                <w:color w:val="000000"/>
                <w:sz w:val="18"/>
                <w:szCs w:val="22"/>
              </w:rPr>
              <w:t>202</w:t>
            </w:r>
            <w:r>
              <w:rPr>
                <w:color w:val="000000"/>
                <w:sz w:val="18"/>
                <w:szCs w:val="22"/>
              </w:rPr>
              <w:t>4</w:t>
            </w:r>
            <w:r w:rsidRPr="009B71A8">
              <w:rPr>
                <w:color w:val="000000"/>
                <w:sz w:val="18"/>
                <w:szCs w:val="22"/>
              </w:rPr>
              <w:t xml:space="preserve">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C0030" w:rsidRPr="00CF053C" w:rsidTr="00CC0030">
        <w:trPr>
          <w:trHeight w:val="70"/>
          <w:jc w:val="right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030" w:rsidRPr="00CF053C" w:rsidRDefault="00CC0030" w:rsidP="00372D96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CF053C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9B71A8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1</w:t>
            </w:r>
            <w:r>
              <w:rPr>
                <w:color w:val="000000"/>
                <w:sz w:val="18"/>
                <w:szCs w:val="22"/>
              </w:rPr>
              <w:t>2</w:t>
            </w:r>
          </w:p>
        </w:tc>
      </w:tr>
      <w:tr w:rsidR="00CC0030" w:rsidRPr="00CF053C" w:rsidTr="00CC0030">
        <w:trPr>
          <w:trHeight w:val="131"/>
          <w:jc w:val="right"/>
        </w:trPr>
        <w:tc>
          <w:tcPr>
            <w:tcW w:w="2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30" w:rsidRPr="00CF053C" w:rsidRDefault="00CC0030" w:rsidP="00372D96">
            <w:pPr>
              <w:jc w:val="both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Республиканская адресная программа по переселению граждан из многоквартирных домов,</w:t>
            </w:r>
          </w:p>
          <w:p w:rsidR="00CC0030" w:rsidRPr="00CF053C" w:rsidRDefault="00CC0030" w:rsidP="00372D96">
            <w:pPr>
              <w:jc w:val="both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признанных в установленном порядке до 1 января 2017 г. аварийными и подлежащими сносу или реконструкции в связи с физическим износом в процессе их эксплуатации в</w:t>
            </w:r>
          </w:p>
          <w:p w:rsidR="00CC0030" w:rsidRPr="00CF053C" w:rsidRDefault="00CC0030" w:rsidP="00372D96">
            <w:pPr>
              <w:jc w:val="both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Республике Тыва, на 2019-2025 годы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CC0030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этап 2019-202</w:t>
            </w:r>
            <w:r>
              <w:rPr>
                <w:color w:val="000000"/>
                <w:sz w:val="18"/>
                <w:szCs w:val="22"/>
              </w:rPr>
              <w:t>5</w:t>
            </w:r>
            <w:r w:rsidRPr="00CF053C">
              <w:rPr>
                <w:color w:val="000000"/>
                <w:sz w:val="18"/>
                <w:szCs w:val="22"/>
              </w:rPr>
              <w:t xml:space="preserve"> гг.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CC0030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пгт. Каа-Хем,</w:t>
            </w:r>
          </w:p>
          <w:p w:rsidR="00CC0030" w:rsidRPr="00CF053C" w:rsidRDefault="00CC0030" w:rsidP="00CC0030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с. Хову-Аксы,</w:t>
            </w:r>
          </w:p>
          <w:p w:rsidR="00CC0030" w:rsidRPr="00CF053C" w:rsidRDefault="00CC0030" w:rsidP="00CC0030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г. Кызыл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30" w:rsidRPr="00CF053C" w:rsidRDefault="00CC0030" w:rsidP="00CF1A07">
            <w:pPr>
              <w:rPr>
                <w:bCs/>
                <w:color w:val="000000"/>
                <w:sz w:val="18"/>
                <w:szCs w:val="22"/>
              </w:rPr>
            </w:pPr>
            <w:r w:rsidRPr="00CF053C">
              <w:rPr>
                <w:bCs/>
                <w:color w:val="000000"/>
                <w:sz w:val="18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8F6E1F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982 958,7099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bCs/>
                <w:sz w:val="16"/>
                <w:szCs w:val="20"/>
              </w:rPr>
            </w:pPr>
            <w:r w:rsidRPr="00CF053C">
              <w:rPr>
                <w:bCs/>
                <w:sz w:val="16"/>
                <w:szCs w:val="20"/>
              </w:rPr>
              <w:t>6 987,5515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bCs/>
                <w:sz w:val="16"/>
                <w:szCs w:val="20"/>
              </w:rPr>
            </w:pPr>
            <w:r w:rsidRPr="00CF053C">
              <w:rPr>
                <w:bCs/>
                <w:sz w:val="16"/>
                <w:szCs w:val="20"/>
              </w:rPr>
              <w:t>75 728,455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bCs/>
                <w:sz w:val="16"/>
                <w:szCs w:val="20"/>
              </w:rPr>
            </w:pPr>
            <w:r w:rsidRPr="00CF053C">
              <w:rPr>
                <w:bCs/>
                <w:sz w:val="16"/>
                <w:szCs w:val="20"/>
              </w:rPr>
              <w:t>136 407,535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30" w:rsidRPr="006777CA" w:rsidRDefault="00CC0030" w:rsidP="00372D96">
            <w:pPr>
              <w:jc w:val="center"/>
              <w:rPr>
                <w:bCs/>
                <w:sz w:val="16"/>
                <w:szCs w:val="16"/>
              </w:rPr>
            </w:pPr>
            <w:r w:rsidRPr="006777CA">
              <w:rPr>
                <w:bCs/>
                <w:sz w:val="16"/>
                <w:szCs w:val="16"/>
              </w:rPr>
              <w:t>215 850,452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6777CA" w:rsidRDefault="00CC0030" w:rsidP="00372D96">
            <w:pPr>
              <w:jc w:val="center"/>
              <w:rPr>
                <w:color w:val="000000"/>
                <w:sz w:val="16"/>
                <w:szCs w:val="16"/>
              </w:rPr>
            </w:pPr>
            <w:r w:rsidRPr="006777CA">
              <w:rPr>
                <w:color w:val="000000"/>
                <w:sz w:val="16"/>
                <w:szCs w:val="16"/>
              </w:rPr>
              <w:t>31 368,608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B71A8" w:rsidRDefault="00CC0030" w:rsidP="00372D96">
            <w:pPr>
              <w:jc w:val="center"/>
              <w:rPr>
                <w:color w:val="000000"/>
                <w:sz w:val="16"/>
                <w:szCs w:val="16"/>
              </w:rPr>
            </w:pPr>
            <w:r w:rsidRPr="009B71A8">
              <w:rPr>
                <w:color w:val="000000"/>
                <w:sz w:val="16"/>
                <w:szCs w:val="16"/>
              </w:rPr>
              <w:t>516 616,108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C0030" w:rsidRPr="00CF053C" w:rsidTr="00CC0030">
        <w:trPr>
          <w:trHeight w:val="337"/>
          <w:jc w:val="right"/>
        </w:trPr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30" w:rsidRPr="00CF053C" w:rsidRDefault="00CC0030" w:rsidP="00CF1A07">
            <w:pPr>
              <w:rPr>
                <w:bCs/>
                <w:color w:val="000000"/>
                <w:sz w:val="18"/>
                <w:szCs w:val="22"/>
              </w:rPr>
            </w:pPr>
            <w:r w:rsidRPr="00CF053C">
              <w:rPr>
                <w:bCs/>
                <w:color w:val="000000"/>
                <w:sz w:val="18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8F6E1F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939 505,50867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sz w:val="16"/>
                <w:szCs w:val="20"/>
              </w:rPr>
            </w:pPr>
            <w:r w:rsidRPr="00CF053C">
              <w:rPr>
                <w:sz w:val="16"/>
                <w:szCs w:val="20"/>
              </w:rPr>
              <w:t>4 009,900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sz w:val="16"/>
                <w:szCs w:val="20"/>
              </w:rPr>
            </w:pPr>
            <w:r w:rsidRPr="00CF053C">
              <w:rPr>
                <w:sz w:val="16"/>
                <w:szCs w:val="20"/>
              </w:rPr>
              <w:t>61 829,77310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sz w:val="16"/>
                <w:szCs w:val="20"/>
              </w:rPr>
            </w:pPr>
            <w:r w:rsidRPr="00CF053C">
              <w:rPr>
                <w:sz w:val="16"/>
                <w:szCs w:val="20"/>
              </w:rPr>
              <w:t>117 658,71838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30" w:rsidRPr="006777CA" w:rsidRDefault="00CC0030" w:rsidP="00372D96">
            <w:pPr>
              <w:jc w:val="center"/>
              <w:rPr>
                <w:sz w:val="16"/>
                <w:szCs w:val="16"/>
              </w:rPr>
            </w:pPr>
            <w:r w:rsidRPr="006777CA">
              <w:rPr>
                <w:sz w:val="16"/>
                <w:szCs w:val="16"/>
              </w:rPr>
              <w:t>213 676,799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6777CA" w:rsidRDefault="00CC0030" w:rsidP="008F6E1F">
            <w:pPr>
              <w:jc w:val="center"/>
              <w:rPr>
                <w:color w:val="000000"/>
                <w:sz w:val="16"/>
                <w:szCs w:val="16"/>
              </w:rPr>
            </w:pPr>
            <w:r w:rsidRPr="006777CA">
              <w:rPr>
                <w:color w:val="000000"/>
                <w:sz w:val="16"/>
                <w:szCs w:val="16"/>
              </w:rPr>
              <w:t>30 880,37</w:t>
            </w:r>
            <w:r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B71A8" w:rsidRDefault="00CC0030" w:rsidP="00372D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511 449,94731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C0030" w:rsidRPr="00CF053C" w:rsidTr="00CC0030">
        <w:trPr>
          <w:trHeight w:val="201"/>
          <w:jc w:val="right"/>
        </w:trPr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30" w:rsidRPr="00CF053C" w:rsidRDefault="00CC0030" w:rsidP="00CF1A07">
            <w:pPr>
              <w:rPr>
                <w:bCs/>
                <w:color w:val="000000"/>
                <w:sz w:val="18"/>
                <w:szCs w:val="22"/>
              </w:rPr>
            </w:pPr>
            <w:r w:rsidRPr="00CF053C">
              <w:rPr>
                <w:bCs/>
                <w:color w:val="000000"/>
                <w:sz w:val="18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8F6E1F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43 453,20123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sz w:val="16"/>
                <w:szCs w:val="20"/>
              </w:rPr>
            </w:pPr>
            <w:r w:rsidRPr="00CF053C">
              <w:rPr>
                <w:sz w:val="16"/>
                <w:szCs w:val="20"/>
              </w:rPr>
              <w:t>2 977,6515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sz w:val="16"/>
                <w:szCs w:val="20"/>
              </w:rPr>
            </w:pPr>
            <w:r w:rsidRPr="00CF053C">
              <w:rPr>
                <w:sz w:val="16"/>
                <w:szCs w:val="20"/>
              </w:rPr>
              <w:t>13 898,68190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sz w:val="16"/>
                <w:szCs w:val="20"/>
              </w:rPr>
            </w:pPr>
            <w:r w:rsidRPr="00CF053C">
              <w:rPr>
                <w:sz w:val="16"/>
                <w:szCs w:val="20"/>
              </w:rPr>
              <w:t>18 748,81662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30" w:rsidRPr="006777CA" w:rsidRDefault="00CC0030" w:rsidP="00372D96">
            <w:pPr>
              <w:jc w:val="center"/>
              <w:rPr>
                <w:sz w:val="16"/>
                <w:szCs w:val="16"/>
              </w:rPr>
            </w:pPr>
            <w:r w:rsidRPr="006777CA">
              <w:rPr>
                <w:sz w:val="16"/>
                <w:szCs w:val="16"/>
              </w:rPr>
              <w:t>2 173,653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6777CA" w:rsidRDefault="00CC0030" w:rsidP="00372D96">
            <w:pPr>
              <w:jc w:val="center"/>
              <w:rPr>
                <w:color w:val="000000"/>
                <w:sz w:val="16"/>
                <w:szCs w:val="16"/>
              </w:rPr>
            </w:pPr>
            <w:r w:rsidRPr="006777CA">
              <w:rPr>
                <w:color w:val="000000"/>
                <w:sz w:val="16"/>
                <w:szCs w:val="16"/>
              </w:rPr>
              <w:t>488,237</w:t>
            </w: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B71A8" w:rsidRDefault="00CC0030" w:rsidP="00372D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5 166,16109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C0030" w:rsidRPr="00CF053C" w:rsidTr="00CC0030">
        <w:trPr>
          <w:trHeight w:val="66"/>
          <w:jc w:val="right"/>
        </w:trPr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30" w:rsidRPr="00CF053C" w:rsidRDefault="00CC0030" w:rsidP="00CF1A07">
            <w:pPr>
              <w:rPr>
                <w:bCs/>
                <w:color w:val="000000"/>
                <w:sz w:val="18"/>
                <w:szCs w:val="22"/>
              </w:rPr>
            </w:pPr>
            <w:r w:rsidRPr="00CF053C">
              <w:rPr>
                <w:bCs/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CF053C">
              <w:rPr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B71A8" w:rsidRDefault="00CC0030" w:rsidP="00372D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C0030" w:rsidRPr="00CF053C" w:rsidTr="009149C3">
        <w:trPr>
          <w:trHeight w:val="570"/>
          <w:jc w:val="right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rPr>
                <w:bCs/>
                <w:color w:val="000000"/>
                <w:sz w:val="18"/>
                <w:szCs w:val="22"/>
              </w:rPr>
            </w:pPr>
            <w:r w:rsidRPr="00CF053C">
              <w:rPr>
                <w:bCs/>
                <w:color w:val="000000"/>
                <w:sz w:val="18"/>
                <w:szCs w:val="22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CF053C">
              <w:rPr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B71A8" w:rsidRDefault="00CC0030" w:rsidP="00372D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C0030" w:rsidRPr="00CF053C" w:rsidTr="009149C3">
        <w:trPr>
          <w:trHeight w:val="169"/>
          <w:jc w:val="right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30" w:rsidRPr="00CF053C" w:rsidRDefault="00CC0030" w:rsidP="00CF1A07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C3" w:rsidRDefault="00CC0030" w:rsidP="00CC0030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2019-</w:t>
            </w:r>
          </w:p>
          <w:p w:rsidR="00CC0030" w:rsidRPr="00CF053C" w:rsidRDefault="00CC0030" w:rsidP="00CC0030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2021 гг.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CC0030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CF053C">
              <w:rPr>
                <w:bCs/>
                <w:color w:val="000000"/>
                <w:sz w:val="18"/>
                <w:szCs w:val="22"/>
              </w:rPr>
              <w:t>пгт. Каа-Хем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30" w:rsidRPr="00CF053C" w:rsidRDefault="00CC0030" w:rsidP="00CF1A07">
            <w:pPr>
              <w:rPr>
                <w:bCs/>
                <w:color w:val="000000"/>
                <w:sz w:val="18"/>
                <w:szCs w:val="22"/>
              </w:rPr>
            </w:pPr>
            <w:r w:rsidRPr="00CF053C">
              <w:rPr>
                <w:bCs/>
                <w:color w:val="000000"/>
                <w:sz w:val="18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CF053C">
              <w:rPr>
                <w:bCs/>
                <w:color w:val="000000"/>
                <w:sz w:val="16"/>
                <w:szCs w:val="20"/>
              </w:rPr>
              <w:t>55 889,8115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CF053C">
              <w:rPr>
                <w:bCs/>
                <w:color w:val="000000"/>
                <w:sz w:val="16"/>
                <w:szCs w:val="20"/>
              </w:rPr>
              <w:t>6 987,5515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CF053C">
              <w:rPr>
                <w:bCs/>
                <w:color w:val="000000"/>
                <w:sz w:val="16"/>
                <w:szCs w:val="20"/>
              </w:rPr>
              <w:t>48 902,260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CF053C">
              <w:rPr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CF053C">
              <w:rPr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C0030" w:rsidRPr="00CF053C" w:rsidTr="009149C3">
        <w:trPr>
          <w:trHeight w:val="300"/>
          <w:jc w:val="right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30" w:rsidRPr="00CF053C" w:rsidRDefault="00CC0030" w:rsidP="00CC003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30" w:rsidRPr="00CF053C" w:rsidRDefault="00CC0030" w:rsidP="00CC0030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30" w:rsidRPr="00CF053C" w:rsidRDefault="00CC0030" w:rsidP="00CF1A07">
            <w:pPr>
              <w:rPr>
                <w:bCs/>
                <w:color w:val="000000"/>
                <w:sz w:val="18"/>
                <w:szCs w:val="22"/>
              </w:rPr>
            </w:pPr>
            <w:r w:rsidRPr="00CF053C">
              <w:rPr>
                <w:bCs/>
                <w:color w:val="000000"/>
                <w:sz w:val="18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43 936,97417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4 009,900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39 927,07417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</w:tbl>
    <w:p w:rsidR="009149C3" w:rsidRDefault="009149C3"/>
    <w:p w:rsidR="009149C3" w:rsidRDefault="009149C3"/>
    <w:tbl>
      <w:tblPr>
        <w:tblW w:w="15483" w:type="dxa"/>
        <w:jc w:val="righ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992"/>
        <w:gridCol w:w="1372"/>
        <w:gridCol w:w="1559"/>
        <w:gridCol w:w="1134"/>
        <w:gridCol w:w="851"/>
        <w:gridCol w:w="1134"/>
        <w:gridCol w:w="1314"/>
        <w:gridCol w:w="1134"/>
        <w:gridCol w:w="1134"/>
        <w:gridCol w:w="1275"/>
        <w:gridCol w:w="1240"/>
        <w:gridCol w:w="351"/>
      </w:tblGrid>
      <w:tr w:rsidR="009149C3" w:rsidRPr="00CF053C" w:rsidTr="009149C3">
        <w:trPr>
          <w:gridAfter w:val="1"/>
          <w:wAfter w:w="351" w:type="dxa"/>
          <w:trHeight w:val="64"/>
          <w:jc w:val="right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C3" w:rsidRPr="00CF053C" w:rsidRDefault="009149C3" w:rsidP="00B136F5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C3" w:rsidRPr="00CF053C" w:rsidRDefault="009149C3" w:rsidP="00B136F5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C3" w:rsidRPr="00CF053C" w:rsidRDefault="009149C3" w:rsidP="00B136F5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C3" w:rsidRPr="00CF053C" w:rsidRDefault="009149C3" w:rsidP="00B136F5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C3" w:rsidRPr="00CF053C" w:rsidRDefault="009149C3" w:rsidP="00B136F5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C3" w:rsidRPr="00CF053C" w:rsidRDefault="009149C3" w:rsidP="00B136F5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C3" w:rsidRPr="00CF053C" w:rsidRDefault="009149C3" w:rsidP="00B136F5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C3" w:rsidRPr="00CF053C" w:rsidRDefault="009149C3" w:rsidP="00B136F5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C3" w:rsidRPr="00CF053C" w:rsidRDefault="009149C3" w:rsidP="00B136F5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C3" w:rsidRPr="00CF053C" w:rsidRDefault="009149C3" w:rsidP="00B136F5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C3" w:rsidRPr="00CF053C" w:rsidRDefault="009149C3" w:rsidP="00B136F5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C3" w:rsidRPr="00CF053C" w:rsidRDefault="009149C3" w:rsidP="00B136F5">
            <w:pPr>
              <w:jc w:val="center"/>
              <w:rPr>
                <w:color w:val="000000"/>
                <w:sz w:val="18"/>
                <w:szCs w:val="22"/>
              </w:rPr>
            </w:pPr>
            <w:r w:rsidRPr="00CF053C">
              <w:rPr>
                <w:color w:val="000000"/>
                <w:sz w:val="18"/>
                <w:szCs w:val="22"/>
              </w:rPr>
              <w:t>1</w:t>
            </w:r>
            <w:r>
              <w:rPr>
                <w:color w:val="000000"/>
                <w:sz w:val="18"/>
                <w:szCs w:val="22"/>
              </w:rPr>
              <w:t>2</w:t>
            </w:r>
          </w:p>
        </w:tc>
      </w:tr>
      <w:tr w:rsidR="00CC0030" w:rsidRPr="00CF053C" w:rsidTr="009149C3">
        <w:trPr>
          <w:gridAfter w:val="1"/>
          <w:wAfter w:w="351" w:type="dxa"/>
          <w:trHeight w:val="437"/>
          <w:jc w:val="right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30" w:rsidRPr="00CF053C" w:rsidRDefault="00CC0030" w:rsidP="00CC003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30" w:rsidRPr="00CF053C" w:rsidRDefault="00CC0030" w:rsidP="00CC0030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30" w:rsidRPr="00CF053C" w:rsidRDefault="00CC0030" w:rsidP="00CF1A07">
            <w:pPr>
              <w:rPr>
                <w:bCs/>
                <w:color w:val="000000"/>
                <w:sz w:val="18"/>
                <w:szCs w:val="22"/>
              </w:rPr>
            </w:pPr>
            <w:r w:rsidRPr="00CF053C">
              <w:rPr>
                <w:bCs/>
                <w:color w:val="000000"/>
                <w:sz w:val="18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11 952,83733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2 977,6515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8 975,18583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C0030" w:rsidRPr="00CF053C" w:rsidTr="009149C3">
        <w:trPr>
          <w:gridAfter w:val="1"/>
          <w:wAfter w:w="351" w:type="dxa"/>
          <w:trHeight w:val="64"/>
          <w:jc w:val="right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30" w:rsidRPr="00CF053C" w:rsidRDefault="00CC0030" w:rsidP="00CC003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30" w:rsidRPr="00CF053C" w:rsidRDefault="00CC0030" w:rsidP="00CC0030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9149C3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CF053C">
              <w:rPr>
                <w:bCs/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9149C3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9149C3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9149C3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9149C3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9149C3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9149C3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9149C3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9149C3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C0030" w:rsidRPr="00CF053C" w:rsidTr="009149C3">
        <w:trPr>
          <w:gridAfter w:val="1"/>
          <w:wAfter w:w="351" w:type="dxa"/>
          <w:trHeight w:val="423"/>
          <w:jc w:val="right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30" w:rsidRPr="00CF053C" w:rsidRDefault="00CC0030" w:rsidP="00CF1A0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30" w:rsidRPr="00CF053C" w:rsidRDefault="00CC0030" w:rsidP="00CC0030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30" w:rsidRPr="00CF053C" w:rsidRDefault="00CC0030" w:rsidP="00CC0030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030" w:rsidRPr="00CF053C" w:rsidRDefault="00CC0030" w:rsidP="00CF1A07">
            <w:pPr>
              <w:rPr>
                <w:bCs/>
                <w:color w:val="000000"/>
                <w:sz w:val="18"/>
                <w:szCs w:val="22"/>
              </w:rPr>
            </w:pPr>
            <w:r w:rsidRPr="00CF053C">
              <w:rPr>
                <w:bCs/>
                <w:color w:val="000000"/>
                <w:sz w:val="18"/>
                <w:szCs w:val="22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6"/>
                <w:szCs w:val="20"/>
              </w:rPr>
            </w:pPr>
            <w:r w:rsidRPr="00CF053C">
              <w:rPr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F053C" w:rsidRDefault="00CC0030" w:rsidP="00372D96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CC0030" w:rsidRPr="00CC0030" w:rsidTr="0091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" w:type="dxa"/>
          <w:trHeight w:val="70"/>
          <w:jc w:val="right"/>
        </w:trPr>
        <w:tc>
          <w:tcPr>
            <w:tcW w:w="1993" w:type="dxa"/>
            <w:hideMark/>
          </w:tcPr>
          <w:p w:rsidR="00CC0030" w:rsidRPr="00CC0030" w:rsidRDefault="00CC0030" w:rsidP="00B136F5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CC0030" w:rsidRPr="00CC0030" w:rsidRDefault="00CC0030" w:rsidP="00B136F5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72" w:type="dxa"/>
            <w:hideMark/>
          </w:tcPr>
          <w:p w:rsidR="00CC0030" w:rsidRPr="00CC0030" w:rsidRDefault="00CC0030" w:rsidP="00B136F5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hideMark/>
          </w:tcPr>
          <w:p w:rsidR="00CC0030" w:rsidRPr="00CC0030" w:rsidRDefault="00CC0030" w:rsidP="00B136F5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CC0030" w:rsidRPr="00CC0030" w:rsidRDefault="00CC0030" w:rsidP="00B136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CC0030" w:rsidRPr="00CC0030" w:rsidRDefault="00CC0030" w:rsidP="00B136F5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B136F5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14" w:type="dxa"/>
            <w:shd w:val="clear" w:color="auto" w:fill="auto"/>
            <w:hideMark/>
          </w:tcPr>
          <w:p w:rsidR="00CC0030" w:rsidRPr="00CC0030" w:rsidRDefault="00CC0030" w:rsidP="00B136F5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B136F5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CC0030" w:rsidRPr="00CC0030" w:rsidRDefault="00CC0030" w:rsidP="00B136F5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C0030" w:rsidRPr="00CC0030" w:rsidRDefault="00CC0030" w:rsidP="00B136F5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0" w:type="dxa"/>
          </w:tcPr>
          <w:p w:rsidR="00CC0030" w:rsidRPr="00CC0030" w:rsidRDefault="00CC0030" w:rsidP="00B136F5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12</w:t>
            </w:r>
          </w:p>
        </w:tc>
      </w:tr>
      <w:tr w:rsidR="00CC0030" w:rsidRPr="00CC0030" w:rsidTr="0091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" w:type="dxa"/>
          <w:trHeight w:val="167"/>
          <w:jc w:val="right"/>
        </w:trPr>
        <w:tc>
          <w:tcPr>
            <w:tcW w:w="1993" w:type="dxa"/>
            <w:vMerge w:val="restart"/>
            <w:shd w:val="clear" w:color="auto" w:fill="auto"/>
            <w:vAlign w:val="bottom"/>
            <w:hideMark/>
          </w:tcPr>
          <w:p w:rsidR="00CC0030" w:rsidRPr="00CC0030" w:rsidRDefault="00CC0030" w:rsidP="00CF1A07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149C3" w:rsidRDefault="00CC003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2020-</w:t>
            </w:r>
          </w:p>
          <w:p w:rsidR="00CC0030" w:rsidRPr="00CC0030" w:rsidRDefault="00CC003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2025 гг.</w:t>
            </w:r>
          </w:p>
        </w:tc>
        <w:tc>
          <w:tcPr>
            <w:tcW w:w="1372" w:type="dxa"/>
            <w:vMerge w:val="restart"/>
            <w:shd w:val="clear" w:color="auto" w:fill="auto"/>
            <w:hideMark/>
          </w:tcPr>
          <w:p w:rsidR="00CC0030" w:rsidRPr="00CC0030" w:rsidRDefault="00CC0030" w:rsidP="00CC00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1559" w:type="dxa"/>
            <w:shd w:val="clear" w:color="auto" w:fill="auto"/>
            <w:hideMark/>
          </w:tcPr>
          <w:p w:rsidR="00CC0030" w:rsidRPr="00CC0030" w:rsidRDefault="00CC0030" w:rsidP="00372D96">
            <w:pPr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8F6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918 274,5909</w:t>
            </w:r>
          </w:p>
        </w:tc>
        <w:tc>
          <w:tcPr>
            <w:tcW w:w="851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26 826,195</w:t>
            </w:r>
          </w:p>
        </w:tc>
        <w:tc>
          <w:tcPr>
            <w:tcW w:w="131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127 613,2275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9D7E37">
            <w:pPr>
              <w:jc w:val="center"/>
              <w:rPr>
                <w:bCs/>
                <w:sz w:val="18"/>
                <w:szCs w:val="18"/>
              </w:rPr>
            </w:pPr>
            <w:r w:rsidRPr="00CC0030">
              <w:rPr>
                <w:bCs/>
                <w:sz w:val="18"/>
                <w:szCs w:val="18"/>
              </w:rPr>
              <w:t>215 850,452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B81BFC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31 368,608</w:t>
            </w:r>
          </w:p>
        </w:tc>
        <w:tc>
          <w:tcPr>
            <w:tcW w:w="1275" w:type="dxa"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516 616,10840</w:t>
            </w:r>
          </w:p>
        </w:tc>
        <w:tc>
          <w:tcPr>
            <w:tcW w:w="1240" w:type="dxa"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0030" w:rsidRPr="00CC0030" w:rsidTr="0091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" w:type="dxa"/>
          <w:trHeight w:val="374"/>
          <w:jc w:val="right"/>
        </w:trPr>
        <w:tc>
          <w:tcPr>
            <w:tcW w:w="1993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C0030" w:rsidRPr="00CC0030" w:rsidRDefault="00CC0030" w:rsidP="00CC0030">
            <w:pPr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8F6E1F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887 982,97884</w:t>
            </w:r>
          </w:p>
        </w:tc>
        <w:tc>
          <w:tcPr>
            <w:tcW w:w="851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21 902,69893</w:t>
            </w:r>
          </w:p>
        </w:tc>
        <w:tc>
          <w:tcPr>
            <w:tcW w:w="131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110 073,16272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9D7E37">
            <w:pPr>
              <w:jc w:val="center"/>
              <w:rPr>
                <w:sz w:val="18"/>
                <w:szCs w:val="18"/>
              </w:rPr>
            </w:pPr>
            <w:r w:rsidRPr="00CC0030">
              <w:rPr>
                <w:sz w:val="18"/>
                <w:szCs w:val="18"/>
              </w:rPr>
              <w:t>213 676,799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654C2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30 880,37088</w:t>
            </w:r>
          </w:p>
        </w:tc>
        <w:tc>
          <w:tcPr>
            <w:tcW w:w="1275" w:type="dxa"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511 449,94731</w:t>
            </w:r>
          </w:p>
        </w:tc>
        <w:tc>
          <w:tcPr>
            <w:tcW w:w="1240" w:type="dxa"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0030" w:rsidRPr="00CC0030" w:rsidTr="0091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" w:type="dxa"/>
          <w:trHeight w:val="132"/>
          <w:jc w:val="right"/>
        </w:trPr>
        <w:tc>
          <w:tcPr>
            <w:tcW w:w="1993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C0030" w:rsidRPr="00CC0030" w:rsidRDefault="00CC0030" w:rsidP="00CC0030">
            <w:pPr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8F6E1F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30 291,61206</w:t>
            </w:r>
          </w:p>
        </w:tc>
        <w:tc>
          <w:tcPr>
            <w:tcW w:w="851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4 923,49607</w:t>
            </w:r>
          </w:p>
        </w:tc>
        <w:tc>
          <w:tcPr>
            <w:tcW w:w="131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17 540,06478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9D7E37">
            <w:pPr>
              <w:jc w:val="center"/>
              <w:rPr>
                <w:sz w:val="18"/>
                <w:szCs w:val="18"/>
              </w:rPr>
            </w:pPr>
            <w:r w:rsidRPr="00CC0030">
              <w:rPr>
                <w:sz w:val="18"/>
                <w:szCs w:val="18"/>
              </w:rPr>
              <w:t>2 173,653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B81BFC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488,23712</w:t>
            </w:r>
          </w:p>
        </w:tc>
        <w:tc>
          <w:tcPr>
            <w:tcW w:w="1275" w:type="dxa"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5 166,16109</w:t>
            </w:r>
          </w:p>
        </w:tc>
        <w:tc>
          <w:tcPr>
            <w:tcW w:w="1240" w:type="dxa"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0030" w:rsidRPr="00CC0030" w:rsidTr="0091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" w:type="dxa"/>
          <w:trHeight w:val="138"/>
          <w:jc w:val="right"/>
        </w:trPr>
        <w:tc>
          <w:tcPr>
            <w:tcW w:w="1993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C0030" w:rsidRPr="00CC0030" w:rsidRDefault="00CC0030" w:rsidP="00CC0030">
            <w:pPr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1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0030" w:rsidRPr="00CC0030" w:rsidTr="0091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" w:type="dxa"/>
          <w:trHeight w:val="198"/>
          <w:jc w:val="right"/>
        </w:trPr>
        <w:tc>
          <w:tcPr>
            <w:tcW w:w="1993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C0030" w:rsidRPr="00CC0030" w:rsidRDefault="00CC0030" w:rsidP="00CC0030">
            <w:pPr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1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0030" w:rsidRPr="00CC0030" w:rsidTr="0091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" w:type="dxa"/>
          <w:trHeight w:val="202"/>
          <w:jc w:val="right"/>
        </w:trPr>
        <w:tc>
          <w:tcPr>
            <w:tcW w:w="1993" w:type="dxa"/>
            <w:vMerge w:val="restart"/>
            <w:shd w:val="clear" w:color="auto" w:fill="auto"/>
            <w:vAlign w:val="bottom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149C3" w:rsidRDefault="00CC003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2021-</w:t>
            </w:r>
          </w:p>
          <w:p w:rsidR="00CC0030" w:rsidRPr="00CC0030" w:rsidRDefault="00CC0030" w:rsidP="00CC003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2022 гг.</w:t>
            </w:r>
          </w:p>
        </w:tc>
        <w:tc>
          <w:tcPr>
            <w:tcW w:w="1372" w:type="dxa"/>
            <w:vMerge w:val="restart"/>
            <w:shd w:val="clear" w:color="auto" w:fill="auto"/>
            <w:hideMark/>
          </w:tcPr>
          <w:p w:rsidR="00CC0030" w:rsidRPr="00CC0030" w:rsidRDefault="00CC0030" w:rsidP="00CC00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г. Кызыл</w:t>
            </w:r>
          </w:p>
        </w:tc>
        <w:tc>
          <w:tcPr>
            <w:tcW w:w="1559" w:type="dxa"/>
            <w:shd w:val="clear" w:color="auto" w:fill="auto"/>
            <w:hideMark/>
          </w:tcPr>
          <w:p w:rsidR="00CC0030" w:rsidRPr="00CC0030" w:rsidRDefault="00CC0030" w:rsidP="00CC0030">
            <w:pPr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8 794,30750</w:t>
            </w:r>
          </w:p>
        </w:tc>
        <w:tc>
          <w:tcPr>
            <w:tcW w:w="851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1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8 794,30750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0030" w:rsidRPr="00CC0030" w:rsidTr="0091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" w:type="dxa"/>
          <w:trHeight w:val="300"/>
          <w:jc w:val="right"/>
        </w:trPr>
        <w:tc>
          <w:tcPr>
            <w:tcW w:w="1993" w:type="dxa"/>
            <w:vMerge/>
            <w:vAlign w:val="center"/>
            <w:hideMark/>
          </w:tcPr>
          <w:p w:rsidR="00CC0030" w:rsidRPr="00CC0030" w:rsidRDefault="00CC0030" w:rsidP="004E34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C0030" w:rsidRPr="00CC0030" w:rsidRDefault="00CC0030" w:rsidP="004E34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CC0030" w:rsidRPr="00CC0030" w:rsidRDefault="00CC0030" w:rsidP="004E34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C0030" w:rsidRPr="00CC0030" w:rsidRDefault="00CC0030" w:rsidP="00CC0030">
            <w:pPr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7 585,55566</w:t>
            </w:r>
          </w:p>
        </w:tc>
        <w:tc>
          <w:tcPr>
            <w:tcW w:w="851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1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7 585,55566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0030" w:rsidRPr="00CC0030" w:rsidTr="0091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" w:type="dxa"/>
          <w:trHeight w:val="443"/>
          <w:jc w:val="right"/>
        </w:trPr>
        <w:tc>
          <w:tcPr>
            <w:tcW w:w="1993" w:type="dxa"/>
            <w:vMerge/>
            <w:vAlign w:val="center"/>
            <w:hideMark/>
          </w:tcPr>
          <w:p w:rsidR="00CC0030" w:rsidRPr="00CC0030" w:rsidRDefault="00CC0030" w:rsidP="004E34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C0030" w:rsidRPr="00CC0030" w:rsidRDefault="00CC0030" w:rsidP="004E34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CC0030" w:rsidRPr="00CC0030" w:rsidRDefault="00CC0030" w:rsidP="004E34A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C0030" w:rsidRPr="00CC0030" w:rsidRDefault="00CC0030" w:rsidP="00CC0030">
            <w:pPr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1 208,75184</w:t>
            </w:r>
          </w:p>
        </w:tc>
        <w:tc>
          <w:tcPr>
            <w:tcW w:w="851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1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1 208,75184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CC0030" w:rsidRPr="00CC0030" w:rsidRDefault="00CC0030" w:rsidP="004E34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0030" w:rsidRPr="00CC0030" w:rsidTr="0091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" w:type="dxa"/>
          <w:trHeight w:val="78"/>
          <w:jc w:val="right"/>
        </w:trPr>
        <w:tc>
          <w:tcPr>
            <w:tcW w:w="1993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C0030" w:rsidRPr="00CC0030" w:rsidRDefault="00CC0030" w:rsidP="00CC0030">
            <w:pPr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1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0030" w:rsidRPr="00CC0030" w:rsidTr="00914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right"/>
        </w:trPr>
        <w:tc>
          <w:tcPr>
            <w:tcW w:w="1993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CC0030" w:rsidRPr="00CC0030" w:rsidRDefault="00CC0030" w:rsidP="00CF1A0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C0030" w:rsidRPr="00CC0030" w:rsidRDefault="00CC0030" w:rsidP="00CC0030">
            <w:pPr>
              <w:rPr>
                <w:bCs/>
                <w:color w:val="000000"/>
                <w:sz w:val="18"/>
                <w:szCs w:val="18"/>
              </w:rPr>
            </w:pPr>
            <w:r w:rsidRPr="00CC0030">
              <w:rPr>
                <w:bCs/>
                <w:color w:val="000000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1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  <w:r w:rsidRPr="00CC00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C0030" w:rsidRPr="00CC0030" w:rsidRDefault="00CC0030" w:rsidP="00372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030" w:rsidRPr="00CC0030" w:rsidRDefault="00CC0030" w:rsidP="00372D9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CC0030" w:rsidRPr="00CC0030" w:rsidRDefault="00CC0030" w:rsidP="00372D96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0030" w:rsidRDefault="00CC0030">
            <w:pPr>
              <w:rPr>
                <w:sz w:val="18"/>
                <w:szCs w:val="18"/>
              </w:rPr>
            </w:pPr>
          </w:p>
          <w:p w:rsidR="00CC0030" w:rsidRPr="00CC0030" w:rsidRDefault="00CC0030">
            <w:pPr>
              <w:rPr>
                <w:sz w:val="18"/>
                <w:szCs w:val="18"/>
              </w:rPr>
            </w:pPr>
            <w:r w:rsidRPr="00CC0030">
              <w:rPr>
                <w:sz w:val="18"/>
                <w:szCs w:val="18"/>
              </w:rPr>
              <w:t>».</w:t>
            </w:r>
          </w:p>
        </w:tc>
      </w:tr>
    </w:tbl>
    <w:p w:rsidR="000A6D17" w:rsidRDefault="009476AE" w:rsidP="00CF1A07">
      <w:r>
        <w:t xml:space="preserve">                                                                                                                                            </w:t>
      </w:r>
    </w:p>
    <w:p w:rsidR="00881100" w:rsidRDefault="009476AE" w:rsidP="00CF1A07">
      <w:pPr>
        <w:sectPr w:rsidR="00881100" w:rsidSect="008E1040">
          <w:pgSz w:w="16838" w:h="11906" w:orient="landscape"/>
          <w:pgMar w:top="1134" w:right="567" w:bottom="1134" w:left="1134" w:header="709" w:footer="709" w:gutter="0"/>
          <w:pgNumType w:start="16"/>
          <w:cols w:space="708"/>
          <w:docGrid w:linePitch="360"/>
        </w:sectPr>
      </w:pPr>
      <w:r>
        <w:t xml:space="preserve">                                                                                                                   </w:t>
      </w:r>
    </w:p>
    <w:p w:rsidR="006E08D0" w:rsidRPr="006E08D0" w:rsidRDefault="000A28EA" w:rsidP="00CC003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08D0" w:rsidRPr="006E08D0">
        <w:rPr>
          <w:color w:val="000000"/>
          <w:sz w:val="28"/>
          <w:szCs w:val="28"/>
        </w:rPr>
        <w:t>. Разместить настоящее постановление на «Официальном интернет-портале правовой информации</w:t>
      </w:r>
      <w:r w:rsidR="00BE2583">
        <w:rPr>
          <w:color w:val="000000"/>
          <w:sz w:val="28"/>
          <w:szCs w:val="28"/>
        </w:rPr>
        <w:t>»</w:t>
      </w:r>
      <w:r w:rsidR="006E08D0" w:rsidRPr="006E08D0">
        <w:rPr>
          <w:color w:val="000000"/>
          <w:sz w:val="28"/>
          <w:szCs w:val="28"/>
        </w:rPr>
        <w:t xml:space="preserve"> (www.pravo.gov.ru) и официальном сайте Республики Тыва </w:t>
      </w:r>
      <w:r w:rsidR="006E08D0">
        <w:rPr>
          <w:color w:val="000000"/>
          <w:sz w:val="28"/>
          <w:szCs w:val="28"/>
        </w:rPr>
        <w:t xml:space="preserve">            </w:t>
      </w:r>
      <w:r w:rsidR="006E08D0" w:rsidRPr="006E08D0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6E08D0" w:rsidRDefault="006E08D0" w:rsidP="00372D96">
      <w:pPr>
        <w:spacing w:line="360" w:lineRule="atLeast"/>
      </w:pPr>
    </w:p>
    <w:p w:rsidR="006E08D0" w:rsidRDefault="006E08D0" w:rsidP="00CF1A07"/>
    <w:p w:rsidR="006E08D0" w:rsidRDefault="006E08D0" w:rsidP="00CF1A07"/>
    <w:p w:rsidR="006E08D0" w:rsidRPr="006E08D0" w:rsidRDefault="00A8395A" w:rsidP="00CF1A0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F189C">
        <w:rPr>
          <w:color w:val="000000"/>
          <w:sz w:val="28"/>
          <w:szCs w:val="28"/>
        </w:rPr>
        <w:t xml:space="preserve"> </w:t>
      </w:r>
      <w:r w:rsidR="006E08D0" w:rsidRPr="006E08D0">
        <w:rPr>
          <w:color w:val="000000"/>
          <w:sz w:val="28"/>
          <w:szCs w:val="28"/>
        </w:rPr>
        <w:t>Республики Тыва</w:t>
      </w:r>
      <w:r w:rsidR="006E08D0">
        <w:rPr>
          <w:color w:val="000000"/>
          <w:sz w:val="28"/>
          <w:szCs w:val="28"/>
        </w:rPr>
        <w:t xml:space="preserve">                </w:t>
      </w:r>
      <w:r w:rsidR="00CC0030">
        <w:rPr>
          <w:color w:val="000000"/>
          <w:sz w:val="28"/>
          <w:szCs w:val="28"/>
        </w:rPr>
        <w:t xml:space="preserve"> </w:t>
      </w:r>
      <w:r w:rsidR="006E08D0">
        <w:rPr>
          <w:color w:val="000000"/>
          <w:sz w:val="28"/>
          <w:szCs w:val="28"/>
        </w:rPr>
        <w:t xml:space="preserve">                                           </w:t>
      </w:r>
      <w:r w:rsidR="00CC0030">
        <w:rPr>
          <w:color w:val="000000"/>
          <w:sz w:val="28"/>
          <w:szCs w:val="28"/>
        </w:rPr>
        <w:t xml:space="preserve">                   </w:t>
      </w:r>
      <w:r w:rsidR="00EF189C">
        <w:rPr>
          <w:color w:val="000000"/>
          <w:sz w:val="28"/>
          <w:szCs w:val="28"/>
        </w:rPr>
        <w:t xml:space="preserve">  </w:t>
      </w:r>
      <w:r w:rsidR="006E08D0">
        <w:rPr>
          <w:color w:val="000000"/>
          <w:sz w:val="28"/>
          <w:szCs w:val="28"/>
        </w:rPr>
        <w:t xml:space="preserve">  </w:t>
      </w:r>
      <w:r w:rsidR="00372D96">
        <w:rPr>
          <w:color w:val="000000"/>
          <w:sz w:val="28"/>
          <w:szCs w:val="28"/>
        </w:rPr>
        <w:t xml:space="preserve">  </w:t>
      </w:r>
      <w:r w:rsidR="00CC0030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Ховалыг</w:t>
      </w:r>
    </w:p>
    <w:p w:rsidR="006E08D0" w:rsidRDefault="006E08D0" w:rsidP="00CF1A07"/>
    <w:p w:rsidR="00E24F53" w:rsidRDefault="00E24F53" w:rsidP="00CF1A07"/>
    <w:p w:rsidR="00E24F53" w:rsidRDefault="00E24F53" w:rsidP="00CF1A07"/>
    <w:p w:rsidR="00E24F53" w:rsidRDefault="00E24F53" w:rsidP="00CF1A07"/>
    <w:sectPr w:rsidR="00E24F53" w:rsidSect="00851D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6E" w:rsidRDefault="00AB3D6E" w:rsidP="00503A15">
      <w:r>
        <w:separator/>
      </w:r>
    </w:p>
  </w:endnote>
  <w:endnote w:type="continuationSeparator" w:id="0">
    <w:p w:rsidR="00AB3D6E" w:rsidRDefault="00AB3D6E" w:rsidP="0050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6E" w:rsidRDefault="00AB3D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6E" w:rsidRDefault="00AB3D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6E" w:rsidRDefault="00AB3D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6E" w:rsidRDefault="00AB3D6E" w:rsidP="00503A15">
      <w:r>
        <w:separator/>
      </w:r>
    </w:p>
  </w:footnote>
  <w:footnote w:type="continuationSeparator" w:id="0">
    <w:p w:rsidR="00AB3D6E" w:rsidRDefault="00AB3D6E" w:rsidP="0050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6E" w:rsidRDefault="00AB3D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100"/>
    </w:sdtPr>
    <w:sdtContent>
      <w:p w:rsidR="00AB3D6E" w:rsidRDefault="00AB3D6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7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6E" w:rsidRDefault="00AB3D6E" w:rsidP="006F23D5">
    <w:pPr>
      <w:pStyle w:val="a6"/>
      <w:tabs>
        <w:tab w:val="clear" w:pos="4677"/>
        <w:tab w:val="clear" w:pos="9355"/>
        <w:tab w:val="left" w:pos="111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89a1b81-8cec-4fee-b7dc-ab8669419e13"/>
  </w:docVars>
  <w:rsids>
    <w:rsidRoot w:val="00E70649"/>
    <w:rsid w:val="00004A2B"/>
    <w:rsid w:val="000077EC"/>
    <w:rsid w:val="00011506"/>
    <w:rsid w:val="000249C3"/>
    <w:rsid w:val="00026F8C"/>
    <w:rsid w:val="00027A09"/>
    <w:rsid w:val="00032670"/>
    <w:rsid w:val="000344D2"/>
    <w:rsid w:val="00035B34"/>
    <w:rsid w:val="000406BE"/>
    <w:rsid w:val="00040FB0"/>
    <w:rsid w:val="00042976"/>
    <w:rsid w:val="00051EDB"/>
    <w:rsid w:val="0006587A"/>
    <w:rsid w:val="00065D53"/>
    <w:rsid w:val="00067182"/>
    <w:rsid w:val="0007040C"/>
    <w:rsid w:val="00084E55"/>
    <w:rsid w:val="000952A7"/>
    <w:rsid w:val="0009615E"/>
    <w:rsid w:val="000A28EA"/>
    <w:rsid w:val="000A6D17"/>
    <w:rsid w:val="000A75FD"/>
    <w:rsid w:val="000B3E88"/>
    <w:rsid w:val="000C16EA"/>
    <w:rsid w:val="000D0D0C"/>
    <w:rsid w:val="000D28FA"/>
    <w:rsid w:val="000D34D1"/>
    <w:rsid w:val="000E5728"/>
    <w:rsid w:val="000F2E09"/>
    <w:rsid w:val="000F4E67"/>
    <w:rsid w:val="001061A8"/>
    <w:rsid w:val="001069E9"/>
    <w:rsid w:val="00112A99"/>
    <w:rsid w:val="00116F9B"/>
    <w:rsid w:val="00120EBF"/>
    <w:rsid w:val="001259FB"/>
    <w:rsid w:val="001344B8"/>
    <w:rsid w:val="00142104"/>
    <w:rsid w:val="00145178"/>
    <w:rsid w:val="00161049"/>
    <w:rsid w:val="00162151"/>
    <w:rsid w:val="001623DB"/>
    <w:rsid w:val="0016623D"/>
    <w:rsid w:val="0016775C"/>
    <w:rsid w:val="00170702"/>
    <w:rsid w:val="001710ED"/>
    <w:rsid w:val="001816B9"/>
    <w:rsid w:val="00185712"/>
    <w:rsid w:val="00187FBF"/>
    <w:rsid w:val="00194736"/>
    <w:rsid w:val="001A103E"/>
    <w:rsid w:val="001A3C40"/>
    <w:rsid w:val="001A62F0"/>
    <w:rsid w:val="001A647A"/>
    <w:rsid w:val="001B3FB3"/>
    <w:rsid w:val="001B515C"/>
    <w:rsid w:val="001C4CB2"/>
    <w:rsid w:val="001C5BB5"/>
    <w:rsid w:val="001D7010"/>
    <w:rsid w:val="001D734E"/>
    <w:rsid w:val="001E092A"/>
    <w:rsid w:val="001E2468"/>
    <w:rsid w:val="001E35B1"/>
    <w:rsid w:val="001E3828"/>
    <w:rsid w:val="001F407E"/>
    <w:rsid w:val="001F441D"/>
    <w:rsid w:val="001F62E1"/>
    <w:rsid w:val="00206EB1"/>
    <w:rsid w:val="00211396"/>
    <w:rsid w:val="00212924"/>
    <w:rsid w:val="00222159"/>
    <w:rsid w:val="00222D8E"/>
    <w:rsid w:val="00223431"/>
    <w:rsid w:val="002272F2"/>
    <w:rsid w:val="00227A2F"/>
    <w:rsid w:val="0023210E"/>
    <w:rsid w:val="00232BED"/>
    <w:rsid w:val="00242CB3"/>
    <w:rsid w:val="00243450"/>
    <w:rsid w:val="00246B2A"/>
    <w:rsid w:val="00252396"/>
    <w:rsid w:val="00265623"/>
    <w:rsid w:val="00265719"/>
    <w:rsid w:val="0026790A"/>
    <w:rsid w:val="002724F1"/>
    <w:rsid w:val="00272CA4"/>
    <w:rsid w:val="00281E25"/>
    <w:rsid w:val="00285598"/>
    <w:rsid w:val="00291DE3"/>
    <w:rsid w:val="00292DD9"/>
    <w:rsid w:val="002B0473"/>
    <w:rsid w:val="002B2619"/>
    <w:rsid w:val="002B4894"/>
    <w:rsid w:val="002C322C"/>
    <w:rsid w:val="002C3463"/>
    <w:rsid w:val="002D5B50"/>
    <w:rsid w:val="002D7656"/>
    <w:rsid w:val="002E7178"/>
    <w:rsid w:val="002F1D4F"/>
    <w:rsid w:val="002F3FD4"/>
    <w:rsid w:val="002F45B3"/>
    <w:rsid w:val="00304288"/>
    <w:rsid w:val="00311711"/>
    <w:rsid w:val="0031488A"/>
    <w:rsid w:val="003244F5"/>
    <w:rsid w:val="00327632"/>
    <w:rsid w:val="00336879"/>
    <w:rsid w:val="0034637F"/>
    <w:rsid w:val="0035480B"/>
    <w:rsid w:val="00356C9E"/>
    <w:rsid w:val="0036670D"/>
    <w:rsid w:val="00366AED"/>
    <w:rsid w:val="0036786E"/>
    <w:rsid w:val="00370349"/>
    <w:rsid w:val="00372D96"/>
    <w:rsid w:val="00376680"/>
    <w:rsid w:val="00376787"/>
    <w:rsid w:val="00386E8F"/>
    <w:rsid w:val="003A03D7"/>
    <w:rsid w:val="003A0B00"/>
    <w:rsid w:val="003A4C37"/>
    <w:rsid w:val="003A4DC2"/>
    <w:rsid w:val="003B1F00"/>
    <w:rsid w:val="003B230A"/>
    <w:rsid w:val="003B5E95"/>
    <w:rsid w:val="003C1BB4"/>
    <w:rsid w:val="003E7467"/>
    <w:rsid w:val="003F2317"/>
    <w:rsid w:val="00400E2D"/>
    <w:rsid w:val="004041F6"/>
    <w:rsid w:val="00404D36"/>
    <w:rsid w:val="00405617"/>
    <w:rsid w:val="00414FF6"/>
    <w:rsid w:val="00416E4E"/>
    <w:rsid w:val="00417B98"/>
    <w:rsid w:val="0042511D"/>
    <w:rsid w:val="00427449"/>
    <w:rsid w:val="00430388"/>
    <w:rsid w:val="00431ACA"/>
    <w:rsid w:val="00432BF3"/>
    <w:rsid w:val="00445F21"/>
    <w:rsid w:val="004501F1"/>
    <w:rsid w:val="004512FC"/>
    <w:rsid w:val="004617FE"/>
    <w:rsid w:val="00471CBB"/>
    <w:rsid w:val="00476878"/>
    <w:rsid w:val="004773A6"/>
    <w:rsid w:val="00486DF3"/>
    <w:rsid w:val="00490991"/>
    <w:rsid w:val="00492D16"/>
    <w:rsid w:val="004B3D79"/>
    <w:rsid w:val="004B4F0C"/>
    <w:rsid w:val="004B6127"/>
    <w:rsid w:val="004C29C2"/>
    <w:rsid w:val="004C64AD"/>
    <w:rsid w:val="004D0EBC"/>
    <w:rsid w:val="004D125E"/>
    <w:rsid w:val="004D1C0B"/>
    <w:rsid w:val="004D226D"/>
    <w:rsid w:val="004E34A0"/>
    <w:rsid w:val="0050003F"/>
    <w:rsid w:val="00503A15"/>
    <w:rsid w:val="0050432D"/>
    <w:rsid w:val="00507048"/>
    <w:rsid w:val="00507855"/>
    <w:rsid w:val="00511B66"/>
    <w:rsid w:val="00521EDF"/>
    <w:rsid w:val="005362EA"/>
    <w:rsid w:val="005376E0"/>
    <w:rsid w:val="00543492"/>
    <w:rsid w:val="005451A0"/>
    <w:rsid w:val="00546A89"/>
    <w:rsid w:val="0054752F"/>
    <w:rsid w:val="0055020E"/>
    <w:rsid w:val="0055227B"/>
    <w:rsid w:val="005524AB"/>
    <w:rsid w:val="00553F0C"/>
    <w:rsid w:val="00562EC5"/>
    <w:rsid w:val="00572B1B"/>
    <w:rsid w:val="00572CB7"/>
    <w:rsid w:val="00573C16"/>
    <w:rsid w:val="00574BC8"/>
    <w:rsid w:val="005775BE"/>
    <w:rsid w:val="00587E2B"/>
    <w:rsid w:val="00596417"/>
    <w:rsid w:val="005A1BED"/>
    <w:rsid w:val="005B031C"/>
    <w:rsid w:val="005B2FE6"/>
    <w:rsid w:val="005D475A"/>
    <w:rsid w:val="005D7B6F"/>
    <w:rsid w:val="005F48C4"/>
    <w:rsid w:val="00602041"/>
    <w:rsid w:val="00604E74"/>
    <w:rsid w:val="00605BB2"/>
    <w:rsid w:val="00607722"/>
    <w:rsid w:val="006147A4"/>
    <w:rsid w:val="00615AB1"/>
    <w:rsid w:val="00623FDA"/>
    <w:rsid w:val="00630E49"/>
    <w:rsid w:val="006406FD"/>
    <w:rsid w:val="006421F3"/>
    <w:rsid w:val="006470D7"/>
    <w:rsid w:val="00654C26"/>
    <w:rsid w:val="00661CA4"/>
    <w:rsid w:val="00662931"/>
    <w:rsid w:val="00663F8A"/>
    <w:rsid w:val="00673F3E"/>
    <w:rsid w:val="006777CA"/>
    <w:rsid w:val="00683791"/>
    <w:rsid w:val="00684E0E"/>
    <w:rsid w:val="00686193"/>
    <w:rsid w:val="0069072B"/>
    <w:rsid w:val="0069162B"/>
    <w:rsid w:val="006A0454"/>
    <w:rsid w:val="006A2319"/>
    <w:rsid w:val="006A330C"/>
    <w:rsid w:val="006A6C86"/>
    <w:rsid w:val="006B30FF"/>
    <w:rsid w:val="006D260E"/>
    <w:rsid w:val="006D2D07"/>
    <w:rsid w:val="006E0349"/>
    <w:rsid w:val="006E08D0"/>
    <w:rsid w:val="006E2597"/>
    <w:rsid w:val="006E7A08"/>
    <w:rsid w:val="006F23D5"/>
    <w:rsid w:val="006F3AAA"/>
    <w:rsid w:val="00702E5D"/>
    <w:rsid w:val="0070665A"/>
    <w:rsid w:val="00721608"/>
    <w:rsid w:val="00723238"/>
    <w:rsid w:val="0072626E"/>
    <w:rsid w:val="00736C65"/>
    <w:rsid w:val="0074502B"/>
    <w:rsid w:val="00746C1F"/>
    <w:rsid w:val="00747508"/>
    <w:rsid w:val="00747638"/>
    <w:rsid w:val="007528A9"/>
    <w:rsid w:val="007534DA"/>
    <w:rsid w:val="007605DA"/>
    <w:rsid w:val="00762EFF"/>
    <w:rsid w:val="00765114"/>
    <w:rsid w:val="00775E94"/>
    <w:rsid w:val="00776447"/>
    <w:rsid w:val="007807F2"/>
    <w:rsid w:val="00784CA2"/>
    <w:rsid w:val="00790A78"/>
    <w:rsid w:val="00791876"/>
    <w:rsid w:val="00794C46"/>
    <w:rsid w:val="00795730"/>
    <w:rsid w:val="007965B9"/>
    <w:rsid w:val="00797907"/>
    <w:rsid w:val="007A21D3"/>
    <w:rsid w:val="007B29F9"/>
    <w:rsid w:val="007B6C52"/>
    <w:rsid w:val="007C0938"/>
    <w:rsid w:val="007D45D7"/>
    <w:rsid w:val="007D5794"/>
    <w:rsid w:val="007E010D"/>
    <w:rsid w:val="007E62C0"/>
    <w:rsid w:val="007F4823"/>
    <w:rsid w:val="00803BB0"/>
    <w:rsid w:val="00807944"/>
    <w:rsid w:val="00811764"/>
    <w:rsid w:val="00815BE1"/>
    <w:rsid w:val="00817933"/>
    <w:rsid w:val="0082780E"/>
    <w:rsid w:val="008316EF"/>
    <w:rsid w:val="00832490"/>
    <w:rsid w:val="008335C0"/>
    <w:rsid w:val="008403E1"/>
    <w:rsid w:val="00850FE8"/>
    <w:rsid w:val="00851DE0"/>
    <w:rsid w:val="00853FF1"/>
    <w:rsid w:val="00856614"/>
    <w:rsid w:val="00857893"/>
    <w:rsid w:val="00867DB0"/>
    <w:rsid w:val="00871C31"/>
    <w:rsid w:val="00881100"/>
    <w:rsid w:val="008823B1"/>
    <w:rsid w:val="0089251E"/>
    <w:rsid w:val="00892B66"/>
    <w:rsid w:val="008A51FE"/>
    <w:rsid w:val="008A5931"/>
    <w:rsid w:val="008A78FC"/>
    <w:rsid w:val="008B7907"/>
    <w:rsid w:val="008C0974"/>
    <w:rsid w:val="008C44D4"/>
    <w:rsid w:val="008D7EE0"/>
    <w:rsid w:val="008E1040"/>
    <w:rsid w:val="008E361E"/>
    <w:rsid w:val="008E4E1F"/>
    <w:rsid w:val="008E4F62"/>
    <w:rsid w:val="008E644A"/>
    <w:rsid w:val="008F6E1F"/>
    <w:rsid w:val="008F751A"/>
    <w:rsid w:val="00901272"/>
    <w:rsid w:val="009021BD"/>
    <w:rsid w:val="0091190D"/>
    <w:rsid w:val="009149C3"/>
    <w:rsid w:val="00920175"/>
    <w:rsid w:val="009211FF"/>
    <w:rsid w:val="00942526"/>
    <w:rsid w:val="0094717F"/>
    <w:rsid w:val="009476AE"/>
    <w:rsid w:val="00953643"/>
    <w:rsid w:val="0095624E"/>
    <w:rsid w:val="00956E43"/>
    <w:rsid w:val="009638CE"/>
    <w:rsid w:val="00970A43"/>
    <w:rsid w:val="0097100C"/>
    <w:rsid w:val="00973305"/>
    <w:rsid w:val="00984A07"/>
    <w:rsid w:val="00990360"/>
    <w:rsid w:val="009A6566"/>
    <w:rsid w:val="009B0AC2"/>
    <w:rsid w:val="009B163F"/>
    <w:rsid w:val="009B71A8"/>
    <w:rsid w:val="009C2713"/>
    <w:rsid w:val="009C60EE"/>
    <w:rsid w:val="009C66C5"/>
    <w:rsid w:val="009D0FFC"/>
    <w:rsid w:val="009D7E37"/>
    <w:rsid w:val="009E10B4"/>
    <w:rsid w:val="009E3927"/>
    <w:rsid w:val="009F1F0A"/>
    <w:rsid w:val="00A032D5"/>
    <w:rsid w:val="00A0788B"/>
    <w:rsid w:val="00A10787"/>
    <w:rsid w:val="00A15B64"/>
    <w:rsid w:val="00A213B8"/>
    <w:rsid w:val="00A21F32"/>
    <w:rsid w:val="00A22F16"/>
    <w:rsid w:val="00A30290"/>
    <w:rsid w:val="00A34D02"/>
    <w:rsid w:val="00A35923"/>
    <w:rsid w:val="00A42683"/>
    <w:rsid w:val="00A42ADA"/>
    <w:rsid w:val="00A44885"/>
    <w:rsid w:val="00A527C7"/>
    <w:rsid w:val="00A7098D"/>
    <w:rsid w:val="00A73368"/>
    <w:rsid w:val="00A8107B"/>
    <w:rsid w:val="00A8395A"/>
    <w:rsid w:val="00A91A1C"/>
    <w:rsid w:val="00A92FF3"/>
    <w:rsid w:val="00AB3D6E"/>
    <w:rsid w:val="00AB6D58"/>
    <w:rsid w:val="00AB78AE"/>
    <w:rsid w:val="00AC531F"/>
    <w:rsid w:val="00AC7D27"/>
    <w:rsid w:val="00AE39A5"/>
    <w:rsid w:val="00AE3B98"/>
    <w:rsid w:val="00AE4F96"/>
    <w:rsid w:val="00AE6839"/>
    <w:rsid w:val="00AE754B"/>
    <w:rsid w:val="00AF1B1F"/>
    <w:rsid w:val="00AF4213"/>
    <w:rsid w:val="00AF7EDF"/>
    <w:rsid w:val="00B11BE6"/>
    <w:rsid w:val="00B136F5"/>
    <w:rsid w:val="00B1420E"/>
    <w:rsid w:val="00B230C7"/>
    <w:rsid w:val="00B26853"/>
    <w:rsid w:val="00B3670F"/>
    <w:rsid w:val="00B41846"/>
    <w:rsid w:val="00B51F21"/>
    <w:rsid w:val="00B5212F"/>
    <w:rsid w:val="00B533B4"/>
    <w:rsid w:val="00B602D8"/>
    <w:rsid w:val="00B63978"/>
    <w:rsid w:val="00B6596D"/>
    <w:rsid w:val="00B81BFC"/>
    <w:rsid w:val="00B953FB"/>
    <w:rsid w:val="00BA0D02"/>
    <w:rsid w:val="00BA4243"/>
    <w:rsid w:val="00BB5108"/>
    <w:rsid w:val="00BC081C"/>
    <w:rsid w:val="00BC3873"/>
    <w:rsid w:val="00BE2583"/>
    <w:rsid w:val="00BE4C11"/>
    <w:rsid w:val="00C0290A"/>
    <w:rsid w:val="00C0437D"/>
    <w:rsid w:val="00C04C3C"/>
    <w:rsid w:val="00C15B93"/>
    <w:rsid w:val="00C20584"/>
    <w:rsid w:val="00C25191"/>
    <w:rsid w:val="00C25D73"/>
    <w:rsid w:val="00C40248"/>
    <w:rsid w:val="00C47BF5"/>
    <w:rsid w:val="00C50343"/>
    <w:rsid w:val="00C50462"/>
    <w:rsid w:val="00C607DC"/>
    <w:rsid w:val="00C618AE"/>
    <w:rsid w:val="00C64A40"/>
    <w:rsid w:val="00C811CD"/>
    <w:rsid w:val="00CA0E3D"/>
    <w:rsid w:val="00CA3A38"/>
    <w:rsid w:val="00CA6C9F"/>
    <w:rsid w:val="00CB091A"/>
    <w:rsid w:val="00CB21CF"/>
    <w:rsid w:val="00CB3A2D"/>
    <w:rsid w:val="00CB4C55"/>
    <w:rsid w:val="00CB5E7D"/>
    <w:rsid w:val="00CB67F9"/>
    <w:rsid w:val="00CB7C0A"/>
    <w:rsid w:val="00CC0030"/>
    <w:rsid w:val="00CC045D"/>
    <w:rsid w:val="00CD69BE"/>
    <w:rsid w:val="00CE0E04"/>
    <w:rsid w:val="00CF02E6"/>
    <w:rsid w:val="00CF053C"/>
    <w:rsid w:val="00CF1A07"/>
    <w:rsid w:val="00CF1C2A"/>
    <w:rsid w:val="00CF6782"/>
    <w:rsid w:val="00D01E69"/>
    <w:rsid w:val="00D20BC8"/>
    <w:rsid w:val="00D24C26"/>
    <w:rsid w:val="00D25525"/>
    <w:rsid w:val="00D25CA4"/>
    <w:rsid w:val="00D25F84"/>
    <w:rsid w:val="00D379EE"/>
    <w:rsid w:val="00D438FF"/>
    <w:rsid w:val="00D46872"/>
    <w:rsid w:val="00D478A6"/>
    <w:rsid w:val="00D519E2"/>
    <w:rsid w:val="00D71DA2"/>
    <w:rsid w:val="00D7301A"/>
    <w:rsid w:val="00D77098"/>
    <w:rsid w:val="00D81544"/>
    <w:rsid w:val="00D86EDB"/>
    <w:rsid w:val="00D94F43"/>
    <w:rsid w:val="00D96DD9"/>
    <w:rsid w:val="00DB1DB4"/>
    <w:rsid w:val="00DB1E99"/>
    <w:rsid w:val="00DC15AA"/>
    <w:rsid w:val="00DC3BFB"/>
    <w:rsid w:val="00DC433F"/>
    <w:rsid w:val="00DD7F66"/>
    <w:rsid w:val="00DE06CC"/>
    <w:rsid w:val="00DE3E92"/>
    <w:rsid w:val="00DF29AF"/>
    <w:rsid w:val="00E00112"/>
    <w:rsid w:val="00E00D2E"/>
    <w:rsid w:val="00E00F36"/>
    <w:rsid w:val="00E244A1"/>
    <w:rsid w:val="00E24F53"/>
    <w:rsid w:val="00E2746D"/>
    <w:rsid w:val="00E40D01"/>
    <w:rsid w:val="00E5045E"/>
    <w:rsid w:val="00E56FD5"/>
    <w:rsid w:val="00E65900"/>
    <w:rsid w:val="00E70649"/>
    <w:rsid w:val="00E80DC3"/>
    <w:rsid w:val="00E86EA9"/>
    <w:rsid w:val="00E937E3"/>
    <w:rsid w:val="00EA4C60"/>
    <w:rsid w:val="00EA7F7A"/>
    <w:rsid w:val="00EB3E1F"/>
    <w:rsid w:val="00EB42FB"/>
    <w:rsid w:val="00EB44BE"/>
    <w:rsid w:val="00EC5234"/>
    <w:rsid w:val="00EC79B3"/>
    <w:rsid w:val="00ED201F"/>
    <w:rsid w:val="00ED4255"/>
    <w:rsid w:val="00ED76AF"/>
    <w:rsid w:val="00EE06C9"/>
    <w:rsid w:val="00EF06C4"/>
    <w:rsid w:val="00EF189C"/>
    <w:rsid w:val="00EF1A5D"/>
    <w:rsid w:val="00EF4EC7"/>
    <w:rsid w:val="00EF7324"/>
    <w:rsid w:val="00F037A1"/>
    <w:rsid w:val="00F06545"/>
    <w:rsid w:val="00F0663A"/>
    <w:rsid w:val="00F121DC"/>
    <w:rsid w:val="00F15C46"/>
    <w:rsid w:val="00F168D2"/>
    <w:rsid w:val="00F22BC3"/>
    <w:rsid w:val="00F27682"/>
    <w:rsid w:val="00F31CAE"/>
    <w:rsid w:val="00F31CD5"/>
    <w:rsid w:val="00F32A41"/>
    <w:rsid w:val="00F36F44"/>
    <w:rsid w:val="00F432C9"/>
    <w:rsid w:val="00F52AC0"/>
    <w:rsid w:val="00F52CFD"/>
    <w:rsid w:val="00F538CE"/>
    <w:rsid w:val="00F6328A"/>
    <w:rsid w:val="00F63AC2"/>
    <w:rsid w:val="00F64E7F"/>
    <w:rsid w:val="00F73410"/>
    <w:rsid w:val="00F73796"/>
    <w:rsid w:val="00F7494D"/>
    <w:rsid w:val="00F767EA"/>
    <w:rsid w:val="00F8085C"/>
    <w:rsid w:val="00F84BFF"/>
    <w:rsid w:val="00F857A4"/>
    <w:rsid w:val="00F92AA3"/>
    <w:rsid w:val="00F93BA6"/>
    <w:rsid w:val="00F96F8E"/>
    <w:rsid w:val="00FA2A58"/>
    <w:rsid w:val="00FA625E"/>
    <w:rsid w:val="00FB3884"/>
    <w:rsid w:val="00FB7994"/>
    <w:rsid w:val="00FC2F99"/>
    <w:rsid w:val="00FC3C24"/>
    <w:rsid w:val="00FC6580"/>
    <w:rsid w:val="00FC6A70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CD310B20-0B8A-4D94-95E9-0085F4F2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4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CF678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CF678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3A15"/>
    <w:rPr>
      <w:sz w:val="24"/>
      <w:szCs w:val="24"/>
    </w:rPr>
  </w:style>
  <w:style w:type="paragraph" w:styleId="a8">
    <w:name w:val="footer"/>
    <w:basedOn w:val="a"/>
    <w:link w:val="a9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3A15"/>
    <w:rPr>
      <w:sz w:val="24"/>
      <w:szCs w:val="24"/>
    </w:rPr>
  </w:style>
  <w:style w:type="table" w:styleId="aa">
    <w:name w:val="Table Grid"/>
    <w:basedOn w:val="a1"/>
    <w:rsid w:val="00404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unhideWhenUsed/>
    <w:rsid w:val="006A6C86"/>
    <w:rPr>
      <w:color w:val="800080"/>
      <w:u w:val="single"/>
    </w:rPr>
  </w:style>
  <w:style w:type="paragraph" w:customStyle="1" w:styleId="xl63">
    <w:name w:val="xl63"/>
    <w:basedOn w:val="a"/>
    <w:rsid w:val="006A6C86"/>
    <w:pP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64">
    <w:name w:val="xl64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5">
    <w:name w:val="xl65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69">
    <w:name w:val="xl69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1">
    <w:name w:val="xl71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2">
    <w:name w:val="xl72"/>
    <w:basedOn w:val="a"/>
    <w:rsid w:val="006A6C8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74">
    <w:name w:val="xl74"/>
    <w:basedOn w:val="a"/>
    <w:rsid w:val="006A6C86"/>
    <w:pP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6A6C86"/>
    <w:pPr>
      <w:shd w:val="clear" w:color="000000" w:fill="CCC0DA"/>
      <w:spacing w:before="100" w:beforeAutospacing="1" w:after="100" w:afterAutospacing="1"/>
    </w:pPr>
  </w:style>
  <w:style w:type="paragraph" w:customStyle="1" w:styleId="xl76">
    <w:name w:val="xl76"/>
    <w:basedOn w:val="a"/>
    <w:rsid w:val="006A6C86"/>
    <w:pPr>
      <w:shd w:val="clear" w:color="000000" w:fill="E6B9B8"/>
      <w:spacing w:before="100" w:beforeAutospacing="1" w:after="100" w:afterAutospacing="1"/>
    </w:pPr>
  </w:style>
  <w:style w:type="paragraph" w:customStyle="1" w:styleId="xl77">
    <w:name w:val="xl77"/>
    <w:basedOn w:val="a"/>
    <w:rsid w:val="006A6C86"/>
    <w:pPr>
      <w:shd w:val="clear" w:color="000000" w:fill="E46D0A"/>
      <w:spacing w:before="100" w:beforeAutospacing="1" w:after="100" w:afterAutospacing="1"/>
    </w:pPr>
  </w:style>
  <w:style w:type="paragraph" w:customStyle="1" w:styleId="xl78">
    <w:name w:val="xl78"/>
    <w:basedOn w:val="a"/>
    <w:rsid w:val="006A6C8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8"/>
      <w:szCs w:val="48"/>
    </w:rPr>
  </w:style>
  <w:style w:type="paragraph" w:styleId="ac">
    <w:name w:val="List Paragraph"/>
    <w:basedOn w:val="a"/>
    <w:uiPriority w:val="34"/>
    <w:qFormat/>
    <w:rsid w:val="00366A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2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F14D-3722-4BF6-B62A-178D0F09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24888</CharactersWithSpaces>
  <SharedDoc>false</SharedDoc>
  <HLinks>
    <vt:vector size="6" baseType="variant"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consultantplus://offline/ref=8AC7AA0DFCFB8BF0B791D8C8AA8FE24A4C9C2EB7C699708F9B20D8ED5F5125B7056507CACA3877B0BB6CE28D61D4CD8DA67C6FAE537B1147BB17D8bF4AM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Цховребова Н.С.</cp:lastModifiedBy>
  <cp:revision>3</cp:revision>
  <cp:lastPrinted>2022-03-10T04:31:00Z</cp:lastPrinted>
  <dcterms:created xsi:type="dcterms:W3CDTF">2022-03-09T10:30:00Z</dcterms:created>
  <dcterms:modified xsi:type="dcterms:W3CDTF">2022-03-10T04:31:00Z</dcterms:modified>
</cp:coreProperties>
</file>