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A020B" w14:textId="2AB9EFD7" w:rsidR="00422F10" w:rsidRDefault="00422F10" w:rsidP="00422F10">
      <w:pPr>
        <w:spacing w:after="200" w:line="276" w:lineRule="auto"/>
        <w:jc w:val="center"/>
        <w:rPr>
          <w:rFonts w:ascii="Times New Roman" w:eastAsia="Calibri" w:hAnsi="Times New Roman" w:cs="Times New Roman"/>
          <w:noProof/>
          <w:sz w:val="24"/>
          <w:szCs w:val="24"/>
          <w:lang w:eastAsia="ru-RU"/>
        </w:rPr>
      </w:pPr>
      <w:bookmarkStart w:id="0" w:name="bookmark0"/>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4689CDD1" wp14:editId="6D7CB58F">
                <wp:simplePos x="0" y="0"/>
                <wp:positionH relativeFrom="column">
                  <wp:posOffset>3004820</wp:posOffset>
                </wp:positionH>
                <wp:positionV relativeFrom="paragraph">
                  <wp:posOffset>-1211580</wp:posOffset>
                </wp:positionV>
                <wp:extent cx="2540000" cy="127000"/>
                <wp:effectExtent l="0" t="0" r="0" b="6350"/>
                <wp:wrapNone/>
                <wp:docPr id="9" name="AryanRegNFirstP"/>
                <wp:cNvGraphicFramePr/>
                <a:graphic xmlns:a="http://schemas.openxmlformats.org/drawingml/2006/main">
                  <a:graphicData uri="http://schemas.microsoft.com/office/word/2010/wordprocessingShape">
                    <wps:wsp>
                      <wps:cNvSpPr/>
                      <wps:spPr>
                        <a:xfrm>
                          <a:off x="0" y="0"/>
                          <a:ext cx="2540000" cy="127000"/>
                        </a:xfrm>
                        <a:prstGeom prst="rect">
                          <a:avLst/>
                        </a:prstGeom>
                        <a:noFill/>
                        <a:ln w="12700" cap="flat" cmpd="sng" algn="ctr">
                          <a:noFill/>
                          <a:prstDash val="solid"/>
                          <a:miter lim="800000"/>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604B411" w14:textId="644E106E" w:rsidR="00422F10" w:rsidRPr="00422F10" w:rsidRDefault="00422F10" w:rsidP="00422F10">
                            <w:pPr>
                              <w:jc w:val="right"/>
                              <w:rPr>
                                <w:sz w:val="16"/>
                              </w:rPr>
                            </w:pPr>
                            <w:r>
                              <w:rPr>
                                <w:sz w:val="16"/>
                              </w:rPr>
                              <w:t>620200099/28043(7)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FirstP" o:spid="_x0000_s1026" style="position:absolute;left:0;text-align:left;margin-left:236.6pt;margin-top:-95.4pt;width:200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p1HVAMAAAMIAAAOAAAAZHJzL2Uyb0RvYy54bWysVdtu2zAMfR+wfxD07trOnDQJmhRZ3AwD&#10;irZoO/RZkeVYgCx5ktIkG/bvo+RLLru12/LgUBJJkUeH5MXlthTomWnDlZzg+CzCiEmqMi5XE/zp&#10;cREMMTKWyIwIJdkE75jBl9O3by421Zj1VKFExjQCJ9KMN9UEF9ZW4zA0tGAlMWeqYhIOc6VLYmGp&#10;V2GmyQa8lyLsRdEg3CidVVpRZgzspvUhnnr/ec6ovc1zwywSEwyxWf/V/rt033B6QcYrTaqC0yYM&#10;8hdRlIRLuLRzlRJL0FrzH1yVnGplVG7PqCpDleecMp8DZBNHJ9k8FKRiPhcAx1QdTOb/uaU3z3ca&#10;8WyCRxhJUsITzfSOyHu2ullwbeydg2hTmTFoPlR3ulkZEF2+21yX7h8yQVsP666DlW0torDZ6ycR&#10;/DCicBb3zp0MbsK9dQUXfWCqRE6YYA3P5tEkz9fG1qqtirtMqgUXAvbJWEi0aZyCfwIMygWxIJYV&#10;5GTkCiMiVkBNarV3eWDrXKbEFOiZADuMEjyr+VByC6QUvJzgoYu8DVdIdyXztKoDg9XWguj3IV3/&#10;5F9H0ehqeDVMgqQ3uAqSKE2D2WKeBINFfN5P36XzeRp/c9HEybjgWcaky6elX5y87HmbQqiJ0xHQ&#10;p+HcuZB8GbG50HWKhFImbdyAf6AZHkfi3wYSO8kq7iXR+94oWAyG50GySPrB6DwaBlE8ej8aRMko&#10;SRfHWV1zyf49q1c+8EFavwTAY1OQjNW49A/euIPMg3Dk7LV86V7X4bDHFHjfkiZ0hVWXkpfsToCi&#10;Y/U9y6EqXfF41nZRHT/ki/PwDp12DszofMe/812XXaPvTGved8bRn407C3+zkrYzLrlUdT2eZCY6&#10;eua1PuB2AI0T7Xa5heCcuFTZDtqXVtA0oL+YivqedU2gbxENjRw2YTjZW/jkQkGnUI2EUaH0l5/t&#10;O30oQDjFaAODATrD5zXRDCPxUULndVOkFXQrLFtBrsu5gm4S+2i8CAbailbMtSqfYGbN3C1wRCSF&#10;u+r+1Czmth5QMPUom828GkyLithr+VBR59wB6uj4uH0iumrapgVa3ah2aJDxSfesdZ2lVLO1VTn3&#10;rXWPYwM1TBpP1mYqulF2uPZa+9k9/Q4AAP//AwBQSwMEFAAGAAgAAAAhAO2RyzvcAAAADQEAAA8A&#10;AABkcnMvZG93bnJldi54bWxMj8FuwjAQRO+V+AdrK/UGTmhVII2DaKXeKXDhZuIlSWuvo9hA8vdd&#10;uMBxZ0czb/Jl76w4YxcaTwrSSQICqfSmoUrBbvs9noMIUZPR1hMqGDDAshg95Toz/kI/eN7ESnAI&#10;hUwrqGNsMylDWaPTYeJbJP4dfed05LOrpOn0hcOdldMkeZdON8QNtW7xq8byb3NyCmxlQhnWW5P+&#10;fq6H/WAWQ3M0Sr0896sPEBH7eDfDFZ/RoWCmgz+RCcIqeJu9TtmqYJwuEh7BlvlNOlylGUuyyOXj&#10;iuIfAAD//wMAUEsBAi0AFAAGAAgAAAAhALaDOJL+AAAA4QEAABMAAAAAAAAAAAAAAAAAAAAAAFtD&#10;b250ZW50X1R5cGVzXS54bWxQSwECLQAUAAYACAAAACEAOP0h/9YAAACUAQAACwAAAAAAAAAAAAAA&#10;AAAvAQAAX3JlbHMvLnJlbHNQSwECLQAUAAYACAAAACEAgzadR1QDAAADCAAADgAAAAAAAAAAAAAA&#10;AAAuAgAAZHJzL2Uyb0RvYy54bWxQSwECLQAUAAYACAAAACEA7ZHLO9wAAAANAQAADwAAAAAAAAAA&#10;AAAAAACuBQAAZHJzL2Rvd25yZXYueG1sUEsFBgAAAAAEAAQA8wAAALcGAAAAAA==&#10;" filled="f" fillcolor="#4472c4 [3204]" stroked="f" strokecolor="#1f3763 [1604]" strokeweight="1pt">
                <v:textbox inset="0,0,0,0">
                  <w:txbxContent>
                    <w:p w14:paraId="3604B411" w14:textId="644E106E" w:rsidR="00422F10" w:rsidRPr="00422F10" w:rsidRDefault="00422F10" w:rsidP="00422F10">
                      <w:pPr>
                        <w:jc w:val="right"/>
                        <w:rPr>
                          <w:sz w:val="16"/>
                        </w:rPr>
                      </w:pPr>
                      <w:r>
                        <w:rPr>
                          <w:sz w:val="16"/>
                        </w:rPr>
                        <w:t>620200099/28043(7)</w:t>
                      </w:r>
                    </w:p>
                  </w:txbxContent>
                </v:textbox>
              </v:rect>
            </w:pict>
          </mc:Fallback>
        </mc:AlternateContent>
      </w:r>
    </w:p>
    <w:p w14:paraId="3A32D6B5" w14:textId="77777777" w:rsidR="00422F10" w:rsidRDefault="00422F10" w:rsidP="00422F10">
      <w:pPr>
        <w:spacing w:after="200" w:line="276" w:lineRule="auto"/>
        <w:jc w:val="center"/>
        <w:rPr>
          <w:rFonts w:ascii="Times New Roman" w:eastAsia="Calibri" w:hAnsi="Times New Roman" w:cs="Times New Roman"/>
          <w:noProof/>
          <w:sz w:val="24"/>
          <w:szCs w:val="24"/>
          <w:lang w:eastAsia="ru-RU"/>
        </w:rPr>
      </w:pPr>
    </w:p>
    <w:p w14:paraId="4D1C61A8" w14:textId="77777777" w:rsidR="00422F10" w:rsidRDefault="00422F10" w:rsidP="00422F10">
      <w:pPr>
        <w:spacing w:after="200" w:line="276" w:lineRule="auto"/>
        <w:jc w:val="center"/>
        <w:rPr>
          <w:rFonts w:ascii="Times New Roman" w:eastAsia="Calibri" w:hAnsi="Times New Roman" w:cs="Times New Roman"/>
          <w:noProof/>
          <w:sz w:val="24"/>
          <w:szCs w:val="24"/>
          <w:lang w:eastAsia="ru-RU"/>
        </w:rPr>
      </w:pPr>
    </w:p>
    <w:p w14:paraId="54DB3DCD" w14:textId="77777777" w:rsidR="00422F10" w:rsidRPr="00422F10" w:rsidRDefault="00422F10" w:rsidP="00422F10">
      <w:pPr>
        <w:spacing w:after="200" w:line="276" w:lineRule="auto"/>
        <w:jc w:val="center"/>
        <w:rPr>
          <w:rFonts w:ascii="Times New Roman" w:eastAsia="Calibri" w:hAnsi="Times New Roman" w:cs="Times New Roman"/>
          <w:sz w:val="24"/>
          <w:szCs w:val="24"/>
          <w:lang w:val="en-US"/>
        </w:rPr>
      </w:pPr>
      <w:bookmarkStart w:id="1" w:name="_GoBack"/>
      <w:bookmarkEnd w:id="1"/>
    </w:p>
    <w:p w14:paraId="67CD133F" w14:textId="77777777" w:rsidR="00422F10" w:rsidRPr="00422F10" w:rsidRDefault="00422F10" w:rsidP="00422F10">
      <w:pPr>
        <w:spacing w:after="200" w:line="276" w:lineRule="auto"/>
        <w:jc w:val="center"/>
        <w:rPr>
          <w:rFonts w:ascii="Times New Roman" w:eastAsia="Calibri" w:hAnsi="Times New Roman" w:cs="Times New Roman"/>
          <w:b/>
          <w:sz w:val="40"/>
          <w:szCs w:val="40"/>
        </w:rPr>
      </w:pPr>
      <w:r w:rsidRPr="00422F10">
        <w:rPr>
          <w:rFonts w:ascii="Times New Roman" w:eastAsia="Calibri" w:hAnsi="Times New Roman" w:cs="Times New Roman"/>
          <w:sz w:val="32"/>
          <w:szCs w:val="32"/>
        </w:rPr>
        <w:t>ПРАВИТЕЛЬСТВО РЕСПУБЛИКИ ТЫВА</w:t>
      </w:r>
      <w:r w:rsidRPr="00422F10">
        <w:rPr>
          <w:rFonts w:ascii="Times New Roman" w:eastAsia="Calibri" w:hAnsi="Times New Roman" w:cs="Times New Roman"/>
          <w:sz w:val="36"/>
          <w:szCs w:val="36"/>
        </w:rPr>
        <w:br/>
      </w:r>
      <w:r w:rsidRPr="00422F10">
        <w:rPr>
          <w:rFonts w:ascii="Times New Roman" w:eastAsia="Calibri" w:hAnsi="Times New Roman" w:cs="Times New Roman"/>
          <w:b/>
          <w:sz w:val="36"/>
          <w:szCs w:val="36"/>
        </w:rPr>
        <w:t>ПОСТАНОВЛЕНИЕ</w:t>
      </w:r>
    </w:p>
    <w:p w14:paraId="41683B04" w14:textId="10E25AE4" w:rsidR="00422F10" w:rsidRPr="00422F10" w:rsidRDefault="00422F10" w:rsidP="00422F10">
      <w:pPr>
        <w:spacing w:after="200" w:line="276" w:lineRule="auto"/>
        <w:jc w:val="center"/>
        <w:rPr>
          <w:rFonts w:ascii="Times New Roman" w:eastAsia="Calibri" w:hAnsi="Times New Roman" w:cs="Times New Roman"/>
          <w:sz w:val="36"/>
          <w:szCs w:val="36"/>
        </w:rPr>
      </w:pPr>
      <w:r w:rsidRPr="00422F10">
        <w:rPr>
          <w:rFonts w:ascii="Times New Roman" w:eastAsia="Calibri" w:hAnsi="Times New Roman" w:cs="Times New Roman"/>
          <w:sz w:val="32"/>
          <w:szCs w:val="32"/>
        </w:rPr>
        <w:t>ТЫВА РЕСПУБЛИКАНЫӉ ЧАЗАА</w:t>
      </w:r>
      <w:r w:rsidRPr="00422F10">
        <w:rPr>
          <w:rFonts w:ascii="Times New Roman" w:eastAsia="Calibri" w:hAnsi="Times New Roman" w:cs="Times New Roman"/>
          <w:sz w:val="36"/>
          <w:szCs w:val="36"/>
        </w:rPr>
        <w:br/>
      </w:r>
      <w:r w:rsidRPr="00422F10">
        <w:rPr>
          <w:rFonts w:ascii="Times New Roman" w:eastAsia="Calibri" w:hAnsi="Times New Roman" w:cs="Times New Roman"/>
          <w:b/>
          <w:sz w:val="36"/>
          <w:szCs w:val="36"/>
        </w:rPr>
        <w:t>ДОКТААЛ</w:t>
      </w:r>
    </w:p>
    <w:p w14:paraId="12C6640B" w14:textId="77777777" w:rsidR="00E50F03" w:rsidRDefault="00E50F03" w:rsidP="00E50F03">
      <w:pPr>
        <w:spacing w:after="0" w:line="240" w:lineRule="auto"/>
        <w:jc w:val="center"/>
        <w:rPr>
          <w:rFonts w:ascii="Times New Roman" w:hAnsi="Times New Roman" w:cs="Times New Roman"/>
          <w:sz w:val="28"/>
          <w:szCs w:val="28"/>
        </w:rPr>
      </w:pPr>
      <w:bookmarkStart w:id="2" w:name="bookmark1"/>
      <w:bookmarkEnd w:id="0"/>
    </w:p>
    <w:p w14:paraId="5FF8A2E8" w14:textId="61A36016" w:rsidR="00E50F03" w:rsidRDefault="00B433CC" w:rsidP="00B433C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от 9 ноября 2023 г. № 820</w:t>
      </w:r>
    </w:p>
    <w:p w14:paraId="676D27F9" w14:textId="11926349" w:rsidR="00B433CC" w:rsidRDefault="00B433CC" w:rsidP="00B433C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 Кызыл</w:t>
      </w:r>
    </w:p>
    <w:p w14:paraId="608E7EDD" w14:textId="77777777" w:rsidR="00E50F03" w:rsidRPr="00E50F03" w:rsidRDefault="00E50F03" w:rsidP="00E50F03">
      <w:pPr>
        <w:spacing w:after="0" w:line="240" w:lineRule="auto"/>
        <w:jc w:val="center"/>
        <w:rPr>
          <w:rFonts w:ascii="Times New Roman" w:hAnsi="Times New Roman" w:cs="Times New Roman"/>
          <w:sz w:val="28"/>
          <w:szCs w:val="28"/>
        </w:rPr>
      </w:pPr>
    </w:p>
    <w:p w14:paraId="55A5C34B" w14:textId="77777777" w:rsidR="00E50F03" w:rsidRDefault="00C20DFD" w:rsidP="00E50F03">
      <w:pPr>
        <w:spacing w:after="0" w:line="240" w:lineRule="auto"/>
        <w:jc w:val="center"/>
        <w:rPr>
          <w:rFonts w:ascii="Times New Roman" w:hAnsi="Times New Roman" w:cs="Times New Roman"/>
          <w:b/>
          <w:sz w:val="28"/>
          <w:szCs w:val="28"/>
        </w:rPr>
      </w:pPr>
      <w:r w:rsidRPr="00E50F03">
        <w:rPr>
          <w:rFonts w:ascii="Times New Roman" w:hAnsi="Times New Roman" w:cs="Times New Roman"/>
          <w:b/>
          <w:sz w:val="28"/>
          <w:szCs w:val="28"/>
        </w:rPr>
        <w:t xml:space="preserve">Об утверждении государственной </w:t>
      </w:r>
    </w:p>
    <w:p w14:paraId="252EFE75" w14:textId="77777777" w:rsidR="00E50F03" w:rsidRDefault="00C20DFD" w:rsidP="00E50F03">
      <w:pPr>
        <w:spacing w:after="0" w:line="240" w:lineRule="auto"/>
        <w:jc w:val="center"/>
        <w:rPr>
          <w:rFonts w:ascii="Times New Roman" w:hAnsi="Times New Roman" w:cs="Times New Roman"/>
          <w:b/>
          <w:sz w:val="28"/>
          <w:szCs w:val="28"/>
        </w:rPr>
      </w:pPr>
      <w:r w:rsidRPr="00E50F03">
        <w:rPr>
          <w:rFonts w:ascii="Times New Roman" w:hAnsi="Times New Roman" w:cs="Times New Roman"/>
          <w:b/>
          <w:sz w:val="28"/>
          <w:szCs w:val="28"/>
        </w:rPr>
        <w:t xml:space="preserve">программы Республики Тыва </w:t>
      </w:r>
      <w:bookmarkStart w:id="3" w:name="_Hlk141858676"/>
      <w:bookmarkStart w:id="4" w:name="_Hlk141877714"/>
      <w:r w:rsidRPr="00E50F03">
        <w:rPr>
          <w:rFonts w:ascii="Times New Roman" w:hAnsi="Times New Roman" w:cs="Times New Roman"/>
          <w:b/>
          <w:sz w:val="28"/>
          <w:szCs w:val="28"/>
        </w:rPr>
        <w:t>«</w:t>
      </w:r>
      <w:bookmarkStart w:id="5" w:name="_Hlk141858423"/>
      <w:r w:rsidRPr="00E50F03">
        <w:rPr>
          <w:rFonts w:ascii="Times New Roman" w:hAnsi="Times New Roman" w:cs="Times New Roman"/>
          <w:b/>
          <w:sz w:val="28"/>
          <w:szCs w:val="28"/>
        </w:rPr>
        <w:t xml:space="preserve">Обеспечение </w:t>
      </w:r>
    </w:p>
    <w:p w14:paraId="597D7348" w14:textId="77777777" w:rsidR="00E50F03" w:rsidRDefault="00C20DFD" w:rsidP="00E50F03">
      <w:pPr>
        <w:spacing w:after="0" w:line="240" w:lineRule="auto"/>
        <w:jc w:val="center"/>
        <w:rPr>
          <w:rFonts w:ascii="Times New Roman" w:hAnsi="Times New Roman" w:cs="Times New Roman"/>
          <w:b/>
          <w:sz w:val="28"/>
          <w:szCs w:val="28"/>
        </w:rPr>
      </w:pPr>
      <w:r w:rsidRPr="00E50F03">
        <w:rPr>
          <w:rFonts w:ascii="Times New Roman" w:hAnsi="Times New Roman" w:cs="Times New Roman"/>
          <w:b/>
          <w:sz w:val="28"/>
          <w:szCs w:val="28"/>
        </w:rPr>
        <w:t xml:space="preserve">общественного порядка и противодействие </w:t>
      </w:r>
    </w:p>
    <w:p w14:paraId="2DDC469A" w14:textId="77777777" w:rsidR="00E50F03" w:rsidRDefault="00C20DFD" w:rsidP="00E50F03">
      <w:pPr>
        <w:spacing w:after="0" w:line="240" w:lineRule="auto"/>
        <w:jc w:val="center"/>
        <w:rPr>
          <w:rFonts w:ascii="Times New Roman" w:hAnsi="Times New Roman" w:cs="Times New Roman"/>
          <w:b/>
          <w:sz w:val="28"/>
          <w:szCs w:val="28"/>
        </w:rPr>
      </w:pPr>
      <w:r w:rsidRPr="00E50F03">
        <w:rPr>
          <w:rFonts w:ascii="Times New Roman" w:hAnsi="Times New Roman" w:cs="Times New Roman"/>
          <w:b/>
          <w:sz w:val="28"/>
          <w:szCs w:val="28"/>
        </w:rPr>
        <w:t>преступности</w:t>
      </w:r>
      <w:r w:rsidR="00E50F03">
        <w:rPr>
          <w:rFonts w:ascii="Times New Roman" w:hAnsi="Times New Roman" w:cs="Times New Roman"/>
          <w:b/>
          <w:sz w:val="28"/>
          <w:szCs w:val="28"/>
        </w:rPr>
        <w:t xml:space="preserve"> </w:t>
      </w:r>
      <w:r w:rsidRPr="00E50F03">
        <w:rPr>
          <w:rFonts w:ascii="Times New Roman" w:hAnsi="Times New Roman" w:cs="Times New Roman"/>
          <w:b/>
          <w:sz w:val="28"/>
          <w:szCs w:val="28"/>
        </w:rPr>
        <w:t>в Республике Тыва</w:t>
      </w:r>
      <w:bookmarkEnd w:id="5"/>
      <w:r w:rsidR="00674380" w:rsidRPr="00E50F03">
        <w:rPr>
          <w:rFonts w:ascii="Times New Roman" w:hAnsi="Times New Roman" w:cs="Times New Roman"/>
          <w:b/>
          <w:sz w:val="28"/>
          <w:szCs w:val="28"/>
        </w:rPr>
        <w:t xml:space="preserve"> </w:t>
      </w:r>
    </w:p>
    <w:p w14:paraId="67152174" w14:textId="768D471A" w:rsidR="00C20DFD" w:rsidRPr="00E50F03" w:rsidRDefault="00674380" w:rsidP="00E50F03">
      <w:pPr>
        <w:spacing w:after="0" w:line="240" w:lineRule="auto"/>
        <w:jc w:val="center"/>
        <w:rPr>
          <w:rFonts w:ascii="Times New Roman" w:hAnsi="Times New Roman" w:cs="Times New Roman"/>
          <w:b/>
          <w:sz w:val="28"/>
          <w:szCs w:val="28"/>
        </w:rPr>
      </w:pPr>
      <w:r w:rsidRPr="00E50F03">
        <w:rPr>
          <w:rFonts w:ascii="Times New Roman" w:hAnsi="Times New Roman" w:cs="Times New Roman"/>
          <w:b/>
          <w:sz w:val="28"/>
          <w:szCs w:val="28"/>
        </w:rPr>
        <w:t>на 2024-2030 годы</w:t>
      </w:r>
      <w:r w:rsidR="00C20DFD" w:rsidRPr="00E50F03">
        <w:rPr>
          <w:rFonts w:ascii="Times New Roman" w:hAnsi="Times New Roman" w:cs="Times New Roman"/>
          <w:b/>
          <w:sz w:val="28"/>
          <w:szCs w:val="28"/>
        </w:rPr>
        <w:t>»</w:t>
      </w:r>
      <w:bookmarkEnd w:id="2"/>
      <w:bookmarkEnd w:id="3"/>
    </w:p>
    <w:p w14:paraId="2EEA6A26" w14:textId="77777777" w:rsidR="00C20DFD" w:rsidRDefault="00C20DFD" w:rsidP="00E50F03">
      <w:pPr>
        <w:spacing w:after="0" w:line="240" w:lineRule="auto"/>
        <w:jc w:val="center"/>
        <w:rPr>
          <w:rFonts w:ascii="Times New Roman" w:hAnsi="Times New Roman" w:cs="Times New Roman"/>
          <w:sz w:val="28"/>
          <w:szCs w:val="28"/>
        </w:rPr>
      </w:pPr>
    </w:p>
    <w:p w14:paraId="24EDA363" w14:textId="77777777" w:rsidR="00E50F03" w:rsidRPr="00E50F03" w:rsidRDefault="00E50F03" w:rsidP="00E50F03">
      <w:pPr>
        <w:spacing w:after="0" w:line="240" w:lineRule="auto"/>
        <w:jc w:val="center"/>
        <w:rPr>
          <w:rFonts w:ascii="Times New Roman" w:hAnsi="Times New Roman" w:cs="Times New Roman"/>
          <w:sz w:val="28"/>
          <w:szCs w:val="28"/>
        </w:rPr>
      </w:pPr>
    </w:p>
    <w:bookmarkEnd w:id="4"/>
    <w:p w14:paraId="14036CDA" w14:textId="77777777" w:rsidR="00060DED" w:rsidRPr="00E50F03" w:rsidRDefault="00C20DFD" w:rsidP="00E50F03">
      <w:pPr>
        <w:spacing w:after="0" w:line="360" w:lineRule="atLeast"/>
        <w:ind w:firstLine="709"/>
        <w:jc w:val="both"/>
        <w:rPr>
          <w:rFonts w:ascii="Times New Roman" w:hAnsi="Times New Roman" w:cs="Times New Roman"/>
          <w:sz w:val="28"/>
          <w:szCs w:val="28"/>
        </w:rPr>
      </w:pPr>
      <w:r w:rsidRPr="00E50F03">
        <w:rPr>
          <w:rFonts w:ascii="Times New Roman" w:hAnsi="Times New Roman" w:cs="Times New Roman"/>
          <w:sz w:val="28"/>
          <w:szCs w:val="28"/>
        </w:rPr>
        <w:t>В целях обеспечения реализации государственной политики в сфере общ</w:t>
      </w:r>
      <w:r w:rsidRPr="00E50F03">
        <w:rPr>
          <w:rFonts w:ascii="Times New Roman" w:hAnsi="Times New Roman" w:cs="Times New Roman"/>
          <w:sz w:val="28"/>
          <w:szCs w:val="28"/>
        </w:rPr>
        <w:t>е</w:t>
      </w:r>
      <w:r w:rsidRPr="00E50F03">
        <w:rPr>
          <w:rFonts w:ascii="Times New Roman" w:hAnsi="Times New Roman" w:cs="Times New Roman"/>
          <w:sz w:val="28"/>
          <w:szCs w:val="28"/>
        </w:rPr>
        <w:t>ственной безопасности, обеспечения общественного порядка и противодействия преступности на территории Республики Тыва Правительство Республики Тыва ПОСТАНОВЛЯЕТ:</w:t>
      </w:r>
    </w:p>
    <w:p w14:paraId="0BAAA000" w14:textId="77777777" w:rsidR="00060DED" w:rsidRPr="00E50F03" w:rsidRDefault="00060DED" w:rsidP="00E50F03">
      <w:pPr>
        <w:spacing w:after="0" w:line="360" w:lineRule="atLeast"/>
        <w:ind w:firstLine="709"/>
        <w:jc w:val="both"/>
        <w:rPr>
          <w:rFonts w:ascii="Times New Roman" w:hAnsi="Times New Roman" w:cs="Times New Roman"/>
          <w:sz w:val="28"/>
          <w:szCs w:val="28"/>
        </w:rPr>
      </w:pPr>
    </w:p>
    <w:p w14:paraId="2BFB0329" w14:textId="5DC8D107" w:rsidR="00060DED" w:rsidRPr="00E50F03" w:rsidRDefault="00060DED" w:rsidP="00E50F03">
      <w:pPr>
        <w:spacing w:after="0" w:line="360" w:lineRule="atLeast"/>
        <w:ind w:firstLine="709"/>
        <w:jc w:val="both"/>
        <w:rPr>
          <w:rFonts w:ascii="Times New Roman" w:hAnsi="Times New Roman" w:cs="Times New Roman"/>
          <w:sz w:val="28"/>
          <w:szCs w:val="28"/>
        </w:rPr>
      </w:pPr>
      <w:r w:rsidRPr="00E50F03">
        <w:rPr>
          <w:rFonts w:ascii="Times New Roman" w:hAnsi="Times New Roman" w:cs="Times New Roman"/>
          <w:sz w:val="28"/>
          <w:szCs w:val="28"/>
        </w:rPr>
        <w:t xml:space="preserve">1. </w:t>
      </w:r>
      <w:r w:rsidR="00C20DFD" w:rsidRPr="00E50F03">
        <w:rPr>
          <w:rFonts w:ascii="Times New Roman" w:hAnsi="Times New Roman" w:cs="Times New Roman"/>
          <w:sz w:val="28"/>
          <w:szCs w:val="28"/>
        </w:rPr>
        <w:t>Утвердить прилагаемую государственную программу Республики Тыва «Обеспечение общественного порядка и противодействие преступности в Республ</w:t>
      </w:r>
      <w:r w:rsidR="00C20DFD" w:rsidRPr="00E50F03">
        <w:rPr>
          <w:rFonts w:ascii="Times New Roman" w:hAnsi="Times New Roman" w:cs="Times New Roman"/>
          <w:sz w:val="28"/>
          <w:szCs w:val="28"/>
        </w:rPr>
        <w:t>и</w:t>
      </w:r>
      <w:r w:rsidR="00C20DFD" w:rsidRPr="00E50F03">
        <w:rPr>
          <w:rFonts w:ascii="Times New Roman" w:hAnsi="Times New Roman" w:cs="Times New Roman"/>
          <w:sz w:val="28"/>
          <w:szCs w:val="28"/>
        </w:rPr>
        <w:t>ке Тыва</w:t>
      </w:r>
      <w:r w:rsidR="00674380" w:rsidRPr="00E50F03">
        <w:rPr>
          <w:rFonts w:ascii="Times New Roman" w:hAnsi="Times New Roman" w:cs="Times New Roman"/>
          <w:sz w:val="28"/>
          <w:szCs w:val="28"/>
        </w:rPr>
        <w:t xml:space="preserve"> на 2024-2030 годы</w:t>
      </w:r>
      <w:r w:rsidR="00C20DFD" w:rsidRPr="00E50F03">
        <w:rPr>
          <w:rFonts w:ascii="Times New Roman" w:hAnsi="Times New Roman" w:cs="Times New Roman"/>
          <w:sz w:val="28"/>
          <w:szCs w:val="28"/>
        </w:rPr>
        <w:t>»</w:t>
      </w:r>
      <w:r w:rsidRPr="00E50F03">
        <w:rPr>
          <w:rFonts w:ascii="Times New Roman" w:hAnsi="Times New Roman" w:cs="Times New Roman"/>
          <w:sz w:val="28"/>
          <w:szCs w:val="28"/>
        </w:rPr>
        <w:t xml:space="preserve"> (далее – Программа)</w:t>
      </w:r>
      <w:r w:rsidR="00C20DFD" w:rsidRPr="00E50F03">
        <w:rPr>
          <w:rFonts w:ascii="Times New Roman" w:hAnsi="Times New Roman" w:cs="Times New Roman"/>
          <w:sz w:val="28"/>
          <w:szCs w:val="28"/>
        </w:rPr>
        <w:t>.</w:t>
      </w:r>
    </w:p>
    <w:p w14:paraId="783292D8" w14:textId="77777777" w:rsidR="00060DED" w:rsidRPr="00E50F03" w:rsidRDefault="00060DED" w:rsidP="00E50F03">
      <w:pPr>
        <w:spacing w:after="0" w:line="360" w:lineRule="atLeast"/>
        <w:ind w:firstLine="709"/>
        <w:jc w:val="both"/>
        <w:rPr>
          <w:rFonts w:ascii="Times New Roman" w:hAnsi="Times New Roman" w:cs="Times New Roman"/>
          <w:sz w:val="28"/>
          <w:szCs w:val="28"/>
        </w:rPr>
      </w:pPr>
      <w:r w:rsidRPr="00E50F03">
        <w:rPr>
          <w:rFonts w:ascii="Times New Roman" w:hAnsi="Times New Roman" w:cs="Times New Roman"/>
          <w:sz w:val="28"/>
          <w:szCs w:val="28"/>
        </w:rPr>
        <w:t xml:space="preserve">2. </w:t>
      </w:r>
      <w:r w:rsidR="00C20DFD" w:rsidRPr="00E50F03">
        <w:rPr>
          <w:rFonts w:ascii="Times New Roman" w:hAnsi="Times New Roman" w:cs="Times New Roman"/>
          <w:sz w:val="28"/>
          <w:szCs w:val="28"/>
        </w:rPr>
        <w:t>Органам исполнительной власти Республики Тыва, являющимся исполн</w:t>
      </w:r>
      <w:r w:rsidR="00C20DFD" w:rsidRPr="00E50F03">
        <w:rPr>
          <w:rFonts w:ascii="Times New Roman" w:hAnsi="Times New Roman" w:cs="Times New Roman"/>
          <w:sz w:val="28"/>
          <w:szCs w:val="28"/>
        </w:rPr>
        <w:t>и</w:t>
      </w:r>
      <w:r w:rsidR="00C20DFD" w:rsidRPr="00E50F03">
        <w:rPr>
          <w:rFonts w:ascii="Times New Roman" w:hAnsi="Times New Roman" w:cs="Times New Roman"/>
          <w:sz w:val="28"/>
          <w:szCs w:val="28"/>
        </w:rPr>
        <w:t>телями мероприятий Программы, еже</w:t>
      </w:r>
      <w:r w:rsidR="00250931" w:rsidRPr="00E50F03">
        <w:rPr>
          <w:rFonts w:ascii="Times New Roman" w:hAnsi="Times New Roman" w:cs="Times New Roman"/>
          <w:sz w:val="28"/>
          <w:szCs w:val="28"/>
        </w:rPr>
        <w:t>месячно</w:t>
      </w:r>
      <w:r w:rsidR="00C20DFD" w:rsidRPr="00E50F03">
        <w:rPr>
          <w:rFonts w:ascii="Times New Roman" w:hAnsi="Times New Roman" w:cs="Times New Roman"/>
          <w:sz w:val="28"/>
          <w:szCs w:val="28"/>
        </w:rPr>
        <w:t xml:space="preserve"> представлять ответственному испо</w:t>
      </w:r>
      <w:r w:rsidR="00C20DFD" w:rsidRPr="00E50F03">
        <w:rPr>
          <w:rFonts w:ascii="Times New Roman" w:hAnsi="Times New Roman" w:cs="Times New Roman"/>
          <w:sz w:val="28"/>
          <w:szCs w:val="28"/>
        </w:rPr>
        <w:t>л</w:t>
      </w:r>
      <w:r w:rsidR="00C20DFD" w:rsidRPr="00E50F03">
        <w:rPr>
          <w:rFonts w:ascii="Times New Roman" w:hAnsi="Times New Roman" w:cs="Times New Roman"/>
          <w:sz w:val="28"/>
          <w:szCs w:val="28"/>
        </w:rPr>
        <w:t>нителю Программы информацию об уточнении размера средств для реализации м</w:t>
      </w:r>
      <w:r w:rsidR="00C20DFD" w:rsidRPr="00E50F03">
        <w:rPr>
          <w:rFonts w:ascii="Times New Roman" w:hAnsi="Times New Roman" w:cs="Times New Roman"/>
          <w:sz w:val="28"/>
          <w:szCs w:val="28"/>
        </w:rPr>
        <w:t>е</w:t>
      </w:r>
      <w:r w:rsidR="00C20DFD" w:rsidRPr="00E50F03">
        <w:rPr>
          <w:rFonts w:ascii="Times New Roman" w:hAnsi="Times New Roman" w:cs="Times New Roman"/>
          <w:sz w:val="28"/>
          <w:szCs w:val="28"/>
        </w:rPr>
        <w:t>роприятий.</w:t>
      </w:r>
    </w:p>
    <w:p w14:paraId="7A1DA7A7" w14:textId="57BE7B21" w:rsidR="00C20DFD" w:rsidRPr="00E50F03" w:rsidRDefault="00060DED" w:rsidP="00E50F03">
      <w:pPr>
        <w:spacing w:after="0" w:line="360" w:lineRule="atLeast"/>
        <w:ind w:firstLine="709"/>
        <w:jc w:val="both"/>
        <w:rPr>
          <w:rFonts w:ascii="Times New Roman" w:hAnsi="Times New Roman" w:cs="Times New Roman"/>
          <w:sz w:val="28"/>
          <w:szCs w:val="28"/>
        </w:rPr>
      </w:pPr>
      <w:r w:rsidRPr="00E50F03">
        <w:rPr>
          <w:rFonts w:ascii="Times New Roman" w:hAnsi="Times New Roman" w:cs="Times New Roman"/>
          <w:sz w:val="28"/>
          <w:szCs w:val="28"/>
        </w:rPr>
        <w:t xml:space="preserve">3. </w:t>
      </w:r>
      <w:r w:rsidR="00C20DFD" w:rsidRPr="00E50F03">
        <w:rPr>
          <w:rFonts w:ascii="Times New Roman" w:hAnsi="Times New Roman" w:cs="Times New Roman"/>
          <w:sz w:val="28"/>
          <w:szCs w:val="28"/>
        </w:rPr>
        <w:t>Признать утратившими силу</w:t>
      </w:r>
      <w:r w:rsidRPr="00E50F03">
        <w:rPr>
          <w:rFonts w:ascii="Times New Roman" w:hAnsi="Times New Roman" w:cs="Times New Roman"/>
          <w:sz w:val="28"/>
          <w:szCs w:val="28"/>
        </w:rPr>
        <w:t xml:space="preserve"> с 1 января 2024 г.</w:t>
      </w:r>
      <w:r w:rsidR="00C20DFD" w:rsidRPr="00E50F03">
        <w:rPr>
          <w:rFonts w:ascii="Times New Roman" w:hAnsi="Times New Roman" w:cs="Times New Roman"/>
          <w:sz w:val="28"/>
          <w:szCs w:val="28"/>
        </w:rPr>
        <w:t>:</w:t>
      </w:r>
    </w:p>
    <w:p w14:paraId="5EB5A4FB" w14:textId="77777777" w:rsidR="00C20DFD" w:rsidRPr="00E50F03" w:rsidRDefault="00C20DFD" w:rsidP="00E50F03">
      <w:pPr>
        <w:spacing w:after="0" w:line="360" w:lineRule="atLeast"/>
        <w:ind w:firstLine="709"/>
        <w:jc w:val="both"/>
        <w:rPr>
          <w:rFonts w:ascii="Times New Roman" w:hAnsi="Times New Roman" w:cs="Times New Roman"/>
          <w:sz w:val="28"/>
          <w:szCs w:val="28"/>
        </w:rPr>
      </w:pPr>
      <w:bookmarkStart w:id="6" w:name="_Hlk148394519"/>
      <w:r w:rsidRPr="00E50F03">
        <w:rPr>
          <w:rFonts w:ascii="Times New Roman" w:hAnsi="Times New Roman" w:cs="Times New Roman"/>
          <w:sz w:val="28"/>
          <w:szCs w:val="28"/>
        </w:rPr>
        <w:t xml:space="preserve">постановление Правительства Республики Тыва от 25 ноября 2020 г. № 581 </w:t>
      </w:r>
      <w:bookmarkStart w:id="7" w:name="_Hlk141858774"/>
      <w:r w:rsidRPr="00E50F03">
        <w:rPr>
          <w:rFonts w:ascii="Times New Roman" w:hAnsi="Times New Roman" w:cs="Times New Roman"/>
          <w:sz w:val="28"/>
          <w:szCs w:val="28"/>
        </w:rPr>
        <w:t>«Обеспечение общественного порядка и противодействие преступности в Республ</w:t>
      </w:r>
      <w:r w:rsidRPr="00E50F03">
        <w:rPr>
          <w:rFonts w:ascii="Times New Roman" w:hAnsi="Times New Roman" w:cs="Times New Roman"/>
          <w:sz w:val="28"/>
          <w:szCs w:val="28"/>
        </w:rPr>
        <w:t>и</w:t>
      </w:r>
      <w:r w:rsidRPr="00E50F03">
        <w:rPr>
          <w:rFonts w:ascii="Times New Roman" w:hAnsi="Times New Roman" w:cs="Times New Roman"/>
          <w:sz w:val="28"/>
          <w:szCs w:val="28"/>
        </w:rPr>
        <w:t>ке Тыва на 2021-2024 годы»</w:t>
      </w:r>
      <w:bookmarkEnd w:id="7"/>
      <w:r w:rsidRPr="00E50F03">
        <w:rPr>
          <w:rFonts w:ascii="Times New Roman" w:hAnsi="Times New Roman" w:cs="Times New Roman"/>
          <w:sz w:val="28"/>
          <w:szCs w:val="28"/>
        </w:rPr>
        <w:t>;</w:t>
      </w:r>
    </w:p>
    <w:p w14:paraId="3B890E4F" w14:textId="77777777" w:rsidR="00422F10" w:rsidRDefault="00422F10" w:rsidP="00E50F03">
      <w:pPr>
        <w:spacing w:after="0" w:line="360" w:lineRule="atLeast"/>
        <w:ind w:firstLine="709"/>
        <w:jc w:val="both"/>
        <w:rPr>
          <w:rFonts w:ascii="Times New Roman" w:hAnsi="Times New Roman" w:cs="Times New Roman"/>
          <w:sz w:val="28"/>
          <w:szCs w:val="28"/>
        </w:rPr>
      </w:pPr>
    </w:p>
    <w:p w14:paraId="13F6CE69" w14:textId="77777777" w:rsidR="00422F10" w:rsidRDefault="00422F10" w:rsidP="00E50F03">
      <w:pPr>
        <w:spacing w:after="0" w:line="360" w:lineRule="atLeast"/>
        <w:ind w:firstLine="709"/>
        <w:jc w:val="both"/>
        <w:rPr>
          <w:rFonts w:ascii="Times New Roman" w:hAnsi="Times New Roman" w:cs="Times New Roman"/>
          <w:sz w:val="28"/>
          <w:szCs w:val="28"/>
        </w:rPr>
      </w:pPr>
    </w:p>
    <w:p w14:paraId="79872000" w14:textId="5B214285" w:rsidR="00C20DFD" w:rsidRPr="00E50F03" w:rsidRDefault="00C20DFD" w:rsidP="00E50F03">
      <w:pPr>
        <w:spacing w:after="0" w:line="360" w:lineRule="atLeast"/>
        <w:ind w:firstLine="709"/>
        <w:jc w:val="both"/>
        <w:rPr>
          <w:rFonts w:ascii="Times New Roman" w:hAnsi="Times New Roman" w:cs="Times New Roman"/>
          <w:sz w:val="28"/>
          <w:szCs w:val="28"/>
        </w:rPr>
      </w:pPr>
      <w:r w:rsidRPr="00E50F03">
        <w:rPr>
          <w:rFonts w:ascii="Times New Roman" w:hAnsi="Times New Roman" w:cs="Times New Roman"/>
          <w:sz w:val="28"/>
          <w:szCs w:val="28"/>
        </w:rPr>
        <w:t xml:space="preserve">постановление Правительства Республики Тыва от 7 июня 2021 г. № 270 </w:t>
      </w:r>
      <w:r w:rsidR="00DA44B0">
        <w:rPr>
          <w:rFonts w:ascii="Times New Roman" w:hAnsi="Times New Roman" w:cs="Times New Roman"/>
          <w:sz w:val="28"/>
          <w:szCs w:val="28"/>
        </w:rPr>
        <w:t xml:space="preserve">                 </w:t>
      </w:r>
      <w:r w:rsidRPr="00E50F03">
        <w:rPr>
          <w:rFonts w:ascii="Times New Roman" w:hAnsi="Times New Roman" w:cs="Times New Roman"/>
          <w:sz w:val="28"/>
          <w:szCs w:val="28"/>
        </w:rPr>
        <w:t>«О внесении изменений в государственную программу Республики Тыва «Обесп</w:t>
      </w:r>
      <w:r w:rsidRPr="00E50F03">
        <w:rPr>
          <w:rFonts w:ascii="Times New Roman" w:hAnsi="Times New Roman" w:cs="Times New Roman"/>
          <w:sz w:val="28"/>
          <w:szCs w:val="28"/>
        </w:rPr>
        <w:t>е</w:t>
      </w:r>
      <w:r w:rsidRPr="00E50F03">
        <w:rPr>
          <w:rFonts w:ascii="Times New Roman" w:hAnsi="Times New Roman" w:cs="Times New Roman"/>
          <w:sz w:val="28"/>
          <w:szCs w:val="28"/>
        </w:rPr>
        <w:t>чение общественного порядка и противодействие преступности в Республике Тыва на 2021-2024 годы»;</w:t>
      </w:r>
    </w:p>
    <w:p w14:paraId="4FE392A4" w14:textId="2601CAD9" w:rsidR="00C20DFD" w:rsidRPr="00E50F03" w:rsidRDefault="00C20DFD" w:rsidP="00E50F03">
      <w:pPr>
        <w:spacing w:after="0" w:line="360" w:lineRule="atLeast"/>
        <w:ind w:firstLine="709"/>
        <w:jc w:val="both"/>
        <w:rPr>
          <w:rFonts w:ascii="Times New Roman" w:hAnsi="Times New Roman" w:cs="Times New Roman"/>
          <w:sz w:val="28"/>
          <w:szCs w:val="28"/>
        </w:rPr>
      </w:pPr>
      <w:bookmarkStart w:id="8" w:name="_Hlk141858833"/>
      <w:r w:rsidRPr="00E50F03">
        <w:rPr>
          <w:rFonts w:ascii="Times New Roman" w:hAnsi="Times New Roman" w:cs="Times New Roman"/>
          <w:sz w:val="28"/>
          <w:szCs w:val="28"/>
        </w:rPr>
        <w:t xml:space="preserve">постановление Правительства Республики Тыва от 30 марта 2022 г. № 153 </w:t>
      </w:r>
      <w:r w:rsidR="00DA44B0">
        <w:rPr>
          <w:rFonts w:ascii="Times New Roman" w:hAnsi="Times New Roman" w:cs="Times New Roman"/>
          <w:sz w:val="28"/>
          <w:szCs w:val="28"/>
        </w:rPr>
        <w:t xml:space="preserve">             </w:t>
      </w:r>
      <w:r w:rsidRPr="00E50F03">
        <w:rPr>
          <w:rFonts w:ascii="Times New Roman" w:hAnsi="Times New Roman" w:cs="Times New Roman"/>
          <w:sz w:val="28"/>
          <w:szCs w:val="28"/>
        </w:rPr>
        <w:t>«О внесении изменений в государственную программу Республики Тыва «Обесп</w:t>
      </w:r>
      <w:r w:rsidRPr="00E50F03">
        <w:rPr>
          <w:rFonts w:ascii="Times New Roman" w:hAnsi="Times New Roman" w:cs="Times New Roman"/>
          <w:sz w:val="28"/>
          <w:szCs w:val="28"/>
        </w:rPr>
        <w:t>е</w:t>
      </w:r>
      <w:r w:rsidRPr="00E50F03">
        <w:rPr>
          <w:rFonts w:ascii="Times New Roman" w:hAnsi="Times New Roman" w:cs="Times New Roman"/>
          <w:sz w:val="28"/>
          <w:szCs w:val="28"/>
        </w:rPr>
        <w:t>чение общественного порядка и противодействие преступности в Республике Тыва на 2021-2024 годы»;</w:t>
      </w:r>
    </w:p>
    <w:bookmarkEnd w:id="8"/>
    <w:p w14:paraId="687D741E" w14:textId="2DCFBB34" w:rsidR="00C20DFD" w:rsidRPr="00E50F03" w:rsidRDefault="00C20DFD" w:rsidP="00E50F03">
      <w:pPr>
        <w:spacing w:after="0" w:line="360" w:lineRule="atLeast"/>
        <w:ind w:firstLine="709"/>
        <w:jc w:val="both"/>
        <w:rPr>
          <w:rFonts w:ascii="Times New Roman" w:hAnsi="Times New Roman" w:cs="Times New Roman"/>
          <w:sz w:val="28"/>
          <w:szCs w:val="28"/>
        </w:rPr>
      </w:pPr>
      <w:r w:rsidRPr="00E50F03">
        <w:rPr>
          <w:rFonts w:ascii="Times New Roman" w:hAnsi="Times New Roman" w:cs="Times New Roman"/>
          <w:sz w:val="28"/>
          <w:szCs w:val="28"/>
        </w:rPr>
        <w:t xml:space="preserve">постановление Правительства Республики Тыва от 22 июня 2022 г. № 389 </w:t>
      </w:r>
      <w:r w:rsidR="00DA44B0">
        <w:rPr>
          <w:rFonts w:ascii="Times New Roman" w:hAnsi="Times New Roman" w:cs="Times New Roman"/>
          <w:sz w:val="28"/>
          <w:szCs w:val="28"/>
        </w:rPr>
        <w:t xml:space="preserve">            </w:t>
      </w:r>
      <w:r w:rsidRPr="00E50F03">
        <w:rPr>
          <w:rFonts w:ascii="Times New Roman" w:hAnsi="Times New Roman" w:cs="Times New Roman"/>
          <w:sz w:val="28"/>
          <w:szCs w:val="28"/>
        </w:rPr>
        <w:t>«О внесении изменений в государственную программу Республики Тыва «Обесп</w:t>
      </w:r>
      <w:r w:rsidRPr="00E50F03">
        <w:rPr>
          <w:rFonts w:ascii="Times New Roman" w:hAnsi="Times New Roman" w:cs="Times New Roman"/>
          <w:sz w:val="28"/>
          <w:szCs w:val="28"/>
        </w:rPr>
        <w:t>е</w:t>
      </w:r>
      <w:r w:rsidRPr="00E50F03">
        <w:rPr>
          <w:rFonts w:ascii="Times New Roman" w:hAnsi="Times New Roman" w:cs="Times New Roman"/>
          <w:sz w:val="28"/>
          <w:szCs w:val="28"/>
        </w:rPr>
        <w:t>чение общественного порядка и противодействие преступности в Республике Тыва на 2021-2024 годы»;</w:t>
      </w:r>
    </w:p>
    <w:p w14:paraId="2FDC9B3C" w14:textId="6A59A751" w:rsidR="00C20DFD" w:rsidRPr="00E50F03" w:rsidRDefault="00C20DFD" w:rsidP="00E50F03">
      <w:pPr>
        <w:spacing w:after="0" w:line="360" w:lineRule="atLeast"/>
        <w:ind w:firstLine="709"/>
        <w:jc w:val="both"/>
        <w:rPr>
          <w:rFonts w:ascii="Times New Roman" w:hAnsi="Times New Roman" w:cs="Times New Roman"/>
          <w:sz w:val="28"/>
          <w:szCs w:val="28"/>
        </w:rPr>
      </w:pPr>
      <w:r w:rsidRPr="00E50F03">
        <w:rPr>
          <w:rFonts w:ascii="Times New Roman" w:hAnsi="Times New Roman" w:cs="Times New Roman"/>
          <w:sz w:val="28"/>
          <w:szCs w:val="28"/>
        </w:rPr>
        <w:t>постановление Правительства Республики Тыва от 7 сентября 2022 г. № 559 «О внесении изменений в государственную программу Республики Тыва «Обесп</w:t>
      </w:r>
      <w:r w:rsidRPr="00E50F03">
        <w:rPr>
          <w:rFonts w:ascii="Times New Roman" w:hAnsi="Times New Roman" w:cs="Times New Roman"/>
          <w:sz w:val="28"/>
          <w:szCs w:val="28"/>
        </w:rPr>
        <w:t>е</w:t>
      </w:r>
      <w:r w:rsidRPr="00E50F03">
        <w:rPr>
          <w:rFonts w:ascii="Times New Roman" w:hAnsi="Times New Roman" w:cs="Times New Roman"/>
          <w:sz w:val="28"/>
          <w:szCs w:val="28"/>
        </w:rPr>
        <w:t>чение общественного порядка и противодействие преступности в Республике Тыва на 2021-2024 годы»;</w:t>
      </w:r>
    </w:p>
    <w:p w14:paraId="6216E6AC" w14:textId="154D819A" w:rsidR="00060DED" w:rsidRPr="00E50F03" w:rsidRDefault="00C20DFD" w:rsidP="00E50F03">
      <w:pPr>
        <w:spacing w:after="0" w:line="360" w:lineRule="atLeast"/>
        <w:ind w:firstLine="709"/>
        <w:jc w:val="both"/>
        <w:rPr>
          <w:rFonts w:ascii="Times New Roman" w:hAnsi="Times New Roman" w:cs="Times New Roman"/>
          <w:sz w:val="28"/>
          <w:szCs w:val="28"/>
        </w:rPr>
      </w:pPr>
      <w:r w:rsidRPr="00E50F03">
        <w:rPr>
          <w:rFonts w:ascii="Times New Roman" w:hAnsi="Times New Roman" w:cs="Times New Roman"/>
          <w:sz w:val="28"/>
          <w:szCs w:val="28"/>
        </w:rPr>
        <w:t>постановление Правительства Республики Тыва от</w:t>
      </w:r>
      <w:r w:rsidR="00250931" w:rsidRPr="00E50F03">
        <w:rPr>
          <w:rFonts w:ascii="Times New Roman" w:hAnsi="Times New Roman" w:cs="Times New Roman"/>
          <w:sz w:val="28"/>
          <w:szCs w:val="28"/>
        </w:rPr>
        <w:t xml:space="preserve"> </w:t>
      </w:r>
      <w:r w:rsidRPr="00E50F03">
        <w:rPr>
          <w:rFonts w:ascii="Times New Roman" w:hAnsi="Times New Roman" w:cs="Times New Roman"/>
          <w:sz w:val="28"/>
          <w:szCs w:val="28"/>
        </w:rPr>
        <w:t xml:space="preserve">9 марта 2022 г. № 145 </w:t>
      </w:r>
      <w:r w:rsidR="00DA44B0">
        <w:rPr>
          <w:rFonts w:ascii="Times New Roman" w:hAnsi="Times New Roman" w:cs="Times New Roman"/>
          <w:sz w:val="28"/>
          <w:szCs w:val="28"/>
        </w:rPr>
        <w:t xml:space="preserve">               </w:t>
      </w:r>
      <w:r w:rsidRPr="00E50F03">
        <w:rPr>
          <w:rFonts w:ascii="Times New Roman" w:hAnsi="Times New Roman" w:cs="Times New Roman"/>
          <w:sz w:val="28"/>
          <w:szCs w:val="28"/>
        </w:rPr>
        <w:t>«О внесении изменений в государственную программу Республики Тыва «Обесп</w:t>
      </w:r>
      <w:r w:rsidRPr="00E50F03">
        <w:rPr>
          <w:rFonts w:ascii="Times New Roman" w:hAnsi="Times New Roman" w:cs="Times New Roman"/>
          <w:sz w:val="28"/>
          <w:szCs w:val="28"/>
        </w:rPr>
        <w:t>е</w:t>
      </w:r>
      <w:r w:rsidRPr="00E50F03">
        <w:rPr>
          <w:rFonts w:ascii="Times New Roman" w:hAnsi="Times New Roman" w:cs="Times New Roman"/>
          <w:sz w:val="28"/>
          <w:szCs w:val="28"/>
        </w:rPr>
        <w:t>чение общественного порядка и противодействие преступности в Рес</w:t>
      </w:r>
      <w:r w:rsidR="00060DED" w:rsidRPr="00E50F03">
        <w:rPr>
          <w:rFonts w:ascii="Times New Roman" w:hAnsi="Times New Roman" w:cs="Times New Roman"/>
          <w:sz w:val="28"/>
          <w:szCs w:val="28"/>
        </w:rPr>
        <w:t>публике Тыва на 2021-2024 годы».</w:t>
      </w:r>
      <w:bookmarkEnd w:id="6"/>
    </w:p>
    <w:p w14:paraId="23035869" w14:textId="77777777" w:rsidR="00060DED" w:rsidRPr="00E50F03" w:rsidRDefault="00060DED" w:rsidP="00E50F03">
      <w:pPr>
        <w:spacing w:after="0" w:line="360" w:lineRule="atLeast"/>
        <w:ind w:firstLine="709"/>
        <w:jc w:val="both"/>
        <w:rPr>
          <w:rFonts w:ascii="Times New Roman" w:hAnsi="Times New Roman" w:cs="Times New Roman"/>
          <w:sz w:val="28"/>
          <w:szCs w:val="28"/>
        </w:rPr>
      </w:pPr>
      <w:r w:rsidRPr="00E50F03">
        <w:rPr>
          <w:rFonts w:ascii="Times New Roman" w:hAnsi="Times New Roman" w:cs="Times New Roman"/>
          <w:sz w:val="28"/>
          <w:szCs w:val="28"/>
        </w:rPr>
        <w:t xml:space="preserve">4. </w:t>
      </w:r>
      <w:r w:rsidR="00C20DFD" w:rsidRPr="00E50F03">
        <w:rPr>
          <w:rFonts w:ascii="Times New Roman" w:hAnsi="Times New Roman" w:cs="Times New Roman"/>
          <w:sz w:val="28"/>
          <w:szCs w:val="28"/>
        </w:rPr>
        <w:t xml:space="preserve">Разместить настоящее постановление на «Официальном интернет-портале правовой информации» </w:t>
      </w:r>
      <w:r w:rsidR="00C20DFD" w:rsidRPr="00DA44B0">
        <w:rPr>
          <w:rFonts w:ascii="Times New Roman" w:hAnsi="Times New Roman" w:cs="Times New Roman"/>
          <w:color w:val="000000" w:themeColor="text1"/>
          <w:sz w:val="28"/>
          <w:szCs w:val="28"/>
        </w:rPr>
        <w:t>(</w:t>
      </w:r>
      <w:hyperlink r:id="rId9" w:history="1">
        <w:r w:rsidR="00C20DFD" w:rsidRPr="00DA44B0">
          <w:rPr>
            <w:rStyle w:val="af2"/>
            <w:rFonts w:ascii="Times New Roman" w:hAnsi="Times New Roman" w:cs="Times New Roman"/>
            <w:color w:val="000000" w:themeColor="text1"/>
            <w:sz w:val="28"/>
            <w:szCs w:val="28"/>
            <w:u w:val="none"/>
            <w:lang w:val="en-US"/>
          </w:rPr>
          <w:t>www</w:t>
        </w:r>
        <w:r w:rsidR="00C20DFD" w:rsidRPr="00DA44B0">
          <w:rPr>
            <w:rStyle w:val="af2"/>
            <w:rFonts w:ascii="Times New Roman" w:hAnsi="Times New Roman" w:cs="Times New Roman"/>
            <w:color w:val="000000" w:themeColor="text1"/>
            <w:sz w:val="28"/>
            <w:szCs w:val="28"/>
            <w:u w:val="none"/>
          </w:rPr>
          <w:t>.</w:t>
        </w:r>
        <w:r w:rsidR="00C20DFD" w:rsidRPr="00DA44B0">
          <w:rPr>
            <w:rStyle w:val="af2"/>
            <w:rFonts w:ascii="Times New Roman" w:hAnsi="Times New Roman" w:cs="Times New Roman"/>
            <w:color w:val="000000" w:themeColor="text1"/>
            <w:sz w:val="28"/>
            <w:szCs w:val="28"/>
            <w:u w:val="none"/>
            <w:lang w:val="en-US"/>
          </w:rPr>
          <w:t>pravo</w:t>
        </w:r>
        <w:r w:rsidR="00C20DFD" w:rsidRPr="00DA44B0">
          <w:rPr>
            <w:rStyle w:val="af2"/>
            <w:rFonts w:ascii="Times New Roman" w:hAnsi="Times New Roman" w:cs="Times New Roman"/>
            <w:color w:val="000000" w:themeColor="text1"/>
            <w:sz w:val="28"/>
            <w:szCs w:val="28"/>
            <w:u w:val="none"/>
          </w:rPr>
          <w:t>.</w:t>
        </w:r>
        <w:r w:rsidR="00C20DFD" w:rsidRPr="00DA44B0">
          <w:rPr>
            <w:rStyle w:val="af2"/>
            <w:rFonts w:ascii="Times New Roman" w:hAnsi="Times New Roman" w:cs="Times New Roman"/>
            <w:color w:val="000000" w:themeColor="text1"/>
            <w:sz w:val="28"/>
            <w:szCs w:val="28"/>
            <w:u w:val="none"/>
            <w:lang w:val="en-US"/>
          </w:rPr>
          <w:t>gov</w:t>
        </w:r>
        <w:r w:rsidR="00C20DFD" w:rsidRPr="00DA44B0">
          <w:rPr>
            <w:rStyle w:val="af2"/>
            <w:rFonts w:ascii="Times New Roman" w:hAnsi="Times New Roman" w:cs="Times New Roman"/>
            <w:color w:val="000000" w:themeColor="text1"/>
            <w:sz w:val="28"/>
            <w:szCs w:val="28"/>
            <w:u w:val="none"/>
          </w:rPr>
          <w:t>.</w:t>
        </w:r>
        <w:r w:rsidR="00C20DFD" w:rsidRPr="00DA44B0">
          <w:rPr>
            <w:rStyle w:val="af2"/>
            <w:rFonts w:ascii="Times New Roman" w:hAnsi="Times New Roman" w:cs="Times New Roman"/>
            <w:color w:val="000000" w:themeColor="text1"/>
            <w:sz w:val="28"/>
            <w:szCs w:val="28"/>
            <w:u w:val="none"/>
            <w:lang w:val="en-US"/>
          </w:rPr>
          <w:t>ru</w:t>
        </w:r>
      </w:hyperlink>
      <w:r w:rsidR="00C20DFD" w:rsidRPr="00DA44B0">
        <w:rPr>
          <w:rFonts w:ascii="Times New Roman" w:hAnsi="Times New Roman" w:cs="Times New Roman"/>
          <w:color w:val="000000" w:themeColor="text1"/>
          <w:sz w:val="28"/>
          <w:szCs w:val="28"/>
        </w:rPr>
        <w:t xml:space="preserve">) и официальном </w:t>
      </w:r>
      <w:r w:rsidR="00C20DFD" w:rsidRPr="00E50F03">
        <w:rPr>
          <w:rFonts w:ascii="Times New Roman" w:hAnsi="Times New Roman" w:cs="Times New Roman"/>
          <w:sz w:val="28"/>
          <w:szCs w:val="28"/>
        </w:rPr>
        <w:t>сайте Республики Тыва в информационно-телекоммуникационной сети «Интернет».</w:t>
      </w:r>
    </w:p>
    <w:p w14:paraId="2A78D479" w14:textId="77777777" w:rsidR="00060DED" w:rsidRPr="00E50F03" w:rsidRDefault="00060DED" w:rsidP="00E50F03">
      <w:pPr>
        <w:spacing w:after="0" w:line="360" w:lineRule="atLeast"/>
        <w:ind w:firstLine="709"/>
        <w:jc w:val="both"/>
        <w:rPr>
          <w:rFonts w:ascii="Times New Roman" w:hAnsi="Times New Roman" w:cs="Times New Roman"/>
          <w:sz w:val="28"/>
          <w:szCs w:val="28"/>
        </w:rPr>
      </w:pPr>
      <w:r w:rsidRPr="00E50F03">
        <w:rPr>
          <w:rFonts w:ascii="Times New Roman" w:hAnsi="Times New Roman" w:cs="Times New Roman"/>
          <w:sz w:val="28"/>
          <w:szCs w:val="28"/>
        </w:rPr>
        <w:t>5. Настоящее постановление вступает в силу с 1 января 2024 г.</w:t>
      </w:r>
    </w:p>
    <w:p w14:paraId="7109D5D1" w14:textId="454826DB" w:rsidR="00C20DFD" w:rsidRPr="00E50F03" w:rsidRDefault="00060DED" w:rsidP="00E50F03">
      <w:pPr>
        <w:spacing w:after="0" w:line="360" w:lineRule="atLeast"/>
        <w:ind w:firstLine="709"/>
        <w:jc w:val="both"/>
        <w:rPr>
          <w:rFonts w:ascii="Times New Roman" w:hAnsi="Times New Roman" w:cs="Times New Roman"/>
          <w:sz w:val="28"/>
          <w:szCs w:val="28"/>
        </w:rPr>
      </w:pPr>
      <w:r w:rsidRPr="00E50F03">
        <w:rPr>
          <w:rFonts w:ascii="Times New Roman" w:hAnsi="Times New Roman" w:cs="Times New Roman"/>
          <w:sz w:val="28"/>
          <w:szCs w:val="28"/>
        </w:rPr>
        <w:t xml:space="preserve">6. </w:t>
      </w:r>
      <w:r w:rsidR="00C20DFD" w:rsidRPr="00E50F03">
        <w:rPr>
          <w:rFonts w:ascii="Times New Roman" w:hAnsi="Times New Roman" w:cs="Times New Roman"/>
          <w:sz w:val="28"/>
          <w:szCs w:val="28"/>
        </w:rPr>
        <w:t xml:space="preserve">Контроль за исполнением настоящего постановления возложить на </w:t>
      </w:r>
      <w:r w:rsidR="00C65740" w:rsidRPr="00E50F03">
        <w:rPr>
          <w:rFonts w:ascii="Times New Roman" w:hAnsi="Times New Roman" w:cs="Times New Roman"/>
          <w:sz w:val="28"/>
          <w:szCs w:val="28"/>
        </w:rPr>
        <w:t>замест</w:t>
      </w:r>
      <w:r w:rsidR="00C65740" w:rsidRPr="00E50F03">
        <w:rPr>
          <w:rFonts w:ascii="Times New Roman" w:hAnsi="Times New Roman" w:cs="Times New Roman"/>
          <w:sz w:val="28"/>
          <w:szCs w:val="28"/>
        </w:rPr>
        <w:t>и</w:t>
      </w:r>
      <w:r w:rsidR="00C65740" w:rsidRPr="00E50F03">
        <w:rPr>
          <w:rFonts w:ascii="Times New Roman" w:hAnsi="Times New Roman" w:cs="Times New Roman"/>
          <w:sz w:val="28"/>
          <w:szCs w:val="28"/>
        </w:rPr>
        <w:t>теля Председателя Правительства Республики Тыва Бартына-Сады В.М</w:t>
      </w:r>
      <w:r w:rsidR="00C20DFD" w:rsidRPr="00E50F03">
        <w:rPr>
          <w:rFonts w:ascii="Times New Roman" w:hAnsi="Times New Roman" w:cs="Times New Roman"/>
          <w:sz w:val="28"/>
          <w:szCs w:val="28"/>
        </w:rPr>
        <w:t>.</w:t>
      </w:r>
    </w:p>
    <w:p w14:paraId="78209B0C" w14:textId="77777777" w:rsidR="00C20DFD" w:rsidRDefault="00C20DFD" w:rsidP="00DA44B0">
      <w:pPr>
        <w:spacing w:after="0" w:line="360" w:lineRule="atLeast"/>
        <w:rPr>
          <w:rFonts w:ascii="Times New Roman" w:hAnsi="Times New Roman" w:cs="Times New Roman"/>
          <w:sz w:val="28"/>
          <w:szCs w:val="28"/>
        </w:rPr>
      </w:pPr>
    </w:p>
    <w:p w14:paraId="59719DE7" w14:textId="7F34E173" w:rsidR="00DA44B0" w:rsidRPr="00E50F03" w:rsidRDefault="00DA44B0" w:rsidP="00DA44B0">
      <w:pPr>
        <w:spacing w:after="0" w:line="360" w:lineRule="atLeast"/>
        <w:rPr>
          <w:rFonts w:ascii="Times New Roman" w:hAnsi="Times New Roman" w:cs="Times New Roman"/>
          <w:sz w:val="28"/>
          <w:szCs w:val="28"/>
        </w:rPr>
      </w:pPr>
    </w:p>
    <w:p w14:paraId="15E90550" w14:textId="77777777" w:rsidR="00C20DFD" w:rsidRPr="00E50F03" w:rsidRDefault="00C20DFD" w:rsidP="00DA44B0">
      <w:pPr>
        <w:spacing w:after="0" w:line="360" w:lineRule="atLeast"/>
        <w:rPr>
          <w:rFonts w:ascii="Times New Roman" w:hAnsi="Times New Roman" w:cs="Times New Roman"/>
          <w:sz w:val="28"/>
          <w:szCs w:val="28"/>
        </w:rPr>
      </w:pPr>
    </w:p>
    <w:p w14:paraId="2D879996" w14:textId="77777777" w:rsidR="001D76D5" w:rsidRPr="001D76D5" w:rsidRDefault="001D76D5" w:rsidP="001D76D5">
      <w:pPr>
        <w:spacing w:after="0" w:line="360" w:lineRule="atLeast"/>
        <w:rPr>
          <w:rFonts w:ascii="Times New Roman" w:hAnsi="Times New Roman" w:cs="Times New Roman"/>
          <w:sz w:val="28"/>
          <w:szCs w:val="28"/>
        </w:rPr>
      </w:pPr>
      <w:r w:rsidRPr="001D76D5">
        <w:rPr>
          <w:rFonts w:ascii="Times New Roman" w:hAnsi="Times New Roman" w:cs="Times New Roman"/>
          <w:sz w:val="28"/>
          <w:szCs w:val="28"/>
        </w:rPr>
        <w:t xml:space="preserve">    Заместитель Председателя </w:t>
      </w:r>
    </w:p>
    <w:p w14:paraId="53EE9038" w14:textId="2A1FE9D9" w:rsidR="00DA44B0" w:rsidRDefault="001D76D5" w:rsidP="001D76D5">
      <w:pPr>
        <w:spacing w:after="0" w:line="360" w:lineRule="atLeast"/>
        <w:rPr>
          <w:rFonts w:ascii="Times New Roman" w:hAnsi="Times New Roman" w:cs="Times New Roman"/>
          <w:sz w:val="28"/>
          <w:szCs w:val="28"/>
        </w:rPr>
      </w:pPr>
      <w:r w:rsidRPr="001D76D5">
        <w:rPr>
          <w:rFonts w:ascii="Times New Roman" w:hAnsi="Times New Roman" w:cs="Times New Roman"/>
          <w:sz w:val="28"/>
          <w:szCs w:val="28"/>
        </w:rPr>
        <w:t>Правительства  Республики Тыва                                                                        О. Лукин</w:t>
      </w:r>
    </w:p>
    <w:p w14:paraId="021F8D83" w14:textId="77777777" w:rsidR="00DA44B0" w:rsidRDefault="00DA44B0" w:rsidP="00DA44B0">
      <w:pPr>
        <w:spacing w:after="0" w:line="360" w:lineRule="atLeast"/>
        <w:rPr>
          <w:rFonts w:ascii="Times New Roman" w:hAnsi="Times New Roman" w:cs="Times New Roman"/>
          <w:sz w:val="28"/>
          <w:szCs w:val="28"/>
        </w:rPr>
      </w:pPr>
    </w:p>
    <w:p w14:paraId="0F8493EA" w14:textId="77777777" w:rsidR="00DA44B0" w:rsidRPr="00E50F03" w:rsidRDefault="00DA44B0" w:rsidP="00DA44B0">
      <w:pPr>
        <w:spacing w:after="0" w:line="360" w:lineRule="atLeast"/>
        <w:rPr>
          <w:rFonts w:ascii="Times New Roman" w:hAnsi="Times New Roman" w:cs="Times New Roman"/>
          <w:sz w:val="28"/>
          <w:szCs w:val="28"/>
        </w:rPr>
        <w:sectPr w:rsidR="00DA44B0" w:rsidRPr="00E50F03" w:rsidSect="00DA44B0">
          <w:headerReference w:type="default" r:id="rId10"/>
          <w:pgSz w:w="11906" w:h="16838"/>
          <w:pgMar w:top="1134" w:right="567" w:bottom="1134" w:left="1134" w:header="680" w:footer="680" w:gutter="0"/>
          <w:cols w:space="720"/>
          <w:noEndnote/>
          <w:titlePg/>
          <w:docGrid w:linePitch="299"/>
        </w:sectPr>
      </w:pPr>
    </w:p>
    <w:p w14:paraId="1A658B54" w14:textId="77777777" w:rsidR="0022520B" w:rsidRPr="00DA44B0" w:rsidRDefault="0022520B" w:rsidP="00DA44B0">
      <w:pPr>
        <w:spacing w:after="0" w:line="240" w:lineRule="auto"/>
        <w:ind w:left="5670"/>
        <w:jc w:val="center"/>
        <w:rPr>
          <w:rFonts w:ascii="Times New Roman" w:hAnsi="Times New Roman" w:cs="Times New Roman"/>
          <w:sz w:val="28"/>
          <w:szCs w:val="28"/>
        </w:rPr>
      </w:pPr>
      <w:r w:rsidRPr="00DA44B0">
        <w:rPr>
          <w:rFonts w:ascii="Times New Roman" w:hAnsi="Times New Roman" w:cs="Times New Roman"/>
          <w:sz w:val="28"/>
          <w:szCs w:val="28"/>
        </w:rPr>
        <w:lastRenderedPageBreak/>
        <w:t>Утверждена</w:t>
      </w:r>
    </w:p>
    <w:p w14:paraId="449EE3D1" w14:textId="77777777" w:rsidR="0022520B" w:rsidRPr="00DA44B0" w:rsidRDefault="0022520B" w:rsidP="00DA44B0">
      <w:pPr>
        <w:spacing w:after="0" w:line="240" w:lineRule="auto"/>
        <w:ind w:left="5670"/>
        <w:jc w:val="center"/>
        <w:rPr>
          <w:rFonts w:ascii="Times New Roman" w:hAnsi="Times New Roman" w:cs="Times New Roman"/>
          <w:sz w:val="28"/>
          <w:szCs w:val="28"/>
        </w:rPr>
      </w:pPr>
      <w:r w:rsidRPr="00DA44B0">
        <w:rPr>
          <w:rFonts w:ascii="Times New Roman" w:hAnsi="Times New Roman" w:cs="Times New Roman"/>
          <w:sz w:val="28"/>
          <w:szCs w:val="28"/>
        </w:rPr>
        <w:t>постановлением Правительства</w:t>
      </w:r>
    </w:p>
    <w:p w14:paraId="1E969BA6" w14:textId="77777777" w:rsidR="0022520B" w:rsidRPr="00DA44B0" w:rsidRDefault="0022520B" w:rsidP="00DA44B0">
      <w:pPr>
        <w:spacing w:after="0" w:line="240" w:lineRule="auto"/>
        <w:ind w:left="5670"/>
        <w:jc w:val="center"/>
        <w:rPr>
          <w:rFonts w:ascii="Times New Roman" w:hAnsi="Times New Roman" w:cs="Times New Roman"/>
          <w:sz w:val="28"/>
          <w:szCs w:val="28"/>
        </w:rPr>
      </w:pPr>
      <w:r w:rsidRPr="00DA44B0">
        <w:rPr>
          <w:rFonts w:ascii="Times New Roman" w:hAnsi="Times New Roman" w:cs="Times New Roman"/>
          <w:sz w:val="28"/>
          <w:szCs w:val="28"/>
        </w:rPr>
        <w:t>Республики Тыва</w:t>
      </w:r>
    </w:p>
    <w:p w14:paraId="789A7BE4" w14:textId="598FC905" w:rsidR="00B433CC" w:rsidRDefault="00B433CC" w:rsidP="00B433CC">
      <w:pPr>
        <w:spacing w:after="0" w:line="360" w:lineRule="auto"/>
        <w:ind w:left="4248" w:firstLine="708"/>
        <w:jc w:val="center"/>
        <w:rPr>
          <w:rFonts w:ascii="Times New Roman" w:hAnsi="Times New Roman" w:cs="Times New Roman"/>
          <w:sz w:val="28"/>
          <w:szCs w:val="28"/>
        </w:rPr>
      </w:pPr>
      <w:r>
        <w:rPr>
          <w:rFonts w:ascii="Times New Roman" w:hAnsi="Times New Roman" w:cs="Times New Roman"/>
          <w:sz w:val="28"/>
          <w:szCs w:val="28"/>
        </w:rPr>
        <w:t xml:space="preserve">     от 9 ноября 2023 г. № 820</w:t>
      </w:r>
    </w:p>
    <w:p w14:paraId="1D7191AA" w14:textId="77777777" w:rsidR="00DA44B0" w:rsidRPr="00DA44B0" w:rsidRDefault="00DA44B0" w:rsidP="00DA44B0">
      <w:pPr>
        <w:spacing w:after="0" w:line="240" w:lineRule="auto"/>
        <w:jc w:val="center"/>
        <w:rPr>
          <w:rFonts w:ascii="Times New Roman" w:hAnsi="Times New Roman" w:cs="Times New Roman"/>
          <w:sz w:val="28"/>
          <w:szCs w:val="28"/>
        </w:rPr>
      </w:pPr>
    </w:p>
    <w:p w14:paraId="28EDF1B0" w14:textId="77777777" w:rsidR="00DA44B0" w:rsidRPr="00DA44B0" w:rsidRDefault="00DA44B0" w:rsidP="00DA44B0">
      <w:pPr>
        <w:spacing w:after="0" w:line="240" w:lineRule="auto"/>
        <w:jc w:val="center"/>
        <w:rPr>
          <w:rFonts w:ascii="Times New Roman" w:hAnsi="Times New Roman" w:cs="Times New Roman"/>
          <w:sz w:val="28"/>
          <w:szCs w:val="28"/>
        </w:rPr>
      </w:pPr>
    </w:p>
    <w:p w14:paraId="14AE2453" w14:textId="3EBDDC07" w:rsidR="00DA44B0" w:rsidRPr="00DA44B0" w:rsidRDefault="00DA44B0" w:rsidP="00DA44B0">
      <w:pPr>
        <w:spacing w:after="0" w:line="240" w:lineRule="auto"/>
        <w:jc w:val="center"/>
        <w:rPr>
          <w:rFonts w:ascii="Times New Roman" w:hAnsi="Times New Roman" w:cs="Times New Roman"/>
          <w:b/>
          <w:sz w:val="28"/>
          <w:szCs w:val="28"/>
        </w:rPr>
      </w:pPr>
      <w:bookmarkStart w:id="9" w:name="_Hlk150261020"/>
      <w:r w:rsidRPr="00DA44B0">
        <w:rPr>
          <w:rFonts w:ascii="Times New Roman" w:hAnsi="Times New Roman" w:cs="Times New Roman"/>
          <w:b/>
          <w:sz w:val="28"/>
          <w:szCs w:val="28"/>
        </w:rPr>
        <w:t xml:space="preserve">ГОСУДАРСТВЕННАЯ ПРОГРАММА </w:t>
      </w:r>
    </w:p>
    <w:p w14:paraId="7B6A0FF6" w14:textId="77777777" w:rsidR="00DA44B0" w:rsidRDefault="0022520B" w:rsidP="00DA44B0">
      <w:pPr>
        <w:spacing w:after="0" w:line="240" w:lineRule="auto"/>
        <w:jc w:val="center"/>
        <w:rPr>
          <w:rFonts w:ascii="Times New Roman" w:hAnsi="Times New Roman" w:cs="Times New Roman"/>
          <w:sz w:val="28"/>
          <w:szCs w:val="28"/>
        </w:rPr>
      </w:pPr>
      <w:r w:rsidRPr="00DA44B0">
        <w:rPr>
          <w:rFonts w:ascii="Times New Roman" w:hAnsi="Times New Roman" w:cs="Times New Roman"/>
          <w:sz w:val="28"/>
          <w:szCs w:val="28"/>
        </w:rPr>
        <w:t>Республики Тыва</w:t>
      </w:r>
      <w:r w:rsidR="00DA44B0">
        <w:rPr>
          <w:rFonts w:ascii="Times New Roman" w:hAnsi="Times New Roman" w:cs="Times New Roman"/>
          <w:sz w:val="28"/>
          <w:szCs w:val="28"/>
        </w:rPr>
        <w:t xml:space="preserve"> </w:t>
      </w:r>
      <w:r w:rsidRPr="00DA44B0">
        <w:rPr>
          <w:rFonts w:ascii="Times New Roman" w:hAnsi="Times New Roman" w:cs="Times New Roman"/>
          <w:sz w:val="28"/>
          <w:szCs w:val="28"/>
        </w:rPr>
        <w:t>«Обеспечение общественного</w:t>
      </w:r>
    </w:p>
    <w:p w14:paraId="45C6741A" w14:textId="77777777" w:rsidR="00DA44B0" w:rsidRDefault="0022520B" w:rsidP="00DA44B0">
      <w:pPr>
        <w:spacing w:after="0" w:line="240" w:lineRule="auto"/>
        <w:jc w:val="center"/>
        <w:rPr>
          <w:rFonts w:ascii="Times New Roman" w:hAnsi="Times New Roman" w:cs="Times New Roman"/>
          <w:sz w:val="28"/>
          <w:szCs w:val="28"/>
        </w:rPr>
      </w:pPr>
      <w:r w:rsidRPr="00DA44B0">
        <w:rPr>
          <w:rFonts w:ascii="Times New Roman" w:hAnsi="Times New Roman" w:cs="Times New Roman"/>
          <w:sz w:val="28"/>
          <w:szCs w:val="28"/>
        </w:rPr>
        <w:t xml:space="preserve"> порядка и противодействие</w:t>
      </w:r>
      <w:r w:rsidR="00DA44B0">
        <w:rPr>
          <w:rFonts w:ascii="Times New Roman" w:hAnsi="Times New Roman" w:cs="Times New Roman"/>
          <w:sz w:val="28"/>
          <w:szCs w:val="28"/>
        </w:rPr>
        <w:t xml:space="preserve"> </w:t>
      </w:r>
      <w:r w:rsidR="00674380" w:rsidRPr="00DA44B0">
        <w:rPr>
          <w:rFonts w:ascii="Times New Roman" w:hAnsi="Times New Roman" w:cs="Times New Roman"/>
          <w:sz w:val="28"/>
          <w:szCs w:val="28"/>
        </w:rPr>
        <w:t xml:space="preserve">преступности </w:t>
      </w:r>
    </w:p>
    <w:p w14:paraId="559DC058" w14:textId="6960EF7F" w:rsidR="0022520B" w:rsidRPr="00DA44B0" w:rsidRDefault="00674380" w:rsidP="00DA44B0">
      <w:pPr>
        <w:spacing w:after="0" w:line="240" w:lineRule="auto"/>
        <w:jc w:val="center"/>
        <w:rPr>
          <w:rFonts w:ascii="Times New Roman" w:hAnsi="Times New Roman" w:cs="Times New Roman"/>
          <w:sz w:val="28"/>
          <w:szCs w:val="28"/>
        </w:rPr>
      </w:pPr>
      <w:r w:rsidRPr="00DA44B0">
        <w:rPr>
          <w:rFonts w:ascii="Times New Roman" w:hAnsi="Times New Roman" w:cs="Times New Roman"/>
          <w:sz w:val="28"/>
          <w:szCs w:val="28"/>
        </w:rPr>
        <w:t xml:space="preserve">в Республике Тыва </w:t>
      </w:r>
      <w:r w:rsidR="00091805" w:rsidRPr="00DA44B0">
        <w:rPr>
          <w:rFonts w:ascii="Times New Roman" w:hAnsi="Times New Roman" w:cs="Times New Roman"/>
          <w:sz w:val="28"/>
          <w:szCs w:val="28"/>
        </w:rPr>
        <w:t>на 2024-2030 годы</w:t>
      </w:r>
      <w:r w:rsidRPr="00DA44B0">
        <w:rPr>
          <w:rFonts w:ascii="Times New Roman" w:hAnsi="Times New Roman" w:cs="Times New Roman"/>
          <w:sz w:val="28"/>
          <w:szCs w:val="28"/>
        </w:rPr>
        <w:t>»</w:t>
      </w:r>
    </w:p>
    <w:p w14:paraId="1FE8DEB7" w14:textId="77777777" w:rsidR="0022520B" w:rsidRPr="00DA44B0" w:rsidRDefault="0022520B" w:rsidP="00DA44B0">
      <w:pPr>
        <w:spacing w:after="0" w:line="240" w:lineRule="auto"/>
        <w:jc w:val="center"/>
        <w:rPr>
          <w:rFonts w:ascii="Times New Roman" w:hAnsi="Times New Roman" w:cs="Times New Roman"/>
          <w:sz w:val="28"/>
          <w:szCs w:val="28"/>
        </w:rPr>
      </w:pPr>
    </w:p>
    <w:p w14:paraId="43B4D7CA" w14:textId="0559CCA0" w:rsidR="0022520B" w:rsidRPr="00F04B5F" w:rsidRDefault="0022520B" w:rsidP="00DA44B0">
      <w:pPr>
        <w:spacing w:after="0" w:line="240" w:lineRule="auto"/>
        <w:jc w:val="center"/>
        <w:rPr>
          <w:rFonts w:ascii="Times New Roman" w:hAnsi="Times New Roman" w:cs="Times New Roman"/>
          <w:sz w:val="24"/>
          <w:szCs w:val="28"/>
        </w:rPr>
      </w:pPr>
      <w:r w:rsidRPr="00F04B5F">
        <w:rPr>
          <w:rFonts w:ascii="Times New Roman" w:hAnsi="Times New Roman" w:cs="Times New Roman"/>
          <w:sz w:val="24"/>
          <w:szCs w:val="28"/>
        </w:rPr>
        <w:t>П</w:t>
      </w:r>
      <w:r w:rsidR="00F04B5F">
        <w:rPr>
          <w:rFonts w:ascii="Times New Roman" w:hAnsi="Times New Roman" w:cs="Times New Roman"/>
          <w:sz w:val="24"/>
          <w:szCs w:val="28"/>
        </w:rPr>
        <w:t xml:space="preserve"> </w:t>
      </w:r>
      <w:r w:rsidRPr="00F04B5F">
        <w:rPr>
          <w:rFonts w:ascii="Times New Roman" w:hAnsi="Times New Roman" w:cs="Times New Roman"/>
          <w:sz w:val="24"/>
          <w:szCs w:val="28"/>
        </w:rPr>
        <w:t>А</w:t>
      </w:r>
      <w:r w:rsidR="00F04B5F">
        <w:rPr>
          <w:rFonts w:ascii="Times New Roman" w:hAnsi="Times New Roman" w:cs="Times New Roman"/>
          <w:sz w:val="24"/>
          <w:szCs w:val="28"/>
        </w:rPr>
        <w:t xml:space="preserve"> </w:t>
      </w:r>
      <w:r w:rsidRPr="00F04B5F">
        <w:rPr>
          <w:rFonts w:ascii="Times New Roman" w:hAnsi="Times New Roman" w:cs="Times New Roman"/>
          <w:sz w:val="24"/>
          <w:szCs w:val="28"/>
        </w:rPr>
        <w:t>С</w:t>
      </w:r>
      <w:r w:rsidR="00F04B5F">
        <w:rPr>
          <w:rFonts w:ascii="Times New Roman" w:hAnsi="Times New Roman" w:cs="Times New Roman"/>
          <w:sz w:val="24"/>
          <w:szCs w:val="28"/>
        </w:rPr>
        <w:t xml:space="preserve"> </w:t>
      </w:r>
      <w:r w:rsidRPr="00F04B5F">
        <w:rPr>
          <w:rFonts w:ascii="Times New Roman" w:hAnsi="Times New Roman" w:cs="Times New Roman"/>
          <w:sz w:val="24"/>
          <w:szCs w:val="28"/>
        </w:rPr>
        <w:t>П</w:t>
      </w:r>
      <w:r w:rsidR="00F04B5F">
        <w:rPr>
          <w:rFonts w:ascii="Times New Roman" w:hAnsi="Times New Roman" w:cs="Times New Roman"/>
          <w:sz w:val="24"/>
          <w:szCs w:val="28"/>
        </w:rPr>
        <w:t xml:space="preserve"> </w:t>
      </w:r>
      <w:r w:rsidRPr="00F04B5F">
        <w:rPr>
          <w:rFonts w:ascii="Times New Roman" w:hAnsi="Times New Roman" w:cs="Times New Roman"/>
          <w:sz w:val="24"/>
          <w:szCs w:val="28"/>
        </w:rPr>
        <w:t>О</w:t>
      </w:r>
      <w:r w:rsidR="00F04B5F">
        <w:rPr>
          <w:rFonts w:ascii="Times New Roman" w:hAnsi="Times New Roman" w:cs="Times New Roman"/>
          <w:sz w:val="24"/>
          <w:szCs w:val="28"/>
        </w:rPr>
        <w:t xml:space="preserve"> </w:t>
      </w:r>
      <w:r w:rsidRPr="00F04B5F">
        <w:rPr>
          <w:rFonts w:ascii="Times New Roman" w:hAnsi="Times New Roman" w:cs="Times New Roman"/>
          <w:sz w:val="24"/>
          <w:szCs w:val="28"/>
        </w:rPr>
        <w:t>Р</w:t>
      </w:r>
      <w:r w:rsidR="00F04B5F">
        <w:rPr>
          <w:rFonts w:ascii="Times New Roman" w:hAnsi="Times New Roman" w:cs="Times New Roman"/>
          <w:sz w:val="24"/>
          <w:szCs w:val="28"/>
        </w:rPr>
        <w:t xml:space="preserve"> </w:t>
      </w:r>
      <w:r w:rsidRPr="00F04B5F">
        <w:rPr>
          <w:rFonts w:ascii="Times New Roman" w:hAnsi="Times New Roman" w:cs="Times New Roman"/>
          <w:sz w:val="24"/>
          <w:szCs w:val="28"/>
        </w:rPr>
        <w:t>Т</w:t>
      </w:r>
    </w:p>
    <w:p w14:paraId="610BCF38" w14:textId="77777777" w:rsidR="00F04B5F" w:rsidRDefault="0022520B" w:rsidP="00F04B5F">
      <w:pPr>
        <w:spacing w:after="0" w:line="240" w:lineRule="auto"/>
        <w:jc w:val="center"/>
        <w:rPr>
          <w:rFonts w:ascii="Times New Roman" w:hAnsi="Times New Roman" w:cs="Times New Roman"/>
          <w:sz w:val="24"/>
          <w:szCs w:val="28"/>
        </w:rPr>
      </w:pPr>
      <w:r w:rsidRPr="00F04B5F">
        <w:rPr>
          <w:rFonts w:ascii="Times New Roman" w:hAnsi="Times New Roman" w:cs="Times New Roman"/>
          <w:sz w:val="24"/>
          <w:szCs w:val="28"/>
        </w:rPr>
        <w:t>государственной программы Республики Тыва</w:t>
      </w:r>
    </w:p>
    <w:p w14:paraId="7A6FF42C" w14:textId="77777777" w:rsidR="00F04B5F" w:rsidRDefault="00F04B5F" w:rsidP="00F04B5F">
      <w:pPr>
        <w:spacing w:after="0" w:line="240" w:lineRule="auto"/>
        <w:jc w:val="center"/>
        <w:rPr>
          <w:rFonts w:ascii="Times New Roman" w:hAnsi="Times New Roman" w:cs="Times New Roman"/>
          <w:sz w:val="24"/>
          <w:szCs w:val="28"/>
        </w:rPr>
      </w:pPr>
      <w:r w:rsidRPr="00F04B5F">
        <w:rPr>
          <w:rFonts w:ascii="Times New Roman" w:hAnsi="Times New Roman" w:cs="Times New Roman"/>
          <w:sz w:val="24"/>
          <w:szCs w:val="28"/>
        </w:rPr>
        <w:t xml:space="preserve"> «Обеспечение общественного</w:t>
      </w:r>
      <w:r>
        <w:rPr>
          <w:rFonts w:ascii="Times New Roman" w:hAnsi="Times New Roman" w:cs="Times New Roman"/>
          <w:sz w:val="24"/>
          <w:szCs w:val="28"/>
        </w:rPr>
        <w:t xml:space="preserve"> </w:t>
      </w:r>
      <w:r w:rsidRPr="00F04B5F">
        <w:rPr>
          <w:rFonts w:ascii="Times New Roman" w:hAnsi="Times New Roman" w:cs="Times New Roman"/>
          <w:sz w:val="24"/>
          <w:szCs w:val="28"/>
        </w:rPr>
        <w:t xml:space="preserve"> порядка и</w:t>
      </w:r>
    </w:p>
    <w:p w14:paraId="6B07F637" w14:textId="77777777" w:rsidR="00F04B5F" w:rsidRDefault="00F04B5F" w:rsidP="00F04B5F">
      <w:pPr>
        <w:spacing w:after="0" w:line="240" w:lineRule="auto"/>
        <w:jc w:val="center"/>
        <w:rPr>
          <w:rFonts w:ascii="Times New Roman" w:hAnsi="Times New Roman" w:cs="Times New Roman"/>
          <w:sz w:val="24"/>
          <w:szCs w:val="28"/>
        </w:rPr>
      </w:pPr>
      <w:r w:rsidRPr="00F04B5F">
        <w:rPr>
          <w:rFonts w:ascii="Times New Roman" w:hAnsi="Times New Roman" w:cs="Times New Roman"/>
          <w:sz w:val="24"/>
          <w:szCs w:val="28"/>
        </w:rPr>
        <w:t xml:space="preserve"> противодействие преступности в Республике </w:t>
      </w:r>
    </w:p>
    <w:p w14:paraId="7703AE68" w14:textId="3F813F2F" w:rsidR="00F04B5F" w:rsidRPr="00F04B5F" w:rsidRDefault="00F04B5F" w:rsidP="00F04B5F">
      <w:pPr>
        <w:spacing w:after="0" w:line="240" w:lineRule="auto"/>
        <w:jc w:val="center"/>
        <w:rPr>
          <w:rFonts w:ascii="Times New Roman" w:hAnsi="Times New Roman" w:cs="Times New Roman"/>
          <w:sz w:val="24"/>
          <w:szCs w:val="28"/>
        </w:rPr>
      </w:pPr>
      <w:r w:rsidRPr="00F04B5F">
        <w:rPr>
          <w:rFonts w:ascii="Times New Roman" w:hAnsi="Times New Roman" w:cs="Times New Roman"/>
          <w:sz w:val="24"/>
          <w:szCs w:val="28"/>
        </w:rPr>
        <w:t>Тыва на 2024-2030 годы»</w:t>
      </w:r>
      <w:r>
        <w:rPr>
          <w:rFonts w:ascii="Times New Roman" w:hAnsi="Times New Roman" w:cs="Times New Roman"/>
          <w:sz w:val="24"/>
          <w:szCs w:val="28"/>
        </w:rPr>
        <w:t xml:space="preserve"> (далее – Программа)</w:t>
      </w:r>
    </w:p>
    <w:p w14:paraId="0BC73AE6" w14:textId="6FC4BEB0" w:rsidR="0022520B" w:rsidRPr="00DA44B0" w:rsidRDefault="0022520B" w:rsidP="00DA44B0">
      <w:pPr>
        <w:spacing w:after="0" w:line="240" w:lineRule="auto"/>
        <w:jc w:val="center"/>
        <w:rPr>
          <w:rFonts w:ascii="Times New Roman" w:hAnsi="Times New Roman" w:cs="Times New Roman"/>
          <w:sz w:val="28"/>
          <w:szCs w:val="28"/>
        </w:rPr>
      </w:pPr>
    </w:p>
    <w:p w14:paraId="752B4D36" w14:textId="77777777" w:rsidR="0022520B" w:rsidRPr="00DA44B0" w:rsidRDefault="0022520B" w:rsidP="00DA44B0">
      <w:pPr>
        <w:spacing w:after="0" w:line="240" w:lineRule="auto"/>
        <w:jc w:val="center"/>
        <w:rPr>
          <w:rFonts w:ascii="Times New Roman" w:hAnsi="Times New Roman" w:cs="Times New Roman"/>
          <w:sz w:val="28"/>
          <w:szCs w:val="28"/>
        </w:rPr>
      </w:pPr>
    </w:p>
    <w:tbl>
      <w:tblPr>
        <w:tblW w:w="9843" w:type="dxa"/>
        <w:jc w:val="center"/>
        <w:tblLayout w:type="fixed"/>
        <w:tblCellMar>
          <w:left w:w="62" w:type="dxa"/>
          <w:right w:w="62" w:type="dxa"/>
        </w:tblCellMar>
        <w:tblLook w:val="0000" w:firstRow="0" w:lastRow="0" w:firstColumn="0" w:lastColumn="0" w:noHBand="0" w:noVBand="0"/>
      </w:tblPr>
      <w:tblGrid>
        <w:gridCol w:w="2938"/>
        <w:gridCol w:w="425"/>
        <w:gridCol w:w="6480"/>
      </w:tblGrid>
      <w:tr w:rsidR="00F04B5F" w:rsidRPr="00F04B5F" w14:paraId="5DB5184B" w14:textId="77777777" w:rsidTr="006F22CD">
        <w:trPr>
          <w:jc w:val="center"/>
        </w:trPr>
        <w:tc>
          <w:tcPr>
            <w:tcW w:w="2938" w:type="dxa"/>
          </w:tcPr>
          <w:p w14:paraId="193E11A5" w14:textId="4D5AC125" w:rsidR="00F04B5F" w:rsidRPr="00F04B5F" w:rsidRDefault="00F04B5F" w:rsidP="006F22CD">
            <w:pPr>
              <w:spacing w:after="0" w:line="240" w:lineRule="auto"/>
              <w:rPr>
                <w:rFonts w:ascii="Times New Roman" w:hAnsi="Times New Roman" w:cs="Times New Roman"/>
                <w:sz w:val="24"/>
                <w:szCs w:val="24"/>
              </w:rPr>
            </w:pPr>
            <w:r w:rsidRPr="00F04B5F">
              <w:rPr>
                <w:rFonts w:ascii="Times New Roman" w:hAnsi="Times New Roman" w:cs="Times New Roman"/>
                <w:sz w:val="24"/>
                <w:szCs w:val="24"/>
              </w:rPr>
              <w:t xml:space="preserve">Куратор </w:t>
            </w:r>
            <w:r w:rsidR="006F22CD">
              <w:rPr>
                <w:rFonts w:ascii="Times New Roman" w:hAnsi="Times New Roman" w:cs="Times New Roman"/>
                <w:sz w:val="24"/>
                <w:szCs w:val="24"/>
              </w:rPr>
              <w:t>Программы</w:t>
            </w:r>
          </w:p>
        </w:tc>
        <w:tc>
          <w:tcPr>
            <w:tcW w:w="425" w:type="dxa"/>
          </w:tcPr>
          <w:p w14:paraId="7582BB34" w14:textId="6D48FC08" w:rsidR="00F04B5F" w:rsidRPr="00F04B5F" w:rsidRDefault="00F04B5F" w:rsidP="006F22CD">
            <w:pPr>
              <w:spacing w:after="0" w:line="240" w:lineRule="auto"/>
              <w:jc w:val="right"/>
              <w:rPr>
                <w:rFonts w:ascii="Times New Roman" w:hAnsi="Times New Roman" w:cs="Times New Roman"/>
                <w:sz w:val="24"/>
                <w:szCs w:val="24"/>
              </w:rPr>
            </w:pPr>
            <w:r w:rsidRPr="00F04B5F">
              <w:rPr>
                <w:rFonts w:ascii="Times New Roman" w:hAnsi="Times New Roman" w:cs="Times New Roman"/>
                <w:sz w:val="24"/>
                <w:szCs w:val="24"/>
              </w:rPr>
              <w:t>–</w:t>
            </w:r>
          </w:p>
        </w:tc>
        <w:tc>
          <w:tcPr>
            <w:tcW w:w="6480" w:type="dxa"/>
          </w:tcPr>
          <w:p w14:paraId="43603E85" w14:textId="77777777" w:rsidR="00F04B5F" w:rsidRDefault="006F22CD" w:rsidP="006F22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00F04B5F" w:rsidRPr="00F04B5F">
              <w:rPr>
                <w:rFonts w:ascii="Times New Roman" w:hAnsi="Times New Roman" w:cs="Times New Roman"/>
                <w:sz w:val="24"/>
                <w:szCs w:val="24"/>
              </w:rPr>
              <w:t>аместитель Председателя Правительства Республики Тыва Бартына-Сады В.М.</w:t>
            </w:r>
          </w:p>
          <w:p w14:paraId="7D37B8AF" w14:textId="71722772" w:rsidR="006F22CD" w:rsidRPr="00F04B5F" w:rsidRDefault="006F22CD" w:rsidP="006F22CD">
            <w:pPr>
              <w:spacing w:after="0" w:line="240" w:lineRule="auto"/>
              <w:jc w:val="both"/>
              <w:rPr>
                <w:rFonts w:ascii="Times New Roman" w:hAnsi="Times New Roman" w:cs="Times New Roman"/>
                <w:sz w:val="24"/>
                <w:szCs w:val="24"/>
              </w:rPr>
            </w:pPr>
          </w:p>
        </w:tc>
      </w:tr>
      <w:tr w:rsidR="00F04B5F" w:rsidRPr="00F04B5F" w14:paraId="171B21E9" w14:textId="77777777" w:rsidTr="006F22CD">
        <w:trPr>
          <w:jc w:val="center"/>
        </w:trPr>
        <w:tc>
          <w:tcPr>
            <w:tcW w:w="2938" w:type="dxa"/>
          </w:tcPr>
          <w:p w14:paraId="11C15545" w14:textId="77777777" w:rsidR="006F22CD" w:rsidRDefault="00F04B5F" w:rsidP="00F04B5F">
            <w:pPr>
              <w:spacing w:after="0" w:line="240" w:lineRule="auto"/>
              <w:rPr>
                <w:rFonts w:ascii="Times New Roman" w:hAnsi="Times New Roman" w:cs="Times New Roman"/>
                <w:sz w:val="24"/>
                <w:szCs w:val="24"/>
              </w:rPr>
            </w:pPr>
            <w:r w:rsidRPr="00F04B5F">
              <w:rPr>
                <w:rFonts w:ascii="Times New Roman" w:hAnsi="Times New Roman" w:cs="Times New Roman"/>
                <w:sz w:val="24"/>
                <w:szCs w:val="24"/>
              </w:rPr>
              <w:t>Ответственный исполн</w:t>
            </w:r>
            <w:r w:rsidRPr="00F04B5F">
              <w:rPr>
                <w:rFonts w:ascii="Times New Roman" w:hAnsi="Times New Roman" w:cs="Times New Roman"/>
                <w:sz w:val="24"/>
                <w:szCs w:val="24"/>
              </w:rPr>
              <w:t>и</w:t>
            </w:r>
            <w:r w:rsidRPr="00F04B5F">
              <w:rPr>
                <w:rFonts w:ascii="Times New Roman" w:hAnsi="Times New Roman" w:cs="Times New Roman"/>
                <w:sz w:val="24"/>
                <w:szCs w:val="24"/>
              </w:rPr>
              <w:t xml:space="preserve">тель </w:t>
            </w:r>
            <w:r w:rsidR="006F22CD">
              <w:rPr>
                <w:rFonts w:ascii="Times New Roman" w:hAnsi="Times New Roman" w:cs="Times New Roman"/>
                <w:sz w:val="24"/>
                <w:szCs w:val="24"/>
              </w:rPr>
              <w:t>Программы</w:t>
            </w:r>
          </w:p>
          <w:p w14:paraId="0771E5DE" w14:textId="40F0F642" w:rsidR="00F04B5F" w:rsidRPr="00F04B5F" w:rsidRDefault="00F04B5F" w:rsidP="00F04B5F">
            <w:pPr>
              <w:spacing w:after="0" w:line="240" w:lineRule="auto"/>
              <w:rPr>
                <w:rFonts w:ascii="Times New Roman" w:hAnsi="Times New Roman" w:cs="Times New Roman"/>
                <w:sz w:val="24"/>
                <w:szCs w:val="24"/>
              </w:rPr>
            </w:pPr>
            <w:r w:rsidRPr="00F04B5F">
              <w:rPr>
                <w:rFonts w:ascii="Times New Roman" w:hAnsi="Times New Roman" w:cs="Times New Roman"/>
                <w:sz w:val="24"/>
                <w:szCs w:val="24"/>
              </w:rPr>
              <w:t xml:space="preserve"> </w:t>
            </w:r>
          </w:p>
        </w:tc>
        <w:tc>
          <w:tcPr>
            <w:tcW w:w="425" w:type="dxa"/>
          </w:tcPr>
          <w:p w14:paraId="50664B3A" w14:textId="23F9B4EC" w:rsidR="00F04B5F" w:rsidRPr="00F04B5F" w:rsidRDefault="00F04B5F" w:rsidP="006F22CD">
            <w:pPr>
              <w:spacing w:after="0" w:line="240" w:lineRule="auto"/>
              <w:jc w:val="right"/>
              <w:rPr>
                <w:rFonts w:ascii="Times New Roman" w:hAnsi="Times New Roman" w:cs="Times New Roman"/>
                <w:sz w:val="24"/>
                <w:szCs w:val="24"/>
              </w:rPr>
            </w:pPr>
            <w:r w:rsidRPr="00F04B5F">
              <w:rPr>
                <w:rFonts w:ascii="Times New Roman" w:hAnsi="Times New Roman" w:cs="Times New Roman"/>
                <w:sz w:val="24"/>
                <w:szCs w:val="24"/>
              </w:rPr>
              <w:t>–</w:t>
            </w:r>
          </w:p>
        </w:tc>
        <w:tc>
          <w:tcPr>
            <w:tcW w:w="6480" w:type="dxa"/>
          </w:tcPr>
          <w:p w14:paraId="378C295A" w14:textId="33549F0C" w:rsidR="00F04B5F" w:rsidRPr="00F04B5F" w:rsidRDefault="00F04B5F" w:rsidP="006F22CD">
            <w:pPr>
              <w:spacing w:after="0" w:line="240" w:lineRule="auto"/>
              <w:jc w:val="both"/>
              <w:rPr>
                <w:rFonts w:ascii="Times New Roman" w:hAnsi="Times New Roman" w:cs="Times New Roman"/>
                <w:sz w:val="24"/>
                <w:szCs w:val="24"/>
              </w:rPr>
            </w:pPr>
            <w:r w:rsidRPr="00F04B5F">
              <w:rPr>
                <w:rFonts w:ascii="Times New Roman" w:hAnsi="Times New Roman" w:cs="Times New Roman"/>
                <w:sz w:val="24"/>
                <w:szCs w:val="24"/>
              </w:rPr>
              <w:t>Администрация Главы Республики Тыва и Аппарат Прав</w:t>
            </w:r>
            <w:r w:rsidRPr="00F04B5F">
              <w:rPr>
                <w:rFonts w:ascii="Times New Roman" w:hAnsi="Times New Roman" w:cs="Times New Roman"/>
                <w:sz w:val="24"/>
                <w:szCs w:val="24"/>
              </w:rPr>
              <w:t>и</w:t>
            </w:r>
            <w:r w:rsidRPr="00F04B5F">
              <w:rPr>
                <w:rFonts w:ascii="Times New Roman" w:hAnsi="Times New Roman" w:cs="Times New Roman"/>
                <w:sz w:val="24"/>
                <w:szCs w:val="24"/>
              </w:rPr>
              <w:t>тельства Республики Тыва</w:t>
            </w:r>
          </w:p>
        </w:tc>
      </w:tr>
      <w:tr w:rsidR="00F04B5F" w:rsidRPr="00F04B5F" w14:paraId="263047EF" w14:textId="77777777" w:rsidTr="006F22CD">
        <w:trPr>
          <w:jc w:val="center"/>
        </w:trPr>
        <w:tc>
          <w:tcPr>
            <w:tcW w:w="2938" w:type="dxa"/>
          </w:tcPr>
          <w:p w14:paraId="06F0B4AD" w14:textId="3DED4260" w:rsidR="00F04B5F" w:rsidRPr="00F04B5F" w:rsidRDefault="00F04B5F" w:rsidP="00F04B5F">
            <w:pPr>
              <w:spacing w:after="0" w:line="240" w:lineRule="auto"/>
              <w:rPr>
                <w:rFonts w:ascii="Times New Roman" w:hAnsi="Times New Roman" w:cs="Times New Roman"/>
                <w:sz w:val="24"/>
                <w:szCs w:val="24"/>
              </w:rPr>
            </w:pPr>
            <w:r w:rsidRPr="00F04B5F">
              <w:rPr>
                <w:rFonts w:ascii="Times New Roman" w:hAnsi="Times New Roman" w:cs="Times New Roman"/>
                <w:sz w:val="24"/>
                <w:szCs w:val="24"/>
              </w:rPr>
              <w:t xml:space="preserve">Соисполнители </w:t>
            </w:r>
            <w:r w:rsidR="006F22CD">
              <w:rPr>
                <w:rFonts w:ascii="Times New Roman" w:hAnsi="Times New Roman" w:cs="Times New Roman"/>
                <w:sz w:val="24"/>
                <w:szCs w:val="24"/>
              </w:rPr>
              <w:t>Програ</w:t>
            </w:r>
            <w:r w:rsidR="006F22CD">
              <w:rPr>
                <w:rFonts w:ascii="Times New Roman" w:hAnsi="Times New Roman" w:cs="Times New Roman"/>
                <w:sz w:val="24"/>
                <w:szCs w:val="24"/>
              </w:rPr>
              <w:t>м</w:t>
            </w:r>
            <w:r w:rsidR="006F22CD">
              <w:rPr>
                <w:rFonts w:ascii="Times New Roman" w:hAnsi="Times New Roman" w:cs="Times New Roman"/>
                <w:sz w:val="24"/>
                <w:szCs w:val="24"/>
              </w:rPr>
              <w:t>мы</w:t>
            </w:r>
          </w:p>
        </w:tc>
        <w:tc>
          <w:tcPr>
            <w:tcW w:w="425" w:type="dxa"/>
          </w:tcPr>
          <w:p w14:paraId="3FEF58A7" w14:textId="3D9E7882" w:rsidR="00F04B5F" w:rsidRPr="00F04B5F" w:rsidRDefault="00F04B5F" w:rsidP="006F22CD">
            <w:pPr>
              <w:spacing w:after="0" w:line="240" w:lineRule="auto"/>
              <w:jc w:val="right"/>
              <w:rPr>
                <w:rFonts w:ascii="Times New Roman" w:hAnsi="Times New Roman" w:cs="Times New Roman"/>
                <w:sz w:val="24"/>
                <w:szCs w:val="24"/>
              </w:rPr>
            </w:pPr>
            <w:r w:rsidRPr="00F04B5F">
              <w:rPr>
                <w:rFonts w:ascii="Times New Roman" w:hAnsi="Times New Roman" w:cs="Times New Roman"/>
                <w:sz w:val="24"/>
                <w:szCs w:val="24"/>
              </w:rPr>
              <w:t>–</w:t>
            </w:r>
          </w:p>
        </w:tc>
        <w:tc>
          <w:tcPr>
            <w:tcW w:w="6480" w:type="dxa"/>
          </w:tcPr>
          <w:p w14:paraId="3DF9784F" w14:textId="77777777" w:rsidR="00F04B5F" w:rsidRDefault="00F04B5F" w:rsidP="006F22CD">
            <w:pPr>
              <w:spacing w:after="0" w:line="240" w:lineRule="auto"/>
              <w:jc w:val="both"/>
              <w:rPr>
                <w:rFonts w:ascii="Times New Roman" w:hAnsi="Times New Roman" w:cs="Times New Roman"/>
                <w:sz w:val="24"/>
                <w:szCs w:val="24"/>
              </w:rPr>
            </w:pPr>
            <w:r w:rsidRPr="00F04B5F">
              <w:rPr>
                <w:rFonts w:ascii="Times New Roman" w:hAnsi="Times New Roman" w:cs="Times New Roman"/>
                <w:sz w:val="24"/>
                <w:szCs w:val="24"/>
              </w:rPr>
              <w:t>Министерство внутренних дел по Республике Тыва (по с</w:t>
            </w:r>
            <w:r w:rsidRPr="00F04B5F">
              <w:rPr>
                <w:rFonts w:ascii="Times New Roman" w:hAnsi="Times New Roman" w:cs="Times New Roman"/>
                <w:sz w:val="24"/>
                <w:szCs w:val="24"/>
              </w:rPr>
              <w:t>о</w:t>
            </w:r>
            <w:r w:rsidRPr="00F04B5F">
              <w:rPr>
                <w:rFonts w:ascii="Times New Roman" w:hAnsi="Times New Roman" w:cs="Times New Roman"/>
                <w:sz w:val="24"/>
                <w:szCs w:val="24"/>
              </w:rPr>
              <w:t>гласованию), Управление Федеральной службы исполнения наказаний по Республике Тыва (по согласованию), Фед</w:t>
            </w:r>
            <w:r w:rsidRPr="00F04B5F">
              <w:rPr>
                <w:rFonts w:ascii="Times New Roman" w:hAnsi="Times New Roman" w:cs="Times New Roman"/>
                <w:sz w:val="24"/>
                <w:szCs w:val="24"/>
              </w:rPr>
              <w:t>е</w:t>
            </w:r>
            <w:r w:rsidRPr="00F04B5F">
              <w:rPr>
                <w:rFonts w:ascii="Times New Roman" w:hAnsi="Times New Roman" w:cs="Times New Roman"/>
                <w:sz w:val="24"/>
                <w:szCs w:val="24"/>
              </w:rPr>
              <w:t>ральная служба войск национальной гвардии Российской Федерации по Республике Тыва (по согласованию), Мин</w:t>
            </w:r>
            <w:r w:rsidRPr="00F04B5F">
              <w:rPr>
                <w:rFonts w:ascii="Times New Roman" w:hAnsi="Times New Roman" w:cs="Times New Roman"/>
                <w:sz w:val="24"/>
                <w:szCs w:val="24"/>
              </w:rPr>
              <w:t>и</w:t>
            </w:r>
            <w:r w:rsidRPr="00F04B5F">
              <w:rPr>
                <w:rFonts w:ascii="Times New Roman" w:hAnsi="Times New Roman" w:cs="Times New Roman"/>
                <w:sz w:val="24"/>
                <w:szCs w:val="24"/>
              </w:rPr>
              <w:t>стерство земельных и имущественных отношений Республ</w:t>
            </w:r>
            <w:r w:rsidRPr="00F04B5F">
              <w:rPr>
                <w:rFonts w:ascii="Times New Roman" w:hAnsi="Times New Roman" w:cs="Times New Roman"/>
                <w:sz w:val="24"/>
                <w:szCs w:val="24"/>
              </w:rPr>
              <w:t>и</w:t>
            </w:r>
            <w:r w:rsidRPr="00F04B5F">
              <w:rPr>
                <w:rFonts w:ascii="Times New Roman" w:hAnsi="Times New Roman" w:cs="Times New Roman"/>
                <w:sz w:val="24"/>
                <w:szCs w:val="24"/>
              </w:rPr>
              <w:t>ки Тыва, Министерство цифрового развития Республики Т</w:t>
            </w:r>
            <w:r w:rsidRPr="00F04B5F">
              <w:rPr>
                <w:rFonts w:ascii="Times New Roman" w:hAnsi="Times New Roman" w:cs="Times New Roman"/>
                <w:sz w:val="24"/>
                <w:szCs w:val="24"/>
              </w:rPr>
              <w:t>ы</w:t>
            </w:r>
            <w:r w:rsidR="006F22CD">
              <w:rPr>
                <w:rFonts w:ascii="Times New Roman" w:hAnsi="Times New Roman" w:cs="Times New Roman"/>
                <w:sz w:val="24"/>
                <w:szCs w:val="24"/>
              </w:rPr>
              <w:t xml:space="preserve">ва, </w:t>
            </w:r>
            <w:r w:rsidRPr="00F04B5F">
              <w:rPr>
                <w:rFonts w:ascii="Times New Roman" w:hAnsi="Times New Roman" w:cs="Times New Roman"/>
                <w:sz w:val="24"/>
                <w:szCs w:val="24"/>
              </w:rPr>
              <w:t>Министерство культуры Республики Тыва, Министерство образования Республики Тыва, Администрация Главы Ре</w:t>
            </w:r>
            <w:r w:rsidRPr="00F04B5F">
              <w:rPr>
                <w:rFonts w:ascii="Times New Roman" w:hAnsi="Times New Roman" w:cs="Times New Roman"/>
                <w:sz w:val="24"/>
                <w:szCs w:val="24"/>
              </w:rPr>
              <w:t>с</w:t>
            </w:r>
            <w:r w:rsidRPr="00F04B5F">
              <w:rPr>
                <w:rFonts w:ascii="Times New Roman" w:hAnsi="Times New Roman" w:cs="Times New Roman"/>
                <w:sz w:val="24"/>
                <w:szCs w:val="24"/>
              </w:rPr>
              <w:t>публики Тыва и Аппарат Правительства Республики Тыва, Министерство спорта Республики Тыва, Министерство здр</w:t>
            </w:r>
            <w:r w:rsidRPr="00F04B5F">
              <w:rPr>
                <w:rFonts w:ascii="Times New Roman" w:hAnsi="Times New Roman" w:cs="Times New Roman"/>
                <w:sz w:val="24"/>
                <w:szCs w:val="24"/>
              </w:rPr>
              <w:t>а</w:t>
            </w:r>
            <w:r w:rsidRPr="00F04B5F">
              <w:rPr>
                <w:rFonts w:ascii="Times New Roman" w:hAnsi="Times New Roman" w:cs="Times New Roman"/>
                <w:sz w:val="24"/>
                <w:szCs w:val="24"/>
              </w:rPr>
              <w:t>воохранения Республики Тыва, Министерство труда и соц</w:t>
            </w:r>
            <w:r w:rsidRPr="00F04B5F">
              <w:rPr>
                <w:rFonts w:ascii="Times New Roman" w:hAnsi="Times New Roman" w:cs="Times New Roman"/>
                <w:sz w:val="24"/>
                <w:szCs w:val="24"/>
              </w:rPr>
              <w:t>и</w:t>
            </w:r>
            <w:r w:rsidRPr="00F04B5F">
              <w:rPr>
                <w:rFonts w:ascii="Times New Roman" w:hAnsi="Times New Roman" w:cs="Times New Roman"/>
                <w:sz w:val="24"/>
                <w:szCs w:val="24"/>
              </w:rPr>
              <w:t>альной политики Республики Тыва, Государственный ком</w:t>
            </w:r>
            <w:r w:rsidRPr="00F04B5F">
              <w:rPr>
                <w:rFonts w:ascii="Times New Roman" w:hAnsi="Times New Roman" w:cs="Times New Roman"/>
                <w:sz w:val="24"/>
                <w:szCs w:val="24"/>
              </w:rPr>
              <w:t>и</w:t>
            </w:r>
            <w:r w:rsidRPr="00F04B5F">
              <w:rPr>
                <w:rFonts w:ascii="Times New Roman" w:hAnsi="Times New Roman" w:cs="Times New Roman"/>
                <w:sz w:val="24"/>
                <w:szCs w:val="24"/>
              </w:rPr>
              <w:t>тет по охране объектов животного мира Республики Тыва, Министерство строительства Республики Тыва, Агентство по делам молодежи Республики Тыва, органы местного сам</w:t>
            </w:r>
            <w:r w:rsidRPr="00F04B5F">
              <w:rPr>
                <w:rFonts w:ascii="Times New Roman" w:hAnsi="Times New Roman" w:cs="Times New Roman"/>
                <w:sz w:val="24"/>
                <w:szCs w:val="24"/>
              </w:rPr>
              <w:t>о</w:t>
            </w:r>
            <w:r w:rsidRPr="00F04B5F">
              <w:rPr>
                <w:rFonts w:ascii="Times New Roman" w:hAnsi="Times New Roman" w:cs="Times New Roman"/>
                <w:sz w:val="24"/>
                <w:szCs w:val="24"/>
              </w:rPr>
              <w:t>управления муниципальных образований Республики Тыва (по согласованию)</w:t>
            </w:r>
          </w:p>
          <w:p w14:paraId="5B4FF9D5" w14:textId="0681D5F3" w:rsidR="006F22CD" w:rsidRPr="00F04B5F" w:rsidRDefault="006F22CD" w:rsidP="006F22CD">
            <w:pPr>
              <w:spacing w:after="0" w:line="240" w:lineRule="auto"/>
              <w:jc w:val="both"/>
              <w:rPr>
                <w:rFonts w:ascii="Times New Roman" w:hAnsi="Times New Roman" w:cs="Times New Roman"/>
                <w:sz w:val="24"/>
                <w:szCs w:val="24"/>
              </w:rPr>
            </w:pPr>
          </w:p>
        </w:tc>
      </w:tr>
      <w:tr w:rsidR="00F04B5F" w:rsidRPr="00F04B5F" w14:paraId="3A4F73CD" w14:textId="77777777" w:rsidTr="006F22CD">
        <w:trPr>
          <w:jc w:val="center"/>
        </w:trPr>
        <w:tc>
          <w:tcPr>
            <w:tcW w:w="2938" w:type="dxa"/>
          </w:tcPr>
          <w:p w14:paraId="2544505A" w14:textId="77777777" w:rsidR="00F04B5F" w:rsidRPr="00F04B5F" w:rsidRDefault="00F04B5F" w:rsidP="00F04B5F">
            <w:pPr>
              <w:spacing w:after="0" w:line="240" w:lineRule="auto"/>
              <w:rPr>
                <w:rFonts w:ascii="Times New Roman" w:hAnsi="Times New Roman" w:cs="Times New Roman"/>
                <w:sz w:val="24"/>
                <w:szCs w:val="24"/>
              </w:rPr>
            </w:pPr>
            <w:r w:rsidRPr="00F04B5F">
              <w:rPr>
                <w:rFonts w:ascii="Times New Roman" w:hAnsi="Times New Roman" w:cs="Times New Roman"/>
                <w:sz w:val="24"/>
                <w:szCs w:val="24"/>
              </w:rPr>
              <w:t xml:space="preserve">Период реализации </w:t>
            </w:r>
          </w:p>
        </w:tc>
        <w:tc>
          <w:tcPr>
            <w:tcW w:w="425" w:type="dxa"/>
          </w:tcPr>
          <w:p w14:paraId="24D6129C" w14:textId="0381E49A" w:rsidR="00F04B5F" w:rsidRPr="00F04B5F" w:rsidRDefault="00F04B5F" w:rsidP="006F22CD">
            <w:pPr>
              <w:spacing w:after="0" w:line="240" w:lineRule="auto"/>
              <w:jc w:val="right"/>
              <w:rPr>
                <w:rFonts w:ascii="Times New Roman" w:hAnsi="Times New Roman" w:cs="Times New Roman"/>
                <w:sz w:val="24"/>
                <w:szCs w:val="24"/>
              </w:rPr>
            </w:pPr>
            <w:r w:rsidRPr="00F04B5F">
              <w:rPr>
                <w:rFonts w:ascii="Times New Roman" w:hAnsi="Times New Roman" w:cs="Times New Roman"/>
                <w:sz w:val="24"/>
                <w:szCs w:val="24"/>
              </w:rPr>
              <w:t>–</w:t>
            </w:r>
          </w:p>
        </w:tc>
        <w:tc>
          <w:tcPr>
            <w:tcW w:w="6480" w:type="dxa"/>
          </w:tcPr>
          <w:p w14:paraId="1534A5D8" w14:textId="77777777" w:rsidR="00F04B5F" w:rsidRDefault="00F04B5F" w:rsidP="006F22CD">
            <w:pPr>
              <w:spacing w:after="0" w:line="240" w:lineRule="auto"/>
              <w:jc w:val="both"/>
              <w:rPr>
                <w:rFonts w:ascii="Times New Roman" w:hAnsi="Times New Roman" w:cs="Times New Roman"/>
                <w:sz w:val="24"/>
                <w:szCs w:val="24"/>
              </w:rPr>
            </w:pPr>
            <w:r w:rsidRPr="00F04B5F">
              <w:rPr>
                <w:rFonts w:ascii="Times New Roman" w:hAnsi="Times New Roman" w:cs="Times New Roman"/>
                <w:sz w:val="24"/>
                <w:szCs w:val="24"/>
              </w:rPr>
              <w:t xml:space="preserve">в один этап </w:t>
            </w:r>
            <w:r w:rsidR="006F22CD">
              <w:rPr>
                <w:rFonts w:ascii="Times New Roman" w:hAnsi="Times New Roman" w:cs="Times New Roman"/>
                <w:sz w:val="24"/>
                <w:szCs w:val="24"/>
              </w:rPr>
              <w:t>–</w:t>
            </w:r>
            <w:r w:rsidRPr="00F04B5F">
              <w:rPr>
                <w:rFonts w:ascii="Times New Roman" w:hAnsi="Times New Roman" w:cs="Times New Roman"/>
                <w:sz w:val="24"/>
                <w:szCs w:val="24"/>
              </w:rPr>
              <w:t xml:space="preserve"> в</w:t>
            </w:r>
            <w:r w:rsidR="006F22CD">
              <w:rPr>
                <w:rFonts w:ascii="Times New Roman" w:hAnsi="Times New Roman" w:cs="Times New Roman"/>
                <w:sz w:val="24"/>
                <w:szCs w:val="24"/>
              </w:rPr>
              <w:t xml:space="preserve"> 2024-</w:t>
            </w:r>
            <w:r w:rsidRPr="00F04B5F">
              <w:rPr>
                <w:rFonts w:ascii="Times New Roman" w:hAnsi="Times New Roman" w:cs="Times New Roman"/>
                <w:sz w:val="24"/>
                <w:szCs w:val="24"/>
              </w:rPr>
              <w:t>2030 гг.</w:t>
            </w:r>
          </w:p>
          <w:p w14:paraId="48CB4CD5" w14:textId="390BCFEE" w:rsidR="006F22CD" w:rsidRPr="00F04B5F" w:rsidRDefault="006F22CD" w:rsidP="006F22CD">
            <w:pPr>
              <w:spacing w:after="0" w:line="240" w:lineRule="auto"/>
              <w:jc w:val="both"/>
              <w:rPr>
                <w:rFonts w:ascii="Times New Roman" w:hAnsi="Times New Roman" w:cs="Times New Roman"/>
                <w:sz w:val="24"/>
                <w:szCs w:val="24"/>
              </w:rPr>
            </w:pPr>
          </w:p>
        </w:tc>
      </w:tr>
      <w:tr w:rsidR="00F04B5F" w:rsidRPr="00F04B5F" w14:paraId="45C116B5" w14:textId="77777777" w:rsidTr="006F22CD">
        <w:trPr>
          <w:jc w:val="center"/>
        </w:trPr>
        <w:tc>
          <w:tcPr>
            <w:tcW w:w="2938" w:type="dxa"/>
          </w:tcPr>
          <w:p w14:paraId="151A52F2" w14:textId="74094E16" w:rsidR="00F04B5F" w:rsidRPr="00F04B5F" w:rsidRDefault="00F04B5F" w:rsidP="006F22CD">
            <w:pPr>
              <w:spacing w:after="0" w:line="240" w:lineRule="auto"/>
              <w:rPr>
                <w:rFonts w:ascii="Times New Roman" w:hAnsi="Times New Roman" w:cs="Times New Roman"/>
                <w:sz w:val="24"/>
                <w:szCs w:val="24"/>
              </w:rPr>
            </w:pPr>
            <w:r w:rsidRPr="00F04B5F">
              <w:rPr>
                <w:rFonts w:ascii="Times New Roman" w:hAnsi="Times New Roman" w:cs="Times New Roman"/>
                <w:sz w:val="24"/>
                <w:szCs w:val="24"/>
              </w:rPr>
              <w:t>Цел</w:t>
            </w:r>
            <w:r w:rsidR="006F22CD">
              <w:rPr>
                <w:rFonts w:ascii="Times New Roman" w:hAnsi="Times New Roman" w:cs="Times New Roman"/>
                <w:sz w:val="24"/>
                <w:szCs w:val="24"/>
              </w:rPr>
              <w:t>и Программы</w:t>
            </w:r>
          </w:p>
        </w:tc>
        <w:tc>
          <w:tcPr>
            <w:tcW w:w="425" w:type="dxa"/>
          </w:tcPr>
          <w:p w14:paraId="39ABD0A6" w14:textId="292BA577" w:rsidR="00F04B5F" w:rsidRPr="00F04B5F" w:rsidRDefault="00F04B5F" w:rsidP="006F22CD">
            <w:pPr>
              <w:spacing w:after="0" w:line="240" w:lineRule="auto"/>
              <w:jc w:val="right"/>
              <w:rPr>
                <w:rFonts w:ascii="Times New Roman" w:hAnsi="Times New Roman" w:cs="Times New Roman"/>
                <w:sz w:val="24"/>
                <w:szCs w:val="24"/>
              </w:rPr>
            </w:pPr>
            <w:r w:rsidRPr="00F04B5F">
              <w:rPr>
                <w:rFonts w:ascii="Times New Roman" w:hAnsi="Times New Roman" w:cs="Times New Roman"/>
                <w:sz w:val="24"/>
                <w:szCs w:val="24"/>
              </w:rPr>
              <w:t>–</w:t>
            </w:r>
          </w:p>
        </w:tc>
        <w:tc>
          <w:tcPr>
            <w:tcW w:w="6480" w:type="dxa"/>
          </w:tcPr>
          <w:p w14:paraId="2DECCEBA" w14:textId="4394AC89" w:rsidR="00F04B5F" w:rsidRPr="00F04B5F" w:rsidRDefault="00F04B5F" w:rsidP="006F22CD">
            <w:pPr>
              <w:spacing w:after="0" w:line="240" w:lineRule="auto"/>
              <w:jc w:val="both"/>
              <w:rPr>
                <w:rFonts w:ascii="Times New Roman" w:hAnsi="Times New Roman" w:cs="Times New Roman"/>
                <w:sz w:val="24"/>
                <w:szCs w:val="24"/>
              </w:rPr>
            </w:pPr>
            <w:r w:rsidRPr="00F04B5F">
              <w:rPr>
                <w:rFonts w:ascii="Times New Roman" w:hAnsi="Times New Roman" w:cs="Times New Roman"/>
                <w:sz w:val="24"/>
                <w:szCs w:val="24"/>
              </w:rPr>
              <w:t>обеспечение безопасности и правопорядка, повышение кач</w:t>
            </w:r>
            <w:r w:rsidRPr="00F04B5F">
              <w:rPr>
                <w:rFonts w:ascii="Times New Roman" w:hAnsi="Times New Roman" w:cs="Times New Roman"/>
                <w:sz w:val="24"/>
                <w:szCs w:val="24"/>
              </w:rPr>
              <w:t>е</w:t>
            </w:r>
            <w:r w:rsidRPr="00F04B5F">
              <w:rPr>
                <w:rFonts w:ascii="Times New Roman" w:hAnsi="Times New Roman" w:cs="Times New Roman"/>
                <w:sz w:val="24"/>
                <w:szCs w:val="24"/>
              </w:rPr>
              <w:t>ства и результативности противодействия преступности, с</w:t>
            </w:r>
            <w:r w:rsidRPr="00F04B5F">
              <w:rPr>
                <w:rFonts w:ascii="Times New Roman" w:hAnsi="Times New Roman" w:cs="Times New Roman"/>
                <w:sz w:val="24"/>
                <w:szCs w:val="24"/>
              </w:rPr>
              <w:t>о</w:t>
            </w:r>
            <w:r w:rsidRPr="00F04B5F">
              <w:rPr>
                <w:rFonts w:ascii="Times New Roman" w:hAnsi="Times New Roman" w:cs="Times New Roman"/>
                <w:sz w:val="24"/>
                <w:szCs w:val="24"/>
              </w:rPr>
              <w:t>вершенствование системы профилактики правонарушений;</w:t>
            </w:r>
          </w:p>
          <w:p w14:paraId="70C393FA" w14:textId="20622EEE" w:rsidR="00F04B5F" w:rsidRPr="00F04B5F" w:rsidRDefault="00F04B5F" w:rsidP="006F22CD">
            <w:pPr>
              <w:spacing w:after="0" w:line="240" w:lineRule="auto"/>
              <w:jc w:val="both"/>
              <w:rPr>
                <w:rFonts w:ascii="Times New Roman" w:hAnsi="Times New Roman" w:cs="Times New Roman"/>
                <w:sz w:val="24"/>
                <w:szCs w:val="24"/>
              </w:rPr>
            </w:pPr>
            <w:r w:rsidRPr="00F04B5F">
              <w:rPr>
                <w:rFonts w:ascii="Times New Roman" w:hAnsi="Times New Roman" w:cs="Times New Roman"/>
                <w:sz w:val="24"/>
                <w:szCs w:val="24"/>
              </w:rPr>
              <w:t>популяризация деятельности народных дружин путем мат</w:t>
            </w:r>
            <w:r w:rsidRPr="00F04B5F">
              <w:rPr>
                <w:rFonts w:ascii="Times New Roman" w:hAnsi="Times New Roman" w:cs="Times New Roman"/>
                <w:sz w:val="24"/>
                <w:szCs w:val="24"/>
              </w:rPr>
              <w:t>е</w:t>
            </w:r>
            <w:r w:rsidRPr="00F04B5F">
              <w:rPr>
                <w:rFonts w:ascii="Times New Roman" w:hAnsi="Times New Roman" w:cs="Times New Roman"/>
                <w:sz w:val="24"/>
                <w:szCs w:val="24"/>
              </w:rPr>
              <w:t>риального стимулирования;</w:t>
            </w:r>
          </w:p>
          <w:p w14:paraId="1A10D8EE" w14:textId="660761F8" w:rsidR="00F04B5F" w:rsidRPr="00F04B5F" w:rsidRDefault="00F04B5F" w:rsidP="006F22CD">
            <w:pPr>
              <w:spacing w:after="0" w:line="240" w:lineRule="auto"/>
              <w:jc w:val="both"/>
              <w:rPr>
                <w:rFonts w:ascii="Times New Roman" w:hAnsi="Times New Roman" w:cs="Times New Roman"/>
                <w:sz w:val="24"/>
                <w:szCs w:val="24"/>
              </w:rPr>
            </w:pPr>
            <w:r w:rsidRPr="00F04B5F">
              <w:rPr>
                <w:rFonts w:ascii="Times New Roman" w:hAnsi="Times New Roman" w:cs="Times New Roman"/>
                <w:sz w:val="24"/>
                <w:szCs w:val="24"/>
              </w:rPr>
              <w:lastRenderedPageBreak/>
              <w:t>повышение уровня защищенности жизни и спокойствия граждан, проживающих на территории Республики Тыва;</w:t>
            </w:r>
          </w:p>
          <w:p w14:paraId="135EE6B9" w14:textId="1360D2C5" w:rsidR="00F04B5F" w:rsidRPr="00F04B5F" w:rsidRDefault="00F04B5F" w:rsidP="006F22CD">
            <w:pPr>
              <w:spacing w:after="0" w:line="240" w:lineRule="auto"/>
              <w:jc w:val="both"/>
              <w:rPr>
                <w:rFonts w:ascii="Times New Roman" w:hAnsi="Times New Roman" w:cs="Times New Roman"/>
                <w:sz w:val="24"/>
                <w:szCs w:val="24"/>
              </w:rPr>
            </w:pPr>
            <w:r w:rsidRPr="00F04B5F">
              <w:rPr>
                <w:rFonts w:ascii="Times New Roman" w:hAnsi="Times New Roman" w:cs="Times New Roman"/>
                <w:sz w:val="24"/>
                <w:szCs w:val="24"/>
              </w:rPr>
              <w:t>усиление борьбы с правонарушениями на почве пьянства, алкоголизма и наркомании;</w:t>
            </w:r>
          </w:p>
          <w:p w14:paraId="3AC60CE4" w14:textId="2974DEA3" w:rsidR="00F04B5F" w:rsidRPr="00F04B5F" w:rsidRDefault="00F04B5F" w:rsidP="006F22CD">
            <w:pPr>
              <w:spacing w:after="0" w:line="240" w:lineRule="auto"/>
              <w:jc w:val="both"/>
              <w:rPr>
                <w:rFonts w:ascii="Times New Roman" w:hAnsi="Times New Roman" w:cs="Times New Roman"/>
                <w:sz w:val="24"/>
                <w:szCs w:val="24"/>
              </w:rPr>
            </w:pPr>
            <w:r w:rsidRPr="00F04B5F">
              <w:rPr>
                <w:rFonts w:ascii="Times New Roman" w:hAnsi="Times New Roman" w:cs="Times New Roman"/>
                <w:sz w:val="24"/>
                <w:szCs w:val="24"/>
              </w:rPr>
              <w:t>повышение уровня доверия граждан к органам внутренних дел Российской Федерации со стороны населения;</w:t>
            </w:r>
          </w:p>
          <w:p w14:paraId="24059AC7" w14:textId="77777777" w:rsidR="00F04B5F" w:rsidRDefault="00F04B5F" w:rsidP="006F22CD">
            <w:pPr>
              <w:spacing w:after="0" w:line="240" w:lineRule="auto"/>
              <w:jc w:val="both"/>
              <w:rPr>
                <w:rFonts w:ascii="Times New Roman" w:hAnsi="Times New Roman" w:cs="Times New Roman"/>
                <w:sz w:val="24"/>
                <w:szCs w:val="24"/>
              </w:rPr>
            </w:pPr>
            <w:r w:rsidRPr="00F04B5F">
              <w:rPr>
                <w:rFonts w:ascii="Times New Roman" w:hAnsi="Times New Roman" w:cs="Times New Roman"/>
                <w:sz w:val="24"/>
                <w:szCs w:val="24"/>
              </w:rPr>
              <w:t>развитие инфраструктуры региональной системы оказания помощи лицам, освобожденным из мест лишения свободы, для дальнейшей их социализации</w:t>
            </w:r>
          </w:p>
          <w:p w14:paraId="5AE95DD2" w14:textId="20187970" w:rsidR="006F22CD" w:rsidRPr="00F04B5F" w:rsidRDefault="006F22CD" w:rsidP="006F22CD">
            <w:pPr>
              <w:spacing w:after="0" w:line="240" w:lineRule="auto"/>
              <w:jc w:val="both"/>
              <w:rPr>
                <w:rFonts w:ascii="Times New Roman" w:hAnsi="Times New Roman" w:cs="Times New Roman"/>
                <w:sz w:val="24"/>
                <w:szCs w:val="24"/>
              </w:rPr>
            </w:pPr>
          </w:p>
        </w:tc>
      </w:tr>
      <w:tr w:rsidR="00F04B5F" w:rsidRPr="00F04B5F" w14:paraId="7E070BBD" w14:textId="77777777" w:rsidTr="006F22CD">
        <w:trPr>
          <w:jc w:val="center"/>
        </w:trPr>
        <w:tc>
          <w:tcPr>
            <w:tcW w:w="2938" w:type="dxa"/>
          </w:tcPr>
          <w:p w14:paraId="1B90FA4B" w14:textId="77777777" w:rsidR="00F04B5F" w:rsidRPr="00F04B5F" w:rsidRDefault="00F04B5F" w:rsidP="00F04B5F">
            <w:pPr>
              <w:spacing w:after="0" w:line="240" w:lineRule="auto"/>
              <w:rPr>
                <w:rFonts w:ascii="Times New Roman" w:hAnsi="Times New Roman" w:cs="Times New Roman"/>
                <w:sz w:val="24"/>
                <w:szCs w:val="24"/>
              </w:rPr>
            </w:pPr>
            <w:r w:rsidRPr="00F04B5F">
              <w:rPr>
                <w:rFonts w:ascii="Times New Roman" w:hAnsi="Times New Roman" w:cs="Times New Roman"/>
                <w:sz w:val="24"/>
                <w:szCs w:val="24"/>
              </w:rPr>
              <w:lastRenderedPageBreak/>
              <w:t>Направления (подпр</w:t>
            </w:r>
            <w:r w:rsidRPr="00F04B5F">
              <w:rPr>
                <w:rFonts w:ascii="Times New Roman" w:hAnsi="Times New Roman" w:cs="Times New Roman"/>
                <w:sz w:val="24"/>
                <w:szCs w:val="24"/>
              </w:rPr>
              <w:t>о</w:t>
            </w:r>
            <w:r w:rsidRPr="00F04B5F">
              <w:rPr>
                <w:rFonts w:ascii="Times New Roman" w:hAnsi="Times New Roman" w:cs="Times New Roman"/>
                <w:sz w:val="24"/>
                <w:szCs w:val="24"/>
              </w:rPr>
              <w:t xml:space="preserve">граммы) </w:t>
            </w:r>
          </w:p>
        </w:tc>
        <w:tc>
          <w:tcPr>
            <w:tcW w:w="425" w:type="dxa"/>
          </w:tcPr>
          <w:p w14:paraId="5E302946" w14:textId="0A777E95" w:rsidR="00F04B5F" w:rsidRPr="00F04B5F" w:rsidRDefault="00F04B5F" w:rsidP="006F22CD">
            <w:pPr>
              <w:spacing w:after="0" w:line="240" w:lineRule="auto"/>
              <w:jc w:val="right"/>
              <w:rPr>
                <w:rFonts w:ascii="Times New Roman" w:hAnsi="Times New Roman" w:cs="Times New Roman"/>
                <w:sz w:val="24"/>
                <w:szCs w:val="24"/>
              </w:rPr>
            </w:pPr>
            <w:r w:rsidRPr="00F04B5F">
              <w:rPr>
                <w:rFonts w:ascii="Times New Roman" w:hAnsi="Times New Roman" w:cs="Times New Roman"/>
                <w:sz w:val="24"/>
                <w:szCs w:val="24"/>
              </w:rPr>
              <w:t>–</w:t>
            </w:r>
          </w:p>
        </w:tc>
        <w:tc>
          <w:tcPr>
            <w:tcW w:w="6480" w:type="dxa"/>
          </w:tcPr>
          <w:p w14:paraId="4AB7628D" w14:textId="5C1D0122" w:rsidR="00F04B5F" w:rsidRPr="00F04B5F" w:rsidRDefault="006164AE" w:rsidP="006F22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подпрограмма</w:t>
            </w:r>
            <w:r w:rsidR="00F04B5F" w:rsidRPr="00F04B5F">
              <w:rPr>
                <w:rFonts w:ascii="Times New Roman" w:hAnsi="Times New Roman" w:cs="Times New Roman"/>
                <w:sz w:val="24"/>
                <w:szCs w:val="24"/>
              </w:rPr>
              <w:t xml:space="preserve"> 1 «Обеспечение общественного порядка и безопасности граждан»;</w:t>
            </w:r>
          </w:p>
          <w:p w14:paraId="43650707" w14:textId="2847D5C9" w:rsidR="00F04B5F" w:rsidRPr="00F04B5F" w:rsidRDefault="006164AE" w:rsidP="006F22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подпрограмма</w:t>
            </w:r>
            <w:r w:rsidR="00F04B5F" w:rsidRPr="00F04B5F">
              <w:rPr>
                <w:rFonts w:ascii="Times New Roman" w:hAnsi="Times New Roman" w:cs="Times New Roman"/>
                <w:sz w:val="24"/>
                <w:szCs w:val="24"/>
              </w:rPr>
              <w:t xml:space="preserve"> 2 «Профилактика преступлений, совершенных с применением огнестрельного оружия»;</w:t>
            </w:r>
          </w:p>
          <w:p w14:paraId="79D2BABE" w14:textId="6DF0A236" w:rsidR="00F04B5F" w:rsidRPr="00F04B5F" w:rsidRDefault="006164AE" w:rsidP="006F22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подпрограмма</w:t>
            </w:r>
            <w:r w:rsidR="00F04B5F" w:rsidRPr="00F04B5F">
              <w:rPr>
                <w:rFonts w:ascii="Times New Roman" w:hAnsi="Times New Roman" w:cs="Times New Roman"/>
                <w:sz w:val="24"/>
                <w:szCs w:val="24"/>
              </w:rPr>
              <w:t xml:space="preserve"> 3 «Противодействие незаконному обороту а</w:t>
            </w:r>
            <w:r w:rsidR="00F04B5F" w:rsidRPr="00F04B5F">
              <w:rPr>
                <w:rFonts w:ascii="Times New Roman" w:hAnsi="Times New Roman" w:cs="Times New Roman"/>
                <w:sz w:val="24"/>
                <w:szCs w:val="24"/>
              </w:rPr>
              <w:t>л</w:t>
            </w:r>
            <w:r w:rsidR="00F04B5F" w:rsidRPr="00F04B5F">
              <w:rPr>
                <w:rFonts w:ascii="Times New Roman" w:hAnsi="Times New Roman" w:cs="Times New Roman"/>
                <w:sz w:val="24"/>
                <w:szCs w:val="24"/>
              </w:rPr>
              <w:t>когольной и спиртосодержащей продукции, а также наркот</w:t>
            </w:r>
            <w:r w:rsidR="00F04B5F" w:rsidRPr="00F04B5F">
              <w:rPr>
                <w:rFonts w:ascii="Times New Roman" w:hAnsi="Times New Roman" w:cs="Times New Roman"/>
                <w:sz w:val="24"/>
                <w:szCs w:val="24"/>
              </w:rPr>
              <w:t>и</w:t>
            </w:r>
            <w:r w:rsidR="00F04B5F" w:rsidRPr="00F04B5F">
              <w:rPr>
                <w:rFonts w:ascii="Times New Roman" w:hAnsi="Times New Roman" w:cs="Times New Roman"/>
                <w:sz w:val="24"/>
                <w:szCs w:val="24"/>
              </w:rPr>
              <w:t>ческих средств»;</w:t>
            </w:r>
          </w:p>
          <w:p w14:paraId="33EB7B6A" w14:textId="15336511" w:rsidR="00F04B5F" w:rsidRPr="00F04B5F" w:rsidRDefault="006164AE" w:rsidP="006F22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подпрограмма</w:t>
            </w:r>
            <w:r w:rsidR="00F04B5F" w:rsidRPr="00F04B5F">
              <w:rPr>
                <w:rFonts w:ascii="Times New Roman" w:hAnsi="Times New Roman" w:cs="Times New Roman"/>
                <w:sz w:val="24"/>
                <w:szCs w:val="24"/>
              </w:rPr>
              <w:t xml:space="preserve"> 4 «Ресоциализация лиц, отбывших уголовное наказание в виде лишени</w:t>
            </w:r>
            <w:r w:rsidR="004E0400">
              <w:rPr>
                <w:rFonts w:ascii="Times New Roman" w:hAnsi="Times New Roman" w:cs="Times New Roman"/>
                <w:sz w:val="24"/>
                <w:szCs w:val="24"/>
              </w:rPr>
              <w:t>я</w:t>
            </w:r>
            <w:r w:rsidR="00F04B5F" w:rsidRPr="00F04B5F">
              <w:rPr>
                <w:rFonts w:ascii="Times New Roman" w:hAnsi="Times New Roman" w:cs="Times New Roman"/>
                <w:sz w:val="24"/>
                <w:szCs w:val="24"/>
              </w:rPr>
              <w:t xml:space="preserve"> свободы и (или) подвергшихся иным мерам уголовного характера»;</w:t>
            </w:r>
          </w:p>
          <w:p w14:paraId="265FF836" w14:textId="0C98CE31" w:rsidR="00F04B5F" w:rsidRPr="00F04B5F" w:rsidRDefault="006164AE" w:rsidP="006F22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подпрограмма</w:t>
            </w:r>
            <w:r w:rsidR="00F04B5F" w:rsidRPr="00F04B5F">
              <w:rPr>
                <w:rFonts w:ascii="Times New Roman" w:hAnsi="Times New Roman" w:cs="Times New Roman"/>
                <w:sz w:val="24"/>
                <w:szCs w:val="24"/>
              </w:rPr>
              <w:t xml:space="preserve"> 5 «Предупреждение экстремизма и террори</w:t>
            </w:r>
            <w:r w:rsidR="00F04B5F" w:rsidRPr="00F04B5F">
              <w:rPr>
                <w:rFonts w:ascii="Times New Roman" w:hAnsi="Times New Roman" w:cs="Times New Roman"/>
                <w:sz w:val="24"/>
                <w:szCs w:val="24"/>
              </w:rPr>
              <w:t>з</w:t>
            </w:r>
            <w:r w:rsidR="00F04B5F" w:rsidRPr="00F04B5F">
              <w:rPr>
                <w:rFonts w:ascii="Times New Roman" w:hAnsi="Times New Roman" w:cs="Times New Roman"/>
                <w:sz w:val="24"/>
                <w:szCs w:val="24"/>
              </w:rPr>
              <w:t>ма»;</w:t>
            </w:r>
          </w:p>
          <w:p w14:paraId="1146A275" w14:textId="50115DF9" w:rsidR="00F04B5F" w:rsidRDefault="006164AE" w:rsidP="006F22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подпрограмма</w:t>
            </w:r>
            <w:r w:rsidR="00F04B5F" w:rsidRPr="00F04B5F">
              <w:rPr>
                <w:rFonts w:ascii="Times New Roman" w:hAnsi="Times New Roman" w:cs="Times New Roman"/>
                <w:sz w:val="24"/>
                <w:szCs w:val="24"/>
              </w:rPr>
              <w:t xml:space="preserve"> 6 «Профилактика преступлений и админ</w:t>
            </w:r>
            <w:r w:rsidR="00F04B5F" w:rsidRPr="00F04B5F">
              <w:rPr>
                <w:rFonts w:ascii="Times New Roman" w:hAnsi="Times New Roman" w:cs="Times New Roman"/>
                <w:sz w:val="24"/>
                <w:szCs w:val="24"/>
              </w:rPr>
              <w:t>и</w:t>
            </w:r>
            <w:r w:rsidR="00F04B5F" w:rsidRPr="00F04B5F">
              <w:rPr>
                <w:rFonts w:ascii="Times New Roman" w:hAnsi="Times New Roman" w:cs="Times New Roman"/>
                <w:sz w:val="24"/>
                <w:szCs w:val="24"/>
              </w:rPr>
              <w:t>стративных правонарушений участковыми уполномоченн</w:t>
            </w:r>
            <w:r w:rsidR="00F04B5F" w:rsidRPr="00F04B5F">
              <w:rPr>
                <w:rFonts w:ascii="Times New Roman" w:hAnsi="Times New Roman" w:cs="Times New Roman"/>
                <w:sz w:val="24"/>
                <w:szCs w:val="24"/>
              </w:rPr>
              <w:t>ы</w:t>
            </w:r>
            <w:r w:rsidR="00F04B5F" w:rsidRPr="00F04B5F">
              <w:rPr>
                <w:rFonts w:ascii="Times New Roman" w:hAnsi="Times New Roman" w:cs="Times New Roman"/>
                <w:sz w:val="24"/>
                <w:szCs w:val="24"/>
              </w:rPr>
              <w:t>ми полиции»</w:t>
            </w:r>
          </w:p>
          <w:p w14:paraId="0B70B61C" w14:textId="36ADC55F" w:rsidR="003A4CAB" w:rsidRPr="00F04B5F" w:rsidRDefault="003A4CAB" w:rsidP="006F22CD">
            <w:pPr>
              <w:spacing w:after="0" w:line="240" w:lineRule="auto"/>
              <w:jc w:val="both"/>
              <w:rPr>
                <w:rFonts w:ascii="Times New Roman" w:hAnsi="Times New Roman" w:cs="Times New Roman"/>
                <w:sz w:val="24"/>
                <w:szCs w:val="24"/>
              </w:rPr>
            </w:pPr>
          </w:p>
        </w:tc>
      </w:tr>
      <w:tr w:rsidR="00F04B5F" w:rsidRPr="00F04B5F" w14:paraId="72B8E52E" w14:textId="77777777" w:rsidTr="006F22CD">
        <w:trPr>
          <w:jc w:val="center"/>
        </w:trPr>
        <w:tc>
          <w:tcPr>
            <w:tcW w:w="2938" w:type="dxa"/>
          </w:tcPr>
          <w:p w14:paraId="6F5A3B02" w14:textId="77777777" w:rsidR="00F04B5F" w:rsidRPr="00F04B5F" w:rsidRDefault="00F04B5F" w:rsidP="00F04B5F">
            <w:pPr>
              <w:spacing w:after="0" w:line="240" w:lineRule="auto"/>
              <w:rPr>
                <w:rFonts w:ascii="Times New Roman" w:hAnsi="Times New Roman" w:cs="Times New Roman"/>
                <w:sz w:val="24"/>
                <w:szCs w:val="24"/>
              </w:rPr>
            </w:pPr>
            <w:r w:rsidRPr="00F04B5F">
              <w:rPr>
                <w:rFonts w:ascii="Times New Roman" w:hAnsi="Times New Roman" w:cs="Times New Roman"/>
                <w:sz w:val="24"/>
                <w:szCs w:val="24"/>
              </w:rPr>
              <w:t>Объемы финансового обеспечения за счет всех источников за весь период реализации</w:t>
            </w:r>
          </w:p>
        </w:tc>
        <w:tc>
          <w:tcPr>
            <w:tcW w:w="425" w:type="dxa"/>
          </w:tcPr>
          <w:p w14:paraId="029C743A" w14:textId="253FBE06" w:rsidR="00F04B5F" w:rsidRPr="00F04B5F" w:rsidRDefault="00F04B5F" w:rsidP="006F22CD">
            <w:pPr>
              <w:spacing w:after="0" w:line="240" w:lineRule="auto"/>
              <w:jc w:val="right"/>
              <w:rPr>
                <w:rFonts w:ascii="Times New Roman" w:hAnsi="Times New Roman" w:cs="Times New Roman"/>
                <w:sz w:val="24"/>
                <w:szCs w:val="24"/>
              </w:rPr>
            </w:pPr>
            <w:r w:rsidRPr="00F04B5F">
              <w:rPr>
                <w:rFonts w:ascii="Times New Roman" w:hAnsi="Times New Roman" w:cs="Times New Roman"/>
                <w:sz w:val="24"/>
                <w:szCs w:val="24"/>
              </w:rPr>
              <w:t>–</w:t>
            </w:r>
          </w:p>
        </w:tc>
        <w:tc>
          <w:tcPr>
            <w:tcW w:w="6480" w:type="dxa"/>
          </w:tcPr>
          <w:p w14:paraId="7396A48C" w14:textId="78AC3C91" w:rsidR="00F04B5F" w:rsidRPr="00F04B5F" w:rsidRDefault="00F04B5F" w:rsidP="006F22CD">
            <w:pPr>
              <w:spacing w:after="0" w:line="240" w:lineRule="auto"/>
              <w:jc w:val="both"/>
              <w:rPr>
                <w:rFonts w:ascii="Times New Roman" w:hAnsi="Times New Roman" w:cs="Times New Roman"/>
                <w:sz w:val="24"/>
                <w:szCs w:val="24"/>
              </w:rPr>
            </w:pPr>
            <w:r w:rsidRPr="00F04B5F">
              <w:rPr>
                <w:rFonts w:ascii="Times New Roman" w:hAnsi="Times New Roman" w:cs="Times New Roman"/>
                <w:sz w:val="24"/>
                <w:szCs w:val="24"/>
              </w:rPr>
              <w:t>общий объем финансирования – 196 072,9 тыс. рублей, из них:</w:t>
            </w:r>
          </w:p>
          <w:p w14:paraId="7533938E" w14:textId="5B1D3CC9" w:rsidR="00F04B5F" w:rsidRPr="00F04B5F" w:rsidRDefault="00F04B5F" w:rsidP="006F22CD">
            <w:pPr>
              <w:spacing w:after="0" w:line="240" w:lineRule="auto"/>
              <w:jc w:val="both"/>
              <w:rPr>
                <w:rFonts w:ascii="Times New Roman" w:hAnsi="Times New Roman" w:cs="Times New Roman"/>
                <w:sz w:val="24"/>
                <w:szCs w:val="24"/>
              </w:rPr>
            </w:pPr>
            <w:r w:rsidRPr="00F04B5F">
              <w:rPr>
                <w:rFonts w:ascii="Times New Roman" w:hAnsi="Times New Roman" w:cs="Times New Roman"/>
                <w:sz w:val="24"/>
                <w:szCs w:val="24"/>
              </w:rPr>
              <w:t>в 2024 году – 73 667,1 тыс. рублей;</w:t>
            </w:r>
          </w:p>
          <w:p w14:paraId="56B0A2CC" w14:textId="0BB1DDBD" w:rsidR="00F04B5F" w:rsidRPr="00F04B5F" w:rsidRDefault="00F04B5F" w:rsidP="006F22CD">
            <w:pPr>
              <w:spacing w:after="0" w:line="240" w:lineRule="auto"/>
              <w:jc w:val="both"/>
              <w:rPr>
                <w:rFonts w:ascii="Times New Roman" w:hAnsi="Times New Roman" w:cs="Times New Roman"/>
                <w:sz w:val="24"/>
                <w:szCs w:val="24"/>
              </w:rPr>
            </w:pPr>
            <w:r w:rsidRPr="00F04B5F">
              <w:rPr>
                <w:rFonts w:ascii="Times New Roman" w:hAnsi="Times New Roman" w:cs="Times New Roman"/>
                <w:sz w:val="24"/>
                <w:szCs w:val="24"/>
              </w:rPr>
              <w:t>в 2025 году – 61 884,05 тыс. рублей;</w:t>
            </w:r>
          </w:p>
          <w:p w14:paraId="516261D2" w14:textId="419452A8" w:rsidR="00F04B5F" w:rsidRPr="00F04B5F" w:rsidRDefault="00F04B5F" w:rsidP="006F22CD">
            <w:pPr>
              <w:spacing w:after="0" w:line="240" w:lineRule="auto"/>
              <w:jc w:val="both"/>
              <w:rPr>
                <w:rFonts w:ascii="Times New Roman" w:hAnsi="Times New Roman" w:cs="Times New Roman"/>
                <w:sz w:val="24"/>
                <w:szCs w:val="24"/>
              </w:rPr>
            </w:pPr>
            <w:r w:rsidRPr="00F04B5F">
              <w:rPr>
                <w:rFonts w:ascii="Times New Roman" w:hAnsi="Times New Roman" w:cs="Times New Roman"/>
                <w:sz w:val="24"/>
                <w:szCs w:val="24"/>
              </w:rPr>
              <w:t>в 2026 году – 11 291,25 тыс. рублей;</w:t>
            </w:r>
          </w:p>
          <w:p w14:paraId="464F9CD7" w14:textId="5DD33034" w:rsidR="00F04B5F" w:rsidRPr="00F04B5F" w:rsidRDefault="00F04B5F" w:rsidP="006F22CD">
            <w:pPr>
              <w:spacing w:after="0" w:line="240" w:lineRule="auto"/>
              <w:jc w:val="both"/>
              <w:rPr>
                <w:rFonts w:ascii="Times New Roman" w:hAnsi="Times New Roman" w:cs="Times New Roman"/>
                <w:sz w:val="24"/>
                <w:szCs w:val="24"/>
              </w:rPr>
            </w:pPr>
            <w:r w:rsidRPr="00F04B5F">
              <w:rPr>
                <w:rFonts w:ascii="Times New Roman" w:hAnsi="Times New Roman" w:cs="Times New Roman"/>
                <w:sz w:val="24"/>
                <w:szCs w:val="24"/>
              </w:rPr>
              <w:t>в 2027 году – 11 677,85</w:t>
            </w:r>
            <w:r w:rsidR="003A4CAB">
              <w:rPr>
                <w:rFonts w:ascii="Times New Roman" w:hAnsi="Times New Roman" w:cs="Times New Roman"/>
                <w:sz w:val="24"/>
                <w:szCs w:val="24"/>
              </w:rPr>
              <w:t xml:space="preserve"> </w:t>
            </w:r>
            <w:r w:rsidRPr="00F04B5F">
              <w:rPr>
                <w:rFonts w:ascii="Times New Roman" w:hAnsi="Times New Roman" w:cs="Times New Roman"/>
                <w:sz w:val="24"/>
                <w:szCs w:val="24"/>
              </w:rPr>
              <w:t>тыс. рублей;</w:t>
            </w:r>
          </w:p>
          <w:p w14:paraId="7740BEFE" w14:textId="4ABDF737" w:rsidR="00F04B5F" w:rsidRPr="00F04B5F" w:rsidRDefault="00F04B5F" w:rsidP="006F22CD">
            <w:pPr>
              <w:spacing w:after="0" w:line="240" w:lineRule="auto"/>
              <w:jc w:val="both"/>
              <w:rPr>
                <w:rFonts w:ascii="Times New Roman" w:hAnsi="Times New Roman" w:cs="Times New Roman"/>
                <w:sz w:val="24"/>
                <w:szCs w:val="24"/>
              </w:rPr>
            </w:pPr>
            <w:r w:rsidRPr="00F04B5F">
              <w:rPr>
                <w:rFonts w:ascii="Times New Roman" w:hAnsi="Times New Roman" w:cs="Times New Roman"/>
                <w:sz w:val="24"/>
                <w:szCs w:val="24"/>
              </w:rPr>
              <w:t>в 2028 году – 12 082,65 тыс. рублей;</w:t>
            </w:r>
          </w:p>
          <w:p w14:paraId="09EBFCC7" w14:textId="74C1D8D0" w:rsidR="00F04B5F" w:rsidRPr="00F04B5F" w:rsidRDefault="00F04B5F" w:rsidP="006F22CD">
            <w:pPr>
              <w:spacing w:after="0" w:line="240" w:lineRule="auto"/>
              <w:jc w:val="both"/>
              <w:rPr>
                <w:rFonts w:ascii="Times New Roman" w:hAnsi="Times New Roman" w:cs="Times New Roman"/>
                <w:sz w:val="24"/>
                <w:szCs w:val="24"/>
              </w:rPr>
            </w:pPr>
            <w:r w:rsidRPr="00F04B5F">
              <w:rPr>
                <w:rFonts w:ascii="Times New Roman" w:hAnsi="Times New Roman" w:cs="Times New Roman"/>
                <w:sz w:val="24"/>
                <w:szCs w:val="24"/>
              </w:rPr>
              <w:t>в 2029 году – 12 514,75 тыс. рублей;</w:t>
            </w:r>
          </w:p>
          <w:p w14:paraId="7E26989E" w14:textId="77777777" w:rsidR="003A4CAB" w:rsidRDefault="00F04B5F" w:rsidP="006F22CD">
            <w:pPr>
              <w:spacing w:after="0" w:line="240" w:lineRule="auto"/>
              <w:jc w:val="both"/>
              <w:rPr>
                <w:rFonts w:ascii="Times New Roman" w:hAnsi="Times New Roman" w:cs="Times New Roman"/>
                <w:sz w:val="24"/>
                <w:szCs w:val="24"/>
              </w:rPr>
            </w:pPr>
            <w:r w:rsidRPr="00F04B5F">
              <w:rPr>
                <w:rFonts w:ascii="Times New Roman" w:hAnsi="Times New Roman" w:cs="Times New Roman"/>
                <w:sz w:val="24"/>
                <w:szCs w:val="24"/>
              </w:rPr>
              <w:t>в 2030 году – 12 955,25 тыс. рублей,</w:t>
            </w:r>
            <w:r w:rsidR="003A4CAB">
              <w:rPr>
                <w:rFonts w:ascii="Times New Roman" w:hAnsi="Times New Roman" w:cs="Times New Roman"/>
                <w:sz w:val="24"/>
                <w:szCs w:val="24"/>
              </w:rPr>
              <w:t xml:space="preserve"> </w:t>
            </w:r>
          </w:p>
          <w:p w14:paraId="5378642A" w14:textId="29B9E321" w:rsidR="00F04B5F" w:rsidRPr="00F04B5F" w:rsidRDefault="00F04B5F" w:rsidP="006F22CD">
            <w:pPr>
              <w:spacing w:after="0" w:line="240" w:lineRule="auto"/>
              <w:jc w:val="both"/>
              <w:rPr>
                <w:rFonts w:ascii="Times New Roman" w:hAnsi="Times New Roman" w:cs="Times New Roman"/>
                <w:sz w:val="24"/>
                <w:szCs w:val="24"/>
              </w:rPr>
            </w:pPr>
            <w:r w:rsidRPr="00F04B5F">
              <w:rPr>
                <w:rFonts w:ascii="Times New Roman" w:hAnsi="Times New Roman" w:cs="Times New Roman"/>
                <w:sz w:val="24"/>
                <w:szCs w:val="24"/>
              </w:rPr>
              <w:t>в том числе:</w:t>
            </w:r>
          </w:p>
          <w:p w14:paraId="4CA7866F" w14:textId="0D14B3C4" w:rsidR="00F04B5F" w:rsidRPr="00F04B5F" w:rsidRDefault="00F04B5F" w:rsidP="006F22CD">
            <w:pPr>
              <w:spacing w:after="0" w:line="240" w:lineRule="auto"/>
              <w:jc w:val="both"/>
              <w:rPr>
                <w:rFonts w:ascii="Times New Roman" w:hAnsi="Times New Roman" w:cs="Times New Roman"/>
                <w:sz w:val="24"/>
                <w:szCs w:val="24"/>
              </w:rPr>
            </w:pPr>
            <w:r w:rsidRPr="00F04B5F">
              <w:rPr>
                <w:rFonts w:ascii="Times New Roman" w:hAnsi="Times New Roman" w:cs="Times New Roman"/>
                <w:sz w:val="24"/>
                <w:szCs w:val="24"/>
              </w:rPr>
              <w:t xml:space="preserve">средства федерального бюджета </w:t>
            </w:r>
            <w:r w:rsidR="003A4CAB">
              <w:rPr>
                <w:rFonts w:ascii="Times New Roman" w:hAnsi="Times New Roman" w:cs="Times New Roman"/>
                <w:sz w:val="24"/>
                <w:szCs w:val="24"/>
              </w:rPr>
              <w:t>–</w:t>
            </w:r>
            <w:r w:rsidRPr="00F04B5F">
              <w:rPr>
                <w:rFonts w:ascii="Times New Roman" w:hAnsi="Times New Roman" w:cs="Times New Roman"/>
                <w:sz w:val="24"/>
                <w:szCs w:val="24"/>
              </w:rPr>
              <w:t xml:space="preserve"> 0</w:t>
            </w:r>
            <w:r w:rsidR="003A4CAB">
              <w:rPr>
                <w:rFonts w:ascii="Times New Roman" w:hAnsi="Times New Roman" w:cs="Times New Roman"/>
                <w:sz w:val="24"/>
                <w:szCs w:val="24"/>
              </w:rPr>
              <w:t xml:space="preserve"> </w:t>
            </w:r>
            <w:r w:rsidRPr="00F04B5F">
              <w:rPr>
                <w:rFonts w:ascii="Times New Roman" w:hAnsi="Times New Roman" w:cs="Times New Roman"/>
                <w:sz w:val="24"/>
                <w:szCs w:val="24"/>
              </w:rPr>
              <w:t>тыс. рублей;</w:t>
            </w:r>
          </w:p>
          <w:p w14:paraId="51DD2EBC" w14:textId="6E4124D7" w:rsidR="00F04B5F" w:rsidRPr="00F04B5F" w:rsidRDefault="00F04B5F" w:rsidP="006F22CD">
            <w:pPr>
              <w:spacing w:after="0" w:line="240" w:lineRule="auto"/>
              <w:jc w:val="both"/>
              <w:rPr>
                <w:rFonts w:ascii="Times New Roman" w:hAnsi="Times New Roman" w:cs="Times New Roman"/>
                <w:sz w:val="24"/>
                <w:szCs w:val="24"/>
              </w:rPr>
            </w:pPr>
            <w:r w:rsidRPr="00F04B5F">
              <w:rPr>
                <w:rFonts w:ascii="Times New Roman" w:hAnsi="Times New Roman" w:cs="Times New Roman"/>
                <w:sz w:val="24"/>
                <w:szCs w:val="24"/>
              </w:rPr>
              <w:t>средства республиканского бюджета Республики Тыва –</w:t>
            </w:r>
            <w:r w:rsidR="003A4CAB">
              <w:rPr>
                <w:rFonts w:ascii="Times New Roman" w:hAnsi="Times New Roman" w:cs="Times New Roman"/>
                <w:sz w:val="24"/>
                <w:szCs w:val="24"/>
              </w:rPr>
              <w:t xml:space="preserve">                </w:t>
            </w:r>
            <w:r w:rsidRPr="00F04B5F">
              <w:rPr>
                <w:rFonts w:ascii="Times New Roman" w:hAnsi="Times New Roman" w:cs="Times New Roman"/>
                <w:sz w:val="24"/>
                <w:szCs w:val="24"/>
              </w:rPr>
              <w:t xml:space="preserve"> 19 6072,9 тыс. рублей;</w:t>
            </w:r>
          </w:p>
          <w:p w14:paraId="0791C45B" w14:textId="77777777" w:rsidR="00F04B5F" w:rsidRDefault="00F04B5F" w:rsidP="003A4CAB">
            <w:pPr>
              <w:spacing w:after="0" w:line="240" w:lineRule="auto"/>
              <w:jc w:val="both"/>
              <w:rPr>
                <w:rFonts w:ascii="Times New Roman" w:hAnsi="Times New Roman" w:cs="Times New Roman"/>
                <w:sz w:val="24"/>
                <w:szCs w:val="24"/>
              </w:rPr>
            </w:pPr>
            <w:r w:rsidRPr="00F04B5F">
              <w:rPr>
                <w:rFonts w:ascii="Times New Roman" w:hAnsi="Times New Roman" w:cs="Times New Roman"/>
                <w:sz w:val="24"/>
                <w:szCs w:val="24"/>
              </w:rPr>
              <w:t xml:space="preserve">внебюджетные средства </w:t>
            </w:r>
            <w:r w:rsidR="003A4CAB">
              <w:rPr>
                <w:rFonts w:ascii="Times New Roman" w:hAnsi="Times New Roman" w:cs="Times New Roman"/>
                <w:sz w:val="24"/>
                <w:szCs w:val="24"/>
              </w:rPr>
              <w:t>–</w:t>
            </w:r>
            <w:r w:rsidRPr="00F04B5F">
              <w:rPr>
                <w:rFonts w:ascii="Times New Roman" w:hAnsi="Times New Roman" w:cs="Times New Roman"/>
                <w:sz w:val="24"/>
                <w:szCs w:val="24"/>
              </w:rPr>
              <w:t xml:space="preserve"> 0</w:t>
            </w:r>
            <w:r w:rsidR="003A4CAB">
              <w:rPr>
                <w:rFonts w:ascii="Times New Roman" w:hAnsi="Times New Roman" w:cs="Times New Roman"/>
                <w:sz w:val="24"/>
                <w:szCs w:val="24"/>
              </w:rPr>
              <w:t xml:space="preserve"> </w:t>
            </w:r>
            <w:r w:rsidRPr="00F04B5F">
              <w:rPr>
                <w:rFonts w:ascii="Times New Roman" w:hAnsi="Times New Roman" w:cs="Times New Roman"/>
                <w:sz w:val="24"/>
                <w:szCs w:val="24"/>
              </w:rPr>
              <w:t>тыс. рублей</w:t>
            </w:r>
          </w:p>
          <w:p w14:paraId="2D56B70B" w14:textId="7B730B9F" w:rsidR="003A4CAB" w:rsidRPr="00F04B5F" w:rsidRDefault="003A4CAB" w:rsidP="003A4CAB">
            <w:pPr>
              <w:spacing w:after="0" w:line="240" w:lineRule="auto"/>
              <w:jc w:val="both"/>
              <w:rPr>
                <w:rFonts w:ascii="Times New Roman" w:hAnsi="Times New Roman" w:cs="Times New Roman"/>
                <w:sz w:val="24"/>
                <w:szCs w:val="24"/>
              </w:rPr>
            </w:pPr>
          </w:p>
        </w:tc>
      </w:tr>
      <w:tr w:rsidR="00F04B5F" w:rsidRPr="00F04B5F" w14:paraId="24FFA70E" w14:textId="77777777" w:rsidTr="006F22CD">
        <w:trPr>
          <w:jc w:val="center"/>
        </w:trPr>
        <w:tc>
          <w:tcPr>
            <w:tcW w:w="2938" w:type="dxa"/>
          </w:tcPr>
          <w:p w14:paraId="3A3CFACA" w14:textId="77777777" w:rsidR="00F04B5F" w:rsidRPr="00F04B5F" w:rsidRDefault="00F04B5F" w:rsidP="00F04B5F">
            <w:pPr>
              <w:spacing w:after="0" w:line="240" w:lineRule="auto"/>
              <w:rPr>
                <w:rFonts w:ascii="Times New Roman" w:hAnsi="Times New Roman" w:cs="Times New Roman"/>
                <w:sz w:val="24"/>
                <w:szCs w:val="24"/>
              </w:rPr>
            </w:pPr>
            <w:r w:rsidRPr="00F04B5F">
              <w:rPr>
                <w:rFonts w:ascii="Times New Roman" w:hAnsi="Times New Roman" w:cs="Times New Roman"/>
                <w:sz w:val="24"/>
                <w:szCs w:val="24"/>
              </w:rPr>
              <w:t>Связь с национальными целями развития Росси</w:t>
            </w:r>
            <w:r w:rsidRPr="00F04B5F">
              <w:rPr>
                <w:rFonts w:ascii="Times New Roman" w:hAnsi="Times New Roman" w:cs="Times New Roman"/>
                <w:sz w:val="24"/>
                <w:szCs w:val="24"/>
              </w:rPr>
              <w:t>й</w:t>
            </w:r>
            <w:r w:rsidRPr="00F04B5F">
              <w:rPr>
                <w:rFonts w:ascii="Times New Roman" w:hAnsi="Times New Roman" w:cs="Times New Roman"/>
                <w:sz w:val="24"/>
                <w:szCs w:val="24"/>
              </w:rPr>
              <w:t>ской Федер</w:t>
            </w:r>
            <w:r w:rsidRPr="00F04B5F">
              <w:rPr>
                <w:rFonts w:ascii="Times New Roman" w:hAnsi="Times New Roman" w:cs="Times New Roman"/>
                <w:sz w:val="24"/>
                <w:szCs w:val="24"/>
              </w:rPr>
              <w:t>а</w:t>
            </w:r>
            <w:r w:rsidRPr="00F04B5F">
              <w:rPr>
                <w:rFonts w:ascii="Times New Roman" w:hAnsi="Times New Roman" w:cs="Times New Roman"/>
                <w:sz w:val="24"/>
                <w:szCs w:val="24"/>
              </w:rPr>
              <w:t>ции/государственной пр</w:t>
            </w:r>
            <w:r w:rsidRPr="00F04B5F">
              <w:rPr>
                <w:rFonts w:ascii="Times New Roman" w:hAnsi="Times New Roman" w:cs="Times New Roman"/>
                <w:sz w:val="24"/>
                <w:szCs w:val="24"/>
              </w:rPr>
              <w:t>о</w:t>
            </w:r>
            <w:r w:rsidRPr="00F04B5F">
              <w:rPr>
                <w:rFonts w:ascii="Times New Roman" w:hAnsi="Times New Roman" w:cs="Times New Roman"/>
                <w:sz w:val="24"/>
                <w:szCs w:val="24"/>
              </w:rPr>
              <w:t>граммой Российской Ф</w:t>
            </w:r>
            <w:r w:rsidRPr="00F04B5F">
              <w:rPr>
                <w:rFonts w:ascii="Times New Roman" w:hAnsi="Times New Roman" w:cs="Times New Roman"/>
                <w:sz w:val="24"/>
                <w:szCs w:val="24"/>
              </w:rPr>
              <w:t>е</w:t>
            </w:r>
            <w:r w:rsidRPr="00F04B5F">
              <w:rPr>
                <w:rFonts w:ascii="Times New Roman" w:hAnsi="Times New Roman" w:cs="Times New Roman"/>
                <w:sz w:val="24"/>
                <w:szCs w:val="24"/>
              </w:rPr>
              <w:t xml:space="preserve">дерации/государственной программой </w:t>
            </w:r>
          </w:p>
        </w:tc>
        <w:tc>
          <w:tcPr>
            <w:tcW w:w="425" w:type="dxa"/>
          </w:tcPr>
          <w:p w14:paraId="36B65181" w14:textId="19699FE2" w:rsidR="00F04B5F" w:rsidRPr="00F04B5F" w:rsidRDefault="00F04B5F" w:rsidP="006F22CD">
            <w:pPr>
              <w:spacing w:after="0" w:line="240" w:lineRule="auto"/>
              <w:jc w:val="right"/>
              <w:rPr>
                <w:rFonts w:ascii="Times New Roman" w:hAnsi="Times New Roman" w:cs="Times New Roman"/>
                <w:sz w:val="24"/>
                <w:szCs w:val="24"/>
              </w:rPr>
            </w:pPr>
            <w:r w:rsidRPr="00F04B5F">
              <w:rPr>
                <w:rFonts w:ascii="Times New Roman" w:hAnsi="Times New Roman" w:cs="Times New Roman"/>
                <w:sz w:val="24"/>
                <w:szCs w:val="24"/>
              </w:rPr>
              <w:t>–</w:t>
            </w:r>
          </w:p>
        </w:tc>
        <w:tc>
          <w:tcPr>
            <w:tcW w:w="6480" w:type="dxa"/>
          </w:tcPr>
          <w:p w14:paraId="100F67DE" w14:textId="1CB645E8" w:rsidR="00F04B5F" w:rsidRPr="00F04B5F" w:rsidRDefault="00F04B5F" w:rsidP="006F22CD">
            <w:pPr>
              <w:spacing w:after="0" w:line="240" w:lineRule="auto"/>
              <w:jc w:val="both"/>
              <w:rPr>
                <w:rFonts w:ascii="Times New Roman" w:hAnsi="Times New Roman" w:cs="Times New Roman"/>
                <w:sz w:val="24"/>
                <w:szCs w:val="24"/>
              </w:rPr>
            </w:pPr>
            <w:r w:rsidRPr="00F04B5F">
              <w:rPr>
                <w:rFonts w:ascii="Times New Roman" w:hAnsi="Times New Roman" w:cs="Times New Roman"/>
                <w:sz w:val="24"/>
                <w:szCs w:val="24"/>
              </w:rPr>
              <w:t>национальный приоритет «государственная и общественная безопасность»</w:t>
            </w:r>
            <w:r w:rsidR="004E0400">
              <w:rPr>
                <w:rFonts w:ascii="Times New Roman" w:hAnsi="Times New Roman" w:cs="Times New Roman"/>
                <w:sz w:val="24"/>
                <w:szCs w:val="24"/>
              </w:rPr>
              <w:t>,</w:t>
            </w:r>
            <w:r w:rsidRPr="00F04B5F">
              <w:rPr>
                <w:rFonts w:ascii="Times New Roman" w:hAnsi="Times New Roman" w:cs="Times New Roman"/>
                <w:sz w:val="24"/>
                <w:szCs w:val="24"/>
              </w:rPr>
              <w:t xml:space="preserve"> утвержденн</w:t>
            </w:r>
            <w:r w:rsidR="004E0400">
              <w:rPr>
                <w:rFonts w:ascii="Times New Roman" w:hAnsi="Times New Roman" w:cs="Times New Roman"/>
                <w:sz w:val="24"/>
                <w:szCs w:val="24"/>
              </w:rPr>
              <w:t>ый</w:t>
            </w:r>
            <w:r w:rsidRPr="00F04B5F">
              <w:rPr>
                <w:rFonts w:ascii="Times New Roman" w:hAnsi="Times New Roman" w:cs="Times New Roman"/>
                <w:sz w:val="24"/>
                <w:szCs w:val="24"/>
              </w:rPr>
              <w:t xml:space="preserve"> Указом Президента Росси</w:t>
            </w:r>
            <w:r w:rsidRPr="00F04B5F">
              <w:rPr>
                <w:rFonts w:ascii="Times New Roman" w:hAnsi="Times New Roman" w:cs="Times New Roman"/>
                <w:sz w:val="24"/>
                <w:szCs w:val="24"/>
              </w:rPr>
              <w:t>й</w:t>
            </w:r>
            <w:r w:rsidRPr="00F04B5F">
              <w:rPr>
                <w:rFonts w:ascii="Times New Roman" w:hAnsi="Times New Roman" w:cs="Times New Roman"/>
                <w:sz w:val="24"/>
                <w:szCs w:val="24"/>
              </w:rPr>
              <w:t xml:space="preserve">ской Федерации </w:t>
            </w:r>
            <w:r w:rsidR="003A4CAB">
              <w:rPr>
                <w:rFonts w:ascii="Times New Roman" w:hAnsi="Times New Roman" w:cs="Times New Roman"/>
                <w:sz w:val="24"/>
                <w:szCs w:val="24"/>
              </w:rPr>
              <w:t xml:space="preserve">от </w:t>
            </w:r>
            <w:r w:rsidRPr="00F04B5F">
              <w:rPr>
                <w:rFonts w:ascii="Times New Roman" w:hAnsi="Times New Roman" w:cs="Times New Roman"/>
                <w:sz w:val="24"/>
                <w:szCs w:val="24"/>
              </w:rPr>
              <w:t xml:space="preserve">2 июля 2021 </w:t>
            </w:r>
            <w:r w:rsidR="003A4CAB">
              <w:rPr>
                <w:rFonts w:ascii="Times New Roman" w:hAnsi="Times New Roman" w:cs="Times New Roman"/>
                <w:sz w:val="24"/>
                <w:szCs w:val="24"/>
              </w:rPr>
              <w:t xml:space="preserve">г. </w:t>
            </w:r>
            <w:r w:rsidRPr="00F04B5F">
              <w:rPr>
                <w:rFonts w:ascii="Times New Roman" w:hAnsi="Times New Roman" w:cs="Times New Roman"/>
                <w:sz w:val="24"/>
                <w:szCs w:val="24"/>
              </w:rPr>
              <w:t>№ 400 «О Стратегии нац</w:t>
            </w:r>
            <w:r w:rsidRPr="00F04B5F">
              <w:rPr>
                <w:rFonts w:ascii="Times New Roman" w:hAnsi="Times New Roman" w:cs="Times New Roman"/>
                <w:sz w:val="24"/>
                <w:szCs w:val="24"/>
              </w:rPr>
              <w:t>и</w:t>
            </w:r>
            <w:r w:rsidRPr="00F04B5F">
              <w:rPr>
                <w:rFonts w:ascii="Times New Roman" w:hAnsi="Times New Roman" w:cs="Times New Roman"/>
                <w:sz w:val="24"/>
                <w:szCs w:val="24"/>
              </w:rPr>
              <w:t>ональной безопасности Российской Федерации»;</w:t>
            </w:r>
          </w:p>
          <w:p w14:paraId="1EF40295" w14:textId="77777777" w:rsidR="00F04B5F" w:rsidRDefault="00F04B5F" w:rsidP="004E0400">
            <w:pPr>
              <w:spacing w:after="0" w:line="240" w:lineRule="auto"/>
              <w:jc w:val="both"/>
              <w:rPr>
                <w:rFonts w:ascii="Times New Roman" w:hAnsi="Times New Roman" w:cs="Times New Roman"/>
                <w:sz w:val="24"/>
                <w:szCs w:val="24"/>
              </w:rPr>
            </w:pPr>
            <w:r w:rsidRPr="00F04B5F">
              <w:rPr>
                <w:rFonts w:ascii="Times New Roman" w:hAnsi="Times New Roman" w:cs="Times New Roman"/>
                <w:sz w:val="24"/>
                <w:szCs w:val="24"/>
              </w:rPr>
              <w:t>государственная программа Российской Федерации «Обе</w:t>
            </w:r>
            <w:r w:rsidRPr="00F04B5F">
              <w:rPr>
                <w:rFonts w:ascii="Times New Roman" w:hAnsi="Times New Roman" w:cs="Times New Roman"/>
                <w:sz w:val="24"/>
                <w:szCs w:val="24"/>
              </w:rPr>
              <w:t>с</w:t>
            </w:r>
            <w:r w:rsidRPr="00F04B5F">
              <w:rPr>
                <w:rFonts w:ascii="Times New Roman" w:hAnsi="Times New Roman" w:cs="Times New Roman"/>
                <w:sz w:val="24"/>
                <w:szCs w:val="24"/>
              </w:rPr>
              <w:t>печение общественного порядка и противодействие престу</w:t>
            </w:r>
            <w:r w:rsidRPr="00F04B5F">
              <w:rPr>
                <w:rFonts w:ascii="Times New Roman" w:hAnsi="Times New Roman" w:cs="Times New Roman"/>
                <w:sz w:val="24"/>
                <w:szCs w:val="24"/>
              </w:rPr>
              <w:t>п</w:t>
            </w:r>
            <w:r w:rsidRPr="00F04B5F">
              <w:rPr>
                <w:rFonts w:ascii="Times New Roman" w:hAnsi="Times New Roman" w:cs="Times New Roman"/>
                <w:sz w:val="24"/>
                <w:szCs w:val="24"/>
              </w:rPr>
              <w:t>ности»</w:t>
            </w:r>
            <w:r w:rsidR="003A4CAB">
              <w:rPr>
                <w:rFonts w:ascii="Times New Roman" w:hAnsi="Times New Roman" w:cs="Times New Roman"/>
                <w:sz w:val="24"/>
                <w:szCs w:val="24"/>
              </w:rPr>
              <w:t>,</w:t>
            </w:r>
            <w:r w:rsidRPr="00F04B5F">
              <w:rPr>
                <w:rFonts w:ascii="Times New Roman" w:hAnsi="Times New Roman" w:cs="Times New Roman"/>
                <w:sz w:val="24"/>
                <w:szCs w:val="24"/>
              </w:rPr>
              <w:t xml:space="preserve"> утвержденная постановлением Правительства Ро</w:t>
            </w:r>
            <w:r w:rsidRPr="00F04B5F">
              <w:rPr>
                <w:rFonts w:ascii="Times New Roman" w:hAnsi="Times New Roman" w:cs="Times New Roman"/>
                <w:sz w:val="24"/>
                <w:szCs w:val="24"/>
              </w:rPr>
              <w:t>с</w:t>
            </w:r>
            <w:r w:rsidRPr="00F04B5F">
              <w:rPr>
                <w:rFonts w:ascii="Times New Roman" w:hAnsi="Times New Roman" w:cs="Times New Roman"/>
                <w:sz w:val="24"/>
                <w:szCs w:val="24"/>
              </w:rPr>
              <w:t xml:space="preserve">сийской Федерации от 15 апреля 2014 г. № 345 </w:t>
            </w:r>
          </w:p>
          <w:p w14:paraId="1213C31B" w14:textId="77777777" w:rsidR="004E0400" w:rsidRDefault="004E0400" w:rsidP="004E0400">
            <w:pPr>
              <w:spacing w:after="0" w:line="240" w:lineRule="auto"/>
              <w:jc w:val="both"/>
              <w:rPr>
                <w:rFonts w:ascii="Times New Roman" w:hAnsi="Times New Roman" w:cs="Times New Roman"/>
                <w:sz w:val="24"/>
                <w:szCs w:val="24"/>
              </w:rPr>
            </w:pPr>
          </w:p>
          <w:p w14:paraId="1B30A666" w14:textId="77777777" w:rsidR="004E0400" w:rsidRDefault="004E0400" w:rsidP="004E0400">
            <w:pPr>
              <w:spacing w:after="0" w:line="240" w:lineRule="auto"/>
              <w:jc w:val="both"/>
              <w:rPr>
                <w:rFonts w:ascii="Times New Roman" w:hAnsi="Times New Roman" w:cs="Times New Roman"/>
                <w:sz w:val="24"/>
                <w:szCs w:val="24"/>
              </w:rPr>
            </w:pPr>
          </w:p>
          <w:p w14:paraId="506DF292" w14:textId="17A48E4E" w:rsidR="004E0400" w:rsidRPr="00F04B5F" w:rsidRDefault="004E0400" w:rsidP="004E0400">
            <w:pPr>
              <w:spacing w:after="0" w:line="240" w:lineRule="auto"/>
              <w:jc w:val="both"/>
              <w:rPr>
                <w:rFonts w:ascii="Times New Roman" w:hAnsi="Times New Roman" w:cs="Times New Roman"/>
                <w:sz w:val="24"/>
                <w:szCs w:val="24"/>
              </w:rPr>
            </w:pPr>
          </w:p>
        </w:tc>
      </w:tr>
    </w:tbl>
    <w:bookmarkEnd w:id="9"/>
    <w:p w14:paraId="1C4CD2EA" w14:textId="233D2E0B" w:rsidR="001240D8" w:rsidRPr="002F0E51" w:rsidRDefault="001240D8" w:rsidP="002F0E51">
      <w:pPr>
        <w:widowControl w:val="0"/>
        <w:numPr>
          <w:ilvl w:val="0"/>
          <w:numId w:val="9"/>
        </w:numPr>
        <w:autoSpaceDE w:val="0"/>
        <w:autoSpaceDN w:val="0"/>
        <w:adjustRightInd w:val="0"/>
        <w:spacing w:after="0" w:line="240" w:lineRule="auto"/>
        <w:ind w:left="0" w:firstLine="0"/>
        <w:jc w:val="center"/>
        <w:outlineLvl w:val="1"/>
        <w:rPr>
          <w:rFonts w:ascii="Times New Roman" w:eastAsia="Times New Roman" w:hAnsi="Times New Roman" w:cs="Times New Roman"/>
          <w:bCs/>
          <w:sz w:val="28"/>
          <w:szCs w:val="28"/>
          <w:lang w:eastAsia="ru-RU"/>
        </w:rPr>
      </w:pPr>
      <w:r w:rsidRPr="002F0E51">
        <w:rPr>
          <w:rFonts w:ascii="Times New Roman" w:eastAsia="Times New Roman" w:hAnsi="Times New Roman" w:cs="Times New Roman"/>
          <w:bCs/>
          <w:sz w:val="28"/>
          <w:szCs w:val="28"/>
          <w:lang w:eastAsia="ru-RU"/>
        </w:rPr>
        <w:lastRenderedPageBreak/>
        <w:t>Обоснование проблемы, анализ ее исходного состояния</w:t>
      </w:r>
    </w:p>
    <w:p w14:paraId="4A441E5E" w14:textId="77777777" w:rsidR="001240D8" w:rsidRPr="002F0E51" w:rsidRDefault="001240D8" w:rsidP="002F0E51">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14:paraId="324DE14E" w14:textId="77777777" w:rsidR="001240D8" w:rsidRPr="002F0E51" w:rsidRDefault="001240D8" w:rsidP="002F0E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E51">
        <w:rPr>
          <w:rFonts w:ascii="Times New Roman" w:eastAsia="Times New Roman" w:hAnsi="Times New Roman" w:cs="Times New Roman"/>
          <w:sz w:val="28"/>
          <w:szCs w:val="28"/>
          <w:lang w:eastAsia="ru-RU"/>
        </w:rPr>
        <w:t>В Республике Тыва уровень преступности, рассчитанный из числа зарегистр</w:t>
      </w:r>
      <w:r w:rsidRPr="002F0E51">
        <w:rPr>
          <w:rFonts w:ascii="Times New Roman" w:eastAsia="Times New Roman" w:hAnsi="Times New Roman" w:cs="Times New Roman"/>
          <w:sz w:val="28"/>
          <w:szCs w:val="28"/>
          <w:lang w:eastAsia="ru-RU"/>
        </w:rPr>
        <w:t>и</w:t>
      </w:r>
      <w:r w:rsidRPr="002F0E51">
        <w:rPr>
          <w:rFonts w:ascii="Times New Roman" w:eastAsia="Times New Roman" w:hAnsi="Times New Roman" w:cs="Times New Roman"/>
          <w:sz w:val="28"/>
          <w:szCs w:val="28"/>
          <w:lang w:eastAsia="ru-RU"/>
        </w:rPr>
        <w:t>рованных преступлений на 100 тысяч населения, в 2022 году составил 1990,0 пр</w:t>
      </w:r>
      <w:r w:rsidRPr="002F0E51">
        <w:rPr>
          <w:rFonts w:ascii="Times New Roman" w:eastAsia="Times New Roman" w:hAnsi="Times New Roman" w:cs="Times New Roman"/>
          <w:sz w:val="28"/>
          <w:szCs w:val="28"/>
          <w:lang w:eastAsia="ru-RU"/>
        </w:rPr>
        <w:t>е</w:t>
      </w:r>
      <w:r w:rsidRPr="002F0E51">
        <w:rPr>
          <w:rFonts w:ascii="Times New Roman" w:eastAsia="Times New Roman" w:hAnsi="Times New Roman" w:cs="Times New Roman"/>
          <w:sz w:val="28"/>
          <w:szCs w:val="28"/>
          <w:lang w:eastAsia="ru-RU"/>
        </w:rPr>
        <w:t>ступления.</w:t>
      </w:r>
    </w:p>
    <w:p w14:paraId="70C9290D" w14:textId="435D3D07" w:rsidR="001240D8" w:rsidRPr="002F0E51" w:rsidRDefault="001240D8" w:rsidP="002F0E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E51">
        <w:rPr>
          <w:rFonts w:ascii="Times New Roman" w:eastAsia="Times New Roman" w:hAnsi="Times New Roman" w:cs="Times New Roman"/>
          <w:sz w:val="28"/>
          <w:szCs w:val="28"/>
          <w:lang w:eastAsia="ru-RU"/>
        </w:rPr>
        <w:t>Оперативная обстановка на территории</w:t>
      </w:r>
      <w:r w:rsidR="00674380" w:rsidRPr="002F0E51">
        <w:rPr>
          <w:rFonts w:ascii="Times New Roman" w:eastAsia="Times New Roman" w:hAnsi="Times New Roman" w:cs="Times New Roman"/>
          <w:sz w:val="28"/>
          <w:szCs w:val="28"/>
          <w:lang w:eastAsia="ru-RU"/>
        </w:rPr>
        <w:t xml:space="preserve"> республики за 9 месяцев 2023 года</w:t>
      </w:r>
      <w:r w:rsidRPr="002F0E51">
        <w:rPr>
          <w:rFonts w:ascii="Times New Roman" w:eastAsia="Times New Roman" w:hAnsi="Times New Roman" w:cs="Times New Roman"/>
          <w:sz w:val="28"/>
          <w:szCs w:val="28"/>
          <w:lang w:eastAsia="ru-RU"/>
        </w:rPr>
        <w:t xml:space="preserve"> х</w:t>
      </w:r>
      <w:r w:rsidRPr="002F0E51">
        <w:rPr>
          <w:rFonts w:ascii="Times New Roman" w:eastAsia="Times New Roman" w:hAnsi="Times New Roman" w:cs="Times New Roman"/>
          <w:sz w:val="28"/>
          <w:szCs w:val="28"/>
          <w:lang w:eastAsia="ru-RU"/>
        </w:rPr>
        <w:t>а</w:t>
      </w:r>
      <w:r w:rsidRPr="002F0E51">
        <w:rPr>
          <w:rFonts w:ascii="Times New Roman" w:eastAsia="Times New Roman" w:hAnsi="Times New Roman" w:cs="Times New Roman"/>
          <w:sz w:val="28"/>
          <w:szCs w:val="28"/>
          <w:lang w:eastAsia="ru-RU"/>
        </w:rPr>
        <w:t xml:space="preserve">рактеризуется сокращением числа зарегистрированных преступлений на 18,6 </w:t>
      </w:r>
      <w:r w:rsidR="002F0E51">
        <w:rPr>
          <w:rFonts w:ascii="Times New Roman" w:eastAsia="Times New Roman" w:hAnsi="Times New Roman" w:cs="Times New Roman"/>
          <w:sz w:val="28"/>
          <w:szCs w:val="28"/>
          <w:lang w:eastAsia="ru-RU"/>
        </w:rPr>
        <w:t>пр</w:t>
      </w:r>
      <w:r w:rsidR="002F0E51">
        <w:rPr>
          <w:rFonts w:ascii="Times New Roman" w:eastAsia="Times New Roman" w:hAnsi="Times New Roman" w:cs="Times New Roman"/>
          <w:sz w:val="28"/>
          <w:szCs w:val="28"/>
          <w:lang w:eastAsia="ru-RU"/>
        </w:rPr>
        <w:t>о</w:t>
      </w:r>
      <w:r w:rsidR="002F0E51">
        <w:rPr>
          <w:rFonts w:ascii="Times New Roman" w:eastAsia="Times New Roman" w:hAnsi="Times New Roman" w:cs="Times New Roman"/>
          <w:sz w:val="28"/>
          <w:szCs w:val="28"/>
          <w:lang w:eastAsia="ru-RU"/>
        </w:rPr>
        <w:t>цента</w:t>
      </w:r>
      <w:r w:rsidRPr="002F0E51">
        <w:rPr>
          <w:rFonts w:ascii="Times New Roman" w:eastAsia="Times New Roman" w:hAnsi="Times New Roman" w:cs="Times New Roman"/>
          <w:sz w:val="28"/>
          <w:szCs w:val="28"/>
          <w:lang w:eastAsia="ru-RU"/>
        </w:rPr>
        <w:t xml:space="preserve"> (с 5091 до 4146).</w:t>
      </w:r>
    </w:p>
    <w:p w14:paraId="7038CF02" w14:textId="346C4463" w:rsidR="001240D8" w:rsidRPr="002F0E51" w:rsidRDefault="001240D8" w:rsidP="002F0E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E51">
        <w:rPr>
          <w:rFonts w:ascii="Times New Roman" w:eastAsia="Times New Roman" w:hAnsi="Times New Roman" w:cs="Times New Roman"/>
          <w:sz w:val="28"/>
          <w:szCs w:val="28"/>
          <w:lang w:eastAsia="ru-RU"/>
        </w:rPr>
        <w:t>Снижение зафиксировано на территории 15 районов республики и г. Кызыл</w:t>
      </w:r>
      <w:r w:rsidR="004E0400">
        <w:rPr>
          <w:rFonts w:ascii="Times New Roman" w:eastAsia="Times New Roman" w:hAnsi="Times New Roman" w:cs="Times New Roman"/>
          <w:sz w:val="28"/>
          <w:szCs w:val="28"/>
          <w:lang w:eastAsia="ru-RU"/>
        </w:rPr>
        <w:t>а</w:t>
      </w:r>
      <w:r w:rsidRPr="002F0E51">
        <w:rPr>
          <w:rFonts w:ascii="Times New Roman" w:eastAsia="Times New Roman" w:hAnsi="Times New Roman" w:cs="Times New Roman"/>
          <w:sz w:val="28"/>
          <w:szCs w:val="28"/>
          <w:lang w:eastAsia="ru-RU"/>
        </w:rPr>
        <w:t xml:space="preserve">. В г. Кызыле снижение составило 20,4 </w:t>
      </w:r>
      <w:r w:rsidR="002F0E51">
        <w:rPr>
          <w:rFonts w:ascii="Times New Roman" w:eastAsia="Times New Roman" w:hAnsi="Times New Roman" w:cs="Times New Roman"/>
          <w:sz w:val="28"/>
          <w:szCs w:val="28"/>
          <w:lang w:eastAsia="ru-RU"/>
        </w:rPr>
        <w:t>процента</w:t>
      </w:r>
      <w:r w:rsidRPr="002F0E51">
        <w:rPr>
          <w:rFonts w:ascii="Times New Roman" w:eastAsia="Times New Roman" w:hAnsi="Times New Roman" w:cs="Times New Roman"/>
          <w:sz w:val="28"/>
          <w:szCs w:val="28"/>
          <w:lang w:eastAsia="ru-RU"/>
        </w:rPr>
        <w:t xml:space="preserve"> (с 2750 до 2189). Наиболее знач</w:t>
      </w:r>
      <w:r w:rsidRPr="002F0E51">
        <w:rPr>
          <w:rFonts w:ascii="Times New Roman" w:eastAsia="Times New Roman" w:hAnsi="Times New Roman" w:cs="Times New Roman"/>
          <w:sz w:val="28"/>
          <w:szCs w:val="28"/>
          <w:lang w:eastAsia="ru-RU"/>
        </w:rPr>
        <w:t>и</w:t>
      </w:r>
      <w:r w:rsidRPr="002F0E51">
        <w:rPr>
          <w:rFonts w:ascii="Times New Roman" w:eastAsia="Times New Roman" w:hAnsi="Times New Roman" w:cs="Times New Roman"/>
          <w:sz w:val="28"/>
          <w:szCs w:val="28"/>
          <w:lang w:eastAsia="ru-RU"/>
        </w:rPr>
        <w:t>тельное снижение отмечается в Пий-Хемском районе на 33,7</w:t>
      </w:r>
      <w:r w:rsidR="000A5B46" w:rsidRPr="000A5B46">
        <w:rPr>
          <w:rFonts w:ascii="Times New Roman" w:eastAsia="Times New Roman" w:hAnsi="Times New Roman" w:cs="Times New Roman"/>
          <w:sz w:val="28"/>
          <w:szCs w:val="28"/>
          <w:lang w:eastAsia="ru-RU"/>
        </w:rPr>
        <w:t xml:space="preserve"> </w:t>
      </w:r>
      <w:r w:rsidR="000A5B46">
        <w:rPr>
          <w:rFonts w:ascii="Times New Roman" w:eastAsia="Times New Roman" w:hAnsi="Times New Roman" w:cs="Times New Roman"/>
          <w:sz w:val="28"/>
          <w:szCs w:val="28"/>
          <w:lang w:eastAsia="ru-RU"/>
        </w:rPr>
        <w:t>процента</w:t>
      </w:r>
      <w:r w:rsidRPr="002F0E51">
        <w:rPr>
          <w:rFonts w:ascii="Times New Roman" w:eastAsia="Times New Roman" w:hAnsi="Times New Roman" w:cs="Times New Roman"/>
          <w:sz w:val="28"/>
          <w:szCs w:val="28"/>
          <w:lang w:eastAsia="ru-RU"/>
        </w:rPr>
        <w:t xml:space="preserve"> (с 169 до 112) и Барун-Хемчикском районе на 29,9</w:t>
      </w:r>
      <w:r w:rsidR="000A5B46" w:rsidRPr="000A5B46">
        <w:rPr>
          <w:rFonts w:ascii="Times New Roman" w:eastAsia="Times New Roman" w:hAnsi="Times New Roman" w:cs="Times New Roman"/>
          <w:sz w:val="28"/>
          <w:szCs w:val="28"/>
          <w:lang w:eastAsia="ru-RU"/>
        </w:rPr>
        <w:t xml:space="preserve"> </w:t>
      </w:r>
      <w:r w:rsidR="000A5B46">
        <w:rPr>
          <w:rFonts w:ascii="Times New Roman" w:eastAsia="Times New Roman" w:hAnsi="Times New Roman" w:cs="Times New Roman"/>
          <w:sz w:val="28"/>
          <w:szCs w:val="28"/>
          <w:lang w:eastAsia="ru-RU"/>
        </w:rPr>
        <w:t>процента</w:t>
      </w:r>
      <w:r w:rsidRPr="002F0E51">
        <w:rPr>
          <w:rFonts w:ascii="Times New Roman" w:eastAsia="Times New Roman" w:hAnsi="Times New Roman" w:cs="Times New Roman"/>
          <w:sz w:val="28"/>
          <w:szCs w:val="28"/>
          <w:lang w:eastAsia="ru-RU"/>
        </w:rPr>
        <w:t xml:space="preserve"> (с 385 до 270). Значительный рост преступности наблюдается на территории Эрзинского района на +81,3</w:t>
      </w:r>
      <w:r w:rsidR="000A5B46" w:rsidRPr="000A5B46">
        <w:rPr>
          <w:rFonts w:ascii="Times New Roman" w:eastAsia="Times New Roman" w:hAnsi="Times New Roman" w:cs="Times New Roman"/>
          <w:sz w:val="28"/>
          <w:szCs w:val="28"/>
          <w:lang w:eastAsia="ru-RU"/>
        </w:rPr>
        <w:t xml:space="preserve"> </w:t>
      </w:r>
      <w:r w:rsidR="000A5B46">
        <w:rPr>
          <w:rFonts w:ascii="Times New Roman" w:eastAsia="Times New Roman" w:hAnsi="Times New Roman" w:cs="Times New Roman"/>
          <w:sz w:val="28"/>
          <w:szCs w:val="28"/>
          <w:lang w:eastAsia="ru-RU"/>
        </w:rPr>
        <w:t>процента</w:t>
      </w:r>
      <w:r w:rsidRPr="002F0E51">
        <w:rPr>
          <w:rFonts w:ascii="Times New Roman" w:eastAsia="Times New Roman" w:hAnsi="Times New Roman" w:cs="Times New Roman"/>
          <w:sz w:val="28"/>
          <w:szCs w:val="28"/>
          <w:lang w:eastAsia="ru-RU"/>
        </w:rPr>
        <w:t xml:space="preserve"> (с 32 до 58).</w:t>
      </w:r>
    </w:p>
    <w:p w14:paraId="4E6A6029" w14:textId="65512465" w:rsidR="001240D8" w:rsidRPr="002F0E51" w:rsidRDefault="001240D8" w:rsidP="002F0E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E51">
        <w:rPr>
          <w:rFonts w:ascii="Times New Roman" w:eastAsia="Times New Roman" w:hAnsi="Times New Roman" w:cs="Times New Roman"/>
          <w:sz w:val="28"/>
          <w:szCs w:val="28"/>
          <w:lang w:eastAsia="ru-RU"/>
        </w:rPr>
        <w:t>В целом на территории республики отмечается снижение тяжких и особо тя</w:t>
      </w:r>
      <w:r w:rsidRPr="002F0E51">
        <w:rPr>
          <w:rFonts w:ascii="Times New Roman" w:eastAsia="Times New Roman" w:hAnsi="Times New Roman" w:cs="Times New Roman"/>
          <w:sz w:val="28"/>
          <w:szCs w:val="28"/>
          <w:lang w:eastAsia="ru-RU"/>
        </w:rPr>
        <w:t>ж</w:t>
      </w:r>
      <w:r w:rsidRPr="002F0E51">
        <w:rPr>
          <w:rFonts w:ascii="Times New Roman" w:eastAsia="Times New Roman" w:hAnsi="Times New Roman" w:cs="Times New Roman"/>
          <w:sz w:val="28"/>
          <w:szCs w:val="28"/>
          <w:lang w:eastAsia="ru-RU"/>
        </w:rPr>
        <w:t xml:space="preserve">ких преступлений на 3,7 </w:t>
      </w:r>
      <w:r w:rsidR="000A5B46">
        <w:rPr>
          <w:rFonts w:ascii="Times New Roman" w:eastAsia="Times New Roman" w:hAnsi="Times New Roman" w:cs="Times New Roman"/>
          <w:sz w:val="28"/>
          <w:szCs w:val="28"/>
          <w:lang w:eastAsia="ru-RU"/>
        </w:rPr>
        <w:t>процента</w:t>
      </w:r>
      <w:r w:rsidRPr="002F0E51">
        <w:rPr>
          <w:rFonts w:ascii="Times New Roman" w:eastAsia="Times New Roman" w:hAnsi="Times New Roman" w:cs="Times New Roman"/>
          <w:sz w:val="28"/>
          <w:szCs w:val="28"/>
          <w:lang w:eastAsia="ru-RU"/>
        </w:rPr>
        <w:t xml:space="preserve"> (с 1259 до 1213), </w:t>
      </w:r>
      <w:r w:rsidRPr="002F0E51">
        <w:rPr>
          <w:rFonts w:ascii="Times New Roman" w:eastAsia="Times New Roman" w:hAnsi="Times New Roman" w:cs="Times New Roman"/>
          <w:sz w:val="28"/>
          <w:szCs w:val="28"/>
          <w:lang w:eastAsia="ru-RU" w:bidi="ru-RU"/>
        </w:rPr>
        <w:t>убийств на 27,2</w:t>
      </w:r>
      <w:r w:rsidR="000A5B46" w:rsidRPr="000A5B46">
        <w:rPr>
          <w:rFonts w:ascii="Times New Roman" w:eastAsia="Times New Roman" w:hAnsi="Times New Roman" w:cs="Times New Roman"/>
          <w:sz w:val="28"/>
          <w:szCs w:val="28"/>
          <w:lang w:eastAsia="ru-RU"/>
        </w:rPr>
        <w:t xml:space="preserve"> </w:t>
      </w:r>
      <w:r w:rsidR="000A5B46">
        <w:rPr>
          <w:rFonts w:ascii="Times New Roman" w:eastAsia="Times New Roman" w:hAnsi="Times New Roman" w:cs="Times New Roman"/>
          <w:sz w:val="28"/>
          <w:szCs w:val="28"/>
          <w:lang w:eastAsia="ru-RU"/>
        </w:rPr>
        <w:t>процента</w:t>
      </w:r>
      <w:r w:rsidRPr="002F0E51">
        <w:rPr>
          <w:rFonts w:ascii="Times New Roman" w:eastAsia="Times New Roman" w:hAnsi="Times New Roman" w:cs="Times New Roman"/>
          <w:sz w:val="28"/>
          <w:szCs w:val="28"/>
          <w:lang w:eastAsia="ru-RU" w:bidi="ru-RU"/>
        </w:rPr>
        <w:t xml:space="preserve"> (с 92 до 67), </w:t>
      </w:r>
      <w:r w:rsidRPr="002F0E51">
        <w:rPr>
          <w:rFonts w:ascii="Times New Roman" w:eastAsia="Times New Roman" w:hAnsi="Times New Roman" w:cs="Times New Roman"/>
          <w:sz w:val="28"/>
          <w:szCs w:val="28"/>
          <w:lang w:eastAsia="ru-RU"/>
        </w:rPr>
        <w:t xml:space="preserve">на 12,4 умышленных причинений тяжкого вреда здоровью (233 до 204), на 16,1 </w:t>
      </w:r>
      <w:r w:rsidR="000A5B46">
        <w:rPr>
          <w:rFonts w:ascii="Times New Roman" w:eastAsia="Times New Roman" w:hAnsi="Times New Roman" w:cs="Times New Roman"/>
          <w:sz w:val="28"/>
          <w:szCs w:val="28"/>
          <w:lang w:eastAsia="ru-RU"/>
        </w:rPr>
        <w:t>процента</w:t>
      </w:r>
      <w:r w:rsidRPr="002F0E51">
        <w:rPr>
          <w:rFonts w:ascii="Times New Roman" w:eastAsia="Times New Roman" w:hAnsi="Times New Roman" w:cs="Times New Roman"/>
          <w:sz w:val="28"/>
          <w:szCs w:val="28"/>
          <w:lang w:eastAsia="ru-RU"/>
        </w:rPr>
        <w:t xml:space="preserve"> умышленных причинений тяжкого вреда здоровью со смертельным исходом (с 31 до 26), грабежей на 41,8</w:t>
      </w:r>
      <w:r w:rsidR="000A5B46" w:rsidRPr="000A5B46">
        <w:rPr>
          <w:rFonts w:ascii="Times New Roman" w:eastAsia="Times New Roman" w:hAnsi="Times New Roman" w:cs="Times New Roman"/>
          <w:sz w:val="28"/>
          <w:szCs w:val="28"/>
          <w:lang w:eastAsia="ru-RU"/>
        </w:rPr>
        <w:t xml:space="preserve"> </w:t>
      </w:r>
      <w:r w:rsidR="000A5B46">
        <w:rPr>
          <w:rFonts w:ascii="Times New Roman" w:eastAsia="Times New Roman" w:hAnsi="Times New Roman" w:cs="Times New Roman"/>
          <w:sz w:val="28"/>
          <w:szCs w:val="28"/>
          <w:lang w:eastAsia="ru-RU"/>
        </w:rPr>
        <w:t>процента</w:t>
      </w:r>
      <w:r w:rsidRPr="002F0E51">
        <w:rPr>
          <w:rFonts w:ascii="Times New Roman" w:eastAsia="Times New Roman" w:hAnsi="Times New Roman" w:cs="Times New Roman"/>
          <w:sz w:val="28"/>
          <w:szCs w:val="28"/>
          <w:lang w:eastAsia="ru-RU"/>
        </w:rPr>
        <w:t xml:space="preserve"> (122 против 71), краж на 30,5</w:t>
      </w:r>
      <w:r w:rsidR="000A5B46" w:rsidRPr="000A5B46">
        <w:rPr>
          <w:rFonts w:ascii="Times New Roman" w:eastAsia="Times New Roman" w:hAnsi="Times New Roman" w:cs="Times New Roman"/>
          <w:sz w:val="28"/>
          <w:szCs w:val="28"/>
          <w:lang w:eastAsia="ru-RU"/>
        </w:rPr>
        <w:t xml:space="preserve"> </w:t>
      </w:r>
      <w:r w:rsidR="000A5B46">
        <w:rPr>
          <w:rFonts w:ascii="Times New Roman" w:eastAsia="Times New Roman" w:hAnsi="Times New Roman" w:cs="Times New Roman"/>
          <w:sz w:val="28"/>
          <w:szCs w:val="28"/>
          <w:lang w:eastAsia="ru-RU"/>
        </w:rPr>
        <w:t>пр</w:t>
      </w:r>
      <w:r w:rsidR="000A5B46">
        <w:rPr>
          <w:rFonts w:ascii="Times New Roman" w:eastAsia="Times New Roman" w:hAnsi="Times New Roman" w:cs="Times New Roman"/>
          <w:sz w:val="28"/>
          <w:szCs w:val="28"/>
          <w:lang w:eastAsia="ru-RU"/>
        </w:rPr>
        <w:t>о</w:t>
      </w:r>
      <w:r w:rsidR="000A5B46">
        <w:rPr>
          <w:rFonts w:ascii="Times New Roman" w:eastAsia="Times New Roman" w:hAnsi="Times New Roman" w:cs="Times New Roman"/>
          <w:sz w:val="28"/>
          <w:szCs w:val="28"/>
          <w:lang w:eastAsia="ru-RU"/>
        </w:rPr>
        <w:t>цента</w:t>
      </w:r>
      <w:r w:rsidRPr="002F0E51">
        <w:rPr>
          <w:rFonts w:ascii="Times New Roman" w:eastAsia="Times New Roman" w:hAnsi="Times New Roman" w:cs="Times New Roman"/>
          <w:sz w:val="28"/>
          <w:szCs w:val="28"/>
          <w:lang w:eastAsia="ru-RU"/>
        </w:rPr>
        <w:t xml:space="preserve"> (1786 против 1242), число разбойных нападений остается на уровне прошлого года – 14.</w:t>
      </w:r>
    </w:p>
    <w:p w14:paraId="61F7D60A" w14:textId="38885FAF" w:rsidR="001240D8" w:rsidRPr="002F0E51" w:rsidRDefault="001240D8" w:rsidP="002F0E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2F0E51">
        <w:rPr>
          <w:rFonts w:ascii="Times New Roman" w:eastAsia="Times New Roman" w:hAnsi="Times New Roman" w:cs="Times New Roman"/>
          <w:sz w:val="28"/>
          <w:szCs w:val="28"/>
          <w:lang w:eastAsia="ru-RU" w:bidi="ru-RU"/>
        </w:rPr>
        <w:t>По итогам истекшего периода наблюдается значительное снижение числа пр</w:t>
      </w:r>
      <w:r w:rsidRPr="002F0E51">
        <w:rPr>
          <w:rFonts w:ascii="Times New Roman" w:eastAsia="Times New Roman" w:hAnsi="Times New Roman" w:cs="Times New Roman"/>
          <w:sz w:val="28"/>
          <w:szCs w:val="28"/>
          <w:lang w:eastAsia="ru-RU" w:bidi="ru-RU"/>
        </w:rPr>
        <w:t>е</w:t>
      </w:r>
      <w:r w:rsidRPr="002F0E51">
        <w:rPr>
          <w:rFonts w:ascii="Times New Roman" w:eastAsia="Times New Roman" w:hAnsi="Times New Roman" w:cs="Times New Roman"/>
          <w:sz w:val="28"/>
          <w:szCs w:val="28"/>
          <w:lang w:eastAsia="ru-RU" w:bidi="ru-RU"/>
        </w:rPr>
        <w:t>ступлений, совершенных в общественных местах</w:t>
      </w:r>
      <w:r w:rsidR="004E0400">
        <w:rPr>
          <w:rFonts w:ascii="Times New Roman" w:eastAsia="Times New Roman" w:hAnsi="Times New Roman" w:cs="Times New Roman"/>
          <w:sz w:val="28"/>
          <w:szCs w:val="28"/>
          <w:lang w:eastAsia="ru-RU" w:bidi="ru-RU"/>
        </w:rPr>
        <w:t>,</w:t>
      </w:r>
      <w:r w:rsidRPr="002F0E51">
        <w:rPr>
          <w:rFonts w:ascii="Times New Roman" w:eastAsia="Times New Roman" w:hAnsi="Times New Roman" w:cs="Times New Roman"/>
          <w:sz w:val="28"/>
          <w:szCs w:val="28"/>
          <w:lang w:eastAsia="ru-RU" w:bidi="ru-RU"/>
        </w:rPr>
        <w:t xml:space="preserve"> на 27,5</w:t>
      </w:r>
      <w:r w:rsidR="000A5B46" w:rsidRPr="000A5B46">
        <w:rPr>
          <w:rFonts w:ascii="Times New Roman" w:eastAsia="Times New Roman" w:hAnsi="Times New Roman" w:cs="Times New Roman"/>
          <w:sz w:val="28"/>
          <w:szCs w:val="28"/>
          <w:lang w:eastAsia="ru-RU"/>
        </w:rPr>
        <w:t xml:space="preserve"> </w:t>
      </w:r>
      <w:r w:rsidR="000A5B46">
        <w:rPr>
          <w:rFonts w:ascii="Times New Roman" w:eastAsia="Times New Roman" w:hAnsi="Times New Roman" w:cs="Times New Roman"/>
          <w:sz w:val="28"/>
          <w:szCs w:val="28"/>
          <w:lang w:eastAsia="ru-RU"/>
        </w:rPr>
        <w:t>процента</w:t>
      </w:r>
      <w:r w:rsidRPr="002F0E51">
        <w:rPr>
          <w:rFonts w:ascii="Times New Roman" w:eastAsia="Times New Roman" w:hAnsi="Times New Roman" w:cs="Times New Roman"/>
          <w:sz w:val="28"/>
          <w:szCs w:val="28"/>
          <w:lang w:eastAsia="ru-RU" w:bidi="ru-RU"/>
        </w:rPr>
        <w:t xml:space="preserve"> (с 1624 до 1177), в том числе на </w:t>
      </w:r>
      <w:r w:rsidRPr="002F0E51">
        <w:rPr>
          <w:rFonts w:ascii="Times New Roman" w:eastAsia="Times New Roman" w:hAnsi="Times New Roman" w:cs="Times New Roman"/>
          <w:sz w:val="28"/>
          <w:szCs w:val="28"/>
          <w:lang w:eastAsia="ru-RU"/>
        </w:rPr>
        <w:t>29,3</w:t>
      </w:r>
      <w:r w:rsidR="000A5B46" w:rsidRPr="000A5B46">
        <w:rPr>
          <w:rFonts w:ascii="Times New Roman" w:eastAsia="Times New Roman" w:hAnsi="Times New Roman" w:cs="Times New Roman"/>
          <w:sz w:val="28"/>
          <w:szCs w:val="28"/>
          <w:lang w:eastAsia="ru-RU"/>
        </w:rPr>
        <w:t xml:space="preserve"> </w:t>
      </w:r>
      <w:r w:rsidR="000A5B46">
        <w:rPr>
          <w:rFonts w:ascii="Times New Roman" w:eastAsia="Times New Roman" w:hAnsi="Times New Roman" w:cs="Times New Roman"/>
          <w:sz w:val="28"/>
          <w:szCs w:val="28"/>
          <w:lang w:eastAsia="ru-RU"/>
        </w:rPr>
        <w:t>процента</w:t>
      </w:r>
      <w:r w:rsidRPr="002F0E51">
        <w:rPr>
          <w:rFonts w:ascii="Times New Roman" w:eastAsia="Times New Roman" w:hAnsi="Times New Roman" w:cs="Times New Roman"/>
          <w:sz w:val="28"/>
          <w:szCs w:val="28"/>
          <w:lang w:eastAsia="ru-RU" w:bidi="ru-RU"/>
        </w:rPr>
        <w:t xml:space="preserve"> снизилось </w:t>
      </w:r>
      <w:r w:rsidRPr="002F0E51">
        <w:rPr>
          <w:rFonts w:ascii="Times New Roman" w:eastAsia="Times New Roman" w:hAnsi="Times New Roman" w:cs="Times New Roman"/>
          <w:sz w:val="28"/>
          <w:szCs w:val="28"/>
          <w:lang w:eastAsia="ru-RU"/>
        </w:rPr>
        <w:t xml:space="preserve">(с 1094 до 773) </w:t>
      </w:r>
      <w:r w:rsidRPr="002F0E51">
        <w:rPr>
          <w:rFonts w:ascii="Times New Roman" w:eastAsia="Times New Roman" w:hAnsi="Times New Roman" w:cs="Times New Roman"/>
          <w:sz w:val="28"/>
          <w:szCs w:val="28"/>
          <w:lang w:eastAsia="ru-RU" w:bidi="ru-RU"/>
        </w:rPr>
        <w:t>количество преступлений, совершенных на улицах.</w:t>
      </w:r>
    </w:p>
    <w:p w14:paraId="7BDB32F8" w14:textId="78FEC1C2" w:rsidR="001240D8" w:rsidRPr="002F0E51" w:rsidRDefault="001240D8" w:rsidP="002F0E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E51">
        <w:rPr>
          <w:rFonts w:ascii="Times New Roman" w:eastAsia="Times New Roman" w:hAnsi="Times New Roman" w:cs="Times New Roman"/>
          <w:sz w:val="28"/>
          <w:szCs w:val="28"/>
          <w:lang w:eastAsia="ru-RU"/>
        </w:rPr>
        <w:t xml:space="preserve">В социально-криминологической характеристике преступности отмечается снижение на 10,8 </w:t>
      </w:r>
      <w:r w:rsidR="000A5B46">
        <w:rPr>
          <w:rFonts w:ascii="Times New Roman" w:eastAsia="Times New Roman" w:hAnsi="Times New Roman" w:cs="Times New Roman"/>
          <w:sz w:val="28"/>
          <w:szCs w:val="28"/>
          <w:lang w:eastAsia="ru-RU"/>
        </w:rPr>
        <w:t>процента</w:t>
      </w:r>
      <w:r w:rsidRPr="002F0E51">
        <w:rPr>
          <w:rFonts w:ascii="Times New Roman" w:eastAsia="Times New Roman" w:hAnsi="Times New Roman" w:cs="Times New Roman"/>
          <w:sz w:val="28"/>
          <w:szCs w:val="28"/>
          <w:lang w:eastAsia="ru-RU"/>
        </w:rPr>
        <w:t xml:space="preserve"> числа противоправных посягательств, совершенных л</w:t>
      </w:r>
      <w:r w:rsidRPr="002F0E51">
        <w:rPr>
          <w:rFonts w:ascii="Times New Roman" w:eastAsia="Times New Roman" w:hAnsi="Times New Roman" w:cs="Times New Roman"/>
          <w:sz w:val="28"/>
          <w:szCs w:val="28"/>
          <w:lang w:eastAsia="ru-RU"/>
        </w:rPr>
        <w:t>и</w:t>
      </w:r>
      <w:r w:rsidRPr="002F0E51">
        <w:rPr>
          <w:rFonts w:ascii="Times New Roman" w:eastAsia="Times New Roman" w:hAnsi="Times New Roman" w:cs="Times New Roman"/>
          <w:sz w:val="28"/>
          <w:szCs w:val="28"/>
          <w:lang w:eastAsia="ru-RU"/>
        </w:rPr>
        <w:t xml:space="preserve">цами, ранее совершавшими преступления (2099 против 1872), удельный вес которых составил 67 </w:t>
      </w:r>
      <w:r w:rsidR="000A5B46">
        <w:rPr>
          <w:rFonts w:ascii="Times New Roman" w:eastAsia="Times New Roman" w:hAnsi="Times New Roman" w:cs="Times New Roman"/>
          <w:sz w:val="28"/>
          <w:szCs w:val="28"/>
          <w:lang w:eastAsia="ru-RU"/>
        </w:rPr>
        <w:t>процентов</w:t>
      </w:r>
      <w:r w:rsidRPr="002F0E51">
        <w:rPr>
          <w:rFonts w:ascii="Times New Roman" w:eastAsia="Times New Roman" w:hAnsi="Times New Roman" w:cs="Times New Roman"/>
          <w:sz w:val="28"/>
          <w:szCs w:val="28"/>
          <w:lang w:eastAsia="ru-RU"/>
        </w:rPr>
        <w:t>. Значительн</w:t>
      </w:r>
      <w:r w:rsidR="008367E3">
        <w:rPr>
          <w:rFonts w:ascii="Times New Roman" w:eastAsia="Times New Roman" w:hAnsi="Times New Roman" w:cs="Times New Roman"/>
          <w:sz w:val="28"/>
          <w:szCs w:val="28"/>
          <w:lang w:eastAsia="ru-RU"/>
        </w:rPr>
        <w:t>ое</w:t>
      </w:r>
      <w:r w:rsidRPr="002F0E51">
        <w:rPr>
          <w:rFonts w:ascii="Times New Roman" w:eastAsia="Times New Roman" w:hAnsi="Times New Roman" w:cs="Times New Roman"/>
          <w:sz w:val="28"/>
          <w:szCs w:val="28"/>
          <w:lang w:eastAsia="ru-RU"/>
        </w:rPr>
        <w:t xml:space="preserve"> снижение данного вида преступлений отмеч</w:t>
      </w:r>
      <w:r w:rsidRPr="002F0E51">
        <w:rPr>
          <w:rFonts w:ascii="Times New Roman" w:eastAsia="Times New Roman" w:hAnsi="Times New Roman" w:cs="Times New Roman"/>
          <w:sz w:val="28"/>
          <w:szCs w:val="28"/>
          <w:lang w:eastAsia="ru-RU"/>
        </w:rPr>
        <w:t>а</w:t>
      </w:r>
      <w:r w:rsidRPr="002F0E51">
        <w:rPr>
          <w:rFonts w:ascii="Times New Roman" w:eastAsia="Times New Roman" w:hAnsi="Times New Roman" w:cs="Times New Roman"/>
          <w:sz w:val="28"/>
          <w:szCs w:val="28"/>
          <w:lang w:eastAsia="ru-RU"/>
        </w:rPr>
        <w:t xml:space="preserve">ется в Пий-Хемском на 33,3 </w:t>
      </w:r>
      <w:r w:rsidR="000A5B46">
        <w:rPr>
          <w:rFonts w:ascii="Times New Roman" w:eastAsia="Times New Roman" w:hAnsi="Times New Roman" w:cs="Times New Roman"/>
          <w:sz w:val="28"/>
          <w:szCs w:val="28"/>
          <w:lang w:eastAsia="ru-RU"/>
        </w:rPr>
        <w:t>процента</w:t>
      </w:r>
      <w:r w:rsidRPr="002F0E51">
        <w:rPr>
          <w:rFonts w:ascii="Times New Roman" w:eastAsia="Times New Roman" w:hAnsi="Times New Roman" w:cs="Times New Roman"/>
          <w:sz w:val="28"/>
          <w:szCs w:val="28"/>
          <w:lang w:eastAsia="ru-RU"/>
        </w:rPr>
        <w:t xml:space="preserve"> (с 81 до 54), Сут-Хольском на 32,3 </w:t>
      </w:r>
      <w:r w:rsidR="000A5B46">
        <w:rPr>
          <w:rFonts w:ascii="Times New Roman" w:eastAsia="Times New Roman" w:hAnsi="Times New Roman" w:cs="Times New Roman"/>
          <w:sz w:val="28"/>
          <w:szCs w:val="28"/>
          <w:lang w:eastAsia="ru-RU"/>
        </w:rPr>
        <w:t>процента</w:t>
      </w:r>
      <w:r w:rsidRPr="002F0E51">
        <w:rPr>
          <w:rFonts w:ascii="Times New Roman" w:eastAsia="Times New Roman" w:hAnsi="Times New Roman" w:cs="Times New Roman"/>
          <w:sz w:val="28"/>
          <w:szCs w:val="28"/>
          <w:lang w:eastAsia="ru-RU"/>
        </w:rPr>
        <w:t xml:space="preserve"> (с 31 до 21) и Бай-Тайгинском на 25,5 </w:t>
      </w:r>
      <w:r w:rsidR="000A5B46">
        <w:rPr>
          <w:rFonts w:ascii="Times New Roman" w:eastAsia="Times New Roman" w:hAnsi="Times New Roman" w:cs="Times New Roman"/>
          <w:sz w:val="28"/>
          <w:szCs w:val="28"/>
          <w:lang w:eastAsia="ru-RU"/>
        </w:rPr>
        <w:t>процента</w:t>
      </w:r>
      <w:r w:rsidRPr="002F0E51">
        <w:rPr>
          <w:rFonts w:ascii="Times New Roman" w:eastAsia="Times New Roman" w:hAnsi="Times New Roman" w:cs="Times New Roman"/>
          <w:sz w:val="28"/>
          <w:szCs w:val="28"/>
          <w:lang w:eastAsia="ru-RU"/>
        </w:rPr>
        <w:t xml:space="preserve"> (с 47 до 35) районах республики.</w:t>
      </w:r>
    </w:p>
    <w:p w14:paraId="233F3F2B" w14:textId="605C1A1A" w:rsidR="001240D8" w:rsidRPr="002F0E51" w:rsidRDefault="001240D8" w:rsidP="002F0E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2F0E51">
        <w:rPr>
          <w:rFonts w:ascii="Times New Roman" w:eastAsia="Times New Roman" w:hAnsi="Times New Roman" w:cs="Times New Roman"/>
          <w:sz w:val="28"/>
          <w:szCs w:val="28"/>
          <w:lang w:eastAsia="ru-RU" w:bidi="ru-RU"/>
        </w:rPr>
        <w:t>По итогам 9 месяцев текущего года в сравнении с аналогичным периодом прошлого года на 15</w:t>
      </w:r>
      <w:r w:rsidR="000A5B46" w:rsidRPr="000A5B46">
        <w:rPr>
          <w:rFonts w:ascii="Times New Roman" w:eastAsia="Times New Roman" w:hAnsi="Times New Roman" w:cs="Times New Roman"/>
          <w:sz w:val="28"/>
          <w:szCs w:val="28"/>
          <w:lang w:eastAsia="ru-RU"/>
        </w:rPr>
        <w:t xml:space="preserve"> </w:t>
      </w:r>
      <w:r w:rsidR="000A5B46">
        <w:rPr>
          <w:rFonts w:ascii="Times New Roman" w:eastAsia="Times New Roman" w:hAnsi="Times New Roman" w:cs="Times New Roman"/>
          <w:sz w:val="28"/>
          <w:szCs w:val="28"/>
          <w:lang w:eastAsia="ru-RU"/>
        </w:rPr>
        <w:t>процентов</w:t>
      </w:r>
      <w:r w:rsidRPr="002F0E51">
        <w:rPr>
          <w:rFonts w:ascii="Times New Roman" w:eastAsia="Times New Roman" w:hAnsi="Times New Roman" w:cs="Times New Roman"/>
          <w:sz w:val="28"/>
          <w:szCs w:val="28"/>
          <w:lang w:eastAsia="ru-RU" w:bidi="ru-RU"/>
        </w:rPr>
        <w:t xml:space="preserve"> наблюдается уменьшение выявленных лиц</w:t>
      </w:r>
      <w:r w:rsidR="008367E3">
        <w:rPr>
          <w:rFonts w:ascii="Times New Roman" w:eastAsia="Times New Roman" w:hAnsi="Times New Roman" w:cs="Times New Roman"/>
          <w:sz w:val="28"/>
          <w:szCs w:val="28"/>
          <w:lang w:eastAsia="ru-RU" w:bidi="ru-RU"/>
        </w:rPr>
        <w:t>,</w:t>
      </w:r>
      <w:r w:rsidRPr="002F0E51">
        <w:rPr>
          <w:rFonts w:ascii="Times New Roman" w:eastAsia="Times New Roman" w:hAnsi="Times New Roman" w:cs="Times New Roman"/>
          <w:sz w:val="28"/>
          <w:szCs w:val="28"/>
          <w:lang w:eastAsia="ru-RU" w:bidi="ru-RU"/>
        </w:rPr>
        <w:t xml:space="preserve"> под</w:t>
      </w:r>
      <w:r w:rsidRPr="002F0E51">
        <w:rPr>
          <w:rFonts w:ascii="Times New Roman" w:eastAsia="Times New Roman" w:hAnsi="Times New Roman" w:cs="Times New Roman"/>
          <w:sz w:val="28"/>
          <w:szCs w:val="28"/>
          <w:lang w:eastAsia="ru-RU" w:bidi="ru-RU"/>
        </w:rPr>
        <w:t>о</w:t>
      </w:r>
      <w:r w:rsidRPr="002F0E51">
        <w:rPr>
          <w:rFonts w:ascii="Times New Roman" w:eastAsia="Times New Roman" w:hAnsi="Times New Roman" w:cs="Times New Roman"/>
          <w:sz w:val="28"/>
          <w:szCs w:val="28"/>
          <w:lang w:eastAsia="ru-RU" w:bidi="ru-RU"/>
        </w:rPr>
        <w:t>зреваемых в совершении преступлений, которые находились в состоянии опьянения (с 1537 до 1307).</w:t>
      </w:r>
    </w:p>
    <w:p w14:paraId="4C671DD3" w14:textId="48623422" w:rsidR="001240D8" w:rsidRPr="002F0E51" w:rsidRDefault="001240D8" w:rsidP="002F0E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2F0E51">
        <w:rPr>
          <w:rFonts w:ascii="Times New Roman" w:eastAsia="Times New Roman" w:hAnsi="Times New Roman" w:cs="Times New Roman"/>
          <w:sz w:val="28"/>
          <w:szCs w:val="28"/>
          <w:lang w:eastAsia="ru-RU" w:bidi="ru-RU"/>
        </w:rPr>
        <w:t>За отчетный период на территории региона отмечается снижение преступл</w:t>
      </w:r>
      <w:r w:rsidRPr="002F0E51">
        <w:rPr>
          <w:rFonts w:ascii="Times New Roman" w:eastAsia="Times New Roman" w:hAnsi="Times New Roman" w:cs="Times New Roman"/>
          <w:sz w:val="28"/>
          <w:szCs w:val="28"/>
          <w:lang w:eastAsia="ru-RU" w:bidi="ru-RU"/>
        </w:rPr>
        <w:t>е</w:t>
      </w:r>
      <w:r w:rsidRPr="002F0E51">
        <w:rPr>
          <w:rFonts w:ascii="Times New Roman" w:eastAsia="Times New Roman" w:hAnsi="Times New Roman" w:cs="Times New Roman"/>
          <w:sz w:val="28"/>
          <w:szCs w:val="28"/>
          <w:lang w:eastAsia="ru-RU" w:bidi="ru-RU"/>
        </w:rPr>
        <w:t>ний, совершенных в состоянии алкогольного опьянения</w:t>
      </w:r>
      <w:r w:rsidR="008367E3">
        <w:rPr>
          <w:rFonts w:ascii="Times New Roman" w:eastAsia="Times New Roman" w:hAnsi="Times New Roman" w:cs="Times New Roman"/>
          <w:sz w:val="28"/>
          <w:szCs w:val="28"/>
          <w:lang w:eastAsia="ru-RU" w:bidi="ru-RU"/>
        </w:rPr>
        <w:t>,</w:t>
      </w:r>
      <w:r w:rsidRPr="002F0E51">
        <w:rPr>
          <w:rFonts w:ascii="Times New Roman" w:eastAsia="Times New Roman" w:hAnsi="Times New Roman" w:cs="Times New Roman"/>
          <w:sz w:val="28"/>
          <w:szCs w:val="28"/>
          <w:lang w:eastAsia="ru-RU" w:bidi="ru-RU"/>
        </w:rPr>
        <w:t xml:space="preserve"> на 14,8</w:t>
      </w:r>
      <w:r w:rsidR="000A5B46">
        <w:rPr>
          <w:rFonts w:ascii="Times New Roman" w:eastAsia="Times New Roman" w:hAnsi="Times New Roman" w:cs="Times New Roman"/>
          <w:sz w:val="28"/>
          <w:szCs w:val="28"/>
          <w:lang w:eastAsia="ru-RU" w:bidi="ru-RU"/>
        </w:rPr>
        <w:t xml:space="preserve"> </w:t>
      </w:r>
      <w:r w:rsidR="000A5B46">
        <w:rPr>
          <w:rFonts w:ascii="Times New Roman" w:eastAsia="Times New Roman" w:hAnsi="Times New Roman" w:cs="Times New Roman"/>
          <w:sz w:val="28"/>
          <w:szCs w:val="28"/>
          <w:lang w:eastAsia="ru-RU"/>
        </w:rPr>
        <w:t>процента</w:t>
      </w:r>
      <w:r w:rsidRPr="002F0E51">
        <w:rPr>
          <w:rFonts w:ascii="Times New Roman" w:eastAsia="Times New Roman" w:hAnsi="Times New Roman" w:cs="Times New Roman"/>
          <w:sz w:val="28"/>
          <w:szCs w:val="28"/>
          <w:lang w:eastAsia="ru-RU" w:bidi="ru-RU"/>
        </w:rPr>
        <w:t xml:space="preserve"> (с 1507 до 1284).</w:t>
      </w:r>
    </w:p>
    <w:p w14:paraId="2AF01340" w14:textId="6E45AA21" w:rsidR="001240D8" w:rsidRPr="002F0E51" w:rsidRDefault="001240D8" w:rsidP="002F0E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2F0E51">
        <w:rPr>
          <w:rFonts w:ascii="Times New Roman" w:eastAsia="Times New Roman" w:hAnsi="Times New Roman" w:cs="Times New Roman"/>
          <w:sz w:val="28"/>
          <w:szCs w:val="28"/>
          <w:lang w:eastAsia="ru-RU" w:bidi="ru-RU"/>
        </w:rPr>
        <w:t>В состоянии алкогольного опьянения снижение следующих преступлений: тяжких и особо тяжких на 9,3</w:t>
      </w:r>
      <w:r w:rsidR="00454B0E" w:rsidRPr="00454B0E">
        <w:rPr>
          <w:rFonts w:ascii="Times New Roman" w:eastAsia="Times New Roman" w:hAnsi="Times New Roman" w:cs="Times New Roman"/>
          <w:sz w:val="28"/>
          <w:szCs w:val="28"/>
          <w:lang w:eastAsia="ru-RU"/>
        </w:rPr>
        <w:t xml:space="preserve"> </w:t>
      </w:r>
      <w:r w:rsidR="00454B0E">
        <w:rPr>
          <w:rFonts w:ascii="Times New Roman" w:eastAsia="Times New Roman" w:hAnsi="Times New Roman" w:cs="Times New Roman"/>
          <w:sz w:val="28"/>
          <w:szCs w:val="28"/>
          <w:lang w:eastAsia="ru-RU"/>
        </w:rPr>
        <w:t>процента</w:t>
      </w:r>
      <w:r w:rsidRPr="002F0E51">
        <w:rPr>
          <w:rFonts w:ascii="Times New Roman" w:eastAsia="Times New Roman" w:hAnsi="Times New Roman" w:cs="Times New Roman"/>
          <w:sz w:val="28"/>
          <w:szCs w:val="28"/>
          <w:lang w:eastAsia="ru-RU" w:bidi="ru-RU"/>
        </w:rPr>
        <w:t xml:space="preserve"> (с 384 до 348), убийств на 43,2</w:t>
      </w:r>
      <w:r w:rsidR="00454B0E" w:rsidRPr="00454B0E">
        <w:rPr>
          <w:rFonts w:ascii="Times New Roman" w:eastAsia="Times New Roman" w:hAnsi="Times New Roman" w:cs="Times New Roman"/>
          <w:sz w:val="28"/>
          <w:szCs w:val="28"/>
          <w:lang w:eastAsia="ru-RU"/>
        </w:rPr>
        <w:t xml:space="preserve"> </w:t>
      </w:r>
      <w:r w:rsidR="00454B0E">
        <w:rPr>
          <w:rFonts w:ascii="Times New Roman" w:eastAsia="Times New Roman" w:hAnsi="Times New Roman" w:cs="Times New Roman"/>
          <w:sz w:val="28"/>
          <w:szCs w:val="28"/>
          <w:lang w:eastAsia="ru-RU"/>
        </w:rPr>
        <w:t>процента</w:t>
      </w:r>
      <w:r w:rsidRPr="002F0E51">
        <w:rPr>
          <w:rFonts w:ascii="Times New Roman" w:eastAsia="Times New Roman" w:hAnsi="Times New Roman" w:cs="Times New Roman"/>
          <w:sz w:val="28"/>
          <w:szCs w:val="28"/>
          <w:lang w:eastAsia="ru-RU" w:bidi="ru-RU"/>
        </w:rPr>
        <w:t xml:space="preserve"> (с 97 до 55), умышленное причинение тяжкого вреда здоровью со смертельным исх</w:t>
      </w:r>
      <w:r w:rsidRPr="002F0E51">
        <w:rPr>
          <w:rFonts w:ascii="Times New Roman" w:eastAsia="Times New Roman" w:hAnsi="Times New Roman" w:cs="Times New Roman"/>
          <w:sz w:val="28"/>
          <w:szCs w:val="28"/>
          <w:lang w:eastAsia="ru-RU" w:bidi="ru-RU"/>
        </w:rPr>
        <w:t>о</w:t>
      </w:r>
      <w:r w:rsidRPr="002F0E51">
        <w:rPr>
          <w:rFonts w:ascii="Times New Roman" w:eastAsia="Times New Roman" w:hAnsi="Times New Roman" w:cs="Times New Roman"/>
          <w:sz w:val="28"/>
          <w:szCs w:val="28"/>
          <w:lang w:eastAsia="ru-RU" w:bidi="ru-RU"/>
        </w:rPr>
        <w:t>дом на 9,5</w:t>
      </w:r>
      <w:r w:rsidR="00454B0E" w:rsidRPr="00454B0E">
        <w:rPr>
          <w:rFonts w:ascii="Times New Roman" w:eastAsia="Times New Roman" w:hAnsi="Times New Roman" w:cs="Times New Roman"/>
          <w:sz w:val="28"/>
          <w:szCs w:val="28"/>
          <w:lang w:eastAsia="ru-RU"/>
        </w:rPr>
        <w:t xml:space="preserve"> </w:t>
      </w:r>
      <w:r w:rsidR="00454B0E">
        <w:rPr>
          <w:rFonts w:ascii="Times New Roman" w:eastAsia="Times New Roman" w:hAnsi="Times New Roman" w:cs="Times New Roman"/>
          <w:sz w:val="28"/>
          <w:szCs w:val="28"/>
          <w:lang w:eastAsia="ru-RU"/>
        </w:rPr>
        <w:t>процента</w:t>
      </w:r>
      <w:r w:rsidRPr="002F0E51">
        <w:rPr>
          <w:rFonts w:ascii="Times New Roman" w:eastAsia="Times New Roman" w:hAnsi="Times New Roman" w:cs="Times New Roman"/>
          <w:sz w:val="28"/>
          <w:szCs w:val="28"/>
          <w:lang w:eastAsia="ru-RU" w:bidi="ru-RU"/>
        </w:rPr>
        <w:t xml:space="preserve"> (с 21 до 15), </w:t>
      </w:r>
      <w:r w:rsidRPr="002F0E51">
        <w:rPr>
          <w:rFonts w:ascii="Times New Roman" w:eastAsia="Times New Roman" w:hAnsi="Times New Roman" w:cs="Times New Roman"/>
          <w:bCs/>
          <w:sz w:val="28"/>
          <w:szCs w:val="28"/>
          <w:lang w:eastAsia="ru-RU" w:bidi="ru-RU"/>
        </w:rPr>
        <w:t>кражи на 5,8</w:t>
      </w:r>
      <w:r w:rsidR="00454B0E" w:rsidRPr="00454B0E">
        <w:rPr>
          <w:rFonts w:ascii="Times New Roman" w:eastAsia="Times New Roman" w:hAnsi="Times New Roman" w:cs="Times New Roman"/>
          <w:sz w:val="28"/>
          <w:szCs w:val="28"/>
          <w:lang w:eastAsia="ru-RU"/>
        </w:rPr>
        <w:t xml:space="preserve"> </w:t>
      </w:r>
      <w:r w:rsidR="00454B0E">
        <w:rPr>
          <w:rFonts w:ascii="Times New Roman" w:eastAsia="Times New Roman" w:hAnsi="Times New Roman" w:cs="Times New Roman"/>
          <w:sz w:val="28"/>
          <w:szCs w:val="28"/>
          <w:lang w:eastAsia="ru-RU"/>
        </w:rPr>
        <w:t>процента</w:t>
      </w:r>
      <w:r w:rsidRPr="002F0E51">
        <w:rPr>
          <w:rFonts w:ascii="Times New Roman" w:eastAsia="Times New Roman" w:hAnsi="Times New Roman" w:cs="Times New Roman"/>
          <w:bCs/>
          <w:sz w:val="28"/>
          <w:szCs w:val="28"/>
          <w:lang w:eastAsia="ru-RU" w:bidi="ru-RU"/>
        </w:rPr>
        <w:t xml:space="preserve"> (с 136 до 128).</w:t>
      </w:r>
    </w:p>
    <w:p w14:paraId="571F51CB" w14:textId="7A76CA46" w:rsidR="001240D8" w:rsidRPr="002F0E51" w:rsidRDefault="001240D8" w:rsidP="002F0E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2F0E51">
        <w:rPr>
          <w:rFonts w:ascii="Times New Roman" w:eastAsia="Times New Roman" w:hAnsi="Times New Roman" w:cs="Times New Roman"/>
          <w:sz w:val="28"/>
          <w:szCs w:val="28"/>
          <w:lang w:eastAsia="ru-RU" w:bidi="ru-RU"/>
        </w:rPr>
        <w:t>Согласно по сведениям Госавтоинспекции</w:t>
      </w:r>
      <w:r w:rsidR="008367E3">
        <w:rPr>
          <w:rFonts w:ascii="Times New Roman" w:eastAsia="Times New Roman" w:hAnsi="Times New Roman" w:cs="Times New Roman"/>
          <w:sz w:val="28"/>
          <w:szCs w:val="28"/>
          <w:lang w:eastAsia="ru-RU" w:bidi="ru-RU"/>
        </w:rPr>
        <w:t>,</w:t>
      </w:r>
      <w:r w:rsidRPr="002F0E51">
        <w:rPr>
          <w:rFonts w:ascii="Times New Roman" w:eastAsia="Times New Roman" w:hAnsi="Times New Roman" w:cs="Times New Roman"/>
          <w:sz w:val="28"/>
          <w:szCs w:val="28"/>
          <w:lang w:eastAsia="ru-RU" w:bidi="ru-RU"/>
        </w:rPr>
        <w:t xml:space="preserve"> по итогам 9</w:t>
      </w:r>
      <w:r w:rsidR="00454B0E">
        <w:rPr>
          <w:rFonts w:ascii="Times New Roman" w:eastAsia="Times New Roman" w:hAnsi="Times New Roman" w:cs="Times New Roman"/>
          <w:sz w:val="28"/>
          <w:szCs w:val="28"/>
          <w:lang w:eastAsia="ru-RU" w:bidi="ru-RU"/>
        </w:rPr>
        <w:t xml:space="preserve"> </w:t>
      </w:r>
      <w:r w:rsidRPr="002F0E51">
        <w:rPr>
          <w:rFonts w:ascii="Times New Roman" w:eastAsia="Times New Roman" w:hAnsi="Times New Roman" w:cs="Times New Roman"/>
          <w:sz w:val="28"/>
          <w:szCs w:val="28"/>
          <w:lang w:eastAsia="ru-RU" w:bidi="ru-RU"/>
        </w:rPr>
        <w:t>месяцев текущего года зарегистрировано 380 автоаварий, 77 погибло, 514</w:t>
      </w:r>
      <w:r w:rsidR="00454B0E">
        <w:rPr>
          <w:rFonts w:ascii="Times New Roman" w:eastAsia="Times New Roman" w:hAnsi="Times New Roman" w:cs="Times New Roman"/>
          <w:sz w:val="28"/>
          <w:szCs w:val="28"/>
          <w:lang w:eastAsia="ru-RU" w:bidi="ru-RU"/>
        </w:rPr>
        <w:t xml:space="preserve"> </w:t>
      </w:r>
      <w:r w:rsidRPr="002F0E51">
        <w:rPr>
          <w:rFonts w:ascii="Times New Roman" w:eastAsia="Times New Roman" w:hAnsi="Times New Roman" w:cs="Times New Roman"/>
          <w:sz w:val="28"/>
          <w:szCs w:val="28"/>
          <w:lang w:eastAsia="ru-RU" w:bidi="ru-RU"/>
        </w:rPr>
        <w:t>ранено участников дорожного движения. Основной причиной ДТП, в которых</w:t>
      </w:r>
      <w:r w:rsidR="00454B0E">
        <w:rPr>
          <w:rFonts w:ascii="Times New Roman" w:eastAsia="Times New Roman" w:hAnsi="Times New Roman" w:cs="Times New Roman"/>
          <w:sz w:val="28"/>
          <w:szCs w:val="28"/>
          <w:lang w:eastAsia="ru-RU" w:bidi="ru-RU"/>
        </w:rPr>
        <w:t xml:space="preserve"> </w:t>
      </w:r>
      <w:r w:rsidRPr="002F0E51">
        <w:rPr>
          <w:rFonts w:ascii="Times New Roman" w:eastAsia="Times New Roman" w:hAnsi="Times New Roman" w:cs="Times New Roman"/>
          <w:sz w:val="28"/>
          <w:szCs w:val="28"/>
          <w:lang w:eastAsia="ru-RU" w:bidi="ru-RU"/>
        </w:rPr>
        <w:t xml:space="preserve">погибли люди </w:t>
      </w:r>
      <w:r w:rsidR="00454B0E">
        <w:rPr>
          <w:rFonts w:ascii="Times New Roman" w:eastAsia="Times New Roman" w:hAnsi="Times New Roman" w:cs="Times New Roman"/>
          <w:sz w:val="28"/>
          <w:szCs w:val="28"/>
          <w:lang w:eastAsia="ru-RU" w:bidi="ru-RU"/>
        </w:rPr>
        <w:t>–</w:t>
      </w:r>
      <w:r w:rsidRPr="002F0E51">
        <w:rPr>
          <w:rFonts w:ascii="Times New Roman" w:eastAsia="Times New Roman" w:hAnsi="Times New Roman" w:cs="Times New Roman"/>
          <w:sz w:val="28"/>
          <w:szCs w:val="28"/>
          <w:lang w:eastAsia="ru-RU" w:bidi="ru-RU"/>
        </w:rPr>
        <w:t xml:space="preserve"> является нарушение </w:t>
      </w:r>
      <w:r w:rsidRPr="002F0E51">
        <w:rPr>
          <w:rFonts w:ascii="Times New Roman" w:eastAsia="Times New Roman" w:hAnsi="Times New Roman" w:cs="Times New Roman"/>
          <w:sz w:val="28"/>
          <w:szCs w:val="28"/>
          <w:lang w:eastAsia="ru-RU" w:bidi="ru-RU"/>
        </w:rPr>
        <w:lastRenderedPageBreak/>
        <w:t>правил дорожного движения водителями</w:t>
      </w:r>
      <w:r w:rsidR="00454B0E">
        <w:rPr>
          <w:rFonts w:ascii="Times New Roman" w:eastAsia="Times New Roman" w:hAnsi="Times New Roman" w:cs="Times New Roman"/>
          <w:sz w:val="28"/>
          <w:szCs w:val="28"/>
          <w:lang w:eastAsia="ru-RU" w:bidi="ru-RU"/>
        </w:rPr>
        <w:t xml:space="preserve"> </w:t>
      </w:r>
      <w:r w:rsidRPr="002F0E51">
        <w:rPr>
          <w:rFonts w:ascii="Times New Roman" w:eastAsia="Times New Roman" w:hAnsi="Times New Roman" w:cs="Times New Roman"/>
          <w:sz w:val="28"/>
          <w:szCs w:val="28"/>
          <w:lang w:eastAsia="ru-RU" w:bidi="ru-RU"/>
        </w:rPr>
        <w:t>транспортных средств, доля таких прои</w:t>
      </w:r>
      <w:r w:rsidRPr="002F0E51">
        <w:rPr>
          <w:rFonts w:ascii="Times New Roman" w:eastAsia="Times New Roman" w:hAnsi="Times New Roman" w:cs="Times New Roman"/>
          <w:sz w:val="28"/>
          <w:szCs w:val="28"/>
          <w:lang w:eastAsia="ru-RU" w:bidi="ru-RU"/>
        </w:rPr>
        <w:t>с</w:t>
      </w:r>
      <w:r w:rsidRPr="002F0E51">
        <w:rPr>
          <w:rFonts w:ascii="Times New Roman" w:eastAsia="Times New Roman" w:hAnsi="Times New Roman" w:cs="Times New Roman"/>
          <w:sz w:val="28"/>
          <w:szCs w:val="28"/>
          <w:lang w:eastAsia="ru-RU" w:bidi="ru-RU"/>
        </w:rPr>
        <w:t>шествий составляет 84</w:t>
      </w:r>
      <w:r w:rsidR="00454B0E" w:rsidRPr="00454B0E">
        <w:rPr>
          <w:rFonts w:ascii="Times New Roman" w:eastAsia="Times New Roman" w:hAnsi="Times New Roman" w:cs="Times New Roman"/>
          <w:sz w:val="28"/>
          <w:szCs w:val="28"/>
          <w:lang w:eastAsia="ru-RU"/>
        </w:rPr>
        <w:t xml:space="preserve"> </w:t>
      </w:r>
      <w:r w:rsidR="00454B0E">
        <w:rPr>
          <w:rFonts w:ascii="Times New Roman" w:eastAsia="Times New Roman" w:hAnsi="Times New Roman" w:cs="Times New Roman"/>
          <w:sz w:val="28"/>
          <w:szCs w:val="28"/>
          <w:lang w:eastAsia="ru-RU"/>
        </w:rPr>
        <w:t>процента</w:t>
      </w:r>
      <w:r w:rsidRPr="002F0E51">
        <w:rPr>
          <w:rFonts w:ascii="Times New Roman" w:eastAsia="Times New Roman" w:hAnsi="Times New Roman" w:cs="Times New Roman"/>
          <w:sz w:val="28"/>
          <w:szCs w:val="28"/>
          <w:lang w:eastAsia="ru-RU" w:bidi="ru-RU"/>
        </w:rPr>
        <w:t>.</w:t>
      </w:r>
    </w:p>
    <w:p w14:paraId="6791C6E3" w14:textId="77777777" w:rsidR="001240D8" w:rsidRPr="002F0E51" w:rsidRDefault="001240D8" w:rsidP="002F0E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E87F31D" w14:textId="533E0D27" w:rsidR="001240D8" w:rsidRPr="002F0E51" w:rsidRDefault="001240D8" w:rsidP="00454B0E">
      <w:pPr>
        <w:widowControl w:val="0"/>
        <w:numPr>
          <w:ilvl w:val="0"/>
          <w:numId w:val="9"/>
        </w:numPr>
        <w:autoSpaceDE w:val="0"/>
        <w:autoSpaceDN w:val="0"/>
        <w:adjustRightInd w:val="0"/>
        <w:spacing w:after="0" w:line="240" w:lineRule="auto"/>
        <w:ind w:left="0" w:firstLine="0"/>
        <w:jc w:val="center"/>
        <w:outlineLvl w:val="1"/>
        <w:rPr>
          <w:rFonts w:ascii="Times New Roman" w:eastAsia="Times New Roman" w:hAnsi="Times New Roman" w:cs="Times New Roman"/>
          <w:bCs/>
          <w:sz w:val="28"/>
          <w:szCs w:val="28"/>
          <w:lang w:eastAsia="ru-RU"/>
        </w:rPr>
      </w:pPr>
      <w:r w:rsidRPr="002F0E51">
        <w:rPr>
          <w:rFonts w:ascii="Times New Roman" w:eastAsia="Times New Roman" w:hAnsi="Times New Roman" w:cs="Times New Roman"/>
          <w:bCs/>
          <w:sz w:val="28"/>
          <w:szCs w:val="28"/>
          <w:lang w:eastAsia="ru-RU"/>
        </w:rPr>
        <w:t xml:space="preserve">Основные цели, задачи и этапы реализации </w:t>
      </w:r>
      <w:r w:rsidR="00674380" w:rsidRPr="002F0E51">
        <w:rPr>
          <w:rFonts w:ascii="Times New Roman" w:eastAsia="Times New Roman" w:hAnsi="Times New Roman" w:cs="Times New Roman"/>
          <w:bCs/>
          <w:sz w:val="28"/>
          <w:szCs w:val="28"/>
          <w:lang w:eastAsia="ru-RU"/>
        </w:rPr>
        <w:t>П</w:t>
      </w:r>
      <w:r w:rsidRPr="002F0E51">
        <w:rPr>
          <w:rFonts w:ascii="Times New Roman" w:eastAsia="Times New Roman" w:hAnsi="Times New Roman" w:cs="Times New Roman"/>
          <w:bCs/>
          <w:sz w:val="28"/>
          <w:szCs w:val="28"/>
          <w:lang w:eastAsia="ru-RU"/>
        </w:rPr>
        <w:t>рограммы</w:t>
      </w:r>
    </w:p>
    <w:p w14:paraId="20869B05" w14:textId="77777777" w:rsidR="001240D8" w:rsidRPr="002F0E51" w:rsidRDefault="001240D8" w:rsidP="002F0E51">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14:paraId="66F5CF7A" w14:textId="77777777" w:rsidR="001240D8" w:rsidRPr="002F0E51" w:rsidRDefault="001240D8" w:rsidP="002F0E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E51">
        <w:rPr>
          <w:rFonts w:ascii="Times New Roman" w:eastAsia="Times New Roman" w:hAnsi="Times New Roman" w:cs="Times New Roman"/>
          <w:sz w:val="28"/>
          <w:szCs w:val="28"/>
          <w:lang w:eastAsia="ru-RU"/>
        </w:rPr>
        <w:t>Приоритеты государственной политики в сфере реализации Программы уст</w:t>
      </w:r>
      <w:r w:rsidRPr="002F0E51">
        <w:rPr>
          <w:rFonts w:ascii="Times New Roman" w:eastAsia="Times New Roman" w:hAnsi="Times New Roman" w:cs="Times New Roman"/>
          <w:sz w:val="28"/>
          <w:szCs w:val="28"/>
          <w:lang w:eastAsia="ru-RU"/>
        </w:rPr>
        <w:t>а</w:t>
      </w:r>
      <w:r w:rsidRPr="002F0E51">
        <w:rPr>
          <w:rFonts w:ascii="Times New Roman" w:eastAsia="Times New Roman" w:hAnsi="Times New Roman" w:cs="Times New Roman"/>
          <w:sz w:val="28"/>
          <w:szCs w:val="28"/>
          <w:lang w:eastAsia="ru-RU"/>
        </w:rPr>
        <w:t>новлены следующими стратегическими документами и нормативными правовыми актами:</w:t>
      </w:r>
    </w:p>
    <w:p w14:paraId="7F257227" w14:textId="77777777" w:rsidR="001240D8" w:rsidRPr="002F0E51" w:rsidRDefault="001240D8" w:rsidP="002F0E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E51">
        <w:rPr>
          <w:rFonts w:ascii="Times New Roman" w:eastAsia="Times New Roman" w:hAnsi="Times New Roman" w:cs="Times New Roman"/>
          <w:sz w:val="28"/>
          <w:szCs w:val="28"/>
          <w:lang w:eastAsia="ru-RU"/>
        </w:rPr>
        <w:t>Указом Президента Российской Федерации от 2 июля 2021 г. № 400 «О Стр</w:t>
      </w:r>
      <w:r w:rsidRPr="002F0E51">
        <w:rPr>
          <w:rFonts w:ascii="Times New Roman" w:eastAsia="Times New Roman" w:hAnsi="Times New Roman" w:cs="Times New Roman"/>
          <w:sz w:val="28"/>
          <w:szCs w:val="28"/>
          <w:lang w:eastAsia="ru-RU"/>
        </w:rPr>
        <w:t>а</w:t>
      </w:r>
      <w:r w:rsidRPr="002F0E51">
        <w:rPr>
          <w:rFonts w:ascii="Times New Roman" w:eastAsia="Times New Roman" w:hAnsi="Times New Roman" w:cs="Times New Roman"/>
          <w:sz w:val="28"/>
          <w:szCs w:val="28"/>
          <w:lang w:eastAsia="ru-RU"/>
        </w:rPr>
        <w:t>тегии национальной безопасности Российской Федерации»;</w:t>
      </w:r>
    </w:p>
    <w:p w14:paraId="5A994584" w14:textId="77777777" w:rsidR="001240D8" w:rsidRPr="002F0E51" w:rsidRDefault="001240D8" w:rsidP="002F0E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E51">
        <w:rPr>
          <w:rFonts w:ascii="Times New Roman" w:eastAsia="Times New Roman" w:hAnsi="Times New Roman" w:cs="Times New Roman"/>
          <w:sz w:val="28"/>
          <w:szCs w:val="28"/>
          <w:lang w:eastAsia="ru-RU"/>
        </w:rPr>
        <w:t>Федеральным законом от 28 июня 2014 г. № 172-ФЗ «О стратегическом пл</w:t>
      </w:r>
      <w:r w:rsidRPr="002F0E51">
        <w:rPr>
          <w:rFonts w:ascii="Times New Roman" w:eastAsia="Times New Roman" w:hAnsi="Times New Roman" w:cs="Times New Roman"/>
          <w:sz w:val="28"/>
          <w:szCs w:val="28"/>
          <w:lang w:eastAsia="ru-RU"/>
        </w:rPr>
        <w:t>а</w:t>
      </w:r>
      <w:r w:rsidRPr="002F0E51">
        <w:rPr>
          <w:rFonts w:ascii="Times New Roman" w:eastAsia="Times New Roman" w:hAnsi="Times New Roman" w:cs="Times New Roman"/>
          <w:sz w:val="28"/>
          <w:szCs w:val="28"/>
          <w:lang w:eastAsia="ru-RU"/>
        </w:rPr>
        <w:t>нировании в Российской Федерации»;</w:t>
      </w:r>
    </w:p>
    <w:p w14:paraId="450CC2D4" w14:textId="77777777" w:rsidR="001240D8" w:rsidRPr="002F0E51" w:rsidRDefault="001240D8" w:rsidP="002F0E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E51">
        <w:rPr>
          <w:rFonts w:ascii="Times New Roman" w:eastAsia="Times New Roman" w:hAnsi="Times New Roman" w:cs="Times New Roman"/>
          <w:sz w:val="28"/>
          <w:szCs w:val="28"/>
          <w:lang w:eastAsia="ru-RU"/>
        </w:rPr>
        <w:t>Федеральным законом от 28 декабря 2010 г. № 390-ФЗ «О безопасности»;</w:t>
      </w:r>
    </w:p>
    <w:p w14:paraId="159B0BBF" w14:textId="77777777" w:rsidR="001240D8" w:rsidRPr="002F0E51" w:rsidRDefault="001240D8" w:rsidP="002F0E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E51">
        <w:rPr>
          <w:rFonts w:ascii="Times New Roman" w:eastAsia="Times New Roman" w:hAnsi="Times New Roman" w:cs="Times New Roman"/>
          <w:sz w:val="28"/>
          <w:szCs w:val="28"/>
          <w:lang w:eastAsia="ru-RU"/>
        </w:rPr>
        <w:t>Концепцией общественной безопасности в Российской Федерации, утве</w:t>
      </w:r>
      <w:r w:rsidRPr="002F0E51">
        <w:rPr>
          <w:rFonts w:ascii="Times New Roman" w:eastAsia="Times New Roman" w:hAnsi="Times New Roman" w:cs="Times New Roman"/>
          <w:sz w:val="28"/>
          <w:szCs w:val="28"/>
          <w:lang w:eastAsia="ru-RU"/>
        </w:rPr>
        <w:t>р</w:t>
      </w:r>
      <w:r w:rsidRPr="002F0E51">
        <w:rPr>
          <w:rFonts w:ascii="Times New Roman" w:eastAsia="Times New Roman" w:hAnsi="Times New Roman" w:cs="Times New Roman"/>
          <w:sz w:val="28"/>
          <w:szCs w:val="28"/>
          <w:lang w:eastAsia="ru-RU"/>
        </w:rPr>
        <w:t>жденной Президентом Российской Федерации 14 ноября 2013 г. № Пр-2685;</w:t>
      </w:r>
    </w:p>
    <w:p w14:paraId="781E51DC" w14:textId="0D21A230" w:rsidR="001240D8" w:rsidRPr="002F0E51" w:rsidRDefault="001240D8" w:rsidP="002F0E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E51">
        <w:rPr>
          <w:rFonts w:ascii="Times New Roman" w:eastAsia="Times New Roman" w:hAnsi="Times New Roman" w:cs="Times New Roman"/>
          <w:sz w:val="28"/>
          <w:szCs w:val="28"/>
          <w:lang w:eastAsia="ru-RU"/>
        </w:rPr>
        <w:t xml:space="preserve">Поручением Президента Российской Федерации от 13 июля 2007 г. </w:t>
      </w:r>
      <w:r w:rsidR="00454B0E">
        <w:rPr>
          <w:rFonts w:ascii="Times New Roman" w:eastAsia="Times New Roman" w:hAnsi="Times New Roman" w:cs="Times New Roman"/>
          <w:sz w:val="28"/>
          <w:szCs w:val="28"/>
          <w:lang w:eastAsia="ru-RU"/>
        </w:rPr>
        <w:t xml:space="preserve">                              </w:t>
      </w:r>
      <w:r w:rsidRPr="002F0E51">
        <w:rPr>
          <w:rFonts w:ascii="Times New Roman" w:eastAsia="Times New Roman" w:hAnsi="Times New Roman" w:cs="Times New Roman"/>
          <w:sz w:val="28"/>
          <w:szCs w:val="28"/>
          <w:lang w:eastAsia="ru-RU"/>
        </w:rPr>
        <w:t>№ Пр-1293ГС о разработке программы по профилактике преступлений и правон</w:t>
      </w:r>
      <w:r w:rsidRPr="002F0E51">
        <w:rPr>
          <w:rFonts w:ascii="Times New Roman" w:eastAsia="Times New Roman" w:hAnsi="Times New Roman" w:cs="Times New Roman"/>
          <w:sz w:val="28"/>
          <w:szCs w:val="28"/>
          <w:lang w:eastAsia="ru-RU"/>
        </w:rPr>
        <w:t>а</w:t>
      </w:r>
      <w:r w:rsidRPr="002F0E51">
        <w:rPr>
          <w:rFonts w:ascii="Times New Roman" w:eastAsia="Times New Roman" w:hAnsi="Times New Roman" w:cs="Times New Roman"/>
          <w:sz w:val="28"/>
          <w:szCs w:val="28"/>
          <w:lang w:eastAsia="ru-RU"/>
        </w:rPr>
        <w:t>рушений, включающей мероприятия, направленные на профилактику правонаруш</w:t>
      </w:r>
      <w:r w:rsidRPr="002F0E51">
        <w:rPr>
          <w:rFonts w:ascii="Times New Roman" w:eastAsia="Times New Roman" w:hAnsi="Times New Roman" w:cs="Times New Roman"/>
          <w:sz w:val="28"/>
          <w:szCs w:val="28"/>
          <w:lang w:eastAsia="ru-RU"/>
        </w:rPr>
        <w:t>е</w:t>
      </w:r>
      <w:r w:rsidRPr="002F0E51">
        <w:rPr>
          <w:rFonts w:ascii="Times New Roman" w:eastAsia="Times New Roman" w:hAnsi="Times New Roman" w:cs="Times New Roman"/>
          <w:sz w:val="28"/>
          <w:szCs w:val="28"/>
          <w:lang w:eastAsia="ru-RU"/>
        </w:rPr>
        <w:t>ний, совершаемых в общественных местах, лицами, освободившимися из мест л</w:t>
      </w:r>
      <w:r w:rsidRPr="002F0E51">
        <w:rPr>
          <w:rFonts w:ascii="Times New Roman" w:eastAsia="Times New Roman" w:hAnsi="Times New Roman" w:cs="Times New Roman"/>
          <w:sz w:val="28"/>
          <w:szCs w:val="28"/>
          <w:lang w:eastAsia="ru-RU"/>
        </w:rPr>
        <w:t>и</w:t>
      </w:r>
      <w:r w:rsidRPr="002F0E51">
        <w:rPr>
          <w:rFonts w:ascii="Times New Roman" w:eastAsia="Times New Roman" w:hAnsi="Times New Roman" w:cs="Times New Roman"/>
          <w:sz w:val="28"/>
          <w:szCs w:val="28"/>
          <w:lang w:eastAsia="ru-RU"/>
        </w:rPr>
        <w:t>шения свободы, внедрение комплекса технических средств в деятельность по охране правопорядка, противодействие алкоголизму и наркомании.</w:t>
      </w:r>
    </w:p>
    <w:p w14:paraId="3E375CF5" w14:textId="77777777" w:rsidR="001240D8" w:rsidRPr="002F0E51" w:rsidRDefault="001240D8" w:rsidP="002F0E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E51">
        <w:rPr>
          <w:rFonts w:ascii="Times New Roman" w:eastAsia="Times New Roman" w:hAnsi="Times New Roman" w:cs="Times New Roman"/>
          <w:sz w:val="28"/>
          <w:szCs w:val="28"/>
          <w:lang w:eastAsia="ru-RU"/>
        </w:rPr>
        <w:t>Основными целями Программы являются:</w:t>
      </w:r>
    </w:p>
    <w:p w14:paraId="6CF5FC8A" w14:textId="5BD5C230" w:rsidR="001240D8" w:rsidRPr="002F0E51" w:rsidRDefault="008367E3" w:rsidP="002F0E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1240D8" w:rsidRPr="002F0E51">
        <w:rPr>
          <w:rFonts w:ascii="Times New Roman" w:eastAsia="Times New Roman" w:hAnsi="Times New Roman" w:cs="Times New Roman"/>
          <w:sz w:val="28"/>
          <w:szCs w:val="28"/>
          <w:lang w:eastAsia="ru-RU"/>
        </w:rPr>
        <w:t>обеспечение безопасности и правопорядка, повышение качества и результ</w:t>
      </w:r>
      <w:r w:rsidR="001240D8" w:rsidRPr="002F0E51">
        <w:rPr>
          <w:rFonts w:ascii="Times New Roman" w:eastAsia="Times New Roman" w:hAnsi="Times New Roman" w:cs="Times New Roman"/>
          <w:sz w:val="28"/>
          <w:szCs w:val="28"/>
          <w:lang w:eastAsia="ru-RU"/>
        </w:rPr>
        <w:t>а</w:t>
      </w:r>
      <w:r w:rsidR="001240D8" w:rsidRPr="002F0E51">
        <w:rPr>
          <w:rFonts w:ascii="Times New Roman" w:eastAsia="Times New Roman" w:hAnsi="Times New Roman" w:cs="Times New Roman"/>
          <w:sz w:val="28"/>
          <w:szCs w:val="28"/>
          <w:lang w:eastAsia="ru-RU"/>
        </w:rPr>
        <w:t>тивности противодействия преступности, совершенствование системы профилакт</w:t>
      </w:r>
      <w:r w:rsidR="001240D8" w:rsidRPr="002F0E51">
        <w:rPr>
          <w:rFonts w:ascii="Times New Roman" w:eastAsia="Times New Roman" w:hAnsi="Times New Roman" w:cs="Times New Roman"/>
          <w:sz w:val="28"/>
          <w:szCs w:val="28"/>
          <w:lang w:eastAsia="ru-RU"/>
        </w:rPr>
        <w:t>и</w:t>
      </w:r>
      <w:r w:rsidR="001240D8" w:rsidRPr="002F0E51">
        <w:rPr>
          <w:rFonts w:ascii="Times New Roman" w:eastAsia="Times New Roman" w:hAnsi="Times New Roman" w:cs="Times New Roman"/>
          <w:sz w:val="28"/>
          <w:szCs w:val="28"/>
          <w:lang w:eastAsia="ru-RU"/>
        </w:rPr>
        <w:t>ки правонарушений;</w:t>
      </w:r>
    </w:p>
    <w:p w14:paraId="33E63CA9" w14:textId="2970D719" w:rsidR="001240D8" w:rsidRPr="002F0E51" w:rsidRDefault="008367E3" w:rsidP="002F0E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1240D8" w:rsidRPr="002F0E51">
        <w:rPr>
          <w:rFonts w:ascii="Times New Roman" w:eastAsia="Times New Roman" w:hAnsi="Times New Roman" w:cs="Times New Roman"/>
          <w:sz w:val="28"/>
          <w:szCs w:val="28"/>
          <w:lang w:eastAsia="ru-RU"/>
        </w:rPr>
        <w:t>популяризация деятельности народных дружин путем материального ст</w:t>
      </w:r>
      <w:r w:rsidR="001240D8" w:rsidRPr="002F0E51">
        <w:rPr>
          <w:rFonts w:ascii="Times New Roman" w:eastAsia="Times New Roman" w:hAnsi="Times New Roman" w:cs="Times New Roman"/>
          <w:sz w:val="28"/>
          <w:szCs w:val="28"/>
          <w:lang w:eastAsia="ru-RU"/>
        </w:rPr>
        <w:t>и</w:t>
      </w:r>
      <w:r w:rsidR="001240D8" w:rsidRPr="002F0E51">
        <w:rPr>
          <w:rFonts w:ascii="Times New Roman" w:eastAsia="Times New Roman" w:hAnsi="Times New Roman" w:cs="Times New Roman"/>
          <w:sz w:val="28"/>
          <w:szCs w:val="28"/>
          <w:lang w:eastAsia="ru-RU"/>
        </w:rPr>
        <w:t>мулирования;</w:t>
      </w:r>
    </w:p>
    <w:p w14:paraId="22B1E30F" w14:textId="27EB09C5" w:rsidR="001240D8" w:rsidRPr="002F0E51" w:rsidRDefault="008367E3" w:rsidP="002F0E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1240D8" w:rsidRPr="002F0E51">
        <w:rPr>
          <w:rFonts w:ascii="Times New Roman" w:eastAsia="Times New Roman" w:hAnsi="Times New Roman" w:cs="Times New Roman"/>
          <w:sz w:val="28"/>
          <w:szCs w:val="28"/>
          <w:lang w:eastAsia="ru-RU"/>
        </w:rPr>
        <w:t>повышение уровня защищенности жизни и спокойствия граждан, прожив</w:t>
      </w:r>
      <w:r w:rsidR="001240D8" w:rsidRPr="002F0E51">
        <w:rPr>
          <w:rFonts w:ascii="Times New Roman" w:eastAsia="Times New Roman" w:hAnsi="Times New Roman" w:cs="Times New Roman"/>
          <w:sz w:val="28"/>
          <w:szCs w:val="28"/>
          <w:lang w:eastAsia="ru-RU"/>
        </w:rPr>
        <w:t>а</w:t>
      </w:r>
      <w:r w:rsidR="001240D8" w:rsidRPr="002F0E51">
        <w:rPr>
          <w:rFonts w:ascii="Times New Roman" w:eastAsia="Times New Roman" w:hAnsi="Times New Roman" w:cs="Times New Roman"/>
          <w:sz w:val="28"/>
          <w:szCs w:val="28"/>
          <w:lang w:eastAsia="ru-RU"/>
        </w:rPr>
        <w:t>ющих на территории Республики Тыва;</w:t>
      </w:r>
    </w:p>
    <w:p w14:paraId="1D606AC0" w14:textId="112194AB" w:rsidR="001240D8" w:rsidRPr="002F0E51" w:rsidRDefault="008367E3" w:rsidP="002F0E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1240D8" w:rsidRPr="002F0E51">
        <w:rPr>
          <w:rFonts w:ascii="Times New Roman" w:eastAsia="Times New Roman" w:hAnsi="Times New Roman" w:cs="Times New Roman"/>
          <w:sz w:val="28"/>
          <w:szCs w:val="28"/>
          <w:lang w:eastAsia="ru-RU"/>
        </w:rPr>
        <w:t>усиление борьбы с правонарушениями на почве пьянства, алкоголизма и наркомании;</w:t>
      </w:r>
    </w:p>
    <w:p w14:paraId="16EC195A" w14:textId="0750BE7E" w:rsidR="001240D8" w:rsidRPr="002F0E51" w:rsidRDefault="008367E3" w:rsidP="002F0E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1240D8" w:rsidRPr="002F0E51">
        <w:rPr>
          <w:rFonts w:ascii="Times New Roman" w:eastAsia="Times New Roman" w:hAnsi="Times New Roman" w:cs="Times New Roman"/>
          <w:sz w:val="28"/>
          <w:szCs w:val="28"/>
          <w:lang w:eastAsia="ru-RU"/>
        </w:rPr>
        <w:t>повышение уровня доверия граждан к органам внутренних дел Российской Федерации;</w:t>
      </w:r>
    </w:p>
    <w:p w14:paraId="7A953DC0" w14:textId="2044B7ED" w:rsidR="001240D8" w:rsidRPr="002F0E51" w:rsidRDefault="008367E3" w:rsidP="002F0E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1240D8" w:rsidRPr="002F0E51">
        <w:rPr>
          <w:rFonts w:ascii="Times New Roman" w:eastAsia="Times New Roman" w:hAnsi="Times New Roman" w:cs="Times New Roman"/>
          <w:sz w:val="28"/>
          <w:szCs w:val="28"/>
          <w:lang w:eastAsia="ru-RU"/>
        </w:rPr>
        <w:t>развитие инфраструктуры региональной системы оказания помощи лицам, освобожденным из мест лишения свободы, для дальнейшей их социализации.</w:t>
      </w:r>
    </w:p>
    <w:p w14:paraId="4A6EE776" w14:textId="542C9A0E" w:rsidR="001240D8" w:rsidRPr="002F0E51" w:rsidRDefault="001240D8" w:rsidP="002F0E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E51">
        <w:rPr>
          <w:rFonts w:ascii="Times New Roman" w:eastAsia="Times New Roman" w:hAnsi="Times New Roman" w:cs="Times New Roman"/>
          <w:sz w:val="28"/>
          <w:szCs w:val="28"/>
          <w:lang w:eastAsia="ru-RU"/>
        </w:rPr>
        <w:t xml:space="preserve">Объект Программы </w:t>
      </w:r>
      <w:r w:rsidR="00454B0E">
        <w:rPr>
          <w:rFonts w:ascii="Times New Roman" w:eastAsia="Times New Roman" w:hAnsi="Times New Roman" w:cs="Times New Roman"/>
          <w:sz w:val="28"/>
          <w:szCs w:val="28"/>
          <w:lang w:eastAsia="ru-RU"/>
        </w:rPr>
        <w:t>–</w:t>
      </w:r>
      <w:r w:rsidRPr="002F0E51">
        <w:rPr>
          <w:rFonts w:ascii="Times New Roman" w:eastAsia="Times New Roman" w:hAnsi="Times New Roman" w:cs="Times New Roman"/>
          <w:sz w:val="28"/>
          <w:szCs w:val="28"/>
          <w:lang w:eastAsia="ru-RU"/>
        </w:rPr>
        <w:t xml:space="preserve"> защита жизни, здоровья, прав и свобод, а также со</w:t>
      </w:r>
      <w:r w:rsidRPr="002F0E51">
        <w:rPr>
          <w:rFonts w:ascii="Times New Roman" w:eastAsia="Times New Roman" w:hAnsi="Times New Roman" w:cs="Times New Roman"/>
          <w:sz w:val="28"/>
          <w:szCs w:val="28"/>
          <w:lang w:eastAsia="ru-RU"/>
        </w:rPr>
        <w:t>б</w:t>
      </w:r>
      <w:r w:rsidRPr="002F0E51">
        <w:rPr>
          <w:rFonts w:ascii="Times New Roman" w:eastAsia="Times New Roman" w:hAnsi="Times New Roman" w:cs="Times New Roman"/>
          <w:sz w:val="28"/>
          <w:szCs w:val="28"/>
          <w:lang w:eastAsia="ru-RU"/>
        </w:rPr>
        <w:t>ственности граждан, интересов общества и государства от преступных и иных пр</w:t>
      </w:r>
      <w:r w:rsidRPr="002F0E51">
        <w:rPr>
          <w:rFonts w:ascii="Times New Roman" w:eastAsia="Times New Roman" w:hAnsi="Times New Roman" w:cs="Times New Roman"/>
          <w:sz w:val="28"/>
          <w:szCs w:val="28"/>
          <w:lang w:eastAsia="ru-RU"/>
        </w:rPr>
        <w:t>о</w:t>
      </w:r>
      <w:r w:rsidRPr="002F0E51">
        <w:rPr>
          <w:rFonts w:ascii="Times New Roman" w:eastAsia="Times New Roman" w:hAnsi="Times New Roman" w:cs="Times New Roman"/>
          <w:sz w:val="28"/>
          <w:szCs w:val="28"/>
          <w:lang w:eastAsia="ru-RU"/>
        </w:rPr>
        <w:t xml:space="preserve">тивоправных посягательств. Предмет регулирования Программы </w:t>
      </w:r>
      <w:r w:rsidR="00454B0E">
        <w:rPr>
          <w:rFonts w:ascii="Times New Roman" w:eastAsia="Times New Roman" w:hAnsi="Times New Roman" w:cs="Times New Roman"/>
          <w:sz w:val="28"/>
          <w:szCs w:val="28"/>
          <w:lang w:eastAsia="ru-RU"/>
        </w:rPr>
        <w:t>–</w:t>
      </w:r>
      <w:r w:rsidRPr="002F0E51">
        <w:rPr>
          <w:rFonts w:ascii="Times New Roman" w:eastAsia="Times New Roman" w:hAnsi="Times New Roman" w:cs="Times New Roman"/>
          <w:sz w:val="28"/>
          <w:szCs w:val="28"/>
          <w:lang w:eastAsia="ru-RU"/>
        </w:rPr>
        <w:t xml:space="preserve"> система общ</w:t>
      </w:r>
      <w:r w:rsidRPr="002F0E51">
        <w:rPr>
          <w:rFonts w:ascii="Times New Roman" w:eastAsia="Times New Roman" w:hAnsi="Times New Roman" w:cs="Times New Roman"/>
          <w:sz w:val="28"/>
          <w:szCs w:val="28"/>
          <w:lang w:eastAsia="ru-RU"/>
        </w:rPr>
        <w:t>е</w:t>
      </w:r>
      <w:r w:rsidRPr="002F0E51">
        <w:rPr>
          <w:rFonts w:ascii="Times New Roman" w:eastAsia="Times New Roman" w:hAnsi="Times New Roman" w:cs="Times New Roman"/>
          <w:sz w:val="28"/>
          <w:szCs w:val="28"/>
          <w:lang w:eastAsia="ru-RU"/>
        </w:rPr>
        <w:t>ственных правоотношений в сфере обеспечения общественной безопасности и пр</w:t>
      </w:r>
      <w:r w:rsidRPr="002F0E51">
        <w:rPr>
          <w:rFonts w:ascii="Times New Roman" w:eastAsia="Times New Roman" w:hAnsi="Times New Roman" w:cs="Times New Roman"/>
          <w:sz w:val="28"/>
          <w:szCs w:val="28"/>
          <w:lang w:eastAsia="ru-RU"/>
        </w:rPr>
        <w:t>а</w:t>
      </w:r>
      <w:r w:rsidRPr="002F0E51">
        <w:rPr>
          <w:rFonts w:ascii="Times New Roman" w:eastAsia="Times New Roman" w:hAnsi="Times New Roman" w:cs="Times New Roman"/>
          <w:sz w:val="28"/>
          <w:szCs w:val="28"/>
          <w:lang w:eastAsia="ru-RU"/>
        </w:rPr>
        <w:t>вопорядка.</w:t>
      </w:r>
    </w:p>
    <w:p w14:paraId="1BB26553" w14:textId="498C33C0" w:rsidR="001240D8" w:rsidRPr="002F0E51" w:rsidRDefault="001240D8" w:rsidP="002F0E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E51">
        <w:rPr>
          <w:rFonts w:ascii="Times New Roman" w:eastAsia="Times New Roman" w:hAnsi="Times New Roman" w:cs="Times New Roman"/>
          <w:sz w:val="28"/>
          <w:szCs w:val="28"/>
          <w:lang w:eastAsia="ru-RU"/>
        </w:rPr>
        <w:t xml:space="preserve">Направление действия </w:t>
      </w:r>
      <w:r w:rsidR="00674380" w:rsidRPr="002F0E51">
        <w:rPr>
          <w:rFonts w:ascii="Times New Roman" w:eastAsia="Times New Roman" w:hAnsi="Times New Roman" w:cs="Times New Roman"/>
          <w:sz w:val="28"/>
          <w:szCs w:val="28"/>
          <w:lang w:eastAsia="ru-RU"/>
        </w:rPr>
        <w:t>П</w:t>
      </w:r>
      <w:r w:rsidRPr="002F0E51">
        <w:rPr>
          <w:rFonts w:ascii="Times New Roman" w:eastAsia="Times New Roman" w:hAnsi="Times New Roman" w:cs="Times New Roman"/>
          <w:sz w:val="28"/>
          <w:szCs w:val="28"/>
          <w:lang w:eastAsia="ru-RU"/>
        </w:rPr>
        <w:t xml:space="preserve">рограммы </w:t>
      </w:r>
      <w:r w:rsidR="00454B0E">
        <w:rPr>
          <w:rFonts w:ascii="Times New Roman" w:eastAsia="Times New Roman" w:hAnsi="Times New Roman" w:cs="Times New Roman"/>
          <w:sz w:val="28"/>
          <w:szCs w:val="28"/>
          <w:lang w:eastAsia="ru-RU"/>
        </w:rPr>
        <w:t>–</w:t>
      </w:r>
      <w:r w:rsidRPr="002F0E51">
        <w:rPr>
          <w:rFonts w:ascii="Times New Roman" w:eastAsia="Times New Roman" w:hAnsi="Times New Roman" w:cs="Times New Roman"/>
          <w:sz w:val="28"/>
          <w:szCs w:val="28"/>
          <w:lang w:eastAsia="ru-RU"/>
        </w:rPr>
        <w:t xml:space="preserve"> совершенствование механизма взаим</w:t>
      </w:r>
      <w:r w:rsidRPr="002F0E51">
        <w:rPr>
          <w:rFonts w:ascii="Times New Roman" w:eastAsia="Times New Roman" w:hAnsi="Times New Roman" w:cs="Times New Roman"/>
          <w:sz w:val="28"/>
          <w:szCs w:val="28"/>
          <w:lang w:eastAsia="ru-RU"/>
        </w:rPr>
        <w:t>о</w:t>
      </w:r>
      <w:r w:rsidRPr="002F0E51">
        <w:rPr>
          <w:rFonts w:ascii="Times New Roman" w:eastAsia="Times New Roman" w:hAnsi="Times New Roman" w:cs="Times New Roman"/>
          <w:sz w:val="28"/>
          <w:szCs w:val="28"/>
          <w:lang w:eastAsia="ru-RU"/>
        </w:rPr>
        <w:t>действия органов исполнительной власти, органов местного самоуправления Ре</w:t>
      </w:r>
      <w:r w:rsidRPr="002F0E51">
        <w:rPr>
          <w:rFonts w:ascii="Times New Roman" w:eastAsia="Times New Roman" w:hAnsi="Times New Roman" w:cs="Times New Roman"/>
          <w:sz w:val="28"/>
          <w:szCs w:val="28"/>
          <w:lang w:eastAsia="ru-RU"/>
        </w:rPr>
        <w:t>с</w:t>
      </w:r>
      <w:r w:rsidRPr="002F0E51">
        <w:rPr>
          <w:rFonts w:ascii="Times New Roman" w:eastAsia="Times New Roman" w:hAnsi="Times New Roman" w:cs="Times New Roman"/>
          <w:sz w:val="28"/>
          <w:szCs w:val="28"/>
          <w:lang w:eastAsia="ru-RU"/>
        </w:rPr>
        <w:t>публики Тыва, территориальных органов федеральных органов государственной власти, общественных объединений и населения республики в сфере профилактики правонарушений и усиления борьбы с преступностью.</w:t>
      </w:r>
    </w:p>
    <w:p w14:paraId="25E5D142" w14:textId="40700DE8" w:rsidR="001240D8" w:rsidRPr="002F0E51" w:rsidRDefault="001240D8" w:rsidP="002F0E5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2F0E51">
        <w:rPr>
          <w:rFonts w:ascii="Times New Roman" w:eastAsia="Times New Roman" w:hAnsi="Times New Roman" w:cs="Times New Roman"/>
          <w:color w:val="000000"/>
          <w:sz w:val="28"/>
          <w:szCs w:val="28"/>
          <w:shd w:val="clear" w:color="auto" w:fill="FFFFFF"/>
        </w:rPr>
        <w:lastRenderedPageBreak/>
        <w:t xml:space="preserve">Ожидаемым непосредственным результатом реализации </w:t>
      </w:r>
      <w:r w:rsidR="00674380" w:rsidRPr="002F0E51">
        <w:rPr>
          <w:rFonts w:ascii="Times New Roman" w:eastAsia="Times New Roman" w:hAnsi="Times New Roman" w:cs="Times New Roman"/>
          <w:color w:val="000000"/>
          <w:sz w:val="28"/>
          <w:szCs w:val="28"/>
          <w:shd w:val="clear" w:color="auto" w:fill="FFFFFF"/>
        </w:rPr>
        <w:t>П</w:t>
      </w:r>
      <w:r w:rsidRPr="002F0E51">
        <w:rPr>
          <w:rFonts w:ascii="Times New Roman" w:eastAsia="Times New Roman" w:hAnsi="Times New Roman" w:cs="Times New Roman"/>
          <w:color w:val="000000"/>
          <w:sz w:val="28"/>
          <w:szCs w:val="28"/>
          <w:shd w:val="clear" w:color="auto" w:fill="FFFFFF"/>
        </w:rPr>
        <w:t>рограммы будет я</w:t>
      </w:r>
      <w:r w:rsidRPr="002F0E51">
        <w:rPr>
          <w:rFonts w:ascii="Times New Roman" w:eastAsia="Times New Roman" w:hAnsi="Times New Roman" w:cs="Times New Roman"/>
          <w:color w:val="000000"/>
          <w:sz w:val="28"/>
          <w:szCs w:val="28"/>
          <w:shd w:val="clear" w:color="auto" w:fill="FFFFFF"/>
        </w:rPr>
        <w:t>в</w:t>
      </w:r>
      <w:r w:rsidRPr="002F0E51">
        <w:rPr>
          <w:rFonts w:ascii="Times New Roman" w:eastAsia="Times New Roman" w:hAnsi="Times New Roman" w:cs="Times New Roman"/>
          <w:color w:val="000000"/>
          <w:sz w:val="28"/>
          <w:szCs w:val="28"/>
          <w:shd w:val="clear" w:color="auto" w:fill="FFFFFF"/>
        </w:rPr>
        <w:t>ляться повышение эффективности профилактики правонарушений, охраны общ</w:t>
      </w:r>
      <w:r w:rsidRPr="002F0E51">
        <w:rPr>
          <w:rFonts w:ascii="Times New Roman" w:eastAsia="Times New Roman" w:hAnsi="Times New Roman" w:cs="Times New Roman"/>
          <w:color w:val="000000"/>
          <w:sz w:val="28"/>
          <w:szCs w:val="28"/>
          <w:shd w:val="clear" w:color="auto" w:fill="FFFFFF"/>
        </w:rPr>
        <w:t>е</w:t>
      </w:r>
      <w:r w:rsidRPr="002F0E51">
        <w:rPr>
          <w:rFonts w:ascii="Times New Roman" w:eastAsia="Times New Roman" w:hAnsi="Times New Roman" w:cs="Times New Roman"/>
          <w:color w:val="000000"/>
          <w:sz w:val="28"/>
          <w:szCs w:val="28"/>
          <w:shd w:val="clear" w:color="auto" w:fill="FFFFFF"/>
        </w:rPr>
        <w:t>ственного порядка и безопасности граждан в общественных местах, выражающейся в обеспечении защиты прав и законных интересов граждан, бытовой преступности и преступности, связанной с воздействием алкоголя, уменьшении числа преступл</w:t>
      </w:r>
      <w:r w:rsidRPr="002F0E51">
        <w:rPr>
          <w:rFonts w:ascii="Times New Roman" w:eastAsia="Times New Roman" w:hAnsi="Times New Roman" w:cs="Times New Roman"/>
          <w:color w:val="000000"/>
          <w:sz w:val="28"/>
          <w:szCs w:val="28"/>
          <w:shd w:val="clear" w:color="auto" w:fill="FFFFFF"/>
        </w:rPr>
        <w:t>е</w:t>
      </w:r>
      <w:r w:rsidRPr="002F0E51">
        <w:rPr>
          <w:rFonts w:ascii="Times New Roman" w:eastAsia="Times New Roman" w:hAnsi="Times New Roman" w:cs="Times New Roman"/>
          <w:color w:val="000000"/>
          <w:sz w:val="28"/>
          <w:szCs w:val="28"/>
          <w:shd w:val="clear" w:color="auto" w:fill="FFFFFF"/>
        </w:rPr>
        <w:t>ний, совершенных с применением огнестрельного оружия,</w:t>
      </w:r>
      <w:r w:rsidRPr="002F0E51">
        <w:rPr>
          <w:rFonts w:ascii="Times New Roman" w:eastAsia="Calibri" w:hAnsi="Times New Roman" w:cs="Times New Roman"/>
          <w:sz w:val="28"/>
          <w:szCs w:val="28"/>
        </w:rPr>
        <w:t xml:space="preserve"> </w:t>
      </w:r>
      <w:r w:rsidRPr="002F0E51">
        <w:rPr>
          <w:rFonts w:ascii="Times New Roman" w:eastAsia="Times New Roman" w:hAnsi="Times New Roman" w:cs="Times New Roman"/>
          <w:color w:val="000000"/>
          <w:sz w:val="28"/>
          <w:szCs w:val="28"/>
          <w:shd w:val="clear" w:color="auto" w:fill="FFFFFF"/>
        </w:rPr>
        <w:t>противодействие нез</w:t>
      </w:r>
      <w:r w:rsidRPr="002F0E51">
        <w:rPr>
          <w:rFonts w:ascii="Times New Roman" w:eastAsia="Times New Roman" w:hAnsi="Times New Roman" w:cs="Times New Roman"/>
          <w:color w:val="000000"/>
          <w:sz w:val="28"/>
          <w:szCs w:val="28"/>
          <w:shd w:val="clear" w:color="auto" w:fill="FFFFFF"/>
        </w:rPr>
        <w:t>а</w:t>
      </w:r>
      <w:r w:rsidRPr="002F0E51">
        <w:rPr>
          <w:rFonts w:ascii="Times New Roman" w:eastAsia="Times New Roman" w:hAnsi="Times New Roman" w:cs="Times New Roman"/>
          <w:color w:val="000000"/>
          <w:sz w:val="28"/>
          <w:szCs w:val="28"/>
          <w:shd w:val="clear" w:color="auto" w:fill="FFFFFF"/>
        </w:rPr>
        <w:t>конному обороту спиртосодержащей пр</w:t>
      </w:r>
      <w:r w:rsidR="008367E3">
        <w:rPr>
          <w:rFonts w:ascii="Times New Roman" w:eastAsia="Times New Roman" w:hAnsi="Times New Roman" w:cs="Times New Roman"/>
          <w:color w:val="000000"/>
          <w:sz w:val="28"/>
          <w:szCs w:val="28"/>
          <w:shd w:val="clear" w:color="auto" w:fill="FFFFFF"/>
        </w:rPr>
        <w:t>одукции и наркотических средств</w:t>
      </w:r>
      <w:r w:rsidRPr="002F0E51">
        <w:rPr>
          <w:rFonts w:ascii="Times New Roman" w:eastAsia="Times New Roman" w:hAnsi="Times New Roman" w:cs="Times New Roman"/>
          <w:color w:val="000000"/>
          <w:sz w:val="28"/>
          <w:szCs w:val="28"/>
          <w:shd w:val="clear" w:color="auto" w:fill="FFFFFF"/>
        </w:rPr>
        <w:t>, ресоци</w:t>
      </w:r>
      <w:r w:rsidRPr="002F0E51">
        <w:rPr>
          <w:rFonts w:ascii="Times New Roman" w:eastAsia="Times New Roman" w:hAnsi="Times New Roman" w:cs="Times New Roman"/>
          <w:color w:val="000000"/>
          <w:sz w:val="28"/>
          <w:szCs w:val="28"/>
          <w:shd w:val="clear" w:color="auto" w:fill="FFFFFF"/>
        </w:rPr>
        <w:t>а</w:t>
      </w:r>
      <w:r w:rsidRPr="002F0E51">
        <w:rPr>
          <w:rFonts w:ascii="Times New Roman" w:eastAsia="Times New Roman" w:hAnsi="Times New Roman" w:cs="Times New Roman"/>
          <w:color w:val="000000"/>
          <w:sz w:val="28"/>
          <w:szCs w:val="28"/>
          <w:shd w:val="clear" w:color="auto" w:fill="FFFFFF"/>
        </w:rPr>
        <w:t>лизация лиц, отбывающих уголовное наказание в виде лишение свободы и (или) подвергшихся иным мерам уголовного характера,</w:t>
      </w:r>
      <w:r w:rsidRPr="002F0E51">
        <w:rPr>
          <w:rFonts w:ascii="Times New Roman" w:eastAsia="Calibri" w:hAnsi="Times New Roman" w:cs="Times New Roman"/>
          <w:color w:val="000000"/>
          <w:sz w:val="28"/>
          <w:szCs w:val="28"/>
        </w:rPr>
        <w:t xml:space="preserve"> </w:t>
      </w:r>
      <w:r w:rsidRPr="002F0E51">
        <w:rPr>
          <w:rFonts w:ascii="Times New Roman" w:eastAsia="Times New Roman" w:hAnsi="Times New Roman" w:cs="Times New Roman"/>
          <w:color w:val="000000"/>
          <w:sz w:val="28"/>
          <w:szCs w:val="28"/>
          <w:shd w:val="clear" w:color="auto" w:fill="FFFFFF"/>
        </w:rPr>
        <w:t>предупреждение экстремизма и терроризма, профилактика преступлений и административных правонарушений участковыми уполномоченными полиции.</w:t>
      </w:r>
    </w:p>
    <w:p w14:paraId="7C999BFA" w14:textId="6A0F9D0A" w:rsidR="001240D8" w:rsidRPr="002F0E51" w:rsidRDefault="008367E3" w:rsidP="002F0E51">
      <w:pPr>
        <w:spacing w:after="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О</w:t>
      </w:r>
      <w:r w:rsidR="001240D8" w:rsidRPr="002F0E51">
        <w:rPr>
          <w:rFonts w:ascii="Times New Roman" w:eastAsia="Times New Roman" w:hAnsi="Times New Roman" w:cs="Times New Roman"/>
          <w:color w:val="000000"/>
          <w:sz w:val="28"/>
          <w:szCs w:val="28"/>
          <w:shd w:val="clear" w:color="auto" w:fill="FFFFFF"/>
        </w:rPr>
        <w:t>жидае</w:t>
      </w:r>
      <w:r>
        <w:rPr>
          <w:rFonts w:ascii="Times New Roman" w:eastAsia="Times New Roman" w:hAnsi="Times New Roman" w:cs="Times New Roman"/>
          <w:color w:val="000000"/>
          <w:sz w:val="28"/>
          <w:szCs w:val="28"/>
          <w:shd w:val="clear" w:color="auto" w:fill="FFFFFF"/>
        </w:rPr>
        <w:t>мые</w:t>
      </w:r>
      <w:r w:rsidR="001240D8" w:rsidRPr="002F0E51">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результаты по итогам</w:t>
      </w:r>
      <w:r w:rsidR="001240D8" w:rsidRPr="002F0E51">
        <w:rPr>
          <w:rFonts w:ascii="Times New Roman" w:eastAsia="Times New Roman" w:hAnsi="Times New Roman" w:cs="Times New Roman"/>
          <w:color w:val="000000"/>
          <w:sz w:val="28"/>
          <w:szCs w:val="28"/>
          <w:shd w:val="clear" w:color="auto" w:fill="FFFFFF"/>
        </w:rPr>
        <w:t xml:space="preserve"> реализации </w:t>
      </w:r>
      <w:r w:rsidR="00674380" w:rsidRPr="002F0E51">
        <w:rPr>
          <w:rFonts w:ascii="Times New Roman" w:eastAsia="Times New Roman" w:hAnsi="Times New Roman" w:cs="Times New Roman"/>
          <w:color w:val="000000"/>
          <w:sz w:val="28"/>
          <w:szCs w:val="28"/>
          <w:shd w:val="clear" w:color="auto" w:fill="FFFFFF"/>
        </w:rPr>
        <w:t>П</w:t>
      </w:r>
      <w:r w:rsidR="001240D8" w:rsidRPr="002F0E51">
        <w:rPr>
          <w:rFonts w:ascii="Times New Roman" w:eastAsia="Times New Roman" w:hAnsi="Times New Roman" w:cs="Times New Roman"/>
          <w:color w:val="000000"/>
          <w:sz w:val="28"/>
          <w:szCs w:val="28"/>
          <w:shd w:val="clear" w:color="auto" w:fill="FFFFFF"/>
        </w:rPr>
        <w:t>рограммы:</w:t>
      </w:r>
    </w:p>
    <w:p w14:paraId="2C01BF35" w14:textId="210547A7" w:rsidR="001240D8" w:rsidRPr="002F0E51" w:rsidRDefault="001240D8" w:rsidP="002F0E5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2F0E51">
        <w:rPr>
          <w:rFonts w:ascii="Times New Roman" w:eastAsia="Times New Roman" w:hAnsi="Times New Roman" w:cs="Times New Roman"/>
          <w:color w:val="000000"/>
          <w:sz w:val="28"/>
          <w:szCs w:val="28"/>
          <w:shd w:val="clear" w:color="auto" w:fill="FFFFFF"/>
        </w:rPr>
        <w:t>снижение удельного веса тяжких и особо тяжких преступлений от общего числа зарегистрированных преступлений;</w:t>
      </w:r>
    </w:p>
    <w:p w14:paraId="5A11119E" w14:textId="3D8F395D" w:rsidR="001240D8" w:rsidRPr="002F0E51" w:rsidRDefault="001240D8" w:rsidP="002F0E5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2F0E51">
        <w:rPr>
          <w:rFonts w:ascii="Times New Roman" w:eastAsia="Times New Roman" w:hAnsi="Times New Roman" w:cs="Times New Roman"/>
          <w:color w:val="000000"/>
          <w:sz w:val="28"/>
          <w:szCs w:val="28"/>
          <w:shd w:val="clear" w:color="auto" w:fill="FFFFFF"/>
        </w:rPr>
        <w:t>снижение удельного веса преступлений, совершенных в состоянии алкогол</w:t>
      </w:r>
      <w:r w:rsidRPr="002F0E51">
        <w:rPr>
          <w:rFonts w:ascii="Times New Roman" w:eastAsia="Times New Roman" w:hAnsi="Times New Roman" w:cs="Times New Roman"/>
          <w:color w:val="000000"/>
          <w:sz w:val="28"/>
          <w:szCs w:val="28"/>
          <w:shd w:val="clear" w:color="auto" w:fill="FFFFFF"/>
        </w:rPr>
        <w:t>ь</w:t>
      </w:r>
      <w:r w:rsidRPr="002F0E51">
        <w:rPr>
          <w:rFonts w:ascii="Times New Roman" w:eastAsia="Times New Roman" w:hAnsi="Times New Roman" w:cs="Times New Roman"/>
          <w:color w:val="000000"/>
          <w:sz w:val="28"/>
          <w:szCs w:val="28"/>
          <w:shd w:val="clear" w:color="auto" w:fill="FFFFFF"/>
        </w:rPr>
        <w:t>ного опьянения, в общем числе расследованных преступлений;</w:t>
      </w:r>
    </w:p>
    <w:p w14:paraId="5BDDD188" w14:textId="7C4E12A4" w:rsidR="001240D8" w:rsidRPr="002F0E51" w:rsidRDefault="001240D8" w:rsidP="002F0E51">
      <w:pPr>
        <w:spacing w:after="0" w:line="240" w:lineRule="auto"/>
        <w:ind w:firstLine="709"/>
        <w:jc w:val="both"/>
        <w:rPr>
          <w:rFonts w:ascii="Times New Roman" w:eastAsia="Times New Roman" w:hAnsi="Times New Roman" w:cs="Times New Roman"/>
          <w:bCs/>
          <w:color w:val="000000"/>
          <w:sz w:val="28"/>
          <w:szCs w:val="28"/>
          <w:shd w:val="clear" w:color="auto" w:fill="FFFFFF"/>
        </w:rPr>
      </w:pPr>
      <w:r w:rsidRPr="002F0E51">
        <w:rPr>
          <w:rFonts w:ascii="Times New Roman" w:eastAsia="Times New Roman" w:hAnsi="Times New Roman" w:cs="Times New Roman"/>
          <w:bCs/>
          <w:color w:val="000000"/>
          <w:sz w:val="28"/>
          <w:szCs w:val="28"/>
          <w:shd w:val="clear" w:color="auto" w:fill="FFFFFF"/>
        </w:rPr>
        <w:t>сокращение количества преступлений в общественных местах;</w:t>
      </w:r>
    </w:p>
    <w:p w14:paraId="67BC4743" w14:textId="4C35746F" w:rsidR="001240D8" w:rsidRPr="002F0E51" w:rsidRDefault="001240D8" w:rsidP="002F0E51">
      <w:pPr>
        <w:spacing w:after="0" w:line="240" w:lineRule="auto"/>
        <w:ind w:firstLine="709"/>
        <w:jc w:val="both"/>
        <w:rPr>
          <w:rFonts w:ascii="Times New Roman" w:eastAsia="Times New Roman" w:hAnsi="Times New Roman" w:cs="Times New Roman"/>
          <w:bCs/>
          <w:color w:val="000000"/>
          <w:sz w:val="28"/>
          <w:szCs w:val="28"/>
          <w:shd w:val="clear" w:color="auto" w:fill="FFFFFF"/>
        </w:rPr>
      </w:pPr>
      <w:r w:rsidRPr="002F0E51">
        <w:rPr>
          <w:rFonts w:ascii="Times New Roman" w:eastAsia="Times New Roman" w:hAnsi="Times New Roman" w:cs="Times New Roman"/>
          <w:bCs/>
          <w:color w:val="000000"/>
          <w:sz w:val="28"/>
          <w:szCs w:val="28"/>
          <w:shd w:val="clear" w:color="auto" w:fill="FFFFFF"/>
        </w:rPr>
        <w:t>сокращение количества краж сельскохозяйственных животных;</w:t>
      </w:r>
    </w:p>
    <w:p w14:paraId="3D06D505" w14:textId="2BA8671B" w:rsidR="001240D8" w:rsidRPr="002F0E51" w:rsidRDefault="001240D8" w:rsidP="002F0E51">
      <w:pPr>
        <w:spacing w:after="0" w:line="240" w:lineRule="auto"/>
        <w:ind w:firstLine="709"/>
        <w:jc w:val="both"/>
        <w:rPr>
          <w:rFonts w:ascii="Times New Roman" w:eastAsia="Times New Roman" w:hAnsi="Times New Roman" w:cs="Times New Roman"/>
          <w:bCs/>
          <w:color w:val="000000"/>
          <w:sz w:val="28"/>
          <w:szCs w:val="28"/>
          <w:shd w:val="clear" w:color="auto" w:fill="FFFFFF"/>
        </w:rPr>
      </w:pPr>
      <w:r w:rsidRPr="002F0E51">
        <w:rPr>
          <w:rFonts w:ascii="Times New Roman" w:eastAsia="Times New Roman" w:hAnsi="Times New Roman" w:cs="Times New Roman"/>
          <w:bCs/>
          <w:color w:val="000000"/>
          <w:sz w:val="28"/>
          <w:szCs w:val="28"/>
          <w:shd w:val="clear" w:color="auto" w:fill="FFFFFF"/>
        </w:rPr>
        <w:t>сокращение количества преступлений, совершенных с применением огн</w:t>
      </w:r>
      <w:r w:rsidRPr="002F0E51">
        <w:rPr>
          <w:rFonts w:ascii="Times New Roman" w:eastAsia="Times New Roman" w:hAnsi="Times New Roman" w:cs="Times New Roman"/>
          <w:bCs/>
          <w:color w:val="000000"/>
          <w:sz w:val="28"/>
          <w:szCs w:val="28"/>
          <w:shd w:val="clear" w:color="auto" w:fill="FFFFFF"/>
        </w:rPr>
        <w:t>е</w:t>
      </w:r>
      <w:r w:rsidRPr="002F0E51">
        <w:rPr>
          <w:rFonts w:ascii="Times New Roman" w:eastAsia="Times New Roman" w:hAnsi="Times New Roman" w:cs="Times New Roman"/>
          <w:bCs/>
          <w:color w:val="000000"/>
          <w:sz w:val="28"/>
          <w:szCs w:val="28"/>
          <w:shd w:val="clear" w:color="auto" w:fill="FFFFFF"/>
        </w:rPr>
        <w:t>стрельного оружия;</w:t>
      </w:r>
    </w:p>
    <w:p w14:paraId="4A26E813" w14:textId="79F7D334" w:rsidR="001240D8" w:rsidRPr="002F0E51" w:rsidRDefault="001240D8" w:rsidP="002F0E51">
      <w:pPr>
        <w:spacing w:after="0" w:line="240" w:lineRule="auto"/>
        <w:ind w:firstLine="709"/>
        <w:jc w:val="both"/>
        <w:rPr>
          <w:rFonts w:ascii="Times New Roman" w:eastAsia="Times New Roman" w:hAnsi="Times New Roman" w:cs="Times New Roman"/>
          <w:bCs/>
          <w:color w:val="000000"/>
          <w:sz w:val="28"/>
          <w:szCs w:val="28"/>
          <w:shd w:val="clear" w:color="auto" w:fill="FFFFFF"/>
        </w:rPr>
      </w:pPr>
      <w:r w:rsidRPr="002F0E51">
        <w:rPr>
          <w:rFonts w:ascii="Times New Roman" w:eastAsia="Times New Roman" w:hAnsi="Times New Roman" w:cs="Times New Roman"/>
          <w:bCs/>
          <w:color w:val="000000"/>
          <w:sz w:val="28"/>
          <w:szCs w:val="28"/>
          <w:shd w:val="clear" w:color="auto" w:fill="FFFFFF"/>
        </w:rPr>
        <w:t>сокращение числа дорожно-транспортных происшествий, совершенных по вине водителей в состоянии опьянения</w:t>
      </w:r>
      <w:r w:rsidR="003213DF">
        <w:rPr>
          <w:rFonts w:ascii="Times New Roman" w:eastAsia="Times New Roman" w:hAnsi="Times New Roman" w:cs="Times New Roman"/>
          <w:bCs/>
          <w:color w:val="000000"/>
          <w:sz w:val="28"/>
          <w:szCs w:val="28"/>
          <w:shd w:val="clear" w:color="auto" w:fill="FFFFFF"/>
        </w:rPr>
        <w:t>;</w:t>
      </w:r>
    </w:p>
    <w:p w14:paraId="51A1F0C6" w14:textId="336E59F8" w:rsidR="001240D8" w:rsidRPr="002F0E51" w:rsidRDefault="001240D8" w:rsidP="002F0E51">
      <w:pPr>
        <w:spacing w:after="0" w:line="240" w:lineRule="auto"/>
        <w:ind w:firstLine="709"/>
        <w:jc w:val="both"/>
        <w:rPr>
          <w:rFonts w:ascii="Times New Roman" w:eastAsia="Times New Roman" w:hAnsi="Times New Roman" w:cs="Times New Roman"/>
          <w:bCs/>
          <w:color w:val="000000"/>
          <w:sz w:val="28"/>
          <w:szCs w:val="28"/>
          <w:shd w:val="clear" w:color="auto" w:fill="FFFFFF"/>
        </w:rPr>
      </w:pPr>
      <w:r w:rsidRPr="002F0E51">
        <w:rPr>
          <w:rFonts w:ascii="Times New Roman" w:eastAsia="Times New Roman" w:hAnsi="Times New Roman" w:cs="Times New Roman"/>
          <w:bCs/>
          <w:color w:val="000000"/>
          <w:sz w:val="28"/>
          <w:szCs w:val="28"/>
          <w:shd w:val="clear" w:color="auto" w:fill="FFFFFF"/>
        </w:rPr>
        <w:t>увеличение количества привлеченных лиц в профилактических мероприятиях (детей и молодежи)</w:t>
      </w:r>
      <w:r w:rsidR="003213DF">
        <w:rPr>
          <w:rFonts w:ascii="Times New Roman" w:eastAsia="Times New Roman" w:hAnsi="Times New Roman" w:cs="Times New Roman"/>
          <w:bCs/>
          <w:color w:val="000000"/>
          <w:sz w:val="28"/>
          <w:szCs w:val="28"/>
          <w:shd w:val="clear" w:color="auto" w:fill="FFFFFF"/>
        </w:rPr>
        <w:t>;</w:t>
      </w:r>
    </w:p>
    <w:p w14:paraId="4C9ECDE5" w14:textId="44469FE6" w:rsidR="001240D8" w:rsidRPr="002F0E51" w:rsidRDefault="001240D8" w:rsidP="002F0E51">
      <w:pPr>
        <w:spacing w:after="0" w:line="240" w:lineRule="auto"/>
        <w:ind w:firstLine="709"/>
        <w:jc w:val="both"/>
        <w:rPr>
          <w:rFonts w:ascii="Times New Roman" w:eastAsia="Times New Roman" w:hAnsi="Times New Roman" w:cs="Times New Roman"/>
          <w:bCs/>
          <w:color w:val="000000"/>
          <w:sz w:val="28"/>
          <w:szCs w:val="28"/>
          <w:shd w:val="clear" w:color="auto" w:fill="FFFFFF"/>
        </w:rPr>
      </w:pPr>
      <w:r w:rsidRPr="002F0E51">
        <w:rPr>
          <w:rFonts w:ascii="Times New Roman" w:eastAsia="Times New Roman" w:hAnsi="Times New Roman" w:cs="Times New Roman"/>
          <w:bCs/>
          <w:color w:val="000000"/>
          <w:sz w:val="28"/>
          <w:szCs w:val="28"/>
          <w:shd w:val="clear" w:color="auto" w:fill="FFFFFF"/>
        </w:rPr>
        <w:t>количество трудоустроенных лиц, освободившихся из мест лишения свободы;</w:t>
      </w:r>
    </w:p>
    <w:p w14:paraId="034DAE99" w14:textId="0E8B7966" w:rsidR="001240D8" w:rsidRPr="002F0E51" w:rsidRDefault="001240D8" w:rsidP="002F0E51">
      <w:pPr>
        <w:spacing w:after="0" w:line="240" w:lineRule="auto"/>
        <w:ind w:firstLine="709"/>
        <w:jc w:val="both"/>
        <w:rPr>
          <w:rFonts w:ascii="Times New Roman" w:eastAsia="Times New Roman" w:hAnsi="Times New Roman" w:cs="Times New Roman"/>
          <w:bCs/>
          <w:color w:val="000000"/>
          <w:sz w:val="28"/>
          <w:szCs w:val="28"/>
          <w:shd w:val="clear" w:color="auto" w:fill="FFFFFF"/>
        </w:rPr>
      </w:pPr>
      <w:r w:rsidRPr="002F0E51">
        <w:rPr>
          <w:rFonts w:ascii="Times New Roman" w:eastAsia="Times New Roman" w:hAnsi="Times New Roman" w:cs="Times New Roman"/>
          <w:bCs/>
          <w:color w:val="000000"/>
          <w:sz w:val="28"/>
          <w:szCs w:val="28"/>
          <w:shd w:val="clear" w:color="auto" w:fill="FFFFFF"/>
        </w:rPr>
        <w:t>увеличение возмещения исковых обязательств осужденных, находящихся в исправительных учреждениях.</w:t>
      </w:r>
      <w:bookmarkStart w:id="10" w:name="_Hlk148631037"/>
    </w:p>
    <w:bookmarkEnd w:id="10"/>
    <w:p w14:paraId="562FE658" w14:textId="77777777" w:rsidR="001240D8" w:rsidRPr="002F0E51" w:rsidRDefault="001240D8" w:rsidP="00454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6A491BF" w14:textId="2C8F6566" w:rsidR="001240D8" w:rsidRPr="002F0E51" w:rsidRDefault="001240D8" w:rsidP="00454B0E">
      <w:pPr>
        <w:widowControl w:val="0"/>
        <w:numPr>
          <w:ilvl w:val="0"/>
          <w:numId w:val="9"/>
        </w:numPr>
        <w:autoSpaceDE w:val="0"/>
        <w:autoSpaceDN w:val="0"/>
        <w:adjustRightInd w:val="0"/>
        <w:spacing w:after="0" w:line="240" w:lineRule="auto"/>
        <w:ind w:left="0" w:firstLine="0"/>
        <w:jc w:val="center"/>
        <w:outlineLvl w:val="1"/>
        <w:rPr>
          <w:rFonts w:ascii="Times New Roman" w:eastAsia="Times New Roman" w:hAnsi="Times New Roman" w:cs="Times New Roman"/>
          <w:bCs/>
          <w:sz w:val="28"/>
          <w:szCs w:val="28"/>
          <w:lang w:eastAsia="ru-RU"/>
        </w:rPr>
      </w:pPr>
      <w:r w:rsidRPr="002F0E51">
        <w:rPr>
          <w:rFonts w:ascii="Times New Roman" w:eastAsia="Times New Roman" w:hAnsi="Times New Roman" w:cs="Times New Roman"/>
          <w:bCs/>
          <w:sz w:val="28"/>
          <w:szCs w:val="28"/>
          <w:lang w:eastAsia="ru-RU"/>
        </w:rPr>
        <w:t xml:space="preserve">Механизм реализации </w:t>
      </w:r>
      <w:r w:rsidR="00674380" w:rsidRPr="002F0E51">
        <w:rPr>
          <w:rFonts w:ascii="Times New Roman" w:eastAsia="Times New Roman" w:hAnsi="Times New Roman" w:cs="Times New Roman"/>
          <w:bCs/>
          <w:sz w:val="28"/>
          <w:szCs w:val="28"/>
          <w:lang w:eastAsia="ru-RU"/>
        </w:rPr>
        <w:t>П</w:t>
      </w:r>
      <w:r w:rsidRPr="002F0E51">
        <w:rPr>
          <w:rFonts w:ascii="Times New Roman" w:eastAsia="Times New Roman" w:hAnsi="Times New Roman" w:cs="Times New Roman"/>
          <w:bCs/>
          <w:sz w:val="28"/>
          <w:szCs w:val="28"/>
          <w:lang w:eastAsia="ru-RU"/>
        </w:rPr>
        <w:t>рограммы</w:t>
      </w:r>
    </w:p>
    <w:p w14:paraId="7277F359" w14:textId="77777777" w:rsidR="001240D8" w:rsidRPr="002F0E51" w:rsidRDefault="001240D8" w:rsidP="00454B0E">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p>
    <w:p w14:paraId="7EBF888D" w14:textId="77777777" w:rsidR="001240D8" w:rsidRPr="002F0E51" w:rsidRDefault="001240D8" w:rsidP="002F0E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E51">
        <w:rPr>
          <w:rFonts w:ascii="Times New Roman" w:eastAsia="Times New Roman" w:hAnsi="Times New Roman" w:cs="Times New Roman"/>
          <w:sz w:val="28"/>
          <w:szCs w:val="28"/>
          <w:lang w:eastAsia="ru-RU"/>
        </w:rPr>
        <w:t>Реализация Программы позволит обеспечить координацию деятельности о</w:t>
      </w:r>
      <w:r w:rsidRPr="002F0E51">
        <w:rPr>
          <w:rFonts w:ascii="Times New Roman" w:eastAsia="Times New Roman" w:hAnsi="Times New Roman" w:cs="Times New Roman"/>
          <w:sz w:val="28"/>
          <w:szCs w:val="28"/>
          <w:lang w:eastAsia="ru-RU"/>
        </w:rPr>
        <w:t>р</w:t>
      </w:r>
      <w:r w:rsidRPr="002F0E51">
        <w:rPr>
          <w:rFonts w:ascii="Times New Roman" w:eastAsia="Times New Roman" w:hAnsi="Times New Roman" w:cs="Times New Roman"/>
          <w:sz w:val="28"/>
          <w:szCs w:val="28"/>
          <w:lang w:eastAsia="ru-RU"/>
        </w:rPr>
        <w:t>ганов исполнительной власти, федеральных органов исполнительной власти в сфере правопорядка и органов местного самоуправления по профилактике преступлений в целом, так и по отдельным видам и категориям преступлений.</w:t>
      </w:r>
    </w:p>
    <w:p w14:paraId="14E686BB" w14:textId="1289BEAC" w:rsidR="001240D8" w:rsidRPr="002F0E51" w:rsidRDefault="001240D8" w:rsidP="003213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E51">
        <w:rPr>
          <w:rFonts w:ascii="Times New Roman" w:eastAsia="Times New Roman" w:hAnsi="Times New Roman" w:cs="Times New Roman"/>
          <w:sz w:val="28"/>
          <w:szCs w:val="28"/>
          <w:lang w:eastAsia="ru-RU"/>
        </w:rPr>
        <w:t xml:space="preserve">Государственный заказчик </w:t>
      </w:r>
      <w:r w:rsidR="00454B0E">
        <w:rPr>
          <w:rFonts w:ascii="Times New Roman" w:eastAsia="Times New Roman" w:hAnsi="Times New Roman" w:cs="Times New Roman"/>
          <w:sz w:val="28"/>
          <w:szCs w:val="28"/>
          <w:lang w:eastAsia="ru-RU"/>
        </w:rPr>
        <w:t>–</w:t>
      </w:r>
      <w:r w:rsidRPr="002F0E51">
        <w:rPr>
          <w:rFonts w:ascii="Times New Roman" w:eastAsia="Times New Roman" w:hAnsi="Times New Roman" w:cs="Times New Roman"/>
          <w:sz w:val="28"/>
          <w:szCs w:val="28"/>
          <w:lang w:eastAsia="ru-RU"/>
        </w:rPr>
        <w:t xml:space="preserve"> координатор Программы </w:t>
      </w:r>
      <w:r w:rsidR="00454B0E">
        <w:rPr>
          <w:rFonts w:ascii="Times New Roman" w:eastAsia="Times New Roman" w:hAnsi="Times New Roman" w:cs="Times New Roman"/>
          <w:sz w:val="28"/>
          <w:szCs w:val="28"/>
          <w:lang w:eastAsia="ru-RU"/>
        </w:rPr>
        <w:t>– д</w:t>
      </w:r>
      <w:r w:rsidRPr="002F0E51">
        <w:rPr>
          <w:rFonts w:ascii="Times New Roman" w:eastAsia="Times New Roman" w:hAnsi="Times New Roman" w:cs="Times New Roman"/>
          <w:sz w:val="28"/>
          <w:szCs w:val="28"/>
          <w:lang w:eastAsia="ru-RU"/>
        </w:rPr>
        <w:t>епартамент реги</w:t>
      </w:r>
      <w:r w:rsidRPr="002F0E51">
        <w:rPr>
          <w:rFonts w:ascii="Times New Roman" w:eastAsia="Times New Roman" w:hAnsi="Times New Roman" w:cs="Times New Roman"/>
          <w:sz w:val="28"/>
          <w:szCs w:val="28"/>
          <w:lang w:eastAsia="ru-RU"/>
        </w:rPr>
        <w:t>о</w:t>
      </w:r>
      <w:r w:rsidRPr="002F0E51">
        <w:rPr>
          <w:rFonts w:ascii="Times New Roman" w:eastAsia="Times New Roman" w:hAnsi="Times New Roman" w:cs="Times New Roman"/>
          <w:sz w:val="28"/>
          <w:szCs w:val="28"/>
          <w:lang w:eastAsia="ru-RU"/>
        </w:rPr>
        <w:t xml:space="preserve">нальной безопасности Администрации Главы Республики Тыва и Аппарата </w:t>
      </w:r>
      <w:r w:rsidR="003213DF">
        <w:rPr>
          <w:rFonts w:ascii="Times New Roman" w:eastAsia="Times New Roman" w:hAnsi="Times New Roman" w:cs="Times New Roman"/>
          <w:sz w:val="28"/>
          <w:szCs w:val="28"/>
          <w:lang w:eastAsia="ru-RU"/>
        </w:rPr>
        <w:t>Прав</w:t>
      </w:r>
      <w:r w:rsidR="003213DF">
        <w:rPr>
          <w:rFonts w:ascii="Times New Roman" w:eastAsia="Times New Roman" w:hAnsi="Times New Roman" w:cs="Times New Roman"/>
          <w:sz w:val="28"/>
          <w:szCs w:val="28"/>
          <w:lang w:eastAsia="ru-RU"/>
        </w:rPr>
        <w:t>и</w:t>
      </w:r>
      <w:r w:rsidR="003213DF">
        <w:rPr>
          <w:rFonts w:ascii="Times New Roman" w:eastAsia="Times New Roman" w:hAnsi="Times New Roman" w:cs="Times New Roman"/>
          <w:sz w:val="28"/>
          <w:szCs w:val="28"/>
          <w:lang w:eastAsia="ru-RU"/>
        </w:rPr>
        <w:t xml:space="preserve">тельства </w:t>
      </w:r>
      <w:r w:rsidRPr="002F0E51">
        <w:rPr>
          <w:rFonts w:ascii="Times New Roman" w:eastAsia="Times New Roman" w:hAnsi="Times New Roman" w:cs="Times New Roman"/>
          <w:sz w:val="28"/>
          <w:szCs w:val="28"/>
          <w:lang w:eastAsia="ru-RU"/>
        </w:rPr>
        <w:t>Республики Тыва.</w:t>
      </w:r>
    </w:p>
    <w:p w14:paraId="6A6D6329" w14:textId="7C04346E" w:rsidR="00674380" w:rsidRPr="002F0E51" w:rsidRDefault="001240D8" w:rsidP="002F0E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E51">
        <w:rPr>
          <w:rFonts w:ascii="Times New Roman" w:eastAsia="Times New Roman" w:hAnsi="Times New Roman" w:cs="Times New Roman"/>
          <w:sz w:val="28"/>
          <w:szCs w:val="28"/>
          <w:lang w:eastAsia="ru-RU"/>
        </w:rPr>
        <w:t>Государственными соисполнителями Программы являются Министерство внутренних дел по Республике Тыва (по согласованию), Управление Федеральной службы исполнения наказаний по Республике Тыва (по согласованию), Федеральная служба войск национальной гвардии Российской Федерации по Республике Тыва (по согласованию), Министерство земельных и имущественных отношений Респу</w:t>
      </w:r>
      <w:r w:rsidRPr="002F0E51">
        <w:rPr>
          <w:rFonts w:ascii="Times New Roman" w:eastAsia="Times New Roman" w:hAnsi="Times New Roman" w:cs="Times New Roman"/>
          <w:sz w:val="28"/>
          <w:szCs w:val="28"/>
          <w:lang w:eastAsia="ru-RU"/>
        </w:rPr>
        <w:t>б</w:t>
      </w:r>
      <w:r w:rsidRPr="002F0E51">
        <w:rPr>
          <w:rFonts w:ascii="Times New Roman" w:eastAsia="Times New Roman" w:hAnsi="Times New Roman" w:cs="Times New Roman"/>
          <w:sz w:val="28"/>
          <w:szCs w:val="28"/>
          <w:lang w:eastAsia="ru-RU"/>
        </w:rPr>
        <w:t>лики Тыва, Министерство цифро</w:t>
      </w:r>
      <w:r w:rsidR="00454B0E">
        <w:rPr>
          <w:rFonts w:ascii="Times New Roman" w:eastAsia="Times New Roman" w:hAnsi="Times New Roman" w:cs="Times New Roman"/>
          <w:sz w:val="28"/>
          <w:szCs w:val="28"/>
          <w:lang w:eastAsia="ru-RU"/>
        </w:rPr>
        <w:t xml:space="preserve">вого развития Республики Тыва, </w:t>
      </w:r>
      <w:r w:rsidRPr="002F0E51">
        <w:rPr>
          <w:rFonts w:ascii="Times New Roman" w:eastAsia="Times New Roman" w:hAnsi="Times New Roman" w:cs="Times New Roman"/>
          <w:sz w:val="28"/>
          <w:szCs w:val="28"/>
          <w:lang w:eastAsia="ru-RU"/>
        </w:rPr>
        <w:t>Министерство культуры Республики Тыва, Министерство образования Республики Тыва, Админ</w:t>
      </w:r>
      <w:r w:rsidRPr="002F0E51">
        <w:rPr>
          <w:rFonts w:ascii="Times New Roman" w:eastAsia="Times New Roman" w:hAnsi="Times New Roman" w:cs="Times New Roman"/>
          <w:sz w:val="28"/>
          <w:szCs w:val="28"/>
          <w:lang w:eastAsia="ru-RU"/>
        </w:rPr>
        <w:t>и</w:t>
      </w:r>
      <w:r w:rsidRPr="002F0E51">
        <w:rPr>
          <w:rFonts w:ascii="Times New Roman" w:eastAsia="Times New Roman" w:hAnsi="Times New Roman" w:cs="Times New Roman"/>
          <w:sz w:val="28"/>
          <w:szCs w:val="28"/>
          <w:lang w:eastAsia="ru-RU"/>
        </w:rPr>
        <w:t>страция Главы Республики Тыва и Аппарат Правительства Республики Тыва, Мин</w:t>
      </w:r>
      <w:r w:rsidRPr="002F0E51">
        <w:rPr>
          <w:rFonts w:ascii="Times New Roman" w:eastAsia="Times New Roman" w:hAnsi="Times New Roman" w:cs="Times New Roman"/>
          <w:sz w:val="28"/>
          <w:szCs w:val="28"/>
          <w:lang w:eastAsia="ru-RU"/>
        </w:rPr>
        <w:t>и</w:t>
      </w:r>
      <w:r w:rsidRPr="002F0E51">
        <w:rPr>
          <w:rFonts w:ascii="Times New Roman" w:eastAsia="Times New Roman" w:hAnsi="Times New Roman" w:cs="Times New Roman"/>
          <w:sz w:val="28"/>
          <w:szCs w:val="28"/>
          <w:lang w:eastAsia="ru-RU"/>
        </w:rPr>
        <w:lastRenderedPageBreak/>
        <w:t>стерство спорта Республики Тыва, Министерство здравоохранения Республики Т</w:t>
      </w:r>
      <w:r w:rsidRPr="002F0E51">
        <w:rPr>
          <w:rFonts w:ascii="Times New Roman" w:eastAsia="Times New Roman" w:hAnsi="Times New Roman" w:cs="Times New Roman"/>
          <w:sz w:val="28"/>
          <w:szCs w:val="28"/>
          <w:lang w:eastAsia="ru-RU"/>
        </w:rPr>
        <w:t>ы</w:t>
      </w:r>
      <w:r w:rsidRPr="002F0E51">
        <w:rPr>
          <w:rFonts w:ascii="Times New Roman" w:eastAsia="Times New Roman" w:hAnsi="Times New Roman" w:cs="Times New Roman"/>
          <w:sz w:val="28"/>
          <w:szCs w:val="28"/>
          <w:lang w:eastAsia="ru-RU"/>
        </w:rPr>
        <w:t>ва, Министерство труда и социальной политики Республики Тыва, Государственный комитет по охране объектов животного мира Республики Тыва, Министерство стр</w:t>
      </w:r>
      <w:r w:rsidRPr="002F0E51">
        <w:rPr>
          <w:rFonts w:ascii="Times New Roman" w:eastAsia="Times New Roman" w:hAnsi="Times New Roman" w:cs="Times New Roman"/>
          <w:sz w:val="28"/>
          <w:szCs w:val="28"/>
          <w:lang w:eastAsia="ru-RU"/>
        </w:rPr>
        <w:t>о</w:t>
      </w:r>
      <w:r w:rsidRPr="002F0E51">
        <w:rPr>
          <w:rFonts w:ascii="Times New Roman" w:eastAsia="Times New Roman" w:hAnsi="Times New Roman" w:cs="Times New Roman"/>
          <w:sz w:val="28"/>
          <w:szCs w:val="28"/>
          <w:lang w:eastAsia="ru-RU"/>
        </w:rPr>
        <w:t>ительства Республики Тыва, Агентство по делам молодежи Республики Тыва, орг</w:t>
      </w:r>
      <w:r w:rsidRPr="002F0E51">
        <w:rPr>
          <w:rFonts w:ascii="Times New Roman" w:eastAsia="Times New Roman" w:hAnsi="Times New Roman" w:cs="Times New Roman"/>
          <w:sz w:val="28"/>
          <w:szCs w:val="28"/>
          <w:lang w:eastAsia="ru-RU"/>
        </w:rPr>
        <w:t>а</w:t>
      </w:r>
      <w:r w:rsidRPr="002F0E51">
        <w:rPr>
          <w:rFonts w:ascii="Times New Roman" w:eastAsia="Times New Roman" w:hAnsi="Times New Roman" w:cs="Times New Roman"/>
          <w:sz w:val="28"/>
          <w:szCs w:val="28"/>
          <w:lang w:eastAsia="ru-RU"/>
        </w:rPr>
        <w:t>ны местного самоуправления муниципальных образований Респ</w:t>
      </w:r>
      <w:r w:rsidR="00674380" w:rsidRPr="002F0E51">
        <w:rPr>
          <w:rFonts w:ascii="Times New Roman" w:eastAsia="Times New Roman" w:hAnsi="Times New Roman" w:cs="Times New Roman"/>
          <w:sz w:val="28"/>
          <w:szCs w:val="28"/>
          <w:lang w:eastAsia="ru-RU"/>
        </w:rPr>
        <w:t>ублики Тыва (по с</w:t>
      </w:r>
      <w:r w:rsidR="00674380" w:rsidRPr="002F0E51">
        <w:rPr>
          <w:rFonts w:ascii="Times New Roman" w:eastAsia="Times New Roman" w:hAnsi="Times New Roman" w:cs="Times New Roman"/>
          <w:sz w:val="28"/>
          <w:szCs w:val="28"/>
          <w:lang w:eastAsia="ru-RU"/>
        </w:rPr>
        <w:t>о</w:t>
      </w:r>
      <w:r w:rsidR="00674380" w:rsidRPr="002F0E51">
        <w:rPr>
          <w:rFonts w:ascii="Times New Roman" w:eastAsia="Times New Roman" w:hAnsi="Times New Roman" w:cs="Times New Roman"/>
          <w:sz w:val="28"/>
          <w:szCs w:val="28"/>
          <w:lang w:eastAsia="ru-RU"/>
        </w:rPr>
        <w:t>гласованию).</w:t>
      </w:r>
    </w:p>
    <w:p w14:paraId="45234CF1" w14:textId="2DB7FF1D" w:rsidR="00674380" w:rsidRPr="002F0E51" w:rsidRDefault="001240D8" w:rsidP="002F0E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E51">
        <w:rPr>
          <w:rFonts w:ascii="Times New Roman" w:eastAsia="Times New Roman" w:hAnsi="Times New Roman" w:cs="Times New Roman"/>
          <w:sz w:val="28"/>
          <w:szCs w:val="28"/>
          <w:lang w:eastAsia="ru-RU"/>
        </w:rPr>
        <w:t xml:space="preserve">Департамент региональной безопасности Администрации Главы Республики Тыва и Аппарата </w:t>
      </w:r>
      <w:r w:rsidR="003213DF">
        <w:rPr>
          <w:rFonts w:ascii="Times New Roman" w:eastAsia="Times New Roman" w:hAnsi="Times New Roman" w:cs="Times New Roman"/>
          <w:sz w:val="28"/>
          <w:szCs w:val="28"/>
          <w:lang w:eastAsia="ru-RU"/>
        </w:rPr>
        <w:t>Правительства</w:t>
      </w:r>
      <w:r w:rsidRPr="002F0E51">
        <w:rPr>
          <w:rFonts w:ascii="Times New Roman" w:eastAsia="Times New Roman" w:hAnsi="Times New Roman" w:cs="Times New Roman"/>
          <w:sz w:val="28"/>
          <w:szCs w:val="28"/>
          <w:lang w:eastAsia="ru-RU"/>
        </w:rPr>
        <w:t xml:space="preserve"> Республики Тыва во взаимодействии с госуда</w:t>
      </w:r>
      <w:r w:rsidRPr="002F0E51">
        <w:rPr>
          <w:rFonts w:ascii="Times New Roman" w:eastAsia="Times New Roman" w:hAnsi="Times New Roman" w:cs="Times New Roman"/>
          <w:sz w:val="28"/>
          <w:szCs w:val="28"/>
          <w:lang w:eastAsia="ru-RU"/>
        </w:rPr>
        <w:t>р</w:t>
      </w:r>
      <w:r w:rsidRPr="002F0E51">
        <w:rPr>
          <w:rFonts w:ascii="Times New Roman" w:eastAsia="Times New Roman" w:hAnsi="Times New Roman" w:cs="Times New Roman"/>
          <w:sz w:val="28"/>
          <w:szCs w:val="28"/>
          <w:lang w:eastAsia="ru-RU"/>
        </w:rPr>
        <w:t>ственными соисполнителями Программы обеспечивает координацию совместной деятельности в процессе реализации Программы, внесение в нее при необходимости изменений, а также оценку эффективности реализации Программы.</w:t>
      </w:r>
    </w:p>
    <w:p w14:paraId="76D932C4" w14:textId="77777777" w:rsidR="00166866" w:rsidRPr="002F0E51" w:rsidRDefault="001240D8" w:rsidP="002F0E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E51">
        <w:rPr>
          <w:rFonts w:ascii="Times New Roman" w:eastAsia="Times New Roman" w:hAnsi="Times New Roman" w:cs="Times New Roman"/>
          <w:sz w:val="28"/>
          <w:szCs w:val="28"/>
          <w:lang w:eastAsia="ru-RU"/>
        </w:rPr>
        <w:t>Государственные соисполнители Программы ежемесячно, до 5 числа, напра</w:t>
      </w:r>
      <w:r w:rsidRPr="002F0E51">
        <w:rPr>
          <w:rFonts w:ascii="Times New Roman" w:eastAsia="Times New Roman" w:hAnsi="Times New Roman" w:cs="Times New Roman"/>
          <w:sz w:val="28"/>
          <w:szCs w:val="28"/>
          <w:lang w:eastAsia="ru-RU"/>
        </w:rPr>
        <w:t>в</w:t>
      </w:r>
      <w:r w:rsidRPr="002F0E51">
        <w:rPr>
          <w:rFonts w:ascii="Times New Roman" w:eastAsia="Times New Roman" w:hAnsi="Times New Roman" w:cs="Times New Roman"/>
          <w:sz w:val="28"/>
          <w:szCs w:val="28"/>
          <w:lang w:eastAsia="ru-RU"/>
        </w:rPr>
        <w:t>ляют информацию о реализации Програ</w:t>
      </w:r>
      <w:r w:rsidR="00166866" w:rsidRPr="002F0E51">
        <w:rPr>
          <w:rFonts w:ascii="Times New Roman" w:eastAsia="Times New Roman" w:hAnsi="Times New Roman" w:cs="Times New Roman"/>
          <w:sz w:val="28"/>
          <w:szCs w:val="28"/>
          <w:lang w:eastAsia="ru-RU"/>
        </w:rPr>
        <w:t>ммы государственному заказчику.</w:t>
      </w:r>
    </w:p>
    <w:p w14:paraId="22A92259" w14:textId="76FA29AA" w:rsidR="001240D8" w:rsidRPr="002F0E51" w:rsidRDefault="001240D8" w:rsidP="002F0E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E51">
        <w:rPr>
          <w:rFonts w:ascii="Times New Roman" w:eastAsia="Times New Roman" w:hAnsi="Times New Roman" w:cs="Times New Roman"/>
          <w:sz w:val="28"/>
          <w:szCs w:val="28"/>
          <w:lang w:eastAsia="ru-RU"/>
        </w:rPr>
        <w:t xml:space="preserve">Департамент региональной безопасности Администрации Главы Республики Тыва и Аппарата </w:t>
      </w:r>
      <w:r w:rsidR="003213DF">
        <w:rPr>
          <w:rFonts w:ascii="Times New Roman" w:eastAsia="Times New Roman" w:hAnsi="Times New Roman" w:cs="Times New Roman"/>
          <w:sz w:val="28"/>
          <w:szCs w:val="28"/>
          <w:lang w:eastAsia="ru-RU"/>
        </w:rPr>
        <w:t>Правительства</w:t>
      </w:r>
      <w:r w:rsidRPr="002F0E51">
        <w:rPr>
          <w:rFonts w:ascii="Times New Roman" w:eastAsia="Times New Roman" w:hAnsi="Times New Roman" w:cs="Times New Roman"/>
          <w:sz w:val="28"/>
          <w:szCs w:val="28"/>
          <w:lang w:eastAsia="ru-RU"/>
        </w:rPr>
        <w:t xml:space="preserve"> Республики Тыва подготавливает отчет о ходе ре</w:t>
      </w:r>
      <w:r w:rsidRPr="002F0E51">
        <w:rPr>
          <w:rFonts w:ascii="Times New Roman" w:eastAsia="Times New Roman" w:hAnsi="Times New Roman" w:cs="Times New Roman"/>
          <w:sz w:val="28"/>
          <w:szCs w:val="28"/>
          <w:lang w:eastAsia="ru-RU"/>
        </w:rPr>
        <w:t>а</w:t>
      </w:r>
      <w:r w:rsidRPr="002F0E51">
        <w:rPr>
          <w:rFonts w:ascii="Times New Roman" w:eastAsia="Times New Roman" w:hAnsi="Times New Roman" w:cs="Times New Roman"/>
          <w:sz w:val="28"/>
          <w:szCs w:val="28"/>
          <w:lang w:eastAsia="ru-RU"/>
        </w:rPr>
        <w:t>лизации Программы и представляет его в установленном порядке в Министерство экономического развития и промышленности Республики Тыва до 5 числа – ежем</w:t>
      </w:r>
      <w:r w:rsidRPr="002F0E51">
        <w:rPr>
          <w:rFonts w:ascii="Times New Roman" w:eastAsia="Times New Roman" w:hAnsi="Times New Roman" w:cs="Times New Roman"/>
          <w:sz w:val="28"/>
          <w:szCs w:val="28"/>
          <w:lang w:eastAsia="ru-RU"/>
        </w:rPr>
        <w:t>е</w:t>
      </w:r>
      <w:r w:rsidRPr="002F0E51">
        <w:rPr>
          <w:rFonts w:ascii="Times New Roman" w:eastAsia="Times New Roman" w:hAnsi="Times New Roman" w:cs="Times New Roman"/>
          <w:sz w:val="28"/>
          <w:szCs w:val="28"/>
          <w:lang w:eastAsia="ru-RU"/>
        </w:rPr>
        <w:t>сячно.</w:t>
      </w:r>
    </w:p>
    <w:p w14:paraId="4D977D6F" w14:textId="77777777" w:rsidR="001240D8" w:rsidRPr="002F0E51" w:rsidRDefault="001240D8" w:rsidP="00454B0E">
      <w:pPr>
        <w:widowControl w:val="0"/>
        <w:autoSpaceDE w:val="0"/>
        <w:autoSpaceDN w:val="0"/>
        <w:adjustRightInd w:val="0"/>
        <w:spacing w:after="0" w:line="240" w:lineRule="auto"/>
        <w:ind w:firstLine="142"/>
        <w:jc w:val="center"/>
        <w:rPr>
          <w:rFonts w:ascii="Times New Roman" w:eastAsia="Times New Roman" w:hAnsi="Times New Roman" w:cs="Times New Roman"/>
          <w:sz w:val="28"/>
          <w:szCs w:val="28"/>
          <w:lang w:eastAsia="ru-RU"/>
        </w:rPr>
      </w:pPr>
    </w:p>
    <w:p w14:paraId="47B3E1A4" w14:textId="7123C443" w:rsidR="001240D8" w:rsidRPr="002F0E51" w:rsidRDefault="00A071D9" w:rsidP="00454B0E">
      <w:pPr>
        <w:widowControl w:val="0"/>
        <w:autoSpaceDE w:val="0"/>
        <w:autoSpaceDN w:val="0"/>
        <w:adjustRightInd w:val="0"/>
        <w:spacing w:after="0" w:line="240" w:lineRule="auto"/>
        <w:ind w:firstLine="142"/>
        <w:jc w:val="center"/>
        <w:outlineLvl w:val="1"/>
        <w:rPr>
          <w:rFonts w:ascii="Times New Roman" w:eastAsia="Times New Roman" w:hAnsi="Times New Roman" w:cs="Times New Roman"/>
          <w:bCs/>
          <w:sz w:val="28"/>
          <w:szCs w:val="28"/>
          <w:lang w:eastAsia="ru-RU"/>
        </w:rPr>
      </w:pPr>
      <w:r w:rsidRPr="002F0E51">
        <w:rPr>
          <w:rFonts w:ascii="Times New Roman" w:eastAsia="Times New Roman" w:hAnsi="Times New Roman" w:cs="Times New Roman"/>
          <w:bCs/>
          <w:sz w:val="28"/>
          <w:szCs w:val="28"/>
          <w:lang w:eastAsia="ru-RU"/>
        </w:rPr>
        <w:t>I</w:t>
      </w:r>
      <w:r w:rsidR="001240D8" w:rsidRPr="002F0E51">
        <w:rPr>
          <w:rFonts w:ascii="Times New Roman" w:eastAsia="Times New Roman" w:hAnsi="Times New Roman" w:cs="Times New Roman"/>
          <w:bCs/>
          <w:sz w:val="28"/>
          <w:szCs w:val="28"/>
          <w:lang w:eastAsia="ru-RU"/>
        </w:rPr>
        <w:t>V. Оценка социально-экономической эффективности и</w:t>
      </w:r>
    </w:p>
    <w:p w14:paraId="5AE43402" w14:textId="77777777" w:rsidR="001240D8" w:rsidRPr="002F0E51" w:rsidRDefault="001240D8" w:rsidP="00454B0E">
      <w:pPr>
        <w:widowControl w:val="0"/>
        <w:autoSpaceDE w:val="0"/>
        <w:autoSpaceDN w:val="0"/>
        <w:adjustRightInd w:val="0"/>
        <w:spacing w:after="0" w:line="240" w:lineRule="auto"/>
        <w:ind w:firstLine="142"/>
        <w:jc w:val="center"/>
        <w:rPr>
          <w:rFonts w:ascii="Times New Roman" w:eastAsia="Times New Roman" w:hAnsi="Times New Roman" w:cs="Times New Roman"/>
          <w:bCs/>
          <w:sz w:val="28"/>
          <w:szCs w:val="28"/>
          <w:lang w:eastAsia="ru-RU"/>
        </w:rPr>
      </w:pPr>
      <w:r w:rsidRPr="002F0E51">
        <w:rPr>
          <w:rFonts w:ascii="Times New Roman" w:eastAsia="Times New Roman" w:hAnsi="Times New Roman" w:cs="Times New Roman"/>
          <w:bCs/>
          <w:sz w:val="28"/>
          <w:szCs w:val="28"/>
          <w:lang w:eastAsia="ru-RU"/>
        </w:rPr>
        <w:t>экологических последствий от реализации программных заданий</w:t>
      </w:r>
    </w:p>
    <w:p w14:paraId="7FAC0BFC" w14:textId="77777777" w:rsidR="001240D8" w:rsidRPr="002F0E51" w:rsidRDefault="001240D8" w:rsidP="00454B0E">
      <w:pPr>
        <w:widowControl w:val="0"/>
        <w:autoSpaceDE w:val="0"/>
        <w:autoSpaceDN w:val="0"/>
        <w:adjustRightInd w:val="0"/>
        <w:spacing w:after="0" w:line="240" w:lineRule="auto"/>
        <w:ind w:firstLine="142"/>
        <w:jc w:val="center"/>
        <w:rPr>
          <w:rFonts w:ascii="Times New Roman" w:eastAsia="Times New Roman" w:hAnsi="Times New Roman" w:cs="Times New Roman"/>
          <w:sz w:val="28"/>
          <w:szCs w:val="28"/>
          <w:lang w:eastAsia="ru-RU"/>
        </w:rPr>
      </w:pPr>
    </w:p>
    <w:p w14:paraId="0654CBE5" w14:textId="77777777" w:rsidR="001240D8" w:rsidRPr="002F0E51" w:rsidRDefault="001240D8" w:rsidP="002F0E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E51">
        <w:rPr>
          <w:rFonts w:ascii="Times New Roman" w:eastAsia="Times New Roman" w:hAnsi="Times New Roman" w:cs="Times New Roman"/>
          <w:sz w:val="28"/>
          <w:szCs w:val="28"/>
          <w:lang w:eastAsia="ru-RU"/>
        </w:rPr>
        <w:t>В рамках реализации мероприятий Программы предполагается осуществить комплекс мероприятий по повышению эффективности профилактики правонаруш</w:t>
      </w:r>
      <w:r w:rsidRPr="002F0E51">
        <w:rPr>
          <w:rFonts w:ascii="Times New Roman" w:eastAsia="Times New Roman" w:hAnsi="Times New Roman" w:cs="Times New Roman"/>
          <w:sz w:val="28"/>
          <w:szCs w:val="28"/>
          <w:lang w:eastAsia="ru-RU"/>
        </w:rPr>
        <w:t>е</w:t>
      </w:r>
      <w:r w:rsidRPr="002F0E51">
        <w:rPr>
          <w:rFonts w:ascii="Times New Roman" w:eastAsia="Times New Roman" w:hAnsi="Times New Roman" w:cs="Times New Roman"/>
          <w:sz w:val="28"/>
          <w:szCs w:val="28"/>
          <w:lang w:eastAsia="ru-RU"/>
        </w:rPr>
        <w:t>ний, обеспечению общественного порядка и безопасности граждан в общественных местах и при проведении публичных, в том числе крупных международных и масс</w:t>
      </w:r>
      <w:r w:rsidRPr="002F0E51">
        <w:rPr>
          <w:rFonts w:ascii="Times New Roman" w:eastAsia="Times New Roman" w:hAnsi="Times New Roman" w:cs="Times New Roman"/>
          <w:sz w:val="28"/>
          <w:szCs w:val="28"/>
          <w:lang w:eastAsia="ru-RU"/>
        </w:rPr>
        <w:t>о</w:t>
      </w:r>
      <w:r w:rsidRPr="002F0E51">
        <w:rPr>
          <w:rFonts w:ascii="Times New Roman" w:eastAsia="Times New Roman" w:hAnsi="Times New Roman" w:cs="Times New Roman"/>
          <w:sz w:val="28"/>
          <w:szCs w:val="28"/>
          <w:lang w:eastAsia="ru-RU"/>
        </w:rPr>
        <w:t>вых, мероприятий. В ходе реализации планируется обеспечить безопасность гра</w:t>
      </w:r>
      <w:r w:rsidRPr="002F0E51">
        <w:rPr>
          <w:rFonts w:ascii="Times New Roman" w:eastAsia="Times New Roman" w:hAnsi="Times New Roman" w:cs="Times New Roman"/>
          <w:sz w:val="28"/>
          <w:szCs w:val="28"/>
          <w:lang w:eastAsia="ru-RU"/>
        </w:rPr>
        <w:t>ж</w:t>
      </w:r>
      <w:r w:rsidRPr="002F0E51">
        <w:rPr>
          <w:rFonts w:ascii="Times New Roman" w:eastAsia="Times New Roman" w:hAnsi="Times New Roman" w:cs="Times New Roman"/>
          <w:sz w:val="28"/>
          <w:szCs w:val="28"/>
          <w:lang w:eastAsia="ru-RU"/>
        </w:rPr>
        <w:t>дан и надлежащий общественный порядок на улицах, площадях, стадионах, в скв</w:t>
      </w:r>
      <w:r w:rsidRPr="002F0E51">
        <w:rPr>
          <w:rFonts w:ascii="Times New Roman" w:eastAsia="Times New Roman" w:hAnsi="Times New Roman" w:cs="Times New Roman"/>
          <w:sz w:val="28"/>
          <w:szCs w:val="28"/>
          <w:lang w:eastAsia="ru-RU"/>
        </w:rPr>
        <w:t>е</w:t>
      </w:r>
      <w:r w:rsidRPr="002F0E51">
        <w:rPr>
          <w:rFonts w:ascii="Times New Roman" w:eastAsia="Times New Roman" w:hAnsi="Times New Roman" w:cs="Times New Roman"/>
          <w:sz w:val="28"/>
          <w:szCs w:val="28"/>
          <w:lang w:eastAsia="ru-RU"/>
        </w:rPr>
        <w:t>рах, парках и других общественных местах. Намечено проведение комплекса мер</w:t>
      </w:r>
      <w:r w:rsidRPr="002F0E51">
        <w:rPr>
          <w:rFonts w:ascii="Times New Roman" w:eastAsia="Times New Roman" w:hAnsi="Times New Roman" w:cs="Times New Roman"/>
          <w:sz w:val="28"/>
          <w:szCs w:val="28"/>
          <w:lang w:eastAsia="ru-RU"/>
        </w:rPr>
        <w:t>о</w:t>
      </w:r>
      <w:r w:rsidRPr="002F0E51">
        <w:rPr>
          <w:rFonts w:ascii="Times New Roman" w:eastAsia="Times New Roman" w:hAnsi="Times New Roman" w:cs="Times New Roman"/>
          <w:sz w:val="28"/>
          <w:szCs w:val="28"/>
          <w:lang w:eastAsia="ru-RU"/>
        </w:rPr>
        <w:t>приятий, направленных на повышение эффективности деятельности по охране о</w:t>
      </w:r>
      <w:r w:rsidRPr="002F0E51">
        <w:rPr>
          <w:rFonts w:ascii="Times New Roman" w:eastAsia="Times New Roman" w:hAnsi="Times New Roman" w:cs="Times New Roman"/>
          <w:sz w:val="28"/>
          <w:szCs w:val="28"/>
          <w:lang w:eastAsia="ru-RU"/>
        </w:rPr>
        <w:t>б</w:t>
      </w:r>
      <w:r w:rsidRPr="002F0E51">
        <w:rPr>
          <w:rFonts w:ascii="Times New Roman" w:eastAsia="Times New Roman" w:hAnsi="Times New Roman" w:cs="Times New Roman"/>
          <w:sz w:val="28"/>
          <w:szCs w:val="28"/>
          <w:lang w:eastAsia="ru-RU"/>
        </w:rPr>
        <w:t>щественного порядка, снижение уровня преступности в общественных местах и на улицах, связанной с угрозой жизни, здоровью и имуществу граждан, в том числе при проведении публичных и массовых мероприятий.</w:t>
      </w:r>
    </w:p>
    <w:p w14:paraId="7E1EC1B7" w14:textId="77777777" w:rsidR="001240D8" w:rsidRPr="002F0E51" w:rsidRDefault="001240D8" w:rsidP="002F0E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E51">
        <w:rPr>
          <w:rFonts w:ascii="Times New Roman" w:eastAsia="Times New Roman" w:hAnsi="Times New Roman" w:cs="Times New Roman"/>
          <w:sz w:val="28"/>
          <w:szCs w:val="28"/>
          <w:lang w:eastAsia="ru-RU"/>
        </w:rPr>
        <w:t>В практической деятельности будут шире использоваться возможности прав</w:t>
      </w:r>
      <w:r w:rsidRPr="002F0E51">
        <w:rPr>
          <w:rFonts w:ascii="Times New Roman" w:eastAsia="Times New Roman" w:hAnsi="Times New Roman" w:cs="Times New Roman"/>
          <w:sz w:val="28"/>
          <w:szCs w:val="28"/>
          <w:lang w:eastAsia="ru-RU"/>
        </w:rPr>
        <w:t>о</w:t>
      </w:r>
      <w:r w:rsidRPr="002F0E51">
        <w:rPr>
          <w:rFonts w:ascii="Times New Roman" w:eastAsia="Times New Roman" w:hAnsi="Times New Roman" w:cs="Times New Roman"/>
          <w:sz w:val="28"/>
          <w:szCs w:val="28"/>
          <w:lang w:eastAsia="ru-RU"/>
        </w:rPr>
        <w:t>охранительного сегмента автоматизированного программного комплекса «Безопа</w:t>
      </w:r>
      <w:r w:rsidRPr="002F0E51">
        <w:rPr>
          <w:rFonts w:ascii="Times New Roman" w:eastAsia="Times New Roman" w:hAnsi="Times New Roman" w:cs="Times New Roman"/>
          <w:sz w:val="28"/>
          <w:szCs w:val="28"/>
          <w:lang w:eastAsia="ru-RU"/>
        </w:rPr>
        <w:t>с</w:t>
      </w:r>
      <w:r w:rsidRPr="002F0E51">
        <w:rPr>
          <w:rFonts w:ascii="Times New Roman" w:eastAsia="Times New Roman" w:hAnsi="Times New Roman" w:cs="Times New Roman"/>
          <w:sz w:val="28"/>
          <w:szCs w:val="28"/>
          <w:lang w:eastAsia="ru-RU"/>
        </w:rPr>
        <w:t>ный город». Планируется повысить эффективность участия общественных форм</w:t>
      </w:r>
      <w:r w:rsidRPr="002F0E51">
        <w:rPr>
          <w:rFonts w:ascii="Times New Roman" w:eastAsia="Times New Roman" w:hAnsi="Times New Roman" w:cs="Times New Roman"/>
          <w:sz w:val="28"/>
          <w:szCs w:val="28"/>
          <w:lang w:eastAsia="ru-RU"/>
        </w:rPr>
        <w:t>и</w:t>
      </w:r>
      <w:r w:rsidRPr="002F0E51">
        <w:rPr>
          <w:rFonts w:ascii="Times New Roman" w:eastAsia="Times New Roman" w:hAnsi="Times New Roman" w:cs="Times New Roman"/>
          <w:sz w:val="28"/>
          <w:szCs w:val="28"/>
          <w:lang w:eastAsia="ru-RU"/>
        </w:rPr>
        <w:t>рований правоохранительной направленности в обеспечении охраны общественного порядка. Совместно с органами исполнительной власти Республики Тыва, органами местного самоуправления и организаторами культурных, спортивных и иных масс</w:t>
      </w:r>
      <w:r w:rsidRPr="002F0E51">
        <w:rPr>
          <w:rFonts w:ascii="Times New Roman" w:eastAsia="Times New Roman" w:hAnsi="Times New Roman" w:cs="Times New Roman"/>
          <w:sz w:val="28"/>
          <w:szCs w:val="28"/>
          <w:lang w:eastAsia="ru-RU"/>
        </w:rPr>
        <w:t>о</w:t>
      </w:r>
      <w:r w:rsidRPr="002F0E51">
        <w:rPr>
          <w:rFonts w:ascii="Times New Roman" w:eastAsia="Times New Roman" w:hAnsi="Times New Roman" w:cs="Times New Roman"/>
          <w:sz w:val="28"/>
          <w:szCs w:val="28"/>
          <w:lang w:eastAsia="ru-RU"/>
        </w:rPr>
        <w:t>вых мероприятий будет обеспечиваться безопасность граждан и общественный п</w:t>
      </w:r>
      <w:r w:rsidRPr="002F0E51">
        <w:rPr>
          <w:rFonts w:ascii="Times New Roman" w:eastAsia="Times New Roman" w:hAnsi="Times New Roman" w:cs="Times New Roman"/>
          <w:sz w:val="28"/>
          <w:szCs w:val="28"/>
          <w:lang w:eastAsia="ru-RU"/>
        </w:rPr>
        <w:t>о</w:t>
      </w:r>
      <w:r w:rsidRPr="002F0E51">
        <w:rPr>
          <w:rFonts w:ascii="Times New Roman" w:eastAsia="Times New Roman" w:hAnsi="Times New Roman" w:cs="Times New Roman"/>
          <w:sz w:val="28"/>
          <w:szCs w:val="28"/>
          <w:lang w:eastAsia="ru-RU"/>
        </w:rPr>
        <w:t>рядок при их проведении.</w:t>
      </w:r>
    </w:p>
    <w:p w14:paraId="7CFA8C27" w14:textId="77777777" w:rsidR="001240D8" w:rsidRDefault="001240D8" w:rsidP="002F0E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E51">
        <w:rPr>
          <w:rFonts w:ascii="Times New Roman" w:eastAsia="Times New Roman" w:hAnsi="Times New Roman" w:cs="Times New Roman"/>
          <w:sz w:val="28"/>
          <w:szCs w:val="28"/>
          <w:lang w:eastAsia="ru-RU"/>
        </w:rPr>
        <w:t>Предполагается улучшить результативность выявления и пресечения правон</w:t>
      </w:r>
      <w:r w:rsidRPr="002F0E51">
        <w:rPr>
          <w:rFonts w:ascii="Times New Roman" w:eastAsia="Times New Roman" w:hAnsi="Times New Roman" w:cs="Times New Roman"/>
          <w:sz w:val="28"/>
          <w:szCs w:val="28"/>
          <w:lang w:eastAsia="ru-RU"/>
        </w:rPr>
        <w:t>а</w:t>
      </w:r>
      <w:r w:rsidRPr="002F0E51">
        <w:rPr>
          <w:rFonts w:ascii="Times New Roman" w:eastAsia="Times New Roman" w:hAnsi="Times New Roman" w:cs="Times New Roman"/>
          <w:sz w:val="28"/>
          <w:szCs w:val="28"/>
          <w:lang w:eastAsia="ru-RU"/>
        </w:rPr>
        <w:t>рушений превентивной направленности в целях предупреждения тяжких и особо тяжких преступлений против жизни и здоровья граждан, общественного порядка и общественной безопасности.</w:t>
      </w:r>
    </w:p>
    <w:p w14:paraId="32DFABFB" w14:textId="44DB0B0E" w:rsidR="001240D8" w:rsidRPr="002F0E51" w:rsidRDefault="001240D8" w:rsidP="002F0E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E51">
        <w:rPr>
          <w:rFonts w:ascii="Times New Roman" w:eastAsia="Times New Roman" w:hAnsi="Times New Roman" w:cs="Times New Roman"/>
          <w:sz w:val="28"/>
          <w:szCs w:val="28"/>
          <w:lang w:eastAsia="ru-RU"/>
        </w:rPr>
        <w:lastRenderedPageBreak/>
        <w:t>Усилия территориальных органов МВД России предстоит направить на п</w:t>
      </w:r>
      <w:r w:rsidRPr="002F0E51">
        <w:rPr>
          <w:rFonts w:ascii="Times New Roman" w:eastAsia="Times New Roman" w:hAnsi="Times New Roman" w:cs="Times New Roman"/>
          <w:sz w:val="28"/>
          <w:szCs w:val="28"/>
          <w:lang w:eastAsia="ru-RU"/>
        </w:rPr>
        <w:t>о</w:t>
      </w:r>
      <w:r w:rsidRPr="002F0E51">
        <w:rPr>
          <w:rFonts w:ascii="Times New Roman" w:eastAsia="Times New Roman" w:hAnsi="Times New Roman" w:cs="Times New Roman"/>
          <w:sz w:val="28"/>
          <w:szCs w:val="28"/>
          <w:lang w:eastAsia="ru-RU"/>
        </w:rPr>
        <w:t>вышение эффективности правоохранительной деятельности и выполнение закон</w:t>
      </w:r>
      <w:r w:rsidRPr="002F0E51">
        <w:rPr>
          <w:rFonts w:ascii="Times New Roman" w:eastAsia="Times New Roman" w:hAnsi="Times New Roman" w:cs="Times New Roman"/>
          <w:sz w:val="28"/>
          <w:szCs w:val="28"/>
          <w:lang w:eastAsia="ru-RU"/>
        </w:rPr>
        <w:t>о</w:t>
      </w:r>
      <w:r w:rsidRPr="002F0E51">
        <w:rPr>
          <w:rFonts w:ascii="Times New Roman" w:eastAsia="Times New Roman" w:hAnsi="Times New Roman" w:cs="Times New Roman"/>
          <w:sz w:val="28"/>
          <w:szCs w:val="28"/>
          <w:lang w:eastAsia="ru-RU"/>
        </w:rPr>
        <w:t>дательства Российской Федерации по профилактике правонарушений, направленные на профилактику преступлений, совершаемых в состоянии алкогольного опьянения, связанных с незаконным оборотом оружия, краж сельскохозяйственных животных, профилактик</w:t>
      </w:r>
      <w:r w:rsidR="007C7AD3">
        <w:rPr>
          <w:rFonts w:ascii="Times New Roman" w:eastAsia="Times New Roman" w:hAnsi="Times New Roman" w:cs="Times New Roman"/>
          <w:sz w:val="28"/>
          <w:szCs w:val="28"/>
          <w:lang w:eastAsia="ru-RU"/>
        </w:rPr>
        <w:t>у</w:t>
      </w:r>
      <w:r w:rsidRPr="002F0E51">
        <w:rPr>
          <w:rFonts w:ascii="Times New Roman" w:eastAsia="Times New Roman" w:hAnsi="Times New Roman" w:cs="Times New Roman"/>
          <w:sz w:val="28"/>
          <w:szCs w:val="28"/>
          <w:lang w:eastAsia="ru-RU"/>
        </w:rPr>
        <w:t xml:space="preserve"> дорожно-транспортных происшествий, совершенных по вине водит</w:t>
      </w:r>
      <w:r w:rsidRPr="002F0E51">
        <w:rPr>
          <w:rFonts w:ascii="Times New Roman" w:eastAsia="Times New Roman" w:hAnsi="Times New Roman" w:cs="Times New Roman"/>
          <w:sz w:val="28"/>
          <w:szCs w:val="28"/>
          <w:lang w:eastAsia="ru-RU"/>
        </w:rPr>
        <w:t>е</w:t>
      </w:r>
      <w:r w:rsidRPr="002F0E51">
        <w:rPr>
          <w:rFonts w:ascii="Times New Roman" w:eastAsia="Times New Roman" w:hAnsi="Times New Roman" w:cs="Times New Roman"/>
          <w:sz w:val="28"/>
          <w:szCs w:val="28"/>
          <w:lang w:eastAsia="ru-RU"/>
        </w:rPr>
        <w:t>лей, находившихся в состоянии опьянения</w:t>
      </w:r>
    </w:p>
    <w:p w14:paraId="49D580BE" w14:textId="31028B95" w:rsidR="001240D8" w:rsidRPr="002F0E51" w:rsidRDefault="001240D8" w:rsidP="002F0E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E51">
        <w:rPr>
          <w:rFonts w:ascii="Times New Roman" w:eastAsia="Times New Roman" w:hAnsi="Times New Roman" w:cs="Times New Roman"/>
          <w:sz w:val="28"/>
          <w:szCs w:val="28"/>
          <w:lang w:eastAsia="ru-RU"/>
        </w:rPr>
        <w:t>Предстоит выработать и реализовать меры, направленные на повышение э</w:t>
      </w:r>
      <w:r w:rsidRPr="002F0E51">
        <w:rPr>
          <w:rFonts w:ascii="Times New Roman" w:eastAsia="Times New Roman" w:hAnsi="Times New Roman" w:cs="Times New Roman"/>
          <w:sz w:val="28"/>
          <w:szCs w:val="28"/>
          <w:lang w:eastAsia="ru-RU"/>
        </w:rPr>
        <w:t>ф</w:t>
      </w:r>
      <w:r w:rsidRPr="002F0E51">
        <w:rPr>
          <w:rFonts w:ascii="Times New Roman" w:eastAsia="Times New Roman" w:hAnsi="Times New Roman" w:cs="Times New Roman"/>
          <w:sz w:val="28"/>
          <w:szCs w:val="28"/>
          <w:lang w:eastAsia="ru-RU"/>
        </w:rPr>
        <w:t>фективности деятельности участковых уполномоченных полиции по предупрежд</w:t>
      </w:r>
      <w:r w:rsidRPr="002F0E51">
        <w:rPr>
          <w:rFonts w:ascii="Times New Roman" w:eastAsia="Times New Roman" w:hAnsi="Times New Roman" w:cs="Times New Roman"/>
          <w:sz w:val="28"/>
          <w:szCs w:val="28"/>
          <w:lang w:eastAsia="ru-RU"/>
        </w:rPr>
        <w:t>е</w:t>
      </w:r>
      <w:r w:rsidRPr="002F0E51">
        <w:rPr>
          <w:rFonts w:ascii="Times New Roman" w:eastAsia="Times New Roman" w:hAnsi="Times New Roman" w:cs="Times New Roman"/>
          <w:sz w:val="28"/>
          <w:szCs w:val="28"/>
          <w:lang w:eastAsia="ru-RU"/>
        </w:rPr>
        <w:t>нию, выявлению и пресечению преступлений и административных правонарушений на территориях обслуживаемых административных участк</w:t>
      </w:r>
      <w:r w:rsidR="007C7AD3">
        <w:rPr>
          <w:rFonts w:ascii="Times New Roman" w:eastAsia="Times New Roman" w:hAnsi="Times New Roman" w:cs="Times New Roman"/>
          <w:sz w:val="28"/>
          <w:szCs w:val="28"/>
          <w:lang w:eastAsia="ru-RU"/>
        </w:rPr>
        <w:t>ов</w:t>
      </w:r>
      <w:r w:rsidRPr="002F0E51">
        <w:rPr>
          <w:rFonts w:ascii="Times New Roman" w:eastAsia="Times New Roman" w:hAnsi="Times New Roman" w:cs="Times New Roman"/>
          <w:sz w:val="28"/>
          <w:szCs w:val="28"/>
          <w:lang w:eastAsia="ru-RU"/>
        </w:rPr>
        <w:t>, повышение уровня доверия к ним со стороны населения.</w:t>
      </w:r>
    </w:p>
    <w:p w14:paraId="1EB8DA95" w14:textId="44997674" w:rsidR="001240D8" w:rsidRPr="002F0E51" w:rsidRDefault="001240D8" w:rsidP="002F0E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E51">
        <w:rPr>
          <w:rFonts w:ascii="Times New Roman" w:eastAsia="Times New Roman" w:hAnsi="Times New Roman" w:cs="Times New Roman"/>
          <w:sz w:val="28"/>
          <w:szCs w:val="28"/>
          <w:lang w:eastAsia="ru-RU"/>
        </w:rPr>
        <w:t>Планируется создать рабочие места в исправительных учреждениях, тем с</w:t>
      </w:r>
      <w:r w:rsidRPr="002F0E51">
        <w:rPr>
          <w:rFonts w:ascii="Times New Roman" w:eastAsia="Times New Roman" w:hAnsi="Times New Roman" w:cs="Times New Roman"/>
          <w:sz w:val="28"/>
          <w:szCs w:val="28"/>
          <w:lang w:eastAsia="ru-RU"/>
        </w:rPr>
        <w:t>а</w:t>
      </w:r>
      <w:r w:rsidRPr="002F0E51">
        <w:rPr>
          <w:rFonts w:ascii="Times New Roman" w:eastAsia="Times New Roman" w:hAnsi="Times New Roman" w:cs="Times New Roman"/>
          <w:sz w:val="28"/>
          <w:szCs w:val="28"/>
          <w:lang w:eastAsia="ru-RU"/>
        </w:rPr>
        <w:t>мым обеспечив трудовую занятость осужденных, находящихся в исправительных учреждениях, а также обучить осужденных, готовящихся к освобождению, закрепив трудовые навыки в востребованных профессиях, для дальнейшего их трудоустро</w:t>
      </w:r>
      <w:r w:rsidRPr="002F0E51">
        <w:rPr>
          <w:rFonts w:ascii="Times New Roman" w:eastAsia="Times New Roman" w:hAnsi="Times New Roman" w:cs="Times New Roman"/>
          <w:sz w:val="28"/>
          <w:szCs w:val="28"/>
          <w:lang w:eastAsia="ru-RU"/>
        </w:rPr>
        <w:t>й</w:t>
      </w:r>
      <w:r w:rsidRPr="002F0E51">
        <w:rPr>
          <w:rFonts w:ascii="Times New Roman" w:eastAsia="Times New Roman" w:hAnsi="Times New Roman" w:cs="Times New Roman"/>
          <w:sz w:val="28"/>
          <w:szCs w:val="28"/>
          <w:lang w:eastAsia="ru-RU"/>
        </w:rPr>
        <w:t>ства. Также предстоит профилактическая работа с осужденными к наказаниям, не связанных с лишением свободы, путем социальной помощи и содействия в труд</w:t>
      </w:r>
      <w:r w:rsidRPr="002F0E51">
        <w:rPr>
          <w:rFonts w:ascii="Times New Roman" w:eastAsia="Times New Roman" w:hAnsi="Times New Roman" w:cs="Times New Roman"/>
          <w:sz w:val="28"/>
          <w:szCs w:val="28"/>
          <w:lang w:eastAsia="ru-RU"/>
        </w:rPr>
        <w:t>о</w:t>
      </w:r>
      <w:r w:rsidRPr="002F0E51">
        <w:rPr>
          <w:rFonts w:ascii="Times New Roman" w:eastAsia="Times New Roman" w:hAnsi="Times New Roman" w:cs="Times New Roman"/>
          <w:sz w:val="28"/>
          <w:szCs w:val="28"/>
          <w:lang w:eastAsia="ru-RU"/>
        </w:rPr>
        <w:t>устройстве.</w:t>
      </w:r>
    </w:p>
    <w:p w14:paraId="34A64CA3" w14:textId="49B1985D" w:rsidR="001240D8" w:rsidRPr="002F0E51" w:rsidRDefault="001240D8" w:rsidP="002F0E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E51">
        <w:rPr>
          <w:rFonts w:ascii="Times New Roman" w:eastAsia="Times New Roman" w:hAnsi="Times New Roman" w:cs="Times New Roman"/>
          <w:sz w:val="28"/>
          <w:szCs w:val="28"/>
          <w:lang w:eastAsia="ru-RU"/>
        </w:rPr>
        <w:t>В целом, ожидаемым непосредственным результатом реализации Программы будет являться повышение эффективности профилактики правонарушений, охраны общественного порядка и безопасности граждан в общественных местах и при пр</w:t>
      </w:r>
      <w:r w:rsidRPr="002F0E51">
        <w:rPr>
          <w:rFonts w:ascii="Times New Roman" w:eastAsia="Times New Roman" w:hAnsi="Times New Roman" w:cs="Times New Roman"/>
          <w:sz w:val="28"/>
          <w:szCs w:val="28"/>
          <w:lang w:eastAsia="ru-RU"/>
        </w:rPr>
        <w:t>о</w:t>
      </w:r>
      <w:r w:rsidRPr="002F0E51">
        <w:rPr>
          <w:rFonts w:ascii="Times New Roman" w:eastAsia="Times New Roman" w:hAnsi="Times New Roman" w:cs="Times New Roman"/>
          <w:sz w:val="28"/>
          <w:szCs w:val="28"/>
          <w:lang w:eastAsia="ru-RU"/>
        </w:rPr>
        <w:t>ведении публичных мероприятий, выражающейся в обеспечении защиты прав и з</w:t>
      </w:r>
      <w:r w:rsidRPr="002F0E51">
        <w:rPr>
          <w:rFonts w:ascii="Times New Roman" w:eastAsia="Times New Roman" w:hAnsi="Times New Roman" w:cs="Times New Roman"/>
          <w:sz w:val="28"/>
          <w:szCs w:val="28"/>
          <w:lang w:eastAsia="ru-RU"/>
        </w:rPr>
        <w:t>а</w:t>
      </w:r>
      <w:r w:rsidRPr="002F0E51">
        <w:rPr>
          <w:rFonts w:ascii="Times New Roman" w:eastAsia="Times New Roman" w:hAnsi="Times New Roman" w:cs="Times New Roman"/>
          <w:sz w:val="28"/>
          <w:szCs w:val="28"/>
          <w:lang w:eastAsia="ru-RU"/>
        </w:rPr>
        <w:t xml:space="preserve">конных интересов граждан, </w:t>
      </w:r>
      <w:r w:rsidR="007C7AD3">
        <w:rPr>
          <w:rFonts w:ascii="Times New Roman" w:eastAsia="Times New Roman" w:hAnsi="Times New Roman" w:cs="Times New Roman"/>
          <w:sz w:val="28"/>
          <w:szCs w:val="28"/>
          <w:lang w:eastAsia="ru-RU"/>
        </w:rPr>
        <w:t xml:space="preserve">профилактики </w:t>
      </w:r>
      <w:r w:rsidRPr="002F0E51">
        <w:rPr>
          <w:rFonts w:ascii="Times New Roman" w:eastAsia="Times New Roman" w:hAnsi="Times New Roman" w:cs="Times New Roman"/>
          <w:sz w:val="28"/>
          <w:szCs w:val="28"/>
          <w:lang w:eastAsia="ru-RU"/>
        </w:rPr>
        <w:t>преступности, связанной с воздействием алкоголя, уменьшении числа тяжких и особо тяжких преступлений, совершенных на улицах, площадях, в парках и скверах, недопущении террористических актов и групповых нарушений общественного порядка при проведении массовых меропри</w:t>
      </w:r>
      <w:r w:rsidRPr="002F0E51">
        <w:rPr>
          <w:rFonts w:ascii="Times New Roman" w:eastAsia="Times New Roman" w:hAnsi="Times New Roman" w:cs="Times New Roman"/>
          <w:sz w:val="28"/>
          <w:szCs w:val="28"/>
          <w:lang w:eastAsia="ru-RU"/>
        </w:rPr>
        <w:t>я</w:t>
      </w:r>
      <w:r w:rsidRPr="002F0E51">
        <w:rPr>
          <w:rFonts w:ascii="Times New Roman" w:eastAsia="Times New Roman" w:hAnsi="Times New Roman" w:cs="Times New Roman"/>
          <w:sz w:val="28"/>
          <w:szCs w:val="28"/>
          <w:lang w:eastAsia="ru-RU"/>
        </w:rPr>
        <w:t>тий.</w:t>
      </w:r>
    </w:p>
    <w:p w14:paraId="2FE1D6C0" w14:textId="43016258" w:rsidR="00CF5FAB" w:rsidRPr="002F0E51" w:rsidRDefault="001240D8" w:rsidP="002F0E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0E51">
        <w:rPr>
          <w:rFonts w:ascii="Times New Roman" w:eastAsia="Times New Roman" w:hAnsi="Times New Roman" w:cs="Times New Roman"/>
          <w:sz w:val="28"/>
          <w:szCs w:val="28"/>
          <w:lang w:eastAsia="ru-RU"/>
        </w:rPr>
        <w:t>Возможными последствиями невыполнения или неэффективной реализации мероприятия будут являться снижение эффективности профилактической деятел</w:t>
      </w:r>
      <w:r w:rsidRPr="002F0E51">
        <w:rPr>
          <w:rFonts w:ascii="Times New Roman" w:eastAsia="Times New Roman" w:hAnsi="Times New Roman" w:cs="Times New Roman"/>
          <w:sz w:val="28"/>
          <w:szCs w:val="28"/>
          <w:lang w:eastAsia="ru-RU"/>
        </w:rPr>
        <w:t>ь</w:t>
      </w:r>
      <w:r w:rsidRPr="002F0E51">
        <w:rPr>
          <w:rFonts w:ascii="Times New Roman" w:eastAsia="Times New Roman" w:hAnsi="Times New Roman" w:cs="Times New Roman"/>
          <w:sz w:val="28"/>
          <w:szCs w:val="28"/>
          <w:lang w:eastAsia="ru-RU"/>
        </w:rPr>
        <w:t>ности субъектов системы профилактики. Вероятен рост числа преступлений, сове</w:t>
      </w:r>
      <w:r w:rsidRPr="002F0E51">
        <w:rPr>
          <w:rFonts w:ascii="Times New Roman" w:eastAsia="Times New Roman" w:hAnsi="Times New Roman" w:cs="Times New Roman"/>
          <w:sz w:val="28"/>
          <w:szCs w:val="28"/>
          <w:lang w:eastAsia="ru-RU"/>
        </w:rPr>
        <w:t>р</w:t>
      </w:r>
      <w:r w:rsidRPr="002F0E51">
        <w:rPr>
          <w:rFonts w:ascii="Times New Roman" w:eastAsia="Times New Roman" w:hAnsi="Times New Roman" w:cs="Times New Roman"/>
          <w:sz w:val="28"/>
          <w:szCs w:val="28"/>
          <w:lang w:eastAsia="ru-RU"/>
        </w:rPr>
        <w:t>шенных ранее судимыми лицами, в состоянии алкогольного и наркотического опь</w:t>
      </w:r>
      <w:r w:rsidRPr="002F0E51">
        <w:rPr>
          <w:rFonts w:ascii="Times New Roman" w:eastAsia="Times New Roman" w:hAnsi="Times New Roman" w:cs="Times New Roman"/>
          <w:sz w:val="28"/>
          <w:szCs w:val="28"/>
          <w:lang w:eastAsia="ru-RU"/>
        </w:rPr>
        <w:t>я</w:t>
      </w:r>
      <w:r w:rsidRPr="002F0E51">
        <w:rPr>
          <w:rFonts w:ascii="Times New Roman" w:eastAsia="Times New Roman" w:hAnsi="Times New Roman" w:cs="Times New Roman"/>
          <w:sz w:val="28"/>
          <w:szCs w:val="28"/>
          <w:lang w:eastAsia="ru-RU"/>
        </w:rPr>
        <w:t>нения, в сфере семейно-бытовых отношений. Возможно ухудшение результатов д</w:t>
      </w:r>
      <w:r w:rsidRPr="002F0E51">
        <w:rPr>
          <w:rFonts w:ascii="Times New Roman" w:eastAsia="Times New Roman" w:hAnsi="Times New Roman" w:cs="Times New Roman"/>
          <w:sz w:val="28"/>
          <w:szCs w:val="28"/>
          <w:lang w:eastAsia="ru-RU"/>
        </w:rPr>
        <w:t>е</w:t>
      </w:r>
      <w:r w:rsidRPr="002F0E51">
        <w:rPr>
          <w:rFonts w:ascii="Times New Roman" w:eastAsia="Times New Roman" w:hAnsi="Times New Roman" w:cs="Times New Roman"/>
          <w:sz w:val="28"/>
          <w:szCs w:val="28"/>
          <w:lang w:eastAsia="ru-RU"/>
        </w:rPr>
        <w:t>ятельности подразделений полиции по охране общественного порядка и обеспеч</w:t>
      </w:r>
      <w:r w:rsidRPr="002F0E51">
        <w:rPr>
          <w:rFonts w:ascii="Times New Roman" w:eastAsia="Times New Roman" w:hAnsi="Times New Roman" w:cs="Times New Roman"/>
          <w:sz w:val="28"/>
          <w:szCs w:val="28"/>
          <w:lang w:eastAsia="ru-RU"/>
        </w:rPr>
        <w:t>е</w:t>
      </w:r>
      <w:r w:rsidRPr="002F0E51">
        <w:rPr>
          <w:rFonts w:ascii="Times New Roman" w:eastAsia="Times New Roman" w:hAnsi="Times New Roman" w:cs="Times New Roman"/>
          <w:sz w:val="28"/>
          <w:szCs w:val="28"/>
          <w:lang w:eastAsia="ru-RU"/>
        </w:rPr>
        <w:t>нию безопасности граждан в общественных местах, снижение у граждан чувства защищенности. Вероятно усиление угрозы срыва проведения значимых обществе</w:t>
      </w:r>
      <w:r w:rsidRPr="002F0E51">
        <w:rPr>
          <w:rFonts w:ascii="Times New Roman" w:eastAsia="Times New Roman" w:hAnsi="Times New Roman" w:cs="Times New Roman"/>
          <w:sz w:val="28"/>
          <w:szCs w:val="28"/>
          <w:lang w:eastAsia="ru-RU"/>
        </w:rPr>
        <w:t>н</w:t>
      </w:r>
      <w:r w:rsidRPr="002F0E51">
        <w:rPr>
          <w:rFonts w:ascii="Times New Roman" w:eastAsia="Times New Roman" w:hAnsi="Times New Roman" w:cs="Times New Roman"/>
          <w:sz w:val="28"/>
          <w:szCs w:val="28"/>
          <w:lang w:eastAsia="ru-RU"/>
        </w:rPr>
        <w:t>но-политических, крупных международных и массовых спортивных мероприятий, а также жизни и здоровью их участников и гостей. Развитие перечисленных факторов приведет к повышению уровня преступности, росту числа совершенных преступл</w:t>
      </w:r>
      <w:r w:rsidRPr="002F0E51">
        <w:rPr>
          <w:rFonts w:ascii="Times New Roman" w:eastAsia="Times New Roman" w:hAnsi="Times New Roman" w:cs="Times New Roman"/>
          <w:sz w:val="28"/>
          <w:szCs w:val="28"/>
          <w:lang w:eastAsia="ru-RU"/>
        </w:rPr>
        <w:t>е</w:t>
      </w:r>
      <w:r w:rsidRPr="002F0E51">
        <w:rPr>
          <w:rFonts w:ascii="Times New Roman" w:eastAsia="Times New Roman" w:hAnsi="Times New Roman" w:cs="Times New Roman"/>
          <w:sz w:val="28"/>
          <w:szCs w:val="28"/>
          <w:lang w:eastAsia="ru-RU"/>
        </w:rPr>
        <w:t>ний тяжкой и особо тяжкой категорий, усилению криминальной напряженности в общественных местах</w:t>
      </w:r>
      <w:r w:rsidR="00BF29FA" w:rsidRPr="002F0E51">
        <w:rPr>
          <w:rFonts w:ascii="Times New Roman" w:eastAsia="Times New Roman" w:hAnsi="Times New Roman" w:cs="Times New Roman"/>
          <w:sz w:val="28"/>
          <w:szCs w:val="28"/>
          <w:lang w:eastAsia="ru-RU"/>
        </w:rPr>
        <w:t>.</w:t>
      </w:r>
    </w:p>
    <w:p w14:paraId="03B2CDBB" w14:textId="77777777" w:rsidR="00DA44B0" w:rsidRPr="002F0E51" w:rsidRDefault="00DA44B0" w:rsidP="002F0E51">
      <w:pPr>
        <w:spacing w:after="0" w:line="240" w:lineRule="auto"/>
        <w:ind w:firstLine="709"/>
        <w:jc w:val="both"/>
        <w:rPr>
          <w:rFonts w:ascii="Times New Roman" w:hAnsi="Times New Roman" w:cs="Times New Roman"/>
          <w:sz w:val="28"/>
          <w:szCs w:val="28"/>
        </w:rPr>
      </w:pPr>
      <w:bookmarkStart w:id="11" w:name="_Hlk150261916"/>
    </w:p>
    <w:p w14:paraId="0332F2B2" w14:textId="77777777" w:rsidR="007C7AD3" w:rsidRDefault="007C7AD3">
      <w:pPr>
        <w:rPr>
          <w:rFonts w:ascii="Times New Roman" w:hAnsi="Times New Roman" w:cs="Times New Roman"/>
          <w:sz w:val="28"/>
          <w:szCs w:val="28"/>
        </w:rPr>
        <w:sectPr w:rsidR="007C7AD3" w:rsidSect="003A4CAB">
          <w:pgSz w:w="11906" w:h="16838"/>
          <w:pgMar w:top="1134" w:right="567" w:bottom="1134" w:left="1134" w:header="680" w:footer="680" w:gutter="0"/>
          <w:pgNumType w:start="1"/>
          <w:cols w:space="720"/>
          <w:noEndnote/>
          <w:titlePg/>
          <w:docGrid w:linePitch="299"/>
        </w:sectPr>
      </w:pPr>
    </w:p>
    <w:p w14:paraId="30E66609" w14:textId="414FF2F9" w:rsidR="003F6F38" w:rsidRPr="006E47E2" w:rsidRDefault="00AB05C7" w:rsidP="003F6F38">
      <w:pPr>
        <w:spacing w:after="0" w:line="240" w:lineRule="auto"/>
        <w:jc w:val="center"/>
        <w:rPr>
          <w:rFonts w:ascii="Times New Roman" w:hAnsi="Times New Roman" w:cs="Times New Roman"/>
          <w:sz w:val="28"/>
          <w:szCs w:val="28"/>
        </w:rPr>
      </w:pPr>
      <w:r w:rsidRPr="002F0E51">
        <w:rPr>
          <w:rFonts w:ascii="Times New Roman" w:eastAsia="Times New Roman" w:hAnsi="Times New Roman" w:cs="Times New Roman"/>
          <w:bCs/>
          <w:sz w:val="28"/>
          <w:szCs w:val="28"/>
          <w:lang w:eastAsia="ru-RU"/>
        </w:rPr>
        <w:lastRenderedPageBreak/>
        <w:t xml:space="preserve">V. </w:t>
      </w:r>
      <w:r w:rsidR="003F6F38" w:rsidRPr="006E47E2">
        <w:rPr>
          <w:rFonts w:ascii="Times New Roman" w:hAnsi="Times New Roman" w:cs="Times New Roman"/>
          <w:sz w:val="28"/>
          <w:szCs w:val="28"/>
        </w:rPr>
        <w:t>Р</w:t>
      </w:r>
      <w:r w:rsidR="003F6F38">
        <w:rPr>
          <w:rFonts w:ascii="Times New Roman" w:hAnsi="Times New Roman" w:cs="Times New Roman"/>
          <w:sz w:val="28"/>
          <w:szCs w:val="28"/>
        </w:rPr>
        <w:t xml:space="preserve"> </w:t>
      </w:r>
      <w:r w:rsidR="003F6F38" w:rsidRPr="006E47E2">
        <w:rPr>
          <w:rFonts w:ascii="Times New Roman" w:hAnsi="Times New Roman" w:cs="Times New Roman"/>
          <w:sz w:val="28"/>
          <w:szCs w:val="28"/>
        </w:rPr>
        <w:t>Е</w:t>
      </w:r>
      <w:r w:rsidR="003F6F38">
        <w:rPr>
          <w:rFonts w:ascii="Times New Roman" w:hAnsi="Times New Roman" w:cs="Times New Roman"/>
          <w:sz w:val="28"/>
          <w:szCs w:val="28"/>
        </w:rPr>
        <w:t xml:space="preserve"> </w:t>
      </w:r>
      <w:r w:rsidR="003F6F38" w:rsidRPr="006E47E2">
        <w:rPr>
          <w:rFonts w:ascii="Times New Roman" w:hAnsi="Times New Roman" w:cs="Times New Roman"/>
          <w:sz w:val="28"/>
          <w:szCs w:val="28"/>
        </w:rPr>
        <w:t>Е</w:t>
      </w:r>
      <w:r w:rsidR="003F6F38">
        <w:rPr>
          <w:rFonts w:ascii="Times New Roman" w:hAnsi="Times New Roman" w:cs="Times New Roman"/>
          <w:sz w:val="28"/>
          <w:szCs w:val="28"/>
        </w:rPr>
        <w:t xml:space="preserve"> </w:t>
      </w:r>
      <w:r w:rsidR="003F6F38" w:rsidRPr="006E47E2">
        <w:rPr>
          <w:rFonts w:ascii="Times New Roman" w:hAnsi="Times New Roman" w:cs="Times New Roman"/>
          <w:sz w:val="28"/>
          <w:szCs w:val="28"/>
        </w:rPr>
        <w:t>С</w:t>
      </w:r>
      <w:r w:rsidR="003F6F38">
        <w:rPr>
          <w:rFonts w:ascii="Times New Roman" w:hAnsi="Times New Roman" w:cs="Times New Roman"/>
          <w:sz w:val="28"/>
          <w:szCs w:val="28"/>
        </w:rPr>
        <w:t xml:space="preserve"> </w:t>
      </w:r>
      <w:r w:rsidR="003F6F38" w:rsidRPr="006E47E2">
        <w:rPr>
          <w:rFonts w:ascii="Times New Roman" w:hAnsi="Times New Roman" w:cs="Times New Roman"/>
          <w:sz w:val="28"/>
          <w:szCs w:val="28"/>
        </w:rPr>
        <w:t>Т</w:t>
      </w:r>
      <w:r w:rsidR="003F6F38">
        <w:rPr>
          <w:rFonts w:ascii="Times New Roman" w:hAnsi="Times New Roman" w:cs="Times New Roman"/>
          <w:sz w:val="28"/>
          <w:szCs w:val="28"/>
        </w:rPr>
        <w:t xml:space="preserve"> </w:t>
      </w:r>
      <w:r w:rsidR="003F6F38" w:rsidRPr="006E47E2">
        <w:rPr>
          <w:rFonts w:ascii="Times New Roman" w:hAnsi="Times New Roman" w:cs="Times New Roman"/>
          <w:sz w:val="28"/>
          <w:szCs w:val="28"/>
        </w:rPr>
        <w:t>Р</w:t>
      </w:r>
    </w:p>
    <w:p w14:paraId="11E5459B" w14:textId="34A25F64" w:rsidR="003F6F38" w:rsidRDefault="003F6F38" w:rsidP="003F6F38">
      <w:pPr>
        <w:spacing w:after="0" w:line="240" w:lineRule="auto"/>
        <w:jc w:val="center"/>
        <w:rPr>
          <w:rFonts w:ascii="Times New Roman" w:hAnsi="Times New Roman" w:cs="Times New Roman"/>
          <w:sz w:val="28"/>
          <w:szCs w:val="28"/>
        </w:rPr>
      </w:pPr>
      <w:r w:rsidRPr="006E47E2">
        <w:rPr>
          <w:rFonts w:ascii="Times New Roman" w:hAnsi="Times New Roman" w:cs="Times New Roman"/>
          <w:sz w:val="28"/>
          <w:szCs w:val="28"/>
        </w:rPr>
        <w:t>документов</w:t>
      </w:r>
      <w:r w:rsidR="00F92DBC">
        <w:rPr>
          <w:rFonts w:ascii="Times New Roman" w:hAnsi="Times New Roman" w:cs="Times New Roman"/>
          <w:sz w:val="28"/>
          <w:szCs w:val="28"/>
        </w:rPr>
        <w:t>,</w:t>
      </w:r>
      <w:r w:rsidRPr="006E47E2">
        <w:rPr>
          <w:rFonts w:ascii="Times New Roman" w:hAnsi="Times New Roman" w:cs="Times New Roman"/>
          <w:sz w:val="28"/>
          <w:szCs w:val="28"/>
        </w:rPr>
        <w:t xml:space="preserve"> входящих в состав государственной программы </w:t>
      </w:r>
    </w:p>
    <w:p w14:paraId="23AC1916" w14:textId="77777777" w:rsidR="003F6F38" w:rsidRDefault="003F6F38" w:rsidP="003F6F38">
      <w:pPr>
        <w:spacing w:after="0" w:line="240" w:lineRule="auto"/>
        <w:jc w:val="center"/>
        <w:rPr>
          <w:rFonts w:ascii="Times New Roman" w:hAnsi="Times New Roman" w:cs="Times New Roman"/>
          <w:sz w:val="28"/>
          <w:szCs w:val="28"/>
        </w:rPr>
      </w:pPr>
      <w:r w:rsidRPr="006E47E2">
        <w:rPr>
          <w:rFonts w:ascii="Times New Roman" w:hAnsi="Times New Roman" w:cs="Times New Roman"/>
          <w:sz w:val="28"/>
          <w:szCs w:val="28"/>
        </w:rPr>
        <w:t>Республики Тыва</w:t>
      </w:r>
      <w:r>
        <w:rPr>
          <w:rFonts w:ascii="Times New Roman" w:hAnsi="Times New Roman" w:cs="Times New Roman"/>
          <w:sz w:val="28"/>
          <w:szCs w:val="28"/>
        </w:rPr>
        <w:t xml:space="preserve"> </w:t>
      </w:r>
      <w:r w:rsidRPr="006E47E2">
        <w:rPr>
          <w:rFonts w:ascii="Times New Roman" w:hAnsi="Times New Roman" w:cs="Times New Roman"/>
          <w:sz w:val="28"/>
          <w:szCs w:val="28"/>
        </w:rPr>
        <w:t>«Обеспечение общественного порядка и противодействие</w:t>
      </w:r>
    </w:p>
    <w:p w14:paraId="1C4B294D" w14:textId="77777777" w:rsidR="003F6F38" w:rsidRPr="006E47E2" w:rsidRDefault="003F6F38" w:rsidP="003F6F38">
      <w:pPr>
        <w:spacing w:after="0" w:line="240" w:lineRule="auto"/>
        <w:jc w:val="center"/>
        <w:rPr>
          <w:rFonts w:ascii="Times New Roman" w:hAnsi="Times New Roman" w:cs="Times New Roman"/>
          <w:sz w:val="28"/>
          <w:szCs w:val="28"/>
        </w:rPr>
      </w:pPr>
      <w:r w:rsidRPr="006E47E2">
        <w:rPr>
          <w:rFonts w:ascii="Times New Roman" w:hAnsi="Times New Roman" w:cs="Times New Roman"/>
          <w:sz w:val="28"/>
          <w:szCs w:val="28"/>
        </w:rPr>
        <w:t xml:space="preserve"> преступности в Республике Тыва на 2024-2030 годы»</w:t>
      </w:r>
    </w:p>
    <w:p w14:paraId="0A7C2D51" w14:textId="77777777" w:rsidR="003F6F38" w:rsidRPr="006E47E2" w:rsidRDefault="003F6F38" w:rsidP="003F6F38">
      <w:pPr>
        <w:spacing w:after="0" w:line="240" w:lineRule="auto"/>
        <w:jc w:val="center"/>
        <w:rPr>
          <w:rFonts w:ascii="Times New Roman" w:hAnsi="Times New Roman" w:cs="Times New Roman"/>
          <w:sz w:val="28"/>
          <w:szCs w:val="28"/>
        </w:rPr>
      </w:pPr>
    </w:p>
    <w:tbl>
      <w:tblPr>
        <w:tblStyle w:val="af3"/>
        <w:tblW w:w="15552" w:type="dxa"/>
        <w:jc w:val="center"/>
        <w:tblLayout w:type="fixed"/>
        <w:tblCellMar>
          <w:left w:w="57" w:type="dxa"/>
          <w:right w:w="57" w:type="dxa"/>
        </w:tblCellMar>
        <w:tblLook w:val="04A0" w:firstRow="1" w:lastRow="0" w:firstColumn="1" w:lastColumn="0" w:noHBand="0" w:noVBand="1"/>
      </w:tblPr>
      <w:tblGrid>
        <w:gridCol w:w="492"/>
        <w:gridCol w:w="1771"/>
        <w:gridCol w:w="1843"/>
        <w:gridCol w:w="5136"/>
        <w:gridCol w:w="1418"/>
        <w:gridCol w:w="3049"/>
        <w:gridCol w:w="1843"/>
      </w:tblGrid>
      <w:tr w:rsidR="003F6F38" w:rsidRPr="006E47E2" w14:paraId="76C69F6E" w14:textId="77777777" w:rsidTr="00B7175C">
        <w:trPr>
          <w:trHeight w:val="20"/>
          <w:jc w:val="center"/>
        </w:trPr>
        <w:tc>
          <w:tcPr>
            <w:tcW w:w="492" w:type="dxa"/>
          </w:tcPr>
          <w:p w14:paraId="58E334B2" w14:textId="77777777" w:rsidR="003F6F38" w:rsidRPr="006E47E2" w:rsidRDefault="003F6F38" w:rsidP="00B7175C">
            <w:pPr>
              <w:jc w:val="center"/>
              <w:rPr>
                <w:rFonts w:ascii="Times New Roman" w:hAnsi="Times New Roman" w:cs="Times New Roman"/>
                <w:sz w:val="24"/>
                <w:szCs w:val="24"/>
              </w:rPr>
            </w:pPr>
            <w:r w:rsidRPr="006E47E2">
              <w:rPr>
                <w:rFonts w:ascii="Times New Roman" w:hAnsi="Times New Roman" w:cs="Times New Roman"/>
                <w:sz w:val="24"/>
                <w:szCs w:val="24"/>
              </w:rPr>
              <w:t>№ п/п</w:t>
            </w:r>
          </w:p>
        </w:tc>
        <w:tc>
          <w:tcPr>
            <w:tcW w:w="1771" w:type="dxa"/>
          </w:tcPr>
          <w:p w14:paraId="1F697A51" w14:textId="77777777" w:rsidR="003F6F38" w:rsidRPr="006E47E2" w:rsidRDefault="003F6F38" w:rsidP="00B7175C">
            <w:pPr>
              <w:jc w:val="center"/>
              <w:rPr>
                <w:rFonts w:ascii="Times New Roman" w:hAnsi="Times New Roman" w:cs="Times New Roman"/>
                <w:sz w:val="24"/>
                <w:szCs w:val="24"/>
              </w:rPr>
            </w:pPr>
            <w:r w:rsidRPr="006E47E2">
              <w:rPr>
                <w:rFonts w:ascii="Times New Roman" w:hAnsi="Times New Roman" w:cs="Times New Roman"/>
                <w:sz w:val="24"/>
                <w:szCs w:val="24"/>
              </w:rPr>
              <w:t>Тип документ</w:t>
            </w:r>
          </w:p>
        </w:tc>
        <w:tc>
          <w:tcPr>
            <w:tcW w:w="1843" w:type="dxa"/>
          </w:tcPr>
          <w:p w14:paraId="2C862D40" w14:textId="77777777" w:rsidR="003F6F38" w:rsidRPr="006E47E2" w:rsidRDefault="003F6F38" w:rsidP="00B7175C">
            <w:pPr>
              <w:jc w:val="center"/>
              <w:rPr>
                <w:rFonts w:ascii="Times New Roman" w:hAnsi="Times New Roman" w:cs="Times New Roman"/>
                <w:sz w:val="24"/>
                <w:szCs w:val="24"/>
              </w:rPr>
            </w:pPr>
            <w:r w:rsidRPr="006E47E2">
              <w:rPr>
                <w:rFonts w:ascii="Times New Roman" w:hAnsi="Times New Roman" w:cs="Times New Roman"/>
                <w:sz w:val="24"/>
                <w:szCs w:val="24"/>
              </w:rPr>
              <w:t>Вид документа</w:t>
            </w:r>
          </w:p>
        </w:tc>
        <w:tc>
          <w:tcPr>
            <w:tcW w:w="5136" w:type="dxa"/>
          </w:tcPr>
          <w:p w14:paraId="3282B017" w14:textId="77777777" w:rsidR="003F6F38" w:rsidRPr="006E47E2" w:rsidRDefault="003F6F38" w:rsidP="00B7175C">
            <w:pPr>
              <w:jc w:val="center"/>
              <w:rPr>
                <w:rFonts w:ascii="Times New Roman" w:hAnsi="Times New Roman" w:cs="Times New Roman"/>
                <w:sz w:val="24"/>
                <w:szCs w:val="24"/>
              </w:rPr>
            </w:pPr>
            <w:r w:rsidRPr="006E47E2">
              <w:rPr>
                <w:rFonts w:ascii="Times New Roman" w:hAnsi="Times New Roman" w:cs="Times New Roman"/>
                <w:sz w:val="24"/>
                <w:szCs w:val="24"/>
              </w:rPr>
              <w:t>Наименование документа</w:t>
            </w:r>
          </w:p>
        </w:tc>
        <w:tc>
          <w:tcPr>
            <w:tcW w:w="1418" w:type="dxa"/>
          </w:tcPr>
          <w:p w14:paraId="5AAA32E7" w14:textId="77777777" w:rsidR="003F6F38" w:rsidRPr="006E47E2" w:rsidRDefault="003F6F38" w:rsidP="00B7175C">
            <w:pPr>
              <w:jc w:val="center"/>
              <w:rPr>
                <w:rFonts w:ascii="Times New Roman" w:hAnsi="Times New Roman" w:cs="Times New Roman"/>
                <w:sz w:val="24"/>
                <w:szCs w:val="24"/>
              </w:rPr>
            </w:pPr>
            <w:r w:rsidRPr="006E47E2">
              <w:rPr>
                <w:rFonts w:ascii="Times New Roman" w:hAnsi="Times New Roman" w:cs="Times New Roman"/>
                <w:sz w:val="24"/>
                <w:szCs w:val="24"/>
              </w:rPr>
              <w:t>Реквизиты</w:t>
            </w:r>
          </w:p>
        </w:tc>
        <w:tc>
          <w:tcPr>
            <w:tcW w:w="3049" w:type="dxa"/>
          </w:tcPr>
          <w:p w14:paraId="4E6FABDF" w14:textId="77777777" w:rsidR="003F6F38" w:rsidRPr="006E47E2" w:rsidRDefault="003F6F38" w:rsidP="00B7175C">
            <w:pPr>
              <w:jc w:val="center"/>
              <w:rPr>
                <w:rFonts w:ascii="Times New Roman" w:hAnsi="Times New Roman" w:cs="Times New Roman"/>
                <w:sz w:val="24"/>
                <w:szCs w:val="24"/>
              </w:rPr>
            </w:pPr>
            <w:r w:rsidRPr="006E47E2">
              <w:rPr>
                <w:rFonts w:ascii="Times New Roman" w:hAnsi="Times New Roman" w:cs="Times New Roman"/>
                <w:sz w:val="24"/>
                <w:szCs w:val="24"/>
              </w:rPr>
              <w:t>Разработчик</w:t>
            </w:r>
          </w:p>
        </w:tc>
        <w:tc>
          <w:tcPr>
            <w:tcW w:w="1843" w:type="dxa"/>
          </w:tcPr>
          <w:p w14:paraId="2D216FB1" w14:textId="77777777" w:rsidR="003F6F38" w:rsidRPr="006E47E2" w:rsidRDefault="003F6F38" w:rsidP="00B7175C">
            <w:pPr>
              <w:jc w:val="center"/>
              <w:rPr>
                <w:rFonts w:ascii="Times New Roman" w:hAnsi="Times New Roman" w:cs="Times New Roman"/>
                <w:sz w:val="24"/>
                <w:szCs w:val="24"/>
              </w:rPr>
            </w:pPr>
            <w:r w:rsidRPr="006E47E2">
              <w:rPr>
                <w:rFonts w:ascii="Times New Roman" w:hAnsi="Times New Roman" w:cs="Times New Roman"/>
                <w:sz w:val="24"/>
                <w:szCs w:val="24"/>
              </w:rPr>
              <w:t>Гиперссылка на текст документа</w:t>
            </w:r>
          </w:p>
        </w:tc>
      </w:tr>
      <w:tr w:rsidR="003F6F38" w:rsidRPr="006E47E2" w14:paraId="6178608F" w14:textId="77777777" w:rsidTr="00B7175C">
        <w:trPr>
          <w:trHeight w:val="20"/>
          <w:jc w:val="center"/>
        </w:trPr>
        <w:tc>
          <w:tcPr>
            <w:tcW w:w="492" w:type="dxa"/>
          </w:tcPr>
          <w:p w14:paraId="3CDF3FC3" w14:textId="77777777" w:rsidR="003F6F38" w:rsidRPr="006E47E2" w:rsidRDefault="003F6F38" w:rsidP="00B7175C">
            <w:pPr>
              <w:jc w:val="center"/>
              <w:rPr>
                <w:rFonts w:ascii="Times New Roman" w:hAnsi="Times New Roman" w:cs="Times New Roman"/>
                <w:sz w:val="24"/>
                <w:szCs w:val="24"/>
              </w:rPr>
            </w:pPr>
            <w:r w:rsidRPr="006E47E2">
              <w:rPr>
                <w:rFonts w:ascii="Times New Roman" w:hAnsi="Times New Roman" w:cs="Times New Roman"/>
                <w:sz w:val="24"/>
                <w:szCs w:val="24"/>
              </w:rPr>
              <w:t>1</w:t>
            </w:r>
          </w:p>
        </w:tc>
        <w:tc>
          <w:tcPr>
            <w:tcW w:w="1771" w:type="dxa"/>
          </w:tcPr>
          <w:p w14:paraId="5B9DFEF8" w14:textId="77777777" w:rsidR="003F6F38" w:rsidRPr="006E47E2" w:rsidRDefault="003F6F38" w:rsidP="00B7175C">
            <w:pPr>
              <w:jc w:val="center"/>
              <w:rPr>
                <w:rFonts w:ascii="Times New Roman" w:hAnsi="Times New Roman" w:cs="Times New Roman"/>
                <w:sz w:val="24"/>
                <w:szCs w:val="24"/>
              </w:rPr>
            </w:pPr>
            <w:r w:rsidRPr="006E47E2">
              <w:rPr>
                <w:rFonts w:ascii="Times New Roman" w:hAnsi="Times New Roman" w:cs="Times New Roman"/>
                <w:sz w:val="24"/>
                <w:szCs w:val="24"/>
              </w:rPr>
              <w:t>2</w:t>
            </w:r>
          </w:p>
        </w:tc>
        <w:tc>
          <w:tcPr>
            <w:tcW w:w="1843" w:type="dxa"/>
          </w:tcPr>
          <w:p w14:paraId="574B55D8" w14:textId="77777777" w:rsidR="003F6F38" w:rsidRPr="006E47E2" w:rsidRDefault="003F6F38" w:rsidP="00B7175C">
            <w:pPr>
              <w:jc w:val="center"/>
              <w:rPr>
                <w:rFonts w:ascii="Times New Roman" w:hAnsi="Times New Roman" w:cs="Times New Roman"/>
                <w:sz w:val="24"/>
                <w:szCs w:val="24"/>
              </w:rPr>
            </w:pPr>
            <w:r w:rsidRPr="006E47E2">
              <w:rPr>
                <w:rFonts w:ascii="Times New Roman" w:hAnsi="Times New Roman" w:cs="Times New Roman"/>
                <w:sz w:val="24"/>
                <w:szCs w:val="24"/>
              </w:rPr>
              <w:t>3</w:t>
            </w:r>
          </w:p>
        </w:tc>
        <w:tc>
          <w:tcPr>
            <w:tcW w:w="5136" w:type="dxa"/>
          </w:tcPr>
          <w:p w14:paraId="002932F0" w14:textId="77777777" w:rsidR="003F6F38" w:rsidRPr="006E47E2" w:rsidRDefault="003F6F38" w:rsidP="00B7175C">
            <w:pPr>
              <w:jc w:val="center"/>
              <w:rPr>
                <w:rFonts w:ascii="Times New Roman" w:hAnsi="Times New Roman" w:cs="Times New Roman"/>
                <w:sz w:val="24"/>
                <w:szCs w:val="24"/>
              </w:rPr>
            </w:pPr>
            <w:r w:rsidRPr="006E47E2">
              <w:rPr>
                <w:rFonts w:ascii="Times New Roman" w:hAnsi="Times New Roman" w:cs="Times New Roman"/>
                <w:sz w:val="24"/>
                <w:szCs w:val="24"/>
              </w:rPr>
              <w:t>4</w:t>
            </w:r>
          </w:p>
        </w:tc>
        <w:tc>
          <w:tcPr>
            <w:tcW w:w="1418" w:type="dxa"/>
          </w:tcPr>
          <w:p w14:paraId="4793D124" w14:textId="77777777" w:rsidR="003F6F38" w:rsidRPr="006E47E2" w:rsidRDefault="003F6F38" w:rsidP="00B7175C">
            <w:pPr>
              <w:jc w:val="center"/>
              <w:rPr>
                <w:rFonts w:ascii="Times New Roman" w:hAnsi="Times New Roman" w:cs="Times New Roman"/>
                <w:sz w:val="24"/>
                <w:szCs w:val="24"/>
              </w:rPr>
            </w:pPr>
            <w:r w:rsidRPr="006E47E2">
              <w:rPr>
                <w:rFonts w:ascii="Times New Roman" w:hAnsi="Times New Roman" w:cs="Times New Roman"/>
                <w:sz w:val="24"/>
                <w:szCs w:val="24"/>
              </w:rPr>
              <w:t>5</w:t>
            </w:r>
          </w:p>
        </w:tc>
        <w:tc>
          <w:tcPr>
            <w:tcW w:w="3049" w:type="dxa"/>
          </w:tcPr>
          <w:p w14:paraId="0CCB3583" w14:textId="77777777" w:rsidR="003F6F38" w:rsidRPr="006E47E2" w:rsidRDefault="003F6F38" w:rsidP="00B7175C">
            <w:pPr>
              <w:jc w:val="center"/>
              <w:rPr>
                <w:rFonts w:ascii="Times New Roman" w:hAnsi="Times New Roman" w:cs="Times New Roman"/>
                <w:sz w:val="24"/>
                <w:szCs w:val="24"/>
              </w:rPr>
            </w:pPr>
            <w:r w:rsidRPr="006E47E2">
              <w:rPr>
                <w:rFonts w:ascii="Times New Roman" w:hAnsi="Times New Roman" w:cs="Times New Roman"/>
                <w:sz w:val="24"/>
                <w:szCs w:val="24"/>
              </w:rPr>
              <w:t>6</w:t>
            </w:r>
          </w:p>
        </w:tc>
        <w:tc>
          <w:tcPr>
            <w:tcW w:w="1843" w:type="dxa"/>
          </w:tcPr>
          <w:p w14:paraId="6AD0A5E0" w14:textId="77777777" w:rsidR="003F6F38" w:rsidRPr="006E47E2" w:rsidRDefault="003F6F38" w:rsidP="00B7175C">
            <w:pPr>
              <w:jc w:val="center"/>
              <w:rPr>
                <w:rFonts w:ascii="Times New Roman" w:hAnsi="Times New Roman" w:cs="Times New Roman"/>
                <w:sz w:val="24"/>
                <w:szCs w:val="24"/>
              </w:rPr>
            </w:pPr>
            <w:r w:rsidRPr="006E47E2">
              <w:rPr>
                <w:rFonts w:ascii="Times New Roman" w:hAnsi="Times New Roman" w:cs="Times New Roman"/>
                <w:sz w:val="24"/>
                <w:szCs w:val="24"/>
              </w:rPr>
              <w:t>7</w:t>
            </w:r>
          </w:p>
        </w:tc>
      </w:tr>
      <w:tr w:rsidR="003F6F38" w:rsidRPr="006E47E2" w14:paraId="08779654" w14:textId="77777777" w:rsidTr="00B7175C">
        <w:trPr>
          <w:trHeight w:val="20"/>
          <w:jc w:val="center"/>
        </w:trPr>
        <w:tc>
          <w:tcPr>
            <w:tcW w:w="15552" w:type="dxa"/>
            <w:gridSpan w:val="7"/>
          </w:tcPr>
          <w:p w14:paraId="621D3439" w14:textId="77777777" w:rsidR="003F6F38" w:rsidRDefault="003F6F38" w:rsidP="00B7175C">
            <w:pPr>
              <w:jc w:val="center"/>
              <w:rPr>
                <w:rFonts w:ascii="Times New Roman" w:hAnsi="Times New Roman" w:cs="Times New Roman"/>
                <w:sz w:val="24"/>
                <w:szCs w:val="24"/>
              </w:rPr>
            </w:pPr>
            <w:r w:rsidRPr="006E47E2">
              <w:rPr>
                <w:rFonts w:ascii="Times New Roman" w:hAnsi="Times New Roman" w:cs="Times New Roman"/>
                <w:sz w:val="24"/>
                <w:szCs w:val="24"/>
              </w:rPr>
              <w:t>Государственная программа Республики Тыва «Обеспечение общественного порядка и</w:t>
            </w:r>
          </w:p>
          <w:p w14:paraId="15696C97" w14:textId="77777777" w:rsidR="003F6F38" w:rsidRPr="006E47E2" w:rsidRDefault="003F6F38" w:rsidP="00B7175C">
            <w:pPr>
              <w:jc w:val="center"/>
              <w:rPr>
                <w:rFonts w:ascii="Times New Roman" w:hAnsi="Times New Roman" w:cs="Times New Roman"/>
                <w:sz w:val="24"/>
                <w:szCs w:val="24"/>
              </w:rPr>
            </w:pPr>
            <w:r w:rsidRPr="006E47E2">
              <w:rPr>
                <w:rFonts w:ascii="Times New Roman" w:hAnsi="Times New Roman" w:cs="Times New Roman"/>
                <w:sz w:val="24"/>
                <w:szCs w:val="24"/>
              </w:rPr>
              <w:t>противодействие преступности в Республике Тыва на 2024-2030 годы</w:t>
            </w:r>
            <w:r w:rsidRPr="006E47E2">
              <w:rPr>
                <w:rFonts w:ascii="Times New Roman" w:hAnsi="Times New Roman" w:cs="Times New Roman"/>
                <w:iCs/>
                <w:sz w:val="24"/>
                <w:szCs w:val="24"/>
              </w:rPr>
              <w:t>»</w:t>
            </w:r>
          </w:p>
        </w:tc>
      </w:tr>
      <w:tr w:rsidR="003F6F38" w:rsidRPr="006E47E2" w14:paraId="00FF549E" w14:textId="77777777" w:rsidTr="00B7175C">
        <w:trPr>
          <w:trHeight w:val="20"/>
          <w:jc w:val="center"/>
        </w:trPr>
        <w:tc>
          <w:tcPr>
            <w:tcW w:w="492" w:type="dxa"/>
          </w:tcPr>
          <w:p w14:paraId="6ECED434" w14:textId="77777777" w:rsidR="003F6F38" w:rsidRPr="006E47E2" w:rsidRDefault="003F6F38" w:rsidP="00B7175C">
            <w:pPr>
              <w:jc w:val="center"/>
              <w:rPr>
                <w:rFonts w:ascii="Times New Roman" w:hAnsi="Times New Roman" w:cs="Times New Roman"/>
                <w:sz w:val="24"/>
                <w:szCs w:val="24"/>
              </w:rPr>
            </w:pPr>
            <w:r w:rsidRPr="006E47E2">
              <w:rPr>
                <w:rFonts w:ascii="Times New Roman" w:hAnsi="Times New Roman" w:cs="Times New Roman"/>
                <w:sz w:val="24"/>
                <w:szCs w:val="24"/>
              </w:rPr>
              <w:t>1</w:t>
            </w:r>
            <w:r>
              <w:rPr>
                <w:rFonts w:ascii="Times New Roman" w:hAnsi="Times New Roman" w:cs="Times New Roman"/>
                <w:sz w:val="24"/>
                <w:szCs w:val="24"/>
              </w:rPr>
              <w:t>.</w:t>
            </w:r>
          </w:p>
        </w:tc>
        <w:tc>
          <w:tcPr>
            <w:tcW w:w="1771" w:type="dxa"/>
          </w:tcPr>
          <w:p w14:paraId="0FAFB7DE" w14:textId="77777777" w:rsidR="003F6F38" w:rsidRPr="006E47E2" w:rsidRDefault="003F6F38" w:rsidP="00B7175C">
            <w:pPr>
              <w:rPr>
                <w:rFonts w:ascii="Times New Roman" w:hAnsi="Times New Roman" w:cs="Times New Roman"/>
                <w:sz w:val="24"/>
                <w:szCs w:val="24"/>
              </w:rPr>
            </w:pPr>
            <w:r w:rsidRPr="006E47E2">
              <w:rPr>
                <w:rFonts w:ascii="Times New Roman" w:hAnsi="Times New Roman" w:cs="Times New Roman"/>
                <w:sz w:val="24"/>
                <w:szCs w:val="24"/>
              </w:rPr>
              <w:t>Стратегические приоритеты</w:t>
            </w:r>
          </w:p>
        </w:tc>
        <w:tc>
          <w:tcPr>
            <w:tcW w:w="1843" w:type="dxa"/>
          </w:tcPr>
          <w:p w14:paraId="632D858E" w14:textId="77777777" w:rsidR="003F6F38" w:rsidRPr="006E47E2" w:rsidRDefault="003F6F38" w:rsidP="00B7175C">
            <w:pPr>
              <w:rPr>
                <w:rFonts w:ascii="Times New Roman" w:hAnsi="Times New Roman" w:cs="Times New Roman"/>
                <w:sz w:val="24"/>
                <w:szCs w:val="24"/>
              </w:rPr>
            </w:pPr>
            <w:r w:rsidRPr="006E47E2">
              <w:rPr>
                <w:rFonts w:ascii="Times New Roman" w:hAnsi="Times New Roman" w:cs="Times New Roman"/>
                <w:sz w:val="24"/>
                <w:szCs w:val="24"/>
              </w:rPr>
              <w:t>постановление</w:t>
            </w:r>
          </w:p>
        </w:tc>
        <w:tc>
          <w:tcPr>
            <w:tcW w:w="5136" w:type="dxa"/>
          </w:tcPr>
          <w:p w14:paraId="6469847B" w14:textId="77777777" w:rsidR="003F6F38" w:rsidRPr="006E47E2" w:rsidRDefault="003F6F38" w:rsidP="00B7175C">
            <w:pPr>
              <w:rPr>
                <w:rFonts w:ascii="Times New Roman" w:hAnsi="Times New Roman" w:cs="Times New Roman"/>
                <w:sz w:val="24"/>
                <w:szCs w:val="24"/>
              </w:rPr>
            </w:pPr>
            <w:r w:rsidRPr="006E47E2">
              <w:rPr>
                <w:rFonts w:ascii="Times New Roman" w:hAnsi="Times New Roman" w:cs="Times New Roman"/>
                <w:sz w:val="24"/>
                <w:szCs w:val="24"/>
              </w:rPr>
              <w:t>Об утверждении государственной программы Республики Тыва «Обеспечение общественного порядка и противодействие преступности в Ре</w:t>
            </w:r>
            <w:r w:rsidRPr="006E47E2">
              <w:rPr>
                <w:rFonts w:ascii="Times New Roman" w:hAnsi="Times New Roman" w:cs="Times New Roman"/>
                <w:sz w:val="24"/>
                <w:szCs w:val="24"/>
              </w:rPr>
              <w:t>с</w:t>
            </w:r>
            <w:r w:rsidRPr="006E47E2">
              <w:rPr>
                <w:rFonts w:ascii="Times New Roman" w:hAnsi="Times New Roman" w:cs="Times New Roman"/>
                <w:sz w:val="24"/>
                <w:szCs w:val="24"/>
              </w:rPr>
              <w:t>публике Тыва на 2024-2030 годы»</w:t>
            </w:r>
          </w:p>
        </w:tc>
        <w:tc>
          <w:tcPr>
            <w:tcW w:w="1418" w:type="dxa"/>
          </w:tcPr>
          <w:p w14:paraId="3F0C521A" w14:textId="77777777" w:rsidR="003F6F38" w:rsidRPr="006E47E2" w:rsidRDefault="003F6F38" w:rsidP="00B7175C">
            <w:pPr>
              <w:rPr>
                <w:rFonts w:ascii="Times New Roman" w:hAnsi="Times New Roman" w:cs="Times New Roman"/>
                <w:sz w:val="24"/>
                <w:szCs w:val="24"/>
              </w:rPr>
            </w:pPr>
          </w:p>
        </w:tc>
        <w:tc>
          <w:tcPr>
            <w:tcW w:w="3049" w:type="dxa"/>
          </w:tcPr>
          <w:p w14:paraId="56B68D1B" w14:textId="77777777" w:rsidR="003F6F38" w:rsidRPr="006E47E2" w:rsidRDefault="003F6F38" w:rsidP="00B7175C">
            <w:pPr>
              <w:rPr>
                <w:rFonts w:ascii="Times New Roman" w:hAnsi="Times New Roman" w:cs="Times New Roman"/>
                <w:sz w:val="24"/>
                <w:szCs w:val="24"/>
              </w:rPr>
            </w:pPr>
            <w:r w:rsidRPr="006E47E2">
              <w:rPr>
                <w:rFonts w:ascii="Times New Roman" w:hAnsi="Times New Roman" w:cs="Times New Roman"/>
                <w:sz w:val="24"/>
                <w:szCs w:val="24"/>
              </w:rPr>
              <w:t>Администрация Главы Ре</w:t>
            </w:r>
            <w:r w:rsidRPr="006E47E2">
              <w:rPr>
                <w:rFonts w:ascii="Times New Roman" w:hAnsi="Times New Roman" w:cs="Times New Roman"/>
                <w:sz w:val="24"/>
                <w:szCs w:val="24"/>
              </w:rPr>
              <w:t>с</w:t>
            </w:r>
            <w:r w:rsidRPr="006E47E2">
              <w:rPr>
                <w:rFonts w:ascii="Times New Roman" w:hAnsi="Times New Roman" w:cs="Times New Roman"/>
                <w:sz w:val="24"/>
                <w:szCs w:val="24"/>
              </w:rPr>
              <w:t xml:space="preserve">публики Тыва и Аппарат Правительства Республики Тыва  </w:t>
            </w:r>
          </w:p>
        </w:tc>
        <w:tc>
          <w:tcPr>
            <w:tcW w:w="1843" w:type="dxa"/>
          </w:tcPr>
          <w:p w14:paraId="34502099" w14:textId="77777777" w:rsidR="003F6F38" w:rsidRPr="006E47E2" w:rsidRDefault="003F6F38" w:rsidP="00B7175C">
            <w:pPr>
              <w:rPr>
                <w:rFonts w:ascii="Times New Roman" w:hAnsi="Times New Roman" w:cs="Times New Roman"/>
                <w:sz w:val="24"/>
                <w:szCs w:val="24"/>
              </w:rPr>
            </w:pPr>
          </w:p>
        </w:tc>
      </w:tr>
      <w:tr w:rsidR="003F6F38" w:rsidRPr="006E47E2" w14:paraId="6A1836BD" w14:textId="77777777" w:rsidTr="00B7175C">
        <w:trPr>
          <w:trHeight w:val="20"/>
          <w:jc w:val="center"/>
        </w:trPr>
        <w:tc>
          <w:tcPr>
            <w:tcW w:w="492" w:type="dxa"/>
          </w:tcPr>
          <w:p w14:paraId="5E5DEC5E" w14:textId="77777777" w:rsidR="003F6F38" w:rsidRPr="006E47E2" w:rsidRDefault="003F6F38" w:rsidP="00B7175C">
            <w:pPr>
              <w:jc w:val="center"/>
              <w:rPr>
                <w:rFonts w:ascii="Times New Roman" w:hAnsi="Times New Roman" w:cs="Times New Roman"/>
                <w:sz w:val="24"/>
                <w:szCs w:val="24"/>
              </w:rPr>
            </w:pPr>
            <w:r w:rsidRPr="006E47E2">
              <w:rPr>
                <w:rFonts w:ascii="Times New Roman" w:hAnsi="Times New Roman" w:cs="Times New Roman"/>
                <w:sz w:val="24"/>
                <w:szCs w:val="24"/>
              </w:rPr>
              <w:t>2</w:t>
            </w:r>
            <w:r>
              <w:rPr>
                <w:rFonts w:ascii="Times New Roman" w:hAnsi="Times New Roman" w:cs="Times New Roman"/>
                <w:sz w:val="24"/>
                <w:szCs w:val="24"/>
              </w:rPr>
              <w:t>.</w:t>
            </w:r>
          </w:p>
        </w:tc>
        <w:tc>
          <w:tcPr>
            <w:tcW w:w="1771" w:type="dxa"/>
          </w:tcPr>
          <w:p w14:paraId="5441AA1D" w14:textId="77777777" w:rsidR="003F6F38" w:rsidRPr="006E47E2" w:rsidRDefault="003F6F38" w:rsidP="00B7175C">
            <w:pPr>
              <w:rPr>
                <w:rFonts w:ascii="Times New Roman" w:hAnsi="Times New Roman" w:cs="Times New Roman"/>
                <w:sz w:val="24"/>
                <w:szCs w:val="24"/>
              </w:rPr>
            </w:pPr>
            <w:r w:rsidRPr="006E47E2">
              <w:rPr>
                <w:rFonts w:ascii="Times New Roman" w:hAnsi="Times New Roman" w:cs="Times New Roman"/>
                <w:sz w:val="24"/>
                <w:szCs w:val="24"/>
              </w:rPr>
              <w:t>Паспорт Пр</w:t>
            </w:r>
            <w:r w:rsidRPr="006E47E2">
              <w:rPr>
                <w:rFonts w:ascii="Times New Roman" w:hAnsi="Times New Roman" w:cs="Times New Roman"/>
                <w:sz w:val="24"/>
                <w:szCs w:val="24"/>
              </w:rPr>
              <w:t>о</w:t>
            </w:r>
            <w:r w:rsidRPr="006E47E2">
              <w:rPr>
                <w:rFonts w:ascii="Times New Roman" w:hAnsi="Times New Roman" w:cs="Times New Roman"/>
                <w:sz w:val="24"/>
                <w:szCs w:val="24"/>
              </w:rPr>
              <w:t>граммы</w:t>
            </w:r>
          </w:p>
        </w:tc>
        <w:tc>
          <w:tcPr>
            <w:tcW w:w="1843" w:type="dxa"/>
          </w:tcPr>
          <w:p w14:paraId="76280947" w14:textId="77777777" w:rsidR="003F6F38" w:rsidRPr="006E47E2" w:rsidRDefault="003F6F38" w:rsidP="00B7175C">
            <w:pPr>
              <w:rPr>
                <w:rFonts w:ascii="Times New Roman" w:hAnsi="Times New Roman" w:cs="Times New Roman"/>
                <w:sz w:val="24"/>
                <w:szCs w:val="24"/>
              </w:rPr>
            </w:pPr>
            <w:r w:rsidRPr="006E47E2">
              <w:rPr>
                <w:rFonts w:ascii="Times New Roman" w:hAnsi="Times New Roman" w:cs="Times New Roman"/>
                <w:sz w:val="24"/>
                <w:szCs w:val="24"/>
              </w:rPr>
              <w:t>постановление</w:t>
            </w:r>
          </w:p>
        </w:tc>
        <w:tc>
          <w:tcPr>
            <w:tcW w:w="5136" w:type="dxa"/>
          </w:tcPr>
          <w:p w14:paraId="78F8D476" w14:textId="77777777" w:rsidR="003F6F38" w:rsidRPr="006E47E2" w:rsidRDefault="003F6F38" w:rsidP="00B7175C">
            <w:pPr>
              <w:rPr>
                <w:rFonts w:ascii="Times New Roman" w:hAnsi="Times New Roman" w:cs="Times New Roman"/>
                <w:sz w:val="24"/>
                <w:szCs w:val="24"/>
              </w:rPr>
            </w:pPr>
            <w:r w:rsidRPr="006E47E2">
              <w:rPr>
                <w:rFonts w:ascii="Times New Roman" w:hAnsi="Times New Roman" w:cs="Times New Roman"/>
                <w:sz w:val="24"/>
                <w:szCs w:val="24"/>
              </w:rPr>
              <w:t>Об утверждении государственной программы Республики Тыва «Обеспечение общественного порядка и противодействие преступности в Ре</w:t>
            </w:r>
            <w:r w:rsidRPr="006E47E2">
              <w:rPr>
                <w:rFonts w:ascii="Times New Roman" w:hAnsi="Times New Roman" w:cs="Times New Roman"/>
                <w:sz w:val="24"/>
                <w:szCs w:val="24"/>
              </w:rPr>
              <w:t>с</w:t>
            </w:r>
            <w:r w:rsidRPr="006E47E2">
              <w:rPr>
                <w:rFonts w:ascii="Times New Roman" w:hAnsi="Times New Roman" w:cs="Times New Roman"/>
                <w:sz w:val="24"/>
                <w:szCs w:val="24"/>
              </w:rPr>
              <w:t>публике Тыва на 2024-2030 годы»</w:t>
            </w:r>
          </w:p>
        </w:tc>
        <w:tc>
          <w:tcPr>
            <w:tcW w:w="1418" w:type="dxa"/>
          </w:tcPr>
          <w:p w14:paraId="7CFBB3D1" w14:textId="77777777" w:rsidR="003F6F38" w:rsidRPr="006E47E2" w:rsidRDefault="003F6F38" w:rsidP="00B7175C">
            <w:pPr>
              <w:rPr>
                <w:rFonts w:ascii="Times New Roman" w:hAnsi="Times New Roman" w:cs="Times New Roman"/>
                <w:sz w:val="24"/>
                <w:szCs w:val="24"/>
              </w:rPr>
            </w:pPr>
          </w:p>
        </w:tc>
        <w:tc>
          <w:tcPr>
            <w:tcW w:w="3049" w:type="dxa"/>
          </w:tcPr>
          <w:p w14:paraId="5F2E49FE" w14:textId="77777777" w:rsidR="003F6F38" w:rsidRPr="006E47E2" w:rsidRDefault="003F6F38" w:rsidP="00B7175C">
            <w:pPr>
              <w:rPr>
                <w:rFonts w:ascii="Times New Roman" w:hAnsi="Times New Roman" w:cs="Times New Roman"/>
                <w:sz w:val="24"/>
                <w:szCs w:val="24"/>
              </w:rPr>
            </w:pPr>
            <w:r w:rsidRPr="006E47E2">
              <w:rPr>
                <w:rFonts w:ascii="Times New Roman" w:hAnsi="Times New Roman" w:cs="Times New Roman"/>
                <w:sz w:val="24"/>
                <w:szCs w:val="24"/>
              </w:rPr>
              <w:t>Администрация Главы Ре</w:t>
            </w:r>
            <w:r w:rsidRPr="006E47E2">
              <w:rPr>
                <w:rFonts w:ascii="Times New Roman" w:hAnsi="Times New Roman" w:cs="Times New Roman"/>
                <w:sz w:val="24"/>
                <w:szCs w:val="24"/>
              </w:rPr>
              <w:t>с</w:t>
            </w:r>
            <w:r w:rsidRPr="006E47E2">
              <w:rPr>
                <w:rFonts w:ascii="Times New Roman" w:hAnsi="Times New Roman" w:cs="Times New Roman"/>
                <w:sz w:val="24"/>
                <w:szCs w:val="24"/>
              </w:rPr>
              <w:t xml:space="preserve">публики Тыва и Аппарат Правительства Республики Тыва  </w:t>
            </w:r>
          </w:p>
        </w:tc>
        <w:tc>
          <w:tcPr>
            <w:tcW w:w="1843" w:type="dxa"/>
          </w:tcPr>
          <w:p w14:paraId="0DD972DD" w14:textId="77777777" w:rsidR="003F6F38" w:rsidRPr="006E47E2" w:rsidRDefault="003F6F38" w:rsidP="00B7175C">
            <w:pPr>
              <w:rPr>
                <w:rFonts w:ascii="Times New Roman" w:hAnsi="Times New Roman" w:cs="Times New Roman"/>
                <w:sz w:val="24"/>
                <w:szCs w:val="24"/>
              </w:rPr>
            </w:pPr>
          </w:p>
        </w:tc>
      </w:tr>
      <w:tr w:rsidR="003F6F38" w:rsidRPr="006E47E2" w14:paraId="1D2FBDAF" w14:textId="77777777" w:rsidTr="00B7175C">
        <w:trPr>
          <w:trHeight w:val="20"/>
          <w:jc w:val="center"/>
        </w:trPr>
        <w:tc>
          <w:tcPr>
            <w:tcW w:w="492" w:type="dxa"/>
          </w:tcPr>
          <w:p w14:paraId="3DF8E22D" w14:textId="77777777" w:rsidR="003F6F38" w:rsidRPr="006E47E2" w:rsidRDefault="003F6F38" w:rsidP="00B7175C">
            <w:pPr>
              <w:jc w:val="center"/>
              <w:rPr>
                <w:rFonts w:ascii="Times New Roman" w:hAnsi="Times New Roman" w:cs="Times New Roman"/>
                <w:sz w:val="24"/>
                <w:szCs w:val="24"/>
              </w:rPr>
            </w:pPr>
            <w:r w:rsidRPr="006E47E2">
              <w:rPr>
                <w:rFonts w:ascii="Times New Roman" w:hAnsi="Times New Roman" w:cs="Times New Roman"/>
                <w:sz w:val="24"/>
                <w:szCs w:val="24"/>
              </w:rPr>
              <w:t>3</w:t>
            </w:r>
            <w:r>
              <w:rPr>
                <w:rFonts w:ascii="Times New Roman" w:hAnsi="Times New Roman" w:cs="Times New Roman"/>
                <w:sz w:val="24"/>
                <w:szCs w:val="24"/>
              </w:rPr>
              <w:t>.</w:t>
            </w:r>
          </w:p>
        </w:tc>
        <w:tc>
          <w:tcPr>
            <w:tcW w:w="1771" w:type="dxa"/>
          </w:tcPr>
          <w:p w14:paraId="1009B94F" w14:textId="77777777" w:rsidR="003F6F38" w:rsidRPr="006E47E2" w:rsidRDefault="003F6F38" w:rsidP="00B7175C">
            <w:pPr>
              <w:rPr>
                <w:rFonts w:ascii="Times New Roman" w:hAnsi="Times New Roman" w:cs="Times New Roman"/>
                <w:sz w:val="24"/>
                <w:szCs w:val="24"/>
              </w:rPr>
            </w:pPr>
            <w:r w:rsidRPr="006E47E2">
              <w:rPr>
                <w:rFonts w:ascii="Times New Roman" w:hAnsi="Times New Roman" w:cs="Times New Roman"/>
                <w:sz w:val="24"/>
                <w:szCs w:val="24"/>
              </w:rPr>
              <w:t>Структура Пр</w:t>
            </w:r>
            <w:r w:rsidRPr="006E47E2">
              <w:rPr>
                <w:rFonts w:ascii="Times New Roman" w:hAnsi="Times New Roman" w:cs="Times New Roman"/>
                <w:sz w:val="24"/>
                <w:szCs w:val="24"/>
              </w:rPr>
              <w:t>о</w:t>
            </w:r>
            <w:r w:rsidRPr="006E47E2">
              <w:rPr>
                <w:rFonts w:ascii="Times New Roman" w:hAnsi="Times New Roman" w:cs="Times New Roman"/>
                <w:sz w:val="24"/>
                <w:szCs w:val="24"/>
              </w:rPr>
              <w:t>граммы</w:t>
            </w:r>
          </w:p>
        </w:tc>
        <w:tc>
          <w:tcPr>
            <w:tcW w:w="1843" w:type="dxa"/>
          </w:tcPr>
          <w:p w14:paraId="6016C0D2" w14:textId="77777777" w:rsidR="003F6F38" w:rsidRPr="006E47E2" w:rsidRDefault="003F6F38" w:rsidP="00B7175C">
            <w:pPr>
              <w:rPr>
                <w:rFonts w:ascii="Times New Roman" w:hAnsi="Times New Roman" w:cs="Times New Roman"/>
                <w:sz w:val="24"/>
                <w:szCs w:val="24"/>
              </w:rPr>
            </w:pPr>
            <w:r w:rsidRPr="006E47E2">
              <w:rPr>
                <w:rFonts w:ascii="Times New Roman" w:hAnsi="Times New Roman" w:cs="Times New Roman"/>
                <w:sz w:val="24"/>
                <w:szCs w:val="24"/>
              </w:rPr>
              <w:t>постановление</w:t>
            </w:r>
          </w:p>
        </w:tc>
        <w:tc>
          <w:tcPr>
            <w:tcW w:w="5136" w:type="dxa"/>
          </w:tcPr>
          <w:p w14:paraId="63F0302C" w14:textId="77777777" w:rsidR="003F6F38" w:rsidRPr="006E47E2" w:rsidRDefault="003F6F38" w:rsidP="00B7175C">
            <w:pPr>
              <w:rPr>
                <w:rFonts w:ascii="Times New Roman" w:hAnsi="Times New Roman" w:cs="Times New Roman"/>
                <w:sz w:val="24"/>
                <w:szCs w:val="24"/>
              </w:rPr>
            </w:pPr>
            <w:r w:rsidRPr="006E47E2">
              <w:rPr>
                <w:rFonts w:ascii="Times New Roman" w:hAnsi="Times New Roman" w:cs="Times New Roman"/>
                <w:sz w:val="24"/>
                <w:szCs w:val="24"/>
              </w:rPr>
              <w:t>Об утверждении государственной программы Республики Тыва «Обеспечение общественного порядка и противодействие преступности в Ре</w:t>
            </w:r>
            <w:r w:rsidRPr="006E47E2">
              <w:rPr>
                <w:rFonts w:ascii="Times New Roman" w:hAnsi="Times New Roman" w:cs="Times New Roman"/>
                <w:sz w:val="24"/>
                <w:szCs w:val="24"/>
              </w:rPr>
              <w:t>с</w:t>
            </w:r>
            <w:r w:rsidRPr="006E47E2">
              <w:rPr>
                <w:rFonts w:ascii="Times New Roman" w:hAnsi="Times New Roman" w:cs="Times New Roman"/>
                <w:sz w:val="24"/>
                <w:szCs w:val="24"/>
              </w:rPr>
              <w:t>публике Тыва на 2024-2030 годы»</w:t>
            </w:r>
          </w:p>
        </w:tc>
        <w:tc>
          <w:tcPr>
            <w:tcW w:w="1418" w:type="dxa"/>
          </w:tcPr>
          <w:p w14:paraId="1074F9CE" w14:textId="77777777" w:rsidR="003F6F38" w:rsidRPr="006E47E2" w:rsidRDefault="003F6F38" w:rsidP="00B7175C">
            <w:pPr>
              <w:rPr>
                <w:rFonts w:ascii="Times New Roman" w:hAnsi="Times New Roman" w:cs="Times New Roman"/>
                <w:sz w:val="24"/>
                <w:szCs w:val="24"/>
              </w:rPr>
            </w:pPr>
          </w:p>
        </w:tc>
        <w:tc>
          <w:tcPr>
            <w:tcW w:w="3049" w:type="dxa"/>
          </w:tcPr>
          <w:p w14:paraId="72A003F0" w14:textId="77777777" w:rsidR="003F6F38" w:rsidRPr="006E47E2" w:rsidRDefault="003F6F38" w:rsidP="00B7175C">
            <w:pPr>
              <w:rPr>
                <w:rFonts w:ascii="Times New Roman" w:hAnsi="Times New Roman" w:cs="Times New Roman"/>
                <w:sz w:val="24"/>
                <w:szCs w:val="24"/>
              </w:rPr>
            </w:pPr>
            <w:r w:rsidRPr="006E47E2">
              <w:rPr>
                <w:rFonts w:ascii="Times New Roman" w:hAnsi="Times New Roman" w:cs="Times New Roman"/>
                <w:sz w:val="24"/>
                <w:szCs w:val="24"/>
              </w:rPr>
              <w:t>Администрация Главы Ре</w:t>
            </w:r>
            <w:r w:rsidRPr="006E47E2">
              <w:rPr>
                <w:rFonts w:ascii="Times New Roman" w:hAnsi="Times New Roman" w:cs="Times New Roman"/>
                <w:sz w:val="24"/>
                <w:szCs w:val="24"/>
              </w:rPr>
              <w:t>с</w:t>
            </w:r>
            <w:r w:rsidRPr="006E47E2">
              <w:rPr>
                <w:rFonts w:ascii="Times New Roman" w:hAnsi="Times New Roman" w:cs="Times New Roman"/>
                <w:sz w:val="24"/>
                <w:szCs w:val="24"/>
              </w:rPr>
              <w:t xml:space="preserve">публики Тыва и Аппарат Правительства Республики Тыва  </w:t>
            </w:r>
          </w:p>
        </w:tc>
        <w:tc>
          <w:tcPr>
            <w:tcW w:w="1843" w:type="dxa"/>
          </w:tcPr>
          <w:p w14:paraId="7FC3FF8D" w14:textId="77777777" w:rsidR="003F6F38" w:rsidRPr="006E47E2" w:rsidRDefault="003F6F38" w:rsidP="00B7175C">
            <w:pPr>
              <w:rPr>
                <w:rFonts w:ascii="Times New Roman" w:hAnsi="Times New Roman" w:cs="Times New Roman"/>
                <w:sz w:val="24"/>
                <w:szCs w:val="24"/>
              </w:rPr>
            </w:pPr>
          </w:p>
        </w:tc>
      </w:tr>
      <w:tr w:rsidR="003F6F38" w:rsidRPr="006E47E2" w14:paraId="3CD348BC" w14:textId="77777777" w:rsidTr="00B7175C">
        <w:trPr>
          <w:trHeight w:val="20"/>
          <w:jc w:val="center"/>
        </w:trPr>
        <w:tc>
          <w:tcPr>
            <w:tcW w:w="492" w:type="dxa"/>
          </w:tcPr>
          <w:p w14:paraId="4B8CA6FC" w14:textId="77777777" w:rsidR="003F6F38" w:rsidRPr="006E47E2" w:rsidRDefault="003F6F38" w:rsidP="00B7175C">
            <w:pPr>
              <w:jc w:val="center"/>
              <w:rPr>
                <w:rFonts w:ascii="Times New Roman" w:hAnsi="Times New Roman" w:cs="Times New Roman"/>
                <w:sz w:val="24"/>
                <w:szCs w:val="24"/>
              </w:rPr>
            </w:pPr>
            <w:r w:rsidRPr="006E47E2">
              <w:rPr>
                <w:rFonts w:ascii="Times New Roman" w:hAnsi="Times New Roman" w:cs="Times New Roman"/>
                <w:sz w:val="24"/>
                <w:szCs w:val="24"/>
              </w:rPr>
              <w:t>4</w:t>
            </w:r>
            <w:r>
              <w:rPr>
                <w:rFonts w:ascii="Times New Roman" w:hAnsi="Times New Roman" w:cs="Times New Roman"/>
                <w:sz w:val="24"/>
                <w:szCs w:val="24"/>
              </w:rPr>
              <w:t>.</w:t>
            </w:r>
          </w:p>
        </w:tc>
        <w:tc>
          <w:tcPr>
            <w:tcW w:w="1771" w:type="dxa"/>
          </w:tcPr>
          <w:p w14:paraId="6DEEE52A" w14:textId="77777777" w:rsidR="003F6F38" w:rsidRPr="006E47E2" w:rsidRDefault="003F6F38" w:rsidP="00B7175C">
            <w:pPr>
              <w:rPr>
                <w:rFonts w:ascii="Times New Roman" w:hAnsi="Times New Roman" w:cs="Times New Roman"/>
                <w:sz w:val="24"/>
                <w:szCs w:val="24"/>
              </w:rPr>
            </w:pPr>
            <w:r w:rsidRPr="006E47E2">
              <w:rPr>
                <w:rFonts w:ascii="Times New Roman" w:hAnsi="Times New Roman" w:cs="Times New Roman"/>
                <w:sz w:val="24"/>
                <w:szCs w:val="24"/>
              </w:rPr>
              <w:t>Показатели Программы</w:t>
            </w:r>
          </w:p>
        </w:tc>
        <w:tc>
          <w:tcPr>
            <w:tcW w:w="1843" w:type="dxa"/>
          </w:tcPr>
          <w:p w14:paraId="00DA7160" w14:textId="77777777" w:rsidR="003F6F38" w:rsidRPr="006E47E2" w:rsidRDefault="003F6F38" w:rsidP="00B7175C">
            <w:pPr>
              <w:rPr>
                <w:rFonts w:ascii="Times New Roman" w:hAnsi="Times New Roman" w:cs="Times New Roman"/>
                <w:sz w:val="24"/>
                <w:szCs w:val="24"/>
              </w:rPr>
            </w:pPr>
            <w:r w:rsidRPr="006E47E2">
              <w:rPr>
                <w:rFonts w:ascii="Times New Roman" w:hAnsi="Times New Roman" w:cs="Times New Roman"/>
                <w:sz w:val="24"/>
                <w:szCs w:val="24"/>
              </w:rPr>
              <w:t>постановление</w:t>
            </w:r>
          </w:p>
        </w:tc>
        <w:tc>
          <w:tcPr>
            <w:tcW w:w="5136" w:type="dxa"/>
          </w:tcPr>
          <w:p w14:paraId="573C1FC1" w14:textId="77777777" w:rsidR="003F6F38" w:rsidRPr="006E47E2" w:rsidRDefault="003F6F38" w:rsidP="00B7175C">
            <w:pPr>
              <w:rPr>
                <w:rFonts w:ascii="Times New Roman" w:hAnsi="Times New Roman" w:cs="Times New Roman"/>
                <w:sz w:val="24"/>
                <w:szCs w:val="24"/>
              </w:rPr>
            </w:pPr>
            <w:r w:rsidRPr="006E47E2">
              <w:rPr>
                <w:rFonts w:ascii="Times New Roman" w:hAnsi="Times New Roman" w:cs="Times New Roman"/>
                <w:sz w:val="24"/>
                <w:szCs w:val="24"/>
              </w:rPr>
              <w:t>Об утверждении государственной программы Республики Тыва «Обеспечение общественного порядка и противодействие преступности в Ре</w:t>
            </w:r>
            <w:r w:rsidRPr="006E47E2">
              <w:rPr>
                <w:rFonts w:ascii="Times New Roman" w:hAnsi="Times New Roman" w:cs="Times New Roman"/>
                <w:sz w:val="24"/>
                <w:szCs w:val="24"/>
              </w:rPr>
              <w:t>с</w:t>
            </w:r>
            <w:r w:rsidRPr="006E47E2">
              <w:rPr>
                <w:rFonts w:ascii="Times New Roman" w:hAnsi="Times New Roman" w:cs="Times New Roman"/>
                <w:sz w:val="24"/>
                <w:szCs w:val="24"/>
              </w:rPr>
              <w:t>публике Тыва на 2024-2030 годы»</w:t>
            </w:r>
          </w:p>
        </w:tc>
        <w:tc>
          <w:tcPr>
            <w:tcW w:w="1418" w:type="dxa"/>
          </w:tcPr>
          <w:p w14:paraId="389B0B94" w14:textId="77777777" w:rsidR="003F6F38" w:rsidRPr="006E47E2" w:rsidRDefault="003F6F38" w:rsidP="00B7175C">
            <w:pPr>
              <w:rPr>
                <w:rFonts w:ascii="Times New Roman" w:hAnsi="Times New Roman" w:cs="Times New Roman"/>
                <w:sz w:val="24"/>
                <w:szCs w:val="24"/>
              </w:rPr>
            </w:pPr>
          </w:p>
        </w:tc>
        <w:tc>
          <w:tcPr>
            <w:tcW w:w="3049" w:type="dxa"/>
          </w:tcPr>
          <w:p w14:paraId="2F17F140" w14:textId="77777777" w:rsidR="003F6F38" w:rsidRPr="006E47E2" w:rsidRDefault="003F6F38" w:rsidP="00B7175C">
            <w:pPr>
              <w:rPr>
                <w:rFonts w:ascii="Times New Roman" w:hAnsi="Times New Roman" w:cs="Times New Roman"/>
                <w:sz w:val="24"/>
                <w:szCs w:val="24"/>
              </w:rPr>
            </w:pPr>
            <w:r w:rsidRPr="006E47E2">
              <w:rPr>
                <w:rFonts w:ascii="Times New Roman" w:hAnsi="Times New Roman" w:cs="Times New Roman"/>
                <w:sz w:val="24"/>
                <w:szCs w:val="24"/>
              </w:rPr>
              <w:t>Администрация Главы Ре</w:t>
            </w:r>
            <w:r w:rsidRPr="006E47E2">
              <w:rPr>
                <w:rFonts w:ascii="Times New Roman" w:hAnsi="Times New Roman" w:cs="Times New Roman"/>
                <w:sz w:val="24"/>
                <w:szCs w:val="24"/>
              </w:rPr>
              <w:t>с</w:t>
            </w:r>
            <w:r w:rsidRPr="006E47E2">
              <w:rPr>
                <w:rFonts w:ascii="Times New Roman" w:hAnsi="Times New Roman" w:cs="Times New Roman"/>
                <w:sz w:val="24"/>
                <w:szCs w:val="24"/>
              </w:rPr>
              <w:t xml:space="preserve">публики Тыва и Аппарат Правительства Республики Тыва  </w:t>
            </w:r>
          </w:p>
        </w:tc>
        <w:tc>
          <w:tcPr>
            <w:tcW w:w="1843" w:type="dxa"/>
          </w:tcPr>
          <w:p w14:paraId="448EFED7" w14:textId="77777777" w:rsidR="003F6F38" w:rsidRPr="006E47E2" w:rsidRDefault="003F6F38" w:rsidP="00B7175C">
            <w:pPr>
              <w:rPr>
                <w:rFonts w:ascii="Times New Roman" w:hAnsi="Times New Roman" w:cs="Times New Roman"/>
                <w:sz w:val="24"/>
                <w:szCs w:val="24"/>
              </w:rPr>
            </w:pPr>
          </w:p>
        </w:tc>
      </w:tr>
      <w:tr w:rsidR="003F6F38" w:rsidRPr="006E47E2" w14:paraId="10A10AAA" w14:textId="77777777" w:rsidTr="00B7175C">
        <w:trPr>
          <w:trHeight w:val="20"/>
          <w:jc w:val="center"/>
        </w:trPr>
        <w:tc>
          <w:tcPr>
            <w:tcW w:w="492" w:type="dxa"/>
          </w:tcPr>
          <w:p w14:paraId="109A2AD8" w14:textId="77777777" w:rsidR="003F6F38" w:rsidRPr="006E47E2" w:rsidRDefault="003F6F38" w:rsidP="00B7175C">
            <w:pPr>
              <w:jc w:val="center"/>
              <w:rPr>
                <w:rFonts w:ascii="Times New Roman" w:hAnsi="Times New Roman" w:cs="Times New Roman"/>
                <w:sz w:val="24"/>
                <w:szCs w:val="24"/>
              </w:rPr>
            </w:pPr>
            <w:r w:rsidRPr="006E47E2">
              <w:rPr>
                <w:rFonts w:ascii="Times New Roman" w:hAnsi="Times New Roman" w:cs="Times New Roman"/>
                <w:sz w:val="24"/>
                <w:szCs w:val="24"/>
              </w:rPr>
              <w:t>5</w:t>
            </w:r>
            <w:r>
              <w:rPr>
                <w:rFonts w:ascii="Times New Roman" w:hAnsi="Times New Roman" w:cs="Times New Roman"/>
                <w:sz w:val="24"/>
                <w:szCs w:val="24"/>
              </w:rPr>
              <w:t>.</w:t>
            </w:r>
          </w:p>
        </w:tc>
        <w:tc>
          <w:tcPr>
            <w:tcW w:w="1771" w:type="dxa"/>
            <w:shd w:val="clear" w:color="auto" w:fill="auto"/>
          </w:tcPr>
          <w:p w14:paraId="056A4C15" w14:textId="77777777" w:rsidR="003F6F38" w:rsidRPr="006E47E2" w:rsidRDefault="003F6F38" w:rsidP="00B7175C">
            <w:pPr>
              <w:rPr>
                <w:rFonts w:ascii="Times New Roman" w:hAnsi="Times New Roman" w:cs="Times New Roman"/>
                <w:sz w:val="24"/>
                <w:szCs w:val="24"/>
              </w:rPr>
            </w:pPr>
            <w:r w:rsidRPr="006E47E2">
              <w:rPr>
                <w:rFonts w:ascii="Times New Roman" w:hAnsi="Times New Roman" w:cs="Times New Roman"/>
                <w:sz w:val="24"/>
                <w:szCs w:val="24"/>
              </w:rPr>
              <w:t>Помесячный план достиж</w:t>
            </w:r>
            <w:r w:rsidRPr="006E47E2">
              <w:rPr>
                <w:rFonts w:ascii="Times New Roman" w:hAnsi="Times New Roman" w:cs="Times New Roman"/>
                <w:sz w:val="24"/>
                <w:szCs w:val="24"/>
              </w:rPr>
              <w:t>е</w:t>
            </w:r>
            <w:r w:rsidRPr="006E47E2">
              <w:rPr>
                <w:rFonts w:ascii="Times New Roman" w:hAnsi="Times New Roman" w:cs="Times New Roman"/>
                <w:sz w:val="24"/>
                <w:szCs w:val="24"/>
              </w:rPr>
              <w:t>ния показат</w:t>
            </w:r>
            <w:r w:rsidRPr="006E47E2">
              <w:rPr>
                <w:rFonts w:ascii="Times New Roman" w:hAnsi="Times New Roman" w:cs="Times New Roman"/>
                <w:sz w:val="24"/>
                <w:szCs w:val="24"/>
              </w:rPr>
              <w:t>е</w:t>
            </w:r>
            <w:r w:rsidRPr="006E47E2">
              <w:rPr>
                <w:rFonts w:ascii="Times New Roman" w:hAnsi="Times New Roman" w:cs="Times New Roman"/>
                <w:sz w:val="24"/>
                <w:szCs w:val="24"/>
              </w:rPr>
              <w:t>лей Программы</w:t>
            </w:r>
          </w:p>
        </w:tc>
        <w:tc>
          <w:tcPr>
            <w:tcW w:w="1843" w:type="dxa"/>
            <w:shd w:val="clear" w:color="auto" w:fill="auto"/>
          </w:tcPr>
          <w:p w14:paraId="59F56A2A" w14:textId="77777777" w:rsidR="003F6F38" w:rsidRPr="006E47E2" w:rsidRDefault="003F6F38" w:rsidP="00B7175C">
            <w:pPr>
              <w:rPr>
                <w:rFonts w:ascii="Times New Roman" w:hAnsi="Times New Roman" w:cs="Times New Roman"/>
                <w:sz w:val="24"/>
                <w:szCs w:val="24"/>
              </w:rPr>
            </w:pPr>
            <w:r w:rsidRPr="006E47E2">
              <w:rPr>
                <w:rFonts w:ascii="Times New Roman" w:hAnsi="Times New Roman" w:cs="Times New Roman"/>
                <w:sz w:val="24"/>
                <w:szCs w:val="24"/>
              </w:rPr>
              <w:t>постановление</w:t>
            </w:r>
          </w:p>
        </w:tc>
        <w:tc>
          <w:tcPr>
            <w:tcW w:w="5136" w:type="dxa"/>
          </w:tcPr>
          <w:p w14:paraId="36F6B15D" w14:textId="77777777" w:rsidR="003F6F38" w:rsidRPr="006E47E2" w:rsidRDefault="003F6F38" w:rsidP="00B7175C">
            <w:pPr>
              <w:rPr>
                <w:rFonts w:ascii="Times New Roman" w:hAnsi="Times New Roman" w:cs="Times New Roman"/>
                <w:sz w:val="24"/>
                <w:szCs w:val="24"/>
              </w:rPr>
            </w:pPr>
            <w:r w:rsidRPr="006E47E2">
              <w:rPr>
                <w:rFonts w:ascii="Times New Roman" w:hAnsi="Times New Roman" w:cs="Times New Roman"/>
                <w:sz w:val="24"/>
                <w:szCs w:val="24"/>
              </w:rPr>
              <w:t>Об утверждении государственной программы Республики Тыва «Обеспечение общественного порядка и противодействие преступности в Ре</w:t>
            </w:r>
            <w:r w:rsidRPr="006E47E2">
              <w:rPr>
                <w:rFonts w:ascii="Times New Roman" w:hAnsi="Times New Roman" w:cs="Times New Roman"/>
                <w:sz w:val="24"/>
                <w:szCs w:val="24"/>
              </w:rPr>
              <w:t>с</w:t>
            </w:r>
            <w:r w:rsidRPr="006E47E2">
              <w:rPr>
                <w:rFonts w:ascii="Times New Roman" w:hAnsi="Times New Roman" w:cs="Times New Roman"/>
                <w:sz w:val="24"/>
                <w:szCs w:val="24"/>
              </w:rPr>
              <w:t>публике Тыва на 2024-2030 годы»</w:t>
            </w:r>
          </w:p>
        </w:tc>
        <w:tc>
          <w:tcPr>
            <w:tcW w:w="1418" w:type="dxa"/>
          </w:tcPr>
          <w:p w14:paraId="30FF0A0A" w14:textId="77777777" w:rsidR="003F6F38" w:rsidRPr="006E47E2" w:rsidRDefault="003F6F38" w:rsidP="00B7175C">
            <w:pPr>
              <w:rPr>
                <w:rFonts w:ascii="Times New Roman" w:hAnsi="Times New Roman" w:cs="Times New Roman"/>
                <w:sz w:val="24"/>
                <w:szCs w:val="24"/>
              </w:rPr>
            </w:pPr>
          </w:p>
        </w:tc>
        <w:tc>
          <w:tcPr>
            <w:tcW w:w="3049" w:type="dxa"/>
          </w:tcPr>
          <w:p w14:paraId="4330DF86" w14:textId="77777777" w:rsidR="003F6F38" w:rsidRPr="006E47E2" w:rsidRDefault="003F6F38" w:rsidP="00B7175C">
            <w:pPr>
              <w:rPr>
                <w:rFonts w:ascii="Times New Roman" w:hAnsi="Times New Roman" w:cs="Times New Roman"/>
                <w:sz w:val="24"/>
                <w:szCs w:val="24"/>
              </w:rPr>
            </w:pPr>
            <w:r w:rsidRPr="006E47E2">
              <w:rPr>
                <w:rFonts w:ascii="Times New Roman" w:hAnsi="Times New Roman" w:cs="Times New Roman"/>
                <w:sz w:val="24"/>
                <w:szCs w:val="24"/>
              </w:rPr>
              <w:t>Администрация Главы Ре</w:t>
            </w:r>
            <w:r w:rsidRPr="006E47E2">
              <w:rPr>
                <w:rFonts w:ascii="Times New Roman" w:hAnsi="Times New Roman" w:cs="Times New Roman"/>
                <w:sz w:val="24"/>
                <w:szCs w:val="24"/>
              </w:rPr>
              <w:t>с</w:t>
            </w:r>
            <w:r w:rsidRPr="006E47E2">
              <w:rPr>
                <w:rFonts w:ascii="Times New Roman" w:hAnsi="Times New Roman" w:cs="Times New Roman"/>
                <w:sz w:val="24"/>
                <w:szCs w:val="24"/>
              </w:rPr>
              <w:t xml:space="preserve">публики Тыва и Аппарат Правительства Республики Тыва  </w:t>
            </w:r>
          </w:p>
        </w:tc>
        <w:tc>
          <w:tcPr>
            <w:tcW w:w="1843" w:type="dxa"/>
          </w:tcPr>
          <w:p w14:paraId="44FBF2DE" w14:textId="77777777" w:rsidR="003F6F38" w:rsidRPr="006E47E2" w:rsidRDefault="003F6F38" w:rsidP="00B7175C">
            <w:pPr>
              <w:rPr>
                <w:rFonts w:ascii="Times New Roman" w:hAnsi="Times New Roman" w:cs="Times New Roman"/>
                <w:sz w:val="24"/>
                <w:szCs w:val="24"/>
              </w:rPr>
            </w:pPr>
          </w:p>
        </w:tc>
      </w:tr>
    </w:tbl>
    <w:p w14:paraId="0D22D156" w14:textId="77777777" w:rsidR="003F6F38" w:rsidRDefault="003F6F38" w:rsidP="003F6F38"/>
    <w:p w14:paraId="0BC57EDA" w14:textId="77777777" w:rsidR="003F6F38" w:rsidRDefault="003F6F38" w:rsidP="003F6F38"/>
    <w:p w14:paraId="32A023EC" w14:textId="77777777" w:rsidR="003F6F38" w:rsidRDefault="003F6F38" w:rsidP="003F6F38"/>
    <w:tbl>
      <w:tblPr>
        <w:tblStyle w:val="af3"/>
        <w:tblW w:w="15552" w:type="dxa"/>
        <w:jc w:val="center"/>
        <w:tblLayout w:type="fixed"/>
        <w:tblCellMar>
          <w:left w:w="57" w:type="dxa"/>
          <w:right w:w="57" w:type="dxa"/>
        </w:tblCellMar>
        <w:tblLook w:val="04A0" w:firstRow="1" w:lastRow="0" w:firstColumn="1" w:lastColumn="0" w:noHBand="0" w:noVBand="1"/>
      </w:tblPr>
      <w:tblGrid>
        <w:gridCol w:w="492"/>
        <w:gridCol w:w="1771"/>
        <w:gridCol w:w="1843"/>
        <w:gridCol w:w="5136"/>
        <w:gridCol w:w="1418"/>
        <w:gridCol w:w="3049"/>
        <w:gridCol w:w="1843"/>
      </w:tblGrid>
      <w:tr w:rsidR="003F6F38" w:rsidRPr="006E47E2" w14:paraId="03DDFA9F" w14:textId="77777777" w:rsidTr="00B7175C">
        <w:trPr>
          <w:trHeight w:val="20"/>
          <w:jc w:val="center"/>
        </w:trPr>
        <w:tc>
          <w:tcPr>
            <w:tcW w:w="492" w:type="dxa"/>
          </w:tcPr>
          <w:p w14:paraId="448EED73" w14:textId="77777777" w:rsidR="003F6F38" w:rsidRPr="006E47E2" w:rsidRDefault="003F6F38" w:rsidP="00B7175C">
            <w:pPr>
              <w:jc w:val="center"/>
              <w:rPr>
                <w:rFonts w:ascii="Times New Roman" w:hAnsi="Times New Roman" w:cs="Times New Roman"/>
                <w:sz w:val="24"/>
                <w:szCs w:val="24"/>
              </w:rPr>
            </w:pPr>
            <w:r w:rsidRPr="006E47E2">
              <w:rPr>
                <w:rFonts w:ascii="Times New Roman" w:hAnsi="Times New Roman" w:cs="Times New Roman"/>
                <w:sz w:val="24"/>
                <w:szCs w:val="24"/>
              </w:rPr>
              <w:t>1</w:t>
            </w:r>
          </w:p>
        </w:tc>
        <w:tc>
          <w:tcPr>
            <w:tcW w:w="1771" w:type="dxa"/>
          </w:tcPr>
          <w:p w14:paraId="3A383104" w14:textId="77777777" w:rsidR="003F6F38" w:rsidRPr="006E47E2" w:rsidRDefault="003F6F38" w:rsidP="00B7175C">
            <w:pPr>
              <w:jc w:val="center"/>
              <w:rPr>
                <w:rFonts w:ascii="Times New Roman" w:hAnsi="Times New Roman" w:cs="Times New Roman"/>
                <w:sz w:val="24"/>
                <w:szCs w:val="24"/>
              </w:rPr>
            </w:pPr>
            <w:r w:rsidRPr="006E47E2">
              <w:rPr>
                <w:rFonts w:ascii="Times New Roman" w:hAnsi="Times New Roman" w:cs="Times New Roman"/>
                <w:sz w:val="24"/>
                <w:szCs w:val="24"/>
              </w:rPr>
              <w:t>2</w:t>
            </w:r>
          </w:p>
        </w:tc>
        <w:tc>
          <w:tcPr>
            <w:tcW w:w="1843" w:type="dxa"/>
          </w:tcPr>
          <w:p w14:paraId="18BD30EF" w14:textId="77777777" w:rsidR="003F6F38" w:rsidRPr="006E47E2" w:rsidRDefault="003F6F38" w:rsidP="00B7175C">
            <w:pPr>
              <w:jc w:val="center"/>
              <w:rPr>
                <w:rFonts w:ascii="Times New Roman" w:hAnsi="Times New Roman" w:cs="Times New Roman"/>
                <w:sz w:val="24"/>
                <w:szCs w:val="24"/>
              </w:rPr>
            </w:pPr>
            <w:r w:rsidRPr="006E47E2">
              <w:rPr>
                <w:rFonts w:ascii="Times New Roman" w:hAnsi="Times New Roman" w:cs="Times New Roman"/>
                <w:sz w:val="24"/>
                <w:szCs w:val="24"/>
              </w:rPr>
              <w:t>3</w:t>
            </w:r>
          </w:p>
        </w:tc>
        <w:tc>
          <w:tcPr>
            <w:tcW w:w="5136" w:type="dxa"/>
          </w:tcPr>
          <w:p w14:paraId="2D0B096E" w14:textId="77777777" w:rsidR="003F6F38" w:rsidRPr="006E47E2" w:rsidRDefault="003F6F38" w:rsidP="00B7175C">
            <w:pPr>
              <w:jc w:val="center"/>
              <w:rPr>
                <w:rFonts w:ascii="Times New Roman" w:hAnsi="Times New Roman" w:cs="Times New Roman"/>
                <w:sz w:val="24"/>
                <w:szCs w:val="24"/>
              </w:rPr>
            </w:pPr>
            <w:r w:rsidRPr="006E47E2">
              <w:rPr>
                <w:rFonts w:ascii="Times New Roman" w:hAnsi="Times New Roman" w:cs="Times New Roman"/>
                <w:sz w:val="24"/>
                <w:szCs w:val="24"/>
              </w:rPr>
              <w:t>4</w:t>
            </w:r>
          </w:p>
        </w:tc>
        <w:tc>
          <w:tcPr>
            <w:tcW w:w="1418" w:type="dxa"/>
          </w:tcPr>
          <w:p w14:paraId="1B759B2D" w14:textId="77777777" w:rsidR="003F6F38" w:rsidRPr="006E47E2" w:rsidRDefault="003F6F38" w:rsidP="00B7175C">
            <w:pPr>
              <w:jc w:val="center"/>
              <w:rPr>
                <w:rFonts w:ascii="Times New Roman" w:hAnsi="Times New Roman" w:cs="Times New Roman"/>
                <w:sz w:val="24"/>
                <w:szCs w:val="24"/>
              </w:rPr>
            </w:pPr>
            <w:r w:rsidRPr="006E47E2">
              <w:rPr>
                <w:rFonts w:ascii="Times New Roman" w:hAnsi="Times New Roman" w:cs="Times New Roman"/>
                <w:sz w:val="24"/>
                <w:szCs w:val="24"/>
              </w:rPr>
              <w:t>5</w:t>
            </w:r>
          </w:p>
        </w:tc>
        <w:tc>
          <w:tcPr>
            <w:tcW w:w="3049" w:type="dxa"/>
          </w:tcPr>
          <w:p w14:paraId="09CEDB80" w14:textId="77777777" w:rsidR="003F6F38" w:rsidRPr="006E47E2" w:rsidRDefault="003F6F38" w:rsidP="00B7175C">
            <w:pPr>
              <w:jc w:val="center"/>
              <w:rPr>
                <w:rFonts w:ascii="Times New Roman" w:hAnsi="Times New Roman" w:cs="Times New Roman"/>
                <w:sz w:val="24"/>
                <w:szCs w:val="24"/>
              </w:rPr>
            </w:pPr>
            <w:r w:rsidRPr="006E47E2">
              <w:rPr>
                <w:rFonts w:ascii="Times New Roman" w:hAnsi="Times New Roman" w:cs="Times New Roman"/>
                <w:sz w:val="24"/>
                <w:szCs w:val="24"/>
              </w:rPr>
              <w:t>6</w:t>
            </w:r>
          </w:p>
        </w:tc>
        <w:tc>
          <w:tcPr>
            <w:tcW w:w="1843" w:type="dxa"/>
          </w:tcPr>
          <w:p w14:paraId="5FC78248" w14:textId="77777777" w:rsidR="003F6F38" w:rsidRPr="006E47E2" w:rsidRDefault="003F6F38" w:rsidP="00B7175C">
            <w:pPr>
              <w:jc w:val="center"/>
              <w:rPr>
                <w:rFonts w:ascii="Times New Roman" w:hAnsi="Times New Roman" w:cs="Times New Roman"/>
                <w:sz w:val="24"/>
                <w:szCs w:val="24"/>
              </w:rPr>
            </w:pPr>
            <w:r w:rsidRPr="006E47E2">
              <w:rPr>
                <w:rFonts w:ascii="Times New Roman" w:hAnsi="Times New Roman" w:cs="Times New Roman"/>
                <w:sz w:val="24"/>
                <w:szCs w:val="24"/>
              </w:rPr>
              <w:t>7</w:t>
            </w:r>
          </w:p>
        </w:tc>
      </w:tr>
      <w:tr w:rsidR="003F6F38" w:rsidRPr="006E47E2" w14:paraId="418EB379" w14:textId="77777777" w:rsidTr="00B7175C">
        <w:trPr>
          <w:trHeight w:val="20"/>
          <w:jc w:val="center"/>
        </w:trPr>
        <w:tc>
          <w:tcPr>
            <w:tcW w:w="492" w:type="dxa"/>
          </w:tcPr>
          <w:p w14:paraId="75E45FE7" w14:textId="77777777" w:rsidR="003F6F38" w:rsidRPr="006E47E2" w:rsidRDefault="003F6F38" w:rsidP="00B7175C">
            <w:pPr>
              <w:jc w:val="center"/>
              <w:rPr>
                <w:rFonts w:ascii="Times New Roman" w:hAnsi="Times New Roman" w:cs="Times New Roman"/>
                <w:sz w:val="24"/>
                <w:szCs w:val="24"/>
              </w:rPr>
            </w:pPr>
            <w:r w:rsidRPr="006E47E2">
              <w:rPr>
                <w:rFonts w:ascii="Times New Roman" w:hAnsi="Times New Roman" w:cs="Times New Roman"/>
                <w:sz w:val="24"/>
                <w:szCs w:val="24"/>
              </w:rPr>
              <w:t>6</w:t>
            </w:r>
            <w:r>
              <w:rPr>
                <w:rFonts w:ascii="Times New Roman" w:hAnsi="Times New Roman" w:cs="Times New Roman"/>
                <w:sz w:val="24"/>
                <w:szCs w:val="24"/>
              </w:rPr>
              <w:t>.</w:t>
            </w:r>
          </w:p>
        </w:tc>
        <w:tc>
          <w:tcPr>
            <w:tcW w:w="1771" w:type="dxa"/>
            <w:shd w:val="clear" w:color="auto" w:fill="auto"/>
          </w:tcPr>
          <w:p w14:paraId="55401F52" w14:textId="77777777" w:rsidR="003F6F38" w:rsidRPr="006E47E2" w:rsidRDefault="003F6F38" w:rsidP="00B7175C">
            <w:pPr>
              <w:rPr>
                <w:rFonts w:ascii="Times New Roman" w:hAnsi="Times New Roman" w:cs="Times New Roman"/>
                <w:sz w:val="24"/>
                <w:szCs w:val="24"/>
              </w:rPr>
            </w:pPr>
            <w:r w:rsidRPr="006E47E2">
              <w:rPr>
                <w:rFonts w:ascii="Times New Roman" w:hAnsi="Times New Roman" w:cs="Times New Roman"/>
                <w:sz w:val="24"/>
                <w:szCs w:val="24"/>
              </w:rPr>
              <w:t>Ресурсное обеспечение Программы</w:t>
            </w:r>
          </w:p>
        </w:tc>
        <w:tc>
          <w:tcPr>
            <w:tcW w:w="1843" w:type="dxa"/>
            <w:shd w:val="clear" w:color="auto" w:fill="auto"/>
          </w:tcPr>
          <w:p w14:paraId="17FE771D" w14:textId="77777777" w:rsidR="003F6F38" w:rsidRPr="006E47E2" w:rsidRDefault="003F6F38" w:rsidP="00B7175C">
            <w:pPr>
              <w:rPr>
                <w:rFonts w:ascii="Times New Roman" w:hAnsi="Times New Roman" w:cs="Times New Roman"/>
                <w:sz w:val="24"/>
                <w:szCs w:val="24"/>
              </w:rPr>
            </w:pPr>
            <w:r w:rsidRPr="006E47E2">
              <w:rPr>
                <w:rFonts w:ascii="Times New Roman" w:hAnsi="Times New Roman" w:cs="Times New Roman"/>
                <w:sz w:val="24"/>
                <w:szCs w:val="24"/>
              </w:rPr>
              <w:t>постановление</w:t>
            </w:r>
          </w:p>
        </w:tc>
        <w:tc>
          <w:tcPr>
            <w:tcW w:w="5136" w:type="dxa"/>
          </w:tcPr>
          <w:p w14:paraId="182C63B6" w14:textId="77777777" w:rsidR="003F6F38" w:rsidRPr="006E47E2" w:rsidRDefault="003F6F38" w:rsidP="00B7175C">
            <w:pPr>
              <w:rPr>
                <w:rFonts w:ascii="Times New Roman" w:hAnsi="Times New Roman" w:cs="Times New Roman"/>
                <w:sz w:val="24"/>
                <w:szCs w:val="24"/>
              </w:rPr>
            </w:pPr>
            <w:r w:rsidRPr="006E47E2">
              <w:rPr>
                <w:rFonts w:ascii="Times New Roman" w:hAnsi="Times New Roman" w:cs="Times New Roman"/>
                <w:sz w:val="24"/>
                <w:szCs w:val="24"/>
              </w:rPr>
              <w:t>Об утверждении государственной программы Республики Тыва «Обеспечение общественного порядка и противодействие преступности в Ре</w:t>
            </w:r>
            <w:r w:rsidRPr="006E47E2">
              <w:rPr>
                <w:rFonts w:ascii="Times New Roman" w:hAnsi="Times New Roman" w:cs="Times New Roman"/>
                <w:sz w:val="24"/>
                <w:szCs w:val="24"/>
              </w:rPr>
              <w:t>с</w:t>
            </w:r>
            <w:r w:rsidRPr="006E47E2">
              <w:rPr>
                <w:rFonts w:ascii="Times New Roman" w:hAnsi="Times New Roman" w:cs="Times New Roman"/>
                <w:sz w:val="24"/>
                <w:szCs w:val="24"/>
              </w:rPr>
              <w:t>публике Тыва на 2024-2030 годы»</w:t>
            </w:r>
          </w:p>
        </w:tc>
        <w:tc>
          <w:tcPr>
            <w:tcW w:w="1418" w:type="dxa"/>
          </w:tcPr>
          <w:p w14:paraId="79F9FE3A" w14:textId="77777777" w:rsidR="003F6F38" w:rsidRPr="006E47E2" w:rsidRDefault="003F6F38" w:rsidP="00B7175C">
            <w:pPr>
              <w:rPr>
                <w:rFonts w:ascii="Times New Roman" w:hAnsi="Times New Roman" w:cs="Times New Roman"/>
                <w:sz w:val="24"/>
                <w:szCs w:val="24"/>
              </w:rPr>
            </w:pPr>
          </w:p>
        </w:tc>
        <w:tc>
          <w:tcPr>
            <w:tcW w:w="3049" w:type="dxa"/>
          </w:tcPr>
          <w:p w14:paraId="069AF15B" w14:textId="77777777" w:rsidR="003F6F38" w:rsidRPr="006E47E2" w:rsidRDefault="003F6F38" w:rsidP="00B7175C">
            <w:pPr>
              <w:rPr>
                <w:rFonts w:ascii="Times New Roman" w:hAnsi="Times New Roman" w:cs="Times New Roman"/>
                <w:sz w:val="24"/>
                <w:szCs w:val="24"/>
              </w:rPr>
            </w:pPr>
            <w:r w:rsidRPr="006E47E2">
              <w:rPr>
                <w:rFonts w:ascii="Times New Roman" w:hAnsi="Times New Roman" w:cs="Times New Roman"/>
                <w:sz w:val="24"/>
                <w:szCs w:val="24"/>
              </w:rPr>
              <w:t>Администрация Главы Ре</w:t>
            </w:r>
            <w:r w:rsidRPr="006E47E2">
              <w:rPr>
                <w:rFonts w:ascii="Times New Roman" w:hAnsi="Times New Roman" w:cs="Times New Roman"/>
                <w:sz w:val="24"/>
                <w:szCs w:val="24"/>
              </w:rPr>
              <w:t>с</w:t>
            </w:r>
            <w:r w:rsidRPr="006E47E2">
              <w:rPr>
                <w:rFonts w:ascii="Times New Roman" w:hAnsi="Times New Roman" w:cs="Times New Roman"/>
                <w:sz w:val="24"/>
                <w:szCs w:val="24"/>
              </w:rPr>
              <w:t xml:space="preserve">публики Тыва и Аппарат Правительства Республики Тыва  </w:t>
            </w:r>
          </w:p>
        </w:tc>
        <w:tc>
          <w:tcPr>
            <w:tcW w:w="1843" w:type="dxa"/>
          </w:tcPr>
          <w:p w14:paraId="0129F453" w14:textId="77777777" w:rsidR="003F6F38" w:rsidRPr="006E47E2" w:rsidRDefault="003F6F38" w:rsidP="00B7175C">
            <w:pPr>
              <w:rPr>
                <w:rFonts w:ascii="Times New Roman" w:hAnsi="Times New Roman" w:cs="Times New Roman"/>
                <w:sz w:val="24"/>
                <w:szCs w:val="24"/>
              </w:rPr>
            </w:pPr>
          </w:p>
        </w:tc>
      </w:tr>
      <w:tr w:rsidR="003F6F38" w:rsidRPr="006E47E2" w14:paraId="7D0888B1" w14:textId="77777777" w:rsidTr="00B7175C">
        <w:trPr>
          <w:trHeight w:val="20"/>
          <w:jc w:val="center"/>
        </w:trPr>
        <w:tc>
          <w:tcPr>
            <w:tcW w:w="492" w:type="dxa"/>
          </w:tcPr>
          <w:p w14:paraId="1A87FFF4" w14:textId="77777777" w:rsidR="003F6F38" w:rsidRPr="006E47E2" w:rsidRDefault="003F6F38" w:rsidP="00B7175C">
            <w:pPr>
              <w:jc w:val="center"/>
              <w:rPr>
                <w:rFonts w:ascii="Times New Roman" w:hAnsi="Times New Roman" w:cs="Times New Roman"/>
                <w:sz w:val="24"/>
                <w:szCs w:val="24"/>
              </w:rPr>
            </w:pPr>
            <w:r w:rsidRPr="006E47E2">
              <w:rPr>
                <w:rFonts w:ascii="Times New Roman" w:hAnsi="Times New Roman" w:cs="Times New Roman"/>
                <w:sz w:val="24"/>
                <w:szCs w:val="24"/>
              </w:rPr>
              <w:t>7</w:t>
            </w:r>
            <w:r>
              <w:rPr>
                <w:rFonts w:ascii="Times New Roman" w:hAnsi="Times New Roman" w:cs="Times New Roman"/>
                <w:sz w:val="24"/>
                <w:szCs w:val="24"/>
              </w:rPr>
              <w:t>.</w:t>
            </w:r>
          </w:p>
        </w:tc>
        <w:tc>
          <w:tcPr>
            <w:tcW w:w="1771" w:type="dxa"/>
            <w:shd w:val="clear" w:color="auto" w:fill="auto"/>
          </w:tcPr>
          <w:p w14:paraId="6E72EE28" w14:textId="77777777" w:rsidR="003F6F38" w:rsidRPr="006E47E2" w:rsidRDefault="003F6F38" w:rsidP="00B7175C">
            <w:pPr>
              <w:rPr>
                <w:rFonts w:ascii="Times New Roman" w:hAnsi="Times New Roman" w:cs="Times New Roman"/>
                <w:sz w:val="24"/>
                <w:szCs w:val="24"/>
              </w:rPr>
            </w:pPr>
            <w:r w:rsidRPr="006E47E2">
              <w:rPr>
                <w:rFonts w:ascii="Times New Roman" w:hAnsi="Times New Roman" w:cs="Times New Roman"/>
                <w:sz w:val="24"/>
                <w:szCs w:val="24"/>
              </w:rPr>
              <w:t>Методика оценки эффе</w:t>
            </w:r>
            <w:r w:rsidRPr="006E47E2">
              <w:rPr>
                <w:rFonts w:ascii="Times New Roman" w:hAnsi="Times New Roman" w:cs="Times New Roman"/>
                <w:sz w:val="24"/>
                <w:szCs w:val="24"/>
              </w:rPr>
              <w:t>к</w:t>
            </w:r>
            <w:r w:rsidRPr="006E47E2">
              <w:rPr>
                <w:rFonts w:ascii="Times New Roman" w:hAnsi="Times New Roman" w:cs="Times New Roman"/>
                <w:sz w:val="24"/>
                <w:szCs w:val="24"/>
              </w:rPr>
              <w:t>тивности Пр</w:t>
            </w:r>
            <w:r w:rsidRPr="006E47E2">
              <w:rPr>
                <w:rFonts w:ascii="Times New Roman" w:hAnsi="Times New Roman" w:cs="Times New Roman"/>
                <w:sz w:val="24"/>
                <w:szCs w:val="24"/>
              </w:rPr>
              <w:t>о</w:t>
            </w:r>
            <w:r w:rsidRPr="006E47E2">
              <w:rPr>
                <w:rFonts w:ascii="Times New Roman" w:hAnsi="Times New Roman" w:cs="Times New Roman"/>
                <w:sz w:val="24"/>
                <w:szCs w:val="24"/>
              </w:rPr>
              <w:t>граммы</w:t>
            </w:r>
          </w:p>
        </w:tc>
        <w:tc>
          <w:tcPr>
            <w:tcW w:w="1843" w:type="dxa"/>
            <w:shd w:val="clear" w:color="auto" w:fill="auto"/>
          </w:tcPr>
          <w:p w14:paraId="4A276F6A" w14:textId="77777777" w:rsidR="003F6F38" w:rsidRPr="006E47E2" w:rsidRDefault="003F6F38" w:rsidP="00B7175C">
            <w:pPr>
              <w:rPr>
                <w:rFonts w:ascii="Times New Roman" w:hAnsi="Times New Roman" w:cs="Times New Roman"/>
                <w:sz w:val="24"/>
                <w:szCs w:val="24"/>
              </w:rPr>
            </w:pPr>
            <w:r w:rsidRPr="006E47E2">
              <w:rPr>
                <w:rFonts w:ascii="Times New Roman" w:hAnsi="Times New Roman" w:cs="Times New Roman"/>
                <w:sz w:val="24"/>
                <w:szCs w:val="24"/>
              </w:rPr>
              <w:t>постановление</w:t>
            </w:r>
          </w:p>
        </w:tc>
        <w:tc>
          <w:tcPr>
            <w:tcW w:w="5136" w:type="dxa"/>
          </w:tcPr>
          <w:p w14:paraId="65EA0B26" w14:textId="77777777" w:rsidR="003F6F38" w:rsidRPr="006E47E2" w:rsidRDefault="003F6F38" w:rsidP="00B7175C">
            <w:pPr>
              <w:rPr>
                <w:rFonts w:ascii="Times New Roman" w:hAnsi="Times New Roman" w:cs="Times New Roman"/>
                <w:sz w:val="24"/>
                <w:szCs w:val="24"/>
              </w:rPr>
            </w:pPr>
            <w:r w:rsidRPr="006E47E2">
              <w:rPr>
                <w:rFonts w:ascii="Times New Roman" w:hAnsi="Times New Roman" w:cs="Times New Roman"/>
                <w:sz w:val="24"/>
                <w:szCs w:val="24"/>
              </w:rPr>
              <w:t>Об утверждении государственной программы Республики Тыва «Обеспечение общественного порядка и противодействие преступности в Ре</w:t>
            </w:r>
            <w:r w:rsidRPr="006E47E2">
              <w:rPr>
                <w:rFonts w:ascii="Times New Roman" w:hAnsi="Times New Roman" w:cs="Times New Roman"/>
                <w:sz w:val="24"/>
                <w:szCs w:val="24"/>
              </w:rPr>
              <w:t>с</w:t>
            </w:r>
            <w:r w:rsidRPr="006E47E2">
              <w:rPr>
                <w:rFonts w:ascii="Times New Roman" w:hAnsi="Times New Roman" w:cs="Times New Roman"/>
                <w:sz w:val="24"/>
                <w:szCs w:val="24"/>
              </w:rPr>
              <w:t>публике Тыва»</w:t>
            </w:r>
          </w:p>
        </w:tc>
        <w:tc>
          <w:tcPr>
            <w:tcW w:w="1418" w:type="dxa"/>
          </w:tcPr>
          <w:p w14:paraId="5EBAA23F" w14:textId="77777777" w:rsidR="003F6F38" w:rsidRPr="006E47E2" w:rsidRDefault="003F6F38" w:rsidP="00B7175C">
            <w:pPr>
              <w:rPr>
                <w:rFonts w:ascii="Times New Roman" w:hAnsi="Times New Roman" w:cs="Times New Roman"/>
                <w:sz w:val="24"/>
                <w:szCs w:val="24"/>
              </w:rPr>
            </w:pPr>
          </w:p>
        </w:tc>
        <w:tc>
          <w:tcPr>
            <w:tcW w:w="3049" w:type="dxa"/>
          </w:tcPr>
          <w:p w14:paraId="38EF24E0" w14:textId="77777777" w:rsidR="003F6F38" w:rsidRPr="006E47E2" w:rsidRDefault="003F6F38" w:rsidP="00B7175C">
            <w:pPr>
              <w:rPr>
                <w:rFonts w:ascii="Times New Roman" w:hAnsi="Times New Roman" w:cs="Times New Roman"/>
                <w:sz w:val="24"/>
                <w:szCs w:val="24"/>
              </w:rPr>
            </w:pPr>
            <w:r w:rsidRPr="006E47E2">
              <w:rPr>
                <w:rFonts w:ascii="Times New Roman" w:hAnsi="Times New Roman" w:cs="Times New Roman"/>
                <w:sz w:val="24"/>
                <w:szCs w:val="24"/>
              </w:rPr>
              <w:t>Администрация Главы Ре</w:t>
            </w:r>
            <w:r w:rsidRPr="006E47E2">
              <w:rPr>
                <w:rFonts w:ascii="Times New Roman" w:hAnsi="Times New Roman" w:cs="Times New Roman"/>
                <w:sz w:val="24"/>
                <w:szCs w:val="24"/>
              </w:rPr>
              <w:t>с</w:t>
            </w:r>
            <w:r w:rsidRPr="006E47E2">
              <w:rPr>
                <w:rFonts w:ascii="Times New Roman" w:hAnsi="Times New Roman" w:cs="Times New Roman"/>
                <w:sz w:val="24"/>
                <w:szCs w:val="24"/>
              </w:rPr>
              <w:t xml:space="preserve">публики Тыва и Аппарат Правительства Республики Тыва  </w:t>
            </w:r>
          </w:p>
        </w:tc>
        <w:tc>
          <w:tcPr>
            <w:tcW w:w="1843" w:type="dxa"/>
          </w:tcPr>
          <w:p w14:paraId="496684FC" w14:textId="77777777" w:rsidR="003F6F38" w:rsidRPr="006E47E2" w:rsidRDefault="003F6F38" w:rsidP="00B7175C">
            <w:pPr>
              <w:rPr>
                <w:rFonts w:ascii="Times New Roman" w:hAnsi="Times New Roman" w:cs="Times New Roman"/>
                <w:sz w:val="24"/>
                <w:szCs w:val="24"/>
              </w:rPr>
            </w:pPr>
          </w:p>
        </w:tc>
      </w:tr>
      <w:tr w:rsidR="003F6F38" w:rsidRPr="006E47E2" w14:paraId="42E26BA6" w14:textId="77777777" w:rsidTr="00B7175C">
        <w:trPr>
          <w:trHeight w:val="20"/>
          <w:jc w:val="center"/>
        </w:trPr>
        <w:tc>
          <w:tcPr>
            <w:tcW w:w="492" w:type="dxa"/>
          </w:tcPr>
          <w:p w14:paraId="4B70E3A3" w14:textId="77777777" w:rsidR="003F6F38" w:rsidRPr="006E47E2" w:rsidRDefault="003F6F38" w:rsidP="00B7175C">
            <w:pPr>
              <w:jc w:val="center"/>
              <w:rPr>
                <w:rFonts w:ascii="Times New Roman" w:hAnsi="Times New Roman" w:cs="Times New Roman"/>
                <w:sz w:val="24"/>
                <w:szCs w:val="24"/>
              </w:rPr>
            </w:pPr>
            <w:r w:rsidRPr="006E47E2">
              <w:rPr>
                <w:rFonts w:ascii="Times New Roman" w:hAnsi="Times New Roman" w:cs="Times New Roman"/>
                <w:sz w:val="24"/>
                <w:szCs w:val="24"/>
              </w:rPr>
              <w:t>8</w:t>
            </w:r>
            <w:r>
              <w:rPr>
                <w:rFonts w:ascii="Times New Roman" w:hAnsi="Times New Roman" w:cs="Times New Roman"/>
                <w:sz w:val="24"/>
                <w:szCs w:val="24"/>
              </w:rPr>
              <w:t>.</w:t>
            </w:r>
          </w:p>
        </w:tc>
        <w:tc>
          <w:tcPr>
            <w:tcW w:w="1771" w:type="dxa"/>
            <w:shd w:val="clear" w:color="auto" w:fill="auto"/>
          </w:tcPr>
          <w:p w14:paraId="44D9CF70" w14:textId="77777777" w:rsidR="003F6F38" w:rsidRPr="006E47E2" w:rsidRDefault="003F6F38" w:rsidP="00B7175C">
            <w:pPr>
              <w:rPr>
                <w:rFonts w:ascii="Times New Roman" w:hAnsi="Times New Roman" w:cs="Times New Roman"/>
                <w:sz w:val="24"/>
                <w:szCs w:val="24"/>
              </w:rPr>
            </w:pPr>
            <w:r w:rsidRPr="006E47E2">
              <w:rPr>
                <w:rFonts w:ascii="Times New Roman" w:hAnsi="Times New Roman" w:cs="Times New Roman"/>
                <w:sz w:val="24"/>
                <w:szCs w:val="24"/>
              </w:rPr>
              <w:t>Методика ра</w:t>
            </w:r>
            <w:r w:rsidRPr="006E47E2">
              <w:rPr>
                <w:rFonts w:ascii="Times New Roman" w:hAnsi="Times New Roman" w:cs="Times New Roman"/>
                <w:sz w:val="24"/>
                <w:szCs w:val="24"/>
              </w:rPr>
              <w:t>с</w:t>
            </w:r>
            <w:r w:rsidRPr="006E47E2">
              <w:rPr>
                <w:rFonts w:ascii="Times New Roman" w:hAnsi="Times New Roman" w:cs="Times New Roman"/>
                <w:sz w:val="24"/>
                <w:szCs w:val="24"/>
              </w:rPr>
              <w:t>чета показат</w:t>
            </w:r>
            <w:r w:rsidRPr="006E47E2">
              <w:rPr>
                <w:rFonts w:ascii="Times New Roman" w:hAnsi="Times New Roman" w:cs="Times New Roman"/>
                <w:sz w:val="24"/>
                <w:szCs w:val="24"/>
              </w:rPr>
              <w:t>е</w:t>
            </w:r>
            <w:r w:rsidRPr="006E47E2">
              <w:rPr>
                <w:rFonts w:ascii="Times New Roman" w:hAnsi="Times New Roman" w:cs="Times New Roman"/>
                <w:sz w:val="24"/>
                <w:szCs w:val="24"/>
              </w:rPr>
              <w:t>лей Программы</w:t>
            </w:r>
          </w:p>
        </w:tc>
        <w:tc>
          <w:tcPr>
            <w:tcW w:w="1843" w:type="dxa"/>
            <w:shd w:val="clear" w:color="auto" w:fill="auto"/>
          </w:tcPr>
          <w:p w14:paraId="72F7D2C0" w14:textId="77777777" w:rsidR="003F6F38" w:rsidRPr="006E47E2" w:rsidRDefault="003F6F38" w:rsidP="00B7175C">
            <w:pPr>
              <w:rPr>
                <w:rFonts w:ascii="Times New Roman" w:hAnsi="Times New Roman" w:cs="Times New Roman"/>
                <w:sz w:val="24"/>
                <w:szCs w:val="24"/>
              </w:rPr>
            </w:pPr>
            <w:r w:rsidRPr="006E47E2">
              <w:rPr>
                <w:rFonts w:ascii="Times New Roman" w:hAnsi="Times New Roman" w:cs="Times New Roman"/>
                <w:sz w:val="24"/>
                <w:szCs w:val="24"/>
              </w:rPr>
              <w:t>постановление</w:t>
            </w:r>
          </w:p>
        </w:tc>
        <w:tc>
          <w:tcPr>
            <w:tcW w:w="5136" w:type="dxa"/>
          </w:tcPr>
          <w:p w14:paraId="285D1280" w14:textId="77777777" w:rsidR="003F6F38" w:rsidRPr="006E47E2" w:rsidRDefault="003F6F38" w:rsidP="00B7175C">
            <w:pPr>
              <w:rPr>
                <w:rFonts w:ascii="Times New Roman" w:hAnsi="Times New Roman" w:cs="Times New Roman"/>
                <w:sz w:val="24"/>
                <w:szCs w:val="24"/>
              </w:rPr>
            </w:pPr>
            <w:r w:rsidRPr="006E47E2">
              <w:rPr>
                <w:rFonts w:ascii="Times New Roman" w:hAnsi="Times New Roman" w:cs="Times New Roman"/>
                <w:sz w:val="24"/>
                <w:szCs w:val="24"/>
              </w:rPr>
              <w:t>Об утверждении государственной программы Республики Тыва «Обеспечение общественного порядка и противодействие преступности в Ре</w:t>
            </w:r>
            <w:r w:rsidRPr="006E47E2">
              <w:rPr>
                <w:rFonts w:ascii="Times New Roman" w:hAnsi="Times New Roman" w:cs="Times New Roman"/>
                <w:sz w:val="24"/>
                <w:szCs w:val="24"/>
              </w:rPr>
              <w:t>с</w:t>
            </w:r>
            <w:r w:rsidRPr="006E47E2">
              <w:rPr>
                <w:rFonts w:ascii="Times New Roman" w:hAnsi="Times New Roman" w:cs="Times New Roman"/>
                <w:sz w:val="24"/>
                <w:szCs w:val="24"/>
              </w:rPr>
              <w:t>публике Тыва»</w:t>
            </w:r>
          </w:p>
        </w:tc>
        <w:tc>
          <w:tcPr>
            <w:tcW w:w="1418" w:type="dxa"/>
          </w:tcPr>
          <w:p w14:paraId="159B90FE" w14:textId="77777777" w:rsidR="003F6F38" w:rsidRPr="006E47E2" w:rsidRDefault="003F6F38" w:rsidP="00B7175C">
            <w:pPr>
              <w:rPr>
                <w:rFonts w:ascii="Times New Roman" w:hAnsi="Times New Roman" w:cs="Times New Roman"/>
                <w:sz w:val="24"/>
                <w:szCs w:val="24"/>
              </w:rPr>
            </w:pPr>
          </w:p>
        </w:tc>
        <w:tc>
          <w:tcPr>
            <w:tcW w:w="3049" w:type="dxa"/>
          </w:tcPr>
          <w:p w14:paraId="0C16279C" w14:textId="77777777" w:rsidR="003F6F38" w:rsidRPr="006E47E2" w:rsidRDefault="003F6F38" w:rsidP="00B7175C">
            <w:pPr>
              <w:rPr>
                <w:rFonts w:ascii="Times New Roman" w:hAnsi="Times New Roman" w:cs="Times New Roman"/>
                <w:sz w:val="24"/>
                <w:szCs w:val="24"/>
              </w:rPr>
            </w:pPr>
            <w:r w:rsidRPr="006E47E2">
              <w:rPr>
                <w:rFonts w:ascii="Times New Roman" w:hAnsi="Times New Roman" w:cs="Times New Roman"/>
                <w:sz w:val="24"/>
                <w:szCs w:val="24"/>
              </w:rPr>
              <w:t>Администрация Главы Ре</w:t>
            </w:r>
            <w:r w:rsidRPr="006E47E2">
              <w:rPr>
                <w:rFonts w:ascii="Times New Roman" w:hAnsi="Times New Roman" w:cs="Times New Roman"/>
                <w:sz w:val="24"/>
                <w:szCs w:val="24"/>
              </w:rPr>
              <w:t>с</w:t>
            </w:r>
            <w:r w:rsidRPr="006E47E2">
              <w:rPr>
                <w:rFonts w:ascii="Times New Roman" w:hAnsi="Times New Roman" w:cs="Times New Roman"/>
                <w:sz w:val="24"/>
                <w:szCs w:val="24"/>
              </w:rPr>
              <w:t xml:space="preserve">публики Тыва и Аппарат Правительства Республики Тыва  </w:t>
            </w:r>
          </w:p>
        </w:tc>
        <w:tc>
          <w:tcPr>
            <w:tcW w:w="1843" w:type="dxa"/>
          </w:tcPr>
          <w:p w14:paraId="48FA3C26" w14:textId="77777777" w:rsidR="003F6F38" w:rsidRPr="006E47E2" w:rsidRDefault="003F6F38" w:rsidP="00B7175C">
            <w:pPr>
              <w:rPr>
                <w:rFonts w:ascii="Times New Roman" w:hAnsi="Times New Roman" w:cs="Times New Roman"/>
                <w:sz w:val="24"/>
                <w:szCs w:val="24"/>
              </w:rPr>
            </w:pPr>
          </w:p>
        </w:tc>
      </w:tr>
    </w:tbl>
    <w:p w14:paraId="0348A416" w14:textId="77777777" w:rsidR="003F6F38" w:rsidRPr="007F34E1" w:rsidRDefault="003F6F38" w:rsidP="003F6F38">
      <w:pPr>
        <w:spacing w:after="0"/>
        <w:rPr>
          <w:rFonts w:ascii="Times New Roman" w:hAnsi="Times New Roman" w:cs="Times New Roman"/>
          <w:sz w:val="28"/>
          <w:szCs w:val="28"/>
        </w:rPr>
      </w:pPr>
    </w:p>
    <w:p w14:paraId="1C5D6743" w14:textId="77777777" w:rsidR="00F92DBC" w:rsidRDefault="00F92DBC" w:rsidP="00004471">
      <w:pPr>
        <w:spacing w:after="0" w:line="240" w:lineRule="auto"/>
        <w:jc w:val="center"/>
        <w:rPr>
          <w:rFonts w:ascii="Times New Roman" w:hAnsi="Times New Roman" w:cs="Times New Roman"/>
          <w:sz w:val="28"/>
          <w:szCs w:val="28"/>
        </w:rPr>
        <w:sectPr w:rsidR="00F92DBC" w:rsidSect="00AB05C7">
          <w:pgSz w:w="16838" w:h="11906" w:orient="landscape"/>
          <w:pgMar w:top="1134" w:right="567" w:bottom="1134" w:left="567" w:header="680" w:footer="680" w:gutter="0"/>
          <w:cols w:space="720"/>
          <w:noEndnote/>
          <w:docGrid w:linePitch="299"/>
        </w:sectPr>
      </w:pPr>
    </w:p>
    <w:p w14:paraId="47E5D4C8" w14:textId="7F993F91" w:rsidR="00004471" w:rsidRPr="004A45B7" w:rsidRDefault="00F92DBC" w:rsidP="00004471">
      <w:pPr>
        <w:spacing w:after="0" w:line="240" w:lineRule="auto"/>
        <w:jc w:val="center"/>
        <w:rPr>
          <w:rFonts w:ascii="Times New Roman" w:hAnsi="Times New Roman" w:cs="Times New Roman"/>
          <w:sz w:val="28"/>
          <w:szCs w:val="28"/>
        </w:rPr>
      </w:pPr>
      <w:r w:rsidRPr="002F0E51">
        <w:rPr>
          <w:rFonts w:ascii="Times New Roman" w:eastAsia="Times New Roman" w:hAnsi="Times New Roman" w:cs="Times New Roman"/>
          <w:bCs/>
          <w:sz w:val="28"/>
          <w:szCs w:val="28"/>
          <w:lang w:eastAsia="ru-RU"/>
        </w:rPr>
        <w:lastRenderedPageBreak/>
        <w:t xml:space="preserve">VI. </w:t>
      </w:r>
      <w:r w:rsidR="00004471" w:rsidRPr="004A45B7">
        <w:rPr>
          <w:rFonts w:ascii="Times New Roman" w:hAnsi="Times New Roman" w:cs="Times New Roman"/>
          <w:sz w:val="28"/>
          <w:szCs w:val="28"/>
        </w:rPr>
        <w:t>С</w:t>
      </w:r>
      <w:r w:rsidR="00004471">
        <w:rPr>
          <w:rFonts w:ascii="Times New Roman" w:hAnsi="Times New Roman" w:cs="Times New Roman"/>
          <w:sz w:val="28"/>
          <w:szCs w:val="28"/>
        </w:rPr>
        <w:t xml:space="preserve"> </w:t>
      </w:r>
      <w:r w:rsidR="00004471" w:rsidRPr="004A45B7">
        <w:rPr>
          <w:rFonts w:ascii="Times New Roman" w:hAnsi="Times New Roman" w:cs="Times New Roman"/>
          <w:sz w:val="28"/>
          <w:szCs w:val="28"/>
        </w:rPr>
        <w:t>Т</w:t>
      </w:r>
      <w:r w:rsidR="00004471">
        <w:rPr>
          <w:rFonts w:ascii="Times New Roman" w:hAnsi="Times New Roman" w:cs="Times New Roman"/>
          <w:sz w:val="28"/>
          <w:szCs w:val="28"/>
        </w:rPr>
        <w:t xml:space="preserve"> </w:t>
      </w:r>
      <w:r w:rsidR="00004471" w:rsidRPr="004A45B7">
        <w:rPr>
          <w:rFonts w:ascii="Times New Roman" w:hAnsi="Times New Roman" w:cs="Times New Roman"/>
          <w:sz w:val="28"/>
          <w:szCs w:val="28"/>
        </w:rPr>
        <w:t>Р</w:t>
      </w:r>
      <w:r w:rsidR="00004471">
        <w:rPr>
          <w:rFonts w:ascii="Times New Roman" w:hAnsi="Times New Roman" w:cs="Times New Roman"/>
          <w:sz w:val="28"/>
          <w:szCs w:val="28"/>
        </w:rPr>
        <w:t xml:space="preserve"> </w:t>
      </w:r>
      <w:r w:rsidR="00004471" w:rsidRPr="004A45B7">
        <w:rPr>
          <w:rFonts w:ascii="Times New Roman" w:hAnsi="Times New Roman" w:cs="Times New Roman"/>
          <w:sz w:val="28"/>
          <w:szCs w:val="28"/>
        </w:rPr>
        <w:t>У</w:t>
      </w:r>
      <w:r w:rsidR="00004471">
        <w:rPr>
          <w:rFonts w:ascii="Times New Roman" w:hAnsi="Times New Roman" w:cs="Times New Roman"/>
          <w:sz w:val="28"/>
          <w:szCs w:val="28"/>
        </w:rPr>
        <w:t xml:space="preserve"> </w:t>
      </w:r>
      <w:r w:rsidR="00004471" w:rsidRPr="004A45B7">
        <w:rPr>
          <w:rFonts w:ascii="Times New Roman" w:hAnsi="Times New Roman" w:cs="Times New Roman"/>
          <w:sz w:val="28"/>
          <w:szCs w:val="28"/>
        </w:rPr>
        <w:t>К</w:t>
      </w:r>
      <w:r w:rsidR="00004471">
        <w:rPr>
          <w:rFonts w:ascii="Times New Roman" w:hAnsi="Times New Roman" w:cs="Times New Roman"/>
          <w:sz w:val="28"/>
          <w:szCs w:val="28"/>
        </w:rPr>
        <w:t xml:space="preserve"> </w:t>
      </w:r>
      <w:r w:rsidR="00004471" w:rsidRPr="004A45B7">
        <w:rPr>
          <w:rFonts w:ascii="Times New Roman" w:hAnsi="Times New Roman" w:cs="Times New Roman"/>
          <w:sz w:val="28"/>
          <w:szCs w:val="28"/>
        </w:rPr>
        <w:t>Т</w:t>
      </w:r>
      <w:r w:rsidR="00004471">
        <w:rPr>
          <w:rFonts w:ascii="Times New Roman" w:hAnsi="Times New Roman" w:cs="Times New Roman"/>
          <w:sz w:val="28"/>
          <w:szCs w:val="28"/>
        </w:rPr>
        <w:t xml:space="preserve"> </w:t>
      </w:r>
      <w:r w:rsidR="00004471" w:rsidRPr="004A45B7">
        <w:rPr>
          <w:rFonts w:ascii="Times New Roman" w:hAnsi="Times New Roman" w:cs="Times New Roman"/>
          <w:sz w:val="28"/>
          <w:szCs w:val="28"/>
        </w:rPr>
        <w:t>У</w:t>
      </w:r>
      <w:r w:rsidR="00004471">
        <w:rPr>
          <w:rFonts w:ascii="Times New Roman" w:hAnsi="Times New Roman" w:cs="Times New Roman"/>
          <w:sz w:val="28"/>
          <w:szCs w:val="28"/>
        </w:rPr>
        <w:t xml:space="preserve"> </w:t>
      </w:r>
      <w:r w:rsidR="00004471" w:rsidRPr="004A45B7">
        <w:rPr>
          <w:rFonts w:ascii="Times New Roman" w:hAnsi="Times New Roman" w:cs="Times New Roman"/>
          <w:sz w:val="28"/>
          <w:szCs w:val="28"/>
        </w:rPr>
        <w:t>Р</w:t>
      </w:r>
      <w:r w:rsidR="00004471">
        <w:rPr>
          <w:rFonts w:ascii="Times New Roman" w:hAnsi="Times New Roman" w:cs="Times New Roman"/>
          <w:sz w:val="28"/>
          <w:szCs w:val="28"/>
        </w:rPr>
        <w:t xml:space="preserve"> </w:t>
      </w:r>
      <w:r w:rsidR="00004471" w:rsidRPr="004A45B7">
        <w:rPr>
          <w:rFonts w:ascii="Times New Roman" w:hAnsi="Times New Roman" w:cs="Times New Roman"/>
          <w:sz w:val="28"/>
          <w:szCs w:val="28"/>
        </w:rPr>
        <w:t>А</w:t>
      </w:r>
    </w:p>
    <w:p w14:paraId="5720E5DB" w14:textId="77777777" w:rsidR="00004471" w:rsidRPr="004A45B7" w:rsidRDefault="00004471" w:rsidP="00004471">
      <w:pPr>
        <w:spacing w:after="0" w:line="240" w:lineRule="auto"/>
        <w:jc w:val="center"/>
        <w:rPr>
          <w:rFonts w:ascii="Times New Roman" w:hAnsi="Times New Roman" w:cs="Times New Roman"/>
          <w:sz w:val="28"/>
          <w:szCs w:val="28"/>
        </w:rPr>
      </w:pPr>
      <w:r w:rsidRPr="004A45B7">
        <w:rPr>
          <w:rFonts w:ascii="Times New Roman" w:hAnsi="Times New Roman" w:cs="Times New Roman"/>
          <w:sz w:val="28"/>
          <w:szCs w:val="28"/>
        </w:rPr>
        <w:t>государственной программы Республики Тыва</w:t>
      </w:r>
    </w:p>
    <w:p w14:paraId="241EDD4C" w14:textId="77777777" w:rsidR="00004471" w:rsidRPr="004A45B7" w:rsidRDefault="00004471" w:rsidP="00004471">
      <w:pPr>
        <w:spacing w:after="0" w:line="240" w:lineRule="auto"/>
        <w:jc w:val="center"/>
        <w:rPr>
          <w:rFonts w:ascii="Times New Roman" w:hAnsi="Times New Roman" w:cs="Times New Roman"/>
          <w:sz w:val="28"/>
          <w:szCs w:val="28"/>
        </w:rPr>
      </w:pPr>
      <w:r w:rsidRPr="004A45B7">
        <w:rPr>
          <w:rFonts w:ascii="Times New Roman" w:hAnsi="Times New Roman" w:cs="Times New Roman"/>
          <w:sz w:val="28"/>
          <w:szCs w:val="28"/>
        </w:rPr>
        <w:t>«Обеспечение общественного порядка и противодействие</w:t>
      </w:r>
    </w:p>
    <w:p w14:paraId="4F1C852D" w14:textId="77777777" w:rsidR="00004471" w:rsidRPr="004A45B7" w:rsidRDefault="00004471" w:rsidP="00004471">
      <w:pPr>
        <w:spacing w:after="0" w:line="240" w:lineRule="auto"/>
        <w:jc w:val="center"/>
        <w:rPr>
          <w:rFonts w:ascii="Times New Roman" w:hAnsi="Times New Roman" w:cs="Times New Roman"/>
          <w:sz w:val="28"/>
          <w:szCs w:val="28"/>
        </w:rPr>
      </w:pPr>
      <w:r w:rsidRPr="004A45B7">
        <w:rPr>
          <w:rFonts w:ascii="Times New Roman" w:hAnsi="Times New Roman" w:cs="Times New Roman"/>
          <w:sz w:val="28"/>
          <w:szCs w:val="28"/>
        </w:rPr>
        <w:t>преступности в Республике Тыва на 2024-2030 годы»</w:t>
      </w:r>
    </w:p>
    <w:p w14:paraId="142DDDA7" w14:textId="77777777" w:rsidR="00004471" w:rsidRPr="004A45B7" w:rsidRDefault="00004471" w:rsidP="00004471">
      <w:pPr>
        <w:spacing w:after="0" w:line="240" w:lineRule="auto"/>
        <w:jc w:val="center"/>
        <w:rPr>
          <w:rFonts w:ascii="Times New Roman" w:hAnsi="Times New Roman" w:cs="Times New Roman"/>
          <w:sz w:val="28"/>
          <w:szCs w:val="28"/>
        </w:rPr>
      </w:pPr>
    </w:p>
    <w:tbl>
      <w:tblPr>
        <w:tblW w:w="1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37"/>
        <w:gridCol w:w="4361"/>
        <w:gridCol w:w="7164"/>
        <w:gridCol w:w="3583"/>
      </w:tblGrid>
      <w:tr w:rsidR="00004471" w:rsidRPr="004A45B7" w14:paraId="4D3A3625" w14:textId="77777777" w:rsidTr="00B7175C">
        <w:trPr>
          <w:trHeight w:val="20"/>
          <w:tblHeader/>
          <w:jc w:val="center"/>
        </w:trPr>
        <w:tc>
          <w:tcPr>
            <w:tcW w:w="737" w:type="dxa"/>
          </w:tcPr>
          <w:p w14:paraId="3E9CFC07" w14:textId="77777777" w:rsidR="00004471" w:rsidRPr="004A45B7" w:rsidRDefault="00004471" w:rsidP="00B71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277D6067" w14:textId="77777777" w:rsidR="00004471" w:rsidRPr="004A45B7" w:rsidRDefault="00004471" w:rsidP="00B7175C">
            <w:pPr>
              <w:spacing w:after="0" w:line="240" w:lineRule="auto"/>
              <w:jc w:val="center"/>
              <w:rPr>
                <w:rFonts w:ascii="Times New Roman" w:hAnsi="Times New Roman" w:cs="Times New Roman"/>
                <w:sz w:val="24"/>
                <w:szCs w:val="24"/>
              </w:rPr>
            </w:pPr>
            <w:r w:rsidRPr="004A45B7">
              <w:rPr>
                <w:rFonts w:ascii="Times New Roman" w:hAnsi="Times New Roman" w:cs="Times New Roman"/>
                <w:sz w:val="24"/>
                <w:szCs w:val="24"/>
              </w:rPr>
              <w:t>п/п</w:t>
            </w:r>
          </w:p>
        </w:tc>
        <w:tc>
          <w:tcPr>
            <w:tcW w:w="4361" w:type="dxa"/>
          </w:tcPr>
          <w:p w14:paraId="0FE80A51" w14:textId="77777777" w:rsidR="00004471" w:rsidRPr="004A45B7" w:rsidRDefault="00004471" w:rsidP="00B7175C">
            <w:pPr>
              <w:spacing w:after="0" w:line="240" w:lineRule="auto"/>
              <w:jc w:val="center"/>
              <w:rPr>
                <w:rFonts w:ascii="Times New Roman" w:hAnsi="Times New Roman" w:cs="Times New Roman"/>
                <w:sz w:val="24"/>
                <w:szCs w:val="24"/>
              </w:rPr>
            </w:pPr>
            <w:r w:rsidRPr="004A45B7">
              <w:rPr>
                <w:rFonts w:ascii="Times New Roman" w:hAnsi="Times New Roman" w:cs="Times New Roman"/>
                <w:sz w:val="24"/>
                <w:szCs w:val="24"/>
              </w:rPr>
              <w:t>Задачи структурного элемента</w:t>
            </w:r>
          </w:p>
        </w:tc>
        <w:tc>
          <w:tcPr>
            <w:tcW w:w="7164" w:type="dxa"/>
          </w:tcPr>
          <w:p w14:paraId="53E0700F" w14:textId="77777777" w:rsidR="00004471" w:rsidRPr="004A45B7" w:rsidRDefault="00004471" w:rsidP="00B7175C">
            <w:pPr>
              <w:spacing w:after="0" w:line="240" w:lineRule="auto"/>
              <w:jc w:val="center"/>
              <w:rPr>
                <w:rFonts w:ascii="Times New Roman" w:hAnsi="Times New Roman" w:cs="Times New Roman"/>
                <w:sz w:val="24"/>
                <w:szCs w:val="24"/>
              </w:rPr>
            </w:pPr>
            <w:r w:rsidRPr="004A45B7">
              <w:rPr>
                <w:rFonts w:ascii="Times New Roman" w:hAnsi="Times New Roman" w:cs="Times New Roman"/>
                <w:sz w:val="24"/>
                <w:szCs w:val="24"/>
              </w:rPr>
              <w:t>Краткое описание ожидаемых эффектов от реализации задачи структурного элемента</w:t>
            </w:r>
          </w:p>
        </w:tc>
        <w:tc>
          <w:tcPr>
            <w:tcW w:w="3583" w:type="dxa"/>
          </w:tcPr>
          <w:p w14:paraId="6437D6D9" w14:textId="77777777" w:rsidR="00004471" w:rsidRPr="004A45B7" w:rsidRDefault="00004471" w:rsidP="00B7175C">
            <w:pPr>
              <w:spacing w:after="0" w:line="240" w:lineRule="auto"/>
              <w:jc w:val="center"/>
              <w:rPr>
                <w:rFonts w:ascii="Times New Roman" w:hAnsi="Times New Roman" w:cs="Times New Roman"/>
                <w:sz w:val="24"/>
                <w:szCs w:val="24"/>
              </w:rPr>
            </w:pPr>
            <w:r w:rsidRPr="004A45B7">
              <w:rPr>
                <w:rFonts w:ascii="Times New Roman" w:hAnsi="Times New Roman" w:cs="Times New Roman"/>
                <w:sz w:val="24"/>
                <w:szCs w:val="24"/>
              </w:rPr>
              <w:t>Связь с показателями</w:t>
            </w:r>
          </w:p>
        </w:tc>
      </w:tr>
      <w:tr w:rsidR="00004471" w:rsidRPr="004A45B7" w14:paraId="51D4AFE6" w14:textId="77777777" w:rsidTr="00B7175C">
        <w:trPr>
          <w:trHeight w:val="20"/>
          <w:jc w:val="center"/>
        </w:trPr>
        <w:tc>
          <w:tcPr>
            <w:tcW w:w="737" w:type="dxa"/>
          </w:tcPr>
          <w:p w14:paraId="4D3C182F" w14:textId="77777777" w:rsidR="00004471" w:rsidRPr="004A45B7" w:rsidRDefault="00004471" w:rsidP="00B7175C">
            <w:pPr>
              <w:spacing w:after="0" w:line="240" w:lineRule="auto"/>
              <w:jc w:val="center"/>
              <w:rPr>
                <w:rFonts w:ascii="Times New Roman" w:hAnsi="Times New Roman" w:cs="Times New Roman"/>
                <w:sz w:val="24"/>
                <w:szCs w:val="24"/>
              </w:rPr>
            </w:pPr>
            <w:r w:rsidRPr="004A45B7">
              <w:rPr>
                <w:rFonts w:ascii="Times New Roman" w:hAnsi="Times New Roman" w:cs="Times New Roman"/>
                <w:sz w:val="24"/>
                <w:szCs w:val="24"/>
              </w:rPr>
              <w:t>1.</w:t>
            </w:r>
          </w:p>
        </w:tc>
        <w:tc>
          <w:tcPr>
            <w:tcW w:w="15108" w:type="dxa"/>
            <w:gridSpan w:val="3"/>
          </w:tcPr>
          <w:p w14:paraId="1578AEC0" w14:textId="7488A7FB" w:rsidR="00004471" w:rsidRPr="004A45B7" w:rsidRDefault="00F92DBC" w:rsidP="00F92D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Подпрограмма</w:t>
            </w:r>
            <w:r w:rsidR="00004471" w:rsidRPr="004A45B7">
              <w:rPr>
                <w:rFonts w:ascii="Times New Roman" w:hAnsi="Times New Roman" w:cs="Times New Roman"/>
                <w:sz w:val="24"/>
                <w:szCs w:val="24"/>
              </w:rPr>
              <w:t xml:space="preserve"> 1 «Обеспечение общественного порядка и безопасности граждан»</w:t>
            </w:r>
          </w:p>
        </w:tc>
      </w:tr>
      <w:tr w:rsidR="00004471" w:rsidRPr="004A45B7" w14:paraId="315F455F" w14:textId="77777777" w:rsidTr="00B7175C">
        <w:trPr>
          <w:trHeight w:val="20"/>
          <w:jc w:val="center"/>
        </w:trPr>
        <w:tc>
          <w:tcPr>
            <w:tcW w:w="737" w:type="dxa"/>
          </w:tcPr>
          <w:p w14:paraId="676CF493" w14:textId="77777777" w:rsidR="00004471" w:rsidRPr="004A45B7" w:rsidRDefault="00004471" w:rsidP="00B7175C">
            <w:pPr>
              <w:spacing w:after="0" w:line="240" w:lineRule="auto"/>
              <w:jc w:val="center"/>
              <w:rPr>
                <w:rFonts w:ascii="Times New Roman" w:hAnsi="Times New Roman" w:cs="Times New Roman"/>
                <w:sz w:val="24"/>
                <w:szCs w:val="24"/>
              </w:rPr>
            </w:pPr>
          </w:p>
        </w:tc>
        <w:tc>
          <w:tcPr>
            <w:tcW w:w="11525" w:type="dxa"/>
            <w:gridSpan w:val="2"/>
          </w:tcPr>
          <w:p w14:paraId="59EFAC6D" w14:textId="77777777" w:rsidR="00004471" w:rsidRPr="004A45B7" w:rsidRDefault="00004471" w:rsidP="00B7175C">
            <w:pPr>
              <w:spacing w:after="0" w:line="240" w:lineRule="auto"/>
              <w:rPr>
                <w:rFonts w:ascii="Times New Roman" w:hAnsi="Times New Roman" w:cs="Times New Roman"/>
                <w:sz w:val="24"/>
                <w:szCs w:val="24"/>
              </w:rPr>
            </w:pPr>
            <w:r w:rsidRPr="004A45B7">
              <w:rPr>
                <w:rFonts w:ascii="Times New Roman" w:eastAsia="Calibri" w:hAnsi="Times New Roman" w:cs="Times New Roman"/>
                <w:bCs/>
                <w:sz w:val="24"/>
                <w:szCs w:val="24"/>
              </w:rPr>
              <w:t xml:space="preserve">Ответственный за реализацию: </w:t>
            </w:r>
            <w:r w:rsidRPr="004A45B7">
              <w:rPr>
                <w:rFonts w:ascii="Times New Roman" w:eastAsia="Calibri" w:hAnsi="Times New Roman" w:cs="Times New Roman"/>
                <w:sz w:val="24"/>
                <w:szCs w:val="24"/>
              </w:rPr>
              <w:t>Администрация Главы Республики Тыва и Аппарат Правительства Республ</w:t>
            </w:r>
            <w:r w:rsidRPr="004A45B7">
              <w:rPr>
                <w:rFonts w:ascii="Times New Roman" w:eastAsia="Calibri" w:hAnsi="Times New Roman" w:cs="Times New Roman"/>
                <w:sz w:val="24"/>
                <w:szCs w:val="24"/>
              </w:rPr>
              <w:t>и</w:t>
            </w:r>
            <w:r w:rsidRPr="004A45B7">
              <w:rPr>
                <w:rFonts w:ascii="Times New Roman" w:eastAsia="Calibri" w:hAnsi="Times New Roman" w:cs="Times New Roman"/>
                <w:sz w:val="24"/>
                <w:szCs w:val="24"/>
              </w:rPr>
              <w:t>ки Тыва, Министерство цифрового развития Республики Тыва, органы местного самоуправления (по соглас</w:t>
            </w:r>
            <w:r w:rsidRPr="004A45B7">
              <w:rPr>
                <w:rFonts w:ascii="Times New Roman" w:eastAsia="Calibri" w:hAnsi="Times New Roman" w:cs="Times New Roman"/>
                <w:sz w:val="24"/>
                <w:szCs w:val="24"/>
              </w:rPr>
              <w:t>о</w:t>
            </w:r>
            <w:r w:rsidRPr="004A45B7">
              <w:rPr>
                <w:rFonts w:ascii="Times New Roman" w:eastAsia="Calibri" w:hAnsi="Times New Roman" w:cs="Times New Roman"/>
                <w:sz w:val="24"/>
                <w:szCs w:val="24"/>
              </w:rPr>
              <w:t>ванию), МВД по Республике Тыва (по согласованию)</w:t>
            </w:r>
          </w:p>
        </w:tc>
        <w:tc>
          <w:tcPr>
            <w:tcW w:w="3583" w:type="dxa"/>
          </w:tcPr>
          <w:p w14:paraId="5AB6C98E" w14:textId="54225C8D" w:rsidR="00004471" w:rsidRPr="004A45B7" w:rsidRDefault="00004471" w:rsidP="00F92DBC">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4A45B7">
              <w:rPr>
                <w:rFonts w:ascii="Times New Roman" w:hAnsi="Times New Roman" w:cs="Times New Roman"/>
                <w:sz w:val="24"/>
                <w:szCs w:val="24"/>
              </w:rPr>
              <w:t>рок реализации</w:t>
            </w:r>
            <w:r w:rsidR="00F92DBC">
              <w:rPr>
                <w:rFonts w:ascii="Times New Roman" w:hAnsi="Times New Roman" w:cs="Times New Roman"/>
                <w:sz w:val="24"/>
                <w:szCs w:val="24"/>
              </w:rPr>
              <w:t xml:space="preserve"> –</w:t>
            </w:r>
            <w:r w:rsidRPr="004A45B7">
              <w:rPr>
                <w:rFonts w:ascii="Times New Roman" w:hAnsi="Times New Roman" w:cs="Times New Roman"/>
                <w:sz w:val="24"/>
                <w:szCs w:val="24"/>
              </w:rPr>
              <w:t xml:space="preserve"> 2024-2030 г</w:t>
            </w:r>
            <w:r w:rsidRPr="004A45B7">
              <w:rPr>
                <w:rFonts w:ascii="Times New Roman" w:hAnsi="Times New Roman" w:cs="Times New Roman"/>
                <w:sz w:val="24"/>
                <w:szCs w:val="24"/>
              </w:rPr>
              <w:t>о</w:t>
            </w:r>
            <w:r w:rsidRPr="004A45B7">
              <w:rPr>
                <w:rFonts w:ascii="Times New Roman" w:hAnsi="Times New Roman" w:cs="Times New Roman"/>
                <w:sz w:val="24"/>
                <w:szCs w:val="24"/>
              </w:rPr>
              <w:t>ды</w:t>
            </w:r>
          </w:p>
        </w:tc>
      </w:tr>
      <w:tr w:rsidR="00004471" w:rsidRPr="004A45B7" w14:paraId="307158AF" w14:textId="77777777" w:rsidTr="00B7175C">
        <w:trPr>
          <w:trHeight w:val="20"/>
          <w:jc w:val="center"/>
        </w:trPr>
        <w:tc>
          <w:tcPr>
            <w:tcW w:w="737" w:type="dxa"/>
          </w:tcPr>
          <w:p w14:paraId="2EF51FDC" w14:textId="77777777" w:rsidR="00004471" w:rsidRPr="004A45B7" w:rsidRDefault="00004471" w:rsidP="00B7175C">
            <w:pPr>
              <w:spacing w:after="0" w:line="240" w:lineRule="auto"/>
              <w:jc w:val="center"/>
              <w:rPr>
                <w:rFonts w:ascii="Times New Roman" w:hAnsi="Times New Roman" w:cs="Times New Roman"/>
                <w:sz w:val="24"/>
                <w:szCs w:val="24"/>
              </w:rPr>
            </w:pPr>
            <w:r w:rsidRPr="004A45B7">
              <w:rPr>
                <w:rFonts w:ascii="Times New Roman" w:hAnsi="Times New Roman" w:cs="Times New Roman"/>
                <w:sz w:val="24"/>
                <w:szCs w:val="24"/>
              </w:rPr>
              <w:t>1.1.</w:t>
            </w:r>
          </w:p>
        </w:tc>
        <w:tc>
          <w:tcPr>
            <w:tcW w:w="4361" w:type="dxa"/>
          </w:tcPr>
          <w:p w14:paraId="0CD4064E" w14:textId="77777777" w:rsidR="00004471" w:rsidRPr="004A45B7" w:rsidRDefault="00004471" w:rsidP="00B7175C">
            <w:pPr>
              <w:spacing w:after="0" w:line="240" w:lineRule="auto"/>
              <w:rPr>
                <w:rFonts w:ascii="Times New Roman" w:eastAsia="Calibri" w:hAnsi="Times New Roman" w:cs="Times New Roman"/>
                <w:sz w:val="24"/>
                <w:szCs w:val="24"/>
              </w:rPr>
            </w:pPr>
            <w:bookmarkStart w:id="12" w:name="_Hlk145964053"/>
            <w:r w:rsidRPr="004A45B7">
              <w:rPr>
                <w:rFonts w:ascii="Times New Roman" w:eastAsia="Calibri" w:hAnsi="Times New Roman" w:cs="Times New Roman"/>
                <w:sz w:val="24"/>
                <w:szCs w:val="24"/>
              </w:rPr>
              <w:t>Развитие и модернизация систем виде</w:t>
            </w:r>
            <w:r w:rsidRPr="004A45B7">
              <w:rPr>
                <w:rFonts w:ascii="Times New Roman" w:eastAsia="Calibri" w:hAnsi="Times New Roman" w:cs="Times New Roman"/>
                <w:sz w:val="24"/>
                <w:szCs w:val="24"/>
              </w:rPr>
              <w:t>о</w:t>
            </w:r>
            <w:r w:rsidRPr="004A45B7">
              <w:rPr>
                <w:rFonts w:ascii="Times New Roman" w:eastAsia="Calibri" w:hAnsi="Times New Roman" w:cs="Times New Roman"/>
                <w:sz w:val="24"/>
                <w:szCs w:val="24"/>
              </w:rPr>
              <w:t>наблюдения на территории Республики Тыва в рамках АПК «Безопасный город»</w:t>
            </w:r>
            <w:bookmarkEnd w:id="12"/>
          </w:p>
        </w:tc>
        <w:tc>
          <w:tcPr>
            <w:tcW w:w="7164" w:type="dxa"/>
          </w:tcPr>
          <w:p w14:paraId="3D028779" w14:textId="77777777" w:rsidR="00004471" w:rsidRPr="004A45B7" w:rsidRDefault="00004471" w:rsidP="00B7175C">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4A45B7">
              <w:rPr>
                <w:rFonts w:ascii="Times New Roman" w:hAnsi="Times New Roman" w:cs="Times New Roman"/>
                <w:sz w:val="24"/>
                <w:szCs w:val="24"/>
              </w:rPr>
              <w:t>беспечение безопасности людей на территории республики путем проведения мер по развитию правоохранительного сегмента АПК «Безопасный город» на территории республики, а именно интегр</w:t>
            </w:r>
            <w:r w:rsidRPr="004A45B7">
              <w:rPr>
                <w:rFonts w:ascii="Times New Roman" w:hAnsi="Times New Roman" w:cs="Times New Roman"/>
                <w:sz w:val="24"/>
                <w:szCs w:val="24"/>
              </w:rPr>
              <w:t>и</w:t>
            </w:r>
            <w:r w:rsidRPr="004A45B7">
              <w:rPr>
                <w:rFonts w:ascii="Times New Roman" w:hAnsi="Times New Roman" w:cs="Times New Roman"/>
                <w:sz w:val="24"/>
                <w:szCs w:val="24"/>
              </w:rPr>
              <w:t>рования сегмента путем поставки комплекса систем авто</w:t>
            </w:r>
            <w:r>
              <w:rPr>
                <w:rFonts w:ascii="Times New Roman" w:hAnsi="Times New Roman" w:cs="Times New Roman"/>
                <w:sz w:val="24"/>
                <w:szCs w:val="24"/>
              </w:rPr>
              <w:t>матизации «Сервисная платформа»</w:t>
            </w:r>
          </w:p>
        </w:tc>
        <w:tc>
          <w:tcPr>
            <w:tcW w:w="3583" w:type="dxa"/>
          </w:tcPr>
          <w:p w14:paraId="2513FC15" w14:textId="77777777" w:rsidR="00004471" w:rsidRPr="004A45B7" w:rsidRDefault="00004471" w:rsidP="00B7175C">
            <w:pPr>
              <w:spacing w:after="0" w:line="240" w:lineRule="auto"/>
              <w:rPr>
                <w:rFonts w:ascii="Times New Roman" w:hAnsi="Times New Roman" w:cs="Times New Roman"/>
                <w:bCs/>
                <w:sz w:val="24"/>
                <w:szCs w:val="24"/>
              </w:rPr>
            </w:pPr>
            <w:r>
              <w:rPr>
                <w:rFonts w:ascii="Times New Roman" w:hAnsi="Times New Roman" w:cs="Times New Roman"/>
                <w:sz w:val="24"/>
                <w:szCs w:val="24"/>
              </w:rPr>
              <w:t>п</w:t>
            </w:r>
            <w:r w:rsidRPr="004A45B7">
              <w:rPr>
                <w:rFonts w:ascii="Times New Roman" w:hAnsi="Times New Roman" w:cs="Times New Roman"/>
                <w:sz w:val="24"/>
                <w:szCs w:val="24"/>
              </w:rPr>
              <w:t xml:space="preserve">оказатель: </w:t>
            </w:r>
            <w:r w:rsidRPr="004A45B7">
              <w:rPr>
                <w:rFonts w:ascii="Times New Roman" w:hAnsi="Times New Roman" w:cs="Times New Roman"/>
                <w:bCs/>
                <w:sz w:val="24"/>
                <w:szCs w:val="24"/>
              </w:rPr>
              <w:t>сокращение колич</w:t>
            </w:r>
            <w:r w:rsidRPr="004A45B7">
              <w:rPr>
                <w:rFonts w:ascii="Times New Roman" w:hAnsi="Times New Roman" w:cs="Times New Roman"/>
                <w:bCs/>
                <w:sz w:val="24"/>
                <w:szCs w:val="24"/>
              </w:rPr>
              <w:t>е</w:t>
            </w:r>
            <w:r w:rsidRPr="004A45B7">
              <w:rPr>
                <w:rFonts w:ascii="Times New Roman" w:hAnsi="Times New Roman" w:cs="Times New Roman"/>
                <w:bCs/>
                <w:sz w:val="24"/>
                <w:szCs w:val="24"/>
              </w:rPr>
              <w:t>ства преступлений, совершенных в общественных местах</w:t>
            </w:r>
          </w:p>
          <w:p w14:paraId="0ABA8447" w14:textId="77777777" w:rsidR="00004471" w:rsidRPr="004A45B7" w:rsidRDefault="00004471" w:rsidP="00B7175C">
            <w:pPr>
              <w:spacing w:after="0" w:line="240" w:lineRule="auto"/>
              <w:rPr>
                <w:rFonts w:ascii="Times New Roman" w:hAnsi="Times New Roman" w:cs="Times New Roman"/>
                <w:sz w:val="24"/>
                <w:szCs w:val="24"/>
              </w:rPr>
            </w:pPr>
          </w:p>
        </w:tc>
      </w:tr>
      <w:tr w:rsidR="00004471" w:rsidRPr="004A45B7" w14:paraId="36EC1823" w14:textId="77777777" w:rsidTr="00B7175C">
        <w:trPr>
          <w:trHeight w:val="20"/>
          <w:jc w:val="center"/>
        </w:trPr>
        <w:tc>
          <w:tcPr>
            <w:tcW w:w="737" w:type="dxa"/>
          </w:tcPr>
          <w:p w14:paraId="0763F098" w14:textId="77777777" w:rsidR="00004471" w:rsidRPr="004A45B7" w:rsidRDefault="00004471" w:rsidP="00B7175C">
            <w:pPr>
              <w:spacing w:after="0" w:line="240" w:lineRule="auto"/>
              <w:jc w:val="center"/>
              <w:rPr>
                <w:rFonts w:ascii="Times New Roman" w:hAnsi="Times New Roman" w:cs="Times New Roman"/>
                <w:sz w:val="24"/>
                <w:szCs w:val="24"/>
              </w:rPr>
            </w:pPr>
            <w:r w:rsidRPr="004A45B7">
              <w:rPr>
                <w:rFonts w:ascii="Times New Roman" w:hAnsi="Times New Roman" w:cs="Times New Roman"/>
                <w:sz w:val="24"/>
                <w:szCs w:val="24"/>
              </w:rPr>
              <w:t>1.2.</w:t>
            </w:r>
          </w:p>
        </w:tc>
        <w:tc>
          <w:tcPr>
            <w:tcW w:w="4361" w:type="dxa"/>
          </w:tcPr>
          <w:p w14:paraId="2011A17B" w14:textId="77777777" w:rsidR="00004471" w:rsidRPr="004A45B7" w:rsidRDefault="00004471" w:rsidP="00B7175C">
            <w:pPr>
              <w:spacing w:after="0" w:line="240" w:lineRule="auto"/>
              <w:rPr>
                <w:rFonts w:ascii="Times New Roman" w:hAnsi="Times New Roman" w:cs="Times New Roman"/>
                <w:sz w:val="24"/>
                <w:szCs w:val="24"/>
              </w:rPr>
            </w:pPr>
            <w:bookmarkStart w:id="13" w:name="_Hlk145964073"/>
            <w:r w:rsidRPr="004A45B7">
              <w:rPr>
                <w:rFonts w:ascii="Times New Roman" w:hAnsi="Times New Roman" w:cs="Times New Roman"/>
                <w:sz w:val="24"/>
                <w:szCs w:val="24"/>
              </w:rPr>
              <w:t>Материальное стимулирование деятел</w:t>
            </w:r>
            <w:r w:rsidRPr="004A45B7">
              <w:rPr>
                <w:rFonts w:ascii="Times New Roman" w:hAnsi="Times New Roman" w:cs="Times New Roman"/>
                <w:sz w:val="24"/>
                <w:szCs w:val="24"/>
              </w:rPr>
              <w:t>ь</w:t>
            </w:r>
            <w:r w:rsidRPr="004A45B7">
              <w:rPr>
                <w:rFonts w:ascii="Times New Roman" w:hAnsi="Times New Roman" w:cs="Times New Roman"/>
                <w:sz w:val="24"/>
                <w:szCs w:val="24"/>
              </w:rPr>
              <w:t>ности народных дружин и граждан, участвующих в охране общественного порядка, в том числе в охране Госуда</w:t>
            </w:r>
            <w:r w:rsidRPr="004A45B7">
              <w:rPr>
                <w:rFonts w:ascii="Times New Roman" w:hAnsi="Times New Roman" w:cs="Times New Roman"/>
                <w:sz w:val="24"/>
                <w:szCs w:val="24"/>
              </w:rPr>
              <w:t>р</w:t>
            </w:r>
            <w:r w:rsidRPr="004A45B7">
              <w:rPr>
                <w:rFonts w:ascii="Times New Roman" w:hAnsi="Times New Roman" w:cs="Times New Roman"/>
                <w:sz w:val="24"/>
                <w:szCs w:val="24"/>
              </w:rPr>
              <w:t>ственной границы Российской Федер</w:t>
            </w:r>
            <w:r w:rsidRPr="004A45B7">
              <w:rPr>
                <w:rFonts w:ascii="Times New Roman" w:hAnsi="Times New Roman" w:cs="Times New Roman"/>
                <w:sz w:val="24"/>
                <w:szCs w:val="24"/>
              </w:rPr>
              <w:t>а</w:t>
            </w:r>
            <w:r w:rsidRPr="004A45B7">
              <w:rPr>
                <w:rFonts w:ascii="Times New Roman" w:hAnsi="Times New Roman" w:cs="Times New Roman"/>
                <w:sz w:val="24"/>
                <w:szCs w:val="24"/>
              </w:rPr>
              <w:t>ции</w:t>
            </w:r>
            <w:bookmarkEnd w:id="13"/>
          </w:p>
        </w:tc>
        <w:tc>
          <w:tcPr>
            <w:tcW w:w="7164" w:type="dxa"/>
          </w:tcPr>
          <w:p w14:paraId="5F6CB03E" w14:textId="77777777" w:rsidR="00004471" w:rsidRPr="004A45B7" w:rsidRDefault="00004471" w:rsidP="00B7175C">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4A45B7">
              <w:rPr>
                <w:rFonts w:ascii="Times New Roman" w:hAnsi="Times New Roman" w:cs="Times New Roman"/>
                <w:sz w:val="24"/>
                <w:szCs w:val="24"/>
              </w:rPr>
              <w:t>существление материального стимулирования в целях привлеч</w:t>
            </w:r>
            <w:r w:rsidRPr="004A45B7">
              <w:rPr>
                <w:rFonts w:ascii="Times New Roman" w:hAnsi="Times New Roman" w:cs="Times New Roman"/>
                <w:sz w:val="24"/>
                <w:szCs w:val="24"/>
              </w:rPr>
              <w:t>е</w:t>
            </w:r>
            <w:r w:rsidRPr="004A45B7">
              <w:rPr>
                <w:rFonts w:ascii="Times New Roman" w:hAnsi="Times New Roman" w:cs="Times New Roman"/>
                <w:sz w:val="24"/>
                <w:szCs w:val="24"/>
              </w:rPr>
              <w:t>ния граждан к обеспечению охраны общественного порядка. Мат</w:t>
            </w:r>
            <w:r w:rsidRPr="004A45B7">
              <w:rPr>
                <w:rFonts w:ascii="Times New Roman" w:hAnsi="Times New Roman" w:cs="Times New Roman"/>
                <w:sz w:val="24"/>
                <w:szCs w:val="24"/>
              </w:rPr>
              <w:t>е</w:t>
            </w:r>
            <w:r w:rsidRPr="004A45B7">
              <w:rPr>
                <w:rFonts w:ascii="Times New Roman" w:hAnsi="Times New Roman" w:cs="Times New Roman"/>
                <w:sz w:val="24"/>
                <w:szCs w:val="24"/>
              </w:rPr>
              <w:t>риальное стимулирование деятельности народных дружин будет способствовать снижению преступлений в общественных местах</w:t>
            </w:r>
          </w:p>
        </w:tc>
        <w:tc>
          <w:tcPr>
            <w:tcW w:w="3583" w:type="dxa"/>
          </w:tcPr>
          <w:p w14:paraId="67B21C14" w14:textId="77777777" w:rsidR="00004471" w:rsidRPr="004A45B7" w:rsidRDefault="00004471" w:rsidP="00B7175C">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4A45B7">
              <w:rPr>
                <w:rFonts w:ascii="Times New Roman" w:hAnsi="Times New Roman" w:cs="Times New Roman"/>
                <w:sz w:val="24"/>
                <w:szCs w:val="24"/>
              </w:rPr>
              <w:t xml:space="preserve">оказатель: </w:t>
            </w:r>
            <w:r w:rsidRPr="004A45B7">
              <w:rPr>
                <w:rFonts w:ascii="Times New Roman" w:hAnsi="Times New Roman" w:cs="Times New Roman"/>
                <w:bCs/>
                <w:sz w:val="24"/>
                <w:szCs w:val="24"/>
              </w:rPr>
              <w:t>сокращение колич</w:t>
            </w:r>
            <w:r w:rsidRPr="004A45B7">
              <w:rPr>
                <w:rFonts w:ascii="Times New Roman" w:hAnsi="Times New Roman" w:cs="Times New Roman"/>
                <w:bCs/>
                <w:sz w:val="24"/>
                <w:szCs w:val="24"/>
              </w:rPr>
              <w:t>е</w:t>
            </w:r>
            <w:r w:rsidRPr="004A45B7">
              <w:rPr>
                <w:rFonts w:ascii="Times New Roman" w:hAnsi="Times New Roman" w:cs="Times New Roman"/>
                <w:bCs/>
                <w:sz w:val="24"/>
                <w:szCs w:val="24"/>
              </w:rPr>
              <w:t>ства преступлений, совершенных в общественных местах</w:t>
            </w:r>
            <w:r w:rsidRPr="004A45B7">
              <w:rPr>
                <w:rFonts w:ascii="Times New Roman" w:hAnsi="Times New Roman" w:cs="Times New Roman"/>
                <w:sz w:val="24"/>
                <w:szCs w:val="24"/>
              </w:rPr>
              <w:t xml:space="preserve"> </w:t>
            </w:r>
          </w:p>
        </w:tc>
      </w:tr>
      <w:tr w:rsidR="00004471" w:rsidRPr="004A45B7" w14:paraId="732FF2E5" w14:textId="77777777" w:rsidTr="00B7175C">
        <w:trPr>
          <w:trHeight w:val="20"/>
          <w:jc w:val="center"/>
        </w:trPr>
        <w:tc>
          <w:tcPr>
            <w:tcW w:w="737" w:type="dxa"/>
          </w:tcPr>
          <w:p w14:paraId="1A66CDA2" w14:textId="77777777" w:rsidR="00004471" w:rsidRPr="004A45B7" w:rsidRDefault="00004471" w:rsidP="00B7175C">
            <w:pPr>
              <w:spacing w:after="0" w:line="240" w:lineRule="auto"/>
              <w:jc w:val="center"/>
              <w:rPr>
                <w:rFonts w:ascii="Times New Roman" w:hAnsi="Times New Roman" w:cs="Times New Roman"/>
                <w:sz w:val="24"/>
                <w:szCs w:val="24"/>
              </w:rPr>
            </w:pPr>
            <w:r w:rsidRPr="004A45B7">
              <w:rPr>
                <w:rFonts w:ascii="Times New Roman" w:hAnsi="Times New Roman" w:cs="Times New Roman"/>
                <w:sz w:val="24"/>
                <w:szCs w:val="24"/>
              </w:rPr>
              <w:t>1.3.</w:t>
            </w:r>
          </w:p>
        </w:tc>
        <w:tc>
          <w:tcPr>
            <w:tcW w:w="4361" w:type="dxa"/>
          </w:tcPr>
          <w:p w14:paraId="74EB8E4C" w14:textId="77777777" w:rsidR="00004471" w:rsidRPr="004A45B7" w:rsidRDefault="00004471" w:rsidP="00B7175C">
            <w:pPr>
              <w:spacing w:after="0" w:line="240" w:lineRule="auto"/>
              <w:rPr>
                <w:rFonts w:ascii="Times New Roman" w:hAnsi="Times New Roman" w:cs="Times New Roman"/>
                <w:sz w:val="24"/>
                <w:szCs w:val="24"/>
              </w:rPr>
            </w:pPr>
            <w:bookmarkStart w:id="14" w:name="_Hlk145964091"/>
            <w:r w:rsidRPr="004A45B7">
              <w:rPr>
                <w:rFonts w:ascii="Times New Roman" w:hAnsi="Times New Roman" w:cs="Times New Roman"/>
                <w:sz w:val="24"/>
                <w:szCs w:val="24"/>
              </w:rPr>
              <w:t>Личное страхование народных дружи</w:t>
            </w:r>
            <w:r w:rsidRPr="004A45B7">
              <w:rPr>
                <w:rFonts w:ascii="Times New Roman" w:hAnsi="Times New Roman" w:cs="Times New Roman"/>
                <w:sz w:val="24"/>
                <w:szCs w:val="24"/>
              </w:rPr>
              <w:t>н</w:t>
            </w:r>
            <w:r w:rsidRPr="004A45B7">
              <w:rPr>
                <w:rFonts w:ascii="Times New Roman" w:hAnsi="Times New Roman" w:cs="Times New Roman"/>
                <w:sz w:val="24"/>
                <w:szCs w:val="24"/>
              </w:rPr>
              <w:t>ников на период участия в охране общ</w:t>
            </w:r>
            <w:r w:rsidRPr="004A45B7">
              <w:rPr>
                <w:rFonts w:ascii="Times New Roman" w:hAnsi="Times New Roman" w:cs="Times New Roman"/>
                <w:sz w:val="24"/>
                <w:szCs w:val="24"/>
              </w:rPr>
              <w:t>е</w:t>
            </w:r>
            <w:r w:rsidRPr="004A45B7">
              <w:rPr>
                <w:rFonts w:ascii="Times New Roman" w:hAnsi="Times New Roman" w:cs="Times New Roman"/>
                <w:sz w:val="24"/>
                <w:szCs w:val="24"/>
              </w:rPr>
              <w:t>ственного порядка в Республике Тыва</w:t>
            </w:r>
            <w:bookmarkEnd w:id="14"/>
            <w:r w:rsidRPr="004A45B7">
              <w:rPr>
                <w:rFonts w:ascii="Times New Roman" w:hAnsi="Times New Roman" w:cs="Times New Roman"/>
                <w:sz w:val="24"/>
                <w:szCs w:val="24"/>
              </w:rPr>
              <w:t>, в том числе в охране Государственной границы Российской Федерации</w:t>
            </w:r>
          </w:p>
          <w:p w14:paraId="0BBF00A2" w14:textId="77777777" w:rsidR="00004471" w:rsidRPr="004A45B7" w:rsidRDefault="00004471" w:rsidP="00B7175C">
            <w:pPr>
              <w:spacing w:after="0" w:line="240" w:lineRule="auto"/>
              <w:rPr>
                <w:rFonts w:ascii="Times New Roman" w:hAnsi="Times New Roman" w:cs="Times New Roman"/>
                <w:sz w:val="24"/>
                <w:szCs w:val="24"/>
              </w:rPr>
            </w:pPr>
          </w:p>
        </w:tc>
        <w:tc>
          <w:tcPr>
            <w:tcW w:w="7164" w:type="dxa"/>
          </w:tcPr>
          <w:p w14:paraId="3988069E" w14:textId="77777777" w:rsidR="00004471" w:rsidRPr="004A45B7" w:rsidRDefault="00004471" w:rsidP="00B7175C">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4A45B7">
              <w:rPr>
                <w:rFonts w:ascii="Times New Roman" w:hAnsi="Times New Roman" w:cs="Times New Roman"/>
                <w:sz w:val="24"/>
                <w:szCs w:val="24"/>
              </w:rPr>
              <w:t>существление личного страхования народных дружинников на п</w:t>
            </w:r>
            <w:r w:rsidRPr="004A45B7">
              <w:rPr>
                <w:rFonts w:ascii="Times New Roman" w:hAnsi="Times New Roman" w:cs="Times New Roman"/>
                <w:sz w:val="24"/>
                <w:szCs w:val="24"/>
              </w:rPr>
              <w:t>е</w:t>
            </w:r>
            <w:r w:rsidRPr="004A45B7">
              <w:rPr>
                <w:rFonts w:ascii="Times New Roman" w:hAnsi="Times New Roman" w:cs="Times New Roman"/>
                <w:sz w:val="24"/>
                <w:szCs w:val="24"/>
              </w:rPr>
              <w:t>риод участия в охране общественного порядка в Республике Тыва в соответствии с постановлением Правительства Республики Тыва от 27 ноября 2015 г. № 549 «Об утверждении Положения о порядке обеспечения страхования жизни и здоровья народных дружинников на период участия в охране общественного порядка»</w:t>
            </w:r>
          </w:p>
        </w:tc>
        <w:tc>
          <w:tcPr>
            <w:tcW w:w="3583" w:type="dxa"/>
          </w:tcPr>
          <w:p w14:paraId="3272A4FB" w14:textId="77777777" w:rsidR="00004471" w:rsidRPr="004A45B7" w:rsidRDefault="00004471" w:rsidP="00B7175C">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4A45B7">
              <w:rPr>
                <w:rFonts w:ascii="Times New Roman" w:hAnsi="Times New Roman" w:cs="Times New Roman"/>
                <w:sz w:val="24"/>
                <w:szCs w:val="24"/>
              </w:rPr>
              <w:t xml:space="preserve">оказатель: </w:t>
            </w:r>
            <w:r w:rsidRPr="004A45B7">
              <w:rPr>
                <w:rFonts w:ascii="Times New Roman" w:hAnsi="Times New Roman" w:cs="Times New Roman"/>
                <w:bCs/>
                <w:sz w:val="24"/>
                <w:szCs w:val="24"/>
              </w:rPr>
              <w:t>сокращение колич</w:t>
            </w:r>
            <w:r w:rsidRPr="004A45B7">
              <w:rPr>
                <w:rFonts w:ascii="Times New Roman" w:hAnsi="Times New Roman" w:cs="Times New Roman"/>
                <w:bCs/>
                <w:sz w:val="24"/>
                <w:szCs w:val="24"/>
              </w:rPr>
              <w:t>е</w:t>
            </w:r>
            <w:r w:rsidRPr="004A45B7">
              <w:rPr>
                <w:rFonts w:ascii="Times New Roman" w:hAnsi="Times New Roman" w:cs="Times New Roman"/>
                <w:bCs/>
                <w:sz w:val="24"/>
                <w:szCs w:val="24"/>
              </w:rPr>
              <w:t>ства преступлений, совершенных в общественных местах</w:t>
            </w:r>
            <w:r w:rsidRPr="004A45B7">
              <w:rPr>
                <w:rFonts w:ascii="Times New Roman" w:hAnsi="Times New Roman" w:cs="Times New Roman"/>
                <w:sz w:val="24"/>
                <w:szCs w:val="24"/>
              </w:rPr>
              <w:t xml:space="preserve"> </w:t>
            </w:r>
          </w:p>
        </w:tc>
      </w:tr>
      <w:tr w:rsidR="00004471" w:rsidRPr="004A45B7" w14:paraId="267D4A19" w14:textId="77777777" w:rsidTr="00B7175C">
        <w:trPr>
          <w:trHeight w:val="20"/>
          <w:jc w:val="center"/>
        </w:trPr>
        <w:tc>
          <w:tcPr>
            <w:tcW w:w="737" w:type="dxa"/>
          </w:tcPr>
          <w:p w14:paraId="1186207F" w14:textId="77777777" w:rsidR="00004471" w:rsidRPr="004A45B7" w:rsidRDefault="00004471" w:rsidP="00B7175C">
            <w:pPr>
              <w:spacing w:after="0" w:line="240" w:lineRule="auto"/>
              <w:jc w:val="center"/>
              <w:rPr>
                <w:rFonts w:ascii="Times New Roman" w:hAnsi="Times New Roman" w:cs="Times New Roman"/>
                <w:sz w:val="24"/>
                <w:szCs w:val="24"/>
              </w:rPr>
            </w:pPr>
            <w:r w:rsidRPr="004A45B7">
              <w:rPr>
                <w:rFonts w:ascii="Times New Roman" w:hAnsi="Times New Roman" w:cs="Times New Roman"/>
                <w:sz w:val="24"/>
                <w:szCs w:val="24"/>
              </w:rPr>
              <w:t>1.4.</w:t>
            </w:r>
          </w:p>
        </w:tc>
        <w:tc>
          <w:tcPr>
            <w:tcW w:w="4361" w:type="dxa"/>
          </w:tcPr>
          <w:p w14:paraId="619971CA" w14:textId="77777777" w:rsidR="00004471" w:rsidRPr="004A45B7" w:rsidRDefault="00004471" w:rsidP="00B7175C">
            <w:pPr>
              <w:spacing w:after="0" w:line="240" w:lineRule="auto"/>
              <w:rPr>
                <w:rFonts w:ascii="Times New Roman" w:hAnsi="Times New Roman" w:cs="Times New Roman"/>
                <w:sz w:val="24"/>
                <w:szCs w:val="24"/>
              </w:rPr>
            </w:pPr>
            <w:r w:rsidRPr="004A45B7">
              <w:rPr>
                <w:rFonts w:ascii="Times New Roman" w:eastAsia="Calibri" w:hAnsi="Times New Roman" w:cs="Times New Roman"/>
                <w:sz w:val="24"/>
                <w:szCs w:val="24"/>
              </w:rPr>
              <w:t>Повышение эффективности работы пр</w:t>
            </w:r>
            <w:r w:rsidRPr="004A45B7">
              <w:rPr>
                <w:rFonts w:ascii="Times New Roman" w:eastAsia="Calibri" w:hAnsi="Times New Roman" w:cs="Times New Roman"/>
                <w:sz w:val="24"/>
                <w:szCs w:val="24"/>
              </w:rPr>
              <w:t>а</w:t>
            </w:r>
            <w:r w:rsidRPr="004A45B7">
              <w:rPr>
                <w:rFonts w:ascii="Times New Roman" w:eastAsia="Calibri" w:hAnsi="Times New Roman" w:cs="Times New Roman"/>
                <w:sz w:val="24"/>
                <w:szCs w:val="24"/>
              </w:rPr>
              <w:t>воохранительных органов по выявлению и раскрытию хищений сельскохозя</w:t>
            </w:r>
            <w:r w:rsidRPr="004A45B7">
              <w:rPr>
                <w:rFonts w:ascii="Times New Roman" w:eastAsia="Calibri" w:hAnsi="Times New Roman" w:cs="Times New Roman"/>
                <w:sz w:val="24"/>
                <w:szCs w:val="24"/>
              </w:rPr>
              <w:t>й</w:t>
            </w:r>
            <w:r w:rsidRPr="004A45B7">
              <w:rPr>
                <w:rFonts w:ascii="Times New Roman" w:eastAsia="Calibri" w:hAnsi="Times New Roman" w:cs="Times New Roman"/>
                <w:sz w:val="24"/>
                <w:szCs w:val="24"/>
              </w:rPr>
              <w:t>ственных животных и содействие по р</w:t>
            </w:r>
            <w:r w:rsidRPr="004A45B7">
              <w:rPr>
                <w:rFonts w:ascii="Times New Roman" w:eastAsia="Calibri" w:hAnsi="Times New Roman" w:cs="Times New Roman"/>
                <w:sz w:val="24"/>
                <w:szCs w:val="24"/>
              </w:rPr>
              <w:t>о</w:t>
            </w:r>
            <w:r w:rsidRPr="004A45B7">
              <w:rPr>
                <w:rFonts w:ascii="Times New Roman" w:eastAsia="Calibri" w:hAnsi="Times New Roman" w:cs="Times New Roman"/>
                <w:sz w:val="24"/>
                <w:szCs w:val="24"/>
              </w:rPr>
              <w:t>зыску без вести пропавших лиц и пр</w:t>
            </w:r>
            <w:r w:rsidRPr="004A45B7">
              <w:rPr>
                <w:rFonts w:ascii="Times New Roman" w:eastAsia="Calibri" w:hAnsi="Times New Roman" w:cs="Times New Roman"/>
                <w:sz w:val="24"/>
                <w:szCs w:val="24"/>
              </w:rPr>
              <w:t>е</w:t>
            </w:r>
            <w:r w:rsidRPr="004A45B7">
              <w:rPr>
                <w:rFonts w:ascii="Times New Roman" w:eastAsia="Calibri" w:hAnsi="Times New Roman" w:cs="Times New Roman"/>
                <w:sz w:val="24"/>
                <w:szCs w:val="24"/>
              </w:rPr>
              <w:lastRenderedPageBreak/>
              <w:t xml:space="preserve">ступников </w:t>
            </w:r>
          </w:p>
        </w:tc>
        <w:tc>
          <w:tcPr>
            <w:tcW w:w="7164" w:type="dxa"/>
          </w:tcPr>
          <w:p w14:paraId="56AF416D" w14:textId="77777777" w:rsidR="00004471" w:rsidRPr="004A45B7" w:rsidRDefault="00004471" w:rsidP="00B7175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w:t>
            </w:r>
            <w:r w:rsidRPr="004A45B7">
              <w:rPr>
                <w:rFonts w:ascii="Times New Roman" w:hAnsi="Times New Roman" w:cs="Times New Roman"/>
                <w:sz w:val="24"/>
                <w:szCs w:val="24"/>
              </w:rPr>
              <w:t>овышение эффективности работы по выявлению, пресечению и раскрытию хищений скота, поиска похищенных сельскохозя</w:t>
            </w:r>
            <w:r w:rsidRPr="004A45B7">
              <w:rPr>
                <w:rFonts w:ascii="Times New Roman" w:hAnsi="Times New Roman" w:cs="Times New Roman"/>
                <w:sz w:val="24"/>
                <w:szCs w:val="24"/>
              </w:rPr>
              <w:t>й</w:t>
            </w:r>
            <w:r w:rsidRPr="004A45B7">
              <w:rPr>
                <w:rFonts w:ascii="Times New Roman" w:hAnsi="Times New Roman" w:cs="Times New Roman"/>
                <w:sz w:val="24"/>
                <w:szCs w:val="24"/>
              </w:rPr>
              <w:t>ственных животных, установления места забоя скота, розыска без вести пропавших лиц и преступников, путем приобретения спец</w:t>
            </w:r>
            <w:r w:rsidRPr="004A45B7">
              <w:rPr>
                <w:rFonts w:ascii="Times New Roman" w:hAnsi="Times New Roman" w:cs="Times New Roman"/>
                <w:sz w:val="24"/>
                <w:szCs w:val="24"/>
              </w:rPr>
              <w:t>и</w:t>
            </w:r>
            <w:r w:rsidRPr="004A45B7">
              <w:rPr>
                <w:rFonts w:ascii="Times New Roman" w:hAnsi="Times New Roman" w:cs="Times New Roman"/>
                <w:sz w:val="24"/>
                <w:szCs w:val="24"/>
              </w:rPr>
              <w:t>альных средств</w:t>
            </w:r>
          </w:p>
        </w:tc>
        <w:tc>
          <w:tcPr>
            <w:tcW w:w="3583" w:type="dxa"/>
          </w:tcPr>
          <w:p w14:paraId="1C6DD3C8" w14:textId="77777777" w:rsidR="00004471" w:rsidRPr="004A45B7" w:rsidRDefault="00004471" w:rsidP="00B7175C">
            <w:pPr>
              <w:spacing w:after="0" w:line="240" w:lineRule="auto"/>
              <w:rPr>
                <w:rFonts w:ascii="Times New Roman" w:hAnsi="Times New Roman" w:cs="Times New Roman"/>
                <w:bCs/>
                <w:sz w:val="24"/>
                <w:szCs w:val="24"/>
              </w:rPr>
            </w:pPr>
            <w:r>
              <w:rPr>
                <w:rFonts w:ascii="Times New Roman" w:hAnsi="Times New Roman" w:cs="Times New Roman"/>
                <w:sz w:val="24"/>
                <w:szCs w:val="24"/>
              </w:rPr>
              <w:t>п</w:t>
            </w:r>
            <w:r w:rsidRPr="004A45B7">
              <w:rPr>
                <w:rFonts w:ascii="Times New Roman" w:hAnsi="Times New Roman" w:cs="Times New Roman"/>
                <w:sz w:val="24"/>
                <w:szCs w:val="24"/>
              </w:rPr>
              <w:t>оказатель: сокращение</w:t>
            </w:r>
            <w:r w:rsidRPr="004A45B7">
              <w:rPr>
                <w:rFonts w:ascii="Times New Roman" w:hAnsi="Times New Roman" w:cs="Times New Roman"/>
                <w:bCs/>
                <w:sz w:val="24"/>
                <w:szCs w:val="24"/>
              </w:rPr>
              <w:t xml:space="preserve"> колич</w:t>
            </w:r>
            <w:r w:rsidRPr="004A45B7">
              <w:rPr>
                <w:rFonts w:ascii="Times New Roman" w:hAnsi="Times New Roman" w:cs="Times New Roman"/>
                <w:bCs/>
                <w:sz w:val="24"/>
                <w:szCs w:val="24"/>
              </w:rPr>
              <w:t>е</w:t>
            </w:r>
            <w:r w:rsidRPr="004A45B7">
              <w:rPr>
                <w:rFonts w:ascii="Times New Roman" w:hAnsi="Times New Roman" w:cs="Times New Roman"/>
                <w:bCs/>
                <w:sz w:val="24"/>
                <w:szCs w:val="24"/>
              </w:rPr>
              <w:t>ства краж сельскохозяйственных животных</w:t>
            </w:r>
          </w:p>
          <w:p w14:paraId="3C6269B0" w14:textId="77777777" w:rsidR="00004471" w:rsidRPr="004A45B7" w:rsidRDefault="00004471" w:rsidP="00B7175C">
            <w:pPr>
              <w:spacing w:after="0" w:line="240" w:lineRule="auto"/>
              <w:rPr>
                <w:rFonts w:ascii="Times New Roman" w:hAnsi="Times New Roman" w:cs="Times New Roman"/>
                <w:sz w:val="24"/>
                <w:szCs w:val="24"/>
              </w:rPr>
            </w:pPr>
          </w:p>
        </w:tc>
      </w:tr>
      <w:tr w:rsidR="00004471" w:rsidRPr="004A45B7" w14:paraId="6C6A1585" w14:textId="77777777" w:rsidTr="00B7175C">
        <w:trPr>
          <w:trHeight w:val="20"/>
          <w:jc w:val="center"/>
        </w:trPr>
        <w:tc>
          <w:tcPr>
            <w:tcW w:w="737" w:type="dxa"/>
          </w:tcPr>
          <w:p w14:paraId="2F906DA9" w14:textId="77777777" w:rsidR="00004471" w:rsidRPr="004A45B7" w:rsidRDefault="00004471" w:rsidP="00B7175C">
            <w:pPr>
              <w:spacing w:after="0" w:line="240" w:lineRule="auto"/>
              <w:jc w:val="center"/>
              <w:rPr>
                <w:rFonts w:ascii="Times New Roman" w:hAnsi="Times New Roman" w:cs="Times New Roman"/>
                <w:sz w:val="24"/>
                <w:szCs w:val="24"/>
              </w:rPr>
            </w:pPr>
            <w:r w:rsidRPr="004A45B7">
              <w:rPr>
                <w:rFonts w:ascii="Times New Roman" w:hAnsi="Times New Roman" w:cs="Times New Roman"/>
                <w:sz w:val="24"/>
                <w:szCs w:val="24"/>
              </w:rPr>
              <w:lastRenderedPageBreak/>
              <w:t>2.</w:t>
            </w:r>
          </w:p>
        </w:tc>
        <w:tc>
          <w:tcPr>
            <w:tcW w:w="15108" w:type="dxa"/>
            <w:gridSpan w:val="3"/>
          </w:tcPr>
          <w:p w14:paraId="52CBB84C" w14:textId="3118F19F" w:rsidR="00004471" w:rsidRPr="004A45B7" w:rsidRDefault="00FE09F9" w:rsidP="00FE09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Подпрограмма</w:t>
            </w:r>
            <w:r w:rsidR="00004471" w:rsidRPr="004A45B7">
              <w:rPr>
                <w:rFonts w:ascii="Times New Roman" w:hAnsi="Times New Roman" w:cs="Times New Roman"/>
                <w:sz w:val="24"/>
                <w:szCs w:val="24"/>
              </w:rPr>
              <w:t xml:space="preserve"> 2 «Профилактика преступлений, совершенных с применением огнестрельного оружия»</w:t>
            </w:r>
          </w:p>
        </w:tc>
      </w:tr>
      <w:tr w:rsidR="00004471" w:rsidRPr="004A45B7" w14:paraId="765857FE" w14:textId="77777777" w:rsidTr="00B7175C">
        <w:trPr>
          <w:trHeight w:val="20"/>
          <w:jc w:val="center"/>
        </w:trPr>
        <w:tc>
          <w:tcPr>
            <w:tcW w:w="737" w:type="dxa"/>
          </w:tcPr>
          <w:p w14:paraId="3CC88E52" w14:textId="77777777" w:rsidR="00004471" w:rsidRPr="004A45B7" w:rsidRDefault="00004471" w:rsidP="00B7175C">
            <w:pPr>
              <w:spacing w:after="0" w:line="240" w:lineRule="auto"/>
              <w:jc w:val="center"/>
              <w:rPr>
                <w:rFonts w:ascii="Times New Roman" w:hAnsi="Times New Roman" w:cs="Times New Roman"/>
                <w:sz w:val="24"/>
                <w:szCs w:val="24"/>
              </w:rPr>
            </w:pPr>
          </w:p>
        </w:tc>
        <w:tc>
          <w:tcPr>
            <w:tcW w:w="11525" w:type="dxa"/>
            <w:gridSpan w:val="2"/>
          </w:tcPr>
          <w:p w14:paraId="7508B521" w14:textId="77777777" w:rsidR="00004471" w:rsidRPr="004A45B7" w:rsidRDefault="00004471" w:rsidP="00B7175C">
            <w:pPr>
              <w:spacing w:after="0" w:line="240" w:lineRule="auto"/>
              <w:rPr>
                <w:rFonts w:ascii="Times New Roman" w:hAnsi="Times New Roman" w:cs="Times New Roman"/>
                <w:sz w:val="24"/>
                <w:szCs w:val="24"/>
              </w:rPr>
            </w:pPr>
            <w:r w:rsidRPr="004A45B7">
              <w:rPr>
                <w:rFonts w:ascii="Times New Roman" w:hAnsi="Times New Roman" w:cs="Times New Roman"/>
                <w:bCs/>
                <w:sz w:val="24"/>
                <w:szCs w:val="24"/>
              </w:rPr>
              <w:t xml:space="preserve">Ответственные за реализацию: </w:t>
            </w:r>
            <w:r w:rsidRPr="004A45B7">
              <w:rPr>
                <w:rFonts w:ascii="Times New Roman" w:hAnsi="Times New Roman" w:cs="Times New Roman"/>
                <w:sz w:val="24"/>
                <w:szCs w:val="24"/>
              </w:rPr>
              <w:t>Государственный комитет по охране объектов животного мира Республики Тыва, Федеральная служба войск национальной гвардии Российской Федерации по Республике Тыва (по с</w:t>
            </w:r>
            <w:r w:rsidRPr="004A45B7">
              <w:rPr>
                <w:rFonts w:ascii="Times New Roman" w:hAnsi="Times New Roman" w:cs="Times New Roman"/>
                <w:sz w:val="24"/>
                <w:szCs w:val="24"/>
              </w:rPr>
              <w:t>о</w:t>
            </w:r>
            <w:r w:rsidRPr="004A45B7">
              <w:rPr>
                <w:rFonts w:ascii="Times New Roman" w:hAnsi="Times New Roman" w:cs="Times New Roman"/>
                <w:sz w:val="24"/>
                <w:szCs w:val="24"/>
              </w:rPr>
              <w:t>гласованию), МВД по Республике Тыва (по согласованию), органы местного самоуправления (по согласов</w:t>
            </w:r>
            <w:r w:rsidRPr="004A45B7">
              <w:rPr>
                <w:rFonts w:ascii="Times New Roman" w:hAnsi="Times New Roman" w:cs="Times New Roman"/>
                <w:sz w:val="24"/>
                <w:szCs w:val="24"/>
              </w:rPr>
              <w:t>а</w:t>
            </w:r>
            <w:r w:rsidRPr="004A45B7">
              <w:rPr>
                <w:rFonts w:ascii="Times New Roman" w:hAnsi="Times New Roman" w:cs="Times New Roman"/>
                <w:sz w:val="24"/>
                <w:szCs w:val="24"/>
              </w:rPr>
              <w:t>нию)</w:t>
            </w:r>
          </w:p>
        </w:tc>
        <w:tc>
          <w:tcPr>
            <w:tcW w:w="3583" w:type="dxa"/>
          </w:tcPr>
          <w:p w14:paraId="6A19AEEB" w14:textId="1B377BF3" w:rsidR="00004471" w:rsidRPr="004A45B7" w:rsidRDefault="00004471" w:rsidP="00FE09F9">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4A45B7">
              <w:rPr>
                <w:rFonts w:ascii="Times New Roman" w:hAnsi="Times New Roman" w:cs="Times New Roman"/>
                <w:sz w:val="24"/>
                <w:szCs w:val="24"/>
              </w:rPr>
              <w:t>рок реализации</w:t>
            </w:r>
            <w:r w:rsidR="00FE09F9">
              <w:rPr>
                <w:rFonts w:ascii="Times New Roman" w:hAnsi="Times New Roman" w:cs="Times New Roman"/>
                <w:sz w:val="24"/>
                <w:szCs w:val="24"/>
              </w:rPr>
              <w:t xml:space="preserve"> –</w:t>
            </w:r>
            <w:r w:rsidRPr="004A45B7">
              <w:rPr>
                <w:rFonts w:ascii="Times New Roman" w:hAnsi="Times New Roman" w:cs="Times New Roman"/>
                <w:sz w:val="24"/>
                <w:szCs w:val="24"/>
              </w:rPr>
              <w:t xml:space="preserve"> 2024-2030 г</w:t>
            </w:r>
            <w:r w:rsidRPr="004A45B7">
              <w:rPr>
                <w:rFonts w:ascii="Times New Roman" w:hAnsi="Times New Roman" w:cs="Times New Roman"/>
                <w:sz w:val="24"/>
                <w:szCs w:val="24"/>
              </w:rPr>
              <w:t>о</w:t>
            </w:r>
            <w:r w:rsidRPr="004A45B7">
              <w:rPr>
                <w:rFonts w:ascii="Times New Roman" w:hAnsi="Times New Roman" w:cs="Times New Roman"/>
                <w:sz w:val="24"/>
                <w:szCs w:val="24"/>
              </w:rPr>
              <w:t>ды</w:t>
            </w:r>
          </w:p>
        </w:tc>
      </w:tr>
      <w:tr w:rsidR="00004471" w:rsidRPr="004A45B7" w14:paraId="3E28B572" w14:textId="77777777" w:rsidTr="00B7175C">
        <w:trPr>
          <w:trHeight w:val="20"/>
          <w:jc w:val="center"/>
        </w:trPr>
        <w:tc>
          <w:tcPr>
            <w:tcW w:w="737" w:type="dxa"/>
          </w:tcPr>
          <w:p w14:paraId="36349752" w14:textId="77777777" w:rsidR="00004471" w:rsidRPr="004A45B7" w:rsidRDefault="00004471" w:rsidP="00B7175C">
            <w:pPr>
              <w:spacing w:after="0" w:line="240" w:lineRule="auto"/>
              <w:jc w:val="center"/>
              <w:rPr>
                <w:rFonts w:ascii="Times New Roman" w:hAnsi="Times New Roman" w:cs="Times New Roman"/>
                <w:sz w:val="24"/>
                <w:szCs w:val="24"/>
              </w:rPr>
            </w:pPr>
            <w:r w:rsidRPr="004A45B7">
              <w:rPr>
                <w:rFonts w:ascii="Times New Roman" w:hAnsi="Times New Roman" w:cs="Times New Roman"/>
                <w:sz w:val="24"/>
                <w:szCs w:val="24"/>
              </w:rPr>
              <w:t>2.1.</w:t>
            </w:r>
          </w:p>
        </w:tc>
        <w:tc>
          <w:tcPr>
            <w:tcW w:w="4361" w:type="dxa"/>
          </w:tcPr>
          <w:p w14:paraId="1A9DFBEF" w14:textId="77777777" w:rsidR="00004471" w:rsidRPr="004A45B7" w:rsidRDefault="00004471" w:rsidP="00B7175C">
            <w:pPr>
              <w:spacing w:after="0" w:line="240" w:lineRule="auto"/>
              <w:rPr>
                <w:rFonts w:ascii="Times New Roman" w:hAnsi="Times New Roman" w:cs="Times New Roman"/>
                <w:sz w:val="24"/>
                <w:szCs w:val="24"/>
              </w:rPr>
            </w:pPr>
            <w:bookmarkStart w:id="15" w:name="_Hlk145964270"/>
            <w:r w:rsidRPr="004A45B7">
              <w:rPr>
                <w:rFonts w:ascii="Times New Roman" w:hAnsi="Times New Roman" w:cs="Times New Roman"/>
                <w:sz w:val="24"/>
                <w:szCs w:val="24"/>
              </w:rPr>
              <w:t>Проведение мероприятий по добровол</w:t>
            </w:r>
            <w:r w:rsidRPr="004A45B7">
              <w:rPr>
                <w:rFonts w:ascii="Times New Roman" w:hAnsi="Times New Roman" w:cs="Times New Roman"/>
                <w:sz w:val="24"/>
                <w:szCs w:val="24"/>
              </w:rPr>
              <w:t>ь</w:t>
            </w:r>
            <w:r w:rsidRPr="004A45B7">
              <w:rPr>
                <w:rFonts w:ascii="Times New Roman" w:hAnsi="Times New Roman" w:cs="Times New Roman"/>
                <w:sz w:val="24"/>
                <w:szCs w:val="24"/>
              </w:rPr>
              <w:t>ной сдаче огнестрельного оружия, бо</w:t>
            </w:r>
            <w:r w:rsidRPr="004A45B7">
              <w:rPr>
                <w:rFonts w:ascii="Times New Roman" w:hAnsi="Times New Roman" w:cs="Times New Roman"/>
                <w:sz w:val="24"/>
                <w:szCs w:val="24"/>
              </w:rPr>
              <w:t>е</w:t>
            </w:r>
            <w:r w:rsidRPr="004A45B7">
              <w:rPr>
                <w:rFonts w:ascii="Times New Roman" w:hAnsi="Times New Roman" w:cs="Times New Roman"/>
                <w:sz w:val="24"/>
                <w:szCs w:val="24"/>
              </w:rPr>
              <w:t>припасов, взрывчатых веществ и взры</w:t>
            </w:r>
            <w:r w:rsidRPr="004A45B7">
              <w:rPr>
                <w:rFonts w:ascii="Times New Roman" w:hAnsi="Times New Roman" w:cs="Times New Roman"/>
                <w:sz w:val="24"/>
                <w:szCs w:val="24"/>
              </w:rPr>
              <w:t>в</w:t>
            </w:r>
            <w:r w:rsidRPr="004A45B7">
              <w:rPr>
                <w:rFonts w:ascii="Times New Roman" w:hAnsi="Times New Roman" w:cs="Times New Roman"/>
                <w:sz w:val="24"/>
                <w:szCs w:val="24"/>
              </w:rPr>
              <w:t>ных устройств, незаконно хранящихся у населения</w:t>
            </w:r>
            <w:bookmarkEnd w:id="15"/>
          </w:p>
        </w:tc>
        <w:tc>
          <w:tcPr>
            <w:tcW w:w="7164" w:type="dxa"/>
          </w:tcPr>
          <w:p w14:paraId="39D6BCD1" w14:textId="77777777" w:rsidR="00004471" w:rsidRPr="004A45B7" w:rsidRDefault="00004471" w:rsidP="00B7175C">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4A45B7">
              <w:rPr>
                <w:rFonts w:ascii="Times New Roman" w:hAnsi="Times New Roman" w:cs="Times New Roman"/>
                <w:sz w:val="24"/>
                <w:szCs w:val="24"/>
              </w:rPr>
              <w:t>существление выплат гражданам за добровольную сдачу незако</w:t>
            </w:r>
            <w:r w:rsidRPr="004A45B7">
              <w:rPr>
                <w:rFonts w:ascii="Times New Roman" w:hAnsi="Times New Roman" w:cs="Times New Roman"/>
                <w:sz w:val="24"/>
                <w:szCs w:val="24"/>
              </w:rPr>
              <w:t>н</w:t>
            </w:r>
            <w:r w:rsidRPr="004A45B7">
              <w:rPr>
                <w:rFonts w:ascii="Times New Roman" w:hAnsi="Times New Roman" w:cs="Times New Roman"/>
                <w:sz w:val="24"/>
                <w:szCs w:val="24"/>
              </w:rPr>
              <w:t>но хранящегося огнестрельного оружия, боеприпасов, взрывчатых веществ и взрывных устройств, осуществляется в соответствии с постановлением Правительства Республики Тыва от 23 декабря 2010 г. № 594 «О мерах по организации добровольной сдачи нас</w:t>
            </w:r>
            <w:r w:rsidRPr="004A45B7">
              <w:rPr>
                <w:rFonts w:ascii="Times New Roman" w:hAnsi="Times New Roman" w:cs="Times New Roman"/>
                <w:sz w:val="24"/>
                <w:szCs w:val="24"/>
              </w:rPr>
              <w:t>е</w:t>
            </w:r>
            <w:r w:rsidRPr="004A45B7">
              <w:rPr>
                <w:rFonts w:ascii="Times New Roman" w:hAnsi="Times New Roman" w:cs="Times New Roman"/>
                <w:sz w:val="24"/>
                <w:szCs w:val="24"/>
              </w:rPr>
              <w:t>лением незаконно хранящегося огнестрельного оружия, боеприп</w:t>
            </w:r>
            <w:r w:rsidRPr="004A45B7">
              <w:rPr>
                <w:rFonts w:ascii="Times New Roman" w:hAnsi="Times New Roman" w:cs="Times New Roman"/>
                <w:sz w:val="24"/>
                <w:szCs w:val="24"/>
              </w:rPr>
              <w:t>а</w:t>
            </w:r>
            <w:r w:rsidRPr="004A45B7">
              <w:rPr>
                <w:rFonts w:ascii="Times New Roman" w:hAnsi="Times New Roman" w:cs="Times New Roman"/>
                <w:sz w:val="24"/>
                <w:szCs w:val="24"/>
              </w:rPr>
              <w:t>сов, взрывчатых веществ и взрывных устройств»</w:t>
            </w:r>
          </w:p>
        </w:tc>
        <w:tc>
          <w:tcPr>
            <w:tcW w:w="3583" w:type="dxa"/>
          </w:tcPr>
          <w:p w14:paraId="7E167237" w14:textId="62FDD3A2" w:rsidR="00004471" w:rsidRPr="004A45B7" w:rsidRDefault="00FE09F9" w:rsidP="00B7175C">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004471" w:rsidRPr="004A45B7">
              <w:rPr>
                <w:rFonts w:ascii="Times New Roman" w:hAnsi="Times New Roman" w:cs="Times New Roman"/>
                <w:sz w:val="24"/>
                <w:szCs w:val="24"/>
              </w:rPr>
              <w:t xml:space="preserve">оказатель: </w:t>
            </w:r>
            <w:r w:rsidR="00004471" w:rsidRPr="004A45B7">
              <w:rPr>
                <w:rFonts w:ascii="Times New Roman" w:hAnsi="Times New Roman" w:cs="Times New Roman"/>
                <w:bCs/>
                <w:sz w:val="24"/>
                <w:szCs w:val="24"/>
              </w:rPr>
              <w:t>сокращение колич</w:t>
            </w:r>
            <w:r w:rsidR="00004471" w:rsidRPr="004A45B7">
              <w:rPr>
                <w:rFonts w:ascii="Times New Roman" w:hAnsi="Times New Roman" w:cs="Times New Roman"/>
                <w:bCs/>
                <w:sz w:val="24"/>
                <w:szCs w:val="24"/>
              </w:rPr>
              <w:t>е</w:t>
            </w:r>
            <w:r w:rsidR="00004471" w:rsidRPr="004A45B7">
              <w:rPr>
                <w:rFonts w:ascii="Times New Roman" w:hAnsi="Times New Roman" w:cs="Times New Roman"/>
                <w:bCs/>
                <w:sz w:val="24"/>
                <w:szCs w:val="24"/>
              </w:rPr>
              <w:t xml:space="preserve">ства преступлений, связанных с незаконным оборотом оружия </w:t>
            </w:r>
          </w:p>
        </w:tc>
      </w:tr>
      <w:tr w:rsidR="00004471" w:rsidRPr="004A45B7" w14:paraId="6ADDB068" w14:textId="77777777" w:rsidTr="00B7175C">
        <w:trPr>
          <w:trHeight w:val="20"/>
          <w:jc w:val="center"/>
        </w:trPr>
        <w:tc>
          <w:tcPr>
            <w:tcW w:w="737" w:type="dxa"/>
          </w:tcPr>
          <w:p w14:paraId="3AC5ADDB" w14:textId="77777777" w:rsidR="00004471" w:rsidRPr="004A45B7" w:rsidRDefault="00004471" w:rsidP="00B7175C">
            <w:pPr>
              <w:spacing w:after="0" w:line="240" w:lineRule="auto"/>
              <w:jc w:val="center"/>
              <w:rPr>
                <w:rFonts w:ascii="Times New Roman" w:hAnsi="Times New Roman" w:cs="Times New Roman"/>
                <w:sz w:val="24"/>
                <w:szCs w:val="24"/>
              </w:rPr>
            </w:pPr>
            <w:r w:rsidRPr="004A45B7">
              <w:rPr>
                <w:rFonts w:ascii="Times New Roman" w:hAnsi="Times New Roman" w:cs="Times New Roman"/>
                <w:sz w:val="24"/>
                <w:szCs w:val="24"/>
              </w:rPr>
              <w:t>3.</w:t>
            </w:r>
          </w:p>
        </w:tc>
        <w:tc>
          <w:tcPr>
            <w:tcW w:w="15108" w:type="dxa"/>
            <w:gridSpan w:val="3"/>
          </w:tcPr>
          <w:p w14:paraId="4CAB836C" w14:textId="750F4D1D" w:rsidR="00004471" w:rsidRPr="004A45B7" w:rsidRDefault="00FE09F9" w:rsidP="00FE09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Подпрограмма</w:t>
            </w:r>
            <w:r w:rsidR="00004471" w:rsidRPr="004A45B7">
              <w:rPr>
                <w:rFonts w:ascii="Times New Roman" w:hAnsi="Times New Roman" w:cs="Times New Roman"/>
                <w:sz w:val="24"/>
                <w:szCs w:val="24"/>
              </w:rPr>
              <w:t xml:space="preserve"> 3 «Противодействие незаконному обороту алкогольной и спиртосодержащей продукции, а также наркотических средств»</w:t>
            </w:r>
          </w:p>
        </w:tc>
      </w:tr>
      <w:tr w:rsidR="00004471" w:rsidRPr="004A45B7" w14:paraId="038309A8" w14:textId="77777777" w:rsidTr="00B7175C">
        <w:trPr>
          <w:trHeight w:val="20"/>
          <w:jc w:val="center"/>
        </w:trPr>
        <w:tc>
          <w:tcPr>
            <w:tcW w:w="737" w:type="dxa"/>
          </w:tcPr>
          <w:p w14:paraId="55C56E61" w14:textId="77777777" w:rsidR="00004471" w:rsidRPr="004A45B7" w:rsidRDefault="00004471" w:rsidP="00B7175C">
            <w:pPr>
              <w:spacing w:after="0" w:line="240" w:lineRule="auto"/>
              <w:jc w:val="center"/>
              <w:rPr>
                <w:rFonts w:ascii="Times New Roman" w:hAnsi="Times New Roman" w:cs="Times New Roman"/>
                <w:sz w:val="24"/>
                <w:szCs w:val="24"/>
              </w:rPr>
            </w:pPr>
          </w:p>
        </w:tc>
        <w:tc>
          <w:tcPr>
            <w:tcW w:w="11525" w:type="dxa"/>
            <w:gridSpan w:val="2"/>
          </w:tcPr>
          <w:p w14:paraId="12286EF6" w14:textId="45F0E9CE" w:rsidR="00004471" w:rsidRPr="004A45B7" w:rsidRDefault="00004471" w:rsidP="00FE09F9">
            <w:pPr>
              <w:spacing w:after="0" w:line="240" w:lineRule="auto"/>
              <w:rPr>
                <w:rFonts w:ascii="Times New Roman" w:hAnsi="Times New Roman" w:cs="Times New Roman"/>
                <w:sz w:val="24"/>
                <w:szCs w:val="24"/>
              </w:rPr>
            </w:pPr>
            <w:r w:rsidRPr="004A45B7">
              <w:rPr>
                <w:rFonts w:ascii="Times New Roman" w:hAnsi="Times New Roman" w:cs="Times New Roman"/>
                <w:bCs/>
                <w:sz w:val="24"/>
                <w:szCs w:val="24"/>
              </w:rPr>
              <w:t xml:space="preserve">Ответственные за реализацию: </w:t>
            </w:r>
            <w:r w:rsidRPr="004A45B7">
              <w:rPr>
                <w:rFonts w:ascii="Times New Roman" w:hAnsi="Times New Roman" w:cs="Times New Roman"/>
                <w:sz w:val="24"/>
                <w:szCs w:val="24"/>
              </w:rPr>
              <w:t>МВД по Республике Тыва (по согласованию), Министерство образования Ре</w:t>
            </w:r>
            <w:r w:rsidRPr="004A45B7">
              <w:rPr>
                <w:rFonts w:ascii="Times New Roman" w:hAnsi="Times New Roman" w:cs="Times New Roman"/>
                <w:sz w:val="24"/>
                <w:szCs w:val="24"/>
              </w:rPr>
              <w:t>с</w:t>
            </w:r>
            <w:r w:rsidRPr="004A45B7">
              <w:rPr>
                <w:rFonts w:ascii="Times New Roman" w:hAnsi="Times New Roman" w:cs="Times New Roman"/>
                <w:sz w:val="24"/>
                <w:szCs w:val="24"/>
              </w:rPr>
              <w:t xml:space="preserve">публики Тыва, Министерство здравоохранения Республики Тыва, Министерство спорта Республики Тыва, Агентство по делам молодежи Республики Тыва, </w:t>
            </w:r>
            <w:r w:rsidR="00FE09F9">
              <w:rPr>
                <w:rFonts w:ascii="Times New Roman" w:hAnsi="Times New Roman" w:cs="Times New Roman"/>
                <w:sz w:val="24"/>
                <w:szCs w:val="24"/>
              </w:rPr>
              <w:t>д</w:t>
            </w:r>
            <w:r w:rsidRPr="004A45B7">
              <w:rPr>
                <w:rFonts w:ascii="Times New Roman" w:hAnsi="Times New Roman" w:cs="Times New Roman"/>
                <w:sz w:val="24"/>
                <w:szCs w:val="24"/>
              </w:rPr>
              <w:t>епартамент информационной политики Администраци</w:t>
            </w:r>
            <w:r w:rsidR="00FE09F9">
              <w:rPr>
                <w:rFonts w:ascii="Times New Roman" w:hAnsi="Times New Roman" w:cs="Times New Roman"/>
                <w:sz w:val="24"/>
                <w:szCs w:val="24"/>
              </w:rPr>
              <w:t>и</w:t>
            </w:r>
            <w:r w:rsidRPr="004A45B7">
              <w:rPr>
                <w:rFonts w:ascii="Times New Roman" w:hAnsi="Times New Roman" w:cs="Times New Roman"/>
                <w:sz w:val="24"/>
                <w:szCs w:val="24"/>
              </w:rPr>
              <w:t xml:space="preserve"> Главы Республики Тыва и Аппарат</w:t>
            </w:r>
            <w:r w:rsidR="00FE09F9">
              <w:rPr>
                <w:rFonts w:ascii="Times New Roman" w:hAnsi="Times New Roman" w:cs="Times New Roman"/>
                <w:sz w:val="24"/>
                <w:szCs w:val="24"/>
              </w:rPr>
              <w:t>а</w:t>
            </w:r>
            <w:r w:rsidRPr="004A45B7">
              <w:rPr>
                <w:rFonts w:ascii="Times New Roman" w:hAnsi="Times New Roman" w:cs="Times New Roman"/>
                <w:sz w:val="24"/>
                <w:szCs w:val="24"/>
              </w:rPr>
              <w:t xml:space="preserve"> Правительства Республики Тыва, органы местного самоуправления (по согласованию)</w:t>
            </w:r>
          </w:p>
        </w:tc>
        <w:tc>
          <w:tcPr>
            <w:tcW w:w="3583" w:type="dxa"/>
          </w:tcPr>
          <w:p w14:paraId="3435802D" w14:textId="3665AC6D" w:rsidR="00004471" w:rsidRPr="004A45B7" w:rsidRDefault="00004471" w:rsidP="00FE09F9">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4A45B7">
              <w:rPr>
                <w:rFonts w:ascii="Times New Roman" w:hAnsi="Times New Roman" w:cs="Times New Roman"/>
                <w:sz w:val="24"/>
                <w:szCs w:val="24"/>
              </w:rPr>
              <w:t>рок реализации</w:t>
            </w:r>
            <w:r w:rsidR="00FE09F9">
              <w:rPr>
                <w:rFonts w:ascii="Times New Roman" w:hAnsi="Times New Roman" w:cs="Times New Roman"/>
                <w:sz w:val="24"/>
                <w:szCs w:val="24"/>
              </w:rPr>
              <w:t xml:space="preserve"> –</w:t>
            </w:r>
            <w:r w:rsidRPr="004A45B7">
              <w:rPr>
                <w:rFonts w:ascii="Times New Roman" w:hAnsi="Times New Roman" w:cs="Times New Roman"/>
                <w:sz w:val="24"/>
                <w:szCs w:val="24"/>
              </w:rPr>
              <w:t xml:space="preserve"> 2024-2030 г</w:t>
            </w:r>
            <w:r w:rsidRPr="004A45B7">
              <w:rPr>
                <w:rFonts w:ascii="Times New Roman" w:hAnsi="Times New Roman" w:cs="Times New Roman"/>
                <w:sz w:val="24"/>
                <w:szCs w:val="24"/>
              </w:rPr>
              <w:t>о</w:t>
            </w:r>
            <w:r w:rsidRPr="004A45B7">
              <w:rPr>
                <w:rFonts w:ascii="Times New Roman" w:hAnsi="Times New Roman" w:cs="Times New Roman"/>
                <w:sz w:val="24"/>
                <w:szCs w:val="24"/>
              </w:rPr>
              <w:t>ды</w:t>
            </w:r>
          </w:p>
        </w:tc>
      </w:tr>
      <w:tr w:rsidR="00004471" w:rsidRPr="004A45B7" w14:paraId="269DE599" w14:textId="77777777" w:rsidTr="00B7175C">
        <w:trPr>
          <w:trHeight w:val="20"/>
          <w:jc w:val="center"/>
        </w:trPr>
        <w:tc>
          <w:tcPr>
            <w:tcW w:w="737" w:type="dxa"/>
          </w:tcPr>
          <w:p w14:paraId="55161433" w14:textId="77777777" w:rsidR="00004471" w:rsidRPr="004A45B7" w:rsidRDefault="00004471" w:rsidP="00B7175C">
            <w:pPr>
              <w:spacing w:after="0" w:line="240" w:lineRule="auto"/>
              <w:jc w:val="center"/>
              <w:rPr>
                <w:rFonts w:ascii="Times New Roman" w:hAnsi="Times New Roman" w:cs="Times New Roman"/>
                <w:sz w:val="24"/>
                <w:szCs w:val="24"/>
              </w:rPr>
            </w:pPr>
            <w:r w:rsidRPr="004A45B7">
              <w:rPr>
                <w:rFonts w:ascii="Times New Roman" w:hAnsi="Times New Roman" w:cs="Times New Roman"/>
                <w:sz w:val="24"/>
                <w:szCs w:val="24"/>
              </w:rPr>
              <w:t>3.1.</w:t>
            </w:r>
          </w:p>
        </w:tc>
        <w:tc>
          <w:tcPr>
            <w:tcW w:w="4361" w:type="dxa"/>
          </w:tcPr>
          <w:p w14:paraId="4B11BBC6" w14:textId="77777777" w:rsidR="00004471" w:rsidRPr="004A45B7" w:rsidRDefault="00004471" w:rsidP="00B7175C">
            <w:pPr>
              <w:spacing w:after="0" w:line="240" w:lineRule="auto"/>
              <w:rPr>
                <w:rFonts w:ascii="Times New Roman" w:hAnsi="Times New Roman" w:cs="Times New Roman"/>
                <w:sz w:val="24"/>
                <w:szCs w:val="24"/>
              </w:rPr>
            </w:pPr>
            <w:bookmarkStart w:id="16" w:name="_Hlk145964398"/>
            <w:r w:rsidRPr="004A45B7">
              <w:rPr>
                <w:rFonts w:ascii="Times New Roman" w:hAnsi="Times New Roman" w:cs="Times New Roman"/>
                <w:sz w:val="24"/>
                <w:szCs w:val="24"/>
              </w:rPr>
              <w:t>Приобретение портативных приборов для измерения концентрации паров эт</w:t>
            </w:r>
            <w:r w:rsidRPr="004A45B7">
              <w:rPr>
                <w:rFonts w:ascii="Times New Roman" w:hAnsi="Times New Roman" w:cs="Times New Roman"/>
                <w:sz w:val="24"/>
                <w:szCs w:val="24"/>
              </w:rPr>
              <w:t>а</w:t>
            </w:r>
            <w:r w:rsidRPr="004A45B7">
              <w:rPr>
                <w:rFonts w:ascii="Times New Roman" w:hAnsi="Times New Roman" w:cs="Times New Roman"/>
                <w:sz w:val="24"/>
                <w:szCs w:val="24"/>
              </w:rPr>
              <w:t>нола в выдыхаемом воздухе (алкотест</w:t>
            </w:r>
            <w:r w:rsidRPr="004A45B7">
              <w:rPr>
                <w:rFonts w:ascii="Times New Roman" w:hAnsi="Times New Roman" w:cs="Times New Roman"/>
                <w:sz w:val="24"/>
                <w:szCs w:val="24"/>
              </w:rPr>
              <w:t>е</w:t>
            </w:r>
            <w:r w:rsidRPr="004A45B7">
              <w:rPr>
                <w:rFonts w:ascii="Times New Roman" w:hAnsi="Times New Roman" w:cs="Times New Roman"/>
                <w:sz w:val="24"/>
                <w:szCs w:val="24"/>
              </w:rPr>
              <w:t>ров)</w:t>
            </w:r>
            <w:bookmarkEnd w:id="16"/>
          </w:p>
        </w:tc>
        <w:tc>
          <w:tcPr>
            <w:tcW w:w="7164" w:type="dxa"/>
          </w:tcPr>
          <w:p w14:paraId="025D6D34" w14:textId="77777777" w:rsidR="00004471" w:rsidRPr="004A45B7" w:rsidRDefault="00004471" w:rsidP="00B7175C">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4A45B7">
              <w:rPr>
                <w:rFonts w:ascii="Times New Roman" w:hAnsi="Times New Roman" w:cs="Times New Roman"/>
                <w:sz w:val="24"/>
                <w:szCs w:val="24"/>
              </w:rPr>
              <w:t>ринятие сотрудниками полиции дополнительных мер по сниж</w:t>
            </w:r>
            <w:r w:rsidRPr="004A45B7">
              <w:rPr>
                <w:rFonts w:ascii="Times New Roman" w:hAnsi="Times New Roman" w:cs="Times New Roman"/>
                <w:sz w:val="24"/>
                <w:szCs w:val="24"/>
              </w:rPr>
              <w:t>е</w:t>
            </w:r>
            <w:r w:rsidRPr="004A45B7">
              <w:rPr>
                <w:rFonts w:ascii="Times New Roman" w:hAnsi="Times New Roman" w:cs="Times New Roman"/>
                <w:sz w:val="24"/>
                <w:szCs w:val="24"/>
              </w:rPr>
              <w:t>нию количества дорожно-транспортных происшествий, соверше</w:t>
            </w:r>
            <w:r w:rsidRPr="004A45B7">
              <w:rPr>
                <w:rFonts w:ascii="Times New Roman" w:hAnsi="Times New Roman" w:cs="Times New Roman"/>
                <w:sz w:val="24"/>
                <w:szCs w:val="24"/>
              </w:rPr>
              <w:t>н</w:t>
            </w:r>
            <w:r w:rsidRPr="004A45B7">
              <w:rPr>
                <w:rFonts w:ascii="Times New Roman" w:hAnsi="Times New Roman" w:cs="Times New Roman"/>
                <w:sz w:val="24"/>
                <w:szCs w:val="24"/>
              </w:rPr>
              <w:t>ных по вине водителей в состоянии алкогольного опьянения</w:t>
            </w:r>
          </w:p>
        </w:tc>
        <w:tc>
          <w:tcPr>
            <w:tcW w:w="3583" w:type="dxa"/>
          </w:tcPr>
          <w:p w14:paraId="5533284D" w14:textId="77777777" w:rsidR="00004471" w:rsidRPr="004A45B7" w:rsidRDefault="00004471" w:rsidP="00B7175C">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4A45B7">
              <w:rPr>
                <w:rFonts w:ascii="Times New Roman" w:hAnsi="Times New Roman" w:cs="Times New Roman"/>
                <w:sz w:val="24"/>
                <w:szCs w:val="24"/>
              </w:rPr>
              <w:t xml:space="preserve">оказатель: </w:t>
            </w:r>
            <w:r w:rsidRPr="004A45B7">
              <w:rPr>
                <w:rFonts w:ascii="Times New Roman" w:hAnsi="Times New Roman" w:cs="Times New Roman"/>
                <w:bCs/>
                <w:sz w:val="24"/>
                <w:szCs w:val="24"/>
              </w:rPr>
              <w:t>сокращение числа дорожно-транспортных прои</w:t>
            </w:r>
            <w:r w:rsidRPr="004A45B7">
              <w:rPr>
                <w:rFonts w:ascii="Times New Roman" w:hAnsi="Times New Roman" w:cs="Times New Roman"/>
                <w:bCs/>
                <w:sz w:val="24"/>
                <w:szCs w:val="24"/>
              </w:rPr>
              <w:t>с</w:t>
            </w:r>
            <w:r w:rsidRPr="004A45B7">
              <w:rPr>
                <w:rFonts w:ascii="Times New Roman" w:hAnsi="Times New Roman" w:cs="Times New Roman"/>
                <w:bCs/>
                <w:sz w:val="24"/>
                <w:szCs w:val="24"/>
              </w:rPr>
              <w:t>шествий, совершенных по вине водителей, находившихся в с</w:t>
            </w:r>
            <w:r w:rsidRPr="004A45B7">
              <w:rPr>
                <w:rFonts w:ascii="Times New Roman" w:hAnsi="Times New Roman" w:cs="Times New Roman"/>
                <w:bCs/>
                <w:sz w:val="24"/>
                <w:szCs w:val="24"/>
              </w:rPr>
              <w:t>о</w:t>
            </w:r>
            <w:r w:rsidRPr="004A45B7">
              <w:rPr>
                <w:rFonts w:ascii="Times New Roman" w:hAnsi="Times New Roman" w:cs="Times New Roman"/>
                <w:bCs/>
                <w:sz w:val="24"/>
                <w:szCs w:val="24"/>
              </w:rPr>
              <w:t>стоянии опьянения</w:t>
            </w:r>
            <w:r w:rsidRPr="004A45B7">
              <w:rPr>
                <w:rFonts w:ascii="Times New Roman" w:hAnsi="Times New Roman" w:cs="Times New Roman"/>
                <w:sz w:val="24"/>
                <w:szCs w:val="24"/>
              </w:rPr>
              <w:t xml:space="preserve"> </w:t>
            </w:r>
          </w:p>
        </w:tc>
      </w:tr>
      <w:tr w:rsidR="00004471" w:rsidRPr="004A45B7" w14:paraId="27D6B09E" w14:textId="77777777" w:rsidTr="00B7175C">
        <w:trPr>
          <w:trHeight w:val="20"/>
          <w:jc w:val="center"/>
        </w:trPr>
        <w:tc>
          <w:tcPr>
            <w:tcW w:w="737" w:type="dxa"/>
          </w:tcPr>
          <w:p w14:paraId="127DDDF9" w14:textId="77777777" w:rsidR="00004471" w:rsidRPr="004A45B7" w:rsidRDefault="00004471" w:rsidP="00B7175C">
            <w:pPr>
              <w:spacing w:after="0" w:line="240" w:lineRule="auto"/>
              <w:jc w:val="center"/>
              <w:rPr>
                <w:rFonts w:ascii="Times New Roman" w:hAnsi="Times New Roman" w:cs="Times New Roman"/>
                <w:sz w:val="24"/>
                <w:szCs w:val="24"/>
              </w:rPr>
            </w:pPr>
            <w:r w:rsidRPr="004A45B7">
              <w:rPr>
                <w:rFonts w:ascii="Times New Roman" w:hAnsi="Times New Roman" w:cs="Times New Roman"/>
                <w:sz w:val="24"/>
                <w:szCs w:val="24"/>
              </w:rPr>
              <w:t>3.2.</w:t>
            </w:r>
          </w:p>
        </w:tc>
        <w:tc>
          <w:tcPr>
            <w:tcW w:w="4361" w:type="dxa"/>
          </w:tcPr>
          <w:p w14:paraId="01B96690" w14:textId="77777777" w:rsidR="00004471" w:rsidRPr="004A45B7" w:rsidRDefault="00004471" w:rsidP="00B7175C">
            <w:pPr>
              <w:spacing w:after="0" w:line="240" w:lineRule="auto"/>
              <w:rPr>
                <w:rFonts w:ascii="Times New Roman" w:hAnsi="Times New Roman" w:cs="Times New Roman"/>
                <w:sz w:val="24"/>
                <w:szCs w:val="24"/>
              </w:rPr>
            </w:pPr>
            <w:bookmarkStart w:id="17" w:name="_Hlk145964417"/>
            <w:r w:rsidRPr="004A45B7">
              <w:rPr>
                <w:rFonts w:ascii="Times New Roman" w:hAnsi="Times New Roman" w:cs="Times New Roman"/>
                <w:sz w:val="24"/>
                <w:szCs w:val="24"/>
              </w:rPr>
              <w:t>Проведение исследований спиртосоде</w:t>
            </w:r>
            <w:r w:rsidRPr="004A45B7">
              <w:rPr>
                <w:rFonts w:ascii="Times New Roman" w:hAnsi="Times New Roman" w:cs="Times New Roman"/>
                <w:sz w:val="24"/>
                <w:szCs w:val="24"/>
              </w:rPr>
              <w:t>р</w:t>
            </w:r>
            <w:r w:rsidRPr="004A45B7">
              <w:rPr>
                <w:rFonts w:ascii="Times New Roman" w:hAnsi="Times New Roman" w:cs="Times New Roman"/>
                <w:sz w:val="24"/>
                <w:szCs w:val="24"/>
              </w:rPr>
              <w:t>жащей жидкости на предмет соотве</w:t>
            </w:r>
            <w:r w:rsidRPr="004A45B7">
              <w:rPr>
                <w:rFonts w:ascii="Times New Roman" w:hAnsi="Times New Roman" w:cs="Times New Roman"/>
                <w:sz w:val="24"/>
                <w:szCs w:val="24"/>
              </w:rPr>
              <w:t>т</w:t>
            </w:r>
            <w:r w:rsidRPr="004A45B7">
              <w:rPr>
                <w:rFonts w:ascii="Times New Roman" w:hAnsi="Times New Roman" w:cs="Times New Roman"/>
                <w:sz w:val="24"/>
                <w:szCs w:val="24"/>
              </w:rPr>
              <w:t>ствия пищевым стандартам</w:t>
            </w:r>
            <w:bookmarkEnd w:id="17"/>
          </w:p>
        </w:tc>
        <w:tc>
          <w:tcPr>
            <w:tcW w:w="7164" w:type="dxa"/>
          </w:tcPr>
          <w:p w14:paraId="40A05244" w14:textId="77777777" w:rsidR="00004471" w:rsidRPr="004A45B7" w:rsidRDefault="00004471" w:rsidP="00B7175C">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4A45B7">
              <w:rPr>
                <w:rFonts w:ascii="Times New Roman" w:hAnsi="Times New Roman" w:cs="Times New Roman"/>
                <w:sz w:val="24"/>
                <w:szCs w:val="24"/>
              </w:rPr>
              <w:t>существление своевременного и качественного проведения эк</w:t>
            </w:r>
            <w:r w:rsidRPr="004A45B7">
              <w:rPr>
                <w:rFonts w:ascii="Times New Roman" w:hAnsi="Times New Roman" w:cs="Times New Roman"/>
                <w:sz w:val="24"/>
                <w:szCs w:val="24"/>
              </w:rPr>
              <w:t>с</w:t>
            </w:r>
            <w:r w:rsidRPr="004A45B7">
              <w:rPr>
                <w:rFonts w:ascii="Times New Roman" w:hAnsi="Times New Roman" w:cs="Times New Roman"/>
                <w:sz w:val="24"/>
                <w:szCs w:val="24"/>
              </w:rPr>
              <w:t>пертиз спиртосодержащей жидкости на предмет соответствия п</w:t>
            </w:r>
            <w:r w:rsidRPr="004A45B7">
              <w:rPr>
                <w:rFonts w:ascii="Times New Roman" w:hAnsi="Times New Roman" w:cs="Times New Roman"/>
                <w:sz w:val="24"/>
                <w:szCs w:val="24"/>
              </w:rPr>
              <w:t>и</w:t>
            </w:r>
            <w:r w:rsidRPr="004A45B7">
              <w:rPr>
                <w:rFonts w:ascii="Times New Roman" w:hAnsi="Times New Roman" w:cs="Times New Roman"/>
                <w:sz w:val="24"/>
                <w:szCs w:val="24"/>
              </w:rPr>
              <w:t>щевым стандартам и отнесения ее к изготовленной из пищевого и непищевого сырья</w:t>
            </w:r>
          </w:p>
        </w:tc>
        <w:tc>
          <w:tcPr>
            <w:tcW w:w="3583" w:type="dxa"/>
          </w:tcPr>
          <w:p w14:paraId="6180DE22" w14:textId="77777777" w:rsidR="00004471" w:rsidRPr="004A45B7" w:rsidRDefault="00004471" w:rsidP="00B7175C">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4A45B7">
              <w:rPr>
                <w:rFonts w:ascii="Times New Roman" w:hAnsi="Times New Roman" w:cs="Times New Roman"/>
                <w:sz w:val="24"/>
                <w:szCs w:val="24"/>
              </w:rPr>
              <w:t>оказатель: сокращение удельн</w:t>
            </w:r>
            <w:r w:rsidRPr="004A45B7">
              <w:rPr>
                <w:rFonts w:ascii="Times New Roman" w:hAnsi="Times New Roman" w:cs="Times New Roman"/>
                <w:sz w:val="24"/>
                <w:szCs w:val="24"/>
              </w:rPr>
              <w:t>о</w:t>
            </w:r>
            <w:r w:rsidRPr="004A45B7">
              <w:rPr>
                <w:rFonts w:ascii="Times New Roman" w:hAnsi="Times New Roman" w:cs="Times New Roman"/>
                <w:sz w:val="24"/>
                <w:szCs w:val="24"/>
              </w:rPr>
              <w:t>го веса преступлений, соверше</w:t>
            </w:r>
            <w:r w:rsidRPr="004A45B7">
              <w:rPr>
                <w:rFonts w:ascii="Times New Roman" w:hAnsi="Times New Roman" w:cs="Times New Roman"/>
                <w:sz w:val="24"/>
                <w:szCs w:val="24"/>
              </w:rPr>
              <w:t>н</w:t>
            </w:r>
            <w:r w:rsidRPr="004A45B7">
              <w:rPr>
                <w:rFonts w:ascii="Times New Roman" w:hAnsi="Times New Roman" w:cs="Times New Roman"/>
                <w:sz w:val="24"/>
                <w:szCs w:val="24"/>
              </w:rPr>
              <w:t>ных в состоянии алкогольного опьянения, в общем числе пр</w:t>
            </w:r>
            <w:r w:rsidRPr="004A45B7">
              <w:rPr>
                <w:rFonts w:ascii="Times New Roman" w:hAnsi="Times New Roman" w:cs="Times New Roman"/>
                <w:sz w:val="24"/>
                <w:szCs w:val="24"/>
              </w:rPr>
              <w:t>е</w:t>
            </w:r>
            <w:r w:rsidRPr="004A45B7">
              <w:rPr>
                <w:rFonts w:ascii="Times New Roman" w:hAnsi="Times New Roman" w:cs="Times New Roman"/>
                <w:sz w:val="24"/>
                <w:szCs w:val="24"/>
              </w:rPr>
              <w:t>ступлений</w:t>
            </w:r>
          </w:p>
        </w:tc>
      </w:tr>
      <w:tr w:rsidR="00004471" w:rsidRPr="004A45B7" w14:paraId="599B53A1" w14:textId="77777777" w:rsidTr="00B7175C">
        <w:trPr>
          <w:trHeight w:val="20"/>
          <w:jc w:val="center"/>
        </w:trPr>
        <w:tc>
          <w:tcPr>
            <w:tcW w:w="737" w:type="dxa"/>
          </w:tcPr>
          <w:p w14:paraId="7242774F" w14:textId="77777777" w:rsidR="00004471" w:rsidRPr="004A45B7" w:rsidRDefault="00004471" w:rsidP="00B7175C">
            <w:pPr>
              <w:spacing w:after="0" w:line="240" w:lineRule="auto"/>
              <w:jc w:val="center"/>
              <w:rPr>
                <w:rFonts w:ascii="Times New Roman" w:hAnsi="Times New Roman" w:cs="Times New Roman"/>
                <w:sz w:val="24"/>
                <w:szCs w:val="24"/>
              </w:rPr>
            </w:pPr>
            <w:r w:rsidRPr="004A45B7">
              <w:rPr>
                <w:rFonts w:ascii="Times New Roman" w:hAnsi="Times New Roman" w:cs="Times New Roman"/>
                <w:sz w:val="24"/>
                <w:szCs w:val="24"/>
              </w:rPr>
              <w:t>3.3.</w:t>
            </w:r>
          </w:p>
        </w:tc>
        <w:tc>
          <w:tcPr>
            <w:tcW w:w="4361" w:type="dxa"/>
          </w:tcPr>
          <w:p w14:paraId="7AE810B3" w14:textId="77777777" w:rsidR="00004471" w:rsidRPr="004A45B7" w:rsidRDefault="00004471" w:rsidP="00B7175C">
            <w:pPr>
              <w:spacing w:after="0" w:line="240" w:lineRule="auto"/>
              <w:rPr>
                <w:rFonts w:ascii="Times New Roman" w:hAnsi="Times New Roman" w:cs="Times New Roman"/>
                <w:sz w:val="24"/>
                <w:szCs w:val="24"/>
              </w:rPr>
            </w:pPr>
            <w:bookmarkStart w:id="18" w:name="_Hlk145964462"/>
            <w:r w:rsidRPr="004A45B7">
              <w:rPr>
                <w:rFonts w:ascii="Times New Roman" w:hAnsi="Times New Roman" w:cs="Times New Roman"/>
                <w:sz w:val="24"/>
                <w:szCs w:val="24"/>
              </w:rPr>
              <w:t>Предоставление аренды специализир</w:t>
            </w:r>
            <w:r w:rsidRPr="004A45B7">
              <w:rPr>
                <w:rFonts w:ascii="Times New Roman" w:hAnsi="Times New Roman" w:cs="Times New Roman"/>
                <w:sz w:val="24"/>
                <w:szCs w:val="24"/>
              </w:rPr>
              <w:t>о</w:t>
            </w:r>
            <w:r w:rsidRPr="004A45B7">
              <w:rPr>
                <w:rFonts w:ascii="Times New Roman" w:hAnsi="Times New Roman" w:cs="Times New Roman"/>
                <w:sz w:val="24"/>
                <w:szCs w:val="24"/>
              </w:rPr>
              <w:t>ванного помещения для хранения из</w:t>
            </w:r>
            <w:r w:rsidRPr="004A45B7">
              <w:rPr>
                <w:rFonts w:ascii="Times New Roman" w:hAnsi="Times New Roman" w:cs="Times New Roman"/>
                <w:sz w:val="24"/>
                <w:szCs w:val="24"/>
              </w:rPr>
              <w:t>ъ</w:t>
            </w:r>
            <w:r w:rsidRPr="004A45B7">
              <w:rPr>
                <w:rFonts w:ascii="Times New Roman" w:hAnsi="Times New Roman" w:cs="Times New Roman"/>
                <w:sz w:val="24"/>
                <w:szCs w:val="24"/>
              </w:rPr>
              <w:t xml:space="preserve">ятой алкогольной и спиртосодержащей </w:t>
            </w:r>
            <w:r w:rsidRPr="004A45B7">
              <w:rPr>
                <w:rFonts w:ascii="Times New Roman" w:hAnsi="Times New Roman" w:cs="Times New Roman"/>
                <w:sz w:val="24"/>
                <w:szCs w:val="24"/>
              </w:rPr>
              <w:lastRenderedPageBreak/>
              <w:t>продукции</w:t>
            </w:r>
            <w:bookmarkEnd w:id="18"/>
          </w:p>
        </w:tc>
        <w:tc>
          <w:tcPr>
            <w:tcW w:w="7164" w:type="dxa"/>
          </w:tcPr>
          <w:p w14:paraId="33D59EBC" w14:textId="77777777" w:rsidR="00004471" w:rsidRPr="004A45B7" w:rsidRDefault="00004471" w:rsidP="00B7175C">
            <w:pPr>
              <w:spacing w:after="0" w:line="240" w:lineRule="auto"/>
              <w:rPr>
                <w:rFonts w:ascii="Times New Roman" w:hAnsi="Times New Roman" w:cs="Times New Roman"/>
                <w:sz w:val="24"/>
                <w:szCs w:val="24"/>
              </w:rPr>
            </w:pPr>
            <w:r>
              <w:rPr>
                <w:rFonts w:ascii="Times New Roman" w:hAnsi="Times New Roman" w:cs="Times New Roman"/>
                <w:bCs/>
                <w:sz w:val="24"/>
                <w:szCs w:val="24"/>
              </w:rPr>
              <w:lastRenderedPageBreak/>
              <w:t>о</w:t>
            </w:r>
            <w:r w:rsidRPr="004A45B7">
              <w:rPr>
                <w:rFonts w:ascii="Times New Roman" w:hAnsi="Times New Roman" w:cs="Times New Roman"/>
                <w:bCs/>
                <w:sz w:val="24"/>
                <w:szCs w:val="24"/>
              </w:rPr>
              <w:t>беспечение хранения изъятой алкогольной и спиртосодержащей продукции, в соответствии с заключенным договором аренды ме</w:t>
            </w:r>
            <w:r w:rsidRPr="004A45B7">
              <w:rPr>
                <w:rFonts w:ascii="Times New Roman" w:hAnsi="Times New Roman" w:cs="Times New Roman"/>
                <w:bCs/>
                <w:sz w:val="24"/>
                <w:szCs w:val="24"/>
              </w:rPr>
              <w:t>ж</w:t>
            </w:r>
            <w:r w:rsidRPr="004A45B7">
              <w:rPr>
                <w:rFonts w:ascii="Times New Roman" w:hAnsi="Times New Roman" w:cs="Times New Roman"/>
                <w:bCs/>
                <w:sz w:val="24"/>
                <w:szCs w:val="24"/>
              </w:rPr>
              <w:t>ду Министерством земельных и имущественных отношении Р</w:t>
            </w:r>
            <w:r>
              <w:rPr>
                <w:rFonts w:ascii="Times New Roman" w:hAnsi="Times New Roman" w:cs="Times New Roman"/>
                <w:bCs/>
                <w:sz w:val="24"/>
                <w:szCs w:val="24"/>
              </w:rPr>
              <w:t>е</w:t>
            </w:r>
            <w:r>
              <w:rPr>
                <w:rFonts w:ascii="Times New Roman" w:hAnsi="Times New Roman" w:cs="Times New Roman"/>
                <w:bCs/>
                <w:sz w:val="24"/>
                <w:szCs w:val="24"/>
              </w:rPr>
              <w:t>с</w:t>
            </w:r>
            <w:r>
              <w:rPr>
                <w:rFonts w:ascii="Times New Roman" w:hAnsi="Times New Roman" w:cs="Times New Roman"/>
                <w:bCs/>
                <w:sz w:val="24"/>
                <w:szCs w:val="24"/>
              </w:rPr>
              <w:lastRenderedPageBreak/>
              <w:t xml:space="preserve">публики </w:t>
            </w:r>
            <w:r w:rsidRPr="004A45B7">
              <w:rPr>
                <w:rFonts w:ascii="Times New Roman" w:hAnsi="Times New Roman" w:cs="Times New Roman"/>
                <w:bCs/>
                <w:sz w:val="24"/>
                <w:szCs w:val="24"/>
              </w:rPr>
              <w:t>Т</w:t>
            </w:r>
            <w:r>
              <w:rPr>
                <w:rFonts w:ascii="Times New Roman" w:hAnsi="Times New Roman" w:cs="Times New Roman"/>
                <w:bCs/>
                <w:sz w:val="24"/>
                <w:szCs w:val="24"/>
              </w:rPr>
              <w:t>ыва</w:t>
            </w:r>
            <w:r w:rsidRPr="004A45B7">
              <w:rPr>
                <w:rFonts w:ascii="Times New Roman" w:hAnsi="Times New Roman" w:cs="Times New Roman"/>
                <w:bCs/>
                <w:sz w:val="24"/>
                <w:szCs w:val="24"/>
              </w:rPr>
              <w:t xml:space="preserve"> и ООО «Ютфи»</w:t>
            </w:r>
          </w:p>
        </w:tc>
        <w:tc>
          <w:tcPr>
            <w:tcW w:w="3583" w:type="dxa"/>
          </w:tcPr>
          <w:p w14:paraId="253767F1" w14:textId="77777777" w:rsidR="00004471" w:rsidRPr="004A45B7" w:rsidRDefault="00004471" w:rsidP="00B7175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w:t>
            </w:r>
            <w:r w:rsidRPr="004A45B7">
              <w:rPr>
                <w:rFonts w:ascii="Times New Roman" w:hAnsi="Times New Roman" w:cs="Times New Roman"/>
                <w:sz w:val="24"/>
                <w:szCs w:val="24"/>
              </w:rPr>
              <w:t>оказатель: сокращение удельн</w:t>
            </w:r>
            <w:r w:rsidRPr="004A45B7">
              <w:rPr>
                <w:rFonts w:ascii="Times New Roman" w:hAnsi="Times New Roman" w:cs="Times New Roman"/>
                <w:sz w:val="24"/>
                <w:szCs w:val="24"/>
              </w:rPr>
              <w:t>о</w:t>
            </w:r>
            <w:r w:rsidRPr="004A45B7">
              <w:rPr>
                <w:rFonts w:ascii="Times New Roman" w:hAnsi="Times New Roman" w:cs="Times New Roman"/>
                <w:sz w:val="24"/>
                <w:szCs w:val="24"/>
              </w:rPr>
              <w:t>го веса преступлений, соверше</w:t>
            </w:r>
            <w:r w:rsidRPr="004A45B7">
              <w:rPr>
                <w:rFonts w:ascii="Times New Roman" w:hAnsi="Times New Roman" w:cs="Times New Roman"/>
                <w:sz w:val="24"/>
                <w:szCs w:val="24"/>
              </w:rPr>
              <w:t>н</w:t>
            </w:r>
            <w:r w:rsidRPr="004A45B7">
              <w:rPr>
                <w:rFonts w:ascii="Times New Roman" w:hAnsi="Times New Roman" w:cs="Times New Roman"/>
                <w:sz w:val="24"/>
                <w:szCs w:val="24"/>
              </w:rPr>
              <w:t xml:space="preserve">ных в состоянии алкогольного </w:t>
            </w:r>
            <w:r w:rsidRPr="004A45B7">
              <w:rPr>
                <w:rFonts w:ascii="Times New Roman" w:hAnsi="Times New Roman" w:cs="Times New Roman"/>
                <w:sz w:val="24"/>
                <w:szCs w:val="24"/>
              </w:rPr>
              <w:lastRenderedPageBreak/>
              <w:t>опьянения, в общем числе пр</w:t>
            </w:r>
            <w:r w:rsidRPr="004A45B7">
              <w:rPr>
                <w:rFonts w:ascii="Times New Roman" w:hAnsi="Times New Roman" w:cs="Times New Roman"/>
                <w:sz w:val="24"/>
                <w:szCs w:val="24"/>
              </w:rPr>
              <w:t>е</w:t>
            </w:r>
            <w:r w:rsidRPr="004A45B7">
              <w:rPr>
                <w:rFonts w:ascii="Times New Roman" w:hAnsi="Times New Roman" w:cs="Times New Roman"/>
                <w:sz w:val="24"/>
                <w:szCs w:val="24"/>
              </w:rPr>
              <w:t>ступлений</w:t>
            </w:r>
          </w:p>
        </w:tc>
      </w:tr>
      <w:tr w:rsidR="00004471" w:rsidRPr="004A45B7" w14:paraId="42ED0595" w14:textId="77777777" w:rsidTr="00B7175C">
        <w:trPr>
          <w:trHeight w:val="20"/>
          <w:jc w:val="center"/>
        </w:trPr>
        <w:tc>
          <w:tcPr>
            <w:tcW w:w="737" w:type="dxa"/>
          </w:tcPr>
          <w:p w14:paraId="36E4217A" w14:textId="77777777" w:rsidR="00004471" w:rsidRPr="004A45B7" w:rsidRDefault="00004471" w:rsidP="00B7175C">
            <w:pPr>
              <w:spacing w:after="0" w:line="240" w:lineRule="auto"/>
              <w:jc w:val="center"/>
              <w:rPr>
                <w:rFonts w:ascii="Times New Roman" w:hAnsi="Times New Roman" w:cs="Times New Roman"/>
                <w:sz w:val="24"/>
                <w:szCs w:val="24"/>
              </w:rPr>
            </w:pPr>
            <w:r w:rsidRPr="004A45B7">
              <w:rPr>
                <w:rFonts w:ascii="Times New Roman" w:hAnsi="Times New Roman" w:cs="Times New Roman"/>
                <w:sz w:val="24"/>
                <w:szCs w:val="24"/>
              </w:rPr>
              <w:lastRenderedPageBreak/>
              <w:t>3.4.</w:t>
            </w:r>
          </w:p>
        </w:tc>
        <w:tc>
          <w:tcPr>
            <w:tcW w:w="4361" w:type="dxa"/>
          </w:tcPr>
          <w:p w14:paraId="68E524ED" w14:textId="77777777" w:rsidR="00004471" w:rsidRPr="004A45B7" w:rsidRDefault="00004471" w:rsidP="00B7175C">
            <w:pPr>
              <w:spacing w:after="0" w:line="240" w:lineRule="auto"/>
              <w:rPr>
                <w:rFonts w:ascii="Times New Roman" w:hAnsi="Times New Roman" w:cs="Times New Roman"/>
                <w:sz w:val="24"/>
                <w:szCs w:val="24"/>
              </w:rPr>
            </w:pPr>
            <w:bookmarkStart w:id="19" w:name="_Hlk145964717"/>
            <w:r w:rsidRPr="004A45B7">
              <w:rPr>
                <w:rFonts w:ascii="Times New Roman" w:hAnsi="Times New Roman" w:cs="Times New Roman"/>
                <w:sz w:val="24"/>
                <w:szCs w:val="24"/>
              </w:rPr>
              <w:t>Проведение общероссийской антинарк</w:t>
            </w:r>
            <w:r w:rsidRPr="004A45B7">
              <w:rPr>
                <w:rFonts w:ascii="Times New Roman" w:hAnsi="Times New Roman" w:cs="Times New Roman"/>
                <w:sz w:val="24"/>
                <w:szCs w:val="24"/>
              </w:rPr>
              <w:t>о</w:t>
            </w:r>
            <w:r w:rsidRPr="004A45B7">
              <w:rPr>
                <w:rFonts w:ascii="Times New Roman" w:hAnsi="Times New Roman" w:cs="Times New Roman"/>
                <w:sz w:val="24"/>
                <w:szCs w:val="24"/>
              </w:rPr>
              <w:t>тической профилактической акции «С</w:t>
            </w:r>
            <w:r w:rsidRPr="004A45B7">
              <w:rPr>
                <w:rFonts w:ascii="Times New Roman" w:hAnsi="Times New Roman" w:cs="Times New Roman"/>
                <w:sz w:val="24"/>
                <w:szCs w:val="24"/>
              </w:rPr>
              <w:t>о</w:t>
            </w:r>
            <w:r w:rsidRPr="004A45B7">
              <w:rPr>
                <w:rFonts w:ascii="Times New Roman" w:hAnsi="Times New Roman" w:cs="Times New Roman"/>
                <w:sz w:val="24"/>
                <w:szCs w:val="24"/>
              </w:rPr>
              <w:t>общи, где торгуют смертью</w:t>
            </w:r>
            <w:bookmarkEnd w:id="19"/>
            <w:r w:rsidRPr="004A45B7">
              <w:rPr>
                <w:rFonts w:ascii="Times New Roman" w:hAnsi="Times New Roman" w:cs="Times New Roman"/>
                <w:sz w:val="24"/>
                <w:szCs w:val="24"/>
              </w:rPr>
              <w:t>»</w:t>
            </w:r>
          </w:p>
          <w:p w14:paraId="39C68F9C" w14:textId="77777777" w:rsidR="00004471" w:rsidRPr="004A45B7" w:rsidRDefault="00004471" w:rsidP="00B7175C">
            <w:pPr>
              <w:spacing w:after="0" w:line="240" w:lineRule="auto"/>
              <w:rPr>
                <w:rFonts w:ascii="Times New Roman" w:hAnsi="Times New Roman" w:cs="Times New Roman"/>
                <w:sz w:val="24"/>
                <w:szCs w:val="24"/>
              </w:rPr>
            </w:pPr>
          </w:p>
        </w:tc>
        <w:tc>
          <w:tcPr>
            <w:tcW w:w="7164" w:type="dxa"/>
          </w:tcPr>
          <w:p w14:paraId="118022A6" w14:textId="77777777" w:rsidR="00004471" w:rsidRPr="004A45B7" w:rsidRDefault="00004471" w:rsidP="00B7175C">
            <w:pPr>
              <w:spacing w:after="0" w:line="240" w:lineRule="auto"/>
              <w:rPr>
                <w:rFonts w:ascii="Times New Roman" w:hAnsi="Times New Roman" w:cs="Times New Roman"/>
                <w:sz w:val="24"/>
                <w:szCs w:val="24"/>
              </w:rPr>
            </w:pPr>
            <w:r>
              <w:rPr>
                <w:rFonts w:ascii="Times New Roman" w:hAnsi="Times New Roman" w:cs="Times New Roman"/>
                <w:bCs/>
                <w:sz w:val="24"/>
                <w:szCs w:val="24"/>
              </w:rPr>
              <w:t>п</w:t>
            </w:r>
            <w:r w:rsidRPr="004A45B7">
              <w:rPr>
                <w:rFonts w:ascii="Times New Roman" w:hAnsi="Times New Roman" w:cs="Times New Roman"/>
                <w:bCs/>
                <w:sz w:val="24"/>
                <w:szCs w:val="24"/>
              </w:rPr>
              <w:t>роведение общероссийской акции с использованием всех приемов и методов первичной профилактики, учитывая дифференциальный подход к различным субъектам профилактики (дети, подростки, молодежь) для усвоения материала необходим выпуск наглядной печатной продукции</w:t>
            </w:r>
          </w:p>
        </w:tc>
        <w:tc>
          <w:tcPr>
            <w:tcW w:w="3583" w:type="dxa"/>
          </w:tcPr>
          <w:p w14:paraId="7BBDFF03" w14:textId="77777777" w:rsidR="00004471" w:rsidRPr="004A45B7" w:rsidRDefault="00004471" w:rsidP="00B7175C">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4A45B7">
              <w:rPr>
                <w:rFonts w:ascii="Times New Roman" w:hAnsi="Times New Roman" w:cs="Times New Roman"/>
                <w:sz w:val="24"/>
                <w:szCs w:val="24"/>
              </w:rPr>
              <w:t>оказатель: количество привл</w:t>
            </w:r>
            <w:r w:rsidRPr="004A45B7">
              <w:rPr>
                <w:rFonts w:ascii="Times New Roman" w:hAnsi="Times New Roman" w:cs="Times New Roman"/>
                <w:sz w:val="24"/>
                <w:szCs w:val="24"/>
              </w:rPr>
              <w:t>е</w:t>
            </w:r>
            <w:r w:rsidRPr="004A45B7">
              <w:rPr>
                <w:rFonts w:ascii="Times New Roman" w:hAnsi="Times New Roman" w:cs="Times New Roman"/>
                <w:sz w:val="24"/>
                <w:szCs w:val="24"/>
              </w:rPr>
              <w:t>ченных человек в мероприятиях (детей и молодежи)</w:t>
            </w:r>
          </w:p>
        </w:tc>
      </w:tr>
      <w:tr w:rsidR="00004471" w:rsidRPr="004A45B7" w14:paraId="1021442D" w14:textId="77777777" w:rsidTr="00B7175C">
        <w:trPr>
          <w:trHeight w:val="20"/>
          <w:jc w:val="center"/>
        </w:trPr>
        <w:tc>
          <w:tcPr>
            <w:tcW w:w="737" w:type="dxa"/>
          </w:tcPr>
          <w:p w14:paraId="19FC09C3" w14:textId="77777777" w:rsidR="00004471" w:rsidRPr="004A45B7" w:rsidRDefault="00004471" w:rsidP="00B7175C">
            <w:pPr>
              <w:spacing w:after="0" w:line="240" w:lineRule="auto"/>
              <w:jc w:val="center"/>
              <w:rPr>
                <w:rFonts w:ascii="Times New Roman" w:hAnsi="Times New Roman" w:cs="Times New Roman"/>
                <w:sz w:val="24"/>
                <w:szCs w:val="24"/>
              </w:rPr>
            </w:pPr>
            <w:r w:rsidRPr="004A45B7">
              <w:rPr>
                <w:rFonts w:ascii="Times New Roman" w:hAnsi="Times New Roman" w:cs="Times New Roman"/>
                <w:sz w:val="24"/>
                <w:szCs w:val="24"/>
              </w:rPr>
              <w:t>3.5.</w:t>
            </w:r>
          </w:p>
        </w:tc>
        <w:tc>
          <w:tcPr>
            <w:tcW w:w="4361" w:type="dxa"/>
          </w:tcPr>
          <w:p w14:paraId="750F2F24" w14:textId="77777777" w:rsidR="00004471" w:rsidRPr="004A45B7" w:rsidRDefault="00004471" w:rsidP="00B7175C">
            <w:pPr>
              <w:spacing w:after="0" w:line="240" w:lineRule="auto"/>
              <w:rPr>
                <w:rFonts w:ascii="Times New Roman" w:hAnsi="Times New Roman" w:cs="Times New Roman"/>
                <w:sz w:val="24"/>
                <w:szCs w:val="24"/>
              </w:rPr>
            </w:pPr>
            <w:bookmarkStart w:id="20" w:name="_Hlk145964739"/>
            <w:r w:rsidRPr="004A45B7">
              <w:rPr>
                <w:rFonts w:ascii="Times New Roman" w:hAnsi="Times New Roman" w:cs="Times New Roman"/>
                <w:sz w:val="24"/>
                <w:szCs w:val="24"/>
              </w:rPr>
              <w:t>Проведение регионального этапа Вс</w:t>
            </w:r>
            <w:r w:rsidRPr="004A45B7">
              <w:rPr>
                <w:rFonts w:ascii="Times New Roman" w:hAnsi="Times New Roman" w:cs="Times New Roman"/>
                <w:sz w:val="24"/>
                <w:szCs w:val="24"/>
              </w:rPr>
              <w:t>е</w:t>
            </w:r>
            <w:r w:rsidRPr="004A45B7">
              <w:rPr>
                <w:rFonts w:ascii="Times New Roman" w:hAnsi="Times New Roman" w:cs="Times New Roman"/>
                <w:sz w:val="24"/>
                <w:szCs w:val="24"/>
              </w:rPr>
              <w:t>российского конкурса социальной ант</w:t>
            </w:r>
            <w:r w:rsidRPr="004A45B7">
              <w:rPr>
                <w:rFonts w:ascii="Times New Roman" w:hAnsi="Times New Roman" w:cs="Times New Roman"/>
                <w:sz w:val="24"/>
                <w:szCs w:val="24"/>
              </w:rPr>
              <w:t>и</w:t>
            </w:r>
            <w:r w:rsidRPr="004A45B7">
              <w:rPr>
                <w:rFonts w:ascii="Times New Roman" w:hAnsi="Times New Roman" w:cs="Times New Roman"/>
                <w:sz w:val="24"/>
                <w:szCs w:val="24"/>
              </w:rPr>
              <w:t>наркотической рекламы и пропаганды здорового образа жизни «Спасем жизнь вместе»</w:t>
            </w:r>
            <w:bookmarkEnd w:id="20"/>
          </w:p>
        </w:tc>
        <w:tc>
          <w:tcPr>
            <w:tcW w:w="7164" w:type="dxa"/>
          </w:tcPr>
          <w:p w14:paraId="629065D9" w14:textId="3B466ABC" w:rsidR="00004471" w:rsidRPr="004A45B7" w:rsidRDefault="00004471" w:rsidP="00B7175C">
            <w:pPr>
              <w:spacing w:after="0" w:line="240" w:lineRule="auto"/>
              <w:rPr>
                <w:rFonts w:ascii="Times New Roman" w:hAnsi="Times New Roman" w:cs="Times New Roman"/>
                <w:sz w:val="24"/>
                <w:szCs w:val="24"/>
              </w:rPr>
            </w:pPr>
            <w:r>
              <w:rPr>
                <w:rFonts w:ascii="Times New Roman" w:hAnsi="Times New Roman" w:cs="Times New Roman"/>
                <w:sz w:val="24"/>
                <w:szCs w:val="24"/>
              </w:rPr>
              <w:t>ф</w:t>
            </w:r>
            <w:r w:rsidRPr="004A45B7">
              <w:rPr>
                <w:rFonts w:ascii="Times New Roman" w:hAnsi="Times New Roman" w:cs="Times New Roman"/>
                <w:sz w:val="24"/>
                <w:szCs w:val="24"/>
              </w:rPr>
              <w:t>ормирование у населения, в том числе у подростков и молодежи</w:t>
            </w:r>
            <w:r w:rsidR="00CC056C">
              <w:rPr>
                <w:rFonts w:ascii="Times New Roman" w:hAnsi="Times New Roman" w:cs="Times New Roman"/>
                <w:sz w:val="24"/>
                <w:szCs w:val="24"/>
              </w:rPr>
              <w:t>,</w:t>
            </w:r>
            <w:r w:rsidRPr="004A45B7">
              <w:rPr>
                <w:rFonts w:ascii="Times New Roman" w:hAnsi="Times New Roman" w:cs="Times New Roman"/>
                <w:sz w:val="24"/>
                <w:szCs w:val="24"/>
              </w:rPr>
              <w:t xml:space="preserve"> антинаркотического мировоззрения и мотивации к здоровому обр</w:t>
            </w:r>
            <w:r w:rsidRPr="004A45B7">
              <w:rPr>
                <w:rFonts w:ascii="Times New Roman" w:hAnsi="Times New Roman" w:cs="Times New Roman"/>
                <w:sz w:val="24"/>
                <w:szCs w:val="24"/>
              </w:rPr>
              <w:t>а</w:t>
            </w:r>
            <w:r w:rsidRPr="004A45B7">
              <w:rPr>
                <w:rFonts w:ascii="Times New Roman" w:hAnsi="Times New Roman" w:cs="Times New Roman"/>
                <w:sz w:val="24"/>
                <w:szCs w:val="24"/>
              </w:rPr>
              <w:t>зу жизни</w:t>
            </w:r>
          </w:p>
        </w:tc>
        <w:tc>
          <w:tcPr>
            <w:tcW w:w="3583" w:type="dxa"/>
          </w:tcPr>
          <w:p w14:paraId="58A013B7" w14:textId="77777777" w:rsidR="00004471" w:rsidRPr="004A45B7" w:rsidRDefault="00004471" w:rsidP="00B7175C">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4A45B7">
              <w:rPr>
                <w:rFonts w:ascii="Times New Roman" w:hAnsi="Times New Roman" w:cs="Times New Roman"/>
                <w:sz w:val="24"/>
                <w:szCs w:val="24"/>
              </w:rPr>
              <w:t>оказатель: увеличение колич</w:t>
            </w:r>
            <w:r w:rsidRPr="004A45B7">
              <w:rPr>
                <w:rFonts w:ascii="Times New Roman" w:hAnsi="Times New Roman" w:cs="Times New Roman"/>
                <w:sz w:val="24"/>
                <w:szCs w:val="24"/>
              </w:rPr>
              <w:t>е</w:t>
            </w:r>
            <w:r w:rsidRPr="004A45B7">
              <w:rPr>
                <w:rFonts w:ascii="Times New Roman" w:hAnsi="Times New Roman" w:cs="Times New Roman"/>
                <w:sz w:val="24"/>
                <w:szCs w:val="24"/>
              </w:rPr>
              <w:t>ства привлеченных лиц в проф</w:t>
            </w:r>
            <w:r w:rsidRPr="004A45B7">
              <w:rPr>
                <w:rFonts w:ascii="Times New Roman" w:hAnsi="Times New Roman" w:cs="Times New Roman"/>
                <w:sz w:val="24"/>
                <w:szCs w:val="24"/>
              </w:rPr>
              <w:t>и</w:t>
            </w:r>
            <w:r w:rsidRPr="004A45B7">
              <w:rPr>
                <w:rFonts w:ascii="Times New Roman" w:hAnsi="Times New Roman" w:cs="Times New Roman"/>
                <w:sz w:val="24"/>
                <w:szCs w:val="24"/>
              </w:rPr>
              <w:t>лактических мероприятиях (д</w:t>
            </w:r>
            <w:r w:rsidRPr="004A45B7">
              <w:rPr>
                <w:rFonts w:ascii="Times New Roman" w:hAnsi="Times New Roman" w:cs="Times New Roman"/>
                <w:sz w:val="24"/>
                <w:szCs w:val="24"/>
              </w:rPr>
              <w:t>е</w:t>
            </w:r>
            <w:r w:rsidRPr="004A45B7">
              <w:rPr>
                <w:rFonts w:ascii="Times New Roman" w:hAnsi="Times New Roman" w:cs="Times New Roman"/>
                <w:sz w:val="24"/>
                <w:szCs w:val="24"/>
              </w:rPr>
              <w:t xml:space="preserve">тей и молодежи) </w:t>
            </w:r>
          </w:p>
        </w:tc>
      </w:tr>
      <w:tr w:rsidR="00004471" w:rsidRPr="004A45B7" w14:paraId="0AECD863" w14:textId="77777777" w:rsidTr="00B7175C">
        <w:trPr>
          <w:trHeight w:val="20"/>
          <w:jc w:val="center"/>
        </w:trPr>
        <w:tc>
          <w:tcPr>
            <w:tcW w:w="737" w:type="dxa"/>
          </w:tcPr>
          <w:p w14:paraId="67412D04" w14:textId="77777777" w:rsidR="00004471" w:rsidRPr="004A45B7" w:rsidRDefault="00004471" w:rsidP="00B7175C">
            <w:pPr>
              <w:spacing w:after="0" w:line="240" w:lineRule="auto"/>
              <w:jc w:val="center"/>
              <w:rPr>
                <w:rFonts w:ascii="Times New Roman" w:hAnsi="Times New Roman" w:cs="Times New Roman"/>
                <w:sz w:val="24"/>
                <w:szCs w:val="24"/>
              </w:rPr>
            </w:pPr>
            <w:r w:rsidRPr="004A45B7">
              <w:rPr>
                <w:rFonts w:ascii="Times New Roman" w:hAnsi="Times New Roman" w:cs="Times New Roman"/>
                <w:sz w:val="24"/>
                <w:szCs w:val="24"/>
              </w:rPr>
              <w:t>3.6.</w:t>
            </w:r>
          </w:p>
        </w:tc>
        <w:tc>
          <w:tcPr>
            <w:tcW w:w="4361" w:type="dxa"/>
          </w:tcPr>
          <w:p w14:paraId="4A68D4E9" w14:textId="77777777" w:rsidR="00004471" w:rsidRPr="005820FC" w:rsidRDefault="00004471" w:rsidP="00B7175C">
            <w:pPr>
              <w:spacing w:after="0" w:line="240" w:lineRule="auto"/>
              <w:rPr>
                <w:rFonts w:ascii="Times New Roman" w:hAnsi="Times New Roman" w:cs="Times New Roman"/>
                <w:bCs/>
                <w:sz w:val="24"/>
                <w:szCs w:val="24"/>
              </w:rPr>
            </w:pPr>
            <w:r w:rsidRPr="004A45B7">
              <w:rPr>
                <w:rFonts w:ascii="Times New Roman" w:hAnsi="Times New Roman" w:cs="Times New Roman"/>
                <w:bCs/>
                <w:sz w:val="24"/>
                <w:szCs w:val="24"/>
                <w:lang w:val="x-none"/>
              </w:rPr>
              <w:t>Информирование полиции о лицах, управляющих транспортными ср</w:t>
            </w:r>
            <w:r>
              <w:rPr>
                <w:rFonts w:ascii="Times New Roman" w:hAnsi="Times New Roman" w:cs="Times New Roman"/>
                <w:bCs/>
                <w:sz w:val="24"/>
                <w:szCs w:val="24"/>
                <w:lang w:val="x-none"/>
              </w:rPr>
              <w:t>едствами в состоянии опьянения</w:t>
            </w:r>
          </w:p>
        </w:tc>
        <w:tc>
          <w:tcPr>
            <w:tcW w:w="7164" w:type="dxa"/>
          </w:tcPr>
          <w:p w14:paraId="32BCBC0C" w14:textId="77777777" w:rsidR="00004471" w:rsidRPr="004A45B7" w:rsidRDefault="00004471" w:rsidP="00B7175C">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4A45B7">
              <w:rPr>
                <w:rFonts w:ascii="Times New Roman" w:hAnsi="Times New Roman" w:cs="Times New Roman"/>
                <w:sz w:val="24"/>
                <w:szCs w:val="24"/>
              </w:rPr>
              <w:t xml:space="preserve">казание </w:t>
            </w:r>
            <w:r w:rsidRPr="004A45B7">
              <w:rPr>
                <w:rFonts w:ascii="Times New Roman" w:hAnsi="Times New Roman" w:cs="Times New Roman"/>
                <w:sz w:val="24"/>
                <w:szCs w:val="24"/>
                <w:lang w:val="x-none"/>
              </w:rPr>
              <w:t>содействия в обеспечении безопасности дорожного движения путем финансового стимулирования граждан по информированию полиции о лицах, управляющих транспортными средствами в состоянии опьянения</w:t>
            </w:r>
          </w:p>
        </w:tc>
        <w:tc>
          <w:tcPr>
            <w:tcW w:w="3583" w:type="dxa"/>
          </w:tcPr>
          <w:p w14:paraId="0D86E431" w14:textId="77777777" w:rsidR="00004471" w:rsidRPr="004A45B7" w:rsidRDefault="00004471" w:rsidP="00B7175C">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4A45B7">
              <w:rPr>
                <w:rFonts w:ascii="Times New Roman" w:hAnsi="Times New Roman" w:cs="Times New Roman"/>
                <w:sz w:val="24"/>
                <w:szCs w:val="24"/>
              </w:rPr>
              <w:t xml:space="preserve">оказатель: </w:t>
            </w:r>
            <w:r w:rsidRPr="004A45B7">
              <w:rPr>
                <w:rFonts w:ascii="Times New Roman" w:hAnsi="Times New Roman" w:cs="Times New Roman"/>
                <w:bCs/>
                <w:sz w:val="24"/>
                <w:szCs w:val="24"/>
              </w:rPr>
              <w:t>сокращение числа дорожно-транспортных прои</w:t>
            </w:r>
            <w:r w:rsidRPr="004A45B7">
              <w:rPr>
                <w:rFonts w:ascii="Times New Roman" w:hAnsi="Times New Roman" w:cs="Times New Roman"/>
                <w:bCs/>
                <w:sz w:val="24"/>
                <w:szCs w:val="24"/>
              </w:rPr>
              <w:t>с</w:t>
            </w:r>
            <w:r w:rsidRPr="004A45B7">
              <w:rPr>
                <w:rFonts w:ascii="Times New Roman" w:hAnsi="Times New Roman" w:cs="Times New Roman"/>
                <w:bCs/>
                <w:sz w:val="24"/>
                <w:szCs w:val="24"/>
              </w:rPr>
              <w:t>шествий, совершенных по вине водителей, находившихся в с</w:t>
            </w:r>
            <w:r w:rsidRPr="004A45B7">
              <w:rPr>
                <w:rFonts w:ascii="Times New Roman" w:hAnsi="Times New Roman" w:cs="Times New Roman"/>
                <w:bCs/>
                <w:sz w:val="24"/>
                <w:szCs w:val="24"/>
              </w:rPr>
              <w:t>о</w:t>
            </w:r>
            <w:r w:rsidRPr="004A45B7">
              <w:rPr>
                <w:rFonts w:ascii="Times New Roman" w:hAnsi="Times New Roman" w:cs="Times New Roman"/>
                <w:bCs/>
                <w:sz w:val="24"/>
                <w:szCs w:val="24"/>
              </w:rPr>
              <w:t>стоянии опьянения</w:t>
            </w:r>
          </w:p>
        </w:tc>
      </w:tr>
      <w:tr w:rsidR="00004471" w:rsidRPr="004A45B7" w14:paraId="2C1EC2B7" w14:textId="77777777" w:rsidTr="00B7175C">
        <w:trPr>
          <w:trHeight w:val="20"/>
          <w:jc w:val="center"/>
        </w:trPr>
        <w:tc>
          <w:tcPr>
            <w:tcW w:w="737" w:type="dxa"/>
          </w:tcPr>
          <w:p w14:paraId="3B36045D" w14:textId="63ECD90F" w:rsidR="00004471" w:rsidRPr="004A45B7" w:rsidRDefault="002C2576" w:rsidP="00B71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108" w:type="dxa"/>
            <w:gridSpan w:val="3"/>
          </w:tcPr>
          <w:p w14:paraId="225238AE" w14:textId="6079706A" w:rsidR="00004471" w:rsidRDefault="002C2576" w:rsidP="00B71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Подпрограмма</w:t>
            </w:r>
            <w:r w:rsidR="00004471" w:rsidRPr="004A45B7">
              <w:rPr>
                <w:rFonts w:ascii="Times New Roman" w:hAnsi="Times New Roman" w:cs="Times New Roman"/>
                <w:sz w:val="24"/>
                <w:szCs w:val="24"/>
              </w:rPr>
              <w:t xml:space="preserve"> 4 «</w:t>
            </w:r>
            <w:bookmarkStart w:id="21" w:name="_Hlk148363313"/>
            <w:r w:rsidR="00004471" w:rsidRPr="004A45B7">
              <w:rPr>
                <w:rFonts w:ascii="Times New Roman" w:hAnsi="Times New Roman" w:cs="Times New Roman"/>
                <w:sz w:val="24"/>
                <w:szCs w:val="24"/>
              </w:rPr>
              <w:t xml:space="preserve">Ресоциализация лиц, отбывающих уголовное наказание в виде </w:t>
            </w:r>
          </w:p>
          <w:p w14:paraId="47553D55" w14:textId="140376AF" w:rsidR="00004471" w:rsidRPr="004A45B7" w:rsidRDefault="00004471" w:rsidP="002C2576">
            <w:pPr>
              <w:spacing w:after="0" w:line="240" w:lineRule="auto"/>
              <w:jc w:val="center"/>
              <w:rPr>
                <w:rFonts w:ascii="Times New Roman" w:hAnsi="Times New Roman" w:cs="Times New Roman"/>
                <w:sz w:val="24"/>
                <w:szCs w:val="24"/>
              </w:rPr>
            </w:pPr>
            <w:r w:rsidRPr="004A45B7">
              <w:rPr>
                <w:rFonts w:ascii="Times New Roman" w:hAnsi="Times New Roman" w:cs="Times New Roman"/>
                <w:sz w:val="24"/>
                <w:szCs w:val="24"/>
              </w:rPr>
              <w:t>лишени</w:t>
            </w:r>
            <w:r w:rsidR="002C2576">
              <w:rPr>
                <w:rFonts w:ascii="Times New Roman" w:hAnsi="Times New Roman" w:cs="Times New Roman"/>
                <w:sz w:val="24"/>
                <w:szCs w:val="24"/>
              </w:rPr>
              <w:t>я</w:t>
            </w:r>
            <w:r w:rsidRPr="004A45B7">
              <w:rPr>
                <w:rFonts w:ascii="Times New Roman" w:hAnsi="Times New Roman" w:cs="Times New Roman"/>
                <w:sz w:val="24"/>
                <w:szCs w:val="24"/>
              </w:rPr>
              <w:t xml:space="preserve"> свободы и (или) подвергшихся иным мерам уголовного характера</w:t>
            </w:r>
            <w:bookmarkEnd w:id="21"/>
            <w:r w:rsidRPr="004A45B7">
              <w:rPr>
                <w:rFonts w:ascii="Times New Roman" w:hAnsi="Times New Roman" w:cs="Times New Roman"/>
                <w:sz w:val="24"/>
                <w:szCs w:val="24"/>
              </w:rPr>
              <w:t>»</w:t>
            </w:r>
          </w:p>
        </w:tc>
      </w:tr>
      <w:tr w:rsidR="00004471" w:rsidRPr="004A45B7" w14:paraId="20B382AE" w14:textId="77777777" w:rsidTr="00B7175C">
        <w:trPr>
          <w:trHeight w:val="20"/>
          <w:jc w:val="center"/>
        </w:trPr>
        <w:tc>
          <w:tcPr>
            <w:tcW w:w="737" w:type="dxa"/>
          </w:tcPr>
          <w:p w14:paraId="3320C258" w14:textId="77777777" w:rsidR="00004471" w:rsidRPr="004A45B7" w:rsidRDefault="00004471" w:rsidP="00B7175C">
            <w:pPr>
              <w:spacing w:after="0" w:line="240" w:lineRule="auto"/>
              <w:jc w:val="center"/>
              <w:rPr>
                <w:rFonts w:ascii="Times New Roman" w:hAnsi="Times New Roman" w:cs="Times New Roman"/>
                <w:sz w:val="24"/>
                <w:szCs w:val="24"/>
              </w:rPr>
            </w:pPr>
          </w:p>
        </w:tc>
        <w:tc>
          <w:tcPr>
            <w:tcW w:w="11525" w:type="dxa"/>
            <w:gridSpan w:val="2"/>
          </w:tcPr>
          <w:p w14:paraId="0ACC77F9" w14:textId="390273B5" w:rsidR="00004471" w:rsidRPr="004A45B7" w:rsidRDefault="00004471" w:rsidP="00B7175C">
            <w:pPr>
              <w:spacing w:after="0" w:line="240" w:lineRule="auto"/>
              <w:rPr>
                <w:rFonts w:ascii="Times New Roman" w:hAnsi="Times New Roman" w:cs="Times New Roman"/>
                <w:sz w:val="24"/>
                <w:szCs w:val="24"/>
              </w:rPr>
            </w:pPr>
            <w:r w:rsidRPr="004A45B7">
              <w:rPr>
                <w:rFonts w:ascii="Times New Roman" w:hAnsi="Times New Roman" w:cs="Times New Roman"/>
                <w:bCs/>
                <w:sz w:val="24"/>
                <w:szCs w:val="24"/>
              </w:rPr>
              <w:t xml:space="preserve">Ответственные за реализацию: </w:t>
            </w:r>
            <w:r w:rsidRPr="004A45B7">
              <w:rPr>
                <w:rFonts w:ascii="Times New Roman" w:hAnsi="Times New Roman" w:cs="Times New Roman"/>
                <w:sz w:val="24"/>
                <w:szCs w:val="24"/>
              </w:rPr>
              <w:t>Управление Федеральной службы исполнения наказаний по Республике Тыва</w:t>
            </w:r>
            <w:r w:rsidR="002C2576">
              <w:rPr>
                <w:rFonts w:ascii="Times New Roman" w:hAnsi="Times New Roman" w:cs="Times New Roman"/>
                <w:sz w:val="24"/>
                <w:szCs w:val="24"/>
              </w:rPr>
              <w:t xml:space="preserve"> (по согласованию)</w:t>
            </w:r>
            <w:r w:rsidRPr="004A45B7">
              <w:rPr>
                <w:rFonts w:ascii="Times New Roman" w:hAnsi="Times New Roman" w:cs="Times New Roman"/>
                <w:sz w:val="24"/>
                <w:szCs w:val="24"/>
              </w:rPr>
              <w:t>, Администрация Главы Республики Тыва и Аппарат</w:t>
            </w:r>
            <w:r w:rsidR="002C2576">
              <w:rPr>
                <w:rFonts w:ascii="Times New Roman" w:hAnsi="Times New Roman" w:cs="Times New Roman"/>
                <w:sz w:val="24"/>
                <w:szCs w:val="24"/>
              </w:rPr>
              <w:t xml:space="preserve"> Правительства Республики Тыва</w:t>
            </w:r>
          </w:p>
        </w:tc>
        <w:tc>
          <w:tcPr>
            <w:tcW w:w="3583" w:type="dxa"/>
          </w:tcPr>
          <w:p w14:paraId="6123424E" w14:textId="28E4F0C6" w:rsidR="00004471" w:rsidRPr="004A45B7" w:rsidRDefault="00004471" w:rsidP="002C2576">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4A45B7">
              <w:rPr>
                <w:rFonts w:ascii="Times New Roman" w:hAnsi="Times New Roman" w:cs="Times New Roman"/>
                <w:sz w:val="24"/>
                <w:szCs w:val="24"/>
              </w:rPr>
              <w:t>рок реализации</w:t>
            </w:r>
            <w:r w:rsidR="002C2576">
              <w:rPr>
                <w:rFonts w:ascii="Times New Roman" w:hAnsi="Times New Roman" w:cs="Times New Roman"/>
                <w:sz w:val="24"/>
                <w:szCs w:val="24"/>
              </w:rPr>
              <w:t xml:space="preserve"> –</w:t>
            </w:r>
            <w:r w:rsidRPr="004A45B7">
              <w:rPr>
                <w:rFonts w:ascii="Times New Roman" w:hAnsi="Times New Roman" w:cs="Times New Roman"/>
                <w:sz w:val="24"/>
                <w:szCs w:val="24"/>
              </w:rPr>
              <w:t xml:space="preserve"> 2024-2030 г</w:t>
            </w:r>
            <w:r w:rsidRPr="004A45B7">
              <w:rPr>
                <w:rFonts w:ascii="Times New Roman" w:hAnsi="Times New Roman" w:cs="Times New Roman"/>
                <w:sz w:val="24"/>
                <w:szCs w:val="24"/>
              </w:rPr>
              <w:t>о</w:t>
            </w:r>
            <w:r w:rsidRPr="004A45B7">
              <w:rPr>
                <w:rFonts w:ascii="Times New Roman" w:hAnsi="Times New Roman" w:cs="Times New Roman"/>
                <w:sz w:val="24"/>
                <w:szCs w:val="24"/>
              </w:rPr>
              <w:t>ды</w:t>
            </w:r>
          </w:p>
        </w:tc>
      </w:tr>
      <w:tr w:rsidR="00004471" w:rsidRPr="004A45B7" w14:paraId="22817D8E" w14:textId="77777777" w:rsidTr="00B7175C">
        <w:trPr>
          <w:trHeight w:val="20"/>
          <w:jc w:val="center"/>
        </w:trPr>
        <w:tc>
          <w:tcPr>
            <w:tcW w:w="737" w:type="dxa"/>
          </w:tcPr>
          <w:p w14:paraId="21A9069C" w14:textId="77777777" w:rsidR="00004471" w:rsidRPr="004A45B7" w:rsidRDefault="00004471" w:rsidP="00B7175C">
            <w:pPr>
              <w:spacing w:after="0" w:line="240" w:lineRule="auto"/>
              <w:jc w:val="center"/>
              <w:rPr>
                <w:rFonts w:ascii="Times New Roman" w:hAnsi="Times New Roman" w:cs="Times New Roman"/>
                <w:sz w:val="24"/>
                <w:szCs w:val="24"/>
              </w:rPr>
            </w:pPr>
            <w:r w:rsidRPr="004A45B7">
              <w:rPr>
                <w:rFonts w:ascii="Times New Roman" w:hAnsi="Times New Roman" w:cs="Times New Roman"/>
                <w:sz w:val="24"/>
                <w:szCs w:val="24"/>
              </w:rPr>
              <w:t>4.1.</w:t>
            </w:r>
          </w:p>
        </w:tc>
        <w:tc>
          <w:tcPr>
            <w:tcW w:w="4361" w:type="dxa"/>
          </w:tcPr>
          <w:p w14:paraId="6C6F4764" w14:textId="77777777" w:rsidR="00004471" w:rsidRPr="004A45B7" w:rsidRDefault="00004471" w:rsidP="00B7175C">
            <w:pPr>
              <w:spacing w:after="0" w:line="240" w:lineRule="auto"/>
              <w:rPr>
                <w:rFonts w:ascii="Times New Roman" w:hAnsi="Times New Roman" w:cs="Times New Roman"/>
                <w:sz w:val="24"/>
                <w:szCs w:val="24"/>
              </w:rPr>
            </w:pPr>
            <w:r w:rsidRPr="004A45B7">
              <w:rPr>
                <w:rFonts w:ascii="Times New Roman" w:hAnsi="Times New Roman" w:cs="Times New Roman"/>
                <w:sz w:val="24"/>
                <w:szCs w:val="24"/>
              </w:rPr>
              <w:t>Приобретение оборудования для созд</w:t>
            </w:r>
            <w:r w:rsidRPr="004A45B7">
              <w:rPr>
                <w:rFonts w:ascii="Times New Roman" w:hAnsi="Times New Roman" w:cs="Times New Roman"/>
                <w:sz w:val="24"/>
                <w:szCs w:val="24"/>
              </w:rPr>
              <w:t>а</w:t>
            </w:r>
            <w:r w:rsidRPr="004A45B7">
              <w:rPr>
                <w:rFonts w:ascii="Times New Roman" w:hAnsi="Times New Roman" w:cs="Times New Roman"/>
                <w:sz w:val="24"/>
                <w:szCs w:val="24"/>
              </w:rPr>
              <w:t>ния рабочих мест для осужденных, находящихся в исправительных учр</w:t>
            </w:r>
            <w:r w:rsidRPr="004A45B7">
              <w:rPr>
                <w:rFonts w:ascii="Times New Roman" w:hAnsi="Times New Roman" w:cs="Times New Roman"/>
                <w:sz w:val="24"/>
                <w:szCs w:val="24"/>
              </w:rPr>
              <w:t>е</w:t>
            </w:r>
            <w:r w:rsidRPr="004A45B7">
              <w:rPr>
                <w:rFonts w:ascii="Times New Roman" w:hAnsi="Times New Roman" w:cs="Times New Roman"/>
                <w:sz w:val="24"/>
                <w:szCs w:val="24"/>
              </w:rPr>
              <w:t xml:space="preserve">ждениях   </w:t>
            </w:r>
          </w:p>
        </w:tc>
        <w:tc>
          <w:tcPr>
            <w:tcW w:w="7164" w:type="dxa"/>
          </w:tcPr>
          <w:p w14:paraId="0412B46D" w14:textId="77777777" w:rsidR="00004471" w:rsidRPr="004A45B7" w:rsidRDefault="00004471" w:rsidP="00B7175C">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4A45B7">
              <w:rPr>
                <w:rFonts w:ascii="Times New Roman" w:hAnsi="Times New Roman" w:cs="Times New Roman"/>
                <w:sz w:val="24"/>
                <w:szCs w:val="24"/>
              </w:rPr>
              <w:t>оздание дополнительных 9 рабочих мест с привлечением к труду до 18 осужденных со среднемесячной заработной платой не менее 9,0 тыс. руб</w:t>
            </w:r>
            <w:r>
              <w:rPr>
                <w:rFonts w:ascii="Times New Roman" w:hAnsi="Times New Roman" w:cs="Times New Roman"/>
                <w:sz w:val="24"/>
                <w:szCs w:val="24"/>
              </w:rPr>
              <w:t>лей</w:t>
            </w:r>
            <w:r w:rsidRPr="004A45B7">
              <w:rPr>
                <w:rFonts w:ascii="Times New Roman" w:hAnsi="Times New Roman" w:cs="Times New Roman"/>
                <w:sz w:val="24"/>
                <w:szCs w:val="24"/>
              </w:rPr>
              <w:t>. На данных рабочих местах будут в первоочередном порядке трудоустраиваться осужденные, имеющие исковые обяз</w:t>
            </w:r>
            <w:r w:rsidRPr="004A45B7">
              <w:rPr>
                <w:rFonts w:ascii="Times New Roman" w:hAnsi="Times New Roman" w:cs="Times New Roman"/>
                <w:sz w:val="24"/>
                <w:szCs w:val="24"/>
              </w:rPr>
              <w:t>а</w:t>
            </w:r>
            <w:r w:rsidRPr="004A45B7">
              <w:rPr>
                <w:rFonts w:ascii="Times New Roman" w:hAnsi="Times New Roman" w:cs="Times New Roman"/>
                <w:sz w:val="24"/>
                <w:szCs w:val="24"/>
              </w:rPr>
              <w:t>тельства, что позволит увеличить возмещение исковых обяз</w:t>
            </w:r>
            <w:r w:rsidRPr="004A45B7">
              <w:rPr>
                <w:rFonts w:ascii="Times New Roman" w:hAnsi="Times New Roman" w:cs="Times New Roman"/>
                <w:sz w:val="24"/>
                <w:szCs w:val="24"/>
              </w:rPr>
              <w:t>а</w:t>
            </w:r>
            <w:r w:rsidRPr="004A45B7">
              <w:rPr>
                <w:rFonts w:ascii="Times New Roman" w:hAnsi="Times New Roman" w:cs="Times New Roman"/>
                <w:sz w:val="24"/>
                <w:szCs w:val="24"/>
              </w:rPr>
              <w:t>тельств</w:t>
            </w:r>
          </w:p>
        </w:tc>
        <w:tc>
          <w:tcPr>
            <w:tcW w:w="3583" w:type="dxa"/>
          </w:tcPr>
          <w:p w14:paraId="5CA07F0E" w14:textId="77777777" w:rsidR="00004471" w:rsidRPr="004A45B7" w:rsidRDefault="00004471" w:rsidP="00B7175C">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4A45B7">
              <w:rPr>
                <w:rFonts w:ascii="Times New Roman" w:hAnsi="Times New Roman" w:cs="Times New Roman"/>
                <w:sz w:val="24"/>
                <w:szCs w:val="24"/>
              </w:rPr>
              <w:t>оказатель: увеличение возм</w:t>
            </w:r>
            <w:r w:rsidRPr="004A45B7">
              <w:rPr>
                <w:rFonts w:ascii="Times New Roman" w:hAnsi="Times New Roman" w:cs="Times New Roman"/>
                <w:sz w:val="24"/>
                <w:szCs w:val="24"/>
              </w:rPr>
              <w:t>е</w:t>
            </w:r>
            <w:r w:rsidRPr="004A45B7">
              <w:rPr>
                <w:rFonts w:ascii="Times New Roman" w:hAnsi="Times New Roman" w:cs="Times New Roman"/>
                <w:sz w:val="24"/>
                <w:szCs w:val="24"/>
              </w:rPr>
              <w:t>щения исковых обязательств осужденных, находящихся в и</w:t>
            </w:r>
            <w:r w:rsidRPr="004A45B7">
              <w:rPr>
                <w:rFonts w:ascii="Times New Roman" w:hAnsi="Times New Roman" w:cs="Times New Roman"/>
                <w:sz w:val="24"/>
                <w:szCs w:val="24"/>
              </w:rPr>
              <w:t>с</w:t>
            </w:r>
            <w:r w:rsidRPr="004A45B7">
              <w:rPr>
                <w:rFonts w:ascii="Times New Roman" w:hAnsi="Times New Roman" w:cs="Times New Roman"/>
                <w:sz w:val="24"/>
                <w:szCs w:val="24"/>
              </w:rPr>
              <w:t xml:space="preserve">правительных учреждениях </w:t>
            </w:r>
          </w:p>
          <w:p w14:paraId="1437248A" w14:textId="77777777" w:rsidR="00004471" w:rsidRPr="004A45B7" w:rsidRDefault="00004471" w:rsidP="00B7175C">
            <w:pPr>
              <w:spacing w:after="0" w:line="240" w:lineRule="auto"/>
              <w:rPr>
                <w:rFonts w:ascii="Times New Roman" w:hAnsi="Times New Roman" w:cs="Times New Roman"/>
                <w:sz w:val="24"/>
                <w:szCs w:val="24"/>
              </w:rPr>
            </w:pPr>
          </w:p>
        </w:tc>
      </w:tr>
      <w:tr w:rsidR="00004471" w:rsidRPr="004A45B7" w14:paraId="06F03176" w14:textId="77777777" w:rsidTr="00B7175C">
        <w:trPr>
          <w:trHeight w:val="20"/>
          <w:jc w:val="center"/>
        </w:trPr>
        <w:tc>
          <w:tcPr>
            <w:tcW w:w="737" w:type="dxa"/>
          </w:tcPr>
          <w:p w14:paraId="5CBA65A2" w14:textId="77777777" w:rsidR="00004471" w:rsidRPr="004A45B7" w:rsidRDefault="00004471" w:rsidP="00B7175C">
            <w:pPr>
              <w:spacing w:after="0" w:line="240" w:lineRule="auto"/>
              <w:jc w:val="center"/>
              <w:rPr>
                <w:rFonts w:ascii="Times New Roman" w:hAnsi="Times New Roman" w:cs="Times New Roman"/>
                <w:sz w:val="24"/>
                <w:szCs w:val="24"/>
              </w:rPr>
            </w:pPr>
            <w:r w:rsidRPr="004A45B7">
              <w:rPr>
                <w:rFonts w:ascii="Times New Roman" w:hAnsi="Times New Roman" w:cs="Times New Roman"/>
                <w:sz w:val="24"/>
                <w:szCs w:val="24"/>
              </w:rPr>
              <w:t>4.2.</w:t>
            </w:r>
          </w:p>
        </w:tc>
        <w:tc>
          <w:tcPr>
            <w:tcW w:w="4361" w:type="dxa"/>
          </w:tcPr>
          <w:p w14:paraId="75D9E8C4" w14:textId="77777777" w:rsidR="00004471" w:rsidRPr="004A45B7" w:rsidRDefault="00004471" w:rsidP="00B7175C">
            <w:pPr>
              <w:spacing w:after="0" w:line="240" w:lineRule="auto"/>
              <w:rPr>
                <w:rFonts w:ascii="Times New Roman" w:hAnsi="Times New Roman" w:cs="Times New Roman"/>
                <w:sz w:val="24"/>
                <w:szCs w:val="24"/>
              </w:rPr>
            </w:pPr>
            <w:r w:rsidRPr="004A45B7">
              <w:rPr>
                <w:rFonts w:ascii="Times New Roman" w:hAnsi="Times New Roman" w:cs="Times New Roman"/>
                <w:sz w:val="24"/>
                <w:szCs w:val="24"/>
              </w:rPr>
              <w:t>Приобретение учебного оборудования для обучения осужденных, готовящихся к освобождению</w:t>
            </w:r>
          </w:p>
          <w:p w14:paraId="43C39D24" w14:textId="77777777" w:rsidR="00004471" w:rsidRPr="004A45B7" w:rsidRDefault="00004471" w:rsidP="00B7175C">
            <w:pPr>
              <w:spacing w:after="0" w:line="240" w:lineRule="auto"/>
              <w:rPr>
                <w:rFonts w:ascii="Times New Roman" w:hAnsi="Times New Roman" w:cs="Times New Roman"/>
                <w:sz w:val="24"/>
                <w:szCs w:val="24"/>
              </w:rPr>
            </w:pPr>
          </w:p>
        </w:tc>
        <w:tc>
          <w:tcPr>
            <w:tcW w:w="7164" w:type="dxa"/>
          </w:tcPr>
          <w:p w14:paraId="42704452" w14:textId="77777777" w:rsidR="00004471" w:rsidRPr="004A45B7" w:rsidRDefault="00004471" w:rsidP="00B7175C">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о</w:t>
            </w:r>
            <w:r w:rsidRPr="004A45B7">
              <w:rPr>
                <w:rFonts w:ascii="Times New Roman" w:hAnsi="Times New Roman" w:cs="Times New Roman"/>
                <w:bCs/>
                <w:iCs/>
                <w:sz w:val="24"/>
                <w:szCs w:val="24"/>
              </w:rPr>
              <w:t>бучение и закрепление трудовых навыков порядка 100 осужде</w:t>
            </w:r>
            <w:r w:rsidRPr="004A45B7">
              <w:rPr>
                <w:rFonts w:ascii="Times New Roman" w:hAnsi="Times New Roman" w:cs="Times New Roman"/>
                <w:bCs/>
                <w:iCs/>
                <w:sz w:val="24"/>
                <w:szCs w:val="24"/>
              </w:rPr>
              <w:t>н</w:t>
            </w:r>
            <w:r w:rsidRPr="004A45B7">
              <w:rPr>
                <w:rFonts w:ascii="Times New Roman" w:hAnsi="Times New Roman" w:cs="Times New Roman"/>
                <w:bCs/>
                <w:iCs/>
                <w:sz w:val="24"/>
                <w:szCs w:val="24"/>
              </w:rPr>
              <w:t>ных, ежегодно обучающихся в Профессиональном училище, им</w:t>
            </w:r>
            <w:r w:rsidRPr="004A45B7">
              <w:rPr>
                <w:rFonts w:ascii="Times New Roman" w:hAnsi="Times New Roman" w:cs="Times New Roman"/>
                <w:bCs/>
                <w:iCs/>
                <w:sz w:val="24"/>
                <w:szCs w:val="24"/>
              </w:rPr>
              <w:t>е</w:t>
            </w:r>
            <w:r w:rsidRPr="004A45B7">
              <w:rPr>
                <w:rFonts w:ascii="Times New Roman" w:hAnsi="Times New Roman" w:cs="Times New Roman"/>
                <w:bCs/>
                <w:iCs/>
                <w:sz w:val="24"/>
                <w:szCs w:val="24"/>
              </w:rPr>
              <w:t xml:space="preserve">ющие востребованные профессии на региональном рынке труда, с последующим их трудоустройством после освобождения </w:t>
            </w:r>
          </w:p>
        </w:tc>
        <w:tc>
          <w:tcPr>
            <w:tcW w:w="3583" w:type="dxa"/>
          </w:tcPr>
          <w:p w14:paraId="67F9DA40" w14:textId="77777777" w:rsidR="00004471" w:rsidRDefault="00004471" w:rsidP="00B7175C">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4A45B7">
              <w:rPr>
                <w:rFonts w:ascii="Times New Roman" w:hAnsi="Times New Roman" w:cs="Times New Roman"/>
                <w:sz w:val="24"/>
                <w:szCs w:val="24"/>
              </w:rPr>
              <w:t>оказатель: увеличение колич</w:t>
            </w:r>
            <w:r w:rsidRPr="004A45B7">
              <w:rPr>
                <w:rFonts w:ascii="Times New Roman" w:hAnsi="Times New Roman" w:cs="Times New Roman"/>
                <w:sz w:val="24"/>
                <w:szCs w:val="24"/>
              </w:rPr>
              <w:t>е</w:t>
            </w:r>
            <w:r w:rsidRPr="004A45B7">
              <w:rPr>
                <w:rFonts w:ascii="Times New Roman" w:hAnsi="Times New Roman" w:cs="Times New Roman"/>
                <w:sz w:val="24"/>
                <w:szCs w:val="24"/>
              </w:rPr>
              <w:t>ства трудоустроенных лиц, осв</w:t>
            </w:r>
            <w:r w:rsidRPr="004A45B7">
              <w:rPr>
                <w:rFonts w:ascii="Times New Roman" w:hAnsi="Times New Roman" w:cs="Times New Roman"/>
                <w:sz w:val="24"/>
                <w:szCs w:val="24"/>
              </w:rPr>
              <w:t>о</w:t>
            </w:r>
            <w:r w:rsidRPr="004A45B7">
              <w:rPr>
                <w:rFonts w:ascii="Times New Roman" w:hAnsi="Times New Roman" w:cs="Times New Roman"/>
                <w:sz w:val="24"/>
                <w:szCs w:val="24"/>
              </w:rPr>
              <w:t>бодившихся из мест лишения свободы</w:t>
            </w:r>
          </w:p>
          <w:p w14:paraId="7736A8A1" w14:textId="77777777" w:rsidR="00004471" w:rsidRPr="004A45B7" w:rsidRDefault="00004471" w:rsidP="00B7175C">
            <w:pPr>
              <w:spacing w:after="0" w:line="240" w:lineRule="auto"/>
              <w:rPr>
                <w:rFonts w:ascii="Times New Roman" w:hAnsi="Times New Roman" w:cs="Times New Roman"/>
                <w:sz w:val="24"/>
                <w:szCs w:val="24"/>
              </w:rPr>
            </w:pPr>
          </w:p>
        </w:tc>
      </w:tr>
      <w:tr w:rsidR="00004471" w:rsidRPr="004A45B7" w14:paraId="6AC7A3AD" w14:textId="77777777" w:rsidTr="00B7175C">
        <w:trPr>
          <w:trHeight w:val="20"/>
          <w:jc w:val="center"/>
        </w:trPr>
        <w:tc>
          <w:tcPr>
            <w:tcW w:w="737" w:type="dxa"/>
          </w:tcPr>
          <w:p w14:paraId="47A630D7" w14:textId="47209556" w:rsidR="00004471" w:rsidRPr="004A45B7" w:rsidRDefault="00004471" w:rsidP="00B7175C">
            <w:pPr>
              <w:spacing w:after="0" w:line="240" w:lineRule="auto"/>
              <w:jc w:val="center"/>
              <w:rPr>
                <w:rFonts w:ascii="Times New Roman" w:hAnsi="Times New Roman" w:cs="Times New Roman"/>
                <w:sz w:val="24"/>
                <w:szCs w:val="24"/>
              </w:rPr>
            </w:pPr>
            <w:r w:rsidRPr="004A45B7">
              <w:rPr>
                <w:rFonts w:ascii="Times New Roman" w:hAnsi="Times New Roman" w:cs="Times New Roman"/>
                <w:sz w:val="24"/>
                <w:szCs w:val="24"/>
              </w:rPr>
              <w:lastRenderedPageBreak/>
              <w:t>4.3</w:t>
            </w:r>
            <w:r w:rsidR="00E95064">
              <w:rPr>
                <w:rFonts w:ascii="Times New Roman" w:hAnsi="Times New Roman" w:cs="Times New Roman"/>
                <w:sz w:val="24"/>
                <w:szCs w:val="24"/>
              </w:rPr>
              <w:t>.</w:t>
            </w:r>
          </w:p>
        </w:tc>
        <w:tc>
          <w:tcPr>
            <w:tcW w:w="4361" w:type="dxa"/>
          </w:tcPr>
          <w:p w14:paraId="4DAC920E" w14:textId="77777777" w:rsidR="00004471" w:rsidRPr="004A45B7" w:rsidRDefault="00004471" w:rsidP="00B7175C">
            <w:pPr>
              <w:spacing w:after="0" w:line="240" w:lineRule="auto"/>
              <w:rPr>
                <w:rFonts w:ascii="Times New Roman" w:hAnsi="Times New Roman" w:cs="Times New Roman"/>
                <w:sz w:val="24"/>
                <w:szCs w:val="24"/>
              </w:rPr>
            </w:pPr>
            <w:bookmarkStart w:id="22" w:name="_Hlk145964968"/>
            <w:r w:rsidRPr="004A45B7">
              <w:rPr>
                <w:rFonts w:ascii="Times New Roman" w:hAnsi="Times New Roman" w:cs="Times New Roman"/>
                <w:sz w:val="24"/>
                <w:szCs w:val="24"/>
              </w:rPr>
              <w:t xml:space="preserve">Разработка и издание рекомендаций для осужденных к наказаниям, не связанным с лишением свободы, справочно-информационных материалов </w:t>
            </w:r>
            <w:r w:rsidRPr="004A45B7">
              <w:rPr>
                <w:rFonts w:ascii="Times New Roman" w:hAnsi="Times New Roman" w:cs="Times New Roman"/>
                <w:sz w:val="24"/>
                <w:szCs w:val="24"/>
              </w:rPr>
              <w:br/>
              <w:t>по вопросам трудоустройства, жили</w:t>
            </w:r>
            <w:r w:rsidRPr="004A45B7">
              <w:rPr>
                <w:rFonts w:ascii="Times New Roman" w:hAnsi="Times New Roman" w:cs="Times New Roman"/>
                <w:sz w:val="24"/>
                <w:szCs w:val="24"/>
              </w:rPr>
              <w:t>щ</w:t>
            </w:r>
            <w:r w:rsidRPr="004A45B7">
              <w:rPr>
                <w:rFonts w:ascii="Times New Roman" w:hAnsi="Times New Roman" w:cs="Times New Roman"/>
                <w:sz w:val="24"/>
                <w:szCs w:val="24"/>
              </w:rPr>
              <w:t>ного и пенсионного обеспечения, пол</w:t>
            </w:r>
            <w:r w:rsidRPr="004A45B7">
              <w:rPr>
                <w:rFonts w:ascii="Times New Roman" w:hAnsi="Times New Roman" w:cs="Times New Roman"/>
                <w:sz w:val="24"/>
                <w:szCs w:val="24"/>
              </w:rPr>
              <w:t>у</w:t>
            </w:r>
            <w:r w:rsidRPr="004A45B7">
              <w:rPr>
                <w:rFonts w:ascii="Times New Roman" w:hAnsi="Times New Roman" w:cs="Times New Roman"/>
                <w:sz w:val="24"/>
                <w:szCs w:val="24"/>
              </w:rPr>
              <w:t>чения социальных, медицинских и обр</w:t>
            </w:r>
            <w:r w:rsidRPr="004A45B7">
              <w:rPr>
                <w:rFonts w:ascii="Times New Roman" w:hAnsi="Times New Roman" w:cs="Times New Roman"/>
                <w:sz w:val="24"/>
                <w:szCs w:val="24"/>
              </w:rPr>
              <w:t>а</w:t>
            </w:r>
            <w:r w:rsidRPr="004A45B7">
              <w:rPr>
                <w:rFonts w:ascii="Times New Roman" w:hAnsi="Times New Roman" w:cs="Times New Roman"/>
                <w:sz w:val="24"/>
                <w:szCs w:val="24"/>
              </w:rPr>
              <w:t>зовательных услуг</w:t>
            </w:r>
            <w:bookmarkEnd w:id="22"/>
          </w:p>
        </w:tc>
        <w:tc>
          <w:tcPr>
            <w:tcW w:w="7164" w:type="dxa"/>
          </w:tcPr>
          <w:p w14:paraId="706BF6C7" w14:textId="77777777" w:rsidR="00004471" w:rsidRPr="004A45B7" w:rsidRDefault="00004471" w:rsidP="00B7175C">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4A45B7">
              <w:rPr>
                <w:rFonts w:ascii="Times New Roman" w:hAnsi="Times New Roman" w:cs="Times New Roman"/>
                <w:sz w:val="24"/>
                <w:szCs w:val="24"/>
              </w:rPr>
              <w:t>казание помощи осужденным к наказаниям, не связанным с лиш</w:t>
            </w:r>
            <w:r w:rsidRPr="004A45B7">
              <w:rPr>
                <w:rFonts w:ascii="Times New Roman" w:hAnsi="Times New Roman" w:cs="Times New Roman"/>
                <w:sz w:val="24"/>
                <w:szCs w:val="24"/>
              </w:rPr>
              <w:t>е</w:t>
            </w:r>
            <w:r w:rsidRPr="004A45B7">
              <w:rPr>
                <w:rFonts w:ascii="Times New Roman" w:hAnsi="Times New Roman" w:cs="Times New Roman"/>
                <w:sz w:val="24"/>
                <w:szCs w:val="24"/>
              </w:rPr>
              <w:t>нием свободы, в виде предоставления справочно-информационных материалов по вопросам социальной по</w:t>
            </w:r>
            <w:r>
              <w:rPr>
                <w:rFonts w:ascii="Times New Roman" w:hAnsi="Times New Roman" w:cs="Times New Roman"/>
                <w:sz w:val="24"/>
                <w:szCs w:val="24"/>
              </w:rPr>
              <w:t>мощи</w:t>
            </w:r>
          </w:p>
        </w:tc>
        <w:tc>
          <w:tcPr>
            <w:tcW w:w="3583" w:type="dxa"/>
          </w:tcPr>
          <w:p w14:paraId="78E72C5F" w14:textId="77777777" w:rsidR="00004471" w:rsidRPr="004A45B7" w:rsidRDefault="00004471" w:rsidP="00B7175C">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4A45B7">
              <w:rPr>
                <w:rFonts w:ascii="Times New Roman" w:hAnsi="Times New Roman" w:cs="Times New Roman"/>
                <w:sz w:val="24"/>
                <w:szCs w:val="24"/>
              </w:rPr>
              <w:t>оказатель: увеличение колич</w:t>
            </w:r>
            <w:r w:rsidRPr="004A45B7">
              <w:rPr>
                <w:rFonts w:ascii="Times New Roman" w:hAnsi="Times New Roman" w:cs="Times New Roman"/>
                <w:sz w:val="24"/>
                <w:szCs w:val="24"/>
              </w:rPr>
              <w:t>е</w:t>
            </w:r>
            <w:r w:rsidRPr="004A45B7">
              <w:rPr>
                <w:rFonts w:ascii="Times New Roman" w:hAnsi="Times New Roman" w:cs="Times New Roman"/>
                <w:sz w:val="24"/>
                <w:szCs w:val="24"/>
              </w:rPr>
              <w:t>ства трудоустроенных лиц, осв</w:t>
            </w:r>
            <w:r w:rsidRPr="004A45B7">
              <w:rPr>
                <w:rFonts w:ascii="Times New Roman" w:hAnsi="Times New Roman" w:cs="Times New Roman"/>
                <w:sz w:val="24"/>
                <w:szCs w:val="24"/>
              </w:rPr>
              <w:t>о</w:t>
            </w:r>
            <w:r w:rsidRPr="004A45B7">
              <w:rPr>
                <w:rFonts w:ascii="Times New Roman" w:hAnsi="Times New Roman" w:cs="Times New Roman"/>
                <w:sz w:val="24"/>
                <w:szCs w:val="24"/>
              </w:rPr>
              <w:t>бодившихся из мест лишения свободы</w:t>
            </w:r>
          </w:p>
          <w:p w14:paraId="579E30EC" w14:textId="77777777" w:rsidR="00004471" w:rsidRPr="004A45B7" w:rsidRDefault="00004471" w:rsidP="00B7175C">
            <w:pPr>
              <w:spacing w:after="0" w:line="240" w:lineRule="auto"/>
              <w:rPr>
                <w:rFonts w:ascii="Times New Roman" w:hAnsi="Times New Roman" w:cs="Times New Roman"/>
                <w:sz w:val="24"/>
                <w:szCs w:val="24"/>
              </w:rPr>
            </w:pPr>
          </w:p>
        </w:tc>
      </w:tr>
      <w:tr w:rsidR="00004471" w:rsidRPr="004A45B7" w14:paraId="3DACCEAB" w14:textId="77777777" w:rsidTr="00B7175C">
        <w:trPr>
          <w:trHeight w:val="20"/>
          <w:jc w:val="center"/>
        </w:trPr>
        <w:tc>
          <w:tcPr>
            <w:tcW w:w="737" w:type="dxa"/>
          </w:tcPr>
          <w:p w14:paraId="07DF0ACE" w14:textId="44789FE1" w:rsidR="00004471" w:rsidRPr="004A45B7" w:rsidRDefault="00CC056C" w:rsidP="00B71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108" w:type="dxa"/>
            <w:gridSpan w:val="3"/>
          </w:tcPr>
          <w:p w14:paraId="12AE2421" w14:textId="68A2B14C" w:rsidR="00004471" w:rsidRPr="004A45B7" w:rsidRDefault="00CC056C" w:rsidP="00CC05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Подпрограмма</w:t>
            </w:r>
            <w:r w:rsidR="00004471" w:rsidRPr="004A45B7">
              <w:rPr>
                <w:rFonts w:ascii="Times New Roman" w:hAnsi="Times New Roman" w:cs="Times New Roman"/>
                <w:color w:val="000000" w:themeColor="text1"/>
                <w:sz w:val="24"/>
                <w:szCs w:val="24"/>
              </w:rPr>
              <w:t xml:space="preserve"> 5 «</w:t>
            </w:r>
            <w:bookmarkStart w:id="23" w:name="_Hlk148363270"/>
            <w:r w:rsidR="00004471" w:rsidRPr="004A45B7">
              <w:rPr>
                <w:rFonts w:ascii="Times New Roman" w:hAnsi="Times New Roman" w:cs="Times New Roman"/>
                <w:color w:val="000000" w:themeColor="text1"/>
                <w:sz w:val="24"/>
                <w:szCs w:val="24"/>
              </w:rPr>
              <w:t>Предупреждение экстремизма и терроризма</w:t>
            </w:r>
            <w:bookmarkEnd w:id="23"/>
            <w:r w:rsidR="00004471" w:rsidRPr="004A45B7">
              <w:rPr>
                <w:rFonts w:ascii="Times New Roman" w:hAnsi="Times New Roman" w:cs="Times New Roman"/>
                <w:color w:val="000000" w:themeColor="text1"/>
                <w:sz w:val="24"/>
                <w:szCs w:val="24"/>
              </w:rPr>
              <w:t>»</w:t>
            </w:r>
          </w:p>
        </w:tc>
      </w:tr>
      <w:tr w:rsidR="00004471" w:rsidRPr="004A45B7" w14:paraId="5F24AF46" w14:textId="77777777" w:rsidTr="00B7175C">
        <w:trPr>
          <w:trHeight w:val="20"/>
          <w:jc w:val="center"/>
        </w:trPr>
        <w:tc>
          <w:tcPr>
            <w:tcW w:w="737" w:type="dxa"/>
          </w:tcPr>
          <w:p w14:paraId="2981574E" w14:textId="77777777" w:rsidR="00004471" w:rsidRPr="004A45B7" w:rsidRDefault="00004471" w:rsidP="00B7175C">
            <w:pPr>
              <w:spacing w:after="0" w:line="240" w:lineRule="auto"/>
              <w:jc w:val="center"/>
              <w:rPr>
                <w:rFonts w:ascii="Times New Roman" w:hAnsi="Times New Roman" w:cs="Times New Roman"/>
                <w:sz w:val="24"/>
                <w:szCs w:val="24"/>
              </w:rPr>
            </w:pPr>
          </w:p>
        </w:tc>
        <w:tc>
          <w:tcPr>
            <w:tcW w:w="11525" w:type="dxa"/>
            <w:gridSpan w:val="2"/>
          </w:tcPr>
          <w:p w14:paraId="61FF155D" w14:textId="77777777" w:rsidR="00004471" w:rsidRPr="004A45B7" w:rsidRDefault="00004471" w:rsidP="00B7175C">
            <w:pPr>
              <w:spacing w:after="0" w:line="240" w:lineRule="auto"/>
              <w:rPr>
                <w:rFonts w:ascii="Times New Roman" w:hAnsi="Times New Roman" w:cs="Times New Roman"/>
                <w:sz w:val="24"/>
                <w:szCs w:val="24"/>
              </w:rPr>
            </w:pPr>
            <w:r w:rsidRPr="004A45B7">
              <w:rPr>
                <w:rFonts w:ascii="Times New Roman" w:hAnsi="Times New Roman" w:cs="Times New Roman"/>
                <w:bCs/>
                <w:sz w:val="24"/>
                <w:szCs w:val="24"/>
              </w:rPr>
              <w:t xml:space="preserve">Ответственные за реализацию: </w:t>
            </w:r>
            <w:r w:rsidRPr="004A45B7">
              <w:rPr>
                <w:rFonts w:ascii="Times New Roman" w:hAnsi="Times New Roman" w:cs="Times New Roman"/>
                <w:sz w:val="24"/>
                <w:szCs w:val="24"/>
              </w:rPr>
              <w:t>Министерство образования Республики Тыва, Министерство спорта Республ</w:t>
            </w:r>
            <w:r w:rsidRPr="004A45B7">
              <w:rPr>
                <w:rFonts w:ascii="Times New Roman" w:hAnsi="Times New Roman" w:cs="Times New Roman"/>
                <w:sz w:val="24"/>
                <w:szCs w:val="24"/>
              </w:rPr>
              <w:t>и</w:t>
            </w:r>
            <w:r w:rsidRPr="004A45B7">
              <w:rPr>
                <w:rFonts w:ascii="Times New Roman" w:hAnsi="Times New Roman" w:cs="Times New Roman"/>
                <w:sz w:val="24"/>
                <w:szCs w:val="24"/>
              </w:rPr>
              <w:t>ки Тыва, Администрация Главы Республики Тыва и Аппарат Правительства Республики Тыва, органы мес</w:t>
            </w:r>
            <w:r w:rsidRPr="004A45B7">
              <w:rPr>
                <w:rFonts w:ascii="Times New Roman" w:hAnsi="Times New Roman" w:cs="Times New Roman"/>
                <w:sz w:val="24"/>
                <w:szCs w:val="24"/>
              </w:rPr>
              <w:t>т</w:t>
            </w:r>
            <w:r w:rsidRPr="004A45B7">
              <w:rPr>
                <w:rFonts w:ascii="Times New Roman" w:hAnsi="Times New Roman" w:cs="Times New Roman"/>
                <w:sz w:val="24"/>
                <w:szCs w:val="24"/>
              </w:rPr>
              <w:t>ного самоуправления (по согласованию), МВД по Республике Тыва (по согласованию), Агентство по делам молодежи Республики Тыва</w:t>
            </w:r>
          </w:p>
        </w:tc>
        <w:tc>
          <w:tcPr>
            <w:tcW w:w="3583" w:type="dxa"/>
          </w:tcPr>
          <w:p w14:paraId="11E37C4F" w14:textId="2A9035EC" w:rsidR="00004471" w:rsidRPr="004A45B7" w:rsidRDefault="00004471" w:rsidP="00CC056C">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4A45B7">
              <w:rPr>
                <w:rFonts w:ascii="Times New Roman" w:hAnsi="Times New Roman" w:cs="Times New Roman"/>
                <w:sz w:val="24"/>
                <w:szCs w:val="24"/>
              </w:rPr>
              <w:t>рок реализации</w:t>
            </w:r>
            <w:r w:rsidR="00CC056C">
              <w:rPr>
                <w:rFonts w:ascii="Times New Roman" w:hAnsi="Times New Roman" w:cs="Times New Roman"/>
                <w:sz w:val="24"/>
                <w:szCs w:val="24"/>
              </w:rPr>
              <w:t xml:space="preserve"> –</w:t>
            </w:r>
            <w:r w:rsidRPr="004A45B7">
              <w:rPr>
                <w:rFonts w:ascii="Times New Roman" w:hAnsi="Times New Roman" w:cs="Times New Roman"/>
                <w:sz w:val="24"/>
                <w:szCs w:val="24"/>
              </w:rPr>
              <w:t xml:space="preserve"> 2024-2030 г</w:t>
            </w:r>
            <w:r w:rsidRPr="004A45B7">
              <w:rPr>
                <w:rFonts w:ascii="Times New Roman" w:hAnsi="Times New Roman" w:cs="Times New Roman"/>
                <w:sz w:val="24"/>
                <w:szCs w:val="24"/>
              </w:rPr>
              <w:t>о</w:t>
            </w:r>
            <w:r w:rsidRPr="004A45B7">
              <w:rPr>
                <w:rFonts w:ascii="Times New Roman" w:hAnsi="Times New Roman" w:cs="Times New Roman"/>
                <w:sz w:val="24"/>
                <w:szCs w:val="24"/>
              </w:rPr>
              <w:t>ды</w:t>
            </w:r>
          </w:p>
        </w:tc>
      </w:tr>
      <w:tr w:rsidR="00004471" w:rsidRPr="004A45B7" w14:paraId="21F87620" w14:textId="77777777" w:rsidTr="00B7175C">
        <w:trPr>
          <w:trHeight w:val="20"/>
          <w:jc w:val="center"/>
        </w:trPr>
        <w:tc>
          <w:tcPr>
            <w:tcW w:w="737" w:type="dxa"/>
          </w:tcPr>
          <w:p w14:paraId="1D6502B3" w14:textId="02711433" w:rsidR="00004471" w:rsidRPr="004A45B7" w:rsidRDefault="00004471" w:rsidP="00B7175C">
            <w:pPr>
              <w:spacing w:after="0" w:line="240" w:lineRule="auto"/>
              <w:jc w:val="center"/>
              <w:rPr>
                <w:rFonts w:ascii="Times New Roman" w:hAnsi="Times New Roman" w:cs="Times New Roman"/>
                <w:sz w:val="24"/>
                <w:szCs w:val="24"/>
              </w:rPr>
            </w:pPr>
            <w:r w:rsidRPr="004A45B7">
              <w:rPr>
                <w:rFonts w:ascii="Times New Roman" w:hAnsi="Times New Roman" w:cs="Times New Roman"/>
                <w:sz w:val="24"/>
                <w:szCs w:val="24"/>
              </w:rPr>
              <w:t>5.1</w:t>
            </w:r>
            <w:r w:rsidR="00E95064">
              <w:rPr>
                <w:rFonts w:ascii="Times New Roman" w:hAnsi="Times New Roman" w:cs="Times New Roman"/>
                <w:sz w:val="24"/>
                <w:szCs w:val="24"/>
              </w:rPr>
              <w:t>.</w:t>
            </w:r>
          </w:p>
        </w:tc>
        <w:tc>
          <w:tcPr>
            <w:tcW w:w="4361" w:type="dxa"/>
          </w:tcPr>
          <w:p w14:paraId="47254094" w14:textId="77777777" w:rsidR="00004471" w:rsidRPr="004A45B7" w:rsidRDefault="00004471" w:rsidP="00B7175C">
            <w:pPr>
              <w:spacing w:after="0" w:line="240" w:lineRule="auto"/>
              <w:rPr>
                <w:rFonts w:ascii="Times New Roman" w:hAnsi="Times New Roman" w:cs="Times New Roman"/>
                <w:sz w:val="24"/>
                <w:szCs w:val="24"/>
              </w:rPr>
            </w:pPr>
            <w:bookmarkStart w:id="24" w:name="_Hlk145965086"/>
            <w:r w:rsidRPr="004A45B7">
              <w:rPr>
                <w:rFonts w:ascii="Times New Roman" w:hAnsi="Times New Roman" w:cs="Times New Roman"/>
                <w:sz w:val="24"/>
                <w:szCs w:val="24"/>
              </w:rPr>
              <w:t>Проведение «круглых столов», дисп</w:t>
            </w:r>
            <w:r w:rsidRPr="004A45B7">
              <w:rPr>
                <w:rFonts w:ascii="Times New Roman" w:hAnsi="Times New Roman" w:cs="Times New Roman"/>
                <w:sz w:val="24"/>
                <w:szCs w:val="24"/>
              </w:rPr>
              <w:t>у</w:t>
            </w:r>
            <w:r w:rsidRPr="004A45B7">
              <w:rPr>
                <w:rFonts w:ascii="Times New Roman" w:hAnsi="Times New Roman" w:cs="Times New Roman"/>
                <w:sz w:val="24"/>
                <w:szCs w:val="24"/>
              </w:rPr>
              <w:t>тов, встреч, реализация проектов отдыха и занятости детей и молодежи в целях профилактики экстремизма и террори</w:t>
            </w:r>
            <w:r w:rsidRPr="004A45B7">
              <w:rPr>
                <w:rFonts w:ascii="Times New Roman" w:hAnsi="Times New Roman" w:cs="Times New Roman"/>
                <w:sz w:val="24"/>
                <w:szCs w:val="24"/>
              </w:rPr>
              <w:t>з</w:t>
            </w:r>
            <w:r w:rsidRPr="004A45B7">
              <w:rPr>
                <w:rFonts w:ascii="Times New Roman" w:hAnsi="Times New Roman" w:cs="Times New Roman"/>
                <w:sz w:val="24"/>
                <w:szCs w:val="24"/>
              </w:rPr>
              <w:t>ма в молодежной среде</w:t>
            </w:r>
            <w:bookmarkEnd w:id="24"/>
          </w:p>
        </w:tc>
        <w:tc>
          <w:tcPr>
            <w:tcW w:w="7164" w:type="dxa"/>
          </w:tcPr>
          <w:p w14:paraId="7B2B4667" w14:textId="77777777" w:rsidR="00004471" w:rsidRPr="004A45B7" w:rsidRDefault="00004471" w:rsidP="00B7175C">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4A45B7">
              <w:rPr>
                <w:rFonts w:ascii="Times New Roman" w:hAnsi="Times New Roman" w:cs="Times New Roman"/>
                <w:sz w:val="24"/>
                <w:szCs w:val="24"/>
              </w:rPr>
              <w:t>нижение рисков и угроз формирования и развития среди несове</w:t>
            </w:r>
            <w:r w:rsidRPr="004A45B7">
              <w:rPr>
                <w:rFonts w:ascii="Times New Roman" w:hAnsi="Times New Roman" w:cs="Times New Roman"/>
                <w:sz w:val="24"/>
                <w:szCs w:val="24"/>
              </w:rPr>
              <w:t>р</w:t>
            </w:r>
            <w:r w:rsidRPr="004A45B7">
              <w:rPr>
                <w:rFonts w:ascii="Times New Roman" w:hAnsi="Times New Roman" w:cs="Times New Roman"/>
                <w:sz w:val="24"/>
                <w:szCs w:val="24"/>
              </w:rPr>
              <w:t>шеннолетних и молодежи идеологии насилия, элементов крим</w:t>
            </w:r>
            <w:r w:rsidRPr="004A45B7">
              <w:rPr>
                <w:rFonts w:ascii="Times New Roman" w:hAnsi="Times New Roman" w:cs="Times New Roman"/>
                <w:sz w:val="24"/>
                <w:szCs w:val="24"/>
              </w:rPr>
              <w:t>и</w:t>
            </w:r>
            <w:r w:rsidRPr="004A45B7">
              <w:rPr>
                <w:rFonts w:ascii="Times New Roman" w:hAnsi="Times New Roman" w:cs="Times New Roman"/>
                <w:sz w:val="24"/>
                <w:szCs w:val="24"/>
              </w:rPr>
              <w:t>нальной субкультуры, предупреждение вовлечения несовершенн</w:t>
            </w:r>
            <w:r w:rsidRPr="004A45B7">
              <w:rPr>
                <w:rFonts w:ascii="Times New Roman" w:hAnsi="Times New Roman" w:cs="Times New Roman"/>
                <w:sz w:val="24"/>
                <w:szCs w:val="24"/>
              </w:rPr>
              <w:t>о</w:t>
            </w:r>
            <w:r w:rsidRPr="004A45B7">
              <w:rPr>
                <w:rFonts w:ascii="Times New Roman" w:hAnsi="Times New Roman" w:cs="Times New Roman"/>
                <w:sz w:val="24"/>
                <w:szCs w:val="24"/>
              </w:rPr>
              <w:t>летних в противоправную деятельность</w:t>
            </w:r>
          </w:p>
        </w:tc>
        <w:tc>
          <w:tcPr>
            <w:tcW w:w="3583" w:type="dxa"/>
          </w:tcPr>
          <w:p w14:paraId="4638D90D" w14:textId="038E3AC4" w:rsidR="00004471" w:rsidRPr="004A45B7" w:rsidRDefault="00004471" w:rsidP="00B7175C">
            <w:pPr>
              <w:spacing w:after="0" w:line="240" w:lineRule="auto"/>
              <w:rPr>
                <w:rFonts w:ascii="Times New Roman" w:hAnsi="Times New Roman" w:cs="Times New Roman"/>
                <w:bCs/>
                <w:sz w:val="24"/>
                <w:szCs w:val="24"/>
              </w:rPr>
            </w:pPr>
            <w:r>
              <w:rPr>
                <w:rFonts w:ascii="Times New Roman" w:hAnsi="Times New Roman" w:cs="Times New Roman"/>
                <w:sz w:val="24"/>
                <w:szCs w:val="24"/>
              </w:rPr>
              <w:t>п</w:t>
            </w:r>
            <w:r w:rsidRPr="004A45B7">
              <w:rPr>
                <w:rFonts w:ascii="Times New Roman" w:hAnsi="Times New Roman" w:cs="Times New Roman"/>
                <w:sz w:val="24"/>
                <w:szCs w:val="24"/>
              </w:rPr>
              <w:t>оказатель: увеличение колич</w:t>
            </w:r>
            <w:r w:rsidRPr="004A45B7">
              <w:rPr>
                <w:rFonts w:ascii="Times New Roman" w:hAnsi="Times New Roman" w:cs="Times New Roman"/>
                <w:sz w:val="24"/>
                <w:szCs w:val="24"/>
              </w:rPr>
              <w:t>е</w:t>
            </w:r>
            <w:r w:rsidRPr="004A45B7">
              <w:rPr>
                <w:rFonts w:ascii="Times New Roman" w:hAnsi="Times New Roman" w:cs="Times New Roman"/>
                <w:sz w:val="24"/>
                <w:szCs w:val="24"/>
              </w:rPr>
              <w:t xml:space="preserve">ства привлеченных лиц </w:t>
            </w:r>
            <w:r w:rsidR="00CC056C">
              <w:rPr>
                <w:rFonts w:ascii="Times New Roman" w:hAnsi="Times New Roman" w:cs="Times New Roman"/>
                <w:sz w:val="24"/>
                <w:szCs w:val="24"/>
              </w:rPr>
              <w:t>к</w:t>
            </w:r>
            <w:r w:rsidRPr="004A45B7">
              <w:rPr>
                <w:rFonts w:ascii="Times New Roman" w:hAnsi="Times New Roman" w:cs="Times New Roman"/>
                <w:sz w:val="24"/>
                <w:szCs w:val="24"/>
              </w:rPr>
              <w:t xml:space="preserve"> проф</w:t>
            </w:r>
            <w:r w:rsidRPr="004A45B7">
              <w:rPr>
                <w:rFonts w:ascii="Times New Roman" w:hAnsi="Times New Roman" w:cs="Times New Roman"/>
                <w:sz w:val="24"/>
                <w:szCs w:val="24"/>
              </w:rPr>
              <w:t>и</w:t>
            </w:r>
            <w:r w:rsidRPr="004A45B7">
              <w:rPr>
                <w:rFonts w:ascii="Times New Roman" w:hAnsi="Times New Roman" w:cs="Times New Roman"/>
                <w:sz w:val="24"/>
                <w:szCs w:val="24"/>
              </w:rPr>
              <w:t>лактически</w:t>
            </w:r>
            <w:r w:rsidR="00E95064">
              <w:rPr>
                <w:rFonts w:ascii="Times New Roman" w:hAnsi="Times New Roman" w:cs="Times New Roman"/>
                <w:sz w:val="24"/>
                <w:szCs w:val="24"/>
              </w:rPr>
              <w:t>м</w:t>
            </w:r>
            <w:r w:rsidRPr="004A45B7">
              <w:rPr>
                <w:rFonts w:ascii="Times New Roman" w:hAnsi="Times New Roman" w:cs="Times New Roman"/>
                <w:sz w:val="24"/>
                <w:szCs w:val="24"/>
              </w:rPr>
              <w:t xml:space="preserve"> мероприятия</w:t>
            </w:r>
            <w:r w:rsidR="00CC056C">
              <w:rPr>
                <w:rFonts w:ascii="Times New Roman" w:hAnsi="Times New Roman" w:cs="Times New Roman"/>
                <w:sz w:val="24"/>
                <w:szCs w:val="24"/>
              </w:rPr>
              <w:t>м</w:t>
            </w:r>
            <w:r w:rsidRPr="004A45B7">
              <w:rPr>
                <w:rFonts w:ascii="Times New Roman" w:hAnsi="Times New Roman" w:cs="Times New Roman"/>
                <w:sz w:val="24"/>
                <w:szCs w:val="24"/>
              </w:rPr>
              <w:t xml:space="preserve"> (д</w:t>
            </w:r>
            <w:r w:rsidRPr="004A45B7">
              <w:rPr>
                <w:rFonts w:ascii="Times New Roman" w:hAnsi="Times New Roman" w:cs="Times New Roman"/>
                <w:sz w:val="24"/>
                <w:szCs w:val="24"/>
              </w:rPr>
              <w:t>е</w:t>
            </w:r>
            <w:r w:rsidRPr="004A45B7">
              <w:rPr>
                <w:rFonts w:ascii="Times New Roman" w:hAnsi="Times New Roman" w:cs="Times New Roman"/>
                <w:sz w:val="24"/>
                <w:szCs w:val="24"/>
              </w:rPr>
              <w:t>тей и молодежи)</w:t>
            </w:r>
          </w:p>
          <w:p w14:paraId="0DEB967A" w14:textId="77777777" w:rsidR="00004471" w:rsidRPr="004A45B7" w:rsidRDefault="00004471" w:rsidP="00B7175C">
            <w:pPr>
              <w:spacing w:after="0" w:line="240" w:lineRule="auto"/>
              <w:rPr>
                <w:rFonts w:ascii="Times New Roman" w:hAnsi="Times New Roman" w:cs="Times New Roman"/>
                <w:sz w:val="24"/>
                <w:szCs w:val="24"/>
              </w:rPr>
            </w:pPr>
          </w:p>
        </w:tc>
      </w:tr>
      <w:tr w:rsidR="00004471" w:rsidRPr="004A45B7" w14:paraId="4FE7992A" w14:textId="77777777" w:rsidTr="00B7175C">
        <w:trPr>
          <w:trHeight w:val="20"/>
          <w:jc w:val="center"/>
        </w:trPr>
        <w:tc>
          <w:tcPr>
            <w:tcW w:w="737" w:type="dxa"/>
          </w:tcPr>
          <w:p w14:paraId="53D87F1E" w14:textId="3E02371E" w:rsidR="00004471" w:rsidRPr="004A45B7" w:rsidRDefault="00CC056C" w:rsidP="00B71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108" w:type="dxa"/>
            <w:gridSpan w:val="3"/>
          </w:tcPr>
          <w:p w14:paraId="33918567" w14:textId="08BC61D7" w:rsidR="00004471" w:rsidRDefault="00CC056C" w:rsidP="00B7175C">
            <w:pPr>
              <w:spacing w:after="0" w:line="240" w:lineRule="auto"/>
              <w:jc w:val="center"/>
              <w:rPr>
                <w:rFonts w:ascii="Times New Roman" w:hAnsi="Times New Roman" w:cs="Times New Roman"/>
                <w:sz w:val="24"/>
                <w:szCs w:val="24"/>
              </w:rPr>
            </w:pPr>
            <w:bookmarkStart w:id="25" w:name="_Hlk145965137"/>
            <w:r>
              <w:rPr>
                <w:rFonts w:ascii="Times New Roman" w:hAnsi="Times New Roman" w:cs="Times New Roman"/>
                <w:sz w:val="24"/>
                <w:szCs w:val="24"/>
              </w:rPr>
              <w:t>Подпрограмма</w:t>
            </w:r>
            <w:r w:rsidR="00004471" w:rsidRPr="004A45B7">
              <w:rPr>
                <w:rFonts w:ascii="Times New Roman" w:hAnsi="Times New Roman" w:cs="Times New Roman"/>
                <w:sz w:val="24"/>
                <w:szCs w:val="24"/>
              </w:rPr>
              <w:t xml:space="preserve"> 6 «</w:t>
            </w:r>
            <w:bookmarkStart w:id="26" w:name="_Hlk148363243"/>
            <w:r w:rsidR="00004471" w:rsidRPr="004A45B7">
              <w:rPr>
                <w:rFonts w:ascii="Times New Roman" w:hAnsi="Times New Roman" w:cs="Times New Roman"/>
                <w:sz w:val="24"/>
                <w:szCs w:val="24"/>
              </w:rPr>
              <w:t xml:space="preserve">Профилактика преступлений и административных </w:t>
            </w:r>
          </w:p>
          <w:p w14:paraId="70B7A2A5" w14:textId="77777777" w:rsidR="00004471" w:rsidRPr="004A45B7" w:rsidRDefault="00004471" w:rsidP="00B7175C">
            <w:pPr>
              <w:spacing w:after="0" w:line="240" w:lineRule="auto"/>
              <w:jc w:val="center"/>
              <w:rPr>
                <w:rFonts w:ascii="Times New Roman" w:hAnsi="Times New Roman" w:cs="Times New Roman"/>
                <w:sz w:val="24"/>
                <w:szCs w:val="24"/>
              </w:rPr>
            </w:pPr>
            <w:r w:rsidRPr="004A45B7">
              <w:rPr>
                <w:rFonts w:ascii="Times New Roman" w:hAnsi="Times New Roman" w:cs="Times New Roman"/>
                <w:sz w:val="24"/>
                <w:szCs w:val="24"/>
              </w:rPr>
              <w:t>правонарушений участковыми уполномоченными полиции»</w:t>
            </w:r>
            <w:bookmarkEnd w:id="25"/>
            <w:bookmarkEnd w:id="26"/>
          </w:p>
        </w:tc>
      </w:tr>
      <w:tr w:rsidR="00004471" w:rsidRPr="004A45B7" w14:paraId="5AD03909" w14:textId="77777777" w:rsidTr="00B7175C">
        <w:trPr>
          <w:trHeight w:val="20"/>
          <w:jc w:val="center"/>
        </w:trPr>
        <w:tc>
          <w:tcPr>
            <w:tcW w:w="737" w:type="dxa"/>
          </w:tcPr>
          <w:p w14:paraId="02EBB89A" w14:textId="77777777" w:rsidR="00004471" w:rsidRPr="004A45B7" w:rsidRDefault="00004471" w:rsidP="00B7175C">
            <w:pPr>
              <w:spacing w:after="0" w:line="240" w:lineRule="auto"/>
              <w:jc w:val="center"/>
              <w:rPr>
                <w:rFonts w:ascii="Times New Roman" w:hAnsi="Times New Roman" w:cs="Times New Roman"/>
                <w:sz w:val="24"/>
                <w:szCs w:val="24"/>
              </w:rPr>
            </w:pPr>
          </w:p>
        </w:tc>
        <w:tc>
          <w:tcPr>
            <w:tcW w:w="11525" w:type="dxa"/>
            <w:gridSpan w:val="2"/>
          </w:tcPr>
          <w:p w14:paraId="2815A558" w14:textId="77777777" w:rsidR="00004471" w:rsidRPr="004A45B7" w:rsidRDefault="00004471" w:rsidP="00B7175C">
            <w:pPr>
              <w:spacing w:after="0" w:line="240" w:lineRule="auto"/>
              <w:rPr>
                <w:rFonts w:ascii="Times New Roman" w:hAnsi="Times New Roman" w:cs="Times New Roman"/>
                <w:sz w:val="24"/>
                <w:szCs w:val="24"/>
              </w:rPr>
            </w:pPr>
            <w:r w:rsidRPr="004A45B7">
              <w:rPr>
                <w:rFonts w:ascii="Times New Roman" w:hAnsi="Times New Roman" w:cs="Times New Roman"/>
                <w:bCs/>
                <w:sz w:val="24"/>
                <w:szCs w:val="24"/>
              </w:rPr>
              <w:t xml:space="preserve">Ответственные за реализацию: </w:t>
            </w:r>
            <w:r w:rsidRPr="004A45B7">
              <w:rPr>
                <w:rFonts w:ascii="Times New Roman" w:hAnsi="Times New Roman" w:cs="Times New Roman"/>
                <w:sz w:val="24"/>
                <w:szCs w:val="24"/>
              </w:rPr>
              <w:t xml:space="preserve">МВД по Республике Тыва (по согласованию), </w:t>
            </w:r>
            <w:r>
              <w:rPr>
                <w:rFonts w:ascii="Times New Roman" w:hAnsi="Times New Roman" w:cs="Times New Roman"/>
                <w:sz w:val="24"/>
                <w:szCs w:val="24"/>
              </w:rPr>
              <w:t>м</w:t>
            </w:r>
            <w:r w:rsidRPr="004A45B7">
              <w:rPr>
                <w:rFonts w:ascii="Times New Roman" w:hAnsi="Times New Roman" w:cs="Times New Roman"/>
                <w:sz w:val="24"/>
                <w:szCs w:val="24"/>
              </w:rPr>
              <w:t>эрия г</w:t>
            </w:r>
            <w:r>
              <w:rPr>
                <w:rFonts w:ascii="Times New Roman" w:hAnsi="Times New Roman" w:cs="Times New Roman"/>
                <w:sz w:val="24"/>
                <w:szCs w:val="24"/>
              </w:rPr>
              <w:t>.</w:t>
            </w:r>
            <w:r w:rsidRPr="004A45B7">
              <w:rPr>
                <w:rFonts w:ascii="Times New Roman" w:hAnsi="Times New Roman" w:cs="Times New Roman"/>
                <w:sz w:val="24"/>
                <w:szCs w:val="24"/>
              </w:rPr>
              <w:t xml:space="preserve"> Кызыла (по согласов</w:t>
            </w:r>
            <w:r w:rsidRPr="004A45B7">
              <w:rPr>
                <w:rFonts w:ascii="Times New Roman" w:hAnsi="Times New Roman" w:cs="Times New Roman"/>
                <w:sz w:val="24"/>
                <w:szCs w:val="24"/>
              </w:rPr>
              <w:t>а</w:t>
            </w:r>
            <w:r w:rsidRPr="004A45B7">
              <w:rPr>
                <w:rFonts w:ascii="Times New Roman" w:hAnsi="Times New Roman" w:cs="Times New Roman"/>
                <w:sz w:val="24"/>
                <w:szCs w:val="24"/>
              </w:rPr>
              <w:t>нию), Администрация Главы Республики Тыва и Аппарат</w:t>
            </w:r>
            <w:r>
              <w:rPr>
                <w:rFonts w:ascii="Times New Roman" w:hAnsi="Times New Roman" w:cs="Times New Roman"/>
                <w:sz w:val="24"/>
                <w:szCs w:val="24"/>
              </w:rPr>
              <w:t xml:space="preserve"> Правительства Республики Тыва</w:t>
            </w:r>
          </w:p>
        </w:tc>
        <w:tc>
          <w:tcPr>
            <w:tcW w:w="3583" w:type="dxa"/>
          </w:tcPr>
          <w:p w14:paraId="6174D9B1" w14:textId="1570FD0B" w:rsidR="00004471" w:rsidRPr="004A45B7" w:rsidRDefault="00004471" w:rsidP="00CC056C">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4A45B7">
              <w:rPr>
                <w:rFonts w:ascii="Times New Roman" w:hAnsi="Times New Roman" w:cs="Times New Roman"/>
                <w:sz w:val="24"/>
                <w:szCs w:val="24"/>
              </w:rPr>
              <w:t>рок реализации</w:t>
            </w:r>
            <w:r w:rsidR="00CC056C">
              <w:rPr>
                <w:rFonts w:ascii="Times New Roman" w:hAnsi="Times New Roman" w:cs="Times New Roman"/>
                <w:sz w:val="24"/>
                <w:szCs w:val="24"/>
              </w:rPr>
              <w:t xml:space="preserve"> –</w:t>
            </w:r>
            <w:r w:rsidRPr="004A45B7">
              <w:rPr>
                <w:rFonts w:ascii="Times New Roman" w:hAnsi="Times New Roman" w:cs="Times New Roman"/>
                <w:sz w:val="24"/>
                <w:szCs w:val="24"/>
              </w:rPr>
              <w:t xml:space="preserve"> 2024-2030 г</w:t>
            </w:r>
            <w:r w:rsidRPr="004A45B7">
              <w:rPr>
                <w:rFonts w:ascii="Times New Roman" w:hAnsi="Times New Roman" w:cs="Times New Roman"/>
                <w:sz w:val="24"/>
                <w:szCs w:val="24"/>
              </w:rPr>
              <w:t>о</w:t>
            </w:r>
            <w:r w:rsidRPr="004A45B7">
              <w:rPr>
                <w:rFonts w:ascii="Times New Roman" w:hAnsi="Times New Roman" w:cs="Times New Roman"/>
                <w:sz w:val="24"/>
                <w:szCs w:val="24"/>
              </w:rPr>
              <w:t>ды</w:t>
            </w:r>
          </w:p>
        </w:tc>
      </w:tr>
      <w:tr w:rsidR="00004471" w:rsidRPr="004A45B7" w14:paraId="501A6ABA" w14:textId="77777777" w:rsidTr="00B7175C">
        <w:trPr>
          <w:trHeight w:val="20"/>
          <w:jc w:val="center"/>
        </w:trPr>
        <w:tc>
          <w:tcPr>
            <w:tcW w:w="737" w:type="dxa"/>
          </w:tcPr>
          <w:p w14:paraId="0128F107" w14:textId="77777777" w:rsidR="00004471" w:rsidRPr="004A45B7" w:rsidRDefault="00004471" w:rsidP="00B7175C">
            <w:pPr>
              <w:spacing w:after="0" w:line="240" w:lineRule="auto"/>
              <w:jc w:val="center"/>
              <w:rPr>
                <w:rFonts w:ascii="Times New Roman" w:hAnsi="Times New Roman" w:cs="Times New Roman"/>
                <w:sz w:val="24"/>
                <w:szCs w:val="24"/>
              </w:rPr>
            </w:pPr>
            <w:r w:rsidRPr="004A45B7">
              <w:rPr>
                <w:rFonts w:ascii="Times New Roman" w:hAnsi="Times New Roman" w:cs="Times New Roman"/>
                <w:sz w:val="24"/>
                <w:szCs w:val="24"/>
              </w:rPr>
              <w:t>6.1.</w:t>
            </w:r>
          </w:p>
        </w:tc>
        <w:tc>
          <w:tcPr>
            <w:tcW w:w="4361" w:type="dxa"/>
          </w:tcPr>
          <w:p w14:paraId="1AB35C75" w14:textId="4A619546" w:rsidR="00004471" w:rsidRPr="004A45B7" w:rsidRDefault="00004471" w:rsidP="00B7175C">
            <w:pPr>
              <w:spacing w:after="0" w:line="240" w:lineRule="auto"/>
              <w:rPr>
                <w:rFonts w:ascii="Times New Roman" w:hAnsi="Times New Roman" w:cs="Times New Roman"/>
                <w:sz w:val="24"/>
                <w:szCs w:val="24"/>
              </w:rPr>
            </w:pPr>
            <w:r w:rsidRPr="004A45B7">
              <w:rPr>
                <w:rFonts w:ascii="Times New Roman" w:hAnsi="Times New Roman" w:cs="Times New Roman"/>
                <w:sz w:val="24"/>
                <w:szCs w:val="24"/>
              </w:rPr>
              <w:t>Обеспечение участковых уполномоче</w:t>
            </w:r>
            <w:r w:rsidRPr="004A45B7">
              <w:rPr>
                <w:rFonts w:ascii="Times New Roman" w:hAnsi="Times New Roman" w:cs="Times New Roman"/>
                <w:sz w:val="24"/>
                <w:szCs w:val="24"/>
              </w:rPr>
              <w:t>н</w:t>
            </w:r>
            <w:r w:rsidRPr="004A45B7">
              <w:rPr>
                <w:rFonts w:ascii="Times New Roman" w:hAnsi="Times New Roman" w:cs="Times New Roman"/>
                <w:sz w:val="24"/>
                <w:szCs w:val="24"/>
              </w:rPr>
              <w:t>ных полиции служебным транспортом при обслужи</w:t>
            </w:r>
            <w:r w:rsidR="00082D42">
              <w:rPr>
                <w:rFonts w:ascii="Times New Roman" w:hAnsi="Times New Roman" w:cs="Times New Roman"/>
                <w:sz w:val="24"/>
                <w:szCs w:val="24"/>
              </w:rPr>
              <w:t>вании административного участка</w:t>
            </w:r>
          </w:p>
        </w:tc>
        <w:tc>
          <w:tcPr>
            <w:tcW w:w="7164" w:type="dxa"/>
          </w:tcPr>
          <w:p w14:paraId="6DEEAFD9" w14:textId="77777777" w:rsidR="00004471" w:rsidRPr="004A45B7" w:rsidRDefault="00004471" w:rsidP="00B7175C">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4A45B7">
              <w:rPr>
                <w:rFonts w:ascii="Times New Roman" w:hAnsi="Times New Roman" w:cs="Times New Roman"/>
                <w:sz w:val="24"/>
                <w:szCs w:val="24"/>
              </w:rPr>
              <w:t>овышение эффективности работы подразделений участковых уполномоченных полиции по профилактике тяжких и особо тяжких преступлений, а также по охране общественного порядка на терр</w:t>
            </w:r>
            <w:r w:rsidRPr="004A45B7">
              <w:rPr>
                <w:rFonts w:ascii="Times New Roman" w:hAnsi="Times New Roman" w:cs="Times New Roman"/>
                <w:sz w:val="24"/>
                <w:szCs w:val="24"/>
              </w:rPr>
              <w:t>и</w:t>
            </w:r>
            <w:r w:rsidRPr="004A45B7">
              <w:rPr>
                <w:rFonts w:ascii="Times New Roman" w:hAnsi="Times New Roman" w:cs="Times New Roman"/>
                <w:sz w:val="24"/>
                <w:szCs w:val="24"/>
              </w:rPr>
              <w:t>тории обслуживаемого административного участка, в том числе в отдаленных сельских поселениях</w:t>
            </w:r>
          </w:p>
        </w:tc>
        <w:tc>
          <w:tcPr>
            <w:tcW w:w="3583" w:type="dxa"/>
          </w:tcPr>
          <w:p w14:paraId="78DCF7C6" w14:textId="77777777" w:rsidR="00004471" w:rsidRPr="004A45B7" w:rsidRDefault="00004471" w:rsidP="00B7175C">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4A45B7">
              <w:rPr>
                <w:rFonts w:ascii="Times New Roman" w:hAnsi="Times New Roman" w:cs="Times New Roman"/>
                <w:sz w:val="24"/>
                <w:szCs w:val="24"/>
              </w:rPr>
              <w:t>оказатель: сокращение</w:t>
            </w:r>
            <w:r w:rsidRPr="004A45B7">
              <w:rPr>
                <w:rFonts w:ascii="Times New Roman" w:hAnsi="Times New Roman" w:cs="Times New Roman"/>
                <w:bCs/>
                <w:sz w:val="24"/>
                <w:szCs w:val="24"/>
              </w:rPr>
              <w:t xml:space="preserve"> удельн</w:t>
            </w:r>
            <w:r w:rsidRPr="004A45B7">
              <w:rPr>
                <w:rFonts w:ascii="Times New Roman" w:hAnsi="Times New Roman" w:cs="Times New Roman"/>
                <w:bCs/>
                <w:sz w:val="24"/>
                <w:szCs w:val="24"/>
              </w:rPr>
              <w:t>о</w:t>
            </w:r>
            <w:r w:rsidRPr="004A45B7">
              <w:rPr>
                <w:rFonts w:ascii="Times New Roman" w:hAnsi="Times New Roman" w:cs="Times New Roman"/>
                <w:bCs/>
                <w:sz w:val="24"/>
                <w:szCs w:val="24"/>
              </w:rPr>
              <w:t>го веса тяжких и особо тяжких преступлений от общего числа зарегистрированных преступл</w:t>
            </w:r>
            <w:r w:rsidRPr="004A45B7">
              <w:rPr>
                <w:rFonts w:ascii="Times New Roman" w:hAnsi="Times New Roman" w:cs="Times New Roman"/>
                <w:bCs/>
                <w:sz w:val="24"/>
                <w:szCs w:val="24"/>
              </w:rPr>
              <w:t>е</w:t>
            </w:r>
            <w:r w:rsidRPr="004A45B7">
              <w:rPr>
                <w:rFonts w:ascii="Times New Roman" w:hAnsi="Times New Roman" w:cs="Times New Roman"/>
                <w:bCs/>
                <w:sz w:val="24"/>
                <w:szCs w:val="24"/>
              </w:rPr>
              <w:t>ний</w:t>
            </w:r>
          </w:p>
        </w:tc>
      </w:tr>
      <w:tr w:rsidR="00004471" w:rsidRPr="004A45B7" w14:paraId="3E73E15D" w14:textId="77777777" w:rsidTr="00B7175C">
        <w:trPr>
          <w:trHeight w:val="20"/>
          <w:jc w:val="center"/>
        </w:trPr>
        <w:tc>
          <w:tcPr>
            <w:tcW w:w="737" w:type="dxa"/>
          </w:tcPr>
          <w:p w14:paraId="207D4EE5" w14:textId="77777777" w:rsidR="00004471" w:rsidRPr="004A45B7" w:rsidRDefault="00004471" w:rsidP="00B7175C">
            <w:pPr>
              <w:spacing w:after="0" w:line="240" w:lineRule="auto"/>
              <w:jc w:val="center"/>
              <w:rPr>
                <w:rFonts w:ascii="Times New Roman" w:hAnsi="Times New Roman" w:cs="Times New Roman"/>
                <w:sz w:val="24"/>
                <w:szCs w:val="24"/>
              </w:rPr>
            </w:pPr>
            <w:r w:rsidRPr="004A45B7">
              <w:rPr>
                <w:rFonts w:ascii="Times New Roman" w:hAnsi="Times New Roman" w:cs="Times New Roman"/>
                <w:sz w:val="24"/>
                <w:szCs w:val="24"/>
              </w:rPr>
              <w:t>6.2.</w:t>
            </w:r>
          </w:p>
        </w:tc>
        <w:tc>
          <w:tcPr>
            <w:tcW w:w="4361" w:type="dxa"/>
          </w:tcPr>
          <w:p w14:paraId="02485B32" w14:textId="77777777" w:rsidR="00004471" w:rsidRPr="004A45B7" w:rsidRDefault="00004471" w:rsidP="00B7175C">
            <w:pPr>
              <w:spacing w:after="0" w:line="240" w:lineRule="auto"/>
              <w:rPr>
                <w:rFonts w:ascii="Times New Roman" w:hAnsi="Times New Roman" w:cs="Times New Roman"/>
                <w:sz w:val="24"/>
                <w:szCs w:val="24"/>
              </w:rPr>
            </w:pPr>
            <w:r w:rsidRPr="004A45B7">
              <w:rPr>
                <w:rFonts w:ascii="Times New Roman" w:hAnsi="Times New Roman" w:cs="Times New Roman"/>
                <w:sz w:val="24"/>
                <w:szCs w:val="24"/>
              </w:rPr>
              <w:t>Обеспечение участковых уполномоче</w:t>
            </w:r>
            <w:r w:rsidRPr="004A45B7">
              <w:rPr>
                <w:rFonts w:ascii="Times New Roman" w:hAnsi="Times New Roman" w:cs="Times New Roman"/>
                <w:sz w:val="24"/>
                <w:szCs w:val="24"/>
              </w:rPr>
              <w:t>н</w:t>
            </w:r>
            <w:r w:rsidRPr="004A45B7">
              <w:rPr>
                <w:rFonts w:ascii="Times New Roman" w:hAnsi="Times New Roman" w:cs="Times New Roman"/>
                <w:sz w:val="24"/>
                <w:szCs w:val="24"/>
              </w:rPr>
              <w:t>ных полиции служебным помещением на территории обслуживаемого админ</w:t>
            </w:r>
            <w:r w:rsidRPr="004A45B7">
              <w:rPr>
                <w:rFonts w:ascii="Times New Roman" w:hAnsi="Times New Roman" w:cs="Times New Roman"/>
                <w:sz w:val="24"/>
                <w:szCs w:val="24"/>
              </w:rPr>
              <w:t>и</w:t>
            </w:r>
            <w:r w:rsidRPr="004A45B7">
              <w:rPr>
                <w:rFonts w:ascii="Times New Roman" w:hAnsi="Times New Roman" w:cs="Times New Roman"/>
                <w:sz w:val="24"/>
                <w:szCs w:val="24"/>
              </w:rPr>
              <w:t>стративного участка.</w:t>
            </w:r>
          </w:p>
        </w:tc>
        <w:tc>
          <w:tcPr>
            <w:tcW w:w="7164" w:type="dxa"/>
          </w:tcPr>
          <w:p w14:paraId="2CDF42E4" w14:textId="77777777" w:rsidR="00004471" w:rsidRPr="004A45B7" w:rsidRDefault="00004471" w:rsidP="00B7175C">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4A45B7">
              <w:rPr>
                <w:rFonts w:ascii="Times New Roman" w:hAnsi="Times New Roman" w:cs="Times New Roman"/>
                <w:sz w:val="24"/>
                <w:szCs w:val="24"/>
              </w:rPr>
              <w:t>овышение эффективности работы подразделений участковых уполномоченных полиции по профилактике тяжких и особо тяжких преступлений, а также по охране общественного порядка на терр</w:t>
            </w:r>
            <w:r w:rsidRPr="004A45B7">
              <w:rPr>
                <w:rFonts w:ascii="Times New Roman" w:hAnsi="Times New Roman" w:cs="Times New Roman"/>
                <w:sz w:val="24"/>
                <w:szCs w:val="24"/>
              </w:rPr>
              <w:t>и</w:t>
            </w:r>
            <w:r w:rsidRPr="004A45B7">
              <w:rPr>
                <w:rFonts w:ascii="Times New Roman" w:hAnsi="Times New Roman" w:cs="Times New Roman"/>
                <w:sz w:val="24"/>
                <w:szCs w:val="24"/>
              </w:rPr>
              <w:t>тории обслуживаемого административного участка, в том числе в отдаленных сельских поселениях</w:t>
            </w:r>
          </w:p>
        </w:tc>
        <w:tc>
          <w:tcPr>
            <w:tcW w:w="3583" w:type="dxa"/>
          </w:tcPr>
          <w:p w14:paraId="0C15E160" w14:textId="77777777" w:rsidR="00004471" w:rsidRPr="004A45B7" w:rsidRDefault="00004471" w:rsidP="00B7175C">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4A45B7">
              <w:rPr>
                <w:rFonts w:ascii="Times New Roman" w:hAnsi="Times New Roman" w:cs="Times New Roman"/>
                <w:sz w:val="24"/>
                <w:szCs w:val="24"/>
              </w:rPr>
              <w:t>оказатель: сокращение</w:t>
            </w:r>
            <w:r w:rsidRPr="004A45B7">
              <w:rPr>
                <w:rFonts w:ascii="Times New Roman" w:hAnsi="Times New Roman" w:cs="Times New Roman"/>
                <w:bCs/>
                <w:sz w:val="24"/>
                <w:szCs w:val="24"/>
              </w:rPr>
              <w:t xml:space="preserve"> удельн</w:t>
            </w:r>
            <w:r w:rsidRPr="004A45B7">
              <w:rPr>
                <w:rFonts w:ascii="Times New Roman" w:hAnsi="Times New Roman" w:cs="Times New Roman"/>
                <w:bCs/>
                <w:sz w:val="24"/>
                <w:szCs w:val="24"/>
              </w:rPr>
              <w:t>о</w:t>
            </w:r>
            <w:r w:rsidRPr="004A45B7">
              <w:rPr>
                <w:rFonts w:ascii="Times New Roman" w:hAnsi="Times New Roman" w:cs="Times New Roman"/>
                <w:bCs/>
                <w:sz w:val="24"/>
                <w:szCs w:val="24"/>
              </w:rPr>
              <w:t>го вес тяжких и особо тяжких преступлений от общего числа зарегистрированных преступл</w:t>
            </w:r>
            <w:r w:rsidRPr="004A45B7">
              <w:rPr>
                <w:rFonts w:ascii="Times New Roman" w:hAnsi="Times New Roman" w:cs="Times New Roman"/>
                <w:bCs/>
                <w:sz w:val="24"/>
                <w:szCs w:val="24"/>
              </w:rPr>
              <w:t>е</w:t>
            </w:r>
            <w:r w:rsidRPr="004A45B7">
              <w:rPr>
                <w:rFonts w:ascii="Times New Roman" w:hAnsi="Times New Roman" w:cs="Times New Roman"/>
                <w:bCs/>
                <w:sz w:val="24"/>
                <w:szCs w:val="24"/>
              </w:rPr>
              <w:t>ний</w:t>
            </w:r>
          </w:p>
        </w:tc>
      </w:tr>
      <w:tr w:rsidR="00004471" w:rsidRPr="004A45B7" w14:paraId="4EC628EB" w14:textId="77777777" w:rsidTr="00B7175C">
        <w:trPr>
          <w:trHeight w:val="20"/>
          <w:jc w:val="center"/>
        </w:trPr>
        <w:tc>
          <w:tcPr>
            <w:tcW w:w="737" w:type="dxa"/>
          </w:tcPr>
          <w:p w14:paraId="7E997D2E" w14:textId="77777777" w:rsidR="00004471" w:rsidRPr="004A45B7" w:rsidRDefault="00004471" w:rsidP="00B7175C">
            <w:pPr>
              <w:spacing w:after="0" w:line="240" w:lineRule="auto"/>
              <w:jc w:val="center"/>
              <w:rPr>
                <w:rFonts w:ascii="Times New Roman" w:hAnsi="Times New Roman" w:cs="Times New Roman"/>
                <w:sz w:val="24"/>
                <w:szCs w:val="24"/>
              </w:rPr>
            </w:pPr>
            <w:r w:rsidRPr="004A45B7">
              <w:rPr>
                <w:rFonts w:ascii="Times New Roman" w:hAnsi="Times New Roman" w:cs="Times New Roman"/>
                <w:sz w:val="24"/>
                <w:szCs w:val="24"/>
              </w:rPr>
              <w:lastRenderedPageBreak/>
              <w:t>6.3.</w:t>
            </w:r>
          </w:p>
        </w:tc>
        <w:tc>
          <w:tcPr>
            <w:tcW w:w="4361" w:type="dxa"/>
          </w:tcPr>
          <w:p w14:paraId="61644A17" w14:textId="77777777" w:rsidR="00004471" w:rsidRPr="004A45B7" w:rsidRDefault="00004471" w:rsidP="00B7175C">
            <w:pPr>
              <w:spacing w:after="0" w:line="240" w:lineRule="auto"/>
              <w:rPr>
                <w:rFonts w:ascii="Times New Roman" w:hAnsi="Times New Roman" w:cs="Times New Roman"/>
                <w:sz w:val="24"/>
                <w:szCs w:val="24"/>
              </w:rPr>
            </w:pPr>
            <w:bookmarkStart w:id="27" w:name="_Hlk145965208"/>
            <w:r w:rsidRPr="004A45B7">
              <w:rPr>
                <w:rFonts w:ascii="Times New Roman" w:hAnsi="Times New Roman" w:cs="Times New Roman"/>
                <w:sz w:val="24"/>
                <w:szCs w:val="24"/>
              </w:rPr>
              <w:t>Установление отдельного служебного входа участковым пунктам полиции г. Кызыла, оборудование помещений м</w:t>
            </w:r>
            <w:r w:rsidRPr="004A45B7">
              <w:rPr>
                <w:rFonts w:ascii="Times New Roman" w:hAnsi="Times New Roman" w:cs="Times New Roman"/>
                <w:sz w:val="24"/>
                <w:szCs w:val="24"/>
              </w:rPr>
              <w:t>е</w:t>
            </w:r>
            <w:r w:rsidRPr="004A45B7">
              <w:rPr>
                <w:rFonts w:ascii="Times New Roman" w:hAnsi="Times New Roman" w:cs="Times New Roman"/>
                <w:sz w:val="24"/>
                <w:szCs w:val="24"/>
              </w:rPr>
              <w:t>белью, оргтехникой и средствами связи и обеспечение технической эксплуат</w:t>
            </w:r>
            <w:r w:rsidRPr="004A45B7">
              <w:rPr>
                <w:rFonts w:ascii="Times New Roman" w:hAnsi="Times New Roman" w:cs="Times New Roman"/>
                <w:sz w:val="24"/>
                <w:szCs w:val="24"/>
              </w:rPr>
              <w:t>а</w:t>
            </w:r>
            <w:r w:rsidRPr="004A45B7">
              <w:rPr>
                <w:rFonts w:ascii="Times New Roman" w:hAnsi="Times New Roman" w:cs="Times New Roman"/>
                <w:sz w:val="24"/>
                <w:szCs w:val="24"/>
              </w:rPr>
              <w:t>ции этих помещений (водоснабжение, отопление, освещение, уборка, ремонт)</w:t>
            </w:r>
            <w:bookmarkEnd w:id="27"/>
          </w:p>
        </w:tc>
        <w:tc>
          <w:tcPr>
            <w:tcW w:w="7164" w:type="dxa"/>
          </w:tcPr>
          <w:p w14:paraId="5F7B4246" w14:textId="1CA87413" w:rsidR="00004471" w:rsidRPr="004A45B7" w:rsidRDefault="00004471" w:rsidP="00B7175C">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Pr="004A45B7">
              <w:rPr>
                <w:rFonts w:ascii="Times New Roman" w:hAnsi="Times New Roman" w:cs="Times New Roman"/>
                <w:sz w:val="24"/>
                <w:szCs w:val="24"/>
              </w:rPr>
              <w:t>адлежащее осуществление приема граждан участковыми уполн</w:t>
            </w:r>
            <w:r w:rsidRPr="004A45B7">
              <w:rPr>
                <w:rFonts w:ascii="Times New Roman" w:hAnsi="Times New Roman" w:cs="Times New Roman"/>
                <w:sz w:val="24"/>
                <w:szCs w:val="24"/>
              </w:rPr>
              <w:t>о</w:t>
            </w:r>
            <w:r w:rsidRPr="004A45B7">
              <w:rPr>
                <w:rFonts w:ascii="Times New Roman" w:hAnsi="Times New Roman" w:cs="Times New Roman"/>
                <w:sz w:val="24"/>
                <w:szCs w:val="24"/>
              </w:rPr>
              <w:t>моченными полиции по рассмотрению заявлений и сообщений о преступлениях, об административных правонарушениях, о прои</w:t>
            </w:r>
            <w:r w:rsidRPr="004A45B7">
              <w:rPr>
                <w:rFonts w:ascii="Times New Roman" w:hAnsi="Times New Roman" w:cs="Times New Roman"/>
                <w:sz w:val="24"/>
                <w:szCs w:val="24"/>
              </w:rPr>
              <w:t>с</w:t>
            </w:r>
            <w:r w:rsidRPr="004A45B7">
              <w:rPr>
                <w:rFonts w:ascii="Times New Roman" w:hAnsi="Times New Roman" w:cs="Times New Roman"/>
                <w:sz w:val="24"/>
                <w:szCs w:val="24"/>
              </w:rPr>
              <w:t xml:space="preserve">шествиях, а также установление доверительных отношений </w:t>
            </w:r>
            <w:r w:rsidR="00082D42">
              <w:rPr>
                <w:rFonts w:ascii="Times New Roman" w:hAnsi="Times New Roman" w:cs="Times New Roman"/>
                <w:sz w:val="24"/>
                <w:szCs w:val="24"/>
              </w:rPr>
              <w:t xml:space="preserve">с </w:t>
            </w:r>
            <w:r w:rsidRPr="004A45B7">
              <w:rPr>
                <w:rFonts w:ascii="Times New Roman" w:hAnsi="Times New Roman" w:cs="Times New Roman"/>
                <w:sz w:val="24"/>
                <w:szCs w:val="24"/>
              </w:rPr>
              <w:t>гра</w:t>
            </w:r>
            <w:r w:rsidRPr="004A45B7">
              <w:rPr>
                <w:rFonts w:ascii="Times New Roman" w:hAnsi="Times New Roman" w:cs="Times New Roman"/>
                <w:sz w:val="24"/>
                <w:szCs w:val="24"/>
              </w:rPr>
              <w:t>ж</w:t>
            </w:r>
            <w:r w:rsidRPr="004A45B7">
              <w:rPr>
                <w:rFonts w:ascii="Times New Roman" w:hAnsi="Times New Roman" w:cs="Times New Roman"/>
                <w:sz w:val="24"/>
                <w:szCs w:val="24"/>
              </w:rPr>
              <w:t>данами</w:t>
            </w:r>
          </w:p>
        </w:tc>
        <w:tc>
          <w:tcPr>
            <w:tcW w:w="3583" w:type="dxa"/>
          </w:tcPr>
          <w:p w14:paraId="16AA632E" w14:textId="77777777" w:rsidR="00004471" w:rsidRPr="004A45B7" w:rsidRDefault="00004471" w:rsidP="00B7175C">
            <w:pPr>
              <w:spacing w:after="0" w:line="240" w:lineRule="auto"/>
              <w:rPr>
                <w:rFonts w:ascii="Times New Roman" w:hAnsi="Times New Roman" w:cs="Times New Roman"/>
                <w:bCs/>
                <w:sz w:val="24"/>
                <w:szCs w:val="24"/>
              </w:rPr>
            </w:pPr>
            <w:r>
              <w:rPr>
                <w:rFonts w:ascii="Times New Roman" w:hAnsi="Times New Roman" w:cs="Times New Roman"/>
                <w:sz w:val="24"/>
                <w:szCs w:val="24"/>
              </w:rPr>
              <w:t>п</w:t>
            </w:r>
            <w:r w:rsidRPr="004A45B7">
              <w:rPr>
                <w:rFonts w:ascii="Times New Roman" w:hAnsi="Times New Roman" w:cs="Times New Roman"/>
                <w:sz w:val="24"/>
                <w:szCs w:val="24"/>
              </w:rPr>
              <w:t>оказатель: сокращение</w:t>
            </w:r>
            <w:r w:rsidRPr="004A45B7">
              <w:rPr>
                <w:rFonts w:ascii="Times New Roman" w:hAnsi="Times New Roman" w:cs="Times New Roman"/>
                <w:bCs/>
                <w:sz w:val="24"/>
                <w:szCs w:val="24"/>
              </w:rPr>
              <w:t xml:space="preserve"> удельн</w:t>
            </w:r>
            <w:r w:rsidRPr="004A45B7">
              <w:rPr>
                <w:rFonts w:ascii="Times New Roman" w:hAnsi="Times New Roman" w:cs="Times New Roman"/>
                <w:bCs/>
                <w:sz w:val="24"/>
                <w:szCs w:val="24"/>
              </w:rPr>
              <w:t>о</w:t>
            </w:r>
            <w:r w:rsidRPr="004A45B7">
              <w:rPr>
                <w:rFonts w:ascii="Times New Roman" w:hAnsi="Times New Roman" w:cs="Times New Roman"/>
                <w:bCs/>
                <w:sz w:val="24"/>
                <w:szCs w:val="24"/>
              </w:rPr>
              <w:t>го веса тяжких и особо тяжких преступлений от общего числа зарегистрированных преступл</w:t>
            </w:r>
            <w:r w:rsidRPr="004A45B7">
              <w:rPr>
                <w:rFonts w:ascii="Times New Roman" w:hAnsi="Times New Roman" w:cs="Times New Roman"/>
                <w:bCs/>
                <w:sz w:val="24"/>
                <w:szCs w:val="24"/>
              </w:rPr>
              <w:t>е</w:t>
            </w:r>
            <w:r w:rsidRPr="004A45B7">
              <w:rPr>
                <w:rFonts w:ascii="Times New Roman" w:hAnsi="Times New Roman" w:cs="Times New Roman"/>
                <w:bCs/>
                <w:sz w:val="24"/>
                <w:szCs w:val="24"/>
              </w:rPr>
              <w:t>ний</w:t>
            </w:r>
          </w:p>
          <w:p w14:paraId="21AB96D5" w14:textId="77777777" w:rsidR="00004471" w:rsidRPr="004A45B7" w:rsidRDefault="00004471" w:rsidP="00B7175C">
            <w:pPr>
              <w:spacing w:after="0" w:line="240" w:lineRule="auto"/>
              <w:rPr>
                <w:rFonts w:ascii="Times New Roman" w:hAnsi="Times New Roman" w:cs="Times New Roman"/>
                <w:sz w:val="24"/>
                <w:szCs w:val="24"/>
              </w:rPr>
            </w:pPr>
          </w:p>
        </w:tc>
      </w:tr>
      <w:tr w:rsidR="00004471" w:rsidRPr="004A45B7" w14:paraId="3E71A280" w14:textId="77777777" w:rsidTr="00B7175C">
        <w:trPr>
          <w:trHeight w:val="20"/>
          <w:jc w:val="center"/>
        </w:trPr>
        <w:tc>
          <w:tcPr>
            <w:tcW w:w="737" w:type="dxa"/>
          </w:tcPr>
          <w:p w14:paraId="231C9A69" w14:textId="77777777" w:rsidR="00004471" w:rsidRPr="004A45B7" w:rsidRDefault="00004471" w:rsidP="00B7175C">
            <w:pPr>
              <w:spacing w:after="0" w:line="240" w:lineRule="auto"/>
              <w:jc w:val="center"/>
              <w:rPr>
                <w:rFonts w:ascii="Times New Roman" w:hAnsi="Times New Roman" w:cs="Times New Roman"/>
                <w:sz w:val="24"/>
                <w:szCs w:val="24"/>
              </w:rPr>
            </w:pPr>
            <w:r w:rsidRPr="004A45B7">
              <w:rPr>
                <w:rFonts w:ascii="Times New Roman" w:hAnsi="Times New Roman" w:cs="Times New Roman"/>
                <w:sz w:val="24"/>
                <w:szCs w:val="24"/>
              </w:rPr>
              <w:t>6.4.</w:t>
            </w:r>
          </w:p>
        </w:tc>
        <w:tc>
          <w:tcPr>
            <w:tcW w:w="4361" w:type="dxa"/>
          </w:tcPr>
          <w:p w14:paraId="1B5C7C39" w14:textId="0B2D5620" w:rsidR="00004471" w:rsidRPr="004A45B7" w:rsidRDefault="00004471" w:rsidP="00082D42">
            <w:pPr>
              <w:spacing w:after="0" w:line="240" w:lineRule="auto"/>
              <w:rPr>
                <w:rFonts w:ascii="Times New Roman" w:hAnsi="Times New Roman" w:cs="Times New Roman"/>
                <w:sz w:val="24"/>
                <w:szCs w:val="24"/>
              </w:rPr>
            </w:pPr>
            <w:bookmarkStart w:id="28" w:name="_Hlk145965221"/>
            <w:r w:rsidRPr="004A45B7">
              <w:rPr>
                <w:rFonts w:ascii="Times New Roman" w:hAnsi="Times New Roman" w:cs="Times New Roman"/>
                <w:sz w:val="24"/>
                <w:szCs w:val="24"/>
              </w:rPr>
              <w:t>Разработка, изготовление информацио</w:t>
            </w:r>
            <w:r w:rsidRPr="004A45B7">
              <w:rPr>
                <w:rFonts w:ascii="Times New Roman" w:hAnsi="Times New Roman" w:cs="Times New Roman"/>
                <w:sz w:val="24"/>
                <w:szCs w:val="24"/>
              </w:rPr>
              <w:t>н</w:t>
            </w:r>
            <w:r w:rsidRPr="004A45B7">
              <w:rPr>
                <w:rFonts w:ascii="Times New Roman" w:hAnsi="Times New Roman" w:cs="Times New Roman"/>
                <w:sz w:val="24"/>
                <w:szCs w:val="24"/>
              </w:rPr>
              <w:t>ной печатной продукции, содержащей правовую информацию для граждан о случаях жестокого обращения и насили</w:t>
            </w:r>
            <w:r w:rsidR="00082D42">
              <w:rPr>
                <w:rFonts w:ascii="Times New Roman" w:hAnsi="Times New Roman" w:cs="Times New Roman"/>
                <w:sz w:val="24"/>
                <w:szCs w:val="24"/>
              </w:rPr>
              <w:t>я</w:t>
            </w:r>
            <w:r w:rsidRPr="004A45B7">
              <w:rPr>
                <w:rFonts w:ascii="Times New Roman" w:hAnsi="Times New Roman" w:cs="Times New Roman"/>
                <w:sz w:val="24"/>
                <w:szCs w:val="24"/>
              </w:rPr>
              <w:t xml:space="preserve"> в семейно-бытовых отношениях, а также о мерах предотвращения и защиты</w:t>
            </w:r>
            <w:bookmarkEnd w:id="28"/>
          </w:p>
        </w:tc>
        <w:tc>
          <w:tcPr>
            <w:tcW w:w="7164" w:type="dxa"/>
          </w:tcPr>
          <w:p w14:paraId="46165486" w14:textId="77777777" w:rsidR="00004471" w:rsidRPr="004A45B7" w:rsidRDefault="00004471" w:rsidP="00B7175C">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4A45B7">
              <w:rPr>
                <w:rFonts w:ascii="Times New Roman" w:hAnsi="Times New Roman" w:cs="Times New Roman"/>
                <w:sz w:val="24"/>
                <w:szCs w:val="24"/>
              </w:rPr>
              <w:t>редотвращение случаев жестокого обращения и насилия в семе</w:t>
            </w:r>
            <w:r w:rsidRPr="004A45B7">
              <w:rPr>
                <w:rFonts w:ascii="Times New Roman" w:hAnsi="Times New Roman" w:cs="Times New Roman"/>
                <w:sz w:val="24"/>
                <w:szCs w:val="24"/>
              </w:rPr>
              <w:t>й</w:t>
            </w:r>
            <w:r w:rsidRPr="004A45B7">
              <w:rPr>
                <w:rFonts w:ascii="Times New Roman" w:hAnsi="Times New Roman" w:cs="Times New Roman"/>
                <w:sz w:val="24"/>
                <w:szCs w:val="24"/>
              </w:rPr>
              <w:t>но-бытовых отношениях</w:t>
            </w:r>
          </w:p>
        </w:tc>
        <w:tc>
          <w:tcPr>
            <w:tcW w:w="3583" w:type="dxa"/>
          </w:tcPr>
          <w:p w14:paraId="61B56CE6" w14:textId="77777777" w:rsidR="00004471" w:rsidRPr="004A45B7" w:rsidRDefault="00004471" w:rsidP="00B7175C">
            <w:pPr>
              <w:spacing w:after="0" w:line="240" w:lineRule="auto"/>
              <w:rPr>
                <w:rFonts w:ascii="Times New Roman" w:hAnsi="Times New Roman" w:cs="Times New Roman"/>
                <w:bCs/>
                <w:sz w:val="24"/>
                <w:szCs w:val="24"/>
              </w:rPr>
            </w:pPr>
            <w:r>
              <w:rPr>
                <w:rFonts w:ascii="Times New Roman" w:hAnsi="Times New Roman" w:cs="Times New Roman"/>
                <w:sz w:val="24"/>
                <w:szCs w:val="24"/>
              </w:rPr>
              <w:t>п</w:t>
            </w:r>
            <w:r w:rsidRPr="004A45B7">
              <w:rPr>
                <w:rFonts w:ascii="Times New Roman" w:hAnsi="Times New Roman" w:cs="Times New Roman"/>
                <w:sz w:val="24"/>
                <w:szCs w:val="24"/>
              </w:rPr>
              <w:t>оказатель: сокращение</w:t>
            </w:r>
            <w:r w:rsidRPr="004A45B7">
              <w:rPr>
                <w:rFonts w:ascii="Times New Roman" w:hAnsi="Times New Roman" w:cs="Times New Roman"/>
                <w:bCs/>
                <w:sz w:val="24"/>
                <w:szCs w:val="24"/>
              </w:rPr>
              <w:t xml:space="preserve"> удельн</w:t>
            </w:r>
            <w:r w:rsidRPr="004A45B7">
              <w:rPr>
                <w:rFonts w:ascii="Times New Roman" w:hAnsi="Times New Roman" w:cs="Times New Roman"/>
                <w:bCs/>
                <w:sz w:val="24"/>
                <w:szCs w:val="24"/>
              </w:rPr>
              <w:t>о</w:t>
            </w:r>
            <w:r w:rsidRPr="004A45B7">
              <w:rPr>
                <w:rFonts w:ascii="Times New Roman" w:hAnsi="Times New Roman" w:cs="Times New Roman"/>
                <w:bCs/>
                <w:sz w:val="24"/>
                <w:szCs w:val="24"/>
              </w:rPr>
              <w:t>го веса тяжких и особо тяжких преступлений от общего числа зарегистрированных преступл</w:t>
            </w:r>
            <w:r w:rsidRPr="004A45B7">
              <w:rPr>
                <w:rFonts w:ascii="Times New Roman" w:hAnsi="Times New Roman" w:cs="Times New Roman"/>
                <w:bCs/>
                <w:sz w:val="24"/>
                <w:szCs w:val="24"/>
              </w:rPr>
              <w:t>е</w:t>
            </w:r>
            <w:r w:rsidRPr="004A45B7">
              <w:rPr>
                <w:rFonts w:ascii="Times New Roman" w:hAnsi="Times New Roman" w:cs="Times New Roman"/>
                <w:bCs/>
                <w:sz w:val="24"/>
                <w:szCs w:val="24"/>
              </w:rPr>
              <w:t>ний</w:t>
            </w:r>
          </w:p>
          <w:p w14:paraId="081F93B1" w14:textId="77777777" w:rsidR="00004471" w:rsidRPr="004A45B7" w:rsidRDefault="00004471" w:rsidP="00B7175C">
            <w:pPr>
              <w:spacing w:after="0" w:line="240" w:lineRule="auto"/>
              <w:rPr>
                <w:rFonts w:ascii="Times New Roman" w:hAnsi="Times New Roman" w:cs="Times New Roman"/>
                <w:sz w:val="24"/>
                <w:szCs w:val="24"/>
              </w:rPr>
            </w:pPr>
          </w:p>
        </w:tc>
      </w:tr>
    </w:tbl>
    <w:p w14:paraId="2873E0FE" w14:textId="77777777" w:rsidR="00004471" w:rsidRPr="007F34E1" w:rsidRDefault="00004471" w:rsidP="00004471">
      <w:pPr>
        <w:rPr>
          <w:rFonts w:ascii="Times New Roman" w:hAnsi="Times New Roman" w:cs="Times New Roman"/>
          <w:sz w:val="24"/>
          <w:szCs w:val="24"/>
        </w:rPr>
      </w:pPr>
    </w:p>
    <w:p w14:paraId="7D8B3B9F" w14:textId="3B3534AF" w:rsidR="00454B0E" w:rsidRDefault="00454B0E">
      <w:pPr>
        <w:rPr>
          <w:rFonts w:ascii="Times New Roman" w:hAnsi="Times New Roman" w:cs="Times New Roman"/>
          <w:sz w:val="28"/>
          <w:szCs w:val="28"/>
        </w:rPr>
      </w:pPr>
    </w:p>
    <w:p w14:paraId="004401FF" w14:textId="77777777" w:rsidR="007C7AD3" w:rsidRDefault="007C7AD3" w:rsidP="00D833C7">
      <w:pPr>
        <w:spacing w:after="0" w:line="240" w:lineRule="auto"/>
        <w:jc w:val="center"/>
        <w:rPr>
          <w:rFonts w:ascii="Times New Roman" w:hAnsi="Times New Roman" w:cs="Times New Roman"/>
          <w:b/>
          <w:bCs/>
          <w:sz w:val="28"/>
          <w:szCs w:val="28"/>
        </w:rPr>
      </w:pPr>
    </w:p>
    <w:p w14:paraId="4C0D3AE6" w14:textId="77777777" w:rsidR="007C7AD3" w:rsidRDefault="007C7AD3" w:rsidP="00D833C7">
      <w:pPr>
        <w:spacing w:after="0" w:line="240" w:lineRule="auto"/>
        <w:jc w:val="center"/>
        <w:rPr>
          <w:rFonts w:ascii="Times New Roman" w:hAnsi="Times New Roman" w:cs="Times New Roman"/>
          <w:b/>
          <w:bCs/>
          <w:sz w:val="28"/>
          <w:szCs w:val="28"/>
        </w:rPr>
      </w:pPr>
    </w:p>
    <w:p w14:paraId="32996A4A" w14:textId="77777777" w:rsidR="007C7AD3" w:rsidRDefault="007C7AD3" w:rsidP="00D833C7">
      <w:pPr>
        <w:spacing w:after="0" w:line="240" w:lineRule="auto"/>
        <w:jc w:val="center"/>
        <w:rPr>
          <w:rFonts w:ascii="Times New Roman" w:hAnsi="Times New Roman" w:cs="Times New Roman"/>
          <w:b/>
          <w:bCs/>
          <w:sz w:val="28"/>
          <w:szCs w:val="28"/>
        </w:rPr>
      </w:pPr>
    </w:p>
    <w:p w14:paraId="428F6DDA" w14:textId="77777777" w:rsidR="007C7AD3" w:rsidRDefault="007C7AD3" w:rsidP="00D833C7">
      <w:pPr>
        <w:spacing w:after="0" w:line="240" w:lineRule="auto"/>
        <w:jc w:val="center"/>
        <w:rPr>
          <w:rFonts w:ascii="Times New Roman" w:hAnsi="Times New Roman" w:cs="Times New Roman"/>
          <w:b/>
          <w:bCs/>
          <w:sz w:val="28"/>
          <w:szCs w:val="28"/>
        </w:rPr>
        <w:sectPr w:rsidR="007C7AD3" w:rsidSect="00AB05C7">
          <w:pgSz w:w="16838" w:h="11906" w:orient="landscape"/>
          <w:pgMar w:top="1134" w:right="567" w:bottom="1134" w:left="567" w:header="680" w:footer="680" w:gutter="0"/>
          <w:cols w:space="720"/>
          <w:noEndnote/>
          <w:docGrid w:linePitch="299"/>
        </w:sectPr>
      </w:pPr>
    </w:p>
    <w:p w14:paraId="5A864D06" w14:textId="54955754" w:rsidR="00D833C7" w:rsidRPr="00D833C7" w:rsidRDefault="00D833C7" w:rsidP="00D833C7">
      <w:pPr>
        <w:spacing w:after="0" w:line="240" w:lineRule="auto"/>
        <w:jc w:val="center"/>
        <w:rPr>
          <w:rFonts w:ascii="Times New Roman" w:hAnsi="Times New Roman" w:cs="Times New Roman"/>
          <w:b/>
          <w:bCs/>
          <w:sz w:val="28"/>
          <w:szCs w:val="28"/>
        </w:rPr>
      </w:pPr>
      <w:r w:rsidRPr="00D833C7">
        <w:rPr>
          <w:rFonts w:ascii="Times New Roman" w:hAnsi="Times New Roman" w:cs="Times New Roman"/>
          <w:b/>
          <w:bCs/>
          <w:sz w:val="28"/>
          <w:szCs w:val="28"/>
        </w:rPr>
        <w:lastRenderedPageBreak/>
        <w:t xml:space="preserve">ПОДПРОГРАММА 1 </w:t>
      </w:r>
    </w:p>
    <w:p w14:paraId="4E3A2E37" w14:textId="77777777" w:rsidR="00D833C7" w:rsidRDefault="00AC3A12" w:rsidP="00D833C7">
      <w:pPr>
        <w:spacing w:after="0" w:line="240" w:lineRule="auto"/>
        <w:jc w:val="center"/>
        <w:rPr>
          <w:rFonts w:ascii="Times New Roman" w:hAnsi="Times New Roman" w:cs="Times New Roman"/>
          <w:bCs/>
          <w:sz w:val="28"/>
          <w:szCs w:val="28"/>
        </w:rPr>
      </w:pPr>
      <w:r w:rsidRPr="002F0E51">
        <w:rPr>
          <w:rFonts w:ascii="Times New Roman" w:hAnsi="Times New Roman" w:cs="Times New Roman"/>
          <w:bCs/>
          <w:sz w:val="28"/>
          <w:szCs w:val="28"/>
        </w:rPr>
        <w:t xml:space="preserve">«Обеспечение общественного порядка и </w:t>
      </w:r>
    </w:p>
    <w:p w14:paraId="2ED5E68C" w14:textId="77777777" w:rsidR="00D833C7" w:rsidRDefault="00AC3A12" w:rsidP="00D833C7">
      <w:pPr>
        <w:spacing w:after="0" w:line="240" w:lineRule="auto"/>
        <w:jc w:val="center"/>
        <w:rPr>
          <w:rFonts w:ascii="Times New Roman" w:hAnsi="Times New Roman" w:cs="Times New Roman"/>
          <w:bCs/>
          <w:sz w:val="28"/>
          <w:szCs w:val="28"/>
        </w:rPr>
      </w:pPr>
      <w:r w:rsidRPr="002F0E51">
        <w:rPr>
          <w:rFonts w:ascii="Times New Roman" w:hAnsi="Times New Roman" w:cs="Times New Roman"/>
          <w:bCs/>
          <w:sz w:val="28"/>
          <w:szCs w:val="28"/>
        </w:rPr>
        <w:t xml:space="preserve">безопасности граждан» государственной </w:t>
      </w:r>
    </w:p>
    <w:p w14:paraId="05D9EDD5" w14:textId="77777777" w:rsidR="00D833C7" w:rsidRDefault="00AC3A12" w:rsidP="00D833C7">
      <w:pPr>
        <w:spacing w:after="0" w:line="240" w:lineRule="auto"/>
        <w:jc w:val="center"/>
        <w:rPr>
          <w:rFonts w:ascii="Times New Roman" w:hAnsi="Times New Roman" w:cs="Times New Roman"/>
          <w:bCs/>
          <w:sz w:val="28"/>
          <w:szCs w:val="28"/>
        </w:rPr>
      </w:pPr>
      <w:r w:rsidRPr="002F0E51">
        <w:rPr>
          <w:rFonts w:ascii="Times New Roman" w:hAnsi="Times New Roman" w:cs="Times New Roman"/>
          <w:bCs/>
          <w:sz w:val="28"/>
          <w:szCs w:val="28"/>
        </w:rPr>
        <w:t xml:space="preserve">программы Республики Тыва </w:t>
      </w:r>
      <w:r w:rsidRPr="002F0E51">
        <w:rPr>
          <w:rFonts w:ascii="Times New Roman" w:hAnsi="Times New Roman" w:cs="Times New Roman"/>
          <w:sz w:val="28"/>
          <w:szCs w:val="28"/>
        </w:rPr>
        <w:t>«</w:t>
      </w:r>
      <w:r w:rsidRPr="002F0E51">
        <w:rPr>
          <w:rFonts w:ascii="Times New Roman" w:hAnsi="Times New Roman" w:cs="Times New Roman"/>
          <w:bCs/>
          <w:sz w:val="28"/>
          <w:szCs w:val="28"/>
        </w:rPr>
        <w:t xml:space="preserve">Обеспечение </w:t>
      </w:r>
    </w:p>
    <w:p w14:paraId="3D13F0A4" w14:textId="1485BA8E" w:rsidR="00AC3A12" w:rsidRPr="002F0E51" w:rsidRDefault="00AC3A12" w:rsidP="00D833C7">
      <w:pPr>
        <w:spacing w:after="0" w:line="240" w:lineRule="auto"/>
        <w:jc w:val="center"/>
        <w:rPr>
          <w:rFonts w:ascii="Times New Roman" w:hAnsi="Times New Roman" w:cs="Times New Roman"/>
          <w:bCs/>
          <w:sz w:val="28"/>
          <w:szCs w:val="28"/>
        </w:rPr>
      </w:pPr>
      <w:r w:rsidRPr="002F0E51">
        <w:rPr>
          <w:rFonts w:ascii="Times New Roman" w:hAnsi="Times New Roman" w:cs="Times New Roman"/>
          <w:bCs/>
          <w:sz w:val="28"/>
          <w:szCs w:val="28"/>
        </w:rPr>
        <w:t>общественного порядка и противодействие</w:t>
      </w:r>
    </w:p>
    <w:p w14:paraId="46897B0F" w14:textId="4FDD32D7" w:rsidR="00AC3A12" w:rsidRPr="002F0E51" w:rsidRDefault="00AC3A12" w:rsidP="00D833C7">
      <w:pPr>
        <w:spacing w:after="0" w:line="240" w:lineRule="auto"/>
        <w:jc w:val="center"/>
        <w:rPr>
          <w:rFonts w:ascii="Times New Roman" w:hAnsi="Times New Roman" w:cs="Times New Roman"/>
          <w:sz w:val="28"/>
          <w:szCs w:val="28"/>
        </w:rPr>
      </w:pPr>
      <w:r w:rsidRPr="002F0E51">
        <w:rPr>
          <w:rFonts w:ascii="Times New Roman" w:hAnsi="Times New Roman" w:cs="Times New Roman"/>
          <w:bCs/>
          <w:sz w:val="28"/>
          <w:szCs w:val="28"/>
        </w:rPr>
        <w:t>преступности в Республике Тыва на 2024-2030 годы»</w:t>
      </w:r>
    </w:p>
    <w:p w14:paraId="48D30F48" w14:textId="77777777" w:rsidR="00F22076" w:rsidRPr="002F0E51" w:rsidRDefault="00F22076" w:rsidP="00D833C7">
      <w:pPr>
        <w:spacing w:after="0" w:line="240" w:lineRule="auto"/>
        <w:jc w:val="center"/>
        <w:rPr>
          <w:rFonts w:ascii="Times New Roman" w:hAnsi="Times New Roman" w:cs="Times New Roman"/>
          <w:sz w:val="28"/>
          <w:szCs w:val="28"/>
        </w:rPr>
      </w:pPr>
    </w:p>
    <w:p w14:paraId="2342DBC6" w14:textId="29F8D211" w:rsidR="00AC3A12" w:rsidRPr="00D833C7" w:rsidRDefault="00AC3A12" w:rsidP="00D833C7">
      <w:pPr>
        <w:spacing w:after="0" w:line="240" w:lineRule="auto"/>
        <w:jc w:val="center"/>
        <w:rPr>
          <w:rFonts w:ascii="Times New Roman" w:hAnsi="Times New Roman" w:cs="Times New Roman"/>
          <w:sz w:val="24"/>
          <w:szCs w:val="28"/>
        </w:rPr>
      </w:pPr>
      <w:r w:rsidRPr="00D833C7">
        <w:rPr>
          <w:rFonts w:ascii="Times New Roman" w:hAnsi="Times New Roman" w:cs="Times New Roman"/>
          <w:sz w:val="24"/>
          <w:szCs w:val="28"/>
        </w:rPr>
        <w:t>П</w:t>
      </w:r>
      <w:r w:rsidR="00D833C7">
        <w:rPr>
          <w:rFonts w:ascii="Times New Roman" w:hAnsi="Times New Roman" w:cs="Times New Roman"/>
          <w:sz w:val="24"/>
          <w:szCs w:val="28"/>
        </w:rPr>
        <w:t xml:space="preserve"> </w:t>
      </w:r>
      <w:r w:rsidRPr="00D833C7">
        <w:rPr>
          <w:rFonts w:ascii="Times New Roman" w:hAnsi="Times New Roman" w:cs="Times New Roman"/>
          <w:sz w:val="24"/>
          <w:szCs w:val="28"/>
        </w:rPr>
        <w:t>А</w:t>
      </w:r>
      <w:r w:rsidR="00D833C7">
        <w:rPr>
          <w:rFonts w:ascii="Times New Roman" w:hAnsi="Times New Roman" w:cs="Times New Roman"/>
          <w:sz w:val="24"/>
          <w:szCs w:val="28"/>
        </w:rPr>
        <w:t xml:space="preserve"> </w:t>
      </w:r>
      <w:r w:rsidRPr="00D833C7">
        <w:rPr>
          <w:rFonts w:ascii="Times New Roman" w:hAnsi="Times New Roman" w:cs="Times New Roman"/>
          <w:sz w:val="24"/>
          <w:szCs w:val="28"/>
        </w:rPr>
        <w:t>С</w:t>
      </w:r>
      <w:r w:rsidR="00D833C7">
        <w:rPr>
          <w:rFonts w:ascii="Times New Roman" w:hAnsi="Times New Roman" w:cs="Times New Roman"/>
          <w:sz w:val="24"/>
          <w:szCs w:val="28"/>
        </w:rPr>
        <w:t xml:space="preserve"> </w:t>
      </w:r>
      <w:r w:rsidRPr="00D833C7">
        <w:rPr>
          <w:rFonts w:ascii="Times New Roman" w:hAnsi="Times New Roman" w:cs="Times New Roman"/>
          <w:sz w:val="24"/>
          <w:szCs w:val="28"/>
        </w:rPr>
        <w:t>П</w:t>
      </w:r>
      <w:r w:rsidR="00D833C7">
        <w:rPr>
          <w:rFonts w:ascii="Times New Roman" w:hAnsi="Times New Roman" w:cs="Times New Roman"/>
          <w:sz w:val="24"/>
          <w:szCs w:val="28"/>
        </w:rPr>
        <w:t xml:space="preserve"> </w:t>
      </w:r>
      <w:r w:rsidRPr="00D833C7">
        <w:rPr>
          <w:rFonts w:ascii="Times New Roman" w:hAnsi="Times New Roman" w:cs="Times New Roman"/>
          <w:sz w:val="24"/>
          <w:szCs w:val="28"/>
        </w:rPr>
        <w:t>О</w:t>
      </w:r>
      <w:r w:rsidR="00D833C7">
        <w:rPr>
          <w:rFonts w:ascii="Times New Roman" w:hAnsi="Times New Roman" w:cs="Times New Roman"/>
          <w:sz w:val="24"/>
          <w:szCs w:val="28"/>
        </w:rPr>
        <w:t xml:space="preserve"> </w:t>
      </w:r>
      <w:r w:rsidRPr="00D833C7">
        <w:rPr>
          <w:rFonts w:ascii="Times New Roman" w:hAnsi="Times New Roman" w:cs="Times New Roman"/>
          <w:sz w:val="24"/>
          <w:szCs w:val="28"/>
        </w:rPr>
        <w:t>Р</w:t>
      </w:r>
      <w:r w:rsidR="00D833C7">
        <w:rPr>
          <w:rFonts w:ascii="Times New Roman" w:hAnsi="Times New Roman" w:cs="Times New Roman"/>
          <w:sz w:val="24"/>
          <w:szCs w:val="28"/>
        </w:rPr>
        <w:t xml:space="preserve"> </w:t>
      </w:r>
      <w:r w:rsidRPr="00D833C7">
        <w:rPr>
          <w:rFonts w:ascii="Times New Roman" w:hAnsi="Times New Roman" w:cs="Times New Roman"/>
          <w:sz w:val="24"/>
          <w:szCs w:val="28"/>
        </w:rPr>
        <w:t>Т</w:t>
      </w:r>
    </w:p>
    <w:p w14:paraId="499F927E" w14:textId="37C5BB18" w:rsidR="00D833C7" w:rsidRDefault="00F22076" w:rsidP="00D833C7">
      <w:pPr>
        <w:spacing w:after="0" w:line="240" w:lineRule="auto"/>
        <w:jc w:val="center"/>
        <w:rPr>
          <w:rFonts w:ascii="Times New Roman" w:hAnsi="Times New Roman" w:cs="Times New Roman"/>
          <w:sz w:val="24"/>
          <w:szCs w:val="28"/>
        </w:rPr>
      </w:pPr>
      <w:r w:rsidRPr="00D833C7">
        <w:rPr>
          <w:rFonts w:ascii="Times New Roman" w:hAnsi="Times New Roman" w:cs="Times New Roman"/>
          <w:sz w:val="24"/>
          <w:szCs w:val="28"/>
        </w:rPr>
        <w:t>подпрограммы 1</w:t>
      </w:r>
      <w:r w:rsidR="00D833C7">
        <w:rPr>
          <w:rFonts w:ascii="Times New Roman" w:hAnsi="Times New Roman" w:cs="Times New Roman"/>
          <w:sz w:val="24"/>
          <w:szCs w:val="28"/>
        </w:rPr>
        <w:t xml:space="preserve"> </w:t>
      </w:r>
      <w:r w:rsidRPr="00D833C7">
        <w:rPr>
          <w:rFonts w:ascii="Times New Roman" w:hAnsi="Times New Roman" w:cs="Times New Roman"/>
          <w:sz w:val="24"/>
          <w:szCs w:val="28"/>
        </w:rPr>
        <w:t>«Обеспечение общественного порядка</w:t>
      </w:r>
    </w:p>
    <w:p w14:paraId="37A75BCA" w14:textId="77777777" w:rsidR="00D833C7" w:rsidRDefault="00F22076" w:rsidP="00D833C7">
      <w:pPr>
        <w:spacing w:after="0" w:line="240" w:lineRule="auto"/>
        <w:jc w:val="center"/>
        <w:rPr>
          <w:rFonts w:ascii="Times New Roman" w:hAnsi="Times New Roman" w:cs="Times New Roman"/>
          <w:sz w:val="24"/>
          <w:szCs w:val="28"/>
        </w:rPr>
      </w:pPr>
      <w:r w:rsidRPr="00D833C7">
        <w:rPr>
          <w:rFonts w:ascii="Times New Roman" w:hAnsi="Times New Roman" w:cs="Times New Roman"/>
          <w:sz w:val="24"/>
          <w:szCs w:val="28"/>
        </w:rPr>
        <w:t xml:space="preserve"> и безопасности граждан» государственной программы </w:t>
      </w:r>
    </w:p>
    <w:p w14:paraId="04C9DF93" w14:textId="77777777" w:rsidR="00D833C7" w:rsidRDefault="00F22076" w:rsidP="00D833C7">
      <w:pPr>
        <w:spacing w:after="0" w:line="240" w:lineRule="auto"/>
        <w:jc w:val="center"/>
        <w:rPr>
          <w:rFonts w:ascii="Times New Roman" w:hAnsi="Times New Roman" w:cs="Times New Roman"/>
          <w:sz w:val="24"/>
          <w:szCs w:val="28"/>
        </w:rPr>
      </w:pPr>
      <w:r w:rsidRPr="00D833C7">
        <w:rPr>
          <w:rFonts w:ascii="Times New Roman" w:hAnsi="Times New Roman" w:cs="Times New Roman"/>
          <w:sz w:val="24"/>
          <w:szCs w:val="28"/>
        </w:rPr>
        <w:t xml:space="preserve">Республики Тыва «Обеспечение общественного порядка </w:t>
      </w:r>
    </w:p>
    <w:p w14:paraId="387CF351" w14:textId="77777777" w:rsidR="00D833C7" w:rsidRDefault="00F22076" w:rsidP="00D833C7">
      <w:pPr>
        <w:spacing w:after="0" w:line="240" w:lineRule="auto"/>
        <w:jc w:val="center"/>
        <w:rPr>
          <w:rFonts w:ascii="Times New Roman" w:hAnsi="Times New Roman" w:cs="Times New Roman"/>
          <w:sz w:val="24"/>
          <w:szCs w:val="28"/>
        </w:rPr>
      </w:pPr>
      <w:r w:rsidRPr="00D833C7">
        <w:rPr>
          <w:rFonts w:ascii="Times New Roman" w:hAnsi="Times New Roman" w:cs="Times New Roman"/>
          <w:sz w:val="24"/>
          <w:szCs w:val="28"/>
        </w:rPr>
        <w:t>и противодействие</w:t>
      </w:r>
      <w:r w:rsidR="00D833C7">
        <w:rPr>
          <w:rFonts w:ascii="Times New Roman" w:hAnsi="Times New Roman" w:cs="Times New Roman"/>
          <w:sz w:val="24"/>
          <w:szCs w:val="28"/>
        </w:rPr>
        <w:t xml:space="preserve"> </w:t>
      </w:r>
      <w:r w:rsidRPr="00D833C7">
        <w:rPr>
          <w:rFonts w:ascii="Times New Roman" w:hAnsi="Times New Roman" w:cs="Times New Roman"/>
          <w:sz w:val="24"/>
          <w:szCs w:val="28"/>
        </w:rPr>
        <w:t xml:space="preserve">преступности в Республике </w:t>
      </w:r>
    </w:p>
    <w:p w14:paraId="67BD95C8" w14:textId="2C8F4C0F" w:rsidR="00AC3A12" w:rsidRPr="00D833C7" w:rsidRDefault="00F22076" w:rsidP="00D833C7">
      <w:pPr>
        <w:spacing w:after="0" w:line="240" w:lineRule="auto"/>
        <w:jc w:val="center"/>
        <w:rPr>
          <w:rFonts w:ascii="Times New Roman" w:hAnsi="Times New Roman" w:cs="Times New Roman"/>
          <w:sz w:val="24"/>
          <w:szCs w:val="28"/>
        </w:rPr>
      </w:pPr>
      <w:r w:rsidRPr="00D833C7">
        <w:rPr>
          <w:rFonts w:ascii="Times New Roman" w:hAnsi="Times New Roman" w:cs="Times New Roman"/>
          <w:sz w:val="24"/>
          <w:szCs w:val="28"/>
        </w:rPr>
        <w:t>Тыва на 2024-2030 годы»</w:t>
      </w:r>
    </w:p>
    <w:p w14:paraId="33DBFC8D" w14:textId="77777777" w:rsidR="00AC3A12" w:rsidRPr="002F0E51" w:rsidRDefault="00AC3A12" w:rsidP="00D833C7">
      <w:pPr>
        <w:spacing w:after="0" w:line="240" w:lineRule="auto"/>
        <w:jc w:val="center"/>
        <w:rPr>
          <w:rFonts w:ascii="Times New Roman" w:hAnsi="Times New Roman" w:cs="Times New Roman"/>
          <w:sz w:val="28"/>
          <w:szCs w:val="28"/>
        </w:rPr>
      </w:pPr>
    </w:p>
    <w:tbl>
      <w:tblPr>
        <w:tblW w:w="10026" w:type="dxa"/>
        <w:jc w:val="center"/>
        <w:tblLayout w:type="fixed"/>
        <w:tblCellMar>
          <w:left w:w="62" w:type="dxa"/>
          <w:right w:w="62" w:type="dxa"/>
        </w:tblCellMar>
        <w:tblLook w:val="0000" w:firstRow="0" w:lastRow="0" w:firstColumn="0" w:lastColumn="0" w:noHBand="0" w:noVBand="0"/>
      </w:tblPr>
      <w:tblGrid>
        <w:gridCol w:w="3039"/>
        <w:gridCol w:w="425"/>
        <w:gridCol w:w="6562"/>
      </w:tblGrid>
      <w:tr w:rsidR="00D833C7" w:rsidRPr="00D833C7" w14:paraId="016DAD31" w14:textId="77777777" w:rsidTr="00C331C8">
        <w:trPr>
          <w:jc w:val="center"/>
        </w:trPr>
        <w:tc>
          <w:tcPr>
            <w:tcW w:w="3039" w:type="dxa"/>
          </w:tcPr>
          <w:p w14:paraId="4A87258A" w14:textId="77777777" w:rsidR="00D833C7" w:rsidRDefault="00D833C7" w:rsidP="00D833C7">
            <w:pPr>
              <w:spacing w:after="0" w:line="240" w:lineRule="auto"/>
              <w:rPr>
                <w:rFonts w:ascii="Times New Roman" w:hAnsi="Times New Roman" w:cs="Times New Roman"/>
                <w:sz w:val="24"/>
                <w:szCs w:val="24"/>
              </w:rPr>
            </w:pPr>
            <w:r w:rsidRPr="00D833C7">
              <w:rPr>
                <w:rFonts w:ascii="Times New Roman" w:hAnsi="Times New Roman" w:cs="Times New Roman"/>
                <w:sz w:val="24"/>
                <w:szCs w:val="24"/>
              </w:rPr>
              <w:t>Куратор государственной программы Республики Т</w:t>
            </w:r>
            <w:r w:rsidRPr="00D833C7">
              <w:rPr>
                <w:rFonts w:ascii="Times New Roman" w:hAnsi="Times New Roman" w:cs="Times New Roman"/>
                <w:sz w:val="24"/>
                <w:szCs w:val="24"/>
              </w:rPr>
              <w:t>ы</w:t>
            </w:r>
            <w:r w:rsidRPr="00D833C7">
              <w:rPr>
                <w:rFonts w:ascii="Times New Roman" w:hAnsi="Times New Roman" w:cs="Times New Roman"/>
                <w:sz w:val="24"/>
                <w:szCs w:val="24"/>
              </w:rPr>
              <w:t>ва</w:t>
            </w:r>
          </w:p>
          <w:p w14:paraId="197469C4" w14:textId="77777777" w:rsidR="00C331C8" w:rsidRPr="00D833C7" w:rsidRDefault="00C331C8" w:rsidP="00D833C7">
            <w:pPr>
              <w:spacing w:after="0" w:line="240" w:lineRule="auto"/>
              <w:rPr>
                <w:rFonts w:ascii="Times New Roman" w:hAnsi="Times New Roman" w:cs="Times New Roman"/>
                <w:sz w:val="24"/>
                <w:szCs w:val="24"/>
              </w:rPr>
            </w:pPr>
          </w:p>
        </w:tc>
        <w:tc>
          <w:tcPr>
            <w:tcW w:w="425" w:type="dxa"/>
          </w:tcPr>
          <w:p w14:paraId="150CE2D3" w14:textId="3A432B5F" w:rsidR="00D833C7" w:rsidRPr="00D833C7" w:rsidRDefault="00D833C7" w:rsidP="00D833C7">
            <w:pPr>
              <w:spacing w:after="0" w:line="240" w:lineRule="auto"/>
              <w:jc w:val="right"/>
              <w:rPr>
                <w:rFonts w:ascii="Times New Roman" w:hAnsi="Times New Roman" w:cs="Times New Roman"/>
                <w:sz w:val="24"/>
                <w:szCs w:val="24"/>
              </w:rPr>
            </w:pPr>
            <w:r w:rsidRPr="00D833C7">
              <w:rPr>
                <w:rFonts w:ascii="Times New Roman" w:hAnsi="Times New Roman" w:cs="Times New Roman"/>
                <w:sz w:val="24"/>
                <w:szCs w:val="24"/>
              </w:rPr>
              <w:t>–</w:t>
            </w:r>
          </w:p>
        </w:tc>
        <w:tc>
          <w:tcPr>
            <w:tcW w:w="6562" w:type="dxa"/>
          </w:tcPr>
          <w:p w14:paraId="220A550E" w14:textId="162953F9" w:rsidR="00D833C7" w:rsidRPr="00D833C7" w:rsidRDefault="00C331C8" w:rsidP="00D83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00D833C7" w:rsidRPr="00D833C7">
              <w:rPr>
                <w:rFonts w:ascii="Times New Roman" w:hAnsi="Times New Roman" w:cs="Times New Roman"/>
                <w:sz w:val="24"/>
                <w:szCs w:val="24"/>
              </w:rPr>
              <w:t>аместитель Председателя Правительства Республики Тыва Бартына-Сады В.М.</w:t>
            </w:r>
          </w:p>
        </w:tc>
      </w:tr>
      <w:tr w:rsidR="00D833C7" w:rsidRPr="00D833C7" w14:paraId="4A1C99DD" w14:textId="77777777" w:rsidTr="00C331C8">
        <w:trPr>
          <w:jc w:val="center"/>
        </w:trPr>
        <w:tc>
          <w:tcPr>
            <w:tcW w:w="3039" w:type="dxa"/>
          </w:tcPr>
          <w:p w14:paraId="3DB7EDCF" w14:textId="77777777" w:rsidR="00C331C8" w:rsidRDefault="00D833C7" w:rsidP="00D833C7">
            <w:pPr>
              <w:spacing w:after="0" w:line="240" w:lineRule="auto"/>
              <w:rPr>
                <w:rFonts w:ascii="Times New Roman" w:hAnsi="Times New Roman" w:cs="Times New Roman"/>
                <w:sz w:val="24"/>
                <w:szCs w:val="24"/>
              </w:rPr>
            </w:pPr>
            <w:r w:rsidRPr="00D833C7">
              <w:rPr>
                <w:rFonts w:ascii="Times New Roman" w:hAnsi="Times New Roman" w:cs="Times New Roman"/>
                <w:sz w:val="24"/>
                <w:szCs w:val="24"/>
              </w:rPr>
              <w:t>Ответственный исполн</w:t>
            </w:r>
            <w:r w:rsidRPr="00D833C7">
              <w:rPr>
                <w:rFonts w:ascii="Times New Roman" w:hAnsi="Times New Roman" w:cs="Times New Roman"/>
                <w:sz w:val="24"/>
                <w:szCs w:val="24"/>
              </w:rPr>
              <w:t>и</w:t>
            </w:r>
            <w:r w:rsidRPr="00D833C7">
              <w:rPr>
                <w:rFonts w:ascii="Times New Roman" w:hAnsi="Times New Roman" w:cs="Times New Roman"/>
                <w:sz w:val="24"/>
                <w:szCs w:val="24"/>
              </w:rPr>
              <w:t>тель государственной пр</w:t>
            </w:r>
            <w:r w:rsidRPr="00D833C7">
              <w:rPr>
                <w:rFonts w:ascii="Times New Roman" w:hAnsi="Times New Roman" w:cs="Times New Roman"/>
                <w:sz w:val="24"/>
                <w:szCs w:val="24"/>
              </w:rPr>
              <w:t>о</w:t>
            </w:r>
            <w:r w:rsidRPr="00D833C7">
              <w:rPr>
                <w:rFonts w:ascii="Times New Roman" w:hAnsi="Times New Roman" w:cs="Times New Roman"/>
                <w:sz w:val="24"/>
                <w:szCs w:val="24"/>
              </w:rPr>
              <w:t>граммы Республики Тыва</w:t>
            </w:r>
          </w:p>
          <w:p w14:paraId="6799DFA1" w14:textId="542AED66" w:rsidR="00D833C7" w:rsidRPr="00D833C7" w:rsidRDefault="00D833C7" w:rsidP="00D833C7">
            <w:pPr>
              <w:spacing w:after="0" w:line="240" w:lineRule="auto"/>
              <w:rPr>
                <w:rFonts w:ascii="Times New Roman" w:hAnsi="Times New Roman" w:cs="Times New Roman"/>
                <w:sz w:val="24"/>
                <w:szCs w:val="24"/>
              </w:rPr>
            </w:pPr>
            <w:r w:rsidRPr="00D833C7">
              <w:rPr>
                <w:rFonts w:ascii="Times New Roman" w:hAnsi="Times New Roman" w:cs="Times New Roman"/>
                <w:sz w:val="24"/>
                <w:szCs w:val="24"/>
              </w:rPr>
              <w:t xml:space="preserve"> </w:t>
            </w:r>
          </w:p>
        </w:tc>
        <w:tc>
          <w:tcPr>
            <w:tcW w:w="425" w:type="dxa"/>
          </w:tcPr>
          <w:p w14:paraId="366BBE5E" w14:textId="3DE3B2F4" w:rsidR="00D833C7" w:rsidRPr="00D833C7" w:rsidRDefault="00D833C7" w:rsidP="00D833C7">
            <w:pPr>
              <w:spacing w:after="0" w:line="240" w:lineRule="auto"/>
              <w:jc w:val="right"/>
              <w:rPr>
                <w:rFonts w:ascii="Times New Roman" w:hAnsi="Times New Roman" w:cs="Times New Roman"/>
                <w:sz w:val="24"/>
                <w:szCs w:val="24"/>
              </w:rPr>
            </w:pPr>
            <w:r w:rsidRPr="00D833C7">
              <w:rPr>
                <w:rFonts w:ascii="Times New Roman" w:hAnsi="Times New Roman" w:cs="Times New Roman"/>
                <w:sz w:val="24"/>
                <w:szCs w:val="24"/>
              </w:rPr>
              <w:t>–</w:t>
            </w:r>
          </w:p>
        </w:tc>
        <w:tc>
          <w:tcPr>
            <w:tcW w:w="6562" w:type="dxa"/>
          </w:tcPr>
          <w:p w14:paraId="1525117D" w14:textId="2A666CE1" w:rsidR="00D833C7" w:rsidRPr="00D833C7" w:rsidRDefault="00D833C7" w:rsidP="00D833C7">
            <w:pPr>
              <w:spacing w:after="0" w:line="240" w:lineRule="auto"/>
              <w:jc w:val="both"/>
              <w:rPr>
                <w:rFonts w:ascii="Times New Roman" w:hAnsi="Times New Roman" w:cs="Times New Roman"/>
                <w:sz w:val="24"/>
                <w:szCs w:val="24"/>
              </w:rPr>
            </w:pPr>
            <w:r w:rsidRPr="00D833C7">
              <w:rPr>
                <w:rFonts w:ascii="Times New Roman" w:hAnsi="Times New Roman" w:cs="Times New Roman"/>
                <w:sz w:val="24"/>
                <w:szCs w:val="24"/>
              </w:rPr>
              <w:t>Администрация Главы Республики Тыва и Аппарат Прав</w:t>
            </w:r>
            <w:r w:rsidRPr="00D833C7">
              <w:rPr>
                <w:rFonts w:ascii="Times New Roman" w:hAnsi="Times New Roman" w:cs="Times New Roman"/>
                <w:sz w:val="24"/>
                <w:szCs w:val="24"/>
              </w:rPr>
              <w:t>и</w:t>
            </w:r>
            <w:r w:rsidRPr="00D833C7">
              <w:rPr>
                <w:rFonts w:ascii="Times New Roman" w:hAnsi="Times New Roman" w:cs="Times New Roman"/>
                <w:sz w:val="24"/>
                <w:szCs w:val="24"/>
              </w:rPr>
              <w:t>тельства Республики Тыва</w:t>
            </w:r>
          </w:p>
        </w:tc>
      </w:tr>
      <w:tr w:rsidR="00D833C7" w:rsidRPr="00D833C7" w14:paraId="6992298F" w14:textId="77777777" w:rsidTr="00C331C8">
        <w:trPr>
          <w:jc w:val="center"/>
        </w:trPr>
        <w:tc>
          <w:tcPr>
            <w:tcW w:w="3039" w:type="dxa"/>
          </w:tcPr>
          <w:p w14:paraId="464788A1" w14:textId="77777777" w:rsidR="00D833C7" w:rsidRPr="00D833C7" w:rsidRDefault="00D833C7" w:rsidP="00D833C7">
            <w:pPr>
              <w:spacing w:after="0" w:line="240" w:lineRule="auto"/>
              <w:rPr>
                <w:rFonts w:ascii="Times New Roman" w:hAnsi="Times New Roman" w:cs="Times New Roman"/>
                <w:sz w:val="24"/>
                <w:szCs w:val="24"/>
              </w:rPr>
            </w:pPr>
            <w:r w:rsidRPr="00D833C7">
              <w:rPr>
                <w:rFonts w:ascii="Times New Roman" w:hAnsi="Times New Roman" w:cs="Times New Roman"/>
                <w:sz w:val="24"/>
                <w:szCs w:val="24"/>
              </w:rPr>
              <w:t>Соисполнители госуда</w:t>
            </w:r>
            <w:r w:rsidRPr="00D833C7">
              <w:rPr>
                <w:rFonts w:ascii="Times New Roman" w:hAnsi="Times New Roman" w:cs="Times New Roman"/>
                <w:sz w:val="24"/>
                <w:szCs w:val="24"/>
              </w:rPr>
              <w:t>р</w:t>
            </w:r>
            <w:r w:rsidRPr="00D833C7">
              <w:rPr>
                <w:rFonts w:ascii="Times New Roman" w:hAnsi="Times New Roman" w:cs="Times New Roman"/>
                <w:sz w:val="24"/>
                <w:szCs w:val="24"/>
              </w:rPr>
              <w:t>ственной программы Ре</w:t>
            </w:r>
            <w:r w:rsidRPr="00D833C7">
              <w:rPr>
                <w:rFonts w:ascii="Times New Roman" w:hAnsi="Times New Roman" w:cs="Times New Roman"/>
                <w:sz w:val="24"/>
                <w:szCs w:val="24"/>
              </w:rPr>
              <w:t>с</w:t>
            </w:r>
            <w:r w:rsidRPr="00D833C7">
              <w:rPr>
                <w:rFonts w:ascii="Times New Roman" w:hAnsi="Times New Roman" w:cs="Times New Roman"/>
                <w:sz w:val="24"/>
                <w:szCs w:val="24"/>
              </w:rPr>
              <w:t>публики Тыва</w:t>
            </w:r>
          </w:p>
        </w:tc>
        <w:tc>
          <w:tcPr>
            <w:tcW w:w="425" w:type="dxa"/>
          </w:tcPr>
          <w:p w14:paraId="7AD54245" w14:textId="63551381" w:rsidR="00D833C7" w:rsidRPr="00D833C7" w:rsidRDefault="00D833C7" w:rsidP="00D833C7">
            <w:pPr>
              <w:spacing w:after="0" w:line="240" w:lineRule="auto"/>
              <w:jc w:val="right"/>
              <w:rPr>
                <w:rFonts w:ascii="Times New Roman" w:hAnsi="Times New Roman" w:cs="Times New Roman"/>
                <w:sz w:val="24"/>
                <w:szCs w:val="24"/>
              </w:rPr>
            </w:pPr>
            <w:r w:rsidRPr="00D833C7">
              <w:rPr>
                <w:rFonts w:ascii="Times New Roman" w:hAnsi="Times New Roman" w:cs="Times New Roman"/>
                <w:sz w:val="24"/>
                <w:szCs w:val="24"/>
              </w:rPr>
              <w:t>–</w:t>
            </w:r>
          </w:p>
        </w:tc>
        <w:tc>
          <w:tcPr>
            <w:tcW w:w="6562" w:type="dxa"/>
          </w:tcPr>
          <w:p w14:paraId="0DE23BAC" w14:textId="77777777" w:rsidR="00D833C7" w:rsidRDefault="00D833C7" w:rsidP="00D833C7">
            <w:pPr>
              <w:spacing w:after="0" w:line="240" w:lineRule="auto"/>
              <w:jc w:val="both"/>
              <w:rPr>
                <w:rFonts w:ascii="Times New Roman" w:hAnsi="Times New Roman" w:cs="Times New Roman"/>
                <w:sz w:val="24"/>
                <w:szCs w:val="24"/>
              </w:rPr>
            </w:pPr>
            <w:r w:rsidRPr="00D833C7">
              <w:rPr>
                <w:rFonts w:ascii="Times New Roman" w:hAnsi="Times New Roman" w:cs="Times New Roman"/>
                <w:sz w:val="24"/>
                <w:szCs w:val="24"/>
              </w:rPr>
              <w:t>Министерство дорожно-транспортного комплекса Республики Тыва, органы местного самоуправления (по согласованию), МВД по Республике Тыва (по согласованию)</w:t>
            </w:r>
          </w:p>
          <w:p w14:paraId="41515E0E" w14:textId="5E72F2B0" w:rsidR="00C331C8" w:rsidRPr="00D833C7" w:rsidRDefault="00C331C8" w:rsidP="00D833C7">
            <w:pPr>
              <w:spacing w:after="0" w:line="240" w:lineRule="auto"/>
              <w:jc w:val="both"/>
              <w:rPr>
                <w:rFonts w:ascii="Times New Roman" w:hAnsi="Times New Roman" w:cs="Times New Roman"/>
                <w:sz w:val="24"/>
                <w:szCs w:val="24"/>
              </w:rPr>
            </w:pPr>
          </w:p>
        </w:tc>
      </w:tr>
      <w:tr w:rsidR="00D833C7" w:rsidRPr="00D833C7" w14:paraId="0D056D3F" w14:textId="77777777" w:rsidTr="00C331C8">
        <w:trPr>
          <w:jc w:val="center"/>
        </w:trPr>
        <w:tc>
          <w:tcPr>
            <w:tcW w:w="3039" w:type="dxa"/>
          </w:tcPr>
          <w:p w14:paraId="27513110" w14:textId="77777777" w:rsidR="00D833C7" w:rsidRPr="00D833C7" w:rsidRDefault="00D833C7" w:rsidP="00D833C7">
            <w:pPr>
              <w:spacing w:after="0" w:line="240" w:lineRule="auto"/>
              <w:rPr>
                <w:rFonts w:ascii="Times New Roman" w:hAnsi="Times New Roman" w:cs="Times New Roman"/>
                <w:sz w:val="24"/>
                <w:szCs w:val="24"/>
              </w:rPr>
            </w:pPr>
            <w:r w:rsidRPr="00D833C7">
              <w:rPr>
                <w:rFonts w:ascii="Times New Roman" w:hAnsi="Times New Roman" w:cs="Times New Roman"/>
                <w:sz w:val="24"/>
                <w:szCs w:val="24"/>
              </w:rPr>
              <w:t xml:space="preserve">Период реализации </w:t>
            </w:r>
          </w:p>
        </w:tc>
        <w:tc>
          <w:tcPr>
            <w:tcW w:w="425" w:type="dxa"/>
          </w:tcPr>
          <w:p w14:paraId="0902E8B3" w14:textId="51DA2609" w:rsidR="00D833C7" w:rsidRPr="00D833C7" w:rsidRDefault="00D833C7" w:rsidP="00D833C7">
            <w:pPr>
              <w:spacing w:after="0" w:line="240" w:lineRule="auto"/>
              <w:jc w:val="right"/>
              <w:rPr>
                <w:rFonts w:ascii="Times New Roman" w:hAnsi="Times New Roman" w:cs="Times New Roman"/>
                <w:sz w:val="24"/>
                <w:szCs w:val="24"/>
              </w:rPr>
            </w:pPr>
            <w:r w:rsidRPr="00D833C7">
              <w:rPr>
                <w:rFonts w:ascii="Times New Roman" w:hAnsi="Times New Roman" w:cs="Times New Roman"/>
                <w:sz w:val="24"/>
                <w:szCs w:val="24"/>
              </w:rPr>
              <w:t>–</w:t>
            </w:r>
          </w:p>
        </w:tc>
        <w:tc>
          <w:tcPr>
            <w:tcW w:w="6562" w:type="dxa"/>
          </w:tcPr>
          <w:p w14:paraId="59293471" w14:textId="77777777" w:rsidR="00D833C7" w:rsidRDefault="00D833C7" w:rsidP="00C331C8">
            <w:pPr>
              <w:spacing w:after="0" w:line="240" w:lineRule="auto"/>
              <w:jc w:val="both"/>
              <w:rPr>
                <w:rFonts w:ascii="Times New Roman" w:hAnsi="Times New Roman" w:cs="Times New Roman"/>
                <w:sz w:val="24"/>
                <w:szCs w:val="24"/>
              </w:rPr>
            </w:pPr>
            <w:r w:rsidRPr="00D833C7">
              <w:rPr>
                <w:rFonts w:ascii="Times New Roman" w:hAnsi="Times New Roman" w:cs="Times New Roman"/>
                <w:sz w:val="24"/>
                <w:szCs w:val="24"/>
              </w:rPr>
              <w:t xml:space="preserve">в один этап </w:t>
            </w:r>
            <w:r w:rsidR="00C331C8">
              <w:rPr>
                <w:rFonts w:ascii="Times New Roman" w:hAnsi="Times New Roman" w:cs="Times New Roman"/>
                <w:sz w:val="24"/>
                <w:szCs w:val="24"/>
              </w:rPr>
              <w:t>–</w:t>
            </w:r>
            <w:r w:rsidRPr="00D833C7">
              <w:rPr>
                <w:rFonts w:ascii="Times New Roman" w:hAnsi="Times New Roman" w:cs="Times New Roman"/>
                <w:sz w:val="24"/>
                <w:szCs w:val="24"/>
              </w:rPr>
              <w:t xml:space="preserve"> в</w:t>
            </w:r>
            <w:r w:rsidR="00C331C8">
              <w:rPr>
                <w:rFonts w:ascii="Times New Roman" w:hAnsi="Times New Roman" w:cs="Times New Roman"/>
                <w:sz w:val="24"/>
                <w:szCs w:val="24"/>
              </w:rPr>
              <w:t xml:space="preserve"> 2024-</w:t>
            </w:r>
            <w:r w:rsidRPr="00D833C7">
              <w:rPr>
                <w:rFonts w:ascii="Times New Roman" w:hAnsi="Times New Roman" w:cs="Times New Roman"/>
                <w:sz w:val="24"/>
                <w:szCs w:val="24"/>
              </w:rPr>
              <w:t>2030 гг.</w:t>
            </w:r>
          </w:p>
          <w:p w14:paraId="70D3EBAE" w14:textId="5061F60D" w:rsidR="00C331C8" w:rsidRPr="00D833C7" w:rsidRDefault="00C331C8" w:rsidP="00C331C8">
            <w:pPr>
              <w:spacing w:after="0" w:line="240" w:lineRule="auto"/>
              <w:jc w:val="both"/>
              <w:rPr>
                <w:rFonts w:ascii="Times New Roman" w:hAnsi="Times New Roman" w:cs="Times New Roman"/>
                <w:sz w:val="24"/>
                <w:szCs w:val="24"/>
              </w:rPr>
            </w:pPr>
          </w:p>
        </w:tc>
      </w:tr>
      <w:tr w:rsidR="00D833C7" w:rsidRPr="00D833C7" w14:paraId="58F092E2" w14:textId="77777777" w:rsidTr="00C331C8">
        <w:trPr>
          <w:jc w:val="center"/>
        </w:trPr>
        <w:tc>
          <w:tcPr>
            <w:tcW w:w="3039" w:type="dxa"/>
          </w:tcPr>
          <w:p w14:paraId="243CC741" w14:textId="77777777" w:rsidR="00D833C7" w:rsidRPr="00D833C7" w:rsidRDefault="00D833C7" w:rsidP="00D833C7">
            <w:pPr>
              <w:spacing w:after="0" w:line="240" w:lineRule="auto"/>
              <w:rPr>
                <w:rFonts w:ascii="Times New Roman" w:hAnsi="Times New Roman" w:cs="Times New Roman"/>
                <w:sz w:val="24"/>
                <w:szCs w:val="24"/>
              </w:rPr>
            </w:pPr>
            <w:r w:rsidRPr="00D833C7">
              <w:rPr>
                <w:rFonts w:ascii="Times New Roman" w:hAnsi="Times New Roman" w:cs="Times New Roman"/>
                <w:sz w:val="24"/>
                <w:szCs w:val="24"/>
              </w:rPr>
              <w:t>Цель государственной пр</w:t>
            </w:r>
            <w:r w:rsidRPr="00D833C7">
              <w:rPr>
                <w:rFonts w:ascii="Times New Roman" w:hAnsi="Times New Roman" w:cs="Times New Roman"/>
                <w:sz w:val="24"/>
                <w:szCs w:val="24"/>
              </w:rPr>
              <w:t>о</w:t>
            </w:r>
            <w:r w:rsidRPr="00D833C7">
              <w:rPr>
                <w:rFonts w:ascii="Times New Roman" w:hAnsi="Times New Roman" w:cs="Times New Roman"/>
                <w:sz w:val="24"/>
                <w:szCs w:val="24"/>
              </w:rPr>
              <w:t>граммы Республики Тыва</w:t>
            </w:r>
          </w:p>
        </w:tc>
        <w:tc>
          <w:tcPr>
            <w:tcW w:w="425" w:type="dxa"/>
          </w:tcPr>
          <w:p w14:paraId="2618663D" w14:textId="38F20FDF" w:rsidR="00D833C7" w:rsidRPr="00D833C7" w:rsidRDefault="00D833C7" w:rsidP="00D833C7">
            <w:pPr>
              <w:spacing w:after="0" w:line="240" w:lineRule="auto"/>
              <w:jc w:val="right"/>
              <w:rPr>
                <w:rFonts w:ascii="Times New Roman" w:hAnsi="Times New Roman" w:cs="Times New Roman"/>
                <w:sz w:val="24"/>
                <w:szCs w:val="24"/>
              </w:rPr>
            </w:pPr>
            <w:r w:rsidRPr="00D833C7">
              <w:rPr>
                <w:rFonts w:ascii="Times New Roman" w:hAnsi="Times New Roman" w:cs="Times New Roman"/>
                <w:sz w:val="24"/>
                <w:szCs w:val="24"/>
              </w:rPr>
              <w:t>–</w:t>
            </w:r>
          </w:p>
        </w:tc>
        <w:tc>
          <w:tcPr>
            <w:tcW w:w="6562" w:type="dxa"/>
          </w:tcPr>
          <w:p w14:paraId="4AB4D963" w14:textId="4FA5C8E2" w:rsidR="00D833C7" w:rsidRPr="00D833C7" w:rsidRDefault="00D833C7" w:rsidP="00D833C7">
            <w:pPr>
              <w:spacing w:after="0" w:line="240" w:lineRule="auto"/>
              <w:jc w:val="both"/>
              <w:rPr>
                <w:rFonts w:ascii="Times New Roman" w:hAnsi="Times New Roman" w:cs="Times New Roman"/>
                <w:sz w:val="24"/>
                <w:szCs w:val="24"/>
              </w:rPr>
            </w:pPr>
            <w:r w:rsidRPr="00D833C7">
              <w:rPr>
                <w:rFonts w:ascii="Times New Roman" w:hAnsi="Times New Roman" w:cs="Times New Roman"/>
                <w:sz w:val="24"/>
                <w:szCs w:val="24"/>
              </w:rPr>
              <w:t>обеспечение безопасности и правопорядка, повышение кач</w:t>
            </w:r>
            <w:r w:rsidRPr="00D833C7">
              <w:rPr>
                <w:rFonts w:ascii="Times New Roman" w:hAnsi="Times New Roman" w:cs="Times New Roman"/>
                <w:sz w:val="24"/>
                <w:szCs w:val="24"/>
              </w:rPr>
              <w:t>е</w:t>
            </w:r>
            <w:r w:rsidRPr="00D833C7">
              <w:rPr>
                <w:rFonts w:ascii="Times New Roman" w:hAnsi="Times New Roman" w:cs="Times New Roman"/>
                <w:sz w:val="24"/>
                <w:szCs w:val="24"/>
              </w:rPr>
              <w:t>ства и результативности противодействия преступности, с</w:t>
            </w:r>
            <w:r w:rsidRPr="00D833C7">
              <w:rPr>
                <w:rFonts w:ascii="Times New Roman" w:hAnsi="Times New Roman" w:cs="Times New Roman"/>
                <w:sz w:val="24"/>
                <w:szCs w:val="24"/>
              </w:rPr>
              <w:t>о</w:t>
            </w:r>
            <w:r w:rsidRPr="00D833C7">
              <w:rPr>
                <w:rFonts w:ascii="Times New Roman" w:hAnsi="Times New Roman" w:cs="Times New Roman"/>
                <w:sz w:val="24"/>
                <w:szCs w:val="24"/>
              </w:rPr>
              <w:t>вершенствование системы профилактики правонарушений;</w:t>
            </w:r>
          </w:p>
          <w:p w14:paraId="17047D77" w14:textId="77777777" w:rsidR="00D833C7" w:rsidRPr="00D833C7" w:rsidRDefault="00D833C7" w:rsidP="00D833C7">
            <w:pPr>
              <w:spacing w:after="0" w:line="240" w:lineRule="auto"/>
              <w:jc w:val="both"/>
              <w:rPr>
                <w:rFonts w:ascii="Times New Roman" w:hAnsi="Times New Roman" w:cs="Times New Roman"/>
                <w:sz w:val="24"/>
                <w:szCs w:val="24"/>
              </w:rPr>
            </w:pPr>
            <w:r w:rsidRPr="00D833C7">
              <w:rPr>
                <w:rFonts w:ascii="Times New Roman" w:hAnsi="Times New Roman" w:cs="Times New Roman"/>
                <w:sz w:val="24"/>
                <w:szCs w:val="24"/>
              </w:rPr>
              <w:t>популяризация деятельности народных дружин путем мат</w:t>
            </w:r>
            <w:r w:rsidRPr="00D833C7">
              <w:rPr>
                <w:rFonts w:ascii="Times New Roman" w:hAnsi="Times New Roman" w:cs="Times New Roman"/>
                <w:sz w:val="24"/>
                <w:szCs w:val="24"/>
              </w:rPr>
              <w:t>е</w:t>
            </w:r>
            <w:r w:rsidRPr="00D833C7">
              <w:rPr>
                <w:rFonts w:ascii="Times New Roman" w:hAnsi="Times New Roman" w:cs="Times New Roman"/>
                <w:sz w:val="24"/>
                <w:szCs w:val="24"/>
              </w:rPr>
              <w:t>риального стимулирования;</w:t>
            </w:r>
          </w:p>
          <w:p w14:paraId="1CCDBAE7" w14:textId="77777777" w:rsidR="00D833C7" w:rsidRDefault="00D833C7" w:rsidP="00D833C7">
            <w:pPr>
              <w:spacing w:after="0" w:line="240" w:lineRule="auto"/>
              <w:jc w:val="both"/>
              <w:rPr>
                <w:rFonts w:ascii="Times New Roman" w:hAnsi="Times New Roman" w:cs="Times New Roman"/>
                <w:sz w:val="24"/>
                <w:szCs w:val="24"/>
              </w:rPr>
            </w:pPr>
            <w:r w:rsidRPr="00D833C7">
              <w:rPr>
                <w:rFonts w:ascii="Times New Roman" w:hAnsi="Times New Roman" w:cs="Times New Roman"/>
                <w:sz w:val="24"/>
                <w:szCs w:val="24"/>
              </w:rPr>
              <w:t>повышение уровня защищенности жизни и спокойствия граждан, проживающих на территории Республики Тыва</w:t>
            </w:r>
          </w:p>
          <w:p w14:paraId="03A12AB8" w14:textId="355B0EE4" w:rsidR="00C331C8" w:rsidRPr="00D833C7" w:rsidRDefault="00C331C8" w:rsidP="00D833C7">
            <w:pPr>
              <w:spacing w:after="0" w:line="240" w:lineRule="auto"/>
              <w:jc w:val="both"/>
              <w:rPr>
                <w:rFonts w:ascii="Times New Roman" w:hAnsi="Times New Roman" w:cs="Times New Roman"/>
                <w:sz w:val="24"/>
                <w:szCs w:val="24"/>
              </w:rPr>
            </w:pPr>
          </w:p>
        </w:tc>
      </w:tr>
      <w:tr w:rsidR="00D833C7" w:rsidRPr="00D833C7" w14:paraId="3B109033" w14:textId="77777777" w:rsidTr="00C331C8">
        <w:trPr>
          <w:jc w:val="center"/>
        </w:trPr>
        <w:tc>
          <w:tcPr>
            <w:tcW w:w="3039" w:type="dxa"/>
          </w:tcPr>
          <w:p w14:paraId="7C1B61FE" w14:textId="77777777" w:rsidR="00D833C7" w:rsidRPr="00D833C7" w:rsidRDefault="00D833C7" w:rsidP="00D833C7">
            <w:pPr>
              <w:spacing w:after="0" w:line="240" w:lineRule="auto"/>
              <w:rPr>
                <w:rFonts w:ascii="Times New Roman" w:hAnsi="Times New Roman" w:cs="Times New Roman"/>
                <w:sz w:val="24"/>
                <w:szCs w:val="24"/>
              </w:rPr>
            </w:pPr>
            <w:r w:rsidRPr="00D833C7">
              <w:rPr>
                <w:rFonts w:ascii="Times New Roman" w:hAnsi="Times New Roman" w:cs="Times New Roman"/>
                <w:sz w:val="24"/>
                <w:szCs w:val="24"/>
              </w:rPr>
              <w:t>Объемы финансового обе</w:t>
            </w:r>
            <w:r w:rsidRPr="00D833C7">
              <w:rPr>
                <w:rFonts w:ascii="Times New Roman" w:hAnsi="Times New Roman" w:cs="Times New Roman"/>
                <w:sz w:val="24"/>
                <w:szCs w:val="24"/>
              </w:rPr>
              <w:t>с</w:t>
            </w:r>
            <w:r w:rsidRPr="00D833C7">
              <w:rPr>
                <w:rFonts w:ascii="Times New Roman" w:hAnsi="Times New Roman" w:cs="Times New Roman"/>
                <w:sz w:val="24"/>
                <w:szCs w:val="24"/>
              </w:rPr>
              <w:t>печения за счет всех исто</w:t>
            </w:r>
            <w:r w:rsidRPr="00D833C7">
              <w:rPr>
                <w:rFonts w:ascii="Times New Roman" w:hAnsi="Times New Roman" w:cs="Times New Roman"/>
                <w:sz w:val="24"/>
                <w:szCs w:val="24"/>
              </w:rPr>
              <w:t>ч</w:t>
            </w:r>
            <w:r w:rsidRPr="00D833C7">
              <w:rPr>
                <w:rFonts w:ascii="Times New Roman" w:hAnsi="Times New Roman" w:cs="Times New Roman"/>
                <w:sz w:val="24"/>
                <w:szCs w:val="24"/>
              </w:rPr>
              <w:t>ников за весь период реал</w:t>
            </w:r>
            <w:r w:rsidRPr="00D833C7">
              <w:rPr>
                <w:rFonts w:ascii="Times New Roman" w:hAnsi="Times New Roman" w:cs="Times New Roman"/>
                <w:sz w:val="24"/>
                <w:szCs w:val="24"/>
              </w:rPr>
              <w:t>и</w:t>
            </w:r>
            <w:r w:rsidRPr="00D833C7">
              <w:rPr>
                <w:rFonts w:ascii="Times New Roman" w:hAnsi="Times New Roman" w:cs="Times New Roman"/>
                <w:sz w:val="24"/>
                <w:szCs w:val="24"/>
              </w:rPr>
              <w:t>зации</w:t>
            </w:r>
          </w:p>
        </w:tc>
        <w:tc>
          <w:tcPr>
            <w:tcW w:w="425" w:type="dxa"/>
          </w:tcPr>
          <w:p w14:paraId="36B68CEA" w14:textId="3957A75E" w:rsidR="00D833C7" w:rsidRPr="00D833C7" w:rsidRDefault="00D833C7" w:rsidP="00D833C7">
            <w:pPr>
              <w:spacing w:after="0" w:line="240" w:lineRule="auto"/>
              <w:jc w:val="right"/>
              <w:rPr>
                <w:rFonts w:ascii="Times New Roman" w:hAnsi="Times New Roman" w:cs="Times New Roman"/>
                <w:sz w:val="24"/>
                <w:szCs w:val="24"/>
              </w:rPr>
            </w:pPr>
            <w:r w:rsidRPr="00D833C7">
              <w:rPr>
                <w:rFonts w:ascii="Times New Roman" w:hAnsi="Times New Roman" w:cs="Times New Roman"/>
                <w:sz w:val="24"/>
                <w:szCs w:val="24"/>
              </w:rPr>
              <w:t>–</w:t>
            </w:r>
          </w:p>
        </w:tc>
        <w:tc>
          <w:tcPr>
            <w:tcW w:w="6562" w:type="dxa"/>
          </w:tcPr>
          <w:p w14:paraId="418B569E" w14:textId="1116E75D" w:rsidR="00D833C7" w:rsidRPr="00D833C7" w:rsidRDefault="00D833C7" w:rsidP="00D833C7">
            <w:pPr>
              <w:spacing w:after="0" w:line="240" w:lineRule="auto"/>
              <w:jc w:val="both"/>
              <w:rPr>
                <w:rFonts w:ascii="Times New Roman" w:hAnsi="Times New Roman" w:cs="Times New Roman"/>
                <w:sz w:val="24"/>
                <w:szCs w:val="24"/>
              </w:rPr>
            </w:pPr>
            <w:r w:rsidRPr="00D833C7">
              <w:rPr>
                <w:rFonts w:ascii="Times New Roman" w:hAnsi="Times New Roman" w:cs="Times New Roman"/>
                <w:sz w:val="24"/>
                <w:szCs w:val="24"/>
              </w:rPr>
              <w:t>общий объем финансирования – 64 011,55 тыс. рублей, из них:</w:t>
            </w:r>
          </w:p>
          <w:p w14:paraId="1986C34B" w14:textId="421BA659" w:rsidR="00D833C7" w:rsidRPr="00D833C7" w:rsidRDefault="00D833C7" w:rsidP="00D833C7">
            <w:pPr>
              <w:spacing w:after="0" w:line="240" w:lineRule="auto"/>
              <w:jc w:val="both"/>
              <w:rPr>
                <w:rFonts w:ascii="Times New Roman" w:hAnsi="Times New Roman" w:cs="Times New Roman"/>
                <w:sz w:val="24"/>
                <w:szCs w:val="24"/>
              </w:rPr>
            </w:pPr>
            <w:r w:rsidRPr="00D833C7">
              <w:rPr>
                <w:rFonts w:ascii="Times New Roman" w:hAnsi="Times New Roman" w:cs="Times New Roman"/>
                <w:sz w:val="24"/>
                <w:szCs w:val="24"/>
              </w:rPr>
              <w:t>в 2024 году – 35 459,45 тыс. рублей;</w:t>
            </w:r>
          </w:p>
          <w:p w14:paraId="61FECA31" w14:textId="27A09A7C" w:rsidR="00D833C7" w:rsidRPr="00D833C7" w:rsidRDefault="00D833C7" w:rsidP="00D833C7">
            <w:pPr>
              <w:spacing w:after="0" w:line="240" w:lineRule="auto"/>
              <w:jc w:val="both"/>
              <w:rPr>
                <w:rFonts w:ascii="Times New Roman" w:hAnsi="Times New Roman" w:cs="Times New Roman"/>
                <w:sz w:val="24"/>
                <w:szCs w:val="24"/>
              </w:rPr>
            </w:pPr>
            <w:r w:rsidRPr="00D833C7">
              <w:rPr>
                <w:rFonts w:ascii="Times New Roman" w:hAnsi="Times New Roman" w:cs="Times New Roman"/>
                <w:sz w:val="24"/>
                <w:szCs w:val="24"/>
              </w:rPr>
              <w:t>в 2025 году – 4 433,6 тыс. рублей;</w:t>
            </w:r>
          </w:p>
          <w:p w14:paraId="069FB19D" w14:textId="5753575E" w:rsidR="00D833C7" w:rsidRPr="00D833C7" w:rsidRDefault="00D833C7" w:rsidP="00D833C7">
            <w:pPr>
              <w:spacing w:after="0" w:line="240" w:lineRule="auto"/>
              <w:jc w:val="both"/>
              <w:rPr>
                <w:rFonts w:ascii="Times New Roman" w:hAnsi="Times New Roman" w:cs="Times New Roman"/>
                <w:sz w:val="24"/>
                <w:szCs w:val="24"/>
              </w:rPr>
            </w:pPr>
            <w:r w:rsidRPr="00D833C7">
              <w:rPr>
                <w:rFonts w:ascii="Times New Roman" w:hAnsi="Times New Roman" w:cs="Times New Roman"/>
                <w:sz w:val="24"/>
                <w:szCs w:val="24"/>
              </w:rPr>
              <w:t>в 2026 году – 4 554,9 тыс. рублей;</w:t>
            </w:r>
          </w:p>
          <w:p w14:paraId="376D9885" w14:textId="550AAA0E" w:rsidR="00D833C7" w:rsidRPr="00D833C7" w:rsidRDefault="00D833C7" w:rsidP="00D833C7">
            <w:pPr>
              <w:spacing w:after="0" w:line="240" w:lineRule="auto"/>
              <w:jc w:val="both"/>
              <w:rPr>
                <w:rFonts w:ascii="Times New Roman" w:hAnsi="Times New Roman" w:cs="Times New Roman"/>
                <w:sz w:val="24"/>
                <w:szCs w:val="24"/>
              </w:rPr>
            </w:pPr>
            <w:r w:rsidRPr="00D833C7">
              <w:rPr>
                <w:rFonts w:ascii="Times New Roman" w:hAnsi="Times New Roman" w:cs="Times New Roman"/>
                <w:sz w:val="24"/>
                <w:szCs w:val="24"/>
              </w:rPr>
              <w:t>в 2027 году – 4 683,0 тыс. рублей;</w:t>
            </w:r>
          </w:p>
          <w:p w14:paraId="028100E9" w14:textId="334BA690" w:rsidR="00D833C7" w:rsidRPr="00D833C7" w:rsidRDefault="00D833C7" w:rsidP="00D833C7">
            <w:pPr>
              <w:spacing w:after="0" w:line="240" w:lineRule="auto"/>
              <w:jc w:val="both"/>
              <w:rPr>
                <w:rFonts w:ascii="Times New Roman" w:hAnsi="Times New Roman" w:cs="Times New Roman"/>
                <w:sz w:val="24"/>
                <w:szCs w:val="24"/>
              </w:rPr>
            </w:pPr>
            <w:r w:rsidRPr="00D833C7">
              <w:rPr>
                <w:rFonts w:ascii="Times New Roman" w:hAnsi="Times New Roman" w:cs="Times New Roman"/>
                <w:sz w:val="24"/>
                <w:szCs w:val="24"/>
              </w:rPr>
              <w:t>в 2028 году – 4 817,1 тыс. рублей;</w:t>
            </w:r>
          </w:p>
          <w:p w14:paraId="2A0C8EE9" w14:textId="3F68A6FB" w:rsidR="00D833C7" w:rsidRPr="00D833C7" w:rsidRDefault="00D833C7" w:rsidP="00D833C7">
            <w:pPr>
              <w:spacing w:after="0" w:line="240" w:lineRule="auto"/>
              <w:jc w:val="both"/>
              <w:rPr>
                <w:rFonts w:ascii="Times New Roman" w:hAnsi="Times New Roman" w:cs="Times New Roman"/>
                <w:sz w:val="24"/>
                <w:szCs w:val="24"/>
              </w:rPr>
            </w:pPr>
            <w:r w:rsidRPr="00D833C7">
              <w:rPr>
                <w:rFonts w:ascii="Times New Roman" w:hAnsi="Times New Roman" w:cs="Times New Roman"/>
                <w:sz w:val="24"/>
                <w:szCs w:val="24"/>
              </w:rPr>
              <w:t>в 2029 году – 4 958,0 тыс. рублей;</w:t>
            </w:r>
          </w:p>
          <w:p w14:paraId="3ED35730" w14:textId="7841ADFD" w:rsidR="00D833C7" w:rsidRPr="00D833C7" w:rsidRDefault="00D833C7" w:rsidP="00D833C7">
            <w:pPr>
              <w:spacing w:after="0" w:line="240" w:lineRule="auto"/>
              <w:jc w:val="both"/>
              <w:rPr>
                <w:rFonts w:ascii="Times New Roman" w:hAnsi="Times New Roman" w:cs="Times New Roman"/>
                <w:sz w:val="24"/>
                <w:szCs w:val="24"/>
              </w:rPr>
            </w:pPr>
            <w:r w:rsidRPr="00D833C7">
              <w:rPr>
                <w:rFonts w:ascii="Times New Roman" w:hAnsi="Times New Roman" w:cs="Times New Roman"/>
                <w:sz w:val="24"/>
                <w:szCs w:val="24"/>
              </w:rPr>
              <w:t>в 2030 году – 5 105,5 тыс. рублей,</w:t>
            </w:r>
          </w:p>
          <w:p w14:paraId="4CC4B569" w14:textId="77777777" w:rsidR="00D833C7" w:rsidRPr="00D833C7" w:rsidRDefault="00D833C7" w:rsidP="00D833C7">
            <w:pPr>
              <w:spacing w:after="0" w:line="240" w:lineRule="auto"/>
              <w:jc w:val="both"/>
              <w:rPr>
                <w:rFonts w:ascii="Times New Roman" w:hAnsi="Times New Roman" w:cs="Times New Roman"/>
                <w:sz w:val="24"/>
                <w:szCs w:val="24"/>
              </w:rPr>
            </w:pPr>
            <w:r w:rsidRPr="00D833C7">
              <w:rPr>
                <w:rFonts w:ascii="Times New Roman" w:hAnsi="Times New Roman" w:cs="Times New Roman"/>
                <w:sz w:val="24"/>
                <w:szCs w:val="24"/>
              </w:rPr>
              <w:t>в том числе:</w:t>
            </w:r>
          </w:p>
          <w:p w14:paraId="31706958" w14:textId="2ACB82D8" w:rsidR="00D833C7" w:rsidRPr="00D833C7" w:rsidRDefault="00D833C7" w:rsidP="00D833C7">
            <w:pPr>
              <w:spacing w:after="0" w:line="240" w:lineRule="auto"/>
              <w:jc w:val="both"/>
              <w:rPr>
                <w:rFonts w:ascii="Times New Roman" w:hAnsi="Times New Roman" w:cs="Times New Roman"/>
                <w:sz w:val="24"/>
                <w:szCs w:val="24"/>
              </w:rPr>
            </w:pPr>
            <w:r w:rsidRPr="00D833C7">
              <w:rPr>
                <w:rFonts w:ascii="Times New Roman" w:hAnsi="Times New Roman" w:cs="Times New Roman"/>
                <w:sz w:val="24"/>
                <w:szCs w:val="24"/>
              </w:rPr>
              <w:t xml:space="preserve">средства федерального бюджета </w:t>
            </w:r>
            <w:r w:rsidR="00C331C8">
              <w:rPr>
                <w:rFonts w:ascii="Times New Roman" w:hAnsi="Times New Roman" w:cs="Times New Roman"/>
                <w:sz w:val="24"/>
                <w:szCs w:val="24"/>
              </w:rPr>
              <w:t>–</w:t>
            </w:r>
            <w:r w:rsidRPr="00D833C7">
              <w:rPr>
                <w:rFonts w:ascii="Times New Roman" w:hAnsi="Times New Roman" w:cs="Times New Roman"/>
                <w:sz w:val="24"/>
                <w:szCs w:val="24"/>
              </w:rPr>
              <w:t xml:space="preserve"> 0</w:t>
            </w:r>
            <w:r w:rsidR="00C331C8">
              <w:rPr>
                <w:rFonts w:ascii="Times New Roman" w:hAnsi="Times New Roman" w:cs="Times New Roman"/>
                <w:sz w:val="24"/>
                <w:szCs w:val="24"/>
              </w:rPr>
              <w:t xml:space="preserve"> </w:t>
            </w:r>
            <w:r w:rsidRPr="00D833C7">
              <w:rPr>
                <w:rFonts w:ascii="Times New Roman" w:hAnsi="Times New Roman" w:cs="Times New Roman"/>
                <w:sz w:val="24"/>
                <w:szCs w:val="24"/>
              </w:rPr>
              <w:t>тыс. рублей;</w:t>
            </w:r>
          </w:p>
          <w:p w14:paraId="40861389" w14:textId="5D18CFE9" w:rsidR="00D833C7" w:rsidRPr="00D833C7" w:rsidRDefault="00D833C7" w:rsidP="00D833C7">
            <w:pPr>
              <w:spacing w:after="0" w:line="240" w:lineRule="auto"/>
              <w:jc w:val="both"/>
              <w:rPr>
                <w:rFonts w:ascii="Times New Roman" w:hAnsi="Times New Roman" w:cs="Times New Roman"/>
                <w:sz w:val="24"/>
                <w:szCs w:val="24"/>
              </w:rPr>
            </w:pPr>
            <w:r w:rsidRPr="00D833C7">
              <w:rPr>
                <w:rFonts w:ascii="Times New Roman" w:hAnsi="Times New Roman" w:cs="Times New Roman"/>
                <w:sz w:val="24"/>
                <w:szCs w:val="24"/>
              </w:rPr>
              <w:t>средства республиканского бюджета Республики Тыва – 64 011,5 тыс. рублей;</w:t>
            </w:r>
          </w:p>
          <w:p w14:paraId="6B8D93FB" w14:textId="77777777" w:rsidR="00D833C7" w:rsidRDefault="00D833C7" w:rsidP="00C331C8">
            <w:pPr>
              <w:spacing w:after="0" w:line="240" w:lineRule="auto"/>
              <w:jc w:val="both"/>
              <w:rPr>
                <w:rFonts w:ascii="Times New Roman" w:hAnsi="Times New Roman" w:cs="Times New Roman"/>
                <w:sz w:val="24"/>
                <w:szCs w:val="24"/>
              </w:rPr>
            </w:pPr>
            <w:r w:rsidRPr="00D833C7">
              <w:rPr>
                <w:rFonts w:ascii="Times New Roman" w:hAnsi="Times New Roman" w:cs="Times New Roman"/>
                <w:sz w:val="24"/>
                <w:szCs w:val="24"/>
              </w:rPr>
              <w:t xml:space="preserve">внебюджетные средства </w:t>
            </w:r>
            <w:r w:rsidR="00C331C8">
              <w:rPr>
                <w:rFonts w:ascii="Times New Roman" w:hAnsi="Times New Roman" w:cs="Times New Roman"/>
                <w:sz w:val="24"/>
                <w:szCs w:val="24"/>
              </w:rPr>
              <w:t>–</w:t>
            </w:r>
            <w:r w:rsidRPr="00D833C7">
              <w:rPr>
                <w:rFonts w:ascii="Times New Roman" w:hAnsi="Times New Roman" w:cs="Times New Roman"/>
                <w:sz w:val="24"/>
                <w:szCs w:val="24"/>
              </w:rPr>
              <w:t xml:space="preserve"> 0</w:t>
            </w:r>
            <w:r w:rsidR="00C331C8">
              <w:rPr>
                <w:rFonts w:ascii="Times New Roman" w:hAnsi="Times New Roman" w:cs="Times New Roman"/>
                <w:sz w:val="24"/>
                <w:szCs w:val="24"/>
              </w:rPr>
              <w:t xml:space="preserve"> </w:t>
            </w:r>
            <w:r w:rsidRPr="00D833C7">
              <w:rPr>
                <w:rFonts w:ascii="Times New Roman" w:hAnsi="Times New Roman" w:cs="Times New Roman"/>
                <w:sz w:val="24"/>
                <w:szCs w:val="24"/>
              </w:rPr>
              <w:t>тыс. рублей</w:t>
            </w:r>
          </w:p>
          <w:p w14:paraId="72A83BF1" w14:textId="1864BC04" w:rsidR="00C331C8" w:rsidRPr="00D833C7" w:rsidRDefault="00C331C8" w:rsidP="00C331C8">
            <w:pPr>
              <w:spacing w:after="0" w:line="240" w:lineRule="auto"/>
              <w:jc w:val="both"/>
              <w:rPr>
                <w:rFonts w:ascii="Times New Roman" w:hAnsi="Times New Roman" w:cs="Times New Roman"/>
                <w:sz w:val="24"/>
                <w:szCs w:val="24"/>
              </w:rPr>
            </w:pPr>
          </w:p>
        </w:tc>
      </w:tr>
      <w:tr w:rsidR="00D833C7" w:rsidRPr="00D833C7" w14:paraId="00869697" w14:textId="77777777" w:rsidTr="00C331C8">
        <w:trPr>
          <w:jc w:val="center"/>
        </w:trPr>
        <w:tc>
          <w:tcPr>
            <w:tcW w:w="3039" w:type="dxa"/>
          </w:tcPr>
          <w:p w14:paraId="0578D3EA" w14:textId="77777777" w:rsidR="00D833C7" w:rsidRPr="00D833C7" w:rsidRDefault="00D833C7" w:rsidP="00D833C7">
            <w:pPr>
              <w:spacing w:after="0" w:line="240" w:lineRule="auto"/>
              <w:rPr>
                <w:rFonts w:ascii="Times New Roman" w:hAnsi="Times New Roman" w:cs="Times New Roman"/>
                <w:sz w:val="24"/>
                <w:szCs w:val="24"/>
              </w:rPr>
            </w:pPr>
            <w:r w:rsidRPr="00D833C7">
              <w:rPr>
                <w:rFonts w:ascii="Times New Roman" w:hAnsi="Times New Roman" w:cs="Times New Roman"/>
                <w:sz w:val="24"/>
                <w:szCs w:val="24"/>
              </w:rPr>
              <w:lastRenderedPageBreak/>
              <w:t>Связь с национальными ц</w:t>
            </w:r>
            <w:r w:rsidRPr="00D833C7">
              <w:rPr>
                <w:rFonts w:ascii="Times New Roman" w:hAnsi="Times New Roman" w:cs="Times New Roman"/>
                <w:sz w:val="24"/>
                <w:szCs w:val="24"/>
              </w:rPr>
              <w:t>е</w:t>
            </w:r>
            <w:r w:rsidRPr="00D833C7">
              <w:rPr>
                <w:rFonts w:ascii="Times New Roman" w:hAnsi="Times New Roman" w:cs="Times New Roman"/>
                <w:sz w:val="24"/>
                <w:szCs w:val="24"/>
              </w:rPr>
              <w:t>лями развития Российской Федер</w:t>
            </w:r>
            <w:r w:rsidRPr="00D833C7">
              <w:rPr>
                <w:rFonts w:ascii="Times New Roman" w:hAnsi="Times New Roman" w:cs="Times New Roman"/>
                <w:sz w:val="24"/>
                <w:szCs w:val="24"/>
              </w:rPr>
              <w:t>а</w:t>
            </w:r>
            <w:r w:rsidRPr="00D833C7">
              <w:rPr>
                <w:rFonts w:ascii="Times New Roman" w:hAnsi="Times New Roman" w:cs="Times New Roman"/>
                <w:sz w:val="24"/>
                <w:szCs w:val="24"/>
              </w:rPr>
              <w:t>ции/государственной пр</w:t>
            </w:r>
            <w:r w:rsidRPr="00D833C7">
              <w:rPr>
                <w:rFonts w:ascii="Times New Roman" w:hAnsi="Times New Roman" w:cs="Times New Roman"/>
                <w:sz w:val="24"/>
                <w:szCs w:val="24"/>
              </w:rPr>
              <w:t>о</w:t>
            </w:r>
            <w:r w:rsidRPr="00D833C7">
              <w:rPr>
                <w:rFonts w:ascii="Times New Roman" w:hAnsi="Times New Roman" w:cs="Times New Roman"/>
                <w:sz w:val="24"/>
                <w:szCs w:val="24"/>
              </w:rPr>
              <w:t>граммой Российской Фед</w:t>
            </w:r>
            <w:r w:rsidRPr="00D833C7">
              <w:rPr>
                <w:rFonts w:ascii="Times New Roman" w:hAnsi="Times New Roman" w:cs="Times New Roman"/>
                <w:sz w:val="24"/>
                <w:szCs w:val="24"/>
              </w:rPr>
              <w:t>е</w:t>
            </w:r>
            <w:r w:rsidRPr="00D833C7">
              <w:rPr>
                <w:rFonts w:ascii="Times New Roman" w:hAnsi="Times New Roman" w:cs="Times New Roman"/>
                <w:sz w:val="24"/>
                <w:szCs w:val="24"/>
              </w:rPr>
              <w:t xml:space="preserve">рации/государственной программой </w:t>
            </w:r>
          </w:p>
        </w:tc>
        <w:tc>
          <w:tcPr>
            <w:tcW w:w="425" w:type="dxa"/>
          </w:tcPr>
          <w:p w14:paraId="443B4473" w14:textId="72BC9451" w:rsidR="00D833C7" w:rsidRPr="00D833C7" w:rsidRDefault="00D833C7" w:rsidP="00D833C7">
            <w:pPr>
              <w:spacing w:after="0" w:line="240" w:lineRule="auto"/>
              <w:jc w:val="right"/>
              <w:rPr>
                <w:rFonts w:ascii="Times New Roman" w:hAnsi="Times New Roman" w:cs="Times New Roman"/>
                <w:sz w:val="24"/>
                <w:szCs w:val="24"/>
              </w:rPr>
            </w:pPr>
            <w:r w:rsidRPr="00D833C7">
              <w:rPr>
                <w:rFonts w:ascii="Times New Roman" w:hAnsi="Times New Roman" w:cs="Times New Roman"/>
                <w:sz w:val="24"/>
                <w:szCs w:val="24"/>
              </w:rPr>
              <w:t>–</w:t>
            </w:r>
          </w:p>
        </w:tc>
        <w:tc>
          <w:tcPr>
            <w:tcW w:w="6562" w:type="dxa"/>
          </w:tcPr>
          <w:p w14:paraId="4F162F34" w14:textId="7A93C3FD" w:rsidR="00D833C7" w:rsidRPr="00D833C7" w:rsidRDefault="00D833C7" w:rsidP="00D833C7">
            <w:pPr>
              <w:spacing w:after="0" w:line="240" w:lineRule="auto"/>
              <w:jc w:val="both"/>
              <w:rPr>
                <w:rFonts w:ascii="Times New Roman" w:hAnsi="Times New Roman" w:cs="Times New Roman"/>
                <w:sz w:val="24"/>
                <w:szCs w:val="24"/>
              </w:rPr>
            </w:pPr>
            <w:r w:rsidRPr="00D833C7">
              <w:rPr>
                <w:rFonts w:ascii="Times New Roman" w:hAnsi="Times New Roman" w:cs="Times New Roman"/>
                <w:sz w:val="24"/>
                <w:szCs w:val="24"/>
              </w:rPr>
              <w:t>национальный приоритет «государственная и общественная безопасность»</w:t>
            </w:r>
            <w:r w:rsidR="00C331C8">
              <w:rPr>
                <w:rFonts w:ascii="Times New Roman" w:hAnsi="Times New Roman" w:cs="Times New Roman"/>
                <w:sz w:val="24"/>
                <w:szCs w:val="24"/>
              </w:rPr>
              <w:t>,</w:t>
            </w:r>
            <w:r w:rsidRPr="00D833C7">
              <w:rPr>
                <w:rFonts w:ascii="Times New Roman" w:hAnsi="Times New Roman" w:cs="Times New Roman"/>
                <w:sz w:val="24"/>
                <w:szCs w:val="24"/>
              </w:rPr>
              <w:t xml:space="preserve"> утвержденн</w:t>
            </w:r>
            <w:r w:rsidR="0022263C">
              <w:rPr>
                <w:rFonts w:ascii="Times New Roman" w:hAnsi="Times New Roman" w:cs="Times New Roman"/>
                <w:sz w:val="24"/>
                <w:szCs w:val="24"/>
              </w:rPr>
              <w:t>ый</w:t>
            </w:r>
            <w:r w:rsidRPr="00D833C7">
              <w:rPr>
                <w:rFonts w:ascii="Times New Roman" w:hAnsi="Times New Roman" w:cs="Times New Roman"/>
                <w:sz w:val="24"/>
                <w:szCs w:val="24"/>
              </w:rPr>
              <w:t xml:space="preserve"> Указом Президента Российской Федера</w:t>
            </w:r>
            <w:r w:rsidR="00C331C8">
              <w:rPr>
                <w:rFonts w:ascii="Times New Roman" w:hAnsi="Times New Roman" w:cs="Times New Roman"/>
                <w:sz w:val="24"/>
                <w:szCs w:val="24"/>
              </w:rPr>
              <w:t xml:space="preserve">ции от </w:t>
            </w:r>
            <w:r w:rsidRPr="00D833C7">
              <w:rPr>
                <w:rFonts w:ascii="Times New Roman" w:hAnsi="Times New Roman" w:cs="Times New Roman"/>
                <w:sz w:val="24"/>
                <w:szCs w:val="24"/>
              </w:rPr>
              <w:t xml:space="preserve">2 июля 2021 </w:t>
            </w:r>
            <w:r w:rsidR="00C331C8">
              <w:rPr>
                <w:rFonts w:ascii="Times New Roman" w:hAnsi="Times New Roman" w:cs="Times New Roman"/>
                <w:sz w:val="24"/>
                <w:szCs w:val="24"/>
              </w:rPr>
              <w:t xml:space="preserve">г. </w:t>
            </w:r>
            <w:r w:rsidRPr="00D833C7">
              <w:rPr>
                <w:rFonts w:ascii="Times New Roman" w:hAnsi="Times New Roman" w:cs="Times New Roman"/>
                <w:sz w:val="24"/>
                <w:szCs w:val="24"/>
              </w:rPr>
              <w:t>№ 400 «О Стратегии национал</w:t>
            </w:r>
            <w:r w:rsidRPr="00D833C7">
              <w:rPr>
                <w:rFonts w:ascii="Times New Roman" w:hAnsi="Times New Roman" w:cs="Times New Roman"/>
                <w:sz w:val="24"/>
                <w:szCs w:val="24"/>
              </w:rPr>
              <w:t>ь</w:t>
            </w:r>
            <w:r w:rsidRPr="00D833C7">
              <w:rPr>
                <w:rFonts w:ascii="Times New Roman" w:hAnsi="Times New Roman" w:cs="Times New Roman"/>
                <w:sz w:val="24"/>
                <w:szCs w:val="24"/>
              </w:rPr>
              <w:t>ной безопасности Российской Федерации»;</w:t>
            </w:r>
          </w:p>
          <w:p w14:paraId="07667441" w14:textId="2C82CF31" w:rsidR="00D833C7" w:rsidRPr="00D833C7" w:rsidRDefault="00D833C7" w:rsidP="0022263C">
            <w:pPr>
              <w:spacing w:after="0" w:line="240" w:lineRule="auto"/>
              <w:jc w:val="both"/>
              <w:rPr>
                <w:rFonts w:ascii="Times New Roman" w:hAnsi="Times New Roman" w:cs="Times New Roman"/>
                <w:sz w:val="24"/>
                <w:szCs w:val="24"/>
              </w:rPr>
            </w:pPr>
            <w:r w:rsidRPr="00D833C7">
              <w:rPr>
                <w:rFonts w:ascii="Times New Roman" w:hAnsi="Times New Roman" w:cs="Times New Roman"/>
                <w:sz w:val="24"/>
                <w:szCs w:val="24"/>
              </w:rPr>
              <w:t>государственная программа Российской Федерации «Обесп</w:t>
            </w:r>
            <w:r w:rsidRPr="00D833C7">
              <w:rPr>
                <w:rFonts w:ascii="Times New Roman" w:hAnsi="Times New Roman" w:cs="Times New Roman"/>
                <w:sz w:val="24"/>
                <w:szCs w:val="24"/>
              </w:rPr>
              <w:t>е</w:t>
            </w:r>
            <w:r w:rsidRPr="00D833C7">
              <w:rPr>
                <w:rFonts w:ascii="Times New Roman" w:hAnsi="Times New Roman" w:cs="Times New Roman"/>
                <w:sz w:val="24"/>
                <w:szCs w:val="24"/>
              </w:rPr>
              <w:t>чение общественного порядка и противодействие преступн</w:t>
            </w:r>
            <w:r w:rsidRPr="00D833C7">
              <w:rPr>
                <w:rFonts w:ascii="Times New Roman" w:hAnsi="Times New Roman" w:cs="Times New Roman"/>
                <w:sz w:val="24"/>
                <w:szCs w:val="24"/>
              </w:rPr>
              <w:t>о</w:t>
            </w:r>
            <w:r w:rsidRPr="00D833C7">
              <w:rPr>
                <w:rFonts w:ascii="Times New Roman" w:hAnsi="Times New Roman" w:cs="Times New Roman"/>
                <w:sz w:val="24"/>
                <w:szCs w:val="24"/>
              </w:rPr>
              <w:t>сти»</w:t>
            </w:r>
            <w:r w:rsidR="00C331C8">
              <w:rPr>
                <w:rFonts w:ascii="Times New Roman" w:hAnsi="Times New Roman" w:cs="Times New Roman"/>
                <w:sz w:val="24"/>
                <w:szCs w:val="24"/>
              </w:rPr>
              <w:t>,</w:t>
            </w:r>
            <w:r w:rsidRPr="00D833C7">
              <w:rPr>
                <w:rFonts w:ascii="Times New Roman" w:hAnsi="Times New Roman" w:cs="Times New Roman"/>
                <w:sz w:val="24"/>
                <w:szCs w:val="24"/>
              </w:rPr>
              <w:t xml:space="preserve"> утвержденная постановлением Правительства Росси</w:t>
            </w:r>
            <w:r w:rsidRPr="00D833C7">
              <w:rPr>
                <w:rFonts w:ascii="Times New Roman" w:hAnsi="Times New Roman" w:cs="Times New Roman"/>
                <w:sz w:val="24"/>
                <w:szCs w:val="24"/>
              </w:rPr>
              <w:t>й</w:t>
            </w:r>
            <w:r w:rsidRPr="00D833C7">
              <w:rPr>
                <w:rFonts w:ascii="Times New Roman" w:hAnsi="Times New Roman" w:cs="Times New Roman"/>
                <w:sz w:val="24"/>
                <w:szCs w:val="24"/>
              </w:rPr>
              <w:t>ской Федера</w:t>
            </w:r>
            <w:r w:rsidR="00370081">
              <w:rPr>
                <w:rFonts w:ascii="Times New Roman" w:hAnsi="Times New Roman" w:cs="Times New Roman"/>
                <w:sz w:val="24"/>
                <w:szCs w:val="24"/>
              </w:rPr>
              <w:t xml:space="preserve">ции от 15 апреля 2014 г. № 345 </w:t>
            </w:r>
          </w:p>
        </w:tc>
      </w:tr>
    </w:tbl>
    <w:p w14:paraId="35F3FC0D" w14:textId="77777777" w:rsidR="00C331C8" w:rsidRDefault="00C331C8" w:rsidP="00F22076">
      <w:pPr>
        <w:spacing w:after="0"/>
        <w:jc w:val="center"/>
        <w:rPr>
          <w:rFonts w:ascii="Times New Roman" w:hAnsi="Times New Roman" w:cs="Times New Roman"/>
          <w:b/>
          <w:bCs/>
          <w:sz w:val="28"/>
          <w:szCs w:val="28"/>
        </w:rPr>
      </w:pPr>
      <w:bookmarkStart w:id="29" w:name="_Hlk150262217"/>
      <w:bookmarkEnd w:id="11"/>
    </w:p>
    <w:p w14:paraId="6C1940CF" w14:textId="1FD826FC" w:rsidR="00C331C8" w:rsidRDefault="00C331C8">
      <w:pPr>
        <w:rPr>
          <w:rFonts w:ascii="Times New Roman" w:hAnsi="Times New Roman" w:cs="Times New Roman"/>
          <w:b/>
          <w:bCs/>
          <w:sz w:val="28"/>
          <w:szCs w:val="28"/>
        </w:rPr>
      </w:pPr>
      <w:r>
        <w:rPr>
          <w:rFonts w:ascii="Times New Roman" w:hAnsi="Times New Roman" w:cs="Times New Roman"/>
          <w:b/>
          <w:bCs/>
          <w:sz w:val="28"/>
          <w:szCs w:val="28"/>
        </w:rPr>
        <w:br w:type="page"/>
      </w:r>
    </w:p>
    <w:p w14:paraId="04CD2B12" w14:textId="229BDC22" w:rsidR="00C331C8" w:rsidRPr="00C331C8" w:rsidRDefault="00C331C8" w:rsidP="00C331C8">
      <w:pPr>
        <w:spacing w:after="0" w:line="240" w:lineRule="auto"/>
        <w:jc w:val="center"/>
        <w:rPr>
          <w:rFonts w:ascii="Times New Roman" w:hAnsi="Times New Roman" w:cs="Times New Roman"/>
          <w:b/>
          <w:sz w:val="28"/>
          <w:szCs w:val="28"/>
        </w:rPr>
      </w:pPr>
      <w:r w:rsidRPr="00C331C8">
        <w:rPr>
          <w:rFonts w:ascii="Times New Roman" w:hAnsi="Times New Roman" w:cs="Times New Roman"/>
          <w:b/>
          <w:sz w:val="28"/>
          <w:szCs w:val="28"/>
        </w:rPr>
        <w:lastRenderedPageBreak/>
        <w:t xml:space="preserve">ПОДПРОГРАММА 2 </w:t>
      </w:r>
    </w:p>
    <w:p w14:paraId="5058C264" w14:textId="77777777" w:rsidR="00C331C8" w:rsidRDefault="00F22076" w:rsidP="00C331C8">
      <w:pPr>
        <w:spacing w:after="0" w:line="240" w:lineRule="auto"/>
        <w:jc w:val="center"/>
        <w:rPr>
          <w:rFonts w:ascii="Times New Roman" w:hAnsi="Times New Roman" w:cs="Times New Roman"/>
          <w:sz w:val="28"/>
          <w:szCs w:val="28"/>
        </w:rPr>
      </w:pPr>
      <w:r w:rsidRPr="00C331C8">
        <w:rPr>
          <w:rFonts w:ascii="Times New Roman" w:hAnsi="Times New Roman" w:cs="Times New Roman"/>
          <w:sz w:val="28"/>
          <w:szCs w:val="28"/>
        </w:rPr>
        <w:t>«</w:t>
      </w:r>
      <w:r w:rsidR="007C5EC4" w:rsidRPr="00C331C8">
        <w:rPr>
          <w:rFonts w:ascii="Times New Roman" w:hAnsi="Times New Roman" w:cs="Times New Roman"/>
          <w:sz w:val="28"/>
          <w:szCs w:val="28"/>
        </w:rPr>
        <w:t xml:space="preserve">Профилактика преступлений, совершенных </w:t>
      </w:r>
    </w:p>
    <w:p w14:paraId="7328B8E8" w14:textId="77777777" w:rsidR="00C331C8" w:rsidRDefault="007C5EC4" w:rsidP="00C331C8">
      <w:pPr>
        <w:spacing w:after="0" w:line="240" w:lineRule="auto"/>
        <w:jc w:val="center"/>
        <w:rPr>
          <w:rFonts w:ascii="Times New Roman" w:hAnsi="Times New Roman" w:cs="Times New Roman"/>
          <w:sz w:val="28"/>
          <w:szCs w:val="28"/>
        </w:rPr>
      </w:pPr>
      <w:r w:rsidRPr="00C331C8">
        <w:rPr>
          <w:rFonts w:ascii="Times New Roman" w:hAnsi="Times New Roman" w:cs="Times New Roman"/>
          <w:sz w:val="28"/>
          <w:szCs w:val="28"/>
        </w:rPr>
        <w:t>с применением огнестрельного оружия</w:t>
      </w:r>
      <w:r w:rsidR="00F22076" w:rsidRPr="00C331C8">
        <w:rPr>
          <w:rFonts w:ascii="Times New Roman" w:hAnsi="Times New Roman" w:cs="Times New Roman"/>
          <w:sz w:val="28"/>
          <w:szCs w:val="28"/>
        </w:rPr>
        <w:t xml:space="preserve">» </w:t>
      </w:r>
    </w:p>
    <w:p w14:paraId="55D50D9F" w14:textId="77777777" w:rsidR="00C331C8" w:rsidRDefault="00F22076" w:rsidP="00C331C8">
      <w:pPr>
        <w:spacing w:after="0" w:line="240" w:lineRule="auto"/>
        <w:jc w:val="center"/>
        <w:rPr>
          <w:rFonts w:ascii="Times New Roman" w:hAnsi="Times New Roman" w:cs="Times New Roman"/>
          <w:sz w:val="28"/>
          <w:szCs w:val="28"/>
        </w:rPr>
      </w:pPr>
      <w:r w:rsidRPr="00C331C8">
        <w:rPr>
          <w:rFonts w:ascii="Times New Roman" w:hAnsi="Times New Roman" w:cs="Times New Roman"/>
          <w:sz w:val="28"/>
          <w:szCs w:val="28"/>
        </w:rPr>
        <w:t xml:space="preserve">государственной программы Республики Тыва </w:t>
      </w:r>
    </w:p>
    <w:p w14:paraId="4A4CFBE5" w14:textId="77777777" w:rsidR="00C331C8" w:rsidRDefault="00F22076" w:rsidP="00C331C8">
      <w:pPr>
        <w:spacing w:after="0" w:line="240" w:lineRule="auto"/>
        <w:jc w:val="center"/>
        <w:rPr>
          <w:rFonts w:ascii="Times New Roman" w:hAnsi="Times New Roman" w:cs="Times New Roman"/>
          <w:sz w:val="28"/>
          <w:szCs w:val="28"/>
        </w:rPr>
      </w:pPr>
      <w:r w:rsidRPr="00C331C8">
        <w:rPr>
          <w:rFonts w:ascii="Times New Roman" w:hAnsi="Times New Roman" w:cs="Times New Roman"/>
          <w:sz w:val="28"/>
          <w:szCs w:val="28"/>
        </w:rPr>
        <w:t xml:space="preserve">«Обеспечение общественного порядка и </w:t>
      </w:r>
    </w:p>
    <w:p w14:paraId="49D54CDA" w14:textId="77777777" w:rsidR="00C331C8" w:rsidRDefault="00C331C8" w:rsidP="00C331C8">
      <w:pPr>
        <w:spacing w:after="0" w:line="240" w:lineRule="auto"/>
        <w:jc w:val="center"/>
        <w:rPr>
          <w:rFonts w:ascii="Times New Roman" w:hAnsi="Times New Roman" w:cs="Times New Roman"/>
          <w:sz w:val="28"/>
          <w:szCs w:val="28"/>
        </w:rPr>
      </w:pPr>
      <w:r w:rsidRPr="00C331C8">
        <w:rPr>
          <w:rFonts w:ascii="Times New Roman" w:hAnsi="Times New Roman" w:cs="Times New Roman"/>
          <w:sz w:val="28"/>
          <w:szCs w:val="28"/>
        </w:rPr>
        <w:t>П</w:t>
      </w:r>
      <w:r w:rsidR="00F22076" w:rsidRPr="00C331C8">
        <w:rPr>
          <w:rFonts w:ascii="Times New Roman" w:hAnsi="Times New Roman" w:cs="Times New Roman"/>
          <w:sz w:val="28"/>
          <w:szCs w:val="28"/>
        </w:rPr>
        <w:t>ротиводействие</w:t>
      </w:r>
      <w:r>
        <w:rPr>
          <w:rFonts w:ascii="Times New Roman" w:hAnsi="Times New Roman" w:cs="Times New Roman"/>
          <w:sz w:val="28"/>
          <w:szCs w:val="28"/>
        </w:rPr>
        <w:t xml:space="preserve"> </w:t>
      </w:r>
      <w:r w:rsidR="00F22076" w:rsidRPr="00C331C8">
        <w:rPr>
          <w:rFonts w:ascii="Times New Roman" w:hAnsi="Times New Roman" w:cs="Times New Roman"/>
          <w:sz w:val="28"/>
          <w:szCs w:val="28"/>
        </w:rPr>
        <w:t>преступности в Республике</w:t>
      </w:r>
    </w:p>
    <w:p w14:paraId="1C4B441D" w14:textId="16F2186C" w:rsidR="00F22076" w:rsidRPr="00C331C8" w:rsidRDefault="00F22076" w:rsidP="00C331C8">
      <w:pPr>
        <w:spacing w:after="0" w:line="240" w:lineRule="auto"/>
        <w:jc w:val="center"/>
        <w:rPr>
          <w:rFonts w:ascii="Times New Roman" w:hAnsi="Times New Roman" w:cs="Times New Roman"/>
          <w:sz w:val="28"/>
          <w:szCs w:val="28"/>
        </w:rPr>
      </w:pPr>
      <w:r w:rsidRPr="00C331C8">
        <w:rPr>
          <w:rFonts w:ascii="Times New Roman" w:hAnsi="Times New Roman" w:cs="Times New Roman"/>
          <w:sz w:val="28"/>
          <w:szCs w:val="28"/>
        </w:rPr>
        <w:t xml:space="preserve"> Тыва на 2024-2030 годы»</w:t>
      </w:r>
    </w:p>
    <w:p w14:paraId="0E80BC58" w14:textId="77777777" w:rsidR="00F22076" w:rsidRPr="00C331C8" w:rsidRDefault="00F22076" w:rsidP="00C331C8">
      <w:pPr>
        <w:spacing w:after="0" w:line="240" w:lineRule="auto"/>
        <w:jc w:val="center"/>
        <w:rPr>
          <w:rFonts w:ascii="Times New Roman" w:hAnsi="Times New Roman" w:cs="Times New Roman"/>
          <w:sz w:val="28"/>
          <w:szCs w:val="28"/>
        </w:rPr>
      </w:pPr>
    </w:p>
    <w:p w14:paraId="7BC62B18" w14:textId="2FAA405D" w:rsidR="00F22076" w:rsidRPr="00C331C8" w:rsidRDefault="00F22076" w:rsidP="00C331C8">
      <w:pPr>
        <w:spacing w:after="0" w:line="240" w:lineRule="auto"/>
        <w:jc w:val="center"/>
        <w:rPr>
          <w:rFonts w:ascii="Times New Roman" w:hAnsi="Times New Roman" w:cs="Times New Roman"/>
          <w:sz w:val="24"/>
          <w:szCs w:val="28"/>
        </w:rPr>
      </w:pPr>
      <w:r w:rsidRPr="00C331C8">
        <w:rPr>
          <w:rFonts w:ascii="Times New Roman" w:hAnsi="Times New Roman" w:cs="Times New Roman"/>
          <w:sz w:val="24"/>
          <w:szCs w:val="28"/>
        </w:rPr>
        <w:t>П</w:t>
      </w:r>
      <w:r w:rsidR="00C331C8">
        <w:rPr>
          <w:rFonts w:ascii="Times New Roman" w:hAnsi="Times New Roman" w:cs="Times New Roman"/>
          <w:sz w:val="24"/>
          <w:szCs w:val="28"/>
        </w:rPr>
        <w:t xml:space="preserve"> </w:t>
      </w:r>
      <w:r w:rsidRPr="00C331C8">
        <w:rPr>
          <w:rFonts w:ascii="Times New Roman" w:hAnsi="Times New Roman" w:cs="Times New Roman"/>
          <w:sz w:val="24"/>
          <w:szCs w:val="28"/>
        </w:rPr>
        <w:t>А</w:t>
      </w:r>
      <w:r w:rsidR="00C331C8">
        <w:rPr>
          <w:rFonts w:ascii="Times New Roman" w:hAnsi="Times New Roman" w:cs="Times New Roman"/>
          <w:sz w:val="24"/>
          <w:szCs w:val="28"/>
        </w:rPr>
        <w:t xml:space="preserve"> </w:t>
      </w:r>
      <w:r w:rsidRPr="00C331C8">
        <w:rPr>
          <w:rFonts w:ascii="Times New Roman" w:hAnsi="Times New Roman" w:cs="Times New Roman"/>
          <w:sz w:val="24"/>
          <w:szCs w:val="28"/>
        </w:rPr>
        <w:t>С</w:t>
      </w:r>
      <w:r w:rsidR="00C331C8">
        <w:rPr>
          <w:rFonts w:ascii="Times New Roman" w:hAnsi="Times New Roman" w:cs="Times New Roman"/>
          <w:sz w:val="24"/>
          <w:szCs w:val="28"/>
        </w:rPr>
        <w:t xml:space="preserve"> </w:t>
      </w:r>
      <w:r w:rsidRPr="00C331C8">
        <w:rPr>
          <w:rFonts w:ascii="Times New Roman" w:hAnsi="Times New Roman" w:cs="Times New Roman"/>
          <w:sz w:val="24"/>
          <w:szCs w:val="28"/>
        </w:rPr>
        <w:t>П</w:t>
      </w:r>
      <w:r w:rsidR="00C331C8">
        <w:rPr>
          <w:rFonts w:ascii="Times New Roman" w:hAnsi="Times New Roman" w:cs="Times New Roman"/>
          <w:sz w:val="24"/>
          <w:szCs w:val="28"/>
        </w:rPr>
        <w:t xml:space="preserve"> </w:t>
      </w:r>
      <w:r w:rsidRPr="00C331C8">
        <w:rPr>
          <w:rFonts w:ascii="Times New Roman" w:hAnsi="Times New Roman" w:cs="Times New Roman"/>
          <w:sz w:val="24"/>
          <w:szCs w:val="28"/>
        </w:rPr>
        <w:t>О</w:t>
      </w:r>
      <w:r w:rsidR="00C331C8">
        <w:rPr>
          <w:rFonts w:ascii="Times New Roman" w:hAnsi="Times New Roman" w:cs="Times New Roman"/>
          <w:sz w:val="24"/>
          <w:szCs w:val="28"/>
        </w:rPr>
        <w:t xml:space="preserve"> </w:t>
      </w:r>
      <w:r w:rsidRPr="00C331C8">
        <w:rPr>
          <w:rFonts w:ascii="Times New Roman" w:hAnsi="Times New Roman" w:cs="Times New Roman"/>
          <w:sz w:val="24"/>
          <w:szCs w:val="28"/>
        </w:rPr>
        <w:t>Р</w:t>
      </w:r>
      <w:r w:rsidR="00C331C8">
        <w:rPr>
          <w:rFonts w:ascii="Times New Roman" w:hAnsi="Times New Roman" w:cs="Times New Roman"/>
          <w:sz w:val="24"/>
          <w:szCs w:val="28"/>
        </w:rPr>
        <w:t xml:space="preserve"> </w:t>
      </w:r>
      <w:r w:rsidRPr="00C331C8">
        <w:rPr>
          <w:rFonts w:ascii="Times New Roman" w:hAnsi="Times New Roman" w:cs="Times New Roman"/>
          <w:sz w:val="24"/>
          <w:szCs w:val="28"/>
        </w:rPr>
        <w:t>Т</w:t>
      </w:r>
    </w:p>
    <w:p w14:paraId="3173FBFD" w14:textId="77777777" w:rsidR="00C331C8" w:rsidRDefault="00F22076" w:rsidP="00C331C8">
      <w:pPr>
        <w:spacing w:after="0" w:line="240" w:lineRule="auto"/>
        <w:jc w:val="center"/>
        <w:rPr>
          <w:rFonts w:ascii="Times New Roman" w:hAnsi="Times New Roman" w:cs="Times New Roman"/>
          <w:sz w:val="24"/>
          <w:szCs w:val="28"/>
        </w:rPr>
      </w:pPr>
      <w:r w:rsidRPr="00C331C8">
        <w:rPr>
          <w:rFonts w:ascii="Times New Roman" w:hAnsi="Times New Roman" w:cs="Times New Roman"/>
          <w:sz w:val="24"/>
          <w:szCs w:val="28"/>
        </w:rPr>
        <w:t xml:space="preserve">подпрограммы </w:t>
      </w:r>
      <w:r w:rsidR="007C5EC4" w:rsidRPr="00C331C8">
        <w:rPr>
          <w:rFonts w:ascii="Times New Roman" w:hAnsi="Times New Roman" w:cs="Times New Roman"/>
          <w:sz w:val="24"/>
          <w:szCs w:val="28"/>
        </w:rPr>
        <w:t xml:space="preserve">2 «Профилактика преступлений, </w:t>
      </w:r>
    </w:p>
    <w:p w14:paraId="3D5BF366" w14:textId="77777777" w:rsidR="00C331C8" w:rsidRDefault="007C5EC4" w:rsidP="00C331C8">
      <w:pPr>
        <w:spacing w:after="0" w:line="240" w:lineRule="auto"/>
        <w:jc w:val="center"/>
        <w:rPr>
          <w:rFonts w:ascii="Times New Roman" w:hAnsi="Times New Roman" w:cs="Times New Roman"/>
          <w:sz w:val="24"/>
          <w:szCs w:val="28"/>
        </w:rPr>
      </w:pPr>
      <w:r w:rsidRPr="00C331C8">
        <w:rPr>
          <w:rFonts w:ascii="Times New Roman" w:hAnsi="Times New Roman" w:cs="Times New Roman"/>
          <w:sz w:val="24"/>
          <w:szCs w:val="28"/>
        </w:rPr>
        <w:t xml:space="preserve">совершенных с применением огнестрельного оружия» </w:t>
      </w:r>
    </w:p>
    <w:p w14:paraId="7D966D2A" w14:textId="77777777" w:rsidR="00C331C8" w:rsidRDefault="007C5EC4" w:rsidP="00C331C8">
      <w:pPr>
        <w:spacing w:after="0" w:line="240" w:lineRule="auto"/>
        <w:jc w:val="center"/>
        <w:rPr>
          <w:rFonts w:ascii="Times New Roman" w:hAnsi="Times New Roman" w:cs="Times New Roman"/>
          <w:sz w:val="24"/>
          <w:szCs w:val="28"/>
        </w:rPr>
      </w:pPr>
      <w:r w:rsidRPr="00C331C8">
        <w:rPr>
          <w:rFonts w:ascii="Times New Roman" w:hAnsi="Times New Roman" w:cs="Times New Roman"/>
          <w:sz w:val="24"/>
          <w:szCs w:val="28"/>
        </w:rPr>
        <w:t xml:space="preserve">государственной программы Республики Тыва </w:t>
      </w:r>
    </w:p>
    <w:p w14:paraId="58C6DAA6" w14:textId="0EE6CD29" w:rsidR="007C5EC4" w:rsidRPr="00C331C8" w:rsidRDefault="007C5EC4" w:rsidP="00C331C8">
      <w:pPr>
        <w:spacing w:after="0" w:line="240" w:lineRule="auto"/>
        <w:jc w:val="center"/>
        <w:rPr>
          <w:rFonts w:ascii="Times New Roman" w:hAnsi="Times New Roman" w:cs="Times New Roman"/>
          <w:sz w:val="24"/>
          <w:szCs w:val="28"/>
        </w:rPr>
      </w:pPr>
      <w:r w:rsidRPr="00C331C8">
        <w:rPr>
          <w:rFonts w:ascii="Times New Roman" w:hAnsi="Times New Roman" w:cs="Times New Roman"/>
          <w:sz w:val="24"/>
          <w:szCs w:val="28"/>
        </w:rPr>
        <w:t>«Обеспечение общественного порядка и противодействие</w:t>
      </w:r>
    </w:p>
    <w:p w14:paraId="7990F9B8" w14:textId="5FBF08FD" w:rsidR="00F22076" w:rsidRPr="00C331C8" w:rsidRDefault="007C5EC4" w:rsidP="00C331C8">
      <w:pPr>
        <w:spacing w:after="0" w:line="240" w:lineRule="auto"/>
        <w:jc w:val="center"/>
        <w:rPr>
          <w:rFonts w:ascii="Times New Roman" w:hAnsi="Times New Roman" w:cs="Times New Roman"/>
          <w:sz w:val="24"/>
          <w:szCs w:val="28"/>
        </w:rPr>
      </w:pPr>
      <w:r w:rsidRPr="00C331C8">
        <w:rPr>
          <w:rFonts w:ascii="Times New Roman" w:hAnsi="Times New Roman" w:cs="Times New Roman"/>
          <w:sz w:val="24"/>
          <w:szCs w:val="28"/>
        </w:rPr>
        <w:t>преступности в Республике Тыва на 2024-2030 годы»</w:t>
      </w:r>
    </w:p>
    <w:p w14:paraId="49C90D24" w14:textId="77777777" w:rsidR="00F22076" w:rsidRPr="00C331C8" w:rsidRDefault="00F22076" w:rsidP="00C331C8">
      <w:pPr>
        <w:spacing w:after="0" w:line="240" w:lineRule="auto"/>
        <w:jc w:val="center"/>
        <w:rPr>
          <w:rFonts w:ascii="Times New Roman" w:hAnsi="Times New Roman" w:cs="Times New Roman"/>
          <w:sz w:val="28"/>
          <w:szCs w:val="28"/>
        </w:rPr>
      </w:pPr>
    </w:p>
    <w:tbl>
      <w:tblPr>
        <w:tblW w:w="9843" w:type="dxa"/>
        <w:jc w:val="center"/>
        <w:tblLayout w:type="fixed"/>
        <w:tblCellMar>
          <w:left w:w="62" w:type="dxa"/>
          <w:right w:w="62" w:type="dxa"/>
        </w:tblCellMar>
        <w:tblLook w:val="0000" w:firstRow="0" w:lastRow="0" w:firstColumn="0" w:lastColumn="0" w:noHBand="0" w:noVBand="0"/>
      </w:tblPr>
      <w:tblGrid>
        <w:gridCol w:w="2938"/>
        <w:gridCol w:w="567"/>
        <w:gridCol w:w="6338"/>
      </w:tblGrid>
      <w:tr w:rsidR="00C331C8" w:rsidRPr="00C331C8" w14:paraId="55D37B83" w14:textId="77777777" w:rsidTr="00C17F9F">
        <w:trPr>
          <w:jc w:val="center"/>
        </w:trPr>
        <w:tc>
          <w:tcPr>
            <w:tcW w:w="2938" w:type="dxa"/>
          </w:tcPr>
          <w:p w14:paraId="64E87247" w14:textId="77777777" w:rsidR="00C331C8" w:rsidRDefault="00C331C8" w:rsidP="00C331C8">
            <w:pPr>
              <w:spacing w:after="0" w:line="240" w:lineRule="auto"/>
              <w:rPr>
                <w:rFonts w:ascii="Times New Roman" w:hAnsi="Times New Roman" w:cs="Times New Roman"/>
                <w:sz w:val="24"/>
                <w:szCs w:val="24"/>
              </w:rPr>
            </w:pPr>
            <w:r w:rsidRPr="00C331C8">
              <w:rPr>
                <w:rFonts w:ascii="Times New Roman" w:hAnsi="Times New Roman" w:cs="Times New Roman"/>
                <w:sz w:val="24"/>
                <w:szCs w:val="24"/>
              </w:rPr>
              <w:t>Куратор государственной программы Республики Тыва</w:t>
            </w:r>
          </w:p>
          <w:p w14:paraId="4109FD50" w14:textId="77777777" w:rsidR="00C17F9F" w:rsidRPr="00C331C8" w:rsidRDefault="00C17F9F" w:rsidP="00C331C8">
            <w:pPr>
              <w:spacing w:after="0" w:line="240" w:lineRule="auto"/>
              <w:rPr>
                <w:rFonts w:ascii="Times New Roman" w:hAnsi="Times New Roman" w:cs="Times New Roman"/>
                <w:sz w:val="24"/>
                <w:szCs w:val="24"/>
              </w:rPr>
            </w:pPr>
          </w:p>
        </w:tc>
        <w:tc>
          <w:tcPr>
            <w:tcW w:w="567" w:type="dxa"/>
          </w:tcPr>
          <w:p w14:paraId="6D17C7CE" w14:textId="69454707" w:rsidR="00C331C8" w:rsidRPr="00C331C8" w:rsidRDefault="00C331C8" w:rsidP="00C17F9F">
            <w:pPr>
              <w:spacing w:after="0" w:line="240" w:lineRule="auto"/>
              <w:jc w:val="right"/>
              <w:rPr>
                <w:rFonts w:ascii="Times New Roman" w:hAnsi="Times New Roman" w:cs="Times New Roman"/>
                <w:sz w:val="24"/>
                <w:szCs w:val="24"/>
              </w:rPr>
            </w:pPr>
            <w:r w:rsidRPr="00C331C8">
              <w:rPr>
                <w:rFonts w:ascii="Times New Roman" w:hAnsi="Times New Roman" w:cs="Times New Roman"/>
                <w:sz w:val="24"/>
                <w:szCs w:val="24"/>
              </w:rPr>
              <w:t>–</w:t>
            </w:r>
          </w:p>
        </w:tc>
        <w:tc>
          <w:tcPr>
            <w:tcW w:w="6338" w:type="dxa"/>
          </w:tcPr>
          <w:p w14:paraId="3747BABB" w14:textId="595C04AB" w:rsidR="00C331C8" w:rsidRPr="00C331C8" w:rsidRDefault="00C17F9F" w:rsidP="00C17F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00C331C8" w:rsidRPr="00C331C8">
              <w:rPr>
                <w:rFonts w:ascii="Times New Roman" w:hAnsi="Times New Roman" w:cs="Times New Roman"/>
                <w:sz w:val="24"/>
                <w:szCs w:val="24"/>
              </w:rPr>
              <w:t>аместитель Председателя Правительства Республики Тыва Бартына-Сады В.М.</w:t>
            </w:r>
          </w:p>
        </w:tc>
      </w:tr>
      <w:tr w:rsidR="00C331C8" w:rsidRPr="00C331C8" w14:paraId="6F23DED3" w14:textId="77777777" w:rsidTr="00C17F9F">
        <w:trPr>
          <w:jc w:val="center"/>
        </w:trPr>
        <w:tc>
          <w:tcPr>
            <w:tcW w:w="2938" w:type="dxa"/>
          </w:tcPr>
          <w:p w14:paraId="70001221" w14:textId="77777777" w:rsidR="00C17F9F" w:rsidRDefault="00C331C8" w:rsidP="00C331C8">
            <w:pPr>
              <w:spacing w:after="0" w:line="240" w:lineRule="auto"/>
              <w:rPr>
                <w:rFonts w:ascii="Times New Roman" w:hAnsi="Times New Roman" w:cs="Times New Roman"/>
                <w:sz w:val="24"/>
                <w:szCs w:val="24"/>
              </w:rPr>
            </w:pPr>
            <w:r w:rsidRPr="00C331C8">
              <w:rPr>
                <w:rFonts w:ascii="Times New Roman" w:hAnsi="Times New Roman" w:cs="Times New Roman"/>
                <w:sz w:val="24"/>
                <w:szCs w:val="24"/>
              </w:rPr>
              <w:t>Ответственный исполн</w:t>
            </w:r>
            <w:r w:rsidRPr="00C331C8">
              <w:rPr>
                <w:rFonts w:ascii="Times New Roman" w:hAnsi="Times New Roman" w:cs="Times New Roman"/>
                <w:sz w:val="24"/>
                <w:szCs w:val="24"/>
              </w:rPr>
              <w:t>и</w:t>
            </w:r>
            <w:r w:rsidRPr="00C331C8">
              <w:rPr>
                <w:rFonts w:ascii="Times New Roman" w:hAnsi="Times New Roman" w:cs="Times New Roman"/>
                <w:sz w:val="24"/>
                <w:szCs w:val="24"/>
              </w:rPr>
              <w:t>тель государственной пр</w:t>
            </w:r>
            <w:r w:rsidRPr="00C331C8">
              <w:rPr>
                <w:rFonts w:ascii="Times New Roman" w:hAnsi="Times New Roman" w:cs="Times New Roman"/>
                <w:sz w:val="24"/>
                <w:szCs w:val="24"/>
              </w:rPr>
              <w:t>о</w:t>
            </w:r>
            <w:r w:rsidRPr="00C331C8">
              <w:rPr>
                <w:rFonts w:ascii="Times New Roman" w:hAnsi="Times New Roman" w:cs="Times New Roman"/>
                <w:sz w:val="24"/>
                <w:szCs w:val="24"/>
              </w:rPr>
              <w:t>граммы Республики Тыва</w:t>
            </w:r>
          </w:p>
          <w:p w14:paraId="2D3639CA" w14:textId="4DC47453" w:rsidR="00C331C8" w:rsidRPr="00C331C8" w:rsidRDefault="00C331C8" w:rsidP="00C331C8">
            <w:pPr>
              <w:spacing w:after="0" w:line="240" w:lineRule="auto"/>
              <w:rPr>
                <w:rFonts w:ascii="Times New Roman" w:hAnsi="Times New Roman" w:cs="Times New Roman"/>
                <w:sz w:val="24"/>
                <w:szCs w:val="24"/>
              </w:rPr>
            </w:pPr>
            <w:r w:rsidRPr="00C331C8">
              <w:rPr>
                <w:rFonts w:ascii="Times New Roman" w:hAnsi="Times New Roman" w:cs="Times New Roman"/>
                <w:sz w:val="24"/>
                <w:szCs w:val="24"/>
              </w:rPr>
              <w:t xml:space="preserve"> </w:t>
            </w:r>
          </w:p>
        </w:tc>
        <w:tc>
          <w:tcPr>
            <w:tcW w:w="567" w:type="dxa"/>
          </w:tcPr>
          <w:p w14:paraId="2A75587B" w14:textId="21C2CE15" w:rsidR="00C331C8" w:rsidRPr="00C331C8" w:rsidRDefault="00C331C8" w:rsidP="00C17F9F">
            <w:pPr>
              <w:spacing w:after="0" w:line="240" w:lineRule="auto"/>
              <w:jc w:val="right"/>
              <w:rPr>
                <w:rFonts w:ascii="Times New Roman" w:hAnsi="Times New Roman" w:cs="Times New Roman"/>
                <w:sz w:val="24"/>
                <w:szCs w:val="24"/>
              </w:rPr>
            </w:pPr>
            <w:r w:rsidRPr="00C331C8">
              <w:rPr>
                <w:rFonts w:ascii="Times New Roman" w:hAnsi="Times New Roman" w:cs="Times New Roman"/>
                <w:sz w:val="24"/>
                <w:szCs w:val="24"/>
              </w:rPr>
              <w:t>–</w:t>
            </w:r>
          </w:p>
        </w:tc>
        <w:tc>
          <w:tcPr>
            <w:tcW w:w="6338" w:type="dxa"/>
          </w:tcPr>
          <w:p w14:paraId="1453D520" w14:textId="445921E0" w:rsidR="00C331C8" w:rsidRPr="00C331C8" w:rsidRDefault="00C331C8" w:rsidP="00C17F9F">
            <w:pPr>
              <w:spacing w:after="0" w:line="240" w:lineRule="auto"/>
              <w:jc w:val="both"/>
              <w:rPr>
                <w:rFonts w:ascii="Times New Roman" w:hAnsi="Times New Roman" w:cs="Times New Roman"/>
                <w:sz w:val="24"/>
                <w:szCs w:val="24"/>
              </w:rPr>
            </w:pPr>
            <w:r w:rsidRPr="00C331C8">
              <w:rPr>
                <w:rFonts w:ascii="Times New Roman" w:hAnsi="Times New Roman" w:cs="Times New Roman"/>
                <w:sz w:val="24"/>
                <w:szCs w:val="24"/>
              </w:rPr>
              <w:t>Администрация Главы Республики Тыва и Аппарат Прав</w:t>
            </w:r>
            <w:r w:rsidRPr="00C331C8">
              <w:rPr>
                <w:rFonts w:ascii="Times New Roman" w:hAnsi="Times New Roman" w:cs="Times New Roman"/>
                <w:sz w:val="24"/>
                <w:szCs w:val="24"/>
              </w:rPr>
              <w:t>и</w:t>
            </w:r>
            <w:r w:rsidRPr="00C331C8">
              <w:rPr>
                <w:rFonts w:ascii="Times New Roman" w:hAnsi="Times New Roman" w:cs="Times New Roman"/>
                <w:sz w:val="24"/>
                <w:szCs w:val="24"/>
              </w:rPr>
              <w:t>тельства Республики Тыва</w:t>
            </w:r>
          </w:p>
        </w:tc>
      </w:tr>
      <w:tr w:rsidR="00C331C8" w:rsidRPr="00C331C8" w14:paraId="3E547888" w14:textId="77777777" w:rsidTr="00C17F9F">
        <w:trPr>
          <w:jc w:val="center"/>
        </w:trPr>
        <w:tc>
          <w:tcPr>
            <w:tcW w:w="2938" w:type="dxa"/>
          </w:tcPr>
          <w:p w14:paraId="4E283951" w14:textId="77777777" w:rsidR="00C331C8" w:rsidRPr="00C331C8" w:rsidRDefault="00C331C8" w:rsidP="00C331C8">
            <w:pPr>
              <w:spacing w:after="0" w:line="240" w:lineRule="auto"/>
              <w:rPr>
                <w:rFonts w:ascii="Times New Roman" w:hAnsi="Times New Roman" w:cs="Times New Roman"/>
                <w:sz w:val="24"/>
                <w:szCs w:val="24"/>
              </w:rPr>
            </w:pPr>
            <w:r w:rsidRPr="00C331C8">
              <w:rPr>
                <w:rFonts w:ascii="Times New Roman" w:hAnsi="Times New Roman" w:cs="Times New Roman"/>
                <w:sz w:val="24"/>
                <w:szCs w:val="24"/>
              </w:rPr>
              <w:t>Соисполнители госуда</w:t>
            </w:r>
            <w:r w:rsidRPr="00C331C8">
              <w:rPr>
                <w:rFonts w:ascii="Times New Roman" w:hAnsi="Times New Roman" w:cs="Times New Roman"/>
                <w:sz w:val="24"/>
                <w:szCs w:val="24"/>
              </w:rPr>
              <w:t>р</w:t>
            </w:r>
            <w:r w:rsidRPr="00C331C8">
              <w:rPr>
                <w:rFonts w:ascii="Times New Roman" w:hAnsi="Times New Roman" w:cs="Times New Roman"/>
                <w:sz w:val="24"/>
                <w:szCs w:val="24"/>
              </w:rPr>
              <w:t>ственной программы Ре</w:t>
            </w:r>
            <w:r w:rsidRPr="00C331C8">
              <w:rPr>
                <w:rFonts w:ascii="Times New Roman" w:hAnsi="Times New Roman" w:cs="Times New Roman"/>
                <w:sz w:val="24"/>
                <w:szCs w:val="24"/>
              </w:rPr>
              <w:t>с</w:t>
            </w:r>
            <w:r w:rsidRPr="00C331C8">
              <w:rPr>
                <w:rFonts w:ascii="Times New Roman" w:hAnsi="Times New Roman" w:cs="Times New Roman"/>
                <w:sz w:val="24"/>
                <w:szCs w:val="24"/>
              </w:rPr>
              <w:t>публики Тыва</w:t>
            </w:r>
          </w:p>
        </w:tc>
        <w:tc>
          <w:tcPr>
            <w:tcW w:w="567" w:type="dxa"/>
          </w:tcPr>
          <w:p w14:paraId="383A1E05" w14:textId="4968BCBE" w:rsidR="00C331C8" w:rsidRPr="00C331C8" w:rsidRDefault="00C331C8" w:rsidP="00C17F9F">
            <w:pPr>
              <w:spacing w:after="0" w:line="240" w:lineRule="auto"/>
              <w:jc w:val="right"/>
              <w:rPr>
                <w:rFonts w:ascii="Times New Roman" w:hAnsi="Times New Roman" w:cs="Times New Roman"/>
                <w:sz w:val="24"/>
                <w:szCs w:val="24"/>
              </w:rPr>
            </w:pPr>
            <w:r w:rsidRPr="00C331C8">
              <w:rPr>
                <w:rFonts w:ascii="Times New Roman" w:hAnsi="Times New Roman" w:cs="Times New Roman"/>
                <w:sz w:val="24"/>
                <w:szCs w:val="24"/>
              </w:rPr>
              <w:t>–</w:t>
            </w:r>
          </w:p>
        </w:tc>
        <w:tc>
          <w:tcPr>
            <w:tcW w:w="6338" w:type="dxa"/>
          </w:tcPr>
          <w:p w14:paraId="04AF6335" w14:textId="77777777" w:rsidR="00C331C8" w:rsidRDefault="00C331C8" w:rsidP="00C17F9F">
            <w:pPr>
              <w:spacing w:after="0" w:line="240" w:lineRule="auto"/>
              <w:jc w:val="both"/>
              <w:rPr>
                <w:rFonts w:ascii="Times New Roman" w:hAnsi="Times New Roman" w:cs="Times New Roman"/>
                <w:sz w:val="24"/>
                <w:szCs w:val="24"/>
              </w:rPr>
            </w:pPr>
            <w:r w:rsidRPr="00C331C8">
              <w:rPr>
                <w:rFonts w:ascii="Times New Roman" w:hAnsi="Times New Roman" w:cs="Times New Roman"/>
                <w:sz w:val="24"/>
                <w:szCs w:val="24"/>
              </w:rPr>
              <w:t>Государственный комитет по охране объектов животного мира Республики Тыва, Федеральная служба войск наци</w:t>
            </w:r>
            <w:r w:rsidRPr="00C331C8">
              <w:rPr>
                <w:rFonts w:ascii="Times New Roman" w:hAnsi="Times New Roman" w:cs="Times New Roman"/>
                <w:sz w:val="24"/>
                <w:szCs w:val="24"/>
              </w:rPr>
              <w:t>о</w:t>
            </w:r>
            <w:r w:rsidRPr="00C331C8">
              <w:rPr>
                <w:rFonts w:ascii="Times New Roman" w:hAnsi="Times New Roman" w:cs="Times New Roman"/>
                <w:sz w:val="24"/>
                <w:szCs w:val="24"/>
              </w:rPr>
              <w:t>нальной гвардии Российской Федерации по Республике Т</w:t>
            </w:r>
            <w:r w:rsidRPr="00C331C8">
              <w:rPr>
                <w:rFonts w:ascii="Times New Roman" w:hAnsi="Times New Roman" w:cs="Times New Roman"/>
                <w:sz w:val="24"/>
                <w:szCs w:val="24"/>
              </w:rPr>
              <w:t>ы</w:t>
            </w:r>
            <w:r w:rsidRPr="00C331C8">
              <w:rPr>
                <w:rFonts w:ascii="Times New Roman" w:hAnsi="Times New Roman" w:cs="Times New Roman"/>
                <w:sz w:val="24"/>
                <w:szCs w:val="24"/>
              </w:rPr>
              <w:t>ва (по согласованию), МВД по Республике Тыва (по согл</w:t>
            </w:r>
            <w:r w:rsidRPr="00C331C8">
              <w:rPr>
                <w:rFonts w:ascii="Times New Roman" w:hAnsi="Times New Roman" w:cs="Times New Roman"/>
                <w:sz w:val="24"/>
                <w:szCs w:val="24"/>
              </w:rPr>
              <w:t>а</w:t>
            </w:r>
            <w:r w:rsidRPr="00C331C8">
              <w:rPr>
                <w:rFonts w:ascii="Times New Roman" w:hAnsi="Times New Roman" w:cs="Times New Roman"/>
                <w:sz w:val="24"/>
                <w:szCs w:val="24"/>
              </w:rPr>
              <w:t>сованию), органы местного самоуправления (по согласов</w:t>
            </w:r>
            <w:r w:rsidRPr="00C331C8">
              <w:rPr>
                <w:rFonts w:ascii="Times New Roman" w:hAnsi="Times New Roman" w:cs="Times New Roman"/>
                <w:sz w:val="24"/>
                <w:szCs w:val="24"/>
              </w:rPr>
              <w:t>а</w:t>
            </w:r>
            <w:r w:rsidRPr="00C331C8">
              <w:rPr>
                <w:rFonts w:ascii="Times New Roman" w:hAnsi="Times New Roman" w:cs="Times New Roman"/>
                <w:sz w:val="24"/>
                <w:szCs w:val="24"/>
              </w:rPr>
              <w:t>нию)</w:t>
            </w:r>
          </w:p>
          <w:p w14:paraId="782BAB38" w14:textId="72D032CF" w:rsidR="00C17F9F" w:rsidRPr="00C331C8" w:rsidRDefault="00C17F9F" w:rsidP="00C17F9F">
            <w:pPr>
              <w:spacing w:after="0" w:line="240" w:lineRule="auto"/>
              <w:jc w:val="both"/>
              <w:rPr>
                <w:rFonts w:ascii="Times New Roman" w:hAnsi="Times New Roman" w:cs="Times New Roman"/>
                <w:sz w:val="24"/>
                <w:szCs w:val="24"/>
              </w:rPr>
            </w:pPr>
          </w:p>
        </w:tc>
      </w:tr>
      <w:tr w:rsidR="00C331C8" w:rsidRPr="00C331C8" w14:paraId="2C2B1F88" w14:textId="77777777" w:rsidTr="00C17F9F">
        <w:trPr>
          <w:jc w:val="center"/>
        </w:trPr>
        <w:tc>
          <w:tcPr>
            <w:tcW w:w="2938" w:type="dxa"/>
          </w:tcPr>
          <w:p w14:paraId="49A0D68B" w14:textId="77777777" w:rsidR="00C331C8" w:rsidRPr="00C331C8" w:rsidRDefault="00C331C8" w:rsidP="00C331C8">
            <w:pPr>
              <w:spacing w:after="0" w:line="240" w:lineRule="auto"/>
              <w:rPr>
                <w:rFonts w:ascii="Times New Roman" w:hAnsi="Times New Roman" w:cs="Times New Roman"/>
                <w:sz w:val="24"/>
                <w:szCs w:val="24"/>
              </w:rPr>
            </w:pPr>
            <w:r w:rsidRPr="00C331C8">
              <w:rPr>
                <w:rFonts w:ascii="Times New Roman" w:hAnsi="Times New Roman" w:cs="Times New Roman"/>
                <w:sz w:val="24"/>
                <w:szCs w:val="24"/>
              </w:rPr>
              <w:t xml:space="preserve">Период реализации </w:t>
            </w:r>
          </w:p>
        </w:tc>
        <w:tc>
          <w:tcPr>
            <w:tcW w:w="567" w:type="dxa"/>
          </w:tcPr>
          <w:p w14:paraId="618EB8FB" w14:textId="521D98F1" w:rsidR="00C331C8" w:rsidRPr="00C331C8" w:rsidRDefault="00C331C8" w:rsidP="00C17F9F">
            <w:pPr>
              <w:spacing w:after="0" w:line="240" w:lineRule="auto"/>
              <w:jc w:val="right"/>
              <w:rPr>
                <w:rFonts w:ascii="Times New Roman" w:hAnsi="Times New Roman" w:cs="Times New Roman"/>
                <w:sz w:val="24"/>
                <w:szCs w:val="24"/>
              </w:rPr>
            </w:pPr>
            <w:r w:rsidRPr="00C331C8">
              <w:rPr>
                <w:rFonts w:ascii="Times New Roman" w:hAnsi="Times New Roman" w:cs="Times New Roman"/>
                <w:sz w:val="24"/>
                <w:szCs w:val="24"/>
              </w:rPr>
              <w:t>–</w:t>
            </w:r>
          </w:p>
        </w:tc>
        <w:tc>
          <w:tcPr>
            <w:tcW w:w="6338" w:type="dxa"/>
          </w:tcPr>
          <w:p w14:paraId="3BDCD53E" w14:textId="77777777" w:rsidR="00C331C8" w:rsidRDefault="00C331C8" w:rsidP="00C17F9F">
            <w:pPr>
              <w:spacing w:after="0" w:line="240" w:lineRule="auto"/>
              <w:jc w:val="both"/>
              <w:rPr>
                <w:rFonts w:ascii="Times New Roman" w:hAnsi="Times New Roman" w:cs="Times New Roman"/>
                <w:sz w:val="24"/>
                <w:szCs w:val="24"/>
              </w:rPr>
            </w:pPr>
            <w:r w:rsidRPr="00C331C8">
              <w:rPr>
                <w:rFonts w:ascii="Times New Roman" w:hAnsi="Times New Roman" w:cs="Times New Roman"/>
                <w:sz w:val="24"/>
                <w:szCs w:val="24"/>
              </w:rPr>
              <w:t xml:space="preserve">в один этап </w:t>
            </w:r>
            <w:r w:rsidR="00C17F9F">
              <w:rPr>
                <w:rFonts w:ascii="Times New Roman" w:hAnsi="Times New Roman" w:cs="Times New Roman"/>
                <w:sz w:val="24"/>
                <w:szCs w:val="24"/>
              </w:rPr>
              <w:t>–</w:t>
            </w:r>
            <w:r w:rsidRPr="00C331C8">
              <w:rPr>
                <w:rFonts w:ascii="Times New Roman" w:hAnsi="Times New Roman" w:cs="Times New Roman"/>
                <w:sz w:val="24"/>
                <w:szCs w:val="24"/>
              </w:rPr>
              <w:t xml:space="preserve"> в</w:t>
            </w:r>
            <w:r w:rsidR="00C17F9F">
              <w:rPr>
                <w:rFonts w:ascii="Times New Roman" w:hAnsi="Times New Roman" w:cs="Times New Roman"/>
                <w:sz w:val="24"/>
                <w:szCs w:val="24"/>
              </w:rPr>
              <w:t xml:space="preserve"> 2024-</w:t>
            </w:r>
            <w:r w:rsidRPr="00C331C8">
              <w:rPr>
                <w:rFonts w:ascii="Times New Roman" w:hAnsi="Times New Roman" w:cs="Times New Roman"/>
                <w:sz w:val="24"/>
                <w:szCs w:val="24"/>
              </w:rPr>
              <w:t>2030 гг.</w:t>
            </w:r>
          </w:p>
          <w:p w14:paraId="3A5363DE" w14:textId="3039FE48" w:rsidR="00C17F9F" w:rsidRPr="00C331C8" w:rsidRDefault="00C17F9F" w:rsidP="00C17F9F">
            <w:pPr>
              <w:spacing w:after="0" w:line="240" w:lineRule="auto"/>
              <w:jc w:val="both"/>
              <w:rPr>
                <w:rFonts w:ascii="Times New Roman" w:hAnsi="Times New Roman" w:cs="Times New Roman"/>
                <w:sz w:val="24"/>
                <w:szCs w:val="24"/>
              </w:rPr>
            </w:pPr>
          </w:p>
        </w:tc>
      </w:tr>
      <w:tr w:rsidR="00C331C8" w:rsidRPr="00C331C8" w14:paraId="2283AB31" w14:textId="77777777" w:rsidTr="00C17F9F">
        <w:trPr>
          <w:jc w:val="center"/>
        </w:trPr>
        <w:tc>
          <w:tcPr>
            <w:tcW w:w="2938" w:type="dxa"/>
          </w:tcPr>
          <w:p w14:paraId="0D655CC1" w14:textId="77777777" w:rsidR="00C331C8" w:rsidRPr="00C331C8" w:rsidRDefault="00C331C8" w:rsidP="00C331C8">
            <w:pPr>
              <w:spacing w:after="0" w:line="240" w:lineRule="auto"/>
              <w:rPr>
                <w:rFonts w:ascii="Times New Roman" w:hAnsi="Times New Roman" w:cs="Times New Roman"/>
                <w:sz w:val="24"/>
                <w:szCs w:val="24"/>
              </w:rPr>
            </w:pPr>
            <w:r w:rsidRPr="00C331C8">
              <w:rPr>
                <w:rFonts w:ascii="Times New Roman" w:hAnsi="Times New Roman" w:cs="Times New Roman"/>
                <w:sz w:val="24"/>
                <w:szCs w:val="24"/>
              </w:rPr>
              <w:t>Цель государственной программы Республики Тыва</w:t>
            </w:r>
          </w:p>
        </w:tc>
        <w:tc>
          <w:tcPr>
            <w:tcW w:w="567" w:type="dxa"/>
          </w:tcPr>
          <w:p w14:paraId="3AD09562" w14:textId="5481402C" w:rsidR="00C331C8" w:rsidRPr="00C331C8" w:rsidRDefault="00C331C8" w:rsidP="00C17F9F">
            <w:pPr>
              <w:spacing w:after="0" w:line="240" w:lineRule="auto"/>
              <w:jc w:val="right"/>
              <w:rPr>
                <w:rFonts w:ascii="Times New Roman" w:hAnsi="Times New Roman" w:cs="Times New Roman"/>
                <w:sz w:val="24"/>
                <w:szCs w:val="24"/>
              </w:rPr>
            </w:pPr>
            <w:r w:rsidRPr="00C331C8">
              <w:rPr>
                <w:rFonts w:ascii="Times New Roman" w:hAnsi="Times New Roman" w:cs="Times New Roman"/>
                <w:sz w:val="24"/>
                <w:szCs w:val="24"/>
              </w:rPr>
              <w:t>–</w:t>
            </w:r>
          </w:p>
        </w:tc>
        <w:tc>
          <w:tcPr>
            <w:tcW w:w="6338" w:type="dxa"/>
          </w:tcPr>
          <w:p w14:paraId="04A4225F" w14:textId="3B5B5B76" w:rsidR="00C331C8" w:rsidRPr="00C331C8" w:rsidRDefault="00C331C8" w:rsidP="00C17F9F">
            <w:pPr>
              <w:spacing w:after="0" w:line="240" w:lineRule="auto"/>
              <w:jc w:val="both"/>
              <w:rPr>
                <w:rFonts w:ascii="Times New Roman" w:hAnsi="Times New Roman" w:cs="Times New Roman"/>
                <w:sz w:val="24"/>
                <w:szCs w:val="24"/>
              </w:rPr>
            </w:pPr>
            <w:r w:rsidRPr="00C331C8">
              <w:rPr>
                <w:rFonts w:ascii="Times New Roman" w:hAnsi="Times New Roman" w:cs="Times New Roman"/>
                <w:sz w:val="24"/>
                <w:szCs w:val="24"/>
              </w:rPr>
              <w:t>обеспечение безопасности и правопорядка, повышение к</w:t>
            </w:r>
            <w:r w:rsidRPr="00C331C8">
              <w:rPr>
                <w:rFonts w:ascii="Times New Roman" w:hAnsi="Times New Roman" w:cs="Times New Roman"/>
                <w:sz w:val="24"/>
                <w:szCs w:val="24"/>
              </w:rPr>
              <w:t>а</w:t>
            </w:r>
            <w:r w:rsidRPr="00C331C8">
              <w:rPr>
                <w:rFonts w:ascii="Times New Roman" w:hAnsi="Times New Roman" w:cs="Times New Roman"/>
                <w:sz w:val="24"/>
                <w:szCs w:val="24"/>
              </w:rPr>
              <w:t>чества и результативности противодействия преступности, совершенствование системы профилактики правонаруш</w:t>
            </w:r>
            <w:r w:rsidRPr="00C331C8">
              <w:rPr>
                <w:rFonts w:ascii="Times New Roman" w:hAnsi="Times New Roman" w:cs="Times New Roman"/>
                <w:sz w:val="24"/>
                <w:szCs w:val="24"/>
              </w:rPr>
              <w:t>е</w:t>
            </w:r>
            <w:r w:rsidRPr="00C331C8">
              <w:rPr>
                <w:rFonts w:ascii="Times New Roman" w:hAnsi="Times New Roman" w:cs="Times New Roman"/>
                <w:sz w:val="24"/>
                <w:szCs w:val="24"/>
              </w:rPr>
              <w:t>ний;</w:t>
            </w:r>
          </w:p>
          <w:p w14:paraId="21ED7122" w14:textId="77777777" w:rsidR="00C331C8" w:rsidRDefault="00C331C8" w:rsidP="00C17F9F">
            <w:pPr>
              <w:spacing w:after="0" w:line="240" w:lineRule="auto"/>
              <w:jc w:val="both"/>
              <w:rPr>
                <w:rFonts w:ascii="Times New Roman" w:hAnsi="Times New Roman" w:cs="Times New Roman"/>
                <w:sz w:val="24"/>
                <w:szCs w:val="24"/>
              </w:rPr>
            </w:pPr>
            <w:r w:rsidRPr="00C331C8">
              <w:rPr>
                <w:rFonts w:ascii="Times New Roman" w:hAnsi="Times New Roman" w:cs="Times New Roman"/>
                <w:sz w:val="24"/>
                <w:szCs w:val="24"/>
              </w:rPr>
              <w:t>повышение уровня защищенности жизни и спокойствия граждан, проживающих на территории Республики Тыва</w:t>
            </w:r>
          </w:p>
          <w:p w14:paraId="2376E032" w14:textId="77777777" w:rsidR="00C17F9F" w:rsidRPr="00C331C8" w:rsidRDefault="00C17F9F" w:rsidP="00C17F9F">
            <w:pPr>
              <w:spacing w:after="0" w:line="240" w:lineRule="auto"/>
              <w:jc w:val="both"/>
              <w:rPr>
                <w:rFonts w:ascii="Times New Roman" w:hAnsi="Times New Roman" w:cs="Times New Roman"/>
                <w:sz w:val="24"/>
                <w:szCs w:val="24"/>
              </w:rPr>
            </w:pPr>
          </w:p>
        </w:tc>
      </w:tr>
      <w:tr w:rsidR="00C331C8" w:rsidRPr="00C331C8" w14:paraId="007791BC" w14:textId="77777777" w:rsidTr="00C17F9F">
        <w:trPr>
          <w:jc w:val="center"/>
        </w:trPr>
        <w:tc>
          <w:tcPr>
            <w:tcW w:w="2938" w:type="dxa"/>
          </w:tcPr>
          <w:p w14:paraId="304B4627" w14:textId="77777777" w:rsidR="00C331C8" w:rsidRPr="00C331C8" w:rsidRDefault="00C331C8" w:rsidP="00C331C8">
            <w:pPr>
              <w:spacing w:after="0" w:line="240" w:lineRule="auto"/>
              <w:rPr>
                <w:rFonts w:ascii="Times New Roman" w:hAnsi="Times New Roman" w:cs="Times New Roman"/>
                <w:sz w:val="24"/>
                <w:szCs w:val="24"/>
              </w:rPr>
            </w:pPr>
            <w:r w:rsidRPr="00C331C8">
              <w:rPr>
                <w:rFonts w:ascii="Times New Roman" w:hAnsi="Times New Roman" w:cs="Times New Roman"/>
                <w:sz w:val="24"/>
                <w:szCs w:val="24"/>
              </w:rPr>
              <w:t>Объемы финансового обеспечения за счет всех источников за весь период реализации</w:t>
            </w:r>
          </w:p>
        </w:tc>
        <w:tc>
          <w:tcPr>
            <w:tcW w:w="567" w:type="dxa"/>
          </w:tcPr>
          <w:p w14:paraId="62207860" w14:textId="7D87C407" w:rsidR="00C331C8" w:rsidRPr="00C331C8" w:rsidRDefault="00C331C8" w:rsidP="00C17F9F">
            <w:pPr>
              <w:spacing w:after="0" w:line="240" w:lineRule="auto"/>
              <w:jc w:val="right"/>
              <w:rPr>
                <w:rFonts w:ascii="Times New Roman" w:hAnsi="Times New Roman" w:cs="Times New Roman"/>
                <w:sz w:val="24"/>
                <w:szCs w:val="24"/>
              </w:rPr>
            </w:pPr>
            <w:r w:rsidRPr="00C331C8">
              <w:rPr>
                <w:rFonts w:ascii="Times New Roman" w:hAnsi="Times New Roman" w:cs="Times New Roman"/>
                <w:sz w:val="24"/>
                <w:szCs w:val="24"/>
              </w:rPr>
              <w:t>–</w:t>
            </w:r>
          </w:p>
        </w:tc>
        <w:tc>
          <w:tcPr>
            <w:tcW w:w="6338" w:type="dxa"/>
          </w:tcPr>
          <w:p w14:paraId="52CF075B" w14:textId="6EFFB06F" w:rsidR="00C331C8" w:rsidRPr="00C331C8" w:rsidRDefault="00C331C8" w:rsidP="00C17F9F">
            <w:pPr>
              <w:spacing w:after="0" w:line="240" w:lineRule="auto"/>
              <w:jc w:val="both"/>
              <w:rPr>
                <w:rFonts w:ascii="Times New Roman" w:hAnsi="Times New Roman" w:cs="Times New Roman"/>
                <w:sz w:val="24"/>
                <w:szCs w:val="24"/>
              </w:rPr>
            </w:pPr>
            <w:r w:rsidRPr="00C331C8">
              <w:rPr>
                <w:rFonts w:ascii="Times New Roman" w:hAnsi="Times New Roman" w:cs="Times New Roman"/>
                <w:sz w:val="24"/>
                <w:szCs w:val="24"/>
              </w:rPr>
              <w:t>общий объем финансирования –1 400,0 тыс. рублей, из них:</w:t>
            </w:r>
          </w:p>
          <w:p w14:paraId="6B5A08F2" w14:textId="5C963986" w:rsidR="00C331C8" w:rsidRPr="00C331C8" w:rsidRDefault="00C331C8" w:rsidP="00C17F9F">
            <w:pPr>
              <w:spacing w:after="0" w:line="240" w:lineRule="auto"/>
              <w:jc w:val="both"/>
              <w:rPr>
                <w:rFonts w:ascii="Times New Roman" w:hAnsi="Times New Roman" w:cs="Times New Roman"/>
                <w:sz w:val="24"/>
                <w:szCs w:val="24"/>
              </w:rPr>
            </w:pPr>
            <w:r w:rsidRPr="00C331C8">
              <w:rPr>
                <w:rFonts w:ascii="Times New Roman" w:hAnsi="Times New Roman" w:cs="Times New Roman"/>
                <w:sz w:val="24"/>
                <w:szCs w:val="24"/>
              </w:rPr>
              <w:t>в 2024 году – 200,0 тыс. рублей;</w:t>
            </w:r>
          </w:p>
          <w:p w14:paraId="7816126A" w14:textId="56149F90" w:rsidR="00C331C8" w:rsidRPr="00C331C8" w:rsidRDefault="00C331C8" w:rsidP="00C17F9F">
            <w:pPr>
              <w:spacing w:after="0" w:line="240" w:lineRule="auto"/>
              <w:jc w:val="both"/>
              <w:rPr>
                <w:rFonts w:ascii="Times New Roman" w:hAnsi="Times New Roman" w:cs="Times New Roman"/>
                <w:sz w:val="24"/>
                <w:szCs w:val="24"/>
              </w:rPr>
            </w:pPr>
            <w:r w:rsidRPr="00C331C8">
              <w:rPr>
                <w:rFonts w:ascii="Times New Roman" w:hAnsi="Times New Roman" w:cs="Times New Roman"/>
                <w:sz w:val="24"/>
                <w:szCs w:val="24"/>
              </w:rPr>
              <w:t>в 2025 году – 200,0 тыс. рублей;</w:t>
            </w:r>
          </w:p>
          <w:p w14:paraId="01CD58EF" w14:textId="7BEBBFE1" w:rsidR="00C331C8" w:rsidRPr="00C331C8" w:rsidRDefault="00C331C8" w:rsidP="00C17F9F">
            <w:pPr>
              <w:spacing w:after="0" w:line="240" w:lineRule="auto"/>
              <w:jc w:val="both"/>
              <w:rPr>
                <w:rFonts w:ascii="Times New Roman" w:hAnsi="Times New Roman" w:cs="Times New Roman"/>
                <w:sz w:val="24"/>
                <w:szCs w:val="24"/>
              </w:rPr>
            </w:pPr>
            <w:r w:rsidRPr="00C331C8">
              <w:rPr>
                <w:rFonts w:ascii="Times New Roman" w:hAnsi="Times New Roman" w:cs="Times New Roman"/>
                <w:sz w:val="24"/>
                <w:szCs w:val="24"/>
              </w:rPr>
              <w:t>в 2026 году – 200,0 тыс. рублей;</w:t>
            </w:r>
          </w:p>
          <w:p w14:paraId="3DD97602" w14:textId="59151608" w:rsidR="00C331C8" w:rsidRPr="00C331C8" w:rsidRDefault="00C331C8" w:rsidP="00C17F9F">
            <w:pPr>
              <w:spacing w:after="0" w:line="240" w:lineRule="auto"/>
              <w:jc w:val="both"/>
              <w:rPr>
                <w:rFonts w:ascii="Times New Roman" w:hAnsi="Times New Roman" w:cs="Times New Roman"/>
                <w:sz w:val="24"/>
                <w:szCs w:val="24"/>
              </w:rPr>
            </w:pPr>
            <w:r w:rsidRPr="00C331C8">
              <w:rPr>
                <w:rFonts w:ascii="Times New Roman" w:hAnsi="Times New Roman" w:cs="Times New Roman"/>
                <w:sz w:val="24"/>
                <w:szCs w:val="24"/>
              </w:rPr>
              <w:t>в 2027 году – 200,0 тыс. рублей;</w:t>
            </w:r>
          </w:p>
          <w:p w14:paraId="5A90F282" w14:textId="4092C356" w:rsidR="00C331C8" w:rsidRPr="00C331C8" w:rsidRDefault="00C331C8" w:rsidP="00C17F9F">
            <w:pPr>
              <w:spacing w:after="0" w:line="240" w:lineRule="auto"/>
              <w:jc w:val="both"/>
              <w:rPr>
                <w:rFonts w:ascii="Times New Roman" w:hAnsi="Times New Roman" w:cs="Times New Roman"/>
                <w:sz w:val="24"/>
                <w:szCs w:val="24"/>
              </w:rPr>
            </w:pPr>
            <w:r w:rsidRPr="00C331C8">
              <w:rPr>
                <w:rFonts w:ascii="Times New Roman" w:hAnsi="Times New Roman" w:cs="Times New Roman"/>
                <w:sz w:val="24"/>
                <w:szCs w:val="24"/>
              </w:rPr>
              <w:t>в 2028 году – 200,0 тыс. рублей;</w:t>
            </w:r>
          </w:p>
          <w:p w14:paraId="05B45686" w14:textId="07F938B8" w:rsidR="00C331C8" w:rsidRPr="00C331C8" w:rsidRDefault="00C331C8" w:rsidP="00C17F9F">
            <w:pPr>
              <w:spacing w:after="0" w:line="240" w:lineRule="auto"/>
              <w:jc w:val="both"/>
              <w:rPr>
                <w:rFonts w:ascii="Times New Roman" w:hAnsi="Times New Roman" w:cs="Times New Roman"/>
                <w:sz w:val="24"/>
                <w:szCs w:val="24"/>
              </w:rPr>
            </w:pPr>
            <w:r w:rsidRPr="00C331C8">
              <w:rPr>
                <w:rFonts w:ascii="Times New Roman" w:hAnsi="Times New Roman" w:cs="Times New Roman"/>
                <w:sz w:val="24"/>
                <w:szCs w:val="24"/>
              </w:rPr>
              <w:t>в 2029 году – 200,0 тыс. рублей;</w:t>
            </w:r>
          </w:p>
          <w:p w14:paraId="7267F85E" w14:textId="2D19F560" w:rsidR="00C331C8" w:rsidRPr="00C331C8" w:rsidRDefault="00C331C8" w:rsidP="00C17F9F">
            <w:pPr>
              <w:spacing w:after="0" w:line="240" w:lineRule="auto"/>
              <w:jc w:val="both"/>
              <w:rPr>
                <w:rFonts w:ascii="Times New Roman" w:hAnsi="Times New Roman" w:cs="Times New Roman"/>
                <w:sz w:val="24"/>
                <w:szCs w:val="24"/>
              </w:rPr>
            </w:pPr>
            <w:r w:rsidRPr="00C331C8">
              <w:rPr>
                <w:rFonts w:ascii="Times New Roman" w:hAnsi="Times New Roman" w:cs="Times New Roman"/>
                <w:sz w:val="24"/>
                <w:szCs w:val="24"/>
              </w:rPr>
              <w:t>в 2030 году –</w:t>
            </w:r>
            <w:r w:rsidR="00C17F9F">
              <w:rPr>
                <w:rFonts w:ascii="Times New Roman" w:hAnsi="Times New Roman" w:cs="Times New Roman"/>
                <w:sz w:val="24"/>
                <w:szCs w:val="24"/>
              </w:rPr>
              <w:t xml:space="preserve"> </w:t>
            </w:r>
            <w:r w:rsidRPr="00C331C8">
              <w:rPr>
                <w:rFonts w:ascii="Times New Roman" w:hAnsi="Times New Roman" w:cs="Times New Roman"/>
                <w:sz w:val="24"/>
                <w:szCs w:val="24"/>
              </w:rPr>
              <w:t>200,0 тыс. рублей,</w:t>
            </w:r>
          </w:p>
          <w:p w14:paraId="19B01600" w14:textId="77777777" w:rsidR="00C331C8" w:rsidRPr="00C331C8" w:rsidRDefault="00C331C8" w:rsidP="00C17F9F">
            <w:pPr>
              <w:spacing w:after="0" w:line="240" w:lineRule="auto"/>
              <w:jc w:val="both"/>
              <w:rPr>
                <w:rFonts w:ascii="Times New Roman" w:hAnsi="Times New Roman" w:cs="Times New Roman"/>
                <w:sz w:val="24"/>
                <w:szCs w:val="24"/>
              </w:rPr>
            </w:pPr>
            <w:r w:rsidRPr="00C331C8">
              <w:rPr>
                <w:rFonts w:ascii="Times New Roman" w:hAnsi="Times New Roman" w:cs="Times New Roman"/>
                <w:sz w:val="24"/>
                <w:szCs w:val="24"/>
              </w:rPr>
              <w:t>в том числе:</w:t>
            </w:r>
          </w:p>
          <w:p w14:paraId="1348CE8D" w14:textId="1A8C275E" w:rsidR="00C331C8" w:rsidRPr="00C331C8" w:rsidRDefault="00C331C8" w:rsidP="00C17F9F">
            <w:pPr>
              <w:spacing w:after="0" w:line="240" w:lineRule="auto"/>
              <w:jc w:val="both"/>
              <w:rPr>
                <w:rFonts w:ascii="Times New Roman" w:hAnsi="Times New Roman" w:cs="Times New Roman"/>
                <w:sz w:val="24"/>
                <w:szCs w:val="24"/>
              </w:rPr>
            </w:pPr>
            <w:r w:rsidRPr="00C331C8">
              <w:rPr>
                <w:rFonts w:ascii="Times New Roman" w:hAnsi="Times New Roman" w:cs="Times New Roman"/>
                <w:sz w:val="24"/>
                <w:szCs w:val="24"/>
              </w:rPr>
              <w:t xml:space="preserve">средства федерального бюджета </w:t>
            </w:r>
            <w:r w:rsidR="00C17F9F">
              <w:rPr>
                <w:rFonts w:ascii="Times New Roman" w:hAnsi="Times New Roman" w:cs="Times New Roman"/>
                <w:sz w:val="24"/>
                <w:szCs w:val="24"/>
              </w:rPr>
              <w:t>–</w:t>
            </w:r>
            <w:r w:rsidRPr="00C331C8">
              <w:rPr>
                <w:rFonts w:ascii="Times New Roman" w:hAnsi="Times New Roman" w:cs="Times New Roman"/>
                <w:sz w:val="24"/>
                <w:szCs w:val="24"/>
              </w:rPr>
              <w:t xml:space="preserve"> 0</w:t>
            </w:r>
            <w:r w:rsidR="00C17F9F">
              <w:rPr>
                <w:rFonts w:ascii="Times New Roman" w:hAnsi="Times New Roman" w:cs="Times New Roman"/>
                <w:sz w:val="24"/>
                <w:szCs w:val="24"/>
              </w:rPr>
              <w:t xml:space="preserve"> </w:t>
            </w:r>
            <w:r w:rsidRPr="00C331C8">
              <w:rPr>
                <w:rFonts w:ascii="Times New Roman" w:hAnsi="Times New Roman" w:cs="Times New Roman"/>
                <w:sz w:val="24"/>
                <w:szCs w:val="24"/>
              </w:rPr>
              <w:t>тыс. рублей;</w:t>
            </w:r>
          </w:p>
          <w:p w14:paraId="0DCEF4A1" w14:textId="77777777" w:rsidR="00C17F9F" w:rsidRDefault="00C331C8" w:rsidP="00C17F9F">
            <w:pPr>
              <w:spacing w:after="0" w:line="240" w:lineRule="auto"/>
              <w:jc w:val="both"/>
              <w:rPr>
                <w:rFonts w:ascii="Times New Roman" w:hAnsi="Times New Roman" w:cs="Times New Roman"/>
                <w:sz w:val="24"/>
                <w:szCs w:val="24"/>
              </w:rPr>
            </w:pPr>
            <w:r w:rsidRPr="00C331C8">
              <w:rPr>
                <w:rFonts w:ascii="Times New Roman" w:hAnsi="Times New Roman" w:cs="Times New Roman"/>
                <w:sz w:val="24"/>
                <w:szCs w:val="24"/>
              </w:rPr>
              <w:t>средства республиканского бюджета Республики Тыва –</w:t>
            </w:r>
            <w:r w:rsidR="00C17F9F">
              <w:rPr>
                <w:rFonts w:ascii="Times New Roman" w:hAnsi="Times New Roman" w:cs="Times New Roman"/>
                <w:sz w:val="24"/>
                <w:szCs w:val="24"/>
              </w:rPr>
              <w:t xml:space="preserve"> </w:t>
            </w:r>
          </w:p>
          <w:p w14:paraId="6B28B4D0" w14:textId="0EC8ED1C" w:rsidR="00C331C8" w:rsidRPr="00C331C8" w:rsidRDefault="00C331C8" w:rsidP="00C17F9F">
            <w:pPr>
              <w:spacing w:after="0" w:line="240" w:lineRule="auto"/>
              <w:jc w:val="both"/>
              <w:rPr>
                <w:rFonts w:ascii="Times New Roman" w:hAnsi="Times New Roman" w:cs="Times New Roman"/>
                <w:sz w:val="24"/>
                <w:szCs w:val="24"/>
              </w:rPr>
            </w:pPr>
            <w:r w:rsidRPr="00C331C8">
              <w:rPr>
                <w:rFonts w:ascii="Times New Roman" w:hAnsi="Times New Roman" w:cs="Times New Roman"/>
                <w:sz w:val="24"/>
                <w:szCs w:val="24"/>
              </w:rPr>
              <w:t>1 400,0 тыс. рублей;</w:t>
            </w:r>
          </w:p>
          <w:p w14:paraId="42EAEBDF" w14:textId="77777777" w:rsidR="00C331C8" w:rsidRDefault="00C331C8" w:rsidP="00C17F9F">
            <w:pPr>
              <w:spacing w:after="0" w:line="240" w:lineRule="auto"/>
              <w:jc w:val="both"/>
              <w:rPr>
                <w:rFonts w:ascii="Times New Roman" w:hAnsi="Times New Roman" w:cs="Times New Roman"/>
                <w:sz w:val="24"/>
                <w:szCs w:val="24"/>
              </w:rPr>
            </w:pPr>
            <w:r w:rsidRPr="00C331C8">
              <w:rPr>
                <w:rFonts w:ascii="Times New Roman" w:hAnsi="Times New Roman" w:cs="Times New Roman"/>
                <w:sz w:val="24"/>
                <w:szCs w:val="24"/>
              </w:rPr>
              <w:lastRenderedPageBreak/>
              <w:t xml:space="preserve">внебюджетные средства </w:t>
            </w:r>
            <w:r w:rsidR="00C17F9F">
              <w:rPr>
                <w:rFonts w:ascii="Times New Roman" w:hAnsi="Times New Roman" w:cs="Times New Roman"/>
                <w:sz w:val="24"/>
                <w:szCs w:val="24"/>
              </w:rPr>
              <w:t>–</w:t>
            </w:r>
            <w:r w:rsidRPr="00C331C8">
              <w:rPr>
                <w:rFonts w:ascii="Times New Roman" w:hAnsi="Times New Roman" w:cs="Times New Roman"/>
                <w:sz w:val="24"/>
                <w:szCs w:val="24"/>
              </w:rPr>
              <w:t xml:space="preserve"> 0</w:t>
            </w:r>
            <w:r w:rsidR="00C17F9F">
              <w:rPr>
                <w:rFonts w:ascii="Times New Roman" w:hAnsi="Times New Roman" w:cs="Times New Roman"/>
                <w:sz w:val="24"/>
                <w:szCs w:val="24"/>
              </w:rPr>
              <w:t xml:space="preserve"> </w:t>
            </w:r>
            <w:r w:rsidRPr="00C331C8">
              <w:rPr>
                <w:rFonts w:ascii="Times New Roman" w:hAnsi="Times New Roman" w:cs="Times New Roman"/>
                <w:sz w:val="24"/>
                <w:szCs w:val="24"/>
              </w:rPr>
              <w:t>тыс. рублей</w:t>
            </w:r>
          </w:p>
          <w:p w14:paraId="13AD753E" w14:textId="0659ED22" w:rsidR="00C17F9F" w:rsidRPr="00C331C8" w:rsidRDefault="00C17F9F" w:rsidP="00C17F9F">
            <w:pPr>
              <w:spacing w:after="0" w:line="240" w:lineRule="auto"/>
              <w:jc w:val="both"/>
              <w:rPr>
                <w:rFonts w:ascii="Times New Roman" w:hAnsi="Times New Roman" w:cs="Times New Roman"/>
                <w:sz w:val="24"/>
                <w:szCs w:val="24"/>
              </w:rPr>
            </w:pPr>
          </w:p>
        </w:tc>
      </w:tr>
      <w:tr w:rsidR="00C331C8" w:rsidRPr="00C331C8" w14:paraId="194114CB" w14:textId="77777777" w:rsidTr="00C17F9F">
        <w:trPr>
          <w:jc w:val="center"/>
        </w:trPr>
        <w:tc>
          <w:tcPr>
            <w:tcW w:w="2938" w:type="dxa"/>
          </w:tcPr>
          <w:p w14:paraId="061E9458" w14:textId="578B6FCC" w:rsidR="00C331C8" w:rsidRPr="00C331C8" w:rsidRDefault="00C331C8" w:rsidP="00C331C8">
            <w:pPr>
              <w:spacing w:after="0" w:line="240" w:lineRule="auto"/>
              <w:rPr>
                <w:rFonts w:ascii="Times New Roman" w:hAnsi="Times New Roman" w:cs="Times New Roman"/>
                <w:sz w:val="24"/>
                <w:szCs w:val="24"/>
              </w:rPr>
            </w:pPr>
            <w:r w:rsidRPr="00C331C8">
              <w:rPr>
                <w:rFonts w:ascii="Times New Roman" w:hAnsi="Times New Roman" w:cs="Times New Roman"/>
                <w:sz w:val="24"/>
                <w:szCs w:val="24"/>
              </w:rPr>
              <w:lastRenderedPageBreak/>
              <w:t>Связь с национальными целями развития Росси</w:t>
            </w:r>
            <w:r w:rsidRPr="00C331C8">
              <w:rPr>
                <w:rFonts w:ascii="Times New Roman" w:hAnsi="Times New Roman" w:cs="Times New Roman"/>
                <w:sz w:val="24"/>
                <w:szCs w:val="24"/>
              </w:rPr>
              <w:t>й</w:t>
            </w:r>
            <w:r w:rsidRPr="00C331C8">
              <w:rPr>
                <w:rFonts w:ascii="Times New Roman" w:hAnsi="Times New Roman" w:cs="Times New Roman"/>
                <w:sz w:val="24"/>
                <w:szCs w:val="24"/>
              </w:rPr>
              <w:t>ской Федер</w:t>
            </w:r>
            <w:r w:rsidRPr="00C331C8">
              <w:rPr>
                <w:rFonts w:ascii="Times New Roman" w:hAnsi="Times New Roman" w:cs="Times New Roman"/>
                <w:sz w:val="24"/>
                <w:szCs w:val="24"/>
              </w:rPr>
              <w:t>а</w:t>
            </w:r>
            <w:r w:rsidRPr="00C331C8">
              <w:rPr>
                <w:rFonts w:ascii="Times New Roman" w:hAnsi="Times New Roman" w:cs="Times New Roman"/>
                <w:sz w:val="24"/>
                <w:szCs w:val="24"/>
              </w:rPr>
              <w:t>ции/государственной пр</w:t>
            </w:r>
            <w:r w:rsidRPr="00C331C8">
              <w:rPr>
                <w:rFonts w:ascii="Times New Roman" w:hAnsi="Times New Roman" w:cs="Times New Roman"/>
                <w:sz w:val="24"/>
                <w:szCs w:val="24"/>
              </w:rPr>
              <w:t>о</w:t>
            </w:r>
            <w:r w:rsidRPr="00C331C8">
              <w:rPr>
                <w:rFonts w:ascii="Times New Roman" w:hAnsi="Times New Roman" w:cs="Times New Roman"/>
                <w:sz w:val="24"/>
                <w:szCs w:val="24"/>
              </w:rPr>
              <w:t>граммой Российской Ф</w:t>
            </w:r>
            <w:r w:rsidRPr="00C331C8">
              <w:rPr>
                <w:rFonts w:ascii="Times New Roman" w:hAnsi="Times New Roman" w:cs="Times New Roman"/>
                <w:sz w:val="24"/>
                <w:szCs w:val="24"/>
              </w:rPr>
              <w:t>е</w:t>
            </w:r>
            <w:r w:rsidRPr="00C331C8">
              <w:rPr>
                <w:rFonts w:ascii="Times New Roman" w:hAnsi="Times New Roman" w:cs="Times New Roman"/>
                <w:sz w:val="24"/>
                <w:szCs w:val="24"/>
              </w:rPr>
              <w:t xml:space="preserve">дерации/государственной программой </w:t>
            </w:r>
          </w:p>
        </w:tc>
        <w:tc>
          <w:tcPr>
            <w:tcW w:w="567" w:type="dxa"/>
          </w:tcPr>
          <w:p w14:paraId="0D55A7C6" w14:textId="5C783DE6" w:rsidR="00C331C8" w:rsidRPr="00C331C8" w:rsidRDefault="00C331C8" w:rsidP="00C17F9F">
            <w:pPr>
              <w:spacing w:after="0" w:line="240" w:lineRule="auto"/>
              <w:jc w:val="right"/>
              <w:rPr>
                <w:rFonts w:ascii="Times New Roman" w:hAnsi="Times New Roman" w:cs="Times New Roman"/>
                <w:sz w:val="24"/>
                <w:szCs w:val="24"/>
              </w:rPr>
            </w:pPr>
            <w:r w:rsidRPr="00C331C8">
              <w:rPr>
                <w:rFonts w:ascii="Times New Roman" w:hAnsi="Times New Roman" w:cs="Times New Roman"/>
                <w:sz w:val="24"/>
                <w:szCs w:val="24"/>
              </w:rPr>
              <w:t>–</w:t>
            </w:r>
          </w:p>
        </w:tc>
        <w:tc>
          <w:tcPr>
            <w:tcW w:w="6338" w:type="dxa"/>
          </w:tcPr>
          <w:p w14:paraId="423A1F22" w14:textId="1194BB46" w:rsidR="00C331C8" w:rsidRPr="00C331C8" w:rsidRDefault="00C331C8" w:rsidP="00C17F9F">
            <w:pPr>
              <w:spacing w:after="0" w:line="240" w:lineRule="auto"/>
              <w:jc w:val="both"/>
              <w:rPr>
                <w:rFonts w:ascii="Times New Roman" w:hAnsi="Times New Roman" w:cs="Times New Roman"/>
                <w:sz w:val="24"/>
                <w:szCs w:val="24"/>
              </w:rPr>
            </w:pPr>
            <w:r w:rsidRPr="00C331C8">
              <w:rPr>
                <w:rFonts w:ascii="Times New Roman" w:hAnsi="Times New Roman" w:cs="Times New Roman"/>
                <w:sz w:val="24"/>
                <w:szCs w:val="24"/>
              </w:rPr>
              <w:t>национальный приоритет «государственная и общественная безопасность»</w:t>
            </w:r>
            <w:r w:rsidR="00C17F9F">
              <w:rPr>
                <w:rFonts w:ascii="Times New Roman" w:hAnsi="Times New Roman" w:cs="Times New Roman"/>
                <w:sz w:val="24"/>
                <w:szCs w:val="24"/>
              </w:rPr>
              <w:t>,</w:t>
            </w:r>
            <w:r w:rsidRPr="00C331C8">
              <w:rPr>
                <w:rFonts w:ascii="Times New Roman" w:hAnsi="Times New Roman" w:cs="Times New Roman"/>
                <w:sz w:val="24"/>
                <w:szCs w:val="24"/>
              </w:rPr>
              <w:t xml:space="preserve"> утвержденн</w:t>
            </w:r>
            <w:r w:rsidR="0022263C">
              <w:rPr>
                <w:rFonts w:ascii="Times New Roman" w:hAnsi="Times New Roman" w:cs="Times New Roman"/>
                <w:sz w:val="24"/>
                <w:szCs w:val="24"/>
              </w:rPr>
              <w:t>ый</w:t>
            </w:r>
            <w:r w:rsidRPr="00C331C8">
              <w:rPr>
                <w:rFonts w:ascii="Times New Roman" w:hAnsi="Times New Roman" w:cs="Times New Roman"/>
                <w:sz w:val="24"/>
                <w:szCs w:val="24"/>
              </w:rPr>
              <w:t xml:space="preserve"> Указом Президента Росси</w:t>
            </w:r>
            <w:r w:rsidRPr="00C331C8">
              <w:rPr>
                <w:rFonts w:ascii="Times New Roman" w:hAnsi="Times New Roman" w:cs="Times New Roman"/>
                <w:sz w:val="24"/>
                <w:szCs w:val="24"/>
              </w:rPr>
              <w:t>й</w:t>
            </w:r>
            <w:r w:rsidRPr="00C331C8">
              <w:rPr>
                <w:rFonts w:ascii="Times New Roman" w:hAnsi="Times New Roman" w:cs="Times New Roman"/>
                <w:sz w:val="24"/>
                <w:szCs w:val="24"/>
              </w:rPr>
              <w:t>ской Федера</w:t>
            </w:r>
            <w:r w:rsidR="00C17F9F">
              <w:rPr>
                <w:rFonts w:ascii="Times New Roman" w:hAnsi="Times New Roman" w:cs="Times New Roman"/>
                <w:sz w:val="24"/>
                <w:szCs w:val="24"/>
              </w:rPr>
              <w:t xml:space="preserve">ции от </w:t>
            </w:r>
            <w:r w:rsidRPr="00C331C8">
              <w:rPr>
                <w:rFonts w:ascii="Times New Roman" w:hAnsi="Times New Roman" w:cs="Times New Roman"/>
                <w:sz w:val="24"/>
                <w:szCs w:val="24"/>
              </w:rPr>
              <w:t xml:space="preserve">2 июля 2021 </w:t>
            </w:r>
            <w:r w:rsidR="00C17F9F">
              <w:rPr>
                <w:rFonts w:ascii="Times New Roman" w:hAnsi="Times New Roman" w:cs="Times New Roman"/>
                <w:sz w:val="24"/>
                <w:szCs w:val="24"/>
              </w:rPr>
              <w:t xml:space="preserve">г. </w:t>
            </w:r>
            <w:r w:rsidRPr="00C331C8">
              <w:rPr>
                <w:rFonts w:ascii="Times New Roman" w:hAnsi="Times New Roman" w:cs="Times New Roman"/>
                <w:sz w:val="24"/>
                <w:szCs w:val="24"/>
              </w:rPr>
              <w:t>№ 400 «О Стратегии национальной безопасности Российской Федерации»;</w:t>
            </w:r>
          </w:p>
          <w:p w14:paraId="5E2DAC8A" w14:textId="11E12561" w:rsidR="00C331C8" w:rsidRPr="00C331C8" w:rsidRDefault="00C331C8" w:rsidP="0022263C">
            <w:pPr>
              <w:spacing w:after="0" w:line="240" w:lineRule="auto"/>
              <w:jc w:val="both"/>
              <w:rPr>
                <w:rFonts w:ascii="Times New Roman" w:hAnsi="Times New Roman" w:cs="Times New Roman"/>
                <w:sz w:val="24"/>
                <w:szCs w:val="24"/>
              </w:rPr>
            </w:pPr>
            <w:r w:rsidRPr="00C331C8">
              <w:rPr>
                <w:rFonts w:ascii="Times New Roman" w:hAnsi="Times New Roman" w:cs="Times New Roman"/>
                <w:sz w:val="24"/>
                <w:szCs w:val="24"/>
              </w:rPr>
              <w:t>государственная программа Российской Федерации «Обе</w:t>
            </w:r>
            <w:r w:rsidRPr="00C331C8">
              <w:rPr>
                <w:rFonts w:ascii="Times New Roman" w:hAnsi="Times New Roman" w:cs="Times New Roman"/>
                <w:sz w:val="24"/>
                <w:szCs w:val="24"/>
              </w:rPr>
              <w:t>с</w:t>
            </w:r>
            <w:r w:rsidRPr="00C331C8">
              <w:rPr>
                <w:rFonts w:ascii="Times New Roman" w:hAnsi="Times New Roman" w:cs="Times New Roman"/>
                <w:sz w:val="24"/>
                <w:szCs w:val="24"/>
              </w:rPr>
              <w:t>печение общественного порядка и противодействие пр</w:t>
            </w:r>
            <w:r w:rsidRPr="00C331C8">
              <w:rPr>
                <w:rFonts w:ascii="Times New Roman" w:hAnsi="Times New Roman" w:cs="Times New Roman"/>
                <w:sz w:val="24"/>
                <w:szCs w:val="24"/>
              </w:rPr>
              <w:t>е</w:t>
            </w:r>
            <w:r w:rsidRPr="00C331C8">
              <w:rPr>
                <w:rFonts w:ascii="Times New Roman" w:hAnsi="Times New Roman" w:cs="Times New Roman"/>
                <w:sz w:val="24"/>
                <w:szCs w:val="24"/>
              </w:rPr>
              <w:t>ступности»</w:t>
            </w:r>
            <w:r w:rsidR="00C17F9F">
              <w:rPr>
                <w:rFonts w:ascii="Times New Roman" w:hAnsi="Times New Roman" w:cs="Times New Roman"/>
                <w:sz w:val="24"/>
                <w:szCs w:val="24"/>
              </w:rPr>
              <w:t>,</w:t>
            </w:r>
            <w:r w:rsidRPr="00C331C8">
              <w:rPr>
                <w:rFonts w:ascii="Times New Roman" w:hAnsi="Times New Roman" w:cs="Times New Roman"/>
                <w:sz w:val="24"/>
                <w:szCs w:val="24"/>
              </w:rPr>
              <w:t xml:space="preserve"> утвержденная постановлением Правительства Российской Федерации от 15 апреля 2014 г. № 345 </w:t>
            </w:r>
          </w:p>
        </w:tc>
      </w:tr>
      <w:bookmarkEnd w:id="29"/>
    </w:tbl>
    <w:p w14:paraId="10D8E712" w14:textId="77777777" w:rsidR="00AC3A12" w:rsidRPr="007F34E1" w:rsidRDefault="00AC3A12">
      <w:pPr>
        <w:rPr>
          <w:rFonts w:ascii="Times New Roman" w:hAnsi="Times New Roman" w:cs="Times New Roman"/>
          <w:sz w:val="24"/>
          <w:szCs w:val="24"/>
        </w:rPr>
      </w:pPr>
    </w:p>
    <w:p w14:paraId="7B5890A3" w14:textId="77777777" w:rsidR="007C5EC4" w:rsidRPr="007F34E1" w:rsidRDefault="007C5EC4">
      <w:pPr>
        <w:rPr>
          <w:rFonts w:ascii="Times New Roman" w:hAnsi="Times New Roman" w:cs="Times New Roman"/>
          <w:b/>
          <w:bCs/>
          <w:sz w:val="28"/>
          <w:szCs w:val="28"/>
        </w:rPr>
      </w:pPr>
      <w:r w:rsidRPr="007F34E1">
        <w:rPr>
          <w:rFonts w:ascii="Times New Roman" w:hAnsi="Times New Roman" w:cs="Times New Roman"/>
          <w:b/>
          <w:bCs/>
          <w:sz w:val="28"/>
          <w:szCs w:val="28"/>
        </w:rPr>
        <w:br w:type="page"/>
      </w:r>
    </w:p>
    <w:p w14:paraId="407F11B2" w14:textId="224F1D07" w:rsidR="006262B0" w:rsidRPr="006262B0" w:rsidRDefault="006262B0" w:rsidP="006262B0">
      <w:pPr>
        <w:spacing w:after="0" w:line="240" w:lineRule="auto"/>
        <w:jc w:val="center"/>
        <w:rPr>
          <w:rFonts w:ascii="Times New Roman" w:hAnsi="Times New Roman" w:cs="Times New Roman"/>
          <w:b/>
          <w:sz w:val="28"/>
          <w:szCs w:val="28"/>
        </w:rPr>
      </w:pPr>
      <w:r w:rsidRPr="006262B0">
        <w:rPr>
          <w:rFonts w:ascii="Times New Roman" w:hAnsi="Times New Roman" w:cs="Times New Roman"/>
          <w:b/>
          <w:sz w:val="28"/>
          <w:szCs w:val="28"/>
        </w:rPr>
        <w:lastRenderedPageBreak/>
        <w:t xml:space="preserve">ПОДПРОГРАММА 3 </w:t>
      </w:r>
    </w:p>
    <w:p w14:paraId="5019589A" w14:textId="77777777" w:rsidR="006262B0" w:rsidRDefault="007C5EC4" w:rsidP="006262B0">
      <w:pPr>
        <w:spacing w:after="0" w:line="240" w:lineRule="auto"/>
        <w:jc w:val="center"/>
        <w:rPr>
          <w:rFonts w:ascii="Times New Roman" w:hAnsi="Times New Roman" w:cs="Times New Roman"/>
          <w:sz w:val="28"/>
          <w:szCs w:val="28"/>
        </w:rPr>
      </w:pPr>
      <w:r w:rsidRPr="006262B0">
        <w:rPr>
          <w:rFonts w:ascii="Times New Roman" w:hAnsi="Times New Roman" w:cs="Times New Roman"/>
          <w:sz w:val="28"/>
          <w:szCs w:val="28"/>
        </w:rPr>
        <w:t xml:space="preserve">«Противодействие незаконному обороту </w:t>
      </w:r>
    </w:p>
    <w:p w14:paraId="11889C10" w14:textId="77777777" w:rsidR="006262B0" w:rsidRDefault="007C5EC4" w:rsidP="006262B0">
      <w:pPr>
        <w:spacing w:after="0" w:line="240" w:lineRule="auto"/>
        <w:jc w:val="center"/>
        <w:rPr>
          <w:rFonts w:ascii="Times New Roman" w:hAnsi="Times New Roman" w:cs="Times New Roman"/>
          <w:sz w:val="28"/>
          <w:szCs w:val="28"/>
        </w:rPr>
      </w:pPr>
      <w:r w:rsidRPr="006262B0">
        <w:rPr>
          <w:rFonts w:ascii="Times New Roman" w:hAnsi="Times New Roman" w:cs="Times New Roman"/>
          <w:sz w:val="28"/>
          <w:szCs w:val="28"/>
        </w:rPr>
        <w:t xml:space="preserve">алкогольной и спиртосодержащей продукции, а </w:t>
      </w:r>
    </w:p>
    <w:p w14:paraId="2F2BCB67" w14:textId="77777777" w:rsidR="006262B0" w:rsidRDefault="007C5EC4" w:rsidP="006262B0">
      <w:pPr>
        <w:spacing w:after="0" w:line="240" w:lineRule="auto"/>
        <w:jc w:val="center"/>
        <w:rPr>
          <w:rFonts w:ascii="Times New Roman" w:hAnsi="Times New Roman" w:cs="Times New Roman"/>
          <w:sz w:val="28"/>
          <w:szCs w:val="28"/>
        </w:rPr>
      </w:pPr>
      <w:r w:rsidRPr="006262B0">
        <w:rPr>
          <w:rFonts w:ascii="Times New Roman" w:hAnsi="Times New Roman" w:cs="Times New Roman"/>
          <w:sz w:val="28"/>
          <w:szCs w:val="28"/>
        </w:rPr>
        <w:t xml:space="preserve">также наркотических средств» государственной </w:t>
      </w:r>
    </w:p>
    <w:p w14:paraId="7960AA0F" w14:textId="77777777" w:rsidR="006262B0" w:rsidRDefault="007C5EC4" w:rsidP="006262B0">
      <w:pPr>
        <w:spacing w:after="0" w:line="240" w:lineRule="auto"/>
        <w:jc w:val="center"/>
        <w:rPr>
          <w:rFonts w:ascii="Times New Roman" w:hAnsi="Times New Roman" w:cs="Times New Roman"/>
          <w:sz w:val="28"/>
          <w:szCs w:val="28"/>
        </w:rPr>
      </w:pPr>
      <w:r w:rsidRPr="006262B0">
        <w:rPr>
          <w:rFonts w:ascii="Times New Roman" w:hAnsi="Times New Roman" w:cs="Times New Roman"/>
          <w:sz w:val="28"/>
          <w:szCs w:val="28"/>
        </w:rPr>
        <w:t>программы Республики Тыва «Обеспечение</w:t>
      </w:r>
    </w:p>
    <w:p w14:paraId="643D1B12" w14:textId="0C690D32" w:rsidR="007C5EC4" w:rsidRPr="006262B0" w:rsidRDefault="007C5EC4" w:rsidP="006262B0">
      <w:pPr>
        <w:spacing w:after="0" w:line="240" w:lineRule="auto"/>
        <w:jc w:val="center"/>
        <w:rPr>
          <w:rFonts w:ascii="Times New Roman" w:hAnsi="Times New Roman" w:cs="Times New Roman"/>
          <w:sz w:val="28"/>
          <w:szCs w:val="28"/>
        </w:rPr>
      </w:pPr>
      <w:r w:rsidRPr="006262B0">
        <w:rPr>
          <w:rFonts w:ascii="Times New Roman" w:hAnsi="Times New Roman" w:cs="Times New Roman"/>
          <w:sz w:val="28"/>
          <w:szCs w:val="28"/>
        </w:rPr>
        <w:t xml:space="preserve"> общественного порядка и противодействие</w:t>
      </w:r>
    </w:p>
    <w:p w14:paraId="1744693E" w14:textId="77777777" w:rsidR="007C5EC4" w:rsidRPr="006262B0" w:rsidRDefault="007C5EC4" w:rsidP="006262B0">
      <w:pPr>
        <w:spacing w:after="0" w:line="240" w:lineRule="auto"/>
        <w:jc w:val="center"/>
        <w:rPr>
          <w:rFonts w:ascii="Times New Roman" w:hAnsi="Times New Roman" w:cs="Times New Roman"/>
          <w:sz w:val="28"/>
          <w:szCs w:val="28"/>
        </w:rPr>
      </w:pPr>
      <w:r w:rsidRPr="006262B0">
        <w:rPr>
          <w:rFonts w:ascii="Times New Roman" w:hAnsi="Times New Roman" w:cs="Times New Roman"/>
          <w:sz w:val="28"/>
          <w:szCs w:val="28"/>
        </w:rPr>
        <w:t>преступности в Республике Тыва на 2024-2030 годы»</w:t>
      </w:r>
    </w:p>
    <w:p w14:paraId="368631FC" w14:textId="77777777" w:rsidR="007C5EC4" w:rsidRPr="006262B0" w:rsidRDefault="007C5EC4" w:rsidP="006262B0">
      <w:pPr>
        <w:spacing w:after="0" w:line="240" w:lineRule="auto"/>
        <w:jc w:val="center"/>
        <w:rPr>
          <w:rFonts w:ascii="Times New Roman" w:hAnsi="Times New Roman" w:cs="Times New Roman"/>
          <w:sz w:val="28"/>
          <w:szCs w:val="28"/>
        </w:rPr>
      </w:pPr>
    </w:p>
    <w:p w14:paraId="55386ECE" w14:textId="64572623" w:rsidR="007C5EC4" w:rsidRPr="006262B0" w:rsidRDefault="007C5EC4" w:rsidP="006262B0">
      <w:pPr>
        <w:spacing w:after="0" w:line="240" w:lineRule="auto"/>
        <w:jc w:val="center"/>
        <w:rPr>
          <w:rFonts w:ascii="Times New Roman" w:hAnsi="Times New Roman" w:cs="Times New Roman"/>
          <w:sz w:val="24"/>
          <w:szCs w:val="28"/>
        </w:rPr>
      </w:pPr>
      <w:r w:rsidRPr="006262B0">
        <w:rPr>
          <w:rFonts w:ascii="Times New Roman" w:hAnsi="Times New Roman" w:cs="Times New Roman"/>
          <w:sz w:val="24"/>
          <w:szCs w:val="28"/>
        </w:rPr>
        <w:t>П</w:t>
      </w:r>
      <w:r w:rsidR="006262B0">
        <w:rPr>
          <w:rFonts w:ascii="Times New Roman" w:hAnsi="Times New Roman" w:cs="Times New Roman"/>
          <w:sz w:val="24"/>
          <w:szCs w:val="28"/>
        </w:rPr>
        <w:t xml:space="preserve"> </w:t>
      </w:r>
      <w:r w:rsidRPr="006262B0">
        <w:rPr>
          <w:rFonts w:ascii="Times New Roman" w:hAnsi="Times New Roman" w:cs="Times New Roman"/>
          <w:sz w:val="24"/>
          <w:szCs w:val="28"/>
        </w:rPr>
        <w:t>А</w:t>
      </w:r>
      <w:r w:rsidR="006262B0">
        <w:rPr>
          <w:rFonts w:ascii="Times New Roman" w:hAnsi="Times New Roman" w:cs="Times New Roman"/>
          <w:sz w:val="24"/>
          <w:szCs w:val="28"/>
        </w:rPr>
        <w:t xml:space="preserve"> </w:t>
      </w:r>
      <w:r w:rsidRPr="006262B0">
        <w:rPr>
          <w:rFonts w:ascii="Times New Roman" w:hAnsi="Times New Roman" w:cs="Times New Roman"/>
          <w:sz w:val="24"/>
          <w:szCs w:val="28"/>
        </w:rPr>
        <w:t>С</w:t>
      </w:r>
      <w:r w:rsidR="006262B0">
        <w:rPr>
          <w:rFonts w:ascii="Times New Roman" w:hAnsi="Times New Roman" w:cs="Times New Roman"/>
          <w:sz w:val="24"/>
          <w:szCs w:val="28"/>
        </w:rPr>
        <w:t xml:space="preserve"> </w:t>
      </w:r>
      <w:r w:rsidRPr="006262B0">
        <w:rPr>
          <w:rFonts w:ascii="Times New Roman" w:hAnsi="Times New Roman" w:cs="Times New Roman"/>
          <w:sz w:val="24"/>
          <w:szCs w:val="28"/>
        </w:rPr>
        <w:t>П</w:t>
      </w:r>
      <w:r w:rsidR="006262B0">
        <w:rPr>
          <w:rFonts w:ascii="Times New Roman" w:hAnsi="Times New Roman" w:cs="Times New Roman"/>
          <w:sz w:val="24"/>
          <w:szCs w:val="28"/>
        </w:rPr>
        <w:t xml:space="preserve"> </w:t>
      </w:r>
      <w:r w:rsidRPr="006262B0">
        <w:rPr>
          <w:rFonts w:ascii="Times New Roman" w:hAnsi="Times New Roman" w:cs="Times New Roman"/>
          <w:sz w:val="24"/>
          <w:szCs w:val="28"/>
        </w:rPr>
        <w:t>О</w:t>
      </w:r>
      <w:r w:rsidR="006262B0">
        <w:rPr>
          <w:rFonts w:ascii="Times New Roman" w:hAnsi="Times New Roman" w:cs="Times New Roman"/>
          <w:sz w:val="24"/>
          <w:szCs w:val="28"/>
        </w:rPr>
        <w:t xml:space="preserve"> </w:t>
      </w:r>
      <w:r w:rsidRPr="006262B0">
        <w:rPr>
          <w:rFonts w:ascii="Times New Roman" w:hAnsi="Times New Roman" w:cs="Times New Roman"/>
          <w:sz w:val="24"/>
          <w:szCs w:val="28"/>
        </w:rPr>
        <w:t>Р</w:t>
      </w:r>
      <w:r w:rsidR="006262B0">
        <w:rPr>
          <w:rFonts w:ascii="Times New Roman" w:hAnsi="Times New Roman" w:cs="Times New Roman"/>
          <w:sz w:val="24"/>
          <w:szCs w:val="28"/>
        </w:rPr>
        <w:t xml:space="preserve"> </w:t>
      </w:r>
      <w:r w:rsidRPr="006262B0">
        <w:rPr>
          <w:rFonts w:ascii="Times New Roman" w:hAnsi="Times New Roman" w:cs="Times New Roman"/>
          <w:sz w:val="24"/>
          <w:szCs w:val="28"/>
        </w:rPr>
        <w:t>Т</w:t>
      </w:r>
    </w:p>
    <w:p w14:paraId="07C87537" w14:textId="77777777" w:rsidR="006262B0" w:rsidRDefault="007C5EC4" w:rsidP="006262B0">
      <w:pPr>
        <w:spacing w:after="0" w:line="240" w:lineRule="auto"/>
        <w:jc w:val="center"/>
        <w:rPr>
          <w:rFonts w:ascii="Times New Roman" w:hAnsi="Times New Roman" w:cs="Times New Roman"/>
          <w:sz w:val="24"/>
          <w:szCs w:val="28"/>
        </w:rPr>
      </w:pPr>
      <w:r w:rsidRPr="006262B0">
        <w:rPr>
          <w:rFonts w:ascii="Times New Roman" w:hAnsi="Times New Roman" w:cs="Times New Roman"/>
          <w:sz w:val="24"/>
          <w:szCs w:val="28"/>
        </w:rPr>
        <w:t xml:space="preserve">подпрограммы 3 «Противодействие незаконному </w:t>
      </w:r>
    </w:p>
    <w:p w14:paraId="0AAD9E5A" w14:textId="77777777" w:rsidR="006262B0" w:rsidRDefault="007C5EC4" w:rsidP="006262B0">
      <w:pPr>
        <w:spacing w:after="0" w:line="240" w:lineRule="auto"/>
        <w:jc w:val="center"/>
        <w:rPr>
          <w:rFonts w:ascii="Times New Roman" w:hAnsi="Times New Roman" w:cs="Times New Roman"/>
          <w:sz w:val="24"/>
          <w:szCs w:val="28"/>
        </w:rPr>
      </w:pPr>
      <w:r w:rsidRPr="006262B0">
        <w:rPr>
          <w:rFonts w:ascii="Times New Roman" w:hAnsi="Times New Roman" w:cs="Times New Roman"/>
          <w:sz w:val="24"/>
          <w:szCs w:val="28"/>
        </w:rPr>
        <w:t xml:space="preserve">обороту алкогольной и спиртосодержащей продукции, </w:t>
      </w:r>
    </w:p>
    <w:p w14:paraId="69E68A75" w14:textId="77777777" w:rsidR="006262B0" w:rsidRDefault="007C5EC4" w:rsidP="006262B0">
      <w:pPr>
        <w:spacing w:after="0" w:line="240" w:lineRule="auto"/>
        <w:jc w:val="center"/>
        <w:rPr>
          <w:rFonts w:ascii="Times New Roman" w:hAnsi="Times New Roman" w:cs="Times New Roman"/>
          <w:sz w:val="24"/>
          <w:szCs w:val="28"/>
        </w:rPr>
      </w:pPr>
      <w:r w:rsidRPr="006262B0">
        <w:rPr>
          <w:rFonts w:ascii="Times New Roman" w:hAnsi="Times New Roman" w:cs="Times New Roman"/>
          <w:sz w:val="24"/>
          <w:szCs w:val="28"/>
        </w:rPr>
        <w:t xml:space="preserve">а также наркотических средств» государственной </w:t>
      </w:r>
    </w:p>
    <w:p w14:paraId="3C0A5619" w14:textId="77777777" w:rsidR="006262B0" w:rsidRDefault="007C5EC4" w:rsidP="006262B0">
      <w:pPr>
        <w:spacing w:after="0" w:line="240" w:lineRule="auto"/>
        <w:jc w:val="center"/>
        <w:rPr>
          <w:rFonts w:ascii="Times New Roman" w:hAnsi="Times New Roman" w:cs="Times New Roman"/>
          <w:sz w:val="24"/>
          <w:szCs w:val="28"/>
        </w:rPr>
      </w:pPr>
      <w:r w:rsidRPr="006262B0">
        <w:rPr>
          <w:rFonts w:ascii="Times New Roman" w:hAnsi="Times New Roman" w:cs="Times New Roman"/>
          <w:sz w:val="24"/>
          <w:szCs w:val="28"/>
        </w:rPr>
        <w:t>программы Республики Тыва «Обеспечение</w:t>
      </w:r>
    </w:p>
    <w:p w14:paraId="3E5175C0" w14:textId="77777777" w:rsidR="006262B0" w:rsidRDefault="007C5EC4" w:rsidP="006262B0">
      <w:pPr>
        <w:spacing w:after="0" w:line="240" w:lineRule="auto"/>
        <w:jc w:val="center"/>
        <w:rPr>
          <w:rFonts w:ascii="Times New Roman" w:hAnsi="Times New Roman" w:cs="Times New Roman"/>
          <w:sz w:val="24"/>
          <w:szCs w:val="28"/>
        </w:rPr>
      </w:pPr>
      <w:r w:rsidRPr="006262B0">
        <w:rPr>
          <w:rFonts w:ascii="Times New Roman" w:hAnsi="Times New Roman" w:cs="Times New Roman"/>
          <w:sz w:val="24"/>
          <w:szCs w:val="28"/>
        </w:rPr>
        <w:t xml:space="preserve"> общественного порядка и противодействие преступности </w:t>
      </w:r>
    </w:p>
    <w:p w14:paraId="1EC29328" w14:textId="561F2635" w:rsidR="007C5EC4" w:rsidRPr="006262B0" w:rsidRDefault="007C5EC4" w:rsidP="006262B0">
      <w:pPr>
        <w:spacing w:after="0" w:line="240" w:lineRule="auto"/>
        <w:jc w:val="center"/>
        <w:rPr>
          <w:rFonts w:ascii="Times New Roman" w:hAnsi="Times New Roman" w:cs="Times New Roman"/>
          <w:sz w:val="24"/>
          <w:szCs w:val="28"/>
        </w:rPr>
      </w:pPr>
      <w:r w:rsidRPr="006262B0">
        <w:rPr>
          <w:rFonts w:ascii="Times New Roman" w:hAnsi="Times New Roman" w:cs="Times New Roman"/>
          <w:sz w:val="24"/>
          <w:szCs w:val="28"/>
        </w:rPr>
        <w:t>в Республике Тыва на 2024-2030 годы»</w:t>
      </w:r>
    </w:p>
    <w:p w14:paraId="29942380" w14:textId="77777777" w:rsidR="007C5EC4" w:rsidRPr="006262B0" w:rsidRDefault="007C5EC4" w:rsidP="006262B0">
      <w:pPr>
        <w:spacing w:after="0" w:line="240" w:lineRule="auto"/>
        <w:jc w:val="center"/>
        <w:rPr>
          <w:rFonts w:ascii="Times New Roman" w:hAnsi="Times New Roman" w:cs="Times New Roman"/>
          <w:sz w:val="28"/>
          <w:szCs w:val="28"/>
        </w:rPr>
      </w:pPr>
    </w:p>
    <w:tbl>
      <w:tblPr>
        <w:tblW w:w="10126" w:type="dxa"/>
        <w:jc w:val="center"/>
        <w:tblLayout w:type="fixed"/>
        <w:tblCellMar>
          <w:left w:w="62" w:type="dxa"/>
          <w:right w:w="62" w:type="dxa"/>
        </w:tblCellMar>
        <w:tblLook w:val="0000" w:firstRow="0" w:lastRow="0" w:firstColumn="0" w:lastColumn="0" w:noHBand="0" w:noVBand="0"/>
      </w:tblPr>
      <w:tblGrid>
        <w:gridCol w:w="2938"/>
        <w:gridCol w:w="526"/>
        <w:gridCol w:w="6662"/>
      </w:tblGrid>
      <w:tr w:rsidR="006262B0" w:rsidRPr="006262B0" w14:paraId="5BFD2506" w14:textId="77777777" w:rsidTr="006262B0">
        <w:trPr>
          <w:jc w:val="center"/>
        </w:trPr>
        <w:tc>
          <w:tcPr>
            <w:tcW w:w="2938" w:type="dxa"/>
          </w:tcPr>
          <w:p w14:paraId="1F92D48F" w14:textId="77777777" w:rsidR="006262B0" w:rsidRDefault="006262B0" w:rsidP="006262B0">
            <w:pPr>
              <w:spacing w:after="0" w:line="240" w:lineRule="auto"/>
              <w:rPr>
                <w:rFonts w:ascii="Times New Roman" w:hAnsi="Times New Roman" w:cs="Times New Roman"/>
                <w:sz w:val="24"/>
                <w:szCs w:val="28"/>
              </w:rPr>
            </w:pPr>
            <w:r w:rsidRPr="006262B0">
              <w:rPr>
                <w:rFonts w:ascii="Times New Roman" w:hAnsi="Times New Roman" w:cs="Times New Roman"/>
                <w:sz w:val="24"/>
                <w:szCs w:val="28"/>
              </w:rPr>
              <w:t>Куратор государственной программы Республики Тыва</w:t>
            </w:r>
          </w:p>
          <w:p w14:paraId="3322A14B" w14:textId="77777777" w:rsidR="006262B0" w:rsidRPr="006262B0" w:rsidRDefault="006262B0" w:rsidP="006262B0">
            <w:pPr>
              <w:spacing w:after="0" w:line="240" w:lineRule="auto"/>
              <w:rPr>
                <w:rFonts w:ascii="Times New Roman" w:hAnsi="Times New Roman" w:cs="Times New Roman"/>
                <w:sz w:val="24"/>
                <w:szCs w:val="28"/>
              </w:rPr>
            </w:pPr>
          </w:p>
        </w:tc>
        <w:tc>
          <w:tcPr>
            <w:tcW w:w="526" w:type="dxa"/>
          </w:tcPr>
          <w:p w14:paraId="3296FEF1" w14:textId="3369B481" w:rsidR="006262B0" w:rsidRPr="006262B0" w:rsidRDefault="006262B0" w:rsidP="006262B0">
            <w:pPr>
              <w:spacing w:after="0" w:line="240" w:lineRule="auto"/>
              <w:jc w:val="right"/>
              <w:rPr>
                <w:rFonts w:ascii="Times New Roman" w:hAnsi="Times New Roman" w:cs="Times New Roman"/>
                <w:sz w:val="24"/>
                <w:szCs w:val="28"/>
              </w:rPr>
            </w:pPr>
            <w:r w:rsidRPr="006262B0">
              <w:rPr>
                <w:rFonts w:ascii="Times New Roman" w:hAnsi="Times New Roman" w:cs="Times New Roman"/>
                <w:sz w:val="24"/>
                <w:szCs w:val="28"/>
              </w:rPr>
              <w:t>–</w:t>
            </w:r>
          </w:p>
        </w:tc>
        <w:tc>
          <w:tcPr>
            <w:tcW w:w="6662" w:type="dxa"/>
          </w:tcPr>
          <w:p w14:paraId="52929223" w14:textId="5063CBEB" w:rsidR="006262B0" w:rsidRPr="006262B0" w:rsidRDefault="006262B0" w:rsidP="006262B0">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з</w:t>
            </w:r>
            <w:r w:rsidRPr="006262B0">
              <w:rPr>
                <w:rFonts w:ascii="Times New Roman" w:hAnsi="Times New Roman" w:cs="Times New Roman"/>
                <w:sz w:val="24"/>
                <w:szCs w:val="28"/>
              </w:rPr>
              <w:t>аместитель Председателя Правительства Республики Тыва Бартына-Сады В.М.</w:t>
            </w:r>
          </w:p>
        </w:tc>
      </w:tr>
      <w:tr w:rsidR="006262B0" w:rsidRPr="006262B0" w14:paraId="74FE2F10" w14:textId="77777777" w:rsidTr="006262B0">
        <w:trPr>
          <w:jc w:val="center"/>
        </w:trPr>
        <w:tc>
          <w:tcPr>
            <w:tcW w:w="2938" w:type="dxa"/>
          </w:tcPr>
          <w:p w14:paraId="5EF131C9" w14:textId="77777777" w:rsidR="006262B0" w:rsidRDefault="006262B0" w:rsidP="006262B0">
            <w:pPr>
              <w:spacing w:after="0" w:line="240" w:lineRule="auto"/>
              <w:rPr>
                <w:rFonts w:ascii="Times New Roman" w:hAnsi="Times New Roman" w:cs="Times New Roman"/>
                <w:sz w:val="24"/>
                <w:szCs w:val="28"/>
              </w:rPr>
            </w:pPr>
            <w:r w:rsidRPr="006262B0">
              <w:rPr>
                <w:rFonts w:ascii="Times New Roman" w:hAnsi="Times New Roman" w:cs="Times New Roman"/>
                <w:sz w:val="24"/>
                <w:szCs w:val="28"/>
              </w:rPr>
              <w:t>Ответственный исполн</w:t>
            </w:r>
            <w:r w:rsidRPr="006262B0">
              <w:rPr>
                <w:rFonts w:ascii="Times New Roman" w:hAnsi="Times New Roman" w:cs="Times New Roman"/>
                <w:sz w:val="24"/>
                <w:szCs w:val="28"/>
              </w:rPr>
              <w:t>и</w:t>
            </w:r>
            <w:r w:rsidRPr="006262B0">
              <w:rPr>
                <w:rFonts w:ascii="Times New Roman" w:hAnsi="Times New Roman" w:cs="Times New Roman"/>
                <w:sz w:val="24"/>
                <w:szCs w:val="28"/>
              </w:rPr>
              <w:t>тель государственной пр</w:t>
            </w:r>
            <w:r w:rsidRPr="006262B0">
              <w:rPr>
                <w:rFonts w:ascii="Times New Roman" w:hAnsi="Times New Roman" w:cs="Times New Roman"/>
                <w:sz w:val="24"/>
                <w:szCs w:val="28"/>
              </w:rPr>
              <w:t>о</w:t>
            </w:r>
            <w:r w:rsidRPr="006262B0">
              <w:rPr>
                <w:rFonts w:ascii="Times New Roman" w:hAnsi="Times New Roman" w:cs="Times New Roman"/>
                <w:sz w:val="24"/>
                <w:szCs w:val="28"/>
              </w:rPr>
              <w:t xml:space="preserve">граммы Республики Тыва </w:t>
            </w:r>
          </w:p>
          <w:p w14:paraId="19824EFE" w14:textId="77777777" w:rsidR="006262B0" w:rsidRPr="006262B0" w:rsidRDefault="006262B0" w:rsidP="006262B0">
            <w:pPr>
              <w:spacing w:after="0" w:line="240" w:lineRule="auto"/>
              <w:rPr>
                <w:rFonts w:ascii="Times New Roman" w:hAnsi="Times New Roman" w:cs="Times New Roman"/>
                <w:sz w:val="24"/>
                <w:szCs w:val="28"/>
              </w:rPr>
            </w:pPr>
          </w:p>
        </w:tc>
        <w:tc>
          <w:tcPr>
            <w:tcW w:w="526" w:type="dxa"/>
          </w:tcPr>
          <w:p w14:paraId="70FCC107" w14:textId="793E8476" w:rsidR="006262B0" w:rsidRPr="006262B0" w:rsidRDefault="006262B0" w:rsidP="006262B0">
            <w:pPr>
              <w:spacing w:after="0" w:line="240" w:lineRule="auto"/>
              <w:jc w:val="right"/>
              <w:rPr>
                <w:rFonts w:ascii="Times New Roman" w:hAnsi="Times New Roman" w:cs="Times New Roman"/>
                <w:sz w:val="24"/>
                <w:szCs w:val="28"/>
              </w:rPr>
            </w:pPr>
            <w:r w:rsidRPr="006262B0">
              <w:rPr>
                <w:rFonts w:ascii="Times New Roman" w:hAnsi="Times New Roman" w:cs="Times New Roman"/>
                <w:sz w:val="24"/>
                <w:szCs w:val="28"/>
              </w:rPr>
              <w:t>–</w:t>
            </w:r>
          </w:p>
        </w:tc>
        <w:tc>
          <w:tcPr>
            <w:tcW w:w="6662" w:type="dxa"/>
          </w:tcPr>
          <w:p w14:paraId="371D2AC2" w14:textId="65BF2509" w:rsidR="006262B0" w:rsidRPr="006262B0" w:rsidRDefault="006262B0" w:rsidP="006262B0">
            <w:pPr>
              <w:spacing w:after="0" w:line="240" w:lineRule="auto"/>
              <w:jc w:val="both"/>
              <w:rPr>
                <w:rFonts w:ascii="Times New Roman" w:hAnsi="Times New Roman" w:cs="Times New Roman"/>
                <w:sz w:val="24"/>
                <w:szCs w:val="28"/>
              </w:rPr>
            </w:pPr>
            <w:r w:rsidRPr="006262B0">
              <w:rPr>
                <w:rFonts w:ascii="Times New Roman" w:hAnsi="Times New Roman" w:cs="Times New Roman"/>
                <w:sz w:val="24"/>
                <w:szCs w:val="28"/>
              </w:rPr>
              <w:t>Администрация Главы Республики Тыва и Аппарат Прав</w:t>
            </w:r>
            <w:r w:rsidRPr="006262B0">
              <w:rPr>
                <w:rFonts w:ascii="Times New Roman" w:hAnsi="Times New Roman" w:cs="Times New Roman"/>
                <w:sz w:val="24"/>
                <w:szCs w:val="28"/>
              </w:rPr>
              <w:t>и</w:t>
            </w:r>
            <w:r w:rsidRPr="006262B0">
              <w:rPr>
                <w:rFonts w:ascii="Times New Roman" w:hAnsi="Times New Roman" w:cs="Times New Roman"/>
                <w:sz w:val="24"/>
                <w:szCs w:val="28"/>
              </w:rPr>
              <w:t>тельства Республики Тыва</w:t>
            </w:r>
          </w:p>
        </w:tc>
      </w:tr>
      <w:tr w:rsidR="006262B0" w:rsidRPr="006262B0" w14:paraId="4D118D36" w14:textId="77777777" w:rsidTr="006262B0">
        <w:trPr>
          <w:jc w:val="center"/>
        </w:trPr>
        <w:tc>
          <w:tcPr>
            <w:tcW w:w="2938" w:type="dxa"/>
          </w:tcPr>
          <w:p w14:paraId="566069CE" w14:textId="77777777" w:rsidR="006262B0" w:rsidRPr="006262B0" w:rsidRDefault="006262B0" w:rsidP="006262B0">
            <w:pPr>
              <w:spacing w:after="0" w:line="240" w:lineRule="auto"/>
              <w:rPr>
                <w:rFonts w:ascii="Times New Roman" w:hAnsi="Times New Roman" w:cs="Times New Roman"/>
                <w:sz w:val="24"/>
                <w:szCs w:val="28"/>
              </w:rPr>
            </w:pPr>
            <w:r w:rsidRPr="006262B0">
              <w:rPr>
                <w:rFonts w:ascii="Times New Roman" w:hAnsi="Times New Roman" w:cs="Times New Roman"/>
                <w:sz w:val="24"/>
                <w:szCs w:val="28"/>
              </w:rPr>
              <w:t>Соисполнители госуда</w:t>
            </w:r>
            <w:r w:rsidRPr="006262B0">
              <w:rPr>
                <w:rFonts w:ascii="Times New Roman" w:hAnsi="Times New Roman" w:cs="Times New Roman"/>
                <w:sz w:val="24"/>
                <w:szCs w:val="28"/>
              </w:rPr>
              <w:t>р</w:t>
            </w:r>
            <w:r w:rsidRPr="006262B0">
              <w:rPr>
                <w:rFonts w:ascii="Times New Roman" w:hAnsi="Times New Roman" w:cs="Times New Roman"/>
                <w:sz w:val="24"/>
                <w:szCs w:val="28"/>
              </w:rPr>
              <w:t>ственной программы Ре</w:t>
            </w:r>
            <w:r w:rsidRPr="006262B0">
              <w:rPr>
                <w:rFonts w:ascii="Times New Roman" w:hAnsi="Times New Roman" w:cs="Times New Roman"/>
                <w:sz w:val="24"/>
                <w:szCs w:val="28"/>
              </w:rPr>
              <w:t>с</w:t>
            </w:r>
            <w:r w:rsidRPr="006262B0">
              <w:rPr>
                <w:rFonts w:ascii="Times New Roman" w:hAnsi="Times New Roman" w:cs="Times New Roman"/>
                <w:sz w:val="24"/>
                <w:szCs w:val="28"/>
              </w:rPr>
              <w:t>публики Тыва</w:t>
            </w:r>
          </w:p>
        </w:tc>
        <w:tc>
          <w:tcPr>
            <w:tcW w:w="526" w:type="dxa"/>
          </w:tcPr>
          <w:p w14:paraId="5469BCA7" w14:textId="6E6CADA2" w:rsidR="006262B0" w:rsidRPr="006262B0" w:rsidRDefault="006262B0" w:rsidP="006262B0">
            <w:pPr>
              <w:spacing w:after="0" w:line="240" w:lineRule="auto"/>
              <w:jc w:val="right"/>
              <w:rPr>
                <w:rFonts w:ascii="Times New Roman" w:hAnsi="Times New Roman" w:cs="Times New Roman"/>
                <w:sz w:val="24"/>
                <w:szCs w:val="28"/>
              </w:rPr>
            </w:pPr>
            <w:r w:rsidRPr="006262B0">
              <w:rPr>
                <w:rFonts w:ascii="Times New Roman" w:hAnsi="Times New Roman" w:cs="Times New Roman"/>
                <w:sz w:val="24"/>
                <w:szCs w:val="28"/>
              </w:rPr>
              <w:t>–</w:t>
            </w:r>
          </w:p>
        </w:tc>
        <w:tc>
          <w:tcPr>
            <w:tcW w:w="6662" w:type="dxa"/>
          </w:tcPr>
          <w:p w14:paraId="660FE2EE" w14:textId="0563AF84" w:rsidR="006262B0" w:rsidRDefault="006262B0" w:rsidP="006262B0">
            <w:pPr>
              <w:spacing w:after="0" w:line="240" w:lineRule="auto"/>
              <w:jc w:val="both"/>
              <w:rPr>
                <w:rFonts w:ascii="Times New Roman" w:hAnsi="Times New Roman" w:cs="Times New Roman"/>
                <w:sz w:val="24"/>
                <w:szCs w:val="28"/>
              </w:rPr>
            </w:pPr>
            <w:r w:rsidRPr="006262B0">
              <w:rPr>
                <w:rFonts w:ascii="Times New Roman" w:hAnsi="Times New Roman" w:cs="Times New Roman"/>
                <w:sz w:val="24"/>
                <w:szCs w:val="28"/>
              </w:rPr>
              <w:t>Министерство культуры Республики Тыва, Министерство о</w:t>
            </w:r>
            <w:r w:rsidRPr="006262B0">
              <w:rPr>
                <w:rFonts w:ascii="Times New Roman" w:hAnsi="Times New Roman" w:cs="Times New Roman"/>
                <w:sz w:val="24"/>
                <w:szCs w:val="28"/>
              </w:rPr>
              <w:t>б</w:t>
            </w:r>
            <w:r w:rsidRPr="006262B0">
              <w:rPr>
                <w:rFonts w:ascii="Times New Roman" w:hAnsi="Times New Roman" w:cs="Times New Roman"/>
                <w:sz w:val="24"/>
                <w:szCs w:val="28"/>
              </w:rPr>
              <w:t>разования Республики Тыва, Министерство цифрового разв</w:t>
            </w:r>
            <w:r w:rsidRPr="006262B0">
              <w:rPr>
                <w:rFonts w:ascii="Times New Roman" w:hAnsi="Times New Roman" w:cs="Times New Roman"/>
                <w:sz w:val="24"/>
                <w:szCs w:val="28"/>
              </w:rPr>
              <w:t>и</w:t>
            </w:r>
            <w:r w:rsidRPr="006262B0">
              <w:rPr>
                <w:rFonts w:ascii="Times New Roman" w:hAnsi="Times New Roman" w:cs="Times New Roman"/>
                <w:sz w:val="24"/>
                <w:szCs w:val="28"/>
              </w:rPr>
              <w:t>тия Республики Тыва, Министерство здравоохранения Респу</w:t>
            </w:r>
            <w:r w:rsidRPr="006262B0">
              <w:rPr>
                <w:rFonts w:ascii="Times New Roman" w:hAnsi="Times New Roman" w:cs="Times New Roman"/>
                <w:sz w:val="24"/>
                <w:szCs w:val="28"/>
              </w:rPr>
              <w:t>б</w:t>
            </w:r>
            <w:r w:rsidRPr="006262B0">
              <w:rPr>
                <w:rFonts w:ascii="Times New Roman" w:hAnsi="Times New Roman" w:cs="Times New Roman"/>
                <w:sz w:val="24"/>
                <w:szCs w:val="28"/>
              </w:rPr>
              <w:t>лики Тыва, МВД по Республике Тыва (по согласованию)</w:t>
            </w:r>
          </w:p>
          <w:p w14:paraId="4BC7DA61" w14:textId="2B8625ED" w:rsidR="006262B0" w:rsidRPr="006262B0" w:rsidRDefault="006262B0" w:rsidP="006262B0">
            <w:pPr>
              <w:spacing w:after="0" w:line="240" w:lineRule="auto"/>
              <w:jc w:val="both"/>
              <w:rPr>
                <w:rFonts w:ascii="Times New Roman" w:hAnsi="Times New Roman" w:cs="Times New Roman"/>
                <w:sz w:val="24"/>
                <w:szCs w:val="28"/>
              </w:rPr>
            </w:pPr>
          </w:p>
        </w:tc>
      </w:tr>
      <w:tr w:rsidR="006262B0" w:rsidRPr="006262B0" w14:paraId="092BDFB4" w14:textId="77777777" w:rsidTr="006262B0">
        <w:trPr>
          <w:jc w:val="center"/>
        </w:trPr>
        <w:tc>
          <w:tcPr>
            <w:tcW w:w="2938" w:type="dxa"/>
          </w:tcPr>
          <w:p w14:paraId="35631F85" w14:textId="77777777" w:rsidR="006262B0" w:rsidRPr="006262B0" w:rsidRDefault="006262B0" w:rsidP="006262B0">
            <w:pPr>
              <w:spacing w:after="0" w:line="240" w:lineRule="auto"/>
              <w:rPr>
                <w:rFonts w:ascii="Times New Roman" w:hAnsi="Times New Roman" w:cs="Times New Roman"/>
                <w:sz w:val="24"/>
                <w:szCs w:val="28"/>
              </w:rPr>
            </w:pPr>
            <w:r w:rsidRPr="006262B0">
              <w:rPr>
                <w:rFonts w:ascii="Times New Roman" w:hAnsi="Times New Roman" w:cs="Times New Roman"/>
                <w:sz w:val="24"/>
                <w:szCs w:val="28"/>
              </w:rPr>
              <w:t xml:space="preserve">Период реализации </w:t>
            </w:r>
          </w:p>
        </w:tc>
        <w:tc>
          <w:tcPr>
            <w:tcW w:w="526" w:type="dxa"/>
          </w:tcPr>
          <w:p w14:paraId="34A249FE" w14:textId="5A4E08FA" w:rsidR="006262B0" w:rsidRPr="006262B0" w:rsidRDefault="006262B0" w:rsidP="006262B0">
            <w:pPr>
              <w:spacing w:after="0" w:line="240" w:lineRule="auto"/>
              <w:jc w:val="right"/>
              <w:rPr>
                <w:rFonts w:ascii="Times New Roman" w:hAnsi="Times New Roman" w:cs="Times New Roman"/>
                <w:sz w:val="24"/>
                <w:szCs w:val="28"/>
              </w:rPr>
            </w:pPr>
            <w:r w:rsidRPr="006262B0">
              <w:rPr>
                <w:rFonts w:ascii="Times New Roman" w:hAnsi="Times New Roman" w:cs="Times New Roman"/>
                <w:sz w:val="24"/>
                <w:szCs w:val="28"/>
              </w:rPr>
              <w:t>–</w:t>
            </w:r>
          </w:p>
        </w:tc>
        <w:tc>
          <w:tcPr>
            <w:tcW w:w="6662" w:type="dxa"/>
          </w:tcPr>
          <w:p w14:paraId="1F54F1DB" w14:textId="77777777" w:rsidR="006262B0" w:rsidRDefault="006262B0" w:rsidP="006262B0">
            <w:pPr>
              <w:spacing w:after="0" w:line="240" w:lineRule="auto"/>
              <w:jc w:val="both"/>
              <w:rPr>
                <w:rFonts w:ascii="Times New Roman" w:hAnsi="Times New Roman" w:cs="Times New Roman"/>
                <w:sz w:val="24"/>
                <w:szCs w:val="28"/>
              </w:rPr>
            </w:pPr>
            <w:r w:rsidRPr="006262B0">
              <w:rPr>
                <w:rFonts w:ascii="Times New Roman" w:hAnsi="Times New Roman" w:cs="Times New Roman"/>
                <w:sz w:val="24"/>
                <w:szCs w:val="28"/>
              </w:rPr>
              <w:t xml:space="preserve">в один этап </w:t>
            </w:r>
            <w:r>
              <w:rPr>
                <w:rFonts w:ascii="Times New Roman" w:hAnsi="Times New Roman" w:cs="Times New Roman"/>
                <w:sz w:val="24"/>
                <w:szCs w:val="28"/>
              </w:rPr>
              <w:t>–</w:t>
            </w:r>
            <w:r w:rsidRPr="006262B0">
              <w:rPr>
                <w:rFonts w:ascii="Times New Roman" w:hAnsi="Times New Roman" w:cs="Times New Roman"/>
                <w:sz w:val="24"/>
                <w:szCs w:val="28"/>
              </w:rPr>
              <w:t xml:space="preserve"> в</w:t>
            </w:r>
            <w:r>
              <w:rPr>
                <w:rFonts w:ascii="Times New Roman" w:hAnsi="Times New Roman" w:cs="Times New Roman"/>
                <w:sz w:val="24"/>
                <w:szCs w:val="28"/>
              </w:rPr>
              <w:t xml:space="preserve"> 2024-</w:t>
            </w:r>
            <w:r w:rsidRPr="006262B0">
              <w:rPr>
                <w:rFonts w:ascii="Times New Roman" w:hAnsi="Times New Roman" w:cs="Times New Roman"/>
                <w:sz w:val="24"/>
                <w:szCs w:val="28"/>
              </w:rPr>
              <w:t>2030 гг.</w:t>
            </w:r>
          </w:p>
          <w:p w14:paraId="36BCEF0F" w14:textId="47303458" w:rsidR="006262B0" w:rsidRPr="006262B0" w:rsidRDefault="006262B0" w:rsidP="006262B0">
            <w:pPr>
              <w:spacing w:after="0" w:line="240" w:lineRule="auto"/>
              <w:jc w:val="both"/>
              <w:rPr>
                <w:rFonts w:ascii="Times New Roman" w:hAnsi="Times New Roman" w:cs="Times New Roman"/>
                <w:sz w:val="24"/>
                <w:szCs w:val="28"/>
              </w:rPr>
            </w:pPr>
          </w:p>
        </w:tc>
      </w:tr>
      <w:tr w:rsidR="006262B0" w:rsidRPr="006262B0" w14:paraId="0DF786FF" w14:textId="77777777" w:rsidTr="006262B0">
        <w:trPr>
          <w:jc w:val="center"/>
        </w:trPr>
        <w:tc>
          <w:tcPr>
            <w:tcW w:w="2938" w:type="dxa"/>
          </w:tcPr>
          <w:p w14:paraId="18CF28E4" w14:textId="77777777" w:rsidR="006262B0" w:rsidRDefault="006262B0" w:rsidP="006262B0">
            <w:pPr>
              <w:spacing w:after="0" w:line="240" w:lineRule="auto"/>
              <w:rPr>
                <w:rFonts w:ascii="Times New Roman" w:hAnsi="Times New Roman" w:cs="Times New Roman"/>
                <w:sz w:val="24"/>
                <w:szCs w:val="28"/>
              </w:rPr>
            </w:pPr>
            <w:r w:rsidRPr="006262B0">
              <w:rPr>
                <w:rFonts w:ascii="Times New Roman" w:hAnsi="Times New Roman" w:cs="Times New Roman"/>
                <w:sz w:val="24"/>
                <w:szCs w:val="28"/>
              </w:rPr>
              <w:t>Цель государственной программы Республики Тыва</w:t>
            </w:r>
          </w:p>
          <w:p w14:paraId="7331BA47" w14:textId="77777777" w:rsidR="006262B0" w:rsidRPr="006262B0" w:rsidRDefault="006262B0" w:rsidP="006262B0">
            <w:pPr>
              <w:spacing w:after="0" w:line="240" w:lineRule="auto"/>
              <w:rPr>
                <w:rFonts w:ascii="Times New Roman" w:hAnsi="Times New Roman" w:cs="Times New Roman"/>
                <w:sz w:val="24"/>
                <w:szCs w:val="28"/>
              </w:rPr>
            </w:pPr>
          </w:p>
        </w:tc>
        <w:tc>
          <w:tcPr>
            <w:tcW w:w="526" w:type="dxa"/>
          </w:tcPr>
          <w:p w14:paraId="21AE6A79" w14:textId="7EBB32A9" w:rsidR="006262B0" w:rsidRPr="006262B0" w:rsidRDefault="006262B0" w:rsidP="006262B0">
            <w:pPr>
              <w:spacing w:after="0" w:line="240" w:lineRule="auto"/>
              <w:jc w:val="right"/>
              <w:rPr>
                <w:rFonts w:ascii="Times New Roman" w:hAnsi="Times New Roman" w:cs="Times New Roman"/>
                <w:sz w:val="24"/>
                <w:szCs w:val="28"/>
              </w:rPr>
            </w:pPr>
            <w:r w:rsidRPr="006262B0">
              <w:rPr>
                <w:rFonts w:ascii="Times New Roman" w:hAnsi="Times New Roman" w:cs="Times New Roman"/>
                <w:sz w:val="24"/>
                <w:szCs w:val="28"/>
              </w:rPr>
              <w:t>–</w:t>
            </w:r>
          </w:p>
        </w:tc>
        <w:tc>
          <w:tcPr>
            <w:tcW w:w="6662" w:type="dxa"/>
          </w:tcPr>
          <w:p w14:paraId="638C070E" w14:textId="50FD54E3" w:rsidR="006262B0" w:rsidRPr="006262B0" w:rsidRDefault="006262B0" w:rsidP="006262B0">
            <w:pPr>
              <w:spacing w:after="0" w:line="240" w:lineRule="auto"/>
              <w:jc w:val="both"/>
              <w:rPr>
                <w:rFonts w:ascii="Times New Roman" w:hAnsi="Times New Roman" w:cs="Times New Roman"/>
                <w:sz w:val="24"/>
                <w:szCs w:val="28"/>
              </w:rPr>
            </w:pPr>
            <w:r w:rsidRPr="006262B0">
              <w:rPr>
                <w:rFonts w:ascii="Times New Roman" w:hAnsi="Times New Roman" w:cs="Times New Roman"/>
                <w:sz w:val="24"/>
                <w:szCs w:val="28"/>
              </w:rPr>
              <w:t>усиление борьбы с правонарушениями на почве пьянства, а</w:t>
            </w:r>
            <w:r w:rsidRPr="006262B0">
              <w:rPr>
                <w:rFonts w:ascii="Times New Roman" w:hAnsi="Times New Roman" w:cs="Times New Roman"/>
                <w:sz w:val="24"/>
                <w:szCs w:val="28"/>
              </w:rPr>
              <w:t>л</w:t>
            </w:r>
            <w:r w:rsidRPr="006262B0">
              <w:rPr>
                <w:rFonts w:ascii="Times New Roman" w:hAnsi="Times New Roman" w:cs="Times New Roman"/>
                <w:sz w:val="24"/>
                <w:szCs w:val="28"/>
              </w:rPr>
              <w:t>коголизма и наркомании</w:t>
            </w:r>
          </w:p>
        </w:tc>
      </w:tr>
      <w:tr w:rsidR="006262B0" w:rsidRPr="006262B0" w14:paraId="49324571" w14:textId="77777777" w:rsidTr="006262B0">
        <w:trPr>
          <w:jc w:val="center"/>
        </w:trPr>
        <w:tc>
          <w:tcPr>
            <w:tcW w:w="2938" w:type="dxa"/>
          </w:tcPr>
          <w:p w14:paraId="6C028F1E" w14:textId="77777777" w:rsidR="006262B0" w:rsidRPr="006262B0" w:rsidRDefault="006262B0" w:rsidP="006262B0">
            <w:pPr>
              <w:spacing w:after="0" w:line="240" w:lineRule="auto"/>
              <w:rPr>
                <w:rFonts w:ascii="Times New Roman" w:hAnsi="Times New Roman" w:cs="Times New Roman"/>
                <w:sz w:val="24"/>
                <w:szCs w:val="28"/>
              </w:rPr>
            </w:pPr>
            <w:r w:rsidRPr="006262B0">
              <w:rPr>
                <w:rFonts w:ascii="Times New Roman" w:hAnsi="Times New Roman" w:cs="Times New Roman"/>
                <w:sz w:val="24"/>
                <w:szCs w:val="28"/>
              </w:rPr>
              <w:t>Объемы финансового обеспечения за счет всех источников за весь период реализации</w:t>
            </w:r>
          </w:p>
        </w:tc>
        <w:tc>
          <w:tcPr>
            <w:tcW w:w="526" w:type="dxa"/>
          </w:tcPr>
          <w:p w14:paraId="58806832" w14:textId="6E938769" w:rsidR="006262B0" w:rsidRPr="006262B0" w:rsidRDefault="006262B0" w:rsidP="006262B0">
            <w:pPr>
              <w:spacing w:after="0" w:line="240" w:lineRule="auto"/>
              <w:jc w:val="right"/>
              <w:rPr>
                <w:rFonts w:ascii="Times New Roman" w:hAnsi="Times New Roman" w:cs="Times New Roman"/>
                <w:sz w:val="24"/>
                <w:szCs w:val="28"/>
              </w:rPr>
            </w:pPr>
            <w:r w:rsidRPr="006262B0">
              <w:rPr>
                <w:rFonts w:ascii="Times New Roman" w:hAnsi="Times New Roman" w:cs="Times New Roman"/>
                <w:sz w:val="24"/>
                <w:szCs w:val="28"/>
              </w:rPr>
              <w:t>–</w:t>
            </w:r>
          </w:p>
        </w:tc>
        <w:tc>
          <w:tcPr>
            <w:tcW w:w="6662" w:type="dxa"/>
          </w:tcPr>
          <w:p w14:paraId="393971BA" w14:textId="5E606D7F" w:rsidR="006262B0" w:rsidRPr="006262B0" w:rsidRDefault="006262B0" w:rsidP="006262B0">
            <w:pPr>
              <w:spacing w:after="0" w:line="240" w:lineRule="auto"/>
              <w:jc w:val="both"/>
              <w:rPr>
                <w:rFonts w:ascii="Times New Roman" w:hAnsi="Times New Roman" w:cs="Times New Roman"/>
                <w:sz w:val="24"/>
                <w:szCs w:val="28"/>
              </w:rPr>
            </w:pPr>
            <w:r w:rsidRPr="006262B0">
              <w:rPr>
                <w:rFonts w:ascii="Times New Roman" w:hAnsi="Times New Roman" w:cs="Times New Roman"/>
                <w:sz w:val="24"/>
                <w:szCs w:val="28"/>
              </w:rPr>
              <w:t>общий объем финансирования – 25 957,0</w:t>
            </w:r>
            <w:r>
              <w:rPr>
                <w:rFonts w:ascii="Times New Roman" w:hAnsi="Times New Roman" w:cs="Times New Roman"/>
                <w:sz w:val="24"/>
                <w:szCs w:val="28"/>
              </w:rPr>
              <w:t xml:space="preserve"> </w:t>
            </w:r>
            <w:r w:rsidRPr="006262B0">
              <w:rPr>
                <w:rFonts w:ascii="Times New Roman" w:hAnsi="Times New Roman" w:cs="Times New Roman"/>
                <w:sz w:val="24"/>
                <w:szCs w:val="28"/>
              </w:rPr>
              <w:t>рублей, из них:</w:t>
            </w:r>
          </w:p>
          <w:p w14:paraId="6BCCC1E9" w14:textId="1C654F4F" w:rsidR="006262B0" w:rsidRPr="006262B0" w:rsidRDefault="006262B0" w:rsidP="006262B0">
            <w:pPr>
              <w:spacing w:after="0" w:line="240" w:lineRule="auto"/>
              <w:jc w:val="both"/>
              <w:rPr>
                <w:rFonts w:ascii="Times New Roman" w:hAnsi="Times New Roman" w:cs="Times New Roman"/>
                <w:sz w:val="24"/>
                <w:szCs w:val="28"/>
              </w:rPr>
            </w:pPr>
            <w:r w:rsidRPr="006262B0">
              <w:rPr>
                <w:rFonts w:ascii="Times New Roman" w:hAnsi="Times New Roman" w:cs="Times New Roman"/>
                <w:sz w:val="24"/>
                <w:szCs w:val="28"/>
              </w:rPr>
              <w:t>в 2024 году – 3 280,0 тыс. рублей;</w:t>
            </w:r>
          </w:p>
          <w:p w14:paraId="29380394" w14:textId="2326F4E4" w:rsidR="006262B0" w:rsidRPr="006262B0" w:rsidRDefault="006262B0" w:rsidP="006262B0">
            <w:pPr>
              <w:spacing w:after="0" w:line="240" w:lineRule="auto"/>
              <w:jc w:val="both"/>
              <w:rPr>
                <w:rFonts w:ascii="Times New Roman" w:hAnsi="Times New Roman" w:cs="Times New Roman"/>
                <w:sz w:val="24"/>
                <w:szCs w:val="28"/>
              </w:rPr>
            </w:pPr>
            <w:r w:rsidRPr="006262B0">
              <w:rPr>
                <w:rFonts w:ascii="Times New Roman" w:hAnsi="Times New Roman" w:cs="Times New Roman"/>
                <w:sz w:val="24"/>
                <w:szCs w:val="28"/>
              </w:rPr>
              <w:t>в 2025 году – 3 485,0 тыс. рублей;</w:t>
            </w:r>
          </w:p>
          <w:p w14:paraId="64EE0906" w14:textId="342A5A55" w:rsidR="006262B0" w:rsidRPr="006262B0" w:rsidRDefault="006262B0" w:rsidP="006262B0">
            <w:pPr>
              <w:spacing w:after="0" w:line="240" w:lineRule="auto"/>
              <w:jc w:val="both"/>
              <w:rPr>
                <w:rFonts w:ascii="Times New Roman" w:hAnsi="Times New Roman" w:cs="Times New Roman"/>
                <w:sz w:val="24"/>
                <w:szCs w:val="28"/>
              </w:rPr>
            </w:pPr>
            <w:r w:rsidRPr="006262B0">
              <w:rPr>
                <w:rFonts w:ascii="Times New Roman" w:hAnsi="Times New Roman" w:cs="Times New Roman"/>
                <w:sz w:val="24"/>
                <w:szCs w:val="28"/>
              </w:rPr>
              <w:t>в 2026 году – 3 595,0 тыс. рублей;</w:t>
            </w:r>
          </w:p>
          <w:p w14:paraId="1ADD173B" w14:textId="4FB02939" w:rsidR="006262B0" w:rsidRPr="006262B0" w:rsidRDefault="006262B0" w:rsidP="006262B0">
            <w:pPr>
              <w:spacing w:after="0" w:line="240" w:lineRule="auto"/>
              <w:jc w:val="both"/>
              <w:rPr>
                <w:rFonts w:ascii="Times New Roman" w:hAnsi="Times New Roman" w:cs="Times New Roman"/>
                <w:sz w:val="24"/>
                <w:szCs w:val="28"/>
              </w:rPr>
            </w:pPr>
            <w:r w:rsidRPr="006262B0">
              <w:rPr>
                <w:rFonts w:ascii="Times New Roman" w:hAnsi="Times New Roman" w:cs="Times New Roman"/>
                <w:sz w:val="24"/>
                <w:szCs w:val="28"/>
              </w:rPr>
              <w:t>в 2027 году – 3 711,0 тыс. рублей;</w:t>
            </w:r>
          </w:p>
          <w:p w14:paraId="2ED0E310" w14:textId="51B2B3FF" w:rsidR="006262B0" w:rsidRPr="006262B0" w:rsidRDefault="006262B0" w:rsidP="006262B0">
            <w:pPr>
              <w:spacing w:after="0" w:line="240" w:lineRule="auto"/>
              <w:jc w:val="both"/>
              <w:rPr>
                <w:rFonts w:ascii="Times New Roman" w:hAnsi="Times New Roman" w:cs="Times New Roman"/>
                <w:sz w:val="24"/>
                <w:szCs w:val="28"/>
              </w:rPr>
            </w:pPr>
            <w:r w:rsidRPr="006262B0">
              <w:rPr>
                <w:rFonts w:ascii="Times New Roman" w:hAnsi="Times New Roman" w:cs="Times New Roman"/>
                <w:sz w:val="24"/>
                <w:szCs w:val="28"/>
              </w:rPr>
              <w:t>в 2028 году – 3 832,0 тыс. рублей;</w:t>
            </w:r>
          </w:p>
          <w:p w14:paraId="1EA3B23C" w14:textId="0A9A04B1" w:rsidR="006262B0" w:rsidRPr="006262B0" w:rsidRDefault="006262B0" w:rsidP="006262B0">
            <w:pPr>
              <w:spacing w:after="0" w:line="240" w:lineRule="auto"/>
              <w:jc w:val="both"/>
              <w:rPr>
                <w:rFonts w:ascii="Times New Roman" w:hAnsi="Times New Roman" w:cs="Times New Roman"/>
                <w:sz w:val="24"/>
                <w:szCs w:val="28"/>
              </w:rPr>
            </w:pPr>
            <w:r w:rsidRPr="006262B0">
              <w:rPr>
                <w:rFonts w:ascii="Times New Roman" w:hAnsi="Times New Roman" w:cs="Times New Roman"/>
                <w:sz w:val="24"/>
                <w:szCs w:val="28"/>
              </w:rPr>
              <w:t>в 2029 году – 3 960,0 тыс. рублей;</w:t>
            </w:r>
          </w:p>
          <w:p w14:paraId="08F95DF9" w14:textId="034509EA" w:rsidR="006262B0" w:rsidRPr="006262B0" w:rsidRDefault="006262B0" w:rsidP="006262B0">
            <w:pPr>
              <w:spacing w:after="0" w:line="240" w:lineRule="auto"/>
              <w:jc w:val="both"/>
              <w:rPr>
                <w:rFonts w:ascii="Times New Roman" w:hAnsi="Times New Roman" w:cs="Times New Roman"/>
                <w:sz w:val="24"/>
                <w:szCs w:val="28"/>
              </w:rPr>
            </w:pPr>
            <w:r w:rsidRPr="006262B0">
              <w:rPr>
                <w:rFonts w:ascii="Times New Roman" w:hAnsi="Times New Roman" w:cs="Times New Roman"/>
                <w:sz w:val="24"/>
                <w:szCs w:val="28"/>
              </w:rPr>
              <w:t>в 2030 году – 4 094,0 тыс. рублей,</w:t>
            </w:r>
          </w:p>
          <w:p w14:paraId="6196D972" w14:textId="77777777" w:rsidR="006262B0" w:rsidRPr="006262B0" w:rsidRDefault="006262B0" w:rsidP="006262B0">
            <w:pPr>
              <w:spacing w:after="0" w:line="240" w:lineRule="auto"/>
              <w:jc w:val="both"/>
              <w:rPr>
                <w:rFonts w:ascii="Times New Roman" w:hAnsi="Times New Roman" w:cs="Times New Roman"/>
                <w:sz w:val="24"/>
                <w:szCs w:val="28"/>
              </w:rPr>
            </w:pPr>
            <w:r w:rsidRPr="006262B0">
              <w:rPr>
                <w:rFonts w:ascii="Times New Roman" w:hAnsi="Times New Roman" w:cs="Times New Roman"/>
                <w:sz w:val="24"/>
                <w:szCs w:val="28"/>
              </w:rPr>
              <w:t>в том числе:</w:t>
            </w:r>
          </w:p>
          <w:p w14:paraId="7320C8E5" w14:textId="2CAA74B1" w:rsidR="006262B0" w:rsidRPr="006262B0" w:rsidRDefault="006262B0" w:rsidP="006262B0">
            <w:pPr>
              <w:spacing w:after="0" w:line="240" w:lineRule="auto"/>
              <w:jc w:val="both"/>
              <w:rPr>
                <w:rFonts w:ascii="Times New Roman" w:hAnsi="Times New Roman" w:cs="Times New Roman"/>
                <w:sz w:val="24"/>
                <w:szCs w:val="28"/>
              </w:rPr>
            </w:pPr>
            <w:r w:rsidRPr="006262B0">
              <w:rPr>
                <w:rFonts w:ascii="Times New Roman" w:hAnsi="Times New Roman" w:cs="Times New Roman"/>
                <w:sz w:val="24"/>
                <w:szCs w:val="28"/>
              </w:rPr>
              <w:t xml:space="preserve">средства федерального бюджета </w:t>
            </w:r>
            <w:r w:rsidR="00554FA5">
              <w:rPr>
                <w:rFonts w:ascii="Times New Roman" w:hAnsi="Times New Roman" w:cs="Times New Roman"/>
                <w:sz w:val="24"/>
                <w:szCs w:val="28"/>
              </w:rPr>
              <w:t>–</w:t>
            </w:r>
            <w:r w:rsidRPr="006262B0">
              <w:rPr>
                <w:rFonts w:ascii="Times New Roman" w:hAnsi="Times New Roman" w:cs="Times New Roman"/>
                <w:sz w:val="24"/>
                <w:szCs w:val="28"/>
              </w:rPr>
              <w:t xml:space="preserve"> 0</w:t>
            </w:r>
            <w:r w:rsidR="00554FA5">
              <w:rPr>
                <w:rFonts w:ascii="Times New Roman" w:hAnsi="Times New Roman" w:cs="Times New Roman"/>
                <w:sz w:val="24"/>
                <w:szCs w:val="28"/>
              </w:rPr>
              <w:t xml:space="preserve"> </w:t>
            </w:r>
            <w:r w:rsidRPr="006262B0">
              <w:rPr>
                <w:rFonts w:ascii="Times New Roman" w:hAnsi="Times New Roman" w:cs="Times New Roman"/>
                <w:sz w:val="24"/>
                <w:szCs w:val="28"/>
              </w:rPr>
              <w:t>тыс. рублей;</w:t>
            </w:r>
          </w:p>
          <w:p w14:paraId="4BC7FB44" w14:textId="4DB8B2F9" w:rsidR="006262B0" w:rsidRPr="006262B0" w:rsidRDefault="006262B0" w:rsidP="006262B0">
            <w:pPr>
              <w:spacing w:after="0" w:line="240" w:lineRule="auto"/>
              <w:jc w:val="both"/>
              <w:rPr>
                <w:rFonts w:ascii="Times New Roman" w:hAnsi="Times New Roman" w:cs="Times New Roman"/>
                <w:sz w:val="24"/>
                <w:szCs w:val="28"/>
              </w:rPr>
            </w:pPr>
            <w:r w:rsidRPr="006262B0">
              <w:rPr>
                <w:rFonts w:ascii="Times New Roman" w:hAnsi="Times New Roman" w:cs="Times New Roman"/>
                <w:sz w:val="24"/>
                <w:szCs w:val="28"/>
              </w:rPr>
              <w:t xml:space="preserve">средства республиканского бюджета Республики Тыва – </w:t>
            </w:r>
            <w:r w:rsidR="0022263C">
              <w:rPr>
                <w:rFonts w:ascii="Times New Roman" w:hAnsi="Times New Roman" w:cs="Times New Roman"/>
                <w:sz w:val="24"/>
                <w:szCs w:val="28"/>
              </w:rPr>
              <w:t xml:space="preserve">                  </w:t>
            </w:r>
            <w:r w:rsidRPr="006262B0">
              <w:rPr>
                <w:rFonts w:ascii="Times New Roman" w:hAnsi="Times New Roman" w:cs="Times New Roman"/>
                <w:sz w:val="24"/>
                <w:szCs w:val="28"/>
              </w:rPr>
              <w:t>25 957,0 тыс. рублей;</w:t>
            </w:r>
          </w:p>
          <w:p w14:paraId="203149BF" w14:textId="77777777" w:rsidR="006262B0" w:rsidRDefault="006262B0" w:rsidP="00554FA5">
            <w:pPr>
              <w:spacing w:after="0" w:line="240" w:lineRule="auto"/>
              <w:jc w:val="both"/>
              <w:rPr>
                <w:rFonts w:ascii="Times New Roman" w:hAnsi="Times New Roman" w:cs="Times New Roman"/>
                <w:sz w:val="24"/>
                <w:szCs w:val="28"/>
              </w:rPr>
            </w:pPr>
            <w:r w:rsidRPr="006262B0">
              <w:rPr>
                <w:rFonts w:ascii="Times New Roman" w:hAnsi="Times New Roman" w:cs="Times New Roman"/>
                <w:sz w:val="24"/>
                <w:szCs w:val="28"/>
              </w:rPr>
              <w:t xml:space="preserve">внебюджетные средства </w:t>
            </w:r>
            <w:r w:rsidR="00554FA5">
              <w:rPr>
                <w:rFonts w:ascii="Times New Roman" w:hAnsi="Times New Roman" w:cs="Times New Roman"/>
                <w:sz w:val="24"/>
                <w:szCs w:val="28"/>
              </w:rPr>
              <w:t>–</w:t>
            </w:r>
            <w:r w:rsidRPr="006262B0">
              <w:rPr>
                <w:rFonts w:ascii="Times New Roman" w:hAnsi="Times New Roman" w:cs="Times New Roman"/>
                <w:sz w:val="24"/>
                <w:szCs w:val="28"/>
              </w:rPr>
              <w:t xml:space="preserve"> 0</w:t>
            </w:r>
            <w:r w:rsidR="00554FA5">
              <w:rPr>
                <w:rFonts w:ascii="Times New Roman" w:hAnsi="Times New Roman" w:cs="Times New Roman"/>
                <w:sz w:val="24"/>
                <w:szCs w:val="28"/>
              </w:rPr>
              <w:t xml:space="preserve"> </w:t>
            </w:r>
            <w:r w:rsidRPr="006262B0">
              <w:rPr>
                <w:rFonts w:ascii="Times New Roman" w:hAnsi="Times New Roman" w:cs="Times New Roman"/>
                <w:sz w:val="24"/>
                <w:szCs w:val="28"/>
              </w:rPr>
              <w:t>тыс. рублей</w:t>
            </w:r>
          </w:p>
          <w:p w14:paraId="41B6DC50" w14:textId="77777777" w:rsidR="00554FA5" w:rsidRDefault="00554FA5" w:rsidP="00554FA5">
            <w:pPr>
              <w:spacing w:after="0" w:line="240" w:lineRule="auto"/>
              <w:jc w:val="both"/>
              <w:rPr>
                <w:rFonts w:ascii="Times New Roman" w:hAnsi="Times New Roman" w:cs="Times New Roman"/>
                <w:sz w:val="24"/>
                <w:szCs w:val="28"/>
              </w:rPr>
            </w:pPr>
          </w:p>
          <w:p w14:paraId="1F2ECB72" w14:textId="77777777" w:rsidR="0022263C" w:rsidRDefault="0022263C" w:rsidP="00554FA5">
            <w:pPr>
              <w:spacing w:after="0" w:line="240" w:lineRule="auto"/>
              <w:jc w:val="both"/>
              <w:rPr>
                <w:rFonts w:ascii="Times New Roman" w:hAnsi="Times New Roman" w:cs="Times New Roman"/>
                <w:sz w:val="24"/>
                <w:szCs w:val="28"/>
              </w:rPr>
            </w:pPr>
          </w:p>
          <w:p w14:paraId="51FF4621" w14:textId="65A5AED7" w:rsidR="0022263C" w:rsidRPr="006262B0" w:rsidRDefault="0022263C" w:rsidP="00554FA5">
            <w:pPr>
              <w:spacing w:after="0" w:line="240" w:lineRule="auto"/>
              <w:jc w:val="both"/>
              <w:rPr>
                <w:rFonts w:ascii="Times New Roman" w:hAnsi="Times New Roman" w:cs="Times New Roman"/>
                <w:sz w:val="24"/>
                <w:szCs w:val="28"/>
              </w:rPr>
            </w:pPr>
          </w:p>
        </w:tc>
      </w:tr>
      <w:tr w:rsidR="006262B0" w:rsidRPr="006262B0" w14:paraId="1A468C2C" w14:textId="77777777" w:rsidTr="006262B0">
        <w:trPr>
          <w:jc w:val="center"/>
        </w:trPr>
        <w:tc>
          <w:tcPr>
            <w:tcW w:w="2938" w:type="dxa"/>
          </w:tcPr>
          <w:p w14:paraId="289ED7A5" w14:textId="77777777" w:rsidR="006262B0" w:rsidRPr="006262B0" w:rsidRDefault="006262B0" w:rsidP="006262B0">
            <w:pPr>
              <w:spacing w:after="0" w:line="240" w:lineRule="auto"/>
              <w:rPr>
                <w:rFonts w:ascii="Times New Roman" w:hAnsi="Times New Roman" w:cs="Times New Roman"/>
                <w:sz w:val="24"/>
                <w:szCs w:val="28"/>
              </w:rPr>
            </w:pPr>
            <w:r w:rsidRPr="006262B0">
              <w:rPr>
                <w:rFonts w:ascii="Times New Roman" w:hAnsi="Times New Roman" w:cs="Times New Roman"/>
                <w:sz w:val="24"/>
                <w:szCs w:val="28"/>
              </w:rPr>
              <w:lastRenderedPageBreak/>
              <w:t>Связь с национальными целями развития Росси</w:t>
            </w:r>
            <w:r w:rsidRPr="006262B0">
              <w:rPr>
                <w:rFonts w:ascii="Times New Roman" w:hAnsi="Times New Roman" w:cs="Times New Roman"/>
                <w:sz w:val="24"/>
                <w:szCs w:val="28"/>
              </w:rPr>
              <w:t>й</w:t>
            </w:r>
            <w:r w:rsidRPr="006262B0">
              <w:rPr>
                <w:rFonts w:ascii="Times New Roman" w:hAnsi="Times New Roman" w:cs="Times New Roman"/>
                <w:sz w:val="24"/>
                <w:szCs w:val="28"/>
              </w:rPr>
              <w:t>ской Федер</w:t>
            </w:r>
            <w:r w:rsidRPr="006262B0">
              <w:rPr>
                <w:rFonts w:ascii="Times New Roman" w:hAnsi="Times New Roman" w:cs="Times New Roman"/>
                <w:sz w:val="24"/>
                <w:szCs w:val="28"/>
              </w:rPr>
              <w:t>а</w:t>
            </w:r>
            <w:r w:rsidRPr="006262B0">
              <w:rPr>
                <w:rFonts w:ascii="Times New Roman" w:hAnsi="Times New Roman" w:cs="Times New Roman"/>
                <w:sz w:val="24"/>
                <w:szCs w:val="28"/>
              </w:rPr>
              <w:t>ции/государственной пр</w:t>
            </w:r>
            <w:r w:rsidRPr="006262B0">
              <w:rPr>
                <w:rFonts w:ascii="Times New Roman" w:hAnsi="Times New Roman" w:cs="Times New Roman"/>
                <w:sz w:val="24"/>
                <w:szCs w:val="28"/>
              </w:rPr>
              <w:t>о</w:t>
            </w:r>
            <w:r w:rsidRPr="006262B0">
              <w:rPr>
                <w:rFonts w:ascii="Times New Roman" w:hAnsi="Times New Roman" w:cs="Times New Roman"/>
                <w:sz w:val="24"/>
                <w:szCs w:val="28"/>
              </w:rPr>
              <w:t>граммой Российской Ф</w:t>
            </w:r>
            <w:r w:rsidRPr="006262B0">
              <w:rPr>
                <w:rFonts w:ascii="Times New Roman" w:hAnsi="Times New Roman" w:cs="Times New Roman"/>
                <w:sz w:val="24"/>
                <w:szCs w:val="28"/>
              </w:rPr>
              <w:t>е</w:t>
            </w:r>
            <w:r w:rsidRPr="006262B0">
              <w:rPr>
                <w:rFonts w:ascii="Times New Roman" w:hAnsi="Times New Roman" w:cs="Times New Roman"/>
                <w:sz w:val="24"/>
                <w:szCs w:val="28"/>
              </w:rPr>
              <w:t xml:space="preserve">дерации/государственной программой </w:t>
            </w:r>
          </w:p>
        </w:tc>
        <w:tc>
          <w:tcPr>
            <w:tcW w:w="526" w:type="dxa"/>
          </w:tcPr>
          <w:p w14:paraId="5C7BA599" w14:textId="2CBEB777" w:rsidR="006262B0" w:rsidRPr="006262B0" w:rsidRDefault="006262B0" w:rsidP="006262B0">
            <w:pPr>
              <w:spacing w:after="0" w:line="240" w:lineRule="auto"/>
              <w:jc w:val="right"/>
              <w:rPr>
                <w:rFonts w:ascii="Times New Roman" w:hAnsi="Times New Roman" w:cs="Times New Roman"/>
                <w:sz w:val="24"/>
                <w:szCs w:val="28"/>
              </w:rPr>
            </w:pPr>
            <w:r w:rsidRPr="006262B0">
              <w:rPr>
                <w:rFonts w:ascii="Times New Roman" w:hAnsi="Times New Roman" w:cs="Times New Roman"/>
                <w:sz w:val="24"/>
                <w:szCs w:val="28"/>
              </w:rPr>
              <w:t>–</w:t>
            </w:r>
          </w:p>
        </w:tc>
        <w:tc>
          <w:tcPr>
            <w:tcW w:w="6662" w:type="dxa"/>
          </w:tcPr>
          <w:p w14:paraId="6BE4B40A" w14:textId="644BD839" w:rsidR="006262B0" w:rsidRPr="006262B0" w:rsidRDefault="006262B0" w:rsidP="006262B0">
            <w:pPr>
              <w:spacing w:after="0" w:line="240" w:lineRule="auto"/>
              <w:jc w:val="both"/>
              <w:rPr>
                <w:rFonts w:ascii="Times New Roman" w:hAnsi="Times New Roman" w:cs="Times New Roman"/>
                <w:sz w:val="24"/>
                <w:szCs w:val="28"/>
              </w:rPr>
            </w:pPr>
            <w:r w:rsidRPr="006262B0">
              <w:rPr>
                <w:rFonts w:ascii="Times New Roman" w:hAnsi="Times New Roman" w:cs="Times New Roman"/>
                <w:sz w:val="24"/>
                <w:szCs w:val="28"/>
              </w:rPr>
              <w:t>национальный приоритет «государственная и общественная безопасность»</w:t>
            </w:r>
            <w:r w:rsidR="00554FA5">
              <w:rPr>
                <w:rFonts w:ascii="Times New Roman" w:hAnsi="Times New Roman" w:cs="Times New Roman"/>
                <w:sz w:val="24"/>
                <w:szCs w:val="28"/>
              </w:rPr>
              <w:t>,</w:t>
            </w:r>
            <w:r w:rsidRPr="006262B0">
              <w:rPr>
                <w:rFonts w:ascii="Times New Roman" w:hAnsi="Times New Roman" w:cs="Times New Roman"/>
                <w:sz w:val="24"/>
                <w:szCs w:val="28"/>
              </w:rPr>
              <w:t xml:space="preserve"> утвержденн</w:t>
            </w:r>
            <w:r w:rsidR="00E008BA">
              <w:rPr>
                <w:rFonts w:ascii="Times New Roman" w:hAnsi="Times New Roman" w:cs="Times New Roman"/>
                <w:sz w:val="24"/>
                <w:szCs w:val="28"/>
              </w:rPr>
              <w:t>ый</w:t>
            </w:r>
            <w:r w:rsidRPr="006262B0">
              <w:rPr>
                <w:rFonts w:ascii="Times New Roman" w:hAnsi="Times New Roman" w:cs="Times New Roman"/>
                <w:sz w:val="24"/>
                <w:szCs w:val="28"/>
              </w:rPr>
              <w:t xml:space="preserve"> Указом Прези</w:t>
            </w:r>
            <w:r w:rsidR="00554FA5">
              <w:rPr>
                <w:rFonts w:ascii="Times New Roman" w:hAnsi="Times New Roman" w:cs="Times New Roman"/>
                <w:sz w:val="24"/>
                <w:szCs w:val="28"/>
              </w:rPr>
              <w:t xml:space="preserve">дента Российской Федерации от </w:t>
            </w:r>
            <w:r w:rsidRPr="006262B0">
              <w:rPr>
                <w:rFonts w:ascii="Times New Roman" w:hAnsi="Times New Roman" w:cs="Times New Roman"/>
                <w:sz w:val="24"/>
                <w:szCs w:val="28"/>
              </w:rPr>
              <w:t xml:space="preserve">2 июля 2021 </w:t>
            </w:r>
            <w:r w:rsidR="00554FA5">
              <w:rPr>
                <w:rFonts w:ascii="Times New Roman" w:hAnsi="Times New Roman" w:cs="Times New Roman"/>
                <w:sz w:val="24"/>
                <w:szCs w:val="28"/>
              </w:rPr>
              <w:t xml:space="preserve">г. </w:t>
            </w:r>
            <w:r w:rsidRPr="006262B0">
              <w:rPr>
                <w:rFonts w:ascii="Times New Roman" w:hAnsi="Times New Roman" w:cs="Times New Roman"/>
                <w:sz w:val="24"/>
                <w:szCs w:val="28"/>
              </w:rPr>
              <w:t>№ 400 «О Стратегии национал</w:t>
            </w:r>
            <w:r w:rsidRPr="006262B0">
              <w:rPr>
                <w:rFonts w:ascii="Times New Roman" w:hAnsi="Times New Roman" w:cs="Times New Roman"/>
                <w:sz w:val="24"/>
                <w:szCs w:val="28"/>
              </w:rPr>
              <w:t>ь</w:t>
            </w:r>
            <w:r w:rsidRPr="006262B0">
              <w:rPr>
                <w:rFonts w:ascii="Times New Roman" w:hAnsi="Times New Roman" w:cs="Times New Roman"/>
                <w:sz w:val="24"/>
                <w:szCs w:val="28"/>
              </w:rPr>
              <w:t>ной безопасности Российской Федерации»;</w:t>
            </w:r>
          </w:p>
          <w:p w14:paraId="70C39561" w14:textId="4CB301A3" w:rsidR="006262B0" w:rsidRPr="006262B0" w:rsidRDefault="006262B0" w:rsidP="00E008BA">
            <w:pPr>
              <w:spacing w:after="0" w:line="240" w:lineRule="auto"/>
              <w:jc w:val="both"/>
              <w:rPr>
                <w:rFonts w:ascii="Times New Roman" w:hAnsi="Times New Roman" w:cs="Times New Roman"/>
                <w:sz w:val="24"/>
                <w:szCs w:val="28"/>
              </w:rPr>
            </w:pPr>
            <w:r w:rsidRPr="006262B0">
              <w:rPr>
                <w:rFonts w:ascii="Times New Roman" w:hAnsi="Times New Roman" w:cs="Times New Roman"/>
                <w:sz w:val="24"/>
                <w:szCs w:val="28"/>
              </w:rPr>
              <w:t>государственная программа Российской Федерации «Обесп</w:t>
            </w:r>
            <w:r w:rsidRPr="006262B0">
              <w:rPr>
                <w:rFonts w:ascii="Times New Roman" w:hAnsi="Times New Roman" w:cs="Times New Roman"/>
                <w:sz w:val="24"/>
                <w:szCs w:val="28"/>
              </w:rPr>
              <w:t>е</w:t>
            </w:r>
            <w:r w:rsidRPr="006262B0">
              <w:rPr>
                <w:rFonts w:ascii="Times New Roman" w:hAnsi="Times New Roman" w:cs="Times New Roman"/>
                <w:sz w:val="24"/>
                <w:szCs w:val="28"/>
              </w:rPr>
              <w:t>чение общественного порядка и противодействие преступн</w:t>
            </w:r>
            <w:r w:rsidRPr="006262B0">
              <w:rPr>
                <w:rFonts w:ascii="Times New Roman" w:hAnsi="Times New Roman" w:cs="Times New Roman"/>
                <w:sz w:val="24"/>
                <w:szCs w:val="28"/>
              </w:rPr>
              <w:t>о</w:t>
            </w:r>
            <w:r w:rsidRPr="006262B0">
              <w:rPr>
                <w:rFonts w:ascii="Times New Roman" w:hAnsi="Times New Roman" w:cs="Times New Roman"/>
                <w:sz w:val="24"/>
                <w:szCs w:val="28"/>
              </w:rPr>
              <w:t>сти»</w:t>
            </w:r>
            <w:r w:rsidR="00554FA5">
              <w:rPr>
                <w:rFonts w:ascii="Times New Roman" w:hAnsi="Times New Roman" w:cs="Times New Roman"/>
                <w:sz w:val="24"/>
                <w:szCs w:val="28"/>
              </w:rPr>
              <w:t>,</w:t>
            </w:r>
            <w:r w:rsidRPr="006262B0">
              <w:rPr>
                <w:rFonts w:ascii="Times New Roman" w:hAnsi="Times New Roman" w:cs="Times New Roman"/>
                <w:sz w:val="24"/>
                <w:szCs w:val="28"/>
              </w:rPr>
              <w:t xml:space="preserve"> утвержденная постановлением Правительства Росси</w:t>
            </w:r>
            <w:r w:rsidRPr="006262B0">
              <w:rPr>
                <w:rFonts w:ascii="Times New Roman" w:hAnsi="Times New Roman" w:cs="Times New Roman"/>
                <w:sz w:val="24"/>
                <w:szCs w:val="28"/>
              </w:rPr>
              <w:t>й</w:t>
            </w:r>
            <w:r w:rsidRPr="006262B0">
              <w:rPr>
                <w:rFonts w:ascii="Times New Roman" w:hAnsi="Times New Roman" w:cs="Times New Roman"/>
                <w:sz w:val="24"/>
                <w:szCs w:val="28"/>
              </w:rPr>
              <w:t xml:space="preserve">ской Федерации от 15 апреля 2014 г. № 345 </w:t>
            </w:r>
          </w:p>
        </w:tc>
      </w:tr>
    </w:tbl>
    <w:p w14:paraId="08CFE309" w14:textId="77777777" w:rsidR="00025CAC" w:rsidRPr="007F34E1" w:rsidRDefault="00025CAC" w:rsidP="00025CAC">
      <w:pPr>
        <w:spacing w:after="0"/>
        <w:jc w:val="center"/>
        <w:rPr>
          <w:rFonts w:ascii="Times New Roman" w:hAnsi="Times New Roman" w:cs="Times New Roman"/>
          <w:b/>
          <w:bCs/>
          <w:sz w:val="28"/>
          <w:szCs w:val="28"/>
        </w:rPr>
      </w:pPr>
    </w:p>
    <w:p w14:paraId="477A4C75" w14:textId="77777777" w:rsidR="00025CAC" w:rsidRPr="007F34E1" w:rsidRDefault="00025CAC">
      <w:pPr>
        <w:rPr>
          <w:rFonts w:ascii="Times New Roman" w:hAnsi="Times New Roman" w:cs="Times New Roman"/>
          <w:b/>
          <w:bCs/>
          <w:sz w:val="28"/>
          <w:szCs w:val="28"/>
        </w:rPr>
      </w:pPr>
      <w:r w:rsidRPr="007F34E1">
        <w:rPr>
          <w:rFonts w:ascii="Times New Roman" w:hAnsi="Times New Roman" w:cs="Times New Roman"/>
          <w:b/>
          <w:bCs/>
          <w:sz w:val="28"/>
          <w:szCs w:val="28"/>
        </w:rPr>
        <w:br w:type="page"/>
      </w:r>
    </w:p>
    <w:p w14:paraId="455AAEE6" w14:textId="1C3E2AFE" w:rsidR="00554FA5" w:rsidRPr="00554FA5" w:rsidRDefault="00554FA5" w:rsidP="00554FA5">
      <w:pPr>
        <w:spacing w:after="0" w:line="240" w:lineRule="auto"/>
        <w:jc w:val="center"/>
        <w:rPr>
          <w:rFonts w:ascii="Times New Roman" w:hAnsi="Times New Roman" w:cs="Times New Roman"/>
          <w:b/>
          <w:sz w:val="28"/>
          <w:szCs w:val="28"/>
        </w:rPr>
      </w:pPr>
      <w:bookmarkStart w:id="30" w:name="_Hlk150263651"/>
      <w:r w:rsidRPr="00554FA5">
        <w:rPr>
          <w:rFonts w:ascii="Times New Roman" w:hAnsi="Times New Roman" w:cs="Times New Roman"/>
          <w:b/>
          <w:sz w:val="28"/>
          <w:szCs w:val="28"/>
        </w:rPr>
        <w:lastRenderedPageBreak/>
        <w:t xml:space="preserve">ПОДПРОГРАММА 4 </w:t>
      </w:r>
    </w:p>
    <w:p w14:paraId="1804199C" w14:textId="77777777" w:rsidR="00554FA5" w:rsidRDefault="00025CAC" w:rsidP="00554FA5">
      <w:pPr>
        <w:spacing w:after="0" w:line="240" w:lineRule="auto"/>
        <w:jc w:val="center"/>
        <w:rPr>
          <w:rFonts w:ascii="Times New Roman" w:hAnsi="Times New Roman" w:cs="Times New Roman"/>
          <w:sz w:val="28"/>
          <w:szCs w:val="28"/>
        </w:rPr>
      </w:pPr>
      <w:r w:rsidRPr="00554FA5">
        <w:rPr>
          <w:rFonts w:ascii="Times New Roman" w:hAnsi="Times New Roman" w:cs="Times New Roman"/>
          <w:sz w:val="28"/>
          <w:szCs w:val="28"/>
        </w:rPr>
        <w:t xml:space="preserve">«Ресоциализация лиц, отбывших уголовное </w:t>
      </w:r>
    </w:p>
    <w:p w14:paraId="5A5F6DA6" w14:textId="65DFE27A" w:rsidR="00554FA5" w:rsidRDefault="00025CAC" w:rsidP="00554FA5">
      <w:pPr>
        <w:spacing w:after="0" w:line="240" w:lineRule="auto"/>
        <w:jc w:val="center"/>
        <w:rPr>
          <w:rFonts w:ascii="Times New Roman" w:hAnsi="Times New Roman" w:cs="Times New Roman"/>
          <w:sz w:val="28"/>
          <w:szCs w:val="28"/>
        </w:rPr>
      </w:pPr>
      <w:r w:rsidRPr="00554FA5">
        <w:rPr>
          <w:rFonts w:ascii="Times New Roman" w:hAnsi="Times New Roman" w:cs="Times New Roman"/>
          <w:sz w:val="28"/>
          <w:szCs w:val="28"/>
        </w:rPr>
        <w:t>наказание в виде лишени</w:t>
      </w:r>
      <w:r w:rsidR="00370081">
        <w:rPr>
          <w:rFonts w:ascii="Times New Roman" w:hAnsi="Times New Roman" w:cs="Times New Roman"/>
          <w:sz w:val="28"/>
          <w:szCs w:val="28"/>
        </w:rPr>
        <w:t>я</w:t>
      </w:r>
      <w:r w:rsidRPr="00554FA5">
        <w:rPr>
          <w:rFonts w:ascii="Times New Roman" w:hAnsi="Times New Roman" w:cs="Times New Roman"/>
          <w:sz w:val="28"/>
          <w:szCs w:val="28"/>
        </w:rPr>
        <w:t xml:space="preserve"> свободы и (или) </w:t>
      </w:r>
    </w:p>
    <w:p w14:paraId="4E71F0F9" w14:textId="77777777" w:rsidR="00554FA5" w:rsidRDefault="00025CAC" w:rsidP="00554FA5">
      <w:pPr>
        <w:spacing w:after="0" w:line="240" w:lineRule="auto"/>
        <w:jc w:val="center"/>
        <w:rPr>
          <w:rFonts w:ascii="Times New Roman" w:hAnsi="Times New Roman" w:cs="Times New Roman"/>
          <w:sz w:val="28"/>
          <w:szCs w:val="28"/>
        </w:rPr>
      </w:pPr>
      <w:r w:rsidRPr="00554FA5">
        <w:rPr>
          <w:rFonts w:ascii="Times New Roman" w:hAnsi="Times New Roman" w:cs="Times New Roman"/>
          <w:sz w:val="28"/>
          <w:szCs w:val="28"/>
        </w:rPr>
        <w:t>подвергшихся иным мерам уголовного характера»</w:t>
      </w:r>
    </w:p>
    <w:p w14:paraId="34B72155" w14:textId="77777777" w:rsidR="00554FA5" w:rsidRDefault="00025CAC" w:rsidP="00554FA5">
      <w:pPr>
        <w:spacing w:after="0" w:line="240" w:lineRule="auto"/>
        <w:jc w:val="center"/>
        <w:rPr>
          <w:rFonts w:ascii="Times New Roman" w:hAnsi="Times New Roman" w:cs="Times New Roman"/>
          <w:sz w:val="28"/>
          <w:szCs w:val="28"/>
        </w:rPr>
      </w:pPr>
      <w:r w:rsidRPr="00554FA5">
        <w:rPr>
          <w:rFonts w:ascii="Times New Roman" w:hAnsi="Times New Roman" w:cs="Times New Roman"/>
          <w:sz w:val="28"/>
          <w:szCs w:val="28"/>
        </w:rPr>
        <w:t xml:space="preserve"> государственной программы Республики Тыва </w:t>
      </w:r>
    </w:p>
    <w:p w14:paraId="7622C869" w14:textId="77777777" w:rsidR="00554FA5" w:rsidRDefault="00025CAC" w:rsidP="00554FA5">
      <w:pPr>
        <w:spacing w:after="0" w:line="240" w:lineRule="auto"/>
        <w:jc w:val="center"/>
        <w:rPr>
          <w:rFonts w:ascii="Times New Roman" w:hAnsi="Times New Roman" w:cs="Times New Roman"/>
          <w:sz w:val="28"/>
          <w:szCs w:val="28"/>
        </w:rPr>
      </w:pPr>
      <w:r w:rsidRPr="00554FA5">
        <w:rPr>
          <w:rFonts w:ascii="Times New Roman" w:hAnsi="Times New Roman" w:cs="Times New Roman"/>
          <w:sz w:val="28"/>
          <w:szCs w:val="28"/>
        </w:rPr>
        <w:t xml:space="preserve">«Обеспечение общественного порядка и </w:t>
      </w:r>
    </w:p>
    <w:p w14:paraId="7BBC4457" w14:textId="77777777" w:rsidR="00554FA5" w:rsidRDefault="00025CAC" w:rsidP="00554FA5">
      <w:pPr>
        <w:spacing w:after="0" w:line="240" w:lineRule="auto"/>
        <w:jc w:val="center"/>
        <w:rPr>
          <w:rFonts w:ascii="Times New Roman" w:hAnsi="Times New Roman" w:cs="Times New Roman"/>
          <w:sz w:val="28"/>
          <w:szCs w:val="28"/>
        </w:rPr>
      </w:pPr>
      <w:r w:rsidRPr="00554FA5">
        <w:rPr>
          <w:rFonts w:ascii="Times New Roman" w:hAnsi="Times New Roman" w:cs="Times New Roman"/>
          <w:sz w:val="28"/>
          <w:szCs w:val="28"/>
        </w:rPr>
        <w:t>противодействие</w:t>
      </w:r>
      <w:r w:rsidR="00554FA5">
        <w:rPr>
          <w:rFonts w:ascii="Times New Roman" w:hAnsi="Times New Roman" w:cs="Times New Roman"/>
          <w:sz w:val="28"/>
          <w:szCs w:val="28"/>
        </w:rPr>
        <w:t xml:space="preserve"> </w:t>
      </w:r>
      <w:r w:rsidRPr="00554FA5">
        <w:rPr>
          <w:rFonts w:ascii="Times New Roman" w:hAnsi="Times New Roman" w:cs="Times New Roman"/>
          <w:sz w:val="28"/>
          <w:szCs w:val="28"/>
        </w:rPr>
        <w:t xml:space="preserve">преступности в Республике </w:t>
      </w:r>
    </w:p>
    <w:p w14:paraId="3ADCEE11" w14:textId="0096B006" w:rsidR="00025CAC" w:rsidRPr="00554FA5" w:rsidRDefault="00025CAC" w:rsidP="00554FA5">
      <w:pPr>
        <w:spacing w:after="0" w:line="240" w:lineRule="auto"/>
        <w:jc w:val="center"/>
        <w:rPr>
          <w:rFonts w:ascii="Times New Roman" w:hAnsi="Times New Roman" w:cs="Times New Roman"/>
          <w:sz w:val="28"/>
          <w:szCs w:val="28"/>
        </w:rPr>
      </w:pPr>
      <w:r w:rsidRPr="00554FA5">
        <w:rPr>
          <w:rFonts w:ascii="Times New Roman" w:hAnsi="Times New Roman" w:cs="Times New Roman"/>
          <w:sz w:val="28"/>
          <w:szCs w:val="28"/>
        </w:rPr>
        <w:t>Тыва на 2024-2030 годы»</w:t>
      </w:r>
    </w:p>
    <w:p w14:paraId="48A5E023" w14:textId="77777777" w:rsidR="00025CAC" w:rsidRPr="00554FA5" w:rsidRDefault="00025CAC" w:rsidP="00554FA5">
      <w:pPr>
        <w:spacing w:after="0" w:line="240" w:lineRule="auto"/>
        <w:jc w:val="center"/>
        <w:rPr>
          <w:rFonts w:ascii="Times New Roman" w:hAnsi="Times New Roman" w:cs="Times New Roman"/>
          <w:sz w:val="28"/>
          <w:szCs w:val="28"/>
        </w:rPr>
      </w:pPr>
    </w:p>
    <w:p w14:paraId="1E947004" w14:textId="76769DE8" w:rsidR="00025CAC" w:rsidRPr="00554FA5" w:rsidRDefault="00025CAC" w:rsidP="00554FA5">
      <w:pPr>
        <w:spacing w:after="0" w:line="240" w:lineRule="auto"/>
        <w:jc w:val="center"/>
        <w:rPr>
          <w:rFonts w:ascii="Times New Roman" w:hAnsi="Times New Roman" w:cs="Times New Roman"/>
          <w:sz w:val="24"/>
          <w:szCs w:val="28"/>
        </w:rPr>
      </w:pPr>
      <w:r w:rsidRPr="00554FA5">
        <w:rPr>
          <w:rFonts w:ascii="Times New Roman" w:hAnsi="Times New Roman" w:cs="Times New Roman"/>
          <w:sz w:val="24"/>
          <w:szCs w:val="28"/>
        </w:rPr>
        <w:t>П</w:t>
      </w:r>
      <w:r w:rsidR="00554FA5">
        <w:rPr>
          <w:rFonts w:ascii="Times New Roman" w:hAnsi="Times New Roman" w:cs="Times New Roman"/>
          <w:sz w:val="24"/>
          <w:szCs w:val="28"/>
        </w:rPr>
        <w:t xml:space="preserve"> </w:t>
      </w:r>
      <w:r w:rsidRPr="00554FA5">
        <w:rPr>
          <w:rFonts w:ascii="Times New Roman" w:hAnsi="Times New Roman" w:cs="Times New Roman"/>
          <w:sz w:val="24"/>
          <w:szCs w:val="28"/>
        </w:rPr>
        <w:t>А</w:t>
      </w:r>
      <w:r w:rsidR="00554FA5">
        <w:rPr>
          <w:rFonts w:ascii="Times New Roman" w:hAnsi="Times New Roman" w:cs="Times New Roman"/>
          <w:sz w:val="24"/>
          <w:szCs w:val="28"/>
        </w:rPr>
        <w:t xml:space="preserve"> </w:t>
      </w:r>
      <w:r w:rsidRPr="00554FA5">
        <w:rPr>
          <w:rFonts w:ascii="Times New Roman" w:hAnsi="Times New Roman" w:cs="Times New Roman"/>
          <w:sz w:val="24"/>
          <w:szCs w:val="28"/>
        </w:rPr>
        <w:t>С</w:t>
      </w:r>
      <w:r w:rsidR="00554FA5">
        <w:rPr>
          <w:rFonts w:ascii="Times New Roman" w:hAnsi="Times New Roman" w:cs="Times New Roman"/>
          <w:sz w:val="24"/>
          <w:szCs w:val="28"/>
        </w:rPr>
        <w:t xml:space="preserve"> </w:t>
      </w:r>
      <w:r w:rsidRPr="00554FA5">
        <w:rPr>
          <w:rFonts w:ascii="Times New Roman" w:hAnsi="Times New Roman" w:cs="Times New Roman"/>
          <w:sz w:val="24"/>
          <w:szCs w:val="28"/>
        </w:rPr>
        <w:t>П</w:t>
      </w:r>
      <w:r w:rsidR="00554FA5">
        <w:rPr>
          <w:rFonts w:ascii="Times New Roman" w:hAnsi="Times New Roman" w:cs="Times New Roman"/>
          <w:sz w:val="24"/>
          <w:szCs w:val="28"/>
        </w:rPr>
        <w:t xml:space="preserve"> </w:t>
      </w:r>
      <w:r w:rsidRPr="00554FA5">
        <w:rPr>
          <w:rFonts w:ascii="Times New Roman" w:hAnsi="Times New Roman" w:cs="Times New Roman"/>
          <w:sz w:val="24"/>
          <w:szCs w:val="28"/>
        </w:rPr>
        <w:t>О</w:t>
      </w:r>
      <w:r w:rsidR="00554FA5">
        <w:rPr>
          <w:rFonts w:ascii="Times New Roman" w:hAnsi="Times New Roman" w:cs="Times New Roman"/>
          <w:sz w:val="24"/>
          <w:szCs w:val="28"/>
        </w:rPr>
        <w:t xml:space="preserve"> </w:t>
      </w:r>
      <w:r w:rsidRPr="00554FA5">
        <w:rPr>
          <w:rFonts w:ascii="Times New Roman" w:hAnsi="Times New Roman" w:cs="Times New Roman"/>
          <w:sz w:val="24"/>
          <w:szCs w:val="28"/>
        </w:rPr>
        <w:t>Р</w:t>
      </w:r>
      <w:r w:rsidR="00554FA5">
        <w:rPr>
          <w:rFonts w:ascii="Times New Roman" w:hAnsi="Times New Roman" w:cs="Times New Roman"/>
          <w:sz w:val="24"/>
          <w:szCs w:val="28"/>
        </w:rPr>
        <w:t xml:space="preserve"> </w:t>
      </w:r>
      <w:r w:rsidRPr="00554FA5">
        <w:rPr>
          <w:rFonts w:ascii="Times New Roman" w:hAnsi="Times New Roman" w:cs="Times New Roman"/>
          <w:sz w:val="24"/>
          <w:szCs w:val="28"/>
        </w:rPr>
        <w:t>Т</w:t>
      </w:r>
    </w:p>
    <w:p w14:paraId="3F94B223" w14:textId="77777777" w:rsidR="00554FA5" w:rsidRDefault="00025CAC" w:rsidP="00554FA5">
      <w:pPr>
        <w:spacing w:after="0" w:line="240" w:lineRule="auto"/>
        <w:jc w:val="center"/>
        <w:rPr>
          <w:rFonts w:ascii="Times New Roman" w:hAnsi="Times New Roman" w:cs="Times New Roman"/>
          <w:sz w:val="24"/>
          <w:szCs w:val="28"/>
        </w:rPr>
      </w:pPr>
      <w:r w:rsidRPr="00554FA5">
        <w:rPr>
          <w:rFonts w:ascii="Times New Roman" w:hAnsi="Times New Roman" w:cs="Times New Roman"/>
          <w:sz w:val="24"/>
          <w:szCs w:val="28"/>
        </w:rPr>
        <w:t>подпрограммы 4 «Ресоциализация лиц, отбывших</w:t>
      </w:r>
    </w:p>
    <w:p w14:paraId="1E8334E3" w14:textId="49EBFEB4" w:rsidR="00554FA5" w:rsidRDefault="00025CAC" w:rsidP="00554FA5">
      <w:pPr>
        <w:spacing w:after="0" w:line="240" w:lineRule="auto"/>
        <w:jc w:val="center"/>
        <w:rPr>
          <w:rFonts w:ascii="Times New Roman" w:hAnsi="Times New Roman" w:cs="Times New Roman"/>
          <w:sz w:val="24"/>
          <w:szCs w:val="28"/>
        </w:rPr>
      </w:pPr>
      <w:r w:rsidRPr="00554FA5">
        <w:rPr>
          <w:rFonts w:ascii="Times New Roman" w:hAnsi="Times New Roman" w:cs="Times New Roman"/>
          <w:sz w:val="24"/>
          <w:szCs w:val="28"/>
        </w:rPr>
        <w:t xml:space="preserve"> уг</w:t>
      </w:r>
      <w:r w:rsidR="00E008BA">
        <w:rPr>
          <w:rFonts w:ascii="Times New Roman" w:hAnsi="Times New Roman" w:cs="Times New Roman"/>
          <w:sz w:val="24"/>
          <w:szCs w:val="28"/>
        </w:rPr>
        <w:t>оловное наказание в виде лишения</w:t>
      </w:r>
      <w:r w:rsidRPr="00554FA5">
        <w:rPr>
          <w:rFonts w:ascii="Times New Roman" w:hAnsi="Times New Roman" w:cs="Times New Roman"/>
          <w:sz w:val="24"/>
          <w:szCs w:val="28"/>
        </w:rPr>
        <w:t xml:space="preserve"> свободы и (или)</w:t>
      </w:r>
    </w:p>
    <w:p w14:paraId="084283A8" w14:textId="77777777" w:rsidR="00554FA5" w:rsidRDefault="00025CAC" w:rsidP="00554FA5">
      <w:pPr>
        <w:spacing w:after="0" w:line="240" w:lineRule="auto"/>
        <w:jc w:val="center"/>
        <w:rPr>
          <w:rFonts w:ascii="Times New Roman" w:hAnsi="Times New Roman" w:cs="Times New Roman"/>
          <w:sz w:val="24"/>
          <w:szCs w:val="28"/>
        </w:rPr>
      </w:pPr>
      <w:r w:rsidRPr="00554FA5">
        <w:rPr>
          <w:rFonts w:ascii="Times New Roman" w:hAnsi="Times New Roman" w:cs="Times New Roman"/>
          <w:sz w:val="24"/>
          <w:szCs w:val="28"/>
        </w:rPr>
        <w:t xml:space="preserve"> подвергшихся иным мерам уголовного характера»</w:t>
      </w:r>
    </w:p>
    <w:p w14:paraId="6DF266CA" w14:textId="77777777" w:rsidR="00554FA5" w:rsidRDefault="00025CAC" w:rsidP="00554FA5">
      <w:pPr>
        <w:spacing w:after="0" w:line="240" w:lineRule="auto"/>
        <w:jc w:val="center"/>
        <w:rPr>
          <w:rFonts w:ascii="Times New Roman" w:hAnsi="Times New Roman" w:cs="Times New Roman"/>
          <w:sz w:val="24"/>
          <w:szCs w:val="28"/>
        </w:rPr>
      </w:pPr>
      <w:r w:rsidRPr="00554FA5">
        <w:rPr>
          <w:rFonts w:ascii="Times New Roman" w:hAnsi="Times New Roman" w:cs="Times New Roman"/>
          <w:sz w:val="24"/>
          <w:szCs w:val="28"/>
        </w:rPr>
        <w:t xml:space="preserve"> государственной программы Республики Тыва</w:t>
      </w:r>
    </w:p>
    <w:p w14:paraId="45CE14DD" w14:textId="77777777" w:rsidR="00554FA5" w:rsidRDefault="00025CAC" w:rsidP="00554FA5">
      <w:pPr>
        <w:spacing w:after="0" w:line="240" w:lineRule="auto"/>
        <w:jc w:val="center"/>
        <w:rPr>
          <w:rFonts w:ascii="Times New Roman" w:hAnsi="Times New Roman" w:cs="Times New Roman"/>
          <w:sz w:val="24"/>
          <w:szCs w:val="28"/>
        </w:rPr>
      </w:pPr>
      <w:r w:rsidRPr="00554FA5">
        <w:rPr>
          <w:rFonts w:ascii="Times New Roman" w:hAnsi="Times New Roman" w:cs="Times New Roman"/>
          <w:sz w:val="24"/>
          <w:szCs w:val="28"/>
        </w:rPr>
        <w:t xml:space="preserve"> «Обеспечение общественного порядка и противодействие</w:t>
      </w:r>
    </w:p>
    <w:p w14:paraId="3F9A0000" w14:textId="0E033FF3" w:rsidR="00025CAC" w:rsidRPr="00554FA5" w:rsidRDefault="00025CAC" w:rsidP="00554FA5">
      <w:pPr>
        <w:spacing w:after="0" w:line="240" w:lineRule="auto"/>
        <w:jc w:val="center"/>
        <w:rPr>
          <w:rFonts w:ascii="Times New Roman" w:hAnsi="Times New Roman" w:cs="Times New Roman"/>
          <w:sz w:val="24"/>
          <w:szCs w:val="28"/>
        </w:rPr>
      </w:pPr>
      <w:r w:rsidRPr="00554FA5">
        <w:rPr>
          <w:rFonts w:ascii="Times New Roman" w:hAnsi="Times New Roman" w:cs="Times New Roman"/>
          <w:sz w:val="24"/>
          <w:szCs w:val="28"/>
        </w:rPr>
        <w:t xml:space="preserve"> преступности в Республике Тыва на 2024-2030 годы»</w:t>
      </w:r>
    </w:p>
    <w:p w14:paraId="11FEE2D5" w14:textId="77777777" w:rsidR="00025CAC" w:rsidRPr="00554FA5" w:rsidRDefault="00025CAC" w:rsidP="00554FA5">
      <w:pPr>
        <w:spacing w:after="0" w:line="240" w:lineRule="auto"/>
        <w:jc w:val="center"/>
        <w:rPr>
          <w:rFonts w:ascii="Times New Roman" w:hAnsi="Times New Roman" w:cs="Times New Roman"/>
          <w:sz w:val="28"/>
          <w:szCs w:val="28"/>
        </w:rPr>
      </w:pPr>
    </w:p>
    <w:tbl>
      <w:tblPr>
        <w:tblW w:w="10126" w:type="dxa"/>
        <w:jc w:val="center"/>
        <w:tblLayout w:type="fixed"/>
        <w:tblCellMar>
          <w:left w:w="62" w:type="dxa"/>
          <w:right w:w="62" w:type="dxa"/>
        </w:tblCellMar>
        <w:tblLook w:val="0000" w:firstRow="0" w:lastRow="0" w:firstColumn="0" w:lastColumn="0" w:noHBand="0" w:noVBand="0"/>
      </w:tblPr>
      <w:tblGrid>
        <w:gridCol w:w="2897"/>
        <w:gridCol w:w="567"/>
        <w:gridCol w:w="6662"/>
      </w:tblGrid>
      <w:tr w:rsidR="00554FA5" w:rsidRPr="00554FA5" w14:paraId="76520D34" w14:textId="77777777" w:rsidTr="00D133B4">
        <w:trPr>
          <w:jc w:val="center"/>
        </w:trPr>
        <w:tc>
          <w:tcPr>
            <w:tcW w:w="2897" w:type="dxa"/>
          </w:tcPr>
          <w:p w14:paraId="4C686D31" w14:textId="77777777" w:rsidR="00554FA5" w:rsidRDefault="00554FA5" w:rsidP="00554FA5">
            <w:pPr>
              <w:spacing w:after="0" w:line="240" w:lineRule="auto"/>
              <w:rPr>
                <w:rFonts w:ascii="Times New Roman" w:hAnsi="Times New Roman" w:cs="Times New Roman"/>
                <w:sz w:val="24"/>
              </w:rPr>
            </w:pPr>
            <w:r w:rsidRPr="00554FA5">
              <w:rPr>
                <w:rFonts w:ascii="Times New Roman" w:hAnsi="Times New Roman" w:cs="Times New Roman"/>
                <w:sz w:val="24"/>
              </w:rPr>
              <w:t>Куратор государственной программы Республики Тыва</w:t>
            </w:r>
          </w:p>
          <w:p w14:paraId="7A50CF41" w14:textId="77777777" w:rsidR="00D133B4" w:rsidRPr="00554FA5" w:rsidRDefault="00D133B4" w:rsidP="00554FA5">
            <w:pPr>
              <w:spacing w:after="0" w:line="240" w:lineRule="auto"/>
              <w:rPr>
                <w:rFonts w:ascii="Times New Roman" w:hAnsi="Times New Roman" w:cs="Times New Roman"/>
                <w:sz w:val="24"/>
              </w:rPr>
            </w:pPr>
          </w:p>
        </w:tc>
        <w:tc>
          <w:tcPr>
            <w:tcW w:w="567" w:type="dxa"/>
          </w:tcPr>
          <w:p w14:paraId="6CC02F3F" w14:textId="11CA421D" w:rsidR="00554FA5" w:rsidRPr="00554FA5" w:rsidRDefault="00554FA5" w:rsidP="00D133B4">
            <w:pPr>
              <w:spacing w:after="0" w:line="240" w:lineRule="auto"/>
              <w:jc w:val="right"/>
              <w:rPr>
                <w:rFonts w:ascii="Times New Roman" w:hAnsi="Times New Roman" w:cs="Times New Roman"/>
                <w:sz w:val="24"/>
              </w:rPr>
            </w:pPr>
            <w:r w:rsidRPr="00554FA5">
              <w:rPr>
                <w:rFonts w:ascii="Times New Roman" w:hAnsi="Times New Roman" w:cs="Times New Roman"/>
                <w:sz w:val="24"/>
              </w:rPr>
              <w:t>–</w:t>
            </w:r>
          </w:p>
        </w:tc>
        <w:tc>
          <w:tcPr>
            <w:tcW w:w="6662" w:type="dxa"/>
          </w:tcPr>
          <w:p w14:paraId="092BF491" w14:textId="780E01CF" w:rsidR="00554FA5" w:rsidRPr="00554FA5" w:rsidRDefault="00D133B4" w:rsidP="00D133B4">
            <w:pPr>
              <w:spacing w:after="0" w:line="240" w:lineRule="auto"/>
              <w:jc w:val="both"/>
              <w:rPr>
                <w:rFonts w:ascii="Times New Roman" w:hAnsi="Times New Roman" w:cs="Times New Roman"/>
                <w:sz w:val="24"/>
              </w:rPr>
            </w:pPr>
            <w:r>
              <w:rPr>
                <w:rFonts w:ascii="Times New Roman" w:hAnsi="Times New Roman" w:cs="Times New Roman"/>
                <w:sz w:val="24"/>
              </w:rPr>
              <w:t>з</w:t>
            </w:r>
            <w:r w:rsidR="00554FA5" w:rsidRPr="00554FA5">
              <w:rPr>
                <w:rFonts w:ascii="Times New Roman" w:hAnsi="Times New Roman" w:cs="Times New Roman"/>
                <w:sz w:val="24"/>
              </w:rPr>
              <w:t>аместитель Председателя Правительства Республики Тыва Бартына-Сады В.М.</w:t>
            </w:r>
          </w:p>
        </w:tc>
      </w:tr>
      <w:tr w:rsidR="00554FA5" w:rsidRPr="00554FA5" w14:paraId="346E60FB" w14:textId="77777777" w:rsidTr="00D133B4">
        <w:trPr>
          <w:jc w:val="center"/>
        </w:trPr>
        <w:tc>
          <w:tcPr>
            <w:tcW w:w="2897" w:type="dxa"/>
          </w:tcPr>
          <w:p w14:paraId="5D31C88A" w14:textId="77777777" w:rsidR="00D133B4" w:rsidRDefault="00554FA5" w:rsidP="00554FA5">
            <w:pPr>
              <w:spacing w:after="0" w:line="240" w:lineRule="auto"/>
              <w:rPr>
                <w:rFonts w:ascii="Times New Roman" w:hAnsi="Times New Roman" w:cs="Times New Roman"/>
                <w:sz w:val="24"/>
              </w:rPr>
            </w:pPr>
            <w:r w:rsidRPr="00554FA5">
              <w:rPr>
                <w:rFonts w:ascii="Times New Roman" w:hAnsi="Times New Roman" w:cs="Times New Roman"/>
                <w:sz w:val="24"/>
              </w:rPr>
              <w:t>Ответственный исполн</w:t>
            </w:r>
            <w:r w:rsidRPr="00554FA5">
              <w:rPr>
                <w:rFonts w:ascii="Times New Roman" w:hAnsi="Times New Roman" w:cs="Times New Roman"/>
                <w:sz w:val="24"/>
              </w:rPr>
              <w:t>и</w:t>
            </w:r>
            <w:r w:rsidRPr="00554FA5">
              <w:rPr>
                <w:rFonts w:ascii="Times New Roman" w:hAnsi="Times New Roman" w:cs="Times New Roman"/>
                <w:sz w:val="24"/>
              </w:rPr>
              <w:t>тель государственной пр</w:t>
            </w:r>
            <w:r w:rsidRPr="00554FA5">
              <w:rPr>
                <w:rFonts w:ascii="Times New Roman" w:hAnsi="Times New Roman" w:cs="Times New Roman"/>
                <w:sz w:val="24"/>
              </w:rPr>
              <w:t>о</w:t>
            </w:r>
            <w:r w:rsidRPr="00554FA5">
              <w:rPr>
                <w:rFonts w:ascii="Times New Roman" w:hAnsi="Times New Roman" w:cs="Times New Roman"/>
                <w:sz w:val="24"/>
              </w:rPr>
              <w:t>граммы Республики Тыва</w:t>
            </w:r>
          </w:p>
          <w:p w14:paraId="44D17C60" w14:textId="59E74ADF" w:rsidR="00554FA5" w:rsidRPr="00554FA5" w:rsidRDefault="00554FA5" w:rsidP="00554FA5">
            <w:pPr>
              <w:spacing w:after="0" w:line="240" w:lineRule="auto"/>
              <w:rPr>
                <w:rFonts w:ascii="Times New Roman" w:hAnsi="Times New Roman" w:cs="Times New Roman"/>
                <w:sz w:val="24"/>
              </w:rPr>
            </w:pPr>
            <w:r w:rsidRPr="00554FA5">
              <w:rPr>
                <w:rFonts w:ascii="Times New Roman" w:hAnsi="Times New Roman" w:cs="Times New Roman"/>
                <w:sz w:val="24"/>
              </w:rPr>
              <w:t xml:space="preserve"> </w:t>
            </w:r>
          </w:p>
        </w:tc>
        <w:tc>
          <w:tcPr>
            <w:tcW w:w="567" w:type="dxa"/>
          </w:tcPr>
          <w:p w14:paraId="1A705C51" w14:textId="17571E5E" w:rsidR="00554FA5" w:rsidRPr="00554FA5" w:rsidRDefault="00554FA5" w:rsidP="00D133B4">
            <w:pPr>
              <w:spacing w:after="0" w:line="240" w:lineRule="auto"/>
              <w:jc w:val="right"/>
              <w:rPr>
                <w:rFonts w:ascii="Times New Roman" w:hAnsi="Times New Roman" w:cs="Times New Roman"/>
                <w:sz w:val="24"/>
              </w:rPr>
            </w:pPr>
            <w:r w:rsidRPr="00554FA5">
              <w:rPr>
                <w:rFonts w:ascii="Times New Roman" w:hAnsi="Times New Roman" w:cs="Times New Roman"/>
                <w:sz w:val="24"/>
              </w:rPr>
              <w:t>–</w:t>
            </w:r>
          </w:p>
        </w:tc>
        <w:tc>
          <w:tcPr>
            <w:tcW w:w="6662" w:type="dxa"/>
          </w:tcPr>
          <w:p w14:paraId="339D4BB6" w14:textId="23E16F1C" w:rsidR="00554FA5" w:rsidRPr="00554FA5" w:rsidRDefault="00554FA5" w:rsidP="00D133B4">
            <w:pPr>
              <w:spacing w:after="0" w:line="240" w:lineRule="auto"/>
              <w:jc w:val="both"/>
              <w:rPr>
                <w:rFonts w:ascii="Times New Roman" w:hAnsi="Times New Roman" w:cs="Times New Roman"/>
                <w:sz w:val="24"/>
              </w:rPr>
            </w:pPr>
            <w:r w:rsidRPr="00554FA5">
              <w:rPr>
                <w:rFonts w:ascii="Times New Roman" w:hAnsi="Times New Roman" w:cs="Times New Roman"/>
                <w:sz w:val="24"/>
              </w:rPr>
              <w:t>Администрация Главы Республики Тыва и Аппарат Прав</w:t>
            </w:r>
            <w:r w:rsidRPr="00554FA5">
              <w:rPr>
                <w:rFonts w:ascii="Times New Roman" w:hAnsi="Times New Roman" w:cs="Times New Roman"/>
                <w:sz w:val="24"/>
              </w:rPr>
              <w:t>и</w:t>
            </w:r>
            <w:r w:rsidRPr="00554FA5">
              <w:rPr>
                <w:rFonts w:ascii="Times New Roman" w:hAnsi="Times New Roman" w:cs="Times New Roman"/>
                <w:sz w:val="24"/>
              </w:rPr>
              <w:t>тельства Республики Тыва</w:t>
            </w:r>
          </w:p>
        </w:tc>
      </w:tr>
      <w:tr w:rsidR="00554FA5" w:rsidRPr="00554FA5" w14:paraId="2F7FF3DC" w14:textId="77777777" w:rsidTr="00D133B4">
        <w:trPr>
          <w:jc w:val="center"/>
        </w:trPr>
        <w:tc>
          <w:tcPr>
            <w:tcW w:w="2897" w:type="dxa"/>
          </w:tcPr>
          <w:p w14:paraId="193026B4" w14:textId="77777777" w:rsidR="00554FA5" w:rsidRDefault="00554FA5" w:rsidP="00554FA5">
            <w:pPr>
              <w:spacing w:after="0" w:line="240" w:lineRule="auto"/>
              <w:rPr>
                <w:rFonts w:ascii="Times New Roman" w:hAnsi="Times New Roman" w:cs="Times New Roman"/>
                <w:sz w:val="24"/>
              </w:rPr>
            </w:pPr>
            <w:r w:rsidRPr="00554FA5">
              <w:rPr>
                <w:rFonts w:ascii="Times New Roman" w:hAnsi="Times New Roman" w:cs="Times New Roman"/>
                <w:sz w:val="24"/>
              </w:rPr>
              <w:t>Соисполнители госуда</w:t>
            </w:r>
            <w:r w:rsidRPr="00554FA5">
              <w:rPr>
                <w:rFonts w:ascii="Times New Roman" w:hAnsi="Times New Roman" w:cs="Times New Roman"/>
                <w:sz w:val="24"/>
              </w:rPr>
              <w:t>р</w:t>
            </w:r>
            <w:r w:rsidRPr="00554FA5">
              <w:rPr>
                <w:rFonts w:ascii="Times New Roman" w:hAnsi="Times New Roman" w:cs="Times New Roman"/>
                <w:sz w:val="24"/>
              </w:rPr>
              <w:t>ственной программы Ре</w:t>
            </w:r>
            <w:r w:rsidRPr="00554FA5">
              <w:rPr>
                <w:rFonts w:ascii="Times New Roman" w:hAnsi="Times New Roman" w:cs="Times New Roman"/>
                <w:sz w:val="24"/>
              </w:rPr>
              <w:t>с</w:t>
            </w:r>
            <w:r w:rsidRPr="00554FA5">
              <w:rPr>
                <w:rFonts w:ascii="Times New Roman" w:hAnsi="Times New Roman" w:cs="Times New Roman"/>
                <w:sz w:val="24"/>
              </w:rPr>
              <w:t>публики Тыва</w:t>
            </w:r>
          </w:p>
          <w:p w14:paraId="098B4B30" w14:textId="77777777" w:rsidR="00D133B4" w:rsidRPr="00554FA5" w:rsidRDefault="00D133B4" w:rsidP="00554FA5">
            <w:pPr>
              <w:spacing w:after="0" w:line="240" w:lineRule="auto"/>
              <w:rPr>
                <w:rFonts w:ascii="Times New Roman" w:hAnsi="Times New Roman" w:cs="Times New Roman"/>
                <w:sz w:val="24"/>
              </w:rPr>
            </w:pPr>
          </w:p>
        </w:tc>
        <w:tc>
          <w:tcPr>
            <w:tcW w:w="567" w:type="dxa"/>
          </w:tcPr>
          <w:p w14:paraId="7E8A7929" w14:textId="0434A8BC" w:rsidR="00554FA5" w:rsidRPr="00554FA5" w:rsidRDefault="00554FA5" w:rsidP="00D133B4">
            <w:pPr>
              <w:spacing w:after="0" w:line="240" w:lineRule="auto"/>
              <w:jc w:val="right"/>
              <w:rPr>
                <w:rFonts w:ascii="Times New Roman" w:hAnsi="Times New Roman" w:cs="Times New Roman"/>
                <w:sz w:val="24"/>
              </w:rPr>
            </w:pPr>
            <w:r w:rsidRPr="00554FA5">
              <w:rPr>
                <w:rFonts w:ascii="Times New Roman" w:hAnsi="Times New Roman" w:cs="Times New Roman"/>
                <w:sz w:val="24"/>
              </w:rPr>
              <w:t>–</w:t>
            </w:r>
          </w:p>
        </w:tc>
        <w:tc>
          <w:tcPr>
            <w:tcW w:w="6662" w:type="dxa"/>
          </w:tcPr>
          <w:p w14:paraId="3FD02749" w14:textId="63924C6A" w:rsidR="00554FA5" w:rsidRPr="00554FA5" w:rsidRDefault="00554FA5" w:rsidP="00D133B4">
            <w:pPr>
              <w:spacing w:after="0" w:line="240" w:lineRule="auto"/>
              <w:jc w:val="both"/>
              <w:rPr>
                <w:rFonts w:ascii="Times New Roman" w:hAnsi="Times New Roman" w:cs="Times New Roman"/>
                <w:sz w:val="24"/>
              </w:rPr>
            </w:pPr>
            <w:r w:rsidRPr="00554FA5">
              <w:rPr>
                <w:rFonts w:ascii="Times New Roman" w:hAnsi="Times New Roman" w:cs="Times New Roman"/>
                <w:sz w:val="24"/>
              </w:rPr>
              <w:t>Управление Федеральной службы исполнения наказаний по Республике Тыва (по согласованию)</w:t>
            </w:r>
          </w:p>
        </w:tc>
      </w:tr>
      <w:tr w:rsidR="00554FA5" w:rsidRPr="00554FA5" w14:paraId="043AA258" w14:textId="77777777" w:rsidTr="00D133B4">
        <w:trPr>
          <w:jc w:val="center"/>
        </w:trPr>
        <w:tc>
          <w:tcPr>
            <w:tcW w:w="2897" w:type="dxa"/>
          </w:tcPr>
          <w:p w14:paraId="5ABB1EAE" w14:textId="77777777" w:rsidR="00554FA5" w:rsidRPr="00554FA5" w:rsidRDefault="00554FA5" w:rsidP="00554FA5">
            <w:pPr>
              <w:spacing w:after="0" w:line="240" w:lineRule="auto"/>
              <w:rPr>
                <w:rFonts w:ascii="Times New Roman" w:hAnsi="Times New Roman" w:cs="Times New Roman"/>
                <w:sz w:val="24"/>
              </w:rPr>
            </w:pPr>
            <w:r w:rsidRPr="00554FA5">
              <w:rPr>
                <w:rFonts w:ascii="Times New Roman" w:hAnsi="Times New Roman" w:cs="Times New Roman"/>
                <w:sz w:val="24"/>
              </w:rPr>
              <w:t xml:space="preserve">Период реализации </w:t>
            </w:r>
          </w:p>
        </w:tc>
        <w:tc>
          <w:tcPr>
            <w:tcW w:w="567" w:type="dxa"/>
          </w:tcPr>
          <w:p w14:paraId="278DCBDD" w14:textId="7339EAB1" w:rsidR="00554FA5" w:rsidRPr="00554FA5" w:rsidRDefault="00554FA5" w:rsidP="00D133B4">
            <w:pPr>
              <w:spacing w:after="0" w:line="240" w:lineRule="auto"/>
              <w:jc w:val="right"/>
              <w:rPr>
                <w:rFonts w:ascii="Times New Roman" w:hAnsi="Times New Roman" w:cs="Times New Roman"/>
                <w:sz w:val="24"/>
              </w:rPr>
            </w:pPr>
            <w:r w:rsidRPr="00554FA5">
              <w:rPr>
                <w:rFonts w:ascii="Times New Roman" w:hAnsi="Times New Roman" w:cs="Times New Roman"/>
                <w:sz w:val="24"/>
              </w:rPr>
              <w:t>–</w:t>
            </w:r>
          </w:p>
        </w:tc>
        <w:tc>
          <w:tcPr>
            <w:tcW w:w="6662" w:type="dxa"/>
          </w:tcPr>
          <w:p w14:paraId="67498B20" w14:textId="59BDDC39" w:rsidR="00554FA5" w:rsidRDefault="00D133B4" w:rsidP="00D133B4">
            <w:pPr>
              <w:spacing w:after="0" w:line="240" w:lineRule="auto"/>
              <w:jc w:val="both"/>
              <w:rPr>
                <w:rFonts w:ascii="Times New Roman" w:hAnsi="Times New Roman" w:cs="Times New Roman"/>
                <w:sz w:val="24"/>
              </w:rPr>
            </w:pPr>
            <w:r>
              <w:rPr>
                <w:rFonts w:ascii="Times New Roman" w:hAnsi="Times New Roman" w:cs="Times New Roman"/>
                <w:sz w:val="24"/>
              </w:rPr>
              <w:t>в один этап – в 2024-</w:t>
            </w:r>
            <w:r w:rsidR="00554FA5" w:rsidRPr="00554FA5">
              <w:rPr>
                <w:rFonts w:ascii="Times New Roman" w:hAnsi="Times New Roman" w:cs="Times New Roman"/>
                <w:sz w:val="24"/>
              </w:rPr>
              <w:t>2030 гг.</w:t>
            </w:r>
          </w:p>
          <w:p w14:paraId="5794D84B" w14:textId="2157275D" w:rsidR="00D133B4" w:rsidRPr="00554FA5" w:rsidRDefault="00D133B4" w:rsidP="00D133B4">
            <w:pPr>
              <w:spacing w:after="0" w:line="240" w:lineRule="auto"/>
              <w:jc w:val="both"/>
              <w:rPr>
                <w:rFonts w:ascii="Times New Roman" w:hAnsi="Times New Roman" w:cs="Times New Roman"/>
                <w:sz w:val="24"/>
              </w:rPr>
            </w:pPr>
          </w:p>
        </w:tc>
      </w:tr>
      <w:tr w:rsidR="00554FA5" w:rsidRPr="00554FA5" w14:paraId="71D9BB23" w14:textId="77777777" w:rsidTr="00D133B4">
        <w:trPr>
          <w:jc w:val="center"/>
        </w:trPr>
        <w:tc>
          <w:tcPr>
            <w:tcW w:w="2897" w:type="dxa"/>
          </w:tcPr>
          <w:p w14:paraId="5872CF6D" w14:textId="77777777" w:rsidR="00554FA5" w:rsidRPr="00554FA5" w:rsidRDefault="00554FA5" w:rsidP="00554FA5">
            <w:pPr>
              <w:spacing w:after="0" w:line="240" w:lineRule="auto"/>
              <w:rPr>
                <w:rFonts w:ascii="Times New Roman" w:hAnsi="Times New Roman" w:cs="Times New Roman"/>
                <w:sz w:val="24"/>
              </w:rPr>
            </w:pPr>
            <w:r w:rsidRPr="00554FA5">
              <w:rPr>
                <w:rFonts w:ascii="Times New Roman" w:hAnsi="Times New Roman" w:cs="Times New Roman"/>
                <w:sz w:val="24"/>
              </w:rPr>
              <w:t>Цель государственной программы Республики Тыва</w:t>
            </w:r>
          </w:p>
        </w:tc>
        <w:tc>
          <w:tcPr>
            <w:tcW w:w="567" w:type="dxa"/>
          </w:tcPr>
          <w:p w14:paraId="7FA2B9F9" w14:textId="0FED8390" w:rsidR="00554FA5" w:rsidRPr="00554FA5" w:rsidRDefault="00554FA5" w:rsidP="00D133B4">
            <w:pPr>
              <w:spacing w:after="0" w:line="240" w:lineRule="auto"/>
              <w:jc w:val="right"/>
              <w:rPr>
                <w:rFonts w:ascii="Times New Roman" w:hAnsi="Times New Roman" w:cs="Times New Roman"/>
                <w:sz w:val="24"/>
              </w:rPr>
            </w:pPr>
            <w:r w:rsidRPr="00554FA5">
              <w:rPr>
                <w:rFonts w:ascii="Times New Roman" w:hAnsi="Times New Roman" w:cs="Times New Roman"/>
                <w:sz w:val="24"/>
              </w:rPr>
              <w:t>–</w:t>
            </w:r>
          </w:p>
        </w:tc>
        <w:tc>
          <w:tcPr>
            <w:tcW w:w="6662" w:type="dxa"/>
          </w:tcPr>
          <w:p w14:paraId="63B65D6F" w14:textId="77777777" w:rsidR="00554FA5" w:rsidRDefault="00554FA5" w:rsidP="00D133B4">
            <w:pPr>
              <w:spacing w:after="0" w:line="240" w:lineRule="auto"/>
              <w:jc w:val="both"/>
              <w:rPr>
                <w:rFonts w:ascii="Times New Roman" w:hAnsi="Times New Roman" w:cs="Times New Roman"/>
                <w:sz w:val="24"/>
              </w:rPr>
            </w:pPr>
            <w:r w:rsidRPr="00554FA5">
              <w:rPr>
                <w:rFonts w:ascii="Times New Roman" w:hAnsi="Times New Roman" w:cs="Times New Roman"/>
                <w:sz w:val="24"/>
              </w:rPr>
              <w:t>развитие инфраструктуры региональной системы оказания п</w:t>
            </w:r>
            <w:r w:rsidRPr="00554FA5">
              <w:rPr>
                <w:rFonts w:ascii="Times New Roman" w:hAnsi="Times New Roman" w:cs="Times New Roman"/>
                <w:sz w:val="24"/>
              </w:rPr>
              <w:t>о</w:t>
            </w:r>
            <w:r w:rsidRPr="00554FA5">
              <w:rPr>
                <w:rFonts w:ascii="Times New Roman" w:hAnsi="Times New Roman" w:cs="Times New Roman"/>
                <w:sz w:val="24"/>
              </w:rPr>
              <w:t>мощи лицам, освобожденным из мест лишения свободы, для дальнейшей их социализации</w:t>
            </w:r>
          </w:p>
          <w:p w14:paraId="478C710C" w14:textId="05D2B627" w:rsidR="00D133B4" w:rsidRPr="00554FA5" w:rsidRDefault="00D133B4" w:rsidP="00D133B4">
            <w:pPr>
              <w:spacing w:after="0" w:line="240" w:lineRule="auto"/>
              <w:jc w:val="both"/>
              <w:rPr>
                <w:rFonts w:ascii="Times New Roman" w:hAnsi="Times New Roman" w:cs="Times New Roman"/>
                <w:sz w:val="24"/>
              </w:rPr>
            </w:pPr>
          </w:p>
        </w:tc>
      </w:tr>
      <w:tr w:rsidR="00554FA5" w:rsidRPr="00554FA5" w14:paraId="2DF1AC0A" w14:textId="77777777" w:rsidTr="00D133B4">
        <w:trPr>
          <w:jc w:val="center"/>
        </w:trPr>
        <w:tc>
          <w:tcPr>
            <w:tcW w:w="2897" w:type="dxa"/>
          </w:tcPr>
          <w:p w14:paraId="48ED2F7E" w14:textId="77777777" w:rsidR="00554FA5" w:rsidRPr="00554FA5" w:rsidRDefault="00554FA5" w:rsidP="00554FA5">
            <w:pPr>
              <w:spacing w:after="0" w:line="240" w:lineRule="auto"/>
              <w:rPr>
                <w:rFonts w:ascii="Times New Roman" w:hAnsi="Times New Roman" w:cs="Times New Roman"/>
                <w:sz w:val="24"/>
              </w:rPr>
            </w:pPr>
            <w:r w:rsidRPr="00554FA5">
              <w:rPr>
                <w:rFonts w:ascii="Times New Roman" w:hAnsi="Times New Roman" w:cs="Times New Roman"/>
                <w:sz w:val="24"/>
              </w:rPr>
              <w:t>Объемы финансового обеспечения за счет всех источников за весь период реализации</w:t>
            </w:r>
          </w:p>
        </w:tc>
        <w:tc>
          <w:tcPr>
            <w:tcW w:w="567" w:type="dxa"/>
          </w:tcPr>
          <w:p w14:paraId="56DBBC97" w14:textId="25DCD726" w:rsidR="00554FA5" w:rsidRPr="00554FA5" w:rsidRDefault="00554FA5" w:rsidP="00D133B4">
            <w:pPr>
              <w:spacing w:after="0" w:line="240" w:lineRule="auto"/>
              <w:jc w:val="right"/>
              <w:rPr>
                <w:rFonts w:ascii="Times New Roman" w:hAnsi="Times New Roman" w:cs="Times New Roman"/>
                <w:sz w:val="24"/>
              </w:rPr>
            </w:pPr>
            <w:r w:rsidRPr="00554FA5">
              <w:rPr>
                <w:rFonts w:ascii="Times New Roman" w:hAnsi="Times New Roman" w:cs="Times New Roman"/>
                <w:sz w:val="24"/>
              </w:rPr>
              <w:t>–</w:t>
            </w:r>
          </w:p>
        </w:tc>
        <w:tc>
          <w:tcPr>
            <w:tcW w:w="6662" w:type="dxa"/>
          </w:tcPr>
          <w:p w14:paraId="4E43BF54" w14:textId="662B4649" w:rsidR="00554FA5" w:rsidRPr="00554FA5" w:rsidRDefault="00554FA5" w:rsidP="00D133B4">
            <w:pPr>
              <w:spacing w:after="0" w:line="240" w:lineRule="auto"/>
              <w:jc w:val="both"/>
              <w:rPr>
                <w:rFonts w:ascii="Times New Roman" w:hAnsi="Times New Roman" w:cs="Times New Roman"/>
                <w:sz w:val="24"/>
              </w:rPr>
            </w:pPr>
            <w:r w:rsidRPr="00554FA5">
              <w:rPr>
                <w:rFonts w:ascii="Times New Roman" w:hAnsi="Times New Roman" w:cs="Times New Roman"/>
                <w:sz w:val="24"/>
              </w:rPr>
              <w:t>общий объем финансирования –</w:t>
            </w:r>
            <w:r w:rsidR="00D133B4">
              <w:rPr>
                <w:rFonts w:ascii="Times New Roman" w:hAnsi="Times New Roman" w:cs="Times New Roman"/>
                <w:sz w:val="24"/>
              </w:rPr>
              <w:t xml:space="preserve"> </w:t>
            </w:r>
            <w:r w:rsidRPr="00554FA5">
              <w:rPr>
                <w:rFonts w:ascii="Times New Roman" w:hAnsi="Times New Roman" w:cs="Times New Roman"/>
                <w:sz w:val="24"/>
              </w:rPr>
              <w:t>1 745,55 рублей, из них:</w:t>
            </w:r>
          </w:p>
          <w:p w14:paraId="180FC918" w14:textId="57D777EE" w:rsidR="00554FA5" w:rsidRPr="00554FA5" w:rsidRDefault="00554FA5" w:rsidP="00D133B4">
            <w:pPr>
              <w:spacing w:after="0" w:line="240" w:lineRule="auto"/>
              <w:jc w:val="both"/>
              <w:rPr>
                <w:rFonts w:ascii="Times New Roman" w:hAnsi="Times New Roman" w:cs="Times New Roman"/>
                <w:sz w:val="24"/>
              </w:rPr>
            </w:pPr>
            <w:r w:rsidRPr="00554FA5">
              <w:rPr>
                <w:rFonts w:ascii="Times New Roman" w:hAnsi="Times New Roman" w:cs="Times New Roman"/>
                <w:sz w:val="24"/>
              </w:rPr>
              <w:t>в 2024 году – 1 564,65 тыс. рублей;</w:t>
            </w:r>
          </w:p>
          <w:p w14:paraId="30A24D73" w14:textId="25344BFE" w:rsidR="00554FA5" w:rsidRPr="00554FA5" w:rsidRDefault="00554FA5" w:rsidP="00D133B4">
            <w:pPr>
              <w:spacing w:after="0" w:line="240" w:lineRule="auto"/>
              <w:jc w:val="both"/>
              <w:rPr>
                <w:rFonts w:ascii="Times New Roman" w:hAnsi="Times New Roman" w:cs="Times New Roman"/>
                <w:sz w:val="24"/>
              </w:rPr>
            </w:pPr>
            <w:r w:rsidRPr="00554FA5">
              <w:rPr>
                <w:rFonts w:ascii="Times New Roman" w:hAnsi="Times New Roman" w:cs="Times New Roman"/>
                <w:sz w:val="24"/>
              </w:rPr>
              <w:t>в 2025 году –</w:t>
            </w:r>
            <w:r w:rsidR="00D133B4">
              <w:rPr>
                <w:rFonts w:ascii="Times New Roman" w:hAnsi="Times New Roman" w:cs="Times New Roman"/>
                <w:sz w:val="24"/>
              </w:rPr>
              <w:t xml:space="preserve"> </w:t>
            </w:r>
            <w:r w:rsidRPr="00554FA5">
              <w:rPr>
                <w:rFonts w:ascii="Times New Roman" w:hAnsi="Times New Roman" w:cs="Times New Roman"/>
                <w:sz w:val="24"/>
              </w:rPr>
              <w:t>30,15 тыс. рублей;</w:t>
            </w:r>
          </w:p>
          <w:p w14:paraId="5D82034D" w14:textId="01C09454" w:rsidR="00554FA5" w:rsidRPr="00554FA5" w:rsidRDefault="00554FA5" w:rsidP="00D133B4">
            <w:pPr>
              <w:spacing w:after="0" w:line="240" w:lineRule="auto"/>
              <w:jc w:val="both"/>
              <w:rPr>
                <w:rFonts w:ascii="Times New Roman" w:hAnsi="Times New Roman" w:cs="Times New Roman"/>
                <w:sz w:val="24"/>
              </w:rPr>
            </w:pPr>
            <w:r w:rsidRPr="00554FA5">
              <w:rPr>
                <w:rFonts w:ascii="Times New Roman" w:hAnsi="Times New Roman" w:cs="Times New Roman"/>
                <w:sz w:val="24"/>
              </w:rPr>
              <w:t>в 2026 году – 30,15 тыс. рублей;</w:t>
            </w:r>
          </w:p>
          <w:p w14:paraId="5FC58899" w14:textId="5AA85E07" w:rsidR="00554FA5" w:rsidRPr="00554FA5" w:rsidRDefault="00554FA5" w:rsidP="00D133B4">
            <w:pPr>
              <w:spacing w:after="0" w:line="240" w:lineRule="auto"/>
              <w:jc w:val="both"/>
              <w:rPr>
                <w:rFonts w:ascii="Times New Roman" w:hAnsi="Times New Roman" w:cs="Times New Roman"/>
                <w:sz w:val="24"/>
              </w:rPr>
            </w:pPr>
            <w:r w:rsidRPr="00554FA5">
              <w:rPr>
                <w:rFonts w:ascii="Times New Roman" w:hAnsi="Times New Roman" w:cs="Times New Roman"/>
                <w:sz w:val="24"/>
              </w:rPr>
              <w:t>в 2027 году – 30,15 тыс. рублей;</w:t>
            </w:r>
          </w:p>
          <w:p w14:paraId="38163770" w14:textId="7D8244FE" w:rsidR="00554FA5" w:rsidRPr="00554FA5" w:rsidRDefault="00554FA5" w:rsidP="00D133B4">
            <w:pPr>
              <w:spacing w:after="0" w:line="240" w:lineRule="auto"/>
              <w:jc w:val="both"/>
              <w:rPr>
                <w:rFonts w:ascii="Times New Roman" w:hAnsi="Times New Roman" w:cs="Times New Roman"/>
                <w:sz w:val="24"/>
              </w:rPr>
            </w:pPr>
            <w:r w:rsidRPr="00554FA5">
              <w:rPr>
                <w:rFonts w:ascii="Times New Roman" w:hAnsi="Times New Roman" w:cs="Times New Roman"/>
                <w:sz w:val="24"/>
              </w:rPr>
              <w:t>в 2028 году – 30,15 тыс. рублей;</w:t>
            </w:r>
          </w:p>
          <w:p w14:paraId="4759A611" w14:textId="1B460D8F" w:rsidR="00554FA5" w:rsidRPr="00554FA5" w:rsidRDefault="00554FA5" w:rsidP="00D133B4">
            <w:pPr>
              <w:spacing w:after="0" w:line="240" w:lineRule="auto"/>
              <w:jc w:val="both"/>
              <w:rPr>
                <w:rFonts w:ascii="Times New Roman" w:hAnsi="Times New Roman" w:cs="Times New Roman"/>
                <w:sz w:val="24"/>
              </w:rPr>
            </w:pPr>
            <w:r w:rsidRPr="00554FA5">
              <w:rPr>
                <w:rFonts w:ascii="Times New Roman" w:hAnsi="Times New Roman" w:cs="Times New Roman"/>
                <w:sz w:val="24"/>
              </w:rPr>
              <w:t>в 2029 году – 30,15 тыс. рублей;</w:t>
            </w:r>
          </w:p>
          <w:p w14:paraId="5544C6F8" w14:textId="5196A508" w:rsidR="00554FA5" w:rsidRPr="00554FA5" w:rsidRDefault="00554FA5" w:rsidP="00D133B4">
            <w:pPr>
              <w:spacing w:after="0" w:line="240" w:lineRule="auto"/>
              <w:jc w:val="both"/>
              <w:rPr>
                <w:rFonts w:ascii="Times New Roman" w:hAnsi="Times New Roman" w:cs="Times New Roman"/>
                <w:sz w:val="24"/>
              </w:rPr>
            </w:pPr>
            <w:r w:rsidRPr="00554FA5">
              <w:rPr>
                <w:rFonts w:ascii="Times New Roman" w:hAnsi="Times New Roman" w:cs="Times New Roman"/>
                <w:sz w:val="24"/>
              </w:rPr>
              <w:t>в 2030 году – 30,15 тыс. рублей,</w:t>
            </w:r>
          </w:p>
          <w:p w14:paraId="4A920E68" w14:textId="77777777" w:rsidR="00554FA5" w:rsidRPr="00554FA5" w:rsidRDefault="00554FA5" w:rsidP="00D133B4">
            <w:pPr>
              <w:spacing w:after="0" w:line="240" w:lineRule="auto"/>
              <w:jc w:val="both"/>
              <w:rPr>
                <w:rFonts w:ascii="Times New Roman" w:hAnsi="Times New Roman" w:cs="Times New Roman"/>
                <w:sz w:val="24"/>
              </w:rPr>
            </w:pPr>
            <w:r w:rsidRPr="00554FA5">
              <w:rPr>
                <w:rFonts w:ascii="Times New Roman" w:hAnsi="Times New Roman" w:cs="Times New Roman"/>
                <w:sz w:val="24"/>
              </w:rPr>
              <w:t>в том числе:</w:t>
            </w:r>
          </w:p>
          <w:p w14:paraId="603F7E5A" w14:textId="24BFC07C" w:rsidR="00554FA5" w:rsidRPr="00554FA5" w:rsidRDefault="00554FA5" w:rsidP="00D133B4">
            <w:pPr>
              <w:spacing w:after="0" w:line="240" w:lineRule="auto"/>
              <w:jc w:val="both"/>
              <w:rPr>
                <w:rFonts w:ascii="Times New Roman" w:hAnsi="Times New Roman" w:cs="Times New Roman"/>
                <w:sz w:val="24"/>
              </w:rPr>
            </w:pPr>
            <w:r w:rsidRPr="00554FA5">
              <w:rPr>
                <w:rFonts w:ascii="Times New Roman" w:hAnsi="Times New Roman" w:cs="Times New Roman"/>
                <w:sz w:val="24"/>
              </w:rPr>
              <w:t xml:space="preserve">средства федерального бюджета </w:t>
            </w:r>
            <w:r w:rsidR="00D133B4">
              <w:rPr>
                <w:rFonts w:ascii="Times New Roman" w:hAnsi="Times New Roman" w:cs="Times New Roman"/>
                <w:sz w:val="24"/>
              </w:rPr>
              <w:t>–</w:t>
            </w:r>
            <w:r w:rsidRPr="00554FA5">
              <w:rPr>
                <w:rFonts w:ascii="Times New Roman" w:hAnsi="Times New Roman" w:cs="Times New Roman"/>
                <w:sz w:val="24"/>
              </w:rPr>
              <w:t xml:space="preserve"> 0</w:t>
            </w:r>
            <w:r w:rsidR="00D133B4">
              <w:rPr>
                <w:rFonts w:ascii="Times New Roman" w:hAnsi="Times New Roman" w:cs="Times New Roman"/>
                <w:sz w:val="24"/>
              </w:rPr>
              <w:t xml:space="preserve"> </w:t>
            </w:r>
            <w:r w:rsidRPr="00554FA5">
              <w:rPr>
                <w:rFonts w:ascii="Times New Roman" w:hAnsi="Times New Roman" w:cs="Times New Roman"/>
                <w:sz w:val="24"/>
              </w:rPr>
              <w:t>тыс. рублей;</w:t>
            </w:r>
          </w:p>
          <w:p w14:paraId="7EDF22FA" w14:textId="362867E6" w:rsidR="00554FA5" w:rsidRPr="00554FA5" w:rsidRDefault="00554FA5" w:rsidP="00D133B4">
            <w:pPr>
              <w:spacing w:after="0" w:line="240" w:lineRule="auto"/>
              <w:jc w:val="both"/>
              <w:rPr>
                <w:rFonts w:ascii="Times New Roman" w:hAnsi="Times New Roman" w:cs="Times New Roman"/>
                <w:sz w:val="24"/>
              </w:rPr>
            </w:pPr>
            <w:r w:rsidRPr="00554FA5">
              <w:rPr>
                <w:rFonts w:ascii="Times New Roman" w:hAnsi="Times New Roman" w:cs="Times New Roman"/>
                <w:sz w:val="24"/>
              </w:rPr>
              <w:t>средства республиканского бюджета Республики Тыва –</w:t>
            </w:r>
            <w:r w:rsidR="00D133B4">
              <w:rPr>
                <w:rFonts w:ascii="Times New Roman" w:hAnsi="Times New Roman" w:cs="Times New Roman"/>
                <w:sz w:val="24"/>
              </w:rPr>
              <w:t xml:space="preserve">                     </w:t>
            </w:r>
            <w:r w:rsidRPr="00554FA5">
              <w:rPr>
                <w:rFonts w:ascii="Times New Roman" w:hAnsi="Times New Roman" w:cs="Times New Roman"/>
                <w:sz w:val="24"/>
              </w:rPr>
              <w:t>1 745,55 тыс. рублей;</w:t>
            </w:r>
          </w:p>
          <w:p w14:paraId="4726A145" w14:textId="77777777" w:rsidR="00554FA5" w:rsidRDefault="00554FA5" w:rsidP="00D133B4">
            <w:pPr>
              <w:spacing w:after="0" w:line="240" w:lineRule="auto"/>
              <w:jc w:val="both"/>
              <w:rPr>
                <w:rFonts w:ascii="Times New Roman" w:hAnsi="Times New Roman" w:cs="Times New Roman"/>
                <w:sz w:val="24"/>
              </w:rPr>
            </w:pPr>
            <w:r w:rsidRPr="00554FA5">
              <w:rPr>
                <w:rFonts w:ascii="Times New Roman" w:hAnsi="Times New Roman" w:cs="Times New Roman"/>
                <w:sz w:val="24"/>
              </w:rPr>
              <w:t xml:space="preserve">внебюджетные средства </w:t>
            </w:r>
            <w:r w:rsidR="00D133B4">
              <w:rPr>
                <w:rFonts w:ascii="Times New Roman" w:hAnsi="Times New Roman" w:cs="Times New Roman"/>
                <w:sz w:val="24"/>
              </w:rPr>
              <w:t>–</w:t>
            </w:r>
            <w:r w:rsidRPr="00554FA5">
              <w:rPr>
                <w:rFonts w:ascii="Times New Roman" w:hAnsi="Times New Roman" w:cs="Times New Roman"/>
                <w:sz w:val="24"/>
              </w:rPr>
              <w:t xml:space="preserve"> 0</w:t>
            </w:r>
            <w:r w:rsidR="00D133B4">
              <w:rPr>
                <w:rFonts w:ascii="Times New Roman" w:hAnsi="Times New Roman" w:cs="Times New Roman"/>
                <w:sz w:val="24"/>
              </w:rPr>
              <w:t xml:space="preserve"> </w:t>
            </w:r>
            <w:r w:rsidRPr="00554FA5">
              <w:rPr>
                <w:rFonts w:ascii="Times New Roman" w:hAnsi="Times New Roman" w:cs="Times New Roman"/>
                <w:sz w:val="24"/>
              </w:rPr>
              <w:t>тыс. рублей</w:t>
            </w:r>
          </w:p>
          <w:p w14:paraId="3F30584A" w14:textId="77777777" w:rsidR="00D133B4" w:rsidRDefault="00D133B4" w:rsidP="00D133B4">
            <w:pPr>
              <w:spacing w:after="0" w:line="240" w:lineRule="auto"/>
              <w:jc w:val="both"/>
              <w:rPr>
                <w:rFonts w:ascii="Times New Roman" w:hAnsi="Times New Roman" w:cs="Times New Roman"/>
                <w:sz w:val="24"/>
              </w:rPr>
            </w:pPr>
          </w:p>
          <w:p w14:paraId="3CB7D491" w14:textId="77777777" w:rsidR="00E008BA" w:rsidRDefault="00E008BA" w:rsidP="00D133B4">
            <w:pPr>
              <w:spacing w:after="0" w:line="240" w:lineRule="auto"/>
              <w:jc w:val="both"/>
              <w:rPr>
                <w:rFonts w:ascii="Times New Roman" w:hAnsi="Times New Roman" w:cs="Times New Roman"/>
                <w:sz w:val="24"/>
              </w:rPr>
            </w:pPr>
          </w:p>
          <w:p w14:paraId="514DBA52" w14:textId="05A8AB3C" w:rsidR="00E008BA" w:rsidRPr="00554FA5" w:rsidRDefault="00E008BA" w:rsidP="00D133B4">
            <w:pPr>
              <w:spacing w:after="0" w:line="240" w:lineRule="auto"/>
              <w:jc w:val="both"/>
              <w:rPr>
                <w:rFonts w:ascii="Times New Roman" w:hAnsi="Times New Roman" w:cs="Times New Roman"/>
                <w:sz w:val="24"/>
              </w:rPr>
            </w:pPr>
          </w:p>
        </w:tc>
      </w:tr>
      <w:tr w:rsidR="00554FA5" w:rsidRPr="00554FA5" w14:paraId="2B5675CB" w14:textId="77777777" w:rsidTr="00D133B4">
        <w:trPr>
          <w:jc w:val="center"/>
        </w:trPr>
        <w:tc>
          <w:tcPr>
            <w:tcW w:w="2897" w:type="dxa"/>
          </w:tcPr>
          <w:p w14:paraId="2B61C3B7" w14:textId="77777777" w:rsidR="00554FA5" w:rsidRPr="00554FA5" w:rsidRDefault="00554FA5" w:rsidP="00554FA5">
            <w:pPr>
              <w:spacing w:after="0" w:line="240" w:lineRule="auto"/>
              <w:rPr>
                <w:rFonts w:ascii="Times New Roman" w:hAnsi="Times New Roman" w:cs="Times New Roman"/>
                <w:sz w:val="24"/>
              </w:rPr>
            </w:pPr>
            <w:r w:rsidRPr="00554FA5">
              <w:rPr>
                <w:rFonts w:ascii="Times New Roman" w:hAnsi="Times New Roman" w:cs="Times New Roman"/>
                <w:sz w:val="24"/>
              </w:rPr>
              <w:lastRenderedPageBreak/>
              <w:t>Связь с национальными целями развития Росси</w:t>
            </w:r>
            <w:r w:rsidRPr="00554FA5">
              <w:rPr>
                <w:rFonts w:ascii="Times New Roman" w:hAnsi="Times New Roman" w:cs="Times New Roman"/>
                <w:sz w:val="24"/>
              </w:rPr>
              <w:t>й</w:t>
            </w:r>
            <w:r w:rsidRPr="00554FA5">
              <w:rPr>
                <w:rFonts w:ascii="Times New Roman" w:hAnsi="Times New Roman" w:cs="Times New Roman"/>
                <w:sz w:val="24"/>
              </w:rPr>
              <w:t>ской Федер</w:t>
            </w:r>
            <w:r w:rsidRPr="00554FA5">
              <w:rPr>
                <w:rFonts w:ascii="Times New Roman" w:hAnsi="Times New Roman" w:cs="Times New Roman"/>
                <w:sz w:val="24"/>
              </w:rPr>
              <w:t>а</w:t>
            </w:r>
            <w:r w:rsidRPr="00554FA5">
              <w:rPr>
                <w:rFonts w:ascii="Times New Roman" w:hAnsi="Times New Roman" w:cs="Times New Roman"/>
                <w:sz w:val="24"/>
              </w:rPr>
              <w:t>ции/государственной пр</w:t>
            </w:r>
            <w:r w:rsidRPr="00554FA5">
              <w:rPr>
                <w:rFonts w:ascii="Times New Roman" w:hAnsi="Times New Roman" w:cs="Times New Roman"/>
                <w:sz w:val="24"/>
              </w:rPr>
              <w:t>о</w:t>
            </w:r>
            <w:r w:rsidRPr="00554FA5">
              <w:rPr>
                <w:rFonts w:ascii="Times New Roman" w:hAnsi="Times New Roman" w:cs="Times New Roman"/>
                <w:sz w:val="24"/>
              </w:rPr>
              <w:t>граммой Российской Ф</w:t>
            </w:r>
            <w:r w:rsidRPr="00554FA5">
              <w:rPr>
                <w:rFonts w:ascii="Times New Roman" w:hAnsi="Times New Roman" w:cs="Times New Roman"/>
                <w:sz w:val="24"/>
              </w:rPr>
              <w:t>е</w:t>
            </w:r>
            <w:r w:rsidRPr="00554FA5">
              <w:rPr>
                <w:rFonts w:ascii="Times New Roman" w:hAnsi="Times New Roman" w:cs="Times New Roman"/>
                <w:sz w:val="24"/>
              </w:rPr>
              <w:t xml:space="preserve">дерации/государственной программой </w:t>
            </w:r>
          </w:p>
        </w:tc>
        <w:tc>
          <w:tcPr>
            <w:tcW w:w="567" w:type="dxa"/>
          </w:tcPr>
          <w:p w14:paraId="6A7997D8" w14:textId="24368A3F" w:rsidR="00554FA5" w:rsidRPr="00554FA5" w:rsidRDefault="00554FA5" w:rsidP="00D133B4">
            <w:pPr>
              <w:spacing w:after="0" w:line="240" w:lineRule="auto"/>
              <w:jc w:val="right"/>
              <w:rPr>
                <w:rFonts w:ascii="Times New Roman" w:hAnsi="Times New Roman" w:cs="Times New Roman"/>
                <w:sz w:val="24"/>
              </w:rPr>
            </w:pPr>
            <w:r w:rsidRPr="00554FA5">
              <w:rPr>
                <w:rFonts w:ascii="Times New Roman" w:hAnsi="Times New Roman" w:cs="Times New Roman"/>
                <w:sz w:val="24"/>
              </w:rPr>
              <w:t>–</w:t>
            </w:r>
          </w:p>
        </w:tc>
        <w:tc>
          <w:tcPr>
            <w:tcW w:w="6662" w:type="dxa"/>
          </w:tcPr>
          <w:p w14:paraId="536546F3" w14:textId="1E57DE73" w:rsidR="00554FA5" w:rsidRPr="00554FA5" w:rsidRDefault="00554FA5" w:rsidP="00D133B4">
            <w:pPr>
              <w:spacing w:after="0" w:line="240" w:lineRule="auto"/>
              <w:jc w:val="both"/>
              <w:rPr>
                <w:rFonts w:ascii="Times New Roman" w:hAnsi="Times New Roman" w:cs="Times New Roman"/>
                <w:sz w:val="24"/>
              </w:rPr>
            </w:pPr>
            <w:r w:rsidRPr="00554FA5">
              <w:rPr>
                <w:rFonts w:ascii="Times New Roman" w:hAnsi="Times New Roman" w:cs="Times New Roman"/>
                <w:sz w:val="24"/>
              </w:rPr>
              <w:t>национальный приоритет «государственная и общественная безопасность»</w:t>
            </w:r>
            <w:r w:rsidR="00D133B4">
              <w:rPr>
                <w:rFonts w:ascii="Times New Roman" w:hAnsi="Times New Roman" w:cs="Times New Roman"/>
                <w:sz w:val="24"/>
              </w:rPr>
              <w:t>,</w:t>
            </w:r>
            <w:r w:rsidRPr="00554FA5">
              <w:rPr>
                <w:rFonts w:ascii="Times New Roman" w:hAnsi="Times New Roman" w:cs="Times New Roman"/>
                <w:sz w:val="24"/>
              </w:rPr>
              <w:t xml:space="preserve"> утвержденн</w:t>
            </w:r>
            <w:r w:rsidR="00E008BA">
              <w:rPr>
                <w:rFonts w:ascii="Times New Roman" w:hAnsi="Times New Roman" w:cs="Times New Roman"/>
                <w:sz w:val="24"/>
              </w:rPr>
              <w:t>ый</w:t>
            </w:r>
            <w:r w:rsidRPr="00554FA5">
              <w:rPr>
                <w:rFonts w:ascii="Times New Roman" w:hAnsi="Times New Roman" w:cs="Times New Roman"/>
                <w:sz w:val="24"/>
              </w:rPr>
              <w:t xml:space="preserve"> Указом Президента Российской Федера</w:t>
            </w:r>
            <w:r w:rsidR="00D133B4">
              <w:rPr>
                <w:rFonts w:ascii="Times New Roman" w:hAnsi="Times New Roman" w:cs="Times New Roman"/>
                <w:sz w:val="24"/>
              </w:rPr>
              <w:t xml:space="preserve">ции от </w:t>
            </w:r>
            <w:r w:rsidRPr="00554FA5">
              <w:rPr>
                <w:rFonts w:ascii="Times New Roman" w:hAnsi="Times New Roman" w:cs="Times New Roman"/>
                <w:sz w:val="24"/>
              </w:rPr>
              <w:t xml:space="preserve">2 июля 2021 </w:t>
            </w:r>
            <w:r w:rsidR="00D133B4">
              <w:rPr>
                <w:rFonts w:ascii="Times New Roman" w:hAnsi="Times New Roman" w:cs="Times New Roman"/>
                <w:sz w:val="24"/>
              </w:rPr>
              <w:t xml:space="preserve">г. </w:t>
            </w:r>
            <w:r w:rsidRPr="00554FA5">
              <w:rPr>
                <w:rFonts w:ascii="Times New Roman" w:hAnsi="Times New Roman" w:cs="Times New Roman"/>
                <w:sz w:val="24"/>
              </w:rPr>
              <w:t>№ 400 «О Стратегии национал</w:t>
            </w:r>
            <w:r w:rsidRPr="00554FA5">
              <w:rPr>
                <w:rFonts w:ascii="Times New Roman" w:hAnsi="Times New Roman" w:cs="Times New Roman"/>
                <w:sz w:val="24"/>
              </w:rPr>
              <w:t>ь</w:t>
            </w:r>
            <w:r w:rsidRPr="00554FA5">
              <w:rPr>
                <w:rFonts w:ascii="Times New Roman" w:hAnsi="Times New Roman" w:cs="Times New Roman"/>
                <w:sz w:val="24"/>
              </w:rPr>
              <w:t>ной безопасности Российской Федерации»;</w:t>
            </w:r>
          </w:p>
          <w:p w14:paraId="609E1347" w14:textId="2BFDB5B3" w:rsidR="00554FA5" w:rsidRPr="00554FA5" w:rsidRDefault="00554FA5" w:rsidP="00E008BA">
            <w:pPr>
              <w:spacing w:after="0" w:line="240" w:lineRule="auto"/>
              <w:jc w:val="both"/>
              <w:rPr>
                <w:rFonts w:ascii="Times New Roman" w:hAnsi="Times New Roman" w:cs="Times New Roman"/>
                <w:sz w:val="24"/>
              </w:rPr>
            </w:pPr>
            <w:r w:rsidRPr="00554FA5">
              <w:rPr>
                <w:rFonts w:ascii="Times New Roman" w:hAnsi="Times New Roman" w:cs="Times New Roman"/>
                <w:sz w:val="24"/>
              </w:rPr>
              <w:t>государственная программа Российской Федерации «Обесп</w:t>
            </w:r>
            <w:r w:rsidRPr="00554FA5">
              <w:rPr>
                <w:rFonts w:ascii="Times New Roman" w:hAnsi="Times New Roman" w:cs="Times New Roman"/>
                <w:sz w:val="24"/>
              </w:rPr>
              <w:t>е</w:t>
            </w:r>
            <w:r w:rsidRPr="00554FA5">
              <w:rPr>
                <w:rFonts w:ascii="Times New Roman" w:hAnsi="Times New Roman" w:cs="Times New Roman"/>
                <w:sz w:val="24"/>
              </w:rPr>
              <w:t>чение общественного порядка и противодействие преступн</w:t>
            </w:r>
            <w:r w:rsidRPr="00554FA5">
              <w:rPr>
                <w:rFonts w:ascii="Times New Roman" w:hAnsi="Times New Roman" w:cs="Times New Roman"/>
                <w:sz w:val="24"/>
              </w:rPr>
              <w:t>о</w:t>
            </w:r>
            <w:r w:rsidRPr="00554FA5">
              <w:rPr>
                <w:rFonts w:ascii="Times New Roman" w:hAnsi="Times New Roman" w:cs="Times New Roman"/>
                <w:sz w:val="24"/>
              </w:rPr>
              <w:t>сти»</w:t>
            </w:r>
            <w:r w:rsidR="00D133B4">
              <w:rPr>
                <w:rFonts w:ascii="Times New Roman" w:hAnsi="Times New Roman" w:cs="Times New Roman"/>
                <w:sz w:val="24"/>
              </w:rPr>
              <w:t>,</w:t>
            </w:r>
            <w:r w:rsidRPr="00554FA5">
              <w:rPr>
                <w:rFonts w:ascii="Times New Roman" w:hAnsi="Times New Roman" w:cs="Times New Roman"/>
                <w:sz w:val="24"/>
              </w:rPr>
              <w:t xml:space="preserve"> утвержденная постановлением Правительства Росси</w:t>
            </w:r>
            <w:r w:rsidRPr="00554FA5">
              <w:rPr>
                <w:rFonts w:ascii="Times New Roman" w:hAnsi="Times New Roman" w:cs="Times New Roman"/>
                <w:sz w:val="24"/>
              </w:rPr>
              <w:t>й</w:t>
            </w:r>
            <w:r w:rsidRPr="00554FA5">
              <w:rPr>
                <w:rFonts w:ascii="Times New Roman" w:hAnsi="Times New Roman" w:cs="Times New Roman"/>
                <w:sz w:val="24"/>
              </w:rPr>
              <w:t xml:space="preserve">ской Федерации от 15 апреля 2014 г. № 345 </w:t>
            </w:r>
          </w:p>
        </w:tc>
      </w:tr>
      <w:bookmarkEnd w:id="30"/>
    </w:tbl>
    <w:p w14:paraId="28ACAAE3" w14:textId="77777777" w:rsidR="00025CAC" w:rsidRPr="007F34E1" w:rsidRDefault="00025CAC" w:rsidP="00025CAC">
      <w:pPr>
        <w:spacing w:after="0"/>
        <w:jc w:val="center"/>
        <w:rPr>
          <w:rFonts w:ascii="Times New Roman" w:hAnsi="Times New Roman" w:cs="Times New Roman"/>
          <w:b/>
          <w:bCs/>
          <w:sz w:val="28"/>
          <w:szCs w:val="28"/>
        </w:rPr>
      </w:pPr>
    </w:p>
    <w:p w14:paraId="2CC53D6D" w14:textId="77777777" w:rsidR="00025CAC" w:rsidRPr="007F34E1" w:rsidRDefault="00025CAC">
      <w:pPr>
        <w:rPr>
          <w:rFonts w:ascii="Times New Roman" w:hAnsi="Times New Roman" w:cs="Times New Roman"/>
          <w:b/>
          <w:bCs/>
          <w:sz w:val="28"/>
          <w:szCs w:val="28"/>
        </w:rPr>
      </w:pPr>
      <w:r w:rsidRPr="007F34E1">
        <w:rPr>
          <w:rFonts w:ascii="Times New Roman" w:hAnsi="Times New Roman" w:cs="Times New Roman"/>
          <w:b/>
          <w:bCs/>
          <w:sz w:val="28"/>
          <w:szCs w:val="28"/>
        </w:rPr>
        <w:br w:type="page"/>
      </w:r>
    </w:p>
    <w:p w14:paraId="01220BC4" w14:textId="7F520AB3" w:rsidR="00D133B4" w:rsidRPr="00D133B4" w:rsidRDefault="00D133B4" w:rsidP="00D133B4">
      <w:pPr>
        <w:spacing w:after="0" w:line="240" w:lineRule="auto"/>
        <w:jc w:val="center"/>
        <w:rPr>
          <w:rFonts w:ascii="Times New Roman" w:hAnsi="Times New Roman" w:cs="Times New Roman"/>
          <w:b/>
          <w:sz w:val="28"/>
        </w:rPr>
      </w:pPr>
      <w:r w:rsidRPr="00D133B4">
        <w:rPr>
          <w:rFonts w:ascii="Times New Roman" w:hAnsi="Times New Roman" w:cs="Times New Roman"/>
          <w:b/>
          <w:sz w:val="28"/>
        </w:rPr>
        <w:lastRenderedPageBreak/>
        <w:t xml:space="preserve">ПОДПРОГРАММА 5 </w:t>
      </w:r>
    </w:p>
    <w:p w14:paraId="09717B61" w14:textId="77777777" w:rsidR="00D133B4" w:rsidRDefault="00025CAC" w:rsidP="00D133B4">
      <w:pPr>
        <w:spacing w:after="0" w:line="240" w:lineRule="auto"/>
        <w:jc w:val="center"/>
        <w:rPr>
          <w:rFonts w:ascii="Times New Roman" w:hAnsi="Times New Roman" w:cs="Times New Roman"/>
          <w:sz w:val="28"/>
        </w:rPr>
      </w:pPr>
      <w:r w:rsidRPr="00D133B4">
        <w:rPr>
          <w:rFonts w:ascii="Times New Roman" w:hAnsi="Times New Roman" w:cs="Times New Roman"/>
          <w:sz w:val="28"/>
        </w:rPr>
        <w:t>«Предупреждение экстремизма и терроризма»</w:t>
      </w:r>
    </w:p>
    <w:p w14:paraId="740BF21A" w14:textId="77777777" w:rsidR="00D133B4" w:rsidRDefault="00025CAC" w:rsidP="00D133B4">
      <w:pPr>
        <w:spacing w:after="0" w:line="240" w:lineRule="auto"/>
        <w:jc w:val="center"/>
        <w:rPr>
          <w:rFonts w:ascii="Times New Roman" w:hAnsi="Times New Roman" w:cs="Times New Roman"/>
          <w:sz w:val="28"/>
        </w:rPr>
      </w:pPr>
      <w:r w:rsidRPr="00D133B4">
        <w:rPr>
          <w:rFonts w:ascii="Times New Roman" w:hAnsi="Times New Roman" w:cs="Times New Roman"/>
          <w:sz w:val="28"/>
        </w:rPr>
        <w:t xml:space="preserve"> государственной программы Республики Тыва</w:t>
      </w:r>
    </w:p>
    <w:p w14:paraId="6BD10D66" w14:textId="77777777" w:rsidR="00D133B4" w:rsidRDefault="00025CAC" w:rsidP="00D133B4">
      <w:pPr>
        <w:spacing w:after="0" w:line="240" w:lineRule="auto"/>
        <w:jc w:val="center"/>
        <w:rPr>
          <w:rFonts w:ascii="Times New Roman" w:hAnsi="Times New Roman" w:cs="Times New Roman"/>
          <w:sz w:val="28"/>
        </w:rPr>
      </w:pPr>
      <w:r w:rsidRPr="00D133B4">
        <w:rPr>
          <w:rFonts w:ascii="Times New Roman" w:hAnsi="Times New Roman" w:cs="Times New Roman"/>
          <w:sz w:val="28"/>
        </w:rPr>
        <w:t xml:space="preserve"> «Обеспечение общественного порядка и </w:t>
      </w:r>
    </w:p>
    <w:p w14:paraId="29A3670A" w14:textId="77777777" w:rsidR="00D133B4" w:rsidRDefault="00025CAC" w:rsidP="00D133B4">
      <w:pPr>
        <w:spacing w:after="0" w:line="240" w:lineRule="auto"/>
        <w:jc w:val="center"/>
        <w:rPr>
          <w:rFonts w:ascii="Times New Roman" w:hAnsi="Times New Roman" w:cs="Times New Roman"/>
          <w:sz w:val="28"/>
        </w:rPr>
      </w:pPr>
      <w:r w:rsidRPr="00D133B4">
        <w:rPr>
          <w:rFonts w:ascii="Times New Roman" w:hAnsi="Times New Roman" w:cs="Times New Roman"/>
          <w:sz w:val="28"/>
        </w:rPr>
        <w:t>противодействие</w:t>
      </w:r>
      <w:r w:rsidR="00D133B4">
        <w:rPr>
          <w:rFonts w:ascii="Times New Roman" w:hAnsi="Times New Roman" w:cs="Times New Roman"/>
          <w:sz w:val="28"/>
        </w:rPr>
        <w:t xml:space="preserve"> </w:t>
      </w:r>
      <w:r w:rsidRPr="00D133B4">
        <w:rPr>
          <w:rFonts w:ascii="Times New Roman" w:hAnsi="Times New Roman" w:cs="Times New Roman"/>
          <w:sz w:val="28"/>
        </w:rPr>
        <w:t xml:space="preserve">преступности в Республике </w:t>
      </w:r>
    </w:p>
    <w:p w14:paraId="6E205714" w14:textId="7CB4A3A6" w:rsidR="00025CAC" w:rsidRPr="00D133B4" w:rsidRDefault="00025CAC" w:rsidP="00D133B4">
      <w:pPr>
        <w:spacing w:after="0" w:line="240" w:lineRule="auto"/>
        <w:jc w:val="center"/>
        <w:rPr>
          <w:rFonts w:ascii="Times New Roman" w:hAnsi="Times New Roman" w:cs="Times New Roman"/>
          <w:sz w:val="28"/>
        </w:rPr>
      </w:pPr>
      <w:r w:rsidRPr="00D133B4">
        <w:rPr>
          <w:rFonts w:ascii="Times New Roman" w:hAnsi="Times New Roman" w:cs="Times New Roman"/>
          <w:sz w:val="28"/>
        </w:rPr>
        <w:t>Тыва на 2024-2030 годы»</w:t>
      </w:r>
    </w:p>
    <w:p w14:paraId="69B99260" w14:textId="77777777" w:rsidR="00025CAC" w:rsidRPr="00D133B4" w:rsidRDefault="00025CAC" w:rsidP="00D133B4">
      <w:pPr>
        <w:spacing w:after="0" w:line="240" w:lineRule="auto"/>
        <w:jc w:val="center"/>
        <w:rPr>
          <w:rFonts w:ascii="Times New Roman" w:hAnsi="Times New Roman" w:cs="Times New Roman"/>
          <w:sz w:val="28"/>
        </w:rPr>
      </w:pPr>
    </w:p>
    <w:p w14:paraId="0F314D50" w14:textId="7F087822" w:rsidR="00025CAC" w:rsidRPr="00D133B4" w:rsidRDefault="00025CAC" w:rsidP="00D133B4">
      <w:pPr>
        <w:spacing w:after="0" w:line="240" w:lineRule="auto"/>
        <w:jc w:val="center"/>
        <w:rPr>
          <w:rFonts w:ascii="Times New Roman" w:hAnsi="Times New Roman" w:cs="Times New Roman"/>
          <w:sz w:val="24"/>
        </w:rPr>
      </w:pPr>
      <w:r w:rsidRPr="00D133B4">
        <w:rPr>
          <w:rFonts w:ascii="Times New Roman" w:hAnsi="Times New Roman" w:cs="Times New Roman"/>
          <w:sz w:val="24"/>
        </w:rPr>
        <w:t>П</w:t>
      </w:r>
      <w:r w:rsidR="00D133B4">
        <w:rPr>
          <w:rFonts w:ascii="Times New Roman" w:hAnsi="Times New Roman" w:cs="Times New Roman"/>
          <w:sz w:val="24"/>
        </w:rPr>
        <w:t xml:space="preserve"> </w:t>
      </w:r>
      <w:r w:rsidRPr="00D133B4">
        <w:rPr>
          <w:rFonts w:ascii="Times New Roman" w:hAnsi="Times New Roman" w:cs="Times New Roman"/>
          <w:sz w:val="24"/>
        </w:rPr>
        <w:t>А</w:t>
      </w:r>
      <w:r w:rsidR="00D133B4">
        <w:rPr>
          <w:rFonts w:ascii="Times New Roman" w:hAnsi="Times New Roman" w:cs="Times New Roman"/>
          <w:sz w:val="24"/>
        </w:rPr>
        <w:t xml:space="preserve"> </w:t>
      </w:r>
      <w:r w:rsidRPr="00D133B4">
        <w:rPr>
          <w:rFonts w:ascii="Times New Roman" w:hAnsi="Times New Roman" w:cs="Times New Roman"/>
          <w:sz w:val="24"/>
        </w:rPr>
        <w:t>С</w:t>
      </w:r>
      <w:r w:rsidR="00D133B4">
        <w:rPr>
          <w:rFonts w:ascii="Times New Roman" w:hAnsi="Times New Roman" w:cs="Times New Roman"/>
          <w:sz w:val="24"/>
        </w:rPr>
        <w:t xml:space="preserve"> </w:t>
      </w:r>
      <w:r w:rsidRPr="00D133B4">
        <w:rPr>
          <w:rFonts w:ascii="Times New Roman" w:hAnsi="Times New Roman" w:cs="Times New Roman"/>
          <w:sz w:val="24"/>
        </w:rPr>
        <w:t>П</w:t>
      </w:r>
      <w:r w:rsidR="00D133B4">
        <w:rPr>
          <w:rFonts w:ascii="Times New Roman" w:hAnsi="Times New Roman" w:cs="Times New Roman"/>
          <w:sz w:val="24"/>
        </w:rPr>
        <w:t xml:space="preserve"> </w:t>
      </w:r>
      <w:r w:rsidRPr="00D133B4">
        <w:rPr>
          <w:rFonts w:ascii="Times New Roman" w:hAnsi="Times New Roman" w:cs="Times New Roman"/>
          <w:sz w:val="24"/>
        </w:rPr>
        <w:t>О</w:t>
      </w:r>
      <w:r w:rsidR="00D133B4">
        <w:rPr>
          <w:rFonts w:ascii="Times New Roman" w:hAnsi="Times New Roman" w:cs="Times New Roman"/>
          <w:sz w:val="24"/>
        </w:rPr>
        <w:t xml:space="preserve"> </w:t>
      </w:r>
      <w:r w:rsidRPr="00D133B4">
        <w:rPr>
          <w:rFonts w:ascii="Times New Roman" w:hAnsi="Times New Roman" w:cs="Times New Roman"/>
          <w:sz w:val="24"/>
        </w:rPr>
        <w:t>Р</w:t>
      </w:r>
      <w:r w:rsidR="00D133B4">
        <w:rPr>
          <w:rFonts w:ascii="Times New Roman" w:hAnsi="Times New Roman" w:cs="Times New Roman"/>
          <w:sz w:val="24"/>
        </w:rPr>
        <w:t xml:space="preserve"> </w:t>
      </w:r>
      <w:r w:rsidRPr="00D133B4">
        <w:rPr>
          <w:rFonts w:ascii="Times New Roman" w:hAnsi="Times New Roman" w:cs="Times New Roman"/>
          <w:sz w:val="24"/>
        </w:rPr>
        <w:t>Т</w:t>
      </w:r>
    </w:p>
    <w:p w14:paraId="02F5B042" w14:textId="77777777" w:rsidR="00D133B4" w:rsidRDefault="00025CAC" w:rsidP="00D133B4">
      <w:pPr>
        <w:spacing w:after="0" w:line="240" w:lineRule="auto"/>
        <w:jc w:val="center"/>
        <w:rPr>
          <w:rFonts w:ascii="Times New Roman" w:hAnsi="Times New Roman" w:cs="Times New Roman"/>
          <w:sz w:val="24"/>
        </w:rPr>
      </w:pPr>
      <w:r w:rsidRPr="00D133B4">
        <w:rPr>
          <w:rFonts w:ascii="Times New Roman" w:hAnsi="Times New Roman" w:cs="Times New Roman"/>
          <w:sz w:val="24"/>
        </w:rPr>
        <w:t xml:space="preserve">подпрограммы </w:t>
      </w:r>
      <w:r w:rsidR="00071147" w:rsidRPr="00D133B4">
        <w:rPr>
          <w:rFonts w:ascii="Times New Roman" w:hAnsi="Times New Roman" w:cs="Times New Roman"/>
          <w:sz w:val="24"/>
        </w:rPr>
        <w:t>5</w:t>
      </w:r>
      <w:r w:rsidRPr="00D133B4">
        <w:rPr>
          <w:rFonts w:ascii="Times New Roman" w:hAnsi="Times New Roman" w:cs="Times New Roman"/>
          <w:sz w:val="24"/>
        </w:rPr>
        <w:t xml:space="preserve"> «Предупреждение экстремизма </w:t>
      </w:r>
    </w:p>
    <w:p w14:paraId="79EDFFA6" w14:textId="77777777" w:rsidR="00D133B4" w:rsidRDefault="00025CAC" w:rsidP="00D133B4">
      <w:pPr>
        <w:spacing w:after="0" w:line="240" w:lineRule="auto"/>
        <w:jc w:val="center"/>
        <w:rPr>
          <w:rFonts w:ascii="Times New Roman" w:hAnsi="Times New Roman" w:cs="Times New Roman"/>
          <w:sz w:val="24"/>
        </w:rPr>
      </w:pPr>
      <w:r w:rsidRPr="00D133B4">
        <w:rPr>
          <w:rFonts w:ascii="Times New Roman" w:hAnsi="Times New Roman" w:cs="Times New Roman"/>
          <w:sz w:val="24"/>
        </w:rPr>
        <w:t xml:space="preserve">и терроризма» государственной программы </w:t>
      </w:r>
    </w:p>
    <w:p w14:paraId="30518D8A" w14:textId="77777777" w:rsidR="00D133B4" w:rsidRDefault="00025CAC" w:rsidP="00D133B4">
      <w:pPr>
        <w:spacing w:after="0" w:line="240" w:lineRule="auto"/>
        <w:jc w:val="center"/>
        <w:rPr>
          <w:rFonts w:ascii="Times New Roman" w:hAnsi="Times New Roman" w:cs="Times New Roman"/>
          <w:sz w:val="24"/>
        </w:rPr>
      </w:pPr>
      <w:r w:rsidRPr="00D133B4">
        <w:rPr>
          <w:rFonts w:ascii="Times New Roman" w:hAnsi="Times New Roman" w:cs="Times New Roman"/>
          <w:sz w:val="24"/>
        </w:rPr>
        <w:t xml:space="preserve">Республики Тыва «Обеспечение общественного </w:t>
      </w:r>
    </w:p>
    <w:p w14:paraId="48EC9DBB" w14:textId="77777777" w:rsidR="00D133B4" w:rsidRDefault="00025CAC" w:rsidP="00D133B4">
      <w:pPr>
        <w:spacing w:after="0" w:line="240" w:lineRule="auto"/>
        <w:jc w:val="center"/>
        <w:rPr>
          <w:rFonts w:ascii="Times New Roman" w:hAnsi="Times New Roman" w:cs="Times New Roman"/>
          <w:sz w:val="24"/>
        </w:rPr>
      </w:pPr>
      <w:r w:rsidRPr="00D133B4">
        <w:rPr>
          <w:rFonts w:ascii="Times New Roman" w:hAnsi="Times New Roman" w:cs="Times New Roman"/>
          <w:sz w:val="24"/>
        </w:rPr>
        <w:t xml:space="preserve">порядка и противодействие преступности </w:t>
      </w:r>
    </w:p>
    <w:p w14:paraId="716FA0C5" w14:textId="386BF5A9" w:rsidR="00025CAC" w:rsidRPr="00D133B4" w:rsidRDefault="00025CAC" w:rsidP="00D133B4">
      <w:pPr>
        <w:spacing w:after="0" w:line="240" w:lineRule="auto"/>
        <w:jc w:val="center"/>
        <w:rPr>
          <w:rFonts w:ascii="Times New Roman" w:hAnsi="Times New Roman" w:cs="Times New Roman"/>
          <w:sz w:val="24"/>
        </w:rPr>
      </w:pPr>
      <w:r w:rsidRPr="00D133B4">
        <w:rPr>
          <w:rFonts w:ascii="Times New Roman" w:hAnsi="Times New Roman" w:cs="Times New Roman"/>
          <w:sz w:val="24"/>
        </w:rPr>
        <w:t>в Республике Тыва на 2024-2030 годы»</w:t>
      </w:r>
    </w:p>
    <w:p w14:paraId="627793EF" w14:textId="77777777" w:rsidR="00025CAC" w:rsidRPr="00D133B4" w:rsidRDefault="00025CAC" w:rsidP="00D133B4">
      <w:pPr>
        <w:spacing w:after="0" w:line="240" w:lineRule="auto"/>
        <w:jc w:val="center"/>
        <w:rPr>
          <w:rFonts w:ascii="Times New Roman" w:hAnsi="Times New Roman" w:cs="Times New Roman"/>
          <w:sz w:val="28"/>
        </w:rPr>
      </w:pPr>
    </w:p>
    <w:tbl>
      <w:tblPr>
        <w:tblW w:w="10126" w:type="dxa"/>
        <w:jc w:val="center"/>
        <w:tblLayout w:type="fixed"/>
        <w:tblCellMar>
          <w:left w:w="62" w:type="dxa"/>
          <w:right w:w="62" w:type="dxa"/>
        </w:tblCellMar>
        <w:tblLook w:val="0000" w:firstRow="0" w:lastRow="0" w:firstColumn="0" w:lastColumn="0" w:noHBand="0" w:noVBand="0"/>
      </w:tblPr>
      <w:tblGrid>
        <w:gridCol w:w="2897"/>
        <w:gridCol w:w="567"/>
        <w:gridCol w:w="6662"/>
      </w:tblGrid>
      <w:tr w:rsidR="00D133B4" w:rsidRPr="00D133B4" w14:paraId="76B83A14" w14:textId="77777777" w:rsidTr="00661588">
        <w:trPr>
          <w:jc w:val="center"/>
        </w:trPr>
        <w:tc>
          <w:tcPr>
            <w:tcW w:w="2897" w:type="dxa"/>
          </w:tcPr>
          <w:p w14:paraId="19AB3644" w14:textId="77777777" w:rsidR="00D133B4" w:rsidRDefault="00D133B4" w:rsidP="00D133B4">
            <w:pPr>
              <w:spacing w:after="0" w:line="240" w:lineRule="auto"/>
              <w:rPr>
                <w:rFonts w:ascii="Times New Roman" w:hAnsi="Times New Roman" w:cs="Times New Roman"/>
                <w:sz w:val="24"/>
                <w:szCs w:val="24"/>
              </w:rPr>
            </w:pPr>
            <w:r w:rsidRPr="00D133B4">
              <w:rPr>
                <w:rFonts w:ascii="Times New Roman" w:hAnsi="Times New Roman" w:cs="Times New Roman"/>
                <w:sz w:val="24"/>
                <w:szCs w:val="24"/>
              </w:rPr>
              <w:t>Куратор государственной программы Республики Тыва</w:t>
            </w:r>
          </w:p>
          <w:p w14:paraId="20732718" w14:textId="77777777" w:rsidR="00661588" w:rsidRPr="00D133B4" w:rsidRDefault="00661588" w:rsidP="00D133B4">
            <w:pPr>
              <w:spacing w:after="0" w:line="240" w:lineRule="auto"/>
              <w:rPr>
                <w:rFonts w:ascii="Times New Roman" w:hAnsi="Times New Roman" w:cs="Times New Roman"/>
                <w:sz w:val="24"/>
                <w:szCs w:val="24"/>
              </w:rPr>
            </w:pPr>
          </w:p>
        </w:tc>
        <w:tc>
          <w:tcPr>
            <w:tcW w:w="567" w:type="dxa"/>
          </w:tcPr>
          <w:p w14:paraId="444CBE26" w14:textId="1E5ED7F0" w:rsidR="00D133B4" w:rsidRPr="00D133B4" w:rsidRDefault="00D133B4" w:rsidP="00661588">
            <w:pPr>
              <w:spacing w:after="0" w:line="240" w:lineRule="auto"/>
              <w:jc w:val="right"/>
              <w:rPr>
                <w:rFonts w:ascii="Times New Roman" w:hAnsi="Times New Roman" w:cs="Times New Roman"/>
                <w:sz w:val="24"/>
                <w:szCs w:val="24"/>
              </w:rPr>
            </w:pPr>
            <w:r w:rsidRPr="00D133B4">
              <w:rPr>
                <w:rFonts w:ascii="Times New Roman" w:hAnsi="Times New Roman" w:cs="Times New Roman"/>
                <w:sz w:val="24"/>
                <w:szCs w:val="24"/>
              </w:rPr>
              <w:t>–</w:t>
            </w:r>
          </w:p>
        </w:tc>
        <w:tc>
          <w:tcPr>
            <w:tcW w:w="6662" w:type="dxa"/>
          </w:tcPr>
          <w:p w14:paraId="7CAF9370" w14:textId="4288EAF9" w:rsidR="00D133B4" w:rsidRPr="00D133B4" w:rsidRDefault="00661588" w:rsidP="006615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00D133B4" w:rsidRPr="00D133B4">
              <w:rPr>
                <w:rFonts w:ascii="Times New Roman" w:hAnsi="Times New Roman" w:cs="Times New Roman"/>
                <w:sz w:val="24"/>
                <w:szCs w:val="24"/>
              </w:rPr>
              <w:t>аместитель Председателя Правительства Республики Тыва Бартына-Сады В.М.</w:t>
            </w:r>
          </w:p>
        </w:tc>
      </w:tr>
      <w:tr w:rsidR="00D133B4" w:rsidRPr="00D133B4" w14:paraId="64F03064" w14:textId="77777777" w:rsidTr="00661588">
        <w:trPr>
          <w:jc w:val="center"/>
        </w:trPr>
        <w:tc>
          <w:tcPr>
            <w:tcW w:w="2897" w:type="dxa"/>
          </w:tcPr>
          <w:p w14:paraId="584D8014" w14:textId="77777777" w:rsidR="00661588" w:rsidRDefault="00D133B4" w:rsidP="00D133B4">
            <w:pPr>
              <w:spacing w:after="0" w:line="240" w:lineRule="auto"/>
              <w:rPr>
                <w:rFonts w:ascii="Times New Roman" w:hAnsi="Times New Roman" w:cs="Times New Roman"/>
                <w:sz w:val="24"/>
                <w:szCs w:val="24"/>
              </w:rPr>
            </w:pPr>
            <w:r w:rsidRPr="00D133B4">
              <w:rPr>
                <w:rFonts w:ascii="Times New Roman" w:hAnsi="Times New Roman" w:cs="Times New Roman"/>
                <w:sz w:val="24"/>
                <w:szCs w:val="24"/>
              </w:rPr>
              <w:t>Ответственный исполн</w:t>
            </w:r>
            <w:r w:rsidRPr="00D133B4">
              <w:rPr>
                <w:rFonts w:ascii="Times New Roman" w:hAnsi="Times New Roman" w:cs="Times New Roman"/>
                <w:sz w:val="24"/>
                <w:szCs w:val="24"/>
              </w:rPr>
              <w:t>и</w:t>
            </w:r>
            <w:r w:rsidRPr="00D133B4">
              <w:rPr>
                <w:rFonts w:ascii="Times New Roman" w:hAnsi="Times New Roman" w:cs="Times New Roman"/>
                <w:sz w:val="24"/>
                <w:szCs w:val="24"/>
              </w:rPr>
              <w:t>тель государственной пр</w:t>
            </w:r>
            <w:r w:rsidRPr="00D133B4">
              <w:rPr>
                <w:rFonts w:ascii="Times New Roman" w:hAnsi="Times New Roman" w:cs="Times New Roman"/>
                <w:sz w:val="24"/>
                <w:szCs w:val="24"/>
              </w:rPr>
              <w:t>о</w:t>
            </w:r>
            <w:r w:rsidRPr="00D133B4">
              <w:rPr>
                <w:rFonts w:ascii="Times New Roman" w:hAnsi="Times New Roman" w:cs="Times New Roman"/>
                <w:sz w:val="24"/>
                <w:szCs w:val="24"/>
              </w:rPr>
              <w:t>граммы Республики Тыва</w:t>
            </w:r>
          </w:p>
          <w:p w14:paraId="1498FDFD" w14:textId="30377401" w:rsidR="00D133B4" w:rsidRPr="00D133B4" w:rsidRDefault="00D133B4" w:rsidP="00D133B4">
            <w:pPr>
              <w:spacing w:after="0" w:line="240" w:lineRule="auto"/>
              <w:rPr>
                <w:rFonts w:ascii="Times New Roman" w:hAnsi="Times New Roman" w:cs="Times New Roman"/>
                <w:sz w:val="24"/>
                <w:szCs w:val="24"/>
              </w:rPr>
            </w:pPr>
            <w:r w:rsidRPr="00D133B4">
              <w:rPr>
                <w:rFonts w:ascii="Times New Roman" w:hAnsi="Times New Roman" w:cs="Times New Roman"/>
                <w:sz w:val="24"/>
                <w:szCs w:val="24"/>
              </w:rPr>
              <w:t xml:space="preserve"> </w:t>
            </w:r>
          </w:p>
        </w:tc>
        <w:tc>
          <w:tcPr>
            <w:tcW w:w="567" w:type="dxa"/>
          </w:tcPr>
          <w:p w14:paraId="3B927E0C" w14:textId="378EDCAB" w:rsidR="00D133B4" w:rsidRPr="00D133B4" w:rsidRDefault="00D133B4" w:rsidP="00661588">
            <w:pPr>
              <w:spacing w:after="0" w:line="240" w:lineRule="auto"/>
              <w:jc w:val="right"/>
              <w:rPr>
                <w:rFonts w:ascii="Times New Roman" w:hAnsi="Times New Roman" w:cs="Times New Roman"/>
                <w:sz w:val="24"/>
                <w:szCs w:val="24"/>
              </w:rPr>
            </w:pPr>
            <w:r w:rsidRPr="00D133B4">
              <w:rPr>
                <w:rFonts w:ascii="Times New Roman" w:hAnsi="Times New Roman" w:cs="Times New Roman"/>
                <w:sz w:val="24"/>
                <w:szCs w:val="24"/>
              </w:rPr>
              <w:t>–</w:t>
            </w:r>
          </w:p>
        </w:tc>
        <w:tc>
          <w:tcPr>
            <w:tcW w:w="6662" w:type="dxa"/>
          </w:tcPr>
          <w:p w14:paraId="4C549BF7" w14:textId="4F278E7F" w:rsidR="00D133B4" w:rsidRPr="00D133B4" w:rsidRDefault="00D133B4" w:rsidP="00661588">
            <w:pPr>
              <w:spacing w:after="0" w:line="240" w:lineRule="auto"/>
              <w:jc w:val="both"/>
              <w:rPr>
                <w:rFonts w:ascii="Times New Roman" w:hAnsi="Times New Roman" w:cs="Times New Roman"/>
                <w:sz w:val="24"/>
                <w:szCs w:val="24"/>
              </w:rPr>
            </w:pPr>
            <w:r w:rsidRPr="00D133B4">
              <w:rPr>
                <w:rFonts w:ascii="Times New Roman" w:hAnsi="Times New Roman" w:cs="Times New Roman"/>
                <w:sz w:val="24"/>
                <w:szCs w:val="24"/>
              </w:rPr>
              <w:t>Администрация Главы Республики Тыва и Аппарат Прав</w:t>
            </w:r>
            <w:r w:rsidRPr="00D133B4">
              <w:rPr>
                <w:rFonts w:ascii="Times New Roman" w:hAnsi="Times New Roman" w:cs="Times New Roman"/>
                <w:sz w:val="24"/>
                <w:szCs w:val="24"/>
              </w:rPr>
              <w:t>и</w:t>
            </w:r>
            <w:r w:rsidRPr="00D133B4">
              <w:rPr>
                <w:rFonts w:ascii="Times New Roman" w:hAnsi="Times New Roman" w:cs="Times New Roman"/>
                <w:sz w:val="24"/>
                <w:szCs w:val="24"/>
              </w:rPr>
              <w:t>тельства Республики Тыва</w:t>
            </w:r>
          </w:p>
        </w:tc>
      </w:tr>
      <w:tr w:rsidR="00D133B4" w:rsidRPr="00D133B4" w14:paraId="2E3A24CB" w14:textId="77777777" w:rsidTr="00661588">
        <w:trPr>
          <w:jc w:val="center"/>
        </w:trPr>
        <w:tc>
          <w:tcPr>
            <w:tcW w:w="2897" w:type="dxa"/>
          </w:tcPr>
          <w:p w14:paraId="6D7D481D" w14:textId="77777777" w:rsidR="00D133B4" w:rsidRPr="00D133B4" w:rsidRDefault="00D133B4" w:rsidP="00D133B4">
            <w:pPr>
              <w:spacing w:after="0" w:line="240" w:lineRule="auto"/>
              <w:rPr>
                <w:rFonts w:ascii="Times New Roman" w:hAnsi="Times New Roman" w:cs="Times New Roman"/>
                <w:sz w:val="24"/>
                <w:szCs w:val="24"/>
              </w:rPr>
            </w:pPr>
            <w:r w:rsidRPr="00D133B4">
              <w:rPr>
                <w:rFonts w:ascii="Times New Roman" w:hAnsi="Times New Roman" w:cs="Times New Roman"/>
                <w:sz w:val="24"/>
                <w:szCs w:val="24"/>
              </w:rPr>
              <w:t>Соисполнители госуда</w:t>
            </w:r>
            <w:r w:rsidRPr="00D133B4">
              <w:rPr>
                <w:rFonts w:ascii="Times New Roman" w:hAnsi="Times New Roman" w:cs="Times New Roman"/>
                <w:sz w:val="24"/>
                <w:szCs w:val="24"/>
              </w:rPr>
              <w:t>р</w:t>
            </w:r>
            <w:r w:rsidRPr="00D133B4">
              <w:rPr>
                <w:rFonts w:ascii="Times New Roman" w:hAnsi="Times New Roman" w:cs="Times New Roman"/>
                <w:sz w:val="24"/>
                <w:szCs w:val="24"/>
              </w:rPr>
              <w:t>ственной программы Ре</w:t>
            </w:r>
            <w:r w:rsidRPr="00D133B4">
              <w:rPr>
                <w:rFonts w:ascii="Times New Roman" w:hAnsi="Times New Roman" w:cs="Times New Roman"/>
                <w:sz w:val="24"/>
                <w:szCs w:val="24"/>
              </w:rPr>
              <w:t>с</w:t>
            </w:r>
            <w:r w:rsidRPr="00D133B4">
              <w:rPr>
                <w:rFonts w:ascii="Times New Roman" w:hAnsi="Times New Roman" w:cs="Times New Roman"/>
                <w:sz w:val="24"/>
                <w:szCs w:val="24"/>
              </w:rPr>
              <w:t>публики Тыва</w:t>
            </w:r>
          </w:p>
        </w:tc>
        <w:tc>
          <w:tcPr>
            <w:tcW w:w="567" w:type="dxa"/>
          </w:tcPr>
          <w:p w14:paraId="0835D34F" w14:textId="7EB454B9" w:rsidR="00D133B4" w:rsidRPr="00D133B4" w:rsidRDefault="00D133B4" w:rsidP="00661588">
            <w:pPr>
              <w:spacing w:after="0" w:line="240" w:lineRule="auto"/>
              <w:jc w:val="right"/>
              <w:rPr>
                <w:rFonts w:ascii="Times New Roman" w:hAnsi="Times New Roman" w:cs="Times New Roman"/>
                <w:sz w:val="24"/>
                <w:szCs w:val="24"/>
              </w:rPr>
            </w:pPr>
            <w:r w:rsidRPr="00D133B4">
              <w:rPr>
                <w:rFonts w:ascii="Times New Roman" w:hAnsi="Times New Roman" w:cs="Times New Roman"/>
                <w:sz w:val="24"/>
                <w:szCs w:val="24"/>
              </w:rPr>
              <w:t>–</w:t>
            </w:r>
          </w:p>
        </w:tc>
        <w:tc>
          <w:tcPr>
            <w:tcW w:w="6662" w:type="dxa"/>
          </w:tcPr>
          <w:p w14:paraId="5A6A240D" w14:textId="77777777" w:rsidR="00D133B4" w:rsidRDefault="00D133B4" w:rsidP="00661588">
            <w:pPr>
              <w:spacing w:after="0" w:line="240" w:lineRule="auto"/>
              <w:jc w:val="both"/>
              <w:rPr>
                <w:rFonts w:ascii="Times New Roman" w:hAnsi="Times New Roman" w:cs="Times New Roman"/>
                <w:sz w:val="24"/>
                <w:szCs w:val="24"/>
              </w:rPr>
            </w:pPr>
            <w:r w:rsidRPr="00D133B4">
              <w:rPr>
                <w:rFonts w:ascii="Times New Roman" w:hAnsi="Times New Roman" w:cs="Times New Roman"/>
                <w:sz w:val="24"/>
                <w:szCs w:val="24"/>
              </w:rPr>
              <w:t>Министерство образования Республики Тыва, Министерство спорта Республики Тыва, Министерство цифрового развития Республики Тыва, органы местного самоуправления (по согл</w:t>
            </w:r>
            <w:r w:rsidRPr="00D133B4">
              <w:rPr>
                <w:rFonts w:ascii="Times New Roman" w:hAnsi="Times New Roman" w:cs="Times New Roman"/>
                <w:sz w:val="24"/>
                <w:szCs w:val="24"/>
              </w:rPr>
              <w:t>а</w:t>
            </w:r>
            <w:r w:rsidRPr="00D133B4">
              <w:rPr>
                <w:rFonts w:ascii="Times New Roman" w:hAnsi="Times New Roman" w:cs="Times New Roman"/>
                <w:sz w:val="24"/>
                <w:szCs w:val="24"/>
              </w:rPr>
              <w:t>сованию), МВД по Республике Тыва (по согласованию)</w:t>
            </w:r>
          </w:p>
          <w:p w14:paraId="7A446DED" w14:textId="7DFA5903" w:rsidR="00661588" w:rsidRPr="00D133B4" w:rsidRDefault="00661588" w:rsidP="00661588">
            <w:pPr>
              <w:spacing w:after="0" w:line="240" w:lineRule="auto"/>
              <w:jc w:val="both"/>
              <w:rPr>
                <w:rFonts w:ascii="Times New Roman" w:hAnsi="Times New Roman" w:cs="Times New Roman"/>
                <w:sz w:val="24"/>
                <w:szCs w:val="24"/>
              </w:rPr>
            </w:pPr>
          </w:p>
        </w:tc>
      </w:tr>
      <w:tr w:rsidR="00D133B4" w:rsidRPr="00D133B4" w14:paraId="1EC0B446" w14:textId="77777777" w:rsidTr="00661588">
        <w:trPr>
          <w:jc w:val="center"/>
        </w:trPr>
        <w:tc>
          <w:tcPr>
            <w:tcW w:w="2897" w:type="dxa"/>
          </w:tcPr>
          <w:p w14:paraId="07A257CA" w14:textId="77777777" w:rsidR="00D133B4" w:rsidRPr="00D133B4" w:rsidRDefault="00D133B4" w:rsidP="00D133B4">
            <w:pPr>
              <w:spacing w:after="0" w:line="240" w:lineRule="auto"/>
              <w:rPr>
                <w:rFonts w:ascii="Times New Roman" w:hAnsi="Times New Roman" w:cs="Times New Roman"/>
                <w:sz w:val="24"/>
                <w:szCs w:val="24"/>
              </w:rPr>
            </w:pPr>
            <w:r w:rsidRPr="00D133B4">
              <w:rPr>
                <w:rFonts w:ascii="Times New Roman" w:hAnsi="Times New Roman" w:cs="Times New Roman"/>
                <w:sz w:val="24"/>
                <w:szCs w:val="24"/>
              </w:rPr>
              <w:t xml:space="preserve">Период реализации </w:t>
            </w:r>
          </w:p>
        </w:tc>
        <w:tc>
          <w:tcPr>
            <w:tcW w:w="567" w:type="dxa"/>
          </w:tcPr>
          <w:p w14:paraId="3657BC6E" w14:textId="67233DC8" w:rsidR="00D133B4" w:rsidRPr="00D133B4" w:rsidRDefault="00D133B4" w:rsidP="00661588">
            <w:pPr>
              <w:spacing w:after="0" w:line="240" w:lineRule="auto"/>
              <w:jc w:val="right"/>
              <w:rPr>
                <w:rFonts w:ascii="Times New Roman" w:hAnsi="Times New Roman" w:cs="Times New Roman"/>
                <w:sz w:val="24"/>
                <w:szCs w:val="24"/>
              </w:rPr>
            </w:pPr>
            <w:r w:rsidRPr="00D133B4">
              <w:rPr>
                <w:rFonts w:ascii="Times New Roman" w:hAnsi="Times New Roman" w:cs="Times New Roman"/>
                <w:sz w:val="24"/>
                <w:szCs w:val="24"/>
              </w:rPr>
              <w:t>–</w:t>
            </w:r>
          </w:p>
        </w:tc>
        <w:tc>
          <w:tcPr>
            <w:tcW w:w="6662" w:type="dxa"/>
          </w:tcPr>
          <w:p w14:paraId="34F5F0D2" w14:textId="5AF5491D" w:rsidR="00D133B4" w:rsidRDefault="00D133B4" w:rsidP="00661588">
            <w:pPr>
              <w:spacing w:after="0" w:line="240" w:lineRule="auto"/>
              <w:jc w:val="both"/>
              <w:rPr>
                <w:rFonts w:ascii="Times New Roman" w:hAnsi="Times New Roman" w:cs="Times New Roman"/>
                <w:sz w:val="24"/>
                <w:szCs w:val="24"/>
              </w:rPr>
            </w:pPr>
            <w:r w:rsidRPr="00D133B4">
              <w:rPr>
                <w:rFonts w:ascii="Times New Roman" w:hAnsi="Times New Roman" w:cs="Times New Roman"/>
                <w:sz w:val="24"/>
                <w:szCs w:val="24"/>
              </w:rPr>
              <w:t xml:space="preserve">в один этап </w:t>
            </w:r>
            <w:r w:rsidR="00661588">
              <w:rPr>
                <w:rFonts w:ascii="Times New Roman" w:hAnsi="Times New Roman" w:cs="Times New Roman"/>
                <w:sz w:val="24"/>
                <w:szCs w:val="24"/>
              </w:rPr>
              <w:t>–</w:t>
            </w:r>
            <w:r w:rsidRPr="00D133B4">
              <w:rPr>
                <w:rFonts w:ascii="Times New Roman" w:hAnsi="Times New Roman" w:cs="Times New Roman"/>
                <w:sz w:val="24"/>
                <w:szCs w:val="24"/>
              </w:rPr>
              <w:t xml:space="preserve"> в</w:t>
            </w:r>
            <w:r w:rsidR="00661588">
              <w:rPr>
                <w:rFonts w:ascii="Times New Roman" w:hAnsi="Times New Roman" w:cs="Times New Roman"/>
                <w:sz w:val="24"/>
                <w:szCs w:val="24"/>
              </w:rPr>
              <w:t xml:space="preserve"> 2024-</w:t>
            </w:r>
            <w:r w:rsidRPr="00D133B4">
              <w:rPr>
                <w:rFonts w:ascii="Times New Roman" w:hAnsi="Times New Roman" w:cs="Times New Roman"/>
                <w:sz w:val="24"/>
                <w:szCs w:val="24"/>
              </w:rPr>
              <w:t>2030 гг.</w:t>
            </w:r>
          </w:p>
          <w:p w14:paraId="7A0EA444" w14:textId="13F8440F" w:rsidR="00661588" w:rsidRPr="00D133B4" w:rsidRDefault="00661588" w:rsidP="00661588">
            <w:pPr>
              <w:spacing w:after="0" w:line="240" w:lineRule="auto"/>
              <w:jc w:val="both"/>
              <w:rPr>
                <w:rFonts w:ascii="Times New Roman" w:hAnsi="Times New Roman" w:cs="Times New Roman"/>
                <w:sz w:val="24"/>
                <w:szCs w:val="24"/>
              </w:rPr>
            </w:pPr>
          </w:p>
        </w:tc>
      </w:tr>
      <w:tr w:rsidR="00D133B4" w:rsidRPr="00D133B4" w14:paraId="47173102" w14:textId="77777777" w:rsidTr="00661588">
        <w:trPr>
          <w:jc w:val="center"/>
        </w:trPr>
        <w:tc>
          <w:tcPr>
            <w:tcW w:w="2897" w:type="dxa"/>
          </w:tcPr>
          <w:p w14:paraId="0F02CE28" w14:textId="77777777" w:rsidR="00D133B4" w:rsidRDefault="00D133B4" w:rsidP="00D133B4">
            <w:pPr>
              <w:spacing w:after="0" w:line="240" w:lineRule="auto"/>
              <w:rPr>
                <w:rFonts w:ascii="Times New Roman" w:hAnsi="Times New Roman" w:cs="Times New Roman"/>
                <w:sz w:val="24"/>
                <w:szCs w:val="24"/>
              </w:rPr>
            </w:pPr>
            <w:r w:rsidRPr="00D133B4">
              <w:rPr>
                <w:rFonts w:ascii="Times New Roman" w:hAnsi="Times New Roman" w:cs="Times New Roman"/>
                <w:sz w:val="24"/>
                <w:szCs w:val="24"/>
              </w:rPr>
              <w:t>Цель государственной программы Республики Тыва</w:t>
            </w:r>
          </w:p>
          <w:p w14:paraId="61D0A6BD" w14:textId="77777777" w:rsidR="00661588" w:rsidRPr="00D133B4" w:rsidRDefault="00661588" w:rsidP="00D133B4">
            <w:pPr>
              <w:spacing w:after="0" w:line="240" w:lineRule="auto"/>
              <w:rPr>
                <w:rFonts w:ascii="Times New Roman" w:hAnsi="Times New Roman" w:cs="Times New Roman"/>
                <w:sz w:val="24"/>
                <w:szCs w:val="24"/>
              </w:rPr>
            </w:pPr>
          </w:p>
        </w:tc>
        <w:tc>
          <w:tcPr>
            <w:tcW w:w="567" w:type="dxa"/>
          </w:tcPr>
          <w:p w14:paraId="03A74C95" w14:textId="4E06162B" w:rsidR="00D133B4" w:rsidRPr="00D133B4" w:rsidRDefault="00D133B4" w:rsidP="00661588">
            <w:pPr>
              <w:spacing w:after="0" w:line="240" w:lineRule="auto"/>
              <w:jc w:val="right"/>
              <w:rPr>
                <w:rFonts w:ascii="Times New Roman" w:hAnsi="Times New Roman" w:cs="Times New Roman"/>
                <w:sz w:val="24"/>
                <w:szCs w:val="24"/>
              </w:rPr>
            </w:pPr>
            <w:r w:rsidRPr="00D133B4">
              <w:rPr>
                <w:rFonts w:ascii="Times New Roman" w:hAnsi="Times New Roman" w:cs="Times New Roman"/>
                <w:sz w:val="24"/>
                <w:szCs w:val="24"/>
              </w:rPr>
              <w:t>–</w:t>
            </w:r>
          </w:p>
        </w:tc>
        <w:tc>
          <w:tcPr>
            <w:tcW w:w="6662" w:type="dxa"/>
          </w:tcPr>
          <w:p w14:paraId="1C997B2D" w14:textId="44962603" w:rsidR="00D133B4" w:rsidRPr="00D133B4" w:rsidRDefault="00D133B4" w:rsidP="00661588">
            <w:pPr>
              <w:spacing w:after="0" w:line="240" w:lineRule="auto"/>
              <w:jc w:val="both"/>
              <w:rPr>
                <w:rFonts w:ascii="Times New Roman" w:hAnsi="Times New Roman" w:cs="Times New Roman"/>
                <w:sz w:val="24"/>
                <w:szCs w:val="24"/>
              </w:rPr>
            </w:pPr>
            <w:r w:rsidRPr="00D133B4">
              <w:rPr>
                <w:rFonts w:ascii="Times New Roman" w:hAnsi="Times New Roman" w:cs="Times New Roman"/>
                <w:sz w:val="24"/>
                <w:szCs w:val="24"/>
              </w:rPr>
              <w:t>обеспечение безопасности и правопорядка, повышение кач</w:t>
            </w:r>
            <w:r w:rsidRPr="00D133B4">
              <w:rPr>
                <w:rFonts w:ascii="Times New Roman" w:hAnsi="Times New Roman" w:cs="Times New Roman"/>
                <w:sz w:val="24"/>
                <w:szCs w:val="24"/>
              </w:rPr>
              <w:t>е</w:t>
            </w:r>
            <w:r w:rsidRPr="00D133B4">
              <w:rPr>
                <w:rFonts w:ascii="Times New Roman" w:hAnsi="Times New Roman" w:cs="Times New Roman"/>
                <w:sz w:val="24"/>
                <w:szCs w:val="24"/>
              </w:rPr>
              <w:t>ства и результативности противодействия преступности, с</w:t>
            </w:r>
            <w:r w:rsidRPr="00D133B4">
              <w:rPr>
                <w:rFonts w:ascii="Times New Roman" w:hAnsi="Times New Roman" w:cs="Times New Roman"/>
                <w:sz w:val="24"/>
                <w:szCs w:val="24"/>
              </w:rPr>
              <w:t>о</w:t>
            </w:r>
            <w:r w:rsidRPr="00D133B4">
              <w:rPr>
                <w:rFonts w:ascii="Times New Roman" w:hAnsi="Times New Roman" w:cs="Times New Roman"/>
                <w:sz w:val="24"/>
                <w:szCs w:val="24"/>
              </w:rPr>
              <w:t>вершенствование системы профи</w:t>
            </w:r>
            <w:r w:rsidR="00661588">
              <w:rPr>
                <w:rFonts w:ascii="Times New Roman" w:hAnsi="Times New Roman" w:cs="Times New Roman"/>
                <w:sz w:val="24"/>
                <w:szCs w:val="24"/>
              </w:rPr>
              <w:t>лактики правонарушений</w:t>
            </w:r>
          </w:p>
        </w:tc>
      </w:tr>
      <w:tr w:rsidR="00D133B4" w:rsidRPr="00D133B4" w14:paraId="1615E5A2" w14:textId="77777777" w:rsidTr="00661588">
        <w:trPr>
          <w:jc w:val="center"/>
        </w:trPr>
        <w:tc>
          <w:tcPr>
            <w:tcW w:w="2897" w:type="dxa"/>
          </w:tcPr>
          <w:p w14:paraId="5FBFF463" w14:textId="77777777" w:rsidR="00D133B4" w:rsidRPr="00D133B4" w:rsidRDefault="00D133B4" w:rsidP="00D133B4">
            <w:pPr>
              <w:spacing w:after="0" w:line="240" w:lineRule="auto"/>
              <w:rPr>
                <w:rFonts w:ascii="Times New Roman" w:hAnsi="Times New Roman" w:cs="Times New Roman"/>
                <w:sz w:val="24"/>
                <w:szCs w:val="24"/>
              </w:rPr>
            </w:pPr>
            <w:r w:rsidRPr="00D133B4">
              <w:rPr>
                <w:rFonts w:ascii="Times New Roman" w:hAnsi="Times New Roman" w:cs="Times New Roman"/>
                <w:sz w:val="24"/>
                <w:szCs w:val="24"/>
              </w:rPr>
              <w:t>Объемы финансового обеспечения за счет всех источников за весь период реализации</w:t>
            </w:r>
          </w:p>
        </w:tc>
        <w:tc>
          <w:tcPr>
            <w:tcW w:w="567" w:type="dxa"/>
          </w:tcPr>
          <w:p w14:paraId="3C7E6417" w14:textId="5A8D5AC4" w:rsidR="00D133B4" w:rsidRPr="00D133B4" w:rsidRDefault="00D133B4" w:rsidP="00661588">
            <w:pPr>
              <w:spacing w:after="0" w:line="240" w:lineRule="auto"/>
              <w:jc w:val="right"/>
              <w:rPr>
                <w:rFonts w:ascii="Times New Roman" w:hAnsi="Times New Roman" w:cs="Times New Roman"/>
                <w:sz w:val="24"/>
                <w:szCs w:val="24"/>
              </w:rPr>
            </w:pPr>
            <w:r w:rsidRPr="00D133B4">
              <w:rPr>
                <w:rFonts w:ascii="Times New Roman" w:hAnsi="Times New Roman" w:cs="Times New Roman"/>
                <w:sz w:val="24"/>
                <w:szCs w:val="24"/>
              </w:rPr>
              <w:t>–</w:t>
            </w:r>
          </w:p>
        </w:tc>
        <w:tc>
          <w:tcPr>
            <w:tcW w:w="6662" w:type="dxa"/>
          </w:tcPr>
          <w:p w14:paraId="620F71EC" w14:textId="4431906C" w:rsidR="00D133B4" w:rsidRPr="00D133B4" w:rsidRDefault="00D133B4" w:rsidP="00661588">
            <w:pPr>
              <w:spacing w:after="0" w:line="240" w:lineRule="auto"/>
              <w:jc w:val="both"/>
              <w:rPr>
                <w:rFonts w:ascii="Times New Roman" w:hAnsi="Times New Roman" w:cs="Times New Roman"/>
                <w:sz w:val="24"/>
                <w:szCs w:val="24"/>
              </w:rPr>
            </w:pPr>
            <w:r w:rsidRPr="00D133B4">
              <w:rPr>
                <w:rFonts w:ascii="Times New Roman" w:hAnsi="Times New Roman" w:cs="Times New Roman"/>
                <w:sz w:val="24"/>
                <w:szCs w:val="24"/>
              </w:rPr>
              <w:t>общий объем финансирования – 70,0 рублей, из них:</w:t>
            </w:r>
          </w:p>
          <w:p w14:paraId="05926386" w14:textId="4F3D0E31" w:rsidR="00D133B4" w:rsidRPr="00D133B4" w:rsidRDefault="00D133B4" w:rsidP="00661588">
            <w:pPr>
              <w:spacing w:after="0" w:line="240" w:lineRule="auto"/>
              <w:jc w:val="both"/>
              <w:rPr>
                <w:rFonts w:ascii="Times New Roman" w:hAnsi="Times New Roman" w:cs="Times New Roman"/>
                <w:sz w:val="24"/>
                <w:szCs w:val="24"/>
              </w:rPr>
            </w:pPr>
            <w:r w:rsidRPr="00D133B4">
              <w:rPr>
                <w:rFonts w:ascii="Times New Roman" w:hAnsi="Times New Roman" w:cs="Times New Roman"/>
                <w:sz w:val="24"/>
                <w:szCs w:val="24"/>
              </w:rPr>
              <w:t>в 2024 году –</w:t>
            </w:r>
            <w:r w:rsidR="00661588">
              <w:rPr>
                <w:rFonts w:ascii="Times New Roman" w:hAnsi="Times New Roman" w:cs="Times New Roman"/>
                <w:sz w:val="24"/>
                <w:szCs w:val="24"/>
              </w:rPr>
              <w:t xml:space="preserve"> </w:t>
            </w:r>
            <w:r w:rsidRPr="00D133B4">
              <w:rPr>
                <w:rFonts w:ascii="Times New Roman" w:hAnsi="Times New Roman" w:cs="Times New Roman"/>
                <w:sz w:val="24"/>
                <w:szCs w:val="24"/>
              </w:rPr>
              <w:t>10,0 тыс. рублей;</w:t>
            </w:r>
          </w:p>
          <w:p w14:paraId="5C00B7A9" w14:textId="7456441E" w:rsidR="00D133B4" w:rsidRPr="00D133B4" w:rsidRDefault="00D133B4" w:rsidP="00661588">
            <w:pPr>
              <w:spacing w:after="0" w:line="240" w:lineRule="auto"/>
              <w:jc w:val="both"/>
              <w:rPr>
                <w:rFonts w:ascii="Times New Roman" w:hAnsi="Times New Roman" w:cs="Times New Roman"/>
                <w:sz w:val="24"/>
                <w:szCs w:val="24"/>
              </w:rPr>
            </w:pPr>
            <w:r w:rsidRPr="00D133B4">
              <w:rPr>
                <w:rFonts w:ascii="Times New Roman" w:hAnsi="Times New Roman" w:cs="Times New Roman"/>
                <w:sz w:val="24"/>
                <w:szCs w:val="24"/>
              </w:rPr>
              <w:t>в 2025 году –</w:t>
            </w:r>
            <w:r w:rsidR="00661588">
              <w:rPr>
                <w:rFonts w:ascii="Times New Roman" w:hAnsi="Times New Roman" w:cs="Times New Roman"/>
                <w:sz w:val="24"/>
                <w:szCs w:val="24"/>
              </w:rPr>
              <w:t xml:space="preserve"> </w:t>
            </w:r>
            <w:r w:rsidRPr="00D133B4">
              <w:rPr>
                <w:rFonts w:ascii="Times New Roman" w:hAnsi="Times New Roman" w:cs="Times New Roman"/>
                <w:sz w:val="24"/>
                <w:szCs w:val="24"/>
              </w:rPr>
              <w:t>10,0 тыс. рублей;</w:t>
            </w:r>
          </w:p>
          <w:p w14:paraId="2292C023" w14:textId="2C801654" w:rsidR="00D133B4" w:rsidRPr="00D133B4" w:rsidRDefault="00D133B4" w:rsidP="00661588">
            <w:pPr>
              <w:spacing w:after="0" w:line="240" w:lineRule="auto"/>
              <w:jc w:val="both"/>
              <w:rPr>
                <w:rFonts w:ascii="Times New Roman" w:hAnsi="Times New Roman" w:cs="Times New Roman"/>
                <w:sz w:val="24"/>
                <w:szCs w:val="24"/>
              </w:rPr>
            </w:pPr>
            <w:r w:rsidRPr="00D133B4">
              <w:rPr>
                <w:rFonts w:ascii="Times New Roman" w:hAnsi="Times New Roman" w:cs="Times New Roman"/>
                <w:sz w:val="24"/>
                <w:szCs w:val="24"/>
              </w:rPr>
              <w:t>в 2026 году –</w:t>
            </w:r>
            <w:r w:rsidR="00661588">
              <w:rPr>
                <w:rFonts w:ascii="Times New Roman" w:hAnsi="Times New Roman" w:cs="Times New Roman"/>
                <w:sz w:val="24"/>
                <w:szCs w:val="24"/>
              </w:rPr>
              <w:t xml:space="preserve"> </w:t>
            </w:r>
            <w:r w:rsidRPr="00D133B4">
              <w:rPr>
                <w:rFonts w:ascii="Times New Roman" w:hAnsi="Times New Roman" w:cs="Times New Roman"/>
                <w:sz w:val="24"/>
                <w:szCs w:val="24"/>
              </w:rPr>
              <w:t>10,0 тыс. рублей;</w:t>
            </w:r>
          </w:p>
          <w:p w14:paraId="72E1CE36" w14:textId="48E56FDA" w:rsidR="00D133B4" w:rsidRPr="00D133B4" w:rsidRDefault="00D133B4" w:rsidP="00661588">
            <w:pPr>
              <w:spacing w:after="0" w:line="240" w:lineRule="auto"/>
              <w:jc w:val="both"/>
              <w:rPr>
                <w:rFonts w:ascii="Times New Roman" w:hAnsi="Times New Roman" w:cs="Times New Roman"/>
                <w:sz w:val="24"/>
                <w:szCs w:val="24"/>
              </w:rPr>
            </w:pPr>
            <w:r w:rsidRPr="00D133B4">
              <w:rPr>
                <w:rFonts w:ascii="Times New Roman" w:hAnsi="Times New Roman" w:cs="Times New Roman"/>
                <w:sz w:val="24"/>
                <w:szCs w:val="24"/>
              </w:rPr>
              <w:t>в 2027 году –</w:t>
            </w:r>
            <w:r w:rsidR="00661588">
              <w:rPr>
                <w:rFonts w:ascii="Times New Roman" w:hAnsi="Times New Roman" w:cs="Times New Roman"/>
                <w:sz w:val="24"/>
                <w:szCs w:val="24"/>
              </w:rPr>
              <w:t xml:space="preserve"> </w:t>
            </w:r>
            <w:r w:rsidRPr="00D133B4">
              <w:rPr>
                <w:rFonts w:ascii="Times New Roman" w:hAnsi="Times New Roman" w:cs="Times New Roman"/>
                <w:sz w:val="24"/>
                <w:szCs w:val="24"/>
              </w:rPr>
              <w:t>10,0 тыс. рублей;</w:t>
            </w:r>
          </w:p>
          <w:p w14:paraId="5BB0E31A" w14:textId="2500E825" w:rsidR="00D133B4" w:rsidRPr="00D133B4" w:rsidRDefault="00D133B4" w:rsidP="00661588">
            <w:pPr>
              <w:spacing w:after="0" w:line="240" w:lineRule="auto"/>
              <w:jc w:val="both"/>
              <w:rPr>
                <w:rFonts w:ascii="Times New Roman" w:hAnsi="Times New Roman" w:cs="Times New Roman"/>
                <w:sz w:val="24"/>
                <w:szCs w:val="24"/>
              </w:rPr>
            </w:pPr>
            <w:r w:rsidRPr="00D133B4">
              <w:rPr>
                <w:rFonts w:ascii="Times New Roman" w:hAnsi="Times New Roman" w:cs="Times New Roman"/>
                <w:sz w:val="24"/>
                <w:szCs w:val="24"/>
              </w:rPr>
              <w:t>в 2028 году –</w:t>
            </w:r>
            <w:r w:rsidR="00661588">
              <w:rPr>
                <w:rFonts w:ascii="Times New Roman" w:hAnsi="Times New Roman" w:cs="Times New Roman"/>
                <w:sz w:val="24"/>
                <w:szCs w:val="24"/>
              </w:rPr>
              <w:t xml:space="preserve"> </w:t>
            </w:r>
            <w:r w:rsidRPr="00D133B4">
              <w:rPr>
                <w:rFonts w:ascii="Times New Roman" w:hAnsi="Times New Roman" w:cs="Times New Roman"/>
                <w:sz w:val="24"/>
                <w:szCs w:val="24"/>
              </w:rPr>
              <w:t>10,0 тыс. рублей;</w:t>
            </w:r>
          </w:p>
          <w:p w14:paraId="2C055575" w14:textId="2ED6A723" w:rsidR="00D133B4" w:rsidRPr="00D133B4" w:rsidRDefault="00D133B4" w:rsidP="00661588">
            <w:pPr>
              <w:spacing w:after="0" w:line="240" w:lineRule="auto"/>
              <w:jc w:val="both"/>
              <w:rPr>
                <w:rFonts w:ascii="Times New Roman" w:hAnsi="Times New Roman" w:cs="Times New Roman"/>
                <w:sz w:val="24"/>
                <w:szCs w:val="24"/>
              </w:rPr>
            </w:pPr>
            <w:r w:rsidRPr="00D133B4">
              <w:rPr>
                <w:rFonts w:ascii="Times New Roman" w:hAnsi="Times New Roman" w:cs="Times New Roman"/>
                <w:sz w:val="24"/>
                <w:szCs w:val="24"/>
              </w:rPr>
              <w:t>в 2029 году –</w:t>
            </w:r>
            <w:r w:rsidR="00661588">
              <w:rPr>
                <w:rFonts w:ascii="Times New Roman" w:hAnsi="Times New Roman" w:cs="Times New Roman"/>
                <w:sz w:val="24"/>
                <w:szCs w:val="24"/>
              </w:rPr>
              <w:t xml:space="preserve"> </w:t>
            </w:r>
            <w:r w:rsidRPr="00D133B4">
              <w:rPr>
                <w:rFonts w:ascii="Times New Roman" w:hAnsi="Times New Roman" w:cs="Times New Roman"/>
                <w:sz w:val="24"/>
                <w:szCs w:val="24"/>
              </w:rPr>
              <w:t>10,0 тыс. рублей;</w:t>
            </w:r>
          </w:p>
          <w:p w14:paraId="63AC2A64" w14:textId="7BD6BF6E" w:rsidR="00D133B4" w:rsidRPr="00D133B4" w:rsidRDefault="00D133B4" w:rsidP="00661588">
            <w:pPr>
              <w:spacing w:after="0" w:line="240" w:lineRule="auto"/>
              <w:jc w:val="both"/>
              <w:rPr>
                <w:rFonts w:ascii="Times New Roman" w:hAnsi="Times New Roman" w:cs="Times New Roman"/>
                <w:sz w:val="24"/>
                <w:szCs w:val="24"/>
              </w:rPr>
            </w:pPr>
            <w:r w:rsidRPr="00D133B4">
              <w:rPr>
                <w:rFonts w:ascii="Times New Roman" w:hAnsi="Times New Roman" w:cs="Times New Roman"/>
                <w:sz w:val="24"/>
                <w:szCs w:val="24"/>
              </w:rPr>
              <w:t>в 2030 году –</w:t>
            </w:r>
            <w:r w:rsidR="00661588">
              <w:rPr>
                <w:rFonts w:ascii="Times New Roman" w:hAnsi="Times New Roman" w:cs="Times New Roman"/>
                <w:sz w:val="24"/>
                <w:szCs w:val="24"/>
              </w:rPr>
              <w:t xml:space="preserve"> </w:t>
            </w:r>
            <w:r w:rsidRPr="00D133B4">
              <w:rPr>
                <w:rFonts w:ascii="Times New Roman" w:hAnsi="Times New Roman" w:cs="Times New Roman"/>
                <w:sz w:val="24"/>
                <w:szCs w:val="24"/>
              </w:rPr>
              <w:t>10,0 тыс. рублей,</w:t>
            </w:r>
          </w:p>
          <w:p w14:paraId="5EE323B4" w14:textId="77777777" w:rsidR="00D133B4" w:rsidRPr="00D133B4" w:rsidRDefault="00D133B4" w:rsidP="00661588">
            <w:pPr>
              <w:spacing w:after="0" w:line="240" w:lineRule="auto"/>
              <w:jc w:val="both"/>
              <w:rPr>
                <w:rFonts w:ascii="Times New Roman" w:hAnsi="Times New Roman" w:cs="Times New Roman"/>
                <w:sz w:val="24"/>
                <w:szCs w:val="24"/>
              </w:rPr>
            </w:pPr>
            <w:r w:rsidRPr="00D133B4">
              <w:rPr>
                <w:rFonts w:ascii="Times New Roman" w:hAnsi="Times New Roman" w:cs="Times New Roman"/>
                <w:sz w:val="24"/>
                <w:szCs w:val="24"/>
              </w:rPr>
              <w:t>в том числе:</w:t>
            </w:r>
          </w:p>
          <w:p w14:paraId="4ADDA760" w14:textId="2DD31C18" w:rsidR="00D133B4" w:rsidRPr="00D133B4" w:rsidRDefault="00D133B4" w:rsidP="00661588">
            <w:pPr>
              <w:spacing w:after="0" w:line="240" w:lineRule="auto"/>
              <w:jc w:val="both"/>
              <w:rPr>
                <w:rFonts w:ascii="Times New Roman" w:hAnsi="Times New Roman" w:cs="Times New Roman"/>
                <w:sz w:val="24"/>
                <w:szCs w:val="24"/>
              </w:rPr>
            </w:pPr>
            <w:r w:rsidRPr="00D133B4">
              <w:rPr>
                <w:rFonts w:ascii="Times New Roman" w:hAnsi="Times New Roman" w:cs="Times New Roman"/>
                <w:sz w:val="24"/>
                <w:szCs w:val="24"/>
              </w:rPr>
              <w:t xml:space="preserve">средства федерального бюджета </w:t>
            </w:r>
            <w:r w:rsidR="00661588">
              <w:rPr>
                <w:rFonts w:ascii="Times New Roman" w:hAnsi="Times New Roman" w:cs="Times New Roman"/>
                <w:sz w:val="24"/>
                <w:szCs w:val="24"/>
              </w:rPr>
              <w:t>–</w:t>
            </w:r>
            <w:r w:rsidRPr="00D133B4">
              <w:rPr>
                <w:rFonts w:ascii="Times New Roman" w:hAnsi="Times New Roman" w:cs="Times New Roman"/>
                <w:sz w:val="24"/>
                <w:szCs w:val="24"/>
              </w:rPr>
              <w:t xml:space="preserve"> 0</w:t>
            </w:r>
            <w:r w:rsidR="00661588">
              <w:rPr>
                <w:rFonts w:ascii="Times New Roman" w:hAnsi="Times New Roman" w:cs="Times New Roman"/>
                <w:sz w:val="24"/>
                <w:szCs w:val="24"/>
              </w:rPr>
              <w:t xml:space="preserve"> </w:t>
            </w:r>
            <w:r w:rsidRPr="00D133B4">
              <w:rPr>
                <w:rFonts w:ascii="Times New Roman" w:hAnsi="Times New Roman" w:cs="Times New Roman"/>
                <w:sz w:val="24"/>
                <w:szCs w:val="24"/>
              </w:rPr>
              <w:t>тыс. рублей;</w:t>
            </w:r>
          </w:p>
          <w:p w14:paraId="346AF8CC" w14:textId="16E9A1B5" w:rsidR="00D133B4" w:rsidRPr="00D133B4" w:rsidRDefault="00D133B4" w:rsidP="00661588">
            <w:pPr>
              <w:spacing w:after="0" w:line="240" w:lineRule="auto"/>
              <w:jc w:val="both"/>
              <w:rPr>
                <w:rFonts w:ascii="Times New Roman" w:hAnsi="Times New Roman" w:cs="Times New Roman"/>
                <w:sz w:val="24"/>
                <w:szCs w:val="24"/>
              </w:rPr>
            </w:pPr>
            <w:r w:rsidRPr="00D133B4">
              <w:rPr>
                <w:rFonts w:ascii="Times New Roman" w:hAnsi="Times New Roman" w:cs="Times New Roman"/>
                <w:sz w:val="24"/>
                <w:szCs w:val="24"/>
              </w:rPr>
              <w:t>средства республиканского бюджета Республики Тыва –</w:t>
            </w:r>
            <w:r w:rsidR="00661588">
              <w:rPr>
                <w:rFonts w:ascii="Times New Roman" w:hAnsi="Times New Roman" w:cs="Times New Roman"/>
                <w:sz w:val="24"/>
                <w:szCs w:val="24"/>
              </w:rPr>
              <w:t xml:space="preserve"> </w:t>
            </w:r>
            <w:r w:rsidRPr="00D133B4">
              <w:rPr>
                <w:rFonts w:ascii="Times New Roman" w:hAnsi="Times New Roman" w:cs="Times New Roman"/>
                <w:sz w:val="24"/>
                <w:szCs w:val="24"/>
              </w:rPr>
              <w:t>70,0 тыс. рублей;</w:t>
            </w:r>
          </w:p>
          <w:p w14:paraId="19137D35" w14:textId="77777777" w:rsidR="00D133B4" w:rsidRDefault="00D133B4" w:rsidP="00661588">
            <w:pPr>
              <w:spacing w:after="0" w:line="240" w:lineRule="auto"/>
              <w:jc w:val="both"/>
              <w:rPr>
                <w:rFonts w:ascii="Times New Roman" w:hAnsi="Times New Roman" w:cs="Times New Roman"/>
                <w:sz w:val="24"/>
                <w:szCs w:val="24"/>
              </w:rPr>
            </w:pPr>
            <w:r w:rsidRPr="00D133B4">
              <w:rPr>
                <w:rFonts w:ascii="Times New Roman" w:hAnsi="Times New Roman" w:cs="Times New Roman"/>
                <w:sz w:val="24"/>
                <w:szCs w:val="24"/>
              </w:rPr>
              <w:t xml:space="preserve">внебюджетные средства </w:t>
            </w:r>
            <w:r w:rsidR="00661588">
              <w:rPr>
                <w:rFonts w:ascii="Times New Roman" w:hAnsi="Times New Roman" w:cs="Times New Roman"/>
                <w:sz w:val="24"/>
                <w:szCs w:val="24"/>
              </w:rPr>
              <w:t>–</w:t>
            </w:r>
            <w:r w:rsidRPr="00D133B4">
              <w:rPr>
                <w:rFonts w:ascii="Times New Roman" w:hAnsi="Times New Roman" w:cs="Times New Roman"/>
                <w:sz w:val="24"/>
                <w:szCs w:val="24"/>
              </w:rPr>
              <w:t xml:space="preserve"> 0</w:t>
            </w:r>
            <w:r w:rsidR="00661588">
              <w:rPr>
                <w:rFonts w:ascii="Times New Roman" w:hAnsi="Times New Roman" w:cs="Times New Roman"/>
                <w:sz w:val="24"/>
                <w:szCs w:val="24"/>
              </w:rPr>
              <w:t xml:space="preserve"> </w:t>
            </w:r>
            <w:r w:rsidRPr="00D133B4">
              <w:rPr>
                <w:rFonts w:ascii="Times New Roman" w:hAnsi="Times New Roman" w:cs="Times New Roman"/>
                <w:sz w:val="24"/>
                <w:szCs w:val="24"/>
              </w:rPr>
              <w:t>тыс. рублей</w:t>
            </w:r>
          </w:p>
          <w:p w14:paraId="06D78BAB" w14:textId="6B9DA017" w:rsidR="00661588" w:rsidRPr="00D133B4" w:rsidRDefault="00661588" w:rsidP="00661588">
            <w:pPr>
              <w:spacing w:after="0" w:line="240" w:lineRule="auto"/>
              <w:jc w:val="both"/>
              <w:rPr>
                <w:rFonts w:ascii="Times New Roman" w:hAnsi="Times New Roman" w:cs="Times New Roman"/>
                <w:sz w:val="24"/>
                <w:szCs w:val="24"/>
              </w:rPr>
            </w:pPr>
          </w:p>
        </w:tc>
      </w:tr>
      <w:tr w:rsidR="00D133B4" w:rsidRPr="00D133B4" w14:paraId="56F47417" w14:textId="77777777" w:rsidTr="00661588">
        <w:trPr>
          <w:jc w:val="center"/>
        </w:trPr>
        <w:tc>
          <w:tcPr>
            <w:tcW w:w="2897" w:type="dxa"/>
          </w:tcPr>
          <w:p w14:paraId="61172867" w14:textId="77777777" w:rsidR="00D133B4" w:rsidRPr="00D133B4" w:rsidRDefault="00D133B4" w:rsidP="00D133B4">
            <w:pPr>
              <w:spacing w:after="0" w:line="240" w:lineRule="auto"/>
              <w:rPr>
                <w:rFonts w:ascii="Times New Roman" w:hAnsi="Times New Roman" w:cs="Times New Roman"/>
                <w:sz w:val="24"/>
                <w:szCs w:val="24"/>
              </w:rPr>
            </w:pPr>
            <w:r w:rsidRPr="00D133B4">
              <w:rPr>
                <w:rFonts w:ascii="Times New Roman" w:hAnsi="Times New Roman" w:cs="Times New Roman"/>
                <w:sz w:val="24"/>
                <w:szCs w:val="24"/>
              </w:rPr>
              <w:t>Связь с национальными целями развития Росси</w:t>
            </w:r>
            <w:r w:rsidRPr="00D133B4">
              <w:rPr>
                <w:rFonts w:ascii="Times New Roman" w:hAnsi="Times New Roman" w:cs="Times New Roman"/>
                <w:sz w:val="24"/>
                <w:szCs w:val="24"/>
              </w:rPr>
              <w:t>й</w:t>
            </w:r>
            <w:r w:rsidRPr="00D133B4">
              <w:rPr>
                <w:rFonts w:ascii="Times New Roman" w:hAnsi="Times New Roman" w:cs="Times New Roman"/>
                <w:sz w:val="24"/>
                <w:szCs w:val="24"/>
              </w:rPr>
              <w:t>ской Федер</w:t>
            </w:r>
            <w:r w:rsidRPr="00D133B4">
              <w:rPr>
                <w:rFonts w:ascii="Times New Roman" w:hAnsi="Times New Roman" w:cs="Times New Roman"/>
                <w:sz w:val="24"/>
                <w:szCs w:val="24"/>
              </w:rPr>
              <w:t>а</w:t>
            </w:r>
            <w:r w:rsidRPr="00D133B4">
              <w:rPr>
                <w:rFonts w:ascii="Times New Roman" w:hAnsi="Times New Roman" w:cs="Times New Roman"/>
                <w:sz w:val="24"/>
                <w:szCs w:val="24"/>
              </w:rPr>
              <w:t>ции/государственной пр</w:t>
            </w:r>
            <w:r w:rsidRPr="00D133B4">
              <w:rPr>
                <w:rFonts w:ascii="Times New Roman" w:hAnsi="Times New Roman" w:cs="Times New Roman"/>
                <w:sz w:val="24"/>
                <w:szCs w:val="24"/>
              </w:rPr>
              <w:t>о</w:t>
            </w:r>
            <w:r w:rsidRPr="00D133B4">
              <w:rPr>
                <w:rFonts w:ascii="Times New Roman" w:hAnsi="Times New Roman" w:cs="Times New Roman"/>
                <w:sz w:val="24"/>
                <w:szCs w:val="24"/>
              </w:rPr>
              <w:lastRenderedPageBreak/>
              <w:t>граммой Российской Ф</w:t>
            </w:r>
            <w:r w:rsidRPr="00D133B4">
              <w:rPr>
                <w:rFonts w:ascii="Times New Roman" w:hAnsi="Times New Roman" w:cs="Times New Roman"/>
                <w:sz w:val="24"/>
                <w:szCs w:val="24"/>
              </w:rPr>
              <w:t>е</w:t>
            </w:r>
            <w:r w:rsidRPr="00D133B4">
              <w:rPr>
                <w:rFonts w:ascii="Times New Roman" w:hAnsi="Times New Roman" w:cs="Times New Roman"/>
                <w:sz w:val="24"/>
                <w:szCs w:val="24"/>
              </w:rPr>
              <w:t xml:space="preserve">дерации/государственной программой </w:t>
            </w:r>
          </w:p>
        </w:tc>
        <w:tc>
          <w:tcPr>
            <w:tcW w:w="567" w:type="dxa"/>
          </w:tcPr>
          <w:p w14:paraId="436751B8" w14:textId="7BE007A9" w:rsidR="00D133B4" w:rsidRPr="00D133B4" w:rsidRDefault="00D133B4" w:rsidP="00661588">
            <w:pPr>
              <w:spacing w:after="0" w:line="240" w:lineRule="auto"/>
              <w:jc w:val="right"/>
              <w:rPr>
                <w:rFonts w:ascii="Times New Roman" w:hAnsi="Times New Roman" w:cs="Times New Roman"/>
                <w:sz w:val="24"/>
                <w:szCs w:val="24"/>
              </w:rPr>
            </w:pPr>
            <w:r w:rsidRPr="00D133B4">
              <w:rPr>
                <w:rFonts w:ascii="Times New Roman" w:hAnsi="Times New Roman" w:cs="Times New Roman"/>
                <w:sz w:val="24"/>
                <w:szCs w:val="24"/>
              </w:rPr>
              <w:lastRenderedPageBreak/>
              <w:t>–</w:t>
            </w:r>
          </w:p>
        </w:tc>
        <w:tc>
          <w:tcPr>
            <w:tcW w:w="6662" w:type="dxa"/>
          </w:tcPr>
          <w:p w14:paraId="51F1FC2F" w14:textId="053A5B79" w:rsidR="00D133B4" w:rsidRPr="00D133B4" w:rsidRDefault="00D133B4" w:rsidP="00661588">
            <w:pPr>
              <w:spacing w:after="0" w:line="240" w:lineRule="auto"/>
              <w:jc w:val="both"/>
              <w:rPr>
                <w:rFonts w:ascii="Times New Roman" w:hAnsi="Times New Roman" w:cs="Times New Roman"/>
                <w:sz w:val="24"/>
                <w:szCs w:val="24"/>
              </w:rPr>
            </w:pPr>
            <w:r w:rsidRPr="00D133B4">
              <w:rPr>
                <w:rFonts w:ascii="Times New Roman" w:hAnsi="Times New Roman" w:cs="Times New Roman"/>
                <w:sz w:val="24"/>
                <w:szCs w:val="24"/>
              </w:rPr>
              <w:t>национальный приоритет «государственная и общественная безопасность»</w:t>
            </w:r>
            <w:r w:rsidR="00661588">
              <w:rPr>
                <w:rFonts w:ascii="Times New Roman" w:hAnsi="Times New Roman" w:cs="Times New Roman"/>
                <w:sz w:val="24"/>
                <w:szCs w:val="24"/>
              </w:rPr>
              <w:t>,</w:t>
            </w:r>
            <w:r w:rsidRPr="00D133B4">
              <w:rPr>
                <w:rFonts w:ascii="Times New Roman" w:hAnsi="Times New Roman" w:cs="Times New Roman"/>
                <w:sz w:val="24"/>
                <w:szCs w:val="24"/>
              </w:rPr>
              <w:t xml:space="preserve"> утвержденн</w:t>
            </w:r>
            <w:r w:rsidR="00D87D66">
              <w:rPr>
                <w:rFonts w:ascii="Times New Roman" w:hAnsi="Times New Roman" w:cs="Times New Roman"/>
                <w:sz w:val="24"/>
                <w:szCs w:val="24"/>
              </w:rPr>
              <w:t>ый</w:t>
            </w:r>
            <w:r w:rsidRPr="00D133B4">
              <w:rPr>
                <w:rFonts w:ascii="Times New Roman" w:hAnsi="Times New Roman" w:cs="Times New Roman"/>
                <w:sz w:val="24"/>
                <w:szCs w:val="24"/>
              </w:rPr>
              <w:t xml:space="preserve"> Указом Президента Российской Федера</w:t>
            </w:r>
            <w:r w:rsidR="00661588">
              <w:rPr>
                <w:rFonts w:ascii="Times New Roman" w:hAnsi="Times New Roman" w:cs="Times New Roman"/>
                <w:sz w:val="24"/>
                <w:szCs w:val="24"/>
              </w:rPr>
              <w:t xml:space="preserve">ции от </w:t>
            </w:r>
            <w:r w:rsidRPr="00D133B4">
              <w:rPr>
                <w:rFonts w:ascii="Times New Roman" w:hAnsi="Times New Roman" w:cs="Times New Roman"/>
                <w:sz w:val="24"/>
                <w:szCs w:val="24"/>
              </w:rPr>
              <w:t xml:space="preserve">2 июля 2021 </w:t>
            </w:r>
            <w:r w:rsidR="00661588">
              <w:rPr>
                <w:rFonts w:ascii="Times New Roman" w:hAnsi="Times New Roman" w:cs="Times New Roman"/>
                <w:sz w:val="24"/>
                <w:szCs w:val="24"/>
              </w:rPr>
              <w:t xml:space="preserve">г. </w:t>
            </w:r>
            <w:r w:rsidRPr="00D133B4">
              <w:rPr>
                <w:rFonts w:ascii="Times New Roman" w:hAnsi="Times New Roman" w:cs="Times New Roman"/>
                <w:sz w:val="24"/>
                <w:szCs w:val="24"/>
              </w:rPr>
              <w:t>№ 400 «О Стратегии национал</w:t>
            </w:r>
            <w:r w:rsidRPr="00D133B4">
              <w:rPr>
                <w:rFonts w:ascii="Times New Roman" w:hAnsi="Times New Roman" w:cs="Times New Roman"/>
                <w:sz w:val="24"/>
                <w:szCs w:val="24"/>
              </w:rPr>
              <w:t>ь</w:t>
            </w:r>
            <w:r w:rsidRPr="00D133B4">
              <w:rPr>
                <w:rFonts w:ascii="Times New Roman" w:hAnsi="Times New Roman" w:cs="Times New Roman"/>
                <w:sz w:val="24"/>
                <w:szCs w:val="24"/>
              </w:rPr>
              <w:t>ной безопасности Российской Федерации»;</w:t>
            </w:r>
          </w:p>
          <w:p w14:paraId="5075EC3B" w14:textId="2AD3E3FC" w:rsidR="00D133B4" w:rsidRPr="00D133B4" w:rsidRDefault="00D133B4" w:rsidP="00D87D66">
            <w:pPr>
              <w:spacing w:after="0" w:line="240" w:lineRule="auto"/>
              <w:jc w:val="both"/>
              <w:rPr>
                <w:rFonts w:ascii="Times New Roman" w:hAnsi="Times New Roman" w:cs="Times New Roman"/>
                <w:sz w:val="24"/>
                <w:szCs w:val="24"/>
              </w:rPr>
            </w:pPr>
            <w:r w:rsidRPr="00D133B4">
              <w:rPr>
                <w:rFonts w:ascii="Times New Roman" w:hAnsi="Times New Roman" w:cs="Times New Roman"/>
                <w:sz w:val="24"/>
                <w:szCs w:val="24"/>
              </w:rPr>
              <w:lastRenderedPageBreak/>
              <w:t>государственная программа Российской Федерации «Обесп</w:t>
            </w:r>
            <w:r w:rsidRPr="00D133B4">
              <w:rPr>
                <w:rFonts w:ascii="Times New Roman" w:hAnsi="Times New Roman" w:cs="Times New Roman"/>
                <w:sz w:val="24"/>
                <w:szCs w:val="24"/>
              </w:rPr>
              <w:t>е</w:t>
            </w:r>
            <w:r w:rsidRPr="00D133B4">
              <w:rPr>
                <w:rFonts w:ascii="Times New Roman" w:hAnsi="Times New Roman" w:cs="Times New Roman"/>
                <w:sz w:val="24"/>
                <w:szCs w:val="24"/>
              </w:rPr>
              <w:t>чение общественного порядка и противодействие преступн</w:t>
            </w:r>
            <w:r w:rsidRPr="00D133B4">
              <w:rPr>
                <w:rFonts w:ascii="Times New Roman" w:hAnsi="Times New Roman" w:cs="Times New Roman"/>
                <w:sz w:val="24"/>
                <w:szCs w:val="24"/>
              </w:rPr>
              <w:t>о</w:t>
            </w:r>
            <w:r w:rsidRPr="00D133B4">
              <w:rPr>
                <w:rFonts w:ascii="Times New Roman" w:hAnsi="Times New Roman" w:cs="Times New Roman"/>
                <w:sz w:val="24"/>
                <w:szCs w:val="24"/>
              </w:rPr>
              <w:t>сти»</w:t>
            </w:r>
            <w:r w:rsidR="00661588">
              <w:rPr>
                <w:rFonts w:ascii="Times New Roman" w:hAnsi="Times New Roman" w:cs="Times New Roman"/>
                <w:sz w:val="24"/>
                <w:szCs w:val="24"/>
              </w:rPr>
              <w:t>,</w:t>
            </w:r>
            <w:r w:rsidRPr="00D133B4">
              <w:rPr>
                <w:rFonts w:ascii="Times New Roman" w:hAnsi="Times New Roman" w:cs="Times New Roman"/>
                <w:sz w:val="24"/>
                <w:szCs w:val="24"/>
              </w:rPr>
              <w:t xml:space="preserve"> утвержденная постановлением Правительства Росси</w:t>
            </w:r>
            <w:r w:rsidRPr="00D133B4">
              <w:rPr>
                <w:rFonts w:ascii="Times New Roman" w:hAnsi="Times New Roman" w:cs="Times New Roman"/>
                <w:sz w:val="24"/>
                <w:szCs w:val="24"/>
              </w:rPr>
              <w:t>й</w:t>
            </w:r>
            <w:r w:rsidRPr="00D133B4">
              <w:rPr>
                <w:rFonts w:ascii="Times New Roman" w:hAnsi="Times New Roman" w:cs="Times New Roman"/>
                <w:sz w:val="24"/>
                <w:szCs w:val="24"/>
              </w:rPr>
              <w:t xml:space="preserve">ской Федерации от 15 апреля 2014 г. № 345 </w:t>
            </w:r>
          </w:p>
        </w:tc>
      </w:tr>
    </w:tbl>
    <w:p w14:paraId="2A3B5E65" w14:textId="77777777" w:rsidR="00071147" w:rsidRPr="007F34E1" w:rsidRDefault="00071147" w:rsidP="00071147">
      <w:pPr>
        <w:spacing w:after="0"/>
        <w:jc w:val="center"/>
        <w:rPr>
          <w:rFonts w:ascii="Times New Roman" w:hAnsi="Times New Roman" w:cs="Times New Roman"/>
          <w:b/>
          <w:bCs/>
          <w:sz w:val="28"/>
          <w:szCs w:val="28"/>
        </w:rPr>
      </w:pPr>
    </w:p>
    <w:p w14:paraId="361C021A" w14:textId="77777777" w:rsidR="00071147" w:rsidRPr="007F34E1" w:rsidRDefault="00071147">
      <w:pPr>
        <w:rPr>
          <w:rFonts w:ascii="Times New Roman" w:hAnsi="Times New Roman" w:cs="Times New Roman"/>
          <w:b/>
          <w:bCs/>
          <w:sz w:val="28"/>
          <w:szCs w:val="28"/>
        </w:rPr>
      </w:pPr>
      <w:r w:rsidRPr="007F34E1">
        <w:rPr>
          <w:rFonts w:ascii="Times New Roman" w:hAnsi="Times New Roman" w:cs="Times New Roman"/>
          <w:b/>
          <w:bCs/>
          <w:sz w:val="28"/>
          <w:szCs w:val="28"/>
        </w:rPr>
        <w:br w:type="page"/>
      </w:r>
    </w:p>
    <w:p w14:paraId="3B10488D" w14:textId="32F36BDF" w:rsidR="002E637F" w:rsidRPr="002E637F" w:rsidRDefault="002E637F" w:rsidP="002E637F">
      <w:pPr>
        <w:spacing w:after="0" w:line="240" w:lineRule="auto"/>
        <w:jc w:val="center"/>
        <w:rPr>
          <w:rFonts w:ascii="Times New Roman" w:hAnsi="Times New Roman" w:cs="Times New Roman"/>
          <w:b/>
          <w:sz w:val="28"/>
          <w:szCs w:val="28"/>
        </w:rPr>
      </w:pPr>
      <w:r w:rsidRPr="002E637F">
        <w:rPr>
          <w:rFonts w:ascii="Times New Roman" w:hAnsi="Times New Roman" w:cs="Times New Roman"/>
          <w:b/>
          <w:sz w:val="28"/>
          <w:szCs w:val="28"/>
        </w:rPr>
        <w:lastRenderedPageBreak/>
        <w:t xml:space="preserve">ПОДПРОГРАММА 6 </w:t>
      </w:r>
    </w:p>
    <w:p w14:paraId="79D92AEA" w14:textId="77777777" w:rsidR="002E637F" w:rsidRDefault="00071147" w:rsidP="002E637F">
      <w:pPr>
        <w:spacing w:after="0" w:line="240" w:lineRule="auto"/>
        <w:jc w:val="center"/>
        <w:rPr>
          <w:rFonts w:ascii="Times New Roman" w:hAnsi="Times New Roman" w:cs="Times New Roman"/>
          <w:sz w:val="28"/>
          <w:szCs w:val="28"/>
        </w:rPr>
      </w:pPr>
      <w:r w:rsidRPr="002E637F">
        <w:rPr>
          <w:rFonts w:ascii="Times New Roman" w:hAnsi="Times New Roman" w:cs="Times New Roman"/>
          <w:sz w:val="28"/>
          <w:szCs w:val="28"/>
        </w:rPr>
        <w:t xml:space="preserve">«Профилактика преступлений и </w:t>
      </w:r>
    </w:p>
    <w:p w14:paraId="30C0551D" w14:textId="77777777" w:rsidR="002E637F" w:rsidRDefault="00071147" w:rsidP="002E637F">
      <w:pPr>
        <w:spacing w:after="0" w:line="240" w:lineRule="auto"/>
        <w:jc w:val="center"/>
        <w:rPr>
          <w:rFonts w:ascii="Times New Roman" w:hAnsi="Times New Roman" w:cs="Times New Roman"/>
          <w:sz w:val="28"/>
          <w:szCs w:val="28"/>
        </w:rPr>
      </w:pPr>
      <w:r w:rsidRPr="002E637F">
        <w:rPr>
          <w:rFonts w:ascii="Times New Roman" w:hAnsi="Times New Roman" w:cs="Times New Roman"/>
          <w:sz w:val="28"/>
          <w:szCs w:val="28"/>
        </w:rPr>
        <w:t>административных</w:t>
      </w:r>
      <w:r w:rsidR="002E637F">
        <w:rPr>
          <w:rFonts w:ascii="Times New Roman" w:hAnsi="Times New Roman" w:cs="Times New Roman"/>
          <w:sz w:val="28"/>
          <w:szCs w:val="28"/>
        </w:rPr>
        <w:t xml:space="preserve"> </w:t>
      </w:r>
      <w:r w:rsidRPr="002E637F">
        <w:rPr>
          <w:rFonts w:ascii="Times New Roman" w:hAnsi="Times New Roman" w:cs="Times New Roman"/>
          <w:sz w:val="28"/>
          <w:szCs w:val="28"/>
        </w:rPr>
        <w:t xml:space="preserve"> правонарушений участковыми</w:t>
      </w:r>
    </w:p>
    <w:p w14:paraId="2BC13B9F" w14:textId="77777777" w:rsidR="002E637F" w:rsidRDefault="00071147" w:rsidP="002E637F">
      <w:pPr>
        <w:spacing w:after="0" w:line="240" w:lineRule="auto"/>
        <w:jc w:val="center"/>
        <w:rPr>
          <w:rFonts w:ascii="Times New Roman" w:hAnsi="Times New Roman" w:cs="Times New Roman"/>
          <w:sz w:val="28"/>
          <w:szCs w:val="28"/>
        </w:rPr>
      </w:pPr>
      <w:r w:rsidRPr="002E637F">
        <w:rPr>
          <w:rFonts w:ascii="Times New Roman" w:hAnsi="Times New Roman" w:cs="Times New Roman"/>
          <w:sz w:val="28"/>
          <w:szCs w:val="28"/>
        </w:rPr>
        <w:t xml:space="preserve"> уполномоченными полиции» государственной </w:t>
      </w:r>
    </w:p>
    <w:p w14:paraId="6F48EA30" w14:textId="77777777" w:rsidR="002E637F" w:rsidRDefault="00071147" w:rsidP="002E637F">
      <w:pPr>
        <w:spacing w:after="0" w:line="240" w:lineRule="auto"/>
        <w:jc w:val="center"/>
        <w:rPr>
          <w:rFonts w:ascii="Times New Roman" w:hAnsi="Times New Roman" w:cs="Times New Roman"/>
          <w:sz w:val="28"/>
          <w:szCs w:val="28"/>
        </w:rPr>
      </w:pPr>
      <w:r w:rsidRPr="002E637F">
        <w:rPr>
          <w:rFonts w:ascii="Times New Roman" w:hAnsi="Times New Roman" w:cs="Times New Roman"/>
          <w:sz w:val="28"/>
          <w:szCs w:val="28"/>
        </w:rPr>
        <w:t xml:space="preserve">программы Республики Тыва «Обеспечение </w:t>
      </w:r>
    </w:p>
    <w:p w14:paraId="581FBA3C" w14:textId="5B4D1C90" w:rsidR="00071147" w:rsidRPr="002E637F" w:rsidRDefault="00071147" w:rsidP="002E637F">
      <w:pPr>
        <w:spacing w:after="0" w:line="240" w:lineRule="auto"/>
        <w:jc w:val="center"/>
        <w:rPr>
          <w:rFonts w:ascii="Times New Roman" w:hAnsi="Times New Roman" w:cs="Times New Roman"/>
          <w:sz w:val="28"/>
          <w:szCs w:val="28"/>
        </w:rPr>
      </w:pPr>
      <w:r w:rsidRPr="002E637F">
        <w:rPr>
          <w:rFonts w:ascii="Times New Roman" w:hAnsi="Times New Roman" w:cs="Times New Roman"/>
          <w:sz w:val="28"/>
          <w:szCs w:val="28"/>
        </w:rPr>
        <w:t>общественного порядка и противодействие</w:t>
      </w:r>
    </w:p>
    <w:p w14:paraId="54386909" w14:textId="77777777" w:rsidR="00071147" w:rsidRPr="002E637F" w:rsidRDefault="00071147" w:rsidP="002E637F">
      <w:pPr>
        <w:spacing w:after="0" w:line="240" w:lineRule="auto"/>
        <w:jc w:val="center"/>
        <w:rPr>
          <w:rFonts w:ascii="Times New Roman" w:hAnsi="Times New Roman" w:cs="Times New Roman"/>
          <w:sz w:val="28"/>
          <w:szCs w:val="28"/>
        </w:rPr>
      </w:pPr>
      <w:r w:rsidRPr="002E637F">
        <w:rPr>
          <w:rFonts w:ascii="Times New Roman" w:hAnsi="Times New Roman" w:cs="Times New Roman"/>
          <w:sz w:val="28"/>
          <w:szCs w:val="28"/>
        </w:rPr>
        <w:t>преступности в Республике Тыва на 2024-2030 годы»</w:t>
      </w:r>
    </w:p>
    <w:p w14:paraId="132264ED" w14:textId="77777777" w:rsidR="00071147" w:rsidRPr="002E637F" w:rsidRDefault="00071147" w:rsidP="002E637F">
      <w:pPr>
        <w:spacing w:after="0" w:line="240" w:lineRule="auto"/>
        <w:jc w:val="center"/>
        <w:rPr>
          <w:rFonts w:ascii="Times New Roman" w:hAnsi="Times New Roman" w:cs="Times New Roman"/>
          <w:sz w:val="28"/>
          <w:szCs w:val="28"/>
        </w:rPr>
      </w:pPr>
    </w:p>
    <w:p w14:paraId="298685BB" w14:textId="07F56699" w:rsidR="00071147" w:rsidRPr="002E637F" w:rsidRDefault="00071147" w:rsidP="002E637F">
      <w:pPr>
        <w:spacing w:after="0" w:line="240" w:lineRule="auto"/>
        <w:jc w:val="center"/>
        <w:rPr>
          <w:rFonts w:ascii="Times New Roman" w:hAnsi="Times New Roman" w:cs="Times New Roman"/>
          <w:sz w:val="24"/>
          <w:szCs w:val="28"/>
        </w:rPr>
      </w:pPr>
      <w:r w:rsidRPr="002E637F">
        <w:rPr>
          <w:rFonts w:ascii="Times New Roman" w:hAnsi="Times New Roman" w:cs="Times New Roman"/>
          <w:sz w:val="24"/>
          <w:szCs w:val="28"/>
        </w:rPr>
        <w:t>П</w:t>
      </w:r>
      <w:r w:rsidR="002E637F">
        <w:rPr>
          <w:rFonts w:ascii="Times New Roman" w:hAnsi="Times New Roman" w:cs="Times New Roman"/>
          <w:sz w:val="24"/>
          <w:szCs w:val="28"/>
        </w:rPr>
        <w:t xml:space="preserve"> </w:t>
      </w:r>
      <w:r w:rsidRPr="002E637F">
        <w:rPr>
          <w:rFonts w:ascii="Times New Roman" w:hAnsi="Times New Roman" w:cs="Times New Roman"/>
          <w:sz w:val="24"/>
          <w:szCs w:val="28"/>
        </w:rPr>
        <w:t>А</w:t>
      </w:r>
      <w:r w:rsidR="002E637F">
        <w:rPr>
          <w:rFonts w:ascii="Times New Roman" w:hAnsi="Times New Roman" w:cs="Times New Roman"/>
          <w:sz w:val="24"/>
          <w:szCs w:val="28"/>
        </w:rPr>
        <w:t xml:space="preserve"> </w:t>
      </w:r>
      <w:r w:rsidRPr="002E637F">
        <w:rPr>
          <w:rFonts w:ascii="Times New Roman" w:hAnsi="Times New Roman" w:cs="Times New Roman"/>
          <w:sz w:val="24"/>
          <w:szCs w:val="28"/>
        </w:rPr>
        <w:t>С</w:t>
      </w:r>
      <w:r w:rsidR="002E637F">
        <w:rPr>
          <w:rFonts w:ascii="Times New Roman" w:hAnsi="Times New Roman" w:cs="Times New Roman"/>
          <w:sz w:val="24"/>
          <w:szCs w:val="28"/>
        </w:rPr>
        <w:t xml:space="preserve"> </w:t>
      </w:r>
      <w:r w:rsidRPr="002E637F">
        <w:rPr>
          <w:rFonts w:ascii="Times New Roman" w:hAnsi="Times New Roman" w:cs="Times New Roman"/>
          <w:sz w:val="24"/>
          <w:szCs w:val="28"/>
        </w:rPr>
        <w:t>П</w:t>
      </w:r>
      <w:r w:rsidR="002E637F">
        <w:rPr>
          <w:rFonts w:ascii="Times New Roman" w:hAnsi="Times New Roman" w:cs="Times New Roman"/>
          <w:sz w:val="24"/>
          <w:szCs w:val="28"/>
        </w:rPr>
        <w:t xml:space="preserve"> </w:t>
      </w:r>
      <w:r w:rsidRPr="002E637F">
        <w:rPr>
          <w:rFonts w:ascii="Times New Roman" w:hAnsi="Times New Roman" w:cs="Times New Roman"/>
          <w:sz w:val="24"/>
          <w:szCs w:val="28"/>
        </w:rPr>
        <w:t>О</w:t>
      </w:r>
      <w:r w:rsidR="002E637F">
        <w:rPr>
          <w:rFonts w:ascii="Times New Roman" w:hAnsi="Times New Roman" w:cs="Times New Roman"/>
          <w:sz w:val="24"/>
          <w:szCs w:val="28"/>
        </w:rPr>
        <w:t xml:space="preserve"> </w:t>
      </w:r>
      <w:r w:rsidRPr="002E637F">
        <w:rPr>
          <w:rFonts w:ascii="Times New Roman" w:hAnsi="Times New Roman" w:cs="Times New Roman"/>
          <w:sz w:val="24"/>
          <w:szCs w:val="28"/>
        </w:rPr>
        <w:t>Р</w:t>
      </w:r>
      <w:r w:rsidR="002E637F">
        <w:rPr>
          <w:rFonts w:ascii="Times New Roman" w:hAnsi="Times New Roman" w:cs="Times New Roman"/>
          <w:sz w:val="24"/>
          <w:szCs w:val="28"/>
        </w:rPr>
        <w:t xml:space="preserve"> </w:t>
      </w:r>
      <w:r w:rsidRPr="002E637F">
        <w:rPr>
          <w:rFonts w:ascii="Times New Roman" w:hAnsi="Times New Roman" w:cs="Times New Roman"/>
          <w:sz w:val="24"/>
          <w:szCs w:val="28"/>
        </w:rPr>
        <w:t>Т</w:t>
      </w:r>
    </w:p>
    <w:p w14:paraId="6C6DB9B2" w14:textId="552E14DF" w:rsidR="002E637F" w:rsidRDefault="00071147" w:rsidP="002E637F">
      <w:pPr>
        <w:spacing w:after="0" w:line="240" w:lineRule="auto"/>
        <w:jc w:val="center"/>
        <w:rPr>
          <w:rFonts w:ascii="Times New Roman" w:hAnsi="Times New Roman" w:cs="Times New Roman"/>
          <w:sz w:val="24"/>
          <w:szCs w:val="28"/>
        </w:rPr>
      </w:pPr>
      <w:r w:rsidRPr="002E637F">
        <w:rPr>
          <w:rFonts w:ascii="Times New Roman" w:hAnsi="Times New Roman" w:cs="Times New Roman"/>
          <w:sz w:val="24"/>
          <w:szCs w:val="28"/>
        </w:rPr>
        <w:t xml:space="preserve">подпрограммы 6 </w:t>
      </w:r>
      <w:r w:rsidR="002423FB">
        <w:rPr>
          <w:rFonts w:ascii="Times New Roman" w:hAnsi="Times New Roman" w:cs="Times New Roman"/>
          <w:sz w:val="24"/>
          <w:szCs w:val="28"/>
        </w:rPr>
        <w:t>«</w:t>
      </w:r>
      <w:r w:rsidRPr="002E637F">
        <w:rPr>
          <w:rFonts w:ascii="Times New Roman" w:hAnsi="Times New Roman" w:cs="Times New Roman"/>
          <w:sz w:val="24"/>
          <w:szCs w:val="28"/>
        </w:rPr>
        <w:t>Профилактика преступлений</w:t>
      </w:r>
    </w:p>
    <w:p w14:paraId="0470CF21" w14:textId="77777777" w:rsidR="002E637F" w:rsidRDefault="00071147" w:rsidP="002E637F">
      <w:pPr>
        <w:spacing w:after="0" w:line="240" w:lineRule="auto"/>
        <w:jc w:val="center"/>
        <w:rPr>
          <w:rFonts w:ascii="Times New Roman" w:hAnsi="Times New Roman" w:cs="Times New Roman"/>
          <w:sz w:val="24"/>
          <w:szCs w:val="28"/>
        </w:rPr>
      </w:pPr>
      <w:r w:rsidRPr="002E637F">
        <w:rPr>
          <w:rFonts w:ascii="Times New Roman" w:hAnsi="Times New Roman" w:cs="Times New Roman"/>
          <w:sz w:val="24"/>
          <w:szCs w:val="28"/>
        </w:rPr>
        <w:t xml:space="preserve"> и административных правонарушений участковыми</w:t>
      </w:r>
    </w:p>
    <w:p w14:paraId="45E6B957" w14:textId="77777777" w:rsidR="002E637F" w:rsidRDefault="00071147" w:rsidP="002E637F">
      <w:pPr>
        <w:spacing w:after="0" w:line="240" w:lineRule="auto"/>
        <w:jc w:val="center"/>
        <w:rPr>
          <w:rFonts w:ascii="Times New Roman" w:hAnsi="Times New Roman" w:cs="Times New Roman"/>
          <w:sz w:val="24"/>
          <w:szCs w:val="28"/>
        </w:rPr>
      </w:pPr>
      <w:r w:rsidRPr="002E637F">
        <w:rPr>
          <w:rFonts w:ascii="Times New Roman" w:hAnsi="Times New Roman" w:cs="Times New Roman"/>
          <w:sz w:val="24"/>
          <w:szCs w:val="28"/>
        </w:rPr>
        <w:t xml:space="preserve"> уполномоченными полиции» государственной </w:t>
      </w:r>
    </w:p>
    <w:p w14:paraId="5EC54C5A" w14:textId="77777777" w:rsidR="002E637F" w:rsidRDefault="00071147" w:rsidP="002E637F">
      <w:pPr>
        <w:spacing w:after="0" w:line="240" w:lineRule="auto"/>
        <w:jc w:val="center"/>
        <w:rPr>
          <w:rFonts w:ascii="Times New Roman" w:hAnsi="Times New Roman" w:cs="Times New Roman"/>
          <w:sz w:val="24"/>
          <w:szCs w:val="28"/>
        </w:rPr>
      </w:pPr>
      <w:r w:rsidRPr="002E637F">
        <w:rPr>
          <w:rFonts w:ascii="Times New Roman" w:hAnsi="Times New Roman" w:cs="Times New Roman"/>
          <w:sz w:val="24"/>
          <w:szCs w:val="28"/>
        </w:rPr>
        <w:t xml:space="preserve">программы Республики Тыва «Обеспечение </w:t>
      </w:r>
    </w:p>
    <w:p w14:paraId="24CBA8BA" w14:textId="77777777" w:rsidR="002E637F" w:rsidRDefault="00071147" w:rsidP="002E637F">
      <w:pPr>
        <w:spacing w:after="0" w:line="240" w:lineRule="auto"/>
        <w:jc w:val="center"/>
        <w:rPr>
          <w:rFonts w:ascii="Times New Roman" w:hAnsi="Times New Roman" w:cs="Times New Roman"/>
          <w:sz w:val="24"/>
          <w:szCs w:val="28"/>
        </w:rPr>
      </w:pPr>
      <w:r w:rsidRPr="002E637F">
        <w:rPr>
          <w:rFonts w:ascii="Times New Roman" w:hAnsi="Times New Roman" w:cs="Times New Roman"/>
          <w:sz w:val="24"/>
          <w:szCs w:val="28"/>
        </w:rPr>
        <w:t xml:space="preserve">общественного порядка и противодействие </w:t>
      </w:r>
    </w:p>
    <w:p w14:paraId="28C5222A" w14:textId="3414B426" w:rsidR="00071147" w:rsidRPr="002E637F" w:rsidRDefault="00071147" w:rsidP="002E637F">
      <w:pPr>
        <w:spacing w:after="0" w:line="240" w:lineRule="auto"/>
        <w:jc w:val="center"/>
        <w:rPr>
          <w:rFonts w:ascii="Times New Roman" w:hAnsi="Times New Roman" w:cs="Times New Roman"/>
          <w:sz w:val="24"/>
          <w:szCs w:val="28"/>
        </w:rPr>
      </w:pPr>
      <w:r w:rsidRPr="002E637F">
        <w:rPr>
          <w:rFonts w:ascii="Times New Roman" w:hAnsi="Times New Roman" w:cs="Times New Roman"/>
          <w:sz w:val="24"/>
          <w:szCs w:val="28"/>
        </w:rPr>
        <w:t>преступности в Республике Тыва на 2024-2030 годы»</w:t>
      </w:r>
    </w:p>
    <w:p w14:paraId="2DBC66D2" w14:textId="77777777" w:rsidR="00071147" w:rsidRPr="002E637F" w:rsidRDefault="00071147" w:rsidP="002E637F">
      <w:pPr>
        <w:spacing w:after="0" w:line="240" w:lineRule="auto"/>
        <w:jc w:val="center"/>
        <w:rPr>
          <w:rFonts w:ascii="Times New Roman" w:hAnsi="Times New Roman" w:cs="Times New Roman"/>
          <w:sz w:val="28"/>
          <w:szCs w:val="28"/>
        </w:rPr>
      </w:pPr>
    </w:p>
    <w:tbl>
      <w:tblPr>
        <w:tblW w:w="9843" w:type="dxa"/>
        <w:jc w:val="center"/>
        <w:tblLayout w:type="fixed"/>
        <w:tblCellMar>
          <w:left w:w="62" w:type="dxa"/>
          <w:right w:w="62" w:type="dxa"/>
        </w:tblCellMar>
        <w:tblLook w:val="0000" w:firstRow="0" w:lastRow="0" w:firstColumn="0" w:lastColumn="0" w:noHBand="0" w:noVBand="0"/>
      </w:tblPr>
      <w:tblGrid>
        <w:gridCol w:w="2938"/>
        <w:gridCol w:w="425"/>
        <w:gridCol w:w="6480"/>
      </w:tblGrid>
      <w:tr w:rsidR="002E637F" w:rsidRPr="002E637F" w14:paraId="3F2CBD64" w14:textId="77777777" w:rsidTr="006E47E2">
        <w:trPr>
          <w:jc w:val="center"/>
        </w:trPr>
        <w:tc>
          <w:tcPr>
            <w:tcW w:w="2938" w:type="dxa"/>
          </w:tcPr>
          <w:p w14:paraId="389F3410" w14:textId="77777777" w:rsidR="002E637F" w:rsidRDefault="002E637F" w:rsidP="002E637F">
            <w:pPr>
              <w:spacing w:after="0" w:line="240" w:lineRule="auto"/>
              <w:rPr>
                <w:rFonts w:ascii="Times New Roman" w:hAnsi="Times New Roman" w:cs="Times New Roman"/>
                <w:sz w:val="24"/>
                <w:szCs w:val="24"/>
              </w:rPr>
            </w:pPr>
            <w:r w:rsidRPr="002E637F">
              <w:rPr>
                <w:rFonts w:ascii="Times New Roman" w:hAnsi="Times New Roman" w:cs="Times New Roman"/>
                <w:sz w:val="24"/>
                <w:szCs w:val="24"/>
              </w:rPr>
              <w:t>Куратор государственной программы Республики Тыва</w:t>
            </w:r>
          </w:p>
          <w:p w14:paraId="2FC15DA8" w14:textId="77777777" w:rsidR="006E47E2" w:rsidRPr="002E637F" w:rsidRDefault="006E47E2" w:rsidP="002E637F">
            <w:pPr>
              <w:spacing w:after="0" w:line="240" w:lineRule="auto"/>
              <w:rPr>
                <w:rFonts w:ascii="Times New Roman" w:hAnsi="Times New Roman" w:cs="Times New Roman"/>
                <w:sz w:val="24"/>
                <w:szCs w:val="24"/>
              </w:rPr>
            </w:pPr>
          </w:p>
        </w:tc>
        <w:tc>
          <w:tcPr>
            <w:tcW w:w="425" w:type="dxa"/>
          </w:tcPr>
          <w:p w14:paraId="2D336029" w14:textId="10D10982" w:rsidR="002E637F" w:rsidRPr="002E637F" w:rsidRDefault="002E637F" w:rsidP="006E47E2">
            <w:pPr>
              <w:spacing w:after="0" w:line="240" w:lineRule="auto"/>
              <w:jc w:val="right"/>
              <w:rPr>
                <w:rFonts w:ascii="Times New Roman" w:hAnsi="Times New Roman" w:cs="Times New Roman"/>
                <w:sz w:val="24"/>
                <w:szCs w:val="24"/>
              </w:rPr>
            </w:pPr>
            <w:r w:rsidRPr="002E637F">
              <w:rPr>
                <w:rFonts w:ascii="Times New Roman" w:hAnsi="Times New Roman" w:cs="Times New Roman"/>
                <w:sz w:val="24"/>
                <w:szCs w:val="24"/>
              </w:rPr>
              <w:t>–</w:t>
            </w:r>
          </w:p>
        </w:tc>
        <w:tc>
          <w:tcPr>
            <w:tcW w:w="6480" w:type="dxa"/>
          </w:tcPr>
          <w:p w14:paraId="2832C7EE" w14:textId="33A413FA" w:rsidR="002E637F" w:rsidRPr="002E637F" w:rsidRDefault="006E47E2" w:rsidP="006E4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002E637F" w:rsidRPr="002E637F">
              <w:rPr>
                <w:rFonts w:ascii="Times New Roman" w:hAnsi="Times New Roman" w:cs="Times New Roman"/>
                <w:sz w:val="24"/>
                <w:szCs w:val="24"/>
              </w:rPr>
              <w:t>аместитель Председателя Правительства Республики Тыва Бартына-Сады В.М.</w:t>
            </w:r>
          </w:p>
        </w:tc>
      </w:tr>
      <w:tr w:rsidR="002E637F" w:rsidRPr="002E637F" w14:paraId="78398FA4" w14:textId="77777777" w:rsidTr="006E47E2">
        <w:trPr>
          <w:jc w:val="center"/>
        </w:trPr>
        <w:tc>
          <w:tcPr>
            <w:tcW w:w="2938" w:type="dxa"/>
          </w:tcPr>
          <w:p w14:paraId="4E9D2646" w14:textId="77777777" w:rsidR="002E637F" w:rsidRDefault="002E637F" w:rsidP="002E637F">
            <w:pPr>
              <w:spacing w:after="0" w:line="240" w:lineRule="auto"/>
              <w:rPr>
                <w:rFonts w:ascii="Times New Roman" w:hAnsi="Times New Roman" w:cs="Times New Roman"/>
                <w:sz w:val="24"/>
                <w:szCs w:val="24"/>
              </w:rPr>
            </w:pPr>
            <w:r w:rsidRPr="002E637F">
              <w:rPr>
                <w:rFonts w:ascii="Times New Roman" w:hAnsi="Times New Roman" w:cs="Times New Roman"/>
                <w:sz w:val="24"/>
                <w:szCs w:val="24"/>
              </w:rPr>
              <w:t>Ответственный исполн</w:t>
            </w:r>
            <w:r w:rsidRPr="002E637F">
              <w:rPr>
                <w:rFonts w:ascii="Times New Roman" w:hAnsi="Times New Roman" w:cs="Times New Roman"/>
                <w:sz w:val="24"/>
                <w:szCs w:val="24"/>
              </w:rPr>
              <w:t>и</w:t>
            </w:r>
            <w:r w:rsidRPr="002E637F">
              <w:rPr>
                <w:rFonts w:ascii="Times New Roman" w:hAnsi="Times New Roman" w:cs="Times New Roman"/>
                <w:sz w:val="24"/>
                <w:szCs w:val="24"/>
              </w:rPr>
              <w:t>тель государственной пр</w:t>
            </w:r>
            <w:r w:rsidRPr="002E637F">
              <w:rPr>
                <w:rFonts w:ascii="Times New Roman" w:hAnsi="Times New Roman" w:cs="Times New Roman"/>
                <w:sz w:val="24"/>
                <w:szCs w:val="24"/>
              </w:rPr>
              <w:t>о</w:t>
            </w:r>
            <w:r w:rsidRPr="002E637F">
              <w:rPr>
                <w:rFonts w:ascii="Times New Roman" w:hAnsi="Times New Roman" w:cs="Times New Roman"/>
                <w:sz w:val="24"/>
                <w:szCs w:val="24"/>
              </w:rPr>
              <w:t xml:space="preserve">граммы Республики Тыва </w:t>
            </w:r>
          </w:p>
          <w:p w14:paraId="326A8D8E" w14:textId="77777777" w:rsidR="006E47E2" w:rsidRPr="002E637F" w:rsidRDefault="006E47E2" w:rsidP="002E637F">
            <w:pPr>
              <w:spacing w:after="0" w:line="240" w:lineRule="auto"/>
              <w:rPr>
                <w:rFonts w:ascii="Times New Roman" w:hAnsi="Times New Roman" w:cs="Times New Roman"/>
                <w:sz w:val="24"/>
                <w:szCs w:val="24"/>
              </w:rPr>
            </w:pPr>
          </w:p>
        </w:tc>
        <w:tc>
          <w:tcPr>
            <w:tcW w:w="425" w:type="dxa"/>
          </w:tcPr>
          <w:p w14:paraId="4E8F1D3E" w14:textId="3E666A30" w:rsidR="002E637F" w:rsidRPr="002E637F" w:rsidRDefault="002E637F" w:rsidP="006E47E2">
            <w:pPr>
              <w:spacing w:after="0" w:line="240" w:lineRule="auto"/>
              <w:jc w:val="right"/>
              <w:rPr>
                <w:rFonts w:ascii="Times New Roman" w:hAnsi="Times New Roman" w:cs="Times New Roman"/>
                <w:sz w:val="24"/>
                <w:szCs w:val="24"/>
              </w:rPr>
            </w:pPr>
            <w:r w:rsidRPr="002E637F">
              <w:rPr>
                <w:rFonts w:ascii="Times New Roman" w:hAnsi="Times New Roman" w:cs="Times New Roman"/>
                <w:sz w:val="24"/>
                <w:szCs w:val="24"/>
              </w:rPr>
              <w:t>–</w:t>
            </w:r>
          </w:p>
        </w:tc>
        <w:tc>
          <w:tcPr>
            <w:tcW w:w="6480" w:type="dxa"/>
          </w:tcPr>
          <w:p w14:paraId="3CC54D76" w14:textId="26FCE2A2" w:rsidR="002E637F" w:rsidRPr="002E637F" w:rsidRDefault="002E637F" w:rsidP="006E47E2">
            <w:pPr>
              <w:spacing w:after="0" w:line="240" w:lineRule="auto"/>
              <w:jc w:val="both"/>
              <w:rPr>
                <w:rFonts w:ascii="Times New Roman" w:hAnsi="Times New Roman" w:cs="Times New Roman"/>
                <w:sz w:val="24"/>
                <w:szCs w:val="24"/>
              </w:rPr>
            </w:pPr>
            <w:r w:rsidRPr="002E637F">
              <w:rPr>
                <w:rFonts w:ascii="Times New Roman" w:hAnsi="Times New Roman" w:cs="Times New Roman"/>
                <w:sz w:val="24"/>
                <w:szCs w:val="24"/>
              </w:rPr>
              <w:t>Администрация Главы Республики Тыва и Аппарат Прав</w:t>
            </w:r>
            <w:r w:rsidRPr="002E637F">
              <w:rPr>
                <w:rFonts w:ascii="Times New Roman" w:hAnsi="Times New Roman" w:cs="Times New Roman"/>
                <w:sz w:val="24"/>
                <w:szCs w:val="24"/>
              </w:rPr>
              <w:t>и</w:t>
            </w:r>
            <w:r w:rsidRPr="002E637F">
              <w:rPr>
                <w:rFonts w:ascii="Times New Roman" w:hAnsi="Times New Roman" w:cs="Times New Roman"/>
                <w:sz w:val="24"/>
                <w:szCs w:val="24"/>
              </w:rPr>
              <w:t>тельства Республики Тыва</w:t>
            </w:r>
          </w:p>
        </w:tc>
      </w:tr>
      <w:tr w:rsidR="002E637F" w:rsidRPr="002E637F" w14:paraId="664371D9" w14:textId="77777777" w:rsidTr="006E47E2">
        <w:trPr>
          <w:jc w:val="center"/>
        </w:trPr>
        <w:tc>
          <w:tcPr>
            <w:tcW w:w="2938" w:type="dxa"/>
          </w:tcPr>
          <w:p w14:paraId="7DD22ACF" w14:textId="77777777" w:rsidR="002E637F" w:rsidRDefault="002E637F" w:rsidP="002E637F">
            <w:pPr>
              <w:spacing w:after="0" w:line="240" w:lineRule="auto"/>
              <w:rPr>
                <w:rFonts w:ascii="Times New Roman" w:hAnsi="Times New Roman" w:cs="Times New Roman"/>
                <w:sz w:val="24"/>
                <w:szCs w:val="24"/>
              </w:rPr>
            </w:pPr>
            <w:r w:rsidRPr="002E637F">
              <w:rPr>
                <w:rFonts w:ascii="Times New Roman" w:hAnsi="Times New Roman" w:cs="Times New Roman"/>
                <w:sz w:val="24"/>
                <w:szCs w:val="24"/>
              </w:rPr>
              <w:t>Соисполнители госуда</w:t>
            </w:r>
            <w:r w:rsidRPr="002E637F">
              <w:rPr>
                <w:rFonts w:ascii="Times New Roman" w:hAnsi="Times New Roman" w:cs="Times New Roman"/>
                <w:sz w:val="24"/>
                <w:szCs w:val="24"/>
              </w:rPr>
              <w:t>р</w:t>
            </w:r>
            <w:r w:rsidRPr="002E637F">
              <w:rPr>
                <w:rFonts w:ascii="Times New Roman" w:hAnsi="Times New Roman" w:cs="Times New Roman"/>
                <w:sz w:val="24"/>
                <w:szCs w:val="24"/>
              </w:rPr>
              <w:t>ственной программы Ре</w:t>
            </w:r>
            <w:r w:rsidRPr="002E637F">
              <w:rPr>
                <w:rFonts w:ascii="Times New Roman" w:hAnsi="Times New Roman" w:cs="Times New Roman"/>
                <w:sz w:val="24"/>
                <w:szCs w:val="24"/>
              </w:rPr>
              <w:t>с</w:t>
            </w:r>
            <w:r w:rsidRPr="002E637F">
              <w:rPr>
                <w:rFonts w:ascii="Times New Roman" w:hAnsi="Times New Roman" w:cs="Times New Roman"/>
                <w:sz w:val="24"/>
                <w:szCs w:val="24"/>
              </w:rPr>
              <w:t>публики Тыва</w:t>
            </w:r>
          </w:p>
          <w:p w14:paraId="5348765F" w14:textId="77777777" w:rsidR="006E47E2" w:rsidRPr="002E637F" w:rsidRDefault="006E47E2" w:rsidP="002E637F">
            <w:pPr>
              <w:spacing w:after="0" w:line="240" w:lineRule="auto"/>
              <w:rPr>
                <w:rFonts w:ascii="Times New Roman" w:hAnsi="Times New Roman" w:cs="Times New Roman"/>
                <w:sz w:val="24"/>
                <w:szCs w:val="24"/>
              </w:rPr>
            </w:pPr>
          </w:p>
        </w:tc>
        <w:tc>
          <w:tcPr>
            <w:tcW w:w="425" w:type="dxa"/>
          </w:tcPr>
          <w:p w14:paraId="3794BFD1" w14:textId="7A04827C" w:rsidR="002E637F" w:rsidRPr="002E637F" w:rsidRDefault="002E637F" w:rsidP="006E47E2">
            <w:pPr>
              <w:spacing w:after="0" w:line="240" w:lineRule="auto"/>
              <w:jc w:val="right"/>
              <w:rPr>
                <w:rFonts w:ascii="Times New Roman" w:hAnsi="Times New Roman" w:cs="Times New Roman"/>
                <w:sz w:val="24"/>
                <w:szCs w:val="24"/>
              </w:rPr>
            </w:pPr>
            <w:r w:rsidRPr="002E637F">
              <w:rPr>
                <w:rFonts w:ascii="Times New Roman" w:hAnsi="Times New Roman" w:cs="Times New Roman"/>
                <w:sz w:val="24"/>
                <w:szCs w:val="24"/>
              </w:rPr>
              <w:t>–</w:t>
            </w:r>
          </w:p>
        </w:tc>
        <w:tc>
          <w:tcPr>
            <w:tcW w:w="6480" w:type="dxa"/>
          </w:tcPr>
          <w:p w14:paraId="1DF1F4A7" w14:textId="6361BCCC" w:rsidR="002E637F" w:rsidRPr="002E637F" w:rsidRDefault="002E637F" w:rsidP="006E47E2">
            <w:pPr>
              <w:spacing w:after="0" w:line="240" w:lineRule="auto"/>
              <w:jc w:val="both"/>
              <w:rPr>
                <w:rFonts w:ascii="Times New Roman" w:hAnsi="Times New Roman" w:cs="Times New Roman"/>
                <w:sz w:val="24"/>
                <w:szCs w:val="24"/>
              </w:rPr>
            </w:pPr>
            <w:r w:rsidRPr="002E637F">
              <w:rPr>
                <w:rFonts w:ascii="Times New Roman" w:hAnsi="Times New Roman" w:cs="Times New Roman"/>
                <w:sz w:val="24"/>
                <w:szCs w:val="24"/>
              </w:rPr>
              <w:t>МВД по Республике Тыва (по согласованию)</w:t>
            </w:r>
          </w:p>
        </w:tc>
      </w:tr>
      <w:tr w:rsidR="002E637F" w:rsidRPr="002E637F" w14:paraId="2EF05FA7" w14:textId="77777777" w:rsidTr="006E47E2">
        <w:trPr>
          <w:jc w:val="center"/>
        </w:trPr>
        <w:tc>
          <w:tcPr>
            <w:tcW w:w="2938" w:type="dxa"/>
          </w:tcPr>
          <w:p w14:paraId="4473811A" w14:textId="77777777" w:rsidR="002E637F" w:rsidRPr="002E637F" w:rsidRDefault="002E637F" w:rsidP="002E637F">
            <w:pPr>
              <w:spacing w:after="0" w:line="240" w:lineRule="auto"/>
              <w:rPr>
                <w:rFonts w:ascii="Times New Roman" w:hAnsi="Times New Roman" w:cs="Times New Roman"/>
                <w:sz w:val="24"/>
                <w:szCs w:val="24"/>
              </w:rPr>
            </w:pPr>
            <w:r w:rsidRPr="002E637F">
              <w:rPr>
                <w:rFonts w:ascii="Times New Roman" w:hAnsi="Times New Roman" w:cs="Times New Roman"/>
                <w:sz w:val="24"/>
                <w:szCs w:val="24"/>
              </w:rPr>
              <w:t xml:space="preserve">Период реализации </w:t>
            </w:r>
          </w:p>
        </w:tc>
        <w:tc>
          <w:tcPr>
            <w:tcW w:w="425" w:type="dxa"/>
          </w:tcPr>
          <w:p w14:paraId="7D95D02F" w14:textId="1A0EC117" w:rsidR="002E637F" w:rsidRPr="002E637F" w:rsidRDefault="002E637F" w:rsidP="006E47E2">
            <w:pPr>
              <w:spacing w:after="0" w:line="240" w:lineRule="auto"/>
              <w:jc w:val="right"/>
              <w:rPr>
                <w:rFonts w:ascii="Times New Roman" w:hAnsi="Times New Roman" w:cs="Times New Roman"/>
                <w:sz w:val="24"/>
                <w:szCs w:val="24"/>
              </w:rPr>
            </w:pPr>
            <w:r w:rsidRPr="002E637F">
              <w:rPr>
                <w:rFonts w:ascii="Times New Roman" w:hAnsi="Times New Roman" w:cs="Times New Roman"/>
                <w:sz w:val="24"/>
                <w:szCs w:val="24"/>
              </w:rPr>
              <w:t>–</w:t>
            </w:r>
          </w:p>
        </w:tc>
        <w:tc>
          <w:tcPr>
            <w:tcW w:w="6480" w:type="dxa"/>
          </w:tcPr>
          <w:p w14:paraId="02C1502C" w14:textId="5B4AAA9B" w:rsidR="002E637F" w:rsidRDefault="002E637F" w:rsidP="006E47E2">
            <w:pPr>
              <w:spacing w:after="0" w:line="240" w:lineRule="auto"/>
              <w:jc w:val="both"/>
              <w:rPr>
                <w:rFonts w:ascii="Times New Roman" w:hAnsi="Times New Roman" w:cs="Times New Roman"/>
                <w:sz w:val="24"/>
                <w:szCs w:val="24"/>
              </w:rPr>
            </w:pPr>
            <w:r w:rsidRPr="002E637F">
              <w:rPr>
                <w:rFonts w:ascii="Times New Roman" w:hAnsi="Times New Roman" w:cs="Times New Roman"/>
                <w:sz w:val="24"/>
                <w:szCs w:val="24"/>
              </w:rPr>
              <w:t xml:space="preserve">в один этап </w:t>
            </w:r>
            <w:r w:rsidR="006E47E2">
              <w:rPr>
                <w:rFonts w:ascii="Times New Roman" w:hAnsi="Times New Roman" w:cs="Times New Roman"/>
                <w:sz w:val="24"/>
                <w:szCs w:val="24"/>
              </w:rPr>
              <w:t>–</w:t>
            </w:r>
            <w:r w:rsidRPr="002E637F">
              <w:rPr>
                <w:rFonts w:ascii="Times New Roman" w:hAnsi="Times New Roman" w:cs="Times New Roman"/>
                <w:sz w:val="24"/>
                <w:szCs w:val="24"/>
              </w:rPr>
              <w:t xml:space="preserve"> в</w:t>
            </w:r>
            <w:r w:rsidR="006E47E2">
              <w:rPr>
                <w:rFonts w:ascii="Times New Roman" w:hAnsi="Times New Roman" w:cs="Times New Roman"/>
                <w:sz w:val="24"/>
                <w:szCs w:val="24"/>
              </w:rPr>
              <w:t xml:space="preserve"> 2024-</w:t>
            </w:r>
            <w:r w:rsidRPr="002E637F">
              <w:rPr>
                <w:rFonts w:ascii="Times New Roman" w:hAnsi="Times New Roman" w:cs="Times New Roman"/>
                <w:sz w:val="24"/>
                <w:szCs w:val="24"/>
              </w:rPr>
              <w:t>2030 гг.</w:t>
            </w:r>
          </w:p>
          <w:p w14:paraId="1E2C922C" w14:textId="608F895E" w:rsidR="006E47E2" w:rsidRPr="002E637F" w:rsidRDefault="006E47E2" w:rsidP="006E47E2">
            <w:pPr>
              <w:spacing w:after="0" w:line="240" w:lineRule="auto"/>
              <w:jc w:val="both"/>
              <w:rPr>
                <w:rFonts w:ascii="Times New Roman" w:hAnsi="Times New Roman" w:cs="Times New Roman"/>
                <w:sz w:val="24"/>
                <w:szCs w:val="24"/>
              </w:rPr>
            </w:pPr>
          </w:p>
        </w:tc>
      </w:tr>
      <w:tr w:rsidR="002E637F" w:rsidRPr="002E637F" w14:paraId="3C6FB27B" w14:textId="77777777" w:rsidTr="006E47E2">
        <w:trPr>
          <w:jc w:val="center"/>
        </w:trPr>
        <w:tc>
          <w:tcPr>
            <w:tcW w:w="2938" w:type="dxa"/>
          </w:tcPr>
          <w:p w14:paraId="5A7FDD6A" w14:textId="77777777" w:rsidR="002E637F" w:rsidRDefault="002E637F" w:rsidP="002E637F">
            <w:pPr>
              <w:spacing w:after="0" w:line="240" w:lineRule="auto"/>
              <w:rPr>
                <w:rFonts w:ascii="Times New Roman" w:hAnsi="Times New Roman" w:cs="Times New Roman"/>
                <w:sz w:val="24"/>
                <w:szCs w:val="24"/>
              </w:rPr>
            </w:pPr>
            <w:r w:rsidRPr="002E637F">
              <w:rPr>
                <w:rFonts w:ascii="Times New Roman" w:hAnsi="Times New Roman" w:cs="Times New Roman"/>
                <w:sz w:val="24"/>
                <w:szCs w:val="24"/>
              </w:rPr>
              <w:t>Цель государственной программы Республики Тыва</w:t>
            </w:r>
          </w:p>
          <w:p w14:paraId="56924FF3" w14:textId="77777777" w:rsidR="006E47E2" w:rsidRPr="002E637F" w:rsidRDefault="006E47E2" w:rsidP="002E637F">
            <w:pPr>
              <w:spacing w:after="0" w:line="240" w:lineRule="auto"/>
              <w:rPr>
                <w:rFonts w:ascii="Times New Roman" w:hAnsi="Times New Roman" w:cs="Times New Roman"/>
                <w:sz w:val="24"/>
                <w:szCs w:val="24"/>
              </w:rPr>
            </w:pPr>
          </w:p>
        </w:tc>
        <w:tc>
          <w:tcPr>
            <w:tcW w:w="425" w:type="dxa"/>
          </w:tcPr>
          <w:p w14:paraId="4E9996E7" w14:textId="43125484" w:rsidR="002E637F" w:rsidRPr="002E637F" w:rsidRDefault="002E637F" w:rsidP="006E47E2">
            <w:pPr>
              <w:spacing w:after="0" w:line="240" w:lineRule="auto"/>
              <w:jc w:val="right"/>
              <w:rPr>
                <w:rFonts w:ascii="Times New Roman" w:hAnsi="Times New Roman" w:cs="Times New Roman"/>
                <w:sz w:val="24"/>
                <w:szCs w:val="24"/>
              </w:rPr>
            </w:pPr>
            <w:r w:rsidRPr="002E637F">
              <w:rPr>
                <w:rFonts w:ascii="Times New Roman" w:hAnsi="Times New Roman" w:cs="Times New Roman"/>
                <w:sz w:val="24"/>
                <w:szCs w:val="24"/>
              </w:rPr>
              <w:t>–</w:t>
            </w:r>
          </w:p>
        </w:tc>
        <w:tc>
          <w:tcPr>
            <w:tcW w:w="6480" w:type="dxa"/>
          </w:tcPr>
          <w:p w14:paraId="461205A7" w14:textId="6A035FAE" w:rsidR="002E637F" w:rsidRPr="002E637F" w:rsidRDefault="002E637F" w:rsidP="006E47E2">
            <w:pPr>
              <w:spacing w:after="0" w:line="240" w:lineRule="auto"/>
              <w:jc w:val="both"/>
              <w:rPr>
                <w:rFonts w:ascii="Times New Roman" w:hAnsi="Times New Roman" w:cs="Times New Roman"/>
                <w:sz w:val="24"/>
                <w:szCs w:val="24"/>
              </w:rPr>
            </w:pPr>
            <w:r w:rsidRPr="002E637F">
              <w:rPr>
                <w:rFonts w:ascii="Times New Roman" w:hAnsi="Times New Roman" w:cs="Times New Roman"/>
                <w:sz w:val="24"/>
                <w:szCs w:val="24"/>
              </w:rPr>
              <w:t>обеспечение безопасности и правопорядка, повышение кач</w:t>
            </w:r>
            <w:r w:rsidRPr="002E637F">
              <w:rPr>
                <w:rFonts w:ascii="Times New Roman" w:hAnsi="Times New Roman" w:cs="Times New Roman"/>
                <w:sz w:val="24"/>
                <w:szCs w:val="24"/>
              </w:rPr>
              <w:t>е</w:t>
            </w:r>
            <w:r w:rsidRPr="002E637F">
              <w:rPr>
                <w:rFonts w:ascii="Times New Roman" w:hAnsi="Times New Roman" w:cs="Times New Roman"/>
                <w:sz w:val="24"/>
                <w:szCs w:val="24"/>
              </w:rPr>
              <w:t>ства и результативности противодействия преступности, с</w:t>
            </w:r>
            <w:r w:rsidRPr="002E637F">
              <w:rPr>
                <w:rFonts w:ascii="Times New Roman" w:hAnsi="Times New Roman" w:cs="Times New Roman"/>
                <w:sz w:val="24"/>
                <w:szCs w:val="24"/>
              </w:rPr>
              <w:t>о</w:t>
            </w:r>
            <w:r w:rsidRPr="002E637F">
              <w:rPr>
                <w:rFonts w:ascii="Times New Roman" w:hAnsi="Times New Roman" w:cs="Times New Roman"/>
                <w:sz w:val="24"/>
                <w:szCs w:val="24"/>
              </w:rPr>
              <w:t>вершенствование сист</w:t>
            </w:r>
            <w:r w:rsidR="00D87D66">
              <w:rPr>
                <w:rFonts w:ascii="Times New Roman" w:hAnsi="Times New Roman" w:cs="Times New Roman"/>
                <w:sz w:val="24"/>
                <w:szCs w:val="24"/>
              </w:rPr>
              <w:t>емы профилактики правонарушений</w:t>
            </w:r>
          </w:p>
        </w:tc>
      </w:tr>
      <w:tr w:rsidR="002E637F" w:rsidRPr="002E637F" w14:paraId="02A6F4C9" w14:textId="77777777" w:rsidTr="006E47E2">
        <w:trPr>
          <w:jc w:val="center"/>
        </w:trPr>
        <w:tc>
          <w:tcPr>
            <w:tcW w:w="2938" w:type="dxa"/>
          </w:tcPr>
          <w:p w14:paraId="241EF838" w14:textId="77777777" w:rsidR="002E637F" w:rsidRPr="002E637F" w:rsidRDefault="002E637F" w:rsidP="002E637F">
            <w:pPr>
              <w:spacing w:after="0" w:line="240" w:lineRule="auto"/>
              <w:rPr>
                <w:rFonts w:ascii="Times New Roman" w:hAnsi="Times New Roman" w:cs="Times New Roman"/>
                <w:sz w:val="24"/>
                <w:szCs w:val="24"/>
              </w:rPr>
            </w:pPr>
            <w:r w:rsidRPr="002E637F">
              <w:rPr>
                <w:rFonts w:ascii="Times New Roman" w:hAnsi="Times New Roman" w:cs="Times New Roman"/>
                <w:sz w:val="24"/>
                <w:szCs w:val="24"/>
              </w:rPr>
              <w:t>Объемы финансового обеспечения за счет всех источников за весь период реализации</w:t>
            </w:r>
          </w:p>
        </w:tc>
        <w:tc>
          <w:tcPr>
            <w:tcW w:w="425" w:type="dxa"/>
          </w:tcPr>
          <w:p w14:paraId="0DD988F5" w14:textId="31411888" w:rsidR="002E637F" w:rsidRPr="002E637F" w:rsidRDefault="002E637F" w:rsidP="006E47E2">
            <w:pPr>
              <w:spacing w:after="0" w:line="240" w:lineRule="auto"/>
              <w:jc w:val="right"/>
              <w:rPr>
                <w:rFonts w:ascii="Times New Roman" w:hAnsi="Times New Roman" w:cs="Times New Roman"/>
                <w:sz w:val="24"/>
                <w:szCs w:val="24"/>
              </w:rPr>
            </w:pPr>
            <w:r w:rsidRPr="002E637F">
              <w:rPr>
                <w:rFonts w:ascii="Times New Roman" w:hAnsi="Times New Roman" w:cs="Times New Roman"/>
                <w:sz w:val="24"/>
                <w:szCs w:val="24"/>
              </w:rPr>
              <w:t>–</w:t>
            </w:r>
          </w:p>
        </w:tc>
        <w:tc>
          <w:tcPr>
            <w:tcW w:w="6480" w:type="dxa"/>
          </w:tcPr>
          <w:p w14:paraId="53254686" w14:textId="753F0617" w:rsidR="002E637F" w:rsidRPr="002E637F" w:rsidRDefault="002E637F" w:rsidP="006E47E2">
            <w:pPr>
              <w:spacing w:after="0" w:line="240" w:lineRule="auto"/>
              <w:jc w:val="both"/>
              <w:rPr>
                <w:rFonts w:ascii="Times New Roman" w:hAnsi="Times New Roman" w:cs="Times New Roman"/>
                <w:sz w:val="24"/>
                <w:szCs w:val="24"/>
              </w:rPr>
            </w:pPr>
            <w:r w:rsidRPr="002E637F">
              <w:rPr>
                <w:rFonts w:ascii="Times New Roman" w:hAnsi="Times New Roman" w:cs="Times New Roman"/>
                <w:sz w:val="24"/>
                <w:szCs w:val="24"/>
              </w:rPr>
              <w:t>общий объем финансирования – 102 888,8 рублей, из них:</w:t>
            </w:r>
          </w:p>
          <w:p w14:paraId="580F55C6" w14:textId="2398E8A4" w:rsidR="002E637F" w:rsidRPr="002E637F" w:rsidRDefault="002E637F" w:rsidP="006E47E2">
            <w:pPr>
              <w:spacing w:after="0" w:line="240" w:lineRule="auto"/>
              <w:jc w:val="both"/>
              <w:rPr>
                <w:rFonts w:ascii="Times New Roman" w:hAnsi="Times New Roman" w:cs="Times New Roman"/>
                <w:sz w:val="24"/>
                <w:szCs w:val="24"/>
              </w:rPr>
            </w:pPr>
            <w:r w:rsidRPr="002E637F">
              <w:rPr>
                <w:rFonts w:ascii="Times New Roman" w:hAnsi="Times New Roman" w:cs="Times New Roman"/>
                <w:sz w:val="24"/>
                <w:szCs w:val="24"/>
              </w:rPr>
              <w:t>в 2024 году – 33 153,0 тыс. рублей;</w:t>
            </w:r>
          </w:p>
          <w:p w14:paraId="5F5A77A0" w14:textId="67152777" w:rsidR="002E637F" w:rsidRPr="002E637F" w:rsidRDefault="002E637F" w:rsidP="006E47E2">
            <w:pPr>
              <w:spacing w:after="0" w:line="240" w:lineRule="auto"/>
              <w:jc w:val="both"/>
              <w:rPr>
                <w:rFonts w:ascii="Times New Roman" w:hAnsi="Times New Roman" w:cs="Times New Roman"/>
                <w:sz w:val="24"/>
                <w:szCs w:val="24"/>
              </w:rPr>
            </w:pPr>
            <w:r w:rsidRPr="002E637F">
              <w:rPr>
                <w:rFonts w:ascii="Times New Roman" w:hAnsi="Times New Roman" w:cs="Times New Roman"/>
                <w:sz w:val="24"/>
                <w:szCs w:val="24"/>
              </w:rPr>
              <w:t>в 2025 году – 53 725,3 тыс. рублей;</w:t>
            </w:r>
          </w:p>
          <w:p w14:paraId="2CAC2824" w14:textId="00FC38A1" w:rsidR="002E637F" w:rsidRPr="002E637F" w:rsidRDefault="002E637F" w:rsidP="006E47E2">
            <w:pPr>
              <w:spacing w:after="0" w:line="240" w:lineRule="auto"/>
              <w:jc w:val="both"/>
              <w:rPr>
                <w:rFonts w:ascii="Times New Roman" w:hAnsi="Times New Roman" w:cs="Times New Roman"/>
                <w:sz w:val="24"/>
                <w:szCs w:val="24"/>
              </w:rPr>
            </w:pPr>
            <w:r w:rsidRPr="002E637F">
              <w:rPr>
                <w:rFonts w:ascii="Times New Roman" w:hAnsi="Times New Roman" w:cs="Times New Roman"/>
                <w:sz w:val="24"/>
                <w:szCs w:val="24"/>
              </w:rPr>
              <w:t>в 2026 году – 2 901,2 тыс. рублей;</w:t>
            </w:r>
          </w:p>
          <w:p w14:paraId="638CBFF2" w14:textId="7358CEED" w:rsidR="002E637F" w:rsidRPr="002E637F" w:rsidRDefault="002E637F" w:rsidP="006E47E2">
            <w:pPr>
              <w:spacing w:after="0" w:line="240" w:lineRule="auto"/>
              <w:jc w:val="both"/>
              <w:rPr>
                <w:rFonts w:ascii="Times New Roman" w:hAnsi="Times New Roman" w:cs="Times New Roman"/>
                <w:sz w:val="24"/>
                <w:szCs w:val="24"/>
              </w:rPr>
            </w:pPr>
            <w:r w:rsidRPr="002E637F">
              <w:rPr>
                <w:rFonts w:ascii="Times New Roman" w:hAnsi="Times New Roman" w:cs="Times New Roman"/>
                <w:sz w:val="24"/>
                <w:szCs w:val="24"/>
              </w:rPr>
              <w:t>в 2027 году – 3 043,7 тыс. рублей;</w:t>
            </w:r>
          </w:p>
          <w:p w14:paraId="29ACA312" w14:textId="31075030" w:rsidR="002E637F" w:rsidRPr="002E637F" w:rsidRDefault="002E637F" w:rsidP="006E47E2">
            <w:pPr>
              <w:spacing w:after="0" w:line="240" w:lineRule="auto"/>
              <w:jc w:val="both"/>
              <w:rPr>
                <w:rFonts w:ascii="Times New Roman" w:hAnsi="Times New Roman" w:cs="Times New Roman"/>
                <w:sz w:val="24"/>
                <w:szCs w:val="24"/>
              </w:rPr>
            </w:pPr>
            <w:r w:rsidRPr="002E637F">
              <w:rPr>
                <w:rFonts w:ascii="Times New Roman" w:hAnsi="Times New Roman" w:cs="Times New Roman"/>
                <w:sz w:val="24"/>
                <w:szCs w:val="24"/>
              </w:rPr>
              <w:t>в 2028 году – 3 193,4 тыс. рублей;</w:t>
            </w:r>
          </w:p>
          <w:p w14:paraId="5EF8C28D" w14:textId="74776247" w:rsidR="002E637F" w:rsidRPr="002E637F" w:rsidRDefault="002E637F" w:rsidP="006E47E2">
            <w:pPr>
              <w:spacing w:after="0" w:line="240" w:lineRule="auto"/>
              <w:jc w:val="both"/>
              <w:rPr>
                <w:rFonts w:ascii="Times New Roman" w:hAnsi="Times New Roman" w:cs="Times New Roman"/>
                <w:sz w:val="24"/>
                <w:szCs w:val="24"/>
              </w:rPr>
            </w:pPr>
            <w:r w:rsidRPr="002E637F">
              <w:rPr>
                <w:rFonts w:ascii="Times New Roman" w:hAnsi="Times New Roman" w:cs="Times New Roman"/>
                <w:sz w:val="24"/>
                <w:szCs w:val="24"/>
              </w:rPr>
              <w:t>в 2029 году – 3 356,6 тыс. рублей;</w:t>
            </w:r>
          </w:p>
          <w:p w14:paraId="084C9356" w14:textId="7E1D1E87" w:rsidR="002E637F" w:rsidRPr="002E637F" w:rsidRDefault="002E637F" w:rsidP="006E47E2">
            <w:pPr>
              <w:spacing w:after="0" w:line="240" w:lineRule="auto"/>
              <w:jc w:val="both"/>
              <w:rPr>
                <w:rFonts w:ascii="Times New Roman" w:hAnsi="Times New Roman" w:cs="Times New Roman"/>
                <w:sz w:val="24"/>
                <w:szCs w:val="24"/>
              </w:rPr>
            </w:pPr>
            <w:r w:rsidRPr="002E637F">
              <w:rPr>
                <w:rFonts w:ascii="Times New Roman" w:hAnsi="Times New Roman" w:cs="Times New Roman"/>
                <w:sz w:val="24"/>
                <w:szCs w:val="24"/>
              </w:rPr>
              <w:t>в 2030 году – 3 515,6 тыс. рублей,</w:t>
            </w:r>
          </w:p>
          <w:p w14:paraId="7CBD043C" w14:textId="77777777" w:rsidR="002E637F" w:rsidRPr="002E637F" w:rsidRDefault="002E637F" w:rsidP="006E47E2">
            <w:pPr>
              <w:spacing w:after="0" w:line="240" w:lineRule="auto"/>
              <w:jc w:val="both"/>
              <w:rPr>
                <w:rFonts w:ascii="Times New Roman" w:hAnsi="Times New Roman" w:cs="Times New Roman"/>
                <w:sz w:val="24"/>
                <w:szCs w:val="24"/>
              </w:rPr>
            </w:pPr>
            <w:r w:rsidRPr="002E637F">
              <w:rPr>
                <w:rFonts w:ascii="Times New Roman" w:hAnsi="Times New Roman" w:cs="Times New Roman"/>
                <w:sz w:val="24"/>
                <w:szCs w:val="24"/>
              </w:rPr>
              <w:t>в том числе:</w:t>
            </w:r>
          </w:p>
          <w:p w14:paraId="7A586243" w14:textId="5C92C841" w:rsidR="002E637F" w:rsidRPr="002E637F" w:rsidRDefault="002E637F" w:rsidP="006E47E2">
            <w:pPr>
              <w:spacing w:after="0" w:line="240" w:lineRule="auto"/>
              <w:jc w:val="both"/>
              <w:rPr>
                <w:rFonts w:ascii="Times New Roman" w:hAnsi="Times New Roman" w:cs="Times New Roman"/>
                <w:sz w:val="24"/>
                <w:szCs w:val="24"/>
              </w:rPr>
            </w:pPr>
            <w:r w:rsidRPr="002E637F">
              <w:rPr>
                <w:rFonts w:ascii="Times New Roman" w:hAnsi="Times New Roman" w:cs="Times New Roman"/>
                <w:sz w:val="24"/>
                <w:szCs w:val="24"/>
              </w:rPr>
              <w:t xml:space="preserve">средства федерального бюджета </w:t>
            </w:r>
            <w:r w:rsidR="006E47E2">
              <w:rPr>
                <w:rFonts w:ascii="Times New Roman" w:hAnsi="Times New Roman" w:cs="Times New Roman"/>
                <w:sz w:val="24"/>
                <w:szCs w:val="24"/>
              </w:rPr>
              <w:t>–</w:t>
            </w:r>
            <w:r w:rsidRPr="002E637F">
              <w:rPr>
                <w:rFonts w:ascii="Times New Roman" w:hAnsi="Times New Roman" w:cs="Times New Roman"/>
                <w:sz w:val="24"/>
                <w:szCs w:val="24"/>
              </w:rPr>
              <w:t xml:space="preserve"> 0</w:t>
            </w:r>
            <w:r w:rsidR="006E47E2">
              <w:rPr>
                <w:rFonts w:ascii="Times New Roman" w:hAnsi="Times New Roman" w:cs="Times New Roman"/>
                <w:sz w:val="24"/>
                <w:szCs w:val="24"/>
              </w:rPr>
              <w:t xml:space="preserve"> </w:t>
            </w:r>
            <w:r w:rsidRPr="002E637F">
              <w:rPr>
                <w:rFonts w:ascii="Times New Roman" w:hAnsi="Times New Roman" w:cs="Times New Roman"/>
                <w:sz w:val="24"/>
                <w:szCs w:val="24"/>
              </w:rPr>
              <w:t>тыс. рублей;</w:t>
            </w:r>
          </w:p>
          <w:p w14:paraId="2BBE96E8" w14:textId="606F315D" w:rsidR="002E637F" w:rsidRPr="002E637F" w:rsidRDefault="002E637F" w:rsidP="006E47E2">
            <w:pPr>
              <w:spacing w:after="0" w:line="240" w:lineRule="auto"/>
              <w:jc w:val="both"/>
              <w:rPr>
                <w:rFonts w:ascii="Times New Roman" w:hAnsi="Times New Roman" w:cs="Times New Roman"/>
                <w:sz w:val="24"/>
                <w:szCs w:val="24"/>
              </w:rPr>
            </w:pPr>
            <w:r w:rsidRPr="002E637F">
              <w:rPr>
                <w:rFonts w:ascii="Times New Roman" w:hAnsi="Times New Roman" w:cs="Times New Roman"/>
                <w:sz w:val="24"/>
                <w:szCs w:val="24"/>
              </w:rPr>
              <w:t>средства республиканского бюджета Республики Тыва –102 888,8 тыс. рублей;</w:t>
            </w:r>
          </w:p>
          <w:p w14:paraId="0CC89DE8" w14:textId="77777777" w:rsidR="002E637F" w:rsidRDefault="002E637F" w:rsidP="006E47E2">
            <w:pPr>
              <w:spacing w:after="0" w:line="240" w:lineRule="auto"/>
              <w:jc w:val="both"/>
              <w:rPr>
                <w:rFonts w:ascii="Times New Roman" w:hAnsi="Times New Roman" w:cs="Times New Roman"/>
                <w:sz w:val="24"/>
                <w:szCs w:val="24"/>
              </w:rPr>
            </w:pPr>
            <w:r w:rsidRPr="002E637F">
              <w:rPr>
                <w:rFonts w:ascii="Times New Roman" w:hAnsi="Times New Roman" w:cs="Times New Roman"/>
                <w:sz w:val="24"/>
                <w:szCs w:val="24"/>
              </w:rPr>
              <w:t xml:space="preserve">внебюджетные средства </w:t>
            </w:r>
            <w:r w:rsidR="006E47E2">
              <w:rPr>
                <w:rFonts w:ascii="Times New Roman" w:hAnsi="Times New Roman" w:cs="Times New Roman"/>
                <w:sz w:val="24"/>
                <w:szCs w:val="24"/>
              </w:rPr>
              <w:t>–</w:t>
            </w:r>
            <w:r w:rsidRPr="002E637F">
              <w:rPr>
                <w:rFonts w:ascii="Times New Roman" w:hAnsi="Times New Roman" w:cs="Times New Roman"/>
                <w:sz w:val="24"/>
                <w:szCs w:val="24"/>
              </w:rPr>
              <w:t xml:space="preserve"> 0</w:t>
            </w:r>
            <w:r w:rsidR="006E47E2">
              <w:rPr>
                <w:rFonts w:ascii="Times New Roman" w:hAnsi="Times New Roman" w:cs="Times New Roman"/>
                <w:sz w:val="24"/>
                <w:szCs w:val="24"/>
              </w:rPr>
              <w:t xml:space="preserve"> </w:t>
            </w:r>
            <w:r w:rsidRPr="002E637F">
              <w:rPr>
                <w:rFonts w:ascii="Times New Roman" w:hAnsi="Times New Roman" w:cs="Times New Roman"/>
                <w:sz w:val="24"/>
                <w:szCs w:val="24"/>
              </w:rPr>
              <w:t>тыс. рублей</w:t>
            </w:r>
          </w:p>
          <w:p w14:paraId="49B011C8" w14:textId="4CC716F5" w:rsidR="006E47E2" w:rsidRPr="002E637F" w:rsidRDefault="006E47E2" w:rsidP="006E47E2">
            <w:pPr>
              <w:spacing w:after="0" w:line="240" w:lineRule="auto"/>
              <w:jc w:val="both"/>
              <w:rPr>
                <w:rFonts w:ascii="Times New Roman" w:hAnsi="Times New Roman" w:cs="Times New Roman"/>
                <w:sz w:val="24"/>
                <w:szCs w:val="24"/>
              </w:rPr>
            </w:pPr>
          </w:p>
        </w:tc>
      </w:tr>
      <w:tr w:rsidR="002E637F" w:rsidRPr="002E637F" w14:paraId="0D17BB17" w14:textId="77777777" w:rsidTr="006E47E2">
        <w:trPr>
          <w:jc w:val="center"/>
        </w:trPr>
        <w:tc>
          <w:tcPr>
            <w:tcW w:w="2938" w:type="dxa"/>
          </w:tcPr>
          <w:p w14:paraId="5A096F4D" w14:textId="77777777" w:rsidR="002E637F" w:rsidRPr="002E637F" w:rsidRDefault="002E637F" w:rsidP="002E637F">
            <w:pPr>
              <w:spacing w:after="0" w:line="240" w:lineRule="auto"/>
              <w:rPr>
                <w:rFonts w:ascii="Times New Roman" w:hAnsi="Times New Roman" w:cs="Times New Roman"/>
                <w:sz w:val="24"/>
                <w:szCs w:val="24"/>
              </w:rPr>
            </w:pPr>
            <w:r w:rsidRPr="002E637F">
              <w:rPr>
                <w:rFonts w:ascii="Times New Roman" w:hAnsi="Times New Roman" w:cs="Times New Roman"/>
                <w:sz w:val="24"/>
                <w:szCs w:val="24"/>
              </w:rPr>
              <w:t>Связь с национальными целями развития Росси</w:t>
            </w:r>
            <w:r w:rsidRPr="002E637F">
              <w:rPr>
                <w:rFonts w:ascii="Times New Roman" w:hAnsi="Times New Roman" w:cs="Times New Roman"/>
                <w:sz w:val="24"/>
                <w:szCs w:val="24"/>
              </w:rPr>
              <w:t>й</w:t>
            </w:r>
            <w:r w:rsidRPr="002E637F">
              <w:rPr>
                <w:rFonts w:ascii="Times New Roman" w:hAnsi="Times New Roman" w:cs="Times New Roman"/>
                <w:sz w:val="24"/>
                <w:szCs w:val="24"/>
              </w:rPr>
              <w:t>ской Федер</w:t>
            </w:r>
            <w:r w:rsidRPr="002E637F">
              <w:rPr>
                <w:rFonts w:ascii="Times New Roman" w:hAnsi="Times New Roman" w:cs="Times New Roman"/>
                <w:sz w:val="24"/>
                <w:szCs w:val="24"/>
              </w:rPr>
              <w:t>а</w:t>
            </w:r>
            <w:r w:rsidRPr="002E637F">
              <w:rPr>
                <w:rFonts w:ascii="Times New Roman" w:hAnsi="Times New Roman" w:cs="Times New Roman"/>
                <w:sz w:val="24"/>
                <w:szCs w:val="24"/>
              </w:rPr>
              <w:lastRenderedPageBreak/>
              <w:t>ции/государственной пр</w:t>
            </w:r>
            <w:r w:rsidRPr="002E637F">
              <w:rPr>
                <w:rFonts w:ascii="Times New Roman" w:hAnsi="Times New Roman" w:cs="Times New Roman"/>
                <w:sz w:val="24"/>
                <w:szCs w:val="24"/>
              </w:rPr>
              <w:t>о</w:t>
            </w:r>
            <w:r w:rsidRPr="002E637F">
              <w:rPr>
                <w:rFonts w:ascii="Times New Roman" w:hAnsi="Times New Roman" w:cs="Times New Roman"/>
                <w:sz w:val="24"/>
                <w:szCs w:val="24"/>
              </w:rPr>
              <w:t>граммой Российской Ф</w:t>
            </w:r>
            <w:r w:rsidRPr="002E637F">
              <w:rPr>
                <w:rFonts w:ascii="Times New Roman" w:hAnsi="Times New Roman" w:cs="Times New Roman"/>
                <w:sz w:val="24"/>
                <w:szCs w:val="24"/>
              </w:rPr>
              <w:t>е</w:t>
            </w:r>
            <w:r w:rsidRPr="002E637F">
              <w:rPr>
                <w:rFonts w:ascii="Times New Roman" w:hAnsi="Times New Roman" w:cs="Times New Roman"/>
                <w:sz w:val="24"/>
                <w:szCs w:val="24"/>
              </w:rPr>
              <w:t xml:space="preserve">дерации/государственной программой </w:t>
            </w:r>
          </w:p>
        </w:tc>
        <w:tc>
          <w:tcPr>
            <w:tcW w:w="425" w:type="dxa"/>
          </w:tcPr>
          <w:p w14:paraId="4649E498" w14:textId="2956E54F" w:rsidR="002E637F" w:rsidRPr="002E637F" w:rsidRDefault="002E637F" w:rsidP="006E47E2">
            <w:pPr>
              <w:spacing w:after="0" w:line="240" w:lineRule="auto"/>
              <w:jc w:val="right"/>
              <w:rPr>
                <w:rFonts w:ascii="Times New Roman" w:hAnsi="Times New Roman" w:cs="Times New Roman"/>
                <w:sz w:val="24"/>
                <w:szCs w:val="24"/>
              </w:rPr>
            </w:pPr>
            <w:r w:rsidRPr="002E637F">
              <w:rPr>
                <w:rFonts w:ascii="Times New Roman" w:hAnsi="Times New Roman" w:cs="Times New Roman"/>
                <w:sz w:val="24"/>
                <w:szCs w:val="24"/>
              </w:rPr>
              <w:lastRenderedPageBreak/>
              <w:t>–</w:t>
            </w:r>
          </w:p>
        </w:tc>
        <w:tc>
          <w:tcPr>
            <w:tcW w:w="6480" w:type="dxa"/>
          </w:tcPr>
          <w:p w14:paraId="299E0C90" w14:textId="5F546253" w:rsidR="002E637F" w:rsidRPr="002E637F" w:rsidRDefault="002E637F" w:rsidP="006E47E2">
            <w:pPr>
              <w:spacing w:after="0" w:line="240" w:lineRule="auto"/>
              <w:jc w:val="both"/>
              <w:rPr>
                <w:rFonts w:ascii="Times New Roman" w:hAnsi="Times New Roman" w:cs="Times New Roman"/>
                <w:sz w:val="24"/>
                <w:szCs w:val="24"/>
              </w:rPr>
            </w:pPr>
            <w:r w:rsidRPr="002E637F">
              <w:rPr>
                <w:rFonts w:ascii="Times New Roman" w:hAnsi="Times New Roman" w:cs="Times New Roman"/>
                <w:sz w:val="24"/>
                <w:szCs w:val="24"/>
              </w:rPr>
              <w:t>национальный приоритет «государственная и общественная безопасность»</w:t>
            </w:r>
            <w:r w:rsidR="006E47E2">
              <w:rPr>
                <w:rFonts w:ascii="Times New Roman" w:hAnsi="Times New Roman" w:cs="Times New Roman"/>
                <w:sz w:val="24"/>
                <w:szCs w:val="24"/>
              </w:rPr>
              <w:t>,</w:t>
            </w:r>
            <w:r w:rsidRPr="002E637F">
              <w:rPr>
                <w:rFonts w:ascii="Times New Roman" w:hAnsi="Times New Roman" w:cs="Times New Roman"/>
                <w:sz w:val="24"/>
                <w:szCs w:val="24"/>
              </w:rPr>
              <w:t xml:space="preserve"> утвержденн</w:t>
            </w:r>
            <w:r w:rsidR="00D87D66">
              <w:rPr>
                <w:rFonts w:ascii="Times New Roman" w:hAnsi="Times New Roman" w:cs="Times New Roman"/>
                <w:sz w:val="24"/>
                <w:szCs w:val="24"/>
              </w:rPr>
              <w:t>ый</w:t>
            </w:r>
            <w:r w:rsidRPr="002E637F">
              <w:rPr>
                <w:rFonts w:ascii="Times New Roman" w:hAnsi="Times New Roman" w:cs="Times New Roman"/>
                <w:sz w:val="24"/>
                <w:szCs w:val="24"/>
              </w:rPr>
              <w:t xml:space="preserve"> Указом Президента Росси</w:t>
            </w:r>
            <w:r w:rsidRPr="002E637F">
              <w:rPr>
                <w:rFonts w:ascii="Times New Roman" w:hAnsi="Times New Roman" w:cs="Times New Roman"/>
                <w:sz w:val="24"/>
                <w:szCs w:val="24"/>
              </w:rPr>
              <w:t>й</w:t>
            </w:r>
            <w:r w:rsidRPr="002E637F">
              <w:rPr>
                <w:rFonts w:ascii="Times New Roman" w:hAnsi="Times New Roman" w:cs="Times New Roman"/>
                <w:sz w:val="24"/>
                <w:szCs w:val="24"/>
              </w:rPr>
              <w:t>ской Федера</w:t>
            </w:r>
            <w:r w:rsidR="006E47E2">
              <w:rPr>
                <w:rFonts w:ascii="Times New Roman" w:hAnsi="Times New Roman" w:cs="Times New Roman"/>
                <w:sz w:val="24"/>
                <w:szCs w:val="24"/>
              </w:rPr>
              <w:t xml:space="preserve">ции от </w:t>
            </w:r>
            <w:r w:rsidRPr="002E637F">
              <w:rPr>
                <w:rFonts w:ascii="Times New Roman" w:hAnsi="Times New Roman" w:cs="Times New Roman"/>
                <w:sz w:val="24"/>
                <w:szCs w:val="24"/>
              </w:rPr>
              <w:t xml:space="preserve">2 июля 2021 </w:t>
            </w:r>
            <w:r w:rsidR="006E47E2">
              <w:rPr>
                <w:rFonts w:ascii="Times New Roman" w:hAnsi="Times New Roman" w:cs="Times New Roman"/>
                <w:sz w:val="24"/>
                <w:szCs w:val="24"/>
              </w:rPr>
              <w:t xml:space="preserve">г. </w:t>
            </w:r>
            <w:r w:rsidRPr="002E637F">
              <w:rPr>
                <w:rFonts w:ascii="Times New Roman" w:hAnsi="Times New Roman" w:cs="Times New Roman"/>
                <w:sz w:val="24"/>
                <w:szCs w:val="24"/>
              </w:rPr>
              <w:t>№ 400 «О Стратегии нац</w:t>
            </w:r>
            <w:r w:rsidRPr="002E637F">
              <w:rPr>
                <w:rFonts w:ascii="Times New Roman" w:hAnsi="Times New Roman" w:cs="Times New Roman"/>
                <w:sz w:val="24"/>
                <w:szCs w:val="24"/>
              </w:rPr>
              <w:t>и</w:t>
            </w:r>
            <w:r w:rsidRPr="002E637F">
              <w:rPr>
                <w:rFonts w:ascii="Times New Roman" w:hAnsi="Times New Roman" w:cs="Times New Roman"/>
                <w:sz w:val="24"/>
                <w:szCs w:val="24"/>
              </w:rPr>
              <w:lastRenderedPageBreak/>
              <w:t>ональной безопасности Российской Федерации»;</w:t>
            </w:r>
          </w:p>
          <w:p w14:paraId="36FFC43A" w14:textId="434D0629" w:rsidR="002E637F" w:rsidRPr="002E637F" w:rsidRDefault="002E637F" w:rsidP="00D87D66">
            <w:pPr>
              <w:spacing w:after="0" w:line="240" w:lineRule="auto"/>
              <w:jc w:val="both"/>
              <w:rPr>
                <w:rFonts w:ascii="Times New Roman" w:hAnsi="Times New Roman" w:cs="Times New Roman"/>
                <w:sz w:val="24"/>
                <w:szCs w:val="24"/>
              </w:rPr>
            </w:pPr>
            <w:r w:rsidRPr="002E637F">
              <w:rPr>
                <w:rFonts w:ascii="Times New Roman" w:hAnsi="Times New Roman" w:cs="Times New Roman"/>
                <w:sz w:val="24"/>
                <w:szCs w:val="24"/>
              </w:rPr>
              <w:t>государственная программа Российской Федерации «Обе</w:t>
            </w:r>
            <w:r w:rsidRPr="002E637F">
              <w:rPr>
                <w:rFonts w:ascii="Times New Roman" w:hAnsi="Times New Roman" w:cs="Times New Roman"/>
                <w:sz w:val="24"/>
                <w:szCs w:val="24"/>
              </w:rPr>
              <w:t>с</w:t>
            </w:r>
            <w:r w:rsidRPr="002E637F">
              <w:rPr>
                <w:rFonts w:ascii="Times New Roman" w:hAnsi="Times New Roman" w:cs="Times New Roman"/>
                <w:sz w:val="24"/>
                <w:szCs w:val="24"/>
              </w:rPr>
              <w:t>печение общественного порядка и противодействие престу</w:t>
            </w:r>
            <w:r w:rsidRPr="002E637F">
              <w:rPr>
                <w:rFonts w:ascii="Times New Roman" w:hAnsi="Times New Roman" w:cs="Times New Roman"/>
                <w:sz w:val="24"/>
                <w:szCs w:val="24"/>
              </w:rPr>
              <w:t>п</w:t>
            </w:r>
            <w:r w:rsidRPr="002E637F">
              <w:rPr>
                <w:rFonts w:ascii="Times New Roman" w:hAnsi="Times New Roman" w:cs="Times New Roman"/>
                <w:sz w:val="24"/>
                <w:szCs w:val="24"/>
              </w:rPr>
              <w:t>ности»</w:t>
            </w:r>
            <w:r w:rsidR="006E47E2">
              <w:rPr>
                <w:rFonts w:ascii="Times New Roman" w:hAnsi="Times New Roman" w:cs="Times New Roman"/>
                <w:sz w:val="24"/>
                <w:szCs w:val="24"/>
              </w:rPr>
              <w:t>,</w:t>
            </w:r>
            <w:r w:rsidRPr="002E637F">
              <w:rPr>
                <w:rFonts w:ascii="Times New Roman" w:hAnsi="Times New Roman" w:cs="Times New Roman"/>
                <w:sz w:val="24"/>
                <w:szCs w:val="24"/>
              </w:rPr>
              <w:t xml:space="preserve"> утвержденная постановлением Правительства Ро</w:t>
            </w:r>
            <w:r w:rsidRPr="002E637F">
              <w:rPr>
                <w:rFonts w:ascii="Times New Roman" w:hAnsi="Times New Roman" w:cs="Times New Roman"/>
                <w:sz w:val="24"/>
                <w:szCs w:val="24"/>
              </w:rPr>
              <w:t>с</w:t>
            </w:r>
            <w:r w:rsidRPr="002E637F">
              <w:rPr>
                <w:rFonts w:ascii="Times New Roman" w:hAnsi="Times New Roman" w:cs="Times New Roman"/>
                <w:sz w:val="24"/>
                <w:szCs w:val="24"/>
              </w:rPr>
              <w:t xml:space="preserve">сийской Федерации от 15 апреля 2014 г. № 345 </w:t>
            </w:r>
          </w:p>
        </w:tc>
      </w:tr>
    </w:tbl>
    <w:p w14:paraId="0E60AB90" w14:textId="77777777" w:rsidR="00071147" w:rsidRPr="007F34E1" w:rsidRDefault="00071147" w:rsidP="00166866">
      <w:pPr>
        <w:spacing w:after="0" w:line="240" w:lineRule="auto"/>
        <w:jc w:val="right"/>
        <w:rPr>
          <w:rFonts w:ascii="Times New Roman" w:hAnsi="Times New Roman" w:cs="Times New Roman"/>
          <w:sz w:val="24"/>
          <w:szCs w:val="24"/>
        </w:rPr>
      </w:pPr>
    </w:p>
    <w:p w14:paraId="4945B0F4" w14:textId="43994529" w:rsidR="00071147" w:rsidRPr="007F34E1" w:rsidRDefault="00071147">
      <w:pPr>
        <w:rPr>
          <w:rFonts w:ascii="Times New Roman" w:hAnsi="Times New Roman" w:cs="Times New Roman"/>
          <w:sz w:val="24"/>
          <w:szCs w:val="24"/>
        </w:rPr>
      </w:pPr>
    </w:p>
    <w:p w14:paraId="3452FBB5" w14:textId="77777777" w:rsidR="003A4CAB" w:rsidRPr="007F34E1" w:rsidRDefault="003A4CAB" w:rsidP="003A4CAB">
      <w:pPr>
        <w:spacing w:after="0"/>
        <w:rPr>
          <w:rFonts w:ascii="Times New Roman" w:hAnsi="Times New Roman" w:cs="Times New Roman"/>
          <w:sz w:val="28"/>
          <w:szCs w:val="28"/>
        </w:rPr>
      </w:pPr>
    </w:p>
    <w:p w14:paraId="6E8F0E84" w14:textId="77777777" w:rsidR="003A4CAB" w:rsidRPr="007F34E1" w:rsidRDefault="003A4CAB" w:rsidP="003A4CAB">
      <w:pPr>
        <w:spacing w:after="0"/>
        <w:rPr>
          <w:rFonts w:ascii="Times New Roman" w:hAnsi="Times New Roman" w:cs="Times New Roman"/>
          <w:sz w:val="28"/>
          <w:szCs w:val="28"/>
        </w:rPr>
      </w:pPr>
    </w:p>
    <w:p w14:paraId="782B3B0E" w14:textId="77777777" w:rsidR="003A4CAB" w:rsidRDefault="003A4CAB" w:rsidP="003A4CAB">
      <w:pPr>
        <w:rPr>
          <w:rFonts w:ascii="Times New Roman" w:hAnsi="Times New Roman" w:cs="Times New Roman"/>
          <w:sz w:val="28"/>
          <w:szCs w:val="28"/>
        </w:rPr>
        <w:sectPr w:rsidR="003A4CAB" w:rsidSect="0022263C">
          <w:pgSz w:w="11906" w:h="16838"/>
          <w:pgMar w:top="1134" w:right="567" w:bottom="1134" w:left="1134" w:header="680" w:footer="680" w:gutter="0"/>
          <w:cols w:space="720"/>
          <w:noEndnote/>
          <w:docGrid w:linePitch="299"/>
        </w:sectPr>
      </w:pPr>
    </w:p>
    <w:p w14:paraId="552137A5" w14:textId="77777777" w:rsidR="0089747D" w:rsidRDefault="0089747D" w:rsidP="0089747D">
      <w:pPr>
        <w:spacing w:after="0" w:line="240" w:lineRule="auto"/>
        <w:ind w:left="9639"/>
        <w:jc w:val="center"/>
        <w:rPr>
          <w:rFonts w:ascii="Times New Roman" w:hAnsi="Times New Roman" w:cs="Times New Roman"/>
          <w:sz w:val="28"/>
          <w:szCs w:val="28"/>
        </w:rPr>
      </w:pPr>
      <w:bookmarkStart w:id="31" w:name="P557"/>
      <w:bookmarkEnd w:id="31"/>
      <w:r w:rsidRPr="0089747D">
        <w:rPr>
          <w:rFonts w:ascii="Times New Roman" w:hAnsi="Times New Roman" w:cs="Times New Roman"/>
          <w:sz w:val="28"/>
          <w:szCs w:val="28"/>
        </w:rPr>
        <w:lastRenderedPageBreak/>
        <w:t>Приложение № 1</w:t>
      </w:r>
      <w:r w:rsidR="00166866" w:rsidRPr="0089747D">
        <w:rPr>
          <w:rFonts w:ascii="Times New Roman" w:hAnsi="Times New Roman" w:cs="Times New Roman"/>
          <w:sz w:val="28"/>
          <w:szCs w:val="28"/>
        </w:rPr>
        <w:t xml:space="preserve"> </w:t>
      </w:r>
    </w:p>
    <w:p w14:paraId="601FE5CE" w14:textId="03F4FB01" w:rsidR="00166866" w:rsidRPr="0089747D" w:rsidRDefault="00166866" w:rsidP="0089747D">
      <w:pPr>
        <w:spacing w:after="0" w:line="240" w:lineRule="auto"/>
        <w:ind w:left="9639"/>
        <w:jc w:val="center"/>
        <w:rPr>
          <w:rFonts w:ascii="Times New Roman" w:hAnsi="Times New Roman" w:cs="Times New Roman"/>
          <w:sz w:val="28"/>
          <w:szCs w:val="28"/>
        </w:rPr>
      </w:pPr>
      <w:r w:rsidRPr="0089747D">
        <w:rPr>
          <w:rFonts w:ascii="Times New Roman" w:hAnsi="Times New Roman" w:cs="Times New Roman"/>
          <w:sz w:val="28"/>
          <w:szCs w:val="28"/>
        </w:rPr>
        <w:t>к государственной</w:t>
      </w:r>
      <w:r w:rsidR="0089747D">
        <w:rPr>
          <w:rFonts w:ascii="Times New Roman" w:hAnsi="Times New Roman" w:cs="Times New Roman"/>
          <w:sz w:val="28"/>
          <w:szCs w:val="28"/>
        </w:rPr>
        <w:t xml:space="preserve"> </w:t>
      </w:r>
      <w:r w:rsidRPr="0089747D">
        <w:rPr>
          <w:rFonts w:ascii="Times New Roman" w:hAnsi="Times New Roman" w:cs="Times New Roman"/>
          <w:sz w:val="28"/>
          <w:szCs w:val="28"/>
        </w:rPr>
        <w:t>программе Республики Тыва</w:t>
      </w:r>
    </w:p>
    <w:p w14:paraId="61D78C6F" w14:textId="77777777" w:rsidR="0089747D" w:rsidRDefault="00166866" w:rsidP="0089747D">
      <w:pPr>
        <w:spacing w:after="0" w:line="240" w:lineRule="auto"/>
        <w:ind w:left="9639"/>
        <w:jc w:val="center"/>
        <w:rPr>
          <w:rFonts w:ascii="Times New Roman" w:hAnsi="Times New Roman" w:cs="Times New Roman"/>
          <w:sz w:val="28"/>
          <w:szCs w:val="28"/>
        </w:rPr>
      </w:pPr>
      <w:r w:rsidRPr="0089747D">
        <w:rPr>
          <w:rFonts w:ascii="Times New Roman" w:hAnsi="Times New Roman" w:cs="Times New Roman"/>
          <w:sz w:val="28"/>
          <w:szCs w:val="28"/>
        </w:rPr>
        <w:t>«Обеспечение общественного</w:t>
      </w:r>
      <w:r w:rsidR="0089747D">
        <w:rPr>
          <w:rFonts w:ascii="Times New Roman" w:hAnsi="Times New Roman" w:cs="Times New Roman"/>
          <w:sz w:val="28"/>
          <w:szCs w:val="28"/>
        </w:rPr>
        <w:t xml:space="preserve"> </w:t>
      </w:r>
      <w:r w:rsidRPr="0089747D">
        <w:rPr>
          <w:rFonts w:ascii="Times New Roman" w:hAnsi="Times New Roman" w:cs="Times New Roman"/>
          <w:sz w:val="28"/>
          <w:szCs w:val="28"/>
        </w:rPr>
        <w:t xml:space="preserve">порядка и </w:t>
      </w:r>
    </w:p>
    <w:p w14:paraId="22F75BFE" w14:textId="77777777" w:rsidR="0089747D" w:rsidRDefault="0089747D" w:rsidP="0089747D">
      <w:pPr>
        <w:spacing w:after="0" w:line="240" w:lineRule="auto"/>
        <w:ind w:left="9639"/>
        <w:jc w:val="center"/>
        <w:rPr>
          <w:rFonts w:ascii="Times New Roman" w:hAnsi="Times New Roman" w:cs="Times New Roman"/>
          <w:sz w:val="28"/>
          <w:szCs w:val="28"/>
        </w:rPr>
      </w:pPr>
      <w:r w:rsidRPr="0089747D">
        <w:rPr>
          <w:rFonts w:ascii="Times New Roman" w:hAnsi="Times New Roman" w:cs="Times New Roman"/>
          <w:sz w:val="28"/>
          <w:szCs w:val="28"/>
        </w:rPr>
        <w:t>П</w:t>
      </w:r>
      <w:r w:rsidR="00166866" w:rsidRPr="0089747D">
        <w:rPr>
          <w:rFonts w:ascii="Times New Roman" w:hAnsi="Times New Roman" w:cs="Times New Roman"/>
          <w:sz w:val="28"/>
          <w:szCs w:val="28"/>
        </w:rPr>
        <w:t>ротиводействие</w:t>
      </w:r>
      <w:r>
        <w:rPr>
          <w:rFonts w:ascii="Times New Roman" w:hAnsi="Times New Roman" w:cs="Times New Roman"/>
          <w:sz w:val="28"/>
          <w:szCs w:val="28"/>
        </w:rPr>
        <w:t xml:space="preserve"> </w:t>
      </w:r>
      <w:r w:rsidR="00166866" w:rsidRPr="0089747D">
        <w:rPr>
          <w:rFonts w:ascii="Times New Roman" w:hAnsi="Times New Roman" w:cs="Times New Roman"/>
          <w:sz w:val="28"/>
          <w:szCs w:val="28"/>
        </w:rPr>
        <w:t>преступности в</w:t>
      </w:r>
    </w:p>
    <w:p w14:paraId="0F0AF74D" w14:textId="1F2DA46C" w:rsidR="00166866" w:rsidRPr="0089747D" w:rsidRDefault="00166866" w:rsidP="0089747D">
      <w:pPr>
        <w:spacing w:after="0" w:line="240" w:lineRule="auto"/>
        <w:ind w:left="9639"/>
        <w:jc w:val="center"/>
        <w:rPr>
          <w:rFonts w:ascii="Times New Roman" w:hAnsi="Times New Roman" w:cs="Times New Roman"/>
          <w:sz w:val="28"/>
          <w:szCs w:val="28"/>
        </w:rPr>
      </w:pPr>
      <w:r w:rsidRPr="0089747D">
        <w:rPr>
          <w:rFonts w:ascii="Times New Roman" w:hAnsi="Times New Roman" w:cs="Times New Roman"/>
          <w:sz w:val="28"/>
          <w:szCs w:val="28"/>
        </w:rPr>
        <w:t xml:space="preserve"> Республике Тыва</w:t>
      </w:r>
      <w:r w:rsidR="0089747D">
        <w:rPr>
          <w:rFonts w:ascii="Times New Roman" w:hAnsi="Times New Roman" w:cs="Times New Roman"/>
          <w:sz w:val="28"/>
          <w:szCs w:val="28"/>
        </w:rPr>
        <w:t xml:space="preserve"> </w:t>
      </w:r>
      <w:r w:rsidRPr="0089747D">
        <w:rPr>
          <w:rFonts w:ascii="Times New Roman" w:hAnsi="Times New Roman" w:cs="Times New Roman"/>
          <w:sz w:val="28"/>
          <w:szCs w:val="28"/>
        </w:rPr>
        <w:t>на 2024-2030 годы»</w:t>
      </w:r>
    </w:p>
    <w:p w14:paraId="3B6D5FE2" w14:textId="5A41E9A6" w:rsidR="00394E7D" w:rsidRDefault="00394E7D" w:rsidP="0089747D">
      <w:pPr>
        <w:spacing w:after="0" w:line="240" w:lineRule="auto"/>
        <w:jc w:val="center"/>
        <w:rPr>
          <w:rFonts w:ascii="Times New Roman" w:hAnsi="Times New Roman" w:cs="Times New Roman"/>
          <w:sz w:val="28"/>
          <w:szCs w:val="28"/>
        </w:rPr>
      </w:pPr>
    </w:p>
    <w:p w14:paraId="1859C9A0" w14:textId="77777777" w:rsidR="0089747D" w:rsidRPr="0089747D" w:rsidRDefault="0089747D" w:rsidP="0089747D">
      <w:pPr>
        <w:spacing w:after="0" w:line="240" w:lineRule="auto"/>
        <w:jc w:val="center"/>
        <w:rPr>
          <w:rFonts w:ascii="Times New Roman" w:hAnsi="Times New Roman" w:cs="Times New Roman"/>
          <w:sz w:val="28"/>
          <w:szCs w:val="28"/>
        </w:rPr>
      </w:pPr>
    </w:p>
    <w:p w14:paraId="35098326" w14:textId="49DD1A89" w:rsidR="0089747D" w:rsidRPr="0089747D" w:rsidRDefault="0089747D" w:rsidP="0089747D">
      <w:pPr>
        <w:spacing w:after="0" w:line="240" w:lineRule="auto"/>
        <w:jc w:val="center"/>
        <w:rPr>
          <w:rFonts w:ascii="Times New Roman" w:hAnsi="Times New Roman" w:cs="Times New Roman"/>
          <w:b/>
          <w:sz w:val="28"/>
          <w:szCs w:val="28"/>
        </w:rPr>
      </w:pPr>
      <w:bookmarkStart w:id="32" w:name="P960"/>
      <w:bookmarkEnd w:id="32"/>
      <w:r w:rsidRPr="0089747D">
        <w:rPr>
          <w:rFonts w:ascii="Times New Roman" w:hAnsi="Times New Roman" w:cs="Times New Roman"/>
          <w:b/>
          <w:sz w:val="28"/>
          <w:szCs w:val="28"/>
        </w:rPr>
        <w:t xml:space="preserve">ПОКАЗАТЕЛИ </w:t>
      </w:r>
    </w:p>
    <w:p w14:paraId="6E043DC9" w14:textId="48F92052" w:rsidR="00394E7D" w:rsidRPr="0089747D" w:rsidRDefault="00394E7D" w:rsidP="0089747D">
      <w:pPr>
        <w:spacing w:after="0" w:line="240" w:lineRule="auto"/>
        <w:jc w:val="center"/>
        <w:rPr>
          <w:rFonts w:ascii="Times New Roman" w:hAnsi="Times New Roman" w:cs="Times New Roman"/>
          <w:sz w:val="28"/>
          <w:szCs w:val="28"/>
        </w:rPr>
      </w:pPr>
      <w:r w:rsidRPr="0089747D">
        <w:rPr>
          <w:rFonts w:ascii="Times New Roman" w:hAnsi="Times New Roman" w:cs="Times New Roman"/>
          <w:sz w:val="28"/>
          <w:szCs w:val="28"/>
        </w:rPr>
        <w:t>государственной программы Республики Тыва</w:t>
      </w:r>
    </w:p>
    <w:p w14:paraId="78295E74" w14:textId="49DAA0D7" w:rsidR="00394E7D" w:rsidRPr="0089747D" w:rsidRDefault="00394E7D" w:rsidP="0089747D">
      <w:pPr>
        <w:spacing w:after="0" w:line="240" w:lineRule="auto"/>
        <w:jc w:val="center"/>
        <w:rPr>
          <w:rFonts w:ascii="Times New Roman" w:hAnsi="Times New Roman" w:cs="Times New Roman"/>
          <w:sz w:val="28"/>
          <w:szCs w:val="28"/>
        </w:rPr>
      </w:pPr>
      <w:bookmarkStart w:id="33" w:name="_Hlk146025273"/>
      <w:r w:rsidRPr="0089747D">
        <w:rPr>
          <w:rFonts w:ascii="Times New Roman" w:hAnsi="Times New Roman" w:cs="Times New Roman"/>
          <w:sz w:val="28"/>
          <w:szCs w:val="28"/>
        </w:rPr>
        <w:t>«Обеспечение общественного порядка и противодействие</w:t>
      </w:r>
    </w:p>
    <w:p w14:paraId="6619845F" w14:textId="709EFE11" w:rsidR="00394E7D" w:rsidRPr="0089747D" w:rsidRDefault="00394E7D" w:rsidP="0089747D">
      <w:pPr>
        <w:spacing w:after="0" w:line="240" w:lineRule="auto"/>
        <w:jc w:val="center"/>
        <w:rPr>
          <w:rFonts w:ascii="Times New Roman" w:hAnsi="Times New Roman" w:cs="Times New Roman"/>
          <w:sz w:val="28"/>
          <w:szCs w:val="28"/>
        </w:rPr>
      </w:pPr>
      <w:r w:rsidRPr="0089747D">
        <w:rPr>
          <w:rFonts w:ascii="Times New Roman" w:hAnsi="Times New Roman" w:cs="Times New Roman"/>
          <w:sz w:val="28"/>
          <w:szCs w:val="28"/>
        </w:rPr>
        <w:t>преступности в Республике Тыва</w:t>
      </w:r>
      <w:r w:rsidR="00166866" w:rsidRPr="0089747D">
        <w:rPr>
          <w:rFonts w:ascii="Times New Roman" w:hAnsi="Times New Roman" w:cs="Times New Roman"/>
          <w:sz w:val="28"/>
          <w:szCs w:val="28"/>
        </w:rPr>
        <w:t xml:space="preserve"> на 2024-2030 годы</w:t>
      </w:r>
      <w:r w:rsidRPr="0089747D">
        <w:rPr>
          <w:rFonts w:ascii="Times New Roman" w:hAnsi="Times New Roman" w:cs="Times New Roman"/>
          <w:sz w:val="28"/>
          <w:szCs w:val="28"/>
        </w:rPr>
        <w:t>»</w:t>
      </w:r>
    </w:p>
    <w:bookmarkEnd w:id="33"/>
    <w:p w14:paraId="63ED78F1" w14:textId="77777777" w:rsidR="00394E7D" w:rsidRPr="0089747D" w:rsidRDefault="00394E7D" w:rsidP="0089747D">
      <w:pPr>
        <w:spacing w:after="0" w:line="240" w:lineRule="auto"/>
        <w:jc w:val="center"/>
        <w:rPr>
          <w:rFonts w:ascii="Times New Roman" w:hAnsi="Times New Roman" w:cs="Times New Roman"/>
          <w:sz w:val="28"/>
          <w:szCs w:val="28"/>
        </w:rPr>
      </w:pPr>
    </w:p>
    <w:tbl>
      <w:tblPr>
        <w:tblW w:w="15884" w:type="dxa"/>
        <w:jc w:val="center"/>
        <w:tblLayout w:type="fixed"/>
        <w:tblCellMar>
          <w:left w:w="57" w:type="dxa"/>
          <w:right w:w="57" w:type="dxa"/>
        </w:tblCellMar>
        <w:tblLook w:val="01E0" w:firstRow="1" w:lastRow="1" w:firstColumn="1" w:lastColumn="1" w:noHBand="0" w:noVBand="0"/>
      </w:tblPr>
      <w:tblGrid>
        <w:gridCol w:w="565"/>
        <w:gridCol w:w="1871"/>
        <w:gridCol w:w="992"/>
        <w:gridCol w:w="709"/>
        <w:gridCol w:w="849"/>
        <w:gridCol w:w="834"/>
        <w:gridCol w:w="851"/>
        <w:gridCol w:w="850"/>
        <w:gridCol w:w="851"/>
        <w:gridCol w:w="850"/>
        <w:gridCol w:w="992"/>
        <w:gridCol w:w="1821"/>
        <w:gridCol w:w="1276"/>
        <w:gridCol w:w="1275"/>
        <w:gridCol w:w="1298"/>
      </w:tblGrid>
      <w:tr w:rsidR="0089747D" w:rsidRPr="0089747D" w14:paraId="600996E8" w14:textId="77777777" w:rsidTr="00120CA8">
        <w:trPr>
          <w:trHeight w:val="20"/>
          <w:jc w:val="center"/>
        </w:trPr>
        <w:tc>
          <w:tcPr>
            <w:tcW w:w="565" w:type="dxa"/>
            <w:vMerge w:val="restart"/>
            <w:tcBorders>
              <w:top w:val="single" w:sz="6" w:space="0" w:color="000000"/>
              <w:left w:val="single" w:sz="6" w:space="0" w:color="000000"/>
              <w:bottom w:val="single" w:sz="6" w:space="0" w:color="000000"/>
              <w:right w:val="single" w:sz="6" w:space="0" w:color="000000"/>
            </w:tcBorders>
          </w:tcPr>
          <w:p w14:paraId="28459204" w14:textId="77777777" w:rsidR="0089747D" w:rsidRPr="0089747D" w:rsidRDefault="0089747D"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 п/п</w:t>
            </w:r>
          </w:p>
        </w:tc>
        <w:tc>
          <w:tcPr>
            <w:tcW w:w="1871" w:type="dxa"/>
            <w:vMerge w:val="restart"/>
            <w:tcBorders>
              <w:top w:val="single" w:sz="6" w:space="0" w:color="000000"/>
              <w:left w:val="single" w:sz="6" w:space="0" w:color="000000"/>
              <w:bottom w:val="single" w:sz="6" w:space="0" w:color="000000"/>
              <w:right w:val="single" w:sz="6" w:space="0" w:color="000000"/>
            </w:tcBorders>
          </w:tcPr>
          <w:p w14:paraId="528B7090" w14:textId="77777777" w:rsidR="0089747D" w:rsidRPr="0089747D" w:rsidRDefault="0089747D"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Наименование показателя</w:t>
            </w:r>
          </w:p>
        </w:tc>
        <w:tc>
          <w:tcPr>
            <w:tcW w:w="992" w:type="dxa"/>
            <w:vMerge w:val="restart"/>
            <w:tcBorders>
              <w:top w:val="single" w:sz="6" w:space="0" w:color="000000"/>
              <w:left w:val="single" w:sz="6" w:space="0" w:color="000000"/>
              <w:bottom w:val="single" w:sz="6" w:space="0" w:color="000000"/>
              <w:right w:val="single" w:sz="6" w:space="0" w:color="000000"/>
            </w:tcBorders>
          </w:tcPr>
          <w:p w14:paraId="4A6A1FA6" w14:textId="77777777" w:rsidR="0089747D" w:rsidRPr="0089747D" w:rsidRDefault="0089747D"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Един</w:t>
            </w:r>
            <w:r w:rsidRPr="0089747D">
              <w:rPr>
                <w:rFonts w:ascii="Times New Roman" w:hAnsi="Times New Roman" w:cs="Times New Roman"/>
                <w:sz w:val="24"/>
                <w:szCs w:val="24"/>
              </w:rPr>
              <w:t>и</w:t>
            </w:r>
            <w:r w:rsidRPr="0089747D">
              <w:rPr>
                <w:rFonts w:ascii="Times New Roman" w:hAnsi="Times New Roman" w:cs="Times New Roman"/>
                <w:sz w:val="24"/>
                <w:szCs w:val="24"/>
              </w:rPr>
              <w:t>ца и</w:t>
            </w:r>
            <w:r w:rsidRPr="0089747D">
              <w:rPr>
                <w:rFonts w:ascii="Times New Roman" w:hAnsi="Times New Roman" w:cs="Times New Roman"/>
                <w:sz w:val="24"/>
                <w:szCs w:val="24"/>
              </w:rPr>
              <w:t>з</w:t>
            </w:r>
            <w:r w:rsidRPr="0089747D">
              <w:rPr>
                <w:rFonts w:ascii="Times New Roman" w:hAnsi="Times New Roman" w:cs="Times New Roman"/>
                <w:sz w:val="24"/>
                <w:szCs w:val="24"/>
              </w:rPr>
              <w:t>мерения (по ОКЕИ)</w:t>
            </w:r>
          </w:p>
        </w:tc>
        <w:tc>
          <w:tcPr>
            <w:tcW w:w="709" w:type="dxa"/>
            <w:vMerge w:val="restart"/>
            <w:tcBorders>
              <w:top w:val="single" w:sz="6" w:space="0" w:color="000000"/>
              <w:left w:val="single" w:sz="6" w:space="0" w:color="000000"/>
              <w:bottom w:val="single" w:sz="6" w:space="0" w:color="000000"/>
              <w:right w:val="single" w:sz="6" w:space="0" w:color="000000"/>
            </w:tcBorders>
          </w:tcPr>
          <w:p w14:paraId="644D0D40" w14:textId="77777777" w:rsidR="0089747D" w:rsidRPr="0089747D" w:rsidRDefault="0089747D"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Баз</w:t>
            </w:r>
            <w:r w:rsidRPr="0089747D">
              <w:rPr>
                <w:rFonts w:ascii="Times New Roman" w:hAnsi="Times New Roman" w:cs="Times New Roman"/>
                <w:sz w:val="24"/>
                <w:szCs w:val="24"/>
              </w:rPr>
              <w:t>о</w:t>
            </w:r>
            <w:r w:rsidRPr="0089747D">
              <w:rPr>
                <w:rFonts w:ascii="Times New Roman" w:hAnsi="Times New Roman" w:cs="Times New Roman"/>
                <w:sz w:val="24"/>
                <w:szCs w:val="24"/>
              </w:rPr>
              <w:t>вое зн</w:t>
            </w:r>
            <w:r w:rsidRPr="0089747D">
              <w:rPr>
                <w:rFonts w:ascii="Times New Roman" w:hAnsi="Times New Roman" w:cs="Times New Roman"/>
                <w:sz w:val="24"/>
                <w:szCs w:val="24"/>
              </w:rPr>
              <w:t>а</w:t>
            </w:r>
            <w:r w:rsidRPr="0089747D">
              <w:rPr>
                <w:rFonts w:ascii="Times New Roman" w:hAnsi="Times New Roman" w:cs="Times New Roman"/>
                <w:sz w:val="24"/>
                <w:szCs w:val="24"/>
              </w:rPr>
              <w:t>чение</w:t>
            </w:r>
          </w:p>
        </w:tc>
        <w:tc>
          <w:tcPr>
            <w:tcW w:w="6077" w:type="dxa"/>
            <w:gridSpan w:val="7"/>
            <w:tcBorders>
              <w:top w:val="single" w:sz="6" w:space="0" w:color="000000"/>
              <w:left w:val="single" w:sz="6" w:space="0" w:color="000000"/>
              <w:bottom w:val="single" w:sz="6" w:space="0" w:color="000000"/>
              <w:right w:val="single" w:sz="6" w:space="0" w:color="000000"/>
            </w:tcBorders>
          </w:tcPr>
          <w:p w14:paraId="7B024A4E" w14:textId="77777777" w:rsidR="0089747D" w:rsidRPr="0089747D" w:rsidRDefault="0089747D"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Период, год</w:t>
            </w:r>
          </w:p>
        </w:tc>
        <w:tc>
          <w:tcPr>
            <w:tcW w:w="1821" w:type="dxa"/>
            <w:vMerge w:val="restart"/>
            <w:tcBorders>
              <w:top w:val="single" w:sz="6" w:space="0" w:color="000000"/>
              <w:left w:val="single" w:sz="6" w:space="0" w:color="000000"/>
              <w:right w:val="single" w:sz="6" w:space="0" w:color="000000"/>
            </w:tcBorders>
          </w:tcPr>
          <w:p w14:paraId="180970EC" w14:textId="77777777" w:rsidR="0089747D" w:rsidRPr="0089747D" w:rsidRDefault="0089747D"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Документ</w:t>
            </w:r>
          </w:p>
        </w:tc>
        <w:tc>
          <w:tcPr>
            <w:tcW w:w="1276" w:type="dxa"/>
            <w:vMerge w:val="restart"/>
            <w:tcBorders>
              <w:top w:val="single" w:sz="6" w:space="0" w:color="000000"/>
              <w:left w:val="single" w:sz="6" w:space="0" w:color="000000"/>
              <w:right w:val="single" w:sz="6" w:space="0" w:color="000000"/>
            </w:tcBorders>
          </w:tcPr>
          <w:p w14:paraId="3D3DBD3D" w14:textId="77777777" w:rsidR="0089747D" w:rsidRPr="0089747D" w:rsidRDefault="0089747D"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Отве</w:t>
            </w:r>
            <w:r w:rsidRPr="0089747D">
              <w:rPr>
                <w:rFonts w:ascii="Times New Roman" w:hAnsi="Times New Roman" w:cs="Times New Roman"/>
                <w:sz w:val="24"/>
                <w:szCs w:val="24"/>
              </w:rPr>
              <w:t>т</w:t>
            </w:r>
            <w:r w:rsidRPr="0089747D">
              <w:rPr>
                <w:rFonts w:ascii="Times New Roman" w:hAnsi="Times New Roman" w:cs="Times New Roman"/>
                <w:sz w:val="24"/>
                <w:szCs w:val="24"/>
              </w:rPr>
              <w:t>ственный</w:t>
            </w:r>
            <w:r w:rsidRPr="0089747D">
              <w:rPr>
                <w:rFonts w:ascii="Times New Roman" w:hAnsi="Times New Roman" w:cs="Times New Roman"/>
                <w:sz w:val="24"/>
                <w:szCs w:val="24"/>
                <w:lang w:val="en-US"/>
              </w:rPr>
              <w:t xml:space="preserve"> </w:t>
            </w:r>
            <w:r w:rsidRPr="0089747D">
              <w:rPr>
                <w:rFonts w:ascii="Times New Roman" w:hAnsi="Times New Roman" w:cs="Times New Roman"/>
                <w:sz w:val="24"/>
                <w:szCs w:val="24"/>
              </w:rPr>
              <w:t>за дост</w:t>
            </w:r>
            <w:r w:rsidRPr="0089747D">
              <w:rPr>
                <w:rFonts w:ascii="Times New Roman" w:hAnsi="Times New Roman" w:cs="Times New Roman"/>
                <w:sz w:val="24"/>
                <w:szCs w:val="24"/>
              </w:rPr>
              <w:t>и</w:t>
            </w:r>
            <w:r w:rsidRPr="0089747D">
              <w:rPr>
                <w:rFonts w:ascii="Times New Roman" w:hAnsi="Times New Roman" w:cs="Times New Roman"/>
                <w:sz w:val="24"/>
                <w:szCs w:val="24"/>
              </w:rPr>
              <w:t>жение п</w:t>
            </w:r>
            <w:r w:rsidRPr="0089747D">
              <w:rPr>
                <w:rFonts w:ascii="Times New Roman" w:hAnsi="Times New Roman" w:cs="Times New Roman"/>
                <w:sz w:val="24"/>
                <w:szCs w:val="24"/>
              </w:rPr>
              <w:t>о</w:t>
            </w:r>
            <w:r w:rsidRPr="0089747D">
              <w:rPr>
                <w:rFonts w:ascii="Times New Roman" w:hAnsi="Times New Roman" w:cs="Times New Roman"/>
                <w:sz w:val="24"/>
                <w:szCs w:val="24"/>
              </w:rPr>
              <w:t>казателя</w:t>
            </w:r>
          </w:p>
        </w:tc>
        <w:tc>
          <w:tcPr>
            <w:tcW w:w="1275" w:type="dxa"/>
            <w:vMerge w:val="restart"/>
            <w:tcBorders>
              <w:top w:val="single" w:sz="6" w:space="0" w:color="000000"/>
              <w:left w:val="single" w:sz="6" w:space="0" w:color="000000"/>
              <w:right w:val="single" w:sz="6" w:space="0" w:color="000000"/>
            </w:tcBorders>
          </w:tcPr>
          <w:p w14:paraId="0491AD26" w14:textId="77777777" w:rsidR="0089747D" w:rsidRPr="0089747D" w:rsidRDefault="0089747D"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Связь с показат</w:t>
            </w:r>
            <w:r w:rsidRPr="0089747D">
              <w:rPr>
                <w:rFonts w:ascii="Times New Roman" w:hAnsi="Times New Roman" w:cs="Times New Roman"/>
                <w:sz w:val="24"/>
                <w:szCs w:val="24"/>
              </w:rPr>
              <w:t>е</w:t>
            </w:r>
            <w:r w:rsidRPr="0089747D">
              <w:rPr>
                <w:rFonts w:ascii="Times New Roman" w:hAnsi="Times New Roman" w:cs="Times New Roman"/>
                <w:sz w:val="24"/>
                <w:szCs w:val="24"/>
              </w:rPr>
              <w:t>лями наци</w:t>
            </w:r>
            <w:r w:rsidRPr="0089747D">
              <w:rPr>
                <w:rFonts w:ascii="Times New Roman" w:hAnsi="Times New Roman" w:cs="Times New Roman"/>
                <w:sz w:val="24"/>
                <w:szCs w:val="24"/>
              </w:rPr>
              <w:t>о</w:t>
            </w:r>
            <w:r w:rsidRPr="0089747D">
              <w:rPr>
                <w:rFonts w:ascii="Times New Roman" w:hAnsi="Times New Roman" w:cs="Times New Roman"/>
                <w:sz w:val="24"/>
                <w:szCs w:val="24"/>
              </w:rPr>
              <w:t>нальных  целей</w:t>
            </w:r>
          </w:p>
        </w:tc>
        <w:tc>
          <w:tcPr>
            <w:tcW w:w="1298" w:type="dxa"/>
            <w:vMerge w:val="restart"/>
            <w:tcBorders>
              <w:top w:val="single" w:sz="6" w:space="0" w:color="000000"/>
              <w:left w:val="single" w:sz="6" w:space="0" w:color="000000"/>
              <w:right w:val="single" w:sz="6" w:space="0" w:color="000000"/>
            </w:tcBorders>
          </w:tcPr>
          <w:p w14:paraId="63AC3211" w14:textId="77777777" w:rsidR="0089747D" w:rsidRPr="0089747D" w:rsidRDefault="0089747D"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Информ</w:t>
            </w:r>
            <w:r w:rsidRPr="0089747D">
              <w:rPr>
                <w:rFonts w:ascii="Times New Roman" w:hAnsi="Times New Roman" w:cs="Times New Roman"/>
                <w:sz w:val="24"/>
                <w:szCs w:val="24"/>
              </w:rPr>
              <w:t>а</w:t>
            </w:r>
            <w:r w:rsidRPr="0089747D">
              <w:rPr>
                <w:rFonts w:ascii="Times New Roman" w:hAnsi="Times New Roman" w:cs="Times New Roman"/>
                <w:sz w:val="24"/>
                <w:szCs w:val="24"/>
              </w:rPr>
              <w:t>ционная система</w:t>
            </w:r>
          </w:p>
        </w:tc>
      </w:tr>
      <w:tr w:rsidR="0089747D" w:rsidRPr="0089747D" w14:paraId="4EAD10DF" w14:textId="77777777" w:rsidTr="00120CA8">
        <w:trPr>
          <w:trHeight w:val="20"/>
          <w:jc w:val="center"/>
        </w:trPr>
        <w:tc>
          <w:tcPr>
            <w:tcW w:w="565" w:type="dxa"/>
            <w:vMerge/>
            <w:tcBorders>
              <w:left w:val="single" w:sz="6" w:space="0" w:color="000000"/>
              <w:bottom w:val="single" w:sz="6" w:space="0" w:color="000000"/>
              <w:right w:val="single" w:sz="6" w:space="0" w:color="000000"/>
            </w:tcBorders>
          </w:tcPr>
          <w:p w14:paraId="6AEF2F3A" w14:textId="77777777" w:rsidR="0089747D" w:rsidRPr="0089747D" w:rsidRDefault="0089747D" w:rsidP="006C4BFC">
            <w:pPr>
              <w:spacing w:after="0" w:line="240" w:lineRule="auto"/>
              <w:jc w:val="center"/>
              <w:rPr>
                <w:rFonts w:ascii="Times New Roman" w:hAnsi="Times New Roman" w:cs="Times New Roman"/>
                <w:sz w:val="24"/>
                <w:szCs w:val="24"/>
              </w:rPr>
            </w:pPr>
          </w:p>
        </w:tc>
        <w:tc>
          <w:tcPr>
            <w:tcW w:w="1871" w:type="dxa"/>
            <w:vMerge/>
            <w:tcBorders>
              <w:left w:val="single" w:sz="6" w:space="0" w:color="000000"/>
              <w:bottom w:val="single" w:sz="6" w:space="0" w:color="000000"/>
              <w:right w:val="single" w:sz="6" w:space="0" w:color="000000"/>
            </w:tcBorders>
          </w:tcPr>
          <w:p w14:paraId="74F3A1F4" w14:textId="77777777" w:rsidR="0089747D" w:rsidRPr="0089747D" w:rsidRDefault="0089747D" w:rsidP="006C4BFC">
            <w:pPr>
              <w:spacing w:after="0" w:line="240" w:lineRule="auto"/>
              <w:jc w:val="center"/>
              <w:rPr>
                <w:rFonts w:ascii="Times New Roman" w:hAnsi="Times New Roman" w:cs="Times New Roman"/>
                <w:sz w:val="24"/>
                <w:szCs w:val="24"/>
              </w:rPr>
            </w:pPr>
          </w:p>
        </w:tc>
        <w:tc>
          <w:tcPr>
            <w:tcW w:w="992" w:type="dxa"/>
            <w:vMerge/>
            <w:tcBorders>
              <w:left w:val="single" w:sz="6" w:space="0" w:color="000000"/>
              <w:bottom w:val="single" w:sz="6" w:space="0" w:color="000000"/>
              <w:right w:val="single" w:sz="6" w:space="0" w:color="000000"/>
            </w:tcBorders>
          </w:tcPr>
          <w:p w14:paraId="4198FE68" w14:textId="77777777" w:rsidR="0089747D" w:rsidRPr="0089747D" w:rsidRDefault="0089747D" w:rsidP="006C4BFC">
            <w:pPr>
              <w:spacing w:after="0" w:line="240" w:lineRule="auto"/>
              <w:jc w:val="center"/>
              <w:rPr>
                <w:rFonts w:ascii="Times New Roman" w:hAnsi="Times New Roman" w:cs="Times New Roman"/>
                <w:sz w:val="24"/>
                <w:szCs w:val="24"/>
              </w:rPr>
            </w:pPr>
          </w:p>
        </w:tc>
        <w:tc>
          <w:tcPr>
            <w:tcW w:w="709" w:type="dxa"/>
            <w:vMerge/>
            <w:tcBorders>
              <w:left w:val="single" w:sz="6" w:space="0" w:color="000000"/>
              <w:bottom w:val="single" w:sz="6" w:space="0" w:color="000000"/>
              <w:right w:val="single" w:sz="6" w:space="0" w:color="000000"/>
            </w:tcBorders>
          </w:tcPr>
          <w:p w14:paraId="2564C3DC" w14:textId="77777777" w:rsidR="0089747D" w:rsidRPr="0089747D" w:rsidRDefault="0089747D" w:rsidP="006C4BFC">
            <w:pPr>
              <w:spacing w:after="0" w:line="240" w:lineRule="auto"/>
              <w:jc w:val="center"/>
              <w:rPr>
                <w:rFonts w:ascii="Times New Roman" w:hAnsi="Times New Roman" w:cs="Times New Roman"/>
                <w:sz w:val="24"/>
                <w:szCs w:val="24"/>
              </w:rPr>
            </w:pPr>
          </w:p>
        </w:tc>
        <w:tc>
          <w:tcPr>
            <w:tcW w:w="849" w:type="dxa"/>
            <w:tcBorders>
              <w:top w:val="single" w:sz="6" w:space="0" w:color="000000"/>
              <w:left w:val="single" w:sz="6" w:space="0" w:color="000000"/>
              <w:bottom w:val="single" w:sz="6" w:space="0" w:color="000000"/>
              <w:right w:val="single" w:sz="6" w:space="0" w:color="000000"/>
            </w:tcBorders>
          </w:tcPr>
          <w:p w14:paraId="25BA8DDD" w14:textId="77777777" w:rsidR="0089747D" w:rsidRPr="0089747D" w:rsidRDefault="0089747D"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2024</w:t>
            </w:r>
          </w:p>
        </w:tc>
        <w:tc>
          <w:tcPr>
            <w:tcW w:w="834" w:type="dxa"/>
            <w:tcBorders>
              <w:top w:val="single" w:sz="6" w:space="0" w:color="000000"/>
              <w:left w:val="single" w:sz="6" w:space="0" w:color="000000"/>
              <w:bottom w:val="single" w:sz="6" w:space="0" w:color="000000"/>
              <w:right w:val="single" w:sz="6" w:space="0" w:color="000000"/>
            </w:tcBorders>
          </w:tcPr>
          <w:p w14:paraId="00E120F2" w14:textId="77777777" w:rsidR="0089747D" w:rsidRPr="0089747D" w:rsidRDefault="0089747D"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2025</w:t>
            </w:r>
          </w:p>
        </w:tc>
        <w:tc>
          <w:tcPr>
            <w:tcW w:w="851" w:type="dxa"/>
            <w:tcBorders>
              <w:top w:val="single" w:sz="6" w:space="0" w:color="000000"/>
              <w:left w:val="single" w:sz="6" w:space="0" w:color="000000"/>
              <w:bottom w:val="single" w:sz="6" w:space="0" w:color="000000"/>
              <w:right w:val="single" w:sz="4" w:space="0" w:color="auto"/>
            </w:tcBorders>
          </w:tcPr>
          <w:p w14:paraId="57B9863B" w14:textId="77777777" w:rsidR="0089747D" w:rsidRPr="0089747D" w:rsidRDefault="0089747D"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2026</w:t>
            </w:r>
          </w:p>
        </w:tc>
        <w:tc>
          <w:tcPr>
            <w:tcW w:w="850" w:type="dxa"/>
            <w:tcBorders>
              <w:top w:val="single" w:sz="6" w:space="0" w:color="000000"/>
              <w:left w:val="single" w:sz="4" w:space="0" w:color="auto"/>
              <w:bottom w:val="single" w:sz="6" w:space="0" w:color="000000"/>
              <w:right w:val="single" w:sz="4" w:space="0" w:color="auto"/>
            </w:tcBorders>
          </w:tcPr>
          <w:p w14:paraId="035F669F" w14:textId="77777777" w:rsidR="0089747D" w:rsidRPr="0089747D" w:rsidRDefault="0089747D"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2027</w:t>
            </w:r>
          </w:p>
        </w:tc>
        <w:tc>
          <w:tcPr>
            <w:tcW w:w="851" w:type="dxa"/>
            <w:tcBorders>
              <w:top w:val="single" w:sz="6" w:space="0" w:color="000000"/>
              <w:left w:val="single" w:sz="4" w:space="0" w:color="auto"/>
              <w:bottom w:val="single" w:sz="6" w:space="0" w:color="000000"/>
              <w:right w:val="single" w:sz="4" w:space="0" w:color="auto"/>
            </w:tcBorders>
          </w:tcPr>
          <w:p w14:paraId="7DF090E3" w14:textId="77777777" w:rsidR="0089747D" w:rsidRPr="0089747D" w:rsidRDefault="0089747D"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2028</w:t>
            </w:r>
          </w:p>
        </w:tc>
        <w:tc>
          <w:tcPr>
            <w:tcW w:w="850" w:type="dxa"/>
            <w:tcBorders>
              <w:top w:val="single" w:sz="6" w:space="0" w:color="000000"/>
              <w:left w:val="single" w:sz="4" w:space="0" w:color="auto"/>
              <w:bottom w:val="single" w:sz="6" w:space="0" w:color="000000"/>
              <w:right w:val="single" w:sz="4" w:space="0" w:color="auto"/>
            </w:tcBorders>
          </w:tcPr>
          <w:p w14:paraId="10F35E56" w14:textId="77777777" w:rsidR="0089747D" w:rsidRPr="0089747D" w:rsidRDefault="0089747D"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2029</w:t>
            </w:r>
          </w:p>
        </w:tc>
        <w:tc>
          <w:tcPr>
            <w:tcW w:w="992" w:type="dxa"/>
            <w:tcBorders>
              <w:top w:val="single" w:sz="6" w:space="0" w:color="000000"/>
              <w:left w:val="single" w:sz="4" w:space="0" w:color="auto"/>
              <w:bottom w:val="single" w:sz="6" w:space="0" w:color="000000"/>
              <w:right w:val="single" w:sz="6" w:space="0" w:color="000000"/>
            </w:tcBorders>
          </w:tcPr>
          <w:p w14:paraId="6376C51C" w14:textId="77777777" w:rsidR="0089747D" w:rsidRPr="0089747D" w:rsidRDefault="0089747D"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2030</w:t>
            </w:r>
          </w:p>
        </w:tc>
        <w:tc>
          <w:tcPr>
            <w:tcW w:w="1821" w:type="dxa"/>
            <w:vMerge/>
            <w:tcBorders>
              <w:left w:val="single" w:sz="6" w:space="0" w:color="000000"/>
              <w:bottom w:val="single" w:sz="6" w:space="0" w:color="000000"/>
              <w:right w:val="single" w:sz="6" w:space="0" w:color="000000"/>
            </w:tcBorders>
          </w:tcPr>
          <w:p w14:paraId="5E74A208" w14:textId="77777777" w:rsidR="0089747D" w:rsidRPr="0089747D" w:rsidRDefault="0089747D" w:rsidP="006C4BFC">
            <w:pPr>
              <w:spacing w:after="0" w:line="240" w:lineRule="auto"/>
              <w:jc w:val="center"/>
              <w:rPr>
                <w:rFonts w:ascii="Times New Roman" w:hAnsi="Times New Roman" w:cs="Times New Roman"/>
                <w:sz w:val="24"/>
                <w:szCs w:val="24"/>
              </w:rPr>
            </w:pPr>
          </w:p>
        </w:tc>
        <w:tc>
          <w:tcPr>
            <w:tcW w:w="1276" w:type="dxa"/>
            <w:vMerge/>
            <w:tcBorders>
              <w:left w:val="single" w:sz="6" w:space="0" w:color="000000"/>
              <w:bottom w:val="single" w:sz="6" w:space="0" w:color="000000"/>
              <w:right w:val="single" w:sz="6" w:space="0" w:color="000000"/>
            </w:tcBorders>
          </w:tcPr>
          <w:p w14:paraId="3B78E519" w14:textId="77777777" w:rsidR="0089747D" w:rsidRPr="0089747D" w:rsidRDefault="0089747D" w:rsidP="006C4BFC">
            <w:pPr>
              <w:spacing w:after="0" w:line="240" w:lineRule="auto"/>
              <w:jc w:val="center"/>
              <w:rPr>
                <w:rFonts w:ascii="Times New Roman" w:hAnsi="Times New Roman" w:cs="Times New Roman"/>
                <w:sz w:val="24"/>
                <w:szCs w:val="24"/>
              </w:rPr>
            </w:pPr>
          </w:p>
        </w:tc>
        <w:tc>
          <w:tcPr>
            <w:tcW w:w="1275" w:type="dxa"/>
            <w:vMerge/>
            <w:tcBorders>
              <w:left w:val="single" w:sz="6" w:space="0" w:color="000000"/>
              <w:bottom w:val="single" w:sz="6" w:space="0" w:color="000000"/>
              <w:right w:val="single" w:sz="6" w:space="0" w:color="000000"/>
            </w:tcBorders>
          </w:tcPr>
          <w:p w14:paraId="27F9C1E8" w14:textId="77777777" w:rsidR="0089747D" w:rsidRPr="0089747D" w:rsidRDefault="0089747D" w:rsidP="006C4BFC">
            <w:pPr>
              <w:spacing w:after="0" w:line="240" w:lineRule="auto"/>
              <w:jc w:val="center"/>
              <w:rPr>
                <w:rFonts w:ascii="Times New Roman" w:hAnsi="Times New Roman" w:cs="Times New Roman"/>
                <w:sz w:val="24"/>
                <w:szCs w:val="24"/>
              </w:rPr>
            </w:pPr>
          </w:p>
        </w:tc>
        <w:tc>
          <w:tcPr>
            <w:tcW w:w="1298" w:type="dxa"/>
            <w:vMerge/>
            <w:tcBorders>
              <w:left w:val="single" w:sz="6" w:space="0" w:color="000000"/>
              <w:right w:val="single" w:sz="6" w:space="0" w:color="000000"/>
            </w:tcBorders>
          </w:tcPr>
          <w:p w14:paraId="3390A23F" w14:textId="77777777" w:rsidR="0089747D" w:rsidRPr="0089747D" w:rsidRDefault="0089747D" w:rsidP="006C4BFC">
            <w:pPr>
              <w:spacing w:after="0" w:line="240" w:lineRule="auto"/>
              <w:jc w:val="center"/>
              <w:rPr>
                <w:rFonts w:ascii="Times New Roman" w:hAnsi="Times New Roman" w:cs="Times New Roman"/>
                <w:sz w:val="24"/>
                <w:szCs w:val="24"/>
              </w:rPr>
            </w:pPr>
          </w:p>
        </w:tc>
      </w:tr>
      <w:tr w:rsidR="00394E7D" w:rsidRPr="0089747D" w14:paraId="7D8B3592" w14:textId="77777777" w:rsidTr="00120CA8">
        <w:trPr>
          <w:trHeight w:val="20"/>
          <w:jc w:val="center"/>
        </w:trPr>
        <w:tc>
          <w:tcPr>
            <w:tcW w:w="565" w:type="dxa"/>
            <w:tcBorders>
              <w:top w:val="single" w:sz="6" w:space="0" w:color="000000"/>
              <w:left w:val="single" w:sz="6" w:space="0" w:color="000000"/>
              <w:bottom w:val="single" w:sz="6" w:space="0" w:color="000000"/>
              <w:right w:val="single" w:sz="6" w:space="0" w:color="000000"/>
            </w:tcBorders>
          </w:tcPr>
          <w:p w14:paraId="606D0783" w14:textId="77777777" w:rsidR="00394E7D" w:rsidRPr="0089747D" w:rsidRDefault="00394E7D"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1</w:t>
            </w:r>
          </w:p>
        </w:tc>
        <w:tc>
          <w:tcPr>
            <w:tcW w:w="1871" w:type="dxa"/>
            <w:tcBorders>
              <w:top w:val="single" w:sz="6" w:space="0" w:color="000000"/>
              <w:left w:val="single" w:sz="6" w:space="0" w:color="000000"/>
              <w:bottom w:val="single" w:sz="6" w:space="0" w:color="000000"/>
              <w:right w:val="single" w:sz="6" w:space="0" w:color="000000"/>
            </w:tcBorders>
          </w:tcPr>
          <w:p w14:paraId="51C617E3" w14:textId="77777777" w:rsidR="00394E7D" w:rsidRPr="0089747D" w:rsidRDefault="00394E7D"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2</w:t>
            </w:r>
          </w:p>
        </w:tc>
        <w:tc>
          <w:tcPr>
            <w:tcW w:w="992" w:type="dxa"/>
            <w:tcBorders>
              <w:top w:val="single" w:sz="6" w:space="0" w:color="000000"/>
              <w:left w:val="single" w:sz="6" w:space="0" w:color="000000"/>
              <w:bottom w:val="single" w:sz="6" w:space="0" w:color="000000"/>
              <w:right w:val="single" w:sz="6" w:space="0" w:color="000000"/>
            </w:tcBorders>
          </w:tcPr>
          <w:p w14:paraId="378F3D80" w14:textId="77777777" w:rsidR="00394E7D" w:rsidRPr="0089747D" w:rsidRDefault="00394E7D"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3</w:t>
            </w:r>
          </w:p>
        </w:tc>
        <w:tc>
          <w:tcPr>
            <w:tcW w:w="709" w:type="dxa"/>
            <w:tcBorders>
              <w:top w:val="single" w:sz="6" w:space="0" w:color="000000"/>
              <w:left w:val="single" w:sz="6" w:space="0" w:color="000000"/>
              <w:bottom w:val="single" w:sz="6" w:space="0" w:color="000000"/>
              <w:right w:val="single" w:sz="6" w:space="0" w:color="000000"/>
            </w:tcBorders>
          </w:tcPr>
          <w:p w14:paraId="0D372FC5" w14:textId="77777777" w:rsidR="00394E7D" w:rsidRPr="0089747D" w:rsidRDefault="00394E7D"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4</w:t>
            </w:r>
          </w:p>
        </w:tc>
        <w:tc>
          <w:tcPr>
            <w:tcW w:w="849" w:type="dxa"/>
            <w:tcBorders>
              <w:top w:val="single" w:sz="6" w:space="0" w:color="000000"/>
              <w:left w:val="single" w:sz="6" w:space="0" w:color="000000"/>
              <w:bottom w:val="single" w:sz="6" w:space="0" w:color="000000"/>
              <w:right w:val="single" w:sz="6" w:space="0" w:color="000000"/>
            </w:tcBorders>
          </w:tcPr>
          <w:p w14:paraId="19304AFF" w14:textId="77777777" w:rsidR="00394E7D" w:rsidRPr="0089747D" w:rsidRDefault="00394E7D"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5</w:t>
            </w:r>
          </w:p>
        </w:tc>
        <w:tc>
          <w:tcPr>
            <w:tcW w:w="834" w:type="dxa"/>
            <w:tcBorders>
              <w:top w:val="single" w:sz="6" w:space="0" w:color="000000"/>
              <w:left w:val="single" w:sz="6" w:space="0" w:color="000000"/>
              <w:bottom w:val="single" w:sz="6" w:space="0" w:color="000000"/>
              <w:right w:val="single" w:sz="6" w:space="0" w:color="000000"/>
            </w:tcBorders>
          </w:tcPr>
          <w:p w14:paraId="6CB9D57A" w14:textId="77777777" w:rsidR="00394E7D" w:rsidRPr="0089747D" w:rsidRDefault="00394E7D"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6</w:t>
            </w:r>
          </w:p>
        </w:tc>
        <w:tc>
          <w:tcPr>
            <w:tcW w:w="851" w:type="dxa"/>
            <w:tcBorders>
              <w:top w:val="single" w:sz="6" w:space="0" w:color="000000"/>
              <w:left w:val="single" w:sz="6" w:space="0" w:color="000000"/>
              <w:bottom w:val="single" w:sz="6" w:space="0" w:color="000000"/>
              <w:right w:val="single" w:sz="4" w:space="0" w:color="auto"/>
            </w:tcBorders>
          </w:tcPr>
          <w:p w14:paraId="303F960B" w14:textId="77777777" w:rsidR="00394E7D" w:rsidRPr="0089747D" w:rsidRDefault="00394E7D"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7</w:t>
            </w:r>
          </w:p>
        </w:tc>
        <w:tc>
          <w:tcPr>
            <w:tcW w:w="850" w:type="dxa"/>
            <w:tcBorders>
              <w:top w:val="single" w:sz="6" w:space="0" w:color="000000"/>
              <w:left w:val="single" w:sz="4" w:space="0" w:color="auto"/>
              <w:bottom w:val="single" w:sz="6" w:space="0" w:color="000000"/>
              <w:right w:val="single" w:sz="4" w:space="0" w:color="auto"/>
            </w:tcBorders>
          </w:tcPr>
          <w:p w14:paraId="126BED0E" w14:textId="77777777" w:rsidR="00394E7D" w:rsidRPr="0089747D" w:rsidRDefault="00394E7D"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8</w:t>
            </w:r>
          </w:p>
        </w:tc>
        <w:tc>
          <w:tcPr>
            <w:tcW w:w="851" w:type="dxa"/>
            <w:tcBorders>
              <w:top w:val="single" w:sz="6" w:space="0" w:color="000000"/>
              <w:left w:val="single" w:sz="4" w:space="0" w:color="auto"/>
              <w:bottom w:val="single" w:sz="6" w:space="0" w:color="000000"/>
              <w:right w:val="single" w:sz="4" w:space="0" w:color="auto"/>
            </w:tcBorders>
          </w:tcPr>
          <w:p w14:paraId="5171E962" w14:textId="77777777" w:rsidR="00394E7D" w:rsidRPr="0089747D" w:rsidRDefault="00394E7D"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9</w:t>
            </w:r>
          </w:p>
        </w:tc>
        <w:tc>
          <w:tcPr>
            <w:tcW w:w="850" w:type="dxa"/>
            <w:tcBorders>
              <w:top w:val="single" w:sz="6" w:space="0" w:color="000000"/>
              <w:left w:val="single" w:sz="4" w:space="0" w:color="auto"/>
              <w:bottom w:val="single" w:sz="6" w:space="0" w:color="000000"/>
              <w:right w:val="single" w:sz="4" w:space="0" w:color="auto"/>
            </w:tcBorders>
          </w:tcPr>
          <w:p w14:paraId="1A133064" w14:textId="77777777" w:rsidR="00394E7D" w:rsidRPr="0089747D" w:rsidRDefault="00394E7D"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10</w:t>
            </w:r>
          </w:p>
        </w:tc>
        <w:tc>
          <w:tcPr>
            <w:tcW w:w="992" w:type="dxa"/>
            <w:tcBorders>
              <w:top w:val="single" w:sz="6" w:space="0" w:color="000000"/>
              <w:left w:val="single" w:sz="4" w:space="0" w:color="auto"/>
              <w:bottom w:val="single" w:sz="6" w:space="0" w:color="000000"/>
              <w:right w:val="single" w:sz="6" w:space="0" w:color="000000"/>
            </w:tcBorders>
          </w:tcPr>
          <w:p w14:paraId="6D34335C" w14:textId="77777777" w:rsidR="00394E7D" w:rsidRPr="0089747D" w:rsidRDefault="00394E7D"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11</w:t>
            </w:r>
          </w:p>
        </w:tc>
        <w:tc>
          <w:tcPr>
            <w:tcW w:w="1821" w:type="dxa"/>
            <w:tcBorders>
              <w:top w:val="single" w:sz="6" w:space="0" w:color="000000"/>
              <w:left w:val="single" w:sz="6" w:space="0" w:color="000000"/>
              <w:bottom w:val="single" w:sz="6" w:space="0" w:color="000000"/>
              <w:right w:val="single" w:sz="6" w:space="0" w:color="000000"/>
            </w:tcBorders>
          </w:tcPr>
          <w:p w14:paraId="06A331C2" w14:textId="77777777" w:rsidR="00394E7D" w:rsidRPr="0089747D" w:rsidRDefault="00394E7D"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12</w:t>
            </w:r>
          </w:p>
        </w:tc>
        <w:tc>
          <w:tcPr>
            <w:tcW w:w="1276" w:type="dxa"/>
            <w:tcBorders>
              <w:top w:val="single" w:sz="6" w:space="0" w:color="000000"/>
              <w:left w:val="single" w:sz="6" w:space="0" w:color="000000"/>
              <w:bottom w:val="single" w:sz="6" w:space="0" w:color="000000"/>
              <w:right w:val="single" w:sz="6" w:space="0" w:color="000000"/>
            </w:tcBorders>
          </w:tcPr>
          <w:p w14:paraId="3DB89128" w14:textId="77777777" w:rsidR="00394E7D" w:rsidRPr="0089747D" w:rsidRDefault="00394E7D"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13</w:t>
            </w:r>
          </w:p>
        </w:tc>
        <w:tc>
          <w:tcPr>
            <w:tcW w:w="1275" w:type="dxa"/>
            <w:tcBorders>
              <w:top w:val="single" w:sz="6" w:space="0" w:color="000000"/>
              <w:left w:val="single" w:sz="6" w:space="0" w:color="000000"/>
              <w:bottom w:val="single" w:sz="6" w:space="0" w:color="000000"/>
              <w:right w:val="single" w:sz="6" w:space="0" w:color="000000"/>
            </w:tcBorders>
          </w:tcPr>
          <w:p w14:paraId="6CA56F6A" w14:textId="77777777" w:rsidR="00394E7D" w:rsidRPr="0089747D" w:rsidRDefault="00394E7D"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14</w:t>
            </w:r>
          </w:p>
        </w:tc>
        <w:tc>
          <w:tcPr>
            <w:tcW w:w="1298" w:type="dxa"/>
            <w:tcBorders>
              <w:top w:val="single" w:sz="6" w:space="0" w:color="000000"/>
              <w:left w:val="single" w:sz="6" w:space="0" w:color="000000"/>
              <w:bottom w:val="single" w:sz="6" w:space="0" w:color="000000"/>
              <w:right w:val="single" w:sz="6" w:space="0" w:color="000000"/>
            </w:tcBorders>
          </w:tcPr>
          <w:p w14:paraId="21B02514" w14:textId="77777777" w:rsidR="00394E7D" w:rsidRPr="0089747D" w:rsidRDefault="00394E7D"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15</w:t>
            </w:r>
          </w:p>
        </w:tc>
      </w:tr>
      <w:tr w:rsidR="00394E7D" w:rsidRPr="0089747D" w14:paraId="07AF5509" w14:textId="77777777" w:rsidTr="00120CA8">
        <w:trPr>
          <w:trHeight w:val="20"/>
          <w:jc w:val="center"/>
        </w:trPr>
        <w:tc>
          <w:tcPr>
            <w:tcW w:w="15884" w:type="dxa"/>
            <w:gridSpan w:val="15"/>
            <w:tcBorders>
              <w:top w:val="single" w:sz="6" w:space="0" w:color="000000"/>
              <w:left w:val="single" w:sz="6" w:space="0" w:color="000000"/>
              <w:bottom w:val="single" w:sz="6" w:space="0" w:color="000000"/>
              <w:right w:val="single" w:sz="6" w:space="0" w:color="000000"/>
            </w:tcBorders>
          </w:tcPr>
          <w:p w14:paraId="0682AE72" w14:textId="77777777" w:rsidR="00F41E8E" w:rsidRDefault="00394E7D" w:rsidP="006C4BFC">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Цел</w:t>
            </w:r>
            <w:r w:rsidR="00F41E8E">
              <w:rPr>
                <w:rFonts w:ascii="Times New Roman" w:hAnsi="Times New Roman" w:cs="Times New Roman"/>
                <w:sz w:val="24"/>
                <w:szCs w:val="24"/>
              </w:rPr>
              <w:t>и</w:t>
            </w:r>
            <w:r w:rsidRPr="0089747D">
              <w:rPr>
                <w:rFonts w:ascii="Times New Roman" w:hAnsi="Times New Roman" w:cs="Times New Roman"/>
                <w:sz w:val="24"/>
                <w:szCs w:val="24"/>
              </w:rPr>
              <w:t xml:space="preserve"> государственной программы</w:t>
            </w:r>
            <w:r w:rsidR="00F41E8E">
              <w:rPr>
                <w:rFonts w:ascii="Times New Roman" w:hAnsi="Times New Roman" w:cs="Times New Roman"/>
                <w:sz w:val="24"/>
                <w:szCs w:val="24"/>
              </w:rPr>
              <w:t>:</w:t>
            </w:r>
          </w:p>
          <w:p w14:paraId="0F194C86" w14:textId="6D034C51" w:rsidR="003F2247" w:rsidRPr="0089747D" w:rsidRDefault="003F2247" w:rsidP="006C4BFC">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обеспечение безопасности и правопорядка, повышение качества и результативности противодействия преступности, совершенствование системы пр</w:t>
            </w:r>
            <w:r w:rsidRPr="0089747D">
              <w:rPr>
                <w:rFonts w:ascii="Times New Roman" w:hAnsi="Times New Roman" w:cs="Times New Roman"/>
                <w:sz w:val="24"/>
                <w:szCs w:val="24"/>
              </w:rPr>
              <w:t>о</w:t>
            </w:r>
            <w:r w:rsidRPr="0089747D">
              <w:rPr>
                <w:rFonts w:ascii="Times New Roman" w:hAnsi="Times New Roman" w:cs="Times New Roman"/>
                <w:sz w:val="24"/>
                <w:szCs w:val="24"/>
              </w:rPr>
              <w:t>филактики правонарушений;</w:t>
            </w:r>
          </w:p>
          <w:p w14:paraId="589957CB" w14:textId="2AA38EE0" w:rsidR="003F2247" w:rsidRPr="0089747D" w:rsidRDefault="003F2247" w:rsidP="006C4BFC">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популяризация деятельности народных дружин путем материального стимулирования;</w:t>
            </w:r>
          </w:p>
          <w:p w14:paraId="0DC9D98C" w14:textId="12883115" w:rsidR="003F2247" w:rsidRPr="0089747D" w:rsidRDefault="003F2247" w:rsidP="006C4BFC">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повышение уровня защищенности жизни и спокойствия граждан, проживающих на территории Республики Тыва;</w:t>
            </w:r>
          </w:p>
          <w:p w14:paraId="13AB7853" w14:textId="5F298B2D" w:rsidR="003F2247" w:rsidRPr="0089747D" w:rsidRDefault="003F2247" w:rsidP="006C4BFC">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усиление борьбы с правонарушениями на почве пьянства, алкоголизма и наркомании;</w:t>
            </w:r>
          </w:p>
          <w:p w14:paraId="3433BEED" w14:textId="3293C121" w:rsidR="003F2247" w:rsidRPr="0089747D" w:rsidRDefault="003F2247" w:rsidP="006C4BFC">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повышение уровня доверия граждан к органам внутренних дел Российской Федерации;</w:t>
            </w:r>
          </w:p>
          <w:p w14:paraId="609322EA" w14:textId="54430AA3" w:rsidR="00394E7D" w:rsidRPr="0089747D" w:rsidRDefault="003F2247" w:rsidP="006C4BFC">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развитие инфраструктуры региональной системы оказания помощи лицам, освобожденным из мест лишения свободы,</w:t>
            </w:r>
            <w:r w:rsidR="00166866" w:rsidRPr="0089747D">
              <w:rPr>
                <w:rFonts w:ascii="Times New Roman" w:hAnsi="Times New Roman" w:cs="Times New Roman"/>
                <w:sz w:val="24"/>
                <w:szCs w:val="24"/>
              </w:rPr>
              <w:t xml:space="preserve"> для дальнейшей их социализации</w:t>
            </w:r>
          </w:p>
        </w:tc>
      </w:tr>
      <w:tr w:rsidR="009865D6" w:rsidRPr="0089747D" w14:paraId="7B8C8CBA" w14:textId="77777777" w:rsidTr="00120CA8">
        <w:trPr>
          <w:trHeight w:val="20"/>
          <w:jc w:val="center"/>
        </w:trPr>
        <w:tc>
          <w:tcPr>
            <w:tcW w:w="565" w:type="dxa"/>
            <w:tcBorders>
              <w:top w:val="single" w:sz="6" w:space="0" w:color="000000"/>
              <w:left w:val="single" w:sz="6" w:space="0" w:color="000000"/>
              <w:bottom w:val="single" w:sz="6" w:space="0" w:color="000000"/>
              <w:right w:val="single" w:sz="6" w:space="0" w:color="000000"/>
            </w:tcBorders>
          </w:tcPr>
          <w:p w14:paraId="15B3AD80" w14:textId="4D5F9032" w:rsidR="009865D6" w:rsidRPr="0089747D" w:rsidRDefault="009865D6"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1.</w:t>
            </w:r>
          </w:p>
        </w:tc>
        <w:tc>
          <w:tcPr>
            <w:tcW w:w="1871" w:type="dxa"/>
            <w:tcBorders>
              <w:top w:val="single" w:sz="6" w:space="0" w:color="000000"/>
              <w:left w:val="single" w:sz="6" w:space="0" w:color="000000"/>
              <w:bottom w:val="single" w:sz="6" w:space="0" w:color="000000"/>
              <w:right w:val="single" w:sz="6" w:space="0" w:color="000000"/>
            </w:tcBorders>
          </w:tcPr>
          <w:p w14:paraId="2913CFF5" w14:textId="3E8F8577" w:rsidR="009865D6" w:rsidRPr="0089747D" w:rsidRDefault="009865D6" w:rsidP="00F41E8E">
            <w:pPr>
              <w:spacing w:after="0" w:line="240" w:lineRule="auto"/>
              <w:rPr>
                <w:rFonts w:ascii="Times New Roman" w:hAnsi="Times New Roman" w:cs="Times New Roman"/>
                <w:bCs/>
                <w:sz w:val="24"/>
                <w:szCs w:val="24"/>
              </w:rPr>
            </w:pPr>
            <w:r w:rsidRPr="0089747D">
              <w:rPr>
                <w:rFonts w:ascii="Times New Roman" w:hAnsi="Times New Roman" w:cs="Times New Roman"/>
                <w:bCs/>
                <w:sz w:val="24"/>
                <w:szCs w:val="24"/>
              </w:rPr>
              <w:t>Сокращение к</w:t>
            </w:r>
            <w:r w:rsidRPr="0089747D">
              <w:rPr>
                <w:rFonts w:ascii="Times New Roman" w:hAnsi="Times New Roman" w:cs="Times New Roman"/>
                <w:bCs/>
                <w:sz w:val="24"/>
                <w:szCs w:val="24"/>
              </w:rPr>
              <w:t>о</w:t>
            </w:r>
            <w:r w:rsidRPr="0089747D">
              <w:rPr>
                <w:rFonts w:ascii="Times New Roman" w:hAnsi="Times New Roman" w:cs="Times New Roman"/>
                <w:bCs/>
                <w:sz w:val="24"/>
                <w:szCs w:val="24"/>
              </w:rPr>
              <w:t>личества пр</w:t>
            </w:r>
            <w:r w:rsidRPr="0089747D">
              <w:rPr>
                <w:rFonts w:ascii="Times New Roman" w:hAnsi="Times New Roman" w:cs="Times New Roman"/>
                <w:bCs/>
                <w:sz w:val="24"/>
                <w:szCs w:val="24"/>
              </w:rPr>
              <w:t>е</w:t>
            </w:r>
            <w:r w:rsidRPr="0089747D">
              <w:rPr>
                <w:rFonts w:ascii="Times New Roman" w:hAnsi="Times New Roman" w:cs="Times New Roman"/>
                <w:bCs/>
                <w:sz w:val="24"/>
                <w:szCs w:val="24"/>
              </w:rPr>
              <w:t>ступлений</w:t>
            </w:r>
            <w:r w:rsidR="007B6307" w:rsidRPr="0089747D">
              <w:rPr>
                <w:rFonts w:ascii="Times New Roman" w:hAnsi="Times New Roman" w:cs="Times New Roman"/>
                <w:bCs/>
                <w:sz w:val="24"/>
                <w:szCs w:val="24"/>
              </w:rPr>
              <w:t>, с</w:t>
            </w:r>
            <w:r w:rsidR="007B6307" w:rsidRPr="0089747D">
              <w:rPr>
                <w:rFonts w:ascii="Times New Roman" w:hAnsi="Times New Roman" w:cs="Times New Roman"/>
                <w:bCs/>
                <w:sz w:val="24"/>
                <w:szCs w:val="24"/>
              </w:rPr>
              <w:t>о</w:t>
            </w:r>
            <w:r w:rsidR="007B6307" w:rsidRPr="0089747D">
              <w:rPr>
                <w:rFonts w:ascii="Times New Roman" w:hAnsi="Times New Roman" w:cs="Times New Roman"/>
                <w:bCs/>
                <w:sz w:val="24"/>
                <w:szCs w:val="24"/>
              </w:rPr>
              <w:t>вершенных</w:t>
            </w:r>
            <w:r w:rsidRPr="0089747D">
              <w:rPr>
                <w:rFonts w:ascii="Times New Roman" w:hAnsi="Times New Roman" w:cs="Times New Roman"/>
                <w:bCs/>
                <w:sz w:val="24"/>
                <w:szCs w:val="24"/>
              </w:rPr>
              <w:t xml:space="preserve"> в общественных </w:t>
            </w:r>
          </w:p>
        </w:tc>
        <w:tc>
          <w:tcPr>
            <w:tcW w:w="992" w:type="dxa"/>
            <w:tcBorders>
              <w:top w:val="single" w:sz="6" w:space="0" w:color="000000"/>
              <w:left w:val="single" w:sz="6" w:space="0" w:color="000000"/>
              <w:bottom w:val="single" w:sz="6" w:space="0" w:color="000000"/>
              <w:right w:val="single" w:sz="6" w:space="0" w:color="000000"/>
            </w:tcBorders>
          </w:tcPr>
          <w:p w14:paraId="781DB647" w14:textId="3185C46E" w:rsidR="009865D6" w:rsidRPr="0089747D" w:rsidRDefault="006C4BFC" w:rsidP="00120C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w:t>
            </w:r>
            <w:r w:rsidR="009865D6" w:rsidRPr="0089747D">
              <w:rPr>
                <w:rFonts w:ascii="Times New Roman" w:hAnsi="Times New Roman" w:cs="Times New Roman"/>
                <w:sz w:val="24"/>
                <w:szCs w:val="24"/>
              </w:rPr>
              <w:t>исло</w:t>
            </w:r>
          </w:p>
        </w:tc>
        <w:tc>
          <w:tcPr>
            <w:tcW w:w="709" w:type="dxa"/>
            <w:tcBorders>
              <w:top w:val="single" w:sz="6" w:space="0" w:color="000000"/>
              <w:left w:val="single" w:sz="6" w:space="0" w:color="000000"/>
              <w:bottom w:val="single" w:sz="6" w:space="0" w:color="000000"/>
              <w:right w:val="single" w:sz="6" w:space="0" w:color="000000"/>
            </w:tcBorders>
          </w:tcPr>
          <w:p w14:paraId="26E6BE8D" w14:textId="52690B08" w:rsidR="009865D6" w:rsidRPr="0089747D" w:rsidRDefault="00CC2A73"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2</w:t>
            </w:r>
            <w:r w:rsidR="00CB4B20" w:rsidRPr="0089747D">
              <w:rPr>
                <w:rFonts w:ascii="Times New Roman" w:hAnsi="Times New Roman" w:cs="Times New Roman"/>
                <w:sz w:val="24"/>
                <w:szCs w:val="24"/>
              </w:rPr>
              <w:t>1</w:t>
            </w:r>
            <w:r w:rsidR="000D575C" w:rsidRPr="0089747D">
              <w:rPr>
                <w:rFonts w:ascii="Times New Roman" w:hAnsi="Times New Roman" w:cs="Times New Roman"/>
                <w:sz w:val="24"/>
                <w:szCs w:val="24"/>
              </w:rPr>
              <w:t>0</w:t>
            </w:r>
            <w:r w:rsidR="0023148E" w:rsidRPr="0089747D">
              <w:rPr>
                <w:rFonts w:ascii="Times New Roman" w:hAnsi="Times New Roman" w:cs="Times New Roman"/>
                <w:sz w:val="24"/>
                <w:szCs w:val="24"/>
              </w:rPr>
              <w:t>5</w:t>
            </w:r>
          </w:p>
        </w:tc>
        <w:tc>
          <w:tcPr>
            <w:tcW w:w="849" w:type="dxa"/>
            <w:tcBorders>
              <w:top w:val="single" w:sz="6" w:space="0" w:color="000000"/>
              <w:left w:val="single" w:sz="6" w:space="0" w:color="000000"/>
              <w:bottom w:val="single" w:sz="6" w:space="0" w:color="000000"/>
              <w:right w:val="single" w:sz="6" w:space="0" w:color="000000"/>
            </w:tcBorders>
          </w:tcPr>
          <w:p w14:paraId="7D28EB54" w14:textId="3E3B6EF6" w:rsidR="009865D6" w:rsidRPr="0089747D" w:rsidRDefault="009865D6"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2100</w:t>
            </w:r>
          </w:p>
        </w:tc>
        <w:tc>
          <w:tcPr>
            <w:tcW w:w="834" w:type="dxa"/>
            <w:tcBorders>
              <w:top w:val="single" w:sz="6" w:space="0" w:color="000000"/>
              <w:left w:val="single" w:sz="6" w:space="0" w:color="000000"/>
              <w:bottom w:val="single" w:sz="6" w:space="0" w:color="000000"/>
              <w:right w:val="single" w:sz="6" w:space="0" w:color="000000"/>
            </w:tcBorders>
          </w:tcPr>
          <w:p w14:paraId="25D8F9FE" w14:textId="54281907" w:rsidR="009865D6" w:rsidRPr="0089747D" w:rsidRDefault="009865D6"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2000</w:t>
            </w:r>
          </w:p>
        </w:tc>
        <w:tc>
          <w:tcPr>
            <w:tcW w:w="851" w:type="dxa"/>
            <w:tcBorders>
              <w:top w:val="single" w:sz="6" w:space="0" w:color="000000"/>
              <w:left w:val="single" w:sz="6" w:space="0" w:color="000000"/>
              <w:bottom w:val="single" w:sz="6" w:space="0" w:color="000000"/>
              <w:right w:val="single" w:sz="4" w:space="0" w:color="auto"/>
            </w:tcBorders>
          </w:tcPr>
          <w:p w14:paraId="0FFB3E26" w14:textId="08C522AD" w:rsidR="009865D6" w:rsidRPr="0089747D" w:rsidRDefault="009865D6"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1900</w:t>
            </w:r>
          </w:p>
        </w:tc>
        <w:tc>
          <w:tcPr>
            <w:tcW w:w="850" w:type="dxa"/>
            <w:tcBorders>
              <w:top w:val="single" w:sz="6" w:space="0" w:color="000000"/>
              <w:left w:val="single" w:sz="4" w:space="0" w:color="auto"/>
              <w:bottom w:val="single" w:sz="6" w:space="0" w:color="000000"/>
              <w:right w:val="single" w:sz="4" w:space="0" w:color="auto"/>
            </w:tcBorders>
          </w:tcPr>
          <w:p w14:paraId="348BE61D" w14:textId="65189949" w:rsidR="009865D6" w:rsidRPr="0089747D" w:rsidRDefault="009865D6"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1800</w:t>
            </w:r>
          </w:p>
        </w:tc>
        <w:tc>
          <w:tcPr>
            <w:tcW w:w="851" w:type="dxa"/>
            <w:tcBorders>
              <w:top w:val="single" w:sz="6" w:space="0" w:color="000000"/>
              <w:left w:val="single" w:sz="4" w:space="0" w:color="auto"/>
              <w:bottom w:val="single" w:sz="6" w:space="0" w:color="000000"/>
              <w:right w:val="single" w:sz="4" w:space="0" w:color="auto"/>
            </w:tcBorders>
          </w:tcPr>
          <w:p w14:paraId="7607A3C0" w14:textId="405311D6" w:rsidR="009865D6" w:rsidRPr="0089747D" w:rsidRDefault="009865D6"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1700</w:t>
            </w:r>
          </w:p>
        </w:tc>
        <w:tc>
          <w:tcPr>
            <w:tcW w:w="850" w:type="dxa"/>
            <w:tcBorders>
              <w:top w:val="single" w:sz="6" w:space="0" w:color="000000"/>
              <w:left w:val="single" w:sz="4" w:space="0" w:color="auto"/>
              <w:bottom w:val="single" w:sz="6" w:space="0" w:color="000000"/>
              <w:right w:val="single" w:sz="4" w:space="0" w:color="auto"/>
            </w:tcBorders>
          </w:tcPr>
          <w:p w14:paraId="1E21E5F4" w14:textId="3EDA2019" w:rsidR="009865D6" w:rsidRPr="0089747D" w:rsidRDefault="009865D6"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1600</w:t>
            </w:r>
          </w:p>
        </w:tc>
        <w:tc>
          <w:tcPr>
            <w:tcW w:w="992" w:type="dxa"/>
            <w:tcBorders>
              <w:top w:val="single" w:sz="6" w:space="0" w:color="000000"/>
              <w:left w:val="single" w:sz="4" w:space="0" w:color="auto"/>
              <w:bottom w:val="single" w:sz="6" w:space="0" w:color="000000"/>
              <w:right w:val="single" w:sz="6" w:space="0" w:color="000000"/>
            </w:tcBorders>
          </w:tcPr>
          <w:p w14:paraId="157F7605" w14:textId="1138DA2B" w:rsidR="009865D6" w:rsidRPr="0089747D" w:rsidRDefault="009865D6"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1500</w:t>
            </w:r>
          </w:p>
        </w:tc>
        <w:tc>
          <w:tcPr>
            <w:tcW w:w="1821" w:type="dxa"/>
            <w:tcBorders>
              <w:top w:val="single" w:sz="6" w:space="0" w:color="000000"/>
              <w:left w:val="single" w:sz="6" w:space="0" w:color="000000"/>
              <w:bottom w:val="single" w:sz="6" w:space="0" w:color="000000"/>
              <w:right w:val="single" w:sz="6" w:space="0" w:color="000000"/>
            </w:tcBorders>
          </w:tcPr>
          <w:p w14:paraId="4451757F" w14:textId="77777777" w:rsidR="00120CA8" w:rsidRDefault="00917B0E"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Указ Президе</w:t>
            </w:r>
            <w:r w:rsidRPr="0089747D">
              <w:rPr>
                <w:rFonts w:ascii="Times New Roman" w:hAnsi="Times New Roman" w:cs="Times New Roman"/>
                <w:sz w:val="24"/>
                <w:szCs w:val="24"/>
              </w:rPr>
              <w:t>н</w:t>
            </w:r>
            <w:r w:rsidRPr="0089747D">
              <w:rPr>
                <w:rFonts w:ascii="Times New Roman" w:hAnsi="Times New Roman" w:cs="Times New Roman"/>
                <w:sz w:val="24"/>
                <w:szCs w:val="24"/>
              </w:rPr>
              <w:t>та Российской Федера</w:t>
            </w:r>
            <w:r w:rsidR="00120CA8">
              <w:rPr>
                <w:rFonts w:ascii="Times New Roman" w:hAnsi="Times New Roman" w:cs="Times New Roman"/>
                <w:sz w:val="24"/>
                <w:szCs w:val="24"/>
              </w:rPr>
              <w:t xml:space="preserve">ции от </w:t>
            </w:r>
          </w:p>
          <w:p w14:paraId="55DF5004" w14:textId="0108073B" w:rsidR="009865D6" w:rsidRPr="0089747D" w:rsidRDefault="00917B0E" w:rsidP="00F41E8E">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 xml:space="preserve">2 июля 2021 </w:t>
            </w:r>
            <w:r w:rsidR="00120CA8">
              <w:rPr>
                <w:rFonts w:ascii="Times New Roman" w:hAnsi="Times New Roman" w:cs="Times New Roman"/>
                <w:sz w:val="24"/>
                <w:szCs w:val="24"/>
              </w:rPr>
              <w:t xml:space="preserve">г. </w:t>
            </w:r>
            <w:r w:rsidRPr="0089747D">
              <w:rPr>
                <w:rFonts w:ascii="Times New Roman" w:hAnsi="Times New Roman" w:cs="Times New Roman"/>
                <w:sz w:val="24"/>
                <w:szCs w:val="24"/>
              </w:rPr>
              <w:t>№ 400 «О Стра</w:t>
            </w:r>
            <w:r w:rsidR="00F41E8E">
              <w:rPr>
                <w:rFonts w:ascii="Times New Roman" w:hAnsi="Times New Roman" w:cs="Times New Roman"/>
                <w:sz w:val="24"/>
                <w:szCs w:val="24"/>
              </w:rPr>
              <w:t>-</w:t>
            </w:r>
          </w:p>
        </w:tc>
        <w:tc>
          <w:tcPr>
            <w:tcW w:w="1276" w:type="dxa"/>
            <w:tcBorders>
              <w:top w:val="single" w:sz="6" w:space="0" w:color="000000"/>
              <w:left w:val="single" w:sz="6" w:space="0" w:color="000000"/>
              <w:bottom w:val="single" w:sz="6" w:space="0" w:color="000000"/>
              <w:right w:val="single" w:sz="6" w:space="0" w:color="000000"/>
            </w:tcBorders>
          </w:tcPr>
          <w:p w14:paraId="730D9E1D" w14:textId="49E1157C" w:rsidR="009865D6" w:rsidRPr="0089747D" w:rsidRDefault="00E47C25"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МВД по Р</w:t>
            </w:r>
            <w:r w:rsidR="00120CA8">
              <w:rPr>
                <w:rFonts w:ascii="Times New Roman" w:hAnsi="Times New Roman" w:cs="Times New Roman"/>
                <w:sz w:val="24"/>
                <w:szCs w:val="24"/>
              </w:rPr>
              <w:t>еспубл</w:t>
            </w:r>
            <w:r w:rsidR="00120CA8">
              <w:rPr>
                <w:rFonts w:ascii="Times New Roman" w:hAnsi="Times New Roman" w:cs="Times New Roman"/>
                <w:sz w:val="24"/>
                <w:szCs w:val="24"/>
              </w:rPr>
              <w:t>и</w:t>
            </w:r>
            <w:r w:rsidR="00120CA8">
              <w:rPr>
                <w:rFonts w:ascii="Times New Roman" w:hAnsi="Times New Roman" w:cs="Times New Roman"/>
                <w:sz w:val="24"/>
                <w:szCs w:val="24"/>
              </w:rPr>
              <w:t xml:space="preserve">ке </w:t>
            </w:r>
            <w:r w:rsidRPr="0089747D">
              <w:rPr>
                <w:rFonts w:ascii="Times New Roman" w:hAnsi="Times New Roman" w:cs="Times New Roman"/>
                <w:sz w:val="24"/>
                <w:szCs w:val="24"/>
              </w:rPr>
              <w:t>Т</w:t>
            </w:r>
            <w:r w:rsidR="00120CA8">
              <w:rPr>
                <w:rFonts w:ascii="Times New Roman" w:hAnsi="Times New Roman" w:cs="Times New Roman"/>
                <w:sz w:val="24"/>
                <w:szCs w:val="24"/>
              </w:rPr>
              <w:t>ыва (по согл</w:t>
            </w:r>
            <w:r w:rsidR="00120CA8">
              <w:rPr>
                <w:rFonts w:ascii="Times New Roman" w:hAnsi="Times New Roman" w:cs="Times New Roman"/>
                <w:sz w:val="24"/>
                <w:szCs w:val="24"/>
              </w:rPr>
              <w:t>а</w:t>
            </w:r>
            <w:r w:rsidR="00120CA8">
              <w:rPr>
                <w:rFonts w:ascii="Times New Roman" w:hAnsi="Times New Roman" w:cs="Times New Roman"/>
                <w:sz w:val="24"/>
                <w:szCs w:val="24"/>
              </w:rPr>
              <w:t>сованию)</w:t>
            </w:r>
          </w:p>
        </w:tc>
        <w:tc>
          <w:tcPr>
            <w:tcW w:w="1275" w:type="dxa"/>
            <w:tcBorders>
              <w:top w:val="single" w:sz="6" w:space="0" w:color="000000"/>
              <w:left w:val="single" w:sz="6" w:space="0" w:color="000000"/>
              <w:bottom w:val="single" w:sz="6" w:space="0" w:color="000000"/>
              <w:right w:val="single" w:sz="6" w:space="0" w:color="000000"/>
            </w:tcBorders>
          </w:tcPr>
          <w:p w14:paraId="6C77B79E" w14:textId="24E1F9E3" w:rsidR="009865D6" w:rsidRPr="0089747D" w:rsidRDefault="00917B0E" w:rsidP="00F41E8E">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госуда</w:t>
            </w:r>
            <w:r w:rsidRPr="0089747D">
              <w:rPr>
                <w:rFonts w:ascii="Times New Roman" w:hAnsi="Times New Roman" w:cs="Times New Roman"/>
                <w:sz w:val="24"/>
                <w:szCs w:val="24"/>
              </w:rPr>
              <w:t>р</w:t>
            </w:r>
            <w:r w:rsidRPr="0089747D">
              <w:rPr>
                <w:rFonts w:ascii="Times New Roman" w:hAnsi="Times New Roman" w:cs="Times New Roman"/>
                <w:sz w:val="24"/>
                <w:szCs w:val="24"/>
              </w:rPr>
              <w:t>ственная и общ</w:t>
            </w:r>
            <w:r w:rsidRPr="0089747D">
              <w:rPr>
                <w:rFonts w:ascii="Times New Roman" w:hAnsi="Times New Roman" w:cs="Times New Roman"/>
                <w:sz w:val="24"/>
                <w:szCs w:val="24"/>
              </w:rPr>
              <w:t>е</w:t>
            </w:r>
            <w:r w:rsidRPr="0089747D">
              <w:rPr>
                <w:rFonts w:ascii="Times New Roman" w:hAnsi="Times New Roman" w:cs="Times New Roman"/>
                <w:sz w:val="24"/>
                <w:szCs w:val="24"/>
              </w:rPr>
              <w:t>ственная безопас</w:t>
            </w:r>
            <w:r w:rsidR="00F41E8E">
              <w:rPr>
                <w:rFonts w:ascii="Times New Roman" w:hAnsi="Times New Roman" w:cs="Times New Roman"/>
                <w:sz w:val="24"/>
                <w:szCs w:val="24"/>
              </w:rPr>
              <w:t>-</w:t>
            </w:r>
          </w:p>
        </w:tc>
        <w:tc>
          <w:tcPr>
            <w:tcW w:w="1298" w:type="dxa"/>
            <w:tcBorders>
              <w:top w:val="single" w:sz="6" w:space="0" w:color="000000"/>
              <w:left w:val="single" w:sz="6" w:space="0" w:color="000000"/>
              <w:bottom w:val="single" w:sz="6" w:space="0" w:color="000000"/>
              <w:right w:val="single" w:sz="6" w:space="0" w:color="000000"/>
            </w:tcBorders>
          </w:tcPr>
          <w:p w14:paraId="47CC169E" w14:textId="352D3376" w:rsidR="009865D6" w:rsidRPr="0089747D" w:rsidRDefault="00120CA8" w:rsidP="00F41E8E">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156079" w:rsidRPr="0089747D">
              <w:rPr>
                <w:rFonts w:ascii="Times New Roman" w:hAnsi="Times New Roman" w:cs="Times New Roman"/>
                <w:sz w:val="24"/>
                <w:szCs w:val="24"/>
              </w:rPr>
              <w:t>тчет, официал</w:t>
            </w:r>
            <w:r w:rsidR="00156079" w:rsidRPr="0089747D">
              <w:rPr>
                <w:rFonts w:ascii="Times New Roman" w:hAnsi="Times New Roman" w:cs="Times New Roman"/>
                <w:sz w:val="24"/>
                <w:szCs w:val="24"/>
              </w:rPr>
              <w:t>ь</w:t>
            </w:r>
            <w:r w:rsidR="00156079" w:rsidRPr="0089747D">
              <w:rPr>
                <w:rFonts w:ascii="Times New Roman" w:hAnsi="Times New Roman" w:cs="Times New Roman"/>
                <w:sz w:val="24"/>
                <w:szCs w:val="24"/>
              </w:rPr>
              <w:t>ный сайт Республ</w:t>
            </w:r>
            <w:r w:rsidR="00156079" w:rsidRPr="0089747D">
              <w:rPr>
                <w:rFonts w:ascii="Times New Roman" w:hAnsi="Times New Roman" w:cs="Times New Roman"/>
                <w:sz w:val="24"/>
                <w:szCs w:val="24"/>
              </w:rPr>
              <w:t>и</w:t>
            </w:r>
            <w:r w:rsidR="00F41E8E" w:rsidRPr="0089747D">
              <w:rPr>
                <w:rFonts w:ascii="Times New Roman" w:hAnsi="Times New Roman" w:cs="Times New Roman"/>
                <w:sz w:val="24"/>
                <w:szCs w:val="24"/>
              </w:rPr>
              <w:t>ки Тыва</w:t>
            </w:r>
          </w:p>
        </w:tc>
      </w:tr>
    </w:tbl>
    <w:p w14:paraId="54B45F95" w14:textId="77777777" w:rsidR="00120CA8" w:rsidRDefault="00120CA8"/>
    <w:tbl>
      <w:tblPr>
        <w:tblW w:w="15884" w:type="dxa"/>
        <w:jc w:val="center"/>
        <w:tblLayout w:type="fixed"/>
        <w:tblCellMar>
          <w:left w:w="57" w:type="dxa"/>
          <w:right w:w="57" w:type="dxa"/>
        </w:tblCellMar>
        <w:tblLook w:val="01E0" w:firstRow="1" w:lastRow="1" w:firstColumn="1" w:lastColumn="1" w:noHBand="0" w:noVBand="0"/>
      </w:tblPr>
      <w:tblGrid>
        <w:gridCol w:w="565"/>
        <w:gridCol w:w="1871"/>
        <w:gridCol w:w="992"/>
        <w:gridCol w:w="709"/>
        <w:gridCol w:w="849"/>
        <w:gridCol w:w="834"/>
        <w:gridCol w:w="851"/>
        <w:gridCol w:w="850"/>
        <w:gridCol w:w="851"/>
        <w:gridCol w:w="850"/>
        <w:gridCol w:w="992"/>
        <w:gridCol w:w="1821"/>
        <w:gridCol w:w="1276"/>
        <w:gridCol w:w="1275"/>
        <w:gridCol w:w="1298"/>
      </w:tblGrid>
      <w:tr w:rsidR="00120CA8" w:rsidRPr="0089747D" w14:paraId="4A0C1379" w14:textId="77777777" w:rsidTr="00120CA8">
        <w:trPr>
          <w:trHeight w:val="20"/>
          <w:tblHeader/>
          <w:jc w:val="center"/>
        </w:trPr>
        <w:tc>
          <w:tcPr>
            <w:tcW w:w="565" w:type="dxa"/>
            <w:tcBorders>
              <w:top w:val="single" w:sz="6" w:space="0" w:color="000000"/>
              <w:left w:val="single" w:sz="6" w:space="0" w:color="000000"/>
              <w:bottom w:val="single" w:sz="6" w:space="0" w:color="000000"/>
              <w:right w:val="single" w:sz="6" w:space="0" w:color="000000"/>
            </w:tcBorders>
          </w:tcPr>
          <w:p w14:paraId="13C7565B" w14:textId="77777777" w:rsidR="00120CA8" w:rsidRPr="0089747D" w:rsidRDefault="00120CA8" w:rsidP="000D0765">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1</w:t>
            </w:r>
          </w:p>
        </w:tc>
        <w:tc>
          <w:tcPr>
            <w:tcW w:w="1871" w:type="dxa"/>
            <w:tcBorders>
              <w:top w:val="single" w:sz="6" w:space="0" w:color="000000"/>
              <w:left w:val="single" w:sz="6" w:space="0" w:color="000000"/>
              <w:bottom w:val="single" w:sz="6" w:space="0" w:color="000000"/>
              <w:right w:val="single" w:sz="6" w:space="0" w:color="000000"/>
            </w:tcBorders>
          </w:tcPr>
          <w:p w14:paraId="6148AE15" w14:textId="77777777" w:rsidR="00120CA8" w:rsidRPr="0089747D" w:rsidRDefault="00120CA8" w:rsidP="000D0765">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2</w:t>
            </w:r>
          </w:p>
        </w:tc>
        <w:tc>
          <w:tcPr>
            <w:tcW w:w="992" w:type="dxa"/>
            <w:tcBorders>
              <w:top w:val="single" w:sz="6" w:space="0" w:color="000000"/>
              <w:left w:val="single" w:sz="6" w:space="0" w:color="000000"/>
              <w:bottom w:val="single" w:sz="6" w:space="0" w:color="000000"/>
              <w:right w:val="single" w:sz="6" w:space="0" w:color="000000"/>
            </w:tcBorders>
          </w:tcPr>
          <w:p w14:paraId="3C4B5158" w14:textId="4BD9D622" w:rsidR="00120CA8" w:rsidRPr="0089747D" w:rsidRDefault="00120CA8" w:rsidP="000D0765">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3</w:t>
            </w:r>
          </w:p>
        </w:tc>
        <w:tc>
          <w:tcPr>
            <w:tcW w:w="709" w:type="dxa"/>
            <w:tcBorders>
              <w:top w:val="single" w:sz="6" w:space="0" w:color="000000"/>
              <w:left w:val="single" w:sz="6" w:space="0" w:color="000000"/>
              <w:bottom w:val="single" w:sz="6" w:space="0" w:color="000000"/>
              <w:right w:val="single" w:sz="6" w:space="0" w:color="000000"/>
            </w:tcBorders>
          </w:tcPr>
          <w:p w14:paraId="307C5E28" w14:textId="77777777" w:rsidR="00120CA8" w:rsidRPr="0089747D" w:rsidRDefault="00120CA8"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4</w:t>
            </w:r>
          </w:p>
        </w:tc>
        <w:tc>
          <w:tcPr>
            <w:tcW w:w="849" w:type="dxa"/>
            <w:tcBorders>
              <w:top w:val="single" w:sz="6" w:space="0" w:color="000000"/>
              <w:left w:val="single" w:sz="6" w:space="0" w:color="000000"/>
              <w:bottom w:val="single" w:sz="6" w:space="0" w:color="000000"/>
              <w:right w:val="single" w:sz="6" w:space="0" w:color="000000"/>
            </w:tcBorders>
          </w:tcPr>
          <w:p w14:paraId="2E34FF6C" w14:textId="77777777" w:rsidR="00120CA8" w:rsidRPr="0089747D" w:rsidRDefault="00120CA8"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5</w:t>
            </w:r>
          </w:p>
        </w:tc>
        <w:tc>
          <w:tcPr>
            <w:tcW w:w="834" w:type="dxa"/>
            <w:tcBorders>
              <w:top w:val="single" w:sz="6" w:space="0" w:color="000000"/>
              <w:left w:val="single" w:sz="6" w:space="0" w:color="000000"/>
              <w:bottom w:val="single" w:sz="6" w:space="0" w:color="000000"/>
              <w:right w:val="single" w:sz="6" w:space="0" w:color="000000"/>
            </w:tcBorders>
          </w:tcPr>
          <w:p w14:paraId="42379260" w14:textId="77777777" w:rsidR="00120CA8" w:rsidRPr="0089747D" w:rsidRDefault="00120CA8"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6</w:t>
            </w:r>
          </w:p>
        </w:tc>
        <w:tc>
          <w:tcPr>
            <w:tcW w:w="851" w:type="dxa"/>
            <w:tcBorders>
              <w:top w:val="single" w:sz="6" w:space="0" w:color="000000"/>
              <w:left w:val="single" w:sz="6" w:space="0" w:color="000000"/>
              <w:bottom w:val="single" w:sz="6" w:space="0" w:color="000000"/>
              <w:right w:val="single" w:sz="4" w:space="0" w:color="auto"/>
            </w:tcBorders>
          </w:tcPr>
          <w:p w14:paraId="68F732EE" w14:textId="77777777" w:rsidR="00120CA8" w:rsidRPr="0089747D" w:rsidRDefault="00120CA8"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7</w:t>
            </w:r>
          </w:p>
        </w:tc>
        <w:tc>
          <w:tcPr>
            <w:tcW w:w="850" w:type="dxa"/>
            <w:tcBorders>
              <w:top w:val="single" w:sz="6" w:space="0" w:color="000000"/>
              <w:left w:val="single" w:sz="4" w:space="0" w:color="auto"/>
              <w:bottom w:val="single" w:sz="6" w:space="0" w:color="000000"/>
              <w:right w:val="single" w:sz="4" w:space="0" w:color="auto"/>
            </w:tcBorders>
          </w:tcPr>
          <w:p w14:paraId="6E69CE4B" w14:textId="77777777" w:rsidR="00120CA8" w:rsidRPr="0089747D" w:rsidRDefault="00120CA8"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8</w:t>
            </w:r>
          </w:p>
        </w:tc>
        <w:tc>
          <w:tcPr>
            <w:tcW w:w="851" w:type="dxa"/>
            <w:tcBorders>
              <w:top w:val="single" w:sz="6" w:space="0" w:color="000000"/>
              <w:left w:val="single" w:sz="4" w:space="0" w:color="auto"/>
              <w:bottom w:val="single" w:sz="6" w:space="0" w:color="000000"/>
              <w:right w:val="single" w:sz="4" w:space="0" w:color="auto"/>
            </w:tcBorders>
          </w:tcPr>
          <w:p w14:paraId="6C1BFA6C" w14:textId="77777777" w:rsidR="00120CA8" w:rsidRPr="0089747D" w:rsidRDefault="00120CA8"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9</w:t>
            </w:r>
          </w:p>
        </w:tc>
        <w:tc>
          <w:tcPr>
            <w:tcW w:w="850" w:type="dxa"/>
            <w:tcBorders>
              <w:top w:val="single" w:sz="6" w:space="0" w:color="000000"/>
              <w:left w:val="single" w:sz="4" w:space="0" w:color="auto"/>
              <w:bottom w:val="single" w:sz="6" w:space="0" w:color="000000"/>
              <w:right w:val="single" w:sz="4" w:space="0" w:color="auto"/>
            </w:tcBorders>
          </w:tcPr>
          <w:p w14:paraId="0862DFB9" w14:textId="77777777" w:rsidR="00120CA8" w:rsidRPr="0089747D" w:rsidRDefault="00120CA8"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10</w:t>
            </w:r>
          </w:p>
        </w:tc>
        <w:tc>
          <w:tcPr>
            <w:tcW w:w="992" w:type="dxa"/>
            <w:tcBorders>
              <w:top w:val="single" w:sz="6" w:space="0" w:color="000000"/>
              <w:left w:val="single" w:sz="4" w:space="0" w:color="auto"/>
              <w:bottom w:val="single" w:sz="6" w:space="0" w:color="000000"/>
              <w:right w:val="single" w:sz="6" w:space="0" w:color="000000"/>
            </w:tcBorders>
          </w:tcPr>
          <w:p w14:paraId="542D71A1" w14:textId="77777777" w:rsidR="00120CA8" w:rsidRPr="0089747D" w:rsidRDefault="00120CA8"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11</w:t>
            </w:r>
          </w:p>
        </w:tc>
        <w:tc>
          <w:tcPr>
            <w:tcW w:w="1821" w:type="dxa"/>
            <w:tcBorders>
              <w:top w:val="single" w:sz="6" w:space="0" w:color="000000"/>
              <w:left w:val="single" w:sz="6" w:space="0" w:color="000000"/>
              <w:bottom w:val="single" w:sz="6" w:space="0" w:color="000000"/>
              <w:right w:val="single" w:sz="6" w:space="0" w:color="000000"/>
            </w:tcBorders>
          </w:tcPr>
          <w:p w14:paraId="6E6D1AE2" w14:textId="77777777" w:rsidR="00120CA8" w:rsidRPr="0089747D" w:rsidRDefault="00120CA8" w:rsidP="000D0765">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12</w:t>
            </w:r>
          </w:p>
        </w:tc>
        <w:tc>
          <w:tcPr>
            <w:tcW w:w="1276" w:type="dxa"/>
            <w:tcBorders>
              <w:top w:val="single" w:sz="6" w:space="0" w:color="000000"/>
              <w:left w:val="single" w:sz="6" w:space="0" w:color="000000"/>
              <w:bottom w:val="single" w:sz="6" w:space="0" w:color="000000"/>
              <w:right w:val="single" w:sz="6" w:space="0" w:color="000000"/>
            </w:tcBorders>
          </w:tcPr>
          <w:p w14:paraId="6AAD316E" w14:textId="77777777" w:rsidR="00120CA8" w:rsidRPr="0089747D" w:rsidRDefault="00120CA8" w:rsidP="000D0765">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13</w:t>
            </w:r>
          </w:p>
        </w:tc>
        <w:tc>
          <w:tcPr>
            <w:tcW w:w="1275" w:type="dxa"/>
            <w:tcBorders>
              <w:top w:val="single" w:sz="6" w:space="0" w:color="000000"/>
              <w:left w:val="single" w:sz="6" w:space="0" w:color="000000"/>
              <w:bottom w:val="single" w:sz="6" w:space="0" w:color="000000"/>
              <w:right w:val="single" w:sz="6" w:space="0" w:color="000000"/>
            </w:tcBorders>
          </w:tcPr>
          <w:p w14:paraId="114E475E" w14:textId="77777777" w:rsidR="00120CA8" w:rsidRPr="0089747D" w:rsidRDefault="00120CA8" w:rsidP="000D0765">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14</w:t>
            </w:r>
          </w:p>
        </w:tc>
        <w:tc>
          <w:tcPr>
            <w:tcW w:w="1298" w:type="dxa"/>
            <w:tcBorders>
              <w:top w:val="single" w:sz="6" w:space="0" w:color="000000"/>
              <w:left w:val="single" w:sz="6" w:space="0" w:color="000000"/>
              <w:bottom w:val="single" w:sz="6" w:space="0" w:color="000000"/>
              <w:right w:val="single" w:sz="6" w:space="0" w:color="000000"/>
            </w:tcBorders>
          </w:tcPr>
          <w:p w14:paraId="0314A50A" w14:textId="77777777" w:rsidR="00120CA8" w:rsidRPr="0089747D" w:rsidRDefault="00120CA8" w:rsidP="000D0765">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15</w:t>
            </w:r>
          </w:p>
        </w:tc>
      </w:tr>
      <w:tr w:rsidR="00120CA8" w:rsidRPr="0089747D" w14:paraId="7D515654" w14:textId="77777777" w:rsidTr="00120CA8">
        <w:trPr>
          <w:trHeight w:val="20"/>
          <w:jc w:val="center"/>
        </w:trPr>
        <w:tc>
          <w:tcPr>
            <w:tcW w:w="565" w:type="dxa"/>
            <w:tcBorders>
              <w:top w:val="single" w:sz="6" w:space="0" w:color="000000"/>
              <w:left w:val="single" w:sz="6" w:space="0" w:color="000000"/>
              <w:bottom w:val="single" w:sz="6" w:space="0" w:color="000000"/>
              <w:right w:val="single" w:sz="6" w:space="0" w:color="000000"/>
            </w:tcBorders>
          </w:tcPr>
          <w:p w14:paraId="606BB2F2" w14:textId="77777777" w:rsidR="00120CA8" w:rsidRPr="0089747D" w:rsidRDefault="00120CA8" w:rsidP="006C4BFC">
            <w:pPr>
              <w:spacing w:after="0" w:line="240" w:lineRule="auto"/>
              <w:jc w:val="center"/>
              <w:rPr>
                <w:rFonts w:ascii="Times New Roman" w:hAnsi="Times New Roman" w:cs="Times New Roman"/>
                <w:sz w:val="24"/>
                <w:szCs w:val="24"/>
              </w:rPr>
            </w:pPr>
          </w:p>
        </w:tc>
        <w:tc>
          <w:tcPr>
            <w:tcW w:w="1871" w:type="dxa"/>
            <w:tcBorders>
              <w:top w:val="single" w:sz="6" w:space="0" w:color="000000"/>
              <w:left w:val="single" w:sz="6" w:space="0" w:color="000000"/>
              <w:bottom w:val="single" w:sz="6" w:space="0" w:color="000000"/>
              <w:right w:val="single" w:sz="6" w:space="0" w:color="000000"/>
            </w:tcBorders>
          </w:tcPr>
          <w:p w14:paraId="1EBCDC23" w14:textId="23000431" w:rsidR="00120CA8" w:rsidRPr="0089747D" w:rsidRDefault="00F41E8E" w:rsidP="0089747D">
            <w:pPr>
              <w:spacing w:after="0" w:line="240" w:lineRule="auto"/>
              <w:rPr>
                <w:rFonts w:ascii="Times New Roman" w:hAnsi="Times New Roman" w:cs="Times New Roman"/>
                <w:bCs/>
                <w:sz w:val="24"/>
                <w:szCs w:val="24"/>
              </w:rPr>
            </w:pPr>
            <w:r w:rsidRPr="0089747D">
              <w:rPr>
                <w:rFonts w:ascii="Times New Roman" w:hAnsi="Times New Roman" w:cs="Times New Roman"/>
                <w:bCs/>
                <w:sz w:val="24"/>
                <w:szCs w:val="24"/>
              </w:rPr>
              <w:t>местах</w:t>
            </w:r>
          </w:p>
        </w:tc>
        <w:tc>
          <w:tcPr>
            <w:tcW w:w="992" w:type="dxa"/>
            <w:tcBorders>
              <w:top w:val="single" w:sz="6" w:space="0" w:color="000000"/>
              <w:left w:val="single" w:sz="6" w:space="0" w:color="000000"/>
              <w:bottom w:val="single" w:sz="6" w:space="0" w:color="000000"/>
              <w:right w:val="single" w:sz="6" w:space="0" w:color="000000"/>
            </w:tcBorders>
          </w:tcPr>
          <w:p w14:paraId="4E55E59C" w14:textId="77777777" w:rsidR="00120CA8" w:rsidRDefault="00120CA8" w:rsidP="00120CA8">
            <w:pPr>
              <w:spacing w:after="0" w:line="240" w:lineRule="auto"/>
              <w:jc w:val="center"/>
              <w:rPr>
                <w:rFonts w:ascii="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Pr>
          <w:p w14:paraId="505662AB" w14:textId="77777777" w:rsidR="00120CA8" w:rsidRPr="0089747D" w:rsidRDefault="00120CA8" w:rsidP="00120CA8">
            <w:pPr>
              <w:spacing w:after="0" w:line="240" w:lineRule="auto"/>
              <w:jc w:val="center"/>
              <w:rPr>
                <w:rFonts w:ascii="Times New Roman" w:hAnsi="Times New Roman" w:cs="Times New Roman"/>
                <w:sz w:val="24"/>
                <w:szCs w:val="24"/>
              </w:rPr>
            </w:pPr>
          </w:p>
        </w:tc>
        <w:tc>
          <w:tcPr>
            <w:tcW w:w="849" w:type="dxa"/>
            <w:tcBorders>
              <w:top w:val="single" w:sz="6" w:space="0" w:color="000000"/>
              <w:left w:val="single" w:sz="6" w:space="0" w:color="000000"/>
              <w:bottom w:val="single" w:sz="6" w:space="0" w:color="000000"/>
              <w:right w:val="single" w:sz="6" w:space="0" w:color="000000"/>
            </w:tcBorders>
          </w:tcPr>
          <w:p w14:paraId="1D142186" w14:textId="77777777" w:rsidR="00120CA8" w:rsidRPr="0089747D" w:rsidRDefault="00120CA8" w:rsidP="00120CA8">
            <w:pPr>
              <w:spacing w:after="0" w:line="240" w:lineRule="auto"/>
              <w:jc w:val="center"/>
              <w:rPr>
                <w:rFonts w:ascii="Times New Roman" w:hAnsi="Times New Roman" w:cs="Times New Roman"/>
                <w:sz w:val="24"/>
                <w:szCs w:val="24"/>
              </w:rPr>
            </w:pPr>
          </w:p>
        </w:tc>
        <w:tc>
          <w:tcPr>
            <w:tcW w:w="834" w:type="dxa"/>
            <w:tcBorders>
              <w:top w:val="single" w:sz="6" w:space="0" w:color="000000"/>
              <w:left w:val="single" w:sz="6" w:space="0" w:color="000000"/>
              <w:bottom w:val="single" w:sz="6" w:space="0" w:color="000000"/>
              <w:right w:val="single" w:sz="6" w:space="0" w:color="000000"/>
            </w:tcBorders>
          </w:tcPr>
          <w:p w14:paraId="2856DEA2" w14:textId="77777777" w:rsidR="00120CA8" w:rsidRPr="0089747D" w:rsidRDefault="00120CA8" w:rsidP="00120CA8">
            <w:pPr>
              <w:spacing w:after="0" w:line="240" w:lineRule="auto"/>
              <w:jc w:val="center"/>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4" w:space="0" w:color="auto"/>
            </w:tcBorders>
          </w:tcPr>
          <w:p w14:paraId="27A7B53C" w14:textId="77777777" w:rsidR="00120CA8" w:rsidRPr="0089747D" w:rsidRDefault="00120CA8" w:rsidP="00120CA8">
            <w:pPr>
              <w:spacing w:after="0" w:line="240" w:lineRule="auto"/>
              <w:jc w:val="center"/>
              <w:rPr>
                <w:rFonts w:ascii="Times New Roman" w:hAnsi="Times New Roman" w:cs="Times New Roman"/>
                <w:sz w:val="24"/>
                <w:szCs w:val="24"/>
              </w:rPr>
            </w:pPr>
          </w:p>
        </w:tc>
        <w:tc>
          <w:tcPr>
            <w:tcW w:w="850" w:type="dxa"/>
            <w:tcBorders>
              <w:top w:val="single" w:sz="6" w:space="0" w:color="000000"/>
              <w:left w:val="single" w:sz="4" w:space="0" w:color="auto"/>
              <w:bottom w:val="single" w:sz="6" w:space="0" w:color="000000"/>
              <w:right w:val="single" w:sz="4" w:space="0" w:color="auto"/>
            </w:tcBorders>
          </w:tcPr>
          <w:p w14:paraId="67E0841A" w14:textId="77777777" w:rsidR="00120CA8" w:rsidRPr="0089747D" w:rsidRDefault="00120CA8" w:rsidP="00120CA8">
            <w:pPr>
              <w:spacing w:after="0" w:line="240" w:lineRule="auto"/>
              <w:jc w:val="center"/>
              <w:rPr>
                <w:rFonts w:ascii="Times New Roman" w:hAnsi="Times New Roman" w:cs="Times New Roman"/>
                <w:sz w:val="24"/>
                <w:szCs w:val="24"/>
              </w:rPr>
            </w:pPr>
          </w:p>
        </w:tc>
        <w:tc>
          <w:tcPr>
            <w:tcW w:w="851" w:type="dxa"/>
            <w:tcBorders>
              <w:top w:val="single" w:sz="6" w:space="0" w:color="000000"/>
              <w:left w:val="single" w:sz="4" w:space="0" w:color="auto"/>
              <w:bottom w:val="single" w:sz="6" w:space="0" w:color="000000"/>
              <w:right w:val="single" w:sz="4" w:space="0" w:color="auto"/>
            </w:tcBorders>
          </w:tcPr>
          <w:p w14:paraId="2B38DA53" w14:textId="77777777" w:rsidR="00120CA8" w:rsidRPr="0089747D" w:rsidRDefault="00120CA8" w:rsidP="00120CA8">
            <w:pPr>
              <w:spacing w:after="0" w:line="240" w:lineRule="auto"/>
              <w:jc w:val="center"/>
              <w:rPr>
                <w:rFonts w:ascii="Times New Roman" w:hAnsi="Times New Roman" w:cs="Times New Roman"/>
                <w:sz w:val="24"/>
                <w:szCs w:val="24"/>
              </w:rPr>
            </w:pPr>
          </w:p>
        </w:tc>
        <w:tc>
          <w:tcPr>
            <w:tcW w:w="850" w:type="dxa"/>
            <w:tcBorders>
              <w:top w:val="single" w:sz="6" w:space="0" w:color="000000"/>
              <w:left w:val="single" w:sz="4" w:space="0" w:color="auto"/>
              <w:bottom w:val="single" w:sz="6" w:space="0" w:color="000000"/>
              <w:right w:val="single" w:sz="4" w:space="0" w:color="auto"/>
            </w:tcBorders>
          </w:tcPr>
          <w:p w14:paraId="3F1C65D0" w14:textId="77777777" w:rsidR="00120CA8" w:rsidRPr="0089747D" w:rsidRDefault="00120CA8" w:rsidP="00120CA8">
            <w:pPr>
              <w:spacing w:after="0" w:line="240" w:lineRule="auto"/>
              <w:jc w:val="center"/>
              <w:rPr>
                <w:rFonts w:ascii="Times New Roman" w:hAnsi="Times New Roman" w:cs="Times New Roman"/>
                <w:sz w:val="24"/>
                <w:szCs w:val="24"/>
              </w:rPr>
            </w:pPr>
          </w:p>
        </w:tc>
        <w:tc>
          <w:tcPr>
            <w:tcW w:w="992" w:type="dxa"/>
            <w:tcBorders>
              <w:top w:val="single" w:sz="6" w:space="0" w:color="000000"/>
              <w:left w:val="single" w:sz="4" w:space="0" w:color="auto"/>
              <w:bottom w:val="single" w:sz="6" w:space="0" w:color="000000"/>
              <w:right w:val="single" w:sz="6" w:space="0" w:color="000000"/>
            </w:tcBorders>
          </w:tcPr>
          <w:p w14:paraId="3F7AB73A" w14:textId="77777777" w:rsidR="00120CA8" w:rsidRPr="0089747D" w:rsidRDefault="00120CA8" w:rsidP="00120CA8">
            <w:pPr>
              <w:spacing w:after="0" w:line="240" w:lineRule="auto"/>
              <w:jc w:val="center"/>
              <w:rPr>
                <w:rFonts w:ascii="Times New Roman" w:hAnsi="Times New Roman" w:cs="Times New Roman"/>
                <w:sz w:val="24"/>
                <w:szCs w:val="24"/>
              </w:rPr>
            </w:pPr>
          </w:p>
        </w:tc>
        <w:tc>
          <w:tcPr>
            <w:tcW w:w="1821" w:type="dxa"/>
            <w:tcBorders>
              <w:top w:val="single" w:sz="6" w:space="0" w:color="000000"/>
              <w:left w:val="single" w:sz="6" w:space="0" w:color="000000"/>
              <w:bottom w:val="single" w:sz="6" w:space="0" w:color="000000"/>
              <w:right w:val="single" w:sz="6" w:space="0" w:color="000000"/>
            </w:tcBorders>
          </w:tcPr>
          <w:p w14:paraId="61D3FDAA" w14:textId="182E51E2" w:rsidR="00120CA8" w:rsidRPr="0089747D" w:rsidRDefault="00F41E8E" w:rsidP="00F41E8E">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тегии наци</w:t>
            </w:r>
            <w:r w:rsidRPr="0089747D">
              <w:rPr>
                <w:rFonts w:ascii="Times New Roman" w:hAnsi="Times New Roman" w:cs="Times New Roman"/>
                <w:sz w:val="24"/>
                <w:szCs w:val="24"/>
              </w:rPr>
              <w:t>о</w:t>
            </w:r>
            <w:r w:rsidR="00120CA8" w:rsidRPr="0089747D">
              <w:rPr>
                <w:rFonts w:ascii="Times New Roman" w:hAnsi="Times New Roman" w:cs="Times New Roman"/>
                <w:sz w:val="24"/>
                <w:szCs w:val="24"/>
              </w:rPr>
              <w:t>нальной бе</w:t>
            </w:r>
            <w:r w:rsidR="00120CA8" w:rsidRPr="0089747D">
              <w:rPr>
                <w:rFonts w:ascii="Times New Roman" w:hAnsi="Times New Roman" w:cs="Times New Roman"/>
                <w:sz w:val="24"/>
                <w:szCs w:val="24"/>
              </w:rPr>
              <w:t>з</w:t>
            </w:r>
            <w:r w:rsidR="00120CA8" w:rsidRPr="0089747D">
              <w:rPr>
                <w:rFonts w:ascii="Times New Roman" w:hAnsi="Times New Roman" w:cs="Times New Roman"/>
                <w:sz w:val="24"/>
                <w:szCs w:val="24"/>
              </w:rPr>
              <w:t>опасности Ро</w:t>
            </w:r>
            <w:r w:rsidR="00120CA8" w:rsidRPr="0089747D">
              <w:rPr>
                <w:rFonts w:ascii="Times New Roman" w:hAnsi="Times New Roman" w:cs="Times New Roman"/>
                <w:sz w:val="24"/>
                <w:szCs w:val="24"/>
              </w:rPr>
              <w:t>с</w:t>
            </w:r>
            <w:r w:rsidR="00120CA8" w:rsidRPr="0089747D">
              <w:rPr>
                <w:rFonts w:ascii="Times New Roman" w:hAnsi="Times New Roman" w:cs="Times New Roman"/>
                <w:sz w:val="24"/>
                <w:szCs w:val="24"/>
              </w:rPr>
              <w:t>сийской Фед</w:t>
            </w:r>
            <w:r w:rsidR="00120CA8" w:rsidRPr="0089747D">
              <w:rPr>
                <w:rFonts w:ascii="Times New Roman" w:hAnsi="Times New Roman" w:cs="Times New Roman"/>
                <w:sz w:val="24"/>
                <w:szCs w:val="24"/>
              </w:rPr>
              <w:t>е</w:t>
            </w:r>
            <w:r w:rsidR="00120CA8" w:rsidRPr="0089747D">
              <w:rPr>
                <w:rFonts w:ascii="Times New Roman" w:hAnsi="Times New Roman" w:cs="Times New Roman"/>
                <w:sz w:val="24"/>
                <w:szCs w:val="24"/>
              </w:rPr>
              <w:t>рации</w:t>
            </w:r>
          </w:p>
        </w:tc>
        <w:tc>
          <w:tcPr>
            <w:tcW w:w="1276" w:type="dxa"/>
            <w:tcBorders>
              <w:top w:val="single" w:sz="6" w:space="0" w:color="000000"/>
              <w:left w:val="single" w:sz="6" w:space="0" w:color="000000"/>
              <w:bottom w:val="single" w:sz="6" w:space="0" w:color="000000"/>
              <w:right w:val="single" w:sz="6" w:space="0" w:color="000000"/>
            </w:tcBorders>
          </w:tcPr>
          <w:p w14:paraId="1CB75B8B" w14:textId="77777777" w:rsidR="00120CA8" w:rsidRPr="0089747D" w:rsidRDefault="00120CA8" w:rsidP="0089747D">
            <w:pPr>
              <w:spacing w:after="0" w:line="240" w:lineRule="auto"/>
              <w:rPr>
                <w:rFonts w:ascii="Times New Roman" w:hAnsi="Times New Roman" w:cs="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tcPr>
          <w:p w14:paraId="413FB5D8" w14:textId="0C3C4479" w:rsidR="00120CA8" w:rsidRPr="0089747D" w:rsidRDefault="00F41E8E"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ность»</w:t>
            </w:r>
          </w:p>
        </w:tc>
        <w:tc>
          <w:tcPr>
            <w:tcW w:w="1298" w:type="dxa"/>
            <w:tcBorders>
              <w:top w:val="single" w:sz="6" w:space="0" w:color="000000"/>
              <w:left w:val="single" w:sz="6" w:space="0" w:color="000000"/>
              <w:bottom w:val="single" w:sz="6" w:space="0" w:color="000000"/>
              <w:right w:val="single" w:sz="6" w:space="0" w:color="000000"/>
            </w:tcBorders>
          </w:tcPr>
          <w:p w14:paraId="442FEAD9" w14:textId="75CF75F7" w:rsidR="00120CA8" w:rsidRDefault="00120CA8" w:rsidP="0089747D">
            <w:pPr>
              <w:spacing w:after="0" w:line="240" w:lineRule="auto"/>
              <w:rPr>
                <w:rFonts w:ascii="Times New Roman" w:hAnsi="Times New Roman" w:cs="Times New Roman"/>
                <w:sz w:val="24"/>
                <w:szCs w:val="24"/>
              </w:rPr>
            </w:pPr>
          </w:p>
        </w:tc>
      </w:tr>
      <w:tr w:rsidR="0000099C" w:rsidRPr="0089747D" w14:paraId="0FC8716D" w14:textId="77777777" w:rsidTr="00120CA8">
        <w:trPr>
          <w:trHeight w:val="20"/>
          <w:jc w:val="center"/>
        </w:trPr>
        <w:tc>
          <w:tcPr>
            <w:tcW w:w="565" w:type="dxa"/>
            <w:tcBorders>
              <w:top w:val="single" w:sz="6" w:space="0" w:color="000000"/>
              <w:left w:val="single" w:sz="6" w:space="0" w:color="000000"/>
              <w:bottom w:val="single" w:sz="6" w:space="0" w:color="000000"/>
              <w:right w:val="single" w:sz="6" w:space="0" w:color="000000"/>
            </w:tcBorders>
          </w:tcPr>
          <w:p w14:paraId="2FFDBB2D" w14:textId="74B3D212" w:rsidR="0000099C" w:rsidRPr="0089747D" w:rsidRDefault="0000099C"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2.</w:t>
            </w:r>
          </w:p>
        </w:tc>
        <w:tc>
          <w:tcPr>
            <w:tcW w:w="1871" w:type="dxa"/>
            <w:tcBorders>
              <w:top w:val="single" w:sz="6" w:space="0" w:color="000000"/>
              <w:left w:val="single" w:sz="6" w:space="0" w:color="000000"/>
              <w:bottom w:val="single" w:sz="6" w:space="0" w:color="000000"/>
              <w:right w:val="single" w:sz="6" w:space="0" w:color="000000"/>
            </w:tcBorders>
          </w:tcPr>
          <w:p w14:paraId="34028C35" w14:textId="2C3C4F4E" w:rsidR="0000099C" w:rsidRPr="0089747D" w:rsidRDefault="0000099C" w:rsidP="0089747D">
            <w:pPr>
              <w:spacing w:after="0" w:line="240" w:lineRule="auto"/>
              <w:rPr>
                <w:rFonts w:ascii="Times New Roman" w:hAnsi="Times New Roman" w:cs="Times New Roman"/>
                <w:bCs/>
                <w:sz w:val="24"/>
                <w:szCs w:val="24"/>
              </w:rPr>
            </w:pPr>
            <w:r w:rsidRPr="0089747D">
              <w:rPr>
                <w:rFonts w:ascii="Times New Roman" w:hAnsi="Times New Roman" w:cs="Times New Roman"/>
                <w:bCs/>
                <w:sz w:val="24"/>
                <w:szCs w:val="24"/>
              </w:rPr>
              <w:t>Сокращение к</w:t>
            </w:r>
            <w:r w:rsidRPr="0089747D">
              <w:rPr>
                <w:rFonts w:ascii="Times New Roman" w:hAnsi="Times New Roman" w:cs="Times New Roman"/>
                <w:bCs/>
                <w:sz w:val="24"/>
                <w:szCs w:val="24"/>
              </w:rPr>
              <w:t>о</w:t>
            </w:r>
            <w:r w:rsidRPr="0089747D">
              <w:rPr>
                <w:rFonts w:ascii="Times New Roman" w:hAnsi="Times New Roman" w:cs="Times New Roman"/>
                <w:bCs/>
                <w:sz w:val="24"/>
                <w:szCs w:val="24"/>
              </w:rPr>
              <w:t>личества краж</w:t>
            </w:r>
            <w:r w:rsidR="007B6307" w:rsidRPr="0089747D">
              <w:rPr>
                <w:rFonts w:ascii="Times New Roman" w:hAnsi="Times New Roman" w:cs="Times New Roman"/>
                <w:bCs/>
                <w:sz w:val="24"/>
                <w:szCs w:val="24"/>
              </w:rPr>
              <w:t xml:space="preserve"> сельскохозя</w:t>
            </w:r>
            <w:r w:rsidR="007B6307" w:rsidRPr="0089747D">
              <w:rPr>
                <w:rFonts w:ascii="Times New Roman" w:hAnsi="Times New Roman" w:cs="Times New Roman"/>
                <w:bCs/>
                <w:sz w:val="24"/>
                <w:szCs w:val="24"/>
              </w:rPr>
              <w:t>й</w:t>
            </w:r>
            <w:r w:rsidR="007B6307" w:rsidRPr="0089747D">
              <w:rPr>
                <w:rFonts w:ascii="Times New Roman" w:hAnsi="Times New Roman" w:cs="Times New Roman"/>
                <w:bCs/>
                <w:sz w:val="24"/>
                <w:szCs w:val="24"/>
              </w:rPr>
              <w:t>ственных ж</w:t>
            </w:r>
            <w:r w:rsidR="007B6307" w:rsidRPr="0089747D">
              <w:rPr>
                <w:rFonts w:ascii="Times New Roman" w:hAnsi="Times New Roman" w:cs="Times New Roman"/>
                <w:bCs/>
                <w:sz w:val="24"/>
                <w:szCs w:val="24"/>
              </w:rPr>
              <w:t>и</w:t>
            </w:r>
            <w:r w:rsidR="007B6307" w:rsidRPr="0089747D">
              <w:rPr>
                <w:rFonts w:ascii="Times New Roman" w:hAnsi="Times New Roman" w:cs="Times New Roman"/>
                <w:bCs/>
                <w:sz w:val="24"/>
                <w:szCs w:val="24"/>
              </w:rPr>
              <w:t>вотных</w:t>
            </w:r>
          </w:p>
        </w:tc>
        <w:tc>
          <w:tcPr>
            <w:tcW w:w="992" w:type="dxa"/>
            <w:tcBorders>
              <w:top w:val="single" w:sz="6" w:space="0" w:color="000000"/>
              <w:left w:val="single" w:sz="6" w:space="0" w:color="000000"/>
              <w:bottom w:val="single" w:sz="6" w:space="0" w:color="000000"/>
              <w:right w:val="single" w:sz="6" w:space="0" w:color="000000"/>
            </w:tcBorders>
          </w:tcPr>
          <w:p w14:paraId="60C9A571" w14:textId="273B4613" w:rsidR="0000099C" w:rsidRPr="0089747D" w:rsidRDefault="00120CA8"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 xml:space="preserve">число </w:t>
            </w:r>
          </w:p>
        </w:tc>
        <w:tc>
          <w:tcPr>
            <w:tcW w:w="709" w:type="dxa"/>
            <w:tcBorders>
              <w:top w:val="single" w:sz="6" w:space="0" w:color="000000"/>
              <w:left w:val="single" w:sz="6" w:space="0" w:color="000000"/>
              <w:bottom w:val="single" w:sz="6" w:space="0" w:color="000000"/>
              <w:right w:val="single" w:sz="6" w:space="0" w:color="000000"/>
            </w:tcBorders>
          </w:tcPr>
          <w:p w14:paraId="32DCD83D" w14:textId="4D9F4BE6" w:rsidR="0000099C" w:rsidRPr="0089747D" w:rsidRDefault="000D575C"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305</w:t>
            </w:r>
          </w:p>
        </w:tc>
        <w:tc>
          <w:tcPr>
            <w:tcW w:w="849" w:type="dxa"/>
            <w:tcBorders>
              <w:top w:val="single" w:sz="6" w:space="0" w:color="000000"/>
              <w:left w:val="single" w:sz="6" w:space="0" w:color="000000"/>
              <w:bottom w:val="single" w:sz="6" w:space="0" w:color="000000"/>
              <w:right w:val="single" w:sz="6" w:space="0" w:color="000000"/>
            </w:tcBorders>
          </w:tcPr>
          <w:p w14:paraId="5D605D1F" w14:textId="412F4F51" w:rsidR="0000099C" w:rsidRPr="0089747D" w:rsidRDefault="0000099C"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300</w:t>
            </w:r>
          </w:p>
        </w:tc>
        <w:tc>
          <w:tcPr>
            <w:tcW w:w="834" w:type="dxa"/>
            <w:tcBorders>
              <w:top w:val="single" w:sz="6" w:space="0" w:color="000000"/>
              <w:left w:val="single" w:sz="6" w:space="0" w:color="000000"/>
              <w:bottom w:val="single" w:sz="6" w:space="0" w:color="000000"/>
              <w:right w:val="single" w:sz="6" w:space="0" w:color="000000"/>
            </w:tcBorders>
          </w:tcPr>
          <w:p w14:paraId="54E15A9B" w14:textId="29F55BCC" w:rsidR="0000099C" w:rsidRPr="0089747D" w:rsidRDefault="0000099C"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295</w:t>
            </w:r>
          </w:p>
        </w:tc>
        <w:tc>
          <w:tcPr>
            <w:tcW w:w="851" w:type="dxa"/>
            <w:tcBorders>
              <w:top w:val="single" w:sz="6" w:space="0" w:color="000000"/>
              <w:left w:val="single" w:sz="6" w:space="0" w:color="000000"/>
              <w:bottom w:val="single" w:sz="6" w:space="0" w:color="000000"/>
              <w:right w:val="single" w:sz="4" w:space="0" w:color="auto"/>
            </w:tcBorders>
          </w:tcPr>
          <w:p w14:paraId="645DDF2C" w14:textId="18EB6B45" w:rsidR="0000099C" w:rsidRPr="0089747D" w:rsidRDefault="0000099C"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290</w:t>
            </w:r>
          </w:p>
        </w:tc>
        <w:tc>
          <w:tcPr>
            <w:tcW w:w="850" w:type="dxa"/>
            <w:tcBorders>
              <w:top w:val="single" w:sz="6" w:space="0" w:color="000000"/>
              <w:left w:val="single" w:sz="4" w:space="0" w:color="auto"/>
              <w:bottom w:val="single" w:sz="6" w:space="0" w:color="000000"/>
              <w:right w:val="single" w:sz="4" w:space="0" w:color="auto"/>
            </w:tcBorders>
          </w:tcPr>
          <w:p w14:paraId="00478649" w14:textId="12046E06" w:rsidR="0000099C" w:rsidRPr="0089747D" w:rsidRDefault="0000099C"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285</w:t>
            </w:r>
          </w:p>
        </w:tc>
        <w:tc>
          <w:tcPr>
            <w:tcW w:w="851" w:type="dxa"/>
            <w:tcBorders>
              <w:top w:val="single" w:sz="6" w:space="0" w:color="000000"/>
              <w:left w:val="single" w:sz="4" w:space="0" w:color="auto"/>
              <w:bottom w:val="single" w:sz="6" w:space="0" w:color="000000"/>
              <w:right w:val="single" w:sz="4" w:space="0" w:color="auto"/>
            </w:tcBorders>
          </w:tcPr>
          <w:p w14:paraId="52F75631" w14:textId="061926BE" w:rsidR="0000099C" w:rsidRPr="0089747D" w:rsidRDefault="0000099C"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280</w:t>
            </w:r>
          </w:p>
        </w:tc>
        <w:tc>
          <w:tcPr>
            <w:tcW w:w="850" w:type="dxa"/>
            <w:tcBorders>
              <w:top w:val="single" w:sz="6" w:space="0" w:color="000000"/>
              <w:left w:val="single" w:sz="4" w:space="0" w:color="auto"/>
              <w:bottom w:val="single" w:sz="6" w:space="0" w:color="000000"/>
              <w:right w:val="single" w:sz="4" w:space="0" w:color="auto"/>
            </w:tcBorders>
          </w:tcPr>
          <w:p w14:paraId="75B26E11" w14:textId="6CAE8CDE" w:rsidR="0000099C" w:rsidRPr="0089747D" w:rsidRDefault="0000099C"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275</w:t>
            </w:r>
          </w:p>
        </w:tc>
        <w:tc>
          <w:tcPr>
            <w:tcW w:w="992" w:type="dxa"/>
            <w:tcBorders>
              <w:top w:val="single" w:sz="6" w:space="0" w:color="000000"/>
              <w:left w:val="single" w:sz="4" w:space="0" w:color="auto"/>
              <w:bottom w:val="single" w:sz="6" w:space="0" w:color="000000"/>
              <w:right w:val="single" w:sz="6" w:space="0" w:color="000000"/>
            </w:tcBorders>
          </w:tcPr>
          <w:p w14:paraId="5935695A" w14:textId="03930C8E" w:rsidR="0000099C" w:rsidRPr="0089747D" w:rsidRDefault="0000099C"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270</w:t>
            </w:r>
          </w:p>
        </w:tc>
        <w:tc>
          <w:tcPr>
            <w:tcW w:w="1821" w:type="dxa"/>
            <w:tcBorders>
              <w:top w:val="single" w:sz="6" w:space="0" w:color="000000"/>
              <w:left w:val="single" w:sz="6" w:space="0" w:color="000000"/>
              <w:bottom w:val="single" w:sz="6" w:space="0" w:color="000000"/>
              <w:right w:val="single" w:sz="6" w:space="0" w:color="000000"/>
            </w:tcBorders>
          </w:tcPr>
          <w:p w14:paraId="30806B13" w14:textId="77777777" w:rsidR="00120CA8" w:rsidRDefault="00917B0E"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Указ Президе</w:t>
            </w:r>
            <w:r w:rsidRPr="0089747D">
              <w:rPr>
                <w:rFonts w:ascii="Times New Roman" w:hAnsi="Times New Roman" w:cs="Times New Roman"/>
                <w:sz w:val="24"/>
                <w:szCs w:val="24"/>
              </w:rPr>
              <w:t>н</w:t>
            </w:r>
            <w:r w:rsidRPr="0089747D">
              <w:rPr>
                <w:rFonts w:ascii="Times New Roman" w:hAnsi="Times New Roman" w:cs="Times New Roman"/>
                <w:sz w:val="24"/>
                <w:szCs w:val="24"/>
              </w:rPr>
              <w:t>та Российской Федера</w:t>
            </w:r>
            <w:r w:rsidR="00120CA8">
              <w:rPr>
                <w:rFonts w:ascii="Times New Roman" w:hAnsi="Times New Roman" w:cs="Times New Roman"/>
                <w:sz w:val="24"/>
                <w:szCs w:val="24"/>
              </w:rPr>
              <w:t xml:space="preserve">ции от </w:t>
            </w:r>
          </w:p>
          <w:p w14:paraId="7117802D" w14:textId="46B3D72A" w:rsidR="0000099C" w:rsidRPr="0089747D" w:rsidRDefault="00917B0E"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 xml:space="preserve">2 июля 2021 </w:t>
            </w:r>
            <w:r w:rsidR="00120CA8">
              <w:rPr>
                <w:rFonts w:ascii="Times New Roman" w:hAnsi="Times New Roman" w:cs="Times New Roman"/>
                <w:sz w:val="24"/>
                <w:szCs w:val="24"/>
              </w:rPr>
              <w:t xml:space="preserve">г. </w:t>
            </w:r>
            <w:r w:rsidRPr="0089747D">
              <w:rPr>
                <w:rFonts w:ascii="Times New Roman" w:hAnsi="Times New Roman" w:cs="Times New Roman"/>
                <w:sz w:val="24"/>
                <w:szCs w:val="24"/>
              </w:rPr>
              <w:t>№ 400 «О Стр</w:t>
            </w:r>
            <w:r w:rsidRPr="0089747D">
              <w:rPr>
                <w:rFonts w:ascii="Times New Roman" w:hAnsi="Times New Roman" w:cs="Times New Roman"/>
                <w:sz w:val="24"/>
                <w:szCs w:val="24"/>
              </w:rPr>
              <w:t>а</w:t>
            </w:r>
            <w:r w:rsidRPr="0089747D">
              <w:rPr>
                <w:rFonts w:ascii="Times New Roman" w:hAnsi="Times New Roman" w:cs="Times New Roman"/>
                <w:sz w:val="24"/>
                <w:szCs w:val="24"/>
              </w:rPr>
              <w:t>тегии наци</w:t>
            </w:r>
            <w:r w:rsidRPr="0089747D">
              <w:rPr>
                <w:rFonts w:ascii="Times New Roman" w:hAnsi="Times New Roman" w:cs="Times New Roman"/>
                <w:sz w:val="24"/>
                <w:szCs w:val="24"/>
              </w:rPr>
              <w:t>о</w:t>
            </w:r>
            <w:r w:rsidRPr="0089747D">
              <w:rPr>
                <w:rFonts w:ascii="Times New Roman" w:hAnsi="Times New Roman" w:cs="Times New Roman"/>
                <w:sz w:val="24"/>
                <w:szCs w:val="24"/>
              </w:rPr>
              <w:t>нальной бе</w:t>
            </w:r>
            <w:r w:rsidRPr="0089747D">
              <w:rPr>
                <w:rFonts w:ascii="Times New Roman" w:hAnsi="Times New Roman" w:cs="Times New Roman"/>
                <w:sz w:val="24"/>
                <w:szCs w:val="24"/>
              </w:rPr>
              <w:t>з</w:t>
            </w:r>
            <w:r w:rsidRPr="0089747D">
              <w:rPr>
                <w:rFonts w:ascii="Times New Roman" w:hAnsi="Times New Roman" w:cs="Times New Roman"/>
                <w:sz w:val="24"/>
                <w:szCs w:val="24"/>
              </w:rPr>
              <w:t>опасности Ро</w:t>
            </w:r>
            <w:r w:rsidRPr="0089747D">
              <w:rPr>
                <w:rFonts w:ascii="Times New Roman" w:hAnsi="Times New Roman" w:cs="Times New Roman"/>
                <w:sz w:val="24"/>
                <w:szCs w:val="24"/>
              </w:rPr>
              <w:t>с</w:t>
            </w:r>
            <w:r w:rsidRPr="0089747D">
              <w:rPr>
                <w:rFonts w:ascii="Times New Roman" w:hAnsi="Times New Roman" w:cs="Times New Roman"/>
                <w:sz w:val="24"/>
                <w:szCs w:val="24"/>
              </w:rPr>
              <w:t>сийской Фед</w:t>
            </w:r>
            <w:r w:rsidRPr="0089747D">
              <w:rPr>
                <w:rFonts w:ascii="Times New Roman" w:hAnsi="Times New Roman" w:cs="Times New Roman"/>
                <w:sz w:val="24"/>
                <w:szCs w:val="24"/>
              </w:rPr>
              <w:t>е</w:t>
            </w:r>
            <w:r w:rsidRPr="0089747D">
              <w:rPr>
                <w:rFonts w:ascii="Times New Roman" w:hAnsi="Times New Roman" w:cs="Times New Roman"/>
                <w:sz w:val="24"/>
                <w:szCs w:val="24"/>
              </w:rPr>
              <w:t>рации</w:t>
            </w:r>
          </w:p>
        </w:tc>
        <w:tc>
          <w:tcPr>
            <w:tcW w:w="1276" w:type="dxa"/>
            <w:tcBorders>
              <w:top w:val="single" w:sz="6" w:space="0" w:color="000000"/>
              <w:left w:val="single" w:sz="6" w:space="0" w:color="000000"/>
              <w:bottom w:val="single" w:sz="6" w:space="0" w:color="000000"/>
              <w:right w:val="single" w:sz="6" w:space="0" w:color="000000"/>
            </w:tcBorders>
          </w:tcPr>
          <w:p w14:paraId="2D9D406D" w14:textId="6051D86F" w:rsidR="0000099C" w:rsidRPr="0089747D" w:rsidRDefault="00120CA8"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МВД по Р</w:t>
            </w:r>
            <w:r>
              <w:rPr>
                <w:rFonts w:ascii="Times New Roman" w:hAnsi="Times New Roman" w:cs="Times New Roman"/>
                <w:sz w:val="24"/>
                <w:szCs w:val="24"/>
              </w:rPr>
              <w:t>еспубл</w:t>
            </w:r>
            <w:r>
              <w:rPr>
                <w:rFonts w:ascii="Times New Roman" w:hAnsi="Times New Roman" w:cs="Times New Roman"/>
                <w:sz w:val="24"/>
                <w:szCs w:val="24"/>
              </w:rPr>
              <w:t>и</w:t>
            </w:r>
            <w:r>
              <w:rPr>
                <w:rFonts w:ascii="Times New Roman" w:hAnsi="Times New Roman" w:cs="Times New Roman"/>
                <w:sz w:val="24"/>
                <w:szCs w:val="24"/>
              </w:rPr>
              <w:t xml:space="preserve">ке </w:t>
            </w:r>
            <w:r w:rsidRPr="0089747D">
              <w:rPr>
                <w:rFonts w:ascii="Times New Roman" w:hAnsi="Times New Roman" w:cs="Times New Roman"/>
                <w:sz w:val="24"/>
                <w:szCs w:val="24"/>
              </w:rPr>
              <w:t>Т</w:t>
            </w:r>
            <w:r>
              <w:rPr>
                <w:rFonts w:ascii="Times New Roman" w:hAnsi="Times New Roman" w:cs="Times New Roman"/>
                <w:sz w:val="24"/>
                <w:szCs w:val="24"/>
              </w:rPr>
              <w:t>ыва (по согл</w:t>
            </w:r>
            <w:r>
              <w:rPr>
                <w:rFonts w:ascii="Times New Roman" w:hAnsi="Times New Roman" w:cs="Times New Roman"/>
                <w:sz w:val="24"/>
                <w:szCs w:val="24"/>
              </w:rPr>
              <w:t>а</w:t>
            </w:r>
            <w:r>
              <w:rPr>
                <w:rFonts w:ascii="Times New Roman" w:hAnsi="Times New Roman" w:cs="Times New Roman"/>
                <w:sz w:val="24"/>
                <w:szCs w:val="24"/>
              </w:rPr>
              <w:t>сованию)</w:t>
            </w:r>
          </w:p>
        </w:tc>
        <w:tc>
          <w:tcPr>
            <w:tcW w:w="1275" w:type="dxa"/>
            <w:tcBorders>
              <w:top w:val="single" w:sz="6" w:space="0" w:color="000000"/>
              <w:left w:val="single" w:sz="6" w:space="0" w:color="000000"/>
              <w:bottom w:val="single" w:sz="6" w:space="0" w:color="000000"/>
              <w:right w:val="single" w:sz="6" w:space="0" w:color="000000"/>
            </w:tcBorders>
          </w:tcPr>
          <w:p w14:paraId="04BD55AA" w14:textId="1E8A8C9C" w:rsidR="0000099C" w:rsidRPr="0089747D" w:rsidRDefault="00EF05A4"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г</w:t>
            </w:r>
            <w:r w:rsidR="00917B0E" w:rsidRPr="0089747D">
              <w:rPr>
                <w:rFonts w:ascii="Times New Roman" w:hAnsi="Times New Roman" w:cs="Times New Roman"/>
                <w:sz w:val="24"/>
                <w:szCs w:val="24"/>
              </w:rPr>
              <w:t>осуда</w:t>
            </w:r>
            <w:r w:rsidR="00917B0E" w:rsidRPr="0089747D">
              <w:rPr>
                <w:rFonts w:ascii="Times New Roman" w:hAnsi="Times New Roman" w:cs="Times New Roman"/>
                <w:sz w:val="24"/>
                <w:szCs w:val="24"/>
              </w:rPr>
              <w:t>р</w:t>
            </w:r>
            <w:r w:rsidR="00917B0E" w:rsidRPr="0089747D">
              <w:rPr>
                <w:rFonts w:ascii="Times New Roman" w:hAnsi="Times New Roman" w:cs="Times New Roman"/>
                <w:sz w:val="24"/>
                <w:szCs w:val="24"/>
              </w:rPr>
              <w:t>ственная и общ</w:t>
            </w:r>
            <w:r w:rsidR="00917B0E" w:rsidRPr="0089747D">
              <w:rPr>
                <w:rFonts w:ascii="Times New Roman" w:hAnsi="Times New Roman" w:cs="Times New Roman"/>
                <w:sz w:val="24"/>
                <w:szCs w:val="24"/>
              </w:rPr>
              <w:t>е</w:t>
            </w:r>
            <w:r w:rsidR="00917B0E" w:rsidRPr="0089747D">
              <w:rPr>
                <w:rFonts w:ascii="Times New Roman" w:hAnsi="Times New Roman" w:cs="Times New Roman"/>
                <w:sz w:val="24"/>
                <w:szCs w:val="24"/>
              </w:rPr>
              <w:t>ственная безопа</w:t>
            </w:r>
            <w:r w:rsidR="00917B0E" w:rsidRPr="0089747D">
              <w:rPr>
                <w:rFonts w:ascii="Times New Roman" w:hAnsi="Times New Roman" w:cs="Times New Roman"/>
                <w:sz w:val="24"/>
                <w:szCs w:val="24"/>
              </w:rPr>
              <w:t>с</w:t>
            </w:r>
            <w:r w:rsidR="00917B0E" w:rsidRPr="0089747D">
              <w:rPr>
                <w:rFonts w:ascii="Times New Roman" w:hAnsi="Times New Roman" w:cs="Times New Roman"/>
                <w:sz w:val="24"/>
                <w:szCs w:val="24"/>
              </w:rPr>
              <w:t>ность</w:t>
            </w:r>
          </w:p>
        </w:tc>
        <w:tc>
          <w:tcPr>
            <w:tcW w:w="1298" w:type="dxa"/>
            <w:tcBorders>
              <w:top w:val="single" w:sz="6" w:space="0" w:color="000000"/>
              <w:left w:val="single" w:sz="6" w:space="0" w:color="000000"/>
              <w:bottom w:val="single" w:sz="6" w:space="0" w:color="000000"/>
              <w:right w:val="single" w:sz="6" w:space="0" w:color="000000"/>
            </w:tcBorders>
          </w:tcPr>
          <w:p w14:paraId="6E8C19D8" w14:textId="339CFA52" w:rsidR="0000099C" w:rsidRPr="0089747D" w:rsidRDefault="00120CA8" w:rsidP="005F4097">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156079" w:rsidRPr="0089747D">
              <w:rPr>
                <w:rFonts w:ascii="Times New Roman" w:hAnsi="Times New Roman" w:cs="Times New Roman"/>
                <w:sz w:val="24"/>
                <w:szCs w:val="24"/>
              </w:rPr>
              <w:t>тчет, официал</w:t>
            </w:r>
            <w:r w:rsidR="00156079" w:rsidRPr="0089747D">
              <w:rPr>
                <w:rFonts w:ascii="Times New Roman" w:hAnsi="Times New Roman" w:cs="Times New Roman"/>
                <w:sz w:val="24"/>
                <w:szCs w:val="24"/>
              </w:rPr>
              <w:t>ь</w:t>
            </w:r>
            <w:r w:rsidR="00156079" w:rsidRPr="0089747D">
              <w:rPr>
                <w:rFonts w:ascii="Times New Roman" w:hAnsi="Times New Roman" w:cs="Times New Roman"/>
                <w:sz w:val="24"/>
                <w:szCs w:val="24"/>
              </w:rPr>
              <w:t>ный сайт Республ</w:t>
            </w:r>
            <w:r w:rsidR="00156079" w:rsidRPr="0089747D">
              <w:rPr>
                <w:rFonts w:ascii="Times New Roman" w:hAnsi="Times New Roman" w:cs="Times New Roman"/>
                <w:sz w:val="24"/>
                <w:szCs w:val="24"/>
              </w:rPr>
              <w:t>и</w:t>
            </w:r>
            <w:r w:rsidR="00156079" w:rsidRPr="0089747D">
              <w:rPr>
                <w:rFonts w:ascii="Times New Roman" w:hAnsi="Times New Roman" w:cs="Times New Roman"/>
                <w:sz w:val="24"/>
                <w:szCs w:val="24"/>
              </w:rPr>
              <w:t>ки Тыва</w:t>
            </w:r>
          </w:p>
        </w:tc>
      </w:tr>
      <w:tr w:rsidR="0000099C" w:rsidRPr="0089747D" w14:paraId="75D94968" w14:textId="77777777" w:rsidTr="00120CA8">
        <w:trPr>
          <w:trHeight w:val="20"/>
          <w:jc w:val="center"/>
        </w:trPr>
        <w:tc>
          <w:tcPr>
            <w:tcW w:w="565" w:type="dxa"/>
            <w:tcBorders>
              <w:top w:val="single" w:sz="6" w:space="0" w:color="000000"/>
              <w:left w:val="single" w:sz="6" w:space="0" w:color="000000"/>
              <w:bottom w:val="single" w:sz="6" w:space="0" w:color="000000"/>
              <w:right w:val="single" w:sz="6" w:space="0" w:color="000000"/>
            </w:tcBorders>
          </w:tcPr>
          <w:p w14:paraId="1F9B0404" w14:textId="662BB7D0" w:rsidR="0000099C" w:rsidRPr="0089747D" w:rsidRDefault="0000099C"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3.</w:t>
            </w:r>
          </w:p>
        </w:tc>
        <w:tc>
          <w:tcPr>
            <w:tcW w:w="1871" w:type="dxa"/>
            <w:tcBorders>
              <w:top w:val="single" w:sz="6" w:space="0" w:color="000000"/>
              <w:left w:val="single" w:sz="6" w:space="0" w:color="000000"/>
              <w:bottom w:val="single" w:sz="6" w:space="0" w:color="000000"/>
              <w:right w:val="single" w:sz="6" w:space="0" w:color="000000"/>
            </w:tcBorders>
          </w:tcPr>
          <w:p w14:paraId="18F5DADB" w14:textId="6A52681C" w:rsidR="0000099C" w:rsidRPr="0089747D" w:rsidRDefault="0000099C" w:rsidP="0089747D">
            <w:pPr>
              <w:spacing w:after="0" w:line="240" w:lineRule="auto"/>
              <w:rPr>
                <w:rFonts w:ascii="Times New Roman" w:hAnsi="Times New Roman" w:cs="Times New Roman"/>
                <w:bCs/>
                <w:sz w:val="24"/>
                <w:szCs w:val="24"/>
              </w:rPr>
            </w:pPr>
            <w:r w:rsidRPr="0089747D">
              <w:rPr>
                <w:rFonts w:ascii="Times New Roman" w:hAnsi="Times New Roman" w:cs="Times New Roman"/>
                <w:bCs/>
                <w:sz w:val="24"/>
                <w:szCs w:val="24"/>
              </w:rPr>
              <w:t>Сокращение к</w:t>
            </w:r>
            <w:r w:rsidRPr="0089747D">
              <w:rPr>
                <w:rFonts w:ascii="Times New Roman" w:hAnsi="Times New Roman" w:cs="Times New Roman"/>
                <w:bCs/>
                <w:sz w:val="24"/>
                <w:szCs w:val="24"/>
              </w:rPr>
              <w:t>о</w:t>
            </w:r>
            <w:r w:rsidRPr="0089747D">
              <w:rPr>
                <w:rFonts w:ascii="Times New Roman" w:hAnsi="Times New Roman" w:cs="Times New Roman"/>
                <w:bCs/>
                <w:sz w:val="24"/>
                <w:szCs w:val="24"/>
              </w:rPr>
              <w:t xml:space="preserve">личества </w:t>
            </w:r>
            <w:r w:rsidR="007B6307" w:rsidRPr="0089747D">
              <w:rPr>
                <w:rFonts w:ascii="Times New Roman" w:hAnsi="Times New Roman" w:cs="Times New Roman"/>
                <w:bCs/>
                <w:sz w:val="24"/>
                <w:szCs w:val="24"/>
              </w:rPr>
              <w:t>пр</w:t>
            </w:r>
            <w:r w:rsidR="007B6307" w:rsidRPr="0089747D">
              <w:rPr>
                <w:rFonts w:ascii="Times New Roman" w:hAnsi="Times New Roman" w:cs="Times New Roman"/>
                <w:bCs/>
                <w:sz w:val="24"/>
                <w:szCs w:val="24"/>
              </w:rPr>
              <w:t>е</w:t>
            </w:r>
            <w:r w:rsidR="007B6307" w:rsidRPr="0089747D">
              <w:rPr>
                <w:rFonts w:ascii="Times New Roman" w:hAnsi="Times New Roman" w:cs="Times New Roman"/>
                <w:bCs/>
                <w:sz w:val="24"/>
                <w:szCs w:val="24"/>
              </w:rPr>
              <w:t>ступлений, св</w:t>
            </w:r>
            <w:r w:rsidR="007B6307" w:rsidRPr="0089747D">
              <w:rPr>
                <w:rFonts w:ascii="Times New Roman" w:hAnsi="Times New Roman" w:cs="Times New Roman"/>
                <w:bCs/>
                <w:sz w:val="24"/>
                <w:szCs w:val="24"/>
              </w:rPr>
              <w:t>я</w:t>
            </w:r>
            <w:r w:rsidR="007B6307" w:rsidRPr="0089747D">
              <w:rPr>
                <w:rFonts w:ascii="Times New Roman" w:hAnsi="Times New Roman" w:cs="Times New Roman"/>
                <w:bCs/>
                <w:sz w:val="24"/>
                <w:szCs w:val="24"/>
              </w:rPr>
              <w:t>занных с нез</w:t>
            </w:r>
            <w:r w:rsidR="007B6307" w:rsidRPr="0089747D">
              <w:rPr>
                <w:rFonts w:ascii="Times New Roman" w:hAnsi="Times New Roman" w:cs="Times New Roman"/>
                <w:bCs/>
                <w:sz w:val="24"/>
                <w:szCs w:val="24"/>
              </w:rPr>
              <w:t>а</w:t>
            </w:r>
            <w:r w:rsidR="007B6307" w:rsidRPr="0089747D">
              <w:rPr>
                <w:rFonts w:ascii="Times New Roman" w:hAnsi="Times New Roman" w:cs="Times New Roman"/>
                <w:bCs/>
                <w:sz w:val="24"/>
                <w:szCs w:val="24"/>
              </w:rPr>
              <w:t>конным обор</w:t>
            </w:r>
            <w:r w:rsidR="007B6307" w:rsidRPr="0089747D">
              <w:rPr>
                <w:rFonts w:ascii="Times New Roman" w:hAnsi="Times New Roman" w:cs="Times New Roman"/>
                <w:bCs/>
                <w:sz w:val="24"/>
                <w:szCs w:val="24"/>
              </w:rPr>
              <w:t>о</w:t>
            </w:r>
            <w:r w:rsidR="007B6307" w:rsidRPr="0089747D">
              <w:rPr>
                <w:rFonts w:ascii="Times New Roman" w:hAnsi="Times New Roman" w:cs="Times New Roman"/>
                <w:bCs/>
                <w:sz w:val="24"/>
                <w:szCs w:val="24"/>
              </w:rPr>
              <w:t>том оружия</w:t>
            </w:r>
          </w:p>
        </w:tc>
        <w:tc>
          <w:tcPr>
            <w:tcW w:w="992" w:type="dxa"/>
            <w:tcBorders>
              <w:top w:val="single" w:sz="6" w:space="0" w:color="000000"/>
              <w:left w:val="single" w:sz="6" w:space="0" w:color="000000"/>
              <w:bottom w:val="single" w:sz="6" w:space="0" w:color="000000"/>
              <w:right w:val="single" w:sz="6" w:space="0" w:color="000000"/>
            </w:tcBorders>
          </w:tcPr>
          <w:p w14:paraId="2AD9CF63" w14:textId="0DC8F2FA" w:rsidR="0000099C" w:rsidRPr="0089747D" w:rsidRDefault="00120CA8"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 xml:space="preserve">число </w:t>
            </w:r>
          </w:p>
        </w:tc>
        <w:tc>
          <w:tcPr>
            <w:tcW w:w="709" w:type="dxa"/>
            <w:tcBorders>
              <w:top w:val="single" w:sz="6" w:space="0" w:color="000000"/>
              <w:left w:val="single" w:sz="6" w:space="0" w:color="000000"/>
              <w:bottom w:val="single" w:sz="6" w:space="0" w:color="000000"/>
              <w:right w:val="single" w:sz="6" w:space="0" w:color="000000"/>
            </w:tcBorders>
          </w:tcPr>
          <w:p w14:paraId="00F5DBEA" w14:textId="03C318DB" w:rsidR="0000099C" w:rsidRPr="0089747D" w:rsidRDefault="000D575C"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80</w:t>
            </w:r>
          </w:p>
        </w:tc>
        <w:tc>
          <w:tcPr>
            <w:tcW w:w="849" w:type="dxa"/>
            <w:tcBorders>
              <w:top w:val="single" w:sz="6" w:space="0" w:color="000000"/>
              <w:left w:val="single" w:sz="6" w:space="0" w:color="000000"/>
              <w:bottom w:val="single" w:sz="6" w:space="0" w:color="000000"/>
              <w:right w:val="single" w:sz="6" w:space="0" w:color="000000"/>
            </w:tcBorders>
          </w:tcPr>
          <w:p w14:paraId="73025667" w14:textId="3F9004B5" w:rsidR="0000099C" w:rsidRPr="0089747D" w:rsidRDefault="00F9715A"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75</w:t>
            </w:r>
          </w:p>
        </w:tc>
        <w:tc>
          <w:tcPr>
            <w:tcW w:w="834" w:type="dxa"/>
            <w:tcBorders>
              <w:top w:val="single" w:sz="6" w:space="0" w:color="000000"/>
              <w:left w:val="single" w:sz="6" w:space="0" w:color="000000"/>
              <w:bottom w:val="single" w:sz="6" w:space="0" w:color="000000"/>
              <w:right w:val="single" w:sz="6" w:space="0" w:color="000000"/>
            </w:tcBorders>
          </w:tcPr>
          <w:p w14:paraId="3BB9A8AD" w14:textId="1F4A0A85" w:rsidR="0000099C" w:rsidRPr="0089747D" w:rsidRDefault="00F9715A"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73</w:t>
            </w:r>
          </w:p>
        </w:tc>
        <w:tc>
          <w:tcPr>
            <w:tcW w:w="851" w:type="dxa"/>
            <w:tcBorders>
              <w:top w:val="single" w:sz="6" w:space="0" w:color="000000"/>
              <w:left w:val="single" w:sz="6" w:space="0" w:color="000000"/>
              <w:bottom w:val="single" w:sz="6" w:space="0" w:color="000000"/>
              <w:right w:val="single" w:sz="4" w:space="0" w:color="auto"/>
            </w:tcBorders>
          </w:tcPr>
          <w:p w14:paraId="5C88D295" w14:textId="0368FB21" w:rsidR="0000099C" w:rsidRPr="0089747D" w:rsidRDefault="00F9715A"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70</w:t>
            </w:r>
          </w:p>
        </w:tc>
        <w:tc>
          <w:tcPr>
            <w:tcW w:w="850" w:type="dxa"/>
            <w:tcBorders>
              <w:top w:val="single" w:sz="6" w:space="0" w:color="000000"/>
              <w:left w:val="single" w:sz="4" w:space="0" w:color="auto"/>
              <w:bottom w:val="single" w:sz="6" w:space="0" w:color="000000"/>
              <w:right w:val="single" w:sz="4" w:space="0" w:color="auto"/>
            </w:tcBorders>
          </w:tcPr>
          <w:p w14:paraId="080380E3" w14:textId="0511D044" w:rsidR="0000099C" w:rsidRPr="0089747D" w:rsidRDefault="00F9715A"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67</w:t>
            </w:r>
          </w:p>
        </w:tc>
        <w:tc>
          <w:tcPr>
            <w:tcW w:w="851" w:type="dxa"/>
            <w:tcBorders>
              <w:top w:val="single" w:sz="6" w:space="0" w:color="000000"/>
              <w:left w:val="single" w:sz="4" w:space="0" w:color="auto"/>
              <w:bottom w:val="single" w:sz="6" w:space="0" w:color="000000"/>
              <w:right w:val="single" w:sz="4" w:space="0" w:color="auto"/>
            </w:tcBorders>
          </w:tcPr>
          <w:p w14:paraId="09744761" w14:textId="28F9E3B2" w:rsidR="0000099C" w:rsidRPr="0089747D" w:rsidRDefault="00F9715A"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65</w:t>
            </w:r>
          </w:p>
        </w:tc>
        <w:tc>
          <w:tcPr>
            <w:tcW w:w="850" w:type="dxa"/>
            <w:tcBorders>
              <w:top w:val="single" w:sz="6" w:space="0" w:color="000000"/>
              <w:left w:val="single" w:sz="4" w:space="0" w:color="auto"/>
              <w:bottom w:val="single" w:sz="6" w:space="0" w:color="000000"/>
              <w:right w:val="single" w:sz="4" w:space="0" w:color="auto"/>
            </w:tcBorders>
          </w:tcPr>
          <w:p w14:paraId="4CE30F95" w14:textId="5A91E1E6" w:rsidR="0000099C" w:rsidRPr="0089747D" w:rsidRDefault="00F9715A"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63</w:t>
            </w:r>
          </w:p>
        </w:tc>
        <w:tc>
          <w:tcPr>
            <w:tcW w:w="992" w:type="dxa"/>
            <w:tcBorders>
              <w:top w:val="single" w:sz="6" w:space="0" w:color="000000"/>
              <w:left w:val="single" w:sz="4" w:space="0" w:color="auto"/>
              <w:bottom w:val="single" w:sz="6" w:space="0" w:color="000000"/>
              <w:right w:val="single" w:sz="6" w:space="0" w:color="000000"/>
            </w:tcBorders>
          </w:tcPr>
          <w:p w14:paraId="3DD99B93" w14:textId="315D7A54" w:rsidR="0000099C" w:rsidRPr="0089747D" w:rsidRDefault="00F9715A"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60</w:t>
            </w:r>
          </w:p>
        </w:tc>
        <w:tc>
          <w:tcPr>
            <w:tcW w:w="1821" w:type="dxa"/>
            <w:tcBorders>
              <w:top w:val="single" w:sz="6" w:space="0" w:color="000000"/>
              <w:left w:val="single" w:sz="6" w:space="0" w:color="000000"/>
              <w:bottom w:val="single" w:sz="6" w:space="0" w:color="000000"/>
              <w:right w:val="single" w:sz="6" w:space="0" w:color="000000"/>
            </w:tcBorders>
          </w:tcPr>
          <w:p w14:paraId="56EDCAB8" w14:textId="77777777" w:rsidR="00120CA8" w:rsidRDefault="00917B0E"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Указ Президе</w:t>
            </w:r>
            <w:r w:rsidRPr="0089747D">
              <w:rPr>
                <w:rFonts w:ascii="Times New Roman" w:hAnsi="Times New Roman" w:cs="Times New Roman"/>
                <w:sz w:val="24"/>
                <w:szCs w:val="24"/>
              </w:rPr>
              <w:t>н</w:t>
            </w:r>
            <w:r w:rsidRPr="0089747D">
              <w:rPr>
                <w:rFonts w:ascii="Times New Roman" w:hAnsi="Times New Roman" w:cs="Times New Roman"/>
                <w:sz w:val="24"/>
                <w:szCs w:val="24"/>
              </w:rPr>
              <w:t>та Российской Федера</w:t>
            </w:r>
            <w:r w:rsidR="00120CA8">
              <w:rPr>
                <w:rFonts w:ascii="Times New Roman" w:hAnsi="Times New Roman" w:cs="Times New Roman"/>
                <w:sz w:val="24"/>
                <w:szCs w:val="24"/>
              </w:rPr>
              <w:t xml:space="preserve">ции от </w:t>
            </w:r>
          </w:p>
          <w:p w14:paraId="60322513" w14:textId="7B86E190" w:rsidR="0000099C" w:rsidRPr="0089747D" w:rsidRDefault="00917B0E"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 xml:space="preserve">2 июля 2021 </w:t>
            </w:r>
            <w:r w:rsidR="00120CA8">
              <w:rPr>
                <w:rFonts w:ascii="Times New Roman" w:hAnsi="Times New Roman" w:cs="Times New Roman"/>
                <w:sz w:val="24"/>
                <w:szCs w:val="24"/>
              </w:rPr>
              <w:t xml:space="preserve">г. </w:t>
            </w:r>
            <w:r w:rsidRPr="0089747D">
              <w:rPr>
                <w:rFonts w:ascii="Times New Roman" w:hAnsi="Times New Roman" w:cs="Times New Roman"/>
                <w:sz w:val="24"/>
                <w:szCs w:val="24"/>
              </w:rPr>
              <w:t>№ 400 «О Стр</w:t>
            </w:r>
            <w:r w:rsidRPr="0089747D">
              <w:rPr>
                <w:rFonts w:ascii="Times New Roman" w:hAnsi="Times New Roman" w:cs="Times New Roman"/>
                <w:sz w:val="24"/>
                <w:szCs w:val="24"/>
              </w:rPr>
              <w:t>а</w:t>
            </w:r>
            <w:r w:rsidRPr="0089747D">
              <w:rPr>
                <w:rFonts w:ascii="Times New Roman" w:hAnsi="Times New Roman" w:cs="Times New Roman"/>
                <w:sz w:val="24"/>
                <w:szCs w:val="24"/>
              </w:rPr>
              <w:t>тегии наци</w:t>
            </w:r>
            <w:r w:rsidRPr="0089747D">
              <w:rPr>
                <w:rFonts w:ascii="Times New Roman" w:hAnsi="Times New Roman" w:cs="Times New Roman"/>
                <w:sz w:val="24"/>
                <w:szCs w:val="24"/>
              </w:rPr>
              <w:t>о</w:t>
            </w:r>
            <w:r w:rsidRPr="0089747D">
              <w:rPr>
                <w:rFonts w:ascii="Times New Roman" w:hAnsi="Times New Roman" w:cs="Times New Roman"/>
                <w:sz w:val="24"/>
                <w:szCs w:val="24"/>
              </w:rPr>
              <w:t>нальной бе</w:t>
            </w:r>
            <w:r w:rsidRPr="0089747D">
              <w:rPr>
                <w:rFonts w:ascii="Times New Roman" w:hAnsi="Times New Roman" w:cs="Times New Roman"/>
                <w:sz w:val="24"/>
                <w:szCs w:val="24"/>
              </w:rPr>
              <w:t>з</w:t>
            </w:r>
            <w:r w:rsidRPr="0089747D">
              <w:rPr>
                <w:rFonts w:ascii="Times New Roman" w:hAnsi="Times New Roman" w:cs="Times New Roman"/>
                <w:sz w:val="24"/>
                <w:szCs w:val="24"/>
              </w:rPr>
              <w:t>опасности Ро</w:t>
            </w:r>
            <w:r w:rsidRPr="0089747D">
              <w:rPr>
                <w:rFonts w:ascii="Times New Roman" w:hAnsi="Times New Roman" w:cs="Times New Roman"/>
                <w:sz w:val="24"/>
                <w:szCs w:val="24"/>
              </w:rPr>
              <w:t>с</w:t>
            </w:r>
            <w:r w:rsidRPr="0089747D">
              <w:rPr>
                <w:rFonts w:ascii="Times New Roman" w:hAnsi="Times New Roman" w:cs="Times New Roman"/>
                <w:sz w:val="24"/>
                <w:szCs w:val="24"/>
              </w:rPr>
              <w:t>сийской Фед</w:t>
            </w:r>
            <w:r w:rsidRPr="0089747D">
              <w:rPr>
                <w:rFonts w:ascii="Times New Roman" w:hAnsi="Times New Roman" w:cs="Times New Roman"/>
                <w:sz w:val="24"/>
                <w:szCs w:val="24"/>
              </w:rPr>
              <w:t>е</w:t>
            </w:r>
            <w:r w:rsidRPr="0089747D">
              <w:rPr>
                <w:rFonts w:ascii="Times New Roman" w:hAnsi="Times New Roman" w:cs="Times New Roman"/>
                <w:sz w:val="24"/>
                <w:szCs w:val="24"/>
              </w:rPr>
              <w:t>рации</w:t>
            </w:r>
          </w:p>
        </w:tc>
        <w:tc>
          <w:tcPr>
            <w:tcW w:w="1276" w:type="dxa"/>
            <w:tcBorders>
              <w:top w:val="single" w:sz="6" w:space="0" w:color="000000"/>
              <w:left w:val="single" w:sz="6" w:space="0" w:color="000000"/>
              <w:bottom w:val="single" w:sz="6" w:space="0" w:color="000000"/>
              <w:right w:val="single" w:sz="6" w:space="0" w:color="000000"/>
            </w:tcBorders>
          </w:tcPr>
          <w:p w14:paraId="7EC53F76" w14:textId="0BA0AD47" w:rsidR="0000099C" w:rsidRPr="0089747D" w:rsidRDefault="00120CA8"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МВД по Р</w:t>
            </w:r>
            <w:r>
              <w:rPr>
                <w:rFonts w:ascii="Times New Roman" w:hAnsi="Times New Roman" w:cs="Times New Roman"/>
                <w:sz w:val="24"/>
                <w:szCs w:val="24"/>
              </w:rPr>
              <w:t>еспубл</w:t>
            </w:r>
            <w:r>
              <w:rPr>
                <w:rFonts w:ascii="Times New Roman" w:hAnsi="Times New Roman" w:cs="Times New Roman"/>
                <w:sz w:val="24"/>
                <w:szCs w:val="24"/>
              </w:rPr>
              <w:t>и</w:t>
            </w:r>
            <w:r>
              <w:rPr>
                <w:rFonts w:ascii="Times New Roman" w:hAnsi="Times New Roman" w:cs="Times New Roman"/>
                <w:sz w:val="24"/>
                <w:szCs w:val="24"/>
              </w:rPr>
              <w:t xml:space="preserve">ке </w:t>
            </w:r>
            <w:r w:rsidRPr="0089747D">
              <w:rPr>
                <w:rFonts w:ascii="Times New Roman" w:hAnsi="Times New Roman" w:cs="Times New Roman"/>
                <w:sz w:val="24"/>
                <w:szCs w:val="24"/>
              </w:rPr>
              <w:t>Т</w:t>
            </w:r>
            <w:r>
              <w:rPr>
                <w:rFonts w:ascii="Times New Roman" w:hAnsi="Times New Roman" w:cs="Times New Roman"/>
                <w:sz w:val="24"/>
                <w:szCs w:val="24"/>
              </w:rPr>
              <w:t>ыва (по согл</w:t>
            </w:r>
            <w:r>
              <w:rPr>
                <w:rFonts w:ascii="Times New Roman" w:hAnsi="Times New Roman" w:cs="Times New Roman"/>
                <w:sz w:val="24"/>
                <w:szCs w:val="24"/>
              </w:rPr>
              <w:t>а</w:t>
            </w:r>
            <w:r>
              <w:rPr>
                <w:rFonts w:ascii="Times New Roman" w:hAnsi="Times New Roman" w:cs="Times New Roman"/>
                <w:sz w:val="24"/>
                <w:szCs w:val="24"/>
              </w:rPr>
              <w:t>сованию)</w:t>
            </w:r>
          </w:p>
        </w:tc>
        <w:tc>
          <w:tcPr>
            <w:tcW w:w="1275" w:type="dxa"/>
            <w:tcBorders>
              <w:top w:val="single" w:sz="6" w:space="0" w:color="000000"/>
              <w:left w:val="single" w:sz="6" w:space="0" w:color="000000"/>
              <w:bottom w:val="single" w:sz="6" w:space="0" w:color="000000"/>
              <w:right w:val="single" w:sz="6" w:space="0" w:color="000000"/>
            </w:tcBorders>
          </w:tcPr>
          <w:p w14:paraId="702091D8" w14:textId="0DFE48CD" w:rsidR="0000099C" w:rsidRPr="0089747D" w:rsidRDefault="00917B0E"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госуда</w:t>
            </w:r>
            <w:r w:rsidRPr="0089747D">
              <w:rPr>
                <w:rFonts w:ascii="Times New Roman" w:hAnsi="Times New Roman" w:cs="Times New Roman"/>
                <w:sz w:val="24"/>
                <w:szCs w:val="24"/>
              </w:rPr>
              <w:t>р</w:t>
            </w:r>
            <w:r w:rsidRPr="0089747D">
              <w:rPr>
                <w:rFonts w:ascii="Times New Roman" w:hAnsi="Times New Roman" w:cs="Times New Roman"/>
                <w:sz w:val="24"/>
                <w:szCs w:val="24"/>
              </w:rPr>
              <w:t>ственная и общ</w:t>
            </w:r>
            <w:r w:rsidRPr="0089747D">
              <w:rPr>
                <w:rFonts w:ascii="Times New Roman" w:hAnsi="Times New Roman" w:cs="Times New Roman"/>
                <w:sz w:val="24"/>
                <w:szCs w:val="24"/>
              </w:rPr>
              <w:t>е</w:t>
            </w:r>
            <w:r w:rsidRPr="0089747D">
              <w:rPr>
                <w:rFonts w:ascii="Times New Roman" w:hAnsi="Times New Roman" w:cs="Times New Roman"/>
                <w:sz w:val="24"/>
                <w:szCs w:val="24"/>
              </w:rPr>
              <w:t>ственная безопа</w:t>
            </w:r>
            <w:r w:rsidRPr="0089747D">
              <w:rPr>
                <w:rFonts w:ascii="Times New Roman" w:hAnsi="Times New Roman" w:cs="Times New Roman"/>
                <w:sz w:val="24"/>
                <w:szCs w:val="24"/>
              </w:rPr>
              <w:t>с</w:t>
            </w:r>
            <w:r w:rsidRPr="0089747D">
              <w:rPr>
                <w:rFonts w:ascii="Times New Roman" w:hAnsi="Times New Roman" w:cs="Times New Roman"/>
                <w:sz w:val="24"/>
                <w:szCs w:val="24"/>
              </w:rPr>
              <w:t>ность</w:t>
            </w:r>
          </w:p>
        </w:tc>
        <w:tc>
          <w:tcPr>
            <w:tcW w:w="1298" w:type="dxa"/>
            <w:tcBorders>
              <w:top w:val="single" w:sz="6" w:space="0" w:color="000000"/>
              <w:left w:val="single" w:sz="6" w:space="0" w:color="000000"/>
              <w:bottom w:val="single" w:sz="6" w:space="0" w:color="000000"/>
              <w:right w:val="single" w:sz="6" w:space="0" w:color="000000"/>
            </w:tcBorders>
          </w:tcPr>
          <w:p w14:paraId="2C87EE9A" w14:textId="283BDB68" w:rsidR="0000099C" w:rsidRPr="0089747D" w:rsidRDefault="00120CA8" w:rsidP="005F4097">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156079" w:rsidRPr="0089747D">
              <w:rPr>
                <w:rFonts w:ascii="Times New Roman" w:hAnsi="Times New Roman" w:cs="Times New Roman"/>
                <w:sz w:val="24"/>
                <w:szCs w:val="24"/>
              </w:rPr>
              <w:t>тчет, официал</w:t>
            </w:r>
            <w:r w:rsidR="00156079" w:rsidRPr="0089747D">
              <w:rPr>
                <w:rFonts w:ascii="Times New Roman" w:hAnsi="Times New Roman" w:cs="Times New Roman"/>
                <w:sz w:val="24"/>
                <w:szCs w:val="24"/>
              </w:rPr>
              <w:t>ь</w:t>
            </w:r>
            <w:r w:rsidR="00156079" w:rsidRPr="0089747D">
              <w:rPr>
                <w:rFonts w:ascii="Times New Roman" w:hAnsi="Times New Roman" w:cs="Times New Roman"/>
                <w:sz w:val="24"/>
                <w:szCs w:val="24"/>
              </w:rPr>
              <w:t>ный сайт Республ</w:t>
            </w:r>
            <w:r w:rsidR="00156079" w:rsidRPr="0089747D">
              <w:rPr>
                <w:rFonts w:ascii="Times New Roman" w:hAnsi="Times New Roman" w:cs="Times New Roman"/>
                <w:sz w:val="24"/>
                <w:szCs w:val="24"/>
              </w:rPr>
              <w:t>и</w:t>
            </w:r>
            <w:r w:rsidR="00156079" w:rsidRPr="0089747D">
              <w:rPr>
                <w:rFonts w:ascii="Times New Roman" w:hAnsi="Times New Roman" w:cs="Times New Roman"/>
                <w:sz w:val="24"/>
                <w:szCs w:val="24"/>
              </w:rPr>
              <w:t>ки Тыва</w:t>
            </w:r>
          </w:p>
        </w:tc>
      </w:tr>
      <w:tr w:rsidR="0000099C" w:rsidRPr="0089747D" w14:paraId="727BECA0" w14:textId="77777777" w:rsidTr="00120CA8">
        <w:trPr>
          <w:trHeight w:val="20"/>
          <w:jc w:val="center"/>
        </w:trPr>
        <w:tc>
          <w:tcPr>
            <w:tcW w:w="565" w:type="dxa"/>
            <w:tcBorders>
              <w:top w:val="single" w:sz="6" w:space="0" w:color="000000"/>
              <w:left w:val="single" w:sz="6" w:space="0" w:color="000000"/>
              <w:bottom w:val="single" w:sz="6" w:space="0" w:color="000000"/>
              <w:right w:val="single" w:sz="6" w:space="0" w:color="000000"/>
            </w:tcBorders>
          </w:tcPr>
          <w:p w14:paraId="47A784E9" w14:textId="363784C0" w:rsidR="0000099C" w:rsidRPr="0089747D" w:rsidRDefault="0000099C"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4.</w:t>
            </w:r>
          </w:p>
        </w:tc>
        <w:tc>
          <w:tcPr>
            <w:tcW w:w="1871" w:type="dxa"/>
            <w:tcBorders>
              <w:top w:val="single" w:sz="6" w:space="0" w:color="000000"/>
              <w:left w:val="single" w:sz="6" w:space="0" w:color="000000"/>
              <w:bottom w:val="single" w:sz="6" w:space="0" w:color="000000"/>
              <w:right w:val="single" w:sz="6" w:space="0" w:color="000000"/>
            </w:tcBorders>
          </w:tcPr>
          <w:p w14:paraId="00A2BACF" w14:textId="4EE51F42" w:rsidR="0000099C" w:rsidRPr="0089747D" w:rsidRDefault="0000099C" w:rsidP="0089747D">
            <w:pPr>
              <w:spacing w:after="0" w:line="240" w:lineRule="auto"/>
              <w:rPr>
                <w:rFonts w:ascii="Times New Roman" w:hAnsi="Times New Roman" w:cs="Times New Roman"/>
                <w:bCs/>
                <w:sz w:val="24"/>
                <w:szCs w:val="24"/>
              </w:rPr>
            </w:pPr>
            <w:r w:rsidRPr="0089747D">
              <w:rPr>
                <w:rFonts w:ascii="Times New Roman" w:hAnsi="Times New Roman" w:cs="Times New Roman"/>
                <w:bCs/>
                <w:sz w:val="24"/>
                <w:szCs w:val="24"/>
              </w:rPr>
              <w:t>Сокращение числа дорожно-транспортных происшествий</w:t>
            </w:r>
            <w:r w:rsidR="007B6307" w:rsidRPr="0089747D">
              <w:rPr>
                <w:rFonts w:ascii="Times New Roman" w:hAnsi="Times New Roman" w:cs="Times New Roman"/>
                <w:bCs/>
                <w:sz w:val="24"/>
                <w:szCs w:val="24"/>
              </w:rPr>
              <w:t>, совершенных по</w:t>
            </w:r>
            <w:r w:rsidRPr="0089747D">
              <w:rPr>
                <w:rFonts w:ascii="Times New Roman" w:hAnsi="Times New Roman" w:cs="Times New Roman"/>
                <w:bCs/>
                <w:sz w:val="24"/>
                <w:szCs w:val="24"/>
              </w:rPr>
              <w:t xml:space="preserve"> вине водителей</w:t>
            </w:r>
            <w:r w:rsidR="007B6307" w:rsidRPr="0089747D">
              <w:rPr>
                <w:rFonts w:ascii="Times New Roman" w:hAnsi="Times New Roman" w:cs="Times New Roman"/>
                <w:bCs/>
                <w:sz w:val="24"/>
                <w:szCs w:val="24"/>
              </w:rPr>
              <w:t xml:space="preserve">, </w:t>
            </w:r>
            <w:r w:rsidR="007B6307" w:rsidRPr="0089747D">
              <w:rPr>
                <w:rFonts w:ascii="Times New Roman" w:hAnsi="Times New Roman" w:cs="Times New Roman"/>
                <w:bCs/>
                <w:sz w:val="24"/>
                <w:szCs w:val="24"/>
              </w:rPr>
              <w:lastRenderedPageBreak/>
              <w:t>находившихся в</w:t>
            </w:r>
            <w:r w:rsidRPr="0089747D">
              <w:rPr>
                <w:rFonts w:ascii="Times New Roman" w:hAnsi="Times New Roman" w:cs="Times New Roman"/>
                <w:bCs/>
                <w:sz w:val="24"/>
                <w:szCs w:val="24"/>
              </w:rPr>
              <w:t xml:space="preserve"> состоянии</w:t>
            </w:r>
            <w:r w:rsidR="007B6307" w:rsidRPr="0089747D">
              <w:rPr>
                <w:rFonts w:ascii="Times New Roman" w:hAnsi="Times New Roman" w:cs="Times New Roman"/>
                <w:bCs/>
                <w:sz w:val="24"/>
                <w:szCs w:val="24"/>
              </w:rPr>
              <w:t xml:space="preserve"> </w:t>
            </w:r>
            <w:r w:rsidRPr="0089747D">
              <w:rPr>
                <w:rFonts w:ascii="Times New Roman" w:hAnsi="Times New Roman" w:cs="Times New Roman"/>
                <w:bCs/>
                <w:sz w:val="24"/>
                <w:szCs w:val="24"/>
              </w:rPr>
              <w:t>опь</w:t>
            </w:r>
            <w:r w:rsidRPr="0089747D">
              <w:rPr>
                <w:rFonts w:ascii="Times New Roman" w:hAnsi="Times New Roman" w:cs="Times New Roman"/>
                <w:bCs/>
                <w:sz w:val="24"/>
                <w:szCs w:val="24"/>
              </w:rPr>
              <w:t>я</w:t>
            </w:r>
            <w:r w:rsidRPr="0089747D">
              <w:rPr>
                <w:rFonts w:ascii="Times New Roman" w:hAnsi="Times New Roman" w:cs="Times New Roman"/>
                <w:bCs/>
                <w:sz w:val="24"/>
                <w:szCs w:val="24"/>
              </w:rPr>
              <w:t>нени</w:t>
            </w:r>
            <w:r w:rsidR="007B6307" w:rsidRPr="0089747D">
              <w:rPr>
                <w:rFonts w:ascii="Times New Roman" w:hAnsi="Times New Roman" w:cs="Times New Roman"/>
                <w:bCs/>
                <w:sz w:val="24"/>
                <w:szCs w:val="24"/>
              </w:rPr>
              <w:t>я</w:t>
            </w:r>
          </w:p>
        </w:tc>
        <w:tc>
          <w:tcPr>
            <w:tcW w:w="992" w:type="dxa"/>
            <w:tcBorders>
              <w:top w:val="single" w:sz="6" w:space="0" w:color="000000"/>
              <w:left w:val="single" w:sz="6" w:space="0" w:color="000000"/>
              <w:bottom w:val="single" w:sz="6" w:space="0" w:color="000000"/>
              <w:right w:val="single" w:sz="6" w:space="0" w:color="000000"/>
            </w:tcBorders>
          </w:tcPr>
          <w:p w14:paraId="7DE55AB5" w14:textId="29344256" w:rsidR="0000099C" w:rsidRPr="0089747D" w:rsidRDefault="00120CA8"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lastRenderedPageBreak/>
              <w:t xml:space="preserve">число </w:t>
            </w:r>
          </w:p>
        </w:tc>
        <w:tc>
          <w:tcPr>
            <w:tcW w:w="709" w:type="dxa"/>
            <w:tcBorders>
              <w:top w:val="single" w:sz="6" w:space="0" w:color="000000"/>
              <w:left w:val="single" w:sz="6" w:space="0" w:color="000000"/>
              <w:bottom w:val="single" w:sz="6" w:space="0" w:color="000000"/>
              <w:right w:val="single" w:sz="6" w:space="0" w:color="000000"/>
            </w:tcBorders>
          </w:tcPr>
          <w:p w14:paraId="62D5C4D8" w14:textId="23B3B77E" w:rsidR="0000099C" w:rsidRPr="0089747D" w:rsidRDefault="000D575C"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90</w:t>
            </w:r>
          </w:p>
        </w:tc>
        <w:tc>
          <w:tcPr>
            <w:tcW w:w="849" w:type="dxa"/>
            <w:tcBorders>
              <w:top w:val="single" w:sz="6" w:space="0" w:color="000000"/>
              <w:left w:val="single" w:sz="6" w:space="0" w:color="000000"/>
              <w:bottom w:val="single" w:sz="6" w:space="0" w:color="000000"/>
              <w:right w:val="single" w:sz="6" w:space="0" w:color="000000"/>
            </w:tcBorders>
          </w:tcPr>
          <w:p w14:paraId="3DED77D9" w14:textId="038644B8" w:rsidR="0000099C" w:rsidRPr="0089747D" w:rsidRDefault="00F9715A"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85</w:t>
            </w:r>
          </w:p>
        </w:tc>
        <w:tc>
          <w:tcPr>
            <w:tcW w:w="834" w:type="dxa"/>
            <w:tcBorders>
              <w:top w:val="single" w:sz="6" w:space="0" w:color="000000"/>
              <w:left w:val="single" w:sz="6" w:space="0" w:color="000000"/>
              <w:bottom w:val="single" w:sz="6" w:space="0" w:color="000000"/>
              <w:right w:val="single" w:sz="6" w:space="0" w:color="000000"/>
            </w:tcBorders>
          </w:tcPr>
          <w:p w14:paraId="5A1B9074" w14:textId="152DDCE9" w:rsidR="0000099C" w:rsidRPr="0089747D" w:rsidRDefault="00F9715A"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83</w:t>
            </w:r>
          </w:p>
        </w:tc>
        <w:tc>
          <w:tcPr>
            <w:tcW w:w="851" w:type="dxa"/>
            <w:tcBorders>
              <w:top w:val="single" w:sz="6" w:space="0" w:color="000000"/>
              <w:left w:val="single" w:sz="6" w:space="0" w:color="000000"/>
              <w:bottom w:val="single" w:sz="6" w:space="0" w:color="000000"/>
              <w:right w:val="single" w:sz="4" w:space="0" w:color="auto"/>
            </w:tcBorders>
          </w:tcPr>
          <w:p w14:paraId="6E819D10" w14:textId="2E9E4928" w:rsidR="0000099C" w:rsidRPr="0089747D" w:rsidRDefault="00F9715A"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81</w:t>
            </w:r>
          </w:p>
        </w:tc>
        <w:tc>
          <w:tcPr>
            <w:tcW w:w="850" w:type="dxa"/>
            <w:tcBorders>
              <w:top w:val="single" w:sz="6" w:space="0" w:color="000000"/>
              <w:left w:val="single" w:sz="4" w:space="0" w:color="auto"/>
              <w:bottom w:val="single" w:sz="6" w:space="0" w:color="000000"/>
              <w:right w:val="single" w:sz="4" w:space="0" w:color="auto"/>
            </w:tcBorders>
          </w:tcPr>
          <w:p w14:paraId="7D73505E" w14:textId="29835EF2" w:rsidR="0000099C" w:rsidRPr="0089747D" w:rsidRDefault="00F9715A"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79</w:t>
            </w:r>
          </w:p>
        </w:tc>
        <w:tc>
          <w:tcPr>
            <w:tcW w:w="851" w:type="dxa"/>
            <w:tcBorders>
              <w:top w:val="single" w:sz="6" w:space="0" w:color="000000"/>
              <w:left w:val="single" w:sz="4" w:space="0" w:color="auto"/>
              <w:bottom w:val="single" w:sz="6" w:space="0" w:color="000000"/>
              <w:right w:val="single" w:sz="4" w:space="0" w:color="auto"/>
            </w:tcBorders>
          </w:tcPr>
          <w:p w14:paraId="4BDF132B" w14:textId="79987A49" w:rsidR="0000099C" w:rsidRPr="0089747D" w:rsidRDefault="00F9715A"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77</w:t>
            </w:r>
          </w:p>
        </w:tc>
        <w:tc>
          <w:tcPr>
            <w:tcW w:w="850" w:type="dxa"/>
            <w:tcBorders>
              <w:top w:val="single" w:sz="6" w:space="0" w:color="000000"/>
              <w:left w:val="single" w:sz="4" w:space="0" w:color="auto"/>
              <w:bottom w:val="single" w:sz="6" w:space="0" w:color="000000"/>
              <w:right w:val="single" w:sz="4" w:space="0" w:color="auto"/>
            </w:tcBorders>
          </w:tcPr>
          <w:p w14:paraId="47EF3D8D" w14:textId="12137BA5" w:rsidR="0000099C" w:rsidRPr="0089747D" w:rsidRDefault="00F9715A"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75</w:t>
            </w:r>
          </w:p>
        </w:tc>
        <w:tc>
          <w:tcPr>
            <w:tcW w:w="992" w:type="dxa"/>
            <w:tcBorders>
              <w:top w:val="single" w:sz="6" w:space="0" w:color="000000"/>
              <w:left w:val="single" w:sz="4" w:space="0" w:color="auto"/>
              <w:bottom w:val="single" w:sz="6" w:space="0" w:color="000000"/>
              <w:right w:val="single" w:sz="6" w:space="0" w:color="000000"/>
            </w:tcBorders>
          </w:tcPr>
          <w:p w14:paraId="40191766" w14:textId="607F09B4" w:rsidR="0000099C" w:rsidRPr="0089747D" w:rsidRDefault="00F9715A"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73</w:t>
            </w:r>
          </w:p>
        </w:tc>
        <w:tc>
          <w:tcPr>
            <w:tcW w:w="1821" w:type="dxa"/>
            <w:tcBorders>
              <w:top w:val="single" w:sz="6" w:space="0" w:color="000000"/>
              <w:left w:val="single" w:sz="6" w:space="0" w:color="000000"/>
              <w:bottom w:val="single" w:sz="6" w:space="0" w:color="000000"/>
              <w:right w:val="single" w:sz="6" w:space="0" w:color="000000"/>
            </w:tcBorders>
          </w:tcPr>
          <w:p w14:paraId="3D0E30ED" w14:textId="77777777" w:rsidR="00120CA8" w:rsidRDefault="00917B0E"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Указ Президе</w:t>
            </w:r>
            <w:r w:rsidRPr="0089747D">
              <w:rPr>
                <w:rFonts w:ascii="Times New Roman" w:hAnsi="Times New Roman" w:cs="Times New Roman"/>
                <w:sz w:val="24"/>
                <w:szCs w:val="24"/>
              </w:rPr>
              <w:t>н</w:t>
            </w:r>
            <w:r w:rsidRPr="0089747D">
              <w:rPr>
                <w:rFonts w:ascii="Times New Roman" w:hAnsi="Times New Roman" w:cs="Times New Roman"/>
                <w:sz w:val="24"/>
                <w:szCs w:val="24"/>
              </w:rPr>
              <w:t>та Российской Федера</w:t>
            </w:r>
            <w:r w:rsidR="00120CA8">
              <w:rPr>
                <w:rFonts w:ascii="Times New Roman" w:hAnsi="Times New Roman" w:cs="Times New Roman"/>
                <w:sz w:val="24"/>
                <w:szCs w:val="24"/>
              </w:rPr>
              <w:t xml:space="preserve">ции от </w:t>
            </w:r>
          </w:p>
          <w:p w14:paraId="1DA38158" w14:textId="639E459A" w:rsidR="0000099C" w:rsidRPr="0089747D" w:rsidRDefault="00917B0E"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 xml:space="preserve">2 июля 2021 </w:t>
            </w:r>
            <w:r w:rsidR="00120CA8">
              <w:rPr>
                <w:rFonts w:ascii="Times New Roman" w:hAnsi="Times New Roman" w:cs="Times New Roman"/>
                <w:sz w:val="24"/>
                <w:szCs w:val="24"/>
              </w:rPr>
              <w:t xml:space="preserve">г. </w:t>
            </w:r>
            <w:r w:rsidRPr="0089747D">
              <w:rPr>
                <w:rFonts w:ascii="Times New Roman" w:hAnsi="Times New Roman" w:cs="Times New Roman"/>
                <w:sz w:val="24"/>
                <w:szCs w:val="24"/>
              </w:rPr>
              <w:t>№ 400 «О Стр</w:t>
            </w:r>
            <w:r w:rsidRPr="0089747D">
              <w:rPr>
                <w:rFonts w:ascii="Times New Roman" w:hAnsi="Times New Roman" w:cs="Times New Roman"/>
                <w:sz w:val="24"/>
                <w:szCs w:val="24"/>
              </w:rPr>
              <w:t>а</w:t>
            </w:r>
            <w:r w:rsidRPr="0089747D">
              <w:rPr>
                <w:rFonts w:ascii="Times New Roman" w:hAnsi="Times New Roman" w:cs="Times New Roman"/>
                <w:sz w:val="24"/>
                <w:szCs w:val="24"/>
              </w:rPr>
              <w:t>тегии наци</w:t>
            </w:r>
            <w:r w:rsidRPr="0089747D">
              <w:rPr>
                <w:rFonts w:ascii="Times New Roman" w:hAnsi="Times New Roman" w:cs="Times New Roman"/>
                <w:sz w:val="24"/>
                <w:szCs w:val="24"/>
              </w:rPr>
              <w:t>о</w:t>
            </w:r>
            <w:r w:rsidRPr="0089747D">
              <w:rPr>
                <w:rFonts w:ascii="Times New Roman" w:hAnsi="Times New Roman" w:cs="Times New Roman"/>
                <w:sz w:val="24"/>
                <w:szCs w:val="24"/>
              </w:rPr>
              <w:lastRenderedPageBreak/>
              <w:t>нальной бе</w:t>
            </w:r>
            <w:r w:rsidRPr="0089747D">
              <w:rPr>
                <w:rFonts w:ascii="Times New Roman" w:hAnsi="Times New Roman" w:cs="Times New Roman"/>
                <w:sz w:val="24"/>
                <w:szCs w:val="24"/>
              </w:rPr>
              <w:t>з</w:t>
            </w:r>
            <w:r w:rsidRPr="0089747D">
              <w:rPr>
                <w:rFonts w:ascii="Times New Roman" w:hAnsi="Times New Roman" w:cs="Times New Roman"/>
                <w:sz w:val="24"/>
                <w:szCs w:val="24"/>
              </w:rPr>
              <w:t>опасности Ро</w:t>
            </w:r>
            <w:r w:rsidRPr="0089747D">
              <w:rPr>
                <w:rFonts w:ascii="Times New Roman" w:hAnsi="Times New Roman" w:cs="Times New Roman"/>
                <w:sz w:val="24"/>
                <w:szCs w:val="24"/>
              </w:rPr>
              <w:t>с</w:t>
            </w:r>
            <w:r w:rsidRPr="0089747D">
              <w:rPr>
                <w:rFonts w:ascii="Times New Roman" w:hAnsi="Times New Roman" w:cs="Times New Roman"/>
                <w:sz w:val="24"/>
                <w:szCs w:val="24"/>
              </w:rPr>
              <w:t>сийской Фед</w:t>
            </w:r>
            <w:r w:rsidRPr="0089747D">
              <w:rPr>
                <w:rFonts w:ascii="Times New Roman" w:hAnsi="Times New Roman" w:cs="Times New Roman"/>
                <w:sz w:val="24"/>
                <w:szCs w:val="24"/>
              </w:rPr>
              <w:t>е</w:t>
            </w:r>
            <w:r w:rsidRPr="0089747D">
              <w:rPr>
                <w:rFonts w:ascii="Times New Roman" w:hAnsi="Times New Roman" w:cs="Times New Roman"/>
                <w:sz w:val="24"/>
                <w:szCs w:val="24"/>
              </w:rPr>
              <w:t>рации</w:t>
            </w:r>
          </w:p>
        </w:tc>
        <w:tc>
          <w:tcPr>
            <w:tcW w:w="1276" w:type="dxa"/>
            <w:tcBorders>
              <w:top w:val="single" w:sz="6" w:space="0" w:color="000000"/>
              <w:left w:val="single" w:sz="6" w:space="0" w:color="000000"/>
              <w:bottom w:val="single" w:sz="6" w:space="0" w:color="000000"/>
              <w:right w:val="single" w:sz="6" w:space="0" w:color="000000"/>
            </w:tcBorders>
          </w:tcPr>
          <w:p w14:paraId="24A5C5EB" w14:textId="3B686F3E" w:rsidR="0000099C" w:rsidRPr="0089747D" w:rsidRDefault="00120CA8"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lastRenderedPageBreak/>
              <w:t>МВД по Р</w:t>
            </w:r>
            <w:r>
              <w:rPr>
                <w:rFonts w:ascii="Times New Roman" w:hAnsi="Times New Roman" w:cs="Times New Roman"/>
                <w:sz w:val="24"/>
                <w:szCs w:val="24"/>
              </w:rPr>
              <w:t>еспубл</w:t>
            </w:r>
            <w:r>
              <w:rPr>
                <w:rFonts w:ascii="Times New Roman" w:hAnsi="Times New Roman" w:cs="Times New Roman"/>
                <w:sz w:val="24"/>
                <w:szCs w:val="24"/>
              </w:rPr>
              <w:t>и</w:t>
            </w:r>
            <w:r>
              <w:rPr>
                <w:rFonts w:ascii="Times New Roman" w:hAnsi="Times New Roman" w:cs="Times New Roman"/>
                <w:sz w:val="24"/>
                <w:szCs w:val="24"/>
              </w:rPr>
              <w:t xml:space="preserve">ке </w:t>
            </w:r>
            <w:r w:rsidRPr="0089747D">
              <w:rPr>
                <w:rFonts w:ascii="Times New Roman" w:hAnsi="Times New Roman" w:cs="Times New Roman"/>
                <w:sz w:val="24"/>
                <w:szCs w:val="24"/>
              </w:rPr>
              <w:t>Т</w:t>
            </w:r>
            <w:r>
              <w:rPr>
                <w:rFonts w:ascii="Times New Roman" w:hAnsi="Times New Roman" w:cs="Times New Roman"/>
                <w:sz w:val="24"/>
                <w:szCs w:val="24"/>
              </w:rPr>
              <w:t>ыва (по согл</w:t>
            </w:r>
            <w:r>
              <w:rPr>
                <w:rFonts w:ascii="Times New Roman" w:hAnsi="Times New Roman" w:cs="Times New Roman"/>
                <w:sz w:val="24"/>
                <w:szCs w:val="24"/>
              </w:rPr>
              <w:t>а</w:t>
            </w:r>
            <w:r>
              <w:rPr>
                <w:rFonts w:ascii="Times New Roman" w:hAnsi="Times New Roman" w:cs="Times New Roman"/>
                <w:sz w:val="24"/>
                <w:szCs w:val="24"/>
              </w:rPr>
              <w:t>сованию)</w:t>
            </w:r>
          </w:p>
        </w:tc>
        <w:tc>
          <w:tcPr>
            <w:tcW w:w="1275" w:type="dxa"/>
            <w:tcBorders>
              <w:top w:val="single" w:sz="6" w:space="0" w:color="000000"/>
              <w:left w:val="single" w:sz="6" w:space="0" w:color="000000"/>
              <w:bottom w:val="single" w:sz="6" w:space="0" w:color="000000"/>
              <w:right w:val="single" w:sz="6" w:space="0" w:color="000000"/>
            </w:tcBorders>
          </w:tcPr>
          <w:p w14:paraId="06A67DA6" w14:textId="5EC0FF41" w:rsidR="0000099C" w:rsidRPr="0089747D" w:rsidRDefault="00917B0E"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госуда</w:t>
            </w:r>
            <w:r w:rsidRPr="0089747D">
              <w:rPr>
                <w:rFonts w:ascii="Times New Roman" w:hAnsi="Times New Roman" w:cs="Times New Roman"/>
                <w:sz w:val="24"/>
                <w:szCs w:val="24"/>
              </w:rPr>
              <w:t>р</w:t>
            </w:r>
            <w:r w:rsidRPr="0089747D">
              <w:rPr>
                <w:rFonts w:ascii="Times New Roman" w:hAnsi="Times New Roman" w:cs="Times New Roman"/>
                <w:sz w:val="24"/>
                <w:szCs w:val="24"/>
              </w:rPr>
              <w:t>ственная и общ</w:t>
            </w:r>
            <w:r w:rsidRPr="0089747D">
              <w:rPr>
                <w:rFonts w:ascii="Times New Roman" w:hAnsi="Times New Roman" w:cs="Times New Roman"/>
                <w:sz w:val="24"/>
                <w:szCs w:val="24"/>
              </w:rPr>
              <w:t>е</w:t>
            </w:r>
            <w:r w:rsidRPr="0089747D">
              <w:rPr>
                <w:rFonts w:ascii="Times New Roman" w:hAnsi="Times New Roman" w:cs="Times New Roman"/>
                <w:sz w:val="24"/>
                <w:szCs w:val="24"/>
              </w:rPr>
              <w:t>ственная безопа</w:t>
            </w:r>
            <w:r w:rsidRPr="0089747D">
              <w:rPr>
                <w:rFonts w:ascii="Times New Roman" w:hAnsi="Times New Roman" w:cs="Times New Roman"/>
                <w:sz w:val="24"/>
                <w:szCs w:val="24"/>
              </w:rPr>
              <w:t>с</w:t>
            </w:r>
            <w:r w:rsidRPr="0089747D">
              <w:rPr>
                <w:rFonts w:ascii="Times New Roman" w:hAnsi="Times New Roman" w:cs="Times New Roman"/>
                <w:sz w:val="24"/>
                <w:szCs w:val="24"/>
              </w:rPr>
              <w:t>ность</w:t>
            </w:r>
          </w:p>
        </w:tc>
        <w:tc>
          <w:tcPr>
            <w:tcW w:w="1298" w:type="dxa"/>
            <w:tcBorders>
              <w:top w:val="single" w:sz="6" w:space="0" w:color="000000"/>
              <w:left w:val="single" w:sz="6" w:space="0" w:color="000000"/>
              <w:bottom w:val="single" w:sz="6" w:space="0" w:color="000000"/>
              <w:right w:val="single" w:sz="6" w:space="0" w:color="000000"/>
            </w:tcBorders>
          </w:tcPr>
          <w:p w14:paraId="3C2F0267" w14:textId="1B5CE06D" w:rsidR="0000099C" w:rsidRPr="0089747D" w:rsidRDefault="00120CA8" w:rsidP="005F4097">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156079" w:rsidRPr="0089747D">
              <w:rPr>
                <w:rFonts w:ascii="Times New Roman" w:hAnsi="Times New Roman" w:cs="Times New Roman"/>
                <w:sz w:val="24"/>
                <w:szCs w:val="24"/>
              </w:rPr>
              <w:t>тчет, официал</w:t>
            </w:r>
            <w:r w:rsidR="00156079" w:rsidRPr="0089747D">
              <w:rPr>
                <w:rFonts w:ascii="Times New Roman" w:hAnsi="Times New Roman" w:cs="Times New Roman"/>
                <w:sz w:val="24"/>
                <w:szCs w:val="24"/>
              </w:rPr>
              <w:t>ь</w:t>
            </w:r>
            <w:r w:rsidR="00156079" w:rsidRPr="0089747D">
              <w:rPr>
                <w:rFonts w:ascii="Times New Roman" w:hAnsi="Times New Roman" w:cs="Times New Roman"/>
                <w:sz w:val="24"/>
                <w:szCs w:val="24"/>
              </w:rPr>
              <w:t>ный сайт Республ</w:t>
            </w:r>
            <w:r w:rsidR="00156079" w:rsidRPr="0089747D">
              <w:rPr>
                <w:rFonts w:ascii="Times New Roman" w:hAnsi="Times New Roman" w:cs="Times New Roman"/>
                <w:sz w:val="24"/>
                <w:szCs w:val="24"/>
              </w:rPr>
              <w:t>и</w:t>
            </w:r>
            <w:r w:rsidR="00156079" w:rsidRPr="0089747D">
              <w:rPr>
                <w:rFonts w:ascii="Times New Roman" w:hAnsi="Times New Roman" w:cs="Times New Roman"/>
                <w:sz w:val="24"/>
                <w:szCs w:val="24"/>
              </w:rPr>
              <w:t>ки Тыва</w:t>
            </w:r>
          </w:p>
        </w:tc>
      </w:tr>
      <w:tr w:rsidR="00394E7D" w:rsidRPr="0089747D" w14:paraId="4CB2BEAC" w14:textId="77777777" w:rsidTr="00120CA8">
        <w:trPr>
          <w:trHeight w:val="20"/>
          <w:jc w:val="center"/>
        </w:trPr>
        <w:tc>
          <w:tcPr>
            <w:tcW w:w="565" w:type="dxa"/>
            <w:tcBorders>
              <w:top w:val="single" w:sz="6" w:space="0" w:color="000000"/>
              <w:left w:val="single" w:sz="6" w:space="0" w:color="000000"/>
              <w:bottom w:val="single" w:sz="6" w:space="0" w:color="000000"/>
              <w:right w:val="single" w:sz="6" w:space="0" w:color="000000"/>
            </w:tcBorders>
          </w:tcPr>
          <w:p w14:paraId="6F259BFF" w14:textId="3CA2EEB2" w:rsidR="00394E7D" w:rsidRPr="0089747D" w:rsidRDefault="0000099C"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lastRenderedPageBreak/>
              <w:t>5</w:t>
            </w:r>
            <w:r w:rsidR="00394E7D" w:rsidRPr="0089747D">
              <w:rPr>
                <w:rFonts w:ascii="Times New Roman" w:hAnsi="Times New Roman" w:cs="Times New Roman"/>
                <w:sz w:val="24"/>
                <w:szCs w:val="24"/>
              </w:rPr>
              <w:t>.</w:t>
            </w:r>
          </w:p>
        </w:tc>
        <w:tc>
          <w:tcPr>
            <w:tcW w:w="1871" w:type="dxa"/>
            <w:tcBorders>
              <w:top w:val="single" w:sz="6" w:space="0" w:color="000000"/>
              <w:left w:val="single" w:sz="6" w:space="0" w:color="000000"/>
              <w:bottom w:val="single" w:sz="6" w:space="0" w:color="000000"/>
              <w:right w:val="single" w:sz="6" w:space="0" w:color="000000"/>
            </w:tcBorders>
          </w:tcPr>
          <w:p w14:paraId="10DE6FAA" w14:textId="194BA7A3" w:rsidR="00394E7D" w:rsidRPr="0089747D" w:rsidRDefault="00394E7D"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Удельный вес преступлений, совершенных в состоянии алк</w:t>
            </w:r>
            <w:r w:rsidRPr="0089747D">
              <w:rPr>
                <w:rFonts w:ascii="Times New Roman" w:hAnsi="Times New Roman" w:cs="Times New Roman"/>
                <w:sz w:val="24"/>
                <w:szCs w:val="24"/>
              </w:rPr>
              <w:t>о</w:t>
            </w:r>
            <w:r w:rsidRPr="0089747D">
              <w:rPr>
                <w:rFonts w:ascii="Times New Roman" w:hAnsi="Times New Roman" w:cs="Times New Roman"/>
                <w:sz w:val="24"/>
                <w:szCs w:val="24"/>
              </w:rPr>
              <w:t>гольного опь</w:t>
            </w:r>
            <w:r w:rsidRPr="0089747D">
              <w:rPr>
                <w:rFonts w:ascii="Times New Roman" w:hAnsi="Times New Roman" w:cs="Times New Roman"/>
                <w:sz w:val="24"/>
                <w:szCs w:val="24"/>
              </w:rPr>
              <w:t>я</w:t>
            </w:r>
            <w:r w:rsidRPr="0089747D">
              <w:rPr>
                <w:rFonts w:ascii="Times New Roman" w:hAnsi="Times New Roman" w:cs="Times New Roman"/>
                <w:sz w:val="24"/>
                <w:szCs w:val="24"/>
              </w:rPr>
              <w:t>нения, в общем числе престу</w:t>
            </w:r>
            <w:r w:rsidRPr="0089747D">
              <w:rPr>
                <w:rFonts w:ascii="Times New Roman" w:hAnsi="Times New Roman" w:cs="Times New Roman"/>
                <w:sz w:val="24"/>
                <w:szCs w:val="24"/>
              </w:rPr>
              <w:t>п</w:t>
            </w:r>
            <w:r w:rsidRPr="0089747D">
              <w:rPr>
                <w:rFonts w:ascii="Times New Roman" w:hAnsi="Times New Roman" w:cs="Times New Roman"/>
                <w:sz w:val="24"/>
                <w:szCs w:val="24"/>
              </w:rPr>
              <w:t>лений</w:t>
            </w:r>
          </w:p>
        </w:tc>
        <w:tc>
          <w:tcPr>
            <w:tcW w:w="992" w:type="dxa"/>
            <w:tcBorders>
              <w:top w:val="single" w:sz="6" w:space="0" w:color="000000"/>
              <w:left w:val="single" w:sz="6" w:space="0" w:color="000000"/>
              <w:bottom w:val="single" w:sz="6" w:space="0" w:color="000000"/>
              <w:right w:val="single" w:sz="6" w:space="0" w:color="000000"/>
            </w:tcBorders>
          </w:tcPr>
          <w:p w14:paraId="406E8122" w14:textId="65C53220" w:rsidR="00394E7D" w:rsidRPr="0089747D" w:rsidRDefault="00120CA8"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проце</w:t>
            </w:r>
            <w:r w:rsidRPr="0089747D">
              <w:rPr>
                <w:rFonts w:ascii="Times New Roman" w:hAnsi="Times New Roman" w:cs="Times New Roman"/>
                <w:sz w:val="24"/>
                <w:szCs w:val="24"/>
              </w:rPr>
              <w:t>н</w:t>
            </w:r>
            <w:r>
              <w:rPr>
                <w:rFonts w:ascii="Times New Roman" w:hAnsi="Times New Roman" w:cs="Times New Roman"/>
                <w:sz w:val="24"/>
                <w:szCs w:val="24"/>
              </w:rPr>
              <w:t>тов</w:t>
            </w:r>
          </w:p>
        </w:tc>
        <w:tc>
          <w:tcPr>
            <w:tcW w:w="709" w:type="dxa"/>
            <w:tcBorders>
              <w:top w:val="single" w:sz="6" w:space="0" w:color="000000"/>
              <w:left w:val="single" w:sz="6" w:space="0" w:color="000000"/>
              <w:bottom w:val="single" w:sz="6" w:space="0" w:color="000000"/>
              <w:right w:val="single" w:sz="6" w:space="0" w:color="000000"/>
            </w:tcBorders>
          </w:tcPr>
          <w:p w14:paraId="6A5CCDEA" w14:textId="50E6671F" w:rsidR="00394E7D" w:rsidRPr="0089747D" w:rsidRDefault="0023148E"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45,6</w:t>
            </w:r>
          </w:p>
        </w:tc>
        <w:tc>
          <w:tcPr>
            <w:tcW w:w="849" w:type="dxa"/>
            <w:tcBorders>
              <w:top w:val="single" w:sz="6" w:space="0" w:color="000000"/>
              <w:left w:val="single" w:sz="6" w:space="0" w:color="000000"/>
              <w:bottom w:val="single" w:sz="6" w:space="0" w:color="000000"/>
              <w:right w:val="single" w:sz="6" w:space="0" w:color="000000"/>
            </w:tcBorders>
          </w:tcPr>
          <w:p w14:paraId="05547EAD" w14:textId="5A250451" w:rsidR="00394E7D" w:rsidRPr="0089747D" w:rsidRDefault="00F90DDC"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45,5</w:t>
            </w:r>
          </w:p>
        </w:tc>
        <w:tc>
          <w:tcPr>
            <w:tcW w:w="834" w:type="dxa"/>
            <w:tcBorders>
              <w:top w:val="single" w:sz="6" w:space="0" w:color="000000"/>
              <w:left w:val="single" w:sz="6" w:space="0" w:color="000000"/>
              <w:bottom w:val="single" w:sz="6" w:space="0" w:color="000000"/>
              <w:right w:val="single" w:sz="6" w:space="0" w:color="000000"/>
            </w:tcBorders>
          </w:tcPr>
          <w:p w14:paraId="158C5F35" w14:textId="6D0C800B" w:rsidR="00394E7D" w:rsidRPr="0089747D" w:rsidRDefault="00F90DDC"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45,4</w:t>
            </w:r>
          </w:p>
        </w:tc>
        <w:tc>
          <w:tcPr>
            <w:tcW w:w="851" w:type="dxa"/>
            <w:tcBorders>
              <w:top w:val="single" w:sz="6" w:space="0" w:color="000000"/>
              <w:left w:val="single" w:sz="6" w:space="0" w:color="000000"/>
              <w:bottom w:val="single" w:sz="6" w:space="0" w:color="000000"/>
              <w:right w:val="single" w:sz="4" w:space="0" w:color="auto"/>
            </w:tcBorders>
          </w:tcPr>
          <w:p w14:paraId="452D3C1C" w14:textId="0EFE5FC9" w:rsidR="00394E7D" w:rsidRPr="0089747D" w:rsidRDefault="00F90DDC"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45</w:t>
            </w:r>
            <w:r w:rsidR="007F59EA" w:rsidRPr="0089747D">
              <w:rPr>
                <w:rFonts w:ascii="Times New Roman" w:hAnsi="Times New Roman" w:cs="Times New Roman"/>
                <w:sz w:val="24"/>
                <w:szCs w:val="24"/>
              </w:rPr>
              <w:t>,</w:t>
            </w:r>
            <w:r w:rsidR="007B6307" w:rsidRPr="0089747D">
              <w:rPr>
                <w:rFonts w:ascii="Times New Roman" w:hAnsi="Times New Roman" w:cs="Times New Roman"/>
                <w:sz w:val="24"/>
                <w:szCs w:val="24"/>
              </w:rPr>
              <w:t>3</w:t>
            </w:r>
          </w:p>
        </w:tc>
        <w:tc>
          <w:tcPr>
            <w:tcW w:w="850" w:type="dxa"/>
            <w:tcBorders>
              <w:top w:val="single" w:sz="6" w:space="0" w:color="000000"/>
              <w:left w:val="single" w:sz="4" w:space="0" w:color="auto"/>
              <w:bottom w:val="single" w:sz="6" w:space="0" w:color="000000"/>
              <w:right w:val="single" w:sz="4" w:space="0" w:color="auto"/>
            </w:tcBorders>
          </w:tcPr>
          <w:p w14:paraId="7367DF6D" w14:textId="1F0EBC52" w:rsidR="00394E7D" w:rsidRPr="0089747D" w:rsidRDefault="00F90DDC"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45,</w:t>
            </w:r>
            <w:r w:rsidR="007B6307" w:rsidRPr="0089747D">
              <w:rPr>
                <w:rFonts w:ascii="Times New Roman" w:hAnsi="Times New Roman" w:cs="Times New Roman"/>
                <w:sz w:val="24"/>
                <w:szCs w:val="24"/>
              </w:rPr>
              <w:t>2</w:t>
            </w:r>
          </w:p>
        </w:tc>
        <w:tc>
          <w:tcPr>
            <w:tcW w:w="851" w:type="dxa"/>
            <w:tcBorders>
              <w:top w:val="single" w:sz="6" w:space="0" w:color="000000"/>
              <w:left w:val="single" w:sz="4" w:space="0" w:color="auto"/>
              <w:bottom w:val="single" w:sz="6" w:space="0" w:color="000000"/>
              <w:right w:val="single" w:sz="4" w:space="0" w:color="auto"/>
            </w:tcBorders>
          </w:tcPr>
          <w:p w14:paraId="72F34FF5" w14:textId="2F924D53" w:rsidR="00394E7D" w:rsidRPr="0089747D" w:rsidRDefault="00F90DDC"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45,</w:t>
            </w:r>
            <w:r w:rsidR="007B6307" w:rsidRPr="0089747D">
              <w:rPr>
                <w:rFonts w:ascii="Times New Roman" w:hAnsi="Times New Roman" w:cs="Times New Roman"/>
                <w:sz w:val="24"/>
                <w:szCs w:val="24"/>
              </w:rPr>
              <w:t>1</w:t>
            </w:r>
          </w:p>
        </w:tc>
        <w:tc>
          <w:tcPr>
            <w:tcW w:w="850" w:type="dxa"/>
            <w:tcBorders>
              <w:top w:val="single" w:sz="6" w:space="0" w:color="000000"/>
              <w:left w:val="single" w:sz="4" w:space="0" w:color="auto"/>
              <w:bottom w:val="single" w:sz="6" w:space="0" w:color="000000"/>
              <w:right w:val="single" w:sz="4" w:space="0" w:color="auto"/>
            </w:tcBorders>
          </w:tcPr>
          <w:p w14:paraId="7B4F517A" w14:textId="0388609B" w:rsidR="00394E7D" w:rsidRPr="0089747D" w:rsidRDefault="00F90DDC"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45,</w:t>
            </w:r>
            <w:r w:rsidR="007B6307" w:rsidRPr="0089747D">
              <w:rPr>
                <w:rFonts w:ascii="Times New Roman" w:hAnsi="Times New Roman" w:cs="Times New Roman"/>
                <w:sz w:val="24"/>
                <w:szCs w:val="24"/>
              </w:rPr>
              <w:t>0</w:t>
            </w:r>
          </w:p>
        </w:tc>
        <w:tc>
          <w:tcPr>
            <w:tcW w:w="992" w:type="dxa"/>
            <w:tcBorders>
              <w:top w:val="single" w:sz="6" w:space="0" w:color="000000"/>
              <w:left w:val="single" w:sz="4" w:space="0" w:color="auto"/>
              <w:bottom w:val="single" w:sz="6" w:space="0" w:color="000000"/>
              <w:right w:val="single" w:sz="6" w:space="0" w:color="000000"/>
            </w:tcBorders>
          </w:tcPr>
          <w:p w14:paraId="2CF5AFAE" w14:textId="25381986" w:rsidR="00394E7D" w:rsidRPr="0089747D" w:rsidRDefault="00F90DDC"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4</w:t>
            </w:r>
            <w:r w:rsidR="007B6307" w:rsidRPr="0089747D">
              <w:rPr>
                <w:rFonts w:ascii="Times New Roman" w:hAnsi="Times New Roman" w:cs="Times New Roman"/>
                <w:sz w:val="24"/>
                <w:szCs w:val="24"/>
              </w:rPr>
              <w:t>4</w:t>
            </w:r>
            <w:r w:rsidRPr="0089747D">
              <w:rPr>
                <w:rFonts w:ascii="Times New Roman" w:hAnsi="Times New Roman" w:cs="Times New Roman"/>
                <w:sz w:val="24"/>
                <w:szCs w:val="24"/>
              </w:rPr>
              <w:t>,</w:t>
            </w:r>
            <w:r w:rsidR="007B6307" w:rsidRPr="0089747D">
              <w:rPr>
                <w:rFonts w:ascii="Times New Roman" w:hAnsi="Times New Roman" w:cs="Times New Roman"/>
                <w:sz w:val="24"/>
                <w:szCs w:val="24"/>
              </w:rPr>
              <w:t>9</w:t>
            </w:r>
          </w:p>
        </w:tc>
        <w:tc>
          <w:tcPr>
            <w:tcW w:w="1821" w:type="dxa"/>
            <w:tcBorders>
              <w:top w:val="single" w:sz="6" w:space="0" w:color="000000"/>
              <w:left w:val="single" w:sz="6" w:space="0" w:color="000000"/>
              <w:bottom w:val="single" w:sz="6" w:space="0" w:color="000000"/>
              <w:right w:val="single" w:sz="6" w:space="0" w:color="000000"/>
            </w:tcBorders>
          </w:tcPr>
          <w:p w14:paraId="2F2AF502" w14:textId="77777777" w:rsidR="00120CA8" w:rsidRDefault="00917B0E"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Указ Президе</w:t>
            </w:r>
            <w:r w:rsidRPr="0089747D">
              <w:rPr>
                <w:rFonts w:ascii="Times New Roman" w:hAnsi="Times New Roman" w:cs="Times New Roman"/>
                <w:sz w:val="24"/>
                <w:szCs w:val="24"/>
              </w:rPr>
              <w:t>н</w:t>
            </w:r>
            <w:r w:rsidRPr="0089747D">
              <w:rPr>
                <w:rFonts w:ascii="Times New Roman" w:hAnsi="Times New Roman" w:cs="Times New Roman"/>
                <w:sz w:val="24"/>
                <w:szCs w:val="24"/>
              </w:rPr>
              <w:t>та Российской Федераци</w:t>
            </w:r>
            <w:r w:rsidR="00120CA8">
              <w:rPr>
                <w:rFonts w:ascii="Times New Roman" w:hAnsi="Times New Roman" w:cs="Times New Roman"/>
                <w:sz w:val="24"/>
                <w:szCs w:val="24"/>
              </w:rPr>
              <w:t xml:space="preserve">и от </w:t>
            </w:r>
          </w:p>
          <w:p w14:paraId="68617183" w14:textId="6082EF78" w:rsidR="00394E7D" w:rsidRPr="0089747D" w:rsidRDefault="00917B0E"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 xml:space="preserve">2 июля 2021 </w:t>
            </w:r>
            <w:r w:rsidR="00120CA8">
              <w:rPr>
                <w:rFonts w:ascii="Times New Roman" w:hAnsi="Times New Roman" w:cs="Times New Roman"/>
                <w:sz w:val="24"/>
                <w:szCs w:val="24"/>
              </w:rPr>
              <w:t xml:space="preserve">г. </w:t>
            </w:r>
            <w:r w:rsidRPr="0089747D">
              <w:rPr>
                <w:rFonts w:ascii="Times New Roman" w:hAnsi="Times New Roman" w:cs="Times New Roman"/>
                <w:sz w:val="24"/>
                <w:szCs w:val="24"/>
              </w:rPr>
              <w:t>№ 400 «О Стр</w:t>
            </w:r>
            <w:r w:rsidRPr="0089747D">
              <w:rPr>
                <w:rFonts w:ascii="Times New Roman" w:hAnsi="Times New Roman" w:cs="Times New Roman"/>
                <w:sz w:val="24"/>
                <w:szCs w:val="24"/>
              </w:rPr>
              <w:t>а</w:t>
            </w:r>
            <w:r w:rsidRPr="0089747D">
              <w:rPr>
                <w:rFonts w:ascii="Times New Roman" w:hAnsi="Times New Roman" w:cs="Times New Roman"/>
                <w:sz w:val="24"/>
                <w:szCs w:val="24"/>
              </w:rPr>
              <w:t>тегии наци</w:t>
            </w:r>
            <w:r w:rsidRPr="0089747D">
              <w:rPr>
                <w:rFonts w:ascii="Times New Roman" w:hAnsi="Times New Roman" w:cs="Times New Roman"/>
                <w:sz w:val="24"/>
                <w:szCs w:val="24"/>
              </w:rPr>
              <w:t>о</w:t>
            </w:r>
            <w:r w:rsidRPr="0089747D">
              <w:rPr>
                <w:rFonts w:ascii="Times New Roman" w:hAnsi="Times New Roman" w:cs="Times New Roman"/>
                <w:sz w:val="24"/>
                <w:szCs w:val="24"/>
              </w:rPr>
              <w:t>нальной бе</w:t>
            </w:r>
            <w:r w:rsidRPr="0089747D">
              <w:rPr>
                <w:rFonts w:ascii="Times New Roman" w:hAnsi="Times New Roman" w:cs="Times New Roman"/>
                <w:sz w:val="24"/>
                <w:szCs w:val="24"/>
              </w:rPr>
              <w:t>з</w:t>
            </w:r>
            <w:r w:rsidRPr="0089747D">
              <w:rPr>
                <w:rFonts w:ascii="Times New Roman" w:hAnsi="Times New Roman" w:cs="Times New Roman"/>
                <w:sz w:val="24"/>
                <w:szCs w:val="24"/>
              </w:rPr>
              <w:t>опасности Ро</w:t>
            </w:r>
            <w:r w:rsidRPr="0089747D">
              <w:rPr>
                <w:rFonts w:ascii="Times New Roman" w:hAnsi="Times New Roman" w:cs="Times New Roman"/>
                <w:sz w:val="24"/>
                <w:szCs w:val="24"/>
              </w:rPr>
              <w:t>с</w:t>
            </w:r>
            <w:r w:rsidRPr="0089747D">
              <w:rPr>
                <w:rFonts w:ascii="Times New Roman" w:hAnsi="Times New Roman" w:cs="Times New Roman"/>
                <w:sz w:val="24"/>
                <w:szCs w:val="24"/>
              </w:rPr>
              <w:t>сийской Фед</w:t>
            </w:r>
            <w:r w:rsidRPr="0089747D">
              <w:rPr>
                <w:rFonts w:ascii="Times New Roman" w:hAnsi="Times New Roman" w:cs="Times New Roman"/>
                <w:sz w:val="24"/>
                <w:szCs w:val="24"/>
              </w:rPr>
              <w:t>е</w:t>
            </w:r>
            <w:r w:rsidRPr="0089747D">
              <w:rPr>
                <w:rFonts w:ascii="Times New Roman" w:hAnsi="Times New Roman" w:cs="Times New Roman"/>
                <w:sz w:val="24"/>
                <w:szCs w:val="24"/>
              </w:rPr>
              <w:t>рации</w:t>
            </w:r>
          </w:p>
        </w:tc>
        <w:tc>
          <w:tcPr>
            <w:tcW w:w="1276" w:type="dxa"/>
            <w:tcBorders>
              <w:top w:val="single" w:sz="6" w:space="0" w:color="000000"/>
              <w:left w:val="single" w:sz="6" w:space="0" w:color="000000"/>
              <w:bottom w:val="single" w:sz="6" w:space="0" w:color="000000"/>
              <w:right w:val="single" w:sz="6" w:space="0" w:color="000000"/>
            </w:tcBorders>
          </w:tcPr>
          <w:p w14:paraId="7D4C9D7B" w14:textId="5C977D45" w:rsidR="00394E7D" w:rsidRPr="0089747D" w:rsidRDefault="00120CA8"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МВД по Р</w:t>
            </w:r>
            <w:r>
              <w:rPr>
                <w:rFonts w:ascii="Times New Roman" w:hAnsi="Times New Roman" w:cs="Times New Roman"/>
                <w:sz w:val="24"/>
                <w:szCs w:val="24"/>
              </w:rPr>
              <w:t>еспубл</w:t>
            </w:r>
            <w:r>
              <w:rPr>
                <w:rFonts w:ascii="Times New Roman" w:hAnsi="Times New Roman" w:cs="Times New Roman"/>
                <w:sz w:val="24"/>
                <w:szCs w:val="24"/>
              </w:rPr>
              <w:t>и</w:t>
            </w:r>
            <w:r>
              <w:rPr>
                <w:rFonts w:ascii="Times New Roman" w:hAnsi="Times New Roman" w:cs="Times New Roman"/>
                <w:sz w:val="24"/>
                <w:szCs w:val="24"/>
              </w:rPr>
              <w:t xml:space="preserve">ке </w:t>
            </w:r>
            <w:r w:rsidRPr="0089747D">
              <w:rPr>
                <w:rFonts w:ascii="Times New Roman" w:hAnsi="Times New Roman" w:cs="Times New Roman"/>
                <w:sz w:val="24"/>
                <w:szCs w:val="24"/>
              </w:rPr>
              <w:t>Т</w:t>
            </w:r>
            <w:r>
              <w:rPr>
                <w:rFonts w:ascii="Times New Roman" w:hAnsi="Times New Roman" w:cs="Times New Roman"/>
                <w:sz w:val="24"/>
                <w:szCs w:val="24"/>
              </w:rPr>
              <w:t>ыва (по согл</w:t>
            </w:r>
            <w:r>
              <w:rPr>
                <w:rFonts w:ascii="Times New Roman" w:hAnsi="Times New Roman" w:cs="Times New Roman"/>
                <w:sz w:val="24"/>
                <w:szCs w:val="24"/>
              </w:rPr>
              <w:t>а</w:t>
            </w:r>
            <w:r>
              <w:rPr>
                <w:rFonts w:ascii="Times New Roman" w:hAnsi="Times New Roman" w:cs="Times New Roman"/>
                <w:sz w:val="24"/>
                <w:szCs w:val="24"/>
              </w:rPr>
              <w:t>сованию)</w:t>
            </w:r>
          </w:p>
        </w:tc>
        <w:tc>
          <w:tcPr>
            <w:tcW w:w="1275" w:type="dxa"/>
            <w:tcBorders>
              <w:top w:val="single" w:sz="6" w:space="0" w:color="000000"/>
              <w:left w:val="single" w:sz="6" w:space="0" w:color="000000"/>
              <w:bottom w:val="single" w:sz="6" w:space="0" w:color="000000"/>
              <w:right w:val="single" w:sz="6" w:space="0" w:color="000000"/>
            </w:tcBorders>
          </w:tcPr>
          <w:p w14:paraId="7F42714A" w14:textId="71822F0C" w:rsidR="00394E7D" w:rsidRPr="0089747D" w:rsidRDefault="00917B0E"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госуда</w:t>
            </w:r>
            <w:r w:rsidRPr="0089747D">
              <w:rPr>
                <w:rFonts w:ascii="Times New Roman" w:hAnsi="Times New Roman" w:cs="Times New Roman"/>
                <w:sz w:val="24"/>
                <w:szCs w:val="24"/>
              </w:rPr>
              <w:t>р</w:t>
            </w:r>
            <w:r w:rsidRPr="0089747D">
              <w:rPr>
                <w:rFonts w:ascii="Times New Roman" w:hAnsi="Times New Roman" w:cs="Times New Roman"/>
                <w:sz w:val="24"/>
                <w:szCs w:val="24"/>
              </w:rPr>
              <w:t>ственная и общ</w:t>
            </w:r>
            <w:r w:rsidRPr="0089747D">
              <w:rPr>
                <w:rFonts w:ascii="Times New Roman" w:hAnsi="Times New Roman" w:cs="Times New Roman"/>
                <w:sz w:val="24"/>
                <w:szCs w:val="24"/>
              </w:rPr>
              <w:t>е</w:t>
            </w:r>
            <w:r w:rsidRPr="0089747D">
              <w:rPr>
                <w:rFonts w:ascii="Times New Roman" w:hAnsi="Times New Roman" w:cs="Times New Roman"/>
                <w:sz w:val="24"/>
                <w:szCs w:val="24"/>
              </w:rPr>
              <w:t>ственная безопа</w:t>
            </w:r>
            <w:r w:rsidRPr="0089747D">
              <w:rPr>
                <w:rFonts w:ascii="Times New Roman" w:hAnsi="Times New Roman" w:cs="Times New Roman"/>
                <w:sz w:val="24"/>
                <w:szCs w:val="24"/>
              </w:rPr>
              <w:t>с</w:t>
            </w:r>
            <w:r w:rsidRPr="0089747D">
              <w:rPr>
                <w:rFonts w:ascii="Times New Roman" w:hAnsi="Times New Roman" w:cs="Times New Roman"/>
                <w:sz w:val="24"/>
                <w:szCs w:val="24"/>
              </w:rPr>
              <w:t>ность</w:t>
            </w:r>
          </w:p>
        </w:tc>
        <w:tc>
          <w:tcPr>
            <w:tcW w:w="1298" w:type="dxa"/>
            <w:tcBorders>
              <w:top w:val="single" w:sz="6" w:space="0" w:color="000000"/>
              <w:left w:val="single" w:sz="6" w:space="0" w:color="000000"/>
              <w:bottom w:val="single" w:sz="6" w:space="0" w:color="000000"/>
              <w:right w:val="single" w:sz="6" w:space="0" w:color="000000"/>
            </w:tcBorders>
          </w:tcPr>
          <w:p w14:paraId="33011C98" w14:textId="551A7F8D" w:rsidR="00394E7D" w:rsidRPr="0089747D" w:rsidRDefault="00120CA8" w:rsidP="005F4097">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394E7D" w:rsidRPr="0089747D">
              <w:rPr>
                <w:rFonts w:ascii="Times New Roman" w:hAnsi="Times New Roman" w:cs="Times New Roman"/>
                <w:sz w:val="24"/>
                <w:szCs w:val="24"/>
              </w:rPr>
              <w:t>тчет, официал</w:t>
            </w:r>
            <w:r w:rsidR="00394E7D" w:rsidRPr="0089747D">
              <w:rPr>
                <w:rFonts w:ascii="Times New Roman" w:hAnsi="Times New Roman" w:cs="Times New Roman"/>
                <w:sz w:val="24"/>
                <w:szCs w:val="24"/>
              </w:rPr>
              <w:t>ь</w:t>
            </w:r>
            <w:r w:rsidR="00394E7D" w:rsidRPr="0089747D">
              <w:rPr>
                <w:rFonts w:ascii="Times New Roman" w:hAnsi="Times New Roman" w:cs="Times New Roman"/>
                <w:sz w:val="24"/>
                <w:szCs w:val="24"/>
              </w:rPr>
              <w:t>ный сайт</w:t>
            </w:r>
            <w:r w:rsidR="009D2480" w:rsidRPr="0089747D">
              <w:rPr>
                <w:rFonts w:ascii="Times New Roman" w:hAnsi="Times New Roman" w:cs="Times New Roman"/>
                <w:sz w:val="24"/>
                <w:szCs w:val="24"/>
              </w:rPr>
              <w:t xml:space="preserve"> Республ</w:t>
            </w:r>
            <w:r w:rsidR="009D2480" w:rsidRPr="0089747D">
              <w:rPr>
                <w:rFonts w:ascii="Times New Roman" w:hAnsi="Times New Roman" w:cs="Times New Roman"/>
                <w:sz w:val="24"/>
                <w:szCs w:val="24"/>
              </w:rPr>
              <w:t>и</w:t>
            </w:r>
            <w:r w:rsidR="009D2480" w:rsidRPr="0089747D">
              <w:rPr>
                <w:rFonts w:ascii="Times New Roman" w:hAnsi="Times New Roman" w:cs="Times New Roman"/>
                <w:sz w:val="24"/>
                <w:szCs w:val="24"/>
              </w:rPr>
              <w:t>ки Тыва</w:t>
            </w:r>
            <w:r w:rsidR="00394E7D" w:rsidRPr="0089747D">
              <w:rPr>
                <w:rFonts w:ascii="Times New Roman" w:hAnsi="Times New Roman" w:cs="Times New Roman"/>
                <w:sz w:val="24"/>
                <w:szCs w:val="24"/>
              </w:rPr>
              <w:t xml:space="preserve"> </w:t>
            </w:r>
          </w:p>
        </w:tc>
      </w:tr>
      <w:tr w:rsidR="0000099C" w:rsidRPr="0089747D" w14:paraId="5023B0E5" w14:textId="77777777" w:rsidTr="00120CA8">
        <w:trPr>
          <w:trHeight w:val="20"/>
          <w:jc w:val="center"/>
        </w:trPr>
        <w:tc>
          <w:tcPr>
            <w:tcW w:w="565" w:type="dxa"/>
            <w:tcBorders>
              <w:top w:val="single" w:sz="6" w:space="0" w:color="000000"/>
              <w:left w:val="single" w:sz="6" w:space="0" w:color="000000"/>
              <w:bottom w:val="single" w:sz="6" w:space="0" w:color="000000"/>
              <w:right w:val="single" w:sz="6" w:space="0" w:color="000000"/>
            </w:tcBorders>
          </w:tcPr>
          <w:p w14:paraId="25BF79EB" w14:textId="0AEC7998" w:rsidR="0000099C" w:rsidRPr="0089747D" w:rsidRDefault="0000099C"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6.</w:t>
            </w:r>
          </w:p>
        </w:tc>
        <w:tc>
          <w:tcPr>
            <w:tcW w:w="1871" w:type="dxa"/>
            <w:tcBorders>
              <w:top w:val="single" w:sz="6" w:space="0" w:color="000000"/>
              <w:left w:val="single" w:sz="6" w:space="0" w:color="000000"/>
              <w:bottom w:val="single" w:sz="6" w:space="0" w:color="000000"/>
              <w:right w:val="single" w:sz="6" w:space="0" w:color="000000"/>
            </w:tcBorders>
          </w:tcPr>
          <w:p w14:paraId="3DB4F5F3" w14:textId="27D5E29A" w:rsidR="0000099C" w:rsidRPr="0089747D" w:rsidRDefault="00B92B1B"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Увеличение к</w:t>
            </w:r>
            <w:r w:rsidR="0000099C" w:rsidRPr="0089747D">
              <w:rPr>
                <w:rFonts w:ascii="Times New Roman" w:hAnsi="Times New Roman" w:cs="Times New Roman"/>
                <w:sz w:val="24"/>
                <w:szCs w:val="24"/>
              </w:rPr>
              <w:t>о</w:t>
            </w:r>
            <w:r w:rsidR="0000099C" w:rsidRPr="0089747D">
              <w:rPr>
                <w:rFonts w:ascii="Times New Roman" w:hAnsi="Times New Roman" w:cs="Times New Roman"/>
                <w:sz w:val="24"/>
                <w:szCs w:val="24"/>
              </w:rPr>
              <w:t>личеств</w:t>
            </w:r>
            <w:r w:rsidRPr="0089747D">
              <w:rPr>
                <w:rFonts w:ascii="Times New Roman" w:hAnsi="Times New Roman" w:cs="Times New Roman"/>
                <w:sz w:val="24"/>
                <w:szCs w:val="24"/>
              </w:rPr>
              <w:t>а</w:t>
            </w:r>
            <w:r w:rsidR="0000099C" w:rsidRPr="0089747D">
              <w:rPr>
                <w:rFonts w:ascii="Times New Roman" w:hAnsi="Times New Roman" w:cs="Times New Roman"/>
                <w:sz w:val="24"/>
                <w:szCs w:val="24"/>
              </w:rPr>
              <w:t xml:space="preserve"> пр</w:t>
            </w:r>
            <w:r w:rsidR="0000099C" w:rsidRPr="0089747D">
              <w:rPr>
                <w:rFonts w:ascii="Times New Roman" w:hAnsi="Times New Roman" w:cs="Times New Roman"/>
                <w:sz w:val="24"/>
                <w:szCs w:val="24"/>
              </w:rPr>
              <w:t>и</w:t>
            </w:r>
            <w:r w:rsidR="0000099C" w:rsidRPr="0089747D">
              <w:rPr>
                <w:rFonts w:ascii="Times New Roman" w:hAnsi="Times New Roman" w:cs="Times New Roman"/>
                <w:sz w:val="24"/>
                <w:szCs w:val="24"/>
              </w:rPr>
              <w:t xml:space="preserve">влеченных </w:t>
            </w:r>
            <w:r w:rsidRPr="0089747D">
              <w:rPr>
                <w:rFonts w:ascii="Times New Roman" w:hAnsi="Times New Roman" w:cs="Times New Roman"/>
                <w:sz w:val="24"/>
                <w:szCs w:val="24"/>
              </w:rPr>
              <w:t>лиц</w:t>
            </w:r>
            <w:r w:rsidR="0000099C" w:rsidRPr="0089747D">
              <w:rPr>
                <w:rFonts w:ascii="Times New Roman" w:hAnsi="Times New Roman" w:cs="Times New Roman"/>
                <w:sz w:val="24"/>
                <w:szCs w:val="24"/>
              </w:rPr>
              <w:t xml:space="preserve"> в</w:t>
            </w:r>
            <w:r w:rsidRPr="0089747D">
              <w:rPr>
                <w:rFonts w:ascii="Times New Roman" w:hAnsi="Times New Roman" w:cs="Times New Roman"/>
                <w:sz w:val="24"/>
                <w:szCs w:val="24"/>
              </w:rPr>
              <w:t xml:space="preserve"> профилактич</w:t>
            </w:r>
            <w:r w:rsidRPr="0089747D">
              <w:rPr>
                <w:rFonts w:ascii="Times New Roman" w:hAnsi="Times New Roman" w:cs="Times New Roman"/>
                <w:sz w:val="24"/>
                <w:szCs w:val="24"/>
              </w:rPr>
              <w:t>е</w:t>
            </w:r>
            <w:r w:rsidRPr="0089747D">
              <w:rPr>
                <w:rFonts w:ascii="Times New Roman" w:hAnsi="Times New Roman" w:cs="Times New Roman"/>
                <w:sz w:val="24"/>
                <w:szCs w:val="24"/>
              </w:rPr>
              <w:t>ских</w:t>
            </w:r>
            <w:r w:rsidR="0000099C" w:rsidRPr="0089747D">
              <w:rPr>
                <w:rFonts w:ascii="Times New Roman" w:hAnsi="Times New Roman" w:cs="Times New Roman"/>
                <w:sz w:val="24"/>
                <w:szCs w:val="24"/>
              </w:rPr>
              <w:t xml:space="preserve"> меропри</w:t>
            </w:r>
            <w:r w:rsidR="0000099C" w:rsidRPr="0089747D">
              <w:rPr>
                <w:rFonts w:ascii="Times New Roman" w:hAnsi="Times New Roman" w:cs="Times New Roman"/>
                <w:sz w:val="24"/>
                <w:szCs w:val="24"/>
              </w:rPr>
              <w:t>я</w:t>
            </w:r>
            <w:r w:rsidR="0000099C" w:rsidRPr="0089747D">
              <w:rPr>
                <w:rFonts w:ascii="Times New Roman" w:hAnsi="Times New Roman" w:cs="Times New Roman"/>
                <w:sz w:val="24"/>
                <w:szCs w:val="24"/>
              </w:rPr>
              <w:t xml:space="preserve">тиях (детей и молодежи) </w:t>
            </w:r>
          </w:p>
        </w:tc>
        <w:tc>
          <w:tcPr>
            <w:tcW w:w="992" w:type="dxa"/>
            <w:tcBorders>
              <w:top w:val="single" w:sz="6" w:space="0" w:color="000000"/>
              <w:left w:val="single" w:sz="6" w:space="0" w:color="000000"/>
              <w:bottom w:val="single" w:sz="6" w:space="0" w:color="000000"/>
              <w:right w:val="single" w:sz="6" w:space="0" w:color="000000"/>
            </w:tcBorders>
          </w:tcPr>
          <w:p w14:paraId="624C535A" w14:textId="458DDA87" w:rsidR="0000099C" w:rsidRPr="0089747D" w:rsidRDefault="00120CA8"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 xml:space="preserve">человек </w:t>
            </w:r>
          </w:p>
        </w:tc>
        <w:tc>
          <w:tcPr>
            <w:tcW w:w="709" w:type="dxa"/>
            <w:tcBorders>
              <w:top w:val="single" w:sz="6" w:space="0" w:color="000000"/>
              <w:left w:val="single" w:sz="6" w:space="0" w:color="000000"/>
              <w:bottom w:val="single" w:sz="6" w:space="0" w:color="000000"/>
              <w:right w:val="single" w:sz="6" w:space="0" w:color="000000"/>
            </w:tcBorders>
          </w:tcPr>
          <w:p w14:paraId="25268900" w14:textId="3EA7AB02" w:rsidR="0000099C" w:rsidRPr="0089747D" w:rsidRDefault="000D575C"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800</w:t>
            </w:r>
          </w:p>
        </w:tc>
        <w:tc>
          <w:tcPr>
            <w:tcW w:w="849" w:type="dxa"/>
            <w:tcBorders>
              <w:top w:val="single" w:sz="6" w:space="0" w:color="000000"/>
              <w:left w:val="single" w:sz="6" w:space="0" w:color="000000"/>
              <w:bottom w:val="single" w:sz="6" w:space="0" w:color="000000"/>
              <w:right w:val="single" w:sz="6" w:space="0" w:color="000000"/>
            </w:tcBorders>
          </w:tcPr>
          <w:p w14:paraId="52628EA7" w14:textId="79C986B0" w:rsidR="0000099C" w:rsidRPr="0089747D" w:rsidRDefault="00F90DDC"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1000</w:t>
            </w:r>
          </w:p>
        </w:tc>
        <w:tc>
          <w:tcPr>
            <w:tcW w:w="834" w:type="dxa"/>
            <w:tcBorders>
              <w:top w:val="single" w:sz="6" w:space="0" w:color="000000"/>
              <w:left w:val="single" w:sz="6" w:space="0" w:color="000000"/>
              <w:bottom w:val="single" w:sz="6" w:space="0" w:color="000000"/>
              <w:right w:val="single" w:sz="6" w:space="0" w:color="000000"/>
            </w:tcBorders>
          </w:tcPr>
          <w:p w14:paraId="2A078BB7" w14:textId="393FFC5C" w:rsidR="0000099C" w:rsidRPr="0089747D" w:rsidRDefault="00F90DDC"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1100</w:t>
            </w:r>
          </w:p>
        </w:tc>
        <w:tc>
          <w:tcPr>
            <w:tcW w:w="851" w:type="dxa"/>
            <w:tcBorders>
              <w:top w:val="single" w:sz="6" w:space="0" w:color="000000"/>
              <w:left w:val="single" w:sz="6" w:space="0" w:color="000000"/>
              <w:bottom w:val="single" w:sz="6" w:space="0" w:color="000000"/>
              <w:right w:val="single" w:sz="4" w:space="0" w:color="auto"/>
            </w:tcBorders>
          </w:tcPr>
          <w:p w14:paraId="7E87A64C" w14:textId="1A8203F3" w:rsidR="0000099C" w:rsidRPr="0089747D" w:rsidRDefault="00F90DDC"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1200</w:t>
            </w:r>
          </w:p>
        </w:tc>
        <w:tc>
          <w:tcPr>
            <w:tcW w:w="850" w:type="dxa"/>
            <w:tcBorders>
              <w:top w:val="single" w:sz="6" w:space="0" w:color="000000"/>
              <w:left w:val="single" w:sz="4" w:space="0" w:color="auto"/>
              <w:bottom w:val="single" w:sz="6" w:space="0" w:color="000000"/>
              <w:right w:val="single" w:sz="4" w:space="0" w:color="auto"/>
            </w:tcBorders>
          </w:tcPr>
          <w:p w14:paraId="3503A201" w14:textId="7541E070" w:rsidR="0000099C" w:rsidRPr="0089747D" w:rsidRDefault="00F90DDC"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1300</w:t>
            </w:r>
          </w:p>
        </w:tc>
        <w:tc>
          <w:tcPr>
            <w:tcW w:w="851" w:type="dxa"/>
            <w:tcBorders>
              <w:top w:val="single" w:sz="6" w:space="0" w:color="000000"/>
              <w:left w:val="single" w:sz="4" w:space="0" w:color="auto"/>
              <w:bottom w:val="single" w:sz="6" w:space="0" w:color="000000"/>
              <w:right w:val="single" w:sz="4" w:space="0" w:color="auto"/>
            </w:tcBorders>
          </w:tcPr>
          <w:p w14:paraId="676AC585" w14:textId="447CD330" w:rsidR="0000099C" w:rsidRPr="0089747D" w:rsidRDefault="00F90DDC"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1400</w:t>
            </w:r>
          </w:p>
        </w:tc>
        <w:tc>
          <w:tcPr>
            <w:tcW w:w="850" w:type="dxa"/>
            <w:tcBorders>
              <w:top w:val="single" w:sz="6" w:space="0" w:color="000000"/>
              <w:left w:val="single" w:sz="4" w:space="0" w:color="auto"/>
              <w:bottom w:val="single" w:sz="6" w:space="0" w:color="000000"/>
              <w:right w:val="single" w:sz="4" w:space="0" w:color="auto"/>
            </w:tcBorders>
          </w:tcPr>
          <w:p w14:paraId="06287243" w14:textId="50722A15" w:rsidR="0000099C" w:rsidRPr="0089747D" w:rsidRDefault="00F90DDC"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1500</w:t>
            </w:r>
          </w:p>
        </w:tc>
        <w:tc>
          <w:tcPr>
            <w:tcW w:w="992" w:type="dxa"/>
            <w:tcBorders>
              <w:top w:val="single" w:sz="6" w:space="0" w:color="000000"/>
              <w:left w:val="single" w:sz="4" w:space="0" w:color="auto"/>
              <w:bottom w:val="single" w:sz="6" w:space="0" w:color="000000"/>
              <w:right w:val="single" w:sz="6" w:space="0" w:color="000000"/>
            </w:tcBorders>
          </w:tcPr>
          <w:p w14:paraId="58B419E1" w14:textId="26F3C63A" w:rsidR="0000099C" w:rsidRPr="0089747D" w:rsidRDefault="00F90DDC"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1600</w:t>
            </w:r>
          </w:p>
        </w:tc>
        <w:tc>
          <w:tcPr>
            <w:tcW w:w="1821" w:type="dxa"/>
            <w:tcBorders>
              <w:top w:val="single" w:sz="6" w:space="0" w:color="000000"/>
              <w:left w:val="single" w:sz="6" w:space="0" w:color="000000"/>
              <w:bottom w:val="single" w:sz="6" w:space="0" w:color="000000"/>
              <w:right w:val="single" w:sz="6" w:space="0" w:color="000000"/>
            </w:tcBorders>
          </w:tcPr>
          <w:p w14:paraId="4F7AE1D3" w14:textId="77777777" w:rsidR="00120CA8" w:rsidRDefault="00917B0E"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Указ Президе</w:t>
            </w:r>
            <w:r w:rsidRPr="0089747D">
              <w:rPr>
                <w:rFonts w:ascii="Times New Roman" w:hAnsi="Times New Roman" w:cs="Times New Roman"/>
                <w:sz w:val="24"/>
                <w:szCs w:val="24"/>
              </w:rPr>
              <w:t>н</w:t>
            </w:r>
            <w:r w:rsidRPr="0089747D">
              <w:rPr>
                <w:rFonts w:ascii="Times New Roman" w:hAnsi="Times New Roman" w:cs="Times New Roman"/>
                <w:sz w:val="24"/>
                <w:szCs w:val="24"/>
              </w:rPr>
              <w:t>та Российской Федера</w:t>
            </w:r>
            <w:r w:rsidR="00120CA8">
              <w:rPr>
                <w:rFonts w:ascii="Times New Roman" w:hAnsi="Times New Roman" w:cs="Times New Roman"/>
                <w:sz w:val="24"/>
                <w:szCs w:val="24"/>
              </w:rPr>
              <w:t xml:space="preserve">ции от </w:t>
            </w:r>
          </w:p>
          <w:p w14:paraId="1051A6A8" w14:textId="1BD203AB" w:rsidR="0000099C" w:rsidRPr="0089747D" w:rsidRDefault="00917B0E"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 xml:space="preserve">2 июля 2021 </w:t>
            </w:r>
            <w:r w:rsidR="00120CA8">
              <w:rPr>
                <w:rFonts w:ascii="Times New Roman" w:hAnsi="Times New Roman" w:cs="Times New Roman"/>
                <w:sz w:val="24"/>
                <w:szCs w:val="24"/>
              </w:rPr>
              <w:t xml:space="preserve">г. </w:t>
            </w:r>
            <w:r w:rsidRPr="0089747D">
              <w:rPr>
                <w:rFonts w:ascii="Times New Roman" w:hAnsi="Times New Roman" w:cs="Times New Roman"/>
                <w:sz w:val="24"/>
                <w:szCs w:val="24"/>
              </w:rPr>
              <w:t>№ 400 «О Стр</w:t>
            </w:r>
            <w:r w:rsidRPr="0089747D">
              <w:rPr>
                <w:rFonts w:ascii="Times New Roman" w:hAnsi="Times New Roman" w:cs="Times New Roman"/>
                <w:sz w:val="24"/>
                <w:szCs w:val="24"/>
              </w:rPr>
              <w:t>а</w:t>
            </w:r>
            <w:r w:rsidRPr="0089747D">
              <w:rPr>
                <w:rFonts w:ascii="Times New Roman" w:hAnsi="Times New Roman" w:cs="Times New Roman"/>
                <w:sz w:val="24"/>
                <w:szCs w:val="24"/>
              </w:rPr>
              <w:t>тегии наци</w:t>
            </w:r>
            <w:r w:rsidRPr="0089747D">
              <w:rPr>
                <w:rFonts w:ascii="Times New Roman" w:hAnsi="Times New Roman" w:cs="Times New Roman"/>
                <w:sz w:val="24"/>
                <w:szCs w:val="24"/>
              </w:rPr>
              <w:t>о</w:t>
            </w:r>
            <w:r w:rsidRPr="0089747D">
              <w:rPr>
                <w:rFonts w:ascii="Times New Roman" w:hAnsi="Times New Roman" w:cs="Times New Roman"/>
                <w:sz w:val="24"/>
                <w:szCs w:val="24"/>
              </w:rPr>
              <w:t>нальной бе</w:t>
            </w:r>
            <w:r w:rsidRPr="0089747D">
              <w:rPr>
                <w:rFonts w:ascii="Times New Roman" w:hAnsi="Times New Roman" w:cs="Times New Roman"/>
                <w:sz w:val="24"/>
                <w:szCs w:val="24"/>
              </w:rPr>
              <w:t>з</w:t>
            </w:r>
            <w:r w:rsidRPr="0089747D">
              <w:rPr>
                <w:rFonts w:ascii="Times New Roman" w:hAnsi="Times New Roman" w:cs="Times New Roman"/>
                <w:sz w:val="24"/>
                <w:szCs w:val="24"/>
              </w:rPr>
              <w:t>опасности Ро</w:t>
            </w:r>
            <w:r w:rsidRPr="0089747D">
              <w:rPr>
                <w:rFonts w:ascii="Times New Roman" w:hAnsi="Times New Roman" w:cs="Times New Roman"/>
                <w:sz w:val="24"/>
                <w:szCs w:val="24"/>
              </w:rPr>
              <w:t>с</w:t>
            </w:r>
            <w:r w:rsidRPr="0089747D">
              <w:rPr>
                <w:rFonts w:ascii="Times New Roman" w:hAnsi="Times New Roman" w:cs="Times New Roman"/>
                <w:sz w:val="24"/>
                <w:szCs w:val="24"/>
              </w:rPr>
              <w:t>сийской Фед</w:t>
            </w:r>
            <w:r w:rsidRPr="0089747D">
              <w:rPr>
                <w:rFonts w:ascii="Times New Roman" w:hAnsi="Times New Roman" w:cs="Times New Roman"/>
                <w:sz w:val="24"/>
                <w:szCs w:val="24"/>
              </w:rPr>
              <w:t>е</w:t>
            </w:r>
            <w:r w:rsidRPr="0089747D">
              <w:rPr>
                <w:rFonts w:ascii="Times New Roman" w:hAnsi="Times New Roman" w:cs="Times New Roman"/>
                <w:sz w:val="24"/>
                <w:szCs w:val="24"/>
              </w:rPr>
              <w:t>рации</w:t>
            </w:r>
          </w:p>
        </w:tc>
        <w:tc>
          <w:tcPr>
            <w:tcW w:w="1276" w:type="dxa"/>
            <w:tcBorders>
              <w:top w:val="single" w:sz="6" w:space="0" w:color="000000"/>
              <w:left w:val="single" w:sz="6" w:space="0" w:color="000000"/>
              <w:bottom w:val="single" w:sz="6" w:space="0" w:color="000000"/>
              <w:right w:val="single" w:sz="6" w:space="0" w:color="000000"/>
            </w:tcBorders>
          </w:tcPr>
          <w:p w14:paraId="27732D4F" w14:textId="28B4D378" w:rsidR="0000099C" w:rsidRPr="0089747D" w:rsidRDefault="00120CA8"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МВД по Р</w:t>
            </w:r>
            <w:r>
              <w:rPr>
                <w:rFonts w:ascii="Times New Roman" w:hAnsi="Times New Roman" w:cs="Times New Roman"/>
                <w:sz w:val="24"/>
                <w:szCs w:val="24"/>
              </w:rPr>
              <w:t>еспубл</w:t>
            </w:r>
            <w:r>
              <w:rPr>
                <w:rFonts w:ascii="Times New Roman" w:hAnsi="Times New Roman" w:cs="Times New Roman"/>
                <w:sz w:val="24"/>
                <w:szCs w:val="24"/>
              </w:rPr>
              <w:t>и</w:t>
            </w:r>
            <w:r>
              <w:rPr>
                <w:rFonts w:ascii="Times New Roman" w:hAnsi="Times New Roman" w:cs="Times New Roman"/>
                <w:sz w:val="24"/>
                <w:szCs w:val="24"/>
              </w:rPr>
              <w:t xml:space="preserve">ке </w:t>
            </w:r>
            <w:r w:rsidRPr="0089747D">
              <w:rPr>
                <w:rFonts w:ascii="Times New Roman" w:hAnsi="Times New Roman" w:cs="Times New Roman"/>
                <w:sz w:val="24"/>
                <w:szCs w:val="24"/>
              </w:rPr>
              <w:t>Т</w:t>
            </w:r>
            <w:r>
              <w:rPr>
                <w:rFonts w:ascii="Times New Roman" w:hAnsi="Times New Roman" w:cs="Times New Roman"/>
                <w:sz w:val="24"/>
                <w:szCs w:val="24"/>
              </w:rPr>
              <w:t>ыва (по согл</w:t>
            </w:r>
            <w:r>
              <w:rPr>
                <w:rFonts w:ascii="Times New Roman" w:hAnsi="Times New Roman" w:cs="Times New Roman"/>
                <w:sz w:val="24"/>
                <w:szCs w:val="24"/>
              </w:rPr>
              <w:t>а</w:t>
            </w:r>
            <w:r>
              <w:rPr>
                <w:rFonts w:ascii="Times New Roman" w:hAnsi="Times New Roman" w:cs="Times New Roman"/>
                <w:sz w:val="24"/>
                <w:szCs w:val="24"/>
              </w:rPr>
              <w:t>сованию)</w:t>
            </w:r>
            <w:r w:rsidR="007B6307" w:rsidRPr="0089747D">
              <w:rPr>
                <w:rFonts w:ascii="Times New Roman" w:hAnsi="Times New Roman" w:cs="Times New Roman"/>
                <w:sz w:val="24"/>
                <w:szCs w:val="24"/>
              </w:rPr>
              <w:t xml:space="preserve">, </w:t>
            </w:r>
            <w:r w:rsidR="0000099C" w:rsidRPr="0089747D">
              <w:rPr>
                <w:rFonts w:ascii="Times New Roman" w:hAnsi="Times New Roman" w:cs="Times New Roman"/>
                <w:sz w:val="24"/>
                <w:szCs w:val="24"/>
              </w:rPr>
              <w:t>Министе</w:t>
            </w:r>
            <w:r w:rsidR="0000099C" w:rsidRPr="0089747D">
              <w:rPr>
                <w:rFonts w:ascii="Times New Roman" w:hAnsi="Times New Roman" w:cs="Times New Roman"/>
                <w:sz w:val="24"/>
                <w:szCs w:val="24"/>
              </w:rPr>
              <w:t>р</w:t>
            </w:r>
            <w:r w:rsidR="0000099C" w:rsidRPr="0089747D">
              <w:rPr>
                <w:rFonts w:ascii="Times New Roman" w:hAnsi="Times New Roman" w:cs="Times New Roman"/>
                <w:sz w:val="24"/>
                <w:szCs w:val="24"/>
              </w:rPr>
              <w:t>ство здр</w:t>
            </w:r>
            <w:r w:rsidR="0000099C" w:rsidRPr="0089747D">
              <w:rPr>
                <w:rFonts w:ascii="Times New Roman" w:hAnsi="Times New Roman" w:cs="Times New Roman"/>
                <w:sz w:val="24"/>
                <w:szCs w:val="24"/>
              </w:rPr>
              <w:t>а</w:t>
            </w:r>
            <w:r w:rsidR="0000099C" w:rsidRPr="0089747D">
              <w:rPr>
                <w:rFonts w:ascii="Times New Roman" w:hAnsi="Times New Roman" w:cs="Times New Roman"/>
                <w:sz w:val="24"/>
                <w:szCs w:val="24"/>
              </w:rPr>
              <w:t>воохран</w:t>
            </w:r>
            <w:r w:rsidR="0000099C" w:rsidRPr="0089747D">
              <w:rPr>
                <w:rFonts w:ascii="Times New Roman" w:hAnsi="Times New Roman" w:cs="Times New Roman"/>
                <w:sz w:val="24"/>
                <w:szCs w:val="24"/>
              </w:rPr>
              <w:t>е</w:t>
            </w:r>
            <w:r w:rsidR="0000099C" w:rsidRPr="0089747D">
              <w:rPr>
                <w:rFonts w:ascii="Times New Roman" w:hAnsi="Times New Roman" w:cs="Times New Roman"/>
                <w:sz w:val="24"/>
                <w:szCs w:val="24"/>
              </w:rPr>
              <w:t>ния Р</w:t>
            </w:r>
            <w:r w:rsidR="001A5614">
              <w:rPr>
                <w:rFonts w:ascii="Times New Roman" w:hAnsi="Times New Roman" w:cs="Times New Roman"/>
                <w:sz w:val="24"/>
                <w:szCs w:val="24"/>
              </w:rPr>
              <w:t>е</w:t>
            </w:r>
            <w:r w:rsidR="001A5614">
              <w:rPr>
                <w:rFonts w:ascii="Times New Roman" w:hAnsi="Times New Roman" w:cs="Times New Roman"/>
                <w:sz w:val="24"/>
                <w:szCs w:val="24"/>
              </w:rPr>
              <w:t>с</w:t>
            </w:r>
            <w:r w:rsidR="001A5614">
              <w:rPr>
                <w:rFonts w:ascii="Times New Roman" w:hAnsi="Times New Roman" w:cs="Times New Roman"/>
                <w:sz w:val="24"/>
                <w:szCs w:val="24"/>
              </w:rPr>
              <w:t xml:space="preserve">публики </w:t>
            </w:r>
            <w:r w:rsidR="0000099C" w:rsidRPr="0089747D">
              <w:rPr>
                <w:rFonts w:ascii="Times New Roman" w:hAnsi="Times New Roman" w:cs="Times New Roman"/>
                <w:sz w:val="24"/>
                <w:szCs w:val="24"/>
              </w:rPr>
              <w:t>Т</w:t>
            </w:r>
            <w:r w:rsidR="001A5614">
              <w:rPr>
                <w:rFonts w:ascii="Times New Roman" w:hAnsi="Times New Roman" w:cs="Times New Roman"/>
                <w:sz w:val="24"/>
                <w:szCs w:val="24"/>
              </w:rPr>
              <w:t>ыва</w:t>
            </w:r>
            <w:r w:rsidR="0000099C" w:rsidRPr="0089747D">
              <w:rPr>
                <w:rFonts w:ascii="Times New Roman" w:hAnsi="Times New Roman" w:cs="Times New Roman"/>
                <w:sz w:val="24"/>
                <w:szCs w:val="24"/>
              </w:rPr>
              <w:t>, М</w:t>
            </w:r>
            <w:r w:rsidR="0000099C" w:rsidRPr="0089747D">
              <w:rPr>
                <w:rFonts w:ascii="Times New Roman" w:hAnsi="Times New Roman" w:cs="Times New Roman"/>
                <w:sz w:val="24"/>
                <w:szCs w:val="24"/>
              </w:rPr>
              <w:t>и</w:t>
            </w:r>
            <w:r w:rsidR="0000099C" w:rsidRPr="0089747D">
              <w:rPr>
                <w:rFonts w:ascii="Times New Roman" w:hAnsi="Times New Roman" w:cs="Times New Roman"/>
                <w:sz w:val="24"/>
                <w:szCs w:val="24"/>
              </w:rPr>
              <w:t>нистерство образов</w:t>
            </w:r>
            <w:r w:rsidR="0000099C" w:rsidRPr="0089747D">
              <w:rPr>
                <w:rFonts w:ascii="Times New Roman" w:hAnsi="Times New Roman" w:cs="Times New Roman"/>
                <w:sz w:val="24"/>
                <w:szCs w:val="24"/>
              </w:rPr>
              <w:t>а</w:t>
            </w:r>
            <w:r w:rsidR="0000099C" w:rsidRPr="0089747D">
              <w:rPr>
                <w:rFonts w:ascii="Times New Roman" w:hAnsi="Times New Roman" w:cs="Times New Roman"/>
                <w:sz w:val="24"/>
                <w:szCs w:val="24"/>
              </w:rPr>
              <w:t>ния Р</w:t>
            </w:r>
            <w:r w:rsidR="001A5614">
              <w:rPr>
                <w:rFonts w:ascii="Times New Roman" w:hAnsi="Times New Roman" w:cs="Times New Roman"/>
                <w:sz w:val="24"/>
                <w:szCs w:val="24"/>
              </w:rPr>
              <w:t>е</w:t>
            </w:r>
            <w:r w:rsidR="001A5614">
              <w:rPr>
                <w:rFonts w:ascii="Times New Roman" w:hAnsi="Times New Roman" w:cs="Times New Roman"/>
                <w:sz w:val="24"/>
                <w:szCs w:val="24"/>
              </w:rPr>
              <w:t>с</w:t>
            </w:r>
            <w:r w:rsidR="001A5614">
              <w:rPr>
                <w:rFonts w:ascii="Times New Roman" w:hAnsi="Times New Roman" w:cs="Times New Roman"/>
                <w:sz w:val="24"/>
                <w:szCs w:val="24"/>
              </w:rPr>
              <w:t xml:space="preserve">публики </w:t>
            </w:r>
            <w:r w:rsidR="0000099C" w:rsidRPr="0089747D">
              <w:rPr>
                <w:rFonts w:ascii="Times New Roman" w:hAnsi="Times New Roman" w:cs="Times New Roman"/>
                <w:sz w:val="24"/>
                <w:szCs w:val="24"/>
              </w:rPr>
              <w:t>Т</w:t>
            </w:r>
            <w:r w:rsidR="001A5614">
              <w:rPr>
                <w:rFonts w:ascii="Times New Roman" w:hAnsi="Times New Roman" w:cs="Times New Roman"/>
                <w:sz w:val="24"/>
                <w:szCs w:val="24"/>
              </w:rPr>
              <w:t>ыва</w:t>
            </w:r>
            <w:r w:rsidR="007B6307" w:rsidRPr="0089747D">
              <w:rPr>
                <w:rFonts w:ascii="Times New Roman" w:hAnsi="Times New Roman" w:cs="Times New Roman"/>
                <w:sz w:val="24"/>
                <w:szCs w:val="24"/>
              </w:rPr>
              <w:t xml:space="preserve">, Агентство по делам молодежи </w:t>
            </w:r>
            <w:r w:rsidR="007B6307" w:rsidRPr="0089747D">
              <w:rPr>
                <w:rFonts w:ascii="Times New Roman" w:hAnsi="Times New Roman" w:cs="Times New Roman"/>
                <w:sz w:val="24"/>
                <w:szCs w:val="24"/>
              </w:rPr>
              <w:lastRenderedPageBreak/>
              <w:t>Р</w:t>
            </w:r>
            <w:r w:rsidR="001A5614">
              <w:rPr>
                <w:rFonts w:ascii="Times New Roman" w:hAnsi="Times New Roman" w:cs="Times New Roman"/>
                <w:sz w:val="24"/>
                <w:szCs w:val="24"/>
              </w:rPr>
              <w:t>еспубл</w:t>
            </w:r>
            <w:r w:rsidR="001A5614">
              <w:rPr>
                <w:rFonts w:ascii="Times New Roman" w:hAnsi="Times New Roman" w:cs="Times New Roman"/>
                <w:sz w:val="24"/>
                <w:szCs w:val="24"/>
              </w:rPr>
              <w:t>и</w:t>
            </w:r>
            <w:r w:rsidR="001A5614">
              <w:rPr>
                <w:rFonts w:ascii="Times New Roman" w:hAnsi="Times New Roman" w:cs="Times New Roman"/>
                <w:sz w:val="24"/>
                <w:szCs w:val="24"/>
              </w:rPr>
              <w:t xml:space="preserve">ки </w:t>
            </w:r>
            <w:r w:rsidR="007B6307" w:rsidRPr="0089747D">
              <w:rPr>
                <w:rFonts w:ascii="Times New Roman" w:hAnsi="Times New Roman" w:cs="Times New Roman"/>
                <w:sz w:val="24"/>
                <w:szCs w:val="24"/>
              </w:rPr>
              <w:t>Т</w:t>
            </w:r>
            <w:r w:rsidR="001A5614">
              <w:rPr>
                <w:rFonts w:ascii="Times New Roman" w:hAnsi="Times New Roman" w:cs="Times New Roman"/>
                <w:sz w:val="24"/>
                <w:szCs w:val="24"/>
              </w:rPr>
              <w:t>ыва</w:t>
            </w:r>
          </w:p>
        </w:tc>
        <w:tc>
          <w:tcPr>
            <w:tcW w:w="1275" w:type="dxa"/>
            <w:tcBorders>
              <w:top w:val="single" w:sz="6" w:space="0" w:color="000000"/>
              <w:left w:val="single" w:sz="6" w:space="0" w:color="000000"/>
              <w:bottom w:val="single" w:sz="6" w:space="0" w:color="000000"/>
              <w:right w:val="single" w:sz="6" w:space="0" w:color="000000"/>
            </w:tcBorders>
          </w:tcPr>
          <w:p w14:paraId="089E04F9" w14:textId="6F2D23A0" w:rsidR="0000099C" w:rsidRPr="0089747D" w:rsidRDefault="00EF05A4"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lastRenderedPageBreak/>
              <w:t>госуда</w:t>
            </w:r>
            <w:r w:rsidRPr="0089747D">
              <w:rPr>
                <w:rFonts w:ascii="Times New Roman" w:hAnsi="Times New Roman" w:cs="Times New Roman"/>
                <w:sz w:val="24"/>
                <w:szCs w:val="24"/>
              </w:rPr>
              <w:t>р</w:t>
            </w:r>
            <w:r w:rsidRPr="0089747D">
              <w:rPr>
                <w:rFonts w:ascii="Times New Roman" w:hAnsi="Times New Roman" w:cs="Times New Roman"/>
                <w:sz w:val="24"/>
                <w:szCs w:val="24"/>
              </w:rPr>
              <w:t>ственная и общ</w:t>
            </w:r>
            <w:r w:rsidRPr="0089747D">
              <w:rPr>
                <w:rFonts w:ascii="Times New Roman" w:hAnsi="Times New Roman" w:cs="Times New Roman"/>
                <w:sz w:val="24"/>
                <w:szCs w:val="24"/>
              </w:rPr>
              <w:t>е</w:t>
            </w:r>
            <w:r w:rsidRPr="0089747D">
              <w:rPr>
                <w:rFonts w:ascii="Times New Roman" w:hAnsi="Times New Roman" w:cs="Times New Roman"/>
                <w:sz w:val="24"/>
                <w:szCs w:val="24"/>
              </w:rPr>
              <w:t>ственная безопа</w:t>
            </w:r>
            <w:r w:rsidRPr="0089747D">
              <w:rPr>
                <w:rFonts w:ascii="Times New Roman" w:hAnsi="Times New Roman" w:cs="Times New Roman"/>
                <w:sz w:val="24"/>
                <w:szCs w:val="24"/>
              </w:rPr>
              <w:t>с</w:t>
            </w:r>
            <w:r w:rsidRPr="0089747D">
              <w:rPr>
                <w:rFonts w:ascii="Times New Roman" w:hAnsi="Times New Roman" w:cs="Times New Roman"/>
                <w:sz w:val="24"/>
                <w:szCs w:val="24"/>
              </w:rPr>
              <w:t>ность</w:t>
            </w:r>
          </w:p>
        </w:tc>
        <w:tc>
          <w:tcPr>
            <w:tcW w:w="1298" w:type="dxa"/>
            <w:tcBorders>
              <w:top w:val="single" w:sz="6" w:space="0" w:color="000000"/>
              <w:left w:val="single" w:sz="6" w:space="0" w:color="000000"/>
              <w:bottom w:val="single" w:sz="6" w:space="0" w:color="000000"/>
              <w:right w:val="single" w:sz="6" w:space="0" w:color="000000"/>
            </w:tcBorders>
          </w:tcPr>
          <w:p w14:paraId="31316CB2" w14:textId="749C28C6" w:rsidR="0000099C" w:rsidRPr="0089747D" w:rsidRDefault="00120CA8" w:rsidP="005F4097">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156079" w:rsidRPr="0089747D">
              <w:rPr>
                <w:rFonts w:ascii="Times New Roman" w:hAnsi="Times New Roman" w:cs="Times New Roman"/>
                <w:sz w:val="24"/>
                <w:szCs w:val="24"/>
              </w:rPr>
              <w:t>тчет, официал</w:t>
            </w:r>
            <w:r w:rsidR="00156079" w:rsidRPr="0089747D">
              <w:rPr>
                <w:rFonts w:ascii="Times New Roman" w:hAnsi="Times New Roman" w:cs="Times New Roman"/>
                <w:sz w:val="24"/>
                <w:szCs w:val="24"/>
              </w:rPr>
              <w:t>ь</w:t>
            </w:r>
            <w:r w:rsidR="00156079" w:rsidRPr="0089747D">
              <w:rPr>
                <w:rFonts w:ascii="Times New Roman" w:hAnsi="Times New Roman" w:cs="Times New Roman"/>
                <w:sz w:val="24"/>
                <w:szCs w:val="24"/>
              </w:rPr>
              <w:t>ный сайт Республ</w:t>
            </w:r>
            <w:r w:rsidR="00156079" w:rsidRPr="0089747D">
              <w:rPr>
                <w:rFonts w:ascii="Times New Roman" w:hAnsi="Times New Roman" w:cs="Times New Roman"/>
                <w:sz w:val="24"/>
                <w:szCs w:val="24"/>
              </w:rPr>
              <w:t>и</w:t>
            </w:r>
            <w:r w:rsidR="00156079" w:rsidRPr="0089747D">
              <w:rPr>
                <w:rFonts w:ascii="Times New Roman" w:hAnsi="Times New Roman" w:cs="Times New Roman"/>
                <w:sz w:val="24"/>
                <w:szCs w:val="24"/>
              </w:rPr>
              <w:t>ки Тыва</w:t>
            </w:r>
          </w:p>
        </w:tc>
      </w:tr>
      <w:tr w:rsidR="00394E7D" w:rsidRPr="0089747D" w14:paraId="17A7CBC2" w14:textId="77777777" w:rsidTr="00120CA8">
        <w:trPr>
          <w:trHeight w:val="20"/>
          <w:jc w:val="center"/>
        </w:trPr>
        <w:tc>
          <w:tcPr>
            <w:tcW w:w="565" w:type="dxa"/>
            <w:tcBorders>
              <w:top w:val="single" w:sz="6" w:space="0" w:color="000000"/>
              <w:left w:val="single" w:sz="6" w:space="0" w:color="000000"/>
              <w:bottom w:val="single" w:sz="6" w:space="0" w:color="000000"/>
              <w:right w:val="single" w:sz="6" w:space="0" w:color="000000"/>
            </w:tcBorders>
          </w:tcPr>
          <w:p w14:paraId="0049A2F5" w14:textId="696DC3B4" w:rsidR="00394E7D" w:rsidRPr="0089747D" w:rsidRDefault="0000099C"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lastRenderedPageBreak/>
              <w:t>7</w:t>
            </w:r>
            <w:r w:rsidR="00394E7D" w:rsidRPr="0089747D">
              <w:rPr>
                <w:rFonts w:ascii="Times New Roman" w:hAnsi="Times New Roman" w:cs="Times New Roman"/>
                <w:sz w:val="24"/>
                <w:szCs w:val="24"/>
              </w:rPr>
              <w:t>.</w:t>
            </w:r>
          </w:p>
        </w:tc>
        <w:tc>
          <w:tcPr>
            <w:tcW w:w="1871" w:type="dxa"/>
            <w:tcBorders>
              <w:top w:val="single" w:sz="6" w:space="0" w:color="000000"/>
              <w:left w:val="single" w:sz="6" w:space="0" w:color="000000"/>
              <w:bottom w:val="single" w:sz="6" w:space="0" w:color="000000"/>
              <w:right w:val="single" w:sz="6" w:space="0" w:color="000000"/>
            </w:tcBorders>
          </w:tcPr>
          <w:p w14:paraId="23FD35A5" w14:textId="73343AD0" w:rsidR="00394E7D" w:rsidRPr="0089747D" w:rsidRDefault="007B6307"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Увеличение к</w:t>
            </w:r>
            <w:r w:rsidR="00394E7D" w:rsidRPr="0089747D">
              <w:rPr>
                <w:rFonts w:ascii="Times New Roman" w:hAnsi="Times New Roman" w:cs="Times New Roman"/>
                <w:sz w:val="24"/>
                <w:szCs w:val="24"/>
              </w:rPr>
              <w:t>о</w:t>
            </w:r>
            <w:r w:rsidR="00394E7D" w:rsidRPr="0089747D">
              <w:rPr>
                <w:rFonts w:ascii="Times New Roman" w:hAnsi="Times New Roman" w:cs="Times New Roman"/>
                <w:sz w:val="24"/>
                <w:szCs w:val="24"/>
              </w:rPr>
              <w:t>личеств</w:t>
            </w:r>
            <w:r w:rsidRPr="0089747D">
              <w:rPr>
                <w:rFonts w:ascii="Times New Roman" w:hAnsi="Times New Roman" w:cs="Times New Roman"/>
                <w:sz w:val="24"/>
                <w:szCs w:val="24"/>
              </w:rPr>
              <w:t>а</w:t>
            </w:r>
            <w:r w:rsidR="00394E7D" w:rsidRPr="0089747D">
              <w:rPr>
                <w:rFonts w:ascii="Times New Roman" w:hAnsi="Times New Roman" w:cs="Times New Roman"/>
                <w:sz w:val="24"/>
                <w:szCs w:val="24"/>
              </w:rPr>
              <w:t xml:space="preserve"> труд</w:t>
            </w:r>
            <w:r w:rsidR="00394E7D" w:rsidRPr="0089747D">
              <w:rPr>
                <w:rFonts w:ascii="Times New Roman" w:hAnsi="Times New Roman" w:cs="Times New Roman"/>
                <w:sz w:val="24"/>
                <w:szCs w:val="24"/>
              </w:rPr>
              <w:t>о</w:t>
            </w:r>
            <w:r w:rsidR="00394E7D" w:rsidRPr="0089747D">
              <w:rPr>
                <w:rFonts w:ascii="Times New Roman" w:hAnsi="Times New Roman" w:cs="Times New Roman"/>
                <w:sz w:val="24"/>
                <w:szCs w:val="24"/>
              </w:rPr>
              <w:t>устроенных лиц, освободившихся из мест лишения свободы</w:t>
            </w:r>
          </w:p>
        </w:tc>
        <w:tc>
          <w:tcPr>
            <w:tcW w:w="992" w:type="dxa"/>
            <w:tcBorders>
              <w:top w:val="single" w:sz="6" w:space="0" w:color="000000"/>
              <w:left w:val="single" w:sz="6" w:space="0" w:color="000000"/>
              <w:bottom w:val="single" w:sz="6" w:space="0" w:color="000000"/>
              <w:right w:val="single" w:sz="6" w:space="0" w:color="000000"/>
            </w:tcBorders>
          </w:tcPr>
          <w:p w14:paraId="43FFCDF7" w14:textId="44CF602B" w:rsidR="00394E7D" w:rsidRPr="0089747D" w:rsidRDefault="00120CA8"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человек</w:t>
            </w:r>
          </w:p>
        </w:tc>
        <w:tc>
          <w:tcPr>
            <w:tcW w:w="709" w:type="dxa"/>
            <w:tcBorders>
              <w:top w:val="single" w:sz="6" w:space="0" w:color="000000"/>
              <w:left w:val="single" w:sz="6" w:space="0" w:color="000000"/>
              <w:bottom w:val="single" w:sz="6" w:space="0" w:color="000000"/>
              <w:right w:val="single" w:sz="6" w:space="0" w:color="000000"/>
            </w:tcBorders>
          </w:tcPr>
          <w:p w14:paraId="478D487C" w14:textId="6F891ED7" w:rsidR="00394E7D" w:rsidRPr="0089747D" w:rsidRDefault="000D575C"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75</w:t>
            </w:r>
          </w:p>
        </w:tc>
        <w:tc>
          <w:tcPr>
            <w:tcW w:w="849" w:type="dxa"/>
            <w:tcBorders>
              <w:top w:val="single" w:sz="6" w:space="0" w:color="000000"/>
              <w:left w:val="single" w:sz="6" w:space="0" w:color="000000"/>
              <w:bottom w:val="single" w:sz="6" w:space="0" w:color="000000"/>
              <w:right w:val="single" w:sz="6" w:space="0" w:color="000000"/>
            </w:tcBorders>
          </w:tcPr>
          <w:p w14:paraId="12228907" w14:textId="7E15E905" w:rsidR="00394E7D" w:rsidRPr="0089747D" w:rsidRDefault="00156079"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80</w:t>
            </w:r>
          </w:p>
        </w:tc>
        <w:tc>
          <w:tcPr>
            <w:tcW w:w="834" w:type="dxa"/>
            <w:tcBorders>
              <w:top w:val="single" w:sz="6" w:space="0" w:color="000000"/>
              <w:left w:val="single" w:sz="6" w:space="0" w:color="000000"/>
              <w:bottom w:val="single" w:sz="6" w:space="0" w:color="000000"/>
              <w:right w:val="single" w:sz="6" w:space="0" w:color="000000"/>
            </w:tcBorders>
          </w:tcPr>
          <w:p w14:paraId="51EF8C10" w14:textId="2038E88B" w:rsidR="00394E7D" w:rsidRPr="0089747D" w:rsidRDefault="00156079"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85</w:t>
            </w:r>
          </w:p>
        </w:tc>
        <w:tc>
          <w:tcPr>
            <w:tcW w:w="851" w:type="dxa"/>
            <w:tcBorders>
              <w:top w:val="single" w:sz="6" w:space="0" w:color="000000"/>
              <w:left w:val="single" w:sz="6" w:space="0" w:color="000000"/>
              <w:bottom w:val="single" w:sz="6" w:space="0" w:color="000000"/>
              <w:right w:val="single" w:sz="4" w:space="0" w:color="auto"/>
            </w:tcBorders>
          </w:tcPr>
          <w:p w14:paraId="6DDD1654" w14:textId="2330A5B5" w:rsidR="00394E7D" w:rsidRPr="0089747D" w:rsidRDefault="00156079"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90</w:t>
            </w:r>
          </w:p>
        </w:tc>
        <w:tc>
          <w:tcPr>
            <w:tcW w:w="850" w:type="dxa"/>
            <w:tcBorders>
              <w:top w:val="single" w:sz="6" w:space="0" w:color="000000"/>
              <w:left w:val="single" w:sz="4" w:space="0" w:color="auto"/>
              <w:bottom w:val="single" w:sz="6" w:space="0" w:color="000000"/>
              <w:right w:val="single" w:sz="4" w:space="0" w:color="auto"/>
            </w:tcBorders>
          </w:tcPr>
          <w:p w14:paraId="55AE9085" w14:textId="77C23D1B" w:rsidR="00394E7D" w:rsidRPr="0089747D" w:rsidRDefault="00156079"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95</w:t>
            </w:r>
          </w:p>
        </w:tc>
        <w:tc>
          <w:tcPr>
            <w:tcW w:w="851" w:type="dxa"/>
            <w:tcBorders>
              <w:top w:val="single" w:sz="6" w:space="0" w:color="000000"/>
              <w:left w:val="single" w:sz="4" w:space="0" w:color="auto"/>
              <w:bottom w:val="single" w:sz="6" w:space="0" w:color="000000"/>
              <w:right w:val="single" w:sz="4" w:space="0" w:color="auto"/>
            </w:tcBorders>
          </w:tcPr>
          <w:p w14:paraId="24EB2FD6" w14:textId="3DE1B7A5" w:rsidR="00394E7D" w:rsidRPr="0089747D" w:rsidRDefault="00156079"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100</w:t>
            </w:r>
          </w:p>
        </w:tc>
        <w:tc>
          <w:tcPr>
            <w:tcW w:w="850" w:type="dxa"/>
            <w:tcBorders>
              <w:top w:val="single" w:sz="6" w:space="0" w:color="000000"/>
              <w:left w:val="single" w:sz="4" w:space="0" w:color="auto"/>
              <w:bottom w:val="single" w:sz="6" w:space="0" w:color="000000"/>
              <w:right w:val="single" w:sz="4" w:space="0" w:color="auto"/>
            </w:tcBorders>
          </w:tcPr>
          <w:p w14:paraId="6D96DF55" w14:textId="4EA663F3" w:rsidR="00394E7D" w:rsidRPr="0089747D" w:rsidRDefault="00156079"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105</w:t>
            </w:r>
          </w:p>
        </w:tc>
        <w:tc>
          <w:tcPr>
            <w:tcW w:w="992" w:type="dxa"/>
            <w:tcBorders>
              <w:top w:val="single" w:sz="6" w:space="0" w:color="000000"/>
              <w:left w:val="single" w:sz="4" w:space="0" w:color="auto"/>
              <w:bottom w:val="single" w:sz="6" w:space="0" w:color="000000"/>
              <w:right w:val="single" w:sz="6" w:space="0" w:color="000000"/>
            </w:tcBorders>
          </w:tcPr>
          <w:p w14:paraId="5002C1BB" w14:textId="5F4531F7" w:rsidR="00394E7D" w:rsidRPr="0089747D" w:rsidRDefault="00156079"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110</w:t>
            </w:r>
          </w:p>
        </w:tc>
        <w:tc>
          <w:tcPr>
            <w:tcW w:w="1821" w:type="dxa"/>
            <w:tcBorders>
              <w:top w:val="single" w:sz="6" w:space="0" w:color="000000"/>
              <w:left w:val="single" w:sz="6" w:space="0" w:color="000000"/>
              <w:bottom w:val="single" w:sz="6" w:space="0" w:color="000000"/>
              <w:right w:val="single" w:sz="6" w:space="0" w:color="000000"/>
            </w:tcBorders>
          </w:tcPr>
          <w:p w14:paraId="382D8273" w14:textId="77777777" w:rsidR="001A5614" w:rsidRDefault="00917B0E" w:rsidP="001A5614">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Указ Президе</w:t>
            </w:r>
            <w:r w:rsidRPr="0089747D">
              <w:rPr>
                <w:rFonts w:ascii="Times New Roman" w:hAnsi="Times New Roman" w:cs="Times New Roman"/>
                <w:sz w:val="24"/>
                <w:szCs w:val="24"/>
              </w:rPr>
              <w:t>н</w:t>
            </w:r>
            <w:r w:rsidRPr="0089747D">
              <w:rPr>
                <w:rFonts w:ascii="Times New Roman" w:hAnsi="Times New Roman" w:cs="Times New Roman"/>
                <w:sz w:val="24"/>
                <w:szCs w:val="24"/>
              </w:rPr>
              <w:t>та Российской Федера</w:t>
            </w:r>
            <w:r w:rsidR="001A5614">
              <w:rPr>
                <w:rFonts w:ascii="Times New Roman" w:hAnsi="Times New Roman" w:cs="Times New Roman"/>
                <w:sz w:val="24"/>
                <w:szCs w:val="24"/>
              </w:rPr>
              <w:t xml:space="preserve">ции от </w:t>
            </w:r>
          </w:p>
          <w:p w14:paraId="14CEF489" w14:textId="7D8F3977" w:rsidR="00394E7D" w:rsidRPr="0089747D" w:rsidRDefault="00917B0E" w:rsidP="001A5614">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 xml:space="preserve">2 июля 2021 </w:t>
            </w:r>
            <w:r w:rsidR="001A5614">
              <w:rPr>
                <w:rFonts w:ascii="Times New Roman" w:hAnsi="Times New Roman" w:cs="Times New Roman"/>
                <w:sz w:val="24"/>
                <w:szCs w:val="24"/>
              </w:rPr>
              <w:t xml:space="preserve">г. </w:t>
            </w:r>
            <w:r w:rsidRPr="0089747D">
              <w:rPr>
                <w:rFonts w:ascii="Times New Roman" w:hAnsi="Times New Roman" w:cs="Times New Roman"/>
                <w:sz w:val="24"/>
                <w:szCs w:val="24"/>
              </w:rPr>
              <w:t>№ 400 «О Стр</w:t>
            </w:r>
            <w:r w:rsidRPr="0089747D">
              <w:rPr>
                <w:rFonts w:ascii="Times New Roman" w:hAnsi="Times New Roman" w:cs="Times New Roman"/>
                <w:sz w:val="24"/>
                <w:szCs w:val="24"/>
              </w:rPr>
              <w:t>а</w:t>
            </w:r>
            <w:r w:rsidRPr="0089747D">
              <w:rPr>
                <w:rFonts w:ascii="Times New Roman" w:hAnsi="Times New Roman" w:cs="Times New Roman"/>
                <w:sz w:val="24"/>
                <w:szCs w:val="24"/>
              </w:rPr>
              <w:t>тегии наци</w:t>
            </w:r>
            <w:r w:rsidRPr="0089747D">
              <w:rPr>
                <w:rFonts w:ascii="Times New Roman" w:hAnsi="Times New Roman" w:cs="Times New Roman"/>
                <w:sz w:val="24"/>
                <w:szCs w:val="24"/>
              </w:rPr>
              <w:t>о</w:t>
            </w:r>
            <w:r w:rsidRPr="0089747D">
              <w:rPr>
                <w:rFonts w:ascii="Times New Roman" w:hAnsi="Times New Roman" w:cs="Times New Roman"/>
                <w:sz w:val="24"/>
                <w:szCs w:val="24"/>
              </w:rPr>
              <w:t>нальной бе</w:t>
            </w:r>
            <w:r w:rsidRPr="0089747D">
              <w:rPr>
                <w:rFonts w:ascii="Times New Roman" w:hAnsi="Times New Roman" w:cs="Times New Roman"/>
                <w:sz w:val="24"/>
                <w:szCs w:val="24"/>
              </w:rPr>
              <w:t>з</w:t>
            </w:r>
            <w:r w:rsidRPr="0089747D">
              <w:rPr>
                <w:rFonts w:ascii="Times New Roman" w:hAnsi="Times New Roman" w:cs="Times New Roman"/>
                <w:sz w:val="24"/>
                <w:szCs w:val="24"/>
              </w:rPr>
              <w:t>опасности Ро</w:t>
            </w:r>
            <w:r w:rsidRPr="0089747D">
              <w:rPr>
                <w:rFonts w:ascii="Times New Roman" w:hAnsi="Times New Roman" w:cs="Times New Roman"/>
                <w:sz w:val="24"/>
                <w:szCs w:val="24"/>
              </w:rPr>
              <w:t>с</w:t>
            </w:r>
            <w:r w:rsidRPr="0089747D">
              <w:rPr>
                <w:rFonts w:ascii="Times New Roman" w:hAnsi="Times New Roman" w:cs="Times New Roman"/>
                <w:sz w:val="24"/>
                <w:szCs w:val="24"/>
              </w:rPr>
              <w:t>сийской Фед</w:t>
            </w:r>
            <w:r w:rsidRPr="0089747D">
              <w:rPr>
                <w:rFonts w:ascii="Times New Roman" w:hAnsi="Times New Roman" w:cs="Times New Roman"/>
                <w:sz w:val="24"/>
                <w:szCs w:val="24"/>
              </w:rPr>
              <w:t>е</w:t>
            </w:r>
            <w:r w:rsidRPr="0089747D">
              <w:rPr>
                <w:rFonts w:ascii="Times New Roman" w:hAnsi="Times New Roman" w:cs="Times New Roman"/>
                <w:sz w:val="24"/>
                <w:szCs w:val="24"/>
              </w:rPr>
              <w:t>рации</w:t>
            </w:r>
          </w:p>
        </w:tc>
        <w:tc>
          <w:tcPr>
            <w:tcW w:w="1276" w:type="dxa"/>
            <w:tcBorders>
              <w:top w:val="single" w:sz="6" w:space="0" w:color="000000"/>
              <w:left w:val="single" w:sz="6" w:space="0" w:color="000000"/>
              <w:bottom w:val="single" w:sz="6" w:space="0" w:color="000000"/>
              <w:right w:val="single" w:sz="6" w:space="0" w:color="000000"/>
            </w:tcBorders>
          </w:tcPr>
          <w:p w14:paraId="6287D7D3" w14:textId="41271EEF" w:rsidR="00394E7D" w:rsidRPr="0089747D" w:rsidRDefault="0000099C"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Минтруд Р</w:t>
            </w:r>
            <w:r w:rsidR="001A5614">
              <w:rPr>
                <w:rFonts w:ascii="Times New Roman" w:hAnsi="Times New Roman" w:cs="Times New Roman"/>
                <w:sz w:val="24"/>
                <w:szCs w:val="24"/>
              </w:rPr>
              <w:t>еспубл</w:t>
            </w:r>
            <w:r w:rsidR="001A5614">
              <w:rPr>
                <w:rFonts w:ascii="Times New Roman" w:hAnsi="Times New Roman" w:cs="Times New Roman"/>
                <w:sz w:val="24"/>
                <w:szCs w:val="24"/>
              </w:rPr>
              <w:t>и</w:t>
            </w:r>
            <w:r w:rsidR="001A5614">
              <w:rPr>
                <w:rFonts w:ascii="Times New Roman" w:hAnsi="Times New Roman" w:cs="Times New Roman"/>
                <w:sz w:val="24"/>
                <w:szCs w:val="24"/>
              </w:rPr>
              <w:t xml:space="preserve">ки </w:t>
            </w:r>
            <w:r w:rsidRPr="0089747D">
              <w:rPr>
                <w:rFonts w:ascii="Times New Roman" w:hAnsi="Times New Roman" w:cs="Times New Roman"/>
                <w:sz w:val="24"/>
                <w:szCs w:val="24"/>
              </w:rPr>
              <w:t>Т</w:t>
            </w:r>
            <w:r w:rsidR="001A5614">
              <w:rPr>
                <w:rFonts w:ascii="Times New Roman" w:hAnsi="Times New Roman" w:cs="Times New Roman"/>
                <w:sz w:val="24"/>
                <w:szCs w:val="24"/>
              </w:rPr>
              <w:t>ыва</w:t>
            </w:r>
            <w:r w:rsidRPr="0089747D">
              <w:rPr>
                <w:rFonts w:ascii="Times New Roman" w:hAnsi="Times New Roman" w:cs="Times New Roman"/>
                <w:sz w:val="24"/>
                <w:szCs w:val="24"/>
              </w:rPr>
              <w:t>, УФСИН России по Р</w:t>
            </w:r>
            <w:r w:rsidR="001A5614">
              <w:rPr>
                <w:rFonts w:ascii="Times New Roman" w:hAnsi="Times New Roman" w:cs="Times New Roman"/>
                <w:sz w:val="24"/>
                <w:szCs w:val="24"/>
              </w:rPr>
              <w:t>еспубл</w:t>
            </w:r>
            <w:r w:rsidR="001A5614">
              <w:rPr>
                <w:rFonts w:ascii="Times New Roman" w:hAnsi="Times New Roman" w:cs="Times New Roman"/>
                <w:sz w:val="24"/>
                <w:szCs w:val="24"/>
              </w:rPr>
              <w:t>и</w:t>
            </w:r>
            <w:r w:rsidR="001A5614">
              <w:rPr>
                <w:rFonts w:ascii="Times New Roman" w:hAnsi="Times New Roman" w:cs="Times New Roman"/>
                <w:sz w:val="24"/>
                <w:szCs w:val="24"/>
              </w:rPr>
              <w:t xml:space="preserve">ке </w:t>
            </w:r>
            <w:r w:rsidRPr="0089747D">
              <w:rPr>
                <w:rFonts w:ascii="Times New Roman" w:hAnsi="Times New Roman" w:cs="Times New Roman"/>
                <w:sz w:val="24"/>
                <w:szCs w:val="24"/>
              </w:rPr>
              <w:t>Т</w:t>
            </w:r>
            <w:r w:rsidR="001A5614">
              <w:rPr>
                <w:rFonts w:ascii="Times New Roman" w:hAnsi="Times New Roman" w:cs="Times New Roman"/>
                <w:sz w:val="24"/>
                <w:szCs w:val="24"/>
              </w:rPr>
              <w:t>ыва (по согл</w:t>
            </w:r>
            <w:r w:rsidR="001A5614">
              <w:rPr>
                <w:rFonts w:ascii="Times New Roman" w:hAnsi="Times New Roman" w:cs="Times New Roman"/>
                <w:sz w:val="24"/>
                <w:szCs w:val="24"/>
              </w:rPr>
              <w:t>а</w:t>
            </w:r>
            <w:r w:rsidR="001A5614">
              <w:rPr>
                <w:rFonts w:ascii="Times New Roman" w:hAnsi="Times New Roman" w:cs="Times New Roman"/>
                <w:sz w:val="24"/>
                <w:szCs w:val="24"/>
              </w:rPr>
              <w:t>сованию)</w:t>
            </w:r>
          </w:p>
        </w:tc>
        <w:tc>
          <w:tcPr>
            <w:tcW w:w="1275" w:type="dxa"/>
            <w:tcBorders>
              <w:top w:val="single" w:sz="6" w:space="0" w:color="000000"/>
              <w:left w:val="single" w:sz="6" w:space="0" w:color="000000"/>
              <w:bottom w:val="single" w:sz="6" w:space="0" w:color="000000"/>
              <w:right w:val="single" w:sz="6" w:space="0" w:color="000000"/>
            </w:tcBorders>
          </w:tcPr>
          <w:p w14:paraId="106FB25D" w14:textId="2CF4ABD2" w:rsidR="00394E7D" w:rsidRPr="0089747D" w:rsidRDefault="00EF05A4"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госуда</w:t>
            </w:r>
            <w:r w:rsidRPr="0089747D">
              <w:rPr>
                <w:rFonts w:ascii="Times New Roman" w:hAnsi="Times New Roman" w:cs="Times New Roman"/>
                <w:sz w:val="24"/>
                <w:szCs w:val="24"/>
              </w:rPr>
              <w:t>р</w:t>
            </w:r>
            <w:r w:rsidRPr="0089747D">
              <w:rPr>
                <w:rFonts w:ascii="Times New Roman" w:hAnsi="Times New Roman" w:cs="Times New Roman"/>
                <w:sz w:val="24"/>
                <w:szCs w:val="24"/>
              </w:rPr>
              <w:t>ственная и общ</w:t>
            </w:r>
            <w:r w:rsidRPr="0089747D">
              <w:rPr>
                <w:rFonts w:ascii="Times New Roman" w:hAnsi="Times New Roman" w:cs="Times New Roman"/>
                <w:sz w:val="24"/>
                <w:szCs w:val="24"/>
              </w:rPr>
              <w:t>е</w:t>
            </w:r>
            <w:r w:rsidRPr="0089747D">
              <w:rPr>
                <w:rFonts w:ascii="Times New Roman" w:hAnsi="Times New Roman" w:cs="Times New Roman"/>
                <w:sz w:val="24"/>
                <w:szCs w:val="24"/>
              </w:rPr>
              <w:t>ственная безопа</w:t>
            </w:r>
            <w:r w:rsidRPr="0089747D">
              <w:rPr>
                <w:rFonts w:ascii="Times New Roman" w:hAnsi="Times New Roman" w:cs="Times New Roman"/>
                <w:sz w:val="24"/>
                <w:szCs w:val="24"/>
              </w:rPr>
              <w:t>с</w:t>
            </w:r>
            <w:r w:rsidRPr="0089747D">
              <w:rPr>
                <w:rFonts w:ascii="Times New Roman" w:hAnsi="Times New Roman" w:cs="Times New Roman"/>
                <w:sz w:val="24"/>
                <w:szCs w:val="24"/>
              </w:rPr>
              <w:t>ность</w:t>
            </w:r>
          </w:p>
        </w:tc>
        <w:tc>
          <w:tcPr>
            <w:tcW w:w="1298" w:type="dxa"/>
            <w:tcBorders>
              <w:top w:val="single" w:sz="6" w:space="0" w:color="000000"/>
              <w:left w:val="single" w:sz="6" w:space="0" w:color="000000"/>
              <w:bottom w:val="single" w:sz="6" w:space="0" w:color="000000"/>
              <w:right w:val="single" w:sz="6" w:space="0" w:color="000000"/>
            </w:tcBorders>
          </w:tcPr>
          <w:p w14:paraId="281A652A" w14:textId="25D52AFE" w:rsidR="00394E7D" w:rsidRPr="0089747D" w:rsidRDefault="001A5614" w:rsidP="005F4097">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993E3E" w:rsidRPr="0089747D">
              <w:rPr>
                <w:rFonts w:ascii="Times New Roman" w:hAnsi="Times New Roman" w:cs="Times New Roman"/>
                <w:sz w:val="24"/>
                <w:szCs w:val="24"/>
              </w:rPr>
              <w:t>тчет, официал</w:t>
            </w:r>
            <w:r w:rsidR="00993E3E" w:rsidRPr="0089747D">
              <w:rPr>
                <w:rFonts w:ascii="Times New Roman" w:hAnsi="Times New Roman" w:cs="Times New Roman"/>
                <w:sz w:val="24"/>
                <w:szCs w:val="24"/>
              </w:rPr>
              <w:t>ь</w:t>
            </w:r>
            <w:r w:rsidR="00993E3E" w:rsidRPr="0089747D">
              <w:rPr>
                <w:rFonts w:ascii="Times New Roman" w:hAnsi="Times New Roman" w:cs="Times New Roman"/>
                <w:sz w:val="24"/>
                <w:szCs w:val="24"/>
              </w:rPr>
              <w:t>ный сайт Республ</w:t>
            </w:r>
            <w:r w:rsidR="00993E3E" w:rsidRPr="0089747D">
              <w:rPr>
                <w:rFonts w:ascii="Times New Roman" w:hAnsi="Times New Roman" w:cs="Times New Roman"/>
                <w:sz w:val="24"/>
                <w:szCs w:val="24"/>
              </w:rPr>
              <w:t>и</w:t>
            </w:r>
            <w:r w:rsidR="00993E3E" w:rsidRPr="0089747D">
              <w:rPr>
                <w:rFonts w:ascii="Times New Roman" w:hAnsi="Times New Roman" w:cs="Times New Roman"/>
                <w:sz w:val="24"/>
                <w:szCs w:val="24"/>
              </w:rPr>
              <w:t>ки Тыва</w:t>
            </w:r>
          </w:p>
        </w:tc>
      </w:tr>
      <w:tr w:rsidR="00156079" w:rsidRPr="0089747D" w14:paraId="20AD644A" w14:textId="77777777" w:rsidTr="00120CA8">
        <w:trPr>
          <w:trHeight w:val="20"/>
          <w:jc w:val="center"/>
        </w:trPr>
        <w:tc>
          <w:tcPr>
            <w:tcW w:w="565" w:type="dxa"/>
            <w:tcBorders>
              <w:top w:val="single" w:sz="6" w:space="0" w:color="000000"/>
              <w:left w:val="single" w:sz="6" w:space="0" w:color="000000"/>
              <w:bottom w:val="single" w:sz="6" w:space="0" w:color="000000"/>
              <w:right w:val="single" w:sz="6" w:space="0" w:color="000000"/>
            </w:tcBorders>
          </w:tcPr>
          <w:p w14:paraId="70287CED" w14:textId="2D016668" w:rsidR="00156079" w:rsidRPr="0089747D" w:rsidRDefault="00156079"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8.</w:t>
            </w:r>
          </w:p>
        </w:tc>
        <w:tc>
          <w:tcPr>
            <w:tcW w:w="1871" w:type="dxa"/>
            <w:tcBorders>
              <w:top w:val="single" w:sz="6" w:space="0" w:color="000000"/>
              <w:left w:val="single" w:sz="6" w:space="0" w:color="000000"/>
              <w:bottom w:val="single" w:sz="6" w:space="0" w:color="000000"/>
              <w:right w:val="single" w:sz="6" w:space="0" w:color="000000"/>
            </w:tcBorders>
          </w:tcPr>
          <w:p w14:paraId="5C4D8E33" w14:textId="5F13CFF3" w:rsidR="00156079" w:rsidRPr="0089747D" w:rsidRDefault="00156079" w:rsidP="0089747D">
            <w:pPr>
              <w:spacing w:after="0" w:line="240" w:lineRule="auto"/>
              <w:rPr>
                <w:rFonts w:ascii="Times New Roman" w:hAnsi="Times New Roman" w:cs="Times New Roman"/>
                <w:sz w:val="24"/>
                <w:szCs w:val="24"/>
              </w:rPr>
            </w:pPr>
            <w:r w:rsidRPr="0089747D">
              <w:rPr>
                <w:rFonts w:ascii="Times New Roman" w:hAnsi="Times New Roman" w:cs="Times New Roman"/>
                <w:bCs/>
                <w:sz w:val="24"/>
                <w:szCs w:val="24"/>
              </w:rPr>
              <w:t>Удельный вес тяжких и особо тяжких престу</w:t>
            </w:r>
            <w:r w:rsidRPr="0089747D">
              <w:rPr>
                <w:rFonts w:ascii="Times New Roman" w:hAnsi="Times New Roman" w:cs="Times New Roman"/>
                <w:bCs/>
                <w:sz w:val="24"/>
                <w:szCs w:val="24"/>
              </w:rPr>
              <w:t>п</w:t>
            </w:r>
            <w:r w:rsidRPr="0089747D">
              <w:rPr>
                <w:rFonts w:ascii="Times New Roman" w:hAnsi="Times New Roman" w:cs="Times New Roman"/>
                <w:bCs/>
                <w:sz w:val="24"/>
                <w:szCs w:val="24"/>
              </w:rPr>
              <w:t>лений от общего числа зарег</w:t>
            </w:r>
            <w:r w:rsidRPr="0089747D">
              <w:rPr>
                <w:rFonts w:ascii="Times New Roman" w:hAnsi="Times New Roman" w:cs="Times New Roman"/>
                <w:bCs/>
                <w:sz w:val="24"/>
                <w:szCs w:val="24"/>
              </w:rPr>
              <w:t>и</w:t>
            </w:r>
            <w:r w:rsidRPr="0089747D">
              <w:rPr>
                <w:rFonts w:ascii="Times New Roman" w:hAnsi="Times New Roman" w:cs="Times New Roman"/>
                <w:bCs/>
                <w:sz w:val="24"/>
                <w:szCs w:val="24"/>
              </w:rPr>
              <w:t>стрированных преступлений</w:t>
            </w:r>
          </w:p>
        </w:tc>
        <w:tc>
          <w:tcPr>
            <w:tcW w:w="992" w:type="dxa"/>
            <w:tcBorders>
              <w:top w:val="single" w:sz="6" w:space="0" w:color="000000"/>
              <w:left w:val="single" w:sz="6" w:space="0" w:color="000000"/>
              <w:bottom w:val="single" w:sz="6" w:space="0" w:color="000000"/>
              <w:right w:val="single" w:sz="6" w:space="0" w:color="000000"/>
            </w:tcBorders>
          </w:tcPr>
          <w:p w14:paraId="26552F58" w14:textId="21EE9FD7" w:rsidR="00156079" w:rsidRPr="0089747D" w:rsidRDefault="00120CA8"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проце</w:t>
            </w:r>
            <w:r w:rsidRPr="0089747D">
              <w:rPr>
                <w:rFonts w:ascii="Times New Roman" w:hAnsi="Times New Roman" w:cs="Times New Roman"/>
                <w:sz w:val="24"/>
                <w:szCs w:val="24"/>
              </w:rPr>
              <w:t>н</w:t>
            </w:r>
            <w:r w:rsidR="001A5614">
              <w:rPr>
                <w:rFonts w:ascii="Times New Roman" w:hAnsi="Times New Roman" w:cs="Times New Roman"/>
                <w:sz w:val="24"/>
                <w:szCs w:val="24"/>
              </w:rPr>
              <w:t>тов</w:t>
            </w:r>
          </w:p>
        </w:tc>
        <w:tc>
          <w:tcPr>
            <w:tcW w:w="709" w:type="dxa"/>
            <w:tcBorders>
              <w:top w:val="single" w:sz="6" w:space="0" w:color="000000"/>
              <w:left w:val="single" w:sz="6" w:space="0" w:color="000000"/>
              <w:bottom w:val="single" w:sz="6" w:space="0" w:color="000000"/>
              <w:right w:val="single" w:sz="6" w:space="0" w:color="000000"/>
            </w:tcBorders>
          </w:tcPr>
          <w:p w14:paraId="2D05FD44" w14:textId="3DFD16D4" w:rsidR="00156079" w:rsidRPr="0089747D" w:rsidRDefault="0023148E"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24,1</w:t>
            </w:r>
          </w:p>
        </w:tc>
        <w:tc>
          <w:tcPr>
            <w:tcW w:w="849" w:type="dxa"/>
            <w:tcBorders>
              <w:top w:val="single" w:sz="6" w:space="0" w:color="000000"/>
              <w:left w:val="single" w:sz="6" w:space="0" w:color="000000"/>
              <w:bottom w:val="single" w:sz="6" w:space="0" w:color="000000"/>
              <w:right w:val="single" w:sz="6" w:space="0" w:color="000000"/>
            </w:tcBorders>
          </w:tcPr>
          <w:p w14:paraId="59D1D951" w14:textId="72BC17C9" w:rsidR="00156079" w:rsidRPr="0089747D" w:rsidRDefault="00156079"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2</w:t>
            </w:r>
            <w:r w:rsidR="00E22730" w:rsidRPr="0089747D">
              <w:rPr>
                <w:rFonts w:ascii="Times New Roman" w:hAnsi="Times New Roman" w:cs="Times New Roman"/>
                <w:sz w:val="24"/>
                <w:szCs w:val="24"/>
              </w:rPr>
              <w:t>4,0</w:t>
            </w:r>
          </w:p>
        </w:tc>
        <w:tc>
          <w:tcPr>
            <w:tcW w:w="834" w:type="dxa"/>
            <w:tcBorders>
              <w:top w:val="single" w:sz="6" w:space="0" w:color="000000"/>
              <w:left w:val="single" w:sz="6" w:space="0" w:color="000000"/>
              <w:bottom w:val="single" w:sz="6" w:space="0" w:color="000000"/>
              <w:right w:val="single" w:sz="6" w:space="0" w:color="000000"/>
            </w:tcBorders>
          </w:tcPr>
          <w:p w14:paraId="628ADA6E" w14:textId="24677185" w:rsidR="00156079" w:rsidRPr="0089747D" w:rsidRDefault="00156079"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2</w:t>
            </w:r>
            <w:r w:rsidR="00E22730" w:rsidRPr="0089747D">
              <w:rPr>
                <w:rFonts w:ascii="Times New Roman" w:hAnsi="Times New Roman" w:cs="Times New Roman"/>
                <w:sz w:val="24"/>
                <w:szCs w:val="24"/>
              </w:rPr>
              <w:t>3,9</w:t>
            </w:r>
          </w:p>
        </w:tc>
        <w:tc>
          <w:tcPr>
            <w:tcW w:w="851" w:type="dxa"/>
            <w:tcBorders>
              <w:top w:val="single" w:sz="6" w:space="0" w:color="000000"/>
              <w:left w:val="single" w:sz="6" w:space="0" w:color="000000"/>
              <w:bottom w:val="single" w:sz="6" w:space="0" w:color="000000"/>
              <w:right w:val="single" w:sz="4" w:space="0" w:color="auto"/>
            </w:tcBorders>
          </w:tcPr>
          <w:p w14:paraId="03EA9E48" w14:textId="6D93619F" w:rsidR="00156079" w:rsidRPr="0089747D" w:rsidRDefault="00E22730"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23,8</w:t>
            </w:r>
          </w:p>
        </w:tc>
        <w:tc>
          <w:tcPr>
            <w:tcW w:w="850" w:type="dxa"/>
            <w:tcBorders>
              <w:top w:val="single" w:sz="6" w:space="0" w:color="000000"/>
              <w:left w:val="single" w:sz="4" w:space="0" w:color="auto"/>
              <w:bottom w:val="single" w:sz="6" w:space="0" w:color="000000"/>
              <w:right w:val="single" w:sz="4" w:space="0" w:color="auto"/>
            </w:tcBorders>
          </w:tcPr>
          <w:p w14:paraId="5AC6EE58" w14:textId="337FD433" w:rsidR="00156079" w:rsidRPr="0089747D" w:rsidRDefault="00E22730"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23,7</w:t>
            </w:r>
          </w:p>
        </w:tc>
        <w:tc>
          <w:tcPr>
            <w:tcW w:w="851" w:type="dxa"/>
            <w:tcBorders>
              <w:top w:val="single" w:sz="6" w:space="0" w:color="000000"/>
              <w:left w:val="single" w:sz="4" w:space="0" w:color="auto"/>
              <w:bottom w:val="single" w:sz="6" w:space="0" w:color="000000"/>
              <w:right w:val="single" w:sz="4" w:space="0" w:color="auto"/>
            </w:tcBorders>
          </w:tcPr>
          <w:p w14:paraId="1CB29D08" w14:textId="039C4DBE" w:rsidR="00156079" w:rsidRPr="0089747D" w:rsidRDefault="00156079"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2</w:t>
            </w:r>
            <w:r w:rsidR="00E22730" w:rsidRPr="0089747D">
              <w:rPr>
                <w:rFonts w:ascii="Times New Roman" w:hAnsi="Times New Roman" w:cs="Times New Roman"/>
                <w:sz w:val="24"/>
                <w:szCs w:val="24"/>
              </w:rPr>
              <w:t>3,6</w:t>
            </w:r>
          </w:p>
        </w:tc>
        <w:tc>
          <w:tcPr>
            <w:tcW w:w="850" w:type="dxa"/>
            <w:tcBorders>
              <w:top w:val="single" w:sz="6" w:space="0" w:color="000000"/>
              <w:left w:val="single" w:sz="4" w:space="0" w:color="auto"/>
              <w:bottom w:val="single" w:sz="6" w:space="0" w:color="000000"/>
              <w:right w:val="single" w:sz="4" w:space="0" w:color="auto"/>
            </w:tcBorders>
          </w:tcPr>
          <w:p w14:paraId="0B3F0770" w14:textId="7ED42F5F" w:rsidR="00156079" w:rsidRPr="0089747D" w:rsidRDefault="00E22730"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23,5</w:t>
            </w:r>
          </w:p>
        </w:tc>
        <w:tc>
          <w:tcPr>
            <w:tcW w:w="992" w:type="dxa"/>
            <w:tcBorders>
              <w:top w:val="single" w:sz="6" w:space="0" w:color="000000"/>
              <w:left w:val="single" w:sz="4" w:space="0" w:color="auto"/>
              <w:bottom w:val="single" w:sz="6" w:space="0" w:color="000000"/>
              <w:right w:val="single" w:sz="6" w:space="0" w:color="000000"/>
            </w:tcBorders>
          </w:tcPr>
          <w:p w14:paraId="0C0D0AC3" w14:textId="6B456324" w:rsidR="00156079" w:rsidRPr="0089747D" w:rsidRDefault="00156079"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2</w:t>
            </w:r>
            <w:r w:rsidR="00E22730" w:rsidRPr="0089747D">
              <w:rPr>
                <w:rFonts w:ascii="Times New Roman" w:hAnsi="Times New Roman" w:cs="Times New Roman"/>
                <w:sz w:val="24"/>
                <w:szCs w:val="24"/>
              </w:rPr>
              <w:t>3</w:t>
            </w:r>
            <w:r w:rsidRPr="0089747D">
              <w:rPr>
                <w:rFonts w:ascii="Times New Roman" w:hAnsi="Times New Roman" w:cs="Times New Roman"/>
                <w:sz w:val="24"/>
                <w:szCs w:val="24"/>
              </w:rPr>
              <w:t>,</w:t>
            </w:r>
            <w:r w:rsidR="00E22730" w:rsidRPr="0089747D">
              <w:rPr>
                <w:rFonts w:ascii="Times New Roman" w:hAnsi="Times New Roman" w:cs="Times New Roman"/>
                <w:sz w:val="24"/>
                <w:szCs w:val="24"/>
              </w:rPr>
              <w:t>4</w:t>
            </w:r>
          </w:p>
        </w:tc>
        <w:tc>
          <w:tcPr>
            <w:tcW w:w="1821" w:type="dxa"/>
            <w:tcBorders>
              <w:top w:val="single" w:sz="6" w:space="0" w:color="000000"/>
              <w:left w:val="single" w:sz="6" w:space="0" w:color="000000"/>
              <w:bottom w:val="single" w:sz="6" w:space="0" w:color="000000"/>
              <w:right w:val="single" w:sz="6" w:space="0" w:color="000000"/>
            </w:tcBorders>
          </w:tcPr>
          <w:p w14:paraId="28DD15A8" w14:textId="77777777" w:rsidR="001A5614" w:rsidRDefault="00917B0E" w:rsidP="001A5614">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Указ Президе</w:t>
            </w:r>
            <w:r w:rsidRPr="0089747D">
              <w:rPr>
                <w:rFonts w:ascii="Times New Roman" w:hAnsi="Times New Roman" w:cs="Times New Roman"/>
                <w:sz w:val="24"/>
                <w:szCs w:val="24"/>
              </w:rPr>
              <w:t>н</w:t>
            </w:r>
            <w:r w:rsidRPr="0089747D">
              <w:rPr>
                <w:rFonts w:ascii="Times New Roman" w:hAnsi="Times New Roman" w:cs="Times New Roman"/>
                <w:sz w:val="24"/>
                <w:szCs w:val="24"/>
              </w:rPr>
              <w:t>та Российской Федера</w:t>
            </w:r>
            <w:r w:rsidR="001A5614">
              <w:rPr>
                <w:rFonts w:ascii="Times New Roman" w:hAnsi="Times New Roman" w:cs="Times New Roman"/>
                <w:sz w:val="24"/>
                <w:szCs w:val="24"/>
              </w:rPr>
              <w:t xml:space="preserve">ции от </w:t>
            </w:r>
          </w:p>
          <w:p w14:paraId="6B62A1B8" w14:textId="57FA7831" w:rsidR="00156079" w:rsidRPr="0089747D" w:rsidRDefault="00917B0E" w:rsidP="001A5614">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 xml:space="preserve">2 июля 2021 </w:t>
            </w:r>
            <w:r w:rsidR="001A5614">
              <w:rPr>
                <w:rFonts w:ascii="Times New Roman" w:hAnsi="Times New Roman" w:cs="Times New Roman"/>
                <w:sz w:val="24"/>
                <w:szCs w:val="24"/>
              </w:rPr>
              <w:t xml:space="preserve">г. </w:t>
            </w:r>
            <w:r w:rsidRPr="0089747D">
              <w:rPr>
                <w:rFonts w:ascii="Times New Roman" w:hAnsi="Times New Roman" w:cs="Times New Roman"/>
                <w:sz w:val="24"/>
                <w:szCs w:val="24"/>
              </w:rPr>
              <w:t>№ 400 «О Стр</w:t>
            </w:r>
            <w:r w:rsidRPr="0089747D">
              <w:rPr>
                <w:rFonts w:ascii="Times New Roman" w:hAnsi="Times New Roman" w:cs="Times New Roman"/>
                <w:sz w:val="24"/>
                <w:szCs w:val="24"/>
              </w:rPr>
              <w:t>а</w:t>
            </w:r>
            <w:r w:rsidRPr="0089747D">
              <w:rPr>
                <w:rFonts w:ascii="Times New Roman" w:hAnsi="Times New Roman" w:cs="Times New Roman"/>
                <w:sz w:val="24"/>
                <w:szCs w:val="24"/>
              </w:rPr>
              <w:t>тегии наци</w:t>
            </w:r>
            <w:r w:rsidRPr="0089747D">
              <w:rPr>
                <w:rFonts w:ascii="Times New Roman" w:hAnsi="Times New Roman" w:cs="Times New Roman"/>
                <w:sz w:val="24"/>
                <w:szCs w:val="24"/>
              </w:rPr>
              <w:t>о</w:t>
            </w:r>
            <w:r w:rsidRPr="0089747D">
              <w:rPr>
                <w:rFonts w:ascii="Times New Roman" w:hAnsi="Times New Roman" w:cs="Times New Roman"/>
                <w:sz w:val="24"/>
                <w:szCs w:val="24"/>
              </w:rPr>
              <w:t>нальной бе</w:t>
            </w:r>
            <w:r w:rsidRPr="0089747D">
              <w:rPr>
                <w:rFonts w:ascii="Times New Roman" w:hAnsi="Times New Roman" w:cs="Times New Roman"/>
                <w:sz w:val="24"/>
                <w:szCs w:val="24"/>
              </w:rPr>
              <w:t>з</w:t>
            </w:r>
            <w:r w:rsidRPr="0089747D">
              <w:rPr>
                <w:rFonts w:ascii="Times New Roman" w:hAnsi="Times New Roman" w:cs="Times New Roman"/>
                <w:sz w:val="24"/>
                <w:szCs w:val="24"/>
              </w:rPr>
              <w:t>опасности Ро</w:t>
            </w:r>
            <w:r w:rsidRPr="0089747D">
              <w:rPr>
                <w:rFonts w:ascii="Times New Roman" w:hAnsi="Times New Roman" w:cs="Times New Roman"/>
                <w:sz w:val="24"/>
                <w:szCs w:val="24"/>
              </w:rPr>
              <w:t>с</w:t>
            </w:r>
            <w:r w:rsidRPr="0089747D">
              <w:rPr>
                <w:rFonts w:ascii="Times New Roman" w:hAnsi="Times New Roman" w:cs="Times New Roman"/>
                <w:sz w:val="24"/>
                <w:szCs w:val="24"/>
              </w:rPr>
              <w:t>сийской Фед</w:t>
            </w:r>
            <w:r w:rsidRPr="0089747D">
              <w:rPr>
                <w:rFonts w:ascii="Times New Roman" w:hAnsi="Times New Roman" w:cs="Times New Roman"/>
                <w:sz w:val="24"/>
                <w:szCs w:val="24"/>
              </w:rPr>
              <w:t>е</w:t>
            </w:r>
            <w:r w:rsidRPr="0089747D">
              <w:rPr>
                <w:rFonts w:ascii="Times New Roman" w:hAnsi="Times New Roman" w:cs="Times New Roman"/>
                <w:sz w:val="24"/>
                <w:szCs w:val="24"/>
              </w:rPr>
              <w:t>рации</w:t>
            </w:r>
          </w:p>
        </w:tc>
        <w:tc>
          <w:tcPr>
            <w:tcW w:w="1276" w:type="dxa"/>
            <w:tcBorders>
              <w:top w:val="single" w:sz="6" w:space="0" w:color="000000"/>
              <w:left w:val="single" w:sz="6" w:space="0" w:color="000000"/>
              <w:bottom w:val="single" w:sz="6" w:space="0" w:color="000000"/>
              <w:right w:val="single" w:sz="6" w:space="0" w:color="000000"/>
            </w:tcBorders>
          </w:tcPr>
          <w:p w14:paraId="41E3099A" w14:textId="687AC21E" w:rsidR="00156079" w:rsidRPr="0089747D" w:rsidRDefault="001A5614"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МВД по Р</w:t>
            </w:r>
            <w:r>
              <w:rPr>
                <w:rFonts w:ascii="Times New Roman" w:hAnsi="Times New Roman" w:cs="Times New Roman"/>
                <w:sz w:val="24"/>
                <w:szCs w:val="24"/>
              </w:rPr>
              <w:t>еспубл</w:t>
            </w:r>
            <w:r>
              <w:rPr>
                <w:rFonts w:ascii="Times New Roman" w:hAnsi="Times New Roman" w:cs="Times New Roman"/>
                <w:sz w:val="24"/>
                <w:szCs w:val="24"/>
              </w:rPr>
              <w:t>и</w:t>
            </w:r>
            <w:r>
              <w:rPr>
                <w:rFonts w:ascii="Times New Roman" w:hAnsi="Times New Roman" w:cs="Times New Roman"/>
                <w:sz w:val="24"/>
                <w:szCs w:val="24"/>
              </w:rPr>
              <w:t xml:space="preserve">ке </w:t>
            </w:r>
            <w:r w:rsidRPr="0089747D">
              <w:rPr>
                <w:rFonts w:ascii="Times New Roman" w:hAnsi="Times New Roman" w:cs="Times New Roman"/>
                <w:sz w:val="24"/>
                <w:szCs w:val="24"/>
              </w:rPr>
              <w:t>Т</w:t>
            </w:r>
            <w:r>
              <w:rPr>
                <w:rFonts w:ascii="Times New Roman" w:hAnsi="Times New Roman" w:cs="Times New Roman"/>
                <w:sz w:val="24"/>
                <w:szCs w:val="24"/>
              </w:rPr>
              <w:t>ыва (по согл</w:t>
            </w:r>
            <w:r>
              <w:rPr>
                <w:rFonts w:ascii="Times New Roman" w:hAnsi="Times New Roman" w:cs="Times New Roman"/>
                <w:sz w:val="24"/>
                <w:szCs w:val="24"/>
              </w:rPr>
              <w:t>а</w:t>
            </w:r>
            <w:r>
              <w:rPr>
                <w:rFonts w:ascii="Times New Roman" w:hAnsi="Times New Roman" w:cs="Times New Roman"/>
                <w:sz w:val="24"/>
                <w:szCs w:val="24"/>
              </w:rPr>
              <w:t>сованию)</w:t>
            </w:r>
          </w:p>
        </w:tc>
        <w:tc>
          <w:tcPr>
            <w:tcW w:w="1275" w:type="dxa"/>
            <w:tcBorders>
              <w:top w:val="single" w:sz="6" w:space="0" w:color="000000"/>
              <w:left w:val="single" w:sz="6" w:space="0" w:color="000000"/>
              <w:bottom w:val="single" w:sz="6" w:space="0" w:color="000000"/>
              <w:right w:val="single" w:sz="6" w:space="0" w:color="000000"/>
            </w:tcBorders>
          </w:tcPr>
          <w:p w14:paraId="3DF4393B" w14:textId="10777EC3" w:rsidR="00156079" w:rsidRPr="0089747D" w:rsidRDefault="00EF05A4"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госуда</w:t>
            </w:r>
            <w:r w:rsidRPr="0089747D">
              <w:rPr>
                <w:rFonts w:ascii="Times New Roman" w:hAnsi="Times New Roman" w:cs="Times New Roman"/>
                <w:sz w:val="24"/>
                <w:szCs w:val="24"/>
              </w:rPr>
              <w:t>р</w:t>
            </w:r>
            <w:r w:rsidRPr="0089747D">
              <w:rPr>
                <w:rFonts w:ascii="Times New Roman" w:hAnsi="Times New Roman" w:cs="Times New Roman"/>
                <w:sz w:val="24"/>
                <w:szCs w:val="24"/>
              </w:rPr>
              <w:t>ственная и общ</w:t>
            </w:r>
            <w:r w:rsidRPr="0089747D">
              <w:rPr>
                <w:rFonts w:ascii="Times New Roman" w:hAnsi="Times New Roman" w:cs="Times New Roman"/>
                <w:sz w:val="24"/>
                <w:szCs w:val="24"/>
              </w:rPr>
              <w:t>е</w:t>
            </w:r>
            <w:r w:rsidRPr="0089747D">
              <w:rPr>
                <w:rFonts w:ascii="Times New Roman" w:hAnsi="Times New Roman" w:cs="Times New Roman"/>
                <w:sz w:val="24"/>
                <w:szCs w:val="24"/>
              </w:rPr>
              <w:t>ственная безопа</w:t>
            </w:r>
            <w:r w:rsidRPr="0089747D">
              <w:rPr>
                <w:rFonts w:ascii="Times New Roman" w:hAnsi="Times New Roman" w:cs="Times New Roman"/>
                <w:sz w:val="24"/>
                <w:szCs w:val="24"/>
              </w:rPr>
              <w:t>с</w:t>
            </w:r>
            <w:r w:rsidRPr="0089747D">
              <w:rPr>
                <w:rFonts w:ascii="Times New Roman" w:hAnsi="Times New Roman" w:cs="Times New Roman"/>
                <w:sz w:val="24"/>
                <w:szCs w:val="24"/>
              </w:rPr>
              <w:t>ность</w:t>
            </w:r>
          </w:p>
        </w:tc>
        <w:tc>
          <w:tcPr>
            <w:tcW w:w="1298" w:type="dxa"/>
            <w:tcBorders>
              <w:top w:val="single" w:sz="6" w:space="0" w:color="000000"/>
              <w:left w:val="single" w:sz="6" w:space="0" w:color="000000"/>
              <w:bottom w:val="single" w:sz="6" w:space="0" w:color="000000"/>
              <w:right w:val="single" w:sz="6" w:space="0" w:color="000000"/>
            </w:tcBorders>
          </w:tcPr>
          <w:p w14:paraId="5D444F91" w14:textId="7DDF1DDF" w:rsidR="00156079" w:rsidRPr="0089747D" w:rsidRDefault="001A5614" w:rsidP="005F4097">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156079" w:rsidRPr="0089747D">
              <w:rPr>
                <w:rFonts w:ascii="Times New Roman" w:hAnsi="Times New Roman" w:cs="Times New Roman"/>
                <w:sz w:val="24"/>
                <w:szCs w:val="24"/>
              </w:rPr>
              <w:t>тчет, официал</w:t>
            </w:r>
            <w:r w:rsidR="00156079" w:rsidRPr="0089747D">
              <w:rPr>
                <w:rFonts w:ascii="Times New Roman" w:hAnsi="Times New Roman" w:cs="Times New Roman"/>
                <w:sz w:val="24"/>
                <w:szCs w:val="24"/>
              </w:rPr>
              <w:t>ь</w:t>
            </w:r>
            <w:r w:rsidR="00156079" w:rsidRPr="0089747D">
              <w:rPr>
                <w:rFonts w:ascii="Times New Roman" w:hAnsi="Times New Roman" w:cs="Times New Roman"/>
                <w:sz w:val="24"/>
                <w:szCs w:val="24"/>
              </w:rPr>
              <w:t>ный сайт Республ</w:t>
            </w:r>
            <w:r w:rsidR="00156079" w:rsidRPr="0089747D">
              <w:rPr>
                <w:rFonts w:ascii="Times New Roman" w:hAnsi="Times New Roman" w:cs="Times New Roman"/>
                <w:sz w:val="24"/>
                <w:szCs w:val="24"/>
              </w:rPr>
              <w:t>и</w:t>
            </w:r>
            <w:r w:rsidR="00156079" w:rsidRPr="0089747D">
              <w:rPr>
                <w:rFonts w:ascii="Times New Roman" w:hAnsi="Times New Roman" w:cs="Times New Roman"/>
                <w:sz w:val="24"/>
                <w:szCs w:val="24"/>
              </w:rPr>
              <w:t>ки Тыва</w:t>
            </w:r>
          </w:p>
        </w:tc>
      </w:tr>
      <w:tr w:rsidR="00F90DDC" w:rsidRPr="0089747D" w14:paraId="15CC2734" w14:textId="77777777" w:rsidTr="00120CA8">
        <w:trPr>
          <w:trHeight w:val="20"/>
          <w:jc w:val="center"/>
        </w:trPr>
        <w:tc>
          <w:tcPr>
            <w:tcW w:w="565" w:type="dxa"/>
            <w:tcBorders>
              <w:top w:val="single" w:sz="6" w:space="0" w:color="000000"/>
              <w:left w:val="single" w:sz="6" w:space="0" w:color="000000"/>
              <w:bottom w:val="single" w:sz="6" w:space="0" w:color="000000"/>
              <w:right w:val="single" w:sz="6" w:space="0" w:color="000000"/>
            </w:tcBorders>
          </w:tcPr>
          <w:p w14:paraId="32E2F58B" w14:textId="29C26160" w:rsidR="00F90DDC" w:rsidRPr="0089747D" w:rsidRDefault="00F90DDC" w:rsidP="006C4BFC">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9.</w:t>
            </w:r>
          </w:p>
        </w:tc>
        <w:tc>
          <w:tcPr>
            <w:tcW w:w="1871" w:type="dxa"/>
            <w:tcBorders>
              <w:top w:val="single" w:sz="6" w:space="0" w:color="000000"/>
              <w:left w:val="single" w:sz="6" w:space="0" w:color="000000"/>
              <w:bottom w:val="single" w:sz="6" w:space="0" w:color="000000"/>
              <w:right w:val="single" w:sz="6" w:space="0" w:color="000000"/>
            </w:tcBorders>
          </w:tcPr>
          <w:p w14:paraId="6A53455A" w14:textId="7B6FDC42" w:rsidR="00F90DDC" w:rsidRPr="0089747D" w:rsidRDefault="00F90DDC" w:rsidP="0089747D">
            <w:pPr>
              <w:spacing w:after="0" w:line="240" w:lineRule="auto"/>
              <w:rPr>
                <w:rFonts w:ascii="Times New Roman" w:hAnsi="Times New Roman" w:cs="Times New Roman"/>
                <w:bCs/>
                <w:sz w:val="24"/>
                <w:szCs w:val="24"/>
              </w:rPr>
            </w:pPr>
            <w:r w:rsidRPr="0089747D">
              <w:rPr>
                <w:rFonts w:ascii="Times New Roman" w:hAnsi="Times New Roman" w:cs="Times New Roman"/>
                <w:bCs/>
                <w:sz w:val="24"/>
                <w:szCs w:val="24"/>
              </w:rPr>
              <w:t>Увеличение возмещения и</w:t>
            </w:r>
            <w:r w:rsidRPr="0089747D">
              <w:rPr>
                <w:rFonts w:ascii="Times New Roman" w:hAnsi="Times New Roman" w:cs="Times New Roman"/>
                <w:bCs/>
                <w:sz w:val="24"/>
                <w:szCs w:val="24"/>
              </w:rPr>
              <w:t>с</w:t>
            </w:r>
            <w:r w:rsidRPr="0089747D">
              <w:rPr>
                <w:rFonts w:ascii="Times New Roman" w:hAnsi="Times New Roman" w:cs="Times New Roman"/>
                <w:bCs/>
                <w:sz w:val="24"/>
                <w:szCs w:val="24"/>
              </w:rPr>
              <w:t>ковых обяз</w:t>
            </w:r>
            <w:r w:rsidRPr="0089747D">
              <w:rPr>
                <w:rFonts w:ascii="Times New Roman" w:hAnsi="Times New Roman" w:cs="Times New Roman"/>
                <w:bCs/>
                <w:sz w:val="24"/>
                <w:szCs w:val="24"/>
              </w:rPr>
              <w:t>а</w:t>
            </w:r>
            <w:r w:rsidRPr="0089747D">
              <w:rPr>
                <w:rFonts w:ascii="Times New Roman" w:hAnsi="Times New Roman" w:cs="Times New Roman"/>
                <w:bCs/>
                <w:sz w:val="24"/>
                <w:szCs w:val="24"/>
              </w:rPr>
              <w:t>тельств осу</w:t>
            </w:r>
            <w:r w:rsidRPr="0089747D">
              <w:rPr>
                <w:rFonts w:ascii="Times New Roman" w:hAnsi="Times New Roman" w:cs="Times New Roman"/>
                <w:bCs/>
                <w:sz w:val="24"/>
                <w:szCs w:val="24"/>
              </w:rPr>
              <w:t>ж</w:t>
            </w:r>
            <w:r w:rsidRPr="0089747D">
              <w:rPr>
                <w:rFonts w:ascii="Times New Roman" w:hAnsi="Times New Roman" w:cs="Times New Roman"/>
                <w:bCs/>
                <w:sz w:val="24"/>
                <w:szCs w:val="24"/>
              </w:rPr>
              <w:t>денных</w:t>
            </w:r>
            <w:r w:rsidR="007B6307" w:rsidRPr="0089747D">
              <w:rPr>
                <w:rFonts w:ascii="Times New Roman" w:hAnsi="Times New Roman" w:cs="Times New Roman"/>
                <w:bCs/>
                <w:sz w:val="24"/>
                <w:szCs w:val="24"/>
              </w:rPr>
              <w:t>, нах</w:t>
            </w:r>
            <w:r w:rsidR="007B6307" w:rsidRPr="0089747D">
              <w:rPr>
                <w:rFonts w:ascii="Times New Roman" w:hAnsi="Times New Roman" w:cs="Times New Roman"/>
                <w:bCs/>
                <w:sz w:val="24"/>
                <w:szCs w:val="24"/>
              </w:rPr>
              <w:t>о</w:t>
            </w:r>
            <w:r w:rsidR="007B6307" w:rsidRPr="0089747D">
              <w:rPr>
                <w:rFonts w:ascii="Times New Roman" w:hAnsi="Times New Roman" w:cs="Times New Roman"/>
                <w:bCs/>
                <w:sz w:val="24"/>
                <w:szCs w:val="24"/>
              </w:rPr>
              <w:t xml:space="preserve">дящихся </w:t>
            </w:r>
            <w:r w:rsidRPr="0089747D">
              <w:rPr>
                <w:rFonts w:ascii="Times New Roman" w:hAnsi="Times New Roman" w:cs="Times New Roman"/>
                <w:bCs/>
                <w:sz w:val="24"/>
                <w:szCs w:val="24"/>
              </w:rPr>
              <w:t>в и</w:t>
            </w:r>
            <w:r w:rsidRPr="0089747D">
              <w:rPr>
                <w:rFonts w:ascii="Times New Roman" w:hAnsi="Times New Roman" w:cs="Times New Roman"/>
                <w:bCs/>
                <w:sz w:val="24"/>
                <w:szCs w:val="24"/>
              </w:rPr>
              <w:t>с</w:t>
            </w:r>
            <w:r w:rsidRPr="0089747D">
              <w:rPr>
                <w:rFonts w:ascii="Times New Roman" w:hAnsi="Times New Roman" w:cs="Times New Roman"/>
                <w:bCs/>
                <w:sz w:val="24"/>
                <w:szCs w:val="24"/>
              </w:rPr>
              <w:t xml:space="preserve">правительных учреждениях </w:t>
            </w:r>
          </w:p>
          <w:p w14:paraId="47F2A153" w14:textId="77777777" w:rsidR="00F90DDC" w:rsidRPr="0089747D" w:rsidRDefault="00F90DDC" w:rsidP="0089747D">
            <w:pPr>
              <w:spacing w:after="0" w:line="240" w:lineRule="auto"/>
              <w:rPr>
                <w:rFonts w:ascii="Times New Roman" w:hAnsi="Times New Roman" w:cs="Times New Roman"/>
                <w:bCs/>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4223C019" w14:textId="1A4BF129" w:rsidR="00F90DDC" w:rsidRPr="0089747D" w:rsidRDefault="001A5614" w:rsidP="0089747D">
            <w:pPr>
              <w:spacing w:after="0" w:line="240" w:lineRule="auto"/>
              <w:rPr>
                <w:rFonts w:ascii="Times New Roman" w:hAnsi="Times New Roman" w:cs="Times New Roman"/>
                <w:sz w:val="24"/>
                <w:szCs w:val="24"/>
              </w:rPr>
            </w:pPr>
            <w:r>
              <w:rPr>
                <w:rFonts w:ascii="Times New Roman" w:hAnsi="Times New Roman" w:cs="Times New Roman"/>
                <w:sz w:val="24"/>
                <w:szCs w:val="24"/>
              </w:rPr>
              <w:t>рублей</w:t>
            </w:r>
            <w:r w:rsidR="00120CA8" w:rsidRPr="0089747D">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14:paraId="708D5BD7" w14:textId="6BB8A5EA" w:rsidR="00F90DDC" w:rsidRPr="0089747D" w:rsidRDefault="0023148E"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800,0</w:t>
            </w:r>
          </w:p>
        </w:tc>
        <w:tc>
          <w:tcPr>
            <w:tcW w:w="849" w:type="dxa"/>
            <w:tcBorders>
              <w:top w:val="single" w:sz="6" w:space="0" w:color="000000"/>
              <w:left w:val="single" w:sz="6" w:space="0" w:color="000000"/>
              <w:bottom w:val="single" w:sz="6" w:space="0" w:color="000000"/>
              <w:right w:val="single" w:sz="6" w:space="0" w:color="000000"/>
            </w:tcBorders>
          </w:tcPr>
          <w:p w14:paraId="7A09425C" w14:textId="720D7290" w:rsidR="00F90DDC" w:rsidRPr="0089747D" w:rsidRDefault="00F90DDC"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900,0</w:t>
            </w:r>
          </w:p>
        </w:tc>
        <w:tc>
          <w:tcPr>
            <w:tcW w:w="834" w:type="dxa"/>
            <w:tcBorders>
              <w:top w:val="single" w:sz="6" w:space="0" w:color="000000"/>
              <w:left w:val="single" w:sz="6" w:space="0" w:color="000000"/>
              <w:bottom w:val="single" w:sz="6" w:space="0" w:color="000000"/>
              <w:right w:val="single" w:sz="6" w:space="0" w:color="000000"/>
            </w:tcBorders>
          </w:tcPr>
          <w:p w14:paraId="5043BBFB" w14:textId="45AF649A" w:rsidR="00F90DDC" w:rsidRPr="0089747D" w:rsidRDefault="00F773FA"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lang w:val="en-US"/>
              </w:rPr>
              <w:t>100</w:t>
            </w:r>
            <w:r w:rsidRPr="0089747D">
              <w:rPr>
                <w:rFonts w:ascii="Times New Roman" w:hAnsi="Times New Roman" w:cs="Times New Roman"/>
                <w:sz w:val="24"/>
                <w:szCs w:val="24"/>
              </w:rPr>
              <w:t>0,0</w:t>
            </w:r>
          </w:p>
        </w:tc>
        <w:tc>
          <w:tcPr>
            <w:tcW w:w="851" w:type="dxa"/>
            <w:tcBorders>
              <w:top w:val="single" w:sz="6" w:space="0" w:color="000000"/>
              <w:left w:val="single" w:sz="6" w:space="0" w:color="000000"/>
              <w:bottom w:val="single" w:sz="6" w:space="0" w:color="000000"/>
              <w:right w:val="single" w:sz="4" w:space="0" w:color="auto"/>
            </w:tcBorders>
          </w:tcPr>
          <w:p w14:paraId="518F7010" w14:textId="1E765098" w:rsidR="00F90DDC" w:rsidRPr="0089747D" w:rsidRDefault="00F90DDC"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1</w:t>
            </w:r>
            <w:r w:rsidR="00F773FA" w:rsidRPr="0089747D">
              <w:rPr>
                <w:rFonts w:ascii="Times New Roman" w:hAnsi="Times New Roman" w:cs="Times New Roman"/>
                <w:sz w:val="24"/>
                <w:szCs w:val="24"/>
              </w:rPr>
              <w:t>1</w:t>
            </w:r>
            <w:r w:rsidRPr="0089747D">
              <w:rPr>
                <w:rFonts w:ascii="Times New Roman" w:hAnsi="Times New Roman" w:cs="Times New Roman"/>
                <w:sz w:val="24"/>
                <w:szCs w:val="24"/>
              </w:rPr>
              <w:t>00,0</w:t>
            </w:r>
          </w:p>
        </w:tc>
        <w:tc>
          <w:tcPr>
            <w:tcW w:w="850" w:type="dxa"/>
            <w:tcBorders>
              <w:top w:val="single" w:sz="6" w:space="0" w:color="000000"/>
              <w:left w:val="single" w:sz="4" w:space="0" w:color="auto"/>
              <w:bottom w:val="single" w:sz="6" w:space="0" w:color="000000"/>
              <w:right w:val="single" w:sz="4" w:space="0" w:color="auto"/>
            </w:tcBorders>
          </w:tcPr>
          <w:p w14:paraId="06CAF487" w14:textId="419C999A" w:rsidR="00F90DDC" w:rsidRPr="0089747D" w:rsidRDefault="00F773FA"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1200,0</w:t>
            </w:r>
          </w:p>
        </w:tc>
        <w:tc>
          <w:tcPr>
            <w:tcW w:w="851" w:type="dxa"/>
            <w:tcBorders>
              <w:top w:val="single" w:sz="6" w:space="0" w:color="000000"/>
              <w:left w:val="single" w:sz="4" w:space="0" w:color="auto"/>
              <w:bottom w:val="single" w:sz="6" w:space="0" w:color="000000"/>
              <w:right w:val="single" w:sz="4" w:space="0" w:color="auto"/>
            </w:tcBorders>
          </w:tcPr>
          <w:p w14:paraId="331382EF" w14:textId="14240CA2" w:rsidR="00F90DDC" w:rsidRPr="0089747D" w:rsidRDefault="00F90DDC"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1</w:t>
            </w:r>
            <w:r w:rsidR="00F773FA" w:rsidRPr="0089747D">
              <w:rPr>
                <w:rFonts w:ascii="Times New Roman" w:hAnsi="Times New Roman" w:cs="Times New Roman"/>
                <w:sz w:val="24"/>
                <w:szCs w:val="24"/>
              </w:rPr>
              <w:t>3</w:t>
            </w:r>
            <w:r w:rsidRPr="0089747D">
              <w:rPr>
                <w:rFonts w:ascii="Times New Roman" w:hAnsi="Times New Roman" w:cs="Times New Roman"/>
                <w:sz w:val="24"/>
                <w:szCs w:val="24"/>
              </w:rPr>
              <w:t>00,0</w:t>
            </w:r>
          </w:p>
        </w:tc>
        <w:tc>
          <w:tcPr>
            <w:tcW w:w="850" w:type="dxa"/>
            <w:tcBorders>
              <w:top w:val="single" w:sz="6" w:space="0" w:color="000000"/>
              <w:left w:val="single" w:sz="4" w:space="0" w:color="auto"/>
              <w:bottom w:val="single" w:sz="6" w:space="0" w:color="000000"/>
              <w:right w:val="single" w:sz="4" w:space="0" w:color="auto"/>
            </w:tcBorders>
          </w:tcPr>
          <w:p w14:paraId="0E92E4E4" w14:textId="6F6CCD32" w:rsidR="00F90DDC" w:rsidRPr="0089747D" w:rsidRDefault="00F773FA"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1400,0</w:t>
            </w:r>
          </w:p>
        </w:tc>
        <w:tc>
          <w:tcPr>
            <w:tcW w:w="992" w:type="dxa"/>
            <w:tcBorders>
              <w:top w:val="single" w:sz="6" w:space="0" w:color="000000"/>
              <w:left w:val="single" w:sz="4" w:space="0" w:color="auto"/>
              <w:bottom w:val="single" w:sz="6" w:space="0" w:color="000000"/>
              <w:right w:val="single" w:sz="6" w:space="0" w:color="000000"/>
            </w:tcBorders>
          </w:tcPr>
          <w:p w14:paraId="3463BF0B" w14:textId="3C5D619F" w:rsidR="00F90DDC" w:rsidRPr="0089747D" w:rsidRDefault="00F90DDC" w:rsidP="00120CA8">
            <w:pPr>
              <w:spacing w:after="0" w:line="240" w:lineRule="auto"/>
              <w:jc w:val="center"/>
              <w:rPr>
                <w:rFonts w:ascii="Times New Roman" w:hAnsi="Times New Roman" w:cs="Times New Roman"/>
                <w:sz w:val="24"/>
                <w:szCs w:val="24"/>
              </w:rPr>
            </w:pPr>
            <w:r w:rsidRPr="0089747D">
              <w:rPr>
                <w:rFonts w:ascii="Times New Roman" w:hAnsi="Times New Roman" w:cs="Times New Roman"/>
                <w:sz w:val="24"/>
                <w:szCs w:val="24"/>
              </w:rPr>
              <w:t>1</w:t>
            </w:r>
            <w:r w:rsidR="00F773FA" w:rsidRPr="0089747D">
              <w:rPr>
                <w:rFonts w:ascii="Times New Roman" w:hAnsi="Times New Roman" w:cs="Times New Roman"/>
                <w:sz w:val="24"/>
                <w:szCs w:val="24"/>
              </w:rPr>
              <w:t>5</w:t>
            </w:r>
            <w:r w:rsidRPr="0089747D">
              <w:rPr>
                <w:rFonts w:ascii="Times New Roman" w:hAnsi="Times New Roman" w:cs="Times New Roman"/>
                <w:sz w:val="24"/>
                <w:szCs w:val="24"/>
              </w:rPr>
              <w:t>00,0</w:t>
            </w:r>
          </w:p>
        </w:tc>
        <w:tc>
          <w:tcPr>
            <w:tcW w:w="1821" w:type="dxa"/>
            <w:tcBorders>
              <w:top w:val="single" w:sz="6" w:space="0" w:color="000000"/>
              <w:left w:val="single" w:sz="6" w:space="0" w:color="000000"/>
              <w:bottom w:val="single" w:sz="6" w:space="0" w:color="000000"/>
              <w:right w:val="single" w:sz="6" w:space="0" w:color="000000"/>
            </w:tcBorders>
          </w:tcPr>
          <w:p w14:paraId="6CEEC8C3" w14:textId="77777777" w:rsidR="001A5614" w:rsidRDefault="00917B0E"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Указ Президе</w:t>
            </w:r>
            <w:r w:rsidRPr="0089747D">
              <w:rPr>
                <w:rFonts w:ascii="Times New Roman" w:hAnsi="Times New Roman" w:cs="Times New Roman"/>
                <w:sz w:val="24"/>
                <w:szCs w:val="24"/>
              </w:rPr>
              <w:t>н</w:t>
            </w:r>
            <w:r w:rsidRPr="0089747D">
              <w:rPr>
                <w:rFonts w:ascii="Times New Roman" w:hAnsi="Times New Roman" w:cs="Times New Roman"/>
                <w:sz w:val="24"/>
                <w:szCs w:val="24"/>
              </w:rPr>
              <w:t>та Российской Федера</w:t>
            </w:r>
            <w:r w:rsidR="001A5614">
              <w:rPr>
                <w:rFonts w:ascii="Times New Roman" w:hAnsi="Times New Roman" w:cs="Times New Roman"/>
                <w:sz w:val="24"/>
                <w:szCs w:val="24"/>
              </w:rPr>
              <w:t xml:space="preserve">ции от </w:t>
            </w:r>
          </w:p>
          <w:p w14:paraId="71A4D605" w14:textId="2DDAB8D6" w:rsidR="00F90DDC" w:rsidRPr="0089747D" w:rsidRDefault="00917B0E"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 xml:space="preserve">2 июля 2021 </w:t>
            </w:r>
            <w:r w:rsidR="001A5614">
              <w:rPr>
                <w:rFonts w:ascii="Times New Roman" w:hAnsi="Times New Roman" w:cs="Times New Roman"/>
                <w:sz w:val="24"/>
                <w:szCs w:val="24"/>
              </w:rPr>
              <w:t xml:space="preserve">г. </w:t>
            </w:r>
            <w:r w:rsidRPr="0089747D">
              <w:rPr>
                <w:rFonts w:ascii="Times New Roman" w:hAnsi="Times New Roman" w:cs="Times New Roman"/>
                <w:sz w:val="24"/>
                <w:szCs w:val="24"/>
              </w:rPr>
              <w:t>№ 400 «О Стр</w:t>
            </w:r>
            <w:r w:rsidRPr="0089747D">
              <w:rPr>
                <w:rFonts w:ascii="Times New Roman" w:hAnsi="Times New Roman" w:cs="Times New Roman"/>
                <w:sz w:val="24"/>
                <w:szCs w:val="24"/>
              </w:rPr>
              <w:t>а</w:t>
            </w:r>
            <w:r w:rsidRPr="0089747D">
              <w:rPr>
                <w:rFonts w:ascii="Times New Roman" w:hAnsi="Times New Roman" w:cs="Times New Roman"/>
                <w:sz w:val="24"/>
                <w:szCs w:val="24"/>
              </w:rPr>
              <w:t>тегии наци</w:t>
            </w:r>
            <w:r w:rsidRPr="0089747D">
              <w:rPr>
                <w:rFonts w:ascii="Times New Roman" w:hAnsi="Times New Roman" w:cs="Times New Roman"/>
                <w:sz w:val="24"/>
                <w:szCs w:val="24"/>
              </w:rPr>
              <w:t>о</w:t>
            </w:r>
            <w:r w:rsidRPr="0089747D">
              <w:rPr>
                <w:rFonts w:ascii="Times New Roman" w:hAnsi="Times New Roman" w:cs="Times New Roman"/>
                <w:sz w:val="24"/>
                <w:szCs w:val="24"/>
              </w:rPr>
              <w:t>нальной бе</w:t>
            </w:r>
            <w:r w:rsidRPr="0089747D">
              <w:rPr>
                <w:rFonts w:ascii="Times New Roman" w:hAnsi="Times New Roman" w:cs="Times New Roman"/>
                <w:sz w:val="24"/>
                <w:szCs w:val="24"/>
              </w:rPr>
              <w:t>з</w:t>
            </w:r>
            <w:r w:rsidRPr="0089747D">
              <w:rPr>
                <w:rFonts w:ascii="Times New Roman" w:hAnsi="Times New Roman" w:cs="Times New Roman"/>
                <w:sz w:val="24"/>
                <w:szCs w:val="24"/>
              </w:rPr>
              <w:t>опасности Ро</w:t>
            </w:r>
            <w:r w:rsidRPr="0089747D">
              <w:rPr>
                <w:rFonts w:ascii="Times New Roman" w:hAnsi="Times New Roman" w:cs="Times New Roman"/>
                <w:sz w:val="24"/>
                <w:szCs w:val="24"/>
              </w:rPr>
              <w:t>с</w:t>
            </w:r>
            <w:r w:rsidRPr="0089747D">
              <w:rPr>
                <w:rFonts w:ascii="Times New Roman" w:hAnsi="Times New Roman" w:cs="Times New Roman"/>
                <w:sz w:val="24"/>
                <w:szCs w:val="24"/>
              </w:rPr>
              <w:t>сийской Фед</w:t>
            </w:r>
            <w:r w:rsidRPr="0089747D">
              <w:rPr>
                <w:rFonts w:ascii="Times New Roman" w:hAnsi="Times New Roman" w:cs="Times New Roman"/>
                <w:sz w:val="24"/>
                <w:szCs w:val="24"/>
              </w:rPr>
              <w:t>е</w:t>
            </w:r>
            <w:r w:rsidRPr="0089747D">
              <w:rPr>
                <w:rFonts w:ascii="Times New Roman" w:hAnsi="Times New Roman" w:cs="Times New Roman"/>
                <w:sz w:val="24"/>
                <w:szCs w:val="24"/>
              </w:rPr>
              <w:t>рации</w:t>
            </w:r>
          </w:p>
        </w:tc>
        <w:tc>
          <w:tcPr>
            <w:tcW w:w="1276" w:type="dxa"/>
            <w:tcBorders>
              <w:top w:val="single" w:sz="6" w:space="0" w:color="000000"/>
              <w:left w:val="single" w:sz="6" w:space="0" w:color="000000"/>
              <w:bottom w:val="single" w:sz="6" w:space="0" w:color="000000"/>
              <w:right w:val="single" w:sz="6" w:space="0" w:color="000000"/>
            </w:tcBorders>
          </w:tcPr>
          <w:p w14:paraId="5BB37387" w14:textId="60F5D130" w:rsidR="00F90DDC" w:rsidRPr="0089747D" w:rsidRDefault="00F90DDC"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 xml:space="preserve">УФСИН России по </w:t>
            </w:r>
            <w:r w:rsidR="001A5614" w:rsidRPr="0089747D">
              <w:rPr>
                <w:rFonts w:ascii="Times New Roman" w:hAnsi="Times New Roman" w:cs="Times New Roman"/>
                <w:sz w:val="24"/>
                <w:szCs w:val="24"/>
              </w:rPr>
              <w:t>Р</w:t>
            </w:r>
            <w:r w:rsidR="001A5614">
              <w:rPr>
                <w:rFonts w:ascii="Times New Roman" w:hAnsi="Times New Roman" w:cs="Times New Roman"/>
                <w:sz w:val="24"/>
                <w:szCs w:val="24"/>
              </w:rPr>
              <w:t>еспубл</w:t>
            </w:r>
            <w:r w:rsidR="001A5614">
              <w:rPr>
                <w:rFonts w:ascii="Times New Roman" w:hAnsi="Times New Roman" w:cs="Times New Roman"/>
                <w:sz w:val="24"/>
                <w:szCs w:val="24"/>
              </w:rPr>
              <w:t>и</w:t>
            </w:r>
            <w:r w:rsidR="001A5614">
              <w:rPr>
                <w:rFonts w:ascii="Times New Roman" w:hAnsi="Times New Roman" w:cs="Times New Roman"/>
                <w:sz w:val="24"/>
                <w:szCs w:val="24"/>
              </w:rPr>
              <w:t xml:space="preserve">ке </w:t>
            </w:r>
            <w:r w:rsidR="001A5614" w:rsidRPr="0089747D">
              <w:rPr>
                <w:rFonts w:ascii="Times New Roman" w:hAnsi="Times New Roman" w:cs="Times New Roman"/>
                <w:sz w:val="24"/>
                <w:szCs w:val="24"/>
              </w:rPr>
              <w:t>Т</w:t>
            </w:r>
            <w:r w:rsidR="001A5614">
              <w:rPr>
                <w:rFonts w:ascii="Times New Roman" w:hAnsi="Times New Roman" w:cs="Times New Roman"/>
                <w:sz w:val="24"/>
                <w:szCs w:val="24"/>
              </w:rPr>
              <w:t>ыва (по согл</w:t>
            </w:r>
            <w:r w:rsidR="001A5614">
              <w:rPr>
                <w:rFonts w:ascii="Times New Roman" w:hAnsi="Times New Roman" w:cs="Times New Roman"/>
                <w:sz w:val="24"/>
                <w:szCs w:val="24"/>
              </w:rPr>
              <w:t>а</w:t>
            </w:r>
            <w:r w:rsidR="001A5614">
              <w:rPr>
                <w:rFonts w:ascii="Times New Roman" w:hAnsi="Times New Roman" w:cs="Times New Roman"/>
                <w:sz w:val="24"/>
                <w:szCs w:val="24"/>
              </w:rPr>
              <w:t>сованию)</w:t>
            </w:r>
          </w:p>
        </w:tc>
        <w:tc>
          <w:tcPr>
            <w:tcW w:w="1275" w:type="dxa"/>
            <w:tcBorders>
              <w:top w:val="single" w:sz="6" w:space="0" w:color="000000"/>
              <w:left w:val="single" w:sz="6" w:space="0" w:color="000000"/>
              <w:bottom w:val="single" w:sz="6" w:space="0" w:color="000000"/>
              <w:right w:val="single" w:sz="6" w:space="0" w:color="000000"/>
            </w:tcBorders>
          </w:tcPr>
          <w:p w14:paraId="0E63E9AC" w14:textId="58761324" w:rsidR="00F90DDC" w:rsidRPr="0089747D" w:rsidRDefault="00EF05A4" w:rsidP="0089747D">
            <w:pPr>
              <w:spacing w:after="0" w:line="240" w:lineRule="auto"/>
              <w:rPr>
                <w:rFonts w:ascii="Times New Roman" w:hAnsi="Times New Roman" w:cs="Times New Roman"/>
                <w:sz w:val="24"/>
                <w:szCs w:val="24"/>
              </w:rPr>
            </w:pPr>
            <w:r w:rsidRPr="0089747D">
              <w:rPr>
                <w:rFonts w:ascii="Times New Roman" w:hAnsi="Times New Roman" w:cs="Times New Roman"/>
                <w:sz w:val="24"/>
                <w:szCs w:val="24"/>
              </w:rPr>
              <w:t>госуда</w:t>
            </w:r>
            <w:r w:rsidRPr="0089747D">
              <w:rPr>
                <w:rFonts w:ascii="Times New Roman" w:hAnsi="Times New Roman" w:cs="Times New Roman"/>
                <w:sz w:val="24"/>
                <w:szCs w:val="24"/>
              </w:rPr>
              <w:t>р</w:t>
            </w:r>
            <w:r w:rsidRPr="0089747D">
              <w:rPr>
                <w:rFonts w:ascii="Times New Roman" w:hAnsi="Times New Roman" w:cs="Times New Roman"/>
                <w:sz w:val="24"/>
                <w:szCs w:val="24"/>
              </w:rPr>
              <w:t>ственная и общ</w:t>
            </w:r>
            <w:r w:rsidRPr="0089747D">
              <w:rPr>
                <w:rFonts w:ascii="Times New Roman" w:hAnsi="Times New Roman" w:cs="Times New Roman"/>
                <w:sz w:val="24"/>
                <w:szCs w:val="24"/>
              </w:rPr>
              <w:t>е</w:t>
            </w:r>
            <w:r w:rsidRPr="0089747D">
              <w:rPr>
                <w:rFonts w:ascii="Times New Roman" w:hAnsi="Times New Roman" w:cs="Times New Roman"/>
                <w:sz w:val="24"/>
                <w:szCs w:val="24"/>
              </w:rPr>
              <w:t>ственная безопа</w:t>
            </w:r>
            <w:r w:rsidRPr="0089747D">
              <w:rPr>
                <w:rFonts w:ascii="Times New Roman" w:hAnsi="Times New Roman" w:cs="Times New Roman"/>
                <w:sz w:val="24"/>
                <w:szCs w:val="24"/>
              </w:rPr>
              <w:t>с</w:t>
            </w:r>
            <w:r w:rsidRPr="0089747D">
              <w:rPr>
                <w:rFonts w:ascii="Times New Roman" w:hAnsi="Times New Roman" w:cs="Times New Roman"/>
                <w:sz w:val="24"/>
                <w:szCs w:val="24"/>
              </w:rPr>
              <w:t>ность</w:t>
            </w:r>
          </w:p>
        </w:tc>
        <w:tc>
          <w:tcPr>
            <w:tcW w:w="1298" w:type="dxa"/>
            <w:tcBorders>
              <w:top w:val="single" w:sz="6" w:space="0" w:color="000000"/>
              <w:left w:val="single" w:sz="6" w:space="0" w:color="000000"/>
              <w:bottom w:val="single" w:sz="6" w:space="0" w:color="000000"/>
              <w:right w:val="single" w:sz="6" w:space="0" w:color="000000"/>
            </w:tcBorders>
          </w:tcPr>
          <w:p w14:paraId="2A0826FB" w14:textId="7389FEC7" w:rsidR="00F90DDC" w:rsidRPr="0089747D" w:rsidRDefault="001A5614" w:rsidP="005F4097">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F90DDC" w:rsidRPr="0089747D">
              <w:rPr>
                <w:rFonts w:ascii="Times New Roman" w:hAnsi="Times New Roman" w:cs="Times New Roman"/>
                <w:sz w:val="24"/>
                <w:szCs w:val="24"/>
              </w:rPr>
              <w:t>тчет, официал</w:t>
            </w:r>
            <w:r w:rsidR="00F90DDC" w:rsidRPr="0089747D">
              <w:rPr>
                <w:rFonts w:ascii="Times New Roman" w:hAnsi="Times New Roman" w:cs="Times New Roman"/>
                <w:sz w:val="24"/>
                <w:szCs w:val="24"/>
              </w:rPr>
              <w:t>ь</w:t>
            </w:r>
            <w:r w:rsidR="00F90DDC" w:rsidRPr="0089747D">
              <w:rPr>
                <w:rFonts w:ascii="Times New Roman" w:hAnsi="Times New Roman" w:cs="Times New Roman"/>
                <w:sz w:val="24"/>
                <w:szCs w:val="24"/>
              </w:rPr>
              <w:t>ный сайт Республ</w:t>
            </w:r>
            <w:r w:rsidR="00F90DDC" w:rsidRPr="0089747D">
              <w:rPr>
                <w:rFonts w:ascii="Times New Roman" w:hAnsi="Times New Roman" w:cs="Times New Roman"/>
                <w:sz w:val="24"/>
                <w:szCs w:val="24"/>
              </w:rPr>
              <w:t>и</w:t>
            </w:r>
            <w:r w:rsidR="00F90DDC" w:rsidRPr="0089747D">
              <w:rPr>
                <w:rFonts w:ascii="Times New Roman" w:hAnsi="Times New Roman" w:cs="Times New Roman"/>
                <w:sz w:val="24"/>
                <w:szCs w:val="24"/>
              </w:rPr>
              <w:t>ки Тыва</w:t>
            </w:r>
          </w:p>
        </w:tc>
      </w:tr>
    </w:tbl>
    <w:p w14:paraId="522E3DE4" w14:textId="6E6F7840" w:rsidR="00DC2E69" w:rsidRPr="007F34E1" w:rsidRDefault="00DC2E69">
      <w:pPr>
        <w:rPr>
          <w:rFonts w:ascii="Times New Roman" w:hAnsi="Times New Roman" w:cs="Times New Roman"/>
          <w:sz w:val="24"/>
          <w:szCs w:val="24"/>
        </w:rPr>
      </w:pPr>
    </w:p>
    <w:p w14:paraId="7643B8ED" w14:textId="77777777" w:rsidR="00394E7D" w:rsidRPr="007F34E1" w:rsidRDefault="00394E7D" w:rsidP="00394E7D">
      <w:pPr>
        <w:rPr>
          <w:rFonts w:ascii="Times New Roman" w:hAnsi="Times New Roman" w:cs="Times New Roman"/>
          <w:sz w:val="24"/>
          <w:szCs w:val="24"/>
        </w:rPr>
        <w:sectPr w:rsidR="00394E7D" w:rsidRPr="007F34E1" w:rsidSect="0089747D">
          <w:pgSz w:w="16838" w:h="11906" w:orient="landscape"/>
          <w:pgMar w:top="1134" w:right="567" w:bottom="1134" w:left="567" w:header="680" w:footer="680" w:gutter="0"/>
          <w:pgNumType w:start="1"/>
          <w:cols w:space="720"/>
          <w:noEndnote/>
          <w:titlePg/>
          <w:docGrid w:linePitch="299"/>
        </w:sectPr>
      </w:pPr>
    </w:p>
    <w:p w14:paraId="11F2DCDB" w14:textId="77777777" w:rsidR="001A5614" w:rsidRDefault="00394E7D" w:rsidP="001A5614">
      <w:pPr>
        <w:spacing w:after="0" w:line="240" w:lineRule="auto"/>
        <w:ind w:left="9639"/>
        <w:jc w:val="center"/>
        <w:rPr>
          <w:rFonts w:ascii="Times New Roman" w:hAnsi="Times New Roman" w:cs="Times New Roman"/>
          <w:sz w:val="28"/>
          <w:szCs w:val="28"/>
        </w:rPr>
      </w:pPr>
      <w:r w:rsidRPr="001A5614">
        <w:rPr>
          <w:rFonts w:ascii="Times New Roman" w:hAnsi="Times New Roman" w:cs="Times New Roman"/>
          <w:sz w:val="28"/>
          <w:szCs w:val="28"/>
        </w:rPr>
        <w:lastRenderedPageBreak/>
        <w:t xml:space="preserve">Приложение № </w:t>
      </w:r>
      <w:r w:rsidR="001A5614" w:rsidRPr="001A5614">
        <w:rPr>
          <w:rFonts w:ascii="Times New Roman" w:hAnsi="Times New Roman" w:cs="Times New Roman"/>
          <w:sz w:val="28"/>
          <w:szCs w:val="28"/>
        </w:rPr>
        <w:t>2</w:t>
      </w:r>
      <w:r w:rsidR="00166866" w:rsidRPr="001A5614">
        <w:rPr>
          <w:rFonts w:ascii="Times New Roman" w:hAnsi="Times New Roman" w:cs="Times New Roman"/>
          <w:sz w:val="28"/>
          <w:szCs w:val="28"/>
        </w:rPr>
        <w:t xml:space="preserve"> </w:t>
      </w:r>
    </w:p>
    <w:p w14:paraId="3FA51042" w14:textId="43921E29" w:rsidR="00166866" w:rsidRPr="001A5614" w:rsidRDefault="00166866" w:rsidP="001A5614">
      <w:pPr>
        <w:spacing w:after="0" w:line="240" w:lineRule="auto"/>
        <w:ind w:left="9639"/>
        <w:jc w:val="center"/>
        <w:rPr>
          <w:rFonts w:ascii="Times New Roman" w:hAnsi="Times New Roman" w:cs="Times New Roman"/>
          <w:sz w:val="28"/>
          <w:szCs w:val="28"/>
        </w:rPr>
      </w:pPr>
      <w:r w:rsidRPr="001A5614">
        <w:rPr>
          <w:rFonts w:ascii="Times New Roman" w:hAnsi="Times New Roman" w:cs="Times New Roman"/>
          <w:sz w:val="28"/>
          <w:szCs w:val="28"/>
        </w:rPr>
        <w:t>к государственной</w:t>
      </w:r>
      <w:r w:rsidR="001A5614">
        <w:rPr>
          <w:rFonts w:ascii="Times New Roman" w:hAnsi="Times New Roman" w:cs="Times New Roman"/>
          <w:sz w:val="28"/>
          <w:szCs w:val="28"/>
        </w:rPr>
        <w:t xml:space="preserve"> </w:t>
      </w:r>
      <w:r w:rsidRPr="001A5614">
        <w:rPr>
          <w:rFonts w:ascii="Times New Roman" w:hAnsi="Times New Roman" w:cs="Times New Roman"/>
          <w:sz w:val="28"/>
          <w:szCs w:val="28"/>
        </w:rPr>
        <w:t>программе Республики Тыва</w:t>
      </w:r>
    </w:p>
    <w:p w14:paraId="77FBB085" w14:textId="77777777" w:rsidR="001A5614" w:rsidRDefault="00166866" w:rsidP="001A5614">
      <w:pPr>
        <w:spacing w:after="0" w:line="240" w:lineRule="auto"/>
        <w:ind w:left="9639"/>
        <w:jc w:val="center"/>
        <w:rPr>
          <w:rFonts w:ascii="Times New Roman" w:hAnsi="Times New Roman" w:cs="Times New Roman"/>
          <w:sz w:val="28"/>
          <w:szCs w:val="28"/>
        </w:rPr>
      </w:pPr>
      <w:r w:rsidRPr="001A5614">
        <w:rPr>
          <w:rFonts w:ascii="Times New Roman" w:hAnsi="Times New Roman" w:cs="Times New Roman"/>
          <w:sz w:val="28"/>
          <w:szCs w:val="28"/>
        </w:rPr>
        <w:t>«Обеспечение общественного</w:t>
      </w:r>
      <w:r w:rsidR="001A5614">
        <w:rPr>
          <w:rFonts w:ascii="Times New Roman" w:hAnsi="Times New Roman" w:cs="Times New Roman"/>
          <w:sz w:val="28"/>
          <w:szCs w:val="28"/>
        </w:rPr>
        <w:t xml:space="preserve"> </w:t>
      </w:r>
      <w:r w:rsidRPr="001A5614">
        <w:rPr>
          <w:rFonts w:ascii="Times New Roman" w:hAnsi="Times New Roman" w:cs="Times New Roman"/>
          <w:sz w:val="28"/>
          <w:szCs w:val="28"/>
        </w:rPr>
        <w:t xml:space="preserve">порядка и </w:t>
      </w:r>
    </w:p>
    <w:p w14:paraId="2C33D942" w14:textId="77B9A749" w:rsidR="001A5614" w:rsidRDefault="001A5614" w:rsidP="001A5614">
      <w:pPr>
        <w:spacing w:after="0" w:line="240" w:lineRule="auto"/>
        <w:ind w:left="9639"/>
        <w:jc w:val="center"/>
        <w:rPr>
          <w:rFonts w:ascii="Times New Roman" w:hAnsi="Times New Roman" w:cs="Times New Roman"/>
          <w:sz w:val="28"/>
          <w:szCs w:val="28"/>
        </w:rPr>
      </w:pPr>
      <w:r>
        <w:rPr>
          <w:rFonts w:ascii="Times New Roman" w:hAnsi="Times New Roman" w:cs="Times New Roman"/>
          <w:sz w:val="28"/>
          <w:szCs w:val="28"/>
        </w:rPr>
        <w:t>п</w:t>
      </w:r>
      <w:r w:rsidR="00166866" w:rsidRPr="001A5614">
        <w:rPr>
          <w:rFonts w:ascii="Times New Roman" w:hAnsi="Times New Roman" w:cs="Times New Roman"/>
          <w:sz w:val="28"/>
          <w:szCs w:val="28"/>
        </w:rPr>
        <w:t>ротиводействие</w:t>
      </w:r>
      <w:r>
        <w:rPr>
          <w:rFonts w:ascii="Times New Roman" w:hAnsi="Times New Roman" w:cs="Times New Roman"/>
          <w:sz w:val="28"/>
          <w:szCs w:val="28"/>
        </w:rPr>
        <w:t xml:space="preserve"> </w:t>
      </w:r>
      <w:r w:rsidR="00166866" w:rsidRPr="001A5614">
        <w:rPr>
          <w:rFonts w:ascii="Times New Roman" w:hAnsi="Times New Roman" w:cs="Times New Roman"/>
          <w:sz w:val="28"/>
          <w:szCs w:val="28"/>
        </w:rPr>
        <w:t>преступности в</w:t>
      </w:r>
    </w:p>
    <w:p w14:paraId="1B779E8C" w14:textId="664AF177" w:rsidR="00166866" w:rsidRPr="001A5614" w:rsidRDefault="00166866" w:rsidP="001A5614">
      <w:pPr>
        <w:spacing w:after="0" w:line="240" w:lineRule="auto"/>
        <w:ind w:left="9639"/>
        <w:jc w:val="center"/>
        <w:rPr>
          <w:rFonts w:ascii="Times New Roman" w:hAnsi="Times New Roman" w:cs="Times New Roman"/>
          <w:sz w:val="28"/>
          <w:szCs w:val="28"/>
        </w:rPr>
      </w:pPr>
      <w:r w:rsidRPr="001A5614">
        <w:rPr>
          <w:rFonts w:ascii="Times New Roman" w:hAnsi="Times New Roman" w:cs="Times New Roman"/>
          <w:sz w:val="28"/>
          <w:szCs w:val="28"/>
        </w:rPr>
        <w:t xml:space="preserve"> Республике Тыва</w:t>
      </w:r>
      <w:r w:rsidR="001A5614">
        <w:rPr>
          <w:rFonts w:ascii="Times New Roman" w:hAnsi="Times New Roman" w:cs="Times New Roman"/>
          <w:sz w:val="28"/>
          <w:szCs w:val="28"/>
        </w:rPr>
        <w:t xml:space="preserve"> </w:t>
      </w:r>
      <w:r w:rsidRPr="001A5614">
        <w:rPr>
          <w:rFonts w:ascii="Times New Roman" w:hAnsi="Times New Roman" w:cs="Times New Roman"/>
          <w:sz w:val="28"/>
          <w:szCs w:val="28"/>
        </w:rPr>
        <w:t>на 2024-2030 годы»</w:t>
      </w:r>
    </w:p>
    <w:p w14:paraId="1CA68B99" w14:textId="2AFBEEFA" w:rsidR="00394E7D" w:rsidRPr="001A5614" w:rsidRDefault="00394E7D" w:rsidP="001A5614">
      <w:pPr>
        <w:spacing w:after="0" w:line="240" w:lineRule="auto"/>
        <w:jc w:val="center"/>
        <w:rPr>
          <w:rFonts w:ascii="Times New Roman" w:hAnsi="Times New Roman" w:cs="Times New Roman"/>
          <w:sz w:val="28"/>
          <w:szCs w:val="28"/>
        </w:rPr>
      </w:pPr>
    </w:p>
    <w:p w14:paraId="3C462288" w14:textId="77777777" w:rsidR="00394E7D" w:rsidRPr="001A5614" w:rsidRDefault="00394E7D" w:rsidP="001A5614">
      <w:pPr>
        <w:spacing w:after="0" w:line="240" w:lineRule="auto"/>
        <w:jc w:val="center"/>
        <w:rPr>
          <w:rFonts w:ascii="Times New Roman" w:hAnsi="Times New Roman" w:cs="Times New Roman"/>
          <w:sz w:val="28"/>
          <w:szCs w:val="28"/>
        </w:rPr>
      </w:pPr>
    </w:p>
    <w:p w14:paraId="28538B77" w14:textId="07CFA600" w:rsidR="001A5614" w:rsidRPr="001A5614" w:rsidRDefault="001A5614" w:rsidP="001A5614">
      <w:pPr>
        <w:spacing w:after="0" w:line="240" w:lineRule="auto"/>
        <w:jc w:val="center"/>
        <w:rPr>
          <w:rFonts w:ascii="Times New Roman" w:hAnsi="Times New Roman" w:cs="Times New Roman"/>
          <w:b/>
          <w:sz w:val="28"/>
          <w:szCs w:val="28"/>
        </w:rPr>
      </w:pPr>
      <w:r w:rsidRPr="001A5614">
        <w:rPr>
          <w:rFonts w:ascii="Times New Roman" w:hAnsi="Times New Roman" w:cs="Times New Roman"/>
          <w:b/>
          <w:sz w:val="28"/>
          <w:szCs w:val="28"/>
        </w:rPr>
        <w:t xml:space="preserve">ПОМЕСЯЧНЫЙ ПЛАН </w:t>
      </w:r>
    </w:p>
    <w:p w14:paraId="69A78CDA" w14:textId="281A1618" w:rsidR="00394E7D" w:rsidRPr="001A5614" w:rsidRDefault="00394E7D" w:rsidP="001A5614">
      <w:pPr>
        <w:spacing w:after="0" w:line="240" w:lineRule="auto"/>
        <w:jc w:val="center"/>
        <w:rPr>
          <w:rFonts w:ascii="Times New Roman" w:hAnsi="Times New Roman" w:cs="Times New Roman"/>
          <w:sz w:val="28"/>
          <w:szCs w:val="28"/>
        </w:rPr>
      </w:pPr>
      <w:r w:rsidRPr="001A5614">
        <w:rPr>
          <w:rFonts w:ascii="Times New Roman" w:hAnsi="Times New Roman" w:cs="Times New Roman"/>
          <w:sz w:val="28"/>
          <w:szCs w:val="28"/>
        </w:rPr>
        <w:t>достижения показателей государственной программы</w:t>
      </w:r>
      <w:r w:rsidR="00166866" w:rsidRPr="001A5614">
        <w:rPr>
          <w:rFonts w:ascii="Times New Roman" w:hAnsi="Times New Roman" w:cs="Times New Roman"/>
          <w:sz w:val="28"/>
          <w:szCs w:val="28"/>
        </w:rPr>
        <w:t xml:space="preserve"> Республики Тыва</w:t>
      </w:r>
    </w:p>
    <w:p w14:paraId="6558D03A" w14:textId="77777777" w:rsidR="00D96183" w:rsidRPr="001A5614" w:rsidRDefault="00D96183" w:rsidP="001A5614">
      <w:pPr>
        <w:spacing w:after="0" w:line="240" w:lineRule="auto"/>
        <w:jc w:val="center"/>
        <w:rPr>
          <w:rFonts w:ascii="Times New Roman" w:hAnsi="Times New Roman" w:cs="Times New Roman"/>
          <w:sz w:val="28"/>
          <w:szCs w:val="28"/>
        </w:rPr>
      </w:pPr>
      <w:bookmarkStart w:id="34" w:name="_Hlk146030756"/>
      <w:r w:rsidRPr="001A5614">
        <w:rPr>
          <w:rFonts w:ascii="Times New Roman" w:hAnsi="Times New Roman" w:cs="Times New Roman"/>
          <w:sz w:val="28"/>
          <w:szCs w:val="28"/>
        </w:rPr>
        <w:t>«Обеспечение общественного порядка и противодействие</w:t>
      </w:r>
    </w:p>
    <w:p w14:paraId="59CAEA95" w14:textId="2B99369D" w:rsidR="00394E7D" w:rsidRPr="001A5614" w:rsidRDefault="00D96183" w:rsidP="001A5614">
      <w:pPr>
        <w:spacing w:after="0" w:line="240" w:lineRule="auto"/>
        <w:jc w:val="center"/>
        <w:rPr>
          <w:rFonts w:ascii="Times New Roman" w:hAnsi="Times New Roman" w:cs="Times New Roman"/>
          <w:sz w:val="28"/>
          <w:szCs w:val="28"/>
        </w:rPr>
      </w:pPr>
      <w:r w:rsidRPr="001A5614">
        <w:rPr>
          <w:rFonts w:ascii="Times New Roman" w:hAnsi="Times New Roman" w:cs="Times New Roman"/>
          <w:sz w:val="28"/>
          <w:szCs w:val="28"/>
        </w:rPr>
        <w:t>преступности в Республике Тыва</w:t>
      </w:r>
      <w:r w:rsidR="00166866" w:rsidRPr="001A5614">
        <w:rPr>
          <w:rFonts w:ascii="Times New Roman" w:hAnsi="Times New Roman" w:cs="Times New Roman"/>
          <w:sz w:val="28"/>
          <w:szCs w:val="28"/>
        </w:rPr>
        <w:t xml:space="preserve"> на 2024-2030 годы</w:t>
      </w:r>
      <w:r w:rsidRPr="001A5614">
        <w:rPr>
          <w:rFonts w:ascii="Times New Roman" w:hAnsi="Times New Roman" w:cs="Times New Roman"/>
          <w:sz w:val="28"/>
          <w:szCs w:val="28"/>
        </w:rPr>
        <w:t>»</w:t>
      </w:r>
    </w:p>
    <w:bookmarkEnd w:id="34"/>
    <w:p w14:paraId="5896471F" w14:textId="77777777" w:rsidR="00394E7D" w:rsidRPr="001A5614" w:rsidRDefault="00394E7D" w:rsidP="001A5614">
      <w:pPr>
        <w:spacing w:after="0" w:line="240" w:lineRule="auto"/>
        <w:jc w:val="center"/>
        <w:rPr>
          <w:rFonts w:ascii="Times New Roman" w:hAnsi="Times New Roman" w:cs="Times New Roman"/>
          <w:sz w:val="28"/>
          <w:szCs w:val="28"/>
        </w:rPr>
      </w:pPr>
    </w:p>
    <w:tbl>
      <w:tblPr>
        <w:tblW w:w="16063" w:type="dxa"/>
        <w:jc w:val="center"/>
        <w:tblInd w:w="-895" w:type="dxa"/>
        <w:tblLayout w:type="fixed"/>
        <w:tblCellMar>
          <w:left w:w="57" w:type="dxa"/>
          <w:right w:w="57" w:type="dxa"/>
        </w:tblCellMar>
        <w:tblLook w:val="04A0" w:firstRow="1" w:lastRow="0" w:firstColumn="1" w:lastColumn="0" w:noHBand="0" w:noVBand="1"/>
      </w:tblPr>
      <w:tblGrid>
        <w:gridCol w:w="464"/>
        <w:gridCol w:w="3222"/>
        <w:gridCol w:w="1207"/>
        <w:gridCol w:w="709"/>
        <w:gridCol w:w="851"/>
        <w:gridCol w:w="850"/>
        <w:gridCol w:w="851"/>
        <w:gridCol w:w="850"/>
        <w:gridCol w:w="851"/>
        <w:gridCol w:w="850"/>
        <w:gridCol w:w="709"/>
        <w:gridCol w:w="850"/>
        <w:gridCol w:w="851"/>
        <w:gridCol w:w="709"/>
        <w:gridCol w:w="825"/>
        <w:gridCol w:w="1414"/>
      </w:tblGrid>
      <w:tr w:rsidR="0064218D" w:rsidRPr="001A2B3C" w14:paraId="2C35007F" w14:textId="77777777" w:rsidTr="0064218D">
        <w:trPr>
          <w:trHeight w:val="20"/>
          <w:jc w:val="center"/>
        </w:trPr>
        <w:tc>
          <w:tcPr>
            <w:tcW w:w="464" w:type="dxa"/>
            <w:vMerge w:val="restart"/>
            <w:tcBorders>
              <w:top w:val="single" w:sz="4" w:space="0" w:color="000000"/>
              <w:left w:val="single" w:sz="4" w:space="0" w:color="000000"/>
              <w:bottom w:val="single" w:sz="4" w:space="0" w:color="000000"/>
              <w:right w:val="single" w:sz="4" w:space="0" w:color="000000"/>
            </w:tcBorders>
          </w:tcPr>
          <w:p w14:paraId="183346CF" w14:textId="77777777" w:rsidR="0064218D" w:rsidRPr="001A2B3C" w:rsidRDefault="0064218D"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 п/п</w:t>
            </w:r>
          </w:p>
        </w:tc>
        <w:tc>
          <w:tcPr>
            <w:tcW w:w="3222" w:type="dxa"/>
            <w:vMerge w:val="restart"/>
            <w:tcBorders>
              <w:top w:val="single" w:sz="4" w:space="0" w:color="000000"/>
              <w:left w:val="single" w:sz="4" w:space="0" w:color="000000"/>
              <w:bottom w:val="single" w:sz="4" w:space="0" w:color="000000"/>
              <w:right w:val="single" w:sz="4" w:space="0" w:color="000000"/>
            </w:tcBorders>
          </w:tcPr>
          <w:p w14:paraId="02301ED0" w14:textId="77777777" w:rsidR="0064218D" w:rsidRPr="001A2B3C" w:rsidRDefault="0064218D"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Наименование показателя</w:t>
            </w:r>
          </w:p>
        </w:tc>
        <w:tc>
          <w:tcPr>
            <w:tcW w:w="1207" w:type="dxa"/>
            <w:vMerge w:val="restart"/>
            <w:tcBorders>
              <w:top w:val="single" w:sz="4" w:space="0" w:color="000000"/>
              <w:left w:val="single" w:sz="4" w:space="0" w:color="000000"/>
              <w:bottom w:val="single" w:sz="4" w:space="0" w:color="000000"/>
              <w:right w:val="single" w:sz="4" w:space="0" w:color="000000"/>
            </w:tcBorders>
          </w:tcPr>
          <w:p w14:paraId="0B1ABA1A" w14:textId="77777777" w:rsidR="0064218D" w:rsidRPr="001A2B3C" w:rsidRDefault="0064218D"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Единица измерения (по ОКЕИ)</w:t>
            </w:r>
          </w:p>
        </w:tc>
        <w:tc>
          <w:tcPr>
            <w:tcW w:w="9756" w:type="dxa"/>
            <w:gridSpan w:val="12"/>
            <w:tcBorders>
              <w:top w:val="single" w:sz="4" w:space="0" w:color="000000"/>
              <w:left w:val="single" w:sz="4" w:space="0" w:color="000000"/>
              <w:bottom w:val="single" w:sz="4" w:space="0" w:color="000000"/>
              <w:right w:val="single" w:sz="4" w:space="0" w:color="000000"/>
            </w:tcBorders>
          </w:tcPr>
          <w:p w14:paraId="1B623531" w14:textId="77777777" w:rsidR="0064218D" w:rsidRPr="001A2B3C" w:rsidRDefault="0064218D"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Плановые значения по месяцам</w:t>
            </w:r>
          </w:p>
        </w:tc>
        <w:tc>
          <w:tcPr>
            <w:tcW w:w="1414" w:type="dxa"/>
            <w:vMerge w:val="restart"/>
            <w:tcBorders>
              <w:top w:val="single" w:sz="4" w:space="0" w:color="000000"/>
              <w:left w:val="single" w:sz="4" w:space="0" w:color="000000"/>
              <w:right w:val="single" w:sz="4" w:space="0" w:color="000000"/>
            </w:tcBorders>
          </w:tcPr>
          <w:p w14:paraId="75A3E92B" w14:textId="542EA503" w:rsidR="0064218D" w:rsidRPr="001A2B3C" w:rsidRDefault="0064218D"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На конец года</w:t>
            </w:r>
          </w:p>
        </w:tc>
      </w:tr>
      <w:tr w:rsidR="0064218D" w:rsidRPr="001A2B3C" w14:paraId="66E9D6E0" w14:textId="77777777" w:rsidTr="0064218D">
        <w:trPr>
          <w:trHeight w:val="20"/>
          <w:jc w:val="center"/>
        </w:trPr>
        <w:tc>
          <w:tcPr>
            <w:tcW w:w="464" w:type="dxa"/>
            <w:vMerge/>
            <w:tcBorders>
              <w:top w:val="single" w:sz="4" w:space="0" w:color="000000"/>
              <w:left w:val="single" w:sz="4" w:space="0" w:color="000000"/>
              <w:bottom w:val="single" w:sz="4" w:space="0" w:color="000000"/>
              <w:right w:val="single" w:sz="4" w:space="0" w:color="000000"/>
            </w:tcBorders>
          </w:tcPr>
          <w:p w14:paraId="0860D4F1" w14:textId="77777777" w:rsidR="0064218D" w:rsidRPr="001A2B3C" w:rsidRDefault="0064218D" w:rsidP="001A2B3C">
            <w:pPr>
              <w:spacing w:after="0" w:line="240" w:lineRule="auto"/>
              <w:jc w:val="center"/>
              <w:rPr>
                <w:rFonts w:ascii="Times New Roman" w:hAnsi="Times New Roman" w:cs="Times New Roman"/>
                <w:sz w:val="24"/>
                <w:szCs w:val="24"/>
              </w:rPr>
            </w:pPr>
          </w:p>
        </w:tc>
        <w:tc>
          <w:tcPr>
            <w:tcW w:w="3222" w:type="dxa"/>
            <w:vMerge/>
            <w:tcBorders>
              <w:top w:val="single" w:sz="4" w:space="0" w:color="000000"/>
              <w:left w:val="single" w:sz="4" w:space="0" w:color="000000"/>
              <w:bottom w:val="single" w:sz="4" w:space="0" w:color="000000"/>
              <w:right w:val="single" w:sz="4" w:space="0" w:color="000000"/>
            </w:tcBorders>
          </w:tcPr>
          <w:p w14:paraId="05D5DC00" w14:textId="77777777" w:rsidR="0064218D" w:rsidRPr="001A2B3C" w:rsidRDefault="0064218D" w:rsidP="001A2B3C">
            <w:pPr>
              <w:spacing w:after="0" w:line="240" w:lineRule="auto"/>
              <w:jc w:val="center"/>
              <w:rPr>
                <w:rFonts w:ascii="Times New Roman" w:hAnsi="Times New Roman" w:cs="Times New Roman"/>
                <w:sz w:val="24"/>
                <w:szCs w:val="24"/>
              </w:rPr>
            </w:pPr>
          </w:p>
        </w:tc>
        <w:tc>
          <w:tcPr>
            <w:tcW w:w="1207" w:type="dxa"/>
            <w:vMerge/>
            <w:tcBorders>
              <w:top w:val="single" w:sz="4" w:space="0" w:color="000000"/>
              <w:left w:val="single" w:sz="4" w:space="0" w:color="000000"/>
              <w:bottom w:val="single" w:sz="4" w:space="0" w:color="000000"/>
              <w:right w:val="single" w:sz="4" w:space="0" w:color="000000"/>
            </w:tcBorders>
          </w:tcPr>
          <w:p w14:paraId="7865932F" w14:textId="77777777" w:rsidR="0064218D" w:rsidRPr="001A2B3C" w:rsidRDefault="0064218D" w:rsidP="001A2B3C">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BCC7233" w14:textId="77777777" w:rsidR="0064218D" w:rsidRPr="001A2B3C" w:rsidRDefault="0064218D"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я</w:t>
            </w:r>
            <w:r w:rsidRPr="001A2B3C">
              <w:rPr>
                <w:rFonts w:ascii="Times New Roman" w:hAnsi="Times New Roman" w:cs="Times New Roman"/>
                <w:sz w:val="24"/>
                <w:szCs w:val="24"/>
              </w:rPr>
              <w:t>н</w:t>
            </w:r>
            <w:r w:rsidRPr="001A2B3C">
              <w:rPr>
                <w:rFonts w:ascii="Times New Roman" w:hAnsi="Times New Roman" w:cs="Times New Roman"/>
                <w:sz w:val="24"/>
                <w:szCs w:val="24"/>
              </w:rPr>
              <w:t>варь</w:t>
            </w:r>
          </w:p>
        </w:tc>
        <w:tc>
          <w:tcPr>
            <w:tcW w:w="851" w:type="dxa"/>
            <w:tcBorders>
              <w:top w:val="single" w:sz="4" w:space="0" w:color="000000"/>
              <w:left w:val="single" w:sz="4" w:space="0" w:color="000000"/>
              <w:bottom w:val="single" w:sz="4" w:space="0" w:color="000000"/>
              <w:right w:val="single" w:sz="4" w:space="0" w:color="000000"/>
            </w:tcBorders>
          </w:tcPr>
          <w:p w14:paraId="1D45FFBF" w14:textId="77777777" w:rsidR="0064218D" w:rsidRPr="001A2B3C" w:rsidRDefault="0064218D"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фе</w:t>
            </w:r>
            <w:r w:rsidRPr="001A2B3C">
              <w:rPr>
                <w:rFonts w:ascii="Times New Roman" w:hAnsi="Times New Roman" w:cs="Times New Roman"/>
                <w:sz w:val="24"/>
                <w:szCs w:val="24"/>
              </w:rPr>
              <w:t>в</w:t>
            </w:r>
            <w:r w:rsidRPr="001A2B3C">
              <w:rPr>
                <w:rFonts w:ascii="Times New Roman" w:hAnsi="Times New Roman" w:cs="Times New Roman"/>
                <w:sz w:val="24"/>
                <w:szCs w:val="24"/>
              </w:rPr>
              <w:t>раль</w:t>
            </w:r>
          </w:p>
        </w:tc>
        <w:tc>
          <w:tcPr>
            <w:tcW w:w="850" w:type="dxa"/>
            <w:tcBorders>
              <w:top w:val="single" w:sz="4" w:space="0" w:color="000000"/>
              <w:left w:val="single" w:sz="4" w:space="0" w:color="000000"/>
              <w:bottom w:val="single" w:sz="4" w:space="0" w:color="000000"/>
              <w:right w:val="single" w:sz="4" w:space="0" w:color="000000"/>
            </w:tcBorders>
          </w:tcPr>
          <w:p w14:paraId="2171078C" w14:textId="77777777" w:rsidR="0064218D" w:rsidRPr="001A2B3C" w:rsidRDefault="0064218D"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март</w:t>
            </w:r>
          </w:p>
        </w:tc>
        <w:tc>
          <w:tcPr>
            <w:tcW w:w="851" w:type="dxa"/>
            <w:tcBorders>
              <w:top w:val="single" w:sz="4" w:space="0" w:color="000000"/>
              <w:left w:val="single" w:sz="4" w:space="0" w:color="000000"/>
              <w:bottom w:val="single" w:sz="4" w:space="0" w:color="000000"/>
              <w:right w:val="single" w:sz="4" w:space="0" w:color="000000"/>
            </w:tcBorders>
          </w:tcPr>
          <w:p w14:paraId="083B5271" w14:textId="77777777" w:rsidR="0064218D" w:rsidRPr="001A2B3C" w:rsidRDefault="0064218D"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апрель</w:t>
            </w:r>
          </w:p>
        </w:tc>
        <w:tc>
          <w:tcPr>
            <w:tcW w:w="850" w:type="dxa"/>
            <w:tcBorders>
              <w:top w:val="single" w:sz="4" w:space="0" w:color="000000"/>
              <w:left w:val="single" w:sz="4" w:space="0" w:color="000000"/>
              <w:bottom w:val="single" w:sz="4" w:space="0" w:color="000000"/>
              <w:right w:val="single" w:sz="4" w:space="0" w:color="000000"/>
            </w:tcBorders>
          </w:tcPr>
          <w:p w14:paraId="66D65E96" w14:textId="77777777" w:rsidR="0064218D" w:rsidRPr="001A2B3C" w:rsidRDefault="0064218D"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май</w:t>
            </w:r>
          </w:p>
        </w:tc>
        <w:tc>
          <w:tcPr>
            <w:tcW w:w="851" w:type="dxa"/>
            <w:tcBorders>
              <w:top w:val="single" w:sz="4" w:space="0" w:color="000000"/>
              <w:left w:val="single" w:sz="4" w:space="0" w:color="000000"/>
              <w:bottom w:val="single" w:sz="4" w:space="0" w:color="000000"/>
              <w:right w:val="single" w:sz="4" w:space="0" w:color="000000"/>
            </w:tcBorders>
          </w:tcPr>
          <w:p w14:paraId="48F7A0C5" w14:textId="77777777" w:rsidR="0064218D" w:rsidRPr="001A2B3C" w:rsidRDefault="0064218D"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июнь</w:t>
            </w:r>
          </w:p>
        </w:tc>
        <w:tc>
          <w:tcPr>
            <w:tcW w:w="850" w:type="dxa"/>
            <w:tcBorders>
              <w:top w:val="single" w:sz="4" w:space="0" w:color="000000"/>
              <w:left w:val="single" w:sz="4" w:space="0" w:color="000000"/>
              <w:bottom w:val="single" w:sz="4" w:space="0" w:color="000000"/>
              <w:right w:val="single" w:sz="4" w:space="0" w:color="000000"/>
            </w:tcBorders>
          </w:tcPr>
          <w:p w14:paraId="5EDF7E34" w14:textId="77777777" w:rsidR="0064218D" w:rsidRPr="001A2B3C" w:rsidRDefault="0064218D"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июль</w:t>
            </w:r>
          </w:p>
        </w:tc>
        <w:tc>
          <w:tcPr>
            <w:tcW w:w="709" w:type="dxa"/>
            <w:tcBorders>
              <w:top w:val="single" w:sz="4" w:space="0" w:color="000000"/>
              <w:left w:val="single" w:sz="4" w:space="0" w:color="000000"/>
              <w:bottom w:val="single" w:sz="4" w:space="0" w:color="000000"/>
              <w:right w:val="single" w:sz="4" w:space="0" w:color="000000"/>
            </w:tcBorders>
          </w:tcPr>
          <w:p w14:paraId="3EF98C86" w14:textId="77777777" w:rsidR="0064218D" w:rsidRPr="001A2B3C" w:rsidRDefault="0064218D"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а</w:t>
            </w:r>
            <w:r w:rsidRPr="001A2B3C">
              <w:rPr>
                <w:rFonts w:ascii="Times New Roman" w:hAnsi="Times New Roman" w:cs="Times New Roman"/>
                <w:sz w:val="24"/>
                <w:szCs w:val="24"/>
              </w:rPr>
              <w:t>в</w:t>
            </w:r>
            <w:r w:rsidRPr="001A2B3C">
              <w:rPr>
                <w:rFonts w:ascii="Times New Roman" w:hAnsi="Times New Roman" w:cs="Times New Roman"/>
                <w:sz w:val="24"/>
                <w:szCs w:val="24"/>
              </w:rPr>
              <w:t>густ</w:t>
            </w:r>
          </w:p>
        </w:tc>
        <w:tc>
          <w:tcPr>
            <w:tcW w:w="850" w:type="dxa"/>
            <w:tcBorders>
              <w:top w:val="single" w:sz="4" w:space="0" w:color="000000"/>
              <w:left w:val="single" w:sz="4" w:space="0" w:color="000000"/>
              <w:bottom w:val="single" w:sz="4" w:space="0" w:color="000000"/>
              <w:right w:val="single" w:sz="4" w:space="0" w:color="000000"/>
            </w:tcBorders>
          </w:tcPr>
          <w:p w14:paraId="0690BF49" w14:textId="77777777" w:rsidR="0064218D" w:rsidRPr="001A2B3C" w:rsidRDefault="0064218D"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се</w:t>
            </w:r>
            <w:r w:rsidRPr="001A2B3C">
              <w:rPr>
                <w:rFonts w:ascii="Times New Roman" w:hAnsi="Times New Roman" w:cs="Times New Roman"/>
                <w:sz w:val="24"/>
                <w:szCs w:val="24"/>
              </w:rPr>
              <w:t>н</w:t>
            </w:r>
            <w:r w:rsidRPr="001A2B3C">
              <w:rPr>
                <w:rFonts w:ascii="Times New Roman" w:hAnsi="Times New Roman" w:cs="Times New Roman"/>
                <w:sz w:val="24"/>
                <w:szCs w:val="24"/>
              </w:rPr>
              <w:t>тябрь</w:t>
            </w:r>
          </w:p>
        </w:tc>
        <w:tc>
          <w:tcPr>
            <w:tcW w:w="851" w:type="dxa"/>
            <w:tcBorders>
              <w:top w:val="single" w:sz="4" w:space="0" w:color="000000"/>
              <w:left w:val="single" w:sz="4" w:space="0" w:color="000000"/>
              <w:bottom w:val="single" w:sz="4" w:space="0" w:color="000000"/>
              <w:right w:val="single" w:sz="4" w:space="0" w:color="000000"/>
            </w:tcBorders>
          </w:tcPr>
          <w:p w14:paraId="7A06F562" w14:textId="77777777" w:rsidR="0064218D" w:rsidRPr="001A2B3C" w:rsidRDefault="0064218D"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о</w:t>
            </w:r>
            <w:r w:rsidRPr="001A2B3C">
              <w:rPr>
                <w:rFonts w:ascii="Times New Roman" w:hAnsi="Times New Roman" w:cs="Times New Roman"/>
                <w:sz w:val="24"/>
                <w:szCs w:val="24"/>
              </w:rPr>
              <w:t>к</w:t>
            </w:r>
            <w:r w:rsidRPr="001A2B3C">
              <w:rPr>
                <w:rFonts w:ascii="Times New Roman" w:hAnsi="Times New Roman" w:cs="Times New Roman"/>
                <w:sz w:val="24"/>
                <w:szCs w:val="24"/>
              </w:rPr>
              <w:t>тябрь</w:t>
            </w:r>
          </w:p>
        </w:tc>
        <w:tc>
          <w:tcPr>
            <w:tcW w:w="709" w:type="dxa"/>
            <w:tcBorders>
              <w:top w:val="single" w:sz="4" w:space="0" w:color="000000"/>
              <w:left w:val="single" w:sz="4" w:space="0" w:color="000000"/>
              <w:bottom w:val="single" w:sz="4" w:space="0" w:color="000000"/>
              <w:right w:val="single" w:sz="4" w:space="0" w:color="auto"/>
            </w:tcBorders>
          </w:tcPr>
          <w:p w14:paraId="7800B4B2" w14:textId="77777777" w:rsidR="0064218D" w:rsidRPr="001A2B3C" w:rsidRDefault="0064218D"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н</w:t>
            </w:r>
            <w:r w:rsidRPr="001A2B3C">
              <w:rPr>
                <w:rFonts w:ascii="Times New Roman" w:hAnsi="Times New Roman" w:cs="Times New Roman"/>
                <w:sz w:val="24"/>
                <w:szCs w:val="24"/>
              </w:rPr>
              <w:t>о</w:t>
            </w:r>
            <w:r w:rsidRPr="001A2B3C">
              <w:rPr>
                <w:rFonts w:ascii="Times New Roman" w:hAnsi="Times New Roman" w:cs="Times New Roman"/>
                <w:sz w:val="24"/>
                <w:szCs w:val="24"/>
              </w:rPr>
              <w:t>ябрь</w:t>
            </w:r>
          </w:p>
        </w:tc>
        <w:tc>
          <w:tcPr>
            <w:tcW w:w="825" w:type="dxa"/>
            <w:tcBorders>
              <w:top w:val="single" w:sz="4" w:space="0" w:color="000000"/>
              <w:left w:val="single" w:sz="4" w:space="0" w:color="auto"/>
              <w:bottom w:val="single" w:sz="4" w:space="0" w:color="000000"/>
              <w:right w:val="single" w:sz="4" w:space="0" w:color="000000"/>
            </w:tcBorders>
          </w:tcPr>
          <w:p w14:paraId="5465BF42" w14:textId="07142112" w:rsidR="0064218D" w:rsidRPr="001A2B3C" w:rsidRDefault="0064218D"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д</w:t>
            </w:r>
            <w:r w:rsidRPr="001A2B3C">
              <w:rPr>
                <w:rFonts w:ascii="Times New Roman" w:hAnsi="Times New Roman" w:cs="Times New Roman"/>
                <w:sz w:val="24"/>
                <w:szCs w:val="24"/>
              </w:rPr>
              <w:t>е</w:t>
            </w:r>
            <w:r w:rsidRPr="001A2B3C">
              <w:rPr>
                <w:rFonts w:ascii="Times New Roman" w:hAnsi="Times New Roman" w:cs="Times New Roman"/>
                <w:sz w:val="24"/>
                <w:szCs w:val="24"/>
              </w:rPr>
              <w:t>кабрь</w:t>
            </w:r>
          </w:p>
        </w:tc>
        <w:tc>
          <w:tcPr>
            <w:tcW w:w="1414" w:type="dxa"/>
            <w:vMerge/>
            <w:tcBorders>
              <w:left w:val="single" w:sz="4" w:space="0" w:color="000000"/>
              <w:bottom w:val="single" w:sz="4" w:space="0" w:color="000000"/>
              <w:right w:val="single" w:sz="4" w:space="0" w:color="000000"/>
            </w:tcBorders>
          </w:tcPr>
          <w:p w14:paraId="4E2119DB" w14:textId="0E906455" w:rsidR="0064218D" w:rsidRPr="001A2B3C" w:rsidRDefault="0064218D" w:rsidP="001A2B3C">
            <w:pPr>
              <w:spacing w:after="0" w:line="240" w:lineRule="auto"/>
              <w:jc w:val="center"/>
              <w:rPr>
                <w:rFonts w:ascii="Times New Roman" w:hAnsi="Times New Roman" w:cs="Times New Roman"/>
                <w:sz w:val="24"/>
                <w:szCs w:val="24"/>
              </w:rPr>
            </w:pPr>
          </w:p>
        </w:tc>
      </w:tr>
      <w:tr w:rsidR="00F41728" w:rsidRPr="001A2B3C" w14:paraId="1CD3F601" w14:textId="77777777" w:rsidTr="0064218D">
        <w:trPr>
          <w:trHeight w:val="20"/>
          <w:jc w:val="center"/>
        </w:trPr>
        <w:tc>
          <w:tcPr>
            <w:tcW w:w="464" w:type="dxa"/>
            <w:tcBorders>
              <w:top w:val="single" w:sz="4" w:space="0" w:color="000000"/>
              <w:left w:val="single" w:sz="4" w:space="0" w:color="000000"/>
              <w:bottom w:val="single" w:sz="4" w:space="0" w:color="000000"/>
              <w:right w:val="single" w:sz="4" w:space="0" w:color="000000"/>
            </w:tcBorders>
          </w:tcPr>
          <w:p w14:paraId="33E533EE" w14:textId="77777777" w:rsidR="00F41728" w:rsidRPr="001A2B3C" w:rsidRDefault="00F4172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1</w:t>
            </w:r>
          </w:p>
        </w:tc>
        <w:tc>
          <w:tcPr>
            <w:tcW w:w="3222" w:type="dxa"/>
            <w:tcBorders>
              <w:top w:val="single" w:sz="4" w:space="0" w:color="000000"/>
              <w:left w:val="single" w:sz="4" w:space="0" w:color="000000"/>
              <w:bottom w:val="single" w:sz="4" w:space="0" w:color="000000"/>
              <w:right w:val="single" w:sz="4" w:space="0" w:color="000000"/>
            </w:tcBorders>
          </w:tcPr>
          <w:p w14:paraId="7B060228" w14:textId="77777777" w:rsidR="00F41728" w:rsidRPr="001A2B3C" w:rsidRDefault="00F4172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2</w:t>
            </w:r>
          </w:p>
        </w:tc>
        <w:tc>
          <w:tcPr>
            <w:tcW w:w="1207" w:type="dxa"/>
            <w:tcBorders>
              <w:top w:val="single" w:sz="4" w:space="0" w:color="000000"/>
              <w:left w:val="single" w:sz="4" w:space="0" w:color="000000"/>
              <w:bottom w:val="single" w:sz="4" w:space="0" w:color="000000"/>
              <w:right w:val="single" w:sz="4" w:space="0" w:color="000000"/>
            </w:tcBorders>
          </w:tcPr>
          <w:p w14:paraId="308DAA6C" w14:textId="77777777" w:rsidR="00F41728" w:rsidRPr="001A2B3C" w:rsidRDefault="00F4172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14:paraId="45CFCEAC" w14:textId="77777777" w:rsidR="00F41728" w:rsidRPr="001A2B3C" w:rsidRDefault="00F4172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tcPr>
          <w:p w14:paraId="5038635E" w14:textId="77777777" w:rsidR="00F41728" w:rsidRPr="001A2B3C" w:rsidRDefault="00F4172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14:paraId="1E48E08C" w14:textId="77777777" w:rsidR="00F41728" w:rsidRPr="001A2B3C" w:rsidRDefault="00F4172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6</w:t>
            </w:r>
          </w:p>
        </w:tc>
        <w:tc>
          <w:tcPr>
            <w:tcW w:w="851" w:type="dxa"/>
            <w:tcBorders>
              <w:top w:val="single" w:sz="4" w:space="0" w:color="000000"/>
              <w:left w:val="single" w:sz="4" w:space="0" w:color="000000"/>
              <w:bottom w:val="single" w:sz="4" w:space="0" w:color="000000"/>
              <w:right w:val="single" w:sz="4" w:space="0" w:color="000000"/>
            </w:tcBorders>
          </w:tcPr>
          <w:p w14:paraId="6CDB14B4" w14:textId="77777777" w:rsidR="00F41728" w:rsidRPr="001A2B3C" w:rsidRDefault="00F4172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7</w:t>
            </w:r>
          </w:p>
        </w:tc>
        <w:tc>
          <w:tcPr>
            <w:tcW w:w="850" w:type="dxa"/>
            <w:tcBorders>
              <w:top w:val="single" w:sz="4" w:space="0" w:color="000000"/>
              <w:left w:val="single" w:sz="4" w:space="0" w:color="000000"/>
              <w:bottom w:val="single" w:sz="4" w:space="0" w:color="000000"/>
              <w:right w:val="single" w:sz="4" w:space="0" w:color="000000"/>
            </w:tcBorders>
          </w:tcPr>
          <w:p w14:paraId="2BB61FEC" w14:textId="77777777" w:rsidR="00F41728" w:rsidRPr="001A2B3C" w:rsidRDefault="00F4172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8</w:t>
            </w:r>
          </w:p>
        </w:tc>
        <w:tc>
          <w:tcPr>
            <w:tcW w:w="851" w:type="dxa"/>
            <w:tcBorders>
              <w:top w:val="single" w:sz="4" w:space="0" w:color="000000"/>
              <w:left w:val="single" w:sz="4" w:space="0" w:color="000000"/>
              <w:bottom w:val="single" w:sz="4" w:space="0" w:color="000000"/>
              <w:right w:val="single" w:sz="4" w:space="0" w:color="000000"/>
            </w:tcBorders>
          </w:tcPr>
          <w:p w14:paraId="04F3752F" w14:textId="77777777" w:rsidR="00F41728" w:rsidRPr="001A2B3C" w:rsidRDefault="00F4172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9</w:t>
            </w:r>
          </w:p>
        </w:tc>
        <w:tc>
          <w:tcPr>
            <w:tcW w:w="850" w:type="dxa"/>
            <w:tcBorders>
              <w:top w:val="single" w:sz="4" w:space="0" w:color="000000"/>
              <w:left w:val="single" w:sz="4" w:space="0" w:color="000000"/>
              <w:bottom w:val="single" w:sz="4" w:space="0" w:color="000000"/>
              <w:right w:val="single" w:sz="4" w:space="0" w:color="000000"/>
            </w:tcBorders>
          </w:tcPr>
          <w:p w14:paraId="0AE33464" w14:textId="77777777" w:rsidR="00F41728" w:rsidRPr="001A2B3C" w:rsidRDefault="00F4172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14:paraId="495D892A" w14:textId="77777777" w:rsidR="00F41728" w:rsidRPr="001A2B3C" w:rsidRDefault="00F4172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11</w:t>
            </w:r>
          </w:p>
        </w:tc>
        <w:tc>
          <w:tcPr>
            <w:tcW w:w="850" w:type="dxa"/>
            <w:tcBorders>
              <w:top w:val="single" w:sz="4" w:space="0" w:color="000000"/>
              <w:left w:val="single" w:sz="4" w:space="0" w:color="000000"/>
              <w:bottom w:val="single" w:sz="4" w:space="0" w:color="000000"/>
              <w:right w:val="single" w:sz="4" w:space="0" w:color="000000"/>
            </w:tcBorders>
          </w:tcPr>
          <w:p w14:paraId="2463E9E0" w14:textId="77777777" w:rsidR="00F41728" w:rsidRPr="001A2B3C" w:rsidRDefault="00F4172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12</w:t>
            </w:r>
          </w:p>
        </w:tc>
        <w:tc>
          <w:tcPr>
            <w:tcW w:w="851" w:type="dxa"/>
            <w:tcBorders>
              <w:top w:val="single" w:sz="4" w:space="0" w:color="000000"/>
              <w:left w:val="single" w:sz="4" w:space="0" w:color="000000"/>
              <w:bottom w:val="single" w:sz="4" w:space="0" w:color="000000"/>
              <w:right w:val="single" w:sz="4" w:space="0" w:color="000000"/>
            </w:tcBorders>
          </w:tcPr>
          <w:p w14:paraId="280FF325" w14:textId="77777777" w:rsidR="00F41728" w:rsidRPr="001A2B3C" w:rsidRDefault="00F4172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13</w:t>
            </w:r>
          </w:p>
        </w:tc>
        <w:tc>
          <w:tcPr>
            <w:tcW w:w="709" w:type="dxa"/>
            <w:tcBorders>
              <w:top w:val="single" w:sz="4" w:space="0" w:color="000000"/>
              <w:left w:val="single" w:sz="4" w:space="0" w:color="000000"/>
              <w:bottom w:val="single" w:sz="4" w:space="0" w:color="000000"/>
              <w:right w:val="single" w:sz="4" w:space="0" w:color="auto"/>
            </w:tcBorders>
          </w:tcPr>
          <w:p w14:paraId="06EF91D6" w14:textId="77777777" w:rsidR="00F41728" w:rsidRPr="001A2B3C" w:rsidRDefault="00F4172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14</w:t>
            </w:r>
          </w:p>
        </w:tc>
        <w:tc>
          <w:tcPr>
            <w:tcW w:w="825" w:type="dxa"/>
            <w:tcBorders>
              <w:top w:val="single" w:sz="4" w:space="0" w:color="000000"/>
              <w:left w:val="single" w:sz="4" w:space="0" w:color="auto"/>
              <w:bottom w:val="single" w:sz="4" w:space="0" w:color="000000"/>
              <w:right w:val="single" w:sz="4" w:space="0" w:color="000000"/>
            </w:tcBorders>
          </w:tcPr>
          <w:p w14:paraId="6F111AC7" w14:textId="30ED58F9" w:rsidR="00F41728" w:rsidRPr="001A2B3C" w:rsidRDefault="0064218D"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15</w:t>
            </w:r>
          </w:p>
        </w:tc>
        <w:tc>
          <w:tcPr>
            <w:tcW w:w="1414" w:type="dxa"/>
            <w:tcBorders>
              <w:top w:val="single" w:sz="4" w:space="0" w:color="000000"/>
              <w:left w:val="single" w:sz="4" w:space="0" w:color="000000"/>
              <w:bottom w:val="single" w:sz="4" w:space="0" w:color="000000"/>
              <w:right w:val="single" w:sz="4" w:space="0" w:color="000000"/>
            </w:tcBorders>
          </w:tcPr>
          <w:p w14:paraId="2FBA657B" w14:textId="1C7B24FF" w:rsidR="00F41728" w:rsidRPr="001A2B3C" w:rsidRDefault="0064218D" w:rsidP="001A2B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584FC8" w:rsidRPr="001A2B3C" w14:paraId="160D1F14" w14:textId="77777777" w:rsidTr="0064218D">
        <w:trPr>
          <w:trHeight w:val="20"/>
          <w:jc w:val="center"/>
        </w:trPr>
        <w:tc>
          <w:tcPr>
            <w:tcW w:w="464" w:type="dxa"/>
            <w:tcBorders>
              <w:top w:val="single" w:sz="6" w:space="0" w:color="000000"/>
              <w:left w:val="single" w:sz="6" w:space="0" w:color="000000"/>
              <w:bottom w:val="single" w:sz="6" w:space="0" w:color="000000"/>
              <w:right w:val="single" w:sz="6" w:space="0" w:color="000000"/>
            </w:tcBorders>
          </w:tcPr>
          <w:p w14:paraId="3F0064C1" w14:textId="3B1CFCBA"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1.</w:t>
            </w:r>
          </w:p>
        </w:tc>
        <w:tc>
          <w:tcPr>
            <w:tcW w:w="3222" w:type="dxa"/>
            <w:tcBorders>
              <w:top w:val="single" w:sz="6" w:space="0" w:color="000000"/>
              <w:left w:val="single" w:sz="6" w:space="0" w:color="000000"/>
              <w:bottom w:val="single" w:sz="6" w:space="0" w:color="000000"/>
              <w:right w:val="single" w:sz="6" w:space="0" w:color="000000"/>
            </w:tcBorders>
          </w:tcPr>
          <w:p w14:paraId="0D2620ED" w14:textId="302D38F0" w:rsidR="00584FC8" w:rsidRPr="001A2B3C" w:rsidRDefault="00584FC8" w:rsidP="001A2B3C">
            <w:pPr>
              <w:spacing w:after="0" w:line="240" w:lineRule="auto"/>
              <w:rPr>
                <w:rFonts w:ascii="Times New Roman" w:hAnsi="Times New Roman" w:cs="Times New Roman"/>
                <w:sz w:val="24"/>
                <w:szCs w:val="24"/>
              </w:rPr>
            </w:pPr>
            <w:r w:rsidRPr="001A2B3C">
              <w:rPr>
                <w:rFonts w:ascii="Times New Roman" w:hAnsi="Times New Roman" w:cs="Times New Roman"/>
                <w:bCs/>
                <w:sz w:val="24"/>
                <w:szCs w:val="24"/>
              </w:rPr>
              <w:t>Сокращение количества пр</w:t>
            </w:r>
            <w:r w:rsidRPr="001A2B3C">
              <w:rPr>
                <w:rFonts w:ascii="Times New Roman" w:hAnsi="Times New Roman" w:cs="Times New Roman"/>
                <w:bCs/>
                <w:sz w:val="24"/>
                <w:szCs w:val="24"/>
              </w:rPr>
              <w:t>е</w:t>
            </w:r>
            <w:r w:rsidRPr="001A2B3C">
              <w:rPr>
                <w:rFonts w:ascii="Times New Roman" w:hAnsi="Times New Roman" w:cs="Times New Roman"/>
                <w:bCs/>
                <w:sz w:val="24"/>
                <w:szCs w:val="24"/>
              </w:rPr>
              <w:t>ступлений, совершенных в общественных местах</w:t>
            </w:r>
          </w:p>
        </w:tc>
        <w:tc>
          <w:tcPr>
            <w:tcW w:w="1207" w:type="dxa"/>
            <w:tcBorders>
              <w:top w:val="single" w:sz="6" w:space="0" w:color="000000"/>
              <w:left w:val="single" w:sz="6" w:space="0" w:color="000000"/>
              <w:bottom w:val="single" w:sz="6" w:space="0" w:color="000000"/>
              <w:right w:val="single" w:sz="6" w:space="0" w:color="000000"/>
            </w:tcBorders>
          </w:tcPr>
          <w:p w14:paraId="0AC9CB4A" w14:textId="2406D0DE" w:rsidR="00584FC8" w:rsidRPr="001A2B3C" w:rsidRDefault="0064218D" w:rsidP="001A2B3C">
            <w:pPr>
              <w:spacing w:after="0" w:line="240" w:lineRule="auto"/>
              <w:rPr>
                <w:rFonts w:ascii="Times New Roman" w:hAnsi="Times New Roman" w:cs="Times New Roman"/>
                <w:sz w:val="24"/>
                <w:szCs w:val="24"/>
              </w:rPr>
            </w:pPr>
            <w:r w:rsidRPr="001A2B3C">
              <w:rPr>
                <w:rFonts w:ascii="Times New Roman" w:hAnsi="Times New Roman" w:cs="Times New Roman"/>
                <w:sz w:val="24"/>
                <w:szCs w:val="24"/>
              </w:rPr>
              <w:t xml:space="preserve">число </w:t>
            </w:r>
          </w:p>
        </w:tc>
        <w:tc>
          <w:tcPr>
            <w:tcW w:w="709" w:type="dxa"/>
            <w:tcBorders>
              <w:top w:val="single" w:sz="4" w:space="0" w:color="000000"/>
              <w:left w:val="single" w:sz="4" w:space="0" w:color="000000"/>
              <w:bottom w:val="single" w:sz="4" w:space="0" w:color="000000"/>
              <w:right w:val="single" w:sz="4" w:space="0" w:color="000000"/>
            </w:tcBorders>
          </w:tcPr>
          <w:p w14:paraId="7A888948" w14:textId="1D0DEFBF" w:rsidR="00584FC8" w:rsidRPr="001A2B3C" w:rsidRDefault="00584FC8" w:rsidP="001A2B3C">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63078039"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31CEE84B" w14:textId="489CFEE9"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14:paraId="69B25A10"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7A360953"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0610BC7A" w14:textId="4010800D"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600</w:t>
            </w:r>
          </w:p>
        </w:tc>
        <w:tc>
          <w:tcPr>
            <w:tcW w:w="850" w:type="dxa"/>
            <w:tcBorders>
              <w:top w:val="single" w:sz="4" w:space="0" w:color="000000"/>
              <w:left w:val="single" w:sz="4" w:space="0" w:color="000000"/>
              <w:bottom w:val="single" w:sz="4" w:space="0" w:color="000000"/>
              <w:right w:val="single" w:sz="4" w:space="0" w:color="auto"/>
            </w:tcBorders>
          </w:tcPr>
          <w:p w14:paraId="4B1B4998"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70E32BAD"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auto"/>
              <w:bottom w:val="single" w:sz="4" w:space="0" w:color="000000"/>
              <w:right w:val="single" w:sz="4" w:space="0" w:color="auto"/>
            </w:tcBorders>
          </w:tcPr>
          <w:p w14:paraId="560F756C" w14:textId="150DDFBB"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950</w:t>
            </w:r>
          </w:p>
        </w:tc>
        <w:tc>
          <w:tcPr>
            <w:tcW w:w="851" w:type="dxa"/>
            <w:tcBorders>
              <w:top w:val="single" w:sz="4" w:space="0" w:color="000000"/>
              <w:left w:val="single" w:sz="4" w:space="0" w:color="auto"/>
              <w:bottom w:val="single" w:sz="4" w:space="0" w:color="000000"/>
              <w:right w:val="single" w:sz="4" w:space="0" w:color="auto"/>
            </w:tcBorders>
          </w:tcPr>
          <w:p w14:paraId="2A188787"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0A1410FA" w14:textId="47FCEB3E" w:rsidR="00584FC8" w:rsidRPr="001A2B3C" w:rsidRDefault="00584FC8" w:rsidP="001A2B3C">
            <w:pPr>
              <w:spacing w:after="0" w:line="240" w:lineRule="auto"/>
              <w:jc w:val="center"/>
              <w:rPr>
                <w:rFonts w:ascii="Times New Roman" w:hAnsi="Times New Roman" w:cs="Times New Roman"/>
                <w:sz w:val="24"/>
                <w:szCs w:val="24"/>
              </w:rPr>
            </w:pPr>
          </w:p>
        </w:tc>
        <w:tc>
          <w:tcPr>
            <w:tcW w:w="825" w:type="dxa"/>
            <w:tcBorders>
              <w:top w:val="single" w:sz="4" w:space="0" w:color="000000"/>
              <w:left w:val="single" w:sz="4" w:space="0" w:color="auto"/>
              <w:bottom w:val="single" w:sz="4" w:space="0" w:color="000000"/>
              <w:right w:val="single" w:sz="4" w:space="0" w:color="000000"/>
            </w:tcBorders>
          </w:tcPr>
          <w:p w14:paraId="5CD0198F" w14:textId="6ABCB677"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2100</w:t>
            </w:r>
          </w:p>
        </w:tc>
        <w:tc>
          <w:tcPr>
            <w:tcW w:w="1414" w:type="dxa"/>
            <w:tcBorders>
              <w:top w:val="single" w:sz="4" w:space="0" w:color="000000"/>
              <w:left w:val="single" w:sz="4" w:space="0" w:color="000000"/>
              <w:bottom w:val="single" w:sz="4" w:space="0" w:color="000000"/>
              <w:right w:val="single" w:sz="4" w:space="0" w:color="000000"/>
            </w:tcBorders>
          </w:tcPr>
          <w:p w14:paraId="3EDBEC82" w14:textId="07943C0B"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2024</w:t>
            </w:r>
          </w:p>
        </w:tc>
      </w:tr>
      <w:tr w:rsidR="00584FC8" w:rsidRPr="001A2B3C" w14:paraId="63A8785E" w14:textId="77777777" w:rsidTr="0064218D">
        <w:trPr>
          <w:trHeight w:val="20"/>
          <w:jc w:val="center"/>
        </w:trPr>
        <w:tc>
          <w:tcPr>
            <w:tcW w:w="464" w:type="dxa"/>
            <w:tcBorders>
              <w:top w:val="single" w:sz="6" w:space="0" w:color="000000"/>
              <w:left w:val="single" w:sz="6" w:space="0" w:color="000000"/>
              <w:bottom w:val="single" w:sz="6" w:space="0" w:color="000000"/>
              <w:right w:val="single" w:sz="6" w:space="0" w:color="000000"/>
            </w:tcBorders>
          </w:tcPr>
          <w:p w14:paraId="6AD964F0" w14:textId="34C62FF6" w:rsidR="00584FC8" w:rsidRPr="001A2B3C" w:rsidRDefault="00584FC8" w:rsidP="001A2B3C">
            <w:pPr>
              <w:spacing w:after="0" w:line="240" w:lineRule="auto"/>
              <w:jc w:val="center"/>
              <w:rPr>
                <w:rFonts w:ascii="Times New Roman" w:hAnsi="Times New Roman" w:cs="Times New Roman"/>
                <w:iCs/>
                <w:sz w:val="24"/>
                <w:szCs w:val="24"/>
              </w:rPr>
            </w:pPr>
            <w:r w:rsidRPr="001A2B3C">
              <w:rPr>
                <w:rFonts w:ascii="Times New Roman" w:hAnsi="Times New Roman" w:cs="Times New Roman"/>
                <w:sz w:val="24"/>
                <w:szCs w:val="24"/>
              </w:rPr>
              <w:t>2.</w:t>
            </w:r>
          </w:p>
        </w:tc>
        <w:tc>
          <w:tcPr>
            <w:tcW w:w="3222" w:type="dxa"/>
            <w:tcBorders>
              <w:top w:val="single" w:sz="6" w:space="0" w:color="000000"/>
              <w:left w:val="single" w:sz="6" w:space="0" w:color="000000"/>
              <w:bottom w:val="single" w:sz="6" w:space="0" w:color="000000"/>
              <w:right w:val="single" w:sz="6" w:space="0" w:color="000000"/>
            </w:tcBorders>
          </w:tcPr>
          <w:p w14:paraId="31023776" w14:textId="2F821A95" w:rsidR="00584FC8" w:rsidRPr="001A2B3C" w:rsidRDefault="00584FC8" w:rsidP="001A2B3C">
            <w:pPr>
              <w:spacing w:after="0" w:line="240" w:lineRule="auto"/>
              <w:rPr>
                <w:rFonts w:ascii="Times New Roman" w:hAnsi="Times New Roman" w:cs="Times New Roman"/>
                <w:bCs/>
                <w:sz w:val="24"/>
                <w:szCs w:val="24"/>
              </w:rPr>
            </w:pPr>
            <w:r w:rsidRPr="001A2B3C">
              <w:rPr>
                <w:rFonts w:ascii="Times New Roman" w:hAnsi="Times New Roman" w:cs="Times New Roman"/>
                <w:bCs/>
                <w:sz w:val="24"/>
                <w:szCs w:val="24"/>
              </w:rPr>
              <w:t>Сокращение количества краж сельскохозяйственных ж</w:t>
            </w:r>
            <w:r w:rsidRPr="001A2B3C">
              <w:rPr>
                <w:rFonts w:ascii="Times New Roman" w:hAnsi="Times New Roman" w:cs="Times New Roman"/>
                <w:bCs/>
                <w:sz w:val="24"/>
                <w:szCs w:val="24"/>
              </w:rPr>
              <w:t>и</w:t>
            </w:r>
            <w:r w:rsidRPr="001A2B3C">
              <w:rPr>
                <w:rFonts w:ascii="Times New Roman" w:hAnsi="Times New Roman" w:cs="Times New Roman"/>
                <w:bCs/>
                <w:sz w:val="24"/>
                <w:szCs w:val="24"/>
              </w:rPr>
              <w:t>вотных</w:t>
            </w:r>
          </w:p>
        </w:tc>
        <w:tc>
          <w:tcPr>
            <w:tcW w:w="1207" w:type="dxa"/>
            <w:tcBorders>
              <w:top w:val="single" w:sz="6" w:space="0" w:color="000000"/>
              <w:left w:val="single" w:sz="6" w:space="0" w:color="000000"/>
              <w:bottom w:val="single" w:sz="6" w:space="0" w:color="000000"/>
              <w:right w:val="single" w:sz="6" w:space="0" w:color="000000"/>
            </w:tcBorders>
          </w:tcPr>
          <w:p w14:paraId="3D166F7A" w14:textId="45B5285B" w:rsidR="00584FC8" w:rsidRPr="001A2B3C" w:rsidRDefault="0064218D" w:rsidP="001A2B3C">
            <w:pPr>
              <w:spacing w:after="0" w:line="240" w:lineRule="auto"/>
              <w:rPr>
                <w:rFonts w:ascii="Times New Roman" w:hAnsi="Times New Roman" w:cs="Times New Roman"/>
                <w:sz w:val="24"/>
                <w:szCs w:val="24"/>
              </w:rPr>
            </w:pPr>
            <w:r w:rsidRPr="001A2B3C">
              <w:rPr>
                <w:rFonts w:ascii="Times New Roman" w:hAnsi="Times New Roman" w:cs="Times New Roman"/>
                <w:sz w:val="24"/>
                <w:szCs w:val="24"/>
              </w:rPr>
              <w:t xml:space="preserve">число </w:t>
            </w:r>
          </w:p>
        </w:tc>
        <w:tc>
          <w:tcPr>
            <w:tcW w:w="709" w:type="dxa"/>
            <w:tcBorders>
              <w:top w:val="single" w:sz="4" w:space="0" w:color="000000"/>
              <w:left w:val="single" w:sz="4" w:space="0" w:color="000000"/>
              <w:bottom w:val="single" w:sz="4" w:space="0" w:color="000000"/>
              <w:right w:val="single" w:sz="4" w:space="0" w:color="000000"/>
            </w:tcBorders>
          </w:tcPr>
          <w:p w14:paraId="20BF6B59"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6A85E881"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E359F64" w14:textId="36C7BA3C"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26</w:t>
            </w:r>
          </w:p>
        </w:tc>
        <w:tc>
          <w:tcPr>
            <w:tcW w:w="851" w:type="dxa"/>
            <w:tcBorders>
              <w:top w:val="single" w:sz="4" w:space="0" w:color="000000"/>
              <w:left w:val="single" w:sz="4" w:space="0" w:color="000000"/>
              <w:bottom w:val="single" w:sz="4" w:space="0" w:color="000000"/>
              <w:right w:val="single" w:sz="4" w:space="0" w:color="000000"/>
            </w:tcBorders>
          </w:tcPr>
          <w:p w14:paraId="5A3082D6"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12183ED6"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472F4B38" w14:textId="6A2D65E6"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auto"/>
            </w:tcBorders>
          </w:tcPr>
          <w:p w14:paraId="7C657503"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5B46F3D7"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auto"/>
              <w:bottom w:val="single" w:sz="4" w:space="0" w:color="000000"/>
              <w:right w:val="single" w:sz="4" w:space="0" w:color="auto"/>
            </w:tcBorders>
          </w:tcPr>
          <w:p w14:paraId="4C0573C5" w14:textId="42377E00"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120</w:t>
            </w:r>
          </w:p>
        </w:tc>
        <w:tc>
          <w:tcPr>
            <w:tcW w:w="851" w:type="dxa"/>
            <w:tcBorders>
              <w:top w:val="single" w:sz="4" w:space="0" w:color="000000"/>
              <w:left w:val="single" w:sz="4" w:space="0" w:color="auto"/>
              <w:bottom w:val="single" w:sz="4" w:space="0" w:color="000000"/>
              <w:right w:val="single" w:sz="4" w:space="0" w:color="auto"/>
            </w:tcBorders>
          </w:tcPr>
          <w:p w14:paraId="08371F4A"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45B821BD"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25" w:type="dxa"/>
            <w:tcBorders>
              <w:top w:val="single" w:sz="4" w:space="0" w:color="000000"/>
              <w:left w:val="single" w:sz="4" w:space="0" w:color="auto"/>
              <w:bottom w:val="single" w:sz="4" w:space="0" w:color="000000"/>
              <w:right w:val="single" w:sz="4" w:space="0" w:color="000000"/>
            </w:tcBorders>
          </w:tcPr>
          <w:p w14:paraId="4C92A881" w14:textId="73122339"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300</w:t>
            </w:r>
          </w:p>
        </w:tc>
        <w:tc>
          <w:tcPr>
            <w:tcW w:w="1414" w:type="dxa"/>
            <w:tcBorders>
              <w:top w:val="single" w:sz="4" w:space="0" w:color="000000"/>
              <w:left w:val="single" w:sz="4" w:space="0" w:color="000000"/>
              <w:bottom w:val="single" w:sz="4" w:space="0" w:color="000000"/>
              <w:right w:val="single" w:sz="4" w:space="0" w:color="000000"/>
            </w:tcBorders>
          </w:tcPr>
          <w:p w14:paraId="43F330EB" w14:textId="2654274B"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2024</w:t>
            </w:r>
          </w:p>
        </w:tc>
      </w:tr>
      <w:tr w:rsidR="00584FC8" w:rsidRPr="001A2B3C" w14:paraId="584265E2" w14:textId="77777777" w:rsidTr="0064218D">
        <w:trPr>
          <w:trHeight w:val="20"/>
          <w:jc w:val="center"/>
        </w:trPr>
        <w:tc>
          <w:tcPr>
            <w:tcW w:w="464" w:type="dxa"/>
            <w:tcBorders>
              <w:top w:val="single" w:sz="6" w:space="0" w:color="000000"/>
              <w:left w:val="single" w:sz="6" w:space="0" w:color="000000"/>
              <w:bottom w:val="single" w:sz="6" w:space="0" w:color="000000"/>
              <w:right w:val="single" w:sz="6" w:space="0" w:color="000000"/>
            </w:tcBorders>
          </w:tcPr>
          <w:p w14:paraId="0BB4CBBA" w14:textId="62184841" w:rsidR="00584FC8" w:rsidRPr="001A2B3C" w:rsidRDefault="00584FC8" w:rsidP="001A2B3C">
            <w:pPr>
              <w:spacing w:after="0" w:line="240" w:lineRule="auto"/>
              <w:jc w:val="center"/>
              <w:rPr>
                <w:rFonts w:ascii="Times New Roman" w:hAnsi="Times New Roman" w:cs="Times New Roman"/>
                <w:i/>
                <w:iCs/>
                <w:sz w:val="24"/>
                <w:szCs w:val="24"/>
              </w:rPr>
            </w:pPr>
            <w:r w:rsidRPr="001A2B3C">
              <w:rPr>
                <w:rFonts w:ascii="Times New Roman" w:hAnsi="Times New Roman" w:cs="Times New Roman"/>
                <w:sz w:val="24"/>
                <w:szCs w:val="24"/>
              </w:rPr>
              <w:t>3.</w:t>
            </w:r>
          </w:p>
        </w:tc>
        <w:tc>
          <w:tcPr>
            <w:tcW w:w="3222" w:type="dxa"/>
            <w:tcBorders>
              <w:top w:val="single" w:sz="6" w:space="0" w:color="000000"/>
              <w:left w:val="single" w:sz="6" w:space="0" w:color="000000"/>
              <w:bottom w:val="single" w:sz="6" w:space="0" w:color="000000"/>
              <w:right w:val="single" w:sz="6" w:space="0" w:color="000000"/>
            </w:tcBorders>
          </w:tcPr>
          <w:p w14:paraId="31F867DA" w14:textId="4072FCA9" w:rsidR="00584FC8" w:rsidRPr="001A2B3C" w:rsidRDefault="00584FC8" w:rsidP="001A2B3C">
            <w:pPr>
              <w:spacing w:after="0" w:line="240" w:lineRule="auto"/>
              <w:rPr>
                <w:rFonts w:ascii="Times New Roman" w:hAnsi="Times New Roman" w:cs="Times New Roman"/>
                <w:bCs/>
                <w:sz w:val="24"/>
                <w:szCs w:val="24"/>
              </w:rPr>
            </w:pPr>
            <w:r w:rsidRPr="001A2B3C">
              <w:rPr>
                <w:rFonts w:ascii="Times New Roman" w:hAnsi="Times New Roman" w:cs="Times New Roman"/>
                <w:bCs/>
                <w:sz w:val="24"/>
                <w:szCs w:val="24"/>
              </w:rPr>
              <w:t>Сокращение количества пр</w:t>
            </w:r>
            <w:r w:rsidRPr="001A2B3C">
              <w:rPr>
                <w:rFonts w:ascii="Times New Roman" w:hAnsi="Times New Roman" w:cs="Times New Roman"/>
                <w:bCs/>
                <w:sz w:val="24"/>
                <w:szCs w:val="24"/>
              </w:rPr>
              <w:t>е</w:t>
            </w:r>
            <w:r w:rsidRPr="001A2B3C">
              <w:rPr>
                <w:rFonts w:ascii="Times New Roman" w:hAnsi="Times New Roman" w:cs="Times New Roman"/>
                <w:bCs/>
                <w:sz w:val="24"/>
                <w:szCs w:val="24"/>
              </w:rPr>
              <w:t>ступлений, связанных с нез</w:t>
            </w:r>
            <w:r w:rsidRPr="001A2B3C">
              <w:rPr>
                <w:rFonts w:ascii="Times New Roman" w:hAnsi="Times New Roman" w:cs="Times New Roman"/>
                <w:bCs/>
                <w:sz w:val="24"/>
                <w:szCs w:val="24"/>
              </w:rPr>
              <w:t>а</w:t>
            </w:r>
            <w:r w:rsidRPr="001A2B3C">
              <w:rPr>
                <w:rFonts w:ascii="Times New Roman" w:hAnsi="Times New Roman" w:cs="Times New Roman"/>
                <w:bCs/>
                <w:sz w:val="24"/>
                <w:szCs w:val="24"/>
              </w:rPr>
              <w:t>конным оборотом оружия</w:t>
            </w:r>
          </w:p>
        </w:tc>
        <w:tc>
          <w:tcPr>
            <w:tcW w:w="1207" w:type="dxa"/>
            <w:tcBorders>
              <w:top w:val="single" w:sz="6" w:space="0" w:color="000000"/>
              <w:left w:val="single" w:sz="6" w:space="0" w:color="000000"/>
              <w:bottom w:val="single" w:sz="6" w:space="0" w:color="000000"/>
              <w:right w:val="single" w:sz="6" w:space="0" w:color="000000"/>
            </w:tcBorders>
          </w:tcPr>
          <w:p w14:paraId="21B4E266" w14:textId="32C44B32" w:rsidR="00584FC8" w:rsidRPr="001A2B3C" w:rsidRDefault="0064218D" w:rsidP="001A2B3C">
            <w:pPr>
              <w:spacing w:after="0" w:line="240" w:lineRule="auto"/>
              <w:rPr>
                <w:rFonts w:ascii="Times New Roman" w:hAnsi="Times New Roman" w:cs="Times New Roman"/>
                <w:sz w:val="24"/>
                <w:szCs w:val="24"/>
              </w:rPr>
            </w:pPr>
            <w:r w:rsidRPr="001A2B3C">
              <w:rPr>
                <w:rFonts w:ascii="Times New Roman" w:hAnsi="Times New Roman" w:cs="Times New Roman"/>
                <w:sz w:val="24"/>
                <w:szCs w:val="24"/>
              </w:rPr>
              <w:t xml:space="preserve">число </w:t>
            </w:r>
          </w:p>
        </w:tc>
        <w:tc>
          <w:tcPr>
            <w:tcW w:w="709" w:type="dxa"/>
            <w:tcBorders>
              <w:top w:val="single" w:sz="4" w:space="0" w:color="000000"/>
              <w:left w:val="single" w:sz="4" w:space="0" w:color="000000"/>
              <w:bottom w:val="single" w:sz="4" w:space="0" w:color="000000"/>
              <w:right w:val="single" w:sz="4" w:space="0" w:color="000000"/>
            </w:tcBorders>
          </w:tcPr>
          <w:p w14:paraId="335E327B"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3FC360D7"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566EEDF" w14:textId="24D49ADF"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20</w:t>
            </w:r>
          </w:p>
        </w:tc>
        <w:tc>
          <w:tcPr>
            <w:tcW w:w="851" w:type="dxa"/>
            <w:tcBorders>
              <w:top w:val="single" w:sz="4" w:space="0" w:color="000000"/>
              <w:left w:val="single" w:sz="4" w:space="0" w:color="000000"/>
              <w:bottom w:val="single" w:sz="4" w:space="0" w:color="000000"/>
              <w:right w:val="single" w:sz="4" w:space="0" w:color="000000"/>
            </w:tcBorders>
          </w:tcPr>
          <w:p w14:paraId="18E6C7E4"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688F385D"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59722D03" w14:textId="1E546AA6"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40</w:t>
            </w:r>
          </w:p>
        </w:tc>
        <w:tc>
          <w:tcPr>
            <w:tcW w:w="850" w:type="dxa"/>
            <w:tcBorders>
              <w:top w:val="single" w:sz="4" w:space="0" w:color="000000"/>
              <w:left w:val="single" w:sz="4" w:space="0" w:color="000000"/>
              <w:bottom w:val="single" w:sz="4" w:space="0" w:color="000000"/>
              <w:right w:val="single" w:sz="4" w:space="0" w:color="auto"/>
            </w:tcBorders>
          </w:tcPr>
          <w:p w14:paraId="0C35B525"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0372F2E2"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auto"/>
              <w:bottom w:val="single" w:sz="4" w:space="0" w:color="000000"/>
              <w:right w:val="single" w:sz="4" w:space="0" w:color="auto"/>
            </w:tcBorders>
          </w:tcPr>
          <w:p w14:paraId="6BDC828B" w14:textId="44B6651F"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60</w:t>
            </w:r>
          </w:p>
        </w:tc>
        <w:tc>
          <w:tcPr>
            <w:tcW w:w="851" w:type="dxa"/>
            <w:tcBorders>
              <w:top w:val="single" w:sz="4" w:space="0" w:color="000000"/>
              <w:left w:val="single" w:sz="4" w:space="0" w:color="auto"/>
              <w:bottom w:val="single" w:sz="4" w:space="0" w:color="000000"/>
              <w:right w:val="single" w:sz="4" w:space="0" w:color="auto"/>
            </w:tcBorders>
          </w:tcPr>
          <w:p w14:paraId="0589026A"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742E4FFB"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25" w:type="dxa"/>
            <w:tcBorders>
              <w:top w:val="single" w:sz="4" w:space="0" w:color="000000"/>
              <w:left w:val="single" w:sz="4" w:space="0" w:color="auto"/>
              <w:bottom w:val="single" w:sz="4" w:space="0" w:color="000000"/>
              <w:right w:val="single" w:sz="4" w:space="0" w:color="000000"/>
            </w:tcBorders>
          </w:tcPr>
          <w:p w14:paraId="3725A514" w14:textId="7F14F23C"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75</w:t>
            </w:r>
          </w:p>
        </w:tc>
        <w:tc>
          <w:tcPr>
            <w:tcW w:w="1414" w:type="dxa"/>
            <w:tcBorders>
              <w:top w:val="single" w:sz="4" w:space="0" w:color="000000"/>
              <w:left w:val="single" w:sz="4" w:space="0" w:color="000000"/>
              <w:bottom w:val="single" w:sz="4" w:space="0" w:color="000000"/>
              <w:right w:val="single" w:sz="4" w:space="0" w:color="000000"/>
            </w:tcBorders>
          </w:tcPr>
          <w:p w14:paraId="2FBF4838" w14:textId="434E7FA4"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2024</w:t>
            </w:r>
          </w:p>
        </w:tc>
      </w:tr>
      <w:tr w:rsidR="00584FC8" w:rsidRPr="001A2B3C" w14:paraId="003B9F93" w14:textId="77777777" w:rsidTr="0064218D">
        <w:trPr>
          <w:trHeight w:val="20"/>
          <w:jc w:val="center"/>
        </w:trPr>
        <w:tc>
          <w:tcPr>
            <w:tcW w:w="464" w:type="dxa"/>
            <w:tcBorders>
              <w:top w:val="single" w:sz="6" w:space="0" w:color="000000"/>
              <w:left w:val="single" w:sz="6" w:space="0" w:color="000000"/>
              <w:bottom w:val="single" w:sz="6" w:space="0" w:color="000000"/>
              <w:right w:val="single" w:sz="6" w:space="0" w:color="000000"/>
            </w:tcBorders>
          </w:tcPr>
          <w:p w14:paraId="1B39F835" w14:textId="5898D9E7" w:rsidR="00584FC8" w:rsidRPr="001A2B3C" w:rsidRDefault="00584FC8" w:rsidP="001A2B3C">
            <w:pPr>
              <w:spacing w:after="0" w:line="240" w:lineRule="auto"/>
              <w:jc w:val="center"/>
              <w:rPr>
                <w:rFonts w:ascii="Times New Roman" w:hAnsi="Times New Roman" w:cs="Times New Roman"/>
                <w:i/>
                <w:iCs/>
                <w:sz w:val="24"/>
                <w:szCs w:val="24"/>
              </w:rPr>
            </w:pPr>
            <w:r w:rsidRPr="001A2B3C">
              <w:rPr>
                <w:rFonts w:ascii="Times New Roman" w:hAnsi="Times New Roman" w:cs="Times New Roman"/>
                <w:sz w:val="24"/>
                <w:szCs w:val="24"/>
              </w:rPr>
              <w:t>4.</w:t>
            </w:r>
          </w:p>
        </w:tc>
        <w:tc>
          <w:tcPr>
            <w:tcW w:w="3222" w:type="dxa"/>
            <w:tcBorders>
              <w:top w:val="single" w:sz="6" w:space="0" w:color="000000"/>
              <w:left w:val="single" w:sz="6" w:space="0" w:color="000000"/>
              <w:bottom w:val="single" w:sz="6" w:space="0" w:color="000000"/>
              <w:right w:val="single" w:sz="6" w:space="0" w:color="000000"/>
            </w:tcBorders>
          </w:tcPr>
          <w:p w14:paraId="19F3C965" w14:textId="756A45F4" w:rsidR="00584FC8" w:rsidRPr="001A2B3C" w:rsidRDefault="00584FC8" w:rsidP="001A2B3C">
            <w:pPr>
              <w:spacing w:after="0" w:line="240" w:lineRule="auto"/>
              <w:rPr>
                <w:rFonts w:ascii="Times New Roman" w:hAnsi="Times New Roman" w:cs="Times New Roman"/>
                <w:bCs/>
                <w:sz w:val="24"/>
                <w:szCs w:val="24"/>
              </w:rPr>
            </w:pPr>
            <w:r w:rsidRPr="001A2B3C">
              <w:rPr>
                <w:rFonts w:ascii="Times New Roman" w:hAnsi="Times New Roman" w:cs="Times New Roman"/>
                <w:bCs/>
                <w:sz w:val="24"/>
                <w:szCs w:val="24"/>
              </w:rPr>
              <w:t>Сокращение числа дорожно-транспортных происшествий, совершенных по вине вод</w:t>
            </w:r>
            <w:r w:rsidRPr="001A2B3C">
              <w:rPr>
                <w:rFonts w:ascii="Times New Roman" w:hAnsi="Times New Roman" w:cs="Times New Roman"/>
                <w:bCs/>
                <w:sz w:val="24"/>
                <w:szCs w:val="24"/>
              </w:rPr>
              <w:t>и</w:t>
            </w:r>
            <w:r w:rsidRPr="001A2B3C">
              <w:rPr>
                <w:rFonts w:ascii="Times New Roman" w:hAnsi="Times New Roman" w:cs="Times New Roman"/>
                <w:bCs/>
                <w:sz w:val="24"/>
                <w:szCs w:val="24"/>
              </w:rPr>
              <w:t>телей, находившихся в сост</w:t>
            </w:r>
            <w:r w:rsidRPr="001A2B3C">
              <w:rPr>
                <w:rFonts w:ascii="Times New Roman" w:hAnsi="Times New Roman" w:cs="Times New Roman"/>
                <w:bCs/>
                <w:sz w:val="24"/>
                <w:szCs w:val="24"/>
              </w:rPr>
              <w:t>о</w:t>
            </w:r>
            <w:r w:rsidRPr="001A2B3C">
              <w:rPr>
                <w:rFonts w:ascii="Times New Roman" w:hAnsi="Times New Roman" w:cs="Times New Roman"/>
                <w:bCs/>
                <w:sz w:val="24"/>
                <w:szCs w:val="24"/>
              </w:rPr>
              <w:t>янии опьянения</w:t>
            </w:r>
          </w:p>
        </w:tc>
        <w:tc>
          <w:tcPr>
            <w:tcW w:w="1207" w:type="dxa"/>
            <w:tcBorders>
              <w:top w:val="single" w:sz="6" w:space="0" w:color="000000"/>
              <w:left w:val="single" w:sz="6" w:space="0" w:color="000000"/>
              <w:bottom w:val="single" w:sz="6" w:space="0" w:color="000000"/>
              <w:right w:val="single" w:sz="6" w:space="0" w:color="000000"/>
            </w:tcBorders>
          </w:tcPr>
          <w:p w14:paraId="3881EDC0" w14:textId="30A32E32" w:rsidR="00584FC8" w:rsidRPr="001A2B3C" w:rsidRDefault="0064218D" w:rsidP="001A2B3C">
            <w:pPr>
              <w:spacing w:after="0" w:line="240" w:lineRule="auto"/>
              <w:rPr>
                <w:rFonts w:ascii="Times New Roman" w:hAnsi="Times New Roman" w:cs="Times New Roman"/>
                <w:sz w:val="24"/>
                <w:szCs w:val="24"/>
              </w:rPr>
            </w:pPr>
            <w:r w:rsidRPr="001A2B3C">
              <w:rPr>
                <w:rFonts w:ascii="Times New Roman" w:hAnsi="Times New Roman" w:cs="Times New Roman"/>
                <w:sz w:val="24"/>
                <w:szCs w:val="24"/>
              </w:rPr>
              <w:t xml:space="preserve">число </w:t>
            </w:r>
          </w:p>
        </w:tc>
        <w:tc>
          <w:tcPr>
            <w:tcW w:w="709" w:type="dxa"/>
            <w:tcBorders>
              <w:top w:val="single" w:sz="4" w:space="0" w:color="000000"/>
              <w:left w:val="single" w:sz="4" w:space="0" w:color="000000"/>
              <w:bottom w:val="single" w:sz="4" w:space="0" w:color="000000"/>
              <w:right w:val="single" w:sz="4" w:space="0" w:color="000000"/>
            </w:tcBorders>
          </w:tcPr>
          <w:p w14:paraId="6B8AB238"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42E3F585"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3E4ECDCD" w14:textId="63536074"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20</w:t>
            </w:r>
          </w:p>
        </w:tc>
        <w:tc>
          <w:tcPr>
            <w:tcW w:w="851" w:type="dxa"/>
            <w:tcBorders>
              <w:top w:val="single" w:sz="4" w:space="0" w:color="000000"/>
              <w:left w:val="single" w:sz="4" w:space="0" w:color="000000"/>
              <w:bottom w:val="single" w:sz="4" w:space="0" w:color="000000"/>
              <w:right w:val="single" w:sz="4" w:space="0" w:color="000000"/>
            </w:tcBorders>
          </w:tcPr>
          <w:p w14:paraId="703A0D2F"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7E18AA7F"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1351D608" w14:textId="219300D1"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45</w:t>
            </w:r>
          </w:p>
        </w:tc>
        <w:tc>
          <w:tcPr>
            <w:tcW w:w="850" w:type="dxa"/>
            <w:tcBorders>
              <w:top w:val="single" w:sz="4" w:space="0" w:color="000000"/>
              <w:left w:val="single" w:sz="4" w:space="0" w:color="000000"/>
              <w:bottom w:val="single" w:sz="4" w:space="0" w:color="000000"/>
              <w:right w:val="single" w:sz="4" w:space="0" w:color="auto"/>
            </w:tcBorders>
          </w:tcPr>
          <w:p w14:paraId="458CA92D"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40430CFF"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auto"/>
              <w:bottom w:val="single" w:sz="4" w:space="0" w:color="000000"/>
              <w:right w:val="single" w:sz="4" w:space="0" w:color="auto"/>
            </w:tcBorders>
          </w:tcPr>
          <w:p w14:paraId="675670D2" w14:textId="4B21F108"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60</w:t>
            </w:r>
          </w:p>
        </w:tc>
        <w:tc>
          <w:tcPr>
            <w:tcW w:w="851" w:type="dxa"/>
            <w:tcBorders>
              <w:top w:val="single" w:sz="4" w:space="0" w:color="000000"/>
              <w:left w:val="single" w:sz="4" w:space="0" w:color="auto"/>
              <w:bottom w:val="single" w:sz="4" w:space="0" w:color="000000"/>
              <w:right w:val="single" w:sz="4" w:space="0" w:color="auto"/>
            </w:tcBorders>
          </w:tcPr>
          <w:p w14:paraId="7A330E7D"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13BFC853"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25" w:type="dxa"/>
            <w:tcBorders>
              <w:top w:val="single" w:sz="4" w:space="0" w:color="000000"/>
              <w:left w:val="single" w:sz="4" w:space="0" w:color="auto"/>
              <w:bottom w:val="single" w:sz="4" w:space="0" w:color="000000"/>
              <w:right w:val="single" w:sz="4" w:space="0" w:color="000000"/>
            </w:tcBorders>
          </w:tcPr>
          <w:p w14:paraId="0B68CDC7" w14:textId="60675BA7"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85</w:t>
            </w:r>
          </w:p>
        </w:tc>
        <w:tc>
          <w:tcPr>
            <w:tcW w:w="1414" w:type="dxa"/>
            <w:tcBorders>
              <w:top w:val="single" w:sz="4" w:space="0" w:color="000000"/>
              <w:left w:val="single" w:sz="4" w:space="0" w:color="000000"/>
              <w:bottom w:val="single" w:sz="4" w:space="0" w:color="000000"/>
              <w:right w:val="single" w:sz="4" w:space="0" w:color="000000"/>
            </w:tcBorders>
          </w:tcPr>
          <w:p w14:paraId="3F74D5D2" w14:textId="140E819F"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2024</w:t>
            </w:r>
          </w:p>
        </w:tc>
      </w:tr>
    </w:tbl>
    <w:p w14:paraId="267FC08F" w14:textId="77777777" w:rsidR="0064218D" w:rsidRDefault="0064218D"/>
    <w:p w14:paraId="0E0AEC85" w14:textId="77777777" w:rsidR="0064218D" w:rsidRDefault="0064218D"/>
    <w:tbl>
      <w:tblPr>
        <w:tblW w:w="16063" w:type="dxa"/>
        <w:jc w:val="center"/>
        <w:tblInd w:w="-895" w:type="dxa"/>
        <w:tblLayout w:type="fixed"/>
        <w:tblCellMar>
          <w:left w:w="57" w:type="dxa"/>
          <w:right w:w="57" w:type="dxa"/>
        </w:tblCellMar>
        <w:tblLook w:val="04A0" w:firstRow="1" w:lastRow="0" w:firstColumn="1" w:lastColumn="0" w:noHBand="0" w:noVBand="1"/>
      </w:tblPr>
      <w:tblGrid>
        <w:gridCol w:w="464"/>
        <w:gridCol w:w="3222"/>
        <w:gridCol w:w="1207"/>
        <w:gridCol w:w="709"/>
        <w:gridCol w:w="851"/>
        <w:gridCol w:w="850"/>
        <w:gridCol w:w="851"/>
        <w:gridCol w:w="850"/>
        <w:gridCol w:w="851"/>
        <w:gridCol w:w="850"/>
        <w:gridCol w:w="709"/>
        <w:gridCol w:w="850"/>
        <w:gridCol w:w="851"/>
        <w:gridCol w:w="709"/>
        <w:gridCol w:w="825"/>
        <w:gridCol w:w="1414"/>
      </w:tblGrid>
      <w:tr w:rsidR="0064218D" w:rsidRPr="001A2B3C" w14:paraId="5DBCC216" w14:textId="77777777" w:rsidTr="000D0765">
        <w:trPr>
          <w:trHeight w:val="20"/>
          <w:jc w:val="center"/>
        </w:trPr>
        <w:tc>
          <w:tcPr>
            <w:tcW w:w="464" w:type="dxa"/>
            <w:tcBorders>
              <w:top w:val="single" w:sz="4" w:space="0" w:color="000000"/>
              <w:left w:val="single" w:sz="4" w:space="0" w:color="000000"/>
              <w:bottom w:val="single" w:sz="4" w:space="0" w:color="000000"/>
              <w:right w:val="single" w:sz="4" w:space="0" w:color="000000"/>
            </w:tcBorders>
          </w:tcPr>
          <w:p w14:paraId="6D7628BC" w14:textId="77777777" w:rsidR="0064218D" w:rsidRPr="001A2B3C" w:rsidRDefault="0064218D" w:rsidP="000D0765">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1</w:t>
            </w:r>
          </w:p>
        </w:tc>
        <w:tc>
          <w:tcPr>
            <w:tcW w:w="3222" w:type="dxa"/>
            <w:tcBorders>
              <w:top w:val="single" w:sz="4" w:space="0" w:color="000000"/>
              <w:left w:val="single" w:sz="4" w:space="0" w:color="000000"/>
              <w:bottom w:val="single" w:sz="4" w:space="0" w:color="000000"/>
              <w:right w:val="single" w:sz="4" w:space="0" w:color="000000"/>
            </w:tcBorders>
          </w:tcPr>
          <w:p w14:paraId="6905B64C" w14:textId="77777777" w:rsidR="0064218D" w:rsidRPr="001A2B3C" w:rsidRDefault="0064218D" w:rsidP="000D0765">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2</w:t>
            </w:r>
          </w:p>
        </w:tc>
        <w:tc>
          <w:tcPr>
            <w:tcW w:w="1207" w:type="dxa"/>
            <w:tcBorders>
              <w:top w:val="single" w:sz="4" w:space="0" w:color="000000"/>
              <w:left w:val="single" w:sz="4" w:space="0" w:color="000000"/>
              <w:bottom w:val="single" w:sz="4" w:space="0" w:color="000000"/>
              <w:right w:val="single" w:sz="4" w:space="0" w:color="000000"/>
            </w:tcBorders>
          </w:tcPr>
          <w:p w14:paraId="1B2F6125" w14:textId="77777777" w:rsidR="0064218D" w:rsidRPr="001A2B3C" w:rsidRDefault="0064218D" w:rsidP="000D0765">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14:paraId="03AE92A0" w14:textId="77777777" w:rsidR="0064218D" w:rsidRPr="001A2B3C" w:rsidRDefault="0064218D" w:rsidP="000D0765">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tcPr>
          <w:p w14:paraId="5B3BB0DB" w14:textId="77777777" w:rsidR="0064218D" w:rsidRPr="001A2B3C" w:rsidRDefault="0064218D" w:rsidP="000D0765">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14:paraId="1BFCAC42" w14:textId="77777777" w:rsidR="0064218D" w:rsidRPr="001A2B3C" w:rsidRDefault="0064218D" w:rsidP="000D0765">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6</w:t>
            </w:r>
          </w:p>
        </w:tc>
        <w:tc>
          <w:tcPr>
            <w:tcW w:w="851" w:type="dxa"/>
            <w:tcBorders>
              <w:top w:val="single" w:sz="4" w:space="0" w:color="000000"/>
              <w:left w:val="single" w:sz="4" w:space="0" w:color="000000"/>
              <w:bottom w:val="single" w:sz="4" w:space="0" w:color="000000"/>
              <w:right w:val="single" w:sz="4" w:space="0" w:color="000000"/>
            </w:tcBorders>
          </w:tcPr>
          <w:p w14:paraId="47692CA1" w14:textId="77777777" w:rsidR="0064218D" w:rsidRPr="001A2B3C" w:rsidRDefault="0064218D" w:rsidP="000D0765">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7</w:t>
            </w:r>
          </w:p>
        </w:tc>
        <w:tc>
          <w:tcPr>
            <w:tcW w:w="850" w:type="dxa"/>
            <w:tcBorders>
              <w:top w:val="single" w:sz="4" w:space="0" w:color="000000"/>
              <w:left w:val="single" w:sz="4" w:space="0" w:color="000000"/>
              <w:bottom w:val="single" w:sz="4" w:space="0" w:color="000000"/>
              <w:right w:val="single" w:sz="4" w:space="0" w:color="000000"/>
            </w:tcBorders>
          </w:tcPr>
          <w:p w14:paraId="28E1EF5C" w14:textId="77777777" w:rsidR="0064218D" w:rsidRPr="001A2B3C" w:rsidRDefault="0064218D" w:rsidP="000D0765">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8</w:t>
            </w:r>
          </w:p>
        </w:tc>
        <w:tc>
          <w:tcPr>
            <w:tcW w:w="851" w:type="dxa"/>
            <w:tcBorders>
              <w:top w:val="single" w:sz="4" w:space="0" w:color="000000"/>
              <w:left w:val="single" w:sz="4" w:space="0" w:color="000000"/>
              <w:bottom w:val="single" w:sz="4" w:space="0" w:color="000000"/>
              <w:right w:val="single" w:sz="4" w:space="0" w:color="000000"/>
            </w:tcBorders>
          </w:tcPr>
          <w:p w14:paraId="7EA87236" w14:textId="77777777" w:rsidR="0064218D" w:rsidRPr="001A2B3C" w:rsidRDefault="0064218D" w:rsidP="000D0765">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9</w:t>
            </w:r>
          </w:p>
        </w:tc>
        <w:tc>
          <w:tcPr>
            <w:tcW w:w="850" w:type="dxa"/>
            <w:tcBorders>
              <w:top w:val="single" w:sz="4" w:space="0" w:color="000000"/>
              <w:left w:val="single" w:sz="4" w:space="0" w:color="000000"/>
              <w:bottom w:val="single" w:sz="4" w:space="0" w:color="000000"/>
              <w:right w:val="single" w:sz="4" w:space="0" w:color="000000"/>
            </w:tcBorders>
          </w:tcPr>
          <w:p w14:paraId="1F3280FF" w14:textId="77777777" w:rsidR="0064218D" w:rsidRPr="001A2B3C" w:rsidRDefault="0064218D" w:rsidP="000D0765">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14:paraId="6F8B8862" w14:textId="77777777" w:rsidR="0064218D" w:rsidRPr="001A2B3C" w:rsidRDefault="0064218D" w:rsidP="000D0765">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11</w:t>
            </w:r>
          </w:p>
        </w:tc>
        <w:tc>
          <w:tcPr>
            <w:tcW w:w="850" w:type="dxa"/>
            <w:tcBorders>
              <w:top w:val="single" w:sz="4" w:space="0" w:color="000000"/>
              <w:left w:val="single" w:sz="4" w:space="0" w:color="000000"/>
              <w:bottom w:val="single" w:sz="4" w:space="0" w:color="000000"/>
              <w:right w:val="single" w:sz="4" w:space="0" w:color="000000"/>
            </w:tcBorders>
          </w:tcPr>
          <w:p w14:paraId="56FBF7F5" w14:textId="77777777" w:rsidR="0064218D" w:rsidRPr="001A2B3C" w:rsidRDefault="0064218D" w:rsidP="000D0765">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12</w:t>
            </w:r>
          </w:p>
        </w:tc>
        <w:tc>
          <w:tcPr>
            <w:tcW w:w="851" w:type="dxa"/>
            <w:tcBorders>
              <w:top w:val="single" w:sz="4" w:space="0" w:color="000000"/>
              <w:left w:val="single" w:sz="4" w:space="0" w:color="000000"/>
              <w:bottom w:val="single" w:sz="4" w:space="0" w:color="000000"/>
              <w:right w:val="single" w:sz="4" w:space="0" w:color="000000"/>
            </w:tcBorders>
          </w:tcPr>
          <w:p w14:paraId="1B6462A0" w14:textId="77777777" w:rsidR="0064218D" w:rsidRPr="001A2B3C" w:rsidRDefault="0064218D" w:rsidP="000D0765">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13</w:t>
            </w:r>
          </w:p>
        </w:tc>
        <w:tc>
          <w:tcPr>
            <w:tcW w:w="709" w:type="dxa"/>
            <w:tcBorders>
              <w:top w:val="single" w:sz="4" w:space="0" w:color="000000"/>
              <w:left w:val="single" w:sz="4" w:space="0" w:color="000000"/>
              <w:bottom w:val="single" w:sz="4" w:space="0" w:color="000000"/>
              <w:right w:val="single" w:sz="4" w:space="0" w:color="auto"/>
            </w:tcBorders>
          </w:tcPr>
          <w:p w14:paraId="752847D3" w14:textId="77777777" w:rsidR="0064218D" w:rsidRPr="001A2B3C" w:rsidRDefault="0064218D" w:rsidP="000D0765">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14</w:t>
            </w:r>
          </w:p>
        </w:tc>
        <w:tc>
          <w:tcPr>
            <w:tcW w:w="825" w:type="dxa"/>
            <w:tcBorders>
              <w:top w:val="single" w:sz="4" w:space="0" w:color="000000"/>
              <w:left w:val="single" w:sz="4" w:space="0" w:color="auto"/>
              <w:bottom w:val="single" w:sz="4" w:space="0" w:color="000000"/>
              <w:right w:val="single" w:sz="4" w:space="0" w:color="000000"/>
            </w:tcBorders>
          </w:tcPr>
          <w:p w14:paraId="2558503B" w14:textId="77777777" w:rsidR="0064218D" w:rsidRPr="001A2B3C" w:rsidRDefault="0064218D" w:rsidP="000D0765">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15</w:t>
            </w:r>
          </w:p>
        </w:tc>
        <w:tc>
          <w:tcPr>
            <w:tcW w:w="1414" w:type="dxa"/>
            <w:tcBorders>
              <w:top w:val="single" w:sz="4" w:space="0" w:color="000000"/>
              <w:left w:val="single" w:sz="4" w:space="0" w:color="000000"/>
              <w:bottom w:val="single" w:sz="4" w:space="0" w:color="000000"/>
              <w:right w:val="single" w:sz="4" w:space="0" w:color="000000"/>
            </w:tcBorders>
          </w:tcPr>
          <w:p w14:paraId="480AB489" w14:textId="77777777" w:rsidR="0064218D" w:rsidRPr="001A2B3C" w:rsidRDefault="0064218D" w:rsidP="000D07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584FC8" w:rsidRPr="001A2B3C" w14:paraId="5C0DE83E" w14:textId="77777777" w:rsidTr="0064218D">
        <w:trPr>
          <w:trHeight w:val="20"/>
          <w:jc w:val="center"/>
        </w:trPr>
        <w:tc>
          <w:tcPr>
            <w:tcW w:w="464" w:type="dxa"/>
            <w:tcBorders>
              <w:top w:val="single" w:sz="6" w:space="0" w:color="000000"/>
              <w:left w:val="single" w:sz="6" w:space="0" w:color="000000"/>
              <w:bottom w:val="single" w:sz="6" w:space="0" w:color="000000"/>
              <w:right w:val="single" w:sz="6" w:space="0" w:color="000000"/>
            </w:tcBorders>
          </w:tcPr>
          <w:p w14:paraId="12E88E9B" w14:textId="7737B57D" w:rsidR="00584FC8" w:rsidRPr="001A2B3C" w:rsidRDefault="00584FC8" w:rsidP="001A2B3C">
            <w:pPr>
              <w:spacing w:after="0" w:line="240" w:lineRule="auto"/>
              <w:jc w:val="center"/>
              <w:rPr>
                <w:rFonts w:ascii="Times New Roman" w:hAnsi="Times New Roman" w:cs="Times New Roman"/>
                <w:i/>
                <w:iCs/>
                <w:sz w:val="24"/>
                <w:szCs w:val="24"/>
              </w:rPr>
            </w:pPr>
            <w:r w:rsidRPr="001A2B3C">
              <w:rPr>
                <w:rFonts w:ascii="Times New Roman" w:hAnsi="Times New Roman" w:cs="Times New Roman"/>
                <w:sz w:val="24"/>
                <w:szCs w:val="24"/>
              </w:rPr>
              <w:t>5.</w:t>
            </w:r>
          </w:p>
        </w:tc>
        <w:tc>
          <w:tcPr>
            <w:tcW w:w="3222" w:type="dxa"/>
            <w:tcBorders>
              <w:top w:val="single" w:sz="6" w:space="0" w:color="000000"/>
              <w:left w:val="single" w:sz="6" w:space="0" w:color="000000"/>
              <w:bottom w:val="single" w:sz="6" w:space="0" w:color="000000"/>
              <w:right w:val="single" w:sz="6" w:space="0" w:color="000000"/>
            </w:tcBorders>
          </w:tcPr>
          <w:p w14:paraId="7EB38B93" w14:textId="720D81E1" w:rsidR="00584FC8" w:rsidRPr="001A2B3C" w:rsidRDefault="00584FC8" w:rsidP="001A2B3C">
            <w:pPr>
              <w:spacing w:after="0" w:line="240" w:lineRule="auto"/>
              <w:rPr>
                <w:rFonts w:ascii="Times New Roman" w:hAnsi="Times New Roman" w:cs="Times New Roman"/>
                <w:bCs/>
                <w:sz w:val="24"/>
                <w:szCs w:val="24"/>
              </w:rPr>
            </w:pPr>
            <w:r w:rsidRPr="001A2B3C">
              <w:rPr>
                <w:rFonts w:ascii="Times New Roman" w:hAnsi="Times New Roman" w:cs="Times New Roman"/>
                <w:sz w:val="24"/>
                <w:szCs w:val="24"/>
              </w:rPr>
              <w:t>Удельный вес преступлений, совершенных в состоянии а</w:t>
            </w:r>
            <w:r w:rsidRPr="001A2B3C">
              <w:rPr>
                <w:rFonts w:ascii="Times New Roman" w:hAnsi="Times New Roman" w:cs="Times New Roman"/>
                <w:sz w:val="24"/>
                <w:szCs w:val="24"/>
              </w:rPr>
              <w:t>л</w:t>
            </w:r>
            <w:r w:rsidRPr="001A2B3C">
              <w:rPr>
                <w:rFonts w:ascii="Times New Roman" w:hAnsi="Times New Roman" w:cs="Times New Roman"/>
                <w:sz w:val="24"/>
                <w:szCs w:val="24"/>
              </w:rPr>
              <w:t>когольного опьянения, в о</w:t>
            </w:r>
            <w:r w:rsidRPr="001A2B3C">
              <w:rPr>
                <w:rFonts w:ascii="Times New Roman" w:hAnsi="Times New Roman" w:cs="Times New Roman"/>
                <w:sz w:val="24"/>
                <w:szCs w:val="24"/>
              </w:rPr>
              <w:t>б</w:t>
            </w:r>
            <w:r w:rsidRPr="001A2B3C">
              <w:rPr>
                <w:rFonts w:ascii="Times New Roman" w:hAnsi="Times New Roman" w:cs="Times New Roman"/>
                <w:sz w:val="24"/>
                <w:szCs w:val="24"/>
              </w:rPr>
              <w:t>щем числе преступлений</w:t>
            </w:r>
          </w:p>
        </w:tc>
        <w:tc>
          <w:tcPr>
            <w:tcW w:w="1207" w:type="dxa"/>
            <w:tcBorders>
              <w:top w:val="single" w:sz="6" w:space="0" w:color="000000"/>
              <w:left w:val="single" w:sz="6" w:space="0" w:color="000000"/>
              <w:bottom w:val="single" w:sz="6" w:space="0" w:color="000000"/>
              <w:right w:val="single" w:sz="6" w:space="0" w:color="000000"/>
            </w:tcBorders>
          </w:tcPr>
          <w:p w14:paraId="48FE7A3E" w14:textId="39D03E1E" w:rsidR="00584FC8" w:rsidRPr="001A2B3C" w:rsidRDefault="0064218D" w:rsidP="001A2B3C">
            <w:pPr>
              <w:spacing w:after="0" w:line="240" w:lineRule="auto"/>
              <w:rPr>
                <w:rFonts w:ascii="Times New Roman" w:hAnsi="Times New Roman" w:cs="Times New Roman"/>
                <w:sz w:val="24"/>
                <w:szCs w:val="24"/>
              </w:rPr>
            </w:pPr>
            <w:r w:rsidRPr="001A2B3C">
              <w:rPr>
                <w:rFonts w:ascii="Times New Roman" w:hAnsi="Times New Roman" w:cs="Times New Roman"/>
                <w:sz w:val="24"/>
                <w:szCs w:val="24"/>
              </w:rPr>
              <w:t>про</w:t>
            </w:r>
            <w:r>
              <w:rPr>
                <w:rFonts w:ascii="Times New Roman" w:hAnsi="Times New Roman" w:cs="Times New Roman"/>
                <w:sz w:val="24"/>
                <w:szCs w:val="24"/>
              </w:rPr>
              <w:t>центов</w:t>
            </w:r>
            <w:r w:rsidRPr="001A2B3C">
              <w:rPr>
                <w:rFonts w:ascii="Times New Roman" w:hAnsi="Times New Roman" w:cs="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5A46F78"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70552B5A"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0E6D16F5" w14:textId="6D22B7EF"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47,5</w:t>
            </w:r>
          </w:p>
        </w:tc>
        <w:tc>
          <w:tcPr>
            <w:tcW w:w="851" w:type="dxa"/>
            <w:tcBorders>
              <w:top w:val="single" w:sz="4" w:space="0" w:color="000000"/>
              <w:left w:val="single" w:sz="4" w:space="0" w:color="000000"/>
              <w:bottom w:val="single" w:sz="4" w:space="0" w:color="000000"/>
              <w:right w:val="single" w:sz="4" w:space="0" w:color="000000"/>
            </w:tcBorders>
          </w:tcPr>
          <w:p w14:paraId="0A1660D7"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178DD58D"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3746339A" w14:textId="0FFC0B08"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47,0</w:t>
            </w:r>
          </w:p>
        </w:tc>
        <w:tc>
          <w:tcPr>
            <w:tcW w:w="850" w:type="dxa"/>
            <w:tcBorders>
              <w:top w:val="single" w:sz="4" w:space="0" w:color="000000"/>
              <w:left w:val="single" w:sz="4" w:space="0" w:color="000000"/>
              <w:bottom w:val="single" w:sz="4" w:space="0" w:color="000000"/>
              <w:right w:val="single" w:sz="4" w:space="0" w:color="auto"/>
            </w:tcBorders>
          </w:tcPr>
          <w:p w14:paraId="1B366953"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1173487B"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auto"/>
              <w:bottom w:val="single" w:sz="4" w:space="0" w:color="000000"/>
              <w:right w:val="single" w:sz="4" w:space="0" w:color="auto"/>
            </w:tcBorders>
          </w:tcPr>
          <w:p w14:paraId="0EB05A6C" w14:textId="32DBB0AC"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46,0</w:t>
            </w:r>
          </w:p>
        </w:tc>
        <w:tc>
          <w:tcPr>
            <w:tcW w:w="851" w:type="dxa"/>
            <w:tcBorders>
              <w:top w:val="single" w:sz="4" w:space="0" w:color="000000"/>
              <w:left w:val="single" w:sz="4" w:space="0" w:color="auto"/>
              <w:bottom w:val="single" w:sz="4" w:space="0" w:color="000000"/>
              <w:right w:val="single" w:sz="4" w:space="0" w:color="auto"/>
            </w:tcBorders>
          </w:tcPr>
          <w:p w14:paraId="1E899C81"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2045CE57"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25" w:type="dxa"/>
            <w:tcBorders>
              <w:top w:val="single" w:sz="4" w:space="0" w:color="000000"/>
              <w:left w:val="single" w:sz="4" w:space="0" w:color="auto"/>
              <w:bottom w:val="single" w:sz="4" w:space="0" w:color="000000"/>
              <w:right w:val="single" w:sz="4" w:space="0" w:color="000000"/>
            </w:tcBorders>
          </w:tcPr>
          <w:p w14:paraId="71903A28" w14:textId="1F29AFBB"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45,5</w:t>
            </w:r>
          </w:p>
        </w:tc>
        <w:tc>
          <w:tcPr>
            <w:tcW w:w="1414" w:type="dxa"/>
            <w:tcBorders>
              <w:top w:val="single" w:sz="4" w:space="0" w:color="000000"/>
              <w:left w:val="single" w:sz="4" w:space="0" w:color="000000"/>
              <w:bottom w:val="single" w:sz="4" w:space="0" w:color="000000"/>
              <w:right w:val="single" w:sz="4" w:space="0" w:color="000000"/>
            </w:tcBorders>
          </w:tcPr>
          <w:p w14:paraId="3109B267" w14:textId="6F327DB9"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2024</w:t>
            </w:r>
          </w:p>
        </w:tc>
      </w:tr>
      <w:tr w:rsidR="00584FC8" w:rsidRPr="001A2B3C" w14:paraId="32F6031F" w14:textId="77777777" w:rsidTr="0064218D">
        <w:trPr>
          <w:trHeight w:val="20"/>
          <w:jc w:val="center"/>
        </w:trPr>
        <w:tc>
          <w:tcPr>
            <w:tcW w:w="464" w:type="dxa"/>
            <w:tcBorders>
              <w:top w:val="single" w:sz="6" w:space="0" w:color="000000"/>
              <w:left w:val="single" w:sz="6" w:space="0" w:color="000000"/>
              <w:bottom w:val="single" w:sz="6" w:space="0" w:color="000000"/>
              <w:right w:val="single" w:sz="6" w:space="0" w:color="000000"/>
            </w:tcBorders>
          </w:tcPr>
          <w:p w14:paraId="106E12AB" w14:textId="7AEC4928" w:rsidR="00584FC8" w:rsidRPr="001A2B3C" w:rsidRDefault="00584FC8" w:rsidP="001A2B3C">
            <w:pPr>
              <w:spacing w:after="0" w:line="240" w:lineRule="auto"/>
              <w:jc w:val="center"/>
              <w:rPr>
                <w:rFonts w:ascii="Times New Roman" w:hAnsi="Times New Roman" w:cs="Times New Roman"/>
                <w:i/>
                <w:iCs/>
                <w:sz w:val="24"/>
                <w:szCs w:val="24"/>
              </w:rPr>
            </w:pPr>
            <w:r w:rsidRPr="001A2B3C">
              <w:rPr>
                <w:rFonts w:ascii="Times New Roman" w:hAnsi="Times New Roman" w:cs="Times New Roman"/>
                <w:sz w:val="24"/>
                <w:szCs w:val="24"/>
              </w:rPr>
              <w:t>6.</w:t>
            </w:r>
          </w:p>
        </w:tc>
        <w:tc>
          <w:tcPr>
            <w:tcW w:w="3222" w:type="dxa"/>
            <w:tcBorders>
              <w:top w:val="single" w:sz="6" w:space="0" w:color="000000"/>
              <w:left w:val="single" w:sz="6" w:space="0" w:color="000000"/>
              <w:bottom w:val="single" w:sz="6" w:space="0" w:color="000000"/>
              <w:right w:val="single" w:sz="6" w:space="0" w:color="000000"/>
            </w:tcBorders>
          </w:tcPr>
          <w:p w14:paraId="69CED9C6" w14:textId="04B923B9" w:rsidR="00584FC8" w:rsidRPr="001A2B3C" w:rsidRDefault="00584FC8" w:rsidP="001A2B3C">
            <w:pPr>
              <w:spacing w:after="0" w:line="240" w:lineRule="auto"/>
              <w:rPr>
                <w:rFonts w:ascii="Times New Roman" w:hAnsi="Times New Roman" w:cs="Times New Roman"/>
                <w:sz w:val="24"/>
                <w:szCs w:val="24"/>
              </w:rPr>
            </w:pPr>
            <w:r w:rsidRPr="001A2B3C">
              <w:rPr>
                <w:rFonts w:ascii="Times New Roman" w:hAnsi="Times New Roman" w:cs="Times New Roman"/>
                <w:sz w:val="24"/>
                <w:szCs w:val="24"/>
              </w:rPr>
              <w:t>Увеличение количества пр</w:t>
            </w:r>
            <w:r w:rsidRPr="001A2B3C">
              <w:rPr>
                <w:rFonts w:ascii="Times New Roman" w:hAnsi="Times New Roman" w:cs="Times New Roman"/>
                <w:sz w:val="24"/>
                <w:szCs w:val="24"/>
              </w:rPr>
              <w:t>и</w:t>
            </w:r>
            <w:r w:rsidRPr="001A2B3C">
              <w:rPr>
                <w:rFonts w:ascii="Times New Roman" w:hAnsi="Times New Roman" w:cs="Times New Roman"/>
                <w:sz w:val="24"/>
                <w:szCs w:val="24"/>
              </w:rPr>
              <w:t>влеченных лиц в профила</w:t>
            </w:r>
            <w:r w:rsidRPr="001A2B3C">
              <w:rPr>
                <w:rFonts w:ascii="Times New Roman" w:hAnsi="Times New Roman" w:cs="Times New Roman"/>
                <w:sz w:val="24"/>
                <w:szCs w:val="24"/>
              </w:rPr>
              <w:t>к</w:t>
            </w:r>
            <w:r w:rsidRPr="001A2B3C">
              <w:rPr>
                <w:rFonts w:ascii="Times New Roman" w:hAnsi="Times New Roman" w:cs="Times New Roman"/>
                <w:sz w:val="24"/>
                <w:szCs w:val="24"/>
              </w:rPr>
              <w:t>тических мероприятиях (д</w:t>
            </w:r>
            <w:r w:rsidRPr="001A2B3C">
              <w:rPr>
                <w:rFonts w:ascii="Times New Roman" w:hAnsi="Times New Roman" w:cs="Times New Roman"/>
                <w:sz w:val="24"/>
                <w:szCs w:val="24"/>
              </w:rPr>
              <w:t>е</w:t>
            </w:r>
            <w:r w:rsidRPr="001A2B3C">
              <w:rPr>
                <w:rFonts w:ascii="Times New Roman" w:hAnsi="Times New Roman" w:cs="Times New Roman"/>
                <w:sz w:val="24"/>
                <w:szCs w:val="24"/>
              </w:rPr>
              <w:t xml:space="preserve">тей и молодежи) </w:t>
            </w:r>
          </w:p>
        </w:tc>
        <w:tc>
          <w:tcPr>
            <w:tcW w:w="1207" w:type="dxa"/>
            <w:tcBorders>
              <w:top w:val="single" w:sz="6" w:space="0" w:color="000000"/>
              <w:left w:val="single" w:sz="6" w:space="0" w:color="000000"/>
              <w:bottom w:val="single" w:sz="6" w:space="0" w:color="000000"/>
              <w:right w:val="single" w:sz="6" w:space="0" w:color="000000"/>
            </w:tcBorders>
          </w:tcPr>
          <w:p w14:paraId="3F856EDA" w14:textId="61F8E780" w:rsidR="00584FC8" w:rsidRPr="001A2B3C" w:rsidRDefault="0064218D" w:rsidP="001A2B3C">
            <w:pPr>
              <w:spacing w:after="0" w:line="240" w:lineRule="auto"/>
              <w:rPr>
                <w:rFonts w:ascii="Times New Roman" w:hAnsi="Times New Roman" w:cs="Times New Roman"/>
                <w:sz w:val="24"/>
                <w:szCs w:val="24"/>
              </w:rPr>
            </w:pPr>
            <w:r w:rsidRPr="001A2B3C">
              <w:rPr>
                <w:rFonts w:ascii="Times New Roman" w:hAnsi="Times New Roman" w:cs="Times New Roman"/>
                <w:sz w:val="24"/>
                <w:szCs w:val="24"/>
              </w:rPr>
              <w:t>человек</w:t>
            </w:r>
          </w:p>
        </w:tc>
        <w:tc>
          <w:tcPr>
            <w:tcW w:w="709" w:type="dxa"/>
            <w:tcBorders>
              <w:top w:val="single" w:sz="4" w:space="0" w:color="000000"/>
              <w:left w:val="single" w:sz="4" w:space="0" w:color="000000"/>
              <w:bottom w:val="single" w:sz="4" w:space="0" w:color="000000"/>
              <w:right w:val="single" w:sz="4" w:space="0" w:color="auto"/>
            </w:tcBorders>
          </w:tcPr>
          <w:p w14:paraId="7CFA6693"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auto"/>
              <w:bottom w:val="single" w:sz="4" w:space="0" w:color="000000"/>
              <w:right w:val="single" w:sz="4" w:space="0" w:color="auto"/>
            </w:tcBorders>
          </w:tcPr>
          <w:p w14:paraId="2D3E1D40"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auto"/>
              <w:bottom w:val="single" w:sz="4" w:space="0" w:color="000000"/>
              <w:right w:val="single" w:sz="4" w:space="0" w:color="auto"/>
            </w:tcBorders>
          </w:tcPr>
          <w:p w14:paraId="42F4DFDD" w14:textId="24A57239"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500</w:t>
            </w:r>
          </w:p>
        </w:tc>
        <w:tc>
          <w:tcPr>
            <w:tcW w:w="851" w:type="dxa"/>
            <w:tcBorders>
              <w:top w:val="single" w:sz="4" w:space="0" w:color="000000"/>
              <w:left w:val="single" w:sz="4" w:space="0" w:color="auto"/>
              <w:bottom w:val="single" w:sz="4" w:space="0" w:color="000000"/>
              <w:right w:val="single" w:sz="4" w:space="0" w:color="auto"/>
            </w:tcBorders>
          </w:tcPr>
          <w:p w14:paraId="473D034B"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auto"/>
              <w:bottom w:val="single" w:sz="4" w:space="0" w:color="000000"/>
              <w:right w:val="single" w:sz="4" w:space="0" w:color="auto"/>
            </w:tcBorders>
          </w:tcPr>
          <w:p w14:paraId="0AB41E34" w14:textId="283E6893" w:rsidR="00584FC8" w:rsidRPr="001A2B3C" w:rsidRDefault="00584FC8" w:rsidP="001A2B3C">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auto"/>
              <w:bottom w:val="single" w:sz="4" w:space="0" w:color="000000"/>
              <w:right w:val="single" w:sz="4" w:space="0" w:color="auto"/>
            </w:tcBorders>
          </w:tcPr>
          <w:p w14:paraId="3AF76F15" w14:textId="224CE541" w:rsidR="00584FC8" w:rsidRPr="001A2B3C" w:rsidRDefault="00584FC8" w:rsidP="001A2B3C">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auto"/>
              <w:bottom w:val="single" w:sz="4" w:space="0" w:color="000000"/>
              <w:right w:val="single" w:sz="4" w:space="0" w:color="auto"/>
            </w:tcBorders>
          </w:tcPr>
          <w:p w14:paraId="416D4954"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18A2E70C"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auto"/>
              <w:bottom w:val="single" w:sz="4" w:space="0" w:color="000000"/>
              <w:right w:val="single" w:sz="4" w:space="0" w:color="auto"/>
            </w:tcBorders>
          </w:tcPr>
          <w:p w14:paraId="3C866E6F" w14:textId="6253D9F8" w:rsidR="00584FC8" w:rsidRPr="001A2B3C" w:rsidRDefault="00584FC8" w:rsidP="001A2B3C">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auto"/>
              <w:bottom w:val="single" w:sz="4" w:space="0" w:color="000000"/>
              <w:right w:val="single" w:sz="4" w:space="0" w:color="auto"/>
            </w:tcBorders>
          </w:tcPr>
          <w:p w14:paraId="0C475F36" w14:textId="309E1384"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500</w:t>
            </w:r>
          </w:p>
        </w:tc>
        <w:tc>
          <w:tcPr>
            <w:tcW w:w="709" w:type="dxa"/>
            <w:tcBorders>
              <w:top w:val="single" w:sz="4" w:space="0" w:color="000000"/>
              <w:left w:val="single" w:sz="4" w:space="0" w:color="auto"/>
              <w:bottom w:val="single" w:sz="4" w:space="0" w:color="000000"/>
              <w:right w:val="single" w:sz="4" w:space="0" w:color="auto"/>
            </w:tcBorders>
          </w:tcPr>
          <w:p w14:paraId="291C47A7" w14:textId="77DCF939" w:rsidR="00584FC8" w:rsidRPr="001A2B3C" w:rsidRDefault="00584FC8" w:rsidP="001A2B3C">
            <w:pPr>
              <w:spacing w:after="0" w:line="240" w:lineRule="auto"/>
              <w:jc w:val="center"/>
              <w:rPr>
                <w:rFonts w:ascii="Times New Roman" w:hAnsi="Times New Roman" w:cs="Times New Roman"/>
                <w:sz w:val="24"/>
                <w:szCs w:val="24"/>
              </w:rPr>
            </w:pPr>
          </w:p>
        </w:tc>
        <w:tc>
          <w:tcPr>
            <w:tcW w:w="825" w:type="dxa"/>
            <w:tcBorders>
              <w:top w:val="single" w:sz="4" w:space="0" w:color="000000"/>
              <w:left w:val="single" w:sz="4" w:space="0" w:color="auto"/>
              <w:bottom w:val="single" w:sz="4" w:space="0" w:color="000000"/>
              <w:right w:val="single" w:sz="4" w:space="0" w:color="000000"/>
            </w:tcBorders>
          </w:tcPr>
          <w:p w14:paraId="01097A65" w14:textId="0767F07D"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1000</w:t>
            </w:r>
          </w:p>
        </w:tc>
        <w:tc>
          <w:tcPr>
            <w:tcW w:w="1414" w:type="dxa"/>
            <w:tcBorders>
              <w:top w:val="single" w:sz="4" w:space="0" w:color="000000"/>
              <w:left w:val="single" w:sz="4" w:space="0" w:color="000000"/>
              <w:bottom w:val="single" w:sz="4" w:space="0" w:color="000000"/>
              <w:right w:val="single" w:sz="4" w:space="0" w:color="000000"/>
            </w:tcBorders>
          </w:tcPr>
          <w:p w14:paraId="3CF58B83" w14:textId="6C11C6EE"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2024</w:t>
            </w:r>
          </w:p>
        </w:tc>
      </w:tr>
      <w:tr w:rsidR="00584FC8" w:rsidRPr="001A2B3C" w14:paraId="7CC4465A" w14:textId="77777777" w:rsidTr="0064218D">
        <w:trPr>
          <w:trHeight w:val="20"/>
          <w:jc w:val="center"/>
        </w:trPr>
        <w:tc>
          <w:tcPr>
            <w:tcW w:w="464" w:type="dxa"/>
            <w:tcBorders>
              <w:top w:val="single" w:sz="6" w:space="0" w:color="000000"/>
              <w:left w:val="single" w:sz="6" w:space="0" w:color="000000"/>
              <w:bottom w:val="single" w:sz="6" w:space="0" w:color="000000"/>
              <w:right w:val="single" w:sz="6" w:space="0" w:color="000000"/>
            </w:tcBorders>
          </w:tcPr>
          <w:p w14:paraId="22E290A2" w14:textId="7B87716E" w:rsidR="00584FC8" w:rsidRPr="001A2B3C" w:rsidRDefault="00584FC8" w:rsidP="001A2B3C">
            <w:pPr>
              <w:spacing w:after="0" w:line="240" w:lineRule="auto"/>
              <w:jc w:val="center"/>
              <w:rPr>
                <w:rFonts w:ascii="Times New Roman" w:hAnsi="Times New Roman" w:cs="Times New Roman"/>
                <w:i/>
                <w:iCs/>
                <w:sz w:val="24"/>
                <w:szCs w:val="24"/>
              </w:rPr>
            </w:pPr>
            <w:r w:rsidRPr="001A2B3C">
              <w:rPr>
                <w:rFonts w:ascii="Times New Roman" w:hAnsi="Times New Roman" w:cs="Times New Roman"/>
                <w:sz w:val="24"/>
                <w:szCs w:val="24"/>
              </w:rPr>
              <w:t>7.</w:t>
            </w:r>
          </w:p>
        </w:tc>
        <w:tc>
          <w:tcPr>
            <w:tcW w:w="3222" w:type="dxa"/>
            <w:tcBorders>
              <w:top w:val="single" w:sz="6" w:space="0" w:color="000000"/>
              <w:left w:val="single" w:sz="6" w:space="0" w:color="000000"/>
              <w:bottom w:val="single" w:sz="6" w:space="0" w:color="000000"/>
              <w:right w:val="single" w:sz="6" w:space="0" w:color="000000"/>
            </w:tcBorders>
          </w:tcPr>
          <w:p w14:paraId="68D35E8E" w14:textId="20186074" w:rsidR="00584FC8" w:rsidRPr="001A2B3C" w:rsidRDefault="00584FC8" w:rsidP="001A2B3C">
            <w:pPr>
              <w:spacing w:after="0" w:line="240" w:lineRule="auto"/>
              <w:rPr>
                <w:rFonts w:ascii="Times New Roman" w:hAnsi="Times New Roman" w:cs="Times New Roman"/>
                <w:sz w:val="24"/>
                <w:szCs w:val="24"/>
              </w:rPr>
            </w:pPr>
            <w:r w:rsidRPr="001A2B3C">
              <w:rPr>
                <w:rFonts w:ascii="Times New Roman" w:hAnsi="Times New Roman" w:cs="Times New Roman"/>
                <w:sz w:val="24"/>
                <w:szCs w:val="24"/>
              </w:rPr>
              <w:t>Увеличение количества тр</w:t>
            </w:r>
            <w:r w:rsidRPr="001A2B3C">
              <w:rPr>
                <w:rFonts w:ascii="Times New Roman" w:hAnsi="Times New Roman" w:cs="Times New Roman"/>
                <w:sz w:val="24"/>
                <w:szCs w:val="24"/>
              </w:rPr>
              <w:t>у</w:t>
            </w:r>
            <w:r w:rsidRPr="001A2B3C">
              <w:rPr>
                <w:rFonts w:ascii="Times New Roman" w:hAnsi="Times New Roman" w:cs="Times New Roman"/>
                <w:sz w:val="24"/>
                <w:szCs w:val="24"/>
              </w:rPr>
              <w:t>доустроенных лиц, освоб</w:t>
            </w:r>
            <w:r w:rsidRPr="001A2B3C">
              <w:rPr>
                <w:rFonts w:ascii="Times New Roman" w:hAnsi="Times New Roman" w:cs="Times New Roman"/>
                <w:sz w:val="24"/>
                <w:szCs w:val="24"/>
              </w:rPr>
              <w:t>о</w:t>
            </w:r>
            <w:r w:rsidRPr="001A2B3C">
              <w:rPr>
                <w:rFonts w:ascii="Times New Roman" w:hAnsi="Times New Roman" w:cs="Times New Roman"/>
                <w:sz w:val="24"/>
                <w:szCs w:val="24"/>
              </w:rPr>
              <w:t>дившихся из мест лишения свободы</w:t>
            </w:r>
          </w:p>
        </w:tc>
        <w:tc>
          <w:tcPr>
            <w:tcW w:w="1207" w:type="dxa"/>
            <w:tcBorders>
              <w:top w:val="single" w:sz="6" w:space="0" w:color="000000"/>
              <w:left w:val="single" w:sz="6" w:space="0" w:color="000000"/>
              <w:bottom w:val="single" w:sz="6" w:space="0" w:color="000000"/>
              <w:right w:val="single" w:sz="6" w:space="0" w:color="000000"/>
            </w:tcBorders>
          </w:tcPr>
          <w:p w14:paraId="08899B4F" w14:textId="5B39E819" w:rsidR="00584FC8" w:rsidRPr="001A2B3C" w:rsidRDefault="0064218D" w:rsidP="001A2B3C">
            <w:pPr>
              <w:spacing w:after="0" w:line="240" w:lineRule="auto"/>
              <w:rPr>
                <w:rFonts w:ascii="Times New Roman" w:hAnsi="Times New Roman" w:cs="Times New Roman"/>
                <w:sz w:val="24"/>
                <w:szCs w:val="24"/>
              </w:rPr>
            </w:pPr>
            <w:r w:rsidRPr="001A2B3C">
              <w:rPr>
                <w:rFonts w:ascii="Times New Roman" w:hAnsi="Times New Roman" w:cs="Times New Roman"/>
                <w:sz w:val="24"/>
                <w:szCs w:val="24"/>
              </w:rPr>
              <w:t>человек</w:t>
            </w:r>
          </w:p>
        </w:tc>
        <w:tc>
          <w:tcPr>
            <w:tcW w:w="709" w:type="dxa"/>
            <w:tcBorders>
              <w:top w:val="single" w:sz="4" w:space="0" w:color="000000"/>
              <w:left w:val="single" w:sz="4" w:space="0" w:color="000000"/>
              <w:bottom w:val="single" w:sz="4" w:space="0" w:color="000000"/>
              <w:right w:val="single" w:sz="4" w:space="0" w:color="auto"/>
            </w:tcBorders>
          </w:tcPr>
          <w:p w14:paraId="2217E5FD" w14:textId="5A4452B5" w:rsidR="00584FC8" w:rsidRPr="001A2B3C" w:rsidRDefault="00584FC8" w:rsidP="001A2B3C">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auto"/>
              <w:bottom w:val="single" w:sz="4" w:space="0" w:color="000000"/>
              <w:right w:val="single" w:sz="4" w:space="0" w:color="auto"/>
            </w:tcBorders>
          </w:tcPr>
          <w:p w14:paraId="09DEEEE9" w14:textId="077623B4" w:rsidR="00584FC8" w:rsidRPr="001A2B3C" w:rsidRDefault="00584FC8" w:rsidP="001A2B3C">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auto"/>
              <w:bottom w:val="single" w:sz="4" w:space="0" w:color="000000"/>
              <w:right w:val="single" w:sz="4" w:space="0" w:color="auto"/>
            </w:tcBorders>
          </w:tcPr>
          <w:p w14:paraId="48800582" w14:textId="27C9180C"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20</w:t>
            </w:r>
          </w:p>
        </w:tc>
        <w:tc>
          <w:tcPr>
            <w:tcW w:w="851" w:type="dxa"/>
            <w:tcBorders>
              <w:top w:val="single" w:sz="4" w:space="0" w:color="000000"/>
              <w:left w:val="single" w:sz="4" w:space="0" w:color="auto"/>
              <w:bottom w:val="single" w:sz="4" w:space="0" w:color="000000"/>
              <w:right w:val="single" w:sz="4" w:space="0" w:color="auto"/>
            </w:tcBorders>
          </w:tcPr>
          <w:p w14:paraId="72603426" w14:textId="3611E98E" w:rsidR="00584FC8" w:rsidRPr="001A2B3C" w:rsidRDefault="00584FC8" w:rsidP="001A2B3C">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auto"/>
              <w:bottom w:val="single" w:sz="4" w:space="0" w:color="000000"/>
              <w:right w:val="single" w:sz="4" w:space="0" w:color="auto"/>
            </w:tcBorders>
          </w:tcPr>
          <w:p w14:paraId="6FBD9388" w14:textId="28D60887" w:rsidR="00584FC8" w:rsidRPr="001A2B3C" w:rsidRDefault="00584FC8" w:rsidP="001A2B3C">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auto"/>
              <w:bottom w:val="single" w:sz="4" w:space="0" w:color="000000"/>
              <w:right w:val="single" w:sz="4" w:space="0" w:color="auto"/>
            </w:tcBorders>
          </w:tcPr>
          <w:p w14:paraId="56D1C0D1" w14:textId="331A7094"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40</w:t>
            </w:r>
          </w:p>
        </w:tc>
        <w:tc>
          <w:tcPr>
            <w:tcW w:w="850" w:type="dxa"/>
            <w:tcBorders>
              <w:top w:val="single" w:sz="4" w:space="0" w:color="000000"/>
              <w:left w:val="single" w:sz="4" w:space="0" w:color="auto"/>
              <w:bottom w:val="single" w:sz="4" w:space="0" w:color="000000"/>
              <w:right w:val="single" w:sz="4" w:space="0" w:color="auto"/>
            </w:tcBorders>
          </w:tcPr>
          <w:p w14:paraId="47DEE7DE" w14:textId="29997B5D" w:rsidR="00584FC8" w:rsidRPr="001A2B3C" w:rsidRDefault="00584FC8" w:rsidP="001A2B3C">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4D721699" w14:textId="33218FE1" w:rsidR="00584FC8" w:rsidRPr="001A2B3C" w:rsidRDefault="00584FC8" w:rsidP="001A2B3C">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auto"/>
              <w:bottom w:val="single" w:sz="4" w:space="0" w:color="000000"/>
              <w:right w:val="single" w:sz="4" w:space="0" w:color="auto"/>
            </w:tcBorders>
          </w:tcPr>
          <w:p w14:paraId="2CD9DB74" w14:textId="5B710879"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60</w:t>
            </w:r>
          </w:p>
        </w:tc>
        <w:tc>
          <w:tcPr>
            <w:tcW w:w="851" w:type="dxa"/>
            <w:tcBorders>
              <w:top w:val="single" w:sz="4" w:space="0" w:color="000000"/>
              <w:left w:val="single" w:sz="4" w:space="0" w:color="auto"/>
              <w:bottom w:val="single" w:sz="4" w:space="0" w:color="000000"/>
              <w:right w:val="single" w:sz="4" w:space="0" w:color="auto"/>
            </w:tcBorders>
          </w:tcPr>
          <w:p w14:paraId="3CC4ABE3" w14:textId="39B70641" w:rsidR="00584FC8" w:rsidRPr="001A2B3C" w:rsidRDefault="00584FC8" w:rsidP="001A2B3C">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6002E686" w14:textId="63AB3256" w:rsidR="00584FC8" w:rsidRPr="001A2B3C" w:rsidRDefault="00584FC8" w:rsidP="001A2B3C">
            <w:pPr>
              <w:spacing w:after="0" w:line="240" w:lineRule="auto"/>
              <w:jc w:val="center"/>
              <w:rPr>
                <w:rFonts w:ascii="Times New Roman" w:hAnsi="Times New Roman" w:cs="Times New Roman"/>
                <w:sz w:val="24"/>
                <w:szCs w:val="24"/>
              </w:rPr>
            </w:pPr>
          </w:p>
        </w:tc>
        <w:tc>
          <w:tcPr>
            <w:tcW w:w="825" w:type="dxa"/>
            <w:tcBorders>
              <w:top w:val="single" w:sz="4" w:space="0" w:color="000000"/>
              <w:left w:val="single" w:sz="4" w:space="0" w:color="auto"/>
              <w:bottom w:val="single" w:sz="4" w:space="0" w:color="000000"/>
              <w:right w:val="single" w:sz="4" w:space="0" w:color="000000"/>
            </w:tcBorders>
          </w:tcPr>
          <w:p w14:paraId="3AEED828" w14:textId="6BCE5076"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80</w:t>
            </w:r>
          </w:p>
        </w:tc>
        <w:tc>
          <w:tcPr>
            <w:tcW w:w="1414" w:type="dxa"/>
            <w:tcBorders>
              <w:top w:val="single" w:sz="4" w:space="0" w:color="000000"/>
              <w:left w:val="single" w:sz="4" w:space="0" w:color="000000"/>
              <w:bottom w:val="single" w:sz="4" w:space="0" w:color="000000"/>
              <w:right w:val="single" w:sz="4" w:space="0" w:color="000000"/>
            </w:tcBorders>
          </w:tcPr>
          <w:p w14:paraId="6A529252" w14:textId="7A416C90"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2024</w:t>
            </w:r>
          </w:p>
        </w:tc>
      </w:tr>
      <w:tr w:rsidR="00584FC8" w:rsidRPr="001A2B3C" w14:paraId="4D18381C" w14:textId="77777777" w:rsidTr="0064218D">
        <w:trPr>
          <w:trHeight w:val="20"/>
          <w:jc w:val="center"/>
        </w:trPr>
        <w:tc>
          <w:tcPr>
            <w:tcW w:w="464" w:type="dxa"/>
            <w:tcBorders>
              <w:top w:val="single" w:sz="6" w:space="0" w:color="000000"/>
              <w:left w:val="single" w:sz="6" w:space="0" w:color="000000"/>
              <w:bottom w:val="single" w:sz="6" w:space="0" w:color="000000"/>
              <w:right w:val="single" w:sz="6" w:space="0" w:color="000000"/>
            </w:tcBorders>
          </w:tcPr>
          <w:p w14:paraId="48AB89F9" w14:textId="55BF865B" w:rsidR="00584FC8" w:rsidRPr="001A2B3C" w:rsidRDefault="00584FC8" w:rsidP="001A2B3C">
            <w:pPr>
              <w:spacing w:after="0" w:line="240" w:lineRule="auto"/>
              <w:jc w:val="center"/>
              <w:rPr>
                <w:rFonts w:ascii="Times New Roman" w:hAnsi="Times New Roman" w:cs="Times New Roman"/>
                <w:i/>
                <w:iCs/>
                <w:sz w:val="24"/>
                <w:szCs w:val="24"/>
              </w:rPr>
            </w:pPr>
            <w:r w:rsidRPr="001A2B3C">
              <w:rPr>
                <w:rFonts w:ascii="Times New Roman" w:hAnsi="Times New Roman" w:cs="Times New Roman"/>
                <w:sz w:val="24"/>
                <w:szCs w:val="24"/>
              </w:rPr>
              <w:t>8.</w:t>
            </w:r>
          </w:p>
        </w:tc>
        <w:tc>
          <w:tcPr>
            <w:tcW w:w="3222" w:type="dxa"/>
            <w:tcBorders>
              <w:top w:val="single" w:sz="6" w:space="0" w:color="000000"/>
              <w:left w:val="single" w:sz="6" w:space="0" w:color="000000"/>
              <w:bottom w:val="single" w:sz="6" w:space="0" w:color="000000"/>
              <w:right w:val="single" w:sz="6" w:space="0" w:color="000000"/>
            </w:tcBorders>
          </w:tcPr>
          <w:p w14:paraId="77D8F18A" w14:textId="69D8C322" w:rsidR="00584FC8" w:rsidRPr="001A2B3C" w:rsidRDefault="00584FC8" w:rsidP="001A2B3C">
            <w:pPr>
              <w:spacing w:after="0" w:line="240" w:lineRule="auto"/>
              <w:rPr>
                <w:rFonts w:ascii="Times New Roman" w:hAnsi="Times New Roman" w:cs="Times New Roman"/>
                <w:sz w:val="24"/>
                <w:szCs w:val="24"/>
              </w:rPr>
            </w:pPr>
            <w:r w:rsidRPr="001A2B3C">
              <w:rPr>
                <w:rFonts w:ascii="Times New Roman" w:hAnsi="Times New Roman" w:cs="Times New Roman"/>
                <w:bCs/>
                <w:sz w:val="24"/>
                <w:szCs w:val="24"/>
              </w:rPr>
              <w:t>Удельный вес тяжких и особо тяжких преступлений от о</w:t>
            </w:r>
            <w:r w:rsidRPr="001A2B3C">
              <w:rPr>
                <w:rFonts w:ascii="Times New Roman" w:hAnsi="Times New Roman" w:cs="Times New Roman"/>
                <w:bCs/>
                <w:sz w:val="24"/>
                <w:szCs w:val="24"/>
              </w:rPr>
              <w:t>б</w:t>
            </w:r>
            <w:r w:rsidRPr="001A2B3C">
              <w:rPr>
                <w:rFonts w:ascii="Times New Roman" w:hAnsi="Times New Roman" w:cs="Times New Roman"/>
                <w:bCs/>
                <w:sz w:val="24"/>
                <w:szCs w:val="24"/>
              </w:rPr>
              <w:t>щего числа зарегистрирова</w:t>
            </w:r>
            <w:r w:rsidRPr="001A2B3C">
              <w:rPr>
                <w:rFonts w:ascii="Times New Roman" w:hAnsi="Times New Roman" w:cs="Times New Roman"/>
                <w:bCs/>
                <w:sz w:val="24"/>
                <w:szCs w:val="24"/>
              </w:rPr>
              <w:t>н</w:t>
            </w:r>
            <w:r w:rsidRPr="001A2B3C">
              <w:rPr>
                <w:rFonts w:ascii="Times New Roman" w:hAnsi="Times New Roman" w:cs="Times New Roman"/>
                <w:bCs/>
                <w:sz w:val="24"/>
                <w:szCs w:val="24"/>
              </w:rPr>
              <w:t>ных преступлений</w:t>
            </w:r>
          </w:p>
        </w:tc>
        <w:tc>
          <w:tcPr>
            <w:tcW w:w="1207" w:type="dxa"/>
            <w:tcBorders>
              <w:top w:val="single" w:sz="6" w:space="0" w:color="000000"/>
              <w:left w:val="single" w:sz="6" w:space="0" w:color="000000"/>
              <w:bottom w:val="single" w:sz="6" w:space="0" w:color="000000"/>
              <w:right w:val="single" w:sz="6" w:space="0" w:color="000000"/>
            </w:tcBorders>
          </w:tcPr>
          <w:p w14:paraId="58B74466" w14:textId="66A7E433" w:rsidR="00584FC8" w:rsidRPr="001A2B3C" w:rsidRDefault="0064218D" w:rsidP="001A2B3C">
            <w:pPr>
              <w:spacing w:after="0" w:line="240" w:lineRule="auto"/>
              <w:rPr>
                <w:rFonts w:ascii="Times New Roman" w:hAnsi="Times New Roman" w:cs="Times New Roman"/>
                <w:sz w:val="24"/>
                <w:szCs w:val="24"/>
              </w:rPr>
            </w:pPr>
            <w:r w:rsidRPr="001A2B3C">
              <w:rPr>
                <w:rFonts w:ascii="Times New Roman" w:hAnsi="Times New Roman" w:cs="Times New Roman"/>
                <w:sz w:val="24"/>
                <w:szCs w:val="24"/>
              </w:rPr>
              <w:t>про</w:t>
            </w:r>
            <w:r>
              <w:rPr>
                <w:rFonts w:ascii="Times New Roman" w:hAnsi="Times New Roman" w:cs="Times New Roman"/>
                <w:sz w:val="24"/>
                <w:szCs w:val="24"/>
              </w:rPr>
              <w:t>центов</w:t>
            </w:r>
            <w:r w:rsidRPr="001A2B3C">
              <w:rPr>
                <w:rFonts w:ascii="Times New Roman" w:hAnsi="Times New Roman" w:cs="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auto"/>
            </w:tcBorders>
          </w:tcPr>
          <w:p w14:paraId="09C7F445"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auto"/>
              <w:bottom w:val="single" w:sz="4" w:space="0" w:color="000000"/>
              <w:right w:val="single" w:sz="4" w:space="0" w:color="auto"/>
            </w:tcBorders>
          </w:tcPr>
          <w:p w14:paraId="56F2AE2B"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auto"/>
              <w:bottom w:val="single" w:sz="4" w:space="0" w:color="000000"/>
              <w:right w:val="single" w:sz="4" w:space="0" w:color="auto"/>
            </w:tcBorders>
          </w:tcPr>
          <w:p w14:paraId="37107CD1" w14:textId="4400C768"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27,5</w:t>
            </w:r>
          </w:p>
        </w:tc>
        <w:tc>
          <w:tcPr>
            <w:tcW w:w="851" w:type="dxa"/>
            <w:tcBorders>
              <w:top w:val="single" w:sz="4" w:space="0" w:color="000000"/>
              <w:left w:val="single" w:sz="4" w:space="0" w:color="auto"/>
              <w:bottom w:val="single" w:sz="4" w:space="0" w:color="000000"/>
              <w:right w:val="single" w:sz="4" w:space="0" w:color="auto"/>
            </w:tcBorders>
          </w:tcPr>
          <w:p w14:paraId="0E912590"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auto"/>
              <w:bottom w:val="single" w:sz="4" w:space="0" w:color="000000"/>
              <w:right w:val="single" w:sz="4" w:space="0" w:color="auto"/>
            </w:tcBorders>
          </w:tcPr>
          <w:p w14:paraId="715AAB4C"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auto"/>
              <w:bottom w:val="single" w:sz="4" w:space="0" w:color="000000"/>
              <w:right w:val="single" w:sz="4" w:space="0" w:color="auto"/>
            </w:tcBorders>
          </w:tcPr>
          <w:p w14:paraId="3E6A8655" w14:textId="1DFB263D"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26,5</w:t>
            </w:r>
          </w:p>
        </w:tc>
        <w:tc>
          <w:tcPr>
            <w:tcW w:w="850" w:type="dxa"/>
            <w:tcBorders>
              <w:top w:val="single" w:sz="4" w:space="0" w:color="000000"/>
              <w:left w:val="single" w:sz="4" w:space="0" w:color="auto"/>
              <w:bottom w:val="single" w:sz="4" w:space="0" w:color="000000"/>
              <w:right w:val="single" w:sz="4" w:space="0" w:color="auto"/>
            </w:tcBorders>
          </w:tcPr>
          <w:p w14:paraId="17B0514F"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622C02C9"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auto"/>
              <w:bottom w:val="single" w:sz="4" w:space="0" w:color="000000"/>
              <w:right w:val="single" w:sz="4" w:space="0" w:color="auto"/>
            </w:tcBorders>
          </w:tcPr>
          <w:p w14:paraId="4D73D6F9" w14:textId="6E4D479D"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26,0</w:t>
            </w:r>
          </w:p>
        </w:tc>
        <w:tc>
          <w:tcPr>
            <w:tcW w:w="851" w:type="dxa"/>
            <w:tcBorders>
              <w:top w:val="single" w:sz="4" w:space="0" w:color="000000"/>
              <w:left w:val="single" w:sz="4" w:space="0" w:color="auto"/>
              <w:bottom w:val="single" w:sz="4" w:space="0" w:color="000000"/>
              <w:right w:val="single" w:sz="4" w:space="0" w:color="auto"/>
            </w:tcBorders>
          </w:tcPr>
          <w:p w14:paraId="700AF542"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6F6FC6E8"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25" w:type="dxa"/>
            <w:tcBorders>
              <w:top w:val="single" w:sz="4" w:space="0" w:color="000000"/>
              <w:left w:val="single" w:sz="4" w:space="0" w:color="auto"/>
              <w:bottom w:val="single" w:sz="4" w:space="0" w:color="000000"/>
              <w:right w:val="single" w:sz="4" w:space="0" w:color="000000"/>
            </w:tcBorders>
          </w:tcPr>
          <w:p w14:paraId="5141F018" w14:textId="56BBF113"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24,0</w:t>
            </w:r>
          </w:p>
        </w:tc>
        <w:tc>
          <w:tcPr>
            <w:tcW w:w="1414" w:type="dxa"/>
            <w:tcBorders>
              <w:top w:val="single" w:sz="4" w:space="0" w:color="000000"/>
              <w:left w:val="single" w:sz="4" w:space="0" w:color="000000"/>
              <w:bottom w:val="single" w:sz="4" w:space="0" w:color="000000"/>
              <w:right w:val="single" w:sz="4" w:space="0" w:color="000000"/>
            </w:tcBorders>
          </w:tcPr>
          <w:p w14:paraId="2E2E9BB5" w14:textId="36E1800E"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2024</w:t>
            </w:r>
          </w:p>
        </w:tc>
      </w:tr>
      <w:tr w:rsidR="00584FC8" w:rsidRPr="001A2B3C" w14:paraId="12F2A59E" w14:textId="77777777" w:rsidTr="0064218D">
        <w:trPr>
          <w:trHeight w:val="20"/>
          <w:jc w:val="center"/>
        </w:trPr>
        <w:tc>
          <w:tcPr>
            <w:tcW w:w="464" w:type="dxa"/>
            <w:tcBorders>
              <w:top w:val="single" w:sz="6" w:space="0" w:color="000000"/>
              <w:left w:val="single" w:sz="6" w:space="0" w:color="000000"/>
              <w:bottom w:val="single" w:sz="6" w:space="0" w:color="000000"/>
              <w:right w:val="single" w:sz="6" w:space="0" w:color="000000"/>
            </w:tcBorders>
          </w:tcPr>
          <w:p w14:paraId="0A1C8004" w14:textId="2F923098"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9.</w:t>
            </w:r>
          </w:p>
        </w:tc>
        <w:tc>
          <w:tcPr>
            <w:tcW w:w="3222" w:type="dxa"/>
            <w:tcBorders>
              <w:top w:val="single" w:sz="6" w:space="0" w:color="000000"/>
              <w:left w:val="single" w:sz="6" w:space="0" w:color="000000"/>
              <w:bottom w:val="single" w:sz="6" w:space="0" w:color="000000"/>
              <w:right w:val="single" w:sz="6" w:space="0" w:color="000000"/>
            </w:tcBorders>
          </w:tcPr>
          <w:p w14:paraId="0267CC8F" w14:textId="62C511E8" w:rsidR="00584FC8" w:rsidRPr="001A2B3C" w:rsidRDefault="00584FC8" w:rsidP="0064218D">
            <w:pPr>
              <w:spacing w:after="0" w:line="240" w:lineRule="auto"/>
              <w:rPr>
                <w:rFonts w:ascii="Times New Roman" w:hAnsi="Times New Roman" w:cs="Times New Roman"/>
                <w:bCs/>
                <w:sz w:val="24"/>
                <w:szCs w:val="24"/>
              </w:rPr>
            </w:pPr>
            <w:r w:rsidRPr="001A2B3C">
              <w:rPr>
                <w:rFonts w:ascii="Times New Roman" w:hAnsi="Times New Roman" w:cs="Times New Roman"/>
                <w:bCs/>
                <w:sz w:val="24"/>
                <w:szCs w:val="24"/>
              </w:rPr>
              <w:t>Увеличение возмещения и</w:t>
            </w:r>
            <w:r w:rsidRPr="001A2B3C">
              <w:rPr>
                <w:rFonts w:ascii="Times New Roman" w:hAnsi="Times New Roman" w:cs="Times New Roman"/>
                <w:bCs/>
                <w:sz w:val="24"/>
                <w:szCs w:val="24"/>
              </w:rPr>
              <w:t>с</w:t>
            </w:r>
            <w:r w:rsidRPr="001A2B3C">
              <w:rPr>
                <w:rFonts w:ascii="Times New Roman" w:hAnsi="Times New Roman" w:cs="Times New Roman"/>
                <w:bCs/>
                <w:sz w:val="24"/>
                <w:szCs w:val="24"/>
              </w:rPr>
              <w:t>ковых обязательств осужде</w:t>
            </w:r>
            <w:r w:rsidRPr="001A2B3C">
              <w:rPr>
                <w:rFonts w:ascii="Times New Roman" w:hAnsi="Times New Roman" w:cs="Times New Roman"/>
                <w:bCs/>
                <w:sz w:val="24"/>
                <w:szCs w:val="24"/>
              </w:rPr>
              <w:t>н</w:t>
            </w:r>
            <w:r w:rsidRPr="001A2B3C">
              <w:rPr>
                <w:rFonts w:ascii="Times New Roman" w:hAnsi="Times New Roman" w:cs="Times New Roman"/>
                <w:bCs/>
                <w:sz w:val="24"/>
                <w:szCs w:val="24"/>
              </w:rPr>
              <w:t>ных, находящихся в исправ</w:t>
            </w:r>
            <w:r w:rsidRPr="001A2B3C">
              <w:rPr>
                <w:rFonts w:ascii="Times New Roman" w:hAnsi="Times New Roman" w:cs="Times New Roman"/>
                <w:bCs/>
                <w:sz w:val="24"/>
                <w:szCs w:val="24"/>
              </w:rPr>
              <w:t>и</w:t>
            </w:r>
            <w:r w:rsidRPr="001A2B3C">
              <w:rPr>
                <w:rFonts w:ascii="Times New Roman" w:hAnsi="Times New Roman" w:cs="Times New Roman"/>
                <w:bCs/>
                <w:sz w:val="24"/>
                <w:szCs w:val="24"/>
              </w:rPr>
              <w:t xml:space="preserve">тельных учреждениях </w:t>
            </w:r>
          </w:p>
        </w:tc>
        <w:tc>
          <w:tcPr>
            <w:tcW w:w="1207" w:type="dxa"/>
            <w:tcBorders>
              <w:top w:val="single" w:sz="6" w:space="0" w:color="000000"/>
              <w:left w:val="single" w:sz="6" w:space="0" w:color="000000"/>
              <w:bottom w:val="single" w:sz="6" w:space="0" w:color="000000"/>
              <w:right w:val="single" w:sz="6" w:space="0" w:color="000000"/>
            </w:tcBorders>
          </w:tcPr>
          <w:p w14:paraId="631F38C7" w14:textId="4F7F53F7" w:rsidR="00584FC8" w:rsidRPr="001A2B3C" w:rsidRDefault="0064218D" w:rsidP="001A2B3C">
            <w:pPr>
              <w:spacing w:after="0" w:line="240" w:lineRule="auto"/>
              <w:rPr>
                <w:rFonts w:ascii="Times New Roman" w:hAnsi="Times New Roman" w:cs="Times New Roman"/>
                <w:sz w:val="24"/>
                <w:szCs w:val="24"/>
              </w:rPr>
            </w:pPr>
            <w:r>
              <w:rPr>
                <w:rFonts w:ascii="Times New Roman" w:hAnsi="Times New Roman" w:cs="Times New Roman"/>
                <w:sz w:val="24"/>
                <w:szCs w:val="24"/>
              </w:rPr>
              <w:t>рублей</w:t>
            </w:r>
          </w:p>
        </w:tc>
        <w:tc>
          <w:tcPr>
            <w:tcW w:w="709" w:type="dxa"/>
            <w:tcBorders>
              <w:top w:val="single" w:sz="4" w:space="0" w:color="000000"/>
              <w:left w:val="single" w:sz="4" w:space="0" w:color="000000"/>
              <w:bottom w:val="single" w:sz="4" w:space="0" w:color="000000"/>
              <w:right w:val="single" w:sz="4" w:space="0" w:color="auto"/>
            </w:tcBorders>
          </w:tcPr>
          <w:p w14:paraId="3FD2184A"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auto"/>
              <w:bottom w:val="single" w:sz="4" w:space="0" w:color="000000"/>
              <w:right w:val="single" w:sz="4" w:space="0" w:color="auto"/>
            </w:tcBorders>
          </w:tcPr>
          <w:p w14:paraId="79FAB23C"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auto"/>
              <w:bottom w:val="single" w:sz="4" w:space="0" w:color="000000"/>
              <w:right w:val="single" w:sz="4" w:space="0" w:color="auto"/>
            </w:tcBorders>
          </w:tcPr>
          <w:p w14:paraId="2194A275" w14:textId="6B0B76E0"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225,0</w:t>
            </w:r>
          </w:p>
        </w:tc>
        <w:tc>
          <w:tcPr>
            <w:tcW w:w="851" w:type="dxa"/>
            <w:tcBorders>
              <w:top w:val="single" w:sz="4" w:space="0" w:color="000000"/>
              <w:left w:val="single" w:sz="4" w:space="0" w:color="auto"/>
              <w:bottom w:val="single" w:sz="4" w:space="0" w:color="000000"/>
              <w:right w:val="single" w:sz="4" w:space="0" w:color="auto"/>
            </w:tcBorders>
          </w:tcPr>
          <w:p w14:paraId="5E292351"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auto"/>
              <w:bottom w:val="single" w:sz="4" w:space="0" w:color="000000"/>
              <w:right w:val="single" w:sz="4" w:space="0" w:color="auto"/>
            </w:tcBorders>
          </w:tcPr>
          <w:p w14:paraId="6B3CB8D5"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auto"/>
              <w:bottom w:val="single" w:sz="4" w:space="0" w:color="000000"/>
              <w:right w:val="single" w:sz="4" w:space="0" w:color="auto"/>
            </w:tcBorders>
          </w:tcPr>
          <w:p w14:paraId="138BBE7D" w14:textId="25A6399E"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450,0</w:t>
            </w:r>
          </w:p>
        </w:tc>
        <w:tc>
          <w:tcPr>
            <w:tcW w:w="850" w:type="dxa"/>
            <w:tcBorders>
              <w:top w:val="single" w:sz="4" w:space="0" w:color="000000"/>
              <w:left w:val="single" w:sz="4" w:space="0" w:color="auto"/>
              <w:bottom w:val="single" w:sz="4" w:space="0" w:color="000000"/>
              <w:right w:val="single" w:sz="4" w:space="0" w:color="auto"/>
            </w:tcBorders>
          </w:tcPr>
          <w:p w14:paraId="731785AB"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686FDD2A"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auto"/>
              <w:bottom w:val="single" w:sz="4" w:space="0" w:color="000000"/>
              <w:right w:val="single" w:sz="4" w:space="0" w:color="auto"/>
            </w:tcBorders>
          </w:tcPr>
          <w:p w14:paraId="268491C4" w14:textId="4FCBF52A"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675,0</w:t>
            </w:r>
          </w:p>
        </w:tc>
        <w:tc>
          <w:tcPr>
            <w:tcW w:w="851" w:type="dxa"/>
            <w:tcBorders>
              <w:top w:val="single" w:sz="4" w:space="0" w:color="000000"/>
              <w:left w:val="single" w:sz="4" w:space="0" w:color="auto"/>
              <w:bottom w:val="single" w:sz="4" w:space="0" w:color="000000"/>
              <w:right w:val="single" w:sz="4" w:space="0" w:color="auto"/>
            </w:tcBorders>
          </w:tcPr>
          <w:p w14:paraId="46D8C932"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05AB5776" w14:textId="77777777" w:rsidR="00584FC8" w:rsidRPr="001A2B3C" w:rsidRDefault="00584FC8" w:rsidP="001A2B3C">
            <w:pPr>
              <w:spacing w:after="0" w:line="240" w:lineRule="auto"/>
              <w:jc w:val="center"/>
              <w:rPr>
                <w:rFonts w:ascii="Times New Roman" w:hAnsi="Times New Roman" w:cs="Times New Roman"/>
                <w:sz w:val="24"/>
                <w:szCs w:val="24"/>
              </w:rPr>
            </w:pPr>
          </w:p>
        </w:tc>
        <w:tc>
          <w:tcPr>
            <w:tcW w:w="825" w:type="dxa"/>
            <w:tcBorders>
              <w:top w:val="single" w:sz="4" w:space="0" w:color="000000"/>
              <w:left w:val="single" w:sz="4" w:space="0" w:color="auto"/>
              <w:bottom w:val="single" w:sz="4" w:space="0" w:color="000000"/>
              <w:right w:val="single" w:sz="4" w:space="0" w:color="000000"/>
            </w:tcBorders>
          </w:tcPr>
          <w:p w14:paraId="19470A9C" w14:textId="480C3D13"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900,0</w:t>
            </w:r>
          </w:p>
        </w:tc>
        <w:tc>
          <w:tcPr>
            <w:tcW w:w="1414" w:type="dxa"/>
            <w:tcBorders>
              <w:top w:val="single" w:sz="4" w:space="0" w:color="000000"/>
              <w:left w:val="single" w:sz="4" w:space="0" w:color="000000"/>
              <w:bottom w:val="single" w:sz="4" w:space="0" w:color="000000"/>
              <w:right w:val="single" w:sz="4" w:space="0" w:color="000000"/>
            </w:tcBorders>
          </w:tcPr>
          <w:p w14:paraId="556EB3C0" w14:textId="13E56254" w:rsidR="00584FC8" w:rsidRPr="001A2B3C" w:rsidRDefault="00584FC8" w:rsidP="001A2B3C">
            <w:pPr>
              <w:spacing w:after="0" w:line="240" w:lineRule="auto"/>
              <w:jc w:val="center"/>
              <w:rPr>
                <w:rFonts w:ascii="Times New Roman" w:hAnsi="Times New Roman" w:cs="Times New Roman"/>
                <w:sz w:val="24"/>
                <w:szCs w:val="24"/>
              </w:rPr>
            </w:pPr>
            <w:r w:rsidRPr="001A2B3C">
              <w:rPr>
                <w:rFonts w:ascii="Times New Roman" w:hAnsi="Times New Roman" w:cs="Times New Roman"/>
                <w:sz w:val="24"/>
                <w:szCs w:val="24"/>
              </w:rPr>
              <w:t>2024</w:t>
            </w:r>
          </w:p>
        </w:tc>
      </w:tr>
    </w:tbl>
    <w:p w14:paraId="6B43382E" w14:textId="52DEA88C" w:rsidR="00DC2E69" w:rsidRPr="007F34E1" w:rsidRDefault="00DC2E69" w:rsidP="00ED0D9A">
      <w:pPr>
        <w:jc w:val="right"/>
        <w:rPr>
          <w:rFonts w:ascii="Times New Roman" w:hAnsi="Times New Roman" w:cs="Times New Roman"/>
          <w:sz w:val="24"/>
          <w:szCs w:val="24"/>
        </w:rPr>
      </w:pPr>
    </w:p>
    <w:p w14:paraId="42F4EA6A" w14:textId="5152C5BB" w:rsidR="00DC2E69" w:rsidRPr="007F34E1" w:rsidRDefault="00DC2E69">
      <w:pPr>
        <w:rPr>
          <w:rFonts w:ascii="Times New Roman" w:hAnsi="Times New Roman" w:cs="Times New Roman"/>
          <w:sz w:val="24"/>
          <w:szCs w:val="24"/>
        </w:rPr>
      </w:pPr>
    </w:p>
    <w:p w14:paraId="0328E4D0" w14:textId="77777777" w:rsidR="00394E7D" w:rsidRPr="007F34E1" w:rsidRDefault="00394E7D" w:rsidP="00ED0D9A">
      <w:pPr>
        <w:jc w:val="right"/>
        <w:rPr>
          <w:rFonts w:ascii="Times New Roman" w:hAnsi="Times New Roman" w:cs="Times New Roman"/>
          <w:sz w:val="24"/>
          <w:szCs w:val="24"/>
        </w:rPr>
        <w:sectPr w:rsidR="00394E7D" w:rsidRPr="007F34E1" w:rsidSect="00D028F7">
          <w:pgSz w:w="16838" w:h="11905" w:orient="landscape"/>
          <w:pgMar w:top="1134" w:right="567" w:bottom="1134" w:left="567" w:header="680" w:footer="680" w:gutter="0"/>
          <w:pgNumType w:start="1"/>
          <w:cols w:space="720"/>
          <w:titlePg/>
          <w:docGrid w:linePitch="299"/>
        </w:sectPr>
      </w:pPr>
    </w:p>
    <w:p w14:paraId="50BFFC8E" w14:textId="77777777" w:rsidR="00D028F7" w:rsidRDefault="00394E7D" w:rsidP="00D028F7">
      <w:pPr>
        <w:spacing w:after="0" w:line="240" w:lineRule="auto"/>
        <w:ind w:left="9639"/>
        <w:jc w:val="center"/>
        <w:rPr>
          <w:rFonts w:ascii="Times New Roman" w:hAnsi="Times New Roman" w:cs="Times New Roman"/>
          <w:sz w:val="28"/>
          <w:szCs w:val="28"/>
        </w:rPr>
      </w:pPr>
      <w:r w:rsidRPr="00D028F7">
        <w:rPr>
          <w:rFonts w:ascii="Times New Roman" w:hAnsi="Times New Roman" w:cs="Times New Roman"/>
          <w:sz w:val="28"/>
          <w:szCs w:val="28"/>
        </w:rPr>
        <w:lastRenderedPageBreak/>
        <w:t xml:space="preserve">Приложение № </w:t>
      </w:r>
      <w:r w:rsidR="00D028F7" w:rsidRPr="00D028F7">
        <w:rPr>
          <w:rFonts w:ascii="Times New Roman" w:hAnsi="Times New Roman" w:cs="Times New Roman"/>
          <w:sz w:val="28"/>
          <w:szCs w:val="28"/>
        </w:rPr>
        <w:t>3</w:t>
      </w:r>
      <w:r w:rsidR="00D07DA0" w:rsidRPr="00D028F7">
        <w:rPr>
          <w:rFonts w:ascii="Times New Roman" w:hAnsi="Times New Roman" w:cs="Times New Roman"/>
          <w:sz w:val="28"/>
          <w:szCs w:val="28"/>
        </w:rPr>
        <w:t xml:space="preserve"> </w:t>
      </w:r>
    </w:p>
    <w:p w14:paraId="183B367E" w14:textId="3A2CFE83" w:rsidR="00D07DA0" w:rsidRPr="00D028F7" w:rsidRDefault="00D07DA0" w:rsidP="00D028F7">
      <w:pPr>
        <w:spacing w:after="0" w:line="240" w:lineRule="auto"/>
        <w:ind w:left="9639"/>
        <w:jc w:val="center"/>
        <w:rPr>
          <w:rFonts w:ascii="Times New Roman" w:hAnsi="Times New Roman" w:cs="Times New Roman"/>
          <w:sz w:val="28"/>
          <w:szCs w:val="28"/>
        </w:rPr>
      </w:pPr>
      <w:r w:rsidRPr="00D028F7">
        <w:rPr>
          <w:rFonts w:ascii="Times New Roman" w:hAnsi="Times New Roman" w:cs="Times New Roman"/>
          <w:sz w:val="28"/>
          <w:szCs w:val="28"/>
        </w:rPr>
        <w:t>к государственной</w:t>
      </w:r>
      <w:r w:rsidR="00D028F7">
        <w:rPr>
          <w:rFonts w:ascii="Times New Roman" w:hAnsi="Times New Roman" w:cs="Times New Roman"/>
          <w:sz w:val="28"/>
          <w:szCs w:val="28"/>
        </w:rPr>
        <w:t xml:space="preserve"> </w:t>
      </w:r>
      <w:r w:rsidRPr="00D028F7">
        <w:rPr>
          <w:rFonts w:ascii="Times New Roman" w:hAnsi="Times New Roman" w:cs="Times New Roman"/>
          <w:sz w:val="28"/>
          <w:szCs w:val="28"/>
        </w:rPr>
        <w:t>программе Республики Тыва</w:t>
      </w:r>
    </w:p>
    <w:p w14:paraId="1B39CB06" w14:textId="77777777" w:rsidR="00D028F7" w:rsidRDefault="00D07DA0" w:rsidP="00D028F7">
      <w:pPr>
        <w:spacing w:after="0" w:line="240" w:lineRule="auto"/>
        <w:ind w:left="9639"/>
        <w:jc w:val="center"/>
        <w:rPr>
          <w:rFonts w:ascii="Times New Roman" w:hAnsi="Times New Roman" w:cs="Times New Roman"/>
          <w:sz w:val="28"/>
          <w:szCs w:val="28"/>
        </w:rPr>
      </w:pPr>
      <w:r w:rsidRPr="00D028F7">
        <w:rPr>
          <w:rFonts w:ascii="Times New Roman" w:hAnsi="Times New Roman" w:cs="Times New Roman"/>
          <w:sz w:val="28"/>
          <w:szCs w:val="28"/>
        </w:rPr>
        <w:t>«Обеспечение общественного</w:t>
      </w:r>
      <w:r w:rsidR="00D028F7">
        <w:rPr>
          <w:rFonts w:ascii="Times New Roman" w:hAnsi="Times New Roman" w:cs="Times New Roman"/>
          <w:sz w:val="28"/>
          <w:szCs w:val="28"/>
        </w:rPr>
        <w:t xml:space="preserve"> </w:t>
      </w:r>
      <w:r w:rsidRPr="00D028F7">
        <w:rPr>
          <w:rFonts w:ascii="Times New Roman" w:hAnsi="Times New Roman" w:cs="Times New Roman"/>
          <w:sz w:val="28"/>
          <w:szCs w:val="28"/>
        </w:rPr>
        <w:t xml:space="preserve">порядка и </w:t>
      </w:r>
    </w:p>
    <w:p w14:paraId="10FD2C58" w14:textId="77777777" w:rsidR="00D028F7" w:rsidRDefault="00D07DA0" w:rsidP="00D028F7">
      <w:pPr>
        <w:spacing w:after="0" w:line="240" w:lineRule="auto"/>
        <w:ind w:left="9639"/>
        <w:jc w:val="center"/>
        <w:rPr>
          <w:rFonts w:ascii="Times New Roman" w:hAnsi="Times New Roman" w:cs="Times New Roman"/>
          <w:sz w:val="28"/>
          <w:szCs w:val="28"/>
        </w:rPr>
      </w:pPr>
      <w:r w:rsidRPr="00D028F7">
        <w:rPr>
          <w:rFonts w:ascii="Times New Roman" w:hAnsi="Times New Roman" w:cs="Times New Roman"/>
          <w:sz w:val="28"/>
          <w:szCs w:val="28"/>
        </w:rPr>
        <w:t>противодействие</w:t>
      </w:r>
      <w:r w:rsidR="00D028F7">
        <w:rPr>
          <w:rFonts w:ascii="Times New Roman" w:hAnsi="Times New Roman" w:cs="Times New Roman"/>
          <w:sz w:val="28"/>
          <w:szCs w:val="28"/>
        </w:rPr>
        <w:t xml:space="preserve"> </w:t>
      </w:r>
      <w:r w:rsidRPr="00D028F7">
        <w:rPr>
          <w:rFonts w:ascii="Times New Roman" w:hAnsi="Times New Roman" w:cs="Times New Roman"/>
          <w:sz w:val="28"/>
          <w:szCs w:val="28"/>
        </w:rPr>
        <w:t xml:space="preserve">преступности в </w:t>
      </w:r>
    </w:p>
    <w:p w14:paraId="11DF3570" w14:textId="48225E07" w:rsidR="00D07DA0" w:rsidRPr="00D028F7" w:rsidRDefault="00D07DA0" w:rsidP="00D028F7">
      <w:pPr>
        <w:spacing w:after="0" w:line="240" w:lineRule="auto"/>
        <w:ind w:left="9639"/>
        <w:jc w:val="center"/>
        <w:rPr>
          <w:rFonts w:ascii="Times New Roman" w:hAnsi="Times New Roman" w:cs="Times New Roman"/>
          <w:sz w:val="28"/>
          <w:szCs w:val="28"/>
        </w:rPr>
      </w:pPr>
      <w:r w:rsidRPr="00D028F7">
        <w:rPr>
          <w:rFonts w:ascii="Times New Roman" w:hAnsi="Times New Roman" w:cs="Times New Roman"/>
          <w:sz w:val="28"/>
          <w:szCs w:val="28"/>
        </w:rPr>
        <w:t>Республике Тыва</w:t>
      </w:r>
      <w:r w:rsidR="00D028F7">
        <w:rPr>
          <w:rFonts w:ascii="Times New Roman" w:hAnsi="Times New Roman" w:cs="Times New Roman"/>
          <w:sz w:val="28"/>
          <w:szCs w:val="28"/>
        </w:rPr>
        <w:t xml:space="preserve"> </w:t>
      </w:r>
      <w:r w:rsidRPr="00D028F7">
        <w:rPr>
          <w:rFonts w:ascii="Times New Roman" w:hAnsi="Times New Roman" w:cs="Times New Roman"/>
          <w:sz w:val="28"/>
          <w:szCs w:val="28"/>
        </w:rPr>
        <w:t>на 2024-2030 годы»</w:t>
      </w:r>
    </w:p>
    <w:p w14:paraId="2D23CF1F" w14:textId="0628EF81" w:rsidR="00394E7D" w:rsidRPr="00B219C7" w:rsidRDefault="00394E7D" w:rsidP="00D028F7">
      <w:pPr>
        <w:spacing w:after="0" w:line="240" w:lineRule="auto"/>
        <w:jc w:val="center"/>
        <w:rPr>
          <w:rFonts w:ascii="Times New Roman" w:hAnsi="Times New Roman" w:cs="Times New Roman"/>
          <w:sz w:val="24"/>
          <w:szCs w:val="28"/>
        </w:rPr>
      </w:pPr>
    </w:p>
    <w:p w14:paraId="4804CBFC" w14:textId="77777777" w:rsidR="00D028F7" w:rsidRPr="00B219C7" w:rsidRDefault="00D028F7" w:rsidP="00D028F7">
      <w:pPr>
        <w:spacing w:after="0" w:line="240" w:lineRule="auto"/>
        <w:jc w:val="center"/>
        <w:rPr>
          <w:rFonts w:ascii="Times New Roman" w:hAnsi="Times New Roman" w:cs="Times New Roman"/>
          <w:sz w:val="24"/>
          <w:szCs w:val="28"/>
        </w:rPr>
      </w:pPr>
    </w:p>
    <w:p w14:paraId="697E1CB7" w14:textId="096F3F26" w:rsidR="00D028F7" w:rsidRPr="00D028F7" w:rsidRDefault="00D028F7" w:rsidP="00D028F7">
      <w:pPr>
        <w:spacing w:after="0" w:line="240" w:lineRule="auto"/>
        <w:jc w:val="center"/>
        <w:rPr>
          <w:rFonts w:ascii="Times New Roman" w:hAnsi="Times New Roman" w:cs="Times New Roman"/>
          <w:b/>
          <w:sz w:val="28"/>
          <w:szCs w:val="28"/>
        </w:rPr>
      </w:pPr>
      <w:r w:rsidRPr="00D028F7">
        <w:rPr>
          <w:rFonts w:ascii="Times New Roman" w:hAnsi="Times New Roman" w:cs="Times New Roman"/>
          <w:b/>
          <w:sz w:val="28"/>
          <w:szCs w:val="28"/>
        </w:rPr>
        <w:t xml:space="preserve">РЕСУРСНОЕ ОБЕСПЕЧЕНИЕ </w:t>
      </w:r>
    </w:p>
    <w:p w14:paraId="6CE6CDE9" w14:textId="26208115" w:rsidR="00D96183" w:rsidRPr="00D028F7" w:rsidRDefault="00394E7D" w:rsidP="00D028F7">
      <w:pPr>
        <w:spacing w:after="0" w:line="240" w:lineRule="auto"/>
        <w:jc w:val="center"/>
        <w:rPr>
          <w:rFonts w:ascii="Times New Roman" w:hAnsi="Times New Roman" w:cs="Times New Roman"/>
          <w:sz w:val="28"/>
          <w:szCs w:val="28"/>
        </w:rPr>
      </w:pPr>
      <w:r w:rsidRPr="00D028F7">
        <w:rPr>
          <w:rFonts w:ascii="Times New Roman" w:hAnsi="Times New Roman" w:cs="Times New Roman"/>
          <w:sz w:val="28"/>
          <w:szCs w:val="28"/>
        </w:rPr>
        <w:t>государственной программы</w:t>
      </w:r>
      <w:r w:rsidR="00D07DA0" w:rsidRPr="00D028F7">
        <w:rPr>
          <w:rFonts w:ascii="Times New Roman" w:hAnsi="Times New Roman" w:cs="Times New Roman"/>
          <w:sz w:val="28"/>
          <w:szCs w:val="28"/>
        </w:rPr>
        <w:t xml:space="preserve"> Республики Тыва</w:t>
      </w:r>
    </w:p>
    <w:p w14:paraId="14E6EA9B" w14:textId="620B7726" w:rsidR="00D96183" w:rsidRPr="00D028F7" w:rsidRDefault="00D96183" w:rsidP="00D028F7">
      <w:pPr>
        <w:spacing w:after="0" w:line="240" w:lineRule="auto"/>
        <w:jc w:val="center"/>
        <w:rPr>
          <w:rFonts w:ascii="Times New Roman" w:hAnsi="Times New Roman" w:cs="Times New Roman"/>
          <w:sz w:val="28"/>
          <w:szCs w:val="28"/>
        </w:rPr>
      </w:pPr>
      <w:r w:rsidRPr="00D028F7">
        <w:rPr>
          <w:rFonts w:ascii="Times New Roman" w:hAnsi="Times New Roman" w:cs="Times New Roman"/>
          <w:sz w:val="28"/>
          <w:szCs w:val="28"/>
        </w:rPr>
        <w:t>«Обеспечение общественного порядка и противодействие</w:t>
      </w:r>
    </w:p>
    <w:p w14:paraId="79C2F4BA" w14:textId="434A3204" w:rsidR="00D96183" w:rsidRPr="00D028F7" w:rsidRDefault="00D96183" w:rsidP="00D028F7">
      <w:pPr>
        <w:spacing w:after="0" w:line="240" w:lineRule="auto"/>
        <w:jc w:val="center"/>
        <w:rPr>
          <w:rFonts w:ascii="Times New Roman" w:hAnsi="Times New Roman" w:cs="Times New Roman"/>
          <w:sz w:val="28"/>
          <w:szCs w:val="28"/>
        </w:rPr>
      </w:pPr>
      <w:r w:rsidRPr="00D028F7">
        <w:rPr>
          <w:rFonts w:ascii="Times New Roman" w:hAnsi="Times New Roman" w:cs="Times New Roman"/>
          <w:sz w:val="28"/>
          <w:szCs w:val="28"/>
        </w:rPr>
        <w:t>преступности в Республике Тыва</w:t>
      </w:r>
      <w:r w:rsidR="00D07DA0" w:rsidRPr="00D028F7">
        <w:rPr>
          <w:rFonts w:ascii="Times New Roman" w:hAnsi="Times New Roman" w:cs="Times New Roman"/>
          <w:sz w:val="28"/>
          <w:szCs w:val="28"/>
        </w:rPr>
        <w:t xml:space="preserve"> на 2024-2030 годы</w:t>
      </w:r>
      <w:r w:rsidRPr="00D028F7">
        <w:rPr>
          <w:rFonts w:ascii="Times New Roman" w:hAnsi="Times New Roman" w:cs="Times New Roman"/>
          <w:sz w:val="28"/>
          <w:szCs w:val="28"/>
        </w:rPr>
        <w:t>»</w:t>
      </w:r>
    </w:p>
    <w:p w14:paraId="563CFA68" w14:textId="5C3914FC" w:rsidR="00394E7D" w:rsidRPr="00D028F7" w:rsidRDefault="00394E7D" w:rsidP="00D028F7">
      <w:pPr>
        <w:spacing w:after="0" w:line="240" w:lineRule="auto"/>
        <w:jc w:val="center"/>
        <w:rPr>
          <w:rFonts w:ascii="Times New Roman" w:hAnsi="Times New Roman" w:cs="Times New Roman"/>
          <w:sz w:val="28"/>
          <w:szCs w:val="28"/>
        </w:rPr>
      </w:pPr>
    </w:p>
    <w:tbl>
      <w:tblPr>
        <w:tblW w:w="16002" w:type="dxa"/>
        <w:jc w:val="center"/>
        <w:tblInd w:w="-1482" w:type="dxa"/>
        <w:tblLayout w:type="fixed"/>
        <w:tblCellMar>
          <w:left w:w="57" w:type="dxa"/>
          <w:right w:w="57" w:type="dxa"/>
        </w:tblCellMar>
        <w:tblLook w:val="01E0" w:firstRow="1" w:lastRow="1" w:firstColumn="1" w:lastColumn="1" w:noHBand="0" w:noVBand="0"/>
      </w:tblPr>
      <w:tblGrid>
        <w:gridCol w:w="4112"/>
        <w:gridCol w:w="3017"/>
        <w:gridCol w:w="1134"/>
        <w:gridCol w:w="1134"/>
        <w:gridCol w:w="1076"/>
        <w:gridCol w:w="1050"/>
        <w:gridCol w:w="1077"/>
        <w:gridCol w:w="1049"/>
        <w:gridCol w:w="1077"/>
        <w:gridCol w:w="1276"/>
      </w:tblGrid>
      <w:tr w:rsidR="00394E7D" w:rsidRPr="000D0765" w14:paraId="064E0779" w14:textId="77777777" w:rsidTr="000D0765">
        <w:trPr>
          <w:trHeight w:val="20"/>
          <w:jc w:val="center"/>
        </w:trPr>
        <w:tc>
          <w:tcPr>
            <w:tcW w:w="4112" w:type="dxa"/>
            <w:vMerge w:val="restart"/>
            <w:tcBorders>
              <w:top w:val="single" w:sz="4" w:space="0" w:color="000000"/>
              <w:left w:val="single" w:sz="4" w:space="0" w:color="000000"/>
              <w:bottom w:val="single" w:sz="4" w:space="0" w:color="000000"/>
            </w:tcBorders>
          </w:tcPr>
          <w:p w14:paraId="7C5F57B9" w14:textId="77777777" w:rsidR="00394E7D" w:rsidRPr="000D0765" w:rsidRDefault="00394E7D" w:rsidP="00B219C7">
            <w:pPr>
              <w:spacing w:after="0" w:line="240" w:lineRule="auto"/>
              <w:jc w:val="center"/>
              <w:rPr>
                <w:rFonts w:ascii="Times New Roman" w:hAnsi="Times New Roman" w:cs="Times New Roman"/>
                <w:sz w:val="24"/>
                <w:szCs w:val="24"/>
              </w:rPr>
            </w:pPr>
            <w:bookmarkStart w:id="35" w:name="P646"/>
            <w:bookmarkEnd w:id="35"/>
            <w:r w:rsidRPr="000D0765">
              <w:rPr>
                <w:rFonts w:ascii="Times New Roman" w:hAnsi="Times New Roman" w:cs="Times New Roman"/>
                <w:sz w:val="24"/>
                <w:szCs w:val="24"/>
              </w:rPr>
              <w:t>Наименование государственной пр</w:t>
            </w:r>
            <w:r w:rsidRPr="000D0765">
              <w:rPr>
                <w:rFonts w:ascii="Times New Roman" w:hAnsi="Times New Roman" w:cs="Times New Roman"/>
                <w:sz w:val="24"/>
                <w:szCs w:val="24"/>
              </w:rPr>
              <w:t>о</w:t>
            </w:r>
            <w:r w:rsidRPr="000D0765">
              <w:rPr>
                <w:rFonts w:ascii="Times New Roman" w:hAnsi="Times New Roman" w:cs="Times New Roman"/>
                <w:sz w:val="24"/>
                <w:szCs w:val="24"/>
              </w:rPr>
              <w:t>граммы (комплексной программы), структурного элемента / источник ф</w:t>
            </w:r>
            <w:r w:rsidRPr="000D0765">
              <w:rPr>
                <w:rFonts w:ascii="Times New Roman" w:hAnsi="Times New Roman" w:cs="Times New Roman"/>
                <w:sz w:val="24"/>
                <w:szCs w:val="24"/>
              </w:rPr>
              <w:t>и</w:t>
            </w:r>
            <w:r w:rsidRPr="000D0765">
              <w:rPr>
                <w:rFonts w:ascii="Times New Roman" w:hAnsi="Times New Roman" w:cs="Times New Roman"/>
                <w:sz w:val="24"/>
                <w:szCs w:val="24"/>
              </w:rPr>
              <w:t>нансирования</w:t>
            </w:r>
          </w:p>
        </w:tc>
        <w:tc>
          <w:tcPr>
            <w:tcW w:w="3017" w:type="dxa"/>
            <w:vMerge w:val="restart"/>
            <w:tcBorders>
              <w:top w:val="single" w:sz="4" w:space="0" w:color="000000"/>
              <w:left w:val="single" w:sz="4" w:space="0" w:color="000000"/>
              <w:bottom w:val="single" w:sz="4" w:space="0" w:color="000000"/>
              <w:right w:val="single" w:sz="4" w:space="0" w:color="000000"/>
            </w:tcBorders>
          </w:tcPr>
          <w:p w14:paraId="70B53C48" w14:textId="77777777" w:rsidR="00394E7D" w:rsidRPr="000D0765" w:rsidRDefault="00394E7D" w:rsidP="00B219C7">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ГРБС</w:t>
            </w:r>
          </w:p>
        </w:tc>
        <w:tc>
          <w:tcPr>
            <w:tcW w:w="8873" w:type="dxa"/>
            <w:gridSpan w:val="8"/>
            <w:tcBorders>
              <w:top w:val="single" w:sz="4" w:space="0" w:color="000000"/>
              <w:left w:val="single" w:sz="4" w:space="0" w:color="000000"/>
              <w:bottom w:val="single" w:sz="4" w:space="0" w:color="000000"/>
              <w:right w:val="single" w:sz="4" w:space="0" w:color="000000"/>
            </w:tcBorders>
          </w:tcPr>
          <w:p w14:paraId="73D67B88" w14:textId="77777777" w:rsidR="00394E7D" w:rsidRPr="000D0765" w:rsidRDefault="00394E7D" w:rsidP="00B219C7">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Объем финансового обеспечения по годам реализации, тыс. рублей</w:t>
            </w:r>
          </w:p>
        </w:tc>
      </w:tr>
      <w:tr w:rsidR="00394E7D" w:rsidRPr="000D0765" w14:paraId="4995F9FA" w14:textId="77777777" w:rsidTr="000D0765">
        <w:trPr>
          <w:trHeight w:val="20"/>
          <w:jc w:val="center"/>
        </w:trPr>
        <w:tc>
          <w:tcPr>
            <w:tcW w:w="4112" w:type="dxa"/>
            <w:vMerge/>
            <w:tcBorders>
              <w:left w:val="single" w:sz="4" w:space="0" w:color="000000"/>
              <w:bottom w:val="single" w:sz="4" w:space="0" w:color="000000"/>
            </w:tcBorders>
          </w:tcPr>
          <w:p w14:paraId="7A815231" w14:textId="77777777" w:rsidR="00394E7D" w:rsidRPr="000D0765" w:rsidRDefault="00394E7D" w:rsidP="00B219C7">
            <w:pPr>
              <w:spacing w:after="0" w:line="240" w:lineRule="auto"/>
              <w:jc w:val="center"/>
              <w:rPr>
                <w:rFonts w:ascii="Times New Roman" w:hAnsi="Times New Roman" w:cs="Times New Roman"/>
                <w:sz w:val="24"/>
                <w:szCs w:val="24"/>
              </w:rPr>
            </w:pPr>
          </w:p>
        </w:tc>
        <w:tc>
          <w:tcPr>
            <w:tcW w:w="3017" w:type="dxa"/>
            <w:vMerge/>
            <w:tcBorders>
              <w:top w:val="single" w:sz="4" w:space="0" w:color="000000"/>
              <w:left w:val="single" w:sz="4" w:space="0" w:color="000000"/>
              <w:bottom w:val="single" w:sz="4" w:space="0" w:color="000000"/>
              <w:right w:val="single" w:sz="4" w:space="0" w:color="000000"/>
            </w:tcBorders>
          </w:tcPr>
          <w:p w14:paraId="4E3B2C91" w14:textId="77777777" w:rsidR="00394E7D" w:rsidRPr="000D0765" w:rsidRDefault="00394E7D" w:rsidP="00B219C7">
            <w:pPr>
              <w:spacing w:after="0" w:line="240"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F299FCD" w14:textId="77777777" w:rsidR="00394E7D" w:rsidRPr="000D0765" w:rsidRDefault="00394E7D" w:rsidP="00B219C7">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2024</w:t>
            </w:r>
          </w:p>
        </w:tc>
        <w:tc>
          <w:tcPr>
            <w:tcW w:w="1134" w:type="dxa"/>
            <w:tcBorders>
              <w:top w:val="single" w:sz="4" w:space="0" w:color="000000"/>
              <w:left w:val="single" w:sz="4" w:space="0" w:color="000000"/>
              <w:bottom w:val="single" w:sz="4" w:space="0" w:color="000000"/>
              <w:right w:val="single" w:sz="4" w:space="0" w:color="000000"/>
            </w:tcBorders>
          </w:tcPr>
          <w:p w14:paraId="0AE44F3F" w14:textId="77777777" w:rsidR="00394E7D" w:rsidRPr="000D0765" w:rsidRDefault="00394E7D" w:rsidP="00B219C7">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2025</w:t>
            </w:r>
          </w:p>
        </w:tc>
        <w:tc>
          <w:tcPr>
            <w:tcW w:w="1076" w:type="dxa"/>
            <w:tcBorders>
              <w:top w:val="single" w:sz="4" w:space="0" w:color="000000"/>
              <w:left w:val="single" w:sz="4" w:space="0" w:color="000000"/>
              <w:bottom w:val="single" w:sz="4" w:space="0" w:color="000000"/>
              <w:right w:val="single" w:sz="4" w:space="0" w:color="auto"/>
            </w:tcBorders>
          </w:tcPr>
          <w:p w14:paraId="73C0DA35" w14:textId="77777777" w:rsidR="00394E7D" w:rsidRPr="000D0765" w:rsidRDefault="00394E7D" w:rsidP="00B219C7">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2026</w:t>
            </w:r>
          </w:p>
        </w:tc>
        <w:tc>
          <w:tcPr>
            <w:tcW w:w="1050" w:type="dxa"/>
            <w:tcBorders>
              <w:top w:val="single" w:sz="4" w:space="0" w:color="000000"/>
              <w:left w:val="single" w:sz="4" w:space="0" w:color="auto"/>
              <w:bottom w:val="single" w:sz="4" w:space="0" w:color="000000"/>
              <w:right w:val="single" w:sz="4" w:space="0" w:color="auto"/>
            </w:tcBorders>
          </w:tcPr>
          <w:p w14:paraId="4880178B" w14:textId="77777777" w:rsidR="00394E7D" w:rsidRPr="000D0765" w:rsidRDefault="00394E7D" w:rsidP="00B219C7">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2027</w:t>
            </w:r>
          </w:p>
        </w:tc>
        <w:tc>
          <w:tcPr>
            <w:tcW w:w="1077" w:type="dxa"/>
            <w:tcBorders>
              <w:top w:val="single" w:sz="4" w:space="0" w:color="000000"/>
              <w:left w:val="single" w:sz="4" w:space="0" w:color="auto"/>
              <w:bottom w:val="single" w:sz="4" w:space="0" w:color="000000"/>
              <w:right w:val="single" w:sz="4" w:space="0" w:color="auto"/>
            </w:tcBorders>
          </w:tcPr>
          <w:p w14:paraId="751405BC" w14:textId="77777777" w:rsidR="00394E7D" w:rsidRPr="000D0765" w:rsidRDefault="00394E7D" w:rsidP="00B219C7">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2028</w:t>
            </w:r>
          </w:p>
        </w:tc>
        <w:tc>
          <w:tcPr>
            <w:tcW w:w="1049" w:type="dxa"/>
            <w:tcBorders>
              <w:top w:val="single" w:sz="4" w:space="0" w:color="000000"/>
              <w:left w:val="single" w:sz="4" w:space="0" w:color="auto"/>
              <w:bottom w:val="single" w:sz="4" w:space="0" w:color="000000"/>
              <w:right w:val="single" w:sz="4" w:space="0" w:color="auto"/>
            </w:tcBorders>
          </w:tcPr>
          <w:p w14:paraId="1C2D0020" w14:textId="77777777" w:rsidR="00394E7D" w:rsidRPr="000D0765" w:rsidRDefault="00394E7D" w:rsidP="00B219C7">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2029</w:t>
            </w:r>
          </w:p>
        </w:tc>
        <w:tc>
          <w:tcPr>
            <w:tcW w:w="1077" w:type="dxa"/>
            <w:tcBorders>
              <w:top w:val="single" w:sz="4" w:space="0" w:color="000000"/>
              <w:left w:val="single" w:sz="4" w:space="0" w:color="auto"/>
              <w:bottom w:val="single" w:sz="4" w:space="0" w:color="000000"/>
              <w:right w:val="single" w:sz="4" w:space="0" w:color="000000"/>
            </w:tcBorders>
          </w:tcPr>
          <w:p w14:paraId="056A84CD" w14:textId="77777777" w:rsidR="00394E7D" w:rsidRPr="000D0765" w:rsidRDefault="00394E7D" w:rsidP="00B219C7">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2030</w:t>
            </w:r>
          </w:p>
        </w:tc>
        <w:tc>
          <w:tcPr>
            <w:tcW w:w="1276" w:type="dxa"/>
            <w:tcBorders>
              <w:top w:val="single" w:sz="4" w:space="0" w:color="000000"/>
              <w:left w:val="single" w:sz="4" w:space="0" w:color="000000"/>
              <w:bottom w:val="single" w:sz="4" w:space="0" w:color="000000"/>
              <w:right w:val="single" w:sz="4" w:space="0" w:color="000000"/>
            </w:tcBorders>
          </w:tcPr>
          <w:p w14:paraId="62755049" w14:textId="7CDD1672" w:rsidR="00394E7D" w:rsidRPr="000D0765" w:rsidRDefault="000D0765" w:rsidP="00B219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00394E7D" w:rsidRPr="000D0765">
              <w:rPr>
                <w:rFonts w:ascii="Times New Roman" w:hAnsi="Times New Roman" w:cs="Times New Roman"/>
                <w:sz w:val="24"/>
                <w:szCs w:val="24"/>
              </w:rPr>
              <w:t>сего</w:t>
            </w:r>
          </w:p>
        </w:tc>
      </w:tr>
      <w:tr w:rsidR="00394E7D" w:rsidRPr="000D0765" w14:paraId="74E80288" w14:textId="77777777" w:rsidTr="000D0765">
        <w:trPr>
          <w:trHeight w:val="20"/>
          <w:jc w:val="center"/>
        </w:trPr>
        <w:tc>
          <w:tcPr>
            <w:tcW w:w="4112" w:type="dxa"/>
            <w:tcBorders>
              <w:top w:val="single" w:sz="4" w:space="0" w:color="000000"/>
              <w:left w:val="single" w:sz="4" w:space="0" w:color="000000"/>
              <w:bottom w:val="single" w:sz="4" w:space="0" w:color="000000"/>
            </w:tcBorders>
          </w:tcPr>
          <w:p w14:paraId="19A3D685" w14:textId="77777777" w:rsidR="00394E7D" w:rsidRPr="000D0765" w:rsidRDefault="00394E7D" w:rsidP="00B219C7">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w:t>
            </w:r>
          </w:p>
        </w:tc>
        <w:tc>
          <w:tcPr>
            <w:tcW w:w="3017" w:type="dxa"/>
            <w:tcBorders>
              <w:top w:val="single" w:sz="4" w:space="0" w:color="000000"/>
              <w:left w:val="single" w:sz="4" w:space="0" w:color="000000"/>
              <w:bottom w:val="single" w:sz="4" w:space="0" w:color="000000"/>
              <w:right w:val="single" w:sz="4" w:space="0" w:color="000000"/>
            </w:tcBorders>
          </w:tcPr>
          <w:p w14:paraId="3D6978F8" w14:textId="77777777" w:rsidR="00394E7D" w:rsidRPr="000D0765" w:rsidRDefault="00394E7D" w:rsidP="00B219C7">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14:paraId="125294F8" w14:textId="77777777" w:rsidR="00394E7D" w:rsidRPr="000D0765" w:rsidRDefault="00394E7D" w:rsidP="00B219C7">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14:paraId="05299D87" w14:textId="77777777" w:rsidR="00394E7D" w:rsidRPr="000D0765" w:rsidRDefault="00394E7D" w:rsidP="00B219C7">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4</w:t>
            </w:r>
          </w:p>
        </w:tc>
        <w:tc>
          <w:tcPr>
            <w:tcW w:w="1076" w:type="dxa"/>
            <w:tcBorders>
              <w:top w:val="single" w:sz="4" w:space="0" w:color="000000"/>
              <w:left w:val="single" w:sz="4" w:space="0" w:color="000000"/>
              <w:bottom w:val="single" w:sz="4" w:space="0" w:color="000000"/>
              <w:right w:val="single" w:sz="4" w:space="0" w:color="auto"/>
            </w:tcBorders>
          </w:tcPr>
          <w:p w14:paraId="288CF6B2" w14:textId="77777777" w:rsidR="00394E7D" w:rsidRPr="000D0765" w:rsidRDefault="00394E7D" w:rsidP="00B219C7">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5</w:t>
            </w:r>
          </w:p>
        </w:tc>
        <w:tc>
          <w:tcPr>
            <w:tcW w:w="1050" w:type="dxa"/>
            <w:tcBorders>
              <w:top w:val="single" w:sz="4" w:space="0" w:color="000000"/>
              <w:left w:val="single" w:sz="4" w:space="0" w:color="auto"/>
              <w:bottom w:val="single" w:sz="4" w:space="0" w:color="000000"/>
              <w:right w:val="single" w:sz="4" w:space="0" w:color="auto"/>
            </w:tcBorders>
          </w:tcPr>
          <w:p w14:paraId="42E0DC69" w14:textId="77777777" w:rsidR="00394E7D" w:rsidRPr="000D0765" w:rsidRDefault="00394E7D" w:rsidP="00B219C7">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6</w:t>
            </w:r>
          </w:p>
        </w:tc>
        <w:tc>
          <w:tcPr>
            <w:tcW w:w="1077" w:type="dxa"/>
            <w:tcBorders>
              <w:top w:val="single" w:sz="4" w:space="0" w:color="000000"/>
              <w:left w:val="single" w:sz="4" w:space="0" w:color="auto"/>
              <w:bottom w:val="single" w:sz="4" w:space="0" w:color="000000"/>
              <w:right w:val="single" w:sz="4" w:space="0" w:color="auto"/>
            </w:tcBorders>
          </w:tcPr>
          <w:p w14:paraId="47748881" w14:textId="77777777" w:rsidR="00394E7D" w:rsidRPr="000D0765" w:rsidRDefault="00394E7D" w:rsidP="00B219C7">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7</w:t>
            </w:r>
          </w:p>
        </w:tc>
        <w:tc>
          <w:tcPr>
            <w:tcW w:w="1049" w:type="dxa"/>
            <w:tcBorders>
              <w:top w:val="single" w:sz="4" w:space="0" w:color="000000"/>
              <w:left w:val="single" w:sz="4" w:space="0" w:color="auto"/>
              <w:bottom w:val="single" w:sz="4" w:space="0" w:color="000000"/>
              <w:right w:val="single" w:sz="4" w:space="0" w:color="auto"/>
            </w:tcBorders>
          </w:tcPr>
          <w:p w14:paraId="5CA586F7" w14:textId="77777777" w:rsidR="00394E7D" w:rsidRPr="000D0765" w:rsidRDefault="00394E7D" w:rsidP="00B219C7">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8</w:t>
            </w:r>
          </w:p>
        </w:tc>
        <w:tc>
          <w:tcPr>
            <w:tcW w:w="1077" w:type="dxa"/>
            <w:tcBorders>
              <w:top w:val="single" w:sz="4" w:space="0" w:color="000000"/>
              <w:left w:val="single" w:sz="4" w:space="0" w:color="auto"/>
              <w:bottom w:val="single" w:sz="4" w:space="0" w:color="000000"/>
              <w:right w:val="single" w:sz="4" w:space="0" w:color="000000"/>
            </w:tcBorders>
          </w:tcPr>
          <w:p w14:paraId="5537A438" w14:textId="77777777" w:rsidR="00394E7D" w:rsidRPr="000D0765" w:rsidRDefault="00394E7D" w:rsidP="00B219C7">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9</w:t>
            </w:r>
          </w:p>
        </w:tc>
        <w:tc>
          <w:tcPr>
            <w:tcW w:w="1276" w:type="dxa"/>
            <w:tcBorders>
              <w:top w:val="single" w:sz="4" w:space="0" w:color="000000"/>
              <w:left w:val="single" w:sz="4" w:space="0" w:color="000000"/>
              <w:bottom w:val="single" w:sz="4" w:space="0" w:color="000000"/>
              <w:right w:val="single" w:sz="4" w:space="0" w:color="000000"/>
            </w:tcBorders>
          </w:tcPr>
          <w:p w14:paraId="52A3E729" w14:textId="77777777" w:rsidR="00394E7D" w:rsidRPr="000D0765" w:rsidRDefault="00394E7D" w:rsidP="00B219C7">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10</w:t>
            </w:r>
          </w:p>
        </w:tc>
      </w:tr>
      <w:tr w:rsidR="004B78FA" w:rsidRPr="000D0765" w14:paraId="3FCB8004" w14:textId="77777777" w:rsidTr="000D0765">
        <w:trPr>
          <w:trHeight w:val="20"/>
          <w:jc w:val="center"/>
        </w:trPr>
        <w:tc>
          <w:tcPr>
            <w:tcW w:w="4112" w:type="dxa"/>
            <w:tcBorders>
              <w:top w:val="single" w:sz="4" w:space="0" w:color="000000"/>
              <w:left w:val="single" w:sz="4" w:space="0" w:color="000000"/>
              <w:bottom w:val="single" w:sz="4" w:space="0" w:color="000000"/>
            </w:tcBorders>
          </w:tcPr>
          <w:p w14:paraId="03B6182A" w14:textId="77777777" w:rsidR="004B78FA" w:rsidRPr="000D0765" w:rsidRDefault="004B78FA"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Государственная программа (всего), в том числе:</w:t>
            </w:r>
          </w:p>
        </w:tc>
        <w:tc>
          <w:tcPr>
            <w:tcW w:w="3017" w:type="dxa"/>
            <w:tcBorders>
              <w:top w:val="single" w:sz="4" w:space="0" w:color="000000"/>
              <w:left w:val="single" w:sz="4" w:space="0" w:color="000000"/>
              <w:bottom w:val="single" w:sz="4" w:space="0" w:color="000000"/>
              <w:right w:val="single" w:sz="4" w:space="0" w:color="000000"/>
            </w:tcBorders>
          </w:tcPr>
          <w:p w14:paraId="7BC9C75D" w14:textId="25D4A114" w:rsidR="004B78FA" w:rsidRPr="000D0765" w:rsidRDefault="004B78FA"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Администрация Главы Ре</w:t>
            </w:r>
            <w:r w:rsidRPr="000D0765">
              <w:rPr>
                <w:rFonts w:ascii="Times New Roman" w:hAnsi="Times New Roman" w:cs="Times New Roman"/>
                <w:sz w:val="24"/>
                <w:szCs w:val="24"/>
              </w:rPr>
              <w:t>с</w:t>
            </w:r>
            <w:r w:rsidRPr="000D0765">
              <w:rPr>
                <w:rFonts w:ascii="Times New Roman" w:hAnsi="Times New Roman" w:cs="Times New Roman"/>
                <w:sz w:val="24"/>
                <w:szCs w:val="24"/>
              </w:rPr>
              <w:t xml:space="preserve">публики Тыва и Аппарат Правительства Республики Тыва </w:t>
            </w:r>
          </w:p>
        </w:tc>
        <w:tc>
          <w:tcPr>
            <w:tcW w:w="1134" w:type="dxa"/>
            <w:tcBorders>
              <w:top w:val="single" w:sz="4" w:space="0" w:color="000000"/>
              <w:left w:val="single" w:sz="4" w:space="0" w:color="000000"/>
              <w:bottom w:val="single" w:sz="4" w:space="0" w:color="000000"/>
              <w:right w:val="single" w:sz="4" w:space="0" w:color="000000"/>
            </w:tcBorders>
          </w:tcPr>
          <w:p w14:paraId="06F23F43" w14:textId="1C339A33" w:rsidR="004B78FA" w:rsidRPr="000D0765" w:rsidRDefault="000E5990"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73</w:t>
            </w:r>
            <w:r w:rsidR="004B78FA" w:rsidRPr="000D0765">
              <w:rPr>
                <w:rFonts w:ascii="Times New Roman" w:hAnsi="Times New Roman" w:cs="Times New Roman"/>
                <w:sz w:val="24"/>
                <w:szCs w:val="24"/>
              </w:rPr>
              <w:t>667,1</w:t>
            </w:r>
          </w:p>
        </w:tc>
        <w:tc>
          <w:tcPr>
            <w:tcW w:w="1134" w:type="dxa"/>
            <w:tcBorders>
              <w:top w:val="single" w:sz="4" w:space="0" w:color="000000"/>
              <w:left w:val="single" w:sz="4" w:space="0" w:color="000000"/>
              <w:bottom w:val="single" w:sz="4" w:space="0" w:color="000000"/>
              <w:right w:val="single" w:sz="4" w:space="0" w:color="000000"/>
            </w:tcBorders>
          </w:tcPr>
          <w:p w14:paraId="1671A637" w14:textId="6EE743A0" w:rsidR="004B78FA" w:rsidRPr="000D0765" w:rsidRDefault="004B78FA"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61884,05</w:t>
            </w:r>
          </w:p>
        </w:tc>
        <w:tc>
          <w:tcPr>
            <w:tcW w:w="1076" w:type="dxa"/>
            <w:tcBorders>
              <w:top w:val="single" w:sz="4" w:space="0" w:color="000000"/>
              <w:left w:val="single" w:sz="4" w:space="0" w:color="000000"/>
              <w:bottom w:val="single" w:sz="4" w:space="0" w:color="000000"/>
              <w:right w:val="single" w:sz="4" w:space="0" w:color="auto"/>
            </w:tcBorders>
          </w:tcPr>
          <w:p w14:paraId="21023A4A" w14:textId="3CCF4D64" w:rsidR="004B78FA" w:rsidRPr="000D0765" w:rsidRDefault="004B78FA"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11291,25</w:t>
            </w:r>
          </w:p>
        </w:tc>
        <w:tc>
          <w:tcPr>
            <w:tcW w:w="1050" w:type="dxa"/>
            <w:tcBorders>
              <w:top w:val="single" w:sz="4" w:space="0" w:color="000000"/>
              <w:left w:val="single" w:sz="4" w:space="0" w:color="auto"/>
              <w:bottom w:val="single" w:sz="4" w:space="0" w:color="000000"/>
              <w:right w:val="single" w:sz="4" w:space="0" w:color="auto"/>
            </w:tcBorders>
          </w:tcPr>
          <w:p w14:paraId="6D82E619" w14:textId="72D1399D" w:rsidR="004B78FA" w:rsidRPr="000D0765" w:rsidRDefault="004B78FA"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11677,85</w:t>
            </w:r>
          </w:p>
        </w:tc>
        <w:tc>
          <w:tcPr>
            <w:tcW w:w="1077" w:type="dxa"/>
            <w:tcBorders>
              <w:top w:val="single" w:sz="4" w:space="0" w:color="000000"/>
              <w:left w:val="single" w:sz="4" w:space="0" w:color="auto"/>
              <w:bottom w:val="single" w:sz="4" w:space="0" w:color="000000"/>
              <w:right w:val="single" w:sz="4" w:space="0" w:color="auto"/>
            </w:tcBorders>
          </w:tcPr>
          <w:p w14:paraId="51C23648" w14:textId="6646D6F5" w:rsidR="004B78FA" w:rsidRPr="000D0765" w:rsidRDefault="004B78FA"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12082,65</w:t>
            </w:r>
          </w:p>
        </w:tc>
        <w:tc>
          <w:tcPr>
            <w:tcW w:w="1049" w:type="dxa"/>
            <w:tcBorders>
              <w:top w:val="single" w:sz="4" w:space="0" w:color="000000"/>
              <w:left w:val="single" w:sz="4" w:space="0" w:color="auto"/>
              <w:bottom w:val="single" w:sz="4" w:space="0" w:color="000000"/>
              <w:right w:val="single" w:sz="4" w:space="0" w:color="auto"/>
            </w:tcBorders>
          </w:tcPr>
          <w:p w14:paraId="22A942E6" w14:textId="16EA11AF" w:rsidR="004B78FA" w:rsidRPr="000D0765" w:rsidRDefault="004B78FA"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12514,15</w:t>
            </w:r>
          </w:p>
        </w:tc>
        <w:tc>
          <w:tcPr>
            <w:tcW w:w="1077" w:type="dxa"/>
            <w:tcBorders>
              <w:top w:val="single" w:sz="4" w:space="0" w:color="000000"/>
              <w:left w:val="single" w:sz="4" w:space="0" w:color="auto"/>
              <w:bottom w:val="single" w:sz="4" w:space="0" w:color="000000"/>
              <w:right w:val="single" w:sz="4" w:space="0" w:color="000000"/>
            </w:tcBorders>
          </w:tcPr>
          <w:p w14:paraId="527823C1" w14:textId="6E306F9F" w:rsidR="004B78FA" w:rsidRPr="000D0765" w:rsidRDefault="004B78FA"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12955,25</w:t>
            </w:r>
          </w:p>
        </w:tc>
        <w:tc>
          <w:tcPr>
            <w:tcW w:w="1276" w:type="dxa"/>
            <w:tcBorders>
              <w:top w:val="single" w:sz="4" w:space="0" w:color="000000"/>
              <w:left w:val="single" w:sz="4" w:space="0" w:color="000000"/>
              <w:bottom w:val="single" w:sz="4" w:space="0" w:color="000000"/>
              <w:right w:val="single" w:sz="4" w:space="0" w:color="000000"/>
            </w:tcBorders>
          </w:tcPr>
          <w:p w14:paraId="660097C6" w14:textId="44E814C6" w:rsidR="004B78FA" w:rsidRPr="000D0765" w:rsidRDefault="000E5990"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196</w:t>
            </w:r>
            <w:r w:rsidR="004B78FA" w:rsidRPr="000D0765">
              <w:rPr>
                <w:rFonts w:ascii="Times New Roman" w:hAnsi="Times New Roman" w:cs="Times New Roman"/>
                <w:sz w:val="24"/>
                <w:szCs w:val="24"/>
              </w:rPr>
              <w:t>072,</w:t>
            </w:r>
            <w:r w:rsidRPr="000D0765">
              <w:rPr>
                <w:rFonts w:ascii="Times New Roman" w:hAnsi="Times New Roman" w:cs="Times New Roman"/>
                <w:sz w:val="24"/>
                <w:szCs w:val="24"/>
              </w:rPr>
              <w:t>9</w:t>
            </w:r>
          </w:p>
        </w:tc>
      </w:tr>
      <w:tr w:rsidR="00DB4850" w:rsidRPr="000D0765" w14:paraId="59EBEFEC" w14:textId="77777777" w:rsidTr="000D0765">
        <w:trPr>
          <w:trHeight w:val="20"/>
          <w:jc w:val="center"/>
        </w:trPr>
        <w:tc>
          <w:tcPr>
            <w:tcW w:w="4112" w:type="dxa"/>
            <w:tcBorders>
              <w:top w:val="single" w:sz="4" w:space="0" w:color="000000"/>
              <w:left w:val="single" w:sz="4" w:space="0" w:color="000000"/>
              <w:bottom w:val="single" w:sz="4" w:space="0" w:color="000000"/>
            </w:tcBorders>
          </w:tcPr>
          <w:p w14:paraId="7CFAE14E" w14:textId="77777777" w:rsidR="00DB4850" w:rsidRPr="000D0765" w:rsidRDefault="00DB4850"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Республиканский бюджет</w:t>
            </w:r>
          </w:p>
        </w:tc>
        <w:tc>
          <w:tcPr>
            <w:tcW w:w="3017" w:type="dxa"/>
            <w:tcBorders>
              <w:top w:val="single" w:sz="4" w:space="0" w:color="000000"/>
              <w:left w:val="single" w:sz="4" w:space="0" w:color="000000"/>
              <w:bottom w:val="single" w:sz="4" w:space="0" w:color="000000"/>
              <w:right w:val="single" w:sz="4" w:space="0" w:color="000000"/>
            </w:tcBorders>
          </w:tcPr>
          <w:p w14:paraId="3FA274F5" w14:textId="1561E5EB" w:rsidR="00DB4850" w:rsidRPr="000D0765" w:rsidRDefault="00DB4850"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Администрация Главы Ре</w:t>
            </w:r>
            <w:r w:rsidRPr="000D0765">
              <w:rPr>
                <w:rFonts w:ascii="Times New Roman" w:hAnsi="Times New Roman" w:cs="Times New Roman"/>
                <w:sz w:val="24"/>
                <w:szCs w:val="24"/>
              </w:rPr>
              <w:t>с</w:t>
            </w:r>
            <w:r w:rsidRPr="000D0765">
              <w:rPr>
                <w:rFonts w:ascii="Times New Roman" w:hAnsi="Times New Roman" w:cs="Times New Roman"/>
                <w:sz w:val="24"/>
                <w:szCs w:val="24"/>
              </w:rPr>
              <w:t xml:space="preserve">публики Тыва и Аппарат Правительства Республики Тыва </w:t>
            </w:r>
          </w:p>
        </w:tc>
        <w:tc>
          <w:tcPr>
            <w:tcW w:w="1134" w:type="dxa"/>
            <w:tcBorders>
              <w:top w:val="single" w:sz="4" w:space="0" w:color="000000"/>
              <w:left w:val="single" w:sz="4" w:space="0" w:color="000000"/>
              <w:bottom w:val="single" w:sz="4" w:space="0" w:color="000000"/>
              <w:right w:val="single" w:sz="4" w:space="0" w:color="000000"/>
            </w:tcBorders>
          </w:tcPr>
          <w:p w14:paraId="566DAC26" w14:textId="1932CC9E" w:rsidR="00DB4850" w:rsidRPr="000D0765" w:rsidRDefault="001C2BDE"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73</w:t>
            </w:r>
            <w:r w:rsidR="00912824" w:rsidRPr="000D0765">
              <w:rPr>
                <w:rFonts w:ascii="Times New Roman" w:hAnsi="Times New Roman" w:cs="Times New Roman"/>
                <w:sz w:val="24"/>
                <w:szCs w:val="24"/>
              </w:rPr>
              <w:t>667,1</w:t>
            </w:r>
          </w:p>
        </w:tc>
        <w:tc>
          <w:tcPr>
            <w:tcW w:w="1134" w:type="dxa"/>
            <w:tcBorders>
              <w:top w:val="single" w:sz="4" w:space="0" w:color="000000"/>
              <w:left w:val="single" w:sz="4" w:space="0" w:color="000000"/>
              <w:bottom w:val="single" w:sz="4" w:space="0" w:color="000000"/>
              <w:right w:val="single" w:sz="4" w:space="0" w:color="000000"/>
            </w:tcBorders>
          </w:tcPr>
          <w:p w14:paraId="48722324" w14:textId="58BEDD20" w:rsidR="00DB4850" w:rsidRPr="000D0765" w:rsidRDefault="00912824"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6</w:t>
            </w:r>
            <w:r w:rsidR="00AD255F" w:rsidRPr="000D0765">
              <w:rPr>
                <w:rFonts w:ascii="Times New Roman" w:hAnsi="Times New Roman" w:cs="Times New Roman"/>
                <w:sz w:val="24"/>
                <w:szCs w:val="24"/>
              </w:rPr>
              <w:t>1884,05</w:t>
            </w:r>
          </w:p>
        </w:tc>
        <w:tc>
          <w:tcPr>
            <w:tcW w:w="1076" w:type="dxa"/>
            <w:tcBorders>
              <w:top w:val="single" w:sz="4" w:space="0" w:color="000000"/>
              <w:left w:val="single" w:sz="4" w:space="0" w:color="000000"/>
              <w:bottom w:val="single" w:sz="4" w:space="0" w:color="000000"/>
              <w:right w:val="single" w:sz="4" w:space="0" w:color="auto"/>
            </w:tcBorders>
          </w:tcPr>
          <w:p w14:paraId="5DBB0726" w14:textId="26072D5A" w:rsidR="00DB4850" w:rsidRPr="000D0765" w:rsidRDefault="00912824"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w:t>
            </w:r>
            <w:r w:rsidR="00AD255F" w:rsidRPr="000D0765">
              <w:rPr>
                <w:rFonts w:ascii="Times New Roman" w:hAnsi="Times New Roman" w:cs="Times New Roman"/>
                <w:sz w:val="24"/>
                <w:szCs w:val="24"/>
              </w:rPr>
              <w:t>1291,</w:t>
            </w:r>
            <w:r w:rsidR="00C0331E" w:rsidRPr="000D0765">
              <w:rPr>
                <w:rFonts w:ascii="Times New Roman" w:hAnsi="Times New Roman" w:cs="Times New Roman"/>
                <w:sz w:val="24"/>
                <w:szCs w:val="24"/>
              </w:rPr>
              <w:t>2</w:t>
            </w:r>
            <w:r w:rsidR="00AD255F" w:rsidRPr="000D0765">
              <w:rPr>
                <w:rFonts w:ascii="Times New Roman" w:hAnsi="Times New Roman" w:cs="Times New Roman"/>
                <w:sz w:val="24"/>
                <w:szCs w:val="24"/>
              </w:rPr>
              <w:t>5</w:t>
            </w:r>
          </w:p>
        </w:tc>
        <w:tc>
          <w:tcPr>
            <w:tcW w:w="1050" w:type="dxa"/>
            <w:tcBorders>
              <w:top w:val="single" w:sz="4" w:space="0" w:color="000000"/>
              <w:left w:val="single" w:sz="4" w:space="0" w:color="auto"/>
              <w:bottom w:val="single" w:sz="4" w:space="0" w:color="000000"/>
              <w:right w:val="single" w:sz="4" w:space="0" w:color="auto"/>
            </w:tcBorders>
          </w:tcPr>
          <w:p w14:paraId="6B0E2C4C" w14:textId="19E06E67" w:rsidR="00DB4850" w:rsidRPr="000D0765" w:rsidRDefault="00AD255F"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11677,85</w:t>
            </w:r>
          </w:p>
        </w:tc>
        <w:tc>
          <w:tcPr>
            <w:tcW w:w="1077" w:type="dxa"/>
            <w:tcBorders>
              <w:top w:val="single" w:sz="4" w:space="0" w:color="000000"/>
              <w:left w:val="single" w:sz="4" w:space="0" w:color="auto"/>
              <w:bottom w:val="single" w:sz="4" w:space="0" w:color="000000"/>
              <w:right w:val="single" w:sz="4" w:space="0" w:color="auto"/>
            </w:tcBorders>
          </w:tcPr>
          <w:p w14:paraId="19C6443E" w14:textId="745E9576" w:rsidR="00DB4850" w:rsidRPr="000D0765" w:rsidRDefault="00AD255F"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12082,65</w:t>
            </w:r>
          </w:p>
        </w:tc>
        <w:tc>
          <w:tcPr>
            <w:tcW w:w="1049" w:type="dxa"/>
            <w:tcBorders>
              <w:top w:val="single" w:sz="4" w:space="0" w:color="000000"/>
              <w:left w:val="single" w:sz="4" w:space="0" w:color="auto"/>
              <w:bottom w:val="single" w:sz="4" w:space="0" w:color="000000"/>
              <w:right w:val="single" w:sz="4" w:space="0" w:color="auto"/>
            </w:tcBorders>
          </w:tcPr>
          <w:p w14:paraId="6634AFE6" w14:textId="5BBCB2D6" w:rsidR="00DB4850" w:rsidRPr="000D0765" w:rsidRDefault="001A774B"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12514,</w:t>
            </w:r>
            <w:r w:rsidR="000E5990" w:rsidRPr="000D0765">
              <w:rPr>
                <w:rFonts w:ascii="Times New Roman" w:hAnsi="Times New Roman" w:cs="Times New Roman"/>
                <w:sz w:val="24"/>
                <w:szCs w:val="24"/>
              </w:rPr>
              <w:t>7</w:t>
            </w:r>
            <w:r w:rsidRPr="000D0765">
              <w:rPr>
                <w:rFonts w:ascii="Times New Roman" w:hAnsi="Times New Roman" w:cs="Times New Roman"/>
                <w:sz w:val="24"/>
                <w:szCs w:val="24"/>
              </w:rPr>
              <w:t>5</w:t>
            </w:r>
          </w:p>
        </w:tc>
        <w:tc>
          <w:tcPr>
            <w:tcW w:w="1077" w:type="dxa"/>
            <w:tcBorders>
              <w:top w:val="single" w:sz="4" w:space="0" w:color="000000"/>
              <w:left w:val="single" w:sz="4" w:space="0" w:color="auto"/>
              <w:bottom w:val="single" w:sz="4" w:space="0" w:color="000000"/>
              <w:right w:val="single" w:sz="4" w:space="0" w:color="000000"/>
            </w:tcBorders>
          </w:tcPr>
          <w:p w14:paraId="0E4CFF4C" w14:textId="71485685" w:rsidR="00DB4850" w:rsidRPr="000D0765" w:rsidRDefault="001A774B"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w:t>
            </w:r>
            <w:r w:rsidR="00FA66E7" w:rsidRPr="000D0765">
              <w:rPr>
                <w:rFonts w:ascii="Times New Roman" w:hAnsi="Times New Roman" w:cs="Times New Roman"/>
                <w:sz w:val="24"/>
                <w:szCs w:val="24"/>
              </w:rPr>
              <w:t>2</w:t>
            </w:r>
            <w:r w:rsidRPr="000D0765">
              <w:rPr>
                <w:rFonts w:ascii="Times New Roman" w:hAnsi="Times New Roman" w:cs="Times New Roman"/>
                <w:sz w:val="24"/>
                <w:szCs w:val="24"/>
              </w:rPr>
              <w:t>955,25</w:t>
            </w:r>
          </w:p>
        </w:tc>
        <w:tc>
          <w:tcPr>
            <w:tcW w:w="1276" w:type="dxa"/>
            <w:tcBorders>
              <w:top w:val="single" w:sz="4" w:space="0" w:color="000000"/>
              <w:left w:val="single" w:sz="4" w:space="0" w:color="000000"/>
              <w:bottom w:val="single" w:sz="4" w:space="0" w:color="000000"/>
              <w:right w:val="single" w:sz="4" w:space="0" w:color="000000"/>
            </w:tcBorders>
          </w:tcPr>
          <w:p w14:paraId="3AEAB9F0" w14:textId="5938A422" w:rsidR="00DB4850" w:rsidRPr="000D0765" w:rsidRDefault="000E5990"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196</w:t>
            </w:r>
            <w:r w:rsidR="00FA66E7" w:rsidRPr="000D0765">
              <w:rPr>
                <w:rFonts w:ascii="Times New Roman" w:hAnsi="Times New Roman" w:cs="Times New Roman"/>
                <w:sz w:val="24"/>
                <w:szCs w:val="24"/>
              </w:rPr>
              <w:t>0</w:t>
            </w:r>
            <w:r w:rsidR="00A92CAD" w:rsidRPr="000D0765">
              <w:rPr>
                <w:rFonts w:ascii="Times New Roman" w:hAnsi="Times New Roman" w:cs="Times New Roman"/>
                <w:sz w:val="24"/>
                <w:szCs w:val="24"/>
              </w:rPr>
              <w:t>7</w:t>
            </w:r>
            <w:r w:rsidR="00FA66E7" w:rsidRPr="000D0765">
              <w:rPr>
                <w:rFonts w:ascii="Times New Roman" w:hAnsi="Times New Roman" w:cs="Times New Roman"/>
                <w:sz w:val="24"/>
                <w:szCs w:val="24"/>
              </w:rPr>
              <w:t>2,</w:t>
            </w:r>
            <w:r w:rsidR="00455AD6" w:rsidRPr="000D0765">
              <w:rPr>
                <w:rFonts w:ascii="Times New Roman" w:hAnsi="Times New Roman" w:cs="Times New Roman"/>
                <w:sz w:val="24"/>
                <w:szCs w:val="24"/>
              </w:rPr>
              <w:t>9</w:t>
            </w:r>
          </w:p>
        </w:tc>
      </w:tr>
      <w:tr w:rsidR="00FF4922" w:rsidRPr="000D0765" w14:paraId="3A3832A4" w14:textId="77777777" w:rsidTr="000D0765">
        <w:trPr>
          <w:trHeight w:val="20"/>
          <w:jc w:val="center"/>
        </w:trPr>
        <w:tc>
          <w:tcPr>
            <w:tcW w:w="4112" w:type="dxa"/>
            <w:tcBorders>
              <w:top w:val="single" w:sz="4" w:space="0" w:color="000000"/>
              <w:left w:val="single" w:sz="4" w:space="0" w:color="000000"/>
              <w:bottom w:val="single" w:sz="4" w:space="0" w:color="000000"/>
            </w:tcBorders>
          </w:tcPr>
          <w:p w14:paraId="4B60125E" w14:textId="435F4DBA" w:rsidR="00FF4922" w:rsidRPr="000D0765" w:rsidRDefault="001C7C79" w:rsidP="000D0765">
            <w:pPr>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w:t>
            </w:r>
            <w:r w:rsidR="00FF4922" w:rsidRPr="000D0765">
              <w:rPr>
                <w:rFonts w:ascii="Times New Roman" w:hAnsi="Times New Roman" w:cs="Times New Roman"/>
                <w:sz w:val="24"/>
                <w:szCs w:val="24"/>
              </w:rPr>
              <w:t xml:space="preserve"> 1 «Обеспечение общ</w:t>
            </w:r>
            <w:r w:rsidR="00FF4922" w:rsidRPr="000D0765">
              <w:rPr>
                <w:rFonts w:ascii="Times New Roman" w:hAnsi="Times New Roman" w:cs="Times New Roman"/>
                <w:sz w:val="24"/>
                <w:szCs w:val="24"/>
              </w:rPr>
              <w:t>е</w:t>
            </w:r>
            <w:r w:rsidR="00FF4922" w:rsidRPr="000D0765">
              <w:rPr>
                <w:rFonts w:ascii="Times New Roman" w:hAnsi="Times New Roman" w:cs="Times New Roman"/>
                <w:sz w:val="24"/>
                <w:szCs w:val="24"/>
              </w:rPr>
              <w:t>ственного порядка и безопасности граждан»</w:t>
            </w:r>
          </w:p>
        </w:tc>
        <w:tc>
          <w:tcPr>
            <w:tcW w:w="3017" w:type="dxa"/>
            <w:tcBorders>
              <w:top w:val="single" w:sz="4" w:space="0" w:color="000000"/>
              <w:left w:val="single" w:sz="4" w:space="0" w:color="000000"/>
              <w:bottom w:val="single" w:sz="4" w:space="0" w:color="000000"/>
              <w:right w:val="single" w:sz="4" w:space="0" w:color="000000"/>
            </w:tcBorders>
          </w:tcPr>
          <w:p w14:paraId="3FAD6DA0" w14:textId="67BE1C5F" w:rsidR="00FF4922" w:rsidRPr="000D0765" w:rsidRDefault="00FF4922"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Администрация Главы Ре</w:t>
            </w:r>
            <w:r w:rsidRPr="000D0765">
              <w:rPr>
                <w:rFonts w:ascii="Times New Roman" w:hAnsi="Times New Roman" w:cs="Times New Roman"/>
                <w:sz w:val="24"/>
                <w:szCs w:val="24"/>
              </w:rPr>
              <w:t>с</w:t>
            </w:r>
            <w:r w:rsidRPr="000D0765">
              <w:rPr>
                <w:rFonts w:ascii="Times New Roman" w:hAnsi="Times New Roman" w:cs="Times New Roman"/>
                <w:sz w:val="24"/>
                <w:szCs w:val="24"/>
              </w:rPr>
              <w:t xml:space="preserve">публики Тыва и Аппарат Правительства Республики Тыва </w:t>
            </w:r>
          </w:p>
        </w:tc>
        <w:tc>
          <w:tcPr>
            <w:tcW w:w="1134" w:type="dxa"/>
            <w:tcBorders>
              <w:top w:val="single" w:sz="4" w:space="0" w:color="000000"/>
              <w:left w:val="single" w:sz="4" w:space="0" w:color="000000"/>
              <w:bottom w:val="single" w:sz="4" w:space="0" w:color="000000"/>
              <w:right w:val="single" w:sz="4" w:space="0" w:color="000000"/>
            </w:tcBorders>
          </w:tcPr>
          <w:p w14:paraId="7B5365EB" w14:textId="409EF1CD" w:rsidR="00FF4922" w:rsidRPr="000D0765" w:rsidRDefault="00FF4922"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35459,45</w:t>
            </w:r>
          </w:p>
        </w:tc>
        <w:tc>
          <w:tcPr>
            <w:tcW w:w="1134" w:type="dxa"/>
            <w:tcBorders>
              <w:top w:val="single" w:sz="4" w:space="0" w:color="000000"/>
              <w:left w:val="single" w:sz="4" w:space="0" w:color="000000"/>
              <w:bottom w:val="single" w:sz="4" w:space="0" w:color="000000"/>
              <w:right w:val="single" w:sz="4" w:space="0" w:color="000000"/>
            </w:tcBorders>
          </w:tcPr>
          <w:p w14:paraId="4979DD8F" w14:textId="62DA1A1A" w:rsidR="00FF4922" w:rsidRPr="000D0765" w:rsidRDefault="00FF4922"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4</w:t>
            </w:r>
            <w:r w:rsidR="00F83642" w:rsidRPr="000D0765">
              <w:rPr>
                <w:rFonts w:ascii="Times New Roman" w:hAnsi="Times New Roman" w:cs="Times New Roman"/>
                <w:sz w:val="24"/>
                <w:szCs w:val="24"/>
              </w:rPr>
              <w:t>433,6</w:t>
            </w:r>
          </w:p>
        </w:tc>
        <w:tc>
          <w:tcPr>
            <w:tcW w:w="1076" w:type="dxa"/>
            <w:tcBorders>
              <w:top w:val="single" w:sz="4" w:space="0" w:color="000000"/>
              <w:left w:val="single" w:sz="4" w:space="0" w:color="000000"/>
              <w:bottom w:val="single" w:sz="4" w:space="0" w:color="000000"/>
              <w:right w:val="single" w:sz="4" w:space="0" w:color="auto"/>
            </w:tcBorders>
          </w:tcPr>
          <w:p w14:paraId="63359415" w14:textId="234F38CB" w:rsidR="00FF4922" w:rsidRPr="000D0765" w:rsidRDefault="00F83642"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4554,9</w:t>
            </w:r>
          </w:p>
        </w:tc>
        <w:tc>
          <w:tcPr>
            <w:tcW w:w="1050" w:type="dxa"/>
            <w:tcBorders>
              <w:top w:val="single" w:sz="4" w:space="0" w:color="000000"/>
              <w:left w:val="single" w:sz="4" w:space="0" w:color="auto"/>
              <w:bottom w:val="single" w:sz="4" w:space="0" w:color="000000"/>
              <w:right w:val="single" w:sz="4" w:space="0" w:color="auto"/>
            </w:tcBorders>
          </w:tcPr>
          <w:p w14:paraId="197EE15E" w14:textId="12AC637C" w:rsidR="00FF4922" w:rsidRPr="000D0765" w:rsidRDefault="00F83642"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4683,0</w:t>
            </w:r>
          </w:p>
        </w:tc>
        <w:tc>
          <w:tcPr>
            <w:tcW w:w="1077" w:type="dxa"/>
            <w:tcBorders>
              <w:top w:val="single" w:sz="4" w:space="0" w:color="000000"/>
              <w:left w:val="single" w:sz="4" w:space="0" w:color="auto"/>
              <w:bottom w:val="single" w:sz="4" w:space="0" w:color="000000"/>
              <w:right w:val="single" w:sz="4" w:space="0" w:color="auto"/>
            </w:tcBorders>
          </w:tcPr>
          <w:p w14:paraId="339890AA" w14:textId="48874FA6" w:rsidR="00FF4922" w:rsidRPr="000D0765" w:rsidRDefault="00F83642"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4817,1</w:t>
            </w:r>
          </w:p>
        </w:tc>
        <w:tc>
          <w:tcPr>
            <w:tcW w:w="1049" w:type="dxa"/>
            <w:tcBorders>
              <w:top w:val="single" w:sz="4" w:space="0" w:color="000000"/>
              <w:left w:val="single" w:sz="4" w:space="0" w:color="auto"/>
              <w:bottom w:val="single" w:sz="4" w:space="0" w:color="000000"/>
              <w:right w:val="single" w:sz="4" w:space="0" w:color="auto"/>
            </w:tcBorders>
          </w:tcPr>
          <w:p w14:paraId="7EF2A877" w14:textId="492FDE57" w:rsidR="00FF4922" w:rsidRPr="000D0765" w:rsidRDefault="00F83642"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4958,0</w:t>
            </w:r>
          </w:p>
        </w:tc>
        <w:tc>
          <w:tcPr>
            <w:tcW w:w="1077" w:type="dxa"/>
            <w:tcBorders>
              <w:top w:val="single" w:sz="4" w:space="0" w:color="000000"/>
              <w:left w:val="single" w:sz="4" w:space="0" w:color="auto"/>
              <w:bottom w:val="single" w:sz="4" w:space="0" w:color="000000"/>
              <w:right w:val="single" w:sz="4" w:space="0" w:color="000000"/>
            </w:tcBorders>
          </w:tcPr>
          <w:p w14:paraId="3E35CDD9" w14:textId="3BC159C4" w:rsidR="00FF4922" w:rsidRPr="000D0765" w:rsidRDefault="00EE22B9"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5105,5</w:t>
            </w:r>
          </w:p>
        </w:tc>
        <w:tc>
          <w:tcPr>
            <w:tcW w:w="1276" w:type="dxa"/>
            <w:tcBorders>
              <w:top w:val="single" w:sz="4" w:space="0" w:color="000000"/>
              <w:left w:val="single" w:sz="4" w:space="0" w:color="000000"/>
              <w:bottom w:val="single" w:sz="4" w:space="0" w:color="000000"/>
              <w:right w:val="single" w:sz="4" w:space="0" w:color="000000"/>
            </w:tcBorders>
          </w:tcPr>
          <w:p w14:paraId="3126D7F9" w14:textId="73CE8B9F" w:rsidR="00FF4922" w:rsidRPr="000D0765" w:rsidRDefault="00EE22B9"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64011,55</w:t>
            </w:r>
          </w:p>
        </w:tc>
      </w:tr>
      <w:tr w:rsidR="00FF4922" w:rsidRPr="000D0765" w14:paraId="390EB38B" w14:textId="77777777" w:rsidTr="000D0765">
        <w:trPr>
          <w:trHeight w:val="20"/>
          <w:jc w:val="center"/>
        </w:trPr>
        <w:tc>
          <w:tcPr>
            <w:tcW w:w="4112" w:type="dxa"/>
            <w:tcBorders>
              <w:top w:val="single" w:sz="4" w:space="0" w:color="000000"/>
              <w:left w:val="single" w:sz="4" w:space="0" w:color="000000"/>
              <w:bottom w:val="single" w:sz="4" w:space="0" w:color="000000"/>
            </w:tcBorders>
          </w:tcPr>
          <w:p w14:paraId="18FB867C" w14:textId="6CD4692C" w:rsidR="00FF4922" w:rsidRPr="000D0765" w:rsidRDefault="00FF4922"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1.1. «Развитие и модернизация систем видеонаблюдения на территории Ре</w:t>
            </w:r>
            <w:r w:rsidRPr="000D0765">
              <w:rPr>
                <w:rFonts w:ascii="Times New Roman" w:hAnsi="Times New Roman" w:cs="Times New Roman"/>
                <w:sz w:val="24"/>
                <w:szCs w:val="24"/>
              </w:rPr>
              <w:t>с</w:t>
            </w:r>
            <w:r w:rsidRPr="000D0765">
              <w:rPr>
                <w:rFonts w:ascii="Times New Roman" w:hAnsi="Times New Roman" w:cs="Times New Roman"/>
                <w:sz w:val="24"/>
                <w:szCs w:val="24"/>
              </w:rPr>
              <w:t>публики Тыва в рамках АПК «Бе</w:t>
            </w:r>
            <w:r w:rsidRPr="000D0765">
              <w:rPr>
                <w:rFonts w:ascii="Times New Roman" w:hAnsi="Times New Roman" w:cs="Times New Roman"/>
                <w:sz w:val="24"/>
                <w:szCs w:val="24"/>
              </w:rPr>
              <w:t>з</w:t>
            </w:r>
            <w:r w:rsidRPr="000D0765">
              <w:rPr>
                <w:rFonts w:ascii="Times New Roman" w:hAnsi="Times New Roman" w:cs="Times New Roman"/>
                <w:sz w:val="24"/>
                <w:szCs w:val="24"/>
              </w:rPr>
              <w:t>опасный город»</w:t>
            </w:r>
          </w:p>
        </w:tc>
        <w:tc>
          <w:tcPr>
            <w:tcW w:w="3017" w:type="dxa"/>
            <w:tcBorders>
              <w:top w:val="single" w:sz="4" w:space="0" w:color="000000"/>
              <w:left w:val="single" w:sz="4" w:space="0" w:color="000000"/>
              <w:bottom w:val="single" w:sz="4" w:space="0" w:color="000000"/>
              <w:right w:val="single" w:sz="4" w:space="0" w:color="000000"/>
            </w:tcBorders>
          </w:tcPr>
          <w:p w14:paraId="046312C6" w14:textId="0353449A" w:rsidR="00FF4922" w:rsidRPr="000D0765" w:rsidRDefault="00FF4922"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Администрация Главы Ре</w:t>
            </w:r>
            <w:r w:rsidRPr="000D0765">
              <w:rPr>
                <w:rFonts w:ascii="Times New Roman" w:hAnsi="Times New Roman" w:cs="Times New Roman"/>
                <w:sz w:val="24"/>
                <w:szCs w:val="24"/>
              </w:rPr>
              <w:t>с</w:t>
            </w:r>
            <w:r w:rsidRPr="000D0765">
              <w:rPr>
                <w:rFonts w:ascii="Times New Roman" w:hAnsi="Times New Roman" w:cs="Times New Roman"/>
                <w:sz w:val="24"/>
                <w:szCs w:val="24"/>
              </w:rPr>
              <w:t xml:space="preserve">публики Тыва и Аппарат Правительства Республики Тыва </w:t>
            </w:r>
          </w:p>
        </w:tc>
        <w:tc>
          <w:tcPr>
            <w:tcW w:w="1134" w:type="dxa"/>
            <w:tcBorders>
              <w:top w:val="single" w:sz="4" w:space="0" w:color="000000"/>
              <w:left w:val="single" w:sz="4" w:space="0" w:color="000000"/>
              <w:bottom w:val="single" w:sz="4" w:space="0" w:color="000000"/>
              <w:right w:val="single" w:sz="4" w:space="0" w:color="000000"/>
            </w:tcBorders>
          </w:tcPr>
          <w:p w14:paraId="67D3F398" w14:textId="734F9BFC" w:rsidR="00FF4922" w:rsidRPr="000D0765" w:rsidRDefault="00FF4922" w:rsidP="000D0765">
            <w:pPr>
              <w:spacing w:after="0" w:line="240" w:lineRule="auto"/>
              <w:jc w:val="center"/>
              <w:rPr>
                <w:rFonts w:ascii="Times New Roman" w:hAnsi="Times New Roman" w:cs="Times New Roman"/>
                <w:color w:val="000000" w:themeColor="text1"/>
                <w:sz w:val="24"/>
                <w:szCs w:val="24"/>
              </w:rPr>
            </w:pPr>
            <w:r w:rsidRPr="000D0765">
              <w:rPr>
                <w:rFonts w:ascii="Times New Roman" w:hAnsi="Times New Roman" w:cs="Times New Roman"/>
                <w:color w:val="000000" w:themeColor="text1"/>
                <w:sz w:val="24"/>
                <w:szCs w:val="24"/>
                <w:lang w:val="en-US"/>
              </w:rPr>
              <w:t>31252</w:t>
            </w:r>
            <w:r w:rsidRPr="000D0765">
              <w:rPr>
                <w:rFonts w:ascii="Times New Roman" w:hAnsi="Times New Roman" w:cs="Times New Roman"/>
                <w:color w:val="000000" w:themeColor="text1"/>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14:paraId="4934FADD" w14:textId="6663A5A6" w:rsidR="00FF4922" w:rsidRPr="000D0765" w:rsidRDefault="00FF4922" w:rsidP="000D0765">
            <w:pPr>
              <w:spacing w:after="0" w:line="240" w:lineRule="auto"/>
              <w:jc w:val="center"/>
              <w:rPr>
                <w:rFonts w:ascii="Times New Roman" w:hAnsi="Times New Roman" w:cs="Times New Roman"/>
                <w:color w:val="000000" w:themeColor="text1"/>
                <w:sz w:val="24"/>
                <w:szCs w:val="24"/>
              </w:rPr>
            </w:pPr>
            <w:r w:rsidRPr="000D0765">
              <w:rPr>
                <w:rFonts w:ascii="Times New Roman" w:hAnsi="Times New Roman" w:cs="Times New Roman"/>
                <w:color w:val="000000" w:themeColor="text1"/>
                <w:sz w:val="24"/>
                <w:szCs w:val="24"/>
              </w:rPr>
              <w:t>0,0</w:t>
            </w:r>
          </w:p>
        </w:tc>
        <w:tc>
          <w:tcPr>
            <w:tcW w:w="1076" w:type="dxa"/>
            <w:tcBorders>
              <w:top w:val="single" w:sz="4" w:space="0" w:color="000000"/>
              <w:left w:val="single" w:sz="4" w:space="0" w:color="000000"/>
              <w:bottom w:val="single" w:sz="4" w:space="0" w:color="000000"/>
              <w:right w:val="single" w:sz="4" w:space="0" w:color="auto"/>
            </w:tcBorders>
          </w:tcPr>
          <w:p w14:paraId="1088D8AA" w14:textId="24253CF3" w:rsidR="00FF4922" w:rsidRPr="000D0765" w:rsidRDefault="00FF4922" w:rsidP="000D0765">
            <w:pPr>
              <w:spacing w:after="0" w:line="240" w:lineRule="auto"/>
              <w:jc w:val="center"/>
              <w:rPr>
                <w:rFonts w:ascii="Times New Roman" w:hAnsi="Times New Roman" w:cs="Times New Roman"/>
                <w:color w:val="000000" w:themeColor="text1"/>
                <w:sz w:val="24"/>
                <w:szCs w:val="24"/>
              </w:rPr>
            </w:pPr>
            <w:r w:rsidRPr="000D0765">
              <w:rPr>
                <w:rFonts w:ascii="Times New Roman" w:hAnsi="Times New Roman" w:cs="Times New Roman"/>
                <w:color w:val="000000" w:themeColor="text1"/>
                <w:sz w:val="24"/>
                <w:szCs w:val="24"/>
              </w:rPr>
              <w:t>0,0</w:t>
            </w:r>
          </w:p>
        </w:tc>
        <w:tc>
          <w:tcPr>
            <w:tcW w:w="1050" w:type="dxa"/>
            <w:tcBorders>
              <w:top w:val="single" w:sz="4" w:space="0" w:color="000000"/>
              <w:left w:val="single" w:sz="4" w:space="0" w:color="auto"/>
              <w:bottom w:val="single" w:sz="4" w:space="0" w:color="000000"/>
              <w:right w:val="single" w:sz="4" w:space="0" w:color="auto"/>
            </w:tcBorders>
          </w:tcPr>
          <w:p w14:paraId="6CECA635" w14:textId="6969FC30" w:rsidR="00FF4922" w:rsidRPr="000D0765" w:rsidRDefault="00FF4922" w:rsidP="000D0765">
            <w:pPr>
              <w:spacing w:after="0" w:line="240" w:lineRule="auto"/>
              <w:jc w:val="center"/>
              <w:rPr>
                <w:rFonts w:ascii="Times New Roman" w:hAnsi="Times New Roman" w:cs="Times New Roman"/>
                <w:color w:val="000000" w:themeColor="text1"/>
                <w:sz w:val="24"/>
                <w:szCs w:val="24"/>
              </w:rPr>
            </w:pPr>
            <w:r w:rsidRPr="000D0765">
              <w:rPr>
                <w:rFonts w:ascii="Times New Roman" w:hAnsi="Times New Roman" w:cs="Times New Roman"/>
                <w:color w:val="000000" w:themeColor="text1"/>
                <w:sz w:val="24"/>
                <w:szCs w:val="24"/>
              </w:rPr>
              <w:t>0,0</w:t>
            </w:r>
          </w:p>
        </w:tc>
        <w:tc>
          <w:tcPr>
            <w:tcW w:w="1077" w:type="dxa"/>
            <w:tcBorders>
              <w:top w:val="single" w:sz="4" w:space="0" w:color="000000"/>
              <w:left w:val="single" w:sz="4" w:space="0" w:color="auto"/>
              <w:bottom w:val="single" w:sz="4" w:space="0" w:color="000000"/>
              <w:right w:val="single" w:sz="4" w:space="0" w:color="auto"/>
            </w:tcBorders>
          </w:tcPr>
          <w:p w14:paraId="4DB11EC9" w14:textId="7557089B" w:rsidR="00FF4922" w:rsidRPr="000D0765" w:rsidRDefault="00FF4922" w:rsidP="000D0765">
            <w:pPr>
              <w:spacing w:after="0" w:line="240" w:lineRule="auto"/>
              <w:jc w:val="center"/>
              <w:rPr>
                <w:rFonts w:ascii="Times New Roman" w:hAnsi="Times New Roman" w:cs="Times New Roman"/>
                <w:color w:val="000000" w:themeColor="text1"/>
                <w:sz w:val="24"/>
                <w:szCs w:val="24"/>
              </w:rPr>
            </w:pPr>
            <w:r w:rsidRPr="000D0765">
              <w:rPr>
                <w:rFonts w:ascii="Times New Roman" w:hAnsi="Times New Roman" w:cs="Times New Roman"/>
                <w:color w:val="000000" w:themeColor="text1"/>
                <w:sz w:val="24"/>
                <w:szCs w:val="24"/>
              </w:rPr>
              <w:t>0,0</w:t>
            </w:r>
          </w:p>
        </w:tc>
        <w:tc>
          <w:tcPr>
            <w:tcW w:w="1049" w:type="dxa"/>
            <w:tcBorders>
              <w:top w:val="single" w:sz="4" w:space="0" w:color="000000"/>
              <w:left w:val="single" w:sz="4" w:space="0" w:color="auto"/>
              <w:bottom w:val="single" w:sz="4" w:space="0" w:color="000000"/>
              <w:right w:val="single" w:sz="4" w:space="0" w:color="auto"/>
            </w:tcBorders>
          </w:tcPr>
          <w:p w14:paraId="1EF6F5A4" w14:textId="30C6FD10" w:rsidR="00FF4922" w:rsidRPr="000D0765" w:rsidRDefault="00FF4922" w:rsidP="000D0765">
            <w:pPr>
              <w:spacing w:after="0" w:line="240" w:lineRule="auto"/>
              <w:jc w:val="center"/>
              <w:rPr>
                <w:rFonts w:ascii="Times New Roman" w:hAnsi="Times New Roman" w:cs="Times New Roman"/>
                <w:color w:val="000000" w:themeColor="text1"/>
                <w:sz w:val="24"/>
                <w:szCs w:val="24"/>
              </w:rPr>
            </w:pPr>
            <w:r w:rsidRPr="000D0765">
              <w:rPr>
                <w:rFonts w:ascii="Times New Roman" w:hAnsi="Times New Roman" w:cs="Times New Roman"/>
                <w:color w:val="000000" w:themeColor="text1"/>
                <w:sz w:val="24"/>
                <w:szCs w:val="24"/>
              </w:rPr>
              <w:t>0,0</w:t>
            </w:r>
          </w:p>
        </w:tc>
        <w:tc>
          <w:tcPr>
            <w:tcW w:w="1077" w:type="dxa"/>
            <w:tcBorders>
              <w:top w:val="single" w:sz="4" w:space="0" w:color="000000"/>
              <w:left w:val="single" w:sz="4" w:space="0" w:color="auto"/>
              <w:bottom w:val="single" w:sz="4" w:space="0" w:color="000000"/>
              <w:right w:val="single" w:sz="4" w:space="0" w:color="000000"/>
            </w:tcBorders>
          </w:tcPr>
          <w:p w14:paraId="033A4848" w14:textId="27522B68" w:rsidR="00FF4922" w:rsidRPr="000D0765" w:rsidRDefault="00FF4922" w:rsidP="000D0765">
            <w:pPr>
              <w:spacing w:after="0" w:line="240" w:lineRule="auto"/>
              <w:jc w:val="center"/>
              <w:rPr>
                <w:rFonts w:ascii="Times New Roman" w:hAnsi="Times New Roman" w:cs="Times New Roman"/>
                <w:color w:val="000000" w:themeColor="text1"/>
                <w:sz w:val="24"/>
                <w:szCs w:val="24"/>
              </w:rPr>
            </w:pPr>
            <w:r w:rsidRPr="000D0765">
              <w:rPr>
                <w:rFonts w:ascii="Times New Roman" w:hAnsi="Times New Roman" w:cs="Times New Roman"/>
                <w:color w:val="000000" w:themeColor="text1"/>
                <w:sz w:val="24"/>
                <w:szCs w:val="24"/>
              </w:rPr>
              <w:t>0,0</w:t>
            </w:r>
          </w:p>
        </w:tc>
        <w:tc>
          <w:tcPr>
            <w:tcW w:w="1276" w:type="dxa"/>
            <w:tcBorders>
              <w:top w:val="single" w:sz="4" w:space="0" w:color="000000"/>
              <w:left w:val="single" w:sz="4" w:space="0" w:color="000000"/>
              <w:bottom w:val="single" w:sz="4" w:space="0" w:color="000000"/>
              <w:right w:val="single" w:sz="4" w:space="0" w:color="000000"/>
            </w:tcBorders>
          </w:tcPr>
          <w:p w14:paraId="6DF3B25E" w14:textId="49B748CB" w:rsidR="00FF4922" w:rsidRPr="000D0765" w:rsidRDefault="00FF4922" w:rsidP="000D0765">
            <w:pPr>
              <w:spacing w:after="0" w:line="240" w:lineRule="auto"/>
              <w:jc w:val="center"/>
              <w:rPr>
                <w:rFonts w:ascii="Times New Roman" w:hAnsi="Times New Roman" w:cs="Times New Roman"/>
                <w:color w:val="000000" w:themeColor="text1"/>
                <w:sz w:val="24"/>
                <w:szCs w:val="24"/>
              </w:rPr>
            </w:pPr>
            <w:r w:rsidRPr="000D0765">
              <w:rPr>
                <w:rFonts w:ascii="Times New Roman" w:hAnsi="Times New Roman" w:cs="Times New Roman"/>
                <w:color w:val="000000" w:themeColor="text1"/>
                <w:sz w:val="24"/>
                <w:szCs w:val="24"/>
                <w:lang w:val="en-US"/>
              </w:rPr>
              <w:t>31252</w:t>
            </w:r>
            <w:r w:rsidRPr="000D0765">
              <w:rPr>
                <w:rFonts w:ascii="Times New Roman" w:hAnsi="Times New Roman" w:cs="Times New Roman"/>
                <w:color w:val="000000" w:themeColor="text1"/>
                <w:sz w:val="24"/>
                <w:szCs w:val="24"/>
              </w:rPr>
              <w:t>,0</w:t>
            </w:r>
          </w:p>
        </w:tc>
      </w:tr>
    </w:tbl>
    <w:p w14:paraId="43A67417" w14:textId="77777777" w:rsidR="00B219C7" w:rsidRDefault="00B219C7"/>
    <w:tbl>
      <w:tblPr>
        <w:tblW w:w="16002" w:type="dxa"/>
        <w:jc w:val="center"/>
        <w:tblInd w:w="-1482" w:type="dxa"/>
        <w:tblLayout w:type="fixed"/>
        <w:tblCellMar>
          <w:left w:w="57" w:type="dxa"/>
          <w:right w:w="57" w:type="dxa"/>
        </w:tblCellMar>
        <w:tblLook w:val="01E0" w:firstRow="1" w:lastRow="1" w:firstColumn="1" w:lastColumn="1" w:noHBand="0" w:noVBand="0"/>
      </w:tblPr>
      <w:tblGrid>
        <w:gridCol w:w="4112"/>
        <w:gridCol w:w="3017"/>
        <w:gridCol w:w="1134"/>
        <w:gridCol w:w="1134"/>
        <w:gridCol w:w="1076"/>
        <w:gridCol w:w="1050"/>
        <w:gridCol w:w="1077"/>
        <w:gridCol w:w="1049"/>
        <w:gridCol w:w="1077"/>
        <w:gridCol w:w="1276"/>
      </w:tblGrid>
      <w:tr w:rsidR="00B219C7" w:rsidRPr="000D0765" w14:paraId="22C2589B" w14:textId="77777777" w:rsidTr="00B219C7">
        <w:trPr>
          <w:trHeight w:val="20"/>
          <w:tblHeader/>
          <w:jc w:val="center"/>
        </w:trPr>
        <w:tc>
          <w:tcPr>
            <w:tcW w:w="4112" w:type="dxa"/>
            <w:tcBorders>
              <w:top w:val="single" w:sz="4" w:space="0" w:color="000000"/>
              <w:left w:val="single" w:sz="4" w:space="0" w:color="000000"/>
              <w:bottom w:val="single" w:sz="4" w:space="0" w:color="000000"/>
            </w:tcBorders>
          </w:tcPr>
          <w:p w14:paraId="79E2402D" w14:textId="77777777" w:rsidR="00B219C7" w:rsidRPr="000D0765" w:rsidRDefault="00B219C7" w:rsidP="006164AE">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w:t>
            </w:r>
          </w:p>
        </w:tc>
        <w:tc>
          <w:tcPr>
            <w:tcW w:w="3017" w:type="dxa"/>
            <w:tcBorders>
              <w:top w:val="single" w:sz="4" w:space="0" w:color="000000"/>
              <w:left w:val="single" w:sz="4" w:space="0" w:color="000000"/>
              <w:bottom w:val="single" w:sz="4" w:space="0" w:color="000000"/>
              <w:right w:val="single" w:sz="4" w:space="0" w:color="000000"/>
            </w:tcBorders>
          </w:tcPr>
          <w:p w14:paraId="77C4E512" w14:textId="77777777" w:rsidR="00B219C7" w:rsidRPr="000D0765" w:rsidRDefault="00B219C7" w:rsidP="006164AE">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14:paraId="5794E4F0" w14:textId="77777777" w:rsidR="00B219C7" w:rsidRPr="000D0765" w:rsidRDefault="00B219C7" w:rsidP="006164AE">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14:paraId="061FBFB4" w14:textId="77777777" w:rsidR="00B219C7" w:rsidRPr="000D0765" w:rsidRDefault="00B219C7" w:rsidP="006164AE">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4</w:t>
            </w:r>
          </w:p>
        </w:tc>
        <w:tc>
          <w:tcPr>
            <w:tcW w:w="1076" w:type="dxa"/>
            <w:tcBorders>
              <w:top w:val="single" w:sz="4" w:space="0" w:color="000000"/>
              <w:left w:val="single" w:sz="4" w:space="0" w:color="000000"/>
              <w:bottom w:val="single" w:sz="4" w:space="0" w:color="000000"/>
              <w:right w:val="single" w:sz="4" w:space="0" w:color="auto"/>
            </w:tcBorders>
          </w:tcPr>
          <w:p w14:paraId="0B0A212E" w14:textId="77777777" w:rsidR="00B219C7" w:rsidRPr="000D0765" w:rsidRDefault="00B219C7" w:rsidP="006164AE">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5</w:t>
            </w:r>
          </w:p>
        </w:tc>
        <w:tc>
          <w:tcPr>
            <w:tcW w:w="1050" w:type="dxa"/>
            <w:tcBorders>
              <w:top w:val="single" w:sz="4" w:space="0" w:color="000000"/>
              <w:left w:val="single" w:sz="4" w:space="0" w:color="auto"/>
              <w:bottom w:val="single" w:sz="4" w:space="0" w:color="000000"/>
              <w:right w:val="single" w:sz="4" w:space="0" w:color="auto"/>
            </w:tcBorders>
          </w:tcPr>
          <w:p w14:paraId="1EA78B73" w14:textId="77777777" w:rsidR="00B219C7" w:rsidRPr="000D0765" w:rsidRDefault="00B219C7" w:rsidP="006164AE">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6</w:t>
            </w:r>
          </w:p>
        </w:tc>
        <w:tc>
          <w:tcPr>
            <w:tcW w:w="1077" w:type="dxa"/>
            <w:tcBorders>
              <w:top w:val="single" w:sz="4" w:space="0" w:color="000000"/>
              <w:left w:val="single" w:sz="4" w:space="0" w:color="auto"/>
              <w:bottom w:val="single" w:sz="4" w:space="0" w:color="000000"/>
              <w:right w:val="single" w:sz="4" w:space="0" w:color="auto"/>
            </w:tcBorders>
          </w:tcPr>
          <w:p w14:paraId="1C9D74ED" w14:textId="77777777" w:rsidR="00B219C7" w:rsidRPr="000D0765" w:rsidRDefault="00B219C7" w:rsidP="006164AE">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7</w:t>
            </w:r>
          </w:p>
        </w:tc>
        <w:tc>
          <w:tcPr>
            <w:tcW w:w="1049" w:type="dxa"/>
            <w:tcBorders>
              <w:top w:val="single" w:sz="4" w:space="0" w:color="000000"/>
              <w:left w:val="single" w:sz="4" w:space="0" w:color="auto"/>
              <w:bottom w:val="single" w:sz="4" w:space="0" w:color="000000"/>
              <w:right w:val="single" w:sz="4" w:space="0" w:color="auto"/>
            </w:tcBorders>
          </w:tcPr>
          <w:p w14:paraId="5F9B59C6" w14:textId="77777777" w:rsidR="00B219C7" w:rsidRPr="000D0765" w:rsidRDefault="00B219C7" w:rsidP="006164AE">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8</w:t>
            </w:r>
          </w:p>
        </w:tc>
        <w:tc>
          <w:tcPr>
            <w:tcW w:w="1077" w:type="dxa"/>
            <w:tcBorders>
              <w:top w:val="single" w:sz="4" w:space="0" w:color="000000"/>
              <w:left w:val="single" w:sz="4" w:space="0" w:color="auto"/>
              <w:bottom w:val="single" w:sz="4" w:space="0" w:color="000000"/>
              <w:right w:val="single" w:sz="4" w:space="0" w:color="000000"/>
            </w:tcBorders>
          </w:tcPr>
          <w:p w14:paraId="65CFEB2D" w14:textId="77777777" w:rsidR="00B219C7" w:rsidRPr="000D0765" w:rsidRDefault="00B219C7" w:rsidP="006164AE">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9</w:t>
            </w:r>
          </w:p>
        </w:tc>
        <w:tc>
          <w:tcPr>
            <w:tcW w:w="1276" w:type="dxa"/>
            <w:tcBorders>
              <w:top w:val="single" w:sz="4" w:space="0" w:color="000000"/>
              <w:left w:val="single" w:sz="4" w:space="0" w:color="000000"/>
              <w:bottom w:val="single" w:sz="4" w:space="0" w:color="000000"/>
              <w:right w:val="single" w:sz="4" w:space="0" w:color="000000"/>
            </w:tcBorders>
          </w:tcPr>
          <w:p w14:paraId="747E0CEA" w14:textId="77777777" w:rsidR="00B219C7" w:rsidRPr="000D0765" w:rsidRDefault="00B219C7" w:rsidP="006164AE">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10</w:t>
            </w:r>
          </w:p>
        </w:tc>
      </w:tr>
      <w:tr w:rsidR="008A03D7" w:rsidRPr="000D0765" w14:paraId="2738B300" w14:textId="77777777" w:rsidTr="000D0765">
        <w:trPr>
          <w:trHeight w:val="20"/>
          <w:jc w:val="center"/>
        </w:trPr>
        <w:tc>
          <w:tcPr>
            <w:tcW w:w="4112" w:type="dxa"/>
            <w:tcBorders>
              <w:top w:val="single" w:sz="4" w:space="0" w:color="000000"/>
              <w:left w:val="single" w:sz="4" w:space="0" w:color="000000"/>
              <w:bottom w:val="single" w:sz="4" w:space="0" w:color="000000"/>
            </w:tcBorders>
          </w:tcPr>
          <w:p w14:paraId="040A9B90" w14:textId="00F54B68" w:rsidR="008A03D7" w:rsidRPr="000D0765" w:rsidRDefault="008A03D7"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1.2. Материальное стимулирование деятельности народных дружин и граждан, участвующих в охране о</w:t>
            </w:r>
            <w:r w:rsidRPr="000D0765">
              <w:rPr>
                <w:rFonts w:ascii="Times New Roman" w:hAnsi="Times New Roman" w:cs="Times New Roman"/>
                <w:sz w:val="24"/>
                <w:szCs w:val="24"/>
              </w:rPr>
              <w:t>б</w:t>
            </w:r>
            <w:r w:rsidRPr="000D0765">
              <w:rPr>
                <w:rFonts w:ascii="Times New Roman" w:hAnsi="Times New Roman" w:cs="Times New Roman"/>
                <w:sz w:val="24"/>
                <w:szCs w:val="24"/>
              </w:rPr>
              <w:t>щественного порядка, в том числе в охране Государственной границы Ро</w:t>
            </w:r>
            <w:r w:rsidRPr="000D0765">
              <w:rPr>
                <w:rFonts w:ascii="Times New Roman" w:hAnsi="Times New Roman" w:cs="Times New Roman"/>
                <w:sz w:val="24"/>
                <w:szCs w:val="24"/>
              </w:rPr>
              <w:t>с</w:t>
            </w:r>
            <w:r w:rsidRPr="000D0765">
              <w:rPr>
                <w:rFonts w:ascii="Times New Roman" w:hAnsi="Times New Roman" w:cs="Times New Roman"/>
                <w:sz w:val="24"/>
                <w:szCs w:val="24"/>
              </w:rPr>
              <w:t>сийской Федерации</w:t>
            </w:r>
          </w:p>
        </w:tc>
        <w:tc>
          <w:tcPr>
            <w:tcW w:w="3017" w:type="dxa"/>
            <w:tcBorders>
              <w:top w:val="single" w:sz="4" w:space="0" w:color="000000"/>
              <w:left w:val="single" w:sz="4" w:space="0" w:color="000000"/>
              <w:bottom w:val="single" w:sz="4" w:space="0" w:color="000000"/>
              <w:right w:val="single" w:sz="4" w:space="0" w:color="000000"/>
            </w:tcBorders>
          </w:tcPr>
          <w:p w14:paraId="25FEA267" w14:textId="2C7B847D" w:rsidR="008A03D7" w:rsidRPr="000D0765" w:rsidRDefault="008A03D7"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Администрация Главы Ре</w:t>
            </w:r>
            <w:r w:rsidRPr="000D0765">
              <w:rPr>
                <w:rFonts w:ascii="Times New Roman" w:hAnsi="Times New Roman" w:cs="Times New Roman"/>
                <w:sz w:val="24"/>
                <w:szCs w:val="24"/>
              </w:rPr>
              <w:t>с</w:t>
            </w:r>
            <w:r w:rsidRPr="000D0765">
              <w:rPr>
                <w:rFonts w:ascii="Times New Roman" w:hAnsi="Times New Roman" w:cs="Times New Roman"/>
                <w:sz w:val="24"/>
                <w:szCs w:val="24"/>
              </w:rPr>
              <w:t xml:space="preserve">публики Тыва и Аппарат Правительства Республики Тыва </w:t>
            </w:r>
          </w:p>
        </w:tc>
        <w:tc>
          <w:tcPr>
            <w:tcW w:w="1134" w:type="dxa"/>
            <w:tcBorders>
              <w:top w:val="single" w:sz="4" w:space="0" w:color="000000"/>
              <w:left w:val="single" w:sz="4" w:space="0" w:color="000000"/>
              <w:bottom w:val="single" w:sz="4" w:space="0" w:color="000000"/>
              <w:right w:val="single" w:sz="4" w:space="0" w:color="000000"/>
            </w:tcBorders>
          </w:tcPr>
          <w:p w14:paraId="34A92103" w14:textId="4A05D493"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1000,0</w:t>
            </w:r>
          </w:p>
        </w:tc>
        <w:tc>
          <w:tcPr>
            <w:tcW w:w="1134" w:type="dxa"/>
            <w:tcBorders>
              <w:top w:val="single" w:sz="4" w:space="0" w:color="000000"/>
              <w:left w:val="single" w:sz="4" w:space="0" w:color="000000"/>
              <w:bottom w:val="single" w:sz="4" w:space="0" w:color="000000"/>
              <w:right w:val="single" w:sz="4" w:space="0" w:color="000000"/>
            </w:tcBorders>
          </w:tcPr>
          <w:p w14:paraId="57643087" w14:textId="3B39B8F7"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1000,0</w:t>
            </w:r>
          </w:p>
        </w:tc>
        <w:tc>
          <w:tcPr>
            <w:tcW w:w="1076" w:type="dxa"/>
            <w:tcBorders>
              <w:top w:val="single" w:sz="4" w:space="0" w:color="000000"/>
              <w:left w:val="single" w:sz="4" w:space="0" w:color="000000"/>
              <w:bottom w:val="single" w:sz="4" w:space="0" w:color="000000"/>
              <w:right w:val="single" w:sz="4" w:space="0" w:color="auto"/>
            </w:tcBorders>
          </w:tcPr>
          <w:p w14:paraId="39A68CFA" w14:textId="46DBA35C"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1000,0</w:t>
            </w:r>
          </w:p>
        </w:tc>
        <w:tc>
          <w:tcPr>
            <w:tcW w:w="1050" w:type="dxa"/>
            <w:tcBorders>
              <w:top w:val="single" w:sz="4" w:space="0" w:color="000000"/>
              <w:left w:val="single" w:sz="4" w:space="0" w:color="auto"/>
              <w:bottom w:val="single" w:sz="4" w:space="0" w:color="000000"/>
              <w:right w:val="single" w:sz="4" w:space="0" w:color="auto"/>
            </w:tcBorders>
          </w:tcPr>
          <w:p w14:paraId="457B15CE" w14:textId="4EABEEEB"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1000,0</w:t>
            </w:r>
          </w:p>
        </w:tc>
        <w:tc>
          <w:tcPr>
            <w:tcW w:w="1077" w:type="dxa"/>
            <w:tcBorders>
              <w:top w:val="single" w:sz="4" w:space="0" w:color="000000"/>
              <w:left w:val="single" w:sz="4" w:space="0" w:color="auto"/>
              <w:bottom w:val="single" w:sz="4" w:space="0" w:color="000000"/>
              <w:right w:val="single" w:sz="4" w:space="0" w:color="auto"/>
            </w:tcBorders>
          </w:tcPr>
          <w:p w14:paraId="1E006883" w14:textId="6249855C"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1000,0</w:t>
            </w:r>
          </w:p>
        </w:tc>
        <w:tc>
          <w:tcPr>
            <w:tcW w:w="1049" w:type="dxa"/>
            <w:tcBorders>
              <w:top w:val="single" w:sz="4" w:space="0" w:color="000000"/>
              <w:left w:val="single" w:sz="4" w:space="0" w:color="auto"/>
              <w:bottom w:val="single" w:sz="4" w:space="0" w:color="000000"/>
              <w:right w:val="single" w:sz="4" w:space="0" w:color="auto"/>
            </w:tcBorders>
          </w:tcPr>
          <w:p w14:paraId="10B639EB" w14:textId="16D7B4E4"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1000,0</w:t>
            </w:r>
          </w:p>
        </w:tc>
        <w:tc>
          <w:tcPr>
            <w:tcW w:w="1077" w:type="dxa"/>
            <w:tcBorders>
              <w:top w:val="single" w:sz="4" w:space="0" w:color="000000"/>
              <w:left w:val="single" w:sz="4" w:space="0" w:color="auto"/>
              <w:bottom w:val="single" w:sz="4" w:space="0" w:color="000000"/>
              <w:right w:val="single" w:sz="4" w:space="0" w:color="000000"/>
            </w:tcBorders>
          </w:tcPr>
          <w:p w14:paraId="39D8950F" w14:textId="6FA34A58"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1000,0</w:t>
            </w:r>
          </w:p>
        </w:tc>
        <w:tc>
          <w:tcPr>
            <w:tcW w:w="1276" w:type="dxa"/>
            <w:tcBorders>
              <w:top w:val="single" w:sz="4" w:space="0" w:color="000000"/>
              <w:left w:val="single" w:sz="4" w:space="0" w:color="000000"/>
              <w:bottom w:val="single" w:sz="4" w:space="0" w:color="000000"/>
              <w:right w:val="single" w:sz="4" w:space="0" w:color="000000"/>
            </w:tcBorders>
          </w:tcPr>
          <w:p w14:paraId="44DB2C20" w14:textId="2E781C1E"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7000,0</w:t>
            </w:r>
          </w:p>
        </w:tc>
      </w:tr>
      <w:tr w:rsidR="008A03D7" w:rsidRPr="000D0765" w14:paraId="5419CCAE" w14:textId="77777777" w:rsidTr="000D0765">
        <w:trPr>
          <w:trHeight w:val="20"/>
          <w:jc w:val="center"/>
        </w:trPr>
        <w:tc>
          <w:tcPr>
            <w:tcW w:w="4112" w:type="dxa"/>
            <w:tcBorders>
              <w:top w:val="single" w:sz="4" w:space="0" w:color="000000"/>
              <w:left w:val="single" w:sz="4" w:space="0" w:color="000000"/>
              <w:bottom w:val="single" w:sz="4" w:space="0" w:color="000000"/>
            </w:tcBorders>
          </w:tcPr>
          <w:p w14:paraId="4537C5A4" w14:textId="3EC36A57" w:rsidR="008A03D7" w:rsidRPr="000D0765" w:rsidRDefault="008A03D7"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1.3</w:t>
            </w:r>
            <w:r w:rsidR="00B219C7">
              <w:rPr>
                <w:rFonts w:ascii="Times New Roman" w:hAnsi="Times New Roman" w:cs="Times New Roman"/>
                <w:sz w:val="24"/>
                <w:szCs w:val="24"/>
              </w:rPr>
              <w:t>.</w:t>
            </w:r>
            <w:r w:rsidRPr="000D0765">
              <w:rPr>
                <w:rFonts w:ascii="Times New Roman" w:hAnsi="Times New Roman" w:cs="Times New Roman"/>
                <w:sz w:val="24"/>
                <w:szCs w:val="24"/>
              </w:rPr>
              <w:t xml:space="preserve"> Личное страхование народных дружинников на период участия в охране общественного порядка в Ре</w:t>
            </w:r>
            <w:r w:rsidRPr="000D0765">
              <w:rPr>
                <w:rFonts w:ascii="Times New Roman" w:hAnsi="Times New Roman" w:cs="Times New Roman"/>
                <w:sz w:val="24"/>
                <w:szCs w:val="24"/>
              </w:rPr>
              <w:t>с</w:t>
            </w:r>
            <w:r w:rsidRPr="000D0765">
              <w:rPr>
                <w:rFonts w:ascii="Times New Roman" w:hAnsi="Times New Roman" w:cs="Times New Roman"/>
                <w:sz w:val="24"/>
                <w:szCs w:val="24"/>
              </w:rPr>
              <w:t>публике Тыва</w:t>
            </w:r>
          </w:p>
        </w:tc>
        <w:tc>
          <w:tcPr>
            <w:tcW w:w="3017" w:type="dxa"/>
            <w:tcBorders>
              <w:top w:val="single" w:sz="4" w:space="0" w:color="000000"/>
              <w:left w:val="single" w:sz="4" w:space="0" w:color="000000"/>
              <w:bottom w:val="single" w:sz="4" w:space="0" w:color="000000"/>
              <w:right w:val="single" w:sz="4" w:space="0" w:color="000000"/>
            </w:tcBorders>
          </w:tcPr>
          <w:p w14:paraId="07A5F8BA" w14:textId="19968043" w:rsidR="008A03D7" w:rsidRPr="000D0765" w:rsidRDefault="008A03D7"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Администрация Главы Ре</w:t>
            </w:r>
            <w:r w:rsidRPr="000D0765">
              <w:rPr>
                <w:rFonts w:ascii="Times New Roman" w:hAnsi="Times New Roman" w:cs="Times New Roman"/>
                <w:sz w:val="24"/>
                <w:szCs w:val="24"/>
              </w:rPr>
              <w:t>с</w:t>
            </w:r>
            <w:r w:rsidRPr="000D0765">
              <w:rPr>
                <w:rFonts w:ascii="Times New Roman" w:hAnsi="Times New Roman" w:cs="Times New Roman"/>
                <w:sz w:val="24"/>
                <w:szCs w:val="24"/>
              </w:rPr>
              <w:t xml:space="preserve">публики Тыва и Аппарат Правительства Республики Тыва </w:t>
            </w:r>
          </w:p>
        </w:tc>
        <w:tc>
          <w:tcPr>
            <w:tcW w:w="1134" w:type="dxa"/>
            <w:tcBorders>
              <w:top w:val="single" w:sz="4" w:space="0" w:color="000000"/>
              <w:left w:val="single" w:sz="4" w:space="0" w:color="000000"/>
              <w:bottom w:val="single" w:sz="4" w:space="0" w:color="000000"/>
              <w:right w:val="single" w:sz="4" w:space="0" w:color="000000"/>
            </w:tcBorders>
          </w:tcPr>
          <w:p w14:paraId="0543AA60" w14:textId="36137F6D"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1000,0</w:t>
            </w:r>
          </w:p>
        </w:tc>
        <w:tc>
          <w:tcPr>
            <w:tcW w:w="1134" w:type="dxa"/>
            <w:tcBorders>
              <w:top w:val="single" w:sz="4" w:space="0" w:color="000000"/>
              <w:left w:val="single" w:sz="4" w:space="0" w:color="000000"/>
              <w:bottom w:val="single" w:sz="4" w:space="0" w:color="000000"/>
              <w:right w:val="single" w:sz="4" w:space="0" w:color="000000"/>
            </w:tcBorders>
          </w:tcPr>
          <w:p w14:paraId="0FEBDE33" w14:textId="2CB18EED"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1000,0</w:t>
            </w:r>
          </w:p>
        </w:tc>
        <w:tc>
          <w:tcPr>
            <w:tcW w:w="1076" w:type="dxa"/>
            <w:tcBorders>
              <w:top w:val="single" w:sz="4" w:space="0" w:color="000000"/>
              <w:left w:val="single" w:sz="4" w:space="0" w:color="000000"/>
              <w:bottom w:val="single" w:sz="4" w:space="0" w:color="000000"/>
              <w:right w:val="single" w:sz="4" w:space="0" w:color="auto"/>
            </w:tcBorders>
          </w:tcPr>
          <w:p w14:paraId="66B7FC47" w14:textId="4822979E"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1000,0</w:t>
            </w:r>
          </w:p>
        </w:tc>
        <w:tc>
          <w:tcPr>
            <w:tcW w:w="1050" w:type="dxa"/>
            <w:tcBorders>
              <w:top w:val="single" w:sz="4" w:space="0" w:color="000000"/>
              <w:left w:val="single" w:sz="4" w:space="0" w:color="auto"/>
              <w:bottom w:val="single" w:sz="4" w:space="0" w:color="000000"/>
              <w:right w:val="single" w:sz="4" w:space="0" w:color="auto"/>
            </w:tcBorders>
          </w:tcPr>
          <w:p w14:paraId="3B562103" w14:textId="3B86B31F"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1000,0</w:t>
            </w:r>
          </w:p>
        </w:tc>
        <w:tc>
          <w:tcPr>
            <w:tcW w:w="1077" w:type="dxa"/>
            <w:tcBorders>
              <w:top w:val="single" w:sz="4" w:space="0" w:color="000000"/>
              <w:left w:val="single" w:sz="4" w:space="0" w:color="auto"/>
              <w:bottom w:val="single" w:sz="4" w:space="0" w:color="000000"/>
              <w:right w:val="single" w:sz="4" w:space="0" w:color="auto"/>
            </w:tcBorders>
          </w:tcPr>
          <w:p w14:paraId="723D352C" w14:textId="45FE5BCE"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1000,0</w:t>
            </w:r>
          </w:p>
        </w:tc>
        <w:tc>
          <w:tcPr>
            <w:tcW w:w="1049" w:type="dxa"/>
            <w:tcBorders>
              <w:top w:val="single" w:sz="4" w:space="0" w:color="000000"/>
              <w:left w:val="single" w:sz="4" w:space="0" w:color="auto"/>
              <w:bottom w:val="single" w:sz="4" w:space="0" w:color="000000"/>
              <w:right w:val="single" w:sz="4" w:space="0" w:color="auto"/>
            </w:tcBorders>
          </w:tcPr>
          <w:p w14:paraId="312DC4F5" w14:textId="1BB2B8B6"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1000,0</w:t>
            </w:r>
          </w:p>
        </w:tc>
        <w:tc>
          <w:tcPr>
            <w:tcW w:w="1077" w:type="dxa"/>
            <w:tcBorders>
              <w:top w:val="single" w:sz="4" w:space="0" w:color="000000"/>
              <w:left w:val="single" w:sz="4" w:space="0" w:color="auto"/>
              <w:bottom w:val="single" w:sz="4" w:space="0" w:color="000000"/>
              <w:right w:val="single" w:sz="4" w:space="0" w:color="000000"/>
            </w:tcBorders>
          </w:tcPr>
          <w:p w14:paraId="43E9BB1A" w14:textId="60EC0456"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1000,0</w:t>
            </w:r>
          </w:p>
        </w:tc>
        <w:tc>
          <w:tcPr>
            <w:tcW w:w="1276" w:type="dxa"/>
            <w:tcBorders>
              <w:top w:val="single" w:sz="4" w:space="0" w:color="000000"/>
              <w:left w:val="single" w:sz="4" w:space="0" w:color="000000"/>
              <w:bottom w:val="single" w:sz="4" w:space="0" w:color="000000"/>
              <w:right w:val="single" w:sz="4" w:space="0" w:color="000000"/>
            </w:tcBorders>
          </w:tcPr>
          <w:p w14:paraId="78BBB4F3" w14:textId="1DBFD601"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7000,0</w:t>
            </w:r>
          </w:p>
        </w:tc>
      </w:tr>
      <w:tr w:rsidR="00AA2398" w:rsidRPr="000D0765" w14:paraId="3A165BC3" w14:textId="77777777" w:rsidTr="000D0765">
        <w:trPr>
          <w:trHeight w:val="20"/>
          <w:jc w:val="center"/>
        </w:trPr>
        <w:tc>
          <w:tcPr>
            <w:tcW w:w="4112" w:type="dxa"/>
            <w:tcBorders>
              <w:top w:val="single" w:sz="4" w:space="0" w:color="000000"/>
              <w:left w:val="single" w:sz="4" w:space="0" w:color="000000"/>
              <w:bottom w:val="single" w:sz="4" w:space="0" w:color="000000"/>
            </w:tcBorders>
          </w:tcPr>
          <w:p w14:paraId="1B614914" w14:textId="14CE05DB" w:rsidR="00AA2398" w:rsidRPr="000D0765" w:rsidRDefault="00AA2398"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1.4</w:t>
            </w:r>
            <w:r w:rsidR="00B219C7">
              <w:rPr>
                <w:rFonts w:ascii="Times New Roman" w:hAnsi="Times New Roman" w:cs="Times New Roman"/>
                <w:sz w:val="24"/>
                <w:szCs w:val="24"/>
              </w:rPr>
              <w:t>.</w:t>
            </w:r>
            <w:r w:rsidRPr="000D0765">
              <w:rPr>
                <w:rFonts w:ascii="Times New Roman" w:hAnsi="Times New Roman" w:cs="Times New Roman"/>
                <w:sz w:val="24"/>
                <w:szCs w:val="24"/>
              </w:rPr>
              <w:t xml:space="preserve"> Приобретение специальных средств для содействия правоохран</w:t>
            </w:r>
            <w:r w:rsidRPr="000D0765">
              <w:rPr>
                <w:rFonts w:ascii="Times New Roman" w:hAnsi="Times New Roman" w:cs="Times New Roman"/>
                <w:sz w:val="24"/>
                <w:szCs w:val="24"/>
              </w:rPr>
              <w:t>и</w:t>
            </w:r>
            <w:r w:rsidRPr="000D0765">
              <w:rPr>
                <w:rFonts w:ascii="Times New Roman" w:hAnsi="Times New Roman" w:cs="Times New Roman"/>
                <w:sz w:val="24"/>
                <w:szCs w:val="24"/>
              </w:rPr>
              <w:t>тельным органам в их деятельности для обеспечения общественного п</w:t>
            </w:r>
            <w:r w:rsidRPr="000D0765">
              <w:rPr>
                <w:rFonts w:ascii="Times New Roman" w:hAnsi="Times New Roman" w:cs="Times New Roman"/>
                <w:sz w:val="24"/>
                <w:szCs w:val="24"/>
              </w:rPr>
              <w:t>о</w:t>
            </w:r>
            <w:r w:rsidRPr="000D0765">
              <w:rPr>
                <w:rFonts w:ascii="Times New Roman" w:hAnsi="Times New Roman" w:cs="Times New Roman"/>
                <w:sz w:val="24"/>
                <w:szCs w:val="24"/>
              </w:rPr>
              <w:t>рядка, предупреждению и пресечению правонарушений</w:t>
            </w:r>
          </w:p>
        </w:tc>
        <w:tc>
          <w:tcPr>
            <w:tcW w:w="3017" w:type="dxa"/>
            <w:tcBorders>
              <w:top w:val="single" w:sz="4" w:space="0" w:color="000000"/>
              <w:left w:val="single" w:sz="4" w:space="0" w:color="000000"/>
              <w:bottom w:val="single" w:sz="4" w:space="0" w:color="000000"/>
              <w:right w:val="single" w:sz="4" w:space="0" w:color="000000"/>
            </w:tcBorders>
          </w:tcPr>
          <w:p w14:paraId="7E3D3770" w14:textId="3DC35472" w:rsidR="00AA2398" w:rsidRPr="000D0765" w:rsidRDefault="00AA2398"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Администрация Главы Ре</w:t>
            </w:r>
            <w:r w:rsidRPr="000D0765">
              <w:rPr>
                <w:rFonts w:ascii="Times New Roman" w:hAnsi="Times New Roman" w:cs="Times New Roman"/>
                <w:sz w:val="24"/>
                <w:szCs w:val="24"/>
              </w:rPr>
              <w:t>с</w:t>
            </w:r>
            <w:r w:rsidRPr="000D0765">
              <w:rPr>
                <w:rFonts w:ascii="Times New Roman" w:hAnsi="Times New Roman" w:cs="Times New Roman"/>
                <w:sz w:val="24"/>
                <w:szCs w:val="24"/>
              </w:rPr>
              <w:t xml:space="preserve">публики Тыва и Аппарат Правительства Республики Тыва </w:t>
            </w:r>
          </w:p>
        </w:tc>
        <w:tc>
          <w:tcPr>
            <w:tcW w:w="1134" w:type="dxa"/>
            <w:tcBorders>
              <w:top w:val="single" w:sz="4" w:space="0" w:color="000000"/>
              <w:left w:val="single" w:sz="4" w:space="0" w:color="000000"/>
              <w:bottom w:val="single" w:sz="4" w:space="0" w:color="000000"/>
              <w:right w:val="single" w:sz="4" w:space="0" w:color="000000"/>
            </w:tcBorders>
          </w:tcPr>
          <w:p w14:paraId="0D84C637" w14:textId="62F0B154" w:rsidR="00AA2398" w:rsidRPr="000D0765" w:rsidRDefault="00AA2398"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2207,45</w:t>
            </w:r>
          </w:p>
        </w:tc>
        <w:tc>
          <w:tcPr>
            <w:tcW w:w="1134" w:type="dxa"/>
            <w:tcBorders>
              <w:top w:val="single" w:sz="4" w:space="0" w:color="000000"/>
              <w:left w:val="single" w:sz="4" w:space="0" w:color="000000"/>
              <w:bottom w:val="single" w:sz="4" w:space="0" w:color="000000"/>
              <w:right w:val="single" w:sz="4" w:space="0" w:color="000000"/>
            </w:tcBorders>
          </w:tcPr>
          <w:p w14:paraId="39B4EFA4" w14:textId="5C0530CE" w:rsidR="00AA2398" w:rsidRPr="000D0765" w:rsidRDefault="00AA2398"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2433,6</w:t>
            </w:r>
          </w:p>
        </w:tc>
        <w:tc>
          <w:tcPr>
            <w:tcW w:w="1076" w:type="dxa"/>
            <w:tcBorders>
              <w:top w:val="single" w:sz="4" w:space="0" w:color="000000"/>
              <w:left w:val="single" w:sz="4" w:space="0" w:color="000000"/>
              <w:bottom w:val="single" w:sz="4" w:space="0" w:color="000000"/>
              <w:right w:val="single" w:sz="4" w:space="0" w:color="auto"/>
            </w:tcBorders>
          </w:tcPr>
          <w:p w14:paraId="6D5A413D" w14:textId="4E2E47D8" w:rsidR="00AA2398" w:rsidRPr="000D0765" w:rsidRDefault="00AA2398"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2554,9</w:t>
            </w:r>
          </w:p>
        </w:tc>
        <w:tc>
          <w:tcPr>
            <w:tcW w:w="1050" w:type="dxa"/>
            <w:tcBorders>
              <w:top w:val="single" w:sz="4" w:space="0" w:color="000000"/>
              <w:left w:val="single" w:sz="4" w:space="0" w:color="auto"/>
              <w:bottom w:val="single" w:sz="4" w:space="0" w:color="000000"/>
              <w:right w:val="single" w:sz="4" w:space="0" w:color="auto"/>
            </w:tcBorders>
          </w:tcPr>
          <w:p w14:paraId="3A85B91F" w14:textId="78D58704" w:rsidR="00AA2398" w:rsidRPr="000D0765" w:rsidRDefault="00B431C5"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2683,0</w:t>
            </w:r>
          </w:p>
        </w:tc>
        <w:tc>
          <w:tcPr>
            <w:tcW w:w="1077" w:type="dxa"/>
            <w:tcBorders>
              <w:top w:val="single" w:sz="4" w:space="0" w:color="000000"/>
              <w:left w:val="single" w:sz="4" w:space="0" w:color="auto"/>
              <w:bottom w:val="single" w:sz="4" w:space="0" w:color="000000"/>
              <w:right w:val="single" w:sz="4" w:space="0" w:color="auto"/>
            </w:tcBorders>
          </w:tcPr>
          <w:p w14:paraId="371BACC2" w14:textId="62813F6F" w:rsidR="00AA2398" w:rsidRPr="000D0765" w:rsidRDefault="00B431C5"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2817,1</w:t>
            </w:r>
          </w:p>
        </w:tc>
        <w:tc>
          <w:tcPr>
            <w:tcW w:w="1049" w:type="dxa"/>
            <w:tcBorders>
              <w:top w:val="single" w:sz="4" w:space="0" w:color="000000"/>
              <w:left w:val="single" w:sz="4" w:space="0" w:color="auto"/>
              <w:bottom w:val="single" w:sz="4" w:space="0" w:color="000000"/>
              <w:right w:val="single" w:sz="4" w:space="0" w:color="auto"/>
            </w:tcBorders>
          </w:tcPr>
          <w:p w14:paraId="3BBF67CB" w14:textId="3C321E14" w:rsidR="00AA2398" w:rsidRPr="000D0765" w:rsidRDefault="00F83642"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2958,0</w:t>
            </w:r>
          </w:p>
        </w:tc>
        <w:tc>
          <w:tcPr>
            <w:tcW w:w="1077" w:type="dxa"/>
            <w:tcBorders>
              <w:top w:val="single" w:sz="4" w:space="0" w:color="000000"/>
              <w:left w:val="single" w:sz="4" w:space="0" w:color="auto"/>
              <w:bottom w:val="single" w:sz="4" w:space="0" w:color="000000"/>
              <w:right w:val="single" w:sz="4" w:space="0" w:color="auto"/>
            </w:tcBorders>
          </w:tcPr>
          <w:p w14:paraId="38FD9E01" w14:textId="637FC848" w:rsidR="00AA2398" w:rsidRPr="000D0765" w:rsidRDefault="00F83642"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3105,5</w:t>
            </w:r>
          </w:p>
        </w:tc>
        <w:tc>
          <w:tcPr>
            <w:tcW w:w="1276" w:type="dxa"/>
            <w:tcBorders>
              <w:top w:val="single" w:sz="4" w:space="0" w:color="000000"/>
              <w:left w:val="single" w:sz="4" w:space="0" w:color="000000"/>
              <w:bottom w:val="single" w:sz="4" w:space="0" w:color="000000"/>
              <w:right w:val="single" w:sz="4" w:space="0" w:color="000000"/>
            </w:tcBorders>
          </w:tcPr>
          <w:p w14:paraId="74A35C3C" w14:textId="30677E2D" w:rsidR="00AA2398" w:rsidRPr="000D0765" w:rsidRDefault="00F83642"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w:t>
            </w:r>
            <w:r w:rsidR="00FA66E7" w:rsidRPr="000D0765">
              <w:rPr>
                <w:rFonts w:ascii="Times New Roman" w:hAnsi="Times New Roman" w:cs="Times New Roman"/>
                <w:sz w:val="24"/>
                <w:szCs w:val="24"/>
              </w:rPr>
              <w:t>8</w:t>
            </w:r>
            <w:r w:rsidR="00B13D11" w:rsidRPr="000D0765">
              <w:rPr>
                <w:rFonts w:ascii="Times New Roman" w:hAnsi="Times New Roman" w:cs="Times New Roman"/>
                <w:sz w:val="24"/>
                <w:szCs w:val="24"/>
              </w:rPr>
              <w:t>759,55</w:t>
            </w:r>
          </w:p>
        </w:tc>
      </w:tr>
      <w:tr w:rsidR="008A03D7" w:rsidRPr="000D0765" w14:paraId="3669BDD4" w14:textId="77777777" w:rsidTr="000D0765">
        <w:trPr>
          <w:trHeight w:val="20"/>
          <w:jc w:val="center"/>
        </w:trPr>
        <w:tc>
          <w:tcPr>
            <w:tcW w:w="4112" w:type="dxa"/>
            <w:tcBorders>
              <w:top w:val="single" w:sz="4" w:space="0" w:color="000000"/>
              <w:left w:val="single" w:sz="4" w:space="0" w:color="000000"/>
              <w:bottom w:val="single" w:sz="4" w:space="0" w:color="000000"/>
            </w:tcBorders>
          </w:tcPr>
          <w:p w14:paraId="0C64C072" w14:textId="5935EEA8" w:rsidR="008A03D7" w:rsidRPr="000D0765" w:rsidRDefault="001C7C79" w:rsidP="000D0765">
            <w:pPr>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w:t>
            </w:r>
            <w:r w:rsidR="008A03D7" w:rsidRPr="000D0765">
              <w:rPr>
                <w:rFonts w:ascii="Times New Roman" w:hAnsi="Times New Roman" w:cs="Times New Roman"/>
                <w:sz w:val="24"/>
                <w:szCs w:val="24"/>
              </w:rPr>
              <w:t xml:space="preserve"> 2 </w:t>
            </w:r>
            <w:bookmarkStart w:id="36" w:name="_Hlk148366676"/>
            <w:r w:rsidR="008A03D7" w:rsidRPr="000D0765">
              <w:rPr>
                <w:rFonts w:ascii="Times New Roman" w:hAnsi="Times New Roman" w:cs="Times New Roman"/>
                <w:sz w:val="24"/>
                <w:szCs w:val="24"/>
              </w:rPr>
              <w:t>«Профилактика пр</w:t>
            </w:r>
            <w:r w:rsidR="008A03D7" w:rsidRPr="000D0765">
              <w:rPr>
                <w:rFonts w:ascii="Times New Roman" w:hAnsi="Times New Roman" w:cs="Times New Roman"/>
                <w:sz w:val="24"/>
                <w:szCs w:val="24"/>
              </w:rPr>
              <w:t>е</w:t>
            </w:r>
            <w:r w:rsidR="008A03D7" w:rsidRPr="000D0765">
              <w:rPr>
                <w:rFonts w:ascii="Times New Roman" w:hAnsi="Times New Roman" w:cs="Times New Roman"/>
                <w:sz w:val="24"/>
                <w:szCs w:val="24"/>
              </w:rPr>
              <w:t>ступлений, совершенных с примен</w:t>
            </w:r>
            <w:r w:rsidR="008A03D7" w:rsidRPr="000D0765">
              <w:rPr>
                <w:rFonts w:ascii="Times New Roman" w:hAnsi="Times New Roman" w:cs="Times New Roman"/>
                <w:sz w:val="24"/>
                <w:szCs w:val="24"/>
              </w:rPr>
              <w:t>е</w:t>
            </w:r>
            <w:r w:rsidR="008A03D7" w:rsidRPr="000D0765">
              <w:rPr>
                <w:rFonts w:ascii="Times New Roman" w:hAnsi="Times New Roman" w:cs="Times New Roman"/>
                <w:sz w:val="24"/>
                <w:szCs w:val="24"/>
              </w:rPr>
              <w:t>нием огнестрельного оружия»</w:t>
            </w:r>
            <w:bookmarkEnd w:id="36"/>
          </w:p>
        </w:tc>
        <w:tc>
          <w:tcPr>
            <w:tcW w:w="3017" w:type="dxa"/>
            <w:tcBorders>
              <w:top w:val="single" w:sz="4" w:space="0" w:color="000000"/>
              <w:left w:val="single" w:sz="4" w:space="0" w:color="000000"/>
              <w:bottom w:val="single" w:sz="4" w:space="0" w:color="000000"/>
              <w:right w:val="single" w:sz="4" w:space="0" w:color="000000"/>
            </w:tcBorders>
          </w:tcPr>
          <w:p w14:paraId="10378D9D" w14:textId="098B658B" w:rsidR="008A03D7" w:rsidRPr="000D0765" w:rsidRDefault="008A03D7"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Администрация Главы Ре</w:t>
            </w:r>
            <w:r w:rsidRPr="000D0765">
              <w:rPr>
                <w:rFonts w:ascii="Times New Roman" w:hAnsi="Times New Roman" w:cs="Times New Roman"/>
                <w:sz w:val="24"/>
                <w:szCs w:val="24"/>
              </w:rPr>
              <w:t>с</w:t>
            </w:r>
            <w:r w:rsidRPr="000D0765">
              <w:rPr>
                <w:rFonts w:ascii="Times New Roman" w:hAnsi="Times New Roman" w:cs="Times New Roman"/>
                <w:sz w:val="24"/>
                <w:szCs w:val="24"/>
              </w:rPr>
              <w:t xml:space="preserve">публики Тыва и Аппарат Правительства Республики Тыва </w:t>
            </w:r>
          </w:p>
        </w:tc>
        <w:tc>
          <w:tcPr>
            <w:tcW w:w="1134" w:type="dxa"/>
            <w:tcBorders>
              <w:top w:val="single" w:sz="4" w:space="0" w:color="000000"/>
              <w:left w:val="single" w:sz="4" w:space="0" w:color="000000"/>
              <w:bottom w:val="single" w:sz="4" w:space="0" w:color="000000"/>
              <w:right w:val="single" w:sz="4" w:space="0" w:color="000000"/>
            </w:tcBorders>
          </w:tcPr>
          <w:p w14:paraId="3E407C5A" w14:textId="465F3DDE"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200,0</w:t>
            </w:r>
          </w:p>
        </w:tc>
        <w:tc>
          <w:tcPr>
            <w:tcW w:w="1134" w:type="dxa"/>
            <w:tcBorders>
              <w:top w:val="single" w:sz="4" w:space="0" w:color="000000"/>
              <w:left w:val="single" w:sz="4" w:space="0" w:color="000000"/>
              <w:bottom w:val="single" w:sz="4" w:space="0" w:color="000000"/>
              <w:right w:val="single" w:sz="4" w:space="0" w:color="000000"/>
            </w:tcBorders>
          </w:tcPr>
          <w:p w14:paraId="4AEF6B00" w14:textId="59CF2C94"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200,0</w:t>
            </w:r>
          </w:p>
        </w:tc>
        <w:tc>
          <w:tcPr>
            <w:tcW w:w="1076" w:type="dxa"/>
            <w:tcBorders>
              <w:top w:val="single" w:sz="4" w:space="0" w:color="000000"/>
              <w:left w:val="single" w:sz="4" w:space="0" w:color="000000"/>
              <w:bottom w:val="single" w:sz="4" w:space="0" w:color="000000"/>
              <w:right w:val="single" w:sz="4" w:space="0" w:color="auto"/>
            </w:tcBorders>
          </w:tcPr>
          <w:p w14:paraId="5DE8C4D3" w14:textId="54D55706"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200,0</w:t>
            </w:r>
          </w:p>
        </w:tc>
        <w:tc>
          <w:tcPr>
            <w:tcW w:w="1050" w:type="dxa"/>
            <w:tcBorders>
              <w:top w:val="single" w:sz="4" w:space="0" w:color="000000"/>
              <w:left w:val="single" w:sz="4" w:space="0" w:color="auto"/>
              <w:bottom w:val="single" w:sz="4" w:space="0" w:color="000000"/>
              <w:right w:val="single" w:sz="4" w:space="0" w:color="auto"/>
            </w:tcBorders>
          </w:tcPr>
          <w:p w14:paraId="45D3CD16" w14:textId="17787014"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200,0</w:t>
            </w:r>
          </w:p>
        </w:tc>
        <w:tc>
          <w:tcPr>
            <w:tcW w:w="1077" w:type="dxa"/>
            <w:tcBorders>
              <w:top w:val="single" w:sz="4" w:space="0" w:color="000000"/>
              <w:left w:val="single" w:sz="4" w:space="0" w:color="auto"/>
              <w:bottom w:val="single" w:sz="4" w:space="0" w:color="000000"/>
              <w:right w:val="single" w:sz="4" w:space="0" w:color="auto"/>
            </w:tcBorders>
          </w:tcPr>
          <w:p w14:paraId="696F9730" w14:textId="02705C27"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200,0</w:t>
            </w:r>
          </w:p>
        </w:tc>
        <w:tc>
          <w:tcPr>
            <w:tcW w:w="1049" w:type="dxa"/>
            <w:tcBorders>
              <w:top w:val="single" w:sz="4" w:space="0" w:color="000000"/>
              <w:left w:val="single" w:sz="4" w:space="0" w:color="auto"/>
              <w:bottom w:val="single" w:sz="4" w:space="0" w:color="000000"/>
              <w:right w:val="single" w:sz="4" w:space="0" w:color="auto"/>
            </w:tcBorders>
          </w:tcPr>
          <w:p w14:paraId="7907F03D" w14:textId="2B8BF014"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200,0</w:t>
            </w:r>
          </w:p>
        </w:tc>
        <w:tc>
          <w:tcPr>
            <w:tcW w:w="1077" w:type="dxa"/>
            <w:tcBorders>
              <w:top w:val="single" w:sz="4" w:space="0" w:color="000000"/>
              <w:left w:val="single" w:sz="4" w:space="0" w:color="auto"/>
              <w:bottom w:val="single" w:sz="4" w:space="0" w:color="000000"/>
              <w:right w:val="single" w:sz="4" w:space="0" w:color="000000"/>
            </w:tcBorders>
          </w:tcPr>
          <w:p w14:paraId="40985244" w14:textId="3285F3AE"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200,0</w:t>
            </w:r>
          </w:p>
        </w:tc>
        <w:tc>
          <w:tcPr>
            <w:tcW w:w="1276" w:type="dxa"/>
            <w:tcBorders>
              <w:top w:val="single" w:sz="4" w:space="0" w:color="000000"/>
              <w:left w:val="single" w:sz="4" w:space="0" w:color="000000"/>
              <w:bottom w:val="single" w:sz="4" w:space="0" w:color="000000"/>
              <w:right w:val="single" w:sz="4" w:space="0" w:color="000000"/>
            </w:tcBorders>
          </w:tcPr>
          <w:p w14:paraId="2E98C928" w14:textId="12CA6BFD"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1400,0</w:t>
            </w:r>
          </w:p>
        </w:tc>
      </w:tr>
      <w:tr w:rsidR="008A03D7" w:rsidRPr="000D0765" w14:paraId="15D8C30E" w14:textId="77777777" w:rsidTr="000D0765">
        <w:trPr>
          <w:trHeight w:val="20"/>
          <w:jc w:val="center"/>
        </w:trPr>
        <w:tc>
          <w:tcPr>
            <w:tcW w:w="4112" w:type="dxa"/>
            <w:tcBorders>
              <w:top w:val="single" w:sz="4" w:space="0" w:color="000000"/>
              <w:left w:val="single" w:sz="4" w:space="0" w:color="000000"/>
              <w:bottom w:val="single" w:sz="4" w:space="0" w:color="000000"/>
            </w:tcBorders>
          </w:tcPr>
          <w:p w14:paraId="11A42DA2" w14:textId="106DADB4" w:rsidR="008A03D7" w:rsidRPr="000D0765" w:rsidRDefault="008A03D7"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2.1</w:t>
            </w:r>
            <w:r w:rsidR="00D07DA0" w:rsidRPr="000D0765">
              <w:rPr>
                <w:rFonts w:ascii="Times New Roman" w:hAnsi="Times New Roman" w:cs="Times New Roman"/>
                <w:sz w:val="24"/>
                <w:szCs w:val="24"/>
              </w:rPr>
              <w:t>.</w:t>
            </w:r>
            <w:r w:rsidRPr="000D0765">
              <w:rPr>
                <w:rFonts w:ascii="Times New Roman" w:hAnsi="Times New Roman" w:cs="Times New Roman"/>
                <w:sz w:val="24"/>
                <w:szCs w:val="24"/>
              </w:rPr>
              <w:t xml:space="preserve"> Проведение мероприятий по до</w:t>
            </w:r>
            <w:r w:rsidRPr="000D0765">
              <w:rPr>
                <w:rFonts w:ascii="Times New Roman" w:hAnsi="Times New Roman" w:cs="Times New Roman"/>
                <w:sz w:val="24"/>
                <w:szCs w:val="24"/>
              </w:rPr>
              <w:t>б</w:t>
            </w:r>
            <w:r w:rsidRPr="000D0765">
              <w:rPr>
                <w:rFonts w:ascii="Times New Roman" w:hAnsi="Times New Roman" w:cs="Times New Roman"/>
                <w:sz w:val="24"/>
                <w:szCs w:val="24"/>
              </w:rPr>
              <w:t>ровольной сдаче огнестрельного ор</w:t>
            </w:r>
            <w:r w:rsidRPr="000D0765">
              <w:rPr>
                <w:rFonts w:ascii="Times New Roman" w:hAnsi="Times New Roman" w:cs="Times New Roman"/>
                <w:sz w:val="24"/>
                <w:szCs w:val="24"/>
              </w:rPr>
              <w:t>у</w:t>
            </w:r>
            <w:r w:rsidRPr="000D0765">
              <w:rPr>
                <w:rFonts w:ascii="Times New Roman" w:hAnsi="Times New Roman" w:cs="Times New Roman"/>
                <w:sz w:val="24"/>
                <w:szCs w:val="24"/>
              </w:rPr>
              <w:t>жия, боеприпасов, взрывчатых в</w:t>
            </w:r>
            <w:r w:rsidRPr="000D0765">
              <w:rPr>
                <w:rFonts w:ascii="Times New Roman" w:hAnsi="Times New Roman" w:cs="Times New Roman"/>
                <w:sz w:val="24"/>
                <w:szCs w:val="24"/>
              </w:rPr>
              <w:t>е</w:t>
            </w:r>
            <w:r w:rsidRPr="000D0765">
              <w:rPr>
                <w:rFonts w:ascii="Times New Roman" w:hAnsi="Times New Roman" w:cs="Times New Roman"/>
                <w:sz w:val="24"/>
                <w:szCs w:val="24"/>
              </w:rPr>
              <w:t>ществ и взрывных устройств, нез</w:t>
            </w:r>
            <w:r w:rsidRPr="000D0765">
              <w:rPr>
                <w:rFonts w:ascii="Times New Roman" w:hAnsi="Times New Roman" w:cs="Times New Roman"/>
                <w:sz w:val="24"/>
                <w:szCs w:val="24"/>
              </w:rPr>
              <w:t>а</w:t>
            </w:r>
            <w:r w:rsidRPr="000D0765">
              <w:rPr>
                <w:rFonts w:ascii="Times New Roman" w:hAnsi="Times New Roman" w:cs="Times New Roman"/>
                <w:sz w:val="24"/>
                <w:szCs w:val="24"/>
              </w:rPr>
              <w:t>конно хранящихся у населения</w:t>
            </w:r>
          </w:p>
        </w:tc>
        <w:tc>
          <w:tcPr>
            <w:tcW w:w="3017" w:type="dxa"/>
            <w:tcBorders>
              <w:top w:val="single" w:sz="4" w:space="0" w:color="000000"/>
              <w:left w:val="single" w:sz="4" w:space="0" w:color="000000"/>
              <w:bottom w:val="single" w:sz="4" w:space="0" w:color="000000"/>
              <w:right w:val="single" w:sz="4" w:space="0" w:color="000000"/>
            </w:tcBorders>
          </w:tcPr>
          <w:p w14:paraId="62775B7E" w14:textId="43C34DF4" w:rsidR="008A03D7" w:rsidRPr="000D0765" w:rsidRDefault="008A03D7"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Администрация Главы Ре</w:t>
            </w:r>
            <w:r w:rsidRPr="000D0765">
              <w:rPr>
                <w:rFonts w:ascii="Times New Roman" w:hAnsi="Times New Roman" w:cs="Times New Roman"/>
                <w:sz w:val="24"/>
                <w:szCs w:val="24"/>
              </w:rPr>
              <w:t>с</w:t>
            </w:r>
            <w:r w:rsidRPr="000D0765">
              <w:rPr>
                <w:rFonts w:ascii="Times New Roman" w:hAnsi="Times New Roman" w:cs="Times New Roman"/>
                <w:sz w:val="24"/>
                <w:szCs w:val="24"/>
              </w:rPr>
              <w:t xml:space="preserve">публики Тыва и Аппарат Правительства Республики Тыва </w:t>
            </w:r>
          </w:p>
        </w:tc>
        <w:tc>
          <w:tcPr>
            <w:tcW w:w="1134" w:type="dxa"/>
            <w:tcBorders>
              <w:top w:val="single" w:sz="4" w:space="0" w:color="000000"/>
              <w:left w:val="single" w:sz="4" w:space="0" w:color="000000"/>
              <w:bottom w:val="single" w:sz="4" w:space="0" w:color="000000"/>
              <w:right w:val="single" w:sz="4" w:space="0" w:color="000000"/>
            </w:tcBorders>
          </w:tcPr>
          <w:p w14:paraId="17FDE118" w14:textId="4B538D29"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200,0</w:t>
            </w:r>
          </w:p>
        </w:tc>
        <w:tc>
          <w:tcPr>
            <w:tcW w:w="1134" w:type="dxa"/>
            <w:tcBorders>
              <w:top w:val="single" w:sz="4" w:space="0" w:color="000000"/>
              <w:left w:val="single" w:sz="4" w:space="0" w:color="000000"/>
              <w:bottom w:val="single" w:sz="4" w:space="0" w:color="000000"/>
              <w:right w:val="single" w:sz="4" w:space="0" w:color="000000"/>
            </w:tcBorders>
          </w:tcPr>
          <w:p w14:paraId="01B113EA" w14:textId="2A17EC56"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200,0</w:t>
            </w:r>
          </w:p>
        </w:tc>
        <w:tc>
          <w:tcPr>
            <w:tcW w:w="1076" w:type="dxa"/>
            <w:tcBorders>
              <w:top w:val="single" w:sz="4" w:space="0" w:color="000000"/>
              <w:left w:val="single" w:sz="4" w:space="0" w:color="000000"/>
              <w:bottom w:val="single" w:sz="4" w:space="0" w:color="000000"/>
              <w:right w:val="single" w:sz="4" w:space="0" w:color="auto"/>
            </w:tcBorders>
          </w:tcPr>
          <w:p w14:paraId="0155A259" w14:textId="7E413A15"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200,0</w:t>
            </w:r>
          </w:p>
        </w:tc>
        <w:tc>
          <w:tcPr>
            <w:tcW w:w="1050" w:type="dxa"/>
            <w:tcBorders>
              <w:top w:val="single" w:sz="4" w:space="0" w:color="000000"/>
              <w:left w:val="single" w:sz="4" w:space="0" w:color="auto"/>
              <w:bottom w:val="single" w:sz="4" w:space="0" w:color="000000"/>
              <w:right w:val="single" w:sz="4" w:space="0" w:color="auto"/>
            </w:tcBorders>
          </w:tcPr>
          <w:p w14:paraId="4D41D580" w14:textId="3907FAFD"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200,0</w:t>
            </w:r>
          </w:p>
        </w:tc>
        <w:tc>
          <w:tcPr>
            <w:tcW w:w="1077" w:type="dxa"/>
            <w:tcBorders>
              <w:top w:val="single" w:sz="4" w:space="0" w:color="000000"/>
              <w:left w:val="single" w:sz="4" w:space="0" w:color="auto"/>
              <w:bottom w:val="single" w:sz="4" w:space="0" w:color="000000"/>
              <w:right w:val="single" w:sz="4" w:space="0" w:color="auto"/>
            </w:tcBorders>
          </w:tcPr>
          <w:p w14:paraId="71A85D91" w14:textId="2B82DE90"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200,0</w:t>
            </w:r>
          </w:p>
        </w:tc>
        <w:tc>
          <w:tcPr>
            <w:tcW w:w="1049" w:type="dxa"/>
            <w:tcBorders>
              <w:top w:val="single" w:sz="4" w:space="0" w:color="000000"/>
              <w:left w:val="single" w:sz="4" w:space="0" w:color="auto"/>
              <w:bottom w:val="single" w:sz="4" w:space="0" w:color="000000"/>
              <w:right w:val="single" w:sz="4" w:space="0" w:color="auto"/>
            </w:tcBorders>
          </w:tcPr>
          <w:p w14:paraId="631A7B1C" w14:textId="07162223"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200,0</w:t>
            </w:r>
          </w:p>
        </w:tc>
        <w:tc>
          <w:tcPr>
            <w:tcW w:w="1077" w:type="dxa"/>
            <w:tcBorders>
              <w:top w:val="single" w:sz="4" w:space="0" w:color="000000"/>
              <w:left w:val="single" w:sz="4" w:space="0" w:color="auto"/>
              <w:bottom w:val="single" w:sz="4" w:space="0" w:color="000000"/>
              <w:right w:val="single" w:sz="4" w:space="0" w:color="000000"/>
            </w:tcBorders>
          </w:tcPr>
          <w:p w14:paraId="09F1CFB2" w14:textId="77A0F15B"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200,0</w:t>
            </w:r>
          </w:p>
        </w:tc>
        <w:tc>
          <w:tcPr>
            <w:tcW w:w="1276" w:type="dxa"/>
            <w:tcBorders>
              <w:top w:val="single" w:sz="4" w:space="0" w:color="000000"/>
              <w:left w:val="single" w:sz="4" w:space="0" w:color="000000"/>
              <w:bottom w:val="single" w:sz="4" w:space="0" w:color="000000"/>
              <w:right w:val="single" w:sz="4" w:space="0" w:color="000000"/>
            </w:tcBorders>
          </w:tcPr>
          <w:p w14:paraId="1CB99012" w14:textId="00B8C19B"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1400,0</w:t>
            </w:r>
          </w:p>
        </w:tc>
      </w:tr>
      <w:tr w:rsidR="00EE22B9" w:rsidRPr="000D0765" w14:paraId="774FF321" w14:textId="77777777" w:rsidTr="000D0765">
        <w:trPr>
          <w:trHeight w:val="20"/>
          <w:jc w:val="center"/>
        </w:trPr>
        <w:tc>
          <w:tcPr>
            <w:tcW w:w="4112" w:type="dxa"/>
            <w:tcBorders>
              <w:top w:val="single" w:sz="4" w:space="0" w:color="000000"/>
              <w:left w:val="single" w:sz="4" w:space="0" w:color="000000"/>
              <w:bottom w:val="single" w:sz="4" w:space="0" w:color="000000"/>
            </w:tcBorders>
          </w:tcPr>
          <w:p w14:paraId="37BFB2A0" w14:textId="0A04934B" w:rsidR="00EE22B9" w:rsidRPr="000D0765" w:rsidRDefault="001C7C79" w:rsidP="000D0765">
            <w:pPr>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w:t>
            </w:r>
            <w:r w:rsidR="00EE22B9" w:rsidRPr="000D0765">
              <w:rPr>
                <w:rFonts w:ascii="Times New Roman" w:hAnsi="Times New Roman" w:cs="Times New Roman"/>
                <w:sz w:val="24"/>
                <w:szCs w:val="24"/>
              </w:rPr>
              <w:t xml:space="preserve"> 3 «Противодействие незаконному обороту </w:t>
            </w:r>
            <w:r w:rsidR="00131A3C" w:rsidRPr="000D0765">
              <w:rPr>
                <w:rFonts w:ascii="Times New Roman" w:hAnsi="Times New Roman" w:cs="Times New Roman"/>
                <w:sz w:val="24"/>
                <w:szCs w:val="24"/>
              </w:rPr>
              <w:t xml:space="preserve">алкогольной и </w:t>
            </w:r>
            <w:r w:rsidR="00EE22B9" w:rsidRPr="000D0765">
              <w:rPr>
                <w:rFonts w:ascii="Times New Roman" w:hAnsi="Times New Roman" w:cs="Times New Roman"/>
                <w:sz w:val="24"/>
                <w:szCs w:val="24"/>
              </w:rPr>
              <w:t>спиртосодержащей продукции</w:t>
            </w:r>
            <w:r w:rsidR="00131A3C" w:rsidRPr="000D0765">
              <w:rPr>
                <w:rFonts w:ascii="Times New Roman" w:hAnsi="Times New Roman" w:cs="Times New Roman"/>
                <w:sz w:val="24"/>
                <w:szCs w:val="24"/>
              </w:rPr>
              <w:t>, а та</w:t>
            </w:r>
            <w:r w:rsidR="00131A3C" w:rsidRPr="000D0765">
              <w:rPr>
                <w:rFonts w:ascii="Times New Roman" w:hAnsi="Times New Roman" w:cs="Times New Roman"/>
                <w:sz w:val="24"/>
                <w:szCs w:val="24"/>
              </w:rPr>
              <w:t>к</w:t>
            </w:r>
            <w:r w:rsidR="00131A3C" w:rsidRPr="000D0765">
              <w:rPr>
                <w:rFonts w:ascii="Times New Roman" w:hAnsi="Times New Roman" w:cs="Times New Roman"/>
                <w:sz w:val="24"/>
                <w:szCs w:val="24"/>
              </w:rPr>
              <w:t>же</w:t>
            </w:r>
            <w:r w:rsidR="00EE22B9" w:rsidRPr="000D0765">
              <w:rPr>
                <w:rFonts w:ascii="Times New Roman" w:hAnsi="Times New Roman" w:cs="Times New Roman"/>
                <w:sz w:val="24"/>
                <w:szCs w:val="24"/>
              </w:rPr>
              <w:t xml:space="preserve"> наркотических средств»</w:t>
            </w:r>
          </w:p>
        </w:tc>
        <w:tc>
          <w:tcPr>
            <w:tcW w:w="3017" w:type="dxa"/>
            <w:tcBorders>
              <w:top w:val="single" w:sz="4" w:space="0" w:color="000000"/>
              <w:left w:val="single" w:sz="4" w:space="0" w:color="000000"/>
              <w:bottom w:val="single" w:sz="4" w:space="0" w:color="000000"/>
              <w:right w:val="single" w:sz="4" w:space="0" w:color="000000"/>
            </w:tcBorders>
          </w:tcPr>
          <w:p w14:paraId="503462FD" w14:textId="0DB2F30C" w:rsidR="00EE22B9" w:rsidRPr="000D0765" w:rsidRDefault="00EE22B9"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Администрация Главы Ре</w:t>
            </w:r>
            <w:r w:rsidRPr="000D0765">
              <w:rPr>
                <w:rFonts w:ascii="Times New Roman" w:hAnsi="Times New Roman" w:cs="Times New Roman"/>
                <w:sz w:val="24"/>
                <w:szCs w:val="24"/>
              </w:rPr>
              <w:t>с</w:t>
            </w:r>
            <w:r w:rsidRPr="000D0765">
              <w:rPr>
                <w:rFonts w:ascii="Times New Roman" w:hAnsi="Times New Roman" w:cs="Times New Roman"/>
                <w:sz w:val="24"/>
                <w:szCs w:val="24"/>
              </w:rPr>
              <w:t xml:space="preserve">публики Тыва и Аппарат Правительства Республики Тыва </w:t>
            </w:r>
          </w:p>
        </w:tc>
        <w:tc>
          <w:tcPr>
            <w:tcW w:w="1134" w:type="dxa"/>
            <w:tcBorders>
              <w:top w:val="single" w:sz="4" w:space="0" w:color="000000"/>
              <w:left w:val="single" w:sz="4" w:space="0" w:color="000000"/>
              <w:bottom w:val="single" w:sz="4" w:space="0" w:color="000000"/>
              <w:right w:val="single" w:sz="4" w:space="0" w:color="000000"/>
            </w:tcBorders>
          </w:tcPr>
          <w:p w14:paraId="04C66CF7" w14:textId="24C8DD36" w:rsidR="00EE22B9" w:rsidRPr="000D0765" w:rsidRDefault="00E462AB"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w:t>
            </w:r>
            <w:r w:rsidR="00EE22B9" w:rsidRPr="000D0765">
              <w:rPr>
                <w:rFonts w:ascii="Times New Roman" w:hAnsi="Times New Roman" w:cs="Times New Roman"/>
                <w:sz w:val="24"/>
                <w:szCs w:val="24"/>
              </w:rPr>
              <w:t>280,0</w:t>
            </w:r>
          </w:p>
        </w:tc>
        <w:tc>
          <w:tcPr>
            <w:tcW w:w="1134" w:type="dxa"/>
            <w:tcBorders>
              <w:top w:val="single" w:sz="4" w:space="0" w:color="000000"/>
              <w:left w:val="single" w:sz="4" w:space="0" w:color="000000"/>
              <w:bottom w:val="single" w:sz="4" w:space="0" w:color="000000"/>
              <w:right w:val="single" w:sz="4" w:space="0" w:color="000000"/>
            </w:tcBorders>
          </w:tcPr>
          <w:p w14:paraId="4B4EE62B" w14:textId="471EE922" w:rsidR="00EE22B9" w:rsidRPr="000D0765" w:rsidRDefault="00EE22B9"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w:t>
            </w:r>
            <w:r w:rsidR="00563E00" w:rsidRPr="000D0765">
              <w:rPr>
                <w:rFonts w:ascii="Times New Roman" w:hAnsi="Times New Roman" w:cs="Times New Roman"/>
                <w:sz w:val="24"/>
                <w:szCs w:val="24"/>
              </w:rPr>
              <w:t>485</w:t>
            </w:r>
            <w:r w:rsidRPr="000D0765">
              <w:rPr>
                <w:rFonts w:ascii="Times New Roman" w:hAnsi="Times New Roman" w:cs="Times New Roman"/>
                <w:sz w:val="24"/>
                <w:szCs w:val="24"/>
              </w:rPr>
              <w:t>,0</w:t>
            </w:r>
          </w:p>
        </w:tc>
        <w:tc>
          <w:tcPr>
            <w:tcW w:w="1076" w:type="dxa"/>
            <w:tcBorders>
              <w:top w:val="single" w:sz="4" w:space="0" w:color="000000"/>
              <w:left w:val="single" w:sz="4" w:space="0" w:color="000000"/>
              <w:bottom w:val="single" w:sz="4" w:space="0" w:color="000000"/>
              <w:right w:val="single" w:sz="4" w:space="0" w:color="auto"/>
            </w:tcBorders>
          </w:tcPr>
          <w:p w14:paraId="2CE0E06E" w14:textId="333FF49A" w:rsidR="00EE22B9" w:rsidRPr="000D0765" w:rsidRDefault="00286B01"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3595</w:t>
            </w:r>
            <w:r w:rsidR="00EE22B9" w:rsidRPr="000D0765">
              <w:rPr>
                <w:rFonts w:ascii="Times New Roman" w:hAnsi="Times New Roman" w:cs="Times New Roman"/>
                <w:sz w:val="24"/>
                <w:szCs w:val="24"/>
              </w:rPr>
              <w:t>,0</w:t>
            </w:r>
          </w:p>
        </w:tc>
        <w:tc>
          <w:tcPr>
            <w:tcW w:w="1050" w:type="dxa"/>
            <w:tcBorders>
              <w:top w:val="single" w:sz="4" w:space="0" w:color="000000"/>
              <w:left w:val="single" w:sz="4" w:space="0" w:color="auto"/>
              <w:bottom w:val="single" w:sz="4" w:space="0" w:color="000000"/>
              <w:right w:val="single" w:sz="4" w:space="0" w:color="auto"/>
            </w:tcBorders>
          </w:tcPr>
          <w:p w14:paraId="4A0EA983" w14:textId="74A70940" w:rsidR="00EE22B9" w:rsidRPr="000D0765" w:rsidRDefault="00286B01"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3711</w:t>
            </w:r>
            <w:r w:rsidR="00EE22B9" w:rsidRPr="000D0765">
              <w:rPr>
                <w:rFonts w:ascii="Times New Roman" w:hAnsi="Times New Roman" w:cs="Times New Roman"/>
                <w:sz w:val="24"/>
                <w:szCs w:val="24"/>
              </w:rPr>
              <w:t>,0</w:t>
            </w:r>
          </w:p>
        </w:tc>
        <w:tc>
          <w:tcPr>
            <w:tcW w:w="1077" w:type="dxa"/>
            <w:tcBorders>
              <w:top w:val="single" w:sz="4" w:space="0" w:color="000000"/>
              <w:left w:val="single" w:sz="4" w:space="0" w:color="auto"/>
              <w:bottom w:val="single" w:sz="4" w:space="0" w:color="000000"/>
              <w:right w:val="single" w:sz="4" w:space="0" w:color="auto"/>
            </w:tcBorders>
          </w:tcPr>
          <w:p w14:paraId="2F89E05B" w14:textId="6D127D63" w:rsidR="00EE22B9" w:rsidRPr="000D0765" w:rsidRDefault="00C0331E"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3832,0</w:t>
            </w:r>
          </w:p>
        </w:tc>
        <w:tc>
          <w:tcPr>
            <w:tcW w:w="1049" w:type="dxa"/>
            <w:tcBorders>
              <w:top w:val="single" w:sz="4" w:space="0" w:color="000000"/>
              <w:left w:val="single" w:sz="4" w:space="0" w:color="auto"/>
              <w:bottom w:val="single" w:sz="4" w:space="0" w:color="000000"/>
              <w:right w:val="single" w:sz="4" w:space="0" w:color="auto"/>
            </w:tcBorders>
          </w:tcPr>
          <w:p w14:paraId="5770CDC3" w14:textId="399FC7D4" w:rsidR="00EE22B9" w:rsidRPr="000D0765" w:rsidRDefault="00C2403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3960</w:t>
            </w:r>
            <w:r w:rsidR="00EE22B9" w:rsidRPr="000D0765">
              <w:rPr>
                <w:rFonts w:ascii="Times New Roman" w:hAnsi="Times New Roman" w:cs="Times New Roman"/>
                <w:sz w:val="24"/>
                <w:szCs w:val="24"/>
              </w:rPr>
              <w:t>,0</w:t>
            </w:r>
          </w:p>
        </w:tc>
        <w:tc>
          <w:tcPr>
            <w:tcW w:w="1077" w:type="dxa"/>
            <w:tcBorders>
              <w:top w:val="single" w:sz="4" w:space="0" w:color="000000"/>
              <w:left w:val="single" w:sz="4" w:space="0" w:color="auto"/>
              <w:bottom w:val="single" w:sz="4" w:space="0" w:color="000000"/>
              <w:right w:val="single" w:sz="4" w:space="0" w:color="000000"/>
            </w:tcBorders>
          </w:tcPr>
          <w:p w14:paraId="1D928F5A" w14:textId="6338F20A" w:rsidR="00EE22B9" w:rsidRPr="000D0765" w:rsidRDefault="00C2403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4094,</w:t>
            </w:r>
            <w:r w:rsidR="00EE22B9" w:rsidRPr="000D0765">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1A923D8C" w14:textId="3AEB7BC2" w:rsidR="00EE22B9" w:rsidRPr="000D0765" w:rsidRDefault="00C0331E"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w:t>
            </w:r>
            <w:r w:rsidR="00EB35DD" w:rsidRPr="000D0765">
              <w:rPr>
                <w:rFonts w:ascii="Times New Roman" w:hAnsi="Times New Roman" w:cs="Times New Roman"/>
                <w:sz w:val="24"/>
                <w:szCs w:val="24"/>
              </w:rPr>
              <w:t>5</w:t>
            </w:r>
            <w:r w:rsidRPr="000D0765">
              <w:rPr>
                <w:rFonts w:ascii="Times New Roman" w:hAnsi="Times New Roman" w:cs="Times New Roman"/>
                <w:sz w:val="24"/>
                <w:szCs w:val="24"/>
              </w:rPr>
              <w:t>957,0</w:t>
            </w:r>
          </w:p>
        </w:tc>
      </w:tr>
      <w:tr w:rsidR="008A03D7" w:rsidRPr="000D0765" w14:paraId="4D2CC2EC" w14:textId="77777777" w:rsidTr="000D0765">
        <w:trPr>
          <w:trHeight w:val="20"/>
          <w:jc w:val="center"/>
        </w:trPr>
        <w:tc>
          <w:tcPr>
            <w:tcW w:w="4112" w:type="dxa"/>
            <w:tcBorders>
              <w:top w:val="single" w:sz="4" w:space="0" w:color="000000"/>
              <w:left w:val="single" w:sz="4" w:space="0" w:color="000000"/>
              <w:bottom w:val="single" w:sz="4" w:space="0" w:color="000000"/>
            </w:tcBorders>
          </w:tcPr>
          <w:p w14:paraId="602430FF" w14:textId="5AAD9B98" w:rsidR="008A03D7" w:rsidRPr="000D0765" w:rsidRDefault="008A03D7"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3.1</w:t>
            </w:r>
            <w:r w:rsidR="00D07DA0" w:rsidRPr="000D0765">
              <w:rPr>
                <w:rFonts w:ascii="Times New Roman" w:hAnsi="Times New Roman" w:cs="Times New Roman"/>
                <w:sz w:val="24"/>
                <w:szCs w:val="24"/>
              </w:rPr>
              <w:t>.</w:t>
            </w:r>
            <w:r w:rsidRPr="000D0765">
              <w:rPr>
                <w:rFonts w:ascii="Times New Roman" w:hAnsi="Times New Roman" w:cs="Times New Roman"/>
                <w:sz w:val="24"/>
                <w:szCs w:val="24"/>
              </w:rPr>
              <w:t xml:space="preserve"> Приобретение портативных пр</w:t>
            </w:r>
            <w:r w:rsidRPr="000D0765">
              <w:rPr>
                <w:rFonts w:ascii="Times New Roman" w:hAnsi="Times New Roman" w:cs="Times New Roman"/>
                <w:sz w:val="24"/>
                <w:szCs w:val="24"/>
              </w:rPr>
              <w:t>и</w:t>
            </w:r>
            <w:r w:rsidRPr="000D0765">
              <w:rPr>
                <w:rFonts w:ascii="Times New Roman" w:hAnsi="Times New Roman" w:cs="Times New Roman"/>
                <w:sz w:val="24"/>
                <w:szCs w:val="24"/>
              </w:rPr>
              <w:t xml:space="preserve">боров для измерения концентрации </w:t>
            </w:r>
            <w:r w:rsidRPr="000D0765">
              <w:rPr>
                <w:rFonts w:ascii="Times New Roman" w:hAnsi="Times New Roman" w:cs="Times New Roman"/>
                <w:sz w:val="24"/>
                <w:szCs w:val="24"/>
              </w:rPr>
              <w:lastRenderedPageBreak/>
              <w:t>паров этанола в выдыхаемом воздухе (алкотестеров)</w:t>
            </w:r>
          </w:p>
        </w:tc>
        <w:tc>
          <w:tcPr>
            <w:tcW w:w="3017" w:type="dxa"/>
            <w:tcBorders>
              <w:top w:val="single" w:sz="4" w:space="0" w:color="000000"/>
              <w:left w:val="single" w:sz="4" w:space="0" w:color="000000"/>
              <w:bottom w:val="single" w:sz="4" w:space="0" w:color="000000"/>
              <w:right w:val="single" w:sz="4" w:space="0" w:color="000000"/>
            </w:tcBorders>
          </w:tcPr>
          <w:p w14:paraId="67787F6D" w14:textId="26F6EEC4" w:rsidR="008A03D7" w:rsidRPr="000D0765" w:rsidRDefault="008A03D7"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lastRenderedPageBreak/>
              <w:t>Администрация Главы Ре</w:t>
            </w:r>
            <w:r w:rsidRPr="000D0765">
              <w:rPr>
                <w:rFonts w:ascii="Times New Roman" w:hAnsi="Times New Roman" w:cs="Times New Roman"/>
                <w:sz w:val="24"/>
                <w:szCs w:val="24"/>
              </w:rPr>
              <w:t>с</w:t>
            </w:r>
            <w:r w:rsidRPr="000D0765">
              <w:rPr>
                <w:rFonts w:ascii="Times New Roman" w:hAnsi="Times New Roman" w:cs="Times New Roman"/>
                <w:sz w:val="24"/>
                <w:szCs w:val="24"/>
              </w:rPr>
              <w:t xml:space="preserve">публики Тыва и Аппарат </w:t>
            </w:r>
            <w:r w:rsidRPr="000D0765">
              <w:rPr>
                <w:rFonts w:ascii="Times New Roman" w:hAnsi="Times New Roman" w:cs="Times New Roman"/>
                <w:sz w:val="24"/>
                <w:szCs w:val="24"/>
              </w:rPr>
              <w:lastRenderedPageBreak/>
              <w:t xml:space="preserve">Правительства Республики Тыва </w:t>
            </w:r>
          </w:p>
        </w:tc>
        <w:tc>
          <w:tcPr>
            <w:tcW w:w="1134" w:type="dxa"/>
            <w:tcBorders>
              <w:top w:val="single" w:sz="4" w:space="0" w:color="000000"/>
              <w:left w:val="single" w:sz="4" w:space="0" w:color="000000"/>
              <w:bottom w:val="single" w:sz="4" w:space="0" w:color="000000"/>
              <w:right w:val="single" w:sz="4" w:space="0" w:color="000000"/>
            </w:tcBorders>
          </w:tcPr>
          <w:p w14:paraId="14BD5BCE" w14:textId="4BADD197"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lastRenderedPageBreak/>
              <w:t>2000,0</w:t>
            </w:r>
          </w:p>
        </w:tc>
        <w:tc>
          <w:tcPr>
            <w:tcW w:w="1134" w:type="dxa"/>
            <w:tcBorders>
              <w:top w:val="single" w:sz="4" w:space="0" w:color="000000"/>
              <w:left w:val="single" w:sz="4" w:space="0" w:color="000000"/>
              <w:bottom w:val="single" w:sz="4" w:space="0" w:color="000000"/>
              <w:right w:val="single" w:sz="4" w:space="0" w:color="000000"/>
            </w:tcBorders>
          </w:tcPr>
          <w:p w14:paraId="3F77B432" w14:textId="18488515"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w:t>
            </w:r>
            <w:r w:rsidR="00563E00" w:rsidRPr="000D0765">
              <w:rPr>
                <w:rFonts w:ascii="Times New Roman" w:hAnsi="Times New Roman" w:cs="Times New Roman"/>
                <w:sz w:val="24"/>
                <w:szCs w:val="24"/>
              </w:rPr>
              <w:t>205</w:t>
            </w:r>
            <w:r w:rsidRPr="000D0765">
              <w:rPr>
                <w:rFonts w:ascii="Times New Roman" w:hAnsi="Times New Roman" w:cs="Times New Roman"/>
                <w:sz w:val="24"/>
                <w:szCs w:val="24"/>
              </w:rPr>
              <w:t>,0</w:t>
            </w:r>
          </w:p>
        </w:tc>
        <w:tc>
          <w:tcPr>
            <w:tcW w:w="1076" w:type="dxa"/>
            <w:tcBorders>
              <w:top w:val="single" w:sz="4" w:space="0" w:color="000000"/>
              <w:left w:val="single" w:sz="4" w:space="0" w:color="000000"/>
              <w:bottom w:val="single" w:sz="4" w:space="0" w:color="000000"/>
              <w:right w:val="single" w:sz="4" w:space="0" w:color="auto"/>
            </w:tcBorders>
          </w:tcPr>
          <w:p w14:paraId="6E48AB24" w14:textId="1035B73F"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w:t>
            </w:r>
            <w:r w:rsidR="00563E00" w:rsidRPr="000D0765">
              <w:rPr>
                <w:rFonts w:ascii="Times New Roman" w:hAnsi="Times New Roman" w:cs="Times New Roman"/>
                <w:sz w:val="24"/>
                <w:szCs w:val="24"/>
              </w:rPr>
              <w:t>315</w:t>
            </w:r>
            <w:r w:rsidRPr="000D0765">
              <w:rPr>
                <w:rFonts w:ascii="Times New Roman" w:hAnsi="Times New Roman" w:cs="Times New Roman"/>
                <w:sz w:val="24"/>
                <w:szCs w:val="24"/>
              </w:rPr>
              <w:t>,0</w:t>
            </w:r>
          </w:p>
        </w:tc>
        <w:tc>
          <w:tcPr>
            <w:tcW w:w="1050" w:type="dxa"/>
            <w:tcBorders>
              <w:top w:val="single" w:sz="4" w:space="0" w:color="000000"/>
              <w:left w:val="single" w:sz="4" w:space="0" w:color="auto"/>
              <w:bottom w:val="single" w:sz="4" w:space="0" w:color="000000"/>
              <w:right w:val="single" w:sz="4" w:space="0" w:color="auto"/>
            </w:tcBorders>
          </w:tcPr>
          <w:p w14:paraId="74DA8121" w14:textId="6D89A19A"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w:t>
            </w:r>
            <w:r w:rsidR="00563E00" w:rsidRPr="000D0765">
              <w:rPr>
                <w:rFonts w:ascii="Times New Roman" w:hAnsi="Times New Roman" w:cs="Times New Roman"/>
                <w:sz w:val="24"/>
                <w:szCs w:val="24"/>
              </w:rPr>
              <w:t>431</w:t>
            </w:r>
            <w:r w:rsidRPr="000D0765">
              <w:rPr>
                <w:rFonts w:ascii="Times New Roman" w:hAnsi="Times New Roman" w:cs="Times New Roman"/>
                <w:sz w:val="24"/>
                <w:szCs w:val="24"/>
              </w:rPr>
              <w:t>,0</w:t>
            </w:r>
          </w:p>
        </w:tc>
        <w:tc>
          <w:tcPr>
            <w:tcW w:w="1077" w:type="dxa"/>
            <w:tcBorders>
              <w:top w:val="single" w:sz="4" w:space="0" w:color="000000"/>
              <w:left w:val="single" w:sz="4" w:space="0" w:color="auto"/>
              <w:bottom w:val="single" w:sz="4" w:space="0" w:color="000000"/>
              <w:right w:val="single" w:sz="4" w:space="0" w:color="auto"/>
            </w:tcBorders>
          </w:tcPr>
          <w:p w14:paraId="7D98D555" w14:textId="0E05CBFB"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w:t>
            </w:r>
            <w:r w:rsidR="00563E00" w:rsidRPr="000D0765">
              <w:rPr>
                <w:rFonts w:ascii="Times New Roman" w:hAnsi="Times New Roman" w:cs="Times New Roman"/>
                <w:sz w:val="24"/>
                <w:szCs w:val="24"/>
              </w:rPr>
              <w:t>552</w:t>
            </w:r>
            <w:r w:rsidRPr="000D0765">
              <w:rPr>
                <w:rFonts w:ascii="Times New Roman" w:hAnsi="Times New Roman" w:cs="Times New Roman"/>
                <w:sz w:val="24"/>
                <w:szCs w:val="24"/>
              </w:rPr>
              <w:t>,0</w:t>
            </w:r>
          </w:p>
        </w:tc>
        <w:tc>
          <w:tcPr>
            <w:tcW w:w="1049" w:type="dxa"/>
            <w:tcBorders>
              <w:top w:val="single" w:sz="4" w:space="0" w:color="000000"/>
              <w:left w:val="single" w:sz="4" w:space="0" w:color="auto"/>
              <w:bottom w:val="single" w:sz="4" w:space="0" w:color="000000"/>
              <w:right w:val="single" w:sz="4" w:space="0" w:color="auto"/>
            </w:tcBorders>
          </w:tcPr>
          <w:p w14:paraId="6B3D11F1" w14:textId="243B9940" w:rsidR="008A03D7" w:rsidRPr="000D0765" w:rsidRDefault="00563E00"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2680</w:t>
            </w:r>
            <w:r w:rsidR="008A03D7" w:rsidRPr="000D0765">
              <w:rPr>
                <w:rFonts w:ascii="Times New Roman" w:hAnsi="Times New Roman" w:cs="Times New Roman"/>
                <w:sz w:val="24"/>
                <w:szCs w:val="24"/>
              </w:rPr>
              <w:t>,0</w:t>
            </w:r>
          </w:p>
        </w:tc>
        <w:tc>
          <w:tcPr>
            <w:tcW w:w="1077" w:type="dxa"/>
            <w:tcBorders>
              <w:top w:val="single" w:sz="4" w:space="0" w:color="000000"/>
              <w:left w:val="single" w:sz="4" w:space="0" w:color="auto"/>
              <w:bottom w:val="single" w:sz="4" w:space="0" w:color="000000"/>
              <w:right w:val="single" w:sz="4" w:space="0" w:color="000000"/>
            </w:tcBorders>
          </w:tcPr>
          <w:p w14:paraId="20E63254" w14:textId="648E6EC1"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w:t>
            </w:r>
            <w:r w:rsidR="00563E00" w:rsidRPr="000D0765">
              <w:rPr>
                <w:rFonts w:ascii="Times New Roman" w:hAnsi="Times New Roman" w:cs="Times New Roman"/>
                <w:sz w:val="24"/>
                <w:szCs w:val="24"/>
              </w:rPr>
              <w:t>814</w:t>
            </w:r>
            <w:r w:rsidRPr="000D0765">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3A258A05" w14:textId="58E77274"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w:t>
            </w:r>
            <w:r w:rsidR="00563E00" w:rsidRPr="000D0765">
              <w:rPr>
                <w:rFonts w:ascii="Times New Roman" w:hAnsi="Times New Roman" w:cs="Times New Roman"/>
                <w:sz w:val="24"/>
                <w:szCs w:val="24"/>
              </w:rPr>
              <w:t>6997</w:t>
            </w:r>
            <w:r w:rsidRPr="000D0765">
              <w:rPr>
                <w:rFonts w:ascii="Times New Roman" w:hAnsi="Times New Roman" w:cs="Times New Roman"/>
                <w:sz w:val="24"/>
                <w:szCs w:val="24"/>
              </w:rPr>
              <w:t>,0</w:t>
            </w:r>
          </w:p>
        </w:tc>
      </w:tr>
      <w:tr w:rsidR="008A03D7" w:rsidRPr="000D0765" w14:paraId="47E8FA68" w14:textId="77777777" w:rsidTr="000D0765">
        <w:trPr>
          <w:trHeight w:val="20"/>
          <w:jc w:val="center"/>
        </w:trPr>
        <w:tc>
          <w:tcPr>
            <w:tcW w:w="4112" w:type="dxa"/>
            <w:tcBorders>
              <w:top w:val="single" w:sz="4" w:space="0" w:color="000000"/>
              <w:left w:val="single" w:sz="4" w:space="0" w:color="000000"/>
              <w:bottom w:val="single" w:sz="4" w:space="0" w:color="000000"/>
            </w:tcBorders>
          </w:tcPr>
          <w:p w14:paraId="493EC129" w14:textId="513701D1" w:rsidR="008A03D7" w:rsidRPr="000D0765" w:rsidRDefault="008A03D7"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lastRenderedPageBreak/>
              <w:t>3.2</w:t>
            </w:r>
            <w:r w:rsidR="00D07DA0" w:rsidRPr="000D0765">
              <w:rPr>
                <w:rFonts w:ascii="Times New Roman" w:hAnsi="Times New Roman" w:cs="Times New Roman"/>
                <w:sz w:val="24"/>
                <w:szCs w:val="24"/>
              </w:rPr>
              <w:t>.</w:t>
            </w:r>
            <w:r w:rsidRPr="000D0765">
              <w:rPr>
                <w:rFonts w:ascii="Times New Roman" w:hAnsi="Times New Roman" w:cs="Times New Roman"/>
                <w:sz w:val="24"/>
                <w:szCs w:val="24"/>
              </w:rPr>
              <w:t xml:space="preserve"> Проведение исследований спирт</w:t>
            </w:r>
            <w:r w:rsidRPr="000D0765">
              <w:rPr>
                <w:rFonts w:ascii="Times New Roman" w:hAnsi="Times New Roman" w:cs="Times New Roman"/>
                <w:sz w:val="24"/>
                <w:szCs w:val="24"/>
              </w:rPr>
              <w:t>о</w:t>
            </w:r>
            <w:r w:rsidRPr="000D0765">
              <w:rPr>
                <w:rFonts w:ascii="Times New Roman" w:hAnsi="Times New Roman" w:cs="Times New Roman"/>
                <w:sz w:val="24"/>
                <w:szCs w:val="24"/>
              </w:rPr>
              <w:t>содержащей жидкости на предмет с</w:t>
            </w:r>
            <w:r w:rsidRPr="000D0765">
              <w:rPr>
                <w:rFonts w:ascii="Times New Roman" w:hAnsi="Times New Roman" w:cs="Times New Roman"/>
                <w:sz w:val="24"/>
                <w:szCs w:val="24"/>
              </w:rPr>
              <w:t>о</w:t>
            </w:r>
            <w:r w:rsidRPr="000D0765">
              <w:rPr>
                <w:rFonts w:ascii="Times New Roman" w:hAnsi="Times New Roman" w:cs="Times New Roman"/>
                <w:sz w:val="24"/>
                <w:szCs w:val="24"/>
              </w:rPr>
              <w:t>ответствия пищевым стандартам</w:t>
            </w:r>
          </w:p>
        </w:tc>
        <w:tc>
          <w:tcPr>
            <w:tcW w:w="3017" w:type="dxa"/>
            <w:tcBorders>
              <w:top w:val="single" w:sz="4" w:space="0" w:color="000000"/>
              <w:left w:val="single" w:sz="4" w:space="0" w:color="000000"/>
              <w:bottom w:val="single" w:sz="4" w:space="0" w:color="000000"/>
              <w:right w:val="single" w:sz="4" w:space="0" w:color="000000"/>
            </w:tcBorders>
          </w:tcPr>
          <w:p w14:paraId="07850B2E" w14:textId="6A32993C" w:rsidR="008A03D7" w:rsidRPr="000D0765" w:rsidRDefault="008A03D7"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Администрация Главы Ре</w:t>
            </w:r>
            <w:r w:rsidRPr="000D0765">
              <w:rPr>
                <w:rFonts w:ascii="Times New Roman" w:hAnsi="Times New Roman" w:cs="Times New Roman"/>
                <w:sz w:val="24"/>
                <w:szCs w:val="24"/>
              </w:rPr>
              <w:t>с</w:t>
            </w:r>
            <w:r w:rsidRPr="000D0765">
              <w:rPr>
                <w:rFonts w:ascii="Times New Roman" w:hAnsi="Times New Roman" w:cs="Times New Roman"/>
                <w:sz w:val="24"/>
                <w:szCs w:val="24"/>
              </w:rPr>
              <w:t xml:space="preserve">публики Тыва и Аппарат Правительства Республики Тыва </w:t>
            </w:r>
          </w:p>
        </w:tc>
        <w:tc>
          <w:tcPr>
            <w:tcW w:w="1134" w:type="dxa"/>
            <w:tcBorders>
              <w:top w:val="single" w:sz="4" w:space="0" w:color="000000"/>
              <w:left w:val="single" w:sz="4" w:space="0" w:color="000000"/>
              <w:bottom w:val="single" w:sz="4" w:space="0" w:color="000000"/>
              <w:right w:val="single" w:sz="4" w:space="0" w:color="000000"/>
            </w:tcBorders>
          </w:tcPr>
          <w:p w14:paraId="160A898D" w14:textId="1DA9E2FF"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500,0</w:t>
            </w:r>
          </w:p>
        </w:tc>
        <w:tc>
          <w:tcPr>
            <w:tcW w:w="1134" w:type="dxa"/>
            <w:tcBorders>
              <w:top w:val="single" w:sz="4" w:space="0" w:color="000000"/>
              <w:left w:val="single" w:sz="4" w:space="0" w:color="000000"/>
              <w:bottom w:val="single" w:sz="4" w:space="0" w:color="000000"/>
              <w:right w:val="single" w:sz="4" w:space="0" w:color="000000"/>
            </w:tcBorders>
          </w:tcPr>
          <w:p w14:paraId="2D4BB5A6" w14:textId="746B3714"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500,0</w:t>
            </w:r>
          </w:p>
        </w:tc>
        <w:tc>
          <w:tcPr>
            <w:tcW w:w="1076" w:type="dxa"/>
            <w:tcBorders>
              <w:top w:val="single" w:sz="4" w:space="0" w:color="000000"/>
              <w:left w:val="single" w:sz="4" w:space="0" w:color="000000"/>
              <w:bottom w:val="single" w:sz="4" w:space="0" w:color="000000"/>
              <w:right w:val="single" w:sz="4" w:space="0" w:color="auto"/>
            </w:tcBorders>
          </w:tcPr>
          <w:p w14:paraId="4C846976" w14:textId="67AE897B"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500,0</w:t>
            </w:r>
          </w:p>
        </w:tc>
        <w:tc>
          <w:tcPr>
            <w:tcW w:w="1050" w:type="dxa"/>
            <w:tcBorders>
              <w:top w:val="single" w:sz="4" w:space="0" w:color="000000"/>
              <w:left w:val="single" w:sz="4" w:space="0" w:color="auto"/>
              <w:bottom w:val="single" w:sz="4" w:space="0" w:color="000000"/>
              <w:right w:val="single" w:sz="4" w:space="0" w:color="auto"/>
            </w:tcBorders>
          </w:tcPr>
          <w:p w14:paraId="0ECEAAA3" w14:textId="17171FEE"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500,0</w:t>
            </w:r>
          </w:p>
        </w:tc>
        <w:tc>
          <w:tcPr>
            <w:tcW w:w="1077" w:type="dxa"/>
            <w:tcBorders>
              <w:top w:val="single" w:sz="4" w:space="0" w:color="000000"/>
              <w:left w:val="single" w:sz="4" w:space="0" w:color="auto"/>
              <w:bottom w:val="single" w:sz="4" w:space="0" w:color="000000"/>
              <w:right w:val="single" w:sz="4" w:space="0" w:color="auto"/>
            </w:tcBorders>
          </w:tcPr>
          <w:p w14:paraId="2974EFBB" w14:textId="7CF1507C"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500,0</w:t>
            </w:r>
          </w:p>
        </w:tc>
        <w:tc>
          <w:tcPr>
            <w:tcW w:w="1049" w:type="dxa"/>
            <w:tcBorders>
              <w:top w:val="single" w:sz="4" w:space="0" w:color="000000"/>
              <w:left w:val="single" w:sz="4" w:space="0" w:color="auto"/>
              <w:bottom w:val="single" w:sz="4" w:space="0" w:color="000000"/>
              <w:right w:val="single" w:sz="4" w:space="0" w:color="auto"/>
            </w:tcBorders>
          </w:tcPr>
          <w:p w14:paraId="061D9B79" w14:textId="19184446"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500,0</w:t>
            </w:r>
          </w:p>
        </w:tc>
        <w:tc>
          <w:tcPr>
            <w:tcW w:w="1077" w:type="dxa"/>
            <w:tcBorders>
              <w:top w:val="single" w:sz="4" w:space="0" w:color="000000"/>
              <w:left w:val="single" w:sz="4" w:space="0" w:color="auto"/>
              <w:bottom w:val="single" w:sz="4" w:space="0" w:color="000000"/>
              <w:right w:val="single" w:sz="4" w:space="0" w:color="000000"/>
            </w:tcBorders>
          </w:tcPr>
          <w:p w14:paraId="38E22FD3" w14:textId="3EB281CE"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500,0</w:t>
            </w:r>
          </w:p>
        </w:tc>
        <w:tc>
          <w:tcPr>
            <w:tcW w:w="1276" w:type="dxa"/>
            <w:tcBorders>
              <w:top w:val="single" w:sz="4" w:space="0" w:color="000000"/>
              <w:left w:val="single" w:sz="4" w:space="0" w:color="000000"/>
              <w:bottom w:val="single" w:sz="4" w:space="0" w:color="000000"/>
              <w:right w:val="single" w:sz="4" w:space="0" w:color="000000"/>
            </w:tcBorders>
          </w:tcPr>
          <w:p w14:paraId="58517456" w14:textId="61584DD0"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3500,0</w:t>
            </w:r>
          </w:p>
        </w:tc>
      </w:tr>
      <w:tr w:rsidR="008A03D7" w:rsidRPr="000D0765" w14:paraId="6F257BA8" w14:textId="77777777" w:rsidTr="000D0765">
        <w:trPr>
          <w:trHeight w:val="20"/>
          <w:jc w:val="center"/>
        </w:trPr>
        <w:tc>
          <w:tcPr>
            <w:tcW w:w="4112" w:type="dxa"/>
            <w:tcBorders>
              <w:top w:val="single" w:sz="4" w:space="0" w:color="000000"/>
              <w:left w:val="single" w:sz="4" w:space="0" w:color="000000"/>
              <w:bottom w:val="single" w:sz="4" w:space="0" w:color="000000"/>
            </w:tcBorders>
          </w:tcPr>
          <w:p w14:paraId="752319E3" w14:textId="464D8279" w:rsidR="008A03D7" w:rsidRPr="000D0765" w:rsidRDefault="008A03D7"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3.</w:t>
            </w:r>
            <w:r w:rsidR="00FF4922" w:rsidRPr="000D0765">
              <w:rPr>
                <w:rFonts w:ascii="Times New Roman" w:hAnsi="Times New Roman" w:cs="Times New Roman"/>
                <w:sz w:val="24"/>
                <w:szCs w:val="24"/>
              </w:rPr>
              <w:t>3</w:t>
            </w:r>
            <w:r w:rsidR="00D07DA0" w:rsidRPr="000D0765">
              <w:rPr>
                <w:rFonts w:ascii="Times New Roman" w:hAnsi="Times New Roman" w:cs="Times New Roman"/>
                <w:sz w:val="24"/>
                <w:szCs w:val="24"/>
              </w:rPr>
              <w:t>.</w:t>
            </w:r>
            <w:r w:rsidRPr="000D0765">
              <w:rPr>
                <w:rFonts w:ascii="Times New Roman" w:hAnsi="Times New Roman" w:cs="Times New Roman"/>
                <w:sz w:val="24"/>
                <w:szCs w:val="24"/>
              </w:rPr>
              <w:t xml:space="preserve"> Предоставление аренды специал</w:t>
            </w:r>
            <w:r w:rsidRPr="000D0765">
              <w:rPr>
                <w:rFonts w:ascii="Times New Roman" w:hAnsi="Times New Roman" w:cs="Times New Roman"/>
                <w:sz w:val="24"/>
                <w:szCs w:val="24"/>
              </w:rPr>
              <w:t>и</w:t>
            </w:r>
            <w:r w:rsidRPr="000D0765">
              <w:rPr>
                <w:rFonts w:ascii="Times New Roman" w:hAnsi="Times New Roman" w:cs="Times New Roman"/>
                <w:sz w:val="24"/>
                <w:szCs w:val="24"/>
              </w:rPr>
              <w:t>зированного помещения для хранения изъятой алкогольной и спиртосоде</w:t>
            </w:r>
            <w:r w:rsidRPr="000D0765">
              <w:rPr>
                <w:rFonts w:ascii="Times New Roman" w:hAnsi="Times New Roman" w:cs="Times New Roman"/>
                <w:sz w:val="24"/>
                <w:szCs w:val="24"/>
              </w:rPr>
              <w:t>р</w:t>
            </w:r>
            <w:r w:rsidRPr="000D0765">
              <w:rPr>
                <w:rFonts w:ascii="Times New Roman" w:hAnsi="Times New Roman" w:cs="Times New Roman"/>
                <w:sz w:val="24"/>
                <w:szCs w:val="24"/>
              </w:rPr>
              <w:t>жащей продукции</w:t>
            </w:r>
          </w:p>
        </w:tc>
        <w:tc>
          <w:tcPr>
            <w:tcW w:w="3017" w:type="dxa"/>
            <w:tcBorders>
              <w:top w:val="single" w:sz="4" w:space="0" w:color="000000"/>
              <w:left w:val="single" w:sz="4" w:space="0" w:color="000000"/>
              <w:bottom w:val="single" w:sz="4" w:space="0" w:color="000000"/>
              <w:right w:val="single" w:sz="4" w:space="0" w:color="000000"/>
            </w:tcBorders>
          </w:tcPr>
          <w:p w14:paraId="5EA50E6D" w14:textId="1905BD55" w:rsidR="008A03D7" w:rsidRPr="000D0765" w:rsidRDefault="008A03D7"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Администрация Главы Ре</w:t>
            </w:r>
            <w:r w:rsidRPr="000D0765">
              <w:rPr>
                <w:rFonts w:ascii="Times New Roman" w:hAnsi="Times New Roman" w:cs="Times New Roman"/>
                <w:sz w:val="24"/>
                <w:szCs w:val="24"/>
              </w:rPr>
              <w:t>с</w:t>
            </w:r>
            <w:r w:rsidRPr="000D0765">
              <w:rPr>
                <w:rFonts w:ascii="Times New Roman" w:hAnsi="Times New Roman" w:cs="Times New Roman"/>
                <w:sz w:val="24"/>
                <w:szCs w:val="24"/>
              </w:rPr>
              <w:t xml:space="preserve">публики Тыва и Аппарат Правительства Республики Тыва </w:t>
            </w:r>
          </w:p>
        </w:tc>
        <w:tc>
          <w:tcPr>
            <w:tcW w:w="1134" w:type="dxa"/>
            <w:tcBorders>
              <w:top w:val="single" w:sz="4" w:space="0" w:color="000000"/>
              <w:left w:val="single" w:sz="4" w:space="0" w:color="000000"/>
              <w:bottom w:val="single" w:sz="4" w:space="0" w:color="000000"/>
              <w:right w:val="single" w:sz="4" w:space="0" w:color="000000"/>
            </w:tcBorders>
          </w:tcPr>
          <w:p w14:paraId="7D275A43" w14:textId="4BE9CDE3"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420,0</w:t>
            </w:r>
          </w:p>
        </w:tc>
        <w:tc>
          <w:tcPr>
            <w:tcW w:w="1134" w:type="dxa"/>
            <w:tcBorders>
              <w:top w:val="single" w:sz="4" w:space="0" w:color="000000"/>
              <w:left w:val="single" w:sz="4" w:space="0" w:color="000000"/>
              <w:bottom w:val="single" w:sz="4" w:space="0" w:color="000000"/>
              <w:right w:val="single" w:sz="4" w:space="0" w:color="000000"/>
            </w:tcBorders>
          </w:tcPr>
          <w:p w14:paraId="69BEC768" w14:textId="1AE3A023"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420,0</w:t>
            </w:r>
          </w:p>
        </w:tc>
        <w:tc>
          <w:tcPr>
            <w:tcW w:w="1076" w:type="dxa"/>
            <w:tcBorders>
              <w:top w:val="single" w:sz="4" w:space="0" w:color="000000"/>
              <w:left w:val="single" w:sz="4" w:space="0" w:color="000000"/>
              <w:bottom w:val="single" w:sz="4" w:space="0" w:color="000000"/>
              <w:right w:val="single" w:sz="4" w:space="0" w:color="auto"/>
            </w:tcBorders>
          </w:tcPr>
          <w:p w14:paraId="56F4BF6A" w14:textId="298324D9"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420,0</w:t>
            </w:r>
          </w:p>
        </w:tc>
        <w:tc>
          <w:tcPr>
            <w:tcW w:w="1050" w:type="dxa"/>
            <w:tcBorders>
              <w:top w:val="single" w:sz="4" w:space="0" w:color="000000"/>
              <w:left w:val="single" w:sz="4" w:space="0" w:color="auto"/>
              <w:bottom w:val="single" w:sz="4" w:space="0" w:color="000000"/>
              <w:right w:val="single" w:sz="4" w:space="0" w:color="auto"/>
            </w:tcBorders>
          </w:tcPr>
          <w:p w14:paraId="06602F29" w14:textId="27297346"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420,0</w:t>
            </w:r>
          </w:p>
        </w:tc>
        <w:tc>
          <w:tcPr>
            <w:tcW w:w="1077" w:type="dxa"/>
            <w:tcBorders>
              <w:top w:val="single" w:sz="4" w:space="0" w:color="auto"/>
              <w:left w:val="single" w:sz="4" w:space="0" w:color="auto"/>
              <w:bottom w:val="single" w:sz="4" w:space="0" w:color="000000"/>
              <w:right w:val="single" w:sz="4" w:space="0" w:color="auto"/>
            </w:tcBorders>
          </w:tcPr>
          <w:p w14:paraId="32FDEFB8" w14:textId="7C38011E"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420,0</w:t>
            </w:r>
          </w:p>
        </w:tc>
        <w:tc>
          <w:tcPr>
            <w:tcW w:w="1049" w:type="dxa"/>
            <w:tcBorders>
              <w:top w:val="single" w:sz="4" w:space="0" w:color="auto"/>
              <w:left w:val="single" w:sz="4" w:space="0" w:color="auto"/>
              <w:bottom w:val="single" w:sz="4" w:space="0" w:color="000000"/>
              <w:right w:val="single" w:sz="4" w:space="0" w:color="auto"/>
            </w:tcBorders>
          </w:tcPr>
          <w:p w14:paraId="52E225AF" w14:textId="0B8FE10D"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420,0</w:t>
            </w:r>
          </w:p>
        </w:tc>
        <w:tc>
          <w:tcPr>
            <w:tcW w:w="1077" w:type="dxa"/>
            <w:tcBorders>
              <w:top w:val="single" w:sz="4" w:space="0" w:color="auto"/>
              <w:left w:val="single" w:sz="4" w:space="0" w:color="auto"/>
              <w:bottom w:val="single" w:sz="4" w:space="0" w:color="000000"/>
              <w:right w:val="single" w:sz="4" w:space="0" w:color="000000"/>
            </w:tcBorders>
          </w:tcPr>
          <w:p w14:paraId="48CC7B1F" w14:textId="29B95AA9"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420,0</w:t>
            </w:r>
          </w:p>
        </w:tc>
        <w:tc>
          <w:tcPr>
            <w:tcW w:w="1276" w:type="dxa"/>
            <w:tcBorders>
              <w:top w:val="single" w:sz="4" w:space="0" w:color="000000"/>
              <w:left w:val="single" w:sz="4" w:space="0" w:color="000000"/>
              <w:bottom w:val="single" w:sz="4" w:space="0" w:color="000000"/>
              <w:right w:val="single" w:sz="4" w:space="0" w:color="000000"/>
            </w:tcBorders>
          </w:tcPr>
          <w:p w14:paraId="679C3837" w14:textId="236E1E59" w:rsidR="008A03D7" w:rsidRPr="000D0765" w:rsidRDefault="00643CE4"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2940</w:t>
            </w:r>
          </w:p>
        </w:tc>
      </w:tr>
      <w:tr w:rsidR="008A03D7" w:rsidRPr="000D0765" w14:paraId="3CF722D5" w14:textId="77777777" w:rsidTr="000D0765">
        <w:trPr>
          <w:trHeight w:val="20"/>
          <w:jc w:val="center"/>
        </w:trPr>
        <w:tc>
          <w:tcPr>
            <w:tcW w:w="4112" w:type="dxa"/>
            <w:tcBorders>
              <w:top w:val="single" w:sz="4" w:space="0" w:color="000000"/>
              <w:left w:val="single" w:sz="4" w:space="0" w:color="000000"/>
              <w:bottom w:val="single" w:sz="4" w:space="0" w:color="000000"/>
            </w:tcBorders>
          </w:tcPr>
          <w:p w14:paraId="0C05C888" w14:textId="269323BD" w:rsidR="008A03D7" w:rsidRPr="000D0765" w:rsidRDefault="008A03D7"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3.</w:t>
            </w:r>
            <w:r w:rsidR="00FF4922" w:rsidRPr="000D0765">
              <w:rPr>
                <w:rFonts w:ascii="Times New Roman" w:hAnsi="Times New Roman" w:cs="Times New Roman"/>
                <w:sz w:val="24"/>
                <w:szCs w:val="24"/>
              </w:rPr>
              <w:t>4</w:t>
            </w:r>
            <w:r w:rsidR="00D07DA0" w:rsidRPr="000D0765">
              <w:rPr>
                <w:rFonts w:ascii="Times New Roman" w:hAnsi="Times New Roman" w:cs="Times New Roman"/>
                <w:sz w:val="24"/>
                <w:szCs w:val="24"/>
              </w:rPr>
              <w:t>.</w:t>
            </w:r>
            <w:r w:rsidRPr="000D0765">
              <w:rPr>
                <w:rFonts w:ascii="Times New Roman" w:hAnsi="Times New Roman" w:cs="Times New Roman"/>
                <w:sz w:val="24"/>
                <w:szCs w:val="24"/>
              </w:rPr>
              <w:t xml:space="preserve"> Проведение </w:t>
            </w:r>
            <w:r w:rsidR="003F2247" w:rsidRPr="000D0765">
              <w:rPr>
                <w:rFonts w:ascii="Times New Roman" w:hAnsi="Times New Roman" w:cs="Times New Roman"/>
                <w:sz w:val="24"/>
                <w:szCs w:val="24"/>
              </w:rPr>
              <w:t xml:space="preserve">общероссийской </w:t>
            </w:r>
            <w:r w:rsidRPr="000D0765">
              <w:rPr>
                <w:rFonts w:ascii="Times New Roman" w:hAnsi="Times New Roman" w:cs="Times New Roman"/>
                <w:sz w:val="24"/>
                <w:szCs w:val="24"/>
              </w:rPr>
              <w:t>а</w:t>
            </w:r>
            <w:r w:rsidRPr="000D0765">
              <w:rPr>
                <w:rFonts w:ascii="Times New Roman" w:hAnsi="Times New Roman" w:cs="Times New Roman"/>
                <w:sz w:val="24"/>
                <w:szCs w:val="24"/>
              </w:rPr>
              <w:t>н</w:t>
            </w:r>
            <w:r w:rsidRPr="000D0765">
              <w:rPr>
                <w:rFonts w:ascii="Times New Roman" w:hAnsi="Times New Roman" w:cs="Times New Roman"/>
                <w:sz w:val="24"/>
                <w:szCs w:val="24"/>
              </w:rPr>
              <w:t>тинаркотической профилактической акции «Сообщи, где торгуют сме</w:t>
            </w:r>
            <w:r w:rsidRPr="000D0765">
              <w:rPr>
                <w:rFonts w:ascii="Times New Roman" w:hAnsi="Times New Roman" w:cs="Times New Roman"/>
                <w:sz w:val="24"/>
                <w:szCs w:val="24"/>
              </w:rPr>
              <w:t>р</w:t>
            </w:r>
            <w:r w:rsidRPr="000D0765">
              <w:rPr>
                <w:rFonts w:ascii="Times New Roman" w:hAnsi="Times New Roman" w:cs="Times New Roman"/>
                <w:sz w:val="24"/>
                <w:szCs w:val="24"/>
              </w:rPr>
              <w:t>тью»</w:t>
            </w:r>
          </w:p>
        </w:tc>
        <w:tc>
          <w:tcPr>
            <w:tcW w:w="3017" w:type="dxa"/>
            <w:tcBorders>
              <w:top w:val="single" w:sz="4" w:space="0" w:color="000000"/>
              <w:left w:val="single" w:sz="4" w:space="0" w:color="000000"/>
              <w:bottom w:val="single" w:sz="4" w:space="0" w:color="000000"/>
              <w:right w:val="single" w:sz="4" w:space="0" w:color="000000"/>
            </w:tcBorders>
          </w:tcPr>
          <w:p w14:paraId="54EABD7B" w14:textId="0C3D13D0" w:rsidR="008A03D7" w:rsidRPr="000D0765" w:rsidRDefault="008A03D7"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Администрация Главы Ре</w:t>
            </w:r>
            <w:r w:rsidRPr="000D0765">
              <w:rPr>
                <w:rFonts w:ascii="Times New Roman" w:hAnsi="Times New Roman" w:cs="Times New Roman"/>
                <w:sz w:val="24"/>
                <w:szCs w:val="24"/>
              </w:rPr>
              <w:t>с</w:t>
            </w:r>
            <w:r w:rsidRPr="000D0765">
              <w:rPr>
                <w:rFonts w:ascii="Times New Roman" w:hAnsi="Times New Roman" w:cs="Times New Roman"/>
                <w:sz w:val="24"/>
                <w:szCs w:val="24"/>
              </w:rPr>
              <w:t xml:space="preserve">публики Тыва и Аппарат Правительства Республики Тыва </w:t>
            </w:r>
          </w:p>
        </w:tc>
        <w:tc>
          <w:tcPr>
            <w:tcW w:w="1134" w:type="dxa"/>
            <w:tcBorders>
              <w:top w:val="single" w:sz="4" w:space="0" w:color="000000"/>
              <w:left w:val="single" w:sz="4" w:space="0" w:color="000000"/>
              <w:bottom w:val="single" w:sz="4" w:space="0" w:color="000000"/>
              <w:right w:val="single" w:sz="4" w:space="0" w:color="000000"/>
            </w:tcBorders>
          </w:tcPr>
          <w:p w14:paraId="4C73FABD" w14:textId="4366A680"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30,0</w:t>
            </w:r>
          </w:p>
        </w:tc>
        <w:tc>
          <w:tcPr>
            <w:tcW w:w="1134" w:type="dxa"/>
            <w:tcBorders>
              <w:top w:val="single" w:sz="4" w:space="0" w:color="000000"/>
              <w:left w:val="single" w:sz="4" w:space="0" w:color="000000"/>
              <w:bottom w:val="single" w:sz="4" w:space="0" w:color="000000"/>
              <w:right w:val="single" w:sz="4" w:space="0" w:color="000000"/>
            </w:tcBorders>
          </w:tcPr>
          <w:p w14:paraId="18670372" w14:textId="67907281"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30,0</w:t>
            </w:r>
          </w:p>
        </w:tc>
        <w:tc>
          <w:tcPr>
            <w:tcW w:w="1076" w:type="dxa"/>
            <w:tcBorders>
              <w:top w:val="single" w:sz="4" w:space="0" w:color="000000"/>
              <w:left w:val="single" w:sz="4" w:space="0" w:color="000000"/>
              <w:bottom w:val="single" w:sz="4" w:space="0" w:color="000000"/>
              <w:right w:val="single" w:sz="4" w:space="0" w:color="auto"/>
            </w:tcBorders>
          </w:tcPr>
          <w:p w14:paraId="42FBFDA3" w14:textId="41E6648B"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30,0</w:t>
            </w:r>
          </w:p>
        </w:tc>
        <w:tc>
          <w:tcPr>
            <w:tcW w:w="1050" w:type="dxa"/>
            <w:tcBorders>
              <w:top w:val="single" w:sz="4" w:space="0" w:color="000000"/>
              <w:left w:val="single" w:sz="4" w:space="0" w:color="auto"/>
              <w:bottom w:val="single" w:sz="4" w:space="0" w:color="000000"/>
              <w:right w:val="single" w:sz="4" w:space="0" w:color="auto"/>
            </w:tcBorders>
          </w:tcPr>
          <w:p w14:paraId="583E2C28" w14:textId="65CBC6F7"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30,0</w:t>
            </w:r>
          </w:p>
        </w:tc>
        <w:tc>
          <w:tcPr>
            <w:tcW w:w="1077" w:type="dxa"/>
            <w:tcBorders>
              <w:top w:val="single" w:sz="4" w:space="0" w:color="000000"/>
              <w:left w:val="single" w:sz="4" w:space="0" w:color="auto"/>
              <w:bottom w:val="single" w:sz="4" w:space="0" w:color="000000"/>
              <w:right w:val="single" w:sz="4" w:space="0" w:color="auto"/>
            </w:tcBorders>
          </w:tcPr>
          <w:p w14:paraId="6430E17B" w14:textId="00CC3192"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30,0</w:t>
            </w:r>
          </w:p>
        </w:tc>
        <w:tc>
          <w:tcPr>
            <w:tcW w:w="1049" w:type="dxa"/>
            <w:tcBorders>
              <w:top w:val="single" w:sz="4" w:space="0" w:color="000000"/>
              <w:left w:val="single" w:sz="4" w:space="0" w:color="auto"/>
              <w:bottom w:val="single" w:sz="4" w:space="0" w:color="000000"/>
              <w:right w:val="single" w:sz="4" w:space="0" w:color="auto"/>
            </w:tcBorders>
          </w:tcPr>
          <w:p w14:paraId="42471B8D" w14:textId="0678AA07"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30,0</w:t>
            </w:r>
          </w:p>
        </w:tc>
        <w:tc>
          <w:tcPr>
            <w:tcW w:w="1077" w:type="dxa"/>
            <w:tcBorders>
              <w:top w:val="single" w:sz="4" w:space="0" w:color="000000"/>
              <w:left w:val="single" w:sz="4" w:space="0" w:color="auto"/>
              <w:bottom w:val="single" w:sz="4" w:space="0" w:color="000000"/>
              <w:right w:val="single" w:sz="4" w:space="0" w:color="000000"/>
            </w:tcBorders>
          </w:tcPr>
          <w:p w14:paraId="3CF8D155" w14:textId="7C1A80E9"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30,0</w:t>
            </w:r>
          </w:p>
        </w:tc>
        <w:tc>
          <w:tcPr>
            <w:tcW w:w="1276" w:type="dxa"/>
            <w:tcBorders>
              <w:top w:val="single" w:sz="4" w:space="0" w:color="000000"/>
              <w:left w:val="single" w:sz="4" w:space="0" w:color="000000"/>
              <w:bottom w:val="single" w:sz="4" w:space="0" w:color="000000"/>
              <w:right w:val="single" w:sz="4" w:space="0" w:color="000000"/>
            </w:tcBorders>
          </w:tcPr>
          <w:p w14:paraId="30836CF1" w14:textId="49B2EB0F"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210,0</w:t>
            </w:r>
          </w:p>
        </w:tc>
      </w:tr>
      <w:tr w:rsidR="008A03D7" w:rsidRPr="000D0765" w14:paraId="1D10F9B1" w14:textId="77777777" w:rsidTr="000D0765">
        <w:trPr>
          <w:trHeight w:val="20"/>
          <w:jc w:val="center"/>
        </w:trPr>
        <w:tc>
          <w:tcPr>
            <w:tcW w:w="4112" w:type="dxa"/>
            <w:tcBorders>
              <w:top w:val="single" w:sz="4" w:space="0" w:color="000000"/>
              <w:left w:val="single" w:sz="4" w:space="0" w:color="000000"/>
              <w:bottom w:val="single" w:sz="4" w:space="0" w:color="000000"/>
            </w:tcBorders>
          </w:tcPr>
          <w:p w14:paraId="70001194" w14:textId="75CEE3F2" w:rsidR="008A03D7" w:rsidRPr="000D0765" w:rsidRDefault="008A03D7"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3.</w:t>
            </w:r>
            <w:r w:rsidR="00FF4922" w:rsidRPr="000D0765">
              <w:rPr>
                <w:rFonts w:ascii="Times New Roman" w:hAnsi="Times New Roman" w:cs="Times New Roman"/>
                <w:sz w:val="24"/>
                <w:szCs w:val="24"/>
              </w:rPr>
              <w:t>5</w:t>
            </w:r>
            <w:r w:rsidR="00D07DA0" w:rsidRPr="000D0765">
              <w:rPr>
                <w:rFonts w:ascii="Times New Roman" w:hAnsi="Times New Roman" w:cs="Times New Roman"/>
                <w:sz w:val="24"/>
                <w:szCs w:val="24"/>
              </w:rPr>
              <w:t>.</w:t>
            </w:r>
            <w:r w:rsidRPr="000D0765">
              <w:rPr>
                <w:rFonts w:ascii="Times New Roman" w:hAnsi="Times New Roman" w:cs="Times New Roman"/>
                <w:sz w:val="24"/>
                <w:szCs w:val="24"/>
              </w:rPr>
              <w:t xml:space="preserve"> Проведение Регионального этапа Всероссийского конкурса социальной антинаркотической рекламы и проп</w:t>
            </w:r>
            <w:r w:rsidRPr="000D0765">
              <w:rPr>
                <w:rFonts w:ascii="Times New Roman" w:hAnsi="Times New Roman" w:cs="Times New Roman"/>
                <w:sz w:val="24"/>
                <w:szCs w:val="24"/>
              </w:rPr>
              <w:t>а</w:t>
            </w:r>
            <w:r w:rsidRPr="000D0765">
              <w:rPr>
                <w:rFonts w:ascii="Times New Roman" w:hAnsi="Times New Roman" w:cs="Times New Roman"/>
                <w:sz w:val="24"/>
                <w:szCs w:val="24"/>
              </w:rPr>
              <w:t>ганды здорового образа жизни «Сп</w:t>
            </w:r>
            <w:r w:rsidRPr="000D0765">
              <w:rPr>
                <w:rFonts w:ascii="Times New Roman" w:hAnsi="Times New Roman" w:cs="Times New Roman"/>
                <w:sz w:val="24"/>
                <w:szCs w:val="24"/>
              </w:rPr>
              <w:t>а</w:t>
            </w:r>
            <w:r w:rsidRPr="000D0765">
              <w:rPr>
                <w:rFonts w:ascii="Times New Roman" w:hAnsi="Times New Roman" w:cs="Times New Roman"/>
                <w:sz w:val="24"/>
                <w:szCs w:val="24"/>
              </w:rPr>
              <w:t>сем жизнь вместе»</w:t>
            </w:r>
          </w:p>
        </w:tc>
        <w:tc>
          <w:tcPr>
            <w:tcW w:w="3017" w:type="dxa"/>
            <w:tcBorders>
              <w:top w:val="single" w:sz="4" w:space="0" w:color="000000"/>
              <w:left w:val="single" w:sz="4" w:space="0" w:color="000000"/>
              <w:bottom w:val="single" w:sz="4" w:space="0" w:color="000000"/>
              <w:right w:val="single" w:sz="4" w:space="0" w:color="000000"/>
            </w:tcBorders>
          </w:tcPr>
          <w:p w14:paraId="4DAF508D" w14:textId="1E2DD34E" w:rsidR="008A03D7" w:rsidRPr="000D0765" w:rsidRDefault="008A03D7"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Администрация Главы Ре</w:t>
            </w:r>
            <w:r w:rsidRPr="000D0765">
              <w:rPr>
                <w:rFonts w:ascii="Times New Roman" w:hAnsi="Times New Roman" w:cs="Times New Roman"/>
                <w:sz w:val="24"/>
                <w:szCs w:val="24"/>
              </w:rPr>
              <w:t>с</w:t>
            </w:r>
            <w:r w:rsidRPr="000D0765">
              <w:rPr>
                <w:rFonts w:ascii="Times New Roman" w:hAnsi="Times New Roman" w:cs="Times New Roman"/>
                <w:sz w:val="24"/>
                <w:szCs w:val="24"/>
              </w:rPr>
              <w:t xml:space="preserve">публики Тыва и Аппарат Правительства Республики Тыва </w:t>
            </w:r>
          </w:p>
        </w:tc>
        <w:tc>
          <w:tcPr>
            <w:tcW w:w="1134" w:type="dxa"/>
            <w:tcBorders>
              <w:top w:val="single" w:sz="4" w:space="0" w:color="000000"/>
              <w:left w:val="single" w:sz="4" w:space="0" w:color="000000"/>
              <w:bottom w:val="single" w:sz="4" w:space="0" w:color="000000"/>
              <w:right w:val="single" w:sz="4" w:space="0" w:color="000000"/>
            </w:tcBorders>
          </w:tcPr>
          <w:p w14:paraId="59B21FBE" w14:textId="78CD4ED5"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30,0</w:t>
            </w:r>
          </w:p>
        </w:tc>
        <w:tc>
          <w:tcPr>
            <w:tcW w:w="1134" w:type="dxa"/>
            <w:tcBorders>
              <w:top w:val="single" w:sz="4" w:space="0" w:color="000000"/>
              <w:left w:val="single" w:sz="4" w:space="0" w:color="000000"/>
              <w:bottom w:val="single" w:sz="4" w:space="0" w:color="000000"/>
              <w:right w:val="single" w:sz="4" w:space="0" w:color="000000"/>
            </w:tcBorders>
          </w:tcPr>
          <w:p w14:paraId="217892CB" w14:textId="51585775"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30,0</w:t>
            </w:r>
          </w:p>
        </w:tc>
        <w:tc>
          <w:tcPr>
            <w:tcW w:w="1076" w:type="dxa"/>
            <w:tcBorders>
              <w:top w:val="single" w:sz="4" w:space="0" w:color="000000"/>
              <w:left w:val="single" w:sz="4" w:space="0" w:color="000000"/>
              <w:bottom w:val="single" w:sz="4" w:space="0" w:color="000000"/>
              <w:right w:val="single" w:sz="4" w:space="0" w:color="auto"/>
            </w:tcBorders>
          </w:tcPr>
          <w:p w14:paraId="29A43643" w14:textId="782440AE"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30,0</w:t>
            </w:r>
          </w:p>
        </w:tc>
        <w:tc>
          <w:tcPr>
            <w:tcW w:w="1050" w:type="dxa"/>
            <w:tcBorders>
              <w:top w:val="single" w:sz="4" w:space="0" w:color="000000"/>
              <w:left w:val="single" w:sz="4" w:space="0" w:color="auto"/>
              <w:bottom w:val="single" w:sz="4" w:space="0" w:color="000000"/>
              <w:right w:val="single" w:sz="4" w:space="0" w:color="auto"/>
            </w:tcBorders>
          </w:tcPr>
          <w:p w14:paraId="1BC26AE1" w14:textId="1B360E16"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30,0</w:t>
            </w:r>
          </w:p>
        </w:tc>
        <w:tc>
          <w:tcPr>
            <w:tcW w:w="1077" w:type="dxa"/>
            <w:tcBorders>
              <w:top w:val="single" w:sz="4" w:space="0" w:color="000000"/>
              <w:left w:val="single" w:sz="4" w:space="0" w:color="auto"/>
              <w:bottom w:val="single" w:sz="4" w:space="0" w:color="000000"/>
              <w:right w:val="single" w:sz="4" w:space="0" w:color="auto"/>
            </w:tcBorders>
          </w:tcPr>
          <w:p w14:paraId="0C8AF89B" w14:textId="0725130E"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30,0</w:t>
            </w:r>
          </w:p>
        </w:tc>
        <w:tc>
          <w:tcPr>
            <w:tcW w:w="1049" w:type="dxa"/>
            <w:tcBorders>
              <w:top w:val="single" w:sz="4" w:space="0" w:color="000000"/>
              <w:left w:val="single" w:sz="4" w:space="0" w:color="auto"/>
              <w:bottom w:val="single" w:sz="4" w:space="0" w:color="000000"/>
              <w:right w:val="single" w:sz="4" w:space="0" w:color="auto"/>
            </w:tcBorders>
          </w:tcPr>
          <w:p w14:paraId="4A7014FF" w14:textId="49B6CF71"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30,0</w:t>
            </w:r>
          </w:p>
        </w:tc>
        <w:tc>
          <w:tcPr>
            <w:tcW w:w="1077" w:type="dxa"/>
            <w:tcBorders>
              <w:top w:val="single" w:sz="4" w:space="0" w:color="000000"/>
              <w:left w:val="single" w:sz="4" w:space="0" w:color="auto"/>
              <w:bottom w:val="single" w:sz="4" w:space="0" w:color="000000"/>
              <w:right w:val="single" w:sz="4" w:space="0" w:color="000000"/>
            </w:tcBorders>
          </w:tcPr>
          <w:p w14:paraId="48E24770" w14:textId="29374990"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30,0</w:t>
            </w:r>
          </w:p>
        </w:tc>
        <w:tc>
          <w:tcPr>
            <w:tcW w:w="1276" w:type="dxa"/>
            <w:tcBorders>
              <w:top w:val="single" w:sz="4" w:space="0" w:color="000000"/>
              <w:left w:val="single" w:sz="4" w:space="0" w:color="000000"/>
              <w:bottom w:val="single" w:sz="4" w:space="0" w:color="000000"/>
              <w:right w:val="single" w:sz="4" w:space="0" w:color="000000"/>
            </w:tcBorders>
          </w:tcPr>
          <w:p w14:paraId="2BDB747F" w14:textId="4A7682AE"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210,0</w:t>
            </w:r>
          </w:p>
        </w:tc>
      </w:tr>
      <w:tr w:rsidR="00A67CB9" w:rsidRPr="000D0765" w14:paraId="531CA1C0" w14:textId="77777777" w:rsidTr="000D0765">
        <w:trPr>
          <w:trHeight w:val="20"/>
          <w:jc w:val="center"/>
        </w:trPr>
        <w:tc>
          <w:tcPr>
            <w:tcW w:w="4112" w:type="dxa"/>
            <w:tcBorders>
              <w:top w:val="single" w:sz="4" w:space="0" w:color="000000"/>
              <w:left w:val="single" w:sz="4" w:space="0" w:color="000000"/>
              <w:bottom w:val="single" w:sz="4" w:space="0" w:color="000000"/>
            </w:tcBorders>
          </w:tcPr>
          <w:p w14:paraId="41690CB4" w14:textId="1D0BB666" w:rsidR="00A67CB9" w:rsidRPr="000D0765" w:rsidRDefault="00A67CB9"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3.6</w:t>
            </w:r>
            <w:r w:rsidR="00D07DA0" w:rsidRPr="000D0765">
              <w:rPr>
                <w:rFonts w:ascii="Times New Roman" w:hAnsi="Times New Roman" w:cs="Times New Roman"/>
                <w:sz w:val="24"/>
                <w:szCs w:val="24"/>
              </w:rPr>
              <w:t>.</w:t>
            </w:r>
            <w:r w:rsidRPr="000D0765">
              <w:rPr>
                <w:rFonts w:ascii="Times New Roman" w:hAnsi="Times New Roman" w:cs="Times New Roman"/>
                <w:sz w:val="24"/>
                <w:szCs w:val="24"/>
              </w:rPr>
              <w:t xml:space="preserve"> </w:t>
            </w:r>
            <w:r w:rsidRPr="000D0765">
              <w:rPr>
                <w:rFonts w:ascii="Times New Roman" w:hAnsi="Times New Roman" w:cs="Times New Roman"/>
                <w:sz w:val="24"/>
                <w:szCs w:val="24"/>
                <w:lang w:val="x-none"/>
              </w:rPr>
              <w:t>Информирование полиции о лицах, управляющих транспортными средствами в состоянии опьянения.</w:t>
            </w:r>
          </w:p>
        </w:tc>
        <w:tc>
          <w:tcPr>
            <w:tcW w:w="3017" w:type="dxa"/>
            <w:tcBorders>
              <w:top w:val="single" w:sz="4" w:space="0" w:color="000000"/>
              <w:left w:val="single" w:sz="4" w:space="0" w:color="000000"/>
              <w:bottom w:val="single" w:sz="4" w:space="0" w:color="000000"/>
              <w:right w:val="single" w:sz="4" w:space="0" w:color="000000"/>
            </w:tcBorders>
          </w:tcPr>
          <w:p w14:paraId="76192902" w14:textId="766C8AF7" w:rsidR="00A67CB9" w:rsidRPr="000D0765" w:rsidRDefault="00A67CB9"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Администрация Главы Ре</w:t>
            </w:r>
            <w:r w:rsidRPr="000D0765">
              <w:rPr>
                <w:rFonts w:ascii="Times New Roman" w:hAnsi="Times New Roman" w:cs="Times New Roman"/>
                <w:sz w:val="24"/>
                <w:szCs w:val="24"/>
              </w:rPr>
              <w:t>с</w:t>
            </w:r>
            <w:r w:rsidRPr="000D0765">
              <w:rPr>
                <w:rFonts w:ascii="Times New Roman" w:hAnsi="Times New Roman" w:cs="Times New Roman"/>
                <w:sz w:val="24"/>
                <w:szCs w:val="24"/>
              </w:rPr>
              <w:t>публики Тыва и Аппарат Правительства Республики Тыва</w:t>
            </w:r>
          </w:p>
        </w:tc>
        <w:tc>
          <w:tcPr>
            <w:tcW w:w="1134" w:type="dxa"/>
            <w:tcBorders>
              <w:top w:val="single" w:sz="4" w:space="0" w:color="000000"/>
              <w:left w:val="single" w:sz="4" w:space="0" w:color="000000"/>
              <w:bottom w:val="single" w:sz="4" w:space="0" w:color="000000"/>
              <w:right w:val="single" w:sz="4" w:space="0" w:color="000000"/>
            </w:tcBorders>
          </w:tcPr>
          <w:p w14:paraId="3E4726D7" w14:textId="78B596FB" w:rsidR="00A67CB9" w:rsidRPr="000D0765" w:rsidRDefault="00A67CB9"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300,0</w:t>
            </w:r>
          </w:p>
        </w:tc>
        <w:tc>
          <w:tcPr>
            <w:tcW w:w="1134" w:type="dxa"/>
            <w:tcBorders>
              <w:top w:val="single" w:sz="4" w:space="0" w:color="000000"/>
              <w:left w:val="single" w:sz="4" w:space="0" w:color="000000"/>
              <w:bottom w:val="single" w:sz="4" w:space="0" w:color="000000"/>
              <w:right w:val="single" w:sz="4" w:space="0" w:color="000000"/>
            </w:tcBorders>
          </w:tcPr>
          <w:p w14:paraId="4AA9DC59" w14:textId="4B6EB1D2" w:rsidR="00A67CB9" w:rsidRPr="000D0765" w:rsidRDefault="00A67CB9"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300,0</w:t>
            </w:r>
          </w:p>
        </w:tc>
        <w:tc>
          <w:tcPr>
            <w:tcW w:w="1076" w:type="dxa"/>
            <w:tcBorders>
              <w:top w:val="single" w:sz="4" w:space="0" w:color="000000"/>
              <w:left w:val="single" w:sz="4" w:space="0" w:color="000000"/>
              <w:bottom w:val="single" w:sz="4" w:space="0" w:color="000000"/>
              <w:right w:val="single" w:sz="4" w:space="0" w:color="auto"/>
            </w:tcBorders>
          </w:tcPr>
          <w:p w14:paraId="71771ECA" w14:textId="70A8AC76" w:rsidR="00A67CB9" w:rsidRPr="000D0765" w:rsidRDefault="00A67CB9"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300,0</w:t>
            </w:r>
          </w:p>
        </w:tc>
        <w:tc>
          <w:tcPr>
            <w:tcW w:w="1050" w:type="dxa"/>
            <w:tcBorders>
              <w:top w:val="single" w:sz="4" w:space="0" w:color="000000"/>
              <w:left w:val="single" w:sz="4" w:space="0" w:color="auto"/>
              <w:bottom w:val="single" w:sz="4" w:space="0" w:color="000000"/>
              <w:right w:val="single" w:sz="4" w:space="0" w:color="auto"/>
            </w:tcBorders>
          </w:tcPr>
          <w:p w14:paraId="01E53122" w14:textId="11ED2FA5" w:rsidR="00A67CB9" w:rsidRPr="000D0765" w:rsidRDefault="00A67CB9"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300,0</w:t>
            </w:r>
          </w:p>
        </w:tc>
        <w:tc>
          <w:tcPr>
            <w:tcW w:w="1077" w:type="dxa"/>
            <w:tcBorders>
              <w:top w:val="single" w:sz="4" w:space="0" w:color="000000"/>
              <w:left w:val="single" w:sz="4" w:space="0" w:color="auto"/>
              <w:bottom w:val="single" w:sz="4" w:space="0" w:color="000000"/>
              <w:right w:val="single" w:sz="4" w:space="0" w:color="auto"/>
            </w:tcBorders>
          </w:tcPr>
          <w:p w14:paraId="509AA1AB" w14:textId="53497B52" w:rsidR="00A67CB9" w:rsidRPr="000D0765" w:rsidRDefault="00A67CB9"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300,0</w:t>
            </w:r>
          </w:p>
        </w:tc>
        <w:tc>
          <w:tcPr>
            <w:tcW w:w="1049" w:type="dxa"/>
            <w:tcBorders>
              <w:top w:val="single" w:sz="4" w:space="0" w:color="000000"/>
              <w:left w:val="single" w:sz="4" w:space="0" w:color="auto"/>
              <w:bottom w:val="single" w:sz="4" w:space="0" w:color="000000"/>
              <w:right w:val="single" w:sz="4" w:space="0" w:color="auto"/>
            </w:tcBorders>
          </w:tcPr>
          <w:p w14:paraId="5738FF6E" w14:textId="450CE356" w:rsidR="00A67CB9" w:rsidRPr="000D0765" w:rsidRDefault="00A67CB9"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300,0</w:t>
            </w:r>
          </w:p>
        </w:tc>
        <w:tc>
          <w:tcPr>
            <w:tcW w:w="1077" w:type="dxa"/>
            <w:tcBorders>
              <w:top w:val="single" w:sz="4" w:space="0" w:color="000000"/>
              <w:left w:val="single" w:sz="4" w:space="0" w:color="auto"/>
              <w:bottom w:val="single" w:sz="4" w:space="0" w:color="000000"/>
              <w:right w:val="single" w:sz="4" w:space="0" w:color="000000"/>
            </w:tcBorders>
          </w:tcPr>
          <w:p w14:paraId="40ABF56E" w14:textId="1A7A3F53" w:rsidR="00A67CB9" w:rsidRPr="000D0765" w:rsidRDefault="00A67CB9"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300,0</w:t>
            </w:r>
          </w:p>
        </w:tc>
        <w:tc>
          <w:tcPr>
            <w:tcW w:w="1276" w:type="dxa"/>
            <w:tcBorders>
              <w:top w:val="single" w:sz="4" w:space="0" w:color="000000"/>
              <w:left w:val="single" w:sz="4" w:space="0" w:color="000000"/>
              <w:bottom w:val="single" w:sz="4" w:space="0" w:color="000000"/>
              <w:right w:val="single" w:sz="4" w:space="0" w:color="000000"/>
            </w:tcBorders>
          </w:tcPr>
          <w:p w14:paraId="1FF347F7" w14:textId="7C4D9126" w:rsidR="00A67CB9" w:rsidRPr="000D0765" w:rsidRDefault="00A67CB9"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2100,0</w:t>
            </w:r>
          </w:p>
        </w:tc>
      </w:tr>
      <w:tr w:rsidR="008A03D7" w:rsidRPr="000D0765" w14:paraId="61D87873" w14:textId="77777777" w:rsidTr="000D0765">
        <w:trPr>
          <w:trHeight w:val="20"/>
          <w:jc w:val="center"/>
        </w:trPr>
        <w:tc>
          <w:tcPr>
            <w:tcW w:w="4112" w:type="dxa"/>
            <w:tcBorders>
              <w:top w:val="single" w:sz="4" w:space="0" w:color="000000"/>
              <w:left w:val="single" w:sz="4" w:space="0" w:color="000000"/>
              <w:bottom w:val="single" w:sz="4" w:space="0" w:color="000000"/>
            </w:tcBorders>
          </w:tcPr>
          <w:p w14:paraId="67CA1CB3" w14:textId="73AD4A69" w:rsidR="008A03D7" w:rsidRPr="000D0765" w:rsidRDefault="001C7C79" w:rsidP="001C7C79">
            <w:pPr>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w:t>
            </w:r>
            <w:r w:rsidR="008A03D7" w:rsidRPr="000D0765">
              <w:rPr>
                <w:rFonts w:ascii="Times New Roman" w:hAnsi="Times New Roman" w:cs="Times New Roman"/>
                <w:sz w:val="24"/>
                <w:szCs w:val="24"/>
              </w:rPr>
              <w:t xml:space="preserve"> 4 «Ресоциализация лиц, отбывших уголовное наказание в виде лишени</w:t>
            </w:r>
            <w:r>
              <w:rPr>
                <w:rFonts w:ascii="Times New Roman" w:hAnsi="Times New Roman" w:cs="Times New Roman"/>
                <w:sz w:val="24"/>
                <w:szCs w:val="24"/>
              </w:rPr>
              <w:t>я</w:t>
            </w:r>
            <w:r w:rsidR="008A03D7" w:rsidRPr="000D0765">
              <w:rPr>
                <w:rFonts w:ascii="Times New Roman" w:hAnsi="Times New Roman" w:cs="Times New Roman"/>
                <w:sz w:val="24"/>
                <w:szCs w:val="24"/>
              </w:rPr>
              <w:t xml:space="preserve"> свободы и (или) по</w:t>
            </w:r>
            <w:r w:rsidR="008A03D7" w:rsidRPr="000D0765">
              <w:rPr>
                <w:rFonts w:ascii="Times New Roman" w:hAnsi="Times New Roman" w:cs="Times New Roman"/>
                <w:sz w:val="24"/>
                <w:szCs w:val="24"/>
              </w:rPr>
              <w:t>д</w:t>
            </w:r>
            <w:r w:rsidR="008A03D7" w:rsidRPr="000D0765">
              <w:rPr>
                <w:rFonts w:ascii="Times New Roman" w:hAnsi="Times New Roman" w:cs="Times New Roman"/>
                <w:sz w:val="24"/>
                <w:szCs w:val="24"/>
              </w:rPr>
              <w:t>вергшихся иным мерам уголовного характера»</w:t>
            </w:r>
          </w:p>
        </w:tc>
        <w:tc>
          <w:tcPr>
            <w:tcW w:w="3017" w:type="dxa"/>
            <w:tcBorders>
              <w:top w:val="single" w:sz="4" w:space="0" w:color="000000"/>
              <w:left w:val="single" w:sz="4" w:space="0" w:color="000000"/>
              <w:bottom w:val="single" w:sz="4" w:space="0" w:color="000000"/>
              <w:right w:val="single" w:sz="4" w:space="0" w:color="000000"/>
            </w:tcBorders>
          </w:tcPr>
          <w:p w14:paraId="4FBBEFF2" w14:textId="051FA360" w:rsidR="008A03D7" w:rsidRPr="000D0765" w:rsidRDefault="008A03D7"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Администрация Главы Ре</w:t>
            </w:r>
            <w:r w:rsidRPr="000D0765">
              <w:rPr>
                <w:rFonts w:ascii="Times New Roman" w:hAnsi="Times New Roman" w:cs="Times New Roman"/>
                <w:sz w:val="24"/>
                <w:szCs w:val="24"/>
              </w:rPr>
              <w:t>с</w:t>
            </w:r>
            <w:r w:rsidRPr="000D0765">
              <w:rPr>
                <w:rFonts w:ascii="Times New Roman" w:hAnsi="Times New Roman" w:cs="Times New Roman"/>
                <w:sz w:val="24"/>
                <w:szCs w:val="24"/>
              </w:rPr>
              <w:t xml:space="preserve">публики Тыва и Аппарат Правительства Республики Тыва </w:t>
            </w:r>
          </w:p>
        </w:tc>
        <w:tc>
          <w:tcPr>
            <w:tcW w:w="1134" w:type="dxa"/>
            <w:tcBorders>
              <w:top w:val="single" w:sz="4" w:space="0" w:color="000000"/>
              <w:left w:val="single" w:sz="4" w:space="0" w:color="000000"/>
              <w:bottom w:val="single" w:sz="4" w:space="0" w:color="000000"/>
              <w:right w:val="single" w:sz="4" w:space="0" w:color="000000"/>
            </w:tcBorders>
          </w:tcPr>
          <w:p w14:paraId="77F0E67C" w14:textId="0DE37DFD"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1564,65</w:t>
            </w:r>
          </w:p>
        </w:tc>
        <w:tc>
          <w:tcPr>
            <w:tcW w:w="1134" w:type="dxa"/>
            <w:tcBorders>
              <w:top w:val="single" w:sz="4" w:space="0" w:color="000000"/>
              <w:left w:val="single" w:sz="4" w:space="0" w:color="000000"/>
              <w:bottom w:val="single" w:sz="4" w:space="0" w:color="000000"/>
              <w:right w:val="single" w:sz="4" w:space="0" w:color="000000"/>
            </w:tcBorders>
          </w:tcPr>
          <w:p w14:paraId="6FC71F80" w14:textId="4164A9F7"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30,150</w:t>
            </w:r>
          </w:p>
        </w:tc>
        <w:tc>
          <w:tcPr>
            <w:tcW w:w="1076" w:type="dxa"/>
            <w:tcBorders>
              <w:top w:val="single" w:sz="4" w:space="0" w:color="000000"/>
              <w:left w:val="single" w:sz="4" w:space="0" w:color="000000"/>
              <w:bottom w:val="single" w:sz="4" w:space="0" w:color="000000"/>
              <w:right w:val="single" w:sz="4" w:space="0" w:color="auto"/>
            </w:tcBorders>
          </w:tcPr>
          <w:p w14:paraId="45106677" w14:textId="20AE05CD"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30,150</w:t>
            </w:r>
          </w:p>
        </w:tc>
        <w:tc>
          <w:tcPr>
            <w:tcW w:w="1050" w:type="dxa"/>
            <w:tcBorders>
              <w:top w:val="single" w:sz="4" w:space="0" w:color="000000"/>
              <w:left w:val="single" w:sz="4" w:space="0" w:color="auto"/>
              <w:bottom w:val="single" w:sz="4" w:space="0" w:color="000000"/>
              <w:right w:val="single" w:sz="4" w:space="0" w:color="auto"/>
            </w:tcBorders>
          </w:tcPr>
          <w:p w14:paraId="2137AB8A" w14:textId="0EA62317"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30,150</w:t>
            </w:r>
          </w:p>
        </w:tc>
        <w:tc>
          <w:tcPr>
            <w:tcW w:w="1077" w:type="dxa"/>
            <w:tcBorders>
              <w:top w:val="single" w:sz="4" w:space="0" w:color="000000"/>
              <w:left w:val="single" w:sz="4" w:space="0" w:color="auto"/>
              <w:bottom w:val="single" w:sz="4" w:space="0" w:color="000000"/>
              <w:right w:val="single" w:sz="4" w:space="0" w:color="auto"/>
            </w:tcBorders>
          </w:tcPr>
          <w:p w14:paraId="6FBC8B78" w14:textId="169CD711"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30,150</w:t>
            </w:r>
          </w:p>
        </w:tc>
        <w:tc>
          <w:tcPr>
            <w:tcW w:w="1049" w:type="dxa"/>
            <w:tcBorders>
              <w:top w:val="single" w:sz="4" w:space="0" w:color="000000"/>
              <w:left w:val="single" w:sz="4" w:space="0" w:color="auto"/>
              <w:bottom w:val="single" w:sz="4" w:space="0" w:color="000000"/>
              <w:right w:val="single" w:sz="4" w:space="0" w:color="auto"/>
            </w:tcBorders>
          </w:tcPr>
          <w:p w14:paraId="2F3F7F98" w14:textId="19F35303"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30,150</w:t>
            </w:r>
          </w:p>
        </w:tc>
        <w:tc>
          <w:tcPr>
            <w:tcW w:w="1077" w:type="dxa"/>
            <w:tcBorders>
              <w:top w:val="single" w:sz="4" w:space="0" w:color="000000"/>
              <w:left w:val="single" w:sz="4" w:space="0" w:color="auto"/>
              <w:bottom w:val="single" w:sz="4" w:space="0" w:color="000000"/>
              <w:right w:val="single" w:sz="4" w:space="0" w:color="000000"/>
            </w:tcBorders>
          </w:tcPr>
          <w:p w14:paraId="320EAD95" w14:textId="26C45788"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30,150</w:t>
            </w:r>
          </w:p>
        </w:tc>
        <w:tc>
          <w:tcPr>
            <w:tcW w:w="1276" w:type="dxa"/>
            <w:tcBorders>
              <w:top w:val="single" w:sz="4" w:space="0" w:color="000000"/>
              <w:left w:val="single" w:sz="4" w:space="0" w:color="000000"/>
              <w:bottom w:val="single" w:sz="4" w:space="0" w:color="000000"/>
              <w:right w:val="single" w:sz="4" w:space="0" w:color="000000"/>
            </w:tcBorders>
          </w:tcPr>
          <w:p w14:paraId="7825EBEA" w14:textId="6CEEFBE4"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1745,5</w:t>
            </w:r>
            <w:r w:rsidR="00643CE4" w:rsidRPr="000D0765">
              <w:rPr>
                <w:rFonts w:ascii="Times New Roman" w:hAnsi="Times New Roman" w:cs="Times New Roman"/>
                <w:sz w:val="24"/>
                <w:szCs w:val="24"/>
              </w:rPr>
              <w:t>5</w:t>
            </w:r>
          </w:p>
        </w:tc>
      </w:tr>
      <w:tr w:rsidR="00ED0D9A" w:rsidRPr="000D0765" w14:paraId="0796AF26" w14:textId="77777777" w:rsidTr="000D0765">
        <w:trPr>
          <w:trHeight w:val="20"/>
          <w:jc w:val="center"/>
        </w:trPr>
        <w:tc>
          <w:tcPr>
            <w:tcW w:w="4112" w:type="dxa"/>
            <w:tcBorders>
              <w:top w:val="single" w:sz="4" w:space="0" w:color="000000"/>
              <w:left w:val="single" w:sz="4" w:space="0" w:color="000000"/>
              <w:bottom w:val="single" w:sz="4" w:space="0" w:color="000000"/>
            </w:tcBorders>
          </w:tcPr>
          <w:p w14:paraId="3D549258" w14:textId="656127B7" w:rsidR="00ED0D9A" w:rsidRPr="000D0765" w:rsidRDefault="00ED0D9A"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4.1</w:t>
            </w:r>
            <w:r w:rsidR="00D07DA0" w:rsidRPr="000D0765">
              <w:rPr>
                <w:rFonts w:ascii="Times New Roman" w:hAnsi="Times New Roman" w:cs="Times New Roman"/>
                <w:sz w:val="24"/>
                <w:szCs w:val="24"/>
              </w:rPr>
              <w:t>.</w:t>
            </w:r>
            <w:r w:rsidRPr="000D0765">
              <w:rPr>
                <w:rFonts w:ascii="Times New Roman" w:hAnsi="Times New Roman" w:cs="Times New Roman"/>
                <w:sz w:val="24"/>
                <w:szCs w:val="24"/>
              </w:rPr>
              <w:t xml:space="preserve"> Приобретение оборудования для создания рабочих мест для осужде</w:t>
            </w:r>
            <w:r w:rsidRPr="000D0765">
              <w:rPr>
                <w:rFonts w:ascii="Times New Roman" w:hAnsi="Times New Roman" w:cs="Times New Roman"/>
                <w:sz w:val="24"/>
                <w:szCs w:val="24"/>
              </w:rPr>
              <w:t>н</w:t>
            </w:r>
            <w:r w:rsidRPr="000D0765">
              <w:rPr>
                <w:rFonts w:ascii="Times New Roman" w:hAnsi="Times New Roman" w:cs="Times New Roman"/>
                <w:sz w:val="24"/>
                <w:szCs w:val="24"/>
              </w:rPr>
              <w:t xml:space="preserve">ных, находящихся в исправительных учреждениях   </w:t>
            </w:r>
          </w:p>
        </w:tc>
        <w:tc>
          <w:tcPr>
            <w:tcW w:w="3017" w:type="dxa"/>
            <w:tcBorders>
              <w:top w:val="single" w:sz="4" w:space="0" w:color="000000"/>
              <w:left w:val="single" w:sz="4" w:space="0" w:color="000000"/>
              <w:bottom w:val="single" w:sz="4" w:space="0" w:color="000000"/>
              <w:right w:val="single" w:sz="4" w:space="0" w:color="000000"/>
            </w:tcBorders>
          </w:tcPr>
          <w:p w14:paraId="707F0977" w14:textId="29CB5DB0" w:rsidR="00ED0D9A" w:rsidRPr="000D0765" w:rsidRDefault="00ED0D9A"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Администрация Главы Ре</w:t>
            </w:r>
            <w:r w:rsidRPr="000D0765">
              <w:rPr>
                <w:rFonts w:ascii="Times New Roman" w:hAnsi="Times New Roman" w:cs="Times New Roman"/>
                <w:sz w:val="24"/>
                <w:szCs w:val="24"/>
              </w:rPr>
              <w:t>с</w:t>
            </w:r>
            <w:r w:rsidRPr="000D0765">
              <w:rPr>
                <w:rFonts w:ascii="Times New Roman" w:hAnsi="Times New Roman" w:cs="Times New Roman"/>
                <w:sz w:val="24"/>
                <w:szCs w:val="24"/>
              </w:rPr>
              <w:t xml:space="preserve">публики Тыва и Аппарат Правительства Республики Тыва </w:t>
            </w:r>
          </w:p>
        </w:tc>
        <w:tc>
          <w:tcPr>
            <w:tcW w:w="1134" w:type="dxa"/>
            <w:tcBorders>
              <w:top w:val="single" w:sz="4" w:space="0" w:color="000000"/>
              <w:left w:val="single" w:sz="4" w:space="0" w:color="000000"/>
              <w:bottom w:val="single" w:sz="4" w:space="0" w:color="000000"/>
              <w:right w:val="single" w:sz="4" w:space="0" w:color="000000"/>
            </w:tcBorders>
          </w:tcPr>
          <w:p w14:paraId="549B0FB8" w14:textId="4AEC885A" w:rsidR="00ED0D9A" w:rsidRPr="000D0765" w:rsidRDefault="00ED0D9A"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1185,0</w:t>
            </w:r>
          </w:p>
        </w:tc>
        <w:tc>
          <w:tcPr>
            <w:tcW w:w="1134" w:type="dxa"/>
            <w:tcBorders>
              <w:top w:val="single" w:sz="4" w:space="0" w:color="000000"/>
              <w:left w:val="single" w:sz="4" w:space="0" w:color="000000"/>
              <w:bottom w:val="single" w:sz="4" w:space="0" w:color="000000"/>
              <w:right w:val="single" w:sz="4" w:space="0" w:color="000000"/>
            </w:tcBorders>
          </w:tcPr>
          <w:p w14:paraId="5BB6D87D" w14:textId="2A1B7E61" w:rsidR="00ED0D9A" w:rsidRPr="000D0765" w:rsidRDefault="00ED0D9A"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0,0</w:t>
            </w:r>
          </w:p>
        </w:tc>
        <w:tc>
          <w:tcPr>
            <w:tcW w:w="1076" w:type="dxa"/>
            <w:tcBorders>
              <w:top w:val="single" w:sz="4" w:space="0" w:color="000000"/>
              <w:left w:val="single" w:sz="4" w:space="0" w:color="000000"/>
              <w:bottom w:val="single" w:sz="4" w:space="0" w:color="000000"/>
              <w:right w:val="single" w:sz="4" w:space="0" w:color="auto"/>
            </w:tcBorders>
          </w:tcPr>
          <w:p w14:paraId="109C1AAA" w14:textId="5D7CAD8C" w:rsidR="00ED0D9A" w:rsidRPr="000D0765" w:rsidRDefault="00ED0D9A"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0,0</w:t>
            </w:r>
          </w:p>
        </w:tc>
        <w:tc>
          <w:tcPr>
            <w:tcW w:w="1050" w:type="dxa"/>
            <w:tcBorders>
              <w:top w:val="single" w:sz="4" w:space="0" w:color="000000"/>
              <w:left w:val="single" w:sz="4" w:space="0" w:color="auto"/>
              <w:bottom w:val="single" w:sz="4" w:space="0" w:color="000000"/>
              <w:right w:val="single" w:sz="4" w:space="0" w:color="auto"/>
            </w:tcBorders>
          </w:tcPr>
          <w:p w14:paraId="4FB7AAC6" w14:textId="028EF1CE" w:rsidR="00ED0D9A" w:rsidRPr="000D0765" w:rsidRDefault="00ED0D9A"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0,0</w:t>
            </w:r>
          </w:p>
        </w:tc>
        <w:tc>
          <w:tcPr>
            <w:tcW w:w="1077" w:type="dxa"/>
            <w:tcBorders>
              <w:top w:val="single" w:sz="4" w:space="0" w:color="000000"/>
              <w:left w:val="single" w:sz="4" w:space="0" w:color="auto"/>
              <w:bottom w:val="single" w:sz="4" w:space="0" w:color="000000"/>
              <w:right w:val="single" w:sz="4" w:space="0" w:color="auto"/>
            </w:tcBorders>
          </w:tcPr>
          <w:p w14:paraId="541F3E8D" w14:textId="4B5C4AC1" w:rsidR="00ED0D9A" w:rsidRPr="000D0765" w:rsidRDefault="00ED0D9A"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0,0</w:t>
            </w:r>
          </w:p>
        </w:tc>
        <w:tc>
          <w:tcPr>
            <w:tcW w:w="1049" w:type="dxa"/>
            <w:tcBorders>
              <w:top w:val="single" w:sz="4" w:space="0" w:color="000000"/>
              <w:left w:val="single" w:sz="4" w:space="0" w:color="auto"/>
              <w:bottom w:val="single" w:sz="4" w:space="0" w:color="000000"/>
              <w:right w:val="single" w:sz="4" w:space="0" w:color="auto"/>
            </w:tcBorders>
          </w:tcPr>
          <w:p w14:paraId="4DAF9225" w14:textId="2F7ABB69" w:rsidR="00ED0D9A" w:rsidRPr="000D0765" w:rsidRDefault="00ED0D9A"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0,0</w:t>
            </w:r>
          </w:p>
        </w:tc>
        <w:tc>
          <w:tcPr>
            <w:tcW w:w="1077" w:type="dxa"/>
            <w:tcBorders>
              <w:top w:val="single" w:sz="4" w:space="0" w:color="000000"/>
              <w:left w:val="single" w:sz="4" w:space="0" w:color="auto"/>
              <w:bottom w:val="single" w:sz="4" w:space="0" w:color="000000"/>
              <w:right w:val="single" w:sz="4" w:space="0" w:color="000000"/>
            </w:tcBorders>
          </w:tcPr>
          <w:p w14:paraId="638676FF" w14:textId="1960FD44" w:rsidR="00ED0D9A" w:rsidRPr="000D0765" w:rsidRDefault="00ED0D9A"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0,0</w:t>
            </w:r>
          </w:p>
        </w:tc>
        <w:tc>
          <w:tcPr>
            <w:tcW w:w="1276" w:type="dxa"/>
            <w:tcBorders>
              <w:top w:val="single" w:sz="4" w:space="0" w:color="000000"/>
              <w:left w:val="single" w:sz="4" w:space="0" w:color="000000"/>
              <w:bottom w:val="single" w:sz="4" w:space="0" w:color="000000"/>
              <w:right w:val="single" w:sz="4" w:space="0" w:color="000000"/>
            </w:tcBorders>
          </w:tcPr>
          <w:p w14:paraId="38900182" w14:textId="07CF14E6" w:rsidR="00ED0D9A" w:rsidRPr="000D0765" w:rsidRDefault="00ED0D9A"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1185,0</w:t>
            </w:r>
          </w:p>
        </w:tc>
      </w:tr>
    </w:tbl>
    <w:p w14:paraId="69D365E4" w14:textId="77777777" w:rsidR="00B219C7" w:rsidRDefault="00B219C7"/>
    <w:p w14:paraId="6DF8D74F" w14:textId="77777777" w:rsidR="00B219C7" w:rsidRDefault="00B219C7"/>
    <w:tbl>
      <w:tblPr>
        <w:tblW w:w="16002" w:type="dxa"/>
        <w:jc w:val="center"/>
        <w:tblInd w:w="-1482" w:type="dxa"/>
        <w:tblLayout w:type="fixed"/>
        <w:tblCellMar>
          <w:left w:w="57" w:type="dxa"/>
          <w:right w:w="57" w:type="dxa"/>
        </w:tblCellMar>
        <w:tblLook w:val="01E0" w:firstRow="1" w:lastRow="1" w:firstColumn="1" w:lastColumn="1" w:noHBand="0" w:noVBand="0"/>
      </w:tblPr>
      <w:tblGrid>
        <w:gridCol w:w="4112"/>
        <w:gridCol w:w="3017"/>
        <w:gridCol w:w="1134"/>
        <w:gridCol w:w="1134"/>
        <w:gridCol w:w="1076"/>
        <w:gridCol w:w="1050"/>
        <w:gridCol w:w="1077"/>
        <w:gridCol w:w="1049"/>
        <w:gridCol w:w="1077"/>
        <w:gridCol w:w="1276"/>
      </w:tblGrid>
      <w:tr w:rsidR="00B219C7" w:rsidRPr="000D0765" w14:paraId="28642831" w14:textId="77777777" w:rsidTr="00511898">
        <w:trPr>
          <w:trHeight w:val="20"/>
          <w:tblHeader/>
          <w:jc w:val="center"/>
        </w:trPr>
        <w:tc>
          <w:tcPr>
            <w:tcW w:w="4112" w:type="dxa"/>
            <w:tcBorders>
              <w:top w:val="single" w:sz="4" w:space="0" w:color="000000"/>
              <w:left w:val="single" w:sz="4" w:space="0" w:color="000000"/>
              <w:bottom w:val="single" w:sz="4" w:space="0" w:color="000000"/>
            </w:tcBorders>
          </w:tcPr>
          <w:p w14:paraId="52C2EAED" w14:textId="77777777" w:rsidR="00B219C7" w:rsidRPr="000D0765" w:rsidRDefault="00B219C7" w:rsidP="006164AE">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w:t>
            </w:r>
          </w:p>
        </w:tc>
        <w:tc>
          <w:tcPr>
            <w:tcW w:w="3017" w:type="dxa"/>
            <w:tcBorders>
              <w:top w:val="single" w:sz="4" w:space="0" w:color="000000"/>
              <w:left w:val="single" w:sz="4" w:space="0" w:color="000000"/>
              <w:bottom w:val="single" w:sz="4" w:space="0" w:color="000000"/>
              <w:right w:val="single" w:sz="4" w:space="0" w:color="000000"/>
            </w:tcBorders>
          </w:tcPr>
          <w:p w14:paraId="1ABB72BF" w14:textId="77777777" w:rsidR="00B219C7" w:rsidRPr="000D0765" w:rsidRDefault="00B219C7" w:rsidP="006164AE">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14:paraId="242DCB67" w14:textId="77777777" w:rsidR="00B219C7" w:rsidRPr="000D0765" w:rsidRDefault="00B219C7" w:rsidP="006164AE">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14:paraId="0BE0E2DF" w14:textId="77777777" w:rsidR="00B219C7" w:rsidRPr="000D0765" w:rsidRDefault="00B219C7" w:rsidP="006164AE">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4</w:t>
            </w:r>
          </w:p>
        </w:tc>
        <w:tc>
          <w:tcPr>
            <w:tcW w:w="1076" w:type="dxa"/>
            <w:tcBorders>
              <w:top w:val="single" w:sz="4" w:space="0" w:color="000000"/>
              <w:left w:val="single" w:sz="4" w:space="0" w:color="000000"/>
              <w:bottom w:val="single" w:sz="4" w:space="0" w:color="000000"/>
              <w:right w:val="single" w:sz="4" w:space="0" w:color="auto"/>
            </w:tcBorders>
          </w:tcPr>
          <w:p w14:paraId="4D6C3E2E" w14:textId="77777777" w:rsidR="00B219C7" w:rsidRPr="000D0765" w:rsidRDefault="00B219C7" w:rsidP="006164AE">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5</w:t>
            </w:r>
          </w:p>
        </w:tc>
        <w:tc>
          <w:tcPr>
            <w:tcW w:w="1050" w:type="dxa"/>
            <w:tcBorders>
              <w:top w:val="single" w:sz="4" w:space="0" w:color="000000"/>
              <w:left w:val="single" w:sz="4" w:space="0" w:color="auto"/>
              <w:bottom w:val="single" w:sz="4" w:space="0" w:color="000000"/>
              <w:right w:val="single" w:sz="4" w:space="0" w:color="auto"/>
            </w:tcBorders>
          </w:tcPr>
          <w:p w14:paraId="4C9A5B41" w14:textId="77777777" w:rsidR="00B219C7" w:rsidRPr="000D0765" w:rsidRDefault="00B219C7" w:rsidP="006164AE">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6</w:t>
            </w:r>
          </w:p>
        </w:tc>
        <w:tc>
          <w:tcPr>
            <w:tcW w:w="1077" w:type="dxa"/>
            <w:tcBorders>
              <w:top w:val="single" w:sz="4" w:space="0" w:color="000000"/>
              <w:left w:val="single" w:sz="4" w:space="0" w:color="auto"/>
              <w:bottom w:val="single" w:sz="4" w:space="0" w:color="000000"/>
              <w:right w:val="single" w:sz="4" w:space="0" w:color="auto"/>
            </w:tcBorders>
          </w:tcPr>
          <w:p w14:paraId="58AB9FB5" w14:textId="77777777" w:rsidR="00B219C7" w:rsidRPr="000D0765" w:rsidRDefault="00B219C7" w:rsidP="006164AE">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7</w:t>
            </w:r>
          </w:p>
        </w:tc>
        <w:tc>
          <w:tcPr>
            <w:tcW w:w="1049" w:type="dxa"/>
            <w:tcBorders>
              <w:top w:val="single" w:sz="4" w:space="0" w:color="000000"/>
              <w:left w:val="single" w:sz="4" w:space="0" w:color="auto"/>
              <w:bottom w:val="single" w:sz="4" w:space="0" w:color="000000"/>
              <w:right w:val="single" w:sz="4" w:space="0" w:color="auto"/>
            </w:tcBorders>
          </w:tcPr>
          <w:p w14:paraId="4B1ACD74" w14:textId="77777777" w:rsidR="00B219C7" w:rsidRPr="000D0765" w:rsidRDefault="00B219C7" w:rsidP="006164AE">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8</w:t>
            </w:r>
          </w:p>
        </w:tc>
        <w:tc>
          <w:tcPr>
            <w:tcW w:w="1077" w:type="dxa"/>
            <w:tcBorders>
              <w:top w:val="single" w:sz="4" w:space="0" w:color="000000"/>
              <w:left w:val="single" w:sz="4" w:space="0" w:color="auto"/>
              <w:bottom w:val="single" w:sz="4" w:space="0" w:color="000000"/>
              <w:right w:val="single" w:sz="4" w:space="0" w:color="000000"/>
            </w:tcBorders>
          </w:tcPr>
          <w:p w14:paraId="5E48A7CA" w14:textId="77777777" w:rsidR="00B219C7" w:rsidRPr="000D0765" w:rsidRDefault="00B219C7" w:rsidP="006164AE">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9</w:t>
            </w:r>
          </w:p>
        </w:tc>
        <w:tc>
          <w:tcPr>
            <w:tcW w:w="1276" w:type="dxa"/>
            <w:tcBorders>
              <w:top w:val="single" w:sz="4" w:space="0" w:color="000000"/>
              <w:left w:val="single" w:sz="4" w:space="0" w:color="000000"/>
              <w:bottom w:val="single" w:sz="4" w:space="0" w:color="000000"/>
              <w:right w:val="single" w:sz="4" w:space="0" w:color="000000"/>
            </w:tcBorders>
          </w:tcPr>
          <w:p w14:paraId="2459E99E" w14:textId="77777777" w:rsidR="00B219C7" w:rsidRPr="000D0765" w:rsidRDefault="00B219C7" w:rsidP="006164AE">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10</w:t>
            </w:r>
          </w:p>
        </w:tc>
      </w:tr>
      <w:tr w:rsidR="00ED0D9A" w:rsidRPr="000D0765" w14:paraId="17794C5C" w14:textId="77777777" w:rsidTr="000D0765">
        <w:trPr>
          <w:trHeight w:val="20"/>
          <w:jc w:val="center"/>
        </w:trPr>
        <w:tc>
          <w:tcPr>
            <w:tcW w:w="4112" w:type="dxa"/>
            <w:tcBorders>
              <w:top w:val="single" w:sz="4" w:space="0" w:color="000000"/>
              <w:left w:val="single" w:sz="4" w:space="0" w:color="000000"/>
              <w:bottom w:val="single" w:sz="4" w:space="0" w:color="000000"/>
            </w:tcBorders>
          </w:tcPr>
          <w:p w14:paraId="3AC9ECE4" w14:textId="5B3D8E51" w:rsidR="00ED0D9A" w:rsidRPr="000D0765" w:rsidRDefault="00ED0D9A"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4.2</w:t>
            </w:r>
            <w:r w:rsidR="00D07DA0" w:rsidRPr="000D0765">
              <w:rPr>
                <w:rFonts w:ascii="Times New Roman" w:hAnsi="Times New Roman" w:cs="Times New Roman"/>
                <w:sz w:val="24"/>
                <w:szCs w:val="24"/>
              </w:rPr>
              <w:t>.</w:t>
            </w:r>
            <w:r w:rsidRPr="000D0765">
              <w:rPr>
                <w:rFonts w:ascii="Times New Roman" w:hAnsi="Times New Roman" w:cs="Times New Roman"/>
                <w:sz w:val="24"/>
                <w:szCs w:val="24"/>
              </w:rPr>
              <w:t xml:space="preserve"> Приобретение учебного оборуд</w:t>
            </w:r>
            <w:r w:rsidRPr="000D0765">
              <w:rPr>
                <w:rFonts w:ascii="Times New Roman" w:hAnsi="Times New Roman" w:cs="Times New Roman"/>
                <w:sz w:val="24"/>
                <w:szCs w:val="24"/>
              </w:rPr>
              <w:t>о</w:t>
            </w:r>
            <w:r w:rsidRPr="000D0765">
              <w:rPr>
                <w:rFonts w:ascii="Times New Roman" w:hAnsi="Times New Roman" w:cs="Times New Roman"/>
                <w:sz w:val="24"/>
                <w:szCs w:val="24"/>
              </w:rPr>
              <w:t>вания для обучения осужденных, г</w:t>
            </w:r>
            <w:r w:rsidRPr="000D0765">
              <w:rPr>
                <w:rFonts w:ascii="Times New Roman" w:hAnsi="Times New Roman" w:cs="Times New Roman"/>
                <w:sz w:val="24"/>
                <w:szCs w:val="24"/>
              </w:rPr>
              <w:t>о</w:t>
            </w:r>
            <w:r w:rsidRPr="000D0765">
              <w:rPr>
                <w:rFonts w:ascii="Times New Roman" w:hAnsi="Times New Roman" w:cs="Times New Roman"/>
                <w:sz w:val="24"/>
                <w:szCs w:val="24"/>
              </w:rPr>
              <w:t>товящихся к освобождению</w:t>
            </w:r>
          </w:p>
        </w:tc>
        <w:tc>
          <w:tcPr>
            <w:tcW w:w="3017" w:type="dxa"/>
            <w:tcBorders>
              <w:top w:val="single" w:sz="4" w:space="0" w:color="000000"/>
              <w:left w:val="single" w:sz="4" w:space="0" w:color="000000"/>
              <w:bottom w:val="single" w:sz="4" w:space="0" w:color="000000"/>
              <w:right w:val="single" w:sz="4" w:space="0" w:color="000000"/>
            </w:tcBorders>
          </w:tcPr>
          <w:p w14:paraId="6F91C77C" w14:textId="79D5EB2C" w:rsidR="00ED0D9A" w:rsidRPr="000D0765" w:rsidRDefault="00ED0D9A"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Администрация Главы Ре</w:t>
            </w:r>
            <w:r w:rsidRPr="000D0765">
              <w:rPr>
                <w:rFonts w:ascii="Times New Roman" w:hAnsi="Times New Roman" w:cs="Times New Roman"/>
                <w:sz w:val="24"/>
                <w:szCs w:val="24"/>
              </w:rPr>
              <w:t>с</w:t>
            </w:r>
            <w:r w:rsidRPr="000D0765">
              <w:rPr>
                <w:rFonts w:ascii="Times New Roman" w:hAnsi="Times New Roman" w:cs="Times New Roman"/>
                <w:sz w:val="24"/>
                <w:szCs w:val="24"/>
              </w:rPr>
              <w:t xml:space="preserve">публики Тыва и Аппарат Правительства Республики Тыва </w:t>
            </w:r>
          </w:p>
        </w:tc>
        <w:tc>
          <w:tcPr>
            <w:tcW w:w="1134" w:type="dxa"/>
            <w:tcBorders>
              <w:top w:val="single" w:sz="4" w:space="0" w:color="000000"/>
              <w:left w:val="single" w:sz="4" w:space="0" w:color="000000"/>
              <w:bottom w:val="single" w:sz="4" w:space="0" w:color="000000"/>
              <w:right w:val="single" w:sz="4" w:space="0" w:color="000000"/>
            </w:tcBorders>
          </w:tcPr>
          <w:p w14:paraId="469EC606" w14:textId="35A20798" w:rsidR="00ED0D9A" w:rsidRPr="000D0765" w:rsidRDefault="00ED0D9A"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349,5</w:t>
            </w:r>
          </w:p>
        </w:tc>
        <w:tc>
          <w:tcPr>
            <w:tcW w:w="1134" w:type="dxa"/>
            <w:tcBorders>
              <w:top w:val="single" w:sz="4" w:space="0" w:color="000000"/>
              <w:left w:val="single" w:sz="4" w:space="0" w:color="000000"/>
              <w:bottom w:val="single" w:sz="4" w:space="0" w:color="000000"/>
              <w:right w:val="single" w:sz="4" w:space="0" w:color="000000"/>
            </w:tcBorders>
          </w:tcPr>
          <w:p w14:paraId="541FB643" w14:textId="7B8BB9D1" w:rsidR="00ED0D9A" w:rsidRPr="000D0765" w:rsidRDefault="00ED0D9A"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0,0</w:t>
            </w:r>
          </w:p>
        </w:tc>
        <w:tc>
          <w:tcPr>
            <w:tcW w:w="1076" w:type="dxa"/>
            <w:tcBorders>
              <w:top w:val="single" w:sz="4" w:space="0" w:color="000000"/>
              <w:left w:val="single" w:sz="4" w:space="0" w:color="000000"/>
              <w:bottom w:val="single" w:sz="4" w:space="0" w:color="000000"/>
              <w:right w:val="single" w:sz="4" w:space="0" w:color="auto"/>
            </w:tcBorders>
          </w:tcPr>
          <w:p w14:paraId="5F9FF943" w14:textId="3ED460F9" w:rsidR="00ED0D9A" w:rsidRPr="000D0765" w:rsidRDefault="00ED0D9A"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0,0</w:t>
            </w:r>
          </w:p>
        </w:tc>
        <w:tc>
          <w:tcPr>
            <w:tcW w:w="1050" w:type="dxa"/>
            <w:tcBorders>
              <w:top w:val="single" w:sz="4" w:space="0" w:color="000000"/>
              <w:left w:val="single" w:sz="4" w:space="0" w:color="auto"/>
              <w:bottom w:val="single" w:sz="4" w:space="0" w:color="000000"/>
              <w:right w:val="single" w:sz="4" w:space="0" w:color="auto"/>
            </w:tcBorders>
          </w:tcPr>
          <w:p w14:paraId="172A5FC6" w14:textId="2D5B00B9" w:rsidR="00ED0D9A" w:rsidRPr="000D0765" w:rsidRDefault="00ED0D9A"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0,0</w:t>
            </w:r>
          </w:p>
        </w:tc>
        <w:tc>
          <w:tcPr>
            <w:tcW w:w="1077" w:type="dxa"/>
            <w:tcBorders>
              <w:top w:val="single" w:sz="4" w:space="0" w:color="000000"/>
              <w:left w:val="single" w:sz="4" w:space="0" w:color="auto"/>
              <w:bottom w:val="single" w:sz="4" w:space="0" w:color="000000"/>
              <w:right w:val="single" w:sz="4" w:space="0" w:color="auto"/>
            </w:tcBorders>
          </w:tcPr>
          <w:p w14:paraId="4FA90000" w14:textId="4919D027" w:rsidR="00ED0D9A" w:rsidRPr="000D0765" w:rsidRDefault="00ED0D9A"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0,0</w:t>
            </w:r>
          </w:p>
        </w:tc>
        <w:tc>
          <w:tcPr>
            <w:tcW w:w="1049" w:type="dxa"/>
            <w:tcBorders>
              <w:top w:val="single" w:sz="4" w:space="0" w:color="000000"/>
              <w:left w:val="single" w:sz="4" w:space="0" w:color="auto"/>
              <w:bottom w:val="single" w:sz="4" w:space="0" w:color="000000"/>
              <w:right w:val="single" w:sz="4" w:space="0" w:color="auto"/>
            </w:tcBorders>
          </w:tcPr>
          <w:p w14:paraId="2171EE5F" w14:textId="5C658965" w:rsidR="00ED0D9A" w:rsidRPr="000D0765" w:rsidRDefault="00ED0D9A"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0,0</w:t>
            </w:r>
          </w:p>
        </w:tc>
        <w:tc>
          <w:tcPr>
            <w:tcW w:w="1077" w:type="dxa"/>
            <w:tcBorders>
              <w:top w:val="single" w:sz="4" w:space="0" w:color="000000"/>
              <w:left w:val="single" w:sz="4" w:space="0" w:color="auto"/>
              <w:bottom w:val="single" w:sz="4" w:space="0" w:color="000000"/>
              <w:right w:val="single" w:sz="4" w:space="0" w:color="000000"/>
            </w:tcBorders>
          </w:tcPr>
          <w:p w14:paraId="2AD27B58" w14:textId="579F2CE6" w:rsidR="00ED0D9A" w:rsidRPr="000D0765" w:rsidRDefault="00ED0D9A"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0,0</w:t>
            </w:r>
          </w:p>
        </w:tc>
        <w:tc>
          <w:tcPr>
            <w:tcW w:w="1276" w:type="dxa"/>
            <w:tcBorders>
              <w:top w:val="single" w:sz="4" w:space="0" w:color="000000"/>
              <w:left w:val="single" w:sz="4" w:space="0" w:color="000000"/>
              <w:bottom w:val="single" w:sz="4" w:space="0" w:color="000000"/>
              <w:right w:val="single" w:sz="4" w:space="0" w:color="000000"/>
            </w:tcBorders>
          </w:tcPr>
          <w:p w14:paraId="67D2A7B9" w14:textId="6535AFAE" w:rsidR="00ED0D9A" w:rsidRPr="000D0765" w:rsidRDefault="00ED0D9A"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349,5</w:t>
            </w:r>
          </w:p>
        </w:tc>
      </w:tr>
      <w:tr w:rsidR="008A03D7" w:rsidRPr="000D0765" w14:paraId="4DC89D97" w14:textId="77777777" w:rsidTr="000D0765">
        <w:trPr>
          <w:trHeight w:val="20"/>
          <w:jc w:val="center"/>
        </w:trPr>
        <w:tc>
          <w:tcPr>
            <w:tcW w:w="4112" w:type="dxa"/>
            <w:tcBorders>
              <w:top w:val="single" w:sz="4" w:space="0" w:color="000000"/>
              <w:left w:val="single" w:sz="4" w:space="0" w:color="000000"/>
              <w:bottom w:val="single" w:sz="4" w:space="0" w:color="000000"/>
            </w:tcBorders>
          </w:tcPr>
          <w:p w14:paraId="23732B55" w14:textId="70CCFBAB" w:rsidR="008A03D7" w:rsidRPr="000D0765" w:rsidRDefault="008A03D7" w:rsidP="00B219C7">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4.3</w:t>
            </w:r>
            <w:r w:rsidR="00D07DA0" w:rsidRPr="000D0765">
              <w:rPr>
                <w:rFonts w:ascii="Times New Roman" w:hAnsi="Times New Roman" w:cs="Times New Roman"/>
                <w:sz w:val="24"/>
                <w:szCs w:val="24"/>
              </w:rPr>
              <w:t>.</w:t>
            </w:r>
            <w:r w:rsidRPr="000D0765">
              <w:rPr>
                <w:rFonts w:ascii="Times New Roman" w:hAnsi="Times New Roman" w:cs="Times New Roman"/>
                <w:sz w:val="24"/>
                <w:szCs w:val="24"/>
              </w:rPr>
              <w:t xml:space="preserve"> Разработка и издание рекоменд</w:t>
            </w:r>
            <w:r w:rsidRPr="000D0765">
              <w:rPr>
                <w:rFonts w:ascii="Times New Roman" w:hAnsi="Times New Roman" w:cs="Times New Roman"/>
                <w:sz w:val="24"/>
                <w:szCs w:val="24"/>
              </w:rPr>
              <w:t>а</w:t>
            </w:r>
            <w:r w:rsidRPr="000D0765">
              <w:rPr>
                <w:rFonts w:ascii="Times New Roman" w:hAnsi="Times New Roman" w:cs="Times New Roman"/>
                <w:sz w:val="24"/>
                <w:szCs w:val="24"/>
              </w:rPr>
              <w:t>ций для осужденных к наказаниям, не связанным с лишением свободы, справочно-информационных матери</w:t>
            </w:r>
            <w:r w:rsidRPr="000D0765">
              <w:rPr>
                <w:rFonts w:ascii="Times New Roman" w:hAnsi="Times New Roman" w:cs="Times New Roman"/>
                <w:sz w:val="24"/>
                <w:szCs w:val="24"/>
              </w:rPr>
              <w:t>а</w:t>
            </w:r>
            <w:r w:rsidRPr="000D0765">
              <w:rPr>
                <w:rFonts w:ascii="Times New Roman" w:hAnsi="Times New Roman" w:cs="Times New Roman"/>
                <w:sz w:val="24"/>
                <w:szCs w:val="24"/>
              </w:rPr>
              <w:t>лов по вопросам трудоустройства, жилищного и пенсионного обеспеч</w:t>
            </w:r>
            <w:r w:rsidRPr="000D0765">
              <w:rPr>
                <w:rFonts w:ascii="Times New Roman" w:hAnsi="Times New Roman" w:cs="Times New Roman"/>
                <w:sz w:val="24"/>
                <w:szCs w:val="24"/>
              </w:rPr>
              <w:t>е</w:t>
            </w:r>
            <w:r w:rsidRPr="000D0765">
              <w:rPr>
                <w:rFonts w:ascii="Times New Roman" w:hAnsi="Times New Roman" w:cs="Times New Roman"/>
                <w:sz w:val="24"/>
                <w:szCs w:val="24"/>
              </w:rPr>
              <w:t>ния, получения социальных, медици</w:t>
            </w:r>
            <w:r w:rsidRPr="000D0765">
              <w:rPr>
                <w:rFonts w:ascii="Times New Roman" w:hAnsi="Times New Roman" w:cs="Times New Roman"/>
                <w:sz w:val="24"/>
                <w:szCs w:val="24"/>
              </w:rPr>
              <w:t>н</w:t>
            </w:r>
            <w:r w:rsidRPr="000D0765">
              <w:rPr>
                <w:rFonts w:ascii="Times New Roman" w:hAnsi="Times New Roman" w:cs="Times New Roman"/>
                <w:sz w:val="24"/>
                <w:szCs w:val="24"/>
              </w:rPr>
              <w:t>ских и образовательных услуг</w:t>
            </w:r>
          </w:p>
        </w:tc>
        <w:tc>
          <w:tcPr>
            <w:tcW w:w="3017" w:type="dxa"/>
            <w:tcBorders>
              <w:top w:val="single" w:sz="4" w:space="0" w:color="000000"/>
              <w:left w:val="single" w:sz="4" w:space="0" w:color="000000"/>
              <w:bottom w:val="single" w:sz="4" w:space="0" w:color="000000"/>
              <w:right w:val="single" w:sz="4" w:space="0" w:color="000000"/>
            </w:tcBorders>
          </w:tcPr>
          <w:p w14:paraId="1452216A" w14:textId="1EABE6B4" w:rsidR="008A03D7" w:rsidRPr="000D0765" w:rsidRDefault="008A03D7"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Администрация Главы Ре</w:t>
            </w:r>
            <w:r w:rsidRPr="000D0765">
              <w:rPr>
                <w:rFonts w:ascii="Times New Roman" w:hAnsi="Times New Roman" w:cs="Times New Roman"/>
                <w:sz w:val="24"/>
                <w:szCs w:val="24"/>
              </w:rPr>
              <w:t>с</w:t>
            </w:r>
            <w:r w:rsidRPr="000D0765">
              <w:rPr>
                <w:rFonts w:ascii="Times New Roman" w:hAnsi="Times New Roman" w:cs="Times New Roman"/>
                <w:sz w:val="24"/>
                <w:szCs w:val="24"/>
              </w:rPr>
              <w:t xml:space="preserve">публики Тыва и Аппарат Правительства Республики Тыва </w:t>
            </w:r>
          </w:p>
        </w:tc>
        <w:tc>
          <w:tcPr>
            <w:tcW w:w="1134" w:type="dxa"/>
            <w:tcBorders>
              <w:top w:val="single" w:sz="4" w:space="0" w:color="000000"/>
              <w:left w:val="single" w:sz="4" w:space="0" w:color="000000"/>
              <w:bottom w:val="single" w:sz="4" w:space="0" w:color="000000"/>
              <w:right w:val="single" w:sz="4" w:space="0" w:color="000000"/>
            </w:tcBorders>
          </w:tcPr>
          <w:p w14:paraId="2DD8A890" w14:textId="45E45E86"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30,150</w:t>
            </w:r>
          </w:p>
        </w:tc>
        <w:tc>
          <w:tcPr>
            <w:tcW w:w="1134" w:type="dxa"/>
            <w:tcBorders>
              <w:top w:val="single" w:sz="4" w:space="0" w:color="000000"/>
              <w:left w:val="single" w:sz="4" w:space="0" w:color="000000"/>
              <w:bottom w:val="single" w:sz="4" w:space="0" w:color="000000"/>
              <w:right w:val="single" w:sz="4" w:space="0" w:color="000000"/>
            </w:tcBorders>
          </w:tcPr>
          <w:p w14:paraId="6BC779F8" w14:textId="5043CFAC"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30,150</w:t>
            </w:r>
          </w:p>
        </w:tc>
        <w:tc>
          <w:tcPr>
            <w:tcW w:w="1076" w:type="dxa"/>
            <w:tcBorders>
              <w:top w:val="single" w:sz="4" w:space="0" w:color="000000"/>
              <w:left w:val="single" w:sz="4" w:space="0" w:color="000000"/>
              <w:bottom w:val="single" w:sz="4" w:space="0" w:color="000000"/>
              <w:right w:val="single" w:sz="4" w:space="0" w:color="auto"/>
            </w:tcBorders>
          </w:tcPr>
          <w:p w14:paraId="5E9F213E" w14:textId="44AB4F9A"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30,150</w:t>
            </w:r>
          </w:p>
        </w:tc>
        <w:tc>
          <w:tcPr>
            <w:tcW w:w="1050" w:type="dxa"/>
            <w:tcBorders>
              <w:top w:val="single" w:sz="4" w:space="0" w:color="000000"/>
              <w:left w:val="single" w:sz="4" w:space="0" w:color="auto"/>
              <w:bottom w:val="single" w:sz="4" w:space="0" w:color="000000"/>
              <w:right w:val="single" w:sz="4" w:space="0" w:color="auto"/>
            </w:tcBorders>
          </w:tcPr>
          <w:p w14:paraId="19CB34FF" w14:textId="3B9E0A86"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30,150</w:t>
            </w:r>
          </w:p>
        </w:tc>
        <w:tc>
          <w:tcPr>
            <w:tcW w:w="1077" w:type="dxa"/>
            <w:tcBorders>
              <w:top w:val="single" w:sz="4" w:space="0" w:color="000000"/>
              <w:left w:val="single" w:sz="4" w:space="0" w:color="auto"/>
              <w:bottom w:val="single" w:sz="4" w:space="0" w:color="000000"/>
              <w:right w:val="single" w:sz="4" w:space="0" w:color="auto"/>
            </w:tcBorders>
          </w:tcPr>
          <w:p w14:paraId="23BCDC93" w14:textId="288532B5"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30,150</w:t>
            </w:r>
          </w:p>
        </w:tc>
        <w:tc>
          <w:tcPr>
            <w:tcW w:w="1049" w:type="dxa"/>
            <w:tcBorders>
              <w:top w:val="single" w:sz="4" w:space="0" w:color="000000"/>
              <w:left w:val="single" w:sz="4" w:space="0" w:color="auto"/>
              <w:bottom w:val="single" w:sz="4" w:space="0" w:color="000000"/>
              <w:right w:val="single" w:sz="4" w:space="0" w:color="auto"/>
            </w:tcBorders>
          </w:tcPr>
          <w:p w14:paraId="1F66C740" w14:textId="26F36781"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30,150</w:t>
            </w:r>
          </w:p>
        </w:tc>
        <w:tc>
          <w:tcPr>
            <w:tcW w:w="1077" w:type="dxa"/>
            <w:tcBorders>
              <w:top w:val="single" w:sz="4" w:space="0" w:color="000000"/>
              <w:left w:val="single" w:sz="4" w:space="0" w:color="auto"/>
              <w:bottom w:val="single" w:sz="4" w:space="0" w:color="000000"/>
              <w:right w:val="single" w:sz="4" w:space="0" w:color="000000"/>
            </w:tcBorders>
          </w:tcPr>
          <w:p w14:paraId="44F69F8B" w14:textId="2510F1C6"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30,150</w:t>
            </w:r>
          </w:p>
        </w:tc>
        <w:tc>
          <w:tcPr>
            <w:tcW w:w="1276" w:type="dxa"/>
            <w:tcBorders>
              <w:top w:val="single" w:sz="4" w:space="0" w:color="000000"/>
              <w:left w:val="single" w:sz="4" w:space="0" w:color="000000"/>
              <w:bottom w:val="single" w:sz="4" w:space="0" w:color="000000"/>
              <w:right w:val="single" w:sz="4" w:space="0" w:color="000000"/>
            </w:tcBorders>
          </w:tcPr>
          <w:p w14:paraId="4453614D" w14:textId="00A59FC5"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211</w:t>
            </w:r>
            <w:r w:rsidR="00643CE4" w:rsidRPr="000D0765">
              <w:rPr>
                <w:rFonts w:ascii="Times New Roman" w:hAnsi="Times New Roman" w:cs="Times New Roman"/>
                <w:sz w:val="24"/>
                <w:szCs w:val="24"/>
              </w:rPr>
              <w:t>,05</w:t>
            </w:r>
          </w:p>
        </w:tc>
      </w:tr>
      <w:tr w:rsidR="008A03D7" w:rsidRPr="000D0765" w14:paraId="328CB04A" w14:textId="77777777" w:rsidTr="000D0765">
        <w:trPr>
          <w:trHeight w:val="20"/>
          <w:jc w:val="center"/>
        </w:trPr>
        <w:tc>
          <w:tcPr>
            <w:tcW w:w="4112" w:type="dxa"/>
            <w:tcBorders>
              <w:top w:val="single" w:sz="4" w:space="0" w:color="000000"/>
              <w:left w:val="single" w:sz="4" w:space="0" w:color="000000"/>
              <w:bottom w:val="single" w:sz="4" w:space="0" w:color="000000"/>
            </w:tcBorders>
          </w:tcPr>
          <w:p w14:paraId="70AD3A19" w14:textId="3C5DEB39" w:rsidR="008A03D7" w:rsidRPr="000D0765" w:rsidRDefault="00511898" w:rsidP="000D0765">
            <w:pPr>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w:t>
            </w:r>
            <w:r w:rsidR="008A03D7" w:rsidRPr="000D0765">
              <w:rPr>
                <w:rFonts w:ascii="Times New Roman" w:hAnsi="Times New Roman" w:cs="Times New Roman"/>
                <w:sz w:val="24"/>
                <w:szCs w:val="24"/>
              </w:rPr>
              <w:t xml:space="preserve"> 5 «Предупреждение экстремизма и терроризма»</w:t>
            </w:r>
          </w:p>
        </w:tc>
        <w:tc>
          <w:tcPr>
            <w:tcW w:w="3017" w:type="dxa"/>
            <w:tcBorders>
              <w:top w:val="single" w:sz="4" w:space="0" w:color="000000"/>
              <w:left w:val="single" w:sz="4" w:space="0" w:color="000000"/>
              <w:bottom w:val="single" w:sz="4" w:space="0" w:color="000000"/>
              <w:right w:val="single" w:sz="4" w:space="0" w:color="000000"/>
            </w:tcBorders>
          </w:tcPr>
          <w:p w14:paraId="409ACFDC" w14:textId="43BE5AA3" w:rsidR="008A03D7" w:rsidRPr="000D0765" w:rsidRDefault="008A03D7"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Администрация Главы Ре</w:t>
            </w:r>
            <w:r w:rsidRPr="000D0765">
              <w:rPr>
                <w:rFonts w:ascii="Times New Roman" w:hAnsi="Times New Roman" w:cs="Times New Roman"/>
                <w:sz w:val="24"/>
                <w:szCs w:val="24"/>
              </w:rPr>
              <w:t>с</w:t>
            </w:r>
            <w:r w:rsidRPr="000D0765">
              <w:rPr>
                <w:rFonts w:ascii="Times New Roman" w:hAnsi="Times New Roman" w:cs="Times New Roman"/>
                <w:sz w:val="24"/>
                <w:szCs w:val="24"/>
              </w:rPr>
              <w:t xml:space="preserve">публики Тыва и Аппарат Правительства Республики Тыва </w:t>
            </w:r>
          </w:p>
        </w:tc>
        <w:tc>
          <w:tcPr>
            <w:tcW w:w="1134" w:type="dxa"/>
            <w:tcBorders>
              <w:top w:val="single" w:sz="4" w:space="0" w:color="000000"/>
              <w:left w:val="single" w:sz="4" w:space="0" w:color="000000"/>
              <w:bottom w:val="single" w:sz="4" w:space="0" w:color="000000"/>
              <w:right w:val="single" w:sz="4" w:space="0" w:color="000000"/>
            </w:tcBorders>
          </w:tcPr>
          <w:p w14:paraId="0E2511A7" w14:textId="3434C845"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14:paraId="3F22E845" w14:textId="3841A3D6" w:rsidR="008A03D7" w:rsidRPr="000D0765" w:rsidRDefault="00643CE4"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w:t>
            </w:r>
            <w:r w:rsidR="008A03D7" w:rsidRPr="000D0765">
              <w:rPr>
                <w:rFonts w:ascii="Times New Roman" w:hAnsi="Times New Roman" w:cs="Times New Roman"/>
                <w:sz w:val="24"/>
                <w:szCs w:val="24"/>
              </w:rPr>
              <w:t>0,0</w:t>
            </w:r>
          </w:p>
        </w:tc>
        <w:tc>
          <w:tcPr>
            <w:tcW w:w="1076" w:type="dxa"/>
            <w:tcBorders>
              <w:top w:val="single" w:sz="4" w:space="0" w:color="000000"/>
              <w:left w:val="single" w:sz="4" w:space="0" w:color="000000"/>
              <w:bottom w:val="single" w:sz="4" w:space="0" w:color="000000"/>
              <w:right w:val="single" w:sz="4" w:space="0" w:color="auto"/>
            </w:tcBorders>
          </w:tcPr>
          <w:p w14:paraId="3935662D" w14:textId="63955B88"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10,0</w:t>
            </w:r>
          </w:p>
        </w:tc>
        <w:tc>
          <w:tcPr>
            <w:tcW w:w="1050" w:type="dxa"/>
            <w:tcBorders>
              <w:top w:val="single" w:sz="4" w:space="0" w:color="000000"/>
              <w:left w:val="single" w:sz="4" w:space="0" w:color="auto"/>
              <w:bottom w:val="single" w:sz="4" w:space="0" w:color="000000"/>
              <w:right w:val="single" w:sz="4" w:space="0" w:color="auto"/>
            </w:tcBorders>
          </w:tcPr>
          <w:p w14:paraId="509D8E49" w14:textId="40EAA734"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10,0</w:t>
            </w:r>
          </w:p>
        </w:tc>
        <w:tc>
          <w:tcPr>
            <w:tcW w:w="1077" w:type="dxa"/>
            <w:tcBorders>
              <w:top w:val="single" w:sz="4" w:space="0" w:color="000000"/>
              <w:left w:val="single" w:sz="4" w:space="0" w:color="auto"/>
              <w:bottom w:val="single" w:sz="4" w:space="0" w:color="000000"/>
              <w:right w:val="single" w:sz="4" w:space="0" w:color="auto"/>
            </w:tcBorders>
          </w:tcPr>
          <w:p w14:paraId="47685A5D" w14:textId="4E43E4BB"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10,0</w:t>
            </w:r>
          </w:p>
        </w:tc>
        <w:tc>
          <w:tcPr>
            <w:tcW w:w="1049" w:type="dxa"/>
            <w:tcBorders>
              <w:top w:val="single" w:sz="4" w:space="0" w:color="000000"/>
              <w:left w:val="single" w:sz="4" w:space="0" w:color="auto"/>
              <w:bottom w:val="single" w:sz="4" w:space="0" w:color="000000"/>
              <w:right w:val="single" w:sz="4" w:space="0" w:color="auto"/>
            </w:tcBorders>
          </w:tcPr>
          <w:p w14:paraId="095F8572" w14:textId="36F3994B"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10,0</w:t>
            </w:r>
          </w:p>
        </w:tc>
        <w:tc>
          <w:tcPr>
            <w:tcW w:w="1077" w:type="dxa"/>
            <w:tcBorders>
              <w:top w:val="single" w:sz="4" w:space="0" w:color="000000"/>
              <w:left w:val="single" w:sz="4" w:space="0" w:color="auto"/>
              <w:bottom w:val="single" w:sz="4" w:space="0" w:color="000000"/>
              <w:right w:val="single" w:sz="4" w:space="0" w:color="000000"/>
            </w:tcBorders>
          </w:tcPr>
          <w:p w14:paraId="308F09DB" w14:textId="2B754E07"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14:paraId="7A79ED2C" w14:textId="04755DDF"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70,0</w:t>
            </w:r>
          </w:p>
        </w:tc>
      </w:tr>
      <w:tr w:rsidR="008A03D7" w:rsidRPr="000D0765" w14:paraId="449A7F1B" w14:textId="77777777" w:rsidTr="000D0765">
        <w:trPr>
          <w:trHeight w:val="20"/>
          <w:jc w:val="center"/>
        </w:trPr>
        <w:tc>
          <w:tcPr>
            <w:tcW w:w="4112" w:type="dxa"/>
            <w:tcBorders>
              <w:top w:val="single" w:sz="4" w:space="0" w:color="000000"/>
              <w:left w:val="single" w:sz="4" w:space="0" w:color="000000"/>
              <w:bottom w:val="single" w:sz="4" w:space="0" w:color="000000"/>
            </w:tcBorders>
          </w:tcPr>
          <w:p w14:paraId="3AC003C4" w14:textId="17AE897C" w:rsidR="008A03D7" w:rsidRPr="000D0765" w:rsidRDefault="008A03D7"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5.1</w:t>
            </w:r>
            <w:r w:rsidR="00D07DA0" w:rsidRPr="000D0765">
              <w:rPr>
                <w:rFonts w:ascii="Times New Roman" w:hAnsi="Times New Roman" w:cs="Times New Roman"/>
                <w:sz w:val="24"/>
                <w:szCs w:val="24"/>
              </w:rPr>
              <w:t>. Проведение «круглых столов»</w:t>
            </w:r>
            <w:r w:rsidRPr="000D0765">
              <w:rPr>
                <w:rFonts w:ascii="Times New Roman" w:hAnsi="Times New Roman" w:cs="Times New Roman"/>
                <w:sz w:val="24"/>
                <w:szCs w:val="24"/>
              </w:rPr>
              <w:t>, диспутов, встреч, реализация проектов отдыха и занятости детей и молодежи в целях профилактики экстремизма в молодежной среде</w:t>
            </w:r>
          </w:p>
        </w:tc>
        <w:tc>
          <w:tcPr>
            <w:tcW w:w="3017" w:type="dxa"/>
            <w:tcBorders>
              <w:top w:val="single" w:sz="4" w:space="0" w:color="000000"/>
              <w:left w:val="single" w:sz="4" w:space="0" w:color="000000"/>
              <w:bottom w:val="single" w:sz="4" w:space="0" w:color="000000"/>
              <w:right w:val="single" w:sz="4" w:space="0" w:color="000000"/>
            </w:tcBorders>
          </w:tcPr>
          <w:p w14:paraId="735D4D0B" w14:textId="78A7F17C" w:rsidR="008A03D7" w:rsidRPr="000D0765" w:rsidRDefault="008A03D7"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Администрация Главы Ре</w:t>
            </w:r>
            <w:r w:rsidRPr="000D0765">
              <w:rPr>
                <w:rFonts w:ascii="Times New Roman" w:hAnsi="Times New Roman" w:cs="Times New Roman"/>
                <w:sz w:val="24"/>
                <w:szCs w:val="24"/>
              </w:rPr>
              <w:t>с</w:t>
            </w:r>
            <w:r w:rsidRPr="000D0765">
              <w:rPr>
                <w:rFonts w:ascii="Times New Roman" w:hAnsi="Times New Roman" w:cs="Times New Roman"/>
                <w:sz w:val="24"/>
                <w:szCs w:val="24"/>
              </w:rPr>
              <w:t xml:space="preserve">публики Тыва и Аппарат Правительства Республики Тыва </w:t>
            </w:r>
          </w:p>
        </w:tc>
        <w:tc>
          <w:tcPr>
            <w:tcW w:w="1134" w:type="dxa"/>
            <w:tcBorders>
              <w:top w:val="single" w:sz="4" w:space="0" w:color="000000"/>
              <w:left w:val="single" w:sz="4" w:space="0" w:color="000000"/>
              <w:bottom w:val="single" w:sz="4" w:space="0" w:color="000000"/>
              <w:right w:val="single" w:sz="4" w:space="0" w:color="000000"/>
            </w:tcBorders>
          </w:tcPr>
          <w:p w14:paraId="5D618CD7" w14:textId="70C59555"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14:paraId="0264F90A" w14:textId="5CB67C1F"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10,0</w:t>
            </w:r>
          </w:p>
        </w:tc>
        <w:tc>
          <w:tcPr>
            <w:tcW w:w="1076" w:type="dxa"/>
            <w:tcBorders>
              <w:top w:val="single" w:sz="4" w:space="0" w:color="000000"/>
              <w:left w:val="single" w:sz="4" w:space="0" w:color="000000"/>
              <w:bottom w:val="single" w:sz="4" w:space="0" w:color="000000"/>
              <w:right w:val="single" w:sz="4" w:space="0" w:color="auto"/>
            </w:tcBorders>
          </w:tcPr>
          <w:p w14:paraId="76B29B71" w14:textId="4DA5B1D8"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10,0</w:t>
            </w:r>
          </w:p>
        </w:tc>
        <w:tc>
          <w:tcPr>
            <w:tcW w:w="1050" w:type="dxa"/>
            <w:tcBorders>
              <w:top w:val="single" w:sz="4" w:space="0" w:color="000000"/>
              <w:left w:val="single" w:sz="4" w:space="0" w:color="auto"/>
              <w:bottom w:val="single" w:sz="4" w:space="0" w:color="000000"/>
              <w:right w:val="single" w:sz="4" w:space="0" w:color="auto"/>
            </w:tcBorders>
          </w:tcPr>
          <w:p w14:paraId="3D0241B4" w14:textId="68A477F8"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10,0</w:t>
            </w:r>
          </w:p>
        </w:tc>
        <w:tc>
          <w:tcPr>
            <w:tcW w:w="1077" w:type="dxa"/>
            <w:tcBorders>
              <w:top w:val="single" w:sz="4" w:space="0" w:color="000000"/>
              <w:left w:val="single" w:sz="4" w:space="0" w:color="auto"/>
              <w:bottom w:val="single" w:sz="4" w:space="0" w:color="000000"/>
              <w:right w:val="single" w:sz="4" w:space="0" w:color="auto"/>
            </w:tcBorders>
          </w:tcPr>
          <w:p w14:paraId="1A9F6657" w14:textId="089B5065"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10,0</w:t>
            </w:r>
          </w:p>
        </w:tc>
        <w:tc>
          <w:tcPr>
            <w:tcW w:w="1049" w:type="dxa"/>
            <w:tcBorders>
              <w:top w:val="single" w:sz="4" w:space="0" w:color="000000"/>
              <w:left w:val="single" w:sz="4" w:space="0" w:color="auto"/>
              <w:bottom w:val="single" w:sz="4" w:space="0" w:color="000000"/>
              <w:right w:val="single" w:sz="4" w:space="0" w:color="auto"/>
            </w:tcBorders>
          </w:tcPr>
          <w:p w14:paraId="7025EA2D" w14:textId="4967EA5D"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10,0</w:t>
            </w:r>
          </w:p>
        </w:tc>
        <w:tc>
          <w:tcPr>
            <w:tcW w:w="1077" w:type="dxa"/>
            <w:tcBorders>
              <w:top w:val="single" w:sz="4" w:space="0" w:color="000000"/>
              <w:left w:val="single" w:sz="4" w:space="0" w:color="auto"/>
              <w:bottom w:val="single" w:sz="4" w:space="0" w:color="000000"/>
              <w:right w:val="single" w:sz="4" w:space="0" w:color="000000"/>
            </w:tcBorders>
          </w:tcPr>
          <w:p w14:paraId="7995A0A1" w14:textId="3296CA0D"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14:paraId="7C402A0F" w14:textId="522C4193"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70,0</w:t>
            </w:r>
          </w:p>
        </w:tc>
      </w:tr>
      <w:tr w:rsidR="008A03D7" w:rsidRPr="000D0765" w14:paraId="1DDC9111" w14:textId="77777777" w:rsidTr="000D0765">
        <w:trPr>
          <w:trHeight w:val="20"/>
          <w:jc w:val="center"/>
        </w:trPr>
        <w:tc>
          <w:tcPr>
            <w:tcW w:w="4112" w:type="dxa"/>
            <w:tcBorders>
              <w:top w:val="single" w:sz="4" w:space="0" w:color="000000"/>
              <w:left w:val="single" w:sz="4" w:space="0" w:color="000000"/>
              <w:bottom w:val="single" w:sz="4" w:space="0" w:color="000000"/>
            </w:tcBorders>
          </w:tcPr>
          <w:p w14:paraId="1A92C2F0" w14:textId="2ED0B0FC" w:rsidR="008A03D7" w:rsidRPr="000D0765" w:rsidRDefault="00511898" w:rsidP="000D0765">
            <w:pPr>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w:t>
            </w:r>
            <w:r w:rsidR="008A03D7" w:rsidRPr="000D0765">
              <w:rPr>
                <w:rFonts w:ascii="Times New Roman" w:hAnsi="Times New Roman" w:cs="Times New Roman"/>
                <w:sz w:val="24"/>
                <w:szCs w:val="24"/>
              </w:rPr>
              <w:t xml:space="preserve"> 6 «Профилактика пр</w:t>
            </w:r>
            <w:r w:rsidR="008A03D7" w:rsidRPr="000D0765">
              <w:rPr>
                <w:rFonts w:ascii="Times New Roman" w:hAnsi="Times New Roman" w:cs="Times New Roman"/>
                <w:sz w:val="24"/>
                <w:szCs w:val="24"/>
              </w:rPr>
              <w:t>е</w:t>
            </w:r>
            <w:r w:rsidR="008A03D7" w:rsidRPr="000D0765">
              <w:rPr>
                <w:rFonts w:ascii="Times New Roman" w:hAnsi="Times New Roman" w:cs="Times New Roman"/>
                <w:sz w:val="24"/>
                <w:szCs w:val="24"/>
              </w:rPr>
              <w:t>ступлений и административных пр</w:t>
            </w:r>
            <w:r w:rsidR="008A03D7" w:rsidRPr="000D0765">
              <w:rPr>
                <w:rFonts w:ascii="Times New Roman" w:hAnsi="Times New Roman" w:cs="Times New Roman"/>
                <w:sz w:val="24"/>
                <w:szCs w:val="24"/>
              </w:rPr>
              <w:t>а</w:t>
            </w:r>
            <w:r w:rsidR="008A03D7" w:rsidRPr="000D0765">
              <w:rPr>
                <w:rFonts w:ascii="Times New Roman" w:hAnsi="Times New Roman" w:cs="Times New Roman"/>
                <w:sz w:val="24"/>
                <w:szCs w:val="24"/>
              </w:rPr>
              <w:t>вонарушений участковыми уполном</w:t>
            </w:r>
            <w:r w:rsidR="008A03D7" w:rsidRPr="000D0765">
              <w:rPr>
                <w:rFonts w:ascii="Times New Roman" w:hAnsi="Times New Roman" w:cs="Times New Roman"/>
                <w:sz w:val="24"/>
                <w:szCs w:val="24"/>
              </w:rPr>
              <w:t>о</w:t>
            </w:r>
            <w:r w:rsidR="008A03D7" w:rsidRPr="000D0765">
              <w:rPr>
                <w:rFonts w:ascii="Times New Roman" w:hAnsi="Times New Roman" w:cs="Times New Roman"/>
                <w:sz w:val="24"/>
                <w:szCs w:val="24"/>
              </w:rPr>
              <w:t>ченными полиции»</w:t>
            </w:r>
          </w:p>
        </w:tc>
        <w:tc>
          <w:tcPr>
            <w:tcW w:w="3017" w:type="dxa"/>
            <w:tcBorders>
              <w:top w:val="single" w:sz="4" w:space="0" w:color="000000"/>
              <w:left w:val="single" w:sz="4" w:space="0" w:color="000000"/>
              <w:bottom w:val="single" w:sz="4" w:space="0" w:color="000000"/>
              <w:right w:val="single" w:sz="4" w:space="0" w:color="000000"/>
            </w:tcBorders>
          </w:tcPr>
          <w:p w14:paraId="0B4D402A" w14:textId="2A40A7FC" w:rsidR="008A03D7" w:rsidRPr="000D0765" w:rsidRDefault="008A03D7"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Администрация Главы Ре</w:t>
            </w:r>
            <w:r w:rsidRPr="000D0765">
              <w:rPr>
                <w:rFonts w:ascii="Times New Roman" w:hAnsi="Times New Roman" w:cs="Times New Roman"/>
                <w:sz w:val="24"/>
                <w:szCs w:val="24"/>
              </w:rPr>
              <w:t>с</w:t>
            </w:r>
            <w:r w:rsidRPr="000D0765">
              <w:rPr>
                <w:rFonts w:ascii="Times New Roman" w:hAnsi="Times New Roman" w:cs="Times New Roman"/>
                <w:sz w:val="24"/>
                <w:szCs w:val="24"/>
              </w:rPr>
              <w:t xml:space="preserve">публики Тыва и Аппарат Правительства Республики Тыва </w:t>
            </w:r>
          </w:p>
        </w:tc>
        <w:tc>
          <w:tcPr>
            <w:tcW w:w="1134" w:type="dxa"/>
            <w:tcBorders>
              <w:top w:val="single" w:sz="4" w:space="0" w:color="000000"/>
              <w:left w:val="single" w:sz="4" w:space="0" w:color="000000"/>
              <w:bottom w:val="single" w:sz="4" w:space="0" w:color="000000"/>
              <w:right w:val="single" w:sz="4" w:space="0" w:color="000000"/>
            </w:tcBorders>
          </w:tcPr>
          <w:p w14:paraId="2DA34FF8" w14:textId="3B74140F" w:rsidR="008A03D7" w:rsidRPr="000D0765" w:rsidRDefault="00EE22B9"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33153,0</w:t>
            </w:r>
          </w:p>
        </w:tc>
        <w:tc>
          <w:tcPr>
            <w:tcW w:w="1134" w:type="dxa"/>
            <w:tcBorders>
              <w:top w:val="single" w:sz="4" w:space="0" w:color="000000"/>
              <w:left w:val="single" w:sz="4" w:space="0" w:color="000000"/>
              <w:bottom w:val="single" w:sz="4" w:space="0" w:color="000000"/>
              <w:right w:val="single" w:sz="4" w:space="0" w:color="000000"/>
            </w:tcBorders>
          </w:tcPr>
          <w:p w14:paraId="6D3FA639" w14:textId="2A1F18E3" w:rsidR="008A03D7" w:rsidRPr="000D0765" w:rsidRDefault="00EE22B9"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53725,3</w:t>
            </w:r>
          </w:p>
        </w:tc>
        <w:tc>
          <w:tcPr>
            <w:tcW w:w="1076" w:type="dxa"/>
            <w:tcBorders>
              <w:top w:val="single" w:sz="4" w:space="0" w:color="000000"/>
              <w:left w:val="single" w:sz="4" w:space="0" w:color="000000"/>
              <w:bottom w:val="single" w:sz="4" w:space="0" w:color="000000"/>
              <w:right w:val="single" w:sz="4" w:space="0" w:color="auto"/>
            </w:tcBorders>
          </w:tcPr>
          <w:p w14:paraId="3DD8BD56" w14:textId="51909085" w:rsidR="008A03D7" w:rsidRPr="000D0765" w:rsidRDefault="00EE22B9"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2901,2</w:t>
            </w:r>
          </w:p>
        </w:tc>
        <w:tc>
          <w:tcPr>
            <w:tcW w:w="1050" w:type="dxa"/>
            <w:tcBorders>
              <w:top w:val="single" w:sz="4" w:space="0" w:color="000000"/>
              <w:left w:val="single" w:sz="4" w:space="0" w:color="auto"/>
              <w:bottom w:val="single" w:sz="4" w:space="0" w:color="000000"/>
              <w:right w:val="single" w:sz="4" w:space="0" w:color="auto"/>
            </w:tcBorders>
          </w:tcPr>
          <w:p w14:paraId="3EE463FC" w14:textId="18E15307" w:rsidR="008A03D7" w:rsidRPr="000D0765" w:rsidRDefault="00EE22B9"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3043,7</w:t>
            </w:r>
          </w:p>
        </w:tc>
        <w:tc>
          <w:tcPr>
            <w:tcW w:w="1077" w:type="dxa"/>
            <w:tcBorders>
              <w:top w:val="single" w:sz="4" w:space="0" w:color="000000"/>
              <w:left w:val="single" w:sz="4" w:space="0" w:color="auto"/>
              <w:bottom w:val="single" w:sz="4" w:space="0" w:color="000000"/>
              <w:right w:val="single" w:sz="4" w:space="0" w:color="auto"/>
            </w:tcBorders>
          </w:tcPr>
          <w:p w14:paraId="5ADC88EC" w14:textId="7EBE9A23" w:rsidR="008A03D7" w:rsidRPr="000D0765" w:rsidRDefault="00EE22B9"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3193,4</w:t>
            </w:r>
          </w:p>
        </w:tc>
        <w:tc>
          <w:tcPr>
            <w:tcW w:w="1049" w:type="dxa"/>
            <w:tcBorders>
              <w:top w:val="single" w:sz="4" w:space="0" w:color="000000"/>
              <w:left w:val="single" w:sz="4" w:space="0" w:color="auto"/>
              <w:bottom w:val="single" w:sz="4" w:space="0" w:color="000000"/>
              <w:right w:val="single" w:sz="4" w:space="0" w:color="auto"/>
            </w:tcBorders>
          </w:tcPr>
          <w:p w14:paraId="597D9F6C" w14:textId="02481106" w:rsidR="008A03D7" w:rsidRPr="000D0765" w:rsidRDefault="00EE22B9"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3356,6</w:t>
            </w:r>
          </w:p>
        </w:tc>
        <w:tc>
          <w:tcPr>
            <w:tcW w:w="1077" w:type="dxa"/>
            <w:tcBorders>
              <w:top w:val="single" w:sz="4" w:space="0" w:color="000000"/>
              <w:left w:val="single" w:sz="4" w:space="0" w:color="auto"/>
              <w:bottom w:val="single" w:sz="4" w:space="0" w:color="000000"/>
              <w:right w:val="single" w:sz="4" w:space="0" w:color="000000"/>
            </w:tcBorders>
          </w:tcPr>
          <w:p w14:paraId="4359DC55" w14:textId="70FFB459" w:rsidR="008A03D7" w:rsidRPr="000D0765" w:rsidRDefault="00EE22B9"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3515,6</w:t>
            </w:r>
          </w:p>
        </w:tc>
        <w:tc>
          <w:tcPr>
            <w:tcW w:w="1276" w:type="dxa"/>
            <w:tcBorders>
              <w:top w:val="single" w:sz="4" w:space="0" w:color="000000"/>
              <w:left w:val="single" w:sz="4" w:space="0" w:color="000000"/>
              <w:bottom w:val="single" w:sz="4" w:space="0" w:color="000000"/>
              <w:right w:val="single" w:sz="4" w:space="0" w:color="000000"/>
            </w:tcBorders>
          </w:tcPr>
          <w:p w14:paraId="69668A82" w14:textId="1DEBC321" w:rsidR="008A03D7" w:rsidRPr="000D0765" w:rsidRDefault="00EE22B9"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102888,8</w:t>
            </w:r>
          </w:p>
        </w:tc>
      </w:tr>
      <w:tr w:rsidR="008A03D7" w:rsidRPr="000D0765" w14:paraId="6E318BCF" w14:textId="77777777" w:rsidTr="000D0765">
        <w:trPr>
          <w:trHeight w:val="20"/>
          <w:jc w:val="center"/>
        </w:trPr>
        <w:tc>
          <w:tcPr>
            <w:tcW w:w="4112" w:type="dxa"/>
            <w:tcBorders>
              <w:top w:val="single" w:sz="4" w:space="0" w:color="000000"/>
              <w:left w:val="single" w:sz="4" w:space="0" w:color="000000"/>
              <w:bottom w:val="single" w:sz="4" w:space="0" w:color="000000"/>
            </w:tcBorders>
          </w:tcPr>
          <w:p w14:paraId="18BD46AB" w14:textId="1DDD062F" w:rsidR="008A03D7" w:rsidRPr="000D0765" w:rsidRDefault="008A03D7"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6.1</w:t>
            </w:r>
            <w:r w:rsidR="00D07DA0" w:rsidRPr="000D0765">
              <w:rPr>
                <w:rFonts w:ascii="Times New Roman" w:hAnsi="Times New Roman" w:cs="Times New Roman"/>
                <w:sz w:val="24"/>
                <w:szCs w:val="24"/>
              </w:rPr>
              <w:t>.</w:t>
            </w:r>
            <w:r w:rsidRPr="000D0765">
              <w:rPr>
                <w:rFonts w:ascii="Times New Roman" w:hAnsi="Times New Roman" w:cs="Times New Roman"/>
                <w:sz w:val="24"/>
                <w:szCs w:val="24"/>
              </w:rPr>
              <w:t xml:space="preserve"> Обеспечение участковых уполн</w:t>
            </w:r>
            <w:r w:rsidRPr="000D0765">
              <w:rPr>
                <w:rFonts w:ascii="Times New Roman" w:hAnsi="Times New Roman" w:cs="Times New Roman"/>
                <w:sz w:val="24"/>
                <w:szCs w:val="24"/>
              </w:rPr>
              <w:t>о</w:t>
            </w:r>
            <w:r w:rsidRPr="000D0765">
              <w:rPr>
                <w:rFonts w:ascii="Times New Roman" w:hAnsi="Times New Roman" w:cs="Times New Roman"/>
                <w:sz w:val="24"/>
                <w:szCs w:val="24"/>
              </w:rPr>
              <w:t>моченных полиции служебным тран</w:t>
            </w:r>
            <w:r w:rsidRPr="000D0765">
              <w:rPr>
                <w:rFonts w:ascii="Times New Roman" w:hAnsi="Times New Roman" w:cs="Times New Roman"/>
                <w:sz w:val="24"/>
                <w:szCs w:val="24"/>
              </w:rPr>
              <w:t>с</w:t>
            </w:r>
            <w:r w:rsidRPr="000D0765">
              <w:rPr>
                <w:rFonts w:ascii="Times New Roman" w:hAnsi="Times New Roman" w:cs="Times New Roman"/>
                <w:sz w:val="24"/>
                <w:szCs w:val="24"/>
              </w:rPr>
              <w:t>портом при обслуживании админ</w:t>
            </w:r>
            <w:r w:rsidRPr="000D0765">
              <w:rPr>
                <w:rFonts w:ascii="Times New Roman" w:hAnsi="Times New Roman" w:cs="Times New Roman"/>
                <w:sz w:val="24"/>
                <w:szCs w:val="24"/>
              </w:rPr>
              <w:t>и</w:t>
            </w:r>
            <w:r w:rsidRPr="000D0765">
              <w:rPr>
                <w:rFonts w:ascii="Times New Roman" w:hAnsi="Times New Roman" w:cs="Times New Roman"/>
                <w:sz w:val="24"/>
                <w:szCs w:val="24"/>
              </w:rPr>
              <w:t>стративного участка</w:t>
            </w:r>
          </w:p>
        </w:tc>
        <w:tc>
          <w:tcPr>
            <w:tcW w:w="3017" w:type="dxa"/>
            <w:tcBorders>
              <w:top w:val="single" w:sz="4" w:space="0" w:color="000000"/>
              <w:left w:val="single" w:sz="4" w:space="0" w:color="000000"/>
              <w:bottom w:val="single" w:sz="4" w:space="0" w:color="000000"/>
              <w:right w:val="single" w:sz="4" w:space="0" w:color="000000"/>
            </w:tcBorders>
          </w:tcPr>
          <w:p w14:paraId="304CCAF7" w14:textId="0D794445" w:rsidR="008A03D7" w:rsidRPr="000D0765" w:rsidRDefault="008A03D7"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Администрация Главы Ре</w:t>
            </w:r>
            <w:r w:rsidRPr="000D0765">
              <w:rPr>
                <w:rFonts w:ascii="Times New Roman" w:hAnsi="Times New Roman" w:cs="Times New Roman"/>
                <w:sz w:val="24"/>
                <w:szCs w:val="24"/>
              </w:rPr>
              <w:t>с</w:t>
            </w:r>
            <w:r w:rsidRPr="000D0765">
              <w:rPr>
                <w:rFonts w:ascii="Times New Roman" w:hAnsi="Times New Roman" w:cs="Times New Roman"/>
                <w:sz w:val="24"/>
                <w:szCs w:val="24"/>
              </w:rPr>
              <w:t xml:space="preserve">публики Тыва и Аппарат Правительства Республики Тыва </w:t>
            </w:r>
          </w:p>
        </w:tc>
        <w:tc>
          <w:tcPr>
            <w:tcW w:w="1134" w:type="dxa"/>
            <w:tcBorders>
              <w:top w:val="single" w:sz="4" w:space="0" w:color="000000"/>
              <w:left w:val="single" w:sz="4" w:space="0" w:color="000000"/>
              <w:bottom w:val="single" w:sz="4" w:space="0" w:color="000000"/>
              <w:right w:val="single" w:sz="4" w:space="0" w:color="000000"/>
            </w:tcBorders>
          </w:tcPr>
          <w:p w14:paraId="0D132C17" w14:textId="160E0FF0"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2463,0</w:t>
            </w:r>
          </w:p>
        </w:tc>
        <w:tc>
          <w:tcPr>
            <w:tcW w:w="1134" w:type="dxa"/>
            <w:tcBorders>
              <w:top w:val="single" w:sz="4" w:space="0" w:color="000000"/>
              <w:left w:val="single" w:sz="4" w:space="0" w:color="000000"/>
              <w:bottom w:val="single" w:sz="4" w:space="0" w:color="000000"/>
              <w:right w:val="single" w:sz="4" w:space="0" w:color="000000"/>
            </w:tcBorders>
          </w:tcPr>
          <w:p w14:paraId="338F3756" w14:textId="55319FFE" w:rsidR="008A03D7" w:rsidRPr="000D0765" w:rsidRDefault="00AA2398"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2715,3</w:t>
            </w:r>
          </w:p>
        </w:tc>
        <w:tc>
          <w:tcPr>
            <w:tcW w:w="1076" w:type="dxa"/>
            <w:tcBorders>
              <w:top w:val="single" w:sz="4" w:space="0" w:color="000000"/>
              <w:left w:val="single" w:sz="4" w:space="0" w:color="000000"/>
              <w:bottom w:val="single" w:sz="4" w:space="0" w:color="000000"/>
              <w:right w:val="single" w:sz="4" w:space="0" w:color="auto"/>
            </w:tcBorders>
          </w:tcPr>
          <w:p w14:paraId="184AB4F0" w14:textId="29E2DCFD" w:rsidR="008A03D7" w:rsidRPr="000D0765" w:rsidRDefault="00AA2398"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2851,2</w:t>
            </w:r>
          </w:p>
        </w:tc>
        <w:tc>
          <w:tcPr>
            <w:tcW w:w="1050" w:type="dxa"/>
            <w:tcBorders>
              <w:top w:val="single" w:sz="4" w:space="0" w:color="000000"/>
              <w:left w:val="single" w:sz="4" w:space="0" w:color="auto"/>
              <w:bottom w:val="single" w:sz="4" w:space="0" w:color="000000"/>
              <w:right w:val="single" w:sz="4" w:space="0" w:color="auto"/>
            </w:tcBorders>
          </w:tcPr>
          <w:p w14:paraId="050C14BD" w14:textId="44736BAD" w:rsidR="008A03D7" w:rsidRPr="000D0765" w:rsidRDefault="00AA2398"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2993,7</w:t>
            </w:r>
          </w:p>
        </w:tc>
        <w:tc>
          <w:tcPr>
            <w:tcW w:w="1077" w:type="dxa"/>
            <w:tcBorders>
              <w:top w:val="single" w:sz="4" w:space="0" w:color="000000"/>
              <w:left w:val="single" w:sz="4" w:space="0" w:color="auto"/>
              <w:bottom w:val="single" w:sz="4" w:space="0" w:color="000000"/>
              <w:right w:val="single" w:sz="4" w:space="0" w:color="auto"/>
            </w:tcBorders>
          </w:tcPr>
          <w:p w14:paraId="3B8436F4" w14:textId="46E70384" w:rsidR="008A03D7" w:rsidRPr="000D0765" w:rsidRDefault="00AA2398"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3143,4</w:t>
            </w:r>
          </w:p>
        </w:tc>
        <w:tc>
          <w:tcPr>
            <w:tcW w:w="1049" w:type="dxa"/>
            <w:tcBorders>
              <w:top w:val="single" w:sz="4" w:space="0" w:color="000000"/>
              <w:left w:val="single" w:sz="4" w:space="0" w:color="auto"/>
              <w:bottom w:val="single" w:sz="4" w:space="0" w:color="000000"/>
              <w:right w:val="single" w:sz="4" w:space="0" w:color="auto"/>
            </w:tcBorders>
          </w:tcPr>
          <w:p w14:paraId="5A3D137E" w14:textId="5075C33F" w:rsidR="008A03D7" w:rsidRPr="000D0765" w:rsidRDefault="00AA2398"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3306,6</w:t>
            </w:r>
          </w:p>
        </w:tc>
        <w:tc>
          <w:tcPr>
            <w:tcW w:w="1077" w:type="dxa"/>
            <w:tcBorders>
              <w:top w:val="single" w:sz="4" w:space="0" w:color="000000"/>
              <w:left w:val="single" w:sz="4" w:space="0" w:color="auto"/>
              <w:bottom w:val="single" w:sz="4" w:space="0" w:color="000000"/>
              <w:right w:val="single" w:sz="4" w:space="0" w:color="000000"/>
            </w:tcBorders>
          </w:tcPr>
          <w:p w14:paraId="7421B557" w14:textId="73FDE5FE" w:rsidR="008A03D7" w:rsidRPr="000D0765" w:rsidRDefault="00AA2398"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3465,6</w:t>
            </w:r>
          </w:p>
        </w:tc>
        <w:tc>
          <w:tcPr>
            <w:tcW w:w="1276" w:type="dxa"/>
            <w:tcBorders>
              <w:top w:val="single" w:sz="4" w:space="0" w:color="000000"/>
              <w:left w:val="single" w:sz="4" w:space="0" w:color="000000"/>
              <w:bottom w:val="single" w:sz="4" w:space="0" w:color="000000"/>
              <w:right w:val="single" w:sz="4" w:space="0" w:color="000000"/>
            </w:tcBorders>
          </w:tcPr>
          <w:p w14:paraId="4C36D260" w14:textId="661F9CB1" w:rsidR="008A03D7" w:rsidRPr="000D0765" w:rsidRDefault="00AA2398"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20938,8</w:t>
            </w:r>
          </w:p>
        </w:tc>
      </w:tr>
      <w:tr w:rsidR="00ED0D9A" w:rsidRPr="000D0765" w14:paraId="66816FE8" w14:textId="77777777" w:rsidTr="000D0765">
        <w:trPr>
          <w:trHeight w:val="20"/>
          <w:jc w:val="center"/>
        </w:trPr>
        <w:tc>
          <w:tcPr>
            <w:tcW w:w="4112" w:type="dxa"/>
            <w:tcBorders>
              <w:top w:val="single" w:sz="4" w:space="0" w:color="000000"/>
              <w:left w:val="single" w:sz="4" w:space="0" w:color="000000"/>
              <w:bottom w:val="single" w:sz="4" w:space="0" w:color="000000"/>
            </w:tcBorders>
          </w:tcPr>
          <w:p w14:paraId="1B1E2EA5" w14:textId="4342EC07" w:rsidR="00ED0D9A" w:rsidRPr="000D0765" w:rsidRDefault="00ED0D9A"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6.2</w:t>
            </w:r>
            <w:r w:rsidR="00D07DA0" w:rsidRPr="000D0765">
              <w:rPr>
                <w:rFonts w:ascii="Times New Roman" w:hAnsi="Times New Roman" w:cs="Times New Roman"/>
                <w:sz w:val="24"/>
                <w:szCs w:val="24"/>
              </w:rPr>
              <w:t>.</w:t>
            </w:r>
            <w:r w:rsidRPr="000D0765">
              <w:rPr>
                <w:rFonts w:ascii="Times New Roman" w:hAnsi="Times New Roman" w:cs="Times New Roman"/>
                <w:sz w:val="24"/>
                <w:szCs w:val="24"/>
              </w:rPr>
              <w:t xml:space="preserve"> Обеспечение участковых уполн</w:t>
            </w:r>
            <w:r w:rsidRPr="000D0765">
              <w:rPr>
                <w:rFonts w:ascii="Times New Roman" w:hAnsi="Times New Roman" w:cs="Times New Roman"/>
                <w:sz w:val="24"/>
                <w:szCs w:val="24"/>
              </w:rPr>
              <w:t>о</w:t>
            </w:r>
            <w:r w:rsidRPr="000D0765">
              <w:rPr>
                <w:rFonts w:ascii="Times New Roman" w:hAnsi="Times New Roman" w:cs="Times New Roman"/>
                <w:sz w:val="24"/>
                <w:szCs w:val="24"/>
              </w:rPr>
              <w:t>моченных полиции служебным пом</w:t>
            </w:r>
            <w:r w:rsidRPr="000D0765">
              <w:rPr>
                <w:rFonts w:ascii="Times New Roman" w:hAnsi="Times New Roman" w:cs="Times New Roman"/>
                <w:sz w:val="24"/>
                <w:szCs w:val="24"/>
              </w:rPr>
              <w:t>е</w:t>
            </w:r>
            <w:r w:rsidRPr="000D0765">
              <w:rPr>
                <w:rFonts w:ascii="Times New Roman" w:hAnsi="Times New Roman" w:cs="Times New Roman"/>
                <w:sz w:val="24"/>
                <w:szCs w:val="24"/>
              </w:rPr>
              <w:lastRenderedPageBreak/>
              <w:t>щением на территории обслуживаем</w:t>
            </w:r>
            <w:r w:rsidRPr="000D0765">
              <w:rPr>
                <w:rFonts w:ascii="Times New Roman" w:hAnsi="Times New Roman" w:cs="Times New Roman"/>
                <w:sz w:val="24"/>
                <w:szCs w:val="24"/>
              </w:rPr>
              <w:t>о</w:t>
            </w:r>
            <w:r w:rsidRPr="000D0765">
              <w:rPr>
                <w:rFonts w:ascii="Times New Roman" w:hAnsi="Times New Roman" w:cs="Times New Roman"/>
                <w:sz w:val="24"/>
                <w:szCs w:val="24"/>
              </w:rPr>
              <w:t>го административного участка</w:t>
            </w:r>
          </w:p>
        </w:tc>
        <w:tc>
          <w:tcPr>
            <w:tcW w:w="3017" w:type="dxa"/>
            <w:tcBorders>
              <w:top w:val="single" w:sz="4" w:space="0" w:color="000000"/>
              <w:left w:val="single" w:sz="4" w:space="0" w:color="000000"/>
              <w:bottom w:val="single" w:sz="4" w:space="0" w:color="000000"/>
              <w:right w:val="single" w:sz="4" w:space="0" w:color="000000"/>
            </w:tcBorders>
          </w:tcPr>
          <w:p w14:paraId="6FF03C4A" w14:textId="003CB6C1" w:rsidR="00ED0D9A" w:rsidRPr="000D0765" w:rsidRDefault="00ED0D9A"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lastRenderedPageBreak/>
              <w:t>Администрация Главы Ре</w:t>
            </w:r>
            <w:r w:rsidRPr="000D0765">
              <w:rPr>
                <w:rFonts w:ascii="Times New Roman" w:hAnsi="Times New Roman" w:cs="Times New Roman"/>
                <w:sz w:val="24"/>
                <w:szCs w:val="24"/>
              </w:rPr>
              <w:t>с</w:t>
            </w:r>
            <w:r w:rsidRPr="000D0765">
              <w:rPr>
                <w:rFonts w:ascii="Times New Roman" w:hAnsi="Times New Roman" w:cs="Times New Roman"/>
                <w:sz w:val="24"/>
                <w:szCs w:val="24"/>
              </w:rPr>
              <w:t xml:space="preserve">публики Тыва и Аппарат </w:t>
            </w:r>
            <w:r w:rsidRPr="000D0765">
              <w:rPr>
                <w:rFonts w:ascii="Times New Roman" w:hAnsi="Times New Roman" w:cs="Times New Roman"/>
                <w:sz w:val="24"/>
                <w:szCs w:val="24"/>
              </w:rPr>
              <w:lastRenderedPageBreak/>
              <w:t xml:space="preserve">Правительства Республики Тыва </w:t>
            </w:r>
          </w:p>
        </w:tc>
        <w:tc>
          <w:tcPr>
            <w:tcW w:w="1134" w:type="dxa"/>
            <w:tcBorders>
              <w:top w:val="single" w:sz="4" w:space="0" w:color="000000"/>
              <w:left w:val="single" w:sz="4" w:space="0" w:color="000000"/>
              <w:bottom w:val="single" w:sz="4" w:space="0" w:color="000000"/>
              <w:right w:val="single" w:sz="4" w:space="0" w:color="000000"/>
            </w:tcBorders>
          </w:tcPr>
          <w:p w14:paraId="6E45E69B" w14:textId="16599309" w:rsidR="00ED0D9A" w:rsidRPr="000D0765" w:rsidRDefault="00ED0D9A"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lastRenderedPageBreak/>
              <w:t>30000,0</w:t>
            </w:r>
          </w:p>
        </w:tc>
        <w:tc>
          <w:tcPr>
            <w:tcW w:w="1134" w:type="dxa"/>
            <w:tcBorders>
              <w:top w:val="single" w:sz="4" w:space="0" w:color="000000"/>
              <w:left w:val="single" w:sz="4" w:space="0" w:color="000000"/>
              <w:bottom w:val="single" w:sz="4" w:space="0" w:color="000000"/>
              <w:right w:val="single" w:sz="4" w:space="0" w:color="000000"/>
            </w:tcBorders>
          </w:tcPr>
          <w:p w14:paraId="0AACAEBD" w14:textId="63481451" w:rsidR="00ED0D9A" w:rsidRPr="000D0765" w:rsidRDefault="00ED0D9A"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50000,0</w:t>
            </w:r>
          </w:p>
        </w:tc>
        <w:tc>
          <w:tcPr>
            <w:tcW w:w="1076" w:type="dxa"/>
            <w:tcBorders>
              <w:top w:val="single" w:sz="4" w:space="0" w:color="000000"/>
              <w:left w:val="single" w:sz="4" w:space="0" w:color="000000"/>
              <w:bottom w:val="single" w:sz="4" w:space="0" w:color="000000"/>
              <w:right w:val="single" w:sz="4" w:space="0" w:color="auto"/>
            </w:tcBorders>
          </w:tcPr>
          <w:p w14:paraId="1DB847D4" w14:textId="6603CE00" w:rsidR="00ED0D9A" w:rsidRPr="000D0765" w:rsidRDefault="00ED0D9A"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0,0</w:t>
            </w:r>
          </w:p>
        </w:tc>
        <w:tc>
          <w:tcPr>
            <w:tcW w:w="1050" w:type="dxa"/>
            <w:tcBorders>
              <w:top w:val="single" w:sz="4" w:space="0" w:color="000000"/>
              <w:left w:val="single" w:sz="4" w:space="0" w:color="auto"/>
              <w:bottom w:val="single" w:sz="4" w:space="0" w:color="000000"/>
              <w:right w:val="single" w:sz="4" w:space="0" w:color="auto"/>
            </w:tcBorders>
          </w:tcPr>
          <w:p w14:paraId="41A84836" w14:textId="75734AFC" w:rsidR="00ED0D9A" w:rsidRPr="000D0765" w:rsidRDefault="00ED0D9A"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0,0</w:t>
            </w:r>
          </w:p>
        </w:tc>
        <w:tc>
          <w:tcPr>
            <w:tcW w:w="1077" w:type="dxa"/>
            <w:tcBorders>
              <w:top w:val="single" w:sz="4" w:space="0" w:color="000000"/>
              <w:left w:val="single" w:sz="4" w:space="0" w:color="auto"/>
              <w:bottom w:val="single" w:sz="4" w:space="0" w:color="000000"/>
              <w:right w:val="single" w:sz="4" w:space="0" w:color="auto"/>
            </w:tcBorders>
          </w:tcPr>
          <w:p w14:paraId="6FE7224C" w14:textId="0E944105" w:rsidR="00ED0D9A" w:rsidRPr="000D0765" w:rsidRDefault="00ED0D9A"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0,0</w:t>
            </w:r>
          </w:p>
        </w:tc>
        <w:tc>
          <w:tcPr>
            <w:tcW w:w="1049" w:type="dxa"/>
            <w:tcBorders>
              <w:top w:val="single" w:sz="4" w:space="0" w:color="000000"/>
              <w:left w:val="single" w:sz="4" w:space="0" w:color="auto"/>
              <w:bottom w:val="single" w:sz="4" w:space="0" w:color="000000"/>
              <w:right w:val="single" w:sz="4" w:space="0" w:color="auto"/>
            </w:tcBorders>
          </w:tcPr>
          <w:p w14:paraId="111B9FEB" w14:textId="517415CF" w:rsidR="00ED0D9A" w:rsidRPr="000D0765" w:rsidRDefault="00ED0D9A"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0,0</w:t>
            </w:r>
          </w:p>
        </w:tc>
        <w:tc>
          <w:tcPr>
            <w:tcW w:w="1077" w:type="dxa"/>
            <w:tcBorders>
              <w:top w:val="single" w:sz="4" w:space="0" w:color="000000"/>
              <w:left w:val="single" w:sz="4" w:space="0" w:color="auto"/>
              <w:bottom w:val="single" w:sz="4" w:space="0" w:color="000000"/>
              <w:right w:val="single" w:sz="4" w:space="0" w:color="000000"/>
            </w:tcBorders>
          </w:tcPr>
          <w:p w14:paraId="6BD2B9D5" w14:textId="4FC0B12D" w:rsidR="00ED0D9A" w:rsidRPr="000D0765" w:rsidRDefault="00ED0D9A"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0,0</w:t>
            </w:r>
          </w:p>
        </w:tc>
        <w:tc>
          <w:tcPr>
            <w:tcW w:w="1276" w:type="dxa"/>
            <w:tcBorders>
              <w:top w:val="single" w:sz="4" w:space="0" w:color="000000"/>
              <w:left w:val="single" w:sz="4" w:space="0" w:color="000000"/>
              <w:bottom w:val="single" w:sz="4" w:space="0" w:color="000000"/>
              <w:right w:val="single" w:sz="4" w:space="0" w:color="000000"/>
            </w:tcBorders>
          </w:tcPr>
          <w:p w14:paraId="0E301AD1" w14:textId="406AAFFC" w:rsidR="00ED0D9A" w:rsidRPr="000D0765" w:rsidRDefault="00ED0D9A"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80000,0</w:t>
            </w:r>
          </w:p>
        </w:tc>
      </w:tr>
      <w:tr w:rsidR="00ED0D9A" w:rsidRPr="000D0765" w14:paraId="72300C22" w14:textId="77777777" w:rsidTr="000D0765">
        <w:trPr>
          <w:trHeight w:val="20"/>
          <w:jc w:val="center"/>
        </w:trPr>
        <w:tc>
          <w:tcPr>
            <w:tcW w:w="4112" w:type="dxa"/>
            <w:tcBorders>
              <w:top w:val="single" w:sz="4" w:space="0" w:color="000000"/>
              <w:left w:val="single" w:sz="4" w:space="0" w:color="000000"/>
              <w:bottom w:val="single" w:sz="4" w:space="0" w:color="000000"/>
            </w:tcBorders>
          </w:tcPr>
          <w:p w14:paraId="191E2605" w14:textId="7B647F97" w:rsidR="00ED0D9A" w:rsidRPr="000D0765" w:rsidRDefault="00ED0D9A" w:rsidP="00511898">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lastRenderedPageBreak/>
              <w:t>6.3</w:t>
            </w:r>
            <w:r w:rsidR="00D07DA0" w:rsidRPr="000D0765">
              <w:rPr>
                <w:rFonts w:ascii="Times New Roman" w:hAnsi="Times New Roman" w:cs="Times New Roman"/>
                <w:sz w:val="24"/>
                <w:szCs w:val="24"/>
              </w:rPr>
              <w:t>.</w:t>
            </w:r>
            <w:r w:rsidRPr="000D0765">
              <w:rPr>
                <w:rFonts w:ascii="Times New Roman" w:hAnsi="Times New Roman" w:cs="Times New Roman"/>
                <w:sz w:val="24"/>
                <w:szCs w:val="24"/>
              </w:rPr>
              <w:t xml:space="preserve"> Установление отдельного сл</w:t>
            </w:r>
            <w:r w:rsidRPr="000D0765">
              <w:rPr>
                <w:rFonts w:ascii="Times New Roman" w:hAnsi="Times New Roman" w:cs="Times New Roman"/>
                <w:sz w:val="24"/>
                <w:szCs w:val="24"/>
              </w:rPr>
              <w:t>у</w:t>
            </w:r>
            <w:r w:rsidRPr="000D0765">
              <w:rPr>
                <w:rFonts w:ascii="Times New Roman" w:hAnsi="Times New Roman" w:cs="Times New Roman"/>
                <w:sz w:val="24"/>
                <w:szCs w:val="24"/>
              </w:rPr>
              <w:t xml:space="preserve">жебного входа </w:t>
            </w:r>
            <w:r w:rsidR="00511898">
              <w:rPr>
                <w:rFonts w:ascii="Times New Roman" w:hAnsi="Times New Roman" w:cs="Times New Roman"/>
                <w:sz w:val="24"/>
                <w:szCs w:val="24"/>
              </w:rPr>
              <w:t xml:space="preserve">в </w:t>
            </w:r>
            <w:r w:rsidRPr="000D0765">
              <w:rPr>
                <w:rFonts w:ascii="Times New Roman" w:hAnsi="Times New Roman" w:cs="Times New Roman"/>
                <w:sz w:val="24"/>
                <w:szCs w:val="24"/>
              </w:rPr>
              <w:t>участковы</w:t>
            </w:r>
            <w:r w:rsidR="00511898">
              <w:rPr>
                <w:rFonts w:ascii="Times New Roman" w:hAnsi="Times New Roman" w:cs="Times New Roman"/>
                <w:sz w:val="24"/>
                <w:szCs w:val="24"/>
              </w:rPr>
              <w:t>е</w:t>
            </w:r>
            <w:r w:rsidRPr="000D0765">
              <w:rPr>
                <w:rFonts w:ascii="Times New Roman" w:hAnsi="Times New Roman" w:cs="Times New Roman"/>
                <w:sz w:val="24"/>
                <w:szCs w:val="24"/>
              </w:rPr>
              <w:t xml:space="preserve"> пункт</w:t>
            </w:r>
            <w:r w:rsidR="00511898">
              <w:rPr>
                <w:rFonts w:ascii="Times New Roman" w:hAnsi="Times New Roman" w:cs="Times New Roman"/>
                <w:sz w:val="24"/>
                <w:szCs w:val="24"/>
              </w:rPr>
              <w:t>ы</w:t>
            </w:r>
            <w:r w:rsidRPr="000D0765">
              <w:rPr>
                <w:rFonts w:ascii="Times New Roman" w:hAnsi="Times New Roman" w:cs="Times New Roman"/>
                <w:sz w:val="24"/>
                <w:szCs w:val="24"/>
              </w:rPr>
              <w:t xml:space="preserve"> полиции г. Кызыла, оборудование п</w:t>
            </w:r>
            <w:r w:rsidRPr="000D0765">
              <w:rPr>
                <w:rFonts w:ascii="Times New Roman" w:hAnsi="Times New Roman" w:cs="Times New Roman"/>
                <w:sz w:val="24"/>
                <w:szCs w:val="24"/>
              </w:rPr>
              <w:t>о</w:t>
            </w:r>
            <w:r w:rsidRPr="000D0765">
              <w:rPr>
                <w:rFonts w:ascii="Times New Roman" w:hAnsi="Times New Roman" w:cs="Times New Roman"/>
                <w:sz w:val="24"/>
                <w:szCs w:val="24"/>
              </w:rPr>
              <w:t>мещений мебелью, оргтехникой и средствами связи и обеспечение те</w:t>
            </w:r>
            <w:r w:rsidRPr="000D0765">
              <w:rPr>
                <w:rFonts w:ascii="Times New Roman" w:hAnsi="Times New Roman" w:cs="Times New Roman"/>
                <w:sz w:val="24"/>
                <w:szCs w:val="24"/>
              </w:rPr>
              <w:t>х</w:t>
            </w:r>
            <w:r w:rsidRPr="000D0765">
              <w:rPr>
                <w:rFonts w:ascii="Times New Roman" w:hAnsi="Times New Roman" w:cs="Times New Roman"/>
                <w:sz w:val="24"/>
                <w:szCs w:val="24"/>
              </w:rPr>
              <w:t>нической эксплуатации этих помещ</w:t>
            </w:r>
            <w:r w:rsidRPr="000D0765">
              <w:rPr>
                <w:rFonts w:ascii="Times New Roman" w:hAnsi="Times New Roman" w:cs="Times New Roman"/>
                <w:sz w:val="24"/>
                <w:szCs w:val="24"/>
              </w:rPr>
              <w:t>е</w:t>
            </w:r>
            <w:r w:rsidRPr="000D0765">
              <w:rPr>
                <w:rFonts w:ascii="Times New Roman" w:hAnsi="Times New Roman" w:cs="Times New Roman"/>
                <w:sz w:val="24"/>
                <w:szCs w:val="24"/>
              </w:rPr>
              <w:t>ний (водоснабжение, отопление, освещение, уборка, ремонт)</w:t>
            </w:r>
          </w:p>
        </w:tc>
        <w:tc>
          <w:tcPr>
            <w:tcW w:w="3017" w:type="dxa"/>
            <w:tcBorders>
              <w:top w:val="single" w:sz="4" w:space="0" w:color="000000"/>
              <w:left w:val="single" w:sz="4" w:space="0" w:color="000000"/>
              <w:bottom w:val="single" w:sz="4" w:space="0" w:color="000000"/>
              <w:right w:val="single" w:sz="4" w:space="0" w:color="000000"/>
            </w:tcBorders>
          </w:tcPr>
          <w:p w14:paraId="34A53F32" w14:textId="343BB99E" w:rsidR="00ED0D9A" w:rsidRPr="000D0765" w:rsidRDefault="00ED0D9A"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Администрация Главы Ре</w:t>
            </w:r>
            <w:r w:rsidRPr="000D0765">
              <w:rPr>
                <w:rFonts w:ascii="Times New Roman" w:hAnsi="Times New Roman" w:cs="Times New Roman"/>
                <w:sz w:val="24"/>
                <w:szCs w:val="24"/>
              </w:rPr>
              <w:t>с</w:t>
            </w:r>
            <w:r w:rsidRPr="000D0765">
              <w:rPr>
                <w:rFonts w:ascii="Times New Roman" w:hAnsi="Times New Roman" w:cs="Times New Roman"/>
                <w:sz w:val="24"/>
                <w:szCs w:val="24"/>
              </w:rPr>
              <w:t xml:space="preserve">публики Тыва и Аппарат Правительства Республики Тыва </w:t>
            </w:r>
          </w:p>
        </w:tc>
        <w:tc>
          <w:tcPr>
            <w:tcW w:w="1134" w:type="dxa"/>
            <w:tcBorders>
              <w:top w:val="single" w:sz="4" w:space="0" w:color="000000"/>
              <w:left w:val="single" w:sz="4" w:space="0" w:color="000000"/>
              <w:bottom w:val="single" w:sz="4" w:space="0" w:color="000000"/>
              <w:right w:val="single" w:sz="4" w:space="0" w:color="000000"/>
            </w:tcBorders>
          </w:tcPr>
          <w:p w14:paraId="42762F8A" w14:textId="07C608AC" w:rsidR="00ED0D9A" w:rsidRPr="000D0765" w:rsidRDefault="00ED0D9A"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640,0</w:t>
            </w:r>
          </w:p>
        </w:tc>
        <w:tc>
          <w:tcPr>
            <w:tcW w:w="1134" w:type="dxa"/>
            <w:tcBorders>
              <w:top w:val="single" w:sz="4" w:space="0" w:color="000000"/>
              <w:left w:val="single" w:sz="4" w:space="0" w:color="000000"/>
              <w:bottom w:val="single" w:sz="4" w:space="0" w:color="000000"/>
              <w:right w:val="single" w:sz="4" w:space="0" w:color="000000"/>
            </w:tcBorders>
          </w:tcPr>
          <w:p w14:paraId="4B0A9AD2" w14:textId="71E23906" w:rsidR="00ED0D9A" w:rsidRPr="000D0765" w:rsidRDefault="00ED0D9A"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960,0</w:t>
            </w:r>
          </w:p>
        </w:tc>
        <w:tc>
          <w:tcPr>
            <w:tcW w:w="1076" w:type="dxa"/>
            <w:tcBorders>
              <w:top w:val="single" w:sz="4" w:space="0" w:color="000000"/>
              <w:left w:val="single" w:sz="4" w:space="0" w:color="000000"/>
              <w:bottom w:val="single" w:sz="4" w:space="0" w:color="000000"/>
              <w:right w:val="single" w:sz="4" w:space="0" w:color="auto"/>
            </w:tcBorders>
          </w:tcPr>
          <w:p w14:paraId="70E25463" w14:textId="4E9F56CF" w:rsidR="00ED0D9A" w:rsidRPr="000D0765" w:rsidRDefault="00ED0D9A"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0,0</w:t>
            </w:r>
          </w:p>
        </w:tc>
        <w:tc>
          <w:tcPr>
            <w:tcW w:w="1050" w:type="dxa"/>
            <w:tcBorders>
              <w:top w:val="single" w:sz="4" w:space="0" w:color="000000"/>
              <w:left w:val="single" w:sz="4" w:space="0" w:color="auto"/>
              <w:bottom w:val="single" w:sz="4" w:space="0" w:color="000000"/>
              <w:right w:val="single" w:sz="4" w:space="0" w:color="auto"/>
            </w:tcBorders>
          </w:tcPr>
          <w:p w14:paraId="35CC3B99" w14:textId="06B64308" w:rsidR="00ED0D9A" w:rsidRPr="000D0765" w:rsidRDefault="00ED0D9A"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0,0</w:t>
            </w:r>
          </w:p>
        </w:tc>
        <w:tc>
          <w:tcPr>
            <w:tcW w:w="1077" w:type="dxa"/>
            <w:tcBorders>
              <w:top w:val="single" w:sz="4" w:space="0" w:color="000000"/>
              <w:left w:val="single" w:sz="4" w:space="0" w:color="auto"/>
              <w:bottom w:val="single" w:sz="4" w:space="0" w:color="000000"/>
              <w:right w:val="single" w:sz="4" w:space="0" w:color="auto"/>
            </w:tcBorders>
          </w:tcPr>
          <w:p w14:paraId="77172A21" w14:textId="4EDE014B" w:rsidR="00ED0D9A" w:rsidRPr="000D0765" w:rsidRDefault="00ED0D9A"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0,0</w:t>
            </w:r>
          </w:p>
        </w:tc>
        <w:tc>
          <w:tcPr>
            <w:tcW w:w="1049" w:type="dxa"/>
            <w:tcBorders>
              <w:top w:val="single" w:sz="4" w:space="0" w:color="000000"/>
              <w:left w:val="single" w:sz="4" w:space="0" w:color="auto"/>
              <w:bottom w:val="single" w:sz="4" w:space="0" w:color="000000"/>
              <w:right w:val="single" w:sz="4" w:space="0" w:color="auto"/>
            </w:tcBorders>
          </w:tcPr>
          <w:p w14:paraId="4EB8341D" w14:textId="18E73A6D" w:rsidR="00ED0D9A" w:rsidRPr="000D0765" w:rsidRDefault="00ED0D9A"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0,0</w:t>
            </w:r>
          </w:p>
        </w:tc>
        <w:tc>
          <w:tcPr>
            <w:tcW w:w="1077" w:type="dxa"/>
            <w:tcBorders>
              <w:top w:val="single" w:sz="4" w:space="0" w:color="000000"/>
              <w:left w:val="single" w:sz="4" w:space="0" w:color="auto"/>
              <w:bottom w:val="single" w:sz="4" w:space="0" w:color="000000"/>
              <w:right w:val="single" w:sz="4" w:space="0" w:color="000000"/>
            </w:tcBorders>
          </w:tcPr>
          <w:p w14:paraId="0BB42DC1" w14:textId="4D283B62" w:rsidR="00ED0D9A" w:rsidRPr="000D0765" w:rsidRDefault="00ED0D9A"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0,0</w:t>
            </w:r>
          </w:p>
        </w:tc>
        <w:tc>
          <w:tcPr>
            <w:tcW w:w="1276" w:type="dxa"/>
            <w:tcBorders>
              <w:top w:val="single" w:sz="4" w:space="0" w:color="000000"/>
              <w:left w:val="single" w:sz="4" w:space="0" w:color="000000"/>
              <w:bottom w:val="single" w:sz="4" w:space="0" w:color="000000"/>
              <w:right w:val="single" w:sz="4" w:space="0" w:color="000000"/>
            </w:tcBorders>
          </w:tcPr>
          <w:p w14:paraId="1A4C0A33" w14:textId="56764BC2" w:rsidR="00ED0D9A" w:rsidRPr="000D0765" w:rsidRDefault="00ED0D9A"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1600,0</w:t>
            </w:r>
          </w:p>
        </w:tc>
      </w:tr>
      <w:tr w:rsidR="008A03D7" w:rsidRPr="000D0765" w14:paraId="6D1E962F" w14:textId="77777777" w:rsidTr="000D0765">
        <w:trPr>
          <w:trHeight w:val="20"/>
          <w:jc w:val="center"/>
        </w:trPr>
        <w:tc>
          <w:tcPr>
            <w:tcW w:w="4112" w:type="dxa"/>
            <w:tcBorders>
              <w:top w:val="single" w:sz="4" w:space="0" w:color="000000"/>
              <w:left w:val="single" w:sz="4" w:space="0" w:color="000000"/>
              <w:bottom w:val="single" w:sz="4" w:space="0" w:color="000000"/>
            </w:tcBorders>
          </w:tcPr>
          <w:p w14:paraId="729FC5E0" w14:textId="484A7B59" w:rsidR="008A03D7" w:rsidRPr="000D0765" w:rsidRDefault="008A03D7"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6.4</w:t>
            </w:r>
            <w:r w:rsidR="00D07DA0" w:rsidRPr="000D0765">
              <w:rPr>
                <w:rFonts w:ascii="Times New Roman" w:hAnsi="Times New Roman" w:cs="Times New Roman"/>
                <w:sz w:val="24"/>
                <w:szCs w:val="24"/>
              </w:rPr>
              <w:t>.</w:t>
            </w:r>
            <w:r w:rsidRPr="000D0765">
              <w:rPr>
                <w:rFonts w:ascii="Times New Roman" w:hAnsi="Times New Roman" w:cs="Times New Roman"/>
                <w:sz w:val="24"/>
                <w:szCs w:val="24"/>
              </w:rPr>
              <w:t xml:space="preserve"> Разработка, изготовление инфо</w:t>
            </w:r>
            <w:r w:rsidRPr="000D0765">
              <w:rPr>
                <w:rFonts w:ascii="Times New Roman" w:hAnsi="Times New Roman" w:cs="Times New Roman"/>
                <w:sz w:val="24"/>
                <w:szCs w:val="24"/>
              </w:rPr>
              <w:t>р</w:t>
            </w:r>
            <w:r w:rsidRPr="000D0765">
              <w:rPr>
                <w:rFonts w:ascii="Times New Roman" w:hAnsi="Times New Roman" w:cs="Times New Roman"/>
                <w:sz w:val="24"/>
                <w:szCs w:val="24"/>
              </w:rPr>
              <w:t>мационной печатной продукции, с</w:t>
            </w:r>
            <w:r w:rsidRPr="000D0765">
              <w:rPr>
                <w:rFonts w:ascii="Times New Roman" w:hAnsi="Times New Roman" w:cs="Times New Roman"/>
                <w:sz w:val="24"/>
                <w:szCs w:val="24"/>
              </w:rPr>
              <w:t>о</w:t>
            </w:r>
            <w:r w:rsidRPr="000D0765">
              <w:rPr>
                <w:rFonts w:ascii="Times New Roman" w:hAnsi="Times New Roman" w:cs="Times New Roman"/>
                <w:sz w:val="24"/>
                <w:szCs w:val="24"/>
              </w:rPr>
              <w:t>держащей правовую информацию для граждан о случаях жестокого обращ</w:t>
            </w:r>
            <w:r w:rsidRPr="000D0765">
              <w:rPr>
                <w:rFonts w:ascii="Times New Roman" w:hAnsi="Times New Roman" w:cs="Times New Roman"/>
                <w:sz w:val="24"/>
                <w:szCs w:val="24"/>
              </w:rPr>
              <w:t>е</w:t>
            </w:r>
            <w:r w:rsidRPr="000D0765">
              <w:rPr>
                <w:rFonts w:ascii="Times New Roman" w:hAnsi="Times New Roman" w:cs="Times New Roman"/>
                <w:sz w:val="24"/>
                <w:szCs w:val="24"/>
              </w:rPr>
              <w:t>ния и насилии в семейно-бытовых о</w:t>
            </w:r>
            <w:r w:rsidRPr="000D0765">
              <w:rPr>
                <w:rFonts w:ascii="Times New Roman" w:hAnsi="Times New Roman" w:cs="Times New Roman"/>
                <w:sz w:val="24"/>
                <w:szCs w:val="24"/>
              </w:rPr>
              <w:t>т</w:t>
            </w:r>
            <w:r w:rsidRPr="000D0765">
              <w:rPr>
                <w:rFonts w:ascii="Times New Roman" w:hAnsi="Times New Roman" w:cs="Times New Roman"/>
                <w:sz w:val="24"/>
                <w:szCs w:val="24"/>
              </w:rPr>
              <w:t>ношениях, а также о мерах предо</w:t>
            </w:r>
            <w:r w:rsidRPr="000D0765">
              <w:rPr>
                <w:rFonts w:ascii="Times New Roman" w:hAnsi="Times New Roman" w:cs="Times New Roman"/>
                <w:sz w:val="24"/>
                <w:szCs w:val="24"/>
              </w:rPr>
              <w:t>т</w:t>
            </w:r>
            <w:r w:rsidRPr="000D0765">
              <w:rPr>
                <w:rFonts w:ascii="Times New Roman" w:hAnsi="Times New Roman" w:cs="Times New Roman"/>
                <w:sz w:val="24"/>
                <w:szCs w:val="24"/>
              </w:rPr>
              <w:t>вращения и защиты</w:t>
            </w:r>
          </w:p>
        </w:tc>
        <w:tc>
          <w:tcPr>
            <w:tcW w:w="3017" w:type="dxa"/>
            <w:tcBorders>
              <w:top w:val="single" w:sz="4" w:space="0" w:color="000000"/>
              <w:left w:val="single" w:sz="4" w:space="0" w:color="000000"/>
              <w:bottom w:val="single" w:sz="4" w:space="0" w:color="000000"/>
              <w:right w:val="single" w:sz="4" w:space="0" w:color="000000"/>
            </w:tcBorders>
          </w:tcPr>
          <w:p w14:paraId="76772712" w14:textId="724CC261" w:rsidR="008A03D7" w:rsidRPr="000D0765" w:rsidRDefault="008A03D7" w:rsidP="000D0765">
            <w:pPr>
              <w:spacing w:after="0" w:line="240" w:lineRule="auto"/>
              <w:rPr>
                <w:rFonts w:ascii="Times New Roman" w:hAnsi="Times New Roman" w:cs="Times New Roman"/>
                <w:sz w:val="24"/>
                <w:szCs w:val="24"/>
              </w:rPr>
            </w:pPr>
            <w:r w:rsidRPr="000D0765">
              <w:rPr>
                <w:rFonts w:ascii="Times New Roman" w:hAnsi="Times New Roman" w:cs="Times New Roman"/>
                <w:sz w:val="24"/>
                <w:szCs w:val="24"/>
              </w:rPr>
              <w:t>Администрация Главы Ре</w:t>
            </w:r>
            <w:r w:rsidRPr="000D0765">
              <w:rPr>
                <w:rFonts w:ascii="Times New Roman" w:hAnsi="Times New Roman" w:cs="Times New Roman"/>
                <w:sz w:val="24"/>
                <w:szCs w:val="24"/>
              </w:rPr>
              <w:t>с</w:t>
            </w:r>
            <w:r w:rsidRPr="000D0765">
              <w:rPr>
                <w:rFonts w:ascii="Times New Roman" w:hAnsi="Times New Roman" w:cs="Times New Roman"/>
                <w:sz w:val="24"/>
                <w:szCs w:val="24"/>
              </w:rPr>
              <w:t xml:space="preserve">публики Тыва и Аппарат Правительства Республики Тыва </w:t>
            </w:r>
          </w:p>
        </w:tc>
        <w:tc>
          <w:tcPr>
            <w:tcW w:w="1134" w:type="dxa"/>
            <w:tcBorders>
              <w:top w:val="single" w:sz="4" w:space="0" w:color="000000"/>
              <w:left w:val="single" w:sz="4" w:space="0" w:color="000000"/>
              <w:bottom w:val="single" w:sz="4" w:space="0" w:color="000000"/>
              <w:right w:val="single" w:sz="4" w:space="0" w:color="000000"/>
            </w:tcBorders>
          </w:tcPr>
          <w:p w14:paraId="5422D1C0" w14:textId="1AECA47C"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50,0</w:t>
            </w:r>
          </w:p>
        </w:tc>
        <w:tc>
          <w:tcPr>
            <w:tcW w:w="1134" w:type="dxa"/>
            <w:tcBorders>
              <w:top w:val="single" w:sz="4" w:space="0" w:color="000000"/>
              <w:left w:val="single" w:sz="4" w:space="0" w:color="000000"/>
              <w:bottom w:val="single" w:sz="4" w:space="0" w:color="000000"/>
              <w:right w:val="single" w:sz="4" w:space="0" w:color="000000"/>
            </w:tcBorders>
          </w:tcPr>
          <w:p w14:paraId="56D5A876" w14:textId="455FC763"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50,0</w:t>
            </w:r>
          </w:p>
        </w:tc>
        <w:tc>
          <w:tcPr>
            <w:tcW w:w="1076" w:type="dxa"/>
            <w:tcBorders>
              <w:top w:val="single" w:sz="4" w:space="0" w:color="000000"/>
              <w:left w:val="single" w:sz="4" w:space="0" w:color="000000"/>
              <w:bottom w:val="single" w:sz="4" w:space="0" w:color="000000"/>
              <w:right w:val="single" w:sz="4" w:space="0" w:color="auto"/>
            </w:tcBorders>
          </w:tcPr>
          <w:p w14:paraId="5DAC9E6B" w14:textId="37D99C6E"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50,0</w:t>
            </w:r>
          </w:p>
        </w:tc>
        <w:tc>
          <w:tcPr>
            <w:tcW w:w="1050" w:type="dxa"/>
            <w:tcBorders>
              <w:top w:val="single" w:sz="4" w:space="0" w:color="000000"/>
              <w:left w:val="single" w:sz="4" w:space="0" w:color="auto"/>
              <w:bottom w:val="single" w:sz="4" w:space="0" w:color="000000"/>
              <w:right w:val="single" w:sz="4" w:space="0" w:color="auto"/>
            </w:tcBorders>
          </w:tcPr>
          <w:p w14:paraId="424649C2" w14:textId="351FCB28"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50,0</w:t>
            </w:r>
          </w:p>
        </w:tc>
        <w:tc>
          <w:tcPr>
            <w:tcW w:w="1077" w:type="dxa"/>
            <w:tcBorders>
              <w:top w:val="single" w:sz="4" w:space="0" w:color="000000"/>
              <w:left w:val="single" w:sz="4" w:space="0" w:color="auto"/>
              <w:bottom w:val="single" w:sz="4" w:space="0" w:color="000000"/>
              <w:right w:val="single" w:sz="4" w:space="0" w:color="auto"/>
            </w:tcBorders>
          </w:tcPr>
          <w:p w14:paraId="1D887DFB" w14:textId="5CEDB651"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50,0</w:t>
            </w:r>
          </w:p>
        </w:tc>
        <w:tc>
          <w:tcPr>
            <w:tcW w:w="1049" w:type="dxa"/>
            <w:tcBorders>
              <w:top w:val="single" w:sz="4" w:space="0" w:color="000000"/>
              <w:left w:val="single" w:sz="4" w:space="0" w:color="auto"/>
              <w:bottom w:val="single" w:sz="4" w:space="0" w:color="000000"/>
              <w:right w:val="single" w:sz="4" w:space="0" w:color="auto"/>
            </w:tcBorders>
          </w:tcPr>
          <w:p w14:paraId="1855CC3F" w14:textId="6B7B11B0"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50,0</w:t>
            </w:r>
          </w:p>
        </w:tc>
        <w:tc>
          <w:tcPr>
            <w:tcW w:w="1077" w:type="dxa"/>
            <w:tcBorders>
              <w:top w:val="single" w:sz="4" w:space="0" w:color="000000"/>
              <w:left w:val="single" w:sz="4" w:space="0" w:color="auto"/>
              <w:bottom w:val="single" w:sz="4" w:space="0" w:color="000000"/>
              <w:right w:val="single" w:sz="4" w:space="0" w:color="000000"/>
            </w:tcBorders>
          </w:tcPr>
          <w:p w14:paraId="2E8939FF" w14:textId="3CE7A5C2"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50,0</w:t>
            </w:r>
          </w:p>
        </w:tc>
        <w:tc>
          <w:tcPr>
            <w:tcW w:w="1276" w:type="dxa"/>
            <w:tcBorders>
              <w:top w:val="single" w:sz="4" w:space="0" w:color="000000"/>
              <w:left w:val="single" w:sz="4" w:space="0" w:color="000000"/>
              <w:bottom w:val="single" w:sz="4" w:space="0" w:color="000000"/>
              <w:right w:val="single" w:sz="4" w:space="0" w:color="000000"/>
            </w:tcBorders>
          </w:tcPr>
          <w:p w14:paraId="6182AC73" w14:textId="19CA78A6" w:rsidR="008A03D7" w:rsidRPr="000D0765" w:rsidRDefault="008A03D7" w:rsidP="000D0765">
            <w:pPr>
              <w:spacing w:after="0" w:line="240" w:lineRule="auto"/>
              <w:jc w:val="center"/>
              <w:rPr>
                <w:rFonts w:ascii="Times New Roman" w:hAnsi="Times New Roman" w:cs="Times New Roman"/>
                <w:sz w:val="24"/>
                <w:szCs w:val="24"/>
              </w:rPr>
            </w:pPr>
            <w:r w:rsidRPr="000D0765">
              <w:rPr>
                <w:rFonts w:ascii="Times New Roman" w:hAnsi="Times New Roman" w:cs="Times New Roman"/>
                <w:sz w:val="24"/>
                <w:szCs w:val="24"/>
              </w:rPr>
              <w:t>350,0</w:t>
            </w:r>
          </w:p>
        </w:tc>
      </w:tr>
    </w:tbl>
    <w:p w14:paraId="245282CC" w14:textId="77777777" w:rsidR="00394E7D" w:rsidRPr="007F34E1" w:rsidRDefault="00394E7D" w:rsidP="00394E7D">
      <w:pPr>
        <w:rPr>
          <w:rFonts w:ascii="Times New Roman" w:hAnsi="Times New Roman" w:cs="Times New Roman"/>
          <w:sz w:val="24"/>
          <w:szCs w:val="24"/>
        </w:rPr>
      </w:pPr>
    </w:p>
    <w:p w14:paraId="53890C88" w14:textId="4BB29898" w:rsidR="00D52B65" w:rsidRPr="007F34E1" w:rsidRDefault="00D52B65">
      <w:pPr>
        <w:rPr>
          <w:rFonts w:ascii="Times New Roman" w:hAnsi="Times New Roman" w:cs="Times New Roman"/>
          <w:sz w:val="24"/>
          <w:szCs w:val="24"/>
        </w:rPr>
      </w:pPr>
    </w:p>
    <w:p w14:paraId="1D94DB3C" w14:textId="72AB425E" w:rsidR="00D52B65" w:rsidRPr="007F34E1" w:rsidRDefault="00D52B65">
      <w:pPr>
        <w:rPr>
          <w:rFonts w:ascii="Times New Roman" w:hAnsi="Times New Roman" w:cs="Times New Roman"/>
          <w:sz w:val="24"/>
          <w:szCs w:val="24"/>
        </w:rPr>
      </w:pPr>
    </w:p>
    <w:p w14:paraId="2F1E0B7B" w14:textId="2EAB46ED" w:rsidR="00D52B65" w:rsidRPr="007F34E1" w:rsidRDefault="00D52B65">
      <w:pPr>
        <w:rPr>
          <w:rFonts w:ascii="Times New Roman" w:hAnsi="Times New Roman" w:cs="Times New Roman"/>
          <w:sz w:val="24"/>
          <w:szCs w:val="24"/>
        </w:rPr>
      </w:pPr>
    </w:p>
    <w:p w14:paraId="66046AA3" w14:textId="77777777" w:rsidR="001240D8" w:rsidRPr="007F34E1" w:rsidRDefault="001240D8" w:rsidP="001240D8">
      <w:pPr>
        <w:autoSpaceDE w:val="0"/>
        <w:autoSpaceDN w:val="0"/>
        <w:adjustRightInd w:val="0"/>
        <w:spacing w:after="0" w:line="240" w:lineRule="auto"/>
        <w:jc w:val="center"/>
        <w:outlineLvl w:val="0"/>
        <w:rPr>
          <w:rFonts w:ascii="Times New Roman" w:hAnsi="Times New Roman" w:cs="Times New Roman"/>
          <w:b/>
          <w:sz w:val="28"/>
          <w:szCs w:val="28"/>
        </w:rPr>
        <w:sectPr w:rsidR="001240D8" w:rsidRPr="007F34E1" w:rsidSect="00D028F7">
          <w:pgSz w:w="16838" w:h="11906" w:orient="landscape" w:code="9"/>
          <w:pgMar w:top="1134" w:right="567" w:bottom="1134" w:left="567" w:header="680" w:footer="680" w:gutter="0"/>
          <w:pgNumType w:start="1"/>
          <w:cols w:space="708"/>
          <w:titlePg/>
          <w:docGrid w:linePitch="360"/>
        </w:sectPr>
      </w:pPr>
    </w:p>
    <w:p w14:paraId="782A5C33" w14:textId="6AB58D04" w:rsidR="00D279CB" w:rsidRDefault="00D07DA0" w:rsidP="00D279CB">
      <w:pPr>
        <w:spacing w:after="0" w:line="240" w:lineRule="auto"/>
        <w:ind w:left="5103"/>
        <w:jc w:val="center"/>
        <w:rPr>
          <w:rFonts w:ascii="Times New Roman" w:hAnsi="Times New Roman" w:cs="Times New Roman"/>
          <w:sz w:val="28"/>
          <w:szCs w:val="28"/>
        </w:rPr>
      </w:pPr>
      <w:r w:rsidRPr="00D279CB">
        <w:rPr>
          <w:rFonts w:ascii="Times New Roman" w:hAnsi="Times New Roman" w:cs="Times New Roman"/>
          <w:sz w:val="28"/>
          <w:szCs w:val="28"/>
        </w:rPr>
        <w:lastRenderedPageBreak/>
        <w:t xml:space="preserve">Приложение № </w:t>
      </w:r>
      <w:r w:rsidR="00A071D9">
        <w:rPr>
          <w:rFonts w:ascii="Times New Roman" w:hAnsi="Times New Roman" w:cs="Times New Roman"/>
          <w:sz w:val="28"/>
          <w:szCs w:val="28"/>
        </w:rPr>
        <w:t>4</w:t>
      </w:r>
      <w:r w:rsidRPr="00D279CB">
        <w:rPr>
          <w:rFonts w:ascii="Times New Roman" w:hAnsi="Times New Roman" w:cs="Times New Roman"/>
          <w:sz w:val="28"/>
          <w:szCs w:val="28"/>
        </w:rPr>
        <w:t xml:space="preserve"> </w:t>
      </w:r>
    </w:p>
    <w:p w14:paraId="2601AEAD" w14:textId="03B6C427" w:rsidR="00D07DA0" w:rsidRPr="00D279CB" w:rsidRDefault="00D07DA0" w:rsidP="00D279CB">
      <w:pPr>
        <w:spacing w:after="0" w:line="240" w:lineRule="auto"/>
        <w:ind w:left="5103"/>
        <w:jc w:val="center"/>
        <w:rPr>
          <w:rFonts w:ascii="Times New Roman" w:hAnsi="Times New Roman" w:cs="Times New Roman"/>
          <w:sz w:val="28"/>
          <w:szCs w:val="28"/>
        </w:rPr>
      </w:pPr>
      <w:r w:rsidRPr="00D279CB">
        <w:rPr>
          <w:rFonts w:ascii="Times New Roman" w:hAnsi="Times New Roman" w:cs="Times New Roman"/>
          <w:sz w:val="28"/>
          <w:szCs w:val="28"/>
        </w:rPr>
        <w:t>к государственной</w:t>
      </w:r>
      <w:r w:rsidR="00D279CB">
        <w:rPr>
          <w:rFonts w:ascii="Times New Roman" w:hAnsi="Times New Roman" w:cs="Times New Roman"/>
          <w:sz w:val="28"/>
          <w:szCs w:val="28"/>
        </w:rPr>
        <w:t xml:space="preserve"> </w:t>
      </w:r>
      <w:r w:rsidRPr="00D279CB">
        <w:rPr>
          <w:rFonts w:ascii="Times New Roman" w:hAnsi="Times New Roman" w:cs="Times New Roman"/>
          <w:sz w:val="28"/>
          <w:szCs w:val="28"/>
        </w:rPr>
        <w:t>программе Республики Тыва</w:t>
      </w:r>
      <w:r w:rsidR="00D279CB">
        <w:rPr>
          <w:rFonts w:ascii="Times New Roman" w:hAnsi="Times New Roman" w:cs="Times New Roman"/>
          <w:sz w:val="28"/>
          <w:szCs w:val="28"/>
        </w:rPr>
        <w:t xml:space="preserve"> </w:t>
      </w:r>
      <w:r w:rsidRPr="00D279CB">
        <w:rPr>
          <w:rFonts w:ascii="Times New Roman" w:hAnsi="Times New Roman" w:cs="Times New Roman"/>
          <w:sz w:val="28"/>
          <w:szCs w:val="28"/>
        </w:rPr>
        <w:t>«Обеспечение общественного</w:t>
      </w:r>
    </w:p>
    <w:p w14:paraId="46B89D5B" w14:textId="6E14D416" w:rsidR="00D07DA0" w:rsidRPr="00D279CB" w:rsidRDefault="00D07DA0" w:rsidP="00D279CB">
      <w:pPr>
        <w:spacing w:after="0" w:line="240" w:lineRule="auto"/>
        <w:ind w:left="5103"/>
        <w:jc w:val="center"/>
        <w:rPr>
          <w:rFonts w:ascii="Times New Roman" w:hAnsi="Times New Roman" w:cs="Times New Roman"/>
          <w:sz w:val="28"/>
          <w:szCs w:val="28"/>
        </w:rPr>
      </w:pPr>
      <w:r w:rsidRPr="00D279CB">
        <w:rPr>
          <w:rFonts w:ascii="Times New Roman" w:hAnsi="Times New Roman" w:cs="Times New Roman"/>
          <w:sz w:val="28"/>
          <w:szCs w:val="28"/>
        </w:rPr>
        <w:t>порядка и противодействие</w:t>
      </w:r>
      <w:r w:rsidR="00D279CB">
        <w:rPr>
          <w:rFonts w:ascii="Times New Roman" w:hAnsi="Times New Roman" w:cs="Times New Roman"/>
          <w:sz w:val="28"/>
          <w:szCs w:val="28"/>
        </w:rPr>
        <w:t xml:space="preserve"> </w:t>
      </w:r>
      <w:r w:rsidRPr="00D279CB">
        <w:rPr>
          <w:rFonts w:ascii="Times New Roman" w:hAnsi="Times New Roman" w:cs="Times New Roman"/>
          <w:sz w:val="28"/>
          <w:szCs w:val="28"/>
        </w:rPr>
        <w:t>преступности в Республике Тыва</w:t>
      </w:r>
      <w:r w:rsidR="00D279CB">
        <w:rPr>
          <w:rFonts w:ascii="Times New Roman" w:hAnsi="Times New Roman" w:cs="Times New Roman"/>
          <w:sz w:val="28"/>
          <w:szCs w:val="28"/>
        </w:rPr>
        <w:t xml:space="preserve"> </w:t>
      </w:r>
      <w:r w:rsidRPr="00D279CB">
        <w:rPr>
          <w:rFonts w:ascii="Times New Roman" w:hAnsi="Times New Roman" w:cs="Times New Roman"/>
          <w:sz w:val="28"/>
          <w:szCs w:val="28"/>
        </w:rPr>
        <w:t>на 2024-2030 годы»</w:t>
      </w:r>
    </w:p>
    <w:p w14:paraId="561CA0C7" w14:textId="77777777" w:rsidR="00D07DA0" w:rsidRDefault="00D07DA0" w:rsidP="00D279CB">
      <w:pPr>
        <w:spacing w:after="0" w:line="240" w:lineRule="auto"/>
        <w:jc w:val="center"/>
        <w:rPr>
          <w:rFonts w:ascii="Times New Roman" w:hAnsi="Times New Roman" w:cs="Times New Roman"/>
          <w:sz w:val="28"/>
          <w:szCs w:val="28"/>
        </w:rPr>
      </w:pPr>
    </w:p>
    <w:p w14:paraId="301954C4" w14:textId="77777777" w:rsidR="00D279CB" w:rsidRPr="00D279CB" w:rsidRDefault="00D279CB" w:rsidP="00D279CB">
      <w:pPr>
        <w:spacing w:after="0" w:line="240" w:lineRule="auto"/>
        <w:jc w:val="center"/>
        <w:rPr>
          <w:rFonts w:ascii="Times New Roman" w:hAnsi="Times New Roman" w:cs="Times New Roman"/>
          <w:sz w:val="28"/>
          <w:szCs w:val="28"/>
        </w:rPr>
      </w:pPr>
    </w:p>
    <w:p w14:paraId="68721EBB" w14:textId="6EB51196" w:rsidR="001240D8" w:rsidRPr="00D279CB" w:rsidRDefault="00D279CB" w:rsidP="00D279CB">
      <w:pPr>
        <w:spacing w:after="0" w:line="240" w:lineRule="auto"/>
        <w:jc w:val="center"/>
        <w:rPr>
          <w:rFonts w:ascii="Times New Roman" w:hAnsi="Times New Roman" w:cs="Times New Roman"/>
          <w:b/>
          <w:sz w:val="28"/>
          <w:szCs w:val="28"/>
        </w:rPr>
      </w:pPr>
      <w:r w:rsidRPr="00D279CB">
        <w:rPr>
          <w:rFonts w:ascii="Times New Roman" w:hAnsi="Times New Roman" w:cs="Times New Roman"/>
          <w:b/>
          <w:sz w:val="28"/>
          <w:szCs w:val="28"/>
        </w:rPr>
        <w:t>М</w:t>
      </w:r>
      <w:r>
        <w:rPr>
          <w:rFonts w:ascii="Times New Roman" w:hAnsi="Times New Roman" w:cs="Times New Roman"/>
          <w:b/>
          <w:sz w:val="28"/>
          <w:szCs w:val="28"/>
        </w:rPr>
        <w:t xml:space="preserve"> </w:t>
      </w:r>
      <w:r w:rsidRPr="00D279CB">
        <w:rPr>
          <w:rFonts w:ascii="Times New Roman" w:hAnsi="Times New Roman" w:cs="Times New Roman"/>
          <w:b/>
          <w:sz w:val="28"/>
          <w:szCs w:val="28"/>
        </w:rPr>
        <w:t>Е</w:t>
      </w:r>
      <w:r>
        <w:rPr>
          <w:rFonts w:ascii="Times New Roman" w:hAnsi="Times New Roman" w:cs="Times New Roman"/>
          <w:b/>
          <w:sz w:val="28"/>
          <w:szCs w:val="28"/>
        </w:rPr>
        <w:t xml:space="preserve"> </w:t>
      </w:r>
      <w:r w:rsidRPr="00D279CB">
        <w:rPr>
          <w:rFonts w:ascii="Times New Roman" w:hAnsi="Times New Roman" w:cs="Times New Roman"/>
          <w:b/>
          <w:sz w:val="28"/>
          <w:szCs w:val="28"/>
        </w:rPr>
        <w:t>Т</w:t>
      </w:r>
      <w:r>
        <w:rPr>
          <w:rFonts w:ascii="Times New Roman" w:hAnsi="Times New Roman" w:cs="Times New Roman"/>
          <w:b/>
          <w:sz w:val="28"/>
          <w:szCs w:val="28"/>
        </w:rPr>
        <w:t xml:space="preserve"> </w:t>
      </w:r>
      <w:r w:rsidRPr="00D279CB">
        <w:rPr>
          <w:rFonts w:ascii="Times New Roman" w:hAnsi="Times New Roman" w:cs="Times New Roman"/>
          <w:b/>
          <w:sz w:val="28"/>
          <w:szCs w:val="28"/>
        </w:rPr>
        <w:t>О</w:t>
      </w:r>
      <w:r>
        <w:rPr>
          <w:rFonts w:ascii="Times New Roman" w:hAnsi="Times New Roman" w:cs="Times New Roman"/>
          <w:b/>
          <w:sz w:val="28"/>
          <w:szCs w:val="28"/>
        </w:rPr>
        <w:t xml:space="preserve"> </w:t>
      </w:r>
      <w:r w:rsidRPr="00D279CB">
        <w:rPr>
          <w:rFonts w:ascii="Times New Roman" w:hAnsi="Times New Roman" w:cs="Times New Roman"/>
          <w:b/>
          <w:sz w:val="28"/>
          <w:szCs w:val="28"/>
        </w:rPr>
        <w:t>Д</w:t>
      </w:r>
      <w:r>
        <w:rPr>
          <w:rFonts w:ascii="Times New Roman" w:hAnsi="Times New Roman" w:cs="Times New Roman"/>
          <w:b/>
          <w:sz w:val="28"/>
          <w:szCs w:val="28"/>
        </w:rPr>
        <w:t xml:space="preserve"> </w:t>
      </w:r>
      <w:r w:rsidRPr="00D279CB">
        <w:rPr>
          <w:rFonts w:ascii="Times New Roman" w:hAnsi="Times New Roman" w:cs="Times New Roman"/>
          <w:b/>
          <w:sz w:val="28"/>
          <w:szCs w:val="28"/>
        </w:rPr>
        <w:t>И</w:t>
      </w:r>
      <w:r>
        <w:rPr>
          <w:rFonts w:ascii="Times New Roman" w:hAnsi="Times New Roman" w:cs="Times New Roman"/>
          <w:b/>
          <w:sz w:val="28"/>
          <w:szCs w:val="28"/>
        </w:rPr>
        <w:t xml:space="preserve"> </w:t>
      </w:r>
      <w:r w:rsidRPr="00D279CB">
        <w:rPr>
          <w:rFonts w:ascii="Times New Roman" w:hAnsi="Times New Roman" w:cs="Times New Roman"/>
          <w:b/>
          <w:sz w:val="28"/>
          <w:szCs w:val="28"/>
        </w:rPr>
        <w:t>К</w:t>
      </w:r>
      <w:r>
        <w:rPr>
          <w:rFonts w:ascii="Times New Roman" w:hAnsi="Times New Roman" w:cs="Times New Roman"/>
          <w:b/>
          <w:sz w:val="28"/>
          <w:szCs w:val="28"/>
        </w:rPr>
        <w:t xml:space="preserve"> </w:t>
      </w:r>
      <w:r w:rsidRPr="00D279CB">
        <w:rPr>
          <w:rFonts w:ascii="Times New Roman" w:hAnsi="Times New Roman" w:cs="Times New Roman"/>
          <w:b/>
          <w:sz w:val="28"/>
          <w:szCs w:val="28"/>
        </w:rPr>
        <w:t>А</w:t>
      </w:r>
    </w:p>
    <w:p w14:paraId="198243C4" w14:textId="77777777" w:rsidR="00D279CB" w:rsidRDefault="001240D8" w:rsidP="00D279CB">
      <w:pPr>
        <w:spacing w:after="0" w:line="240" w:lineRule="auto"/>
        <w:jc w:val="center"/>
        <w:rPr>
          <w:rFonts w:ascii="Times New Roman" w:hAnsi="Times New Roman" w:cs="Times New Roman"/>
          <w:sz w:val="28"/>
          <w:szCs w:val="28"/>
        </w:rPr>
      </w:pPr>
      <w:r w:rsidRPr="00D279CB">
        <w:rPr>
          <w:rFonts w:ascii="Times New Roman" w:hAnsi="Times New Roman" w:cs="Times New Roman"/>
          <w:sz w:val="28"/>
          <w:szCs w:val="28"/>
        </w:rPr>
        <w:t xml:space="preserve">оценки планируемой эффективности и </w:t>
      </w:r>
    </w:p>
    <w:p w14:paraId="3938C389" w14:textId="77777777" w:rsidR="00D279CB" w:rsidRDefault="001240D8" w:rsidP="00D279CB">
      <w:pPr>
        <w:spacing w:after="0" w:line="240" w:lineRule="auto"/>
        <w:jc w:val="center"/>
        <w:rPr>
          <w:rFonts w:ascii="Times New Roman" w:hAnsi="Times New Roman" w:cs="Times New Roman"/>
          <w:sz w:val="28"/>
          <w:szCs w:val="28"/>
        </w:rPr>
      </w:pPr>
      <w:r w:rsidRPr="00D279CB">
        <w:rPr>
          <w:rFonts w:ascii="Times New Roman" w:hAnsi="Times New Roman" w:cs="Times New Roman"/>
          <w:sz w:val="28"/>
          <w:szCs w:val="28"/>
        </w:rPr>
        <w:t>риск реализ</w:t>
      </w:r>
      <w:r w:rsidR="00D07DA0" w:rsidRPr="00D279CB">
        <w:rPr>
          <w:rFonts w:ascii="Times New Roman" w:hAnsi="Times New Roman" w:cs="Times New Roman"/>
          <w:sz w:val="28"/>
          <w:szCs w:val="28"/>
        </w:rPr>
        <w:t xml:space="preserve">ации государственной программы </w:t>
      </w:r>
    </w:p>
    <w:p w14:paraId="511E620F" w14:textId="77777777" w:rsidR="00D279CB" w:rsidRDefault="00D07DA0" w:rsidP="00D279CB">
      <w:pPr>
        <w:spacing w:after="0" w:line="240" w:lineRule="auto"/>
        <w:jc w:val="center"/>
        <w:rPr>
          <w:rFonts w:ascii="Times New Roman" w:hAnsi="Times New Roman" w:cs="Times New Roman"/>
          <w:sz w:val="28"/>
          <w:szCs w:val="28"/>
        </w:rPr>
      </w:pPr>
      <w:r w:rsidRPr="00D279CB">
        <w:rPr>
          <w:rFonts w:ascii="Times New Roman" w:hAnsi="Times New Roman" w:cs="Times New Roman"/>
          <w:sz w:val="28"/>
          <w:szCs w:val="28"/>
        </w:rPr>
        <w:t>Республики Тыва «</w:t>
      </w:r>
      <w:r w:rsidR="001240D8" w:rsidRPr="00D279CB">
        <w:rPr>
          <w:rFonts w:ascii="Times New Roman" w:hAnsi="Times New Roman" w:cs="Times New Roman"/>
          <w:sz w:val="28"/>
          <w:szCs w:val="28"/>
        </w:rPr>
        <w:t xml:space="preserve">Обеспечение общественного </w:t>
      </w:r>
    </w:p>
    <w:p w14:paraId="4DC7B073" w14:textId="77777777" w:rsidR="00D279CB" w:rsidRDefault="001240D8" w:rsidP="00D279CB">
      <w:pPr>
        <w:spacing w:after="0" w:line="240" w:lineRule="auto"/>
        <w:jc w:val="center"/>
        <w:rPr>
          <w:rFonts w:ascii="Times New Roman" w:hAnsi="Times New Roman" w:cs="Times New Roman"/>
          <w:sz w:val="28"/>
          <w:szCs w:val="28"/>
        </w:rPr>
      </w:pPr>
      <w:r w:rsidRPr="00D279CB">
        <w:rPr>
          <w:rFonts w:ascii="Times New Roman" w:hAnsi="Times New Roman" w:cs="Times New Roman"/>
          <w:sz w:val="28"/>
          <w:szCs w:val="28"/>
        </w:rPr>
        <w:t xml:space="preserve">порядка и противодействие преступности </w:t>
      </w:r>
    </w:p>
    <w:p w14:paraId="7D11E0AB" w14:textId="00C908EB" w:rsidR="001240D8" w:rsidRPr="00D279CB" w:rsidRDefault="001240D8" w:rsidP="00D279CB">
      <w:pPr>
        <w:spacing w:after="0" w:line="240" w:lineRule="auto"/>
        <w:jc w:val="center"/>
        <w:rPr>
          <w:rFonts w:ascii="Times New Roman" w:hAnsi="Times New Roman" w:cs="Times New Roman"/>
          <w:sz w:val="28"/>
          <w:szCs w:val="28"/>
        </w:rPr>
      </w:pPr>
      <w:r w:rsidRPr="00D279CB">
        <w:rPr>
          <w:rFonts w:ascii="Times New Roman" w:hAnsi="Times New Roman" w:cs="Times New Roman"/>
          <w:sz w:val="28"/>
          <w:szCs w:val="28"/>
        </w:rPr>
        <w:t>в Республике Тыва</w:t>
      </w:r>
      <w:r w:rsidR="00D07DA0" w:rsidRPr="00D279CB">
        <w:rPr>
          <w:rFonts w:ascii="Times New Roman" w:hAnsi="Times New Roman" w:cs="Times New Roman"/>
          <w:sz w:val="28"/>
          <w:szCs w:val="28"/>
        </w:rPr>
        <w:t xml:space="preserve"> на 2024-2030 годы</w:t>
      </w:r>
      <w:r w:rsidRPr="00D279CB">
        <w:rPr>
          <w:rFonts w:ascii="Times New Roman" w:hAnsi="Times New Roman" w:cs="Times New Roman"/>
          <w:sz w:val="28"/>
          <w:szCs w:val="28"/>
        </w:rPr>
        <w:t>»</w:t>
      </w:r>
    </w:p>
    <w:p w14:paraId="31E5002D" w14:textId="77777777" w:rsidR="001240D8" w:rsidRPr="00D279CB" w:rsidRDefault="001240D8" w:rsidP="00D279CB">
      <w:pPr>
        <w:spacing w:after="0" w:line="240" w:lineRule="auto"/>
        <w:jc w:val="center"/>
        <w:rPr>
          <w:rFonts w:ascii="Times New Roman" w:hAnsi="Times New Roman" w:cs="Times New Roman"/>
          <w:sz w:val="28"/>
          <w:szCs w:val="28"/>
        </w:rPr>
      </w:pPr>
    </w:p>
    <w:p w14:paraId="39448229" w14:textId="60B17D0B" w:rsidR="001240D8" w:rsidRPr="00D279CB" w:rsidRDefault="001240D8" w:rsidP="00D279CB">
      <w:pPr>
        <w:autoSpaceDE w:val="0"/>
        <w:autoSpaceDN w:val="0"/>
        <w:adjustRightInd w:val="0"/>
        <w:spacing w:after="0" w:line="240" w:lineRule="auto"/>
        <w:ind w:firstLine="709"/>
        <w:jc w:val="both"/>
        <w:rPr>
          <w:rFonts w:ascii="Times New Roman" w:hAnsi="Times New Roman" w:cs="Times New Roman"/>
          <w:sz w:val="28"/>
          <w:szCs w:val="28"/>
        </w:rPr>
      </w:pPr>
      <w:r w:rsidRPr="00D279CB">
        <w:rPr>
          <w:rFonts w:ascii="Times New Roman" w:hAnsi="Times New Roman" w:cs="Times New Roman"/>
          <w:sz w:val="28"/>
          <w:szCs w:val="28"/>
        </w:rPr>
        <w:t>1. Методика оценки эффективности реализации государстве</w:t>
      </w:r>
      <w:r w:rsidR="00D07DA0" w:rsidRPr="00D279CB">
        <w:rPr>
          <w:rFonts w:ascii="Times New Roman" w:hAnsi="Times New Roman" w:cs="Times New Roman"/>
          <w:sz w:val="28"/>
          <w:szCs w:val="28"/>
        </w:rPr>
        <w:t>нной программы Республики Тыва «</w:t>
      </w:r>
      <w:r w:rsidRPr="00D279CB">
        <w:rPr>
          <w:rFonts w:ascii="Times New Roman" w:hAnsi="Times New Roman" w:cs="Times New Roman"/>
          <w:sz w:val="28"/>
          <w:szCs w:val="28"/>
        </w:rPr>
        <w:t>Обеспечение общественного порядка и противодействие пр</w:t>
      </w:r>
      <w:r w:rsidRPr="00D279CB">
        <w:rPr>
          <w:rFonts w:ascii="Times New Roman" w:hAnsi="Times New Roman" w:cs="Times New Roman"/>
          <w:sz w:val="28"/>
          <w:szCs w:val="28"/>
        </w:rPr>
        <w:t>е</w:t>
      </w:r>
      <w:r w:rsidRPr="00D279CB">
        <w:rPr>
          <w:rFonts w:ascii="Times New Roman" w:hAnsi="Times New Roman" w:cs="Times New Roman"/>
          <w:sz w:val="28"/>
          <w:szCs w:val="28"/>
        </w:rPr>
        <w:t>ступности в Республике Тыва</w:t>
      </w:r>
      <w:r w:rsidR="00D07DA0" w:rsidRPr="00D279CB">
        <w:rPr>
          <w:rFonts w:ascii="Times New Roman" w:hAnsi="Times New Roman" w:cs="Times New Roman"/>
          <w:sz w:val="28"/>
          <w:szCs w:val="28"/>
        </w:rPr>
        <w:t xml:space="preserve"> на 2024-2030 годы» </w:t>
      </w:r>
      <w:r w:rsidRPr="00D279CB">
        <w:rPr>
          <w:rFonts w:ascii="Times New Roman" w:hAnsi="Times New Roman" w:cs="Times New Roman"/>
          <w:sz w:val="28"/>
          <w:szCs w:val="28"/>
        </w:rPr>
        <w:t xml:space="preserve">(далее </w:t>
      </w:r>
      <w:r w:rsidR="00D279CB">
        <w:rPr>
          <w:rFonts w:ascii="Times New Roman" w:hAnsi="Times New Roman" w:cs="Times New Roman"/>
          <w:sz w:val="28"/>
          <w:szCs w:val="28"/>
        </w:rPr>
        <w:t>–</w:t>
      </w:r>
      <w:r w:rsidRPr="00D279CB">
        <w:rPr>
          <w:rFonts w:ascii="Times New Roman" w:hAnsi="Times New Roman" w:cs="Times New Roman"/>
          <w:sz w:val="28"/>
          <w:szCs w:val="28"/>
        </w:rPr>
        <w:t xml:space="preserve"> Программа) представляет собой алгоритм оценки фактической эффективности в процессе и по итогам реал</w:t>
      </w:r>
      <w:r w:rsidRPr="00D279CB">
        <w:rPr>
          <w:rFonts w:ascii="Times New Roman" w:hAnsi="Times New Roman" w:cs="Times New Roman"/>
          <w:sz w:val="28"/>
          <w:szCs w:val="28"/>
        </w:rPr>
        <w:t>и</w:t>
      </w:r>
      <w:r w:rsidRPr="00D279CB">
        <w:rPr>
          <w:rFonts w:ascii="Times New Roman" w:hAnsi="Times New Roman" w:cs="Times New Roman"/>
          <w:sz w:val="28"/>
          <w:szCs w:val="28"/>
        </w:rPr>
        <w:t>зации Программы и основана на оценке ее результативности с учетом объема ресу</w:t>
      </w:r>
      <w:r w:rsidRPr="00D279CB">
        <w:rPr>
          <w:rFonts w:ascii="Times New Roman" w:hAnsi="Times New Roman" w:cs="Times New Roman"/>
          <w:sz w:val="28"/>
          <w:szCs w:val="28"/>
        </w:rPr>
        <w:t>р</w:t>
      </w:r>
      <w:r w:rsidRPr="00D279CB">
        <w:rPr>
          <w:rFonts w:ascii="Times New Roman" w:hAnsi="Times New Roman" w:cs="Times New Roman"/>
          <w:sz w:val="28"/>
          <w:szCs w:val="28"/>
        </w:rPr>
        <w:t>сов, направленных на ее реализацию, рисков и достигнутых результатов, оказыва</w:t>
      </w:r>
      <w:r w:rsidRPr="00D279CB">
        <w:rPr>
          <w:rFonts w:ascii="Times New Roman" w:hAnsi="Times New Roman" w:cs="Times New Roman"/>
          <w:sz w:val="28"/>
          <w:szCs w:val="28"/>
        </w:rPr>
        <w:t>ю</w:t>
      </w:r>
      <w:r w:rsidRPr="00D279CB">
        <w:rPr>
          <w:rFonts w:ascii="Times New Roman" w:hAnsi="Times New Roman" w:cs="Times New Roman"/>
          <w:sz w:val="28"/>
          <w:szCs w:val="28"/>
        </w:rPr>
        <w:t>щих влияние на изменение соответствующей сферы социально-экономического ра</w:t>
      </w:r>
      <w:r w:rsidRPr="00D279CB">
        <w:rPr>
          <w:rFonts w:ascii="Times New Roman" w:hAnsi="Times New Roman" w:cs="Times New Roman"/>
          <w:sz w:val="28"/>
          <w:szCs w:val="28"/>
        </w:rPr>
        <w:t>з</w:t>
      </w:r>
      <w:r w:rsidRPr="00D279CB">
        <w:rPr>
          <w:rFonts w:ascii="Times New Roman" w:hAnsi="Times New Roman" w:cs="Times New Roman"/>
          <w:sz w:val="28"/>
          <w:szCs w:val="28"/>
        </w:rPr>
        <w:t>вития Республики Тыва.</w:t>
      </w:r>
    </w:p>
    <w:p w14:paraId="14422122" w14:textId="77777777" w:rsidR="001240D8" w:rsidRPr="00D279CB" w:rsidRDefault="001240D8" w:rsidP="00D279CB">
      <w:pPr>
        <w:autoSpaceDE w:val="0"/>
        <w:autoSpaceDN w:val="0"/>
        <w:adjustRightInd w:val="0"/>
        <w:spacing w:after="0" w:line="240" w:lineRule="auto"/>
        <w:ind w:firstLine="709"/>
        <w:jc w:val="both"/>
        <w:rPr>
          <w:rFonts w:ascii="Times New Roman" w:hAnsi="Times New Roman" w:cs="Times New Roman"/>
          <w:sz w:val="28"/>
          <w:szCs w:val="28"/>
        </w:rPr>
      </w:pPr>
      <w:r w:rsidRPr="00D279CB">
        <w:rPr>
          <w:rFonts w:ascii="Times New Roman" w:hAnsi="Times New Roman" w:cs="Times New Roman"/>
          <w:sz w:val="28"/>
          <w:szCs w:val="28"/>
        </w:rPr>
        <w:t>2. Методика оценки эффективности реализации Программы учитывает нео</w:t>
      </w:r>
      <w:r w:rsidRPr="00D279CB">
        <w:rPr>
          <w:rFonts w:ascii="Times New Roman" w:hAnsi="Times New Roman" w:cs="Times New Roman"/>
          <w:sz w:val="28"/>
          <w:szCs w:val="28"/>
        </w:rPr>
        <w:t>б</w:t>
      </w:r>
      <w:r w:rsidRPr="00D279CB">
        <w:rPr>
          <w:rFonts w:ascii="Times New Roman" w:hAnsi="Times New Roman" w:cs="Times New Roman"/>
          <w:sz w:val="28"/>
          <w:szCs w:val="28"/>
        </w:rPr>
        <w:t>ходимость проведения оценок:</w:t>
      </w:r>
    </w:p>
    <w:p w14:paraId="47FDDEB5" w14:textId="77777777" w:rsidR="001240D8" w:rsidRPr="00D279CB" w:rsidRDefault="001240D8" w:rsidP="00D279CB">
      <w:pPr>
        <w:autoSpaceDE w:val="0"/>
        <w:autoSpaceDN w:val="0"/>
        <w:adjustRightInd w:val="0"/>
        <w:spacing w:after="0" w:line="240" w:lineRule="auto"/>
        <w:ind w:firstLine="709"/>
        <w:jc w:val="both"/>
        <w:rPr>
          <w:rFonts w:ascii="Times New Roman" w:hAnsi="Times New Roman" w:cs="Times New Roman"/>
          <w:sz w:val="28"/>
          <w:szCs w:val="28"/>
        </w:rPr>
      </w:pPr>
      <w:r w:rsidRPr="00D279CB">
        <w:rPr>
          <w:rFonts w:ascii="Times New Roman" w:hAnsi="Times New Roman" w:cs="Times New Roman"/>
          <w:sz w:val="28"/>
          <w:szCs w:val="28"/>
        </w:rPr>
        <w:t>а) степени соответствия реализованных мероприятий и фактических расходов уровню затрат и эффективности использования средств республиканского бюджета;</w:t>
      </w:r>
    </w:p>
    <w:p w14:paraId="715598EC" w14:textId="77777777" w:rsidR="001240D8" w:rsidRPr="00D279CB" w:rsidRDefault="001240D8" w:rsidP="00D279CB">
      <w:pPr>
        <w:autoSpaceDE w:val="0"/>
        <w:autoSpaceDN w:val="0"/>
        <w:adjustRightInd w:val="0"/>
        <w:spacing w:after="0" w:line="240" w:lineRule="auto"/>
        <w:ind w:firstLine="709"/>
        <w:jc w:val="both"/>
        <w:rPr>
          <w:rFonts w:ascii="Times New Roman" w:hAnsi="Times New Roman" w:cs="Times New Roman"/>
          <w:sz w:val="28"/>
          <w:szCs w:val="28"/>
        </w:rPr>
      </w:pPr>
      <w:r w:rsidRPr="00D279CB">
        <w:rPr>
          <w:rFonts w:ascii="Times New Roman" w:hAnsi="Times New Roman" w:cs="Times New Roman"/>
          <w:sz w:val="28"/>
          <w:szCs w:val="28"/>
        </w:rPr>
        <w:t>б) степени реализации мероприятий (достижения ожидаемых непосредстве</w:t>
      </w:r>
      <w:r w:rsidRPr="00D279CB">
        <w:rPr>
          <w:rFonts w:ascii="Times New Roman" w:hAnsi="Times New Roman" w:cs="Times New Roman"/>
          <w:sz w:val="28"/>
          <w:szCs w:val="28"/>
        </w:rPr>
        <w:t>н</w:t>
      </w:r>
      <w:r w:rsidRPr="00D279CB">
        <w:rPr>
          <w:rFonts w:ascii="Times New Roman" w:hAnsi="Times New Roman" w:cs="Times New Roman"/>
          <w:sz w:val="28"/>
          <w:szCs w:val="28"/>
        </w:rPr>
        <w:t>ных результатов их реализации).</w:t>
      </w:r>
    </w:p>
    <w:p w14:paraId="7BD88766" w14:textId="77777777" w:rsidR="001240D8" w:rsidRPr="00D279CB" w:rsidRDefault="001240D8" w:rsidP="00D279CB">
      <w:pPr>
        <w:autoSpaceDE w:val="0"/>
        <w:autoSpaceDN w:val="0"/>
        <w:adjustRightInd w:val="0"/>
        <w:spacing w:after="0" w:line="240" w:lineRule="auto"/>
        <w:ind w:firstLine="709"/>
        <w:jc w:val="both"/>
        <w:rPr>
          <w:rFonts w:ascii="Times New Roman" w:hAnsi="Times New Roman" w:cs="Times New Roman"/>
          <w:sz w:val="28"/>
          <w:szCs w:val="28"/>
        </w:rPr>
      </w:pPr>
      <w:r w:rsidRPr="00D279CB">
        <w:rPr>
          <w:rFonts w:ascii="Times New Roman" w:hAnsi="Times New Roman" w:cs="Times New Roman"/>
          <w:sz w:val="28"/>
          <w:szCs w:val="28"/>
        </w:rPr>
        <w:t>Эффективность реализации Программы оценивается как степень реализации мероприятий (достижения ожидаемых непосредственных результатов их реализ</w:t>
      </w:r>
      <w:r w:rsidRPr="00D279CB">
        <w:rPr>
          <w:rFonts w:ascii="Times New Roman" w:hAnsi="Times New Roman" w:cs="Times New Roman"/>
          <w:sz w:val="28"/>
          <w:szCs w:val="28"/>
        </w:rPr>
        <w:t>а</w:t>
      </w:r>
      <w:r w:rsidRPr="00D279CB">
        <w:rPr>
          <w:rFonts w:ascii="Times New Roman" w:hAnsi="Times New Roman" w:cs="Times New Roman"/>
          <w:sz w:val="28"/>
          <w:szCs w:val="28"/>
        </w:rPr>
        <w:t>ции) оценивается комплексно в рамках оценки задач, на решение которых они направлены.</w:t>
      </w:r>
    </w:p>
    <w:p w14:paraId="3CCF4306" w14:textId="77777777" w:rsidR="001240D8" w:rsidRPr="00D279CB" w:rsidRDefault="001240D8" w:rsidP="00D279CB">
      <w:pPr>
        <w:autoSpaceDE w:val="0"/>
        <w:autoSpaceDN w:val="0"/>
        <w:adjustRightInd w:val="0"/>
        <w:spacing w:after="0" w:line="240" w:lineRule="auto"/>
        <w:ind w:firstLine="709"/>
        <w:jc w:val="both"/>
        <w:rPr>
          <w:rFonts w:ascii="Times New Roman" w:hAnsi="Times New Roman" w:cs="Times New Roman"/>
          <w:sz w:val="28"/>
          <w:szCs w:val="28"/>
        </w:rPr>
      </w:pPr>
      <w:r w:rsidRPr="00D279CB">
        <w:rPr>
          <w:rFonts w:ascii="Times New Roman" w:hAnsi="Times New Roman" w:cs="Times New Roman"/>
          <w:sz w:val="28"/>
          <w:szCs w:val="28"/>
        </w:rPr>
        <w:t>3. Оценка эффективности реализации Программы проводится на основе:</w:t>
      </w:r>
    </w:p>
    <w:p w14:paraId="764B1777" w14:textId="17620D56" w:rsidR="001240D8" w:rsidRDefault="001240D8" w:rsidP="00D279CB">
      <w:pPr>
        <w:autoSpaceDE w:val="0"/>
        <w:autoSpaceDN w:val="0"/>
        <w:adjustRightInd w:val="0"/>
        <w:spacing w:after="0" w:line="240" w:lineRule="auto"/>
        <w:ind w:firstLine="709"/>
        <w:jc w:val="both"/>
        <w:rPr>
          <w:rFonts w:ascii="Times New Roman" w:hAnsi="Times New Roman" w:cs="Times New Roman"/>
          <w:sz w:val="28"/>
          <w:szCs w:val="28"/>
        </w:rPr>
      </w:pPr>
      <w:r w:rsidRPr="00D279CB">
        <w:rPr>
          <w:rFonts w:ascii="Times New Roman" w:hAnsi="Times New Roman" w:cs="Times New Roman"/>
          <w:sz w:val="28"/>
          <w:szCs w:val="28"/>
        </w:rPr>
        <w:t>степени соответствия запланированному уровню затрат и эффективности и</w:t>
      </w:r>
      <w:r w:rsidRPr="00D279CB">
        <w:rPr>
          <w:rFonts w:ascii="Times New Roman" w:hAnsi="Times New Roman" w:cs="Times New Roman"/>
          <w:sz w:val="28"/>
          <w:szCs w:val="28"/>
        </w:rPr>
        <w:t>с</w:t>
      </w:r>
      <w:r w:rsidRPr="00D279CB">
        <w:rPr>
          <w:rFonts w:ascii="Times New Roman" w:hAnsi="Times New Roman" w:cs="Times New Roman"/>
          <w:sz w:val="28"/>
          <w:szCs w:val="28"/>
        </w:rPr>
        <w:t>пользования средств республиканского бюджета ресурсного обеспечения Програ</w:t>
      </w:r>
      <w:r w:rsidRPr="00D279CB">
        <w:rPr>
          <w:rFonts w:ascii="Times New Roman" w:hAnsi="Times New Roman" w:cs="Times New Roman"/>
          <w:sz w:val="28"/>
          <w:szCs w:val="28"/>
        </w:rPr>
        <w:t>м</w:t>
      </w:r>
      <w:r w:rsidRPr="00D279CB">
        <w:rPr>
          <w:rFonts w:ascii="Times New Roman" w:hAnsi="Times New Roman" w:cs="Times New Roman"/>
          <w:sz w:val="28"/>
          <w:szCs w:val="28"/>
        </w:rPr>
        <w:t>мы путем сопоставления фактических и плановых объемов финансирования Пр</w:t>
      </w:r>
      <w:r w:rsidRPr="00D279CB">
        <w:rPr>
          <w:rFonts w:ascii="Times New Roman" w:hAnsi="Times New Roman" w:cs="Times New Roman"/>
          <w:sz w:val="28"/>
          <w:szCs w:val="28"/>
        </w:rPr>
        <w:t>о</w:t>
      </w:r>
      <w:r w:rsidRPr="00D279CB">
        <w:rPr>
          <w:rFonts w:ascii="Times New Roman" w:hAnsi="Times New Roman" w:cs="Times New Roman"/>
          <w:sz w:val="28"/>
          <w:szCs w:val="28"/>
        </w:rPr>
        <w:t>граммы в целом и ее подпрограмм, по формуле:</w:t>
      </w:r>
    </w:p>
    <w:p w14:paraId="1416E923" w14:textId="77777777" w:rsidR="00D279CB" w:rsidRPr="00D279CB" w:rsidRDefault="00D279CB" w:rsidP="00D279CB">
      <w:pPr>
        <w:autoSpaceDE w:val="0"/>
        <w:autoSpaceDN w:val="0"/>
        <w:adjustRightInd w:val="0"/>
        <w:spacing w:after="0" w:line="240" w:lineRule="auto"/>
        <w:ind w:firstLine="709"/>
        <w:jc w:val="both"/>
        <w:rPr>
          <w:rFonts w:ascii="Times New Roman" w:hAnsi="Times New Roman" w:cs="Times New Roman"/>
          <w:sz w:val="28"/>
          <w:szCs w:val="28"/>
        </w:rPr>
      </w:pPr>
    </w:p>
    <w:p w14:paraId="39D02BB7" w14:textId="77777777" w:rsidR="001240D8" w:rsidRPr="00D279CB" w:rsidRDefault="001240D8" w:rsidP="00D279CB">
      <w:pPr>
        <w:autoSpaceDE w:val="0"/>
        <w:autoSpaceDN w:val="0"/>
        <w:adjustRightInd w:val="0"/>
        <w:spacing w:after="0" w:line="240" w:lineRule="auto"/>
        <w:jc w:val="center"/>
        <w:rPr>
          <w:rFonts w:ascii="Times New Roman" w:hAnsi="Times New Roman" w:cs="Times New Roman"/>
          <w:sz w:val="28"/>
          <w:szCs w:val="28"/>
        </w:rPr>
      </w:pPr>
      <w:r w:rsidRPr="00D279CB">
        <w:rPr>
          <w:rFonts w:ascii="Times New Roman" w:hAnsi="Times New Roman" w:cs="Times New Roman"/>
          <w:noProof/>
          <w:position w:val="-25"/>
          <w:sz w:val="28"/>
          <w:szCs w:val="28"/>
          <w:lang w:eastAsia="ru-RU"/>
        </w:rPr>
        <w:drawing>
          <wp:inline distT="0" distB="0" distL="0" distR="0" wp14:anchorId="366D4C50" wp14:editId="1A15590E">
            <wp:extent cx="120967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504825"/>
                    </a:xfrm>
                    <a:prstGeom prst="rect">
                      <a:avLst/>
                    </a:prstGeom>
                    <a:noFill/>
                    <a:ln>
                      <a:noFill/>
                    </a:ln>
                  </pic:spPr>
                </pic:pic>
              </a:graphicData>
            </a:graphic>
          </wp:inline>
        </w:drawing>
      </w:r>
      <w:r w:rsidRPr="00D279CB">
        <w:rPr>
          <w:rFonts w:ascii="Times New Roman" w:hAnsi="Times New Roman" w:cs="Times New Roman"/>
          <w:sz w:val="28"/>
          <w:szCs w:val="28"/>
        </w:rPr>
        <w:t>,</w:t>
      </w:r>
    </w:p>
    <w:p w14:paraId="4DFAAAE5" w14:textId="77777777" w:rsidR="00D279CB" w:rsidRDefault="00D279CB" w:rsidP="00D279CB">
      <w:pPr>
        <w:autoSpaceDE w:val="0"/>
        <w:autoSpaceDN w:val="0"/>
        <w:adjustRightInd w:val="0"/>
        <w:spacing w:after="0" w:line="240" w:lineRule="auto"/>
        <w:ind w:firstLine="709"/>
        <w:jc w:val="both"/>
        <w:rPr>
          <w:rFonts w:ascii="Times New Roman" w:hAnsi="Times New Roman" w:cs="Times New Roman"/>
          <w:sz w:val="28"/>
          <w:szCs w:val="28"/>
        </w:rPr>
      </w:pPr>
    </w:p>
    <w:p w14:paraId="0229CC26" w14:textId="77777777" w:rsidR="001240D8" w:rsidRPr="00D279CB" w:rsidRDefault="001240D8" w:rsidP="00D279CB">
      <w:pPr>
        <w:autoSpaceDE w:val="0"/>
        <w:autoSpaceDN w:val="0"/>
        <w:adjustRightInd w:val="0"/>
        <w:spacing w:after="0" w:line="240" w:lineRule="auto"/>
        <w:ind w:firstLine="709"/>
        <w:jc w:val="both"/>
        <w:rPr>
          <w:rFonts w:ascii="Times New Roman" w:hAnsi="Times New Roman" w:cs="Times New Roman"/>
          <w:sz w:val="28"/>
          <w:szCs w:val="28"/>
        </w:rPr>
      </w:pPr>
      <w:r w:rsidRPr="00D279CB">
        <w:rPr>
          <w:rFonts w:ascii="Times New Roman" w:hAnsi="Times New Roman" w:cs="Times New Roman"/>
          <w:sz w:val="28"/>
          <w:szCs w:val="28"/>
        </w:rPr>
        <w:t>где:</w:t>
      </w:r>
    </w:p>
    <w:p w14:paraId="188977EB" w14:textId="029BB6C0" w:rsidR="001240D8" w:rsidRPr="00D279CB" w:rsidRDefault="001240D8" w:rsidP="00D279CB">
      <w:pPr>
        <w:autoSpaceDE w:val="0"/>
        <w:autoSpaceDN w:val="0"/>
        <w:adjustRightInd w:val="0"/>
        <w:spacing w:after="0" w:line="240" w:lineRule="auto"/>
        <w:ind w:firstLine="709"/>
        <w:jc w:val="both"/>
        <w:rPr>
          <w:rFonts w:ascii="Times New Roman" w:hAnsi="Times New Roman" w:cs="Times New Roman"/>
          <w:sz w:val="28"/>
          <w:szCs w:val="28"/>
        </w:rPr>
      </w:pPr>
      <w:r w:rsidRPr="00D279CB">
        <w:rPr>
          <w:rFonts w:ascii="Times New Roman" w:hAnsi="Times New Roman" w:cs="Times New Roman"/>
          <w:sz w:val="28"/>
          <w:szCs w:val="28"/>
        </w:rPr>
        <w:t xml:space="preserve">Уф </w:t>
      </w:r>
      <w:r w:rsidR="00D279CB">
        <w:rPr>
          <w:rFonts w:ascii="Times New Roman" w:hAnsi="Times New Roman" w:cs="Times New Roman"/>
          <w:sz w:val="28"/>
          <w:szCs w:val="28"/>
        </w:rPr>
        <w:t>–</w:t>
      </w:r>
      <w:r w:rsidRPr="00D279CB">
        <w:rPr>
          <w:rFonts w:ascii="Times New Roman" w:hAnsi="Times New Roman" w:cs="Times New Roman"/>
          <w:sz w:val="28"/>
          <w:szCs w:val="28"/>
        </w:rPr>
        <w:t xml:space="preserve"> уровень финансирования реализации основных мероприятий Програ</w:t>
      </w:r>
      <w:r w:rsidRPr="00D279CB">
        <w:rPr>
          <w:rFonts w:ascii="Times New Roman" w:hAnsi="Times New Roman" w:cs="Times New Roman"/>
          <w:sz w:val="28"/>
          <w:szCs w:val="28"/>
        </w:rPr>
        <w:t>м</w:t>
      </w:r>
      <w:r w:rsidRPr="00D279CB">
        <w:rPr>
          <w:rFonts w:ascii="Times New Roman" w:hAnsi="Times New Roman" w:cs="Times New Roman"/>
          <w:sz w:val="28"/>
          <w:szCs w:val="28"/>
        </w:rPr>
        <w:t>мы;</w:t>
      </w:r>
    </w:p>
    <w:p w14:paraId="6CCA28FE" w14:textId="78B95FC5" w:rsidR="001240D8" w:rsidRPr="00D279CB" w:rsidRDefault="001240D8" w:rsidP="00D279CB">
      <w:pPr>
        <w:autoSpaceDE w:val="0"/>
        <w:autoSpaceDN w:val="0"/>
        <w:adjustRightInd w:val="0"/>
        <w:spacing w:after="0" w:line="240" w:lineRule="auto"/>
        <w:ind w:firstLine="709"/>
        <w:jc w:val="both"/>
        <w:rPr>
          <w:rFonts w:ascii="Times New Roman" w:hAnsi="Times New Roman" w:cs="Times New Roman"/>
          <w:sz w:val="28"/>
          <w:szCs w:val="28"/>
        </w:rPr>
      </w:pPr>
      <w:r w:rsidRPr="00D279CB">
        <w:rPr>
          <w:rFonts w:ascii="Times New Roman" w:hAnsi="Times New Roman" w:cs="Times New Roman"/>
          <w:sz w:val="28"/>
          <w:szCs w:val="28"/>
        </w:rPr>
        <w:lastRenderedPageBreak/>
        <w:t xml:space="preserve">Фф </w:t>
      </w:r>
      <w:r w:rsidR="00D279CB">
        <w:rPr>
          <w:rFonts w:ascii="Times New Roman" w:hAnsi="Times New Roman" w:cs="Times New Roman"/>
          <w:sz w:val="28"/>
          <w:szCs w:val="28"/>
        </w:rPr>
        <w:t>–</w:t>
      </w:r>
      <w:r w:rsidRPr="00D279CB">
        <w:rPr>
          <w:rFonts w:ascii="Times New Roman" w:hAnsi="Times New Roman" w:cs="Times New Roman"/>
          <w:sz w:val="28"/>
          <w:szCs w:val="28"/>
        </w:rPr>
        <w:t xml:space="preserve"> фактический объем финансовых ресурсов, направленных на реализацию мероприятий Программы (подпрограммы);</w:t>
      </w:r>
    </w:p>
    <w:p w14:paraId="22939914" w14:textId="4F75B655" w:rsidR="001240D8" w:rsidRPr="00D279CB" w:rsidRDefault="001240D8" w:rsidP="00D279CB">
      <w:pPr>
        <w:autoSpaceDE w:val="0"/>
        <w:autoSpaceDN w:val="0"/>
        <w:adjustRightInd w:val="0"/>
        <w:spacing w:after="0" w:line="240" w:lineRule="auto"/>
        <w:ind w:firstLine="709"/>
        <w:jc w:val="both"/>
        <w:rPr>
          <w:rFonts w:ascii="Times New Roman" w:hAnsi="Times New Roman" w:cs="Times New Roman"/>
          <w:sz w:val="28"/>
          <w:szCs w:val="28"/>
        </w:rPr>
      </w:pPr>
      <w:r w:rsidRPr="00D279CB">
        <w:rPr>
          <w:rFonts w:ascii="Times New Roman" w:hAnsi="Times New Roman" w:cs="Times New Roman"/>
          <w:sz w:val="28"/>
          <w:szCs w:val="28"/>
        </w:rPr>
        <w:t xml:space="preserve">Фп </w:t>
      </w:r>
      <w:r w:rsidR="00D279CB">
        <w:rPr>
          <w:rFonts w:ascii="Times New Roman" w:hAnsi="Times New Roman" w:cs="Times New Roman"/>
          <w:sz w:val="28"/>
          <w:szCs w:val="28"/>
        </w:rPr>
        <w:t>–</w:t>
      </w:r>
      <w:r w:rsidRPr="00D279CB">
        <w:rPr>
          <w:rFonts w:ascii="Times New Roman" w:hAnsi="Times New Roman" w:cs="Times New Roman"/>
          <w:sz w:val="28"/>
          <w:szCs w:val="28"/>
        </w:rPr>
        <w:t xml:space="preserve"> плановый объем финансирования ресурсов на реализацию Программы (подпрограммы) на соответствующий отчетный период.</w:t>
      </w:r>
    </w:p>
    <w:p w14:paraId="13645109" w14:textId="77777777" w:rsidR="001240D8" w:rsidRPr="00D279CB" w:rsidRDefault="001240D8" w:rsidP="00D279CB">
      <w:pPr>
        <w:autoSpaceDE w:val="0"/>
        <w:autoSpaceDN w:val="0"/>
        <w:adjustRightInd w:val="0"/>
        <w:spacing w:after="0" w:line="240" w:lineRule="auto"/>
        <w:ind w:firstLine="709"/>
        <w:jc w:val="both"/>
        <w:rPr>
          <w:rFonts w:ascii="Times New Roman" w:hAnsi="Times New Roman" w:cs="Times New Roman"/>
          <w:sz w:val="28"/>
          <w:szCs w:val="28"/>
        </w:rPr>
      </w:pPr>
      <w:r w:rsidRPr="00D279CB">
        <w:rPr>
          <w:rFonts w:ascii="Times New Roman" w:hAnsi="Times New Roman" w:cs="Times New Roman"/>
          <w:sz w:val="28"/>
          <w:szCs w:val="28"/>
        </w:rPr>
        <w:t>4. Программа считается реализуемой с высоким уровнем эффективности, если:</w:t>
      </w:r>
    </w:p>
    <w:p w14:paraId="0A8585AA" w14:textId="77777777" w:rsidR="001240D8" w:rsidRPr="00D279CB" w:rsidRDefault="001240D8" w:rsidP="00D279CB">
      <w:pPr>
        <w:autoSpaceDE w:val="0"/>
        <w:autoSpaceDN w:val="0"/>
        <w:adjustRightInd w:val="0"/>
        <w:spacing w:after="0" w:line="240" w:lineRule="auto"/>
        <w:ind w:firstLine="709"/>
        <w:jc w:val="both"/>
        <w:rPr>
          <w:rFonts w:ascii="Times New Roman" w:hAnsi="Times New Roman" w:cs="Times New Roman"/>
          <w:sz w:val="28"/>
          <w:szCs w:val="28"/>
        </w:rPr>
      </w:pPr>
      <w:r w:rsidRPr="00D279CB">
        <w:rPr>
          <w:rFonts w:ascii="Times New Roman" w:hAnsi="Times New Roman" w:cs="Times New Roman"/>
          <w:sz w:val="28"/>
          <w:szCs w:val="28"/>
        </w:rPr>
        <w:t>уровень финансирования реализации основных мероприятий Программы (Уф) составил не менее 90 процентов;</w:t>
      </w:r>
    </w:p>
    <w:p w14:paraId="3F65717F" w14:textId="77777777" w:rsidR="001240D8" w:rsidRPr="00D279CB" w:rsidRDefault="001240D8" w:rsidP="00D279CB">
      <w:pPr>
        <w:autoSpaceDE w:val="0"/>
        <w:autoSpaceDN w:val="0"/>
        <w:adjustRightInd w:val="0"/>
        <w:spacing w:after="0" w:line="240" w:lineRule="auto"/>
        <w:ind w:firstLine="709"/>
        <w:jc w:val="both"/>
        <w:rPr>
          <w:rFonts w:ascii="Times New Roman" w:hAnsi="Times New Roman" w:cs="Times New Roman"/>
          <w:sz w:val="28"/>
          <w:szCs w:val="28"/>
        </w:rPr>
      </w:pPr>
      <w:r w:rsidRPr="00D279CB">
        <w:rPr>
          <w:rFonts w:ascii="Times New Roman" w:hAnsi="Times New Roman" w:cs="Times New Roman"/>
          <w:sz w:val="28"/>
          <w:szCs w:val="28"/>
        </w:rPr>
        <w:t>не менее 95 процентов мероприятий, запланированных на отчетный год, в</w:t>
      </w:r>
      <w:r w:rsidRPr="00D279CB">
        <w:rPr>
          <w:rFonts w:ascii="Times New Roman" w:hAnsi="Times New Roman" w:cs="Times New Roman"/>
          <w:sz w:val="28"/>
          <w:szCs w:val="28"/>
        </w:rPr>
        <w:t>ы</w:t>
      </w:r>
      <w:r w:rsidRPr="00D279CB">
        <w:rPr>
          <w:rFonts w:ascii="Times New Roman" w:hAnsi="Times New Roman" w:cs="Times New Roman"/>
          <w:sz w:val="28"/>
          <w:szCs w:val="28"/>
        </w:rPr>
        <w:t>полнены в полном объеме.</w:t>
      </w:r>
    </w:p>
    <w:p w14:paraId="31BFEB75" w14:textId="77777777" w:rsidR="001240D8" w:rsidRPr="00D279CB" w:rsidRDefault="001240D8" w:rsidP="00D279CB">
      <w:pPr>
        <w:autoSpaceDE w:val="0"/>
        <w:autoSpaceDN w:val="0"/>
        <w:adjustRightInd w:val="0"/>
        <w:spacing w:after="0" w:line="240" w:lineRule="auto"/>
        <w:ind w:firstLine="709"/>
        <w:jc w:val="both"/>
        <w:rPr>
          <w:rFonts w:ascii="Times New Roman" w:hAnsi="Times New Roman" w:cs="Times New Roman"/>
          <w:sz w:val="28"/>
          <w:szCs w:val="28"/>
        </w:rPr>
      </w:pPr>
      <w:r w:rsidRPr="00D279CB">
        <w:rPr>
          <w:rFonts w:ascii="Times New Roman" w:hAnsi="Times New Roman" w:cs="Times New Roman"/>
          <w:sz w:val="28"/>
          <w:szCs w:val="28"/>
        </w:rPr>
        <w:t>5. Программа считается реализуемой с удовлетворительным уровнем эффе</w:t>
      </w:r>
      <w:r w:rsidRPr="00D279CB">
        <w:rPr>
          <w:rFonts w:ascii="Times New Roman" w:hAnsi="Times New Roman" w:cs="Times New Roman"/>
          <w:sz w:val="28"/>
          <w:szCs w:val="28"/>
        </w:rPr>
        <w:t>к</w:t>
      </w:r>
      <w:r w:rsidRPr="00D279CB">
        <w:rPr>
          <w:rFonts w:ascii="Times New Roman" w:hAnsi="Times New Roman" w:cs="Times New Roman"/>
          <w:sz w:val="28"/>
          <w:szCs w:val="28"/>
        </w:rPr>
        <w:t>тивности, если:</w:t>
      </w:r>
    </w:p>
    <w:p w14:paraId="2AB8A492" w14:textId="77777777" w:rsidR="001240D8" w:rsidRPr="00D279CB" w:rsidRDefault="001240D8" w:rsidP="00D279CB">
      <w:pPr>
        <w:autoSpaceDE w:val="0"/>
        <w:autoSpaceDN w:val="0"/>
        <w:adjustRightInd w:val="0"/>
        <w:spacing w:after="0" w:line="240" w:lineRule="auto"/>
        <w:ind w:firstLine="709"/>
        <w:jc w:val="both"/>
        <w:rPr>
          <w:rFonts w:ascii="Times New Roman" w:hAnsi="Times New Roman" w:cs="Times New Roman"/>
          <w:sz w:val="28"/>
          <w:szCs w:val="28"/>
        </w:rPr>
      </w:pPr>
      <w:r w:rsidRPr="00D279CB">
        <w:rPr>
          <w:rFonts w:ascii="Times New Roman" w:hAnsi="Times New Roman" w:cs="Times New Roman"/>
          <w:sz w:val="28"/>
          <w:szCs w:val="28"/>
        </w:rPr>
        <w:t>уровень финансирования реализации основных мероприятий Программы (Уф) составил не менее 70 процентов;</w:t>
      </w:r>
    </w:p>
    <w:p w14:paraId="088E504E" w14:textId="77777777" w:rsidR="001240D8" w:rsidRPr="00D279CB" w:rsidRDefault="001240D8" w:rsidP="00D279CB">
      <w:pPr>
        <w:autoSpaceDE w:val="0"/>
        <w:autoSpaceDN w:val="0"/>
        <w:adjustRightInd w:val="0"/>
        <w:spacing w:after="0" w:line="240" w:lineRule="auto"/>
        <w:ind w:firstLine="709"/>
        <w:jc w:val="both"/>
        <w:rPr>
          <w:rFonts w:ascii="Times New Roman" w:hAnsi="Times New Roman" w:cs="Times New Roman"/>
          <w:sz w:val="28"/>
          <w:szCs w:val="28"/>
        </w:rPr>
      </w:pPr>
      <w:r w:rsidRPr="00D279CB">
        <w:rPr>
          <w:rFonts w:ascii="Times New Roman" w:hAnsi="Times New Roman" w:cs="Times New Roman"/>
          <w:sz w:val="28"/>
          <w:szCs w:val="28"/>
        </w:rPr>
        <w:t>не менее 80 процентов мероприятий, запланированных на отчетный год, в</w:t>
      </w:r>
      <w:r w:rsidRPr="00D279CB">
        <w:rPr>
          <w:rFonts w:ascii="Times New Roman" w:hAnsi="Times New Roman" w:cs="Times New Roman"/>
          <w:sz w:val="28"/>
          <w:szCs w:val="28"/>
        </w:rPr>
        <w:t>ы</w:t>
      </w:r>
      <w:r w:rsidRPr="00D279CB">
        <w:rPr>
          <w:rFonts w:ascii="Times New Roman" w:hAnsi="Times New Roman" w:cs="Times New Roman"/>
          <w:sz w:val="28"/>
          <w:szCs w:val="28"/>
        </w:rPr>
        <w:t>полнены в полном объеме.</w:t>
      </w:r>
    </w:p>
    <w:p w14:paraId="56AB7CF4" w14:textId="77777777" w:rsidR="001240D8" w:rsidRPr="00D279CB" w:rsidRDefault="001240D8" w:rsidP="00D279CB">
      <w:pPr>
        <w:autoSpaceDE w:val="0"/>
        <w:autoSpaceDN w:val="0"/>
        <w:adjustRightInd w:val="0"/>
        <w:spacing w:after="0" w:line="240" w:lineRule="auto"/>
        <w:ind w:firstLine="709"/>
        <w:jc w:val="both"/>
        <w:rPr>
          <w:rFonts w:ascii="Times New Roman" w:hAnsi="Times New Roman" w:cs="Times New Roman"/>
          <w:sz w:val="28"/>
          <w:szCs w:val="28"/>
        </w:rPr>
      </w:pPr>
      <w:r w:rsidRPr="00D279CB">
        <w:rPr>
          <w:rFonts w:ascii="Times New Roman" w:hAnsi="Times New Roman" w:cs="Times New Roman"/>
          <w:sz w:val="28"/>
          <w:szCs w:val="28"/>
        </w:rPr>
        <w:t>6. Если реализация Программы не отвечает приведенным выше критериям, уровень эффективности ее реализации признается неудовлетворительным.</w:t>
      </w:r>
    </w:p>
    <w:p w14:paraId="0BE57476" w14:textId="77777777" w:rsidR="001240D8" w:rsidRPr="00D279CB" w:rsidRDefault="001240D8" w:rsidP="00D279CB">
      <w:pPr>
        <w:autoSpaceDE w:val="0"/>
        <w:autoSpaceDN w:val="0"/>
        <w:adjustRightInd w:val="0"/>
        <w:spacing w:after="0" w:line="240" w:lineRule="auto"/>
        <w:ind w:firstLine="709"/>
        <w:jc w:val="both"/>
        <w:rPr>
          <w:rFonts w:ascii="Times New Roman" w:hAnsi="Times New Roman" w:cs="Times New Roman"/>
          <w:sz w:val="28"/>
          <w:szCs w:val="28"/>
        </w:rPr>
      </w:pPr>
      <w:r w:rsidRPr="00D279CB">
        <w:rPr>
          <w:rFonts w:ascii="Times New Roman" w:hAnsi="Times New Roman" w:cs="Times New Roman"/>
          <w:sz w:val="28"/>
          <w:szCs w:val="28"/>
        </w:rPr>
        <w:t>7. Одним из условий успешной реализации государственной программы явл</w:t>
      </w:r>
      <w:r w:rsidRPr="00D279CB">
        <w:rPr>
          <w:rFonts w:ascii="Times New Roman" w:hAnsi="Times New Roman" w:cs="Times New Roman"/>
          <w:sz w:val="28"/>
          <w:szCs w:val="28"/>
        </w:rPr>
        <w:t>я</w:t>
      </w:r>
      <w:r w:rsidRPr="00D279CB">
        <w:rPr>
          <w:rFonts w:ascii="Times New Roman" w:hAnsi="Times New Roman" w:cs="Times New Roman"/>
          <w:sz w:val="28"/>
          <w:szCs w:val="28"/>
        </w:rPr>
        <w:t>ется управление рисками с целью минимизации их влияния на достижение цели Программы.</w:t>
      </w:r>
    </w:p>
    <w:p w14:paraId="7CB181D8" w14:textId="77777777" w:rsidR="001240D8" w:rsidRPr="00D279CB" w:rsidRDefault="001240D8" w:rsidP="00D279CB">
      <w:pPr>
        <w:autoSpaceDE w:val="0"/>
        <w:autoSpaceDN w:val="0"/>
        <w:adjustRightInd w:val="0"/>
        <w:spacing w:after="0" w:line="240" w:lineRule="auto"/>
        <w:ind w:firstLine="709"/>
        <w:jc w:val="both"/>
        <w:rPr>
          <w:rFonts w:ascii="Times New Roman" w:hAnsi="Times New Roman" w:cs="Times New Roman"/>
          <w:sz w:val="28"/>
          <w:szCs w:val="28"/>
        </w:rPr>
      </w:pPr>
      <w:r w:rsidRPr="00D279CB">
        <w:rPr>
          <w:rFonts w:ascii="Times New Roman" w:hAnsi="Times New Roman" w:cs="Times New Roman"/>
          <w:sz w:val="28"/>
          <w:szCs w:val="28"/>
        </w:rPr>
        <w:t>Внутренние риски могут возникнуть по причине несвоевременной разработки, согласования и принятия документов, обеспечивающих выполнение мероприятий Программы, недостижения целевых показателей Программы по причине отставания от сроков реализации мероприятий. Значительное количество исполнителей Пр</w:t>
      </w:r>
      <w:r w:rsidRPr="00D279CB">
        <w:rPr>
          <w:rFonts w:ascii="Times New Roman" w:hAnsi="Times New Roman" w:cs="Times New Roman"/>
          <w:sz w:val="28"/>
          <w:szCs w:val="28"/>
        </w:rPr>
        <w:t>о</w:t>
      </w:r>
      <w:r w:rsidRPr="00D279CB">
        <w:rPr>
          <w:rFonts w:ascii="Times New Roman" w:hAnsi="Times New Roman" w:cs="Times New Roman"/>
          <w:sz w:val="28"/>
          <w:szCs w:val="28"/>
        </w:rPr>
        <w:t>граммы усложняет процесс взаимодействия.</w:t>
      </w:r>
    </w:p>
    <w:p w14:paraId="40CF3767" w14:textId="77777777" w:rsidR="001240D8" w:rsidRPr="00D279CB" w:rsidRDefault="001240D8" w:rsidP="00D279CB">
      <w:pPr>
        <w:autoSpaceDE w:val="0"/>
        <w:autoSpaceDN w:val="0"/>
        <w:adjustRightInd w:val="0"/>
        <w:spacing w:after="0" w:line="240" w:lineRule="auto"/>
        <w:ind w:firstLine="709"/>
        <w:jc w:val="both"/>
        <w:rPr>
          <w:rFonts w:ascii="Times New Roman" w:hAnsi="Times New Roman" w:cs="Times New Roman"/>
          <w:sz w:val="28"/>
          <w:szCs w:val="28"/>
        </w:rPr>
      </w:pPr>
      <w:r w:rsidRPr="00D279CB">
        <w:rPr>
          <w:rFonts w:ascii="Times New Roman" w:hAnsi="Times New Roman" w:cs="Times New Roman"/>
          <w:sz w:val="28"/>
          <w:szCs w:val="28"/>
        </w:rPr>
        <w:t>Мерами реагирования на внутренние риски являются детальное планирование хода реализации Программы, своевременная актуализация ежегодных планов реал</w:t>
      </w:r>
      <w:r w:rsidRPr="00D279CB">
        <w:rPr>
          <w:rFonts w:ascii="Times New Roman" w:hAnsi="Times New Roman" w:cs="Times New Roman"/>
          <w:sz w:val="28"/>
          <w:szCs w:val="28"/>
        </w:rPr>
        <w:t>и</w:t>
      </w:r>
      <w:r w:rsidRPr="00D279CB">
        <w:rPr>
          <w:rFonts w:ascii="Times New Roman" w:hAnsi="Times New Roman" w:cs="Times New Roman"/>
          <w:sz w:val="28"/>
          <w:szCs w:val="28"/>
        </w:rPr>
        <w:t>зации Программы.</w:t>
      </w:r>
    </w:p>
    <w:p w14:paraId="688D2EAD" w14:textId="77777777" w:rsidR="001240D8" w:rsidRPr="00D279CB" w:rsidRDefault="001240D8" w:rsidP="00D279CB">
      <w:pPr>
        <w:autoSpaceDE w:val="0"/>
        <w:autoSpaceDN w:val="0"/>
        <w:adjustRightInd w:val="0"/>
        <w:spacing w:after="0" w:line="240" w:lineRule="auto"/>
        <w:ind w:firstLine="709"/>
        <w:jc w:val="both"/>
        <w:rPr>
          <w:rFonts w:ascii="Times New Roman" w:hAnsi="Times New Roman" w:cs="Times New Roman"/>
          <w:sz w:val="28"/>
          <w:szCs w:val="28"/>
        </w:rPr>
      </w:pPr>
      <w:r w:rsidRPr="00D279CB">
        <w:rPr>
          <w:rFonts w:ascii="Times New Roman" w:hAnsi="Times New Roman" w:cs="Times New Roman"/>
          <w:sz w:val="28"/>
          <w:szCs w:val="28"/>
        </w:rPr>
        <w:t>Устранение организационных рисков возможно за счет обеспечения постоя</w:t>
      </w:r>
      <w:r w:rsidRPr="00D279CB">
        <w:rPr>
          <w:rFonts w:ascii="Times New Roman" w:hAnsi="Times New Roman" w:cs="Times New Roman"/>
          <w:sz w:val="28"/>
          <w:szCs w:val="28"/>
        </w:rPr>
        <w:t>н</w:t>
      </w:r>
      <w:r w:rsidRPr="00D279CB">
        <w:rPr>
          <w:rFonts w:ascii="Times New Roman" w:hAnsi="Times New Roman" w:cs="Times New Roman"/>
          <w:sz w:val="28"/>
          <w:szCs w:val="28"/>
        </w:rPr>
        <w:t>ного мониторинга реализации Программы, за счет корректировки Программы на о</w:t>
      </w:r>
      <w:r w:rsidRPr="00D279CB">
        <w:rPr>
          <w:rFonts w:ascii="Times New Roman" w:hAnsi="Times New Roman" w:cs="Times New Roman"/>
          <w:sz w:val="28"/>
          <w:szCs w:val="28"/>
        </w:rPr>
        <w:t>с</w:t>
      </w:r>
      <w:r w:rsidRPr="00D279CB">
        <w:rPr>
          <w:rFonts w:ascii="Times New Roman" w:hAnsi="Times New Roman" w:cs="Times New Roman"/>
          <w:sz w:val="28"/>
          <w:szCs w:val="28"/>
        </w:rPr>
        <w:t>нове анализа данных мониторинга, а также за счет повышения уровня исполнител</w:t>
      </w:r>
      <w:r w:rsidRPr="00D279CB">
        <w:rPr>
          <w:rFonts w:ascii="Times New Roman" w:hAnsi="Times New Roman" w:cs="Times New Roman"/>
          <w:sz w:val="28"/>
          <w:szCs w:val="28"/>
        </w:rPr>
        <w:t>ь</w:t>
      </w:r>
      <w:r w:rsidRPr="00D279CB">
        <w:rPr>
          <w:rFonts w:ascii="Times New Roman" w:hAnsi="Times New Roman" w:cs="Times New Roman"/>
          <w:sz w:val="28"/>
          <w:szCs w:val="28"/>
        </w:rPr>
        <w:t>ской дисциплины исполнителей Программы.</w:t>
      </w:r>
    </w:p>
    <w:p w14:paraId="0B448EE6" w14:textId="77777777" w:rsidR="001240D8" w:rsidRPr="00D279CB" w:rsidRDefault="001240D8" w:rsidP="00D279CB">
      <w:pPr>
        <w:autoSpaceDE w:val="0"/>
        <w:autoSpaceDN w:val="0"/>
        <w:adjustRightInd w:val="0"/>
        <w:spacing w:after="0" w:line="240" w:lineRule="auto"/>
        <w:ind w:firstLine="709"/>
        <w:jc w:val="both"/>
        <w:rPr>
          <w:rFonts w:ascii="Times New Roman" w:hAnsi="Times New Roman" w:cs="Times New Roman"/>
          <w:sz w:val="28"/>
          <w:szCs w:val="28"/>
        </w:rPr>
      </w:pPr>
      <w:r w:rsidRPr="00D279CB">
        <w:rPr>
          <w:rFonts w:ascii="Times New Roman" w:hAnsi="Times New Roman" w:cs="Times New Roman"/>
          <w:sz w:val="28"/>
          <w:szCs w:val="28"/>
        </w:rPr>
        <w:t>К внешним рискам реализации Программы относятся риски финансового х</w:t>
      </w:r>
      <w:r w:rsidRPr="00D279CB">
        <w:rPr>
          <w:rFonts w:ascii="Times New Roman" w:hAnsi="Times New Roman" w:cs="Times New Roman"/>
          <w:sz w:val="28"/>
          <w:szCs w:val="28"/>
        </w:rPr>
        <w:t>а</w:t>
      </w:r>
      <w:r w:rsidRPr="00D279CB">
        <w:rPr>
          <w:rFonts w:ascii="Times New Roman" w:hAnsi="Times New Roman" w:cs="Times New Roman"/>
          <w:sz w:val="28"/>
          <w:szCs w:val="28"/>
        </w:rPr>
        <w:t>рактера, риски, связанные с увеличением бюджетного дефицита и вследствие этого недостаточным уровнем бюджетного финансирования реализации мероприятий Программы, а также невыполнение в полном объеме принятых по Программе ф</w:t>
      </w:r>
      <w:r w:rsidRPr="00D279CB">
        <w:rPr>
          <w:rFonts w:ascii="Times New Roman" w:hAnsi="Times New Roman" w:cs="Times New Roman"/>
          <w:sz w:val="28"/>
          <w:szCs w:val="28"/>
        </w:rPr>
        <w:t>и</w:t>
      </w:r>
      <w:r w:rsidRPr="00D279CB">
        <w:rPr>
          <w:rFonts w:ascii="Times New Roman" w:hAnsi="Times New Roman" w:cs="Times New Roman"/>
          <w:sz w:val="28"/>
          <w:szCs w:val="28"/>
        </w:rPr>
        <w:t>нансовых обязательств.</w:t>
      </w:r>
    </w:p>
    <w:p w14:paraId="602ABE2E" w14:textId="77777777" w:rsidR="001240D8" w:rsidRPr="00D279CB" w:rsidRDefault="001240D8" w:rsidP="00D279CB">
      <w:pPr>
        <w:autoSpaceDE w:val="0"/>
        <w:autoSpaceDN w:val="0"/>
        <w:adjustRightInd w:val="0"/>
        <w:spacing w:after="0" w:line="240" w:lineRule="auto"/>
        <w:ind w:firstLine="709"/>
        <w:jc w:val="both"/>
        <w:rPr>
          <w:rFonts w:ascii="Times New Roman" w:hAnsi="Times New Roman" w:cs="Times New Roman"/>
          <w:sz w:val="28"/>
          <w:szCs w:val="28"/>
        </w:rPr>
      </w:pPr>
      <w:r w:rsidRPr="00D279CB">
        <w:rPr>
          <w:rFonts w:ascii="Times New Roman" w:hAnsi="Times New Roman" w:cs="Times New Roman"/>
          <w:sz w:val="28"/>
          <w:szCs w:val="28"/>
        </w:rPr>
        <w:t>Снижение риска недостаточного финансирования возможно при обеспечении правильного расчета необходимых объемов средств регионального бюджета.</w:t>
      </w:r>
    </w:p>
    <w:p w14:paraId="62CEE67E" w14:textId="77777777" w:rsidR="001240D8" w:rsidRDefault="001240D8" w:rsidP="00D279CB">
      <w:pPr>
        <w:spacing w:after="0" w:line="240" w:lineRule="auto"/>
        <w:ind w:firstLine="709"/>
        <w:jc w:val="both"/>
        <w:rPr>
          <w:rFonts w:ascii="Times New Roman" w:hAnsi="Times New Roman" w:cs="Times New Roman"/>
          <w:sz w:val="28"/>
          <w:szCs w:val="28"/>
        </w:rPr>
      </w:pPr>
    </w:p>
    <w:p w14:paraId="597FB1C6" w14:textId="77777777" w:rsidR="00511898" w:rsidRDefault="00511898" w:rsidP="00D279CB">
      <w:pPr>
        <w:spacing w:after="0" w:line="240" w:lineRule="auto"/>
        <w:ind w:firstLine="709"/>
        <w:jc w:val="both"/>
        <w:rPr>
          <w:rFonts w:ascii="Times New Roman" w:hAnsi="Times New Roman" w:cs="Times New Roman"/>
          <w:sz w:val="28"/>
          <w:szCs w:val="28"/>
        </w:rPr>
      </w:pPr>
    </w:p>
    <w:p w14:paraId="12D3E4C1" w14:textId="1F26C6AA" w:rsidR="00511898" w:rsidRPr="00D279CB" w:rsidRDefault="00511898" w:rsidP="005118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w:t>
      </w:r>
    </w:p>
    <w:p w14:paraId="7BCCB262" w14:textId="30E9DC29" w:rsidR="00D52B65" w:rsidRPr="00D279CB" w:rsidRDefault="00D52B65" w:rsidP="00D279CB">
      <w:pPr>
        <w:spacing w:after="0" w:line="240" w:lineRule="auto"/>
        <w:ind w:firstLine="709"/>
        <w:jc w:val="both"/>
        <w:rPr>
          <w:rFonts w:ascii="Times New Roman" w:hAnsi="Times New Roman" w:cs="Times New Roman"/>
          <w:sz w:val="28"/>
          <w:szCs w:val="28"/>
        </w:rPr>
      </w:pPr>
    </w:p>
    <w:p w14:paraId="565EF30C" w14:textId="77777777" w:rsidR="00D279CB" w:rsidRDefault="00D279CB">
      <w:pPr>
        <w:rPr>
          <w:rFonts w:ascii="Times New Roman" w:hAnsi="Times New Roman" w:cs="Times New Roman"/>
          <w:sz w:val="24"/>
          <w:szCs w:val="24"/>
        </w:rPr>
        <w:sectPr w:rsidR="00D279CB" w:rsidSect="00D279CB">
          <w:pgSz w:w="11906" w:h="16838" w:code="9"/>
          <w:pgMar w:top="1134" w:right="567" w:bottom="1134" w:left="1134" w:header="709" w:footer="709" w:gutter="0"/>
          <w:pgNumType w:start="1"/>
          <w:cols w:space="708"/>
          <w:titlePg/>
          <w:docGrid w:linePitch="360"/>
        </w:sectPr>
      </w:pPr>
    </w:p>
    <w:p w14:paraId="2C1C6153" w14:textId="77777777" w:rsidR="00A071D9" w:rsidRDefault="00D07DA0" w:rsidP="00A071D9">
      <w:pPr>
        <w:spacing w:after="0" w:line="240" w:lineRule="auto"/>
        <w:ind w:left="5103"/>
        <w:jc w:val="center"/>
        <w:rPr>
          <w:rFonts w:ascii="Times New Roman" w:hAnsi="Times New Roman" w:cs="Times New Roman"/>
          <w:sz w:val="28"/>
          <w:szCs w:val="28"/>
        </w:rPr>
      </w:pPr>
      <w:r w:rsidRPr="00A071D9">
        <w:rPr>
          <w:rFonts w:ascii="Times New Roman" w:hAnsi="Times New Roman" w:cs="Times New Roman"/>
          <w:sz w:val="28"/>
          <w:szCs w:val="28"/>
        </w:rPr>
        <w:lastRenderedPageBreak/>
        <w:t xml:space="preserve">Приложение № </w:t>
      </w:r>
      <w:r w:rsidR="00A071D9" w:rsidRPr="00A071D9">
        <w:rPr>
          <w:rFonts w:ascii="Times New Roman" w:hAnsi="Times New Roman" w:cs="Times New Roman"/>
          <w:sz w:val="28"/>
          <w:szCs w:val="28"/>
        </w:rPr>
        <w:t>5</w:t>
      </w:r>
      <w:r w:rsidRPr="00A071D9">
        <w:rPr>
          <w:rFonts w:ascii="Times New Roman" w:hAnsi="Times New Roman" w:cs="Times New Roman"/>
          <w:sz w:val="28"/>
          <w:szCs w:val="28"/>
        </w:rPr>
        <w:t xml:space="preserve"> </w:t>
      </w:r>
    </w:p>
    <w:p w14:paraId="1829EFBA" w14:textId="77777777" w:rsidR="00A071D9" w:rsidRDefault="00D07DA0" w:rsidP="00A071D9">
      <w:pPr>
        <w:spacing w:after="0" w:line="240" w:lineRule="auto"/>
        <w:ind w:left="5103"/>
        <w:jc w:val="center"/>
        <w:rPr>
          <w:rFonts w:ascii="Times New Roman" w:hAnsi="Times New Roman" w:cs="Times New Roman"/>
          <w:sz w:val="28"/>
          <w:szCs w:val="28"/>
        </w:rPr>
      </w:pPr>
      <w:r w:rsidRPr="00A071D9">
        <w:rPr>
          <w:rFonts w:ascii="Times New Roman" w:hAnsi="Times New Roman" w:cs="Times New Roman"/>
          <w:sz w:val="28"/>
          <w:szCs w:val="28"/>
        </w:rPr>
        <w:t>к государственной</w:t>
      </w:r>
      <w:r w:rsidR="00A071D9">
        <w:rPr>
          <w:rFonts w:ascii="Times New Roman" w:hAnsi="Times New Roman" w:cs="Times New Roman"/>
          <w:sz w:val="28"/>
          <w:szCs w:val="28"/>
        </w:rPr>
        <w:t xml:space="preserve"> </w:t>
      </w:r>
      <w:r w:rsidRPr="00A071D9">
        <w:rPr>
          <w:rFonts w:ascii="Times New Roman" w:hAnsi="Times New Roman" w:cs="Times New Roman"/>
          <w:sz w:val="28"/>
          <w:szCs w:val="28"/>
        </w:rPr>
        <w:t xml:space="preserve">программе </w:t>
      </w:r>
    </w:p>
    <w:p w14:paraId="3EB0E935" w14:textId="77777777" w:rsidR="00A071D9" w:rsidRDefault="00D07DA0" w:rsidP="00A071D9">
      <w:pPr>
        <w:spacing w:after="0" w:line="240" w:lineRule="auto"/>
        <w:ind w:left="5103"/>
        <w:jc w:val="center"/>
        <w:rPr>
          <w:rFonts w:ascii="Times New Roman" w:hAnsi="Times New Roman" w:cs="Times New Roman"/>
          <w:sz w:val="28"/>
          <w:szCs w:val="28"/>
        </w:rPr>
      </w:pPr>
      <w:r w:rsidRPr="00A071D9">
        <w:rPr>
          <w:rFonts w:ascii="Times New Roman" w:hAnsi="Times New Roman" w:cs="Times New Roman"/>
          <w:sz w:val="28"/>
          <w:szCs w:val="28"/>
        </w:rPr>
        <w:t>Республики Тыва</w:t>
      </w:r>
      <w:r w:rsidR="00A071D9">
        <w:rPr>
          <w:rFonts w:ascii="Times New Roman" w:hAnsi="Times New Roman" w:cs="Times New Roman"/>
          <w:sz w:val="28"/>
          <w:szCs w:val="28"/>
        </w:rPr>
        <w:t xml:space="preserve"> </w:t>
      </w:r>
      <w:r w:rsidRPr="00A071D9">
        <w:rPr>
          <w:rFonts w:ascii="Times New Roman" w:hAnsi="Times New Roman" w:cs="Times New Roman"/>
          <w:sz w:val="28"/>
          <w:szCs w:val="28"/>
        </w:rPr>
        <w:t xml:space="preserve">«Обеспечение </w:t>
      </w:r>
    </w:p>
    <w:p w14:paraId="210FA7AC" w14:textId="77777777" w:rsidR="00A071D9" w:rsidRDefault="00D07DA0" w:rsidP="00A071D9">
      <w:pPr>
        <w:spacing w:after="0" w:line="240" w:lineRule="auto"/>
        <w:ind w:left="5103"/>
        <w:jc w:val="center"/>
        <w:rPr>
          <w:rFonts w:ascii="Times New Roman" w:hAnsi="Times New Roman" w:cs="Times New Roman"/>
          <w:sz w:val="28"/>
          <w:szCs w:val="28"/>
        </w:rPr>
      </w:pPr>
      <w:r w:rsidRPr="00A071D9">
        <w:rPr>
          <w:rFonts w:ascii="Times New Roman" w:hAnsi="Times New Roman" w:cs="Times New Roman"/>
          <w:sz w:val="28"/>
          <w:szCs w:val="28"/>
        </w:rPr>
        <w:t>общественного</w:t>
      </w:r>
      <w:r w:rsidR="00A071D9">
        <w:rPr>
          <w:rFonts w:ascii="Times New Roman" w:hAnsi="Times New Roman" w:cs="Times New Roman"/>
          <w:sz w:val="28"/>
          <w:szCs w:val="28"/>
        </w:rPr>
        <w:t xml:space="preserve"> </w:t>
      </w:r>
      <w:r w:rsidRPr="00A071D9">
        <w:rPr>
          <w:rFonts w:ascii="Times New Roman" w:hAnsi="Times New Roman" w:cs="Times New Roman"/>
          <w:sz w:val="28"/>
          <w:szCs w:val="28"/>
        </w:rPr>
        <w:t xml:space="preserve">порядка и </w:t>
      </w:r>
    </w:p>
    <w:p w14:paraId="0C45F1B8" w14:textId="0F9E3E7C" w:rsidR="00A071D9" w:rsidRDefault="00D07DA0" w:rsidP="00A071D9">
      <w:pPr>
        <w:spacing w:after="0" w:line="240" w:lineRule="auto"/>
        <w:ind w:left="5103"/>
        <w:jc w:val="center"/>
        <w:rPr>
          <w:rFonts w:ascii="Times New Roman" w:hAnsi="Times New Roman" w:cs="Times New Roman"/>
          <w:sz w:val="28"/>
          <w:szCs w:val="28"/>
        </w:rPr>
      </w:pPr>
      <w:r w:rsidRPr="00A071D9">
        <w:rPr>
          <w:rFonts w:ascii="Times New Roman" w:hAnsi="Times New Roman" w:cs="Times New Roman"/>
          <w:sz w:val="28"/>
          <w:szCs w:val="28"/>
        </w:rPr>
        <w:t>противодействие</w:t>
      </w:r>
      <w:r w:rsidR="00A071D9">
        <w:rPr>
          <w:rFonts w:ascii="Times New Roman" w:hAnsi="Times New Roman" w:cs="Times New Roman"/>
          <w:sz w:val="28"/>
          <w:szCs w:val="28"/>
        </w:rPr>
        <w:t xml:space="preserve"> </w:t>
      </w:r>
      <w:r w:rsidRPr="00A071D9">
        <w:rPr>
          <w:rFonts w:ascii="Times New Roman" w:hAnsi="Times New Roman" w:cs="Times New Roman"/>
          <w:sz w:val="28"/>
          <w:szCs w:val="28"/>
        </w:rPr>
        <w:t xml:space="preserve">преступности </w:t>
      </w:r>
      <w:r w:rsidR="00A071D9" w:rsidRPr="00A071D9">
        <w:rPr>
          <w:rFonts w:ascii="Times New Roman" w:hAnsi="Times New Roman" w:cs="Times New Roman"/>
          <w:sz w:val="28"/>
          <w:szCs w:val="28"/>
        </w:rPr>
        <w:t>в</w:t>
      </w:r>
    </w:p>
    <w:p w14:paraId="1B099B1E" w14:textId="58DC1F01" w:rsidR="00D07DA0" w:rsidRPr="00A071D9" w:rsidRDefault="00D07DA0" w:rsidP="00A071D9">
      <w:pPr>
        <w:spacing w:after="0" w:line="240" w:lineRule="auto"/>
        <w:ind w:left="5103"/>
        <w:jc w:val="center"/>
        <w:rPr>
          <w:rFonts w:ascii="Times New Roman" w:hAnsi="Times New Roman" w:cs="Times New Roman"/>
          <w:sz w:val="28"/>
          <w:szCs w:val="28"/>
        </w:rPr>
      </w:pPr>
      <w:r w:rsidRPr="00A071D9">
        <w:rPr>
          <w:rFonts w:ascii="Times New Roman" w:hAnsi="Times New Roman" w:cs="Times New Roman"/>
          <w:sz w:val="28"/>
          <w:szCs w:val="28"/>
        </w:rPr>
        <w:t>Республике Тыва</w:t>
      </w:r>
      <w:r w:rsidR="00A071D9">
        <w:rPr>
          <w:rFonts w:ascii="Times New Roman" w:hAnsi="Times New Roman" w:cs="Times New Roman"/>
          <w:sz w:val="28"/>
          <w:szCs w:val="28"/>
        </w:rPr>
        <w:t xml:space="preserve"> </w:t>
      </w:r>
      <w:r w:rsidRPr="00A071D9">
        <w:rPr>
          <w:rFonts w:ascii="Times New Roman" w:hAnsi="Times New Roman" w:cs="Times New Roman"/>
          <w:sz w:val="28"/>
          <w:szCs w:val="28"/>
        </w:rPr>
        <w:t>на 2024-2030 годы»</w:t>
      </w:r>
    </w:p>
    <w:p w14:paraId="20454FFC" w14:textId="1E1A2BAC" w:rsidR="001240D8" w:rsidRPr="00A071D9" w:rsidRDefault="001240D8" w:rsidP="00A071D9">
      <w:pPr>
        <w:spacing w:after="0" w:line="240" w:lineRule="auto"/>
        <w:jc w:val="center"/>
        <w:rPr>
          <w:rFonts w:ascii="Times New Roman" w:hAnsi="Times New Roman" w:cs="Times New Roman"/>
          <w:sz w:val="28"/>
          <w:szCs w:val="28"/>
        </w:rPr>
      </w:pPr>
    </w:p>
    <w:p w14:paraId="263AB4AD" w14:textId="77777777" w:rsidR="00D07DA0" w:rsidRPr="00A071D9" w:rsidRDefault="00D07DA0" w:rsidP="00A071D9">
      <w:pPr>
        <w:spacing w:after="0" w:line="240" w:lineRule="auto"/>
        <w:jc w:val="center"/>
        <w:rPr>
          <w:rFonts w:ascii="Times New Roman" w:hAnsi="Times New Roman" w:cs="Times New Roman"/>
          <w:sz w:val="28"/>
          <w:szCs w:val="28"/>
        </w:rPr>
      </w:pPr>
    </w:p>
    <w:p w14:paraId="44CFDBB6" w14:textId="6D1E598F" w:rsidR="00A071D9" w:rsidRPr="00A071D9" w:rsidRDefault="00A071D9" w:rsidP="00A071D9">
      <w:pPr>
        <w:spacing w:after="0" w:line="240" w:lineRule="auto"/>
        <w:jc w:val="center"/>
        <w:rPr>
          <w:rFonts w:ascii="Times New Roman" w:hAnsi="Times New Roman" w:cs="Times New Roman"/>
          <w:b/>
          <w:sz w:val="28"/>
          <w:szCs w:val="28"/>
        </w:rPr>
      </w:pPr>
      <w:r w:rsidRPr="00A071D9">
        <w:rPr>
          <w:rFonts w:ascii="Times New Roman" w:hAnsi="Times New Roman" w:cs="Times New Roman"/>
          <w:b/>
          <w:sz w:val="28"/>
          <w:szCs w:val="28"/>
        </w:rPr>
        <w:t>М</w:t>
      </w:r>
      <w:r>
        <w:rPr>
          <w:rFonts w:ascii="Times New Roman" w:hAnsi="Times New Roman" w:cs="Times New Roman"/>
          <w:b/>
          <w:sz w:val="28"/>
          <w:szCs w:val="28"/>
        </w:rPr>
        <w:t xml:space="preserve"> </w:t>
      </w:r>
      <w:r w:rsidRPr="00A071D9">
        <w:rPr>
          <w:rFonts w:ascii="Times New Roman" w:hAnsi="Times New Roman" w:cs="Times New Roman"/>
          <w:b/>
          <w:sz w:val="28"/>
          <w:szCs w:val="28"/>
        </w:rPr>
        <w:t>Е</w:t>
      </w:r>
      <w:r>
        <w:rPr>
          <w:rFonts w:ascii="Times New Roman" w:hAnsi="Times New Roman" w:cs="Times New Roman"/>
          <w:b/>
          <w:sz w:val="28"/>
          <w:szCs w:val="28"/>
        </w:rPr>
        <w:t xml:space="preserve"> </w:t>
      </w:r>
      <w:r w:rsidRPr="00A071D9">
        <w:rPr>
          <w:rFonts w:ascii="Times New Roman" w:hAnsi="Times New Roman" w:cs="Times New Roman"/>
          <w:b/>
          <w:sz w:val="28"/>
          <w:szCs w:val="28"/>
        </w:rPr>
        <w:t>Т</w:t>
      </w:r>
      <w:r>
        <w:rPr>
          <w:rFonts w:ascii="Times New Roman" w:hAnsi="Times New Roman" w:cs="Times New Roman"/>
          <w:b/>
          <w:sz w:val="28"/>
          <w:szCs w:val="28"/>
        </w:rPr>
        <w:t xml:space="preserve"> </w:t>
      </w:r>
      <w:r w:rsidRPr="00A071D9">
        <w:rPr>
          <w:rFonts w:ascii="Times New Roman" w:hAnsi="Times New Roman" w:cs="Times New Roman"/>
          <w:b/>
          <w:sz w:val="28"/>
          <w:szCs w:val="28"/>
        </w:rPr>
        <w:t>О</w:t>
      </w:r>
      <w:r>
        <w:rPr>
          <w:rFonts w:ascii="Times New Roman" w:hAnsi="Times New Roman" w:cs="Times New Roman"/>
          <w:b/>
          <w:sz w:val="28"/>
          <w:szCs w:val="28"/>
        </w:rPr>
        <w:t xml:space="preserve"> </w:t>
      </w:r>
      <w:r w:rsidRPr="00A071D9">
        <w:rPr>
          <w:rFonts w:ascii="Times New Roman" w:hAnsi="Times New Roman" w:cs="Times New Roman"/>
          <w:b/>
          <w:sz w:val="28"/>
          <w:szCs w:val="28"/>
        </w:rPr>
        <w:t>Д</w:t>
      </w:r>
      <w:r>
        <w:rPr>
          <w:rFonts w:ascii="Times New Roman" w:hAnsi="Times New Roman" w:cs="Times New Roman"/>
          <w:b/>
          <w:sz w:val="28"/>
          <w:szCs w:val="28"/>
        </w:rPr>
        <w:t xml:space="preserve"> </w:t>
      </w:r>
      <w:r w:rsidRPr="00A071D9">
        <w:rPr>
          <w:rFonts w:ascii="Times New Roman" w:hAnsi="Times New Roman" w:cs="Times New Roman"/>
          <w:b/>
          <w:sz w:val="28"/>
          <w:szCs w:val="28"/>
        </w:rPr>
        <w:t>И</w:t>
      </w:r>
      <w:r>
        <w:rPr>
          <w:rFonts w:ascii="Times New Roman" w:hAnsi="Times New Roman" w:cs="Times New Roman"/>
          <w:b/>
          <w:sz w:val="28"/>
          <w:szCs w:val="28"/>
        </w:rPr>
        <w:t xml:space="preserve"> </w:t>
      </w:r>
      <w:r w:rsidRPr="00A071D9">
        <w:rPr>
          <w:rFonts w:ascii="Times New Roman" w:hAnsi="Times New Roman" w:cs="Times New Roman"/>
          <w:b/>
          <w:sz w:val="28"/>
          <w:szCs w:val="28"/>
        </w:rPr>
        <w:t>К</w:t>
      </w:r>
      <w:r>
        <w:rPr>
          <w:rFonts w:ascii="Times New Roman" w:hAnsi="Times New Roman" w:cs="Times New Roman"/>
          <w:b/>
          <w:sz w:val="28"/>
          <w:szCs w:val="28"/>
        </w:rPr>
        <w:t xml:space="preserve"> </w:t>
      </w:r>
      <w:r w:rsidRPr="00A071D9">
        <w:rPr>
          <w:rFonts w:ascii="Times New Roman" w:hAnsi="Times New Roman" w:cs="Times New Roman"/>
          <w:b/>
          <w:sz w:val="28"/>
          <w:szCs w:val="28"/>
        </w:rPr>
        <w:t xml:space="preserve">А </w:t>
      </w:r>
    </w:p>
    <w:p w14:paraId="2785A48E" w14:textId="77777777" w:rsidR="00A071D9" w:rsidRDefault="001240D8" w:rsidP="00A071D9">
      <w:pPr>
        <w:spacing w:after="0" w:line="240" w:lineRule="auto"/>
        <w:jc w:val="center"/>
        <w:rPr>
          <w:rFonts w:ascii="Times New Roman" w:hAnsi="Times New Roman" w:cs="Times New Roman"/>
          <w:sz w:val="28"/>
          <w:szCs w:val="28"/>
        </w:rPr>
      </w:pPr>
      <w:r w:rsidRPr="00A071D9">
        <w:rPr>
          <w:rFonts w:ascii="Times New Roman" w:hAnsi="Times New Roman" w:cs="Times New Roman"/>
          <w:sz w:val="28"/>
          <w:szCs w:val="28"/>
        </w:rPr>
        <w:t>расчета целевых показателей</w:t>
      </w:r>
      <w:r w:rsidR="00A071D9">
        <w:rPr>
          <w:rFonts w:ascii="Times New Roman" w:hAnsi="Times New Roman" w:cs="Times New Roman"/>
          <w:sz w:val="28"/>
          <w:szCs w:val="28"/>
        </w:rPr>
        <w:t xml:space="preserve"> </w:t>
      </w:r>
      <w:r w:rsidRPr="00A071D9">
        <w:rPr>
          <w:rFonts w:ascii="Times New Roman" w:hAnsi="Times New Roman" w:cs="Times New Roman"/>
          <w:sz w:val="28"/>
          <w:szCs w:val="28"/>
        </w:rPr>
        <w:t>индикаторов</w:t>
      </w:r>
    </w:p>
    <w:p w14:paraId="5ADE10C1" w14:textId="77777777" w:rsidR="00A071D9" w:rsidRDefault="001240D8" w:rsidP="00A071D9">
      <w:pPr>
        <w:spacing w:after="0" w:line="240" w:lineRule="auto"/>
        <w:jc w:val="center"/>
        <w:rPr>
          <w:rFonts w:ascii="Times New Roman" w:hAnsi="Times New Roman" w:cs="Times New Roman"/>
          <w:sz w:val="28"/>
          <w:szCs w:val="28"/>
        </w:rPr>
      </w:pPr>
      <w:r w:rsidRPr="00A071D9">
        <w:rPr>
          <w:rFonts w:ascii="Times New Roman" w:hAnsi="Times New Roman" w:cs="Times New Roman"/>
          <w:sz w:val="28"/>
          <w:szCs w:val="28"/>
        </w:rPr>
        <w:t xml:space="preserve"> государственной программы Республики </w:t>
      </w:r>
    </w:p>
    <w:p w14:paraId="1153D170" w14:textId="77777777" w:rsidR="00A071D9" w:rsidRDefault="001240D8" w:rsidP="00A071D9">
      <w:pPr>
        <w:spacing w:after="0" w:line="240" w:lineRule="auto"/>
        <w:jc w:val="center"/>
        <w:rPr>
          <w:rFonts w:ascii="Times New Roman" w:hAnsi="Times New Roman" w:cs="Times New Roman"/>
          <w:sz w:val="28"/>
          <w:szCs w:val="28"/>
        </w:rPr>
      </w:pPr>
      <w:r w:rsidRPr="00A071D9">
        <w:rPr>
          <w:rFonts w:ascii="Times New Roman" w:hAnsi="Times New Roman" w:cs="Times New Roman"/>
          <w:sz w:val="28"/>
          <w:szCs w:val="28"/>
        </w:rPr>
        <w:t xml:space="preserve">Тыва «Обеспечение общественного порядка </w:t>
      </w:r>
    </w:p>
    <w:p w14:paraId="41DFAFD3" w14:textId="77777777" w:rsidR="00A071D9" w:rsidRDefault="001240D8" w:rsidP="00A071D9">
      <w:pPr>
        <w:spacing w:after="0" w:line="240" w:lineRule="auto"/>
        <w:jc w:val="center"/>
        <w:rPr>
          <w:rFonts w:ascii="Times New Roman" w:hAnsi="Times New Roman" w:cs="Times New Roman"/>
          <w:sz w:val="28"/>
          <w:szCs w:val="28"/>
        </w:rPr>
      </w:pPr>
      <w:r w:rsidRPr="00A071D9">
        <w:rPr>
          <w:rFonts w:ascii="Times New Roman" w:hAnsi="Times New Roman" w:cs="Times New Roman"/>
          <w:sz w:val="28"/>
          <w:szCs w:val="28"/>
        </w:rPr>
        <w:t xml:space="preserve">и противодействие преступности в </w:t>
      </w:r>
    </w:p>
    <w:p w14:paraId="481D2484" w14:textId="3D69098B" w:rsidR="001240D8" w:rsidRPr="00A071D9" w:rsidRDefault="001240D8" w:rsidP="00A071D9">
      <w:pPr>
        <w:spacing w:after="0" w:line="240" w:lineRule="auto"/>
        <w:jc w:val="center"/>
        <w:rPr>
          <w:rFonts w:ascii="Times New Roman" w:hAnsi="Times New Roman" w:cs="Times New Roman"/>
          <w:sz w:val="28"/>
          <w:szCs w:val="28"/>
        </w:rPr>
      </w:pPr>
      <w:r w:rsidRPr="00A071D9">
        <w:rPr>
          <w:rFonts w:ascii="Times New Roman" w:hAnsi="Times New Roman" w:cs="Times New Roman"/>
          <w:sz w:val="28"/>
          <w:szCs w:val="28"/>
        </w:rPr>
        <w:t>Республике Тыва</w:t>
      </w:r>
      <w:r w:rsidR="00D07DA0" w:rsidRPr="00A071D9">
        <w:rPr>
          <w:rFonts w:ascii="Times New Roman" w:hAnsi="Times New Roman" w:cs="Times New Roman"/>
          <w:sz w:val="28"/>
          <w:szCs w:val="28"/>
        </w:rPr>
        <w:t xml:space="preserve"> на 2024-2030 годы</w:t>
      </w:r>
      <w:r w:rsidRPr="00A071D9">
        <w:rPr>
          <w:rFonts w:ascii="Times New Roman" w:hAnsi="Times New Roman" w:cs="Times New Roman"/>
          <w:sz w:val="28"/>
          <w:szCs w:val="28"/>
        </w:rPr>
        <w:t>»</w:t>
      </w:r>
    </w:p>
    <w:p w14:paraId="210EB199" w14:textId="77777777" w:rsidR="001240D8" w:rsidRPr="00A071D9" w:rsidRDefault="001240D8" w:rsidP="00A071D9">
      <w:pPr>
        <w:spacing w:after="0" w:line="240" w:lineRule="auto"/>
        <w:jc w:val="center"/>
        <w:rPr>
          <w:rFonts w:ascii="Times New Roman" w:hAnsi="Times New Roman" w:cs="Times New Roman"/>
          <w:sz w:val="28"/>
          <w:szCs w:val="28"/>
        </w:rPr>
      </w:pPr>
    </w:p>
    <w:p w14:paraId="4BC005A9" w14:textId="40C48B98" w:rsidR="001240D8" w:rsidRPr="00A071D9" w:rsidRDefault="001240D8" w:rsidP="00A071D9">
      <w:pPr>
        <w:spacing w:after="0" w:line="240" w:lineRule="auto"/>
        <w:ind w:firstLine="709"/>
        <w:jc w:val="both"/>
        <w:rPr>
          <w:rFonts w:ascii="Times New Roman" w:hAnsi="Times New Roman" w:cs="Times New Roman"/>
          <w:sz w:val="28"/>
          <w:szCs w:val="28"/>
        </w:rPr>
      </w:pPr>
      <w:r w:rsidRPr="00A071D9">
        <w:rPr>
          <w:rFonts w:ascii="Times New Roman" w:hAnsi="Times New Roman" w:cs="Times New Roman"/>
          <w:sz w:val="28"/>
          <w:szCs w:val="28"/>
        </w:rPr>
        <w:t xml:space="preserve">1. Методика расчета целевых показателей государственной программы </w:t>
      </w:r>
      <w:r w:rsidR="00D07DA0" w:rsidRPr="00A071D9">
        <w:rPr>
          <w:rFonts w:ascii="Times New Roman" w:hAnsi="Times New Roman" w:cs="Times New Roman"/>
          <w:sz w:val="28"/>
          <w:szCs w:val="28"/>
        </w:rPr>
        <w:t>Ре</w:t>
      </w:r>
      <w:r w:rsidR="00D07DA0" w:rsidRPr="00A071D9">
        <w:rPr>
          <w:rFonts w:ascii="Times New Roman" w:hAnsi="Times New Roman" w:cs="Times New Roman"/>
          <w:sz w:val="28"/>
          <w:szCs w:val="28"/>
        </w:rPr>
        <w:t>с</w:t>
      </w:r>
      <w:r w:rsidR="00D07DA0" w:rsidRPr="00A071D9">
        <w:rPr>
          <w:rFonts w:ascii="Times New Roman" w:hAnsi="Times New Roman" w:cs="Times New Roman"/>
          <w:sz w:val="28"/>
          <w:szCs w:val="28"/>
        </w:rPr>
        <w:t>публики Тыва «</w:t>
      </w:r>
      <w:r w:rsidRPr="00A071D9">
        <w:rPr>
          <w:rFonts w:ascii="Times New Roman" w:hAnsi="Times New Roman" w:cs="Times New Roman"/>
          <w:sz w:val="28"/>
          <w:szCs w:val="28"/>
        </w:rPr>
        <w:t>Обеспечение общественного порядка и противодействие преступн</w:t>
      </w:r>
      <w:r w:rsidRPr="00A071D9">
        <w:rPr>
          <w:rFonts w:ascii="Times New Roman" w:hAnsi="Times New Roman" w:cs="Times New Roman"/>
          <w:sz w:val="28"/>
          <w:szCs w:val="28"/>
        </w:rPr>
        <w:t>о</w:t>
      </w:r>
      <w:r w:rsidRPr="00A071D9">
        <w:rPr>
          <w:rFonts w:ascii="Times New Roman" w:hAnsi="Times New Roman" w:cs="Times New Roman"/>
          <w:sz w:val="28"/>
          <w:szCs w:val="28"/>
        </w:rPr>
        <w:t>сти в Республике Тыва</w:t>
      </w:r>
      <w:r w:rsidR="00D07DA0" w:rsidRPr="00A071D9">
        <w:rPr>
          <w:rFonts w:ascii="Times New Roman" w:hAnsi="Times New Roman" w:cs="Times New Roman"/>
          <w:sz w:val="28"/>
          <w:szCs w:val="28"/>
        </w:rPr>
        <w:t xml:space="preserve"> на 2024-2030 годы»</w:t>
      </w:r>
      <w:r w:rsidRPr="00A071D9">
        <w:rPr>
          <w:rFonts w:ascii="Times New Roman" w:hAnsi="Times New Roman" w:cs="Times New Roman"/>
          <w:sz w:val="28"/>
          <w:szCs w:val="28"/>
        </w:rPr>
        <w:t xml:space="preserve"> определяет порядок расчета целевых п</w:t>
      </w:r>
      <w:r w:rsidRPr="00A071D9">
        <w:rPr>
          <w:rFonts w:ascii="Times New Roman" w:hAnsi="Times New Roman" w:cs="Times New Roman"/>
          <w:sz w:val="28"/>
          <w:szCs w:val="28"/>
        </w:rPr>
        <w:t>о</w:t>
      </w:r>
      <w:r w:rsidRPr="00A071D9">
        <w:rPr>
          <w:rFonts w:ascii="Times New Roman" w:hAnsi="Times New Roman" w:cs="Times New Roman"/>
          <w:sz w:val="28"/>
          <w:szCs w:val="28"/>
        </w:rPr>
        <w:t>казателей Программы, представленных в приложении к Программе.</w:t>
      </w:r>
    </w:p>
    <w:p w14:paraId="20A5FE63" w14:textId="77777777" w:rsidR="001240D8" w:rsidRPr="00A071D9" w:rsidRDefault="001240D8" w:rsidP="00A071D9">
      <w:pPr>
        <w:spacing w:after="0" w:line="240" w:lineRule="auto"/>
        <w:ind w:firstLine="709"/>
        <w:jc w:val="both"/>
        <w:rPr>
          <w:rFonts w:ascii="Times New Roman" w:hAnsi="Times New Roman" w:cs="Times New Roman"/>
          <w:sz w:val="28"/>
          <w:szCs w:val="28"/>
        </w:rPr>
      </w:pPr>
      <w:r w:rsidRPr="00A071D9">
        <w:rPr>
          <w:rFonts w:ascii="Times New Roman" w:hAnsi="Times New Roman" w:cs="Times New Roman"/>
          <w:sz w:val="28"/>
          <w:szCs w:val="28"/>
        </w:rPr>
        <w:t>2. Значения целевых показателей Программы рассчитываются в соответствии со следующим порядком.</w:t>
      </w:r>
    </w:p>
    <w:p w14:paraId="1B1CD536" w14:textId="568C9678" w:rsidR="001240D8" w:rsidRPr="00A071D9" w:rsidRDefault="001240D8" w:rsidP="00A071D9">
      <w:pPr>
        <w:spacing w:after="0" w:line="240" w:lineRule="auto"/>
        <w:ind w:firstLine="709"/>
        <w:jc w:val="both"/>
        <w:rPr>
          <w:rFonts w:ascii="Times New Roman" w:hAnsi="Times New Roman" w:cs="Times New Roman"/>
          <w:sz w:val="28"/>
          <w:szCs w:val="28"/>
        </w:rPr>
      </w:pPr>
      <w:r w:rsidRPr="00A071D9">
        <w:rPr>
          <w:rFonts w:ascii="Times New Roman" w:hAnsi="Times New Roman" w:cs="Times New Roman"/>
          <w:sz w:val="28"/>
          <w:szCs w:val="28"/>
        </w:rPr>
        <w:t>Целевой показатель 1. Удельный вес тяжких и особо тяжких преступлений от общего числа зарегистрированных преступлений</w:t>
      </w:r>
      <w:r w:rsidR="00A7064D">
        <w:rPr>
          <w:rFonts w:ascii="Times New Roman" w:hAnsi="Times New Roman" w:cs="Times New Roman"/>
          <w:sz w:val="28"/>
          <w:szCs w:val="28"/>
        </w:rPr>
        <w:t>.</w:t>
      </w:r>
    </w:p>
    <w:p w14:paraId="3C2C49C4" w14:textId="77777777" w:rsidR="001240D8" w:rsidRPr="00A071D9" w:rsidRDefault="001240D8" w:rsidP="00A071D9">
      <w:pPr>
        <w:spacing w:after="0" w:line="240" w:lineRule="auto"/>
        <w:ind w:firstLine="709"/>
        <w:jc w:val="both"/>
        <w:rPr>
          <w:rFonts w:ascii="Times New Roman" w:hAnsi="Times New Roman" w:cs="Times New Roman"/>
          <w:sz w:val="28"/>
          <w:szCs w:val="28"/>
        </w:rPr>
      </w:pPr>
      <w:r w:rsidRPr="00A071D9">
        <w:rPr>
          <w:rFonts w:ascii="Times New Roman" w:hAnsi="Times New Roman" w:cs="Times New Roman"/>
          <w:sz w:val="28"/>
          <w:szCs w:val="28"/>
        </w:rPr>
        <w:t>Значение показателя рассчитывается по формуле:</w:t>
      </w:r>
    </w:p>
    <w:p w14:paraId="0A16B32E" w14:textId="77777777" w:rsidR="001240D8" w:rsidRPr="00A071D9" w:rsidRDefault="001240D8" w:rsidP="00A071D9">
      <w:pPr>
        <w:spacing w:after="0" w:line="240" w:lineRule="auto"/>
        <w:ind w:firstLine="709"/>
        <w:jc w:val="both"/>
        <w:rPr>
          <w:rFonts w:ascii="Times New Roman" w:hAnsi="Times New Roman" w:cs="Times New Roman"/>
          <w:sz w:val="28"/>
          <w:szCs w:val="28"/>
        </w:rPr>
      </w:pPr>
    </w:p>
    <w:p w14:paraId="23E4B06C" w14:textId="77777777" w:rsidR="001240D8" w:rsidRPr="00A071D9" w:rsidRDefault="001240D8" w:rsidP="00A071D9">
      <w:pPr>
        <w:spacing w:after="0" w:line="240" w:lineRule="auto"/>
        <w:jc w:val="center"/>
        <w:rPr>
          <w:rFonts w:ascii="Times New Roman" w:hAnsi="Times New Roman" w:cs="Times New Roman"/>
          <w:sz w:val="28"/>
          <w:szCs w:val="28"/>
        </w:rPr>
      </w:pPr>
      <w:r w:rsidRPr="00A071D9">
        <w:rPr>
          <w:rFonts w:ascii="Times New Roman" w:hAnsi="Times New Roman" w:cs="Times New Roman"/>
          <w:noProof/>
          <w:sz w:val="28"/>
          <w:szCs w:val="28"/>
          <w:lang w:eastAsia="ru-RU"/>
        </w:rPr>
        <w:drawing>
          <wp:inline distT="0" distB="0" distL="0" distR="0" wp14:anchorId="4B5930E7" wp14:editId="37B5F193">
            <wp:extent cx="1543050" cy="5429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3050" cy="542925"/>
                    </a:xfrm>
                    <a:prstGeom prst="rect">
                      <a:avLst/>
                    </a:prstGeom>
                    <a:noFill/>
                    <a:ln>
                      <a:noFill/>
                    </a:ln>
                  </pic:spPr>
                </pic:pic>
              </a:graphicData>
            </a:graphic>
          </wp:inline>
        </w:drawing>
      </w:r>
      <w:r w:rsidRPr="00A071D9">
        <w:rPr>
          <w:rFonts w:ascii="Times New Roman" w:hAnsi="Times New Roman" w:cs="Times New Roman"/>
          <w:sz w:val="28"/>
          <w:szCs w:val="28"/>
        </w:rPr>
        <w:t>,</w:t>
      </w:r>
    </w:p>
    <w:p w14:paraId="1750E85E" w14:textId="77777777" w:rsidR="001240D8" w:rsidRPr="00A071D9" w:rsidRDefault="001240D8" w:rsidP="00A071D9">
      <w:pPr>
        <w:spacing w:after="0" w:line="240" w:lineRule="auto"/>
        <w:ind w:firstLine="709"/>
        <w:jc w:val="both"/>
        <w:rPr>
          <w:rFonts w:ascii="Times New Roman" w:hAnsi="Times New Roman" w:cs="Times New Roman"/>
          <w:sz w:val="28"/>
          <w:szCs w:val="28"/>
        </w:rPr>
      </w:pPr>
    </w:p>
    <w:p w14:paraId="15EF1C6B" w14:textId="77777777" w:rsidR="001240D8" w:rsidRPr="00A071D9" w:rsidRDefault="001240D8" w:rsidP="00A071D9">
      <w:pPr>
        <w:spacing w:after="0" w:line="240" w:lineRule="auto"/>
        <w:ind w:firstLine="709"/>
        <w:jc w:val="both"/>
        <w:rPr>
          <w:rFonts w:ascii="Times New Roman" w:hAnsi="Times New Roman" w:cs="Times New Roman"/>
          <w:sz w:val="28"/>
          <w:szCs w:val="28"/>
        </w:rPr>
      </w:pPr>
      <w:r w:rsidRPr="00A071D9">
        <w:rPr>
          <w:rFonts w:ascii="Times New Roman" w:hAnsi="Times New Roman" w:cs="Times New Roman"/>
          <w:sz w:val="28"/>
          <w:szCs w:val="28"/>
        </w:rPr>
        <w:t>где:</w:t>
      </w:r>
    </w:p>
    <w:p w14:paraId="1121E62D" w14:textId="54017A1A" w:rsidR="001240D8" w:rsidRPr="00A071D9" w:rsidRDefault="001240D8" w:rsidP="00A071D9">
      <w:pPr>
        <w:spacing w:after="0" w:line="240" w:lineRule="auto"/>
        <w:ind w:firstLine="709"/>
        <w:jc w:val="both"/>
        <w:rPr>
          <w:rFonts w:ascii="Times New Roman" w:hAnsi="Times New Roman" w:cs="Times New Roman"/>
          <w:sz w:val="28"/>
          <w:szCs w:val="28"/>
        </w:rPr>
      </w:pPr>
      <w:r w:rsidRPr="00A071D9">
        <w:rPr>
          <w:rFonts w:ascii="Times New Roman" w:hAnsi="Times New Roman" w:cs="Times New Roman"/>
          <w:sz w:val="28"/>
          <w:szCs w:val="28"/>
        </w:rPr>
        <w:t xml:space="preserve">Ув </w:t>
      </w:r>
      <w:r w:rsidR="00A071D9">
        <w:rPr>
          <w:rFonts w:ascii="Times New Roman" w:hAnsi="Times New Roman" w:cs="Times New Roman"/>
          <w:sz w:val="28"/>
          <w:szCs w:val="28"/>
        </w:rPr>
        <w:t>–</w:t>
      </w:r>
      <w:r w:rsidRPr="00A071D9">
        <w:rPr>
          <w:rFonts w:ascii="Times New Roman" w:hAnsi="Times New Roman" w:cs="Times New Roman"/>
          <w:sz w:val="28"/>
          <w:szCs w:val="28"/>
        </w:rPr>
        <w:t xml:space="preserve"> удельный вес тяжких и особо тяжких преступлений от общего числа з</w:t>
      </w:r>
      <w:r w:rsidRPr="00A071D9">
        <w:rPr>
          <w:rFonts w:ascii="Times New Roman" w:hAnsi="Times New Roman" w:cs="Times New Roman"/>
          <w:sz w:val="28"/>
          <w:szCs w:val="28"/>
        </w:rPr>
        <w:t>а</w:t>
      </w:r>
      <w:r w:rsidRPr="00A071D9">
        <w:rPr>
          <w:rFonts w:ascii="Times New Roman" w:hAnsi="Times New Roman" w:cs="Times New Roman"/>
          <w:sz w:val="28"/>
          <w:szCs w:val="28"/>
        </w:rPr>
        <w:t>регистрированных преступлений;</w:t>
      </w:r>
    </w:p>
    <w:p w14:paraId="5C8813C1" w14:textId="655F0842" w:rsidR="001240D8" w:rsidRPr="00A071D9" w:rsidRDefault="001240D8" w:rsidP="00A071D9">
      <w:pPr>
        <w:spacing w:after="0" w:line="240" w:lineRule="auto"/>
        <w:ind w:firstLine="709"/>
        <w:jc w:val="both"/>
        <w:rPr>
          <w:rFonts w:ascii="Times New Roman" w:hAnsi="Times New Roman" w:cs="Times New Roman"/>
          <w:sz w:val="28"/>
          <w:szCs w:val="28"/>
        </w:rPr>
      </w:pPr>
      <w:r w:rsidRPr="00A071D9">
        <w:rPr>
          <w:rFonts w:ascii="Times New Roman" w:hAnsi="Times New Roman" w:cs="Times New Roman"/>
          <w:sz w:val="28"/>
          <w:szCs w:val="28"/>
        </w:rPr>
        <w:t xml:space="preserve">Тот </w:t>
      </w:r>
      <w:r w:rsidR="00A071D9">
        <w:rPr>
          <w:rFonts w:ascii="Times New Roman" w:hAnsi="Times New Roman" w:cs="Times New Roman"/>
          <w:sz w:val="28"/>
          <w:szCs w:val="28"/>
        </w:rPr>
        <w:t>–</w:t>
      </w:r>
      <w:r w:rsidRPr="00A071D9">
        <w:rPr>
          <w:rFonts w:ascii="Times New Roman" w:hAnsi="Times New Roman" w:cs="Times New Roman"/>
          <w:sz w:val="28"/>
          <w:szCs w:val="28"/>
        </w:rPr>
        <w:t xml:space="preserve"> число тяжких и особо тяжких преступлений;</w:t>
      </w:r>
    </w:p>
    <w:p w14:paraId="6B6AB0EC" w14:textId="5C106DEE" w:rsidR="001240D8" w:rsidRPr="00A071D9" w:rsidRDefault="001240D8" w:rsidP="00A071D9">
      <w:pPr>
        <w:spacing w:after="0" w:line="240" w:lineRule="auto"/>
        <w:ind w:firstLine="709"/>
        <w:jc w:val="both"/>
        <w:rPr>
          <w:rFonts w:ascii="Times New Roman" w:hAnsi="Times New Roman" w:cs="Times New Roman"/>
          <w:sz w:val="28"/>
          <w:szCs w:val="28"/>
        </w:rPr>
      </w:pPr>
      <w:r w:rsidRPr="00A071D9">
        <w:rPr>
          <w:rFonts w:ascii="Times New Roman" w:hAnsi="Times New Roman" w:cs="Times New Roman"/>
          <w:sz w:val="28"/>
          <w:szCs w:val="28"/>
        </w:rPr>
        <w:t xml:space="preserve">Вп </w:t>
      </w:r>
      <w:r w:rsidR="00A071D9">
        <w:rPr>
          <w:rFonts w:ascii="Times New Roman" w:hAnsi="Times New Roman" w:cs="Times New Roman"/>
          <w:sz w:val="28"/>
          <w:szCs w:val="28"/>
        </w:rPr>
        <w:t>–</w:t>
      </w:r>
      <w:r w:rsidRPr="00A071D9">
        <w:rPr>
          <w:rFonts w:ascii="Times New Roman" w:hAnsi="Times New Roman" w:cs="Times New Roman"/>
          <w:sz w:val="28"/>
          <w:szCs w:val="28"/>
        </w:rPr>
        <w:t xml:space="preserve"> общее число зарегистрированных преступлений.</w:t>
      </w:r>
    </w:p>
    <w:p w14:paraId="10E668BC" w14:textId="6A75602B" w:rsidR="001240D8" w:rsidRPr="00A071D9" w:rsidRDefault="001240D8" w:rsidP="00A071D9">
      <w:pPr>
        <w:spacing w:after="0" w:line="240" w:lineRule="auto"/>
        <w:ind w:firstLine="709"/>
        <w:jc w:val="both"/>
        <w:rPr>
          <w:rFonts w:ascii="Times New Roman" w:hAnsi="Times New Roman" w:cs="Times New Roman"/>
          <w:sz w:val="28"/>
          <w:szCs w:val="28"/>
        </w:rPr>
      </w:pPr>
      <w:r w:rsidRPr="00A071D9">
        <w:rPr>
          <w:rFonts w:ascii="Times New Roman" w:hAnsi="Times New Roman" w:cs="Times New Roman"/>
          <w:sz w:val="28"/>
          <w:szCs w:val="28"/>
        </w:rPr>
        <w:t>Целевой показатель 2. Удельный вес преступлений, совершенных в состоянии алкогольного опьянения, в общем числе преступлений</w:t>
      </w:r>
      <w:r w:rsidR="00A7064D">
        <w:rPr>
          <w:rFonts w:ascii="Times New Roman" w:hAnsi="Times New Roman" w:cs="Times New Roman"/>
          <w:sz w:val="28"/>
          <w:szCs w:val="28"/>
        </w:rPr>
        <w:t>.</w:t>
      </w:r>
    </w:p>
    <w:p w14:paraId="724CB70E" w14:textId="77777777" w:rsidR="001240D8" w:rsidRPr="00A071D9" w:rsidRDefault="001240D8" w:rsidP="00A071D9">
      <w:pPr>
        <w:spacing w:after="0" w:line="240" w:lineRule="auto"/>
        <w:ind w:firstLine="709"/>
        <w:jc w:val="both"/>
        <w:rPr>
          <w:rFonts w:ascii="Times New Roman" w:hAnsi="Times New Roman" w:cs="Times New Roman"/>
          <w:sz w:val="28"/>
          <w:szCs w:val="28"/>
        </w:rPr>
      </w:pPr>
      <w:r w:rsidRPr="00A071D9">
        <w:rPr>
          <w:rFonts w:ascii="Times New Roman" w:hAnsi="Times New Roman" w:cs="Times New Roman"/>
          <w:sz w:val="28"/>
          <w:szCs w:val="28"/>
        </w:rPr>
        <w:t>Значение показателя рассчитывается по формуле:</w:t>
      </w:r>
    </w:p>
    <w:p w14:paraId="04178E39" w14:textId="77777777" w:rsidR="001240D8" w:rsidRPr="00A071D9" w:rsidRDefault="001240D8" w:rsidP="00A071D9">
      <w:pPr>
        <w:spacing w:after="0" w:line="240" w:lineRule="auto"/>
        <w:ind w:firstLine="709"/>
        <w:jc w:val="both"/>
        <w:rPr>
          <w:rFonts w:ascii="Times New Roman" w:hAnsi="Times New Roman" w:cs="Times New Roman"/>
          <w:sz w:val="28"/>
          <w:szCs w:val="28"/>
        </w:rPr>
      </w:pPr>
    </w:p>
    <w:p w14:paraId="16B7D72F" w14:textId="77777777" w:rsidR="001240D8" w:rsidRPr="00A071D9" w:rsidRDefault="001240D8" w:rsidP="00A071D9">
      <w:pPr>
        <w:spacing w:after="0" w:line="240" w:lineRule="auto"/>
        <w:jc w:val="center"/>
        <w:rPr>
          <w:rFonts w:ascii="Times New Roman" w:hAnsi="Times New Roman" w:cs="Times New Roman"/>
          <w:sz w:val="28"/>
          <w:szCs w:val="28"/>
        </w:rPr>
      </w:pPr>
      <w:r w:rsidRPr="00A071D9">
        <w:rPr>
          <w:rFonts w:ascii="Times New Roman" w:hAnsi="Times New Roman" w:cs="Times New Roman"/>
          <w:noProof/>
          <w:sz w:val="28"/>
          <w:szCs w:val="28"/>
          <w:lang w:eastAsia="ru-RU"/>
        </w:rPr>
        <w:drawing>
          <wp:inline distT="0" distB="0" distL="0" distR="0" wp14:anchorId="5A015E35" wp14:editId="0187EDE0">
            <wp:extent cx="1476375" cy="542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6375" cy="542925"/>
                    </a:xfrm>
                    <a:prstGeom prst="rect">
                      <a:avLst/>
                    </a:prstGeom>
                    <a:noFill/>
                    <a:ln>
                      <a:noFill/>
                    </a:ln>
                  </pic:spPr>
                </pic:pic>
              </a:graphicData>
            </a:graphic>
          </wp:inline>
        </w:drawing>
      </w:r>
      <w:r w:rsidRPr="00A071D9">
        <w:rPr>
          <w:rFonts w:ascii="Times New Roman" w:hAnsi="Times New Roman" w:cs="Times New Roman"/>
          <w:sz w:val="28"/>
          <w:szCs w:val="28"/>
        </w:rPr>
        <w:t>,</w:t>
      </w:r>
    </w:p>
    <w:p w14:paraId="25C6DB93" w14:textId="77777777" w:rsidR="001240D8" w:rsidRPr="00A071D9" w:rsidRDefault="001240D8" w:rsidP="00A071D9">
      <w:pPr>
        <w:spacing w:after="0" w:line="240" w:lineRule="auto"/>
        <w:ind w:firstLine="709"/>
        <w:jc w:val="both"/>
        <w:rPr>
          <w:rFonts w:ascii="Times New Roman" w:hAnsi="Times New Roman" w:cs="Times New Roman"/>
          <w:sz w:val="28"/>
          <w:szCs w:val="28"/>
        </w:rPr>
      </w:pPr>
    </w:p>
    <w:p w14:paraId="58E26467" w14:textId="77777777" w:rsidR="001240D8" w:rsidRPr="00A071D9" w:rsidRDefault="001240D8" w:rsidP="00A071D9">
      <w:pPr>
        <w:spacing w:after="0" w:line="240" w:lineRule="auto"/>
        <w:ind w:firstLine="709"/>
        <w:jc w:val="both"/>
        <w:rPr>
          <w:rFonts w:ascii="Times New Roman" w:hAnsi="Times New Roman" w:cs="Times New Roman"/>
          <w:sz w:val="28"/>
          <w:szCs w:val="28"/>
        </w:rPr>
      </w:pPr>
      <w:r w:rsidRPr="00A071D9">
        <w:rPr>
          <w:rFonts w:ascii="Times New Roman" w:hAnsi="Times New Roman" w:cs="Times New Roman"/>
          <w:sz w:val="28"/>
          <w:szCs w:val="28"/>
        </w:rPr>
        <w:t>где:</w:t>
      </w:r>
    </w:p>
    <w:p w14:paraId="0032A0A2" w14:textId="1E8CE9D5" w:rsidR="001240D8" w:rsidRPr="00A071D9" w:rsidRDefault="001240D8" w:rsidP="00A071D9">
      <w:pPr>
        <w:spacing w:after="0" w:line="240" w:lineRule="auto"/>
        <w:ind w:firstLine="709"/>
        <w:jc w:val="both"/>
        <w:rPr>
          <w:rFonts w:ascii="Times New Roman" w:hAnsi="Times New Roman" w:cs="Times New Roman"/>
          <w:sz w:val="28"/>
          <w:szCs w:val="28"/>
        </w:rPr>
      </w:pPr>
      <w:r w:rsidRPr="00A071D9">
        <w:rPr>
          <w:rFonts w:ascii="Times New Roman" w:hAnsi="Times New Roman" w:cs="Times New Roman"/>
          <w:sz w:val="28"/>
          <w:szCs w:val="28"/>
        </w:rPr>
        <w:t xml:space="preserve">Ув </w:t>
      </w:r>
      <w:r w:rsidR="00A071D9">
        <w:rPr>
          <w:rFonts w:ascii="Times New Roman" w:hAnsi="Times New Roman" w:cs="Times New Roman"/>
          <w:sz w:val="28"/>
          <w:szCs w:val="28"/>
        </w:rPr>
        <w:t>–</w:t>
      </w:r>
      <w:r w:rsidRPr="00A071D9">
        <w:rPr>
          <w:rFonts w:ascii="Times New Roman" w:hAnsi="Times New Roman" w:cs="Times New Roman"/>
          <w:sz w:val="28"/>
          <w:szCs w:val="28"/>
        </w:rPr>
        <w:t xml:space="preserve"> удельный вес преступлений, совершенных в состоянии алкогольного опьянения, в общем числе преступлений;</w:t>
      </w:r>
    </w:p>
    <w:p w14:paraId="314918D4" w14:textId="5AF1F17F" w:rsidR="001240D8" w:rsidRPr="00A071D9" w:rsidRDefault="001240D8" w:rsidP="00A071D9">
      <w:pPr>
        <w:spacing w:after="0" w:line="240" w:lineRule="auto"/>
        <w:ind w:firstLine="709"/>
        <w:jc w:val="both"/>
        <w:rPr>
          <w:rFonts w:ascii="Times New Roman" w:hAnsi="Times New Roman" w:cs="Times New Roman"/>
          <w:sz w:val="28"/>
          <w:szCs w:val="28"/>
        </w:rPr>
      </w:pPr>
      <w:r w:rsidRPr="00A071D9">
        <w:rPr>
          <w:rFonts w:ascii="Times New Roman" w:hAnsi="Times New Roman" w:cs="Times New Roman"/>
          <w:sz w:val="28"/>
          <w:szCs w:val="28"/>
        </w:rPr>
        <w:lastRenderedPageBreak/>
        <w:t xml:space="preserve">Ао </w:t>
      </w:r>
      <w:r w:rsidR="00A071D9">
        <w:rPr>
          <w:rFonts w:ascii="Times New Roman" w:hAnsi="Times New Roman" w:cs="Times New Roman"/>
          <w:sz w:val="28"/>
          <w:szCs w:val="28"/>
        </w:rPr>
        <w:t>–</w:t>
      </w:r>
      <w:r w:rsidRPr="00A071D9">
        <w:rPr>
          <w:rFonts w:ascii="Times New Roman" w:hAnsi="Times New Roman" w:cs="Times New Roman"/>
          <w:sz w:val="28"/>
          <w:szCs w:val="28"/>
        </w:rPr>
        <w:t xml:space="preserve"> число преступлений, совершенных в состоянии алкогольного опьянения;</w:t>
      </w:r>
    </w:p>
    <w:p w14:paraId="50AE3DE8" w14:textId="3C254ABE" w:rsidR="001240D8" w:rsidRDefault="001240D8" w:rsidP="00A071D9">
      <w:pPr>
        <w:spacing w:after="0" w:line="240" w:lineRule="auto"/>
        <w:ind w:firstLine="709"/>
        <w:jc w:val="both"/>
        <w:rPr>
          <w:rFonts w:ascii="Times New Roman" w:hAnsi="Times New Roman" w:cs="Times New Roman"/>
          <w:sz w:val="28"/>
          <w:szCs w:val="28"/>
        </w:rPr>
      </w:pPr>
      <w:r w:rsidRPr="00A071D9">
        <w:rPr>
          <w:rFonts w:ascii="Times New Roman" w:hAnsi="Times New Roman" w:cs="Times New Roman"/>
          <w:sz w:val="28"/>
          <w:szCs w:val="28"/>
        </w:rPr>
        <w:t xml:space="preserve">Рп </w:t>
      </w:r>
      <w:r w:rsidR="00A071D9">
        <w:rPr>
          <w:rFonts w:ascii="Times New Roman" w:hAnsi="Times New Roman" w:cs="Times New Roman"/>
          <w:sz w:val="28"/>
          <w:szCs w:val="28"/>
        </w:rPr>
        <w:t>–</w:t>
      </w:r>
      <w:r w:rsidRPr="00A071D9">
        <w:rPr>
          <w:rFonts w:ascii="Times New Roman" w:hAnsi="Times New Roman" w:cs="Times New Roman"/>
          <w:sz w:val="28"/>
          <w:szCs w:val="28"/>
        </w:rPr>
        <w:t xml:space="preserve"> общее число зарегистрированных преступлений</w:t>
      </w:r>
      <w:r w:rsidR="00D07DA0" w:rsidRPr="00A071D9">
        <w:rPr>
          <w:rFonts w:ascii="Times New Roman" w:hAnsi="Times New Roman" w:cs="Times New Roman"/>
          <w:sz w:val="28"/>
          <w:szCs w:val="28"/>
        </w:rPr>
        <w:t>.</w:t>
      </w:r>
    </w:p>
    <w:p w14:paraId="33F74503" w14:textId="77777777" w:rsidR="00A7064D" w:rsidRDefault="00A7064D" w:rsidP="00A071D9">
      <w:pPr>
        <w:spacing w:after="0" w:line="240" w:lineRule="auto"/>
        <w:ind w:firstLine="709"/>
        <w:jc w:val="both"/>
        <w:rPr>
          <w:rFonts w:ascii="Times New Roman" w:hAnsi="Times New Roman" w:cs="Times New Roman"/>
          <w:sz w:val="28"/>
          <w:szCs w:val="28"/>
        </w:rPr>
      </w:pPr>
    </w:p>
    <w:p w14:paraId="301F5371" w14:textId="77777777" w:rsidR="00A7064D" w:rsidRDefault="00A7064D" w:rsidP="00A071D9">
      <w:pPr>
        <w:spacing w:after="0" w:line="240" w:lineRule="auto"/>
        <w:ind w:firstLine="709"/>
        <w:jc w:val="both"/>
        <w:rPr>
          <w:rFonts w:ascii="Times New Roman" w:hAnsi="Times New Roman" w:cs="Times New Roman"/>
          <w:sz w:val="28"/>
          <w:szCs w:val="28"/>
        </w:rPr>
      </w:pPr>
    </w:p>
    <w:p w14:paraId="3CD0D73D" w14:textId="32DE1A0D" w:rsidR="00A7064D" w:rsidRPr="00A071D9" w:rsidRDefault="00A7064D" w:rsidP="00A706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w:t>
      </w:r>
    </w:p>
    <w:sectPr w:rsidR="00A7064D" w:rsidRPr="00A071D9" w:rsidSect="00A071D9">
      <w:pgSz w:w="11906" w:h="16838" w:code="9"/>
      <w:pgMar w:top="1134" w:right="567" w:bottom="1134" w:left="1134"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9F1CE" w14:textId="77777777" w:rsidR="006A0FF2" w:rsidRDefault="006A0FF2" w:rsidP="00017F06">
      <w:pPr>
        <w:spacing w:after="0" w:line="240" w:lineRule="auto"/>
      </w:pPr>
      <w:r>
        <w:separator/>
      </w:r>
    </w:p>
  </w:endnote>
  <w:endnote w:type="continuationSeparator" w:id="0">
    <w:p w14:paraId="1ABA418E" w14:textId="77777777" w:rsidR="006A0FF2" w:rsidRDefault="006A0FF2" w:rsidP="00017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52921" w14:textId="77777777" w:rsidR="006A0FF2" w:rsidRDefault="006A0FF2" w:rsidP="00017F06">
      <w:pPr>
        <w:spacing w:after="0" w:line="240" w:lineRule="auto"/>
      </w:pPr>
      <w:r>
        <w:separator/>
      </w:r>
    </w:p>
  </w:footnote>
  <w:footnote w:type="continuationSeparator" w:id="0">
    <w:p w14:paraId="362A70F6" w14:textId="77777777" w:rsidR="006A0FF2" w:rsidRDefault="006A0FF2" w:rsidP="00017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638445"/>
      <w:docPartObj>
        <w:docPartGallery w:val="Page Numbers (Top of Page)"/>
        <w:docPartUnique/>
      </w:docPartObj>
    </w:sdtPr>
    <w:sdtEndPr>
      <w:rPr>
        <w:rFonts w:ascii="Times New Roman" w:hAnsi="Times New Roman"/>
        <w:sz w:val="24"/>
      </w:rPr>
    </w:sdtEndPr>
    <w:sdtContent>
      <w:p w14:paraId="29D82A57" w14:textId="6D84A1A4" w:rsidR="006164AE" w:rsidRPr="00DA44B0" w:rsidRDefault="00422F10">
        <w:pPr>
          <w:pStyle w:val="ae"/>
          <w:jc w:val="right"/>
          <w:rPr>
            <w:rFonts w:ascii="Times New Roman" w:hAnsi="Times New Roman"/>
            <w:sz w:val="24"/>
          </w:rPr>
        </w:pPr>
        <w:r>
          <w:rPr>
            <w:rFonts w:ascii="Times New Roman" w:hAnsi="Times New Roman"/>
            <w:noProof/>
            <w:sz w:val="24"/>
            <w:lang w:eastAsia="ru-RU"/>
          </w:rPr>
          <mc:AlternateContent>
            <mc:Choice Requires="wps">
              <w:drawing>
                <wp:anchor distT="0" distB="0" distL="114300" distR="114300" simplePos="0" relativeHeight="251659264" behindDoc="0" locked="0" layoutInCell="1" allowOverlap="1" wp14:anchorId="1439FAAE" wp14:editId="5BD79944">
                  <wp:simplePos x="0" y="0"/>
                  <wp:positionH relativeFrom="column">
                    <wp:posOffset>3661410</wp:posOffset>
                  </wp:positionH>
                  <wp:positionV relativeFrom="paragraph">
                    <wp:posOffset>-203200</wp:posOffset>
                  </wp:positionV>
                  <wp:extent cx="2540000" cy="127000"/>
                  <wp:effectExtent l="0" t="0" r="0" b="6350"/>
                  <wp:wrapNone/>
                  <wp:docPr id="8" name="AryanRegN"/>
                  <wp:cNvGraphicFramePr/>
                  <a:graphic xmlns:a="http://schemas.openxmlformats.org/drawingml/2006/main">
                    <a:graphicData uri="http://schemas.microsoft.com/office/word/2010/wordprocessingShape">
                      <wps:wsp>
                        <wps:cNvSpPr/>
                        <wps:spPr>
                          <a:xfrm>
                            <a:off x="0" y="0"/>
                            <a:ext cx="2540000" cy="127000"/>
                          </a:xfrm>
                          <a:prstGeom prst="rect">
                            <a:avLst/>
                          </a:prstGeom>
                          <a:noFill/>
                          <a:ln w="12700" cap="flat" cmpd="sng" algn="ctr">
                            <a:noFill/>
                            <a:prstDash val="solid"/>
                            <a:miter lim="800000"/>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91F9658" w14:textId="233B85A5" w:rsidR="00422F10" w:rsidRPr="00422F10" w:rsidRDefault="00422F10" w:rsidP="00422F10">
                              <w:pPr>
                                <w:jc w:val="center"/>
                                <w:rPr>
                                  <w:sz w:val="16"/>
                                </w:rPr>
                              </w:pPr>
                              <w:r>
                                <w:rPr>
                                  <w:sz w:val="16"/>
                                </w:rPr>
                                <w:t>620200099/28043(7)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 o:spid="_x0000_s1027" style="position:absolute;left:0;text-align:left;margin-left:288.3pt;margin-top:-16pt;width:200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7iCUAMAAP0HAAAOAAAAZHJzL2Uyb0RvYy54bWysVdtu2zAMfR+wfxD87trOnDQxmhRZ3AwD&#10;grZoO/RZkeVYgCx5knLbsH8fJV9y2a3dlgeHkiiKPDwkr653JUcbqjSTYuxFF6GHqCAyY2I19j49&#10;zf2hh7TBIsNcCjr29lR715O3b662VUJ7spA8owqBEaGTbTX2CmOqJAg0KWiJ9YWsqIDDXKoSG1iq&#10;VZApvAXrJQ96YTgItlJllZKEag27aX3oTZz9PKfE3OW5pgbxsQe+GfdV7ru032ByhZOVwlXBSOMG&#10;/gsvSswEPNqZSrHBaK3YD6ZKRpTUMjcXRJaBzHNGqIsBoonCs2geC1xRFwuAo6sOJv3/zJLbzb1C&#10;LBt7kCiBS0jRVO2xeKCrWwvOttIJ6DxW96pZaRBtpLtclfYfYkA7B+i+A5TuDCKw2evHIfw8ROAs&#10;6l1aGcwEh9uV0uYDlSWywthTkDCHI94stKlVWxX7mJBzxjns44QLtG2Mgn0M3Mk5NiCWFUSjxcpD&#10;mK+AlMQoZ/LorjWZYl2gDQZeaMlZVjOhZAboyFkJeFjPW3e5sE9SR6jaMVjtDIhuH8J1yf46Ckc3&#10;w5th7Me9wY0fh2nqT+ez2B/Mo8t++i6dzdLom/UmipOCZRkVNp6WeFH8ssQ2JVBTpqOeC8Oasy65&#10;AqIzruoQMSFUmKgB/0gzOPXE5QYCO4sq6sXh+97Inw+Gl348j/v+6DIc+mE0ej8ahPEoTuenUS2Y&#10;oP8e1SsTfBTWLwFw2BQ4ozUu/aMcd5A5EE6MvZYvXXYtDgdMgfctaQJbWHUpOcnsOShaVj/QHOrR&#10;Fo9jbefVaSJfHIczaLVzYEZnO/qd7brsGn17teZ9dzn88+XuhntZCtNdLpmQdT2eRcY7eua1PuB2&#10;BI0VzW65A+esuJTZHhqXktA0oL/oiswZFPUCa3OPFbRw2ISxZO7gk3MJnUI2kocKqb78bN/qQwHC&#10;qYe2MBKgM3xeY0U9xD8K6Ll2frSCaoVlK4h1OZPQTSLnjRPhgjK8FXMly2eYVlP7ChxhQeCtuj81&#10;i5mpRxPMO0KnU6cGc6LCZiEeK2KNW0AtHZ92z1hVTds0QKtb2Y4LnJx1z1rX3hRyujYyZ661HnBs&#10;oIYZ48jazEM7xI7XTuswtSffAQAA//8DAFBLAwQUAAYACAAAACEAqfQLTdwAAAALAQAADwAAAGRy&#10;cy9kb3ducmV2LnhtbEyPwW7CMBBE75X4B2uRegMnVE1LiINopd4p9NKbiZckYK+j2EDy9932Uo47&#10;O5p5U6wHZ8UV+9B6UpDOExBIlTct1Qq+9h+zVxAhajLaekIFIwZYl5OHQufG3+gTr7tYCw6hkGsF&#10;TYxdLmWoGnQ6zH2HxL+j752OfPa1NL2+cbizcpEkmXS6JW5odIfvDVbn3cUpsLUJVdjuTXp6247f&#10;o1mO7dEo9TgdNisQEYf4b4ZffEaHkpkO/kImCKvg+SXL2Kpg9rTgUexY/ikHVlJWZFnI+w3lDwAA&#10;AP//AwBQSwECLQAUAAYACAAAACEAtoM4kv4AAADhAQAAEwAAAAAAAAAAAAAAAAAAAAAAW0NvbnRl&#10;bnRfVHlwZXNdLnhtbFBLAQItABQABgAIAAAAIQA4/SH/1gAAAJQBAAALAAAAAAAAAAAAAAAAAC8B&#10;AABfcmVscy8ucmVsc1BLAQItABQABgAIAAAAIQDW57iCUAMAAP0HAAAOAAAAAAAAAAAAAAAAAC4C&#10;AABkcnMvZTJvRG9jLnhtbFBLAQItABQABgAIAAAAIQCp9AtN3AAAAAsBAAAPAAAAAAAAAAAAAAAA&#10;AKoFAABkcnMvZG93bnJldi54bWxQSwUGAAAAAAQABADzAAAAswYAAAAA&#10;" filled="f" fillcolor="#4472c4 [3204]" stroked="f" strokecolor="#1f3763 [1604]" strokeweight="1pt">
                  <v:textbox inset="0,0,0,0">
                    <w:txbxContent>
                      <w:p w14:paraId="491F9658" w14:textId="233B85A5" w:rsidR="00422F10" w:rsidRPr="00422F10" w:rsidRDefault="00422F10" w:rsidP="00422F10">
                        <w:pPr>
                          <w:jc w:val="center"/>
                          <w:rPr>
                            <w:sz w:val="16"/>
                          </w:rPr>
                        </w:pPr>
                        <w:r>
                          <w:rPr>
                            <w:sz w:val="16"/>
                          </w:rPr>
                          <w:t>620200099/28043(7)</w:t>
                        </w:r>
                      </w:p>
                    </w:txbxContent>
                  </v:textbox>
                </v:rect>
              </w:pict>
            </mc:Fallback>
          </mc:AlternateContent>
        </w:r>
        <w:r w:rsidR="006164AE" w:rsidRPr="00DA44B0">
          <w:rPr>
            <w:rFonts w:ascii="Times New Roman" w:hAnsi="Times New Roman"/>
            <w:sz w:val="24"/>
          </w:rPr>
          <w:fldChar w:fldCharType="begin"/>
        </w:r>
        <w:r w:rsidR="006164AE" w:rsidRPr="00DA44B0">
          <w:rPr>
            <w:rFonts w:ascii="Times New Roman" w:hAnsi="Times New Roman"/>
            <w:sz w:val="24"/>
          </w:rPr>
          <w:instrText>PAGE   \* MERGEFORMAT</w:instrText>
        </w:r>
        <w:r w:rsidR="006164AE" w:rsidRPr="00DA44B0">
          <w:rPr>
            <w:rFonts w:ascii="Times New Roman" w:hAnsi="Times New Roman"/>
            <w:sz w:val="24"/>
          </w:rPr>
          <w:fldChar w:fldCharType="separate"/>
        </w:r>
        <w:r>
          <w:rPr>
            <w:rFonts w:ascii="Times New Roman" w:hAnsi="Times New Roman"/>
            <w:noProof/>
            <w:sz w:val="24"/>
          </w:rPr>
          <w:t>2</w:t>
        </w:r>
        <w:r w:rsidR="006164AE" w:rsidRPr="00DA44B0">
          <w:rPr>
            <w:rFonts w:ascii="Times New Roman" w:hAnsi="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1FD9"/>
    <w:multiLevelType w:val="hybridMultilevel"/>
    <w:tmpl w:val="5972BEE4"/>
    <w:lvl w:ilvl="0" w:tplc="B4A23CA2">
      <w:start w:val="1"/>
      <w:numFmt w:val="decimal"/>
      <w:lvlText w:val="%1."/>
      <w:lvlJc w:val="left"/>
      <w:pPr>
        <w:ind w:left="1068" w:hanging="36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1FF258D"/>
    <w:multiLevelType w:val="multilevel"/>
    <w:tmpl w:val="AD3E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02465A"/>
    <w:multiLevelType w:val="multilevel"/>
    <w:tmpl w:val="7ADCC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D57929"/>
    <w:multiLevelType w:val="hybridMultilevel"/>
    <w:tmpl w:val="85E63948"/>
    <w:lvl w:ilvl="0" w:tplc="DD70AE96">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B476B85"/>
    <w:multiLevelType w:val="multilevel"/>
    <w:tmpl w:val="185834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4766481B"/>
    <w:multiLevelType w:val="hybridMultilevel"/>
    <w:tmpl w:val="C46021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C7E6EAB"/>
    <w:multiLevelType w:val="hybridMultilevel"/>
    <w:tmpl w:val="2AF0BFFE"/>
    <w:lvl w:ilvl="0" w:tplc="8252102E">
      <w:start w:val="1"/>
      <w:numFmt w:val="upperRoman"/>
      <w:suff w:val="space"/>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4940CF"/>
    <w:multiLevelType w:val="hybridMultilevel"/>
    <w:tmpl w:val="2A7064A0"/>
    <w:lvl w:ilvl="0" w:tplc="AF32B12E">
      <w:start w:val="1"/>
      <w:numFmt w:val="bullet"/>
      <w:lvlText w:val="–"/>
      <w:lvlJc w:val="left"/>
      <w:pPr>
        <w:ind w:left="1276" w:hanging="360"/>
      </w:pPr>
      <w:rPr>
        <w:rFonts w:ascii="Arial" w:eastAsia="Arial" w:hAnsi="Arial" w:cs="Arial" w:hint="default"/>
      </w:rPr>
    </w:lvl>
    <w:lvl w:ilvl="1" w:tplc="C8286308">
      <w:start w:val="1"/>
      <w:numFmt w:val="bullet"/>
      <w:lvlText w:val="o"/>
      <w:lvlJc w:val="left"/>
      <w:pPr>
        <w:ind w:left="1996" w:hanging="360"/>
      </w:pPr>
      <w:rPr>
        <w:rFonts w:ascii="Courier New" w:eastAsia="Courier New" w:hAnsi="Courier New" w:cs="Courier New" w:hint="default"/>
      </w:rPr>
    </w:lvl>
    <w:lvl w:ilvl="2" w:tplc="C8BC70C6">
      <w:start w:val="1"/>
      <w:numFmt w:val="bullet"/>
      <w:lvlText w:val="§"/>
      <w:lvlJc w:val="left"/>
      <w:pPr>
        <w:ind w:left="2716" w:hanging="360"/>
      </w:pPr>
      <w:rPr>
        <w:rFonts w:ascii="Wingdings" w:eastAsia="Wingdings" w:hAnsi="Wingdings" w:cs="Wingdings" w:hint="default"/>
      </w:rPr>
    </w:lvl>
    <w:lvl w:ilvl="3" w:tplc="D2AC871A">
      <w:start w:val="1"/>
      <w:numFmt w:val="bullet"/>
      <w:lvlText w:val="·"/>
      <w:lvlJc w:val="left"/>
      <w:pPr>
        <w:ind w:left="3436" w:hanging="360"/>
      </w:pPr>
      <w:rPr>
        <w:rFonts w:ascii="Symbol" w:eastAsia="Symbol" w:hAnsi="Symbol" w:cs="Symbol" w:hint="default"/>
      </w:rPr>
    </w:lvl>
    <w:lvl w:ilvl="4" w:tplc="9BA0F8CC">
      <w:start w:val="1"/>
      <w:numFmt w:val="bullet"/>
      <w:lvlText w:val="o"/>
      <w:lvlJc w:val="left"/>
      <w:pPr>
        <w:ind w:left="4156" w:hanging="360"/>
      </w:pPr>
      <w:rPr>
        <w:rFonts w:ascii="Courier New" w:eastAsia="Courier New" w:hAnsi="Courier New" w:cs="Courier New" w:hint="default"/>
      </w:rPr>
    </w:lvl>
    <w:lvl w:ilvl="5" w:tplc="35882D4E">
      <w:start w:val="1"/>
      <w:numFmt w:val="bullet"/>
      <w:lvlText w:val="§"/>
      <w:lvlJc w:val="left"/>
      <w:pPr>
        <w:ind w:left="4876" w:hanging="360"/>
      </w:pPr>
      <w:rPr>
        <w:rFonts w:ascii="Wingdings" w:eastAsia="Wingdings" w:hAnsi="Wingdings" w:cs="Wingdings" w:hint="default"/>
      </w:rPr>
    </w:lvl>
    <w:lvl w:ilvl="6" w:tplc="81762F3E">
      <w:start w:val="1"/>
      <w:numFmt w:val="bullet"/>
      <w:lvlText w:val="·"/>
      <w:lvlJc w:val="left"/>
      <w:pPr>
        <w:ind w:left="5596" w:hanging="360"/>
      </w:pPr>
      <w:rPr>
        <w:rFonts w:ascii="Symbol" w:eastAsia="Symbol" w:hAnsi="Symbol" w:cs="Symbol" w:hint="default"/>
      </w:rPr>
    </w:lvl>
    <w:lvl w:ilvl="7" w:tplc="C4F8E164">
      <w:start w:val="1"/>
      <w:numFmt w:val="bullet"/>
      <w:lvlText w:val="o"/>
      <w:lvlJc w:val="left"/>
      <w:pPr>
        <w:ind w:left="6316" w:hanging="360"/>
      </w:pPr>
      <w:rPr>
        <w:rFonts w:ascii="Courier New" w:eastAsia="Courier New" w:hAnsi="Courier New" w:cs="Courier New" w:hint="default"/>
      </w:rPr>
    </w:lvl>
    <w:lvl w:ilvl="8" w:tplc="44F4BE30">
      <w:start w:val="1"/>
      <w:numFmt w:val="bullet"/>
      <w:lvlText w:val="§"/>
      <w:lvlJc w:val="left"/>
      <w:pPr>
        <w:ind w:left="7036" w:hanging="360"/>
      </w:pPr>
      <w:rPr>
        <w:rFonts w:ascii="Wingdings" w:eastAsia="Wingdings" w:hAnsi="Wingdings" w:cs="Wingdings" w:hint="default"/>
      </w:rPr>
    </w:lvl>
  </w:abstractNum>
  <w:abstractNum w:abstractNumId="8">
    <w:nsid w:val="7D614F4C"/>
    <w:multiLevelType w:val="multilevel"/>
    <w:tmpl w:val="B4B2A008"/>
    <w:lvl w:ilvl="0">
      <w:start w:val="1"/>
      <w:numFmt w:val="decimal"/>
      <w:lvlText w:val="%1."/>
      <w:lvlJc w:val="left"/>
      <w:pPr>
        <w:ind w:left="360" w:hanging="360"/>
      </w:pPr>
      <w:rPr>
        <w:rFonts w:cs="Times New Roman" w:hint="default"/>
      </w:rPr>
    </w:lvl>
    <w:lvl w:ilvl="1">
      <w:start w:val="1"/>
      <w:numFmt w:val="decimal"/>
      <w:lvlText w:val="%1.%2."/>
      <w:lvlJc w:val="left"/>
      <w:pPr>
        <w:ind w:left="467" w:hanging="360"/>
      </w:pPr>
      <w:rPr>
        <w:rFonts w:cs="Times New Roman" w:hint="default"/>
      </w:rPr>
    </w:lvl>
    <w:lvl w:ilvl="2">
      <w:start w:val="1"/>
      <w:numFmt w:val="decimal"/>
      <w:lvlText w:val="%1.%2.%3."/>
      <w:lvlJc w:val="left"/>
      <w:pPr>
        <w:ind w:left="934" w:hanging="720"/>
      </w:pPr>
      <w:rPr>
        <w:rFonts w:cs="Times New Roman" w:hint="default"/>
      </w:rPr>
    </w:lvl>
    <w:lvl w:ilvl="3">
      <w:start w:val="1"/>
      <w:numFmt w:val="decimal"/>
      <w:lvlText w:val="%1.%2.%3.%4."/>
      <w:lvlJc w:val="left"/>
      <w:pPr>
        <w:ind w:left="1041" w:hanging="720"/>
      </w:pPr>
      <w:rPr>
        <w:rFonts w:cs="Times New Roman" w:hint="default"/>
      </w:rPr>
    </w:lvl>
    <w:lvl w:ilvl="4">
      <w:start w:val="1"/>
      <w:numFmt w:val="decimal"/>
      <w:lvlText w:val="%1.%2.%3.%4.%5."/>
      <w:lvlJc w:val="left"/>
      <w:pPr>
        <w:ind w:left="1508" w:hanging="1080"/>
      </w:pPr>
      <w:rPr>
        <w:rFonts w:cs="Times New Roman" w:hint="default"/>
      </w:rPr>
    </w:lvl>
    <w:lvl w:ilvl="5">
      <w:start w:val="1"/>
      <w:numFmt w:val="decimal"/>
      <w:lvlText w:val="%1.%2.%3.%4.%5.%6."/>
      <w:lvlJc w:val="left"/>
      <w:pPr>
        <w:ind w:left="1615" w:hanging="1080"/>
      </w:pPr>
      <w:rPr>
        <w:rFonts w:cs="Times New Roman" w:hint="default"/>
      </w:rPr>
    </w:lvl>
    <w:lvl w:ilvl="6">
      <w:start w:val="1"/>
      <w:numFmt w:val="decimal"/>
      <w:lvlText w:val="%1.%2.%3.%4.%5.%6.%7."/>
      <w:lvlJc w:val="left"/>
      <w:pPr>
        <w:ind w:left="2082" w:hanging="1440"/>
      </w:pPr>
      <w:rPr>
        <w:rFonts w:cs="Times New Roman" w:hint="default"/>
      </w:rPr>
    </w:lvl>
    <w:lvl w:ilvl="7">
      <w:start w:val="1"/>
      <w:numFmt w:val="decimal"/>
      <w:lvlText w:val="%1.%2.%3.%4.%5.%6.%7.%8."/>
      <w:lvlJc w:val="left"/>
      <w:pPr>
        <w:ind w:left="2189" w:hanging="1440"/>
      </w:pPr>
      <w:rPr>
        <w:rFonts w:cs="Times New Roman" w:hint="default"/>
      </w:rPr>
    </w:lvl>
    <w:lvl w:ilvl="8">
      <w:start w:val="1"/>
      <w:numFmt w:val="decimal"/>
      <w:lvlText w:val="%1.%2.%3.%4.%5.%6.%7.%8.%9."/>
      <w:lvlJc w:val="left"/>
      <w:pPr>
        <w:ind w:left="2656" w:hanging="1800"/>
      </w:pPr>
      <w:rPr>
        <w:rFonts w:cs="Times New Roman" w:hint="default"/>
      </w:rPr>
    </w:lvl>
  </w:abstractNum>
  <w:num w:numId="1">
    <w:abstractNumId w:val="2"/>
  </w:num>
  <w:num w:numId="2">
    <w:abstractNumId w:val="3"/>
  </w:num>
  <w:num w:numId="3">
    <w:abstractNumId w:val="7"/>
  </w:num>
  <w:num w:numId="4">
    <w:abstractNumId w:val="0"/>
  </w:num>
  <w:num w:numId="5">
    <w:abstractNumId w:val="1"/>
  </w:num>
  <w:num w:numId="6">
    <w:abstractNumId w:val="5"/>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3a8d0081-3c1c-45b8-8cdd-707ca666c07b"/>
  </w:docVars>
  <w:rsids>
    <w:rsidRoot w:val="000D465C"/>
    <w:rsid w:val="00000684"/>
    <w:rsid w:val="0000099C"/>
    <w:rsid w:val="00000D71"/>
    <w:rsid w:val="00004471"/>
    <w:rsid w:val="00007C61"/>
    <w:rsid w:val="0001700F"/>
    <w:rsid w:val="00017F06"/>
    <w:rsid w:val="00025CAC"/>
    <w:rsid w:val="00030329"/>
    <w:rsid w:val="000449E5"/>
    <w:rsid w:val="00051734"/>
    <w:rsid w:val="00060DED"/>
    <w:rsid w:val="00071147"/>
    <w:rsid w:val="00082D42"/>
    <w:rsid w:val="00091805"/>
    <w:rsid w:val="0009240F"/>
    <w:rsid w:val="000A5B46"/>
    <w:rsid w:val="000B170F"/>
    <w:rsid w:val="000D0765"/>
    <w:rsid w:val="000D465C"/>
    <w:rsid w:val="000D575C"/>
    <w:rsid w:val="000E5990"/>
    <w:rsid w:val="000F0825"/>
    <w:rsid w:val="000F7CE8"/>
    <w:rsid w:val="00101202"/>
    <w:rsid w:val="001060AF"/>
    <w:rsid w:val="00113ED3"/>
    <w:rsid w:val="00114831"/>
    <w:rsid w:val="00116327"/>
    <w:rsid w:val="00120CA8"/>
    <w:rsid w:val="0012212D"/>
    <w:rsid w:val="001240D8"/>
    <w:rsid w:val="00126773"/>
    <w:rsid w:val="00131A3C"/>
    <w:rsid w:val="00135535"/>
    <w:rsid w:val="00137B14"/>
    <w:rsid w:val="001460D1"/>
    <w:rsid w:val="00156079"/>
    <w:rsid w:val="001608A6"/>
    <w:rsid w:val="00166866"/>
    <w:rsid w:val="00170387"/>
    <w:rsid w:val="001731BC"/>
    <w:rsid w:val="00175A30"/>
    <w:rsid w:val="00184B10"/>
    <w:rsid w:val="001930D2"/>
    <w:rsid w:val="00196C2C"/>
    <w:rsid w:val="001A2B3C"/>
    <w:rsid w:val="001A34C6"/>
    <w:rsid w:val="001A5614"/>
    <w:rsid w:val="001A774B"/>
    <w:rsid w:val="001A7875"/>
    <w:rsid w:val="001C0A89"/>
    <w:rsid w:val="001C2858"/>
    <w:rsid w:val="001C2BDE"/>
    <w:rsid w:val="001C7C79"/>
    <w:rsid w:val="001D76D5"/>
    <w:rsid w:val="001F192E"/>
    <w:rsid w:val="0022263C"/>
    <w:rsid w:val="0022520B"/>
    <w:rsid w:val="0023148E"/>
    <w:rsid w:val="002423FB"/>
    <w:rsid w:val="00244947"/>
    <w:rsid w:val="00250931"/>
    <w:rsid w:val="00264582"/>
    <w:rsid w:val="00286B01"/>
    <w:rsid w:val="002B665E"/>
    <w:rsid w:val="002C2576"/>
    <w:rsid w:val="002D3497"/>
    <w:rsid w:val="002D3B74"/>
    <w:rsid w:val="002E0FA8"/>
    <w:rsid w:val="002E1717"/>
    <w:rsid w:val="002E637F"/>
    <w:rsid w:val="002F0E51"/>
    <w:rsid w:val="002F216A"/>
    <w:rsid w:val="002F2172"/>
    <w:rsid w:val="002F7B8C"/>
    <w:rsid w:val="00310594"/>
    <w:rsid w:val="00312635"/>
    <w:rsid w:val="0031285D"/>
    <w:rsid w:val="00313AE0"/>
    <w:rsid w:val="00316005"/>
    <w:rsid w:val="003213DF"/>
    <w:rsid w:val="003410DC"/>
    <w:rsid w:val="00357755"/>
    <w:rsid w:val="0036608E"/>
    <w:rsid w:val="00370081"/>
    <w:rsid w:val="00375458"/>
    <w:rsid w:val="00377833"/>
    <w:rsid w:val="003827D5"/>
    <w:rsid w:val="00394E7D"/>
    <w:rsid w:val="003A4CAB"/>
    <w:rsid w:val="003B2632"/>
    <w:rsid w:val="003F2247"/>
    <w:rsid w:val="003F6F38"/>
    <w:rsid w:val="004139F3"/>
    <w:rsid w:val="00422F10"/>
    <w:rsid w:val="00423482"/>
    <w:rsid w:val="00423BF9"/>
    <w:rsid w:val="0044612D"/>
    <w:rsid w:val="00451F0F"/>
    <w:rsid w:val="004535C8"/>
    <w:rsid w:val="00454B0E"/>
    <w:rsid w:val="004554F1"/>
    <w:rsid w:val="00455AD6"/>
    <w:rsid w:val="00485E55"/>
    <w:rsid w:val="00492F2F"/>
    <w:rsid w:val="004A364F"/>
    <w:rsid w:val="004A3CF1"/>
    <w:rsid w:val="004A45B7"/>
    <w:rsid w:val="004A7BAF"/>
    <w:rsid w:val="004B2DEE"/>
    <w:rsid w:val="004B78FA"/>
    <w:rsid w:val="004C17B1"/>
    <w:rsid w:val="004D2724"/>
    <w:rsid w:val="004D3022"/>
    <w:rsid w:val="004D58A6"/>
    <w:rsid w:val="004E0400"/>
    <w:rsid w:val="00511898"/>
    <w:rsid w:val="00521DF6"/>
    <w:rsid w:val="005220B6"/>
    <w:rsid w:val="00522F6C"/>
    <w:rsid w:val="005477A1"/>
    <w:rsid w:val="00554FA5"/>
    <w:rsid w:val="00560197"/>
    <w:rsid w:val="00563E00"/>
    <w:rsid w:val="005820FC"/>
    <w:rsid w:val="00584FC8"/>
    <w:rsid w:val="005961CF"/>
    <w:rsid w:val="005A4AE5"/>
    <w:rsid w:val="005B70B5"/>
    <w:rsid w:val="005D369B"/>
    <w:rsid w:val="005D4AA4"/>
    <w:rsid w:val="005F4097"/>
    <w:rsid w:val="00605E6F"/>
    <w:rsid w:val="00611967"/>
    <w:rsid w:val="006164AE"/>
    <w:rsid w:val="006262B0"/>
    <w:rsid w:val="0064218D"/>
    <w:rsid w:val="00643CE4"/>
    <w:rsid w:val="00644792"/>
    <w:rsid w:val="00650565"/>
    <w:rsid w:val="00661588"/>
    <w:rsid w:val="00674380"/>
    <w:rsid w:val="00676AFF"/>
    <w:rsid w:val="006811FA"/>
    <w:rsid w:val="00682035"/>
    <w:rsid w:val="00686C62"/>
    <w:rsid w:val="00693476"/>
    <w:rsid w:val="006A0FF2"/>
    <w:rsid w:val="006B70F4"/>
    <w:rsid w:val="006C084A"/>
    <w:rsid w:val="006C4BFC"/>
    <w:rsid w:val="006C5B76"/>
    <w:rsid w:val="006D4C3A"/>
    <w:rsid w:val="006D6A2F"/>
    <w:rsid w:val="006E47E2"/>
    <w:rsid w:val="006F22CD"/>
    <w:rsid w:val="00715A21"/>
    <w:rsid w:val="007273C5"/>
    <w:rsid w:val="00735B59"/>
    <w:rsid w:val="0074206F"/>
    <w:rsid w:val="007431B6"/>
    <w:rsid w:val="00756AE5"/>
    <w:rsid w:val="00795B24"/>
    <w:rsid w:val="007A2D15"/>
    <w:rsid w:val="007A32D5"/>
    <w:rsid w:val="007B4FDD"/>
    <w:rsid w:val="007B6307"/>
    <w:rsid w:val="007C5EC4"/>
    <w:rsid w:val="007C7AD3"/>
    <w:rsid w:val="007C7F1A"/>
    <w:rsid w:val="007D0A87"/>
    <w:rsid w:val="007F34E1"/>
    <w:rsid w:val="007F5981"/>
    <w:rsid w:val="007F59EA"/>
    <w:rsid w:val="008060DB"/>
    <w:rsid w:val="008213DC"/>
    <w:rsid w:val="008367E3"/>
    <w:rsid w:val="00876269"/>
    <w:rsid w:val="008804F5"/>
    <w:rsid w:val="00883A33"/>
    <w:rsid w:val="00884CDC"/>
    <w:rsid w:val="00891FE1"/>
    <w:rsid w:val="0089747D"/>
    <w:rsid w:val="008A03D7"/>
    <w:rsid w:val="008C7D71"/>
    <w:rsid w:val="008E3463"/>
    <w:rsid w:val="008F622D"/>
    <w:rsid w:val="00912824"/>
    <w:rsid w:val="00912FAC"/>
    <w:rsid w:val="00917B0E"/>
    <w:rsid w:val="009267C5"/>
    <w:rsid w:val="00931140"/>
    <w:rsid w:val="009353F6"/>
    <w:rsid w:val="00936A00"/>
    <w:rsid w:val="0095215E"/>
    <w:rsid w:val="009865D6"/>
    <w:rsid w:val="00992D70"/>
    <w:rsid w:val="00993E3E"/>
    <w:rsid w:val="009B7252"/>
    <w:rsid w:val="009D2480"/>
    <w:rsid w:val="009D7FFE"/>
    <w:rsid w:val="009E69A5"/>
    <w:rsid w:val="00A068A7"/>
    <w:rsid w:val="00A0698C"/>
    <w:rsid w:val="00A071D9"/>
    <w:rsid w:val="00A2289F"/>
    <w:rsid w:val="00A62A40"/>
    <w:rsid w:val="00A66904"/>
    <w:rsid w:val="00A67CB9"/>
    <w:rsid w:val="00A7064D"/>
    <w:rsid w:val="00A844B5"/>
    <w:rsid w:val="00A907F1"/>
    <w:rsid w:val="00A92CAD"/>
    <w:rsid w:val="00AA2398"/>
    <w:rsid w:val="00AB05C7"/>
    <w:rsid w:val="00AB4F80"/>
    <w:rsid w:val="00AC3A12"/>
    <w:rsid w:val="00AD0724"/>
    <w:rsid w:val="00AD255F"/>
    <w:rsid w:val="00B13D11"/>
    <w:rsid w:val="00B178D2"/>
    <w:rsid w:val="00B2085D"/>
    <w:rsid w:val="00B219C7"/>
    <w:rsid w:val="00B24F1D"/>
    <w:rsid w:val="00B431C5"/>
    <w:rsid w:val="00B433CC"/>
    <w:rsid w:val="00B63F48"/>
    <w:rsid w:val="00B92B1B"/>
    <w:rsid w:val="00B93087"/>
    <w:rsid w:val="00B93804"/>
    <w:rsid w:val="00BA3C66"/>
    <w:rsid w:val="00BD2620"/>
    <w:rsid w:val="00BF29FA"/>
    <w:rsid w:val="00C0331E"/>
    <w:rsid w:val="00C03DDC"/>
    <w:rsid w:val="00C05391"/>
    <w:rsid w:val="00C14E29"/>
    <w:rsid w:val="00C17F9F"/>
    <w:rsid w:val="00C20DFD"/>
    <w:rsid w:val="00C24037"/>
    <w:rsid w:val="00C331C8"/>
    <w:rsid w:val="00C525E3"/>
    <w:rsid w:val="00C54484"/>
    <w:rsid w:val="00C65740"/>
    <w:rsid w:val="00C6647E"/>
    <w:rsid w:val="00C71C43"/>
    <w:rsid w:val="00C82D64"/>
    <w:rsid w:val="00CB4B20"/>
    <w:rsid w:val="00CC056C"/>
    <w:rsid w:val="00CC2A73"/>
    <w:rsid w:val="00CE2FF7"/>
    <w:rsid w:val="00CF3EF0"/>
    <w:rsid w:val="00CF5FAB"/>
    <w:rsid w:val="00D028F7"/>
    <w:rsid w:val="00D07DA0"/>
    <w:rsid w:val="00D11EAE"/>
    <w:rsid w:val="00D133B4"/>
    <w:rsid w:val="00D14380"/>
    <w:rsid w:val="00D279CB"/>
    <w:rsid w:val="00D411AB"/>
    <w:rsid w:val="00D422B7"/>
    <w:rsid w:val="00D52B65"/>
    <w:rsid w:val="00D640AA"/>
    <w:rsid w:val="00D67500"/>
    <w:rsid w:val="00D74582"/>
    <w:rsid w:val="00D77AFD"/>
    <w:rsid w:val="00D82A72"/>
    <w:rsid w:val="00D833C7"/>
    <w:rsid w:val="00D85223"/>
    <w:rsid w:val="00D855A3"/>
    <w:rsid w:val="00D87D66"/>
    <w:rsid w:val="00D90D92"/>
    <w:rsid w:val="00D96183"/>
    <w:rsid w:val="00D9729C"/>
    <w:rsid w:val="00DA2809"/>
    <w:rsid w:val="00DA44B0"/>
    <w:rsid w:val="00DB003C"/>
    <w:rsid w:val="00DB2AE1"/>
    <w:rsid w:val="00DB4850"/>
    <w:rsid w:val="00DC103E"/>
    <w:rsid w:val="00DC2E69"/>
    <w:rsid w:val="00DD740E"/>
    <w:rsid w:val="00DD77C4"/>
    <w:rsid w:val="00DE4A43"/>
    <w:rsid w:val="00E008BA"/>
    <w:rsid w:val="00E2022C"/>
    <w:rsid w:val="00E22730"/>
    <w:rsid w:val="00E24575"/>
    <w:rsid w:val="00E462AB"/>
    <w:rsid w:val="00E47C25"/>
    <w:rsid w:val="00E50F03"/>
    <w:rsid w:val="00E5771F"/>
    <w:rsid w:val="00E765D9"/>
    <w:rsid w:val="00E77477"/>
    <w:rsid w:val="00E95064"/>
    <w:rsid w:val="00EB35DD"/>
    <w:rsid w:val="00EC56A9"/>
    <w:rsid w:val="00ED0D9A"/>
    <w:rsid w:val="00ED504C"/>
    <w:rsid w:val="00EE11FB"/>
    <w:rsid w:val="00EE22B9"/>
    <w:rsid w:val="00EF05A4"/>
    <w:rsid w:val="00EF6603"/>
    <w:rsid w:val="00F04B5F"/>
    <w:rsid w:val="00F101D1"/>
    <w:rsid w:val="00F22076"/>
    <w:rsid w:val="00F41728"/>
    <w:rsid w:val="00F41E8E"/>
    <w:rsid w:val="00F4267C"/>
    <w:rsid w:val="00F45BCE"/>
    <w:rsid w:val="00F478FF"/>
    <w:rsid w:val="00F56DC7"/>
    <w:rsid w:val="00F773FA"/>
    <w:rsid w:val="00F83642"/>
    <w:rsid w:val="00F90922"/>
    <w:rsid w:val="00F90DDC"/>
    <w:rsid w:val="00F92DBC"/>
    <w:rsid w:val="00F9379D"/>
    <w:rsid w:val="00F96688"/>
    <w:rsid w:val="00F9715A"/>
    <w:rsid w:val="00FA66E7"/>
    <w:rsid w:val="00FD1AC1"/>
    <w:rsid w:val="00FE09F9"/>
    <w:rsid w:val="00FE15C0"/>
    <w:rsid w:val="00FF054A"/>
    <w:rsid w:val="00FF3FF2"/>
    <w:rsid w:val="00FF4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D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EC4"/>
  </w:style>
  <w:style w:type="paragraph" w:styleId="1">
    <w:name w:val="heading 1"/>
    <w:basedOn w:val="a"/>
    <w:next w:val="a"/>
    <w:link w:val="10"/>
    <w:uiPriority w:val="9"/>
    <w:qFormat/>
    <w:rsid w:val="00C20D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394E7D"/>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017F06"/>
    <w:pPr>
      <w:spacing w:after="0" w:line="240" w:lineRule="auto"/>
    </w:pPr>
    <w:rPr>
      <w:sz w:val="20"/>
      <w:szCs w:val="20"/>
    </w:rPr>
  </w:style>
  <w:style w:type="character" w:customStyle="1" w:styleId="a4">
    <w:name w:val="Текст сноски Знак"/>
    <w:basedOn w:val="a0"/>
    <w:link w:val="a3"/>
    <w:uiPriority w:val="99"/>
    <w:rsid w:val="00017F06"/>
    <w:rPr>
      <w:sz w:val="20"/>
      <w:szCs w:val="20"/>
    </w:rPr>
  </w:style>
  <w:style w:type="character" w:styleId="a5">
    <w:name w:val="footnote reference"/>
    <w:basedOn w:val="a0"/>
    <w:uiPriority w:val="99"/>
    <w:unhideWhenUsed/>
    <w:rsid w:val="00017F06"/>
    <w:rPr>
      <w:vertAlign w:val="superscript"/>
    </w:rPr>
  </w:style>
  <w:style w:type="paragraph" w:styleId="a6">
    <w:name w:val="List Paragraph"/>
    <w:basedOn w:val="a"/>
    <w:uiPriority w:val="34"/>
    <w:qFormat/>
    <w:rsid w:val="00D640AA"/>
    <w:pPr>
      <w:ind w:left="720"/>
      <w:contextualSpacing/>
    </w:pPr>
  </w:style>
  <w:style w:type="paragraph" w:styleId="a7">
    <w:name w:val="Balloon Text"/>
    <w:basedOn w:val="a"/>
    <w:link w:val="a8"/>
    <w:uiPriority w:val="99"/>
    <w:unhideWhenUsed/>
    <w:rsid w:val="00521DF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521DF6"/>
    <w:rPr>
      <w:rFonts w:ascii="Segoe UI" w:hAnsi="Segoe UI" w:cs="Segoe UI"/>
      <w:sz w:val="18"/>
      <w:szCs w:val="18"/>
    </w:rPr>
  </w:style>
  <w:style w:type="character" w:customStyle="1" w:styleId="20">
    <w:name w:val="Заголовок 2 Знак"/>
    <w:basedOn w:val="a0"/>
    <w:link w:val="2"/>
    <w:uiPriority w:val="9"/>
    <w:rsid w:val="00394E7D"/>
    <w:rPr>
      <w:rFonts w:ascii="Times New Roman" w:eastAsiaTheme="minorEastAsia" w:hAnsi="Times New Roman" w:cs="Times New Roman"/>
      <w:b/>
      <w:bCs/>
      <w:sz w:val="36"/>
      <w:szCs w:val="36"/>
      <w:lang w:eastAsia="ru-RU"/>
    </w:rPr>
  </w:style>
  <w:style w:type="paragraph" w:customStyle="1" w:styleId="ConsPlusNormal">
    <w:name w:val="ConsPlusNormal"/>
    <w:rsid w:val="00394E7D"/>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Nonformat">
    <w:name w:val="ConsPlusNonformat"/>
    <w:rsid w:val="00394E7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394E7D"/>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rsid w:val="00394E7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rsid w:val="00394E7D"/>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TitlePage">
    <w:name w:val="ConsPlusTitlePage"/>
    <w:rsid w:val="00394E7D"/>
    <w:pPr>
      <w:widowControl w:val="0"/>
      <w:autoSpaceDE w:val="0"/>
      <w:autoSpaceDN w:val="0"/>
      <w:adjustRightInd w:val="0"/>
      <w:spacing w:after="0" w:line="240" w:lineRule="auto"/>
    </w:pPr>
    <w:rPr>
      <w:rFonts w:ascii="Tahoma" w:eastAsiaTheme="minorEastAsia" w:hAnsi="Tahoma" w:cs="Tahoma"/>
      <w:sz w:val="16"/>
      <w:szCs w:val="16"/>
      <w:lang w:eastAsia="ru-RU"/>
    </w:rPr>
  </w:style>
  <w:style w:type="paragraph" w:customStyle="1" w:styleId="ConsPlusJurTerm">
    <w:name w:val="ConsPlusJurTerm"/>
    <w:rsid w:val="00394E7D"/>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rsid w:val="00394E7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394E7D"/>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9">
    <w:name w:val="Символ сноски"/>
    <w:qFormat/>
    <w:rsid w:val="00394E7D"/>
  </w:style>
  <w:style w:type="character" w:customStyle="1" w:styleId="aa">
    <w:name w:val="Привязка сноски"/>
    <w:rsid w:val="00394E7D"/>
    <w:rPr>
      <w:vertAlign w:val="superscript"/>
    </w:rPr>
  </w:style>
  <w:style w:type="paragraph" w:customStyle="1" w:styleId="TableParagraph">
    <w:name w:val="Table Paragraph"/>
    <w:basedOn w:val="a"/>
    <w:uiPriority w:val="1"/>
    <w:qFormat/>
    <w:rsid w:val="00394E7D"/>
    <w:pPr>
      <w:widowControl w:val="0"/>
      <w:shd w:val="clear" w:color="auto" w:fill="FFFFFF"/>
      <w:spacing w:after="0" w:line="240" w:lineRule="auto"/>
    </w:pPr>
    <w:rPr>
      <w:rFonts w:ascii="Times New Roman" w:eastAsiaTheme="minorEastAsia" w:hAnsi="Times New Roman" w:cs="Times New Roman"/>
    </w:rPr>
  </w:style>
  <w:style w:type="paragraph" w:styleId="ab">
    <w:name w:val="Body Text"/>
    <w:basedOn w:val="a"/>
    <w:link w:val="ac"/>
    <w:uiPriority w:val="1"/>
    <w:qFormat/>
    <w:rsid w:val="00394E7D"/>
    <w:pPr>
      <w:widowControl w:val="0"/>
      <w:shd w:val="clear" w:color="auto" w:fill="FFFFFF"/>
      <w:spacing w:after="0" w:line="240" w:lineRule="auto"/>
    </w:pPr>
    <w:rPr>
      <w:rFonts w:ascii="Times New Roman" w:eastAsiaTheme="minorEastAsia" w:hAnsi="Times New Roman" w:cs="Times New Roman"/>
      <w:sz w:val="28"/>
      <w:szCs w:val="28"/>
    </w:rPr>
  </w:style>
  <w:style w:type="character" w:customStyle="1" w:styleId="ac">
    <w:name w:val="Основной текст Знак"/>
    <w:basedOn w:val="a0"/>
    <w:link w:val="ab"/>
    <w:uiPriority w:val="1"/>
    <w:rsid w:val="00394E7D"/>
    <w:rPr>
      <w:rFonts w:ascii="Times New Roman" w:eastAsiaTheme="minorEastAsia" w:hAnsi="Times New Roman" w:cs="Times New Roman"/>
      <w:sz w:val="28"/>
      <w:szCs w:val="28"/>
      <w:shd w:val="clear" w:color="auto" w:fill="FFFFFF"/>
    </w:rPr>
  </w:style>
  <w:style w:type="character" w:customStyle="1" w:styleId="-">
    <w:name w:val="Интернет-ссылка"/>
    <w:uiPriority w:val="99"/>
    <w:unhideWhenUsed/>
    <w:rsid w:val="00394E7D"/>
    <w:rPr>
      <w:color w:val="0000FF"/>
      <w:u w:val="single"/>
    </w:rPr>
  </w:style>
  <w:style w:type="paragraph" w:styleId="ad">
    <w:name w:val="Normal (Web)"/>
    <w:basedOn w:val="a"/>
    <w:uiPriority w:val="99"/>
    <w:unhideWhenUsed/>
    <w:rsid w:val="00394E7D"/>
    <w:pPr>
      <w:spacing w:after="200" w:line="276" w:lineRule="auto"/>
    </w:pPr>
    <w:rPr>
      <w:rFonts w:ascii="Times New Roman" w:eastAsiaTheme="minorEastAsia" w:hAnsi="Times New Roman" w:cs="Times New Roman"/>
      <w:sz w:val="24"/>
      <w:szCs w:val="24"/>
    </w:rPr>
  </w:style>
  <w:style w:type="paragraph" w:styleId="ae">
    <w:name w:val="header"/>
    <w:basedOn w:val="a"/>
    <w:link w:val="af"/>
    <w:uiPriority w:val="99"/>
    <w:unhideWhenUsed/>
    <w:rsid w:val="00394E7D"/>
    <w:pPr>
      <w:tabs>
        <w:tab w:val="center" w:pos="4677"/>
        <w:tab w:val="right" w:pos="9355"/>
      </w:tabs>
      <w:spacing w:after="0" w:line="240" w:lineRule="auto"/>
    </w:pPr>
    <w:rPr>
      <w:rFonts w:eastAsiaTheme="minorEastAsia" w:cs="Times New Roman"/>
    </w:rPr>
  </w:style>
  <w:style w:type="character" w:customStyle="1" w:styleId="af">
    <w:name w:val="Верхний колонтитул Знак"/>
    <w:basedOn w:val="a0"/>
    <w:link w:val="ae"/>
    <w:uiPriority w:val="99"/>
    <w:rsid w:val="00394E7D"/>
    <w:rPr>
      <w:rFonts w:eastAsiaTheme="minorEastAsia" w:cs="Times New Roman"/>
    </w:rPr>
  </w:style>
  <w:style w:type="paragraph" w:styleId="af0">
    <w:name w:val="footer"/>
    <w:basedOn w:val="a"/>
    <w:link w:val="af1"/>
    <w:uiPriority w:val="99"/>
    <w:unhideWhenUsed/>
    <w:rsid w:val="00394E7D"/>
    <w:pPr>
      <w:tabs>
        <w:tab w:val="center" w:pos="4677"/>
        <w:tab w:val="right" w:pos="9355"/>
      </w:tabs>
      <w:spacing w:after="0" w:line="240" w:lineRule="auto"/>
    </w:pPr>
    <w:rPr>
      <w:rFonts w:eastAsiaTheme="minorEastAsia" w:cs="Times New Roman"/>
    </w:rPr>
  </w:style>
  <w:style w:type="character" w:customStyle="1" w:styleId="af1">
    <w:name w:val="Нижний колонтитул Знак"/>
    <w:basedOn w:val="a0"/>
    <w:link w:val="af0"/>
    <w:uiPriority w:val="99"/>
    <w:rsid w:val="00394E7D"/>
    <w:rPr>
      <w:rFonts w:eastAsiaTheme="minorEastAsia" w:cs="Times New Roman"/>
    </w:rPr>
  </w:style>
  <w:style w:type="character" w:customStyle="1" w:styleId="10">
    <w:name w:val="Заголовок 1 Знак"/>
    <w:basedOn w:val="a0"/>
    <w:link w:val="1"/>
    <w:uiPriority w:val="9"/>
    <w:rsid w:val="00C20DFD"/>
    <w:rPr>
      <w:rFonts w:asciiTheme="majorHAnsi" w:eastAsiaTheme="majorEastAsia" w:hAnsiTheme="majorHAnsi" w:cstheme="majorBidi"/>
      <w:color w:val="2F5496" w:themeColor="accent1" w:themeShade="BF"/>
      <w:sz w:val="32"/>
      <w:szCs w:val="32"/>
    </w:rPr>
  </w:style>
  <w:style w:type="character" w:styleId="af2">
    <w:name w:val="Hyperlink"/>
    <w:basedOn w:val="a0"/>
    <w:uiPriority w:val="99"/>
    <w:unhideWhenUsed/>
    <w:rsid w:val="00C20DFD"/>
    <w:rPr>
      <w:color w:val="0563C1" w:themeColor="hyperlink"/>
      <w:u w:val="single"/>
    </w:rPr>
  </w:style>
  <w:style w:type="character" w:customStyle="1" w:styleId="11">
    <w:name w:val="Неразрешенное упоминание1"/>
    <w:basedOn w:val="a0"/>
    <w:uiPriority w:val="99"/>
    <w:semiHidden/>
    <w:unhideWhenUsed/>
    <w:rsid w:val="00C20DFD"/>
    <w:rPr>
      <w:color w:val="605E5C"/>
      <w:shd w:val="clear" w:color="auto" w:fill="E1DFDD"/>
    </w:rPr>
  </w:style>
  <w:style w:type="table" w:styleId="af3">
    <w:name w:val="Table Grid"/>
    <w:basedOn w:val="a1"/>
    <w:uiPriority w:val="39"/>
    <w:rsid w:val="00D52B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EC4"/>
  </w:style>
  <w:style w:type="paragraph" w:styleId="1">
    <w:name w:val="heading 1"/>
    <w:basedOn w:val="a"/>
    <w:next w:val="a"/>
    <w:link w:val="10"/>
    <w:uiPriority w:val="9"/>
    <w:qFormat/>
    <w:rsid w:val="00C20D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394E7D"/>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017F06"/>
    <w:pPr>
      <w:spacing w:after="0" w:line="240" w:lineRule="auto"/>
    </w:pPr>
    <w:rPr>
      <w:sz w:val="20"/>
      <w:szCs w:val="20"/>
    </w:rPr>
  </w:style>
  <w:style w:type="character" w:customStyle="1" w:styleId="a4">
    <w:name w:val="Текст сноски Знак"/>
    <w:basedOn w:val="a0"/>
    <w:link w:val="a3"/>
    <w:uiPriority w:val="99"/>
    <w:rsid w:val="00017F06"/>
    <w:rPr>
      <w:sz w:val="20"/>
      <w:szCs w:val="20"/>
    </w:rPr>
  </w:style>
  <w:style w:type="character" w:styleId="a5">
    <w:name w:val="footnote reference"/>
    <w:basedOn w:val="a0"/>
    <w:uiPriority w:val="99"/>
    <w:unhideWhenUsed/>
    <w:rsid w:val="00017F06"/>
    <w:rPr>
      <w:vertAlign w:val="superscript"/>
    </w:rPr>
  </w:style>
  <w:style w:type="paragraph" w:styleId="a6">
    <w:name w:val="List Paragraph"/>
    <w:basedOn w:val="a"/>
    <w:uiPriority w:val="34"/>
    <w:qFormat/>
    <w:rsid w:val="00D640AA"/>
    <w:pPr>
      <w:ind w:left="720"/>
      <w:contextualSpacing/>
    </w:pPr>
  </w:style>
  <w:style w:type="paragraph" w:styleId="a7">
    <w:name w:val="Balloon Text"/>
    <w:basedOn w:val="a"/>
    <w:link w:val="a8"/>
    <w:uiPriority w:val="99"/>
    <w:unhideWhenUsed/>
    <w:rsid w:val="00521DF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521DF6"/>
    <w:rPr>
      <w:rFonts w:ascii="Segoe UI" w:hAnsi="Segoe UI" w:cs="Segoe UI"/>
      <w:sz w:val="18"/>
      <w:szCs w:val="18"/>
    </w:rPr>
  </w:style>
  <w:style w:type="character" w:customStyle="1" w:styleId="20">
    <w:name w:val="Заголовок 2 Знак"/>
    <w:basedOn w:val="a0"/>
    <w:link w:val="2"/>
    <w:uiPriority w:val="9"/>
    <w:rsid w:val="00394E7D"/>
    <w:rPr>
      <w:rFonts w:ascii="Times New Roman" w:eastAsiaTheme="minorEastAsia" w:hAnsi="Times New Roman" w:cs="Times New Roman"/>
      <w:b/>
      <w:bCs/>
      <w:sz w:val="36"/>
      <w:szCs w:val="36"/>
      <w:lang w:eastAsia="ru-RU"/>
    </w:rPr>
  </w:style>
  <w:style w:type="paragraph" w:customStyle="1" w:styleId="ConsPlusNormal">
    <w:name w:val="ConsPlusNormal"/>
    <w:rsid w:val="00394E7D"/>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Nonformat">
    <w:name w:val="ConsPlusNonformat"/>
    <w:rsid w:val="00394E7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394E7D"/>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rsid w:val="00394E7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rsid w:val="00394E7D"/>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TitlePage">
    <w:name w:val="ConsPlusTitlePage"/>
    <w:rsid w:val="00394E7D"/>
    <w:pPr>
      <w:widowControl w:val="0"/>
      <w:autoSpaceDE w:val="0"/>
      <w:autoSpaceDN w:val="0"/>
      <w:adjustRightInd w:val="0"/>
      <w:spacing w:after="0" w:line="240" w:lineRule="auto"/>
    </w:pPr>
    <w:rPr>
      <w:rFonts w:ascii="Tahoma" w:eastAsiaTheme="minorEastAsia" w:hAnsi="Tahoma" w:cs="Tahoma"/>
      <w:sz w:val="16"/>
      <w:szCs w:val="16"/>
      <w:lang w:eastAsia="ru-RU"/>
    </w:rPr>
  </w:style>
  <w:style w:type="paragraph" w:customStyle="1" w:styleId="ConsPlusJurTerm">
    <w:name w:val="ConsPlusJurTerm"/>
    <w:rsid w:val="00394E7D"/>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rsid w:val="00394E7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394E7D"/>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9">
    <w:name w:val="Символ сноски"/>
    <w:qFormat/>
    <w:rsid w:val="00394E7D"/>
  </w:style>
  <w:style w:type="character" w:customStyle="1" w:styleId="aa">
    <w:name w:val="Привязка сноски"/>
    <w:rsid w:val="00394E7D"/>
    <w:rPr>
      <w:vertAlign w:val="superscript"/>
    </w:rPr>
  </w:style>
  <w:style w:type="paragraph" w:customStyle="1" w:styleId="TableParagraph">
    <w:name w:val="Table Paragraph"/>
    <w:basedOn w:val="a"/>
    <w:uiPriority w:val="1"/>
    <w:qFormat/>
    <w:rsid w:val="00394E7D"/>
    <w:pPr>
      <w:widowControl w:val="0"/>
      <w:shd w:val="clear" w:color="auto" w:fill="FFFFFF"/>
      <w:spacing w:after="0" w:line="240" w:lineRule="auto"/>
    </w:pPr>
    <w:rPr>
      <w:rFonts w:ascii="Times New Roman" w:eastAsiaTheme="minorEastAsia" w:hAnsi="Times New Roman" w:cs="Times New Roman"/>
    </w:rPr>
  </w:style>
  <w:style w:type="paragraph" w:styleId="ab">
    <w:name w:val="Body Text"/>
    <w:basedOn w:val="a"/>
    <w:link w:val="ac"/>
    <w:uiPriority w:val="1"/>
    <w:qFormat/>
    <w:rsid w:val="00394E7D"/>
    <w:pPr>
      <w:widowControl w:val="0"/>
      <w:shd w:val="clear" w:color="auto" w:fill="FFFFFF"/>
      <w:spacing w:after="0" w:line="240" w:lineRule="auto"/>
    </w:pPr>
    <w:rPr>
      <w:rFonts w:ascii="Times New Roman" w:eastAsiaTheme="minorEastAsia" w:hAnsi="Times New Roman" w:cs="Times New Roman"/>
      <w:sz w:val="28"/>
      <w:szCs w:val="28"/>
    </w:rPr>
  </w:style>
  <w:style w:type="character" w:customStyle="1" w:styleId="ac">
    <w:name w:val="Основной текст Знак"/>
    <w:basedOn w:val="a0"/>
    <w:link w:val="ab"/>
    <w:uiPriority w:val="1"/>
    <w:rsid w:val="00394E7D"/>
    <w:rPr>
      <w:rFonts w:ascii="Times New Roman" w:eastAsiaTheme="minorEastAsia" w:hAnsi="Times New Roman" w:cs="Times New Roman"/>
      <w:sz w:val="28"/>
      <w:szCs w:val="28"/>
      <w:shd w:val="clear" w:color="auto" w:fill="FFFFFF"/>
    </w:rPr>
  </w:style>
  <w:style w:type="character" w:customStyle="1" w:styleId="-">
    <w:name w:val="Интернет-ссылка"/>
    <w:uiPriority w:val="99"/>
    <w:unhideWhenUsed/>
    <w:rsid w:val="00394E7D"/>
    <w:rPr>
      <w:color w:val="0000FF"/>
      <w:u w:val="single"/>
    </w:rPr>
  </w:style>
  <w:style w:type="paragraph" w:styleId="ad">
    <w:name w:val="Normal (Web)"/>
    <w:basedOn w:val="a"/>
    <w:uiPriority w:val="99"/>
    <w:unhideWhenUsed/>
    <w:rsid w:val="00394E7D"/>
    <w:pPr>
      <w:spacing w:after="200" w:line="276" w:lineRule="auto"/>
    </w:pPr>
    <w:rPr>
      <w:rFonts w:ascii="Times New Roman" w:eastAsiaTheme="minorEastAsia" w:hAnsi="Times New Roman" w:cs="Times New Roman"/>
      <w:sz w:val="24"/>
      <w:szCs w:val="24"/>
    </w:rPr>
  </w:style>
  <w:style w:type="paragraph" w:styleId="ae">
    <w:name w:val="header"/>
    <w:basedOn w:val="a"/>
    <w:link w:val="af"/>
    <w:uiPriority w:val="99"/>
    <w:unhideWhenUsed/>
    <w:rsid w:val="00394E7D"/>
    <w:pPr>
      <w:tabs>
        <w:tab w:val="center" w:pos="4677"/>
        <w:tab w:val="right" w:pos="9355"/>
      </w:tabs>
      <w:spacing w:after="0" w:line="240" w:lineRule="auto"/>
    </w:pPr>
    <w:rPr>
      <w:rFonts w:eastAsiaTheme="minorEastAsia" w:cs="Times New Roman"/>
    </w:rPr>
  </w:style>
  <w:style w:type="character" w:customStyle="1" w:styleId="af">
    <w:name w:val="Верхний колонтитул Знак"/>
    <w:basedOn w:val="a0"/>
    <w:link w:val="ae"/>
    <w:uiPriority w:val="99"/>
    <w:rsid w:val="00394E7D"/>
    <w:rPr>
      <w:rFonts w:eastAsiaTheme="minorEastAsia" w:cs="Times New Roman"/>
    </w:rPr>
  </w:style>
  <w:style w:type="paragraph" w:styleId="af0">
    <w:name w:val="footer"/>
    <w:basedOn w:val="a"/>
    <w:link w:val="af1"/>
    <w:uiPriority w:val="99"/>
    <w:unhideWhenUsed/>
    <w:rsid w:val="00394E7D"/>
    <w:pPr>
      <w:tabs>
        <w:tab w:val="center" w:pos="4677"/>
        <w:tab w:val="right" w:pos="9355"/>
      </w:tabs>
      <w:spacing w:after="0" w:line="240" w:lineRule="auto"/>
    </w:pPr>
    <w:rPr>
      <w:rFonts w:eastAsiaTheme="minorEastAsia" w:cs="Times New Roman"/>
    </w:rPr>
  </w:style>
  <w:style w:type="character" w:customStyle="1" w:styleId="af1">
    <w:name w:val="Нижний колонтитул Знак"/>
    <w:basedOn w:val="a0"/>
    <w:link w:val="af0"/>
    <w:uiPriority w:val="99"/>
    <w:rsid w:val="00394E7D"/>
    <w:rPr>
      <w:rFonts w:eastAsiaTheme="minorEastAsia" w:cs="Times New Roman"/>
    </w:rPr>
  </w:style>
  <w:style w:type="character" w:customStyle="1" w:styleId="10">
    <w:name w:val="Заголовок 1 Знак"/>
    <w:basedOn w:val="a0"/>
    <w:link w:val="1"/>
    <w:uiPriority w:val="9"/>
    <w:rsid w:val="00C20DFD"/>
    <w:rPr>
      <w:rFonts w:asciiTheme="majorHAnsi" w:eastAsiaTheme="majorEastAsia" w:hAnsiTheme="majorHAnsi" w:cstheme="majorBidi"/>
      <w:color w:val="2F5496" w:themeColor="accent1" w:themeShade="BF"/>
      <w:sz w:val="32"/>
      <w:szCs w:val="32"/>
    </w:rPr>
  </w:style>
  <w:style w:type="character" w:styleId="af2">
    <w:name w:val="Hyperlink"/>
    <w:basedOn w:val="a0"/>
    <w:uiPriority w:val="99"/>
    <w:unhideWhenUsed/>
    <w:rsid w:val="00C20DFD"/>
    <w:rPr>
      <w:color w:val="0563C1" w:themeColor="hyperlink"/>
      <w:u w:val="single"/>
    </w:rPr>
  </w:style>
  <w:style w:type="character" w:customStyle="1" w:styleId="11">
    <w:name w:val="Неразрешенное упоминание1"/>
    <w:basedOn w:val="a0"/>
    <w:uiPriority w:val="99"/>
    <w:semiHidden/>
    <w:unhideWhenUsed/>
    <w:rsid w:val="00C20DFD"/>
    <w:rPr>
      <w:color w:val="605E5C"/>
      <w:shd w:val="clear" w:color="auto" w:fill="E1DFDD"/>
    </w:rPr>
  </w:style>
  <w:style w:type="table" w:styleId="af3">
    <w:name w:val="Table Grid"/>
    <w:basedOn w:val="a1"/>
    <w:uiPriority w:val="39"/>
    <w:rsid w:val="00D52B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ravo.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4C8D1-6002-46DB-A349-3CE21A7E0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10525</Words>
  <Characters>59997</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Кула Алеся Вячеславовна</dc:creator>
  <cp:lastModifiedBy>Грецких О.П.</cp:lastModifiedBy>
  <cp:revision>2</cp:revision>
  <cp:lastPrinted>2023-11-10T03:49:00Z</cp:lastPrinted>
  <dcterms:created xsi:type="dcterms:W3CDTF">2023-11-10T03:50:00Z</dcterms:created>
  <dcterms:modified xsi:type="dcterms:W3CDTF">2023-11-10T03:50:00Z</dcterms:modified>
</cp:coreProperties>
</file>