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40" w:rsidRDefault="00A87140" w:rsidP="00A8714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72AD1" w:rsidRDefault="00F72AD1" w:rsidP="00A8714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72AD1" w:rsidRDefault="00F72AD1" w:rsidP="00A8714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87140" w:rsidRPr="0025472A" w:rsidRDefault="00A87140" w:rsidP="00A87140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87140" w:rsidRPr="004C14FF" w:rsidRDefault="00A87140" w:rsidP="00A87140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95D14" w:rsidRDefault="00A95D14" w:rsidP="00A9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D14" w:rsidRDefault="00A95D14" w:rsidP="00A9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D14" w:rsidRDefault="000D198C" w:rsidP="000D19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ноября 2022 г. № 762</w:t>
      </w:r>
    </w:p>
    <w:p w:rsidR="000D198C" w:rsidRPr="00A95D14" w:rsidRDefault="000D198C" w:rsidP="000D19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A7B70" w:rsidRPr="00A95D14" w:rsidRDefault="00BA7B70" w:rsidP="00A9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D14" w:rsidRDefault="00093ECA" w:rsidP="00A95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14">
        <w:rPr>
          <w:rFonts w:ascii="Times New Roman" w:hAnsi="Times New Roman" w:cs="Times New Roman"/>
          <w:b/>
          <w:sz w:val="28"/>
          <w:szCs w:val="28"/>
        </w:rPr>
        <w:t>О проекте соглашения</w:t>
      </w:r>
      <w:r w:rsidR="00A9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7DA" w:rsidRPr="00A95D14">
        <w:rPr>
          <w:rFonts w:ascii="Times New Roman" w:hAnsi="Times New Roman" w:cs="Times New Roman"/>
          <w:b/>
          <w:sz w:val="28"/>
          <w:szCs w:val="28"/>
        </w:rPr>
        <w:t xml:space="preserve">о взаимодействии </w:t>
      </w:r>
    </w:p>
    <w:p w:rsidR="00A95D14" w:rsidRDefault="004B27DA" w:rsidP="00A95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14">
        <w:rPr>
          <w:rFonts w:ascii="Times New Roman" w:hAnsi="Times New Roman" w:cs="Times New Roman"/>
          <w:b/>
          <w:sz w:val="28"/>
          <w:szCs w:val="28"/>
        </w:rPr>
        <w:t>при исполь</w:t>
      </w:r>
      <w:r w:rsidR="0004262D" w:rsidRPr="00A95D14">
        <w:rPr>
          <w:rFonts w:ascii="Times New Roman" w:hAnsi="Times New Roman" w:cs="Times New Roman"/>
          <w:b/>
          <w:sz w:val="28"/>
          <w:szCs w:val="28"/>
        </w:rPr>
        <w:t xml:space="preserve">зовании ресурсов </w:t>
      </w:r>
    </w:p>
    <w:p w:rsidR="00A95D14" w:rsidRDefault="0004262D" w:rsidP="00A95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14">
        <w:rPr>
          <w:rFonts w:ascii="Times New Roman" w:hAnsi="Times New Roman" w:cs="Times New Roman"/>
          <w:b/>
          <w:sz w:val="28"/>
          <w:szCs w:val="28"/>
        </w:rPr>
        <w:t>Регионального м</w:t>
      </w:r>
      <w:r w:rsidR="004B27DA" w:rsidRPr="00A95D14">
        <w:rPr>
          <w:rFonts w:ascii="Times New Roman" w:hAnsi="Times New Roman" w:cs="Times New Roman"/>
          <w:b/>
          <w:sz w:val="28"/>
          <w:szCs w:val="28"/>
        </w:rPr>
        <w:t xml:space="preserve">аркетингового центра </w:t>
      </w:r>
    </w:p>
    <w:p w:rsidR="00BA7B70" w:rsidRPr="00A95D14" w:rsidRDefault="004B27DA" w:rsidP="00A95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14">
        <w:rPr>
          <w:rFonts w:ascii="Times New Roman" w:hAnsi="Times New Roman" w:cs="Times New Roman"/>
          <w:b/>
          <w:sz w:val="28"/>
          <w:szCs w:val="28"/>
        </w:rPr>
        <w:t>на территории Республики Тыва</w:t>
      </w:r>
    </w:p>
    <w:p w:rsidR="00AC79D0" w:rsidRDefault="00AC79D0" w:rsidP="00A9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D14" w:rsidRPr="00A95D14" w:rsidRDefault="00A95D14" w:rsidP="00A9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9D0" w:rsidRPr="00A95D14" w:rsidRDefault="00BA7B70" w:rsidP="00A95D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CD0618" w:rsidRPr="00A95D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D0618" w:rsidRPr="00A95D14" w:rsidRDefault="00CD0618" w:rsidP="00A95D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9D0" w:rsidRPr="00A95D14" w:rsidRDefault="00A95D14" w:rsidP="00A95D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7B70" w:rsidRPr="00A95D14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B920C9" w:rsidRPr="00A95D1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BA7B70" w:rsidRPr="00A95D14">
        <w:rPr>
          <w:rFonts w:ascii="Times New Roman" w:hAnsi="Times New Roman" w:cs="Times New Roman"/>
          <w:sz w:val="28"/>
          <w:szCs w:val="28"/>
        </w:rPr>
        <w:t>проект соглашения</w:t>
      </w:r>
      <w:r w:rsidR="00622562" w:rsidRPr="00A95D14">
        <w:rPr>
          <w:rFonts w:ascii="Times New Roman" w:hAnsi="Times New Roman" w:cs="Times New Roman"/>
          <w:sz w:val="28"/>
          <w:szCs w:val="28"/>
        </w:rPr>
        <w:t xml:space="preserve"> о взаимодействии при исполь</w:t>
      </w:r>
      <w:r w:rsidR="00DC0EF6" w:rsidRPr="00A95D14">
        <w:rPr>
          <w:rFonts w:ascii="Times New Roman" w:hAnsi="Times New Roman" w:cs="Times New Roman"/>
          <w:sz w:val="28"/>
          <w:szCs w:val="28"/>
        </w:rPr>
        <w:t>зовании ресурсов Регионального м</w:t>
      </w:r>
      <w:r w:rsidR="00622562" w:rsidRPr="00A95D14">
        <w:rPr>
          <w:rFonts w:ascii="Times New Roman" w:hAnsi="Times New Roman" w:cs="Times New Roman"/>
          <w:sz w:val="28"/>
          <w:szCs w:val="28"/>
        </w:rPr>
        <w:t xml:space="preserve">аркетингового центра на территории Республики Тыва </w:t>
      </w:r>
      <w:r w:rsidR="00BA7B70" w:rsidRPr="00A95D1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A7B70" w:rsidRPr="00A95D14">
        <w:rPr>
          <w:rFonts w:ascii="Times New Roman" w:hAnsi="Times New Roman" w:cs="Times New Roman"/>
          <w:sz w:val="28"/>
          <w:szCs w:val="28"/>
        </w:rPr>
        <w:t xml:space="preserve"> Соглашение).</w:t>
      </w:r>
    </w:p>
    <w:p w:rsidR="00E8068D" w:rsidRPr="00A95D14" w:rsidRDefault="00A95D14" w:rsidP="00A95D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79D0" w:rsidRPr="00A95D1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D8651B" w:rsidRPr="00A95D14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  <w:r w:rsidR="00AC79D0" w:rsidRPr="00A95D14">
        <w:rPr>
          <w:rFonts w:ascii="Times New Roman" w:hAnsi="Times New Roman" w:cs="Times New Roman"/>
          <w:sz w:val="28"/>
          <w:szCs w:val="28"/>
        </w:rPr>
        <w:t xml:space="preserve"> ответственным за координацию реализации </w:t>
      </w:r>
      <w:r w:rsidR="00B654F2" w:rsidRPr="00A95D14">
        <w:rPr>
          <w:rFonts w:ascii="Times New Roman" w:hAnsi="Times New Roman" w:cs="Times New Roman"/>
          <w:sz w:val="28"/>
          <w:szCs w:val="28"/>
        </w:rPr>
        <w:t>Соглашения.</w:t>
      </w:r>
    </w:p>
    <w:p w:rsidR="00752454" w:rsidRPr="00A95D14" w:rsidRDefault="00A95D14" w:rsidP="00A95D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52454" w:rsidRPr="00A95D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752454" w:rsidRPr="00A95D14" w:rsidRDefault="00A95D14" w:rsidP="00A95D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52454" w:rsidRPr="00A95D14">
        <w:rPr>
          <w:rFonts w:ascii="Times New Roman" w:hAnsi="Times New Roman" w:cs="Times New Roman"/>
          <w:sz w:val="28"/>
          <w:szCs w:val="28"/>
        </w:rPr>
        <w:t>Разместить настоящее постано</w:t>
      </w:r>
      <w:r>
        <w:rPr>
          <w:rFonts w:ascii="Times New Roman" w:hAnsi="Times New Roman" w:cs="Times New Roman"/>
          <w:sz w:val="28"/>
          <w:szCs w:val="28"/>
        </w:rPr>
        <w:t>вление на «Официальном интернет-</w:t>
      </w:r>
      <w:r w:rsidR="00752454" w:rsidRPr="00A95D14">
        <w:rPr>
          <w:rFonts w:ascii="Times New Roman" w:hAnsi="Times New Roman" w:cs="Times New Roman"/>
          <w:sz w:val="28"/>
          <w:szCs w:val="28"/>
        </w:rPr>
        <w:t>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752454" w:rsidRPr="00A95D14" w:rsidRDefault="00752454" w:rsidP="00A95D1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2E012A" w:rsidRPr="00A95D14" w:rsidRDefault="002E012A" w:rsidP="00A95D1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654F2" w:rsidRPr="00A95D14" w:rsidRDefault="00B654F2" w:rsidP="00A95D1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654F2" w:rsidRPr="00A95D14" w:rsidRDefault="00B654F2" w:rsidP="00A95D1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="00CD0618" w:rsidRPr="00A95D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95D1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D0618" w:rsidRPr="00A95D14">
        <w:rPr>
          <w:rFonts w:ascii="Times New Roman" w:hAnsi="Times New Roman" w:cs="Times New Roman"/>
          <w:sz w:val="28"/>
          <w:szCs w:val="28"/>
        </w:rPr>
        <w:t xml:space="preserve"> В.</w:t>
      </w:r>
      <w:r w:rsidRPr="00A9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D14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BB70F0" w:rsidRDefault="00BB70F0" w:rsidP="00C21FB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E6561" w:rsidRDefault="007E6561" w:rsidP="00C21FB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  <w:sectPr w:rsidR="007E6561" w:rsidSect="00A95D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95D14" w:rsidRPr="00A95D14" w:rsidRDefault="00A95D14" w:rsidP="00A95D1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Одобрен</w:t>
      </w:r>
    </w:p>
    <w:p w:rsidR="00A95D14" w:rsidRPr="00A95D14" w:rsidRDefault="00A95D14" w:rsidP="00A95D1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95D14" w:rsidRPr="00A95D14" w:rsidRDefault="00A95D14" w:rsidP="00A95D1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D198C" w:rsidRDefault="000D198C" w:rsidP="000D198C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25 ноября 2022 г. № 762</w:t>
      </w:r>
    </w:p>
    <w:p w:rsidR="00A95D14" w:rsidRPr="00A95D14" w:rsidRDefault="00A95D14" w:rsidP="00A95D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D5DE6" w:rsidRPr="00A95D14" w:rsidRDefault="00ED5DE6" w:rsidP="00A9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D82" w:rsidRPr="00A95D14" w:rsidRDefault="00A95D14" w:rsidP="00A95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14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A95D14" w:rsidRDefault="009651C5" w:rsidP="00A9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 xml:space="preserve">о взаимодействии при использовании ресурсов </w:t>
      </w:r>
    </w:p>
    <w:p w:rsidR="00A95D14" w:rsidRDefault="009651C5" w:rsidP="00A9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 xml:space="preserve">Регионального Маркетингового центра </w:t>
      </w:r>
    </w:p>
    <w:p w:rsidR="00860D82" w:rsidRPr="00A95D14" w:rsidRDefault="009651C5" w:rsidP="00A9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ED5DE6" w:rsidRPr="00A95D14" w:rsidRDefault="00ED5DE6" w:rsidP="00A9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1C5" w:rsidRPr="00A95D14" w:rsidRDefault="009651C5" w:rsidP="00A95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 xml:space="preserve">г. _______________                                        </w:t>
      </w:r>
      <w:r w:rsidR="00A95D1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95D14">
        <w:rPr>
          <w:rFonts w:ascii="Times New Roman" w:hAnsi="Times New Roman" w:cs="Times New Roman"/>
          <w:sz w:val="28"/>
          <w:szCs w:val="28"/>
        </w:rPr>
        <w:t>«___»______________</w:t>
      </w:r>
      <w:r w:rsidR="00A95D14">
        <w:rPr>
          <w:rFonts w:ascii="Times New Roman" w:hAnsi="Times New Roman" w:cs="Times New Roman"/>
          <w:sz w:val="28"/>
          <w:szCs w:val="28"/>
        </w:rPr>
        <w:t xml:space="preserve"> </w:t>
      </w:r>
      <w:r w:rsidRPr="00A95D14">
        <w:rPr>
          <w:rFonts w:ascii="Times New Roman" w:hAnsi="Times New Roman" w:cs="Times New Roman"/>
          <w:sz w:val="28"/>
          <w:szCs w:val="28"/>
        </w:rPr>
        <w:t>г.</w:t>
      </w:r>
    </w:p>
    <w:p w:rsidR="009651C5" w:rsidRPr="00A95D14" w:rsidRDefault="009651C5" w:rsidP="00A95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C5" w:rsidRDefault="004D5CEB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9651C5" w:rsidRPr="00A95D14">
        <w:rPr>
          <w:rFonts w:ascii="Times New Roman" w:hAnsi="Times New Roman" w:cs="Times New Roman"/>
          <w:sz w:val="28"/>
          <w:szCs w:val="28"/>
        </w:rPr>
        <w:t>Республики Тыва в лице</w:t>
      </w:r>
      <w:r w:rsidR="00A95D14">
        <w:rPr>
          <w:rFonts w:ascii="Times New Roman" w:hAnsi="Times New Roman" w:cs="Times New Roman"/>
          <w:sz w:val="28"/>
          <w:szCs w:val="28"/>
        </w:rPr>
        <w:t xml:space="preserve"> </w:t>
      </w:r>
      <w:r w:rsidRPr="00A95D14">
        <w:rPr>
          <w:rFonts w:ascii="Times New Roman" w:hAnsi="Times New Roman" w:cs="Times New Roman"/>
          <w:sz w:val="28"/>
          <w:szCs w:val="28"/>
        </w:rPr>
        <w:t xml:space="preserve">Главы Республики Тыва </w:t>
      </w:r>
      <w:proofErr w:type="spellStart"/>
      <w:r w:rsidRPr="00A95D14">
        <w:rPr>
          <w:rFonts w:ascii="Times New Roman" w:hAnsi="Times New Roman" w:cs="Times New Roman"/>
          <w:sz w:val="28"/>
          <w:szCs w:val="28"/>
        </w:rPr>
        <w:t>Ховалыга</w:t>
      </w:r>
      <w:proofErr w:type="spellEnd"/>
      <w:r w:rsidRPr="00A95D14">
        <w:rPr>
          <w:rFonts w:ascii="Times New Roman" w:hAnsi="Times New Roman" w:cs="Times New Roman"/>
          <w:sz w:val="28"/>
          <w:szCs w:val="28"/>
        </w:rPr>
        <w:t xml:space="preserve"> Владислава </w:t>
      </w:r>
      <w:proofErr w:type="spellStart"/>
      <w:r w:rsidRPr="00A95D14">
        <w:rPr>
          <w:rFonts w:ascii="Times New Roman" w:hAnsi="Times New Roman" w:cs="Times New Roman"/>
          <w:sz w:val="28"/>
          <w:szCs w:val="28"/>
        </w:rPr>
        <w:t>Товарищтайовича</w:t>
      </w:r>
      <w:proofErr w:type="spellEnd"/>
      <w:r w:rsidR="009651C5" w:rsidRPr="00A95D14">
        <w:rPr>
          <w:rFonts w:ascii="Times New Roman" w:hAnsi="Times New Roman" w:cs="Times New Roman"/>
          <w:sz w:val="28"/>
          <w:szCs w:val="28"/>
        </w:rPr>
        <w:t>, действующего</w:t>
      </w:r>
      <w:r w:rsidRPr="00A95D14">
        <w:rPr>
          <w:rFonts w:ascii="Times New Roman" w:hAnsi="Times New Roman" w:cs="Times New Roman"/>
          <w:sz w:val="28"/>
          <w:szCs w:val="28"/>
        </w:rPr>
        <w:t xml:space="preserve"> на основании Конституции Республики Тыва</w:t>
      </w:r>
      <w:r w:rsidR="009651C5" w:rsidRPr="00A95D14">
        <w:rPr>
          <w:rFonts w:ascii="Times New Roman" w:hAnsi="Times New Roman" w:cs="Times New Roman"/>
          <w:sz w:val="28"/>
          <w:szCs w:val="28"/>
        </w:rPr>
        <w:t>, далее именуемое «</w:t>
      </w:r>
      <w:r w:rsidR="00D8651B" w:rsidRPr="00A95D14">
        <w:rPr>
          <w:rFonts w:ascii="Times New Roman" w:hAnsi="Times New Roman" w:cs="Times New Roman"/>
          <w:sz w:val="28"/>
          <w:szCs w:val="28"/>
        </w:rPr>
        <w:t>Правительство</w:t>
      </w:r>
      <w:r w:rsidR="009651C5" w:rsidRPr="00A95D14">
        <w:rPr>
          <w:rFonts w:ascii="Times New Roman" w:hAnsi="Times New Roman" w:cs="Times New Roman"/>
          <w:sz w:val="28"/>
          <w:szCs w:val="28"/>
        </w:rPr>
        <w:t xml:space="preserve">», с одной стороны, и </w:t>
      </w:r>
      <w:r w:rsidR="00A95D14">
        <w:rPr>
          <w:rFonts w:ascii="Times New Roman" w:hAnsi="Times New Roman" w:cs="Times New Roman"/>
          <w:sz w:val="28"/>
          <w:szCs w:val="28"/>
        </w:rPr>
        <w:t>а</w:t>
      </w:r>
      <w:r w:rsidR="009651C5" w:rsidRPr="00A95D14">
        <w:rPr>
          <w:rFonts w:ascii="Times New Roman" w:hAnsi="Times New Roman" w:cs="Times New Roman"/>
          <w:sz w:val="28"/>
          <w:szCs w:val="28"/>
        </w:rPr>
        <w:t>кционерное общество «Агентство по государственному заказу Республики Татарстан» в лице генерального директора Геллера Якова Вениаминовича, действующего на основании Устава, далее именуемое «АО «АГЗРТ», с другой стороны, в дальнейшем совместно именуемые «Стороны», заключили настоящее соглашение о нижеследующем:</w:t>
      </w:r>
    </w:p>
    <w:p w:rsidR="00A95D14" w:rsidRPr="00A95D14" w:rsidRDefault="00A95D14" w:rsidP="00A9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1C5" w:rsidRDefault="009651C5" w:rsidP="00A9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1.</w:t>
      </w:r>
      <w:r w:rsidR="00A95D14">
        <w:rPr>
          <w:rFonts w:ascii="Times New Roman" w:hAnsi="Times New Roman" w:cs="Times New Roman"/>
          <w:sz w:val="28"/>
          <w:szCs w:val="28"/>
        </w:rPr>
        <w:t xml:space="preserve"> </w:t>
      </w:r>
      <w:r w:rsidRPr="00A95D14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A95D14" w:rsidRPr="00A95D14" w:rsidRDefault="00A95D14" w:rsidP="00A9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1.1.</w:t>
      </w:r>
      <w:r w:rsidR="00A95D14">
        <w:rPr>
          <w:rFonts w:ascii="Times New Roman" w:hAnsi="Times New Roman" w:cs="Times New Roman"/>
          <w:sz w:val="28"/>
          <w:szCs w:val="28"/>
        </w:rPr>
        <w:t xml:space="preserve"> </w:t>
      </w:r>
      <w:r w:rsidRPr="00A95D14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взаимодействие Сторон для реализации</w:t>
      </w:r>
      <w:r w:rsidR="00212405" w:rsidRPr="00A95D14">
        <w:rPr>
          <w:rFonts w:ascii="Times New Roman" w:hAnsi="Times New Roman" w:cs="Times New Roman"/>
          <w:sz w:val="28"/>
          <w:szCs w:val="28"/>
        </w:rPr>
        <w:t xml:space="preserve"> организационных и технических </w:t>
      </w:r>
      <w:r w:rsidRPr="00A95D14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создание </w:t>
      </w:r>
      <w:r w:rsidR="0053710F" w:rsidRPr="00A95D14">
        <w:rPr>
          <w:rFonts w:ascii="Times New Roman" w:hAnsi="Times New Roman" w:cs="Times New Roman"/>
          <w:sz w:val="28"/>
          <w:szCs w:val="28"/>
        </w:rPr>
        <w:t>условий и</w:t>
      </w:r>
      <w:r w:rsidR="00A95D14">
        <w:rPr>
          <w:rFonts w:ascii="Times New Roman" w:hAnsi="Times New Roman" w:cs="Times New Roman"/>
          <w:sz w:val="28"/>
          <w:szCs w:val="28"/>
        </w:rPr>
        <w:t xml:space="preserve"> </w:t>
      </w:r>
      <w:r w:rsidR="0053710F" w:rsidRPr="00A95D14">
        <w:rPr>
          <w:rFonts w:ascii="Times New Roman" w:hAnsi="Times New Roman" w:cs="Times New Roman"/>
          <w:sz w:val="28"/>
          <w:szCs w:val="28"/>
        </w:rPr>
        <w:t>возможностей использования на</w:t>
      </w:r>
      <w:r w:rsidRPr="00A95D14">
        <w:rPr>
          <w:rFonts w:ascii="Times New Roman" w:hAnsi="Times New Roman" w:cs="Times New Roman"/>
          <w:sz w:val="28"/>
          <w:szCs w:val="28"/>
        </w:rPr>
        <w:t xml:space="preserve"> территории Республики Тыва </w:t>
      </w:r>
      <w:r w:rsidR="0053710F" w:rsidRPr="00A95D14">
        <w:rPr>
          <w:rFonts w:ascii="Times New Roman" w:hAnsi="Times New Roman" w:cs="Times New Roman"/>
          <w:sz w:val="28"/>
          <w:szCs w:val="28"/>
        </w:rPr>
        <w:t>ресурсов IT</w:t>
      </w:r>
      <w:r w:rsidRPr="00A95D14">
        <w:rPr>
          <w:rFonts w:ascii="Times New Roman" w:hAnsi="Times New Roman" w:cs="Times New Roman"/>
          <w:sz w:val="28"/>
          <w:szCs w:val="28"/>
        </w:rPr>
        <w:t>-Кластера «Региональный маркетинговый центр» (</w:t>
      </w:r>
      <w:r w:rsidR="00DC0EF6" w:rsidRPr="00A95D14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95D14">
        <w:rPr>
          <w:rFonts w:ascii="Times New Roman" w:hAnsi="Times New Roman" w:cs="Times New Roman"/>
          <w:sz w:val="28"/>
          <w:szCs w:val="28"/>
        </w:rPr>
        <w:t>–</w:t>
      </w:r>
      <w:r w:rsidR="00DC0EF6" w:rsidRPr="00A95D14">
        <w:rPr>
          <w:rFonts w:ascii="Times New Roman" w:hAnsi="Times New Roman" w:cs="Times New Roman"/>
          <w:sz w:val="28"/>
          <w:szCs w:val="28"/>
        </w:rPr>
        <w:t xml:space="preserve"> </w:t>
      </w:r>
      <w:r w:rsidRPr="00A95D14">
        <w:rPr>
          <w:rFonts w:ascii="Times New Roman" w:hAnsi="Times New Roman" w:cs="Times New Roman"/>
          <w:sz w:val="28"/>
          <w:szCs w:val="28"/>
        </w:rPr>
        <w:t>РМЦ).</w:t>
      </w:r>
    </w:p>
    <w:p w:rsidR="009651C5" w:rsidRPr="00A95D14" w:rsidRDefault="00A95D14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651C5" w:rsidRPr="00A95D14">
        <w:rPr>
          <w:rFonts w:ascii="Times New Roman" w:hAnsi="Times New Roman" w:cs="Times New Roman"/>
          <w:sz w:val="28"/>
          <w:szCs w:val="28"/>
        </w:rPr>
        <w:t>При реализации настоящего соглашения Стороны руководствуются действующими нормативно-правовыми актами Российской Федерации и исходят из принципа взаимной заинтересованности в реализации настоящего соглашения.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 xml:space="preserve">1.3. В качестве целей сотрудничества Стороны определяют реализацию на территории Республики </w:t>
      </w:r>
      <w:r w:rsidR="00A95D14">
        <w:rPr>
          <w:rFonts w:ascii="Times New Roman" w:hAnsi="Times New Roman" w:cs="Times New Roman"/>
          <w:sz w:val="28"/>
          <w:szCs w:val="28"/>
        </w:rPr>
        <w:t>Тыва возможностей ресурсов IT-</w:t>
      </w:r>
      <w:r w:rsidRPr="00A95D14">
        <w:rPr>
          <w:rFonts w:ascii="Times New Roman" w:hAnsi="Times New Roman" w:cs="Times New Roman"/>
          <w:sz w:val="28"/>
          <w:szCs w:val="28"/>
        </w:rPr>
        <w:t>Кластера, направленных на: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1.3.1. продвижение продукции местных поставщиков, в том числе и в первую очередь – субъектов малого и среднего бизнеса (</w:t>
      </w:r>
      <w:r w:rsidR="00DC0EF6" w:rsidRPr="00A95D14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95D14">
        <w:rPr>
          <w:rFonts w:ascii="Times New Roman" w:hAnsi="Times New Roman" w:cs="Times New Roman"/>
          <w:sz w:val="28"/>
          <w:szCs w:val="28"/>
        </w:rPr>
        <w:t>–</w:t>
      </w:r>
      <w:r w:rsidR="00DC0EF6" w:rsidRPr="00A95D14">
        <w:rPr>
          <w:rFonts w:ascii="Times New Roman" w:hAnsi="Times New Roman" w:cs="Times New Roman"/>
          <w:sz w:val="28"/>
          <w:szCs w:val="28"/>
        </w:rPr>
        <w:t xml:space="preserve"> </w:t>
      </w:r>
      <w:r w:rsidRPr="00A95D14">
        <w:rPr>
          <w:rFonts w:ascii="Times New Roman" w:hAnsi="Times New Roman" w:cs="Times New Roman"/>
          <w:sz w:val="28"/>
          <w:szCs w:val="28"/>
        </w:rPr>
        <w:t>МСБ);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1.3</w:t>
      </w:r>
      <w:r w:rsidR="0015129A" w:rsidRPr="00A95D14">
        <w:rPr>
          <w:rFonts w:ascii="Times New Roman" w:hAnsi="Times New Roman" w:cs="Times New Roman"/>
          <w:sz w:val="28"/>
          <w:szCs w:val="28"/>
        </w:rPr>
        <w:t xml:space="preserve">.2. «выращивание и воспитание» </w:t>
      </w:r>
      <w:r w:rsidRPr="00A95D14">
        <w:rPr>
          <w:rFonts w:ascii="Times New Roman" w:hAnsi="Times New Roman" w:cs="Times New Roman"/>
          <w:sz w:val="28"/>
          <w:szCs w:val="28"/>
        </w:rPr>
        <w:t xml:space="preserve">новых субъектов </w:t>
      </w:r>
      <w:r w:rsidR="00DC0EF6" w:rsidRPr="00A95D14">
        <w:rPr>
          <w:rFonts w:ascii="Times New Roman" w:hAnsi="Times New Roman" w:cs="Times New Roman"/>
          <w:sz w:val="28"/>
          <w:szCs w:val="28"/>
        </w:rPr>
        <w:t>МСБ</w:t>
      </w:r>
      <w:r w:rsidRPr="00A95D14">
        <w:rPr>
          <w:rFonts w:ascii="Times New Roman" w:hAnsi="Times New Roman" w:cs="Times New Roman"/>
          <w:sz w:val="28"/>
          <w:szCs w:val="28"/>
        </w:rPr>
        <w:t>;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1.3.3. расширение перечня рынков потребления товаров, работ и услуг, доступных для поставок на основе добросовестной конкуренции;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1.3.4. расширение доли участия предпринимателей Республики Тыва среднего и малого бизнеса в поставках на рынках потребностей;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1.3.5. формирование баз знаний о производимой и потребляемой в регионе продукции;</w:t>
      </w:r>
    </w:p>
    <w:p w:rsidR="009651C5" w:rsidRPr="00A95D14" w:rsidRDefault="0015129A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 xml:space="preserve">1.3.6. определение </w:t>
      </w:r>
      <w:r w:rsidR="009651C5" w:rsidRPr="00A95D14">
        <w:rPr>
          <w:rFonts w:ascii="Times New Roman" w:hAnsi="Times New Roman" w:cs="Times New Roman"/>
          <w:sz w:val="28"/>
          <w:szCs w:val="28"/>
        </w:rPr>
        <w:t>перечня предполагаемых «инвестиционных ниш».</w:t>
      </w:r>
    </w:p>
    <w:p w:rsidR="009651C5" w:rsidRDefault="009651C5" w:rsidP="00A9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AD1" w:rsidRPr="00A95D14" w:rsidRDefault="00F72AD1" w:rsidP="00A9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1C5" w:rsidRDefault="009651C5" w:rsidP="00A9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lastRenderedPageBreak/>
        <w:t>2. Основные направления взаимодействия Сторон</w:t>
      </w:r>
    </w:p>
    <w:p w:rsidR="00A95D14" w:rsidRPr="00A95D14" w:rsidRDefault="00A95D14" w:rsidP="00A9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2.1. Основными направлениями взаимодействия Сторон в пределах их компетенций является реализация организационных и технических мероприятий, направ</w:t>
      </w:r>
      <w:r w:rsidR="00A95D14">
        <w:rPr>
          <w:rFonts w:ascii="Times New Roman" w:hAnsi="Times New Roman" w:cs="Times New Roman"/>
          <w:sz w:val="28"/>
          <w:szCs w:val="28"/>
        </w:rPr>
        <w:t xml:space="preserve">ленных на </w:t>
      </w:r>
      <w:r w:rsidRPr="00A95D14">
        <w:rPr>
          <w:rFonts w:ascii="Times New Roman" w:hAnsi="Times New Roman" w:cs="Times New Roman"/>
          <w:sz w:val="28"/>
          <w:szCs w:val="28"/>
        </w:rPr>
        <w:t>использование на территории Республи</w:t>
      </w:r>
      <w:r w:rsidR="00A95D14">
        <w:rPr>
          <w:rFonts w:ascii="Times New Roman" w:hAnsi="Times New Roman" w:cs="Times New Roman"/>
          <w:sz w:val="28"/>
          <w:szCs w:val="28"/>
        </w:rPr>
        <w:t>ки Тыва ресурсов IT-</w:t>
      </w:r>
      <w:r w:rsidRPr="00A95D14">
        <w:rPr>
          <w:rFonts w:ascii="Times New Roman" w:hAnsi="Times New Roman" w:cs="Times New Roman"/>
          <w:sz w:val="28"/>
          <w:szCs w:val="28"/>
        </w:rPr>
        <w:t>Кластера «Региональный маркетинговый ц</w:t>
      </w:r>
      <w:r w:rsidR="00212405" w:rsidRPr="00A95D14">
        <w:rPr>
          <w:rFonts w:ascii="Times New Roman" w:hAnsi="Times New Roman" w:cs="Times New Roman"/>
          <w:sz w:val="28"/>
          <w:szCs w:val="28"/>
        </w:rPr>
        <w:t xml:space="preserve">ентр» (РМЦ), </w:t>
      </w:r>
      <w:r w:rsidRPr="00A95D14">
        <w:rPr>
          <w:rFonts w:ascii="Times New Roman" w:hAnsi="Times New Roman" w:cs="Times New Roman"/>
          <w:sz w:val="28"/>
          <w:szCs w:val="28"/>
        </w:rPr>
        <w:t>в том числе: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2.1.2. формирование равного доступа региональных заказчиков-покупателей к ресурсам РМЦ;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2.1.3. организация обучающих мероприятий использованию ресурсов РМЦ;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2.1.4. организация информационного, консультационного и технического сопровождения закупочной деятел</w:t>
      </w:r>
      <w:r w:rsidR="004224CD">
        <w:rPr>
          <w:rFonts w:ascii="Times New Roman" w:hAnsi="Times New Roman" w:cs="Times New Roman"/>
          <w:sz w:val="28"/>
          <w:szCs w:val="28"/>
        </w:rPr>
        <w:t>ьности региональных заказчиков-</w:t>
      </w:r>
      <w:r w:rsidRPr="00A95D14">
        <w:rPr>
          <w:rFonts w:ascii="Times New Roman" w:hAnsi="Times New Roman" w:cs="Times New Roman"/>
          <w:sz w:val="28"/>
          <w:szCs w:val="28"/>
        </w:rPr>
        <w:t>покупателей при использовании ресурсов РМЦ;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 xml:space="preserve">2.1.5. информационное сопровождение механизмов использования ресурсов РМЦ с целью привлечения заказчиков-покупателей и потенциальных поставщиков (подрядчиков, исполнителей) для расширения рынков продвижения продукции на </w:t>
      </w:r>
      <w:r w:rsidR="008C760D" w:rsidRPr="00A95D14">
        <w:rPr>
          <w:rFonts w:ascii="Times New Roman" w:hAnsi="Times New Roman" w:cs="Times New Roman"/>
          <w:sz w:val="28"/>
          <w:szCs w:val="28"/>
        </w:rPr>
        <w:t>основании добросовестной</w:t>
      </w:r>
      <w:r w:rsidRPr="00A95D14">
        <w:rPr>
          <w:rFonts w:ascii="Times New Roman" w:hAnsi="Times New Roman" w:cs="Times New Roman"/>
          <w:sz w:val="28"/>
          <w:szCs w:val="28"/>
        </w:rPr>
        <w:t xml:space="preserve"> конкуренции;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 xml:space="preserve">2.1.6. взаимное информирование, консультирование по вопросам </w:t>
      </w:r>
      <w:r w:rsidR="008C760D" w:rsidRPr="00A95D14">
        <w:rPr>
          <w:rFonts w:ascii="Times New Roman" w:hAnsi="Times New Roman" w:cs="Times New Roman"/>
          <w:sz w:val="28"/>
          <w:szCs w:val="28"/>
        </w:rPr>
        <w:t>осуществления использования</w:t>
      </w:r>
      <w:r w:rsidRPr="00A95D14">
        <w:rPr>
          <w:rFonts w:ascii="Times New Roman" w:hAnsi="Times New Roman" w:cs="Times New Roman"/>
          <w:sz w:val="28"/>
          <w:szCs w:val="28"/>
        </w:rPr>
        <w:t xml:space="preserve"> ресурсов РМЦ.</w:t>
      </w:r>
    </w:p>
    <w:p w:rsidR="009651C5" w:rsidRPr="00A95D14" w:rsidRDefault="009651C5" w:rsidP="00A9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1C5" w:rsidRDefault="009651C5" w:rsidP="00A9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3. Обязательства Сторон</w:t>
      </w:r>
    </w:p>
    <w:p w:rsidR="00A95D14" w:rsidRPr="00A95D14" w:rsidRDefault="00A95D14" w:rsidP="00A9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3.1. АО «АГЗРТ» в пределах своих полномочий в соответствии с действую</w:t>
      </w:r>
      <w:r w:rsidR="004224CD">
        <w:rPr>
          <w:rFonts w:ascii="Times New Roman" w:hAnsi="Times New Roman" w:cs="Times New Roman"/>
          <w:sz w:val="28"/>
          <w:szCs w:val="28"/>
        </w:rPr>
        <w:t>щим законодательством</w:t>
      </w:r>
      <w:r w:rsidRPr="00A95D14">
        <w:rPr>
          <w:rFonts w:ascii="Times New Roman" w:hAnsi="Times New Roman" w:cs="Times New Roman"/>
          <w:sz w:val="28"/>
          <w:szCs w:val="28"/>
        </w:rPr>
        <w:t xml:space="preserve"> безвозмездно для консолидированного бюджета региона, бюджетов корпоративных и коммерческих заказчиков обеспечивает:</w:t>
      </w:r>
    </w:p>
    <w:p w:rsidR="009651C5" w:rsidRPr="00A95D14" w:rsidRDefault="00093613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9651C5" w:rsidRPr="00A95D14">
        <w:rPr>
          <w:rFonts w:ascii="Times New Roman" w:hAnsi="Times New Roman" w:cs="Times New Roman"/>
          <w:sz w:val="28"/>
          <w:szCs w:val="28"/>
        </w:rPr>
        <w:t>предостав</w:t>
      </w:r>
      <w:r w:rsidR="004224CD">
        <w:rPr>
          <w:rFonts w:ascii="Times New Roman" w:hAnsi="Times New Roman" w:cs="Times New Roman"/>
          <w:sz w:val="28"/>
          <w:szCs w:val="28"/>
        </w:rPr>
        <w:t>ление региональным заказчикам-</w:t>
      </w:r>
      <w:r w:rsidR="009651C5" w:rsidRPr="00A95D14">
        <w:rPr>
          <w:rFonts w:ascii="Times New Roman" w:hAnsi="Times New Roman" w:cs="Times New Roman"/>
          <w:sz w:val="28"/>
          <w:szCs w:val="28"/>
        </w:rPr>
        <w:t>покупателям, региональным поставщикам продукции бесплатного доступа к ресурсам РМЦ в качестве пользователей указанной системы;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3.1.2. бесплатное информационное, консультационное и техническое сопровождение деятельности региональных заказчиков-покупателей, региональных поставщи</w:t>
      </w:r>
      <w:r w:rsidR="00093613">
        <w:rPr>
          <w:rFonts w:ascii="Times New Roman" w:hAnsi="Times New Roman" w:cs="Times New Roman"/>
          <w:sz w:val="28"/>
          <w:szCs w:val="28"/>
        </w:rPr>
        <w:t>ков продукции.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Консультационное и техническое сопровождение осуществляется непрерывно в рабочие дни и часы ре</w:t>
      </w:r>
      <w:r w:rsidR="00093613">
        <w:rPr>
          <w:rFonts w:ascii="Times New Roman" w:hAnsi="Times New Roman" w:cs="Times New Roman"/>
          <w:sz w:val="28"/>
          <w:szCs w:val="28"/>
        </w:rPr>
        <w:t>гиональных резидентов РМЦ;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3.1.3. обеспечивает формирование и поддержание в актуальном состо</w:t>
      </w:r>
      <w:r w:rsidR="00DC0EF6" w:rsidRPr="00A95D14">
        <w:rPr>
          <w:rFonts w:ascii="Times New Roman" w:hAnsi="Times New Roman" w:cs="Times New Roman"/>
          <w:sz w:val="28"/>
          <w:szCs w:val="28"/>
        </w:rPr>
        <w:t>янии следую</w:t>
      </w:r>
      <w:r w:rsidR="00A95D14">
        <w:rPr>
          <w:rFonts w:ascii="Times New Roman" w:hAnsi="Times New Roman" w:cs="Times New Roman"/>
          <w:sz w:val="28"/>
          <w:szCs w:val="28"/>
        </w:rPr>
        <w:t xml:space="preserve">щих </w:t>
      </w:r>
      <w:r w:rsidR="00DC0EF6" w:rsidRPr="00A95D14">
        <w:rPr>
          <w:rFonts w:ascii="Times New Roman" w:hAnsi="Times New Roman" w:cs="Times New Roman"/>
          <w:sz w:val="28"/>
          <w:szCs w:val="28"/>
        </w:rPr>
        <w:t>ресурсов РМЦ: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3.1.3.1. «Каталог предложений продукции»</w:t>
      </w:r>
      <w:r w:rsidR="00A95D14">
        <w:rPr>
          <w:rFonts w:ascii="Times New Roman" w:hAnsi="Times New Roman" w:cs="Times New Roman"/>
          <w:sz w:val="28"/>
          <w:szCs w:val="28"/>
        </w:rPr>
        <w:t xml:space="preserve"> </w:t>
      </w:r>
      <w:r w:rsidRPr="00A95D14">
        <w:rPr>
          <w:rFonts w:ascii="Times New Roman" w:hAnsi="Times New Roman" w:cs="Times New Roman"/>
          <w:sz w:val="28"/>
          <w:szCs w:val="28"/>
        </w:rPr>
        <w:t>– предполагает сбор и доведение до потребител</w:t>
      </w:r>
      <w:r w:rsidR="00DC0EF6" w:rsidRPr="00A95D14">
        <w:rPr>
          <w:rFonts w:ascii="Times New Roman" w:hAnsi="Times New Roman" w:cs="Times New Roman"/>
          <w:sz w:val="28"/>
          <w:szCs w:val="28"/>
        </w:rPr>
        <w:t xml:space="preserve">ей информации о производимой в </w:t>
      </w:r>
      <w:r w:rsidRPr="00A95D14">
        <w:rPr>
          <w:rFonts w:ascii="Times New Roman" w:hAnsi="Times New Roman" w:cs="Times New Roman"/>
          <w:sz w:val="28"/>
          <w:szCs w:val="28"/>
        </w:rPr>
        <w:t>Республике Тыва и предлагаемой к ре</w:t>
      </w:r>
      <w:r w:rsidR="00DC0EF6" w:rsidRPr="00A95D14">
        <w:rPr>
          <w:rFonts w:ascii="Times New Roman" w:hAnsi="Times New Roman" w:cs="Times New Roman"/>
          <w:sz w:val="28"/>
          <w:szCs w:val="28"/>
        </w:rPr>
        <w:t xml:space="preserve">ализации продукции. В ресурсе </w:t>
      </w:r>
      <w:r w:rsidRPr="00A95D14">
        <w:rPr>
          <w:rFonts w:ascii="Times New Roman" w:hAnsi="Times New Roman" w:cs="Times New Roman"/>
          <w:sz w:val="28"/>
          <w:szCs w:val="28"/>
        </w:rPr>
        <w:t>размещают предложения о своей продукции и адреса и возможности прямых поставок («Портал поставщиков»);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3</w:t>
      </w:r>
      <w:r w:rsidR="00DC0EF6" w:rsidRPr="00A95D14">
        <w:rPr>
          <w:rFonts w:ascii="Times New Roman" w:hAnsi="Times New Roman" w:cs="Times New Roman"/>
          <w:sz w:val="28"/>
          <w:szCs w:val="28"/>
        </w:rPr>
        <w:t xml:space="preserve">.1.3.2. «Каталог потребностей» </w:t>
      </w:r>
      <w:r w:rsidR="00A95D14">
        <w:rPr>
          <w:rFonts w:ascii="Times New Roman" w:hAnsi="Times New Roman" w:cs="Times New Roman"/>
          <w:sz w:val="28"/>
          <w:szCs w:val="28"/>
        </w:rPr>
        <w:t>–</w:t>
      </w:r>
      <w:r w:rsidRPr="00A95D14">
        <w:rPr>
          <w:rFonts w:ascii="Times New Roman" w:hAnsi="Times New Roman" w:cs="Times New Roman"/>
          <w:sz w:val="28"/>
          <w:szCs w:val="28"/>
        </w:rPr>
        <w:t xml:space="preserve"> предназначен для сбора информации о потребности региональных заказчиков</w:t>
      </w:r>
      <w:r w:rsidR="00A95D14">
        <w:rPr>
          <w:rFonts w:ascii="Times New Roman" w:hAnsi="Times New Roman" w:cs="Times New Roman"/>
          <w:sz w:val="28"/>
          <w:szCs w:val="28"/>
        </w:rPr>
        <w:t>-</w:t>
      </w:r>
      <w:r w:rsidRPr="00A95D14">
        <w:rPr>
          <w:rFonts w:ascii="Times New Roman" w:hAnsi="Times New Roman" w:cs="Times New Roman"/>
          <w:sz w:val="28"/>
          <w:szCs w:val="28"/>
        </w:rPr>
        <w:t>покупателей;</w:t>
      </w:r>
    </w:p>
    <w:p w:rsidR="009651C5" w:rsidRPr="00A95D14" w:rsidRDefault="00A95D14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3.1.3.3. «Каталог сделок» –</w:t>
      </w:r>
      <w:r w:rsidR="009651C5" w:rsidRPr="00A95D14">
        <w:rPr>
          <w:rFonts w:ascii="Times New Roman" w:hAnsi="Times New Roman" w:cs="Times New Roman"/>
          <w:sz w:val="28"/>
          <w:szCs w:val="28"/>
        </w:rPr>
        <w:t xml:space="preserve"> информация о совершенных сделках в закупочном модуле РМЦ с выделением поставок местных субъектов МСБ;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3.1.3.4</w:t>
      </w:r>
      <w:r w:rsidR="00A95D14">
        <w:rPr>
          <w:rFonts w:ascii="Times New Roman" w:hAnsi="Times New Roman" w:cs="Times New Roman"/>
          <w:sz w:val="28"/>
          <w:szCs w:val="28"/>
        </w:rPr>
        <w:t>. «Каталог инвестиционных ниш» –</w:t>
      </w:r>
      <w:r w:rsidRPr="00A95D14">
        <w:rPr>
          <w:rFonts w:ascii="Times New Roman" w:hAnsi="Times New Roman" w:cs="Times New Roman"/>
          <w:sz w:val="28"/>
          <w:szCs w:val="28"/>
        </w:rPr>
        <w:t xml:space="preserve"> разница между результатами заку</w:t>
      </w:r>
      <w:r w:rsidR="00A95D14">
        <w:rPr>
          <w:rFonts w:ascii="Times New Roman" w:hAnsi="Times New Roman" w:cs="Times New Roman"/>
          <w:sz w:val="28"/>
          <w:szCs w:val="28"/>
        </w:rPr>
        <w:t xml:space="preserve">пок у местных поставщиков </w:t>
      </w:r>
      <w:r w:rsidRPr="00A95D14">
        <w:rPr>
          <w:rFonts w:ascii="Times New Roman" w:hAnsi="Times New Roman" w:cs="Times New Roman"/>
          <w:sz w:val="28"/>
          <w:szCs w:val="28"/>
        </w:rPr>
        <w:t>(«Каталог сделок») и предлагаемой  продукции («Каталог предложений продукции»);</w:t>
      </w:r>
    </w:p>
    <w:p w:rsidR="009651C5" w:rsidRPr="00A95D14" w:rsidRDefault="00A95D14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3.1.3.5. </w:t>
      </w:r>
      <w:r w:rsidR="008C760D" w:rsidRPr="00A95D14">
        <w:rPr>
          <w:rFonts w:ascii="Times New Roman" w:hAnsi="Times New Roman" w:cs="Times New Roman"/>
          <w:sz w:val="28"/>
          <w:szCs w:val="28"/>
        </w:rPr>
        <w:t xml:space="preserve">«Закупочный модуль» </w:t>
      </w:r>
      <w:r w:rsidR="009651C5" w:rsidRPr="00A95D14">
        <w:rPr>
          <w:rFonts w:ascii="Times New Roman" w:hAnsi="Times New Roman" w:cs="Times New Roman"/>
          <w:sz w:val="28"/>
          <w:szCs w:val="28"/>
        </w:rPr>
        <w:t>со встроенным модулем закупок/продаж идентифицированной валидной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C0EF6" w:rsidRPr="00A95D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C0EF6" w:rsidRPr="00A95D14"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«Биржевая площадка» </w:t>
      </w:r>
      <w:r w:rsidR="009651C5" w:rsidRPr="00A95D14">
        <w:rPr>
          <w:rFonts w:ascii="Times New Roman" w:hAnsi="Times New Roman" w:cs="Times New Roman"/>
          <w:sz w:val="28"/>
          <w:szCs w:val="28"/>
        </w:rPr>
        <w:t>предназначен для поставок продукции на рынок потребностей государственных и муниципальных заказчиков-покупателей в части «малых» закупок, а также закупок различных ком</w:t>
      </w:r>
      <w:r w:rsidR="00093613">
        <w:rPr>
          <w:rFonts w:ascii="Times New Roman" w:hAnsi="Times New Roman" w:cs="Times New Roman"/>
          <w:sz w:val="28"/>
          <w:szCs w:val="28"/>
        </w:rPr>
        <w:t xml:space="preserve">мерческих структур, </w:t>
      </w:r>
      <w:r w:rsidR="009651C5" w:rsidRPr="00A95D14">
        <w:rPr>
          <w:rFonts w:ascii="Times New Roman" w:hAnsi="Times New Roman" w:cs="Times New Roman"/>
          <w:sz w:val="28"/>
          <w:szCs w:val="28"/>
        </w:rPr>
        <w:t>на основе добросовестной конкуренции;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 xml:space="preserve">3.1.4. обеспечивает предоставление </w:t>
      </w:r>
      <w:r w:rsidR="00D8651B" w:rsidRPr="00A95D14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Pr="00A95D14">
        <w:rPr>
          <w:rFonts w:ascii="Times New Roman" w:hAnsi="Times New Roman" w:cs="Times New Roman"/>
          <w:sz w:val="28"/>
          <w:szCs w:val="28"/>
        </w:rPr>
        <w:t>(по запросу) Перечня инвестиционных ниш, аналитической (отчетной) информации</w:t>
      </w:r>
      <w:r w:rsidR="00A95D14">
        <w:rPr>
          <w:rFonts w:ascii="Times New Roman" w:hAnsi="Times New Roman" w:cs="Times New Roman"/>
          <w:sz w:val="28"/>
          <w:szCs w:val="28"/>
        </w:rPr>
        <w:t xml:space="preserve"> </w:t>
      </w:r>
      <w:r w:rsidR="008C760D" w:rsidRPr="00A95D14">
        <w:rPr>
          <w:rFonts w:ascii="Times New Roman" w:hAnsi="Times New Roman" w:cs="Times New Roman"/>
          <w:sz w:val="28"/>
          <w:szCs w:val="28"/>
        </w:rPr>
        <w:t>об использовании</w:t>
      </w:r>
      <w:r w:rsidRPr="00A95D14">
        <w:rPr>
          <w:rFonts w:ascii="Times New Roman" w:hAnsi="Times New Roman" w:cs="Times New Roman"/>
          <w:sz w:val="28"/>
          <w:szCs w:val="28"/>
        </w:rPr>
        <w:t xml:space="preserve">  ресурсов РМЦ;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3.1.5. обеспечивает проведе</w:t>
      </w:r>
      <w:r w:rsidR="00DC0EF6" w:rsidRPr="00A95D14">
        <w:rPr>
          <w:rFonts w:ascii="Times New Roman" w:hAnsi="Times New Roman" w:cs="Times New Roman"/>
          <w:sz w:val="28"/>
          <w:szCs w:val="28"/>
        </w:rPr>
        <w:t xml:space="preserve">ние при использовании ресурсов </w:t>
      </w:r>
      <w:r w:rsidRPr="00A95D14">
        <w:rPr>
          <w:rFonts w:ascii="Times New Roman" w:hAnsi="Times New Roman" w:cs="Times New Roman"/>
          <w:sz w:val="28"/>
          <w:szCs w:val="28"/>
        </w:rPr>
        <w:t xml:space="preserve">РМЦ бесплатных обучающих мероприятий (семинаров, </w:t>
      </w:r>
      <w:proofErr w:type="spellStart"/>
      <w:r w:rsidRPr="00A95D1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A95D14">
        <w:rPr>
          <w:rFonts w:ascii="Times New Roman" w:hAnsi="Times New Roman" w:cs="Times New Roman"/>
          <w:sz w:val="28"/>
          <w:szCs w:val="28"/>
        </w:rPr>
        <w:t>, индивидуальных онлайн обучений) для региональных заказчиков-покупателей, а также поставщиков (подрядчиков, ис</w:t>
      </w:r>
      <w:r w:rsidR="00A95D14">
        <w:rPr>
          <w:rFonts w:ascii="Times New Roman" w:hAnsi="Times New Roman" w:cs="Times New Roman"/>
          <w:sz w:val="28"/>
          <w:szCs w:val="28"/>
        </w:rPr>
        <w:t>полнителей);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3.1.6. осуществляет наполнение, продвижение и админист</w:t>
      </w:r>
      <w:r w:rsidR="00A95D14">
        <w:rPr>
          <w:rFonts w:ascii="Times New Roman" w:hAnsi="Times New Roman" w:cs="Times New Roman"/>
          <w:sz w:val="28"/>
          <w:szCs w:val="28"/>
        </w:rPr>
        <w:t>рирование ресурса РМЦ «Учебно-</w:t>
      </w:r>
      <w:r w:rsidRPr="00A95D14">
        <w:rPr>
          <w:rFonts w:ascii="Times New Roman" w:hAnsi="Times New Roman" w:cs="Times New Roman"/>
          <w:sz w:val="28"/>
          <w:szCs w:val="28"/>
        </w:rPr>
        <w:t>информационный портал малого и среднего предпринимательства». Информационный портал содержит информационные и обучающие разделы  для начина</w:t>
      </w:r>
      <w:r w:rsidR="00A95D14">
        <w:rPr>
          <w:rFonts w:ascii="Times New Roman" w:hAnsi="Times New Roman" w:cs="Times New Roman"/>
          <w:sz w:val="28"/>
          <w:szCs w:val="28"/>
        </w:rPr>
        <w:t>ющих и опытных предпринимателей;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3.1.7. определяет лицо, ответственное за сопровождение деятельности региональных пользователей по использовани</w:t>
      </w:r>
      <w:r w:rsidR="00A95D14">
        <w:rPr>
          <w:rFonts w:ascii="Times New Roman" w:hAnsi="Times New Roman" w:cs="Times New Roman"/>
          <w:sz w:val="28"/>
          <w:szCs w:val="28"/>
        </w:rPr>
        <w:t>ю ресурса РМЦ в Республике Тыва;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 xml:space="preserve">3.1.8. рассматривает предложения </w:t>
      </w:r>
      <w:r w:rsidR="00D8651B" w:rsidRPr="00A95D14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A95D14">
        <w:rPr>
          <w:rFonts w:ascii="Times New Roman" w:hAnsi="Times New Roman" w:cs="Times New Roman"/>
          <w:sz w:val="28"/>
          <w:szCs w:val="28"/>
        </w:rPr>
        <w:t>по совершенствованию ресурсов</w:t>
      </w:r>
      <w:r w:rsidR="00A95D14">
        <w:rPr>
          <w:rFonts w:ascii="Times New Roman" w:hAnsi="Times New Roman" w:cs="Times New Roman"/>
          <w:sz w:val="28"/>
          <w:szCs w:val="28"/>
        </w:rPr>
        <w:t xml:space="preserve"> </w:t>
      </w:r>
      <w:r w:rsidR="00093613">
        <w:rPr>
          <w:rFonts w:ascii="Times New Roman" w:hAnsi="Times New Roman" w:cs="Times New Roman"/>
          <w:sz w:val="28"/>
          <w:szCs w:val="28"/>
        </w:rPr>
        <w:t>РМЦ.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 xml:space="preserve">3.2. </w:t>
      </w:r>
      <w:r w:rsidR="00D8651B" w:rsidRPr="00A95D14">
        <w:rPr>
          <w:rFonts w:ascii="Times New Roman" w:hAnsi="Times New Roman" w:cs="Times New Roman"/>
          <w:sz w:val="28"/>
          <w:szCs w:val="28"/>
        </w:rPr>
        <w:t>Правительство</w:t>
      </w:r>
      <w:r w:rsidR="00A95D14">
        <w:rPr>
          <w:rFonts w:ascii="Times New Roman" w:hAnsi="Times New Roman" w:cs="Times New Roman"/>
          <w:sz w:val="28"/>
          <w:szCs w:val="28"/>
        </w:rPr>
        <w:t xml:space="preserve"> </w:t>
      </w:r>
      <w:r w:rsidRPr="00A95D14">
        <w:rPr>
          <w:rFonts w:ascii="Times New Roman" w:hAnsi="Times New Roman" w:cs="Times New Roman"/>
          <w:sz w:val="28"/>
          <w:szCs w:val="28"/>
        </w:rPr>
        <w:t>в пределах своих полномочий в соответствии с действующим законодательством: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3.2.1. обеспечивает осуществление закупок исключительно с ис</w:t>
      </w:r>
      <w:r w:rsidR="00190646" w:rsidRPr="00A95D14">
        <w:rPr>
          <w:rFonts w:ascii="Times New Roman" w:hAnsi="Times New Roman" w:cs="Times New Roman"/>
          <w:sz w:val="28"/>
          <w:szCs w:val="28"/>
        </w:rPr>
        <w:t>пользованием Закупочного модуля</w:t>
      </w:r>
      <w:r w:rsidRPr="00A95D14">
        <w:rPr>
          <w:rFonts w:ascii="Times New Roman" w:hAnsi="Times New Roman" w:cs="Times New Roman"/>
          <w:sz w:val="28"/>
          <w:szCs w:val="28"/>
        </w:rPr>
        <w:t xml:space="preserve"> РМЦ следующих кате</w:t>
      </w:r>
      <w:r w:rsidR="004224CD">
        <w:rPr>
          <w:rFonts w:ascii="Times New Roman" w:hAnsi="Times New Roman" w:cs="Times New Roman"/>
          <w:sz w:val="28"/>
          <w:szCs w:val="28"/>
        </w:rPr>
        <w:t>горий региональных заказчиков-</w:t>
      </w:r>
      <w:r w:rsidRPr="00A95D14">
        <w:rPr>
          <w:rFonts w:ascii="Times New Roman" w:hAnsi="Times New Roman" w:cs="Times New Roman"/>
          <w:sz w:val="28"/>
          <w:szCs w:val="28"/>
        </w:rPr>
        <w:t>покупателей и административных органов, осуществляющих деятельность на территории региона: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3.2.1.1. государственные, муниципальные заказчики, прочие заказчики, производящие закупки за счет средств бюджетов всех уровней;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3.</w:t>
      </w:r>
      <w:r w:rsidR="00093613">
        <w:rPr>
          <w:rFonts w:ascii="Times New Roman" w:hAnsi="Times New Roman" w:cs="Times New Roman"/>
          <w:sz w:val="28"/>
          <w:szCs w:val="28"/>
        </w:rPr>
        <w:t>2.1.2. регулируемые заказчики-</w:t>
      </w:r>
      <w:r w:rsidRPr="00A95D14">
        <w:rPr>
          <w:rFonts w:ascii="Times New Roman" w:hAnsi="Times New Roman" w:cs="Times New Roman"/>
          <w:sz w:val="28"/>
          <w:szCs w:val="28"/>
        </w:rPr>
        <w:t>покупатели (организации и предприятия, в уставном капитале которых имеется доля государства или муниципалитета);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 xml:space="preserve">3.2.1.3. </w:t>
      </w:r>
      <w:proofErr w:type="spellStart"/>
      <w:r w:rsidRPr="00A95D14">
        <w:rPr>
          <w:rFonts w:ascii="Times New Roman" w:hAnsi="Times New Roman" w:cs="Times New Roman"/>
          <w:sz w:val="28"/>
          <w:szCs w:val="28"/>
        </w:rPr>
        <w:t>тарифорегулируемые</w:t>
      </w:r>
      <w:proofErr w:type="spellEnd"/>
      <w:r w:rsidRPr="00A95D14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3.2.1.4. покупатели продукции, необходимой для выполнения  государственных и муниципальных контрактов (закупки «второй руки»);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3.2.1.5. заказчики – покупатели для нужд коммерческих ор</w:t>
      </w:r>
      <w:r w:rsidR="00190646" w:rsidRPr="00A95D14">
        <w:rPr>
          <w:rFonts w:ascii="Times New Roman" w:hAnsi="Times New Roman" w:cs="Times New Roman"/>
          <w:sz w:val="28"/>
          <w:szCs w:val="28"/>
        </w:rPr>
        <w:t xml:space="preserve">ганизаций, как обременение при </w:t>
      </w:r>
      <w:r w:rsidRPr="00A95D14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D8651B" w:rsidRPr="00A95D14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Pr="00A95D14">
        <w:rPr>
          <w:rFonts w:ascii="Times New Roman" w:hAnsi="Times New Roman" w:cs="Times New Roman"/>
          <w:sz w:val="28"/>
          <w:szCs w:val="28"/>
        </w:rPr>
        <w:t>таким организациям любых льгот и пре</w:t>
      </w:r>
      <w:r w:rsidR="00093613">
        <w:rPr>
          <w:rFonts w:ascii="Times New Roman" w:hAnsi="Times New Roman" w:cs="Times New Roman"/>
          <w:sz w:val="28"/>
          <w:szCs w:val="28"/>
        </w:rPr>
        <w:t>ференций;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3.2.2. информирует региональных заказчиков</w:t>
      </w:r>
      <w:r w:rsidR="00093613">
        <w:rPr>
          <w:rFonts w:ascii="Times New Roman" w:hAnsi="Times New Roman" w:cs="Times New Roman"/>
          <w:sz w:val="28"/>
          <w:szCs w:val="28"/>
        </w:rPr>
        <w:t xml:space="preserve">-покупателей </w:t>
      </w:r>
      <w:r w:rsidRPr="00A95D14">
        <w:rPr>
          <w:rFonts w:ascii="Times New Roman" w:hAnsi="Times New Roman" w:cs="Times New Roman"/>
          <w:sz w:val="28"/>
          <w:szCs w:val="28"/>
        </w:rPr>
        <w:t>и поставщиков (подрядчиков, исполнителей) о возможности исполь</w:t>
      </w:r>
      <w:r w:rsidR="00093613">
        <w:rPr>
          <w:rFonts w:ascii="Times New Roman" w:hAnsi="Times New Roman" w:cs="Times New Roman"/>
          <w:sz w:val="28"/>
          <w:szCs w:val="28"/>
        </w:rPr>
        <w:t xml:space="preserve">зования ресурсов </w:t>
      </w:r>
      <w:r w:rsidRPr="00A95D14">
        <w:rPr>
          <w:rFonts w:ascii="Times New Roman" w:hAnsi="Times New Roman" w:cs="Times New Roman"/>
          <w:sz w:val="28"/>
          <w:szCs w:val="28"/>
        </w:rPr>
        <w:t>РМЦ, в том числе о порядке получения доступа к ресурсам РМЦ в качестве пользователей, а также о порядке  использования ресурсов РМЦ для информационного, консультационного и технического сопровождения при осуществлении продвижения продукции местных поставщиков;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3.2.3. формирует предложения по совершенствованию информационного, консультационного и технического сопровождения ресурсов  РМЦ с учетом потребностей региональных заказчиков, а также поставщиков (подрядчиков, исполнителей);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lastRenderedPageBreak/>
        <w:t>3.2.4. формирует и направляет в АО «АГЗРТ» предложения по доработке ресурсов  РМЦ;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3.2.5. координирует организацию обучающих мероприятий;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3.2.6. вносит предложения о необходи</w:t>
      </w:r>
      <w:r w:rsidR="004224CD">
        <w:rPr>
          <w:rFonts w:ascii="Times New Roman" w:hAnsi="Times New Roman" w:cs="Times New Roman"/>
          <w:sz w:val="28"/>
          <w:szCs w:val="28"/>
        </w:rPr>
        <w:t xml:space="preserve">мости  изменений в регламентах </w:t>
      </w:r>
      <w:r w:rsidRPr="00A95D14">
        <w:rPr>
          <w:rFonts w:ascii="Times New Roman" w:hAnsi="Times New Roman" w:cs="Times New Roman"/>
          <w:sz w:val="28"/>
          <w:szCs w:val="28"/>
        </w:rPr>
        <w:t>и инструкциях</w:t>
      </w:r>
      <w:r w:rsidR="00093613">
        <w:rPr>
          <w:rFonts w:ascii="Times New Roman" w:hAnsi="Times New Roman" w:cs="Times New Roman"/>
          <w:sz w:val="28"/>
          <w:szCs w:val="28"/>
        </w:rPr>
        <w:t xml:space="preserve"> по использованию  ресурсов РМЦ;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3.3. определяет лицо, ответственное за взаимодействие с АО «АГЗРТ» по использованию</w:t>
      </w:r>
      <w:r w:rsidR="00093613">
        <w:rPr>
          <w:rFonts w:ascii="Times New Roman" w:hAnsi="Times New Roman" w:cs="Times New Roman"/>
          <w:sz w:val="28"/>
          <w:szCs w:val="28"/>
        </w:rPr>
        <w:t xml:space="preserve"> ресурсов РМЦ в Республике Тыва;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 xml:space="preserve">3.4. АО «АГЗРТ» и </w:t>
      </w:r>
      <w:r w:rsidR="00D8651B" w:rsidRPr="00A95D14">
        <w:rPr>
          <w:rFonts w:ascii="Times New Roman" w:hAnsi="Times New Roman" w:cs="Times New Roman"/>
          <w:sz w:val="28"/>
          <w:szCs w:val="28"/>
        </w:rPr>
        <w:t>Правительство</w:t>
      </w:r>
      <w:r w:rsidR="00A95D14">
        <w:rPr>
          <w:rFonts w:ascii="Times New Roman" w:hAnsi="Times New Roman" w:cs="Times New Roman"/>
          <w:sz w:val="28"/>
          <w:szCs w:val="28"/>
        </w:rPr>
        <w:t xml:space="preserve"> </w:t>
      </w:r>
      <w:r w:rsidRPr="00A95D14">
        <w:rPr>
          <w:rFonts w:ascii="Times New Roman" w:hAnsi="Times New Roman" w:cs="Times New Roman"/>
          <w:sz w:val="28"/>
          <w:szCs w:val="28"/>
        </w:rPr>
        <w:t>в пределах своих полномочий в соответствии с действующим законодательством: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3.4.1. способствуют сохранению и развитию взаимных связей по обмену опытом при использовании ресурсов РМЦ;</w:t>
      </w:r>
    </w:p>
    <w:p w:rsidR="009651C5" w:rsidRPr="00A95D14" w:rsidRDefault="00093613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="009651C5" w:rsidRPr="00A95D14">
        <w:rPr>
          <w:rFonts w:ascii="Times New Roman" w:hAnsi="Times New Roman" w:cs="Times New Roman"/>
          <w:sz w:val="28"/>
          <w:szCs w:val="28"/>
        </w:rPr>
        <w:t>обеспечивают выполнение мероприятий по получению максимального экономического и идеологического эффекта от использования ресурсов РМЦ;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3.4.3. обмениваются информацией, необходимой для реализации настоящего соглашения, заблаговременно информируют друг друга о принятии решений, которые могут повлиять на выполнение обязательств по настоящему соглашению.</w:t>
      </w:r>
    </w:p>
    <w:p w:rsidR="009651C5" w:rsidRPr="00A95D14" w:rsidRDefault="009651C5" w:rsidP="00A9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1C5" w:rsidRDefault="009651C5" w:rsidP="00A9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A95D14" w:rsidRPr="00A95D14" w:rsidRDefault="00A95D14" w:rsidP="00A9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4.1. Стороны договорились, что вопросы по урегулированию разногласий, возникающих в связи с толкованием и исполнением настоящего соглашения, будут решаться путем переговоров и консультаций.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4.2. Стороны подтверждают, что предмет и цели настоящего соглашения не направлены на ограничение конкуренции и не противоречат действующему законодательству Российской Федерации.  Взаимодействие Сторон при реализации настоящего соглашения должно осуществляться с соблюдением требований Федерального закона от 26 июля 2006 г. №</w:t>
      </w:r>
      <w:r w:rsidR="00A95D14">
        <w:rPr>
          <w:rFonts w:ascii="Times New Roman" w:hAnsi="Times New Roman" w:cs="Times New Roman"/>
          <w:sz w:val="28"/>
          <w:szCs w:val="28"/>
        </w:rPr>
        <w:t xml:space="preserve"> </w:t>
      </w:r>
      <w:r w:rsidRPr="00A95D14">
        <w:rPr>
          <w:rFonts w:ascii="Times New Roman" w:hAnsi="Times New Roman" w:cs="Times New Roman"/>
          <w:sz w:val="28"/>
          <w:szCs w:val="28"/>
        </w:rPr>
        <w:t>135-ФЗ</w:t>
      </w:r>
      <w:r w:rsidR="00DC0EF6" w:rsidRPr="00A95D14">
        <w:rPr>
          <w:rFonts w:ascii="Times New Roman" w:hAnsi="Times New Roman" w:cs="Times New Roman"/>
          <w:sz w:val="28"/>
          <w:szCs w:val="28"/>
        </w:rPr>
        <w:t xml:space="preserve"> «О защите конкуренции», от 5 апреля </w:t>
      </w:r>
      <w:r w:rsidRPr="00A95D14">
        <w:rPr>
          <w:rFonts w:ascii="Times New Roman" w:hAnsi="Times New Roman" w:cs="Times New Roman"/>
          <w:sz w:val="28"/>
          <w:szCs w:val="28"/>
        </w:rPr>
        <w:t>2013</w:t>
      </w:r>
      <w:r w:rsidR="00A95D14">
        <w:rPr>
          <w:rFonts w:ascii="Times New Roman" w:hAnsi="Times New Roman" w:cs="Times New Roman"/>
          <w:sz w:val="28"/>
          <w:szCs w:val="28"/>
        </w:rPr>
        <w:t xml:space="preserve"> </w:t>
      </w:r>
      <w:r w:rsidRPr="00A95D14">
        <w:rPr>
          <w:rFonts w:ascii="Times New Roman" w:hAnsi="Times New Roman" w:cs="Times New Roman"/>
          <w:sz w:val="28"/>
          <w:szCs w:val="28"/>
        </w:rPr>
        <w:t xml:space="preserve">г. </w:t>
      </w:r>
      <w:r w:rsidR="00F72AD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5D14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</w:t>
      </w:r>
      <w:r w:rsidR="00A95D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2AD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95D14">
        <w:rPr>
          <w:rFonts w:ascii="Times New Roman" w:hAnsi="Times New Roman" w:cs="Times New Roman"/>
          <w:sz w:val="28"/>
          <w:szCs w:val="28"/>
        </w:rPr>
        <w:t xml:space="preserve"> </w:t>
      </w:r>
      <w:r w:rsidRPr="00A95D14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от </w:t>
      </w:r>
      <w:r w:rsidR="00DC0EF6" w:rsidRPr="00A95D14">
        <w:rPr>
          <w:rFonts w:ascii="Times New Roman" w:hAnsi="Times New Roman" w:cs="Times New Roman"/>
          <w:sz w:val="28"/>
          <w:szCs w:val="28"/>
        </w:rPr>
        <w:t xml:space="preserve">18 июля </w:t>
      </w:r>
      <w:r w:rsidRPr="00A95D14">
        <w:rPr>
          <w:rFonts w:ascii="Times New Roman" w:hAnsi="Times New Roman" w:cs="Times New Roman"/>
          <w:sz w:val="28"/>
          <w:szCs w:val="28"/>
        </w:rPr>
        <w:t xml:space="preserve">2011 г. </w:t>
      </w:r>
      <w:r w:rsidR="00A95D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95D14">
        <w:rPr>
          <w:rFonts w:ascii="Times New Roman" w:hAnsi="Times New Roman" w:cs="Times New Roman"/>
          <w:sz w:val="28"/>
          <w:szCs w:val="28"/>
        </w:rPr>
        <w:t>№ 223-ФЗ «О закупках товаров, работ, услуг отдельными видами юридических лиц».</w:t>
      </w:r>
    </w:p>
    <w:p w:rsidR="009651C5" w:rsidRPr="00A95D14" w:rsidRDefault="00A95D14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9651C5" w:rsidRPr="00A95D14">
        <w:rPr>
          <w:rFonts w:ascii="Times New Roman" w:hAnsi="Times New Roman" w:cs="Times New Roman"/>
          <w:sz w:val="28"/>
          <w:szCs w:val="28"/>
        </w:rPr>
        <w:t>Стороны обязуются не разглашать полученную в процессе взаимодействия информацию без взаимного согласования и использовать ее только в служебных целях. Передача конфиденциальной информации третьим лицам возможна только по письменному согласованию Сторон с указанием характера передаваемой информации.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4.4. Ни одна из Сторон не может передавать свои права и обязанности по настоящему соглашению третьим лицам.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4.5. Настоящее соглашение не может являться основанием для возникновения финансовых обязательств между Сторонами.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4.6. Настоящее соглашение вступает в силу со дня его подписания Сторонами и действует бессрочно. Действие настоящего соглашения может быть прекращено по инициативе одной из Сторон путем направления соответствующего уведомления в письменной форме другой Стороне. Действие настоящего соглашения прекращается с даты, указанной в уведомлении, но не ранее чем через 90 календарных дней со дня получения соответствующего уведомления Стороной.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lastRenderedPageBreak/>
        <w:t>4.7. Внесение изменений в настоящее соглашение осуществляется по взаимному согласию Сторон, выраженному в письменной форме путем подписания дополнительных соглашений, являющихся неотъемлемой частью настоящего соглашения.</w:t>
      </w:r>
    </w:p>
    <w:p w:rsidR="009651C5" w:rsidRPr="00A95D14" w:rsidRDefault="009651C5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14">
        <w:rPr>
          <w:rFonts w:ascii="Times New Roman" w:hAnsi="Times New Roman" w:cs="Times New Roman"/>
          <w:sz w:val="28"/>
          <w:szCs w:val="28"/>
        </w:rPr>
        <w:t>4.8. Настоящее соглашение составлено в 2 экземплярах, имеющих равную юридическую силу, по одному экземпляру для каждой из Сторон.</w:t>
      </w:r>
    </w:p>
    <w:p w:rsidR="00ED5DE6" w:rsidRDefault="00ED5DE6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D14" w:rsidRPr="00A95D14" w:rsidRDefault="00A95D14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860D82" w:rsidRPr="00A95D14" w:rsidTr="00A95D14">
        <w:trPr>
          <w:trHeight w:val="1056"/>
        </w:trPr>
        <w:tc>
          <w:tcPr>
            <w:tcW w:w="5211" w:type="dxa"/>
          </w:tcPr>
          <w:p w:rsidR="00860D82" w:rsidRPr="00A95D14" w:rsidRDefault="0053710F" w:rsidP="00A9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14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  <w:r w:rsidR="00D97A79" w:rsidRPr="00A95D14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D97A79" w:rsidRPr="00A95D14" w:rsidRDefault="00D97A79" w:rsidP="00A9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0F" w:rsidRDefault="0053710F" w:rsidP="00A9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D14" w:rsidRPr="00A95D14" w:rsidRDefault="00A95D14" w:rsidP="00A9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79" w:rsidRPr="00A95D14" w:rsidRDefault="00D97A79" w:rsidP="00A9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14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="008C14BF" w:rsidRPr="00A95D14">
              <w:rPr>
                <w:rFonts w:ascii="Times New Roman" w:hAnsi="Times New Roman" w:cs="Times New Roman"/>
                <w:sz w:val="28"/>
                <w:szCs w:val="28"/>
              </w:rPr>
              <w:t xml:space="preserve"> 667000</w:t>
            </w:r>
            <w:r w:rsidRPr="00A95D14">
              <w:rPr>
                <w:rFonts w:ascii="Times New Roman" w:hAnsi="Times New Roman" w:cs="Times New Roman"/>
                <w:sz w:val="28"/>
                <w:szCs w:val="28"/>
              </w:rPr>
              <w:t>, г. Кызыл,</w:t>
            </w:r>
          </w:p>
          <w:p w:rsidR="008C14BF" w:rsidRPr="00A95D14" w:rsidRDefault="008C14BF" w:rsidP="00A9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1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95D14">
              <w:rPr>
                <w:rFonts w:ascii="Times New Roman" w:hAnsi="Times New Roman" w:cs="Times New Roman"/>
                <w:sz w:val="28"/>
                <w:szCs w:val="28"/>
              </w:rPr>
              <w:t>Чульдум</w:t>
            </w:r>
            <w:proofErr w:type="spellEnd"/>
            <w:r w:rsidRPr="00A95D14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D97A79" w:rsidRPr="00A95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5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10F" w:rsidRPr="00A95D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97A79" w:rsidRPr="00A95D14" w:rsidRDefault="00D97A79" w:rsidP="00A9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0F" w:rsidRPr="00A95D14" w:rsidRDefault="0053710F" w:rsidP="00A9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97A79" w:rsidRPr="00A95D14" w:rsidRDefault="00D97A79" w:rsidP="00A9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1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«Агентство по государственному заказу Республики Татарстан» (АО «АГЗРТ»)</w:t>
            </w:r>
          </w:p>
          <w:p w:rsidR="00D97A79" w:rsidRPr="00A95D14" w:rsidRDefault="00D97A79" w:rsidP="00A9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79" w:rsidRPr="00A95D14" w:rsidRDefault="00D97A79" w:rsidP="00A9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14">
              <w:rPr>
                <w:rFonts w:ascii="Times New Roman" w:hAnsi="Times New Roman" w:cs="Times New Roman"/>
                <w:sz w:val="28"/>
                <w:szCs w:val="28"/>
              </w:rPr>
              <w:t>Адрес: 420021,  г. Казань,</w:t>
            </w:r>
          </w:p>
          <w:p w:rsidR="00D97A79" w:rsidRPr="00A95D14" w:rsidRDefault="00D97A79" w:rsidP="00A9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14">
              <w:rPr>
                <w:rFonts w:ascii="Times New Roman" w:hAnsi="Times New Roman" w:cs="Times New Roman"/>
                <w:sz w:val="28"/>
                <w:szCs w:val="28"/>
              </w:rPr>
              <w:t>ул. Московская</w:t>
            </w:r>
            <w:r w:rsidR="004224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95D14">
              <w:rPr>
                <w:rFonts w:ascii="Times New Roman" w:hAnsi="Times New Roman" w:cs="Times New Roman"/>
                <w:sz w:val="28"/>
                <w:szCs w:val="28"/>
              </w:rPr>
              <w:t xml:space="preserve"> д. 55, пом. 510</w:t>
            </w:r>
          </w:p>
          <w:p w:rsidR="00D97A79" w:rsidRPr="00A95D14" w:rsidRDefault="00D97A79" w:rsidP="00A9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14">
              <w:rPr>
                <w:rFonts w:ascii="Times New Roman" w:hAnsi="Times New Roman" w:cs="Times New Roman"/>
                <w:sz w:val="28"/>
                <w:szCs w:val="28"/>
              </w:rPr>
              <w:t>ИНН 1655391893, КПП 165501001</w:t>
            </w:r>
          </w:p>
          <w:p w:rsidR="00860D82" w:rsidRPr="00A95D14" w:rsidRDefault="00860D82" w:rsidP="00A9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82" w:rsidRPr="00A95D14" w:rsidTr="00A95D14">
        <w:trPr>
          <w:trHeight w:val="695"/>
        </w:trPr>
        <w:tc>
          <w:tcPr>
            <w:tcW w:w="5211" w:type="dxa"/>
          </w:tcPr>
          <w:p w:rsidR="00860D82" w:rsidRPr="00A95D14" w:rsidRDefault="0053710F" w:rsidP="00A9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14">
              <w:rPr>
                <w:rFonts w:ascii="Times New Roman" w:hAnsi="Times New Roman" w:cs="Times New Roman"/>
                <w:sz w:val="28"/>
                <w:szCs w:val="28"/>
              </w:rPr>
              <w:t>Глава Республики Тыва</w:t>
            </w:r>
          </w:p>
        </w:tc>
        <w:tc>
          <w:tcPr>
            <w:tcW w:w="5103" w:type="dxa"/>
          </w:tcPr>
          <w:p w:rsidR="00D97A79" w:rsidRPr="00A95D14" w:rsidRDefault="00D97A79" w:rsidP="00A9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1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860D82" w:rsidRPr="00A95D14" w:rsidRDefault="00860D82" w:rsidP="00A9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82" w:rsidRPr="00A95D14" w:rsidTr="00A95D14">
        <w:trPr>
          <w:trHeight w:val="850"/>
        </w:trPr>
        <w:tc>
          <w:tcPr>
            <w:tcW w:w="5211" w:type="dxa"/>
          </w:tcPr>
          <w:p w:rsidR="00860D82" w:rsidRPr="00A95D14" w:rsidRDefault="00A95D14" w:rsidP="00A9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14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D97A79" w:rsidRPr="00A95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10F" w:rsidRPr="00A95D14">
              <w:rPr>
                <w:rFonts w:ascii="Times New Roman" w:hAnsi="Times New Roman" w:cs="Times New Roman"/>
                <w:sz w:val="28"/>
                <w:szCs w:val="28"/>
              </w:rPr>
              <w:t xml:space="preserve">В.Т. </w:t>
            </w:r>
            <w:proofErr w:type="spellStart"/>
            <w:r w:rsidR="0053710F" w:rsidRPr="00A95D14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</w:p>
        </w:tc>
        <w:tc>
          <w:tcPr>
            <w:tcW w:w="5103" w:type="dxa"/>
          </w:tcPr>
          <w:p w:rsidR="00860D82" w:rsidRPr="00A95D14" w:rsidRDefault="00D97A79" w:rsidP="00A9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14">
              <w:rPr>
                <w:rFonts w:ascii="Times New Roman" w:hAnsi="Times New Roman" w:cs="Times New Roman"/>
                <w:sz w:val="28"/>
                <w:szCs w:val="28"/>
              </w:rPr>
              <w:t>_____________________ Я.В. Геллер</w:t>
            </w:r>
          </w:p>
        </w:tc>
      </w:tr>
    </w:tbl>
    <w:p w:rsidR="00860D82" w:rsidRPr="00A95D14" w:rsidRDefault="00860D82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D82" w:rsidRPr="00A95D14" w:rsidRDefault="00860D82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0F0" w:rsidRPr="00A95D14" w:rsidRDefault="00BB70F0" w:rsidP="00A9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70F0" w:rsidRPr="00A95D14" w:rsidSect="00A95D14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45" w:rsidRDefault="004D4C45" w:rsidP="00A95D14">
      <w:pPr>
        <w:spacing w:after="0" w:line="240" w:lineRule="auto"/>
      </w:pPr>
      <w:r>
        <w:separator/>
      </w:r>
    </w:p>
  </w:endnote>
  <w:endnote w:type="continuationSeparator" w:id="0">
    <w:p w:rsidR="004D4C45" w:rsidRDefault="004D4C45" w:rsidP="00A9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77D" w:rsidRDefault="0076577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77D" w:rsidRDefault="0076577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77D" w:rsidRDefault="007657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45" w:rsidRDefault="004D4C45" w:rsidP="00A95D14">
      <w:pPr>
        <w:spacing w:after="0" w:line="240" w:lineRule="auto"/>
      </w:pPr>
      <w:r>
        <w:separator/>
      </w:r>
    </w:p>
  </w:footnote>
  <w:footnote w:type="continuationSeparator" w:id="0">
    <w:p w:rsidR="004D4C45" w:rsidRDefault="004D4C45" w:rsidP="00A9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77D" w:rsidRDefault="0076577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0063"/>
    </w:sdtPr>
    <w:sdtEndPr>
      <w:rPr>
        <w:rFonts w:ascii="Times New Roman" w:hAnsi="Times New Roman" w:cs="Times New Roman"/>
        <w:sz w:val="24"/>
      </w:rPr>
    </w:sdtEndPr>
    <w:sdtContent>
      <w:p w:rsidR="00A95D14" w:rsidRPr="00A95D14" w:rsidRDefault="006F526E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A95D14">
          <w:rPr>
            <w:rFonts w:ascii="Times New Roman" w:hAnsi="Times New Roman" w:cs="Times New Roman"/>
            <w:sz w:val="24"/>
          </w:rPr>
          <w:fldChar w:fldCharType="begin"/>
        </w:r>
        <w:r w:rsidR="00A95D14" w:rsidRPr="00A95D1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95D14">
          <w:rPr>
            <w:rFonts w:ascii="Times New Roman" w:hAnsi="Times New Roman" w:cs="Times New Roman"/>
            <w:sz w:val="24"/>
          </w:rPr>
          <w:fldChar w:fldCharType="separate"/>
        </w:r>
        <w:r w:rsidR="00F72AD1">
          <w:rPr>
            <w:rFonts w:ascii="Times New Roman" w:hAnsi="Times New Roman" w:cs="Times New Roman"/>
            <w:noProof/>
            <w:sz w:val="24"/>
          </w:rPr>
          <w:t>5</w:t>
        </w:r>
        <w:r w:rsidRPr="00A95D1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77D" w:rsidRDefault="007657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E6BF0"/>
    <w:multiLevelType w:val="hybridMultilevel"/>
    <w:tmpl w:val="190C2504"/>
    <w:lvl w:ilvl="0" w:tplc="8B26CA76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d059ebb-5692-4069-9c2b-2b3117c6a129"/>
  </w:docVars>
  <w:rsids>
    <w:rsidRoot w:val="00CD5585"/>
    <w:rsid w:val="0004262D"/>
    <w:rsid w:val="00093613"/>
    <w:rsid w:val="00093ECA"/>
    <w:rsid w:val="000951F9"/>
    <w:rsid w:val="000D198C"/>
    <w:rsid w:val="0015129A"/>
    <w:rsid w:val="00151975"/>
    <w:rsid w:val="001878E6"/>
    <w:rsid w:val="00190646"/>
    <w:rsid w:val="00212405"/>
    <w:rsid w:val="002A3FB4"/>
    <w:rsid w:val="002E012A"/>
    <w:rsid w:val="00341DB7"/>
    <w:rsid w:val="003629BA"/>
    <w:rsid w:val="003E4DB7"/>
    <w:rsid w:val="003F176B"/>
    <w:rsid w:val="004224CD"/>
    <w:rsid w:val="00467562"/>
    <w:rsid w:val="00487C28"/>
    <w:rsid w:val="004B27DA"/>
    <w:rsid w:val="004D4C45"/>
    <w:rsid w:val="004D5CEB"/>
    <w:rsid w:val="0053710F"/>
    <w:rsid w:val="00586712"/>
    <w:rsid w:val="00622562"/>
    <w:rsid w:val="00690083"/>
    <w:rsid w:val="006F526E"/>
    <w:rsid w:val="00752454"/>
    <w:rsid w:val="0076577D"/>
    <w:rsid w:val="00797A85"/>
    <w:rsid w:val="007C52C1"/>
    <w:rsid w:val="007E1B80"/>
    <w:rsid w:val="007E6561"/>
    <w:rsid w:val="00804B08"/>
    <w:rsid w:val="00860D82"/>
    <w:rsid w:val="008C14BF"/>
    <w:rsid w:val="008C760D"/>
    <w:rsid w:val="009651C5"/>
    <w:rsid w:val="00982B77"/>
    <w:rsid w:val="00A0532C"/>
    <w:rsid w:val="00A87140"/>
    <w:rsid w:val="00A95D14"/>
    <w:rsid w:val="00AC79D0"/>
    <w:rsid w:val="00B654F2"/>
    <w:rsid w:val="00B920C9"/>
    <w:rsid w:val="00BA7B70"/>
    <w:rsid w:val="00BB1432"/>
    <w:rsid w:val="00BB70F0"/>
    <w:rsid w:val="00C21FB1"/>
    <w:rsid w:val="00CD0618"/>
    <w:rsid w:val="00CD5585"/>
    <w:rsid w:val="00D8651B"/>
    <w:rsid w:val="00D97A79"/>
    <w:rsid w:val="00DC0EF6"/>
    <w:rsid w:val="00DE75F7"/>
    <w:rsid w:val="00E8068D"/>
    <w:rsid w:val="00ED5DE6"/>
    <w:rsid w:val="00EE6018"/>
    <w:rsid w:val="00F72AD1"/>
    <w:rsid w:val="00FD0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0A5CB-5225-41FE-879E-E92338AB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9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C79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Bodytext3">
    <w:name w:val="Body text (3)_"/>
    <w:basedOn w:val="a0"/>
    <w:link w:val="Bodytext30"/>
    <w:rsid w:val="00BA7B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BA7B70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52454"/>
    <w:pPr>
      <w:ind w:left="720"/>
      <w:contextualSpacing/>
    </w:pPr>
  </w:style>
  <w:style w:type="paragraph" w:styleId="a4">
    <w:name w:val="No Spacing"/>
    <w:uiPriority w:val="1"/>
    <w:qFormat/>
    <w:rsid w:val="00BB70F0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860D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60D82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860D8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0D82"/>
    <w:pPr>
      <w:autoSpaceDE w:val="0"/>
      <w:autoSpaceDN w:val="0"/>
      <w:adjustRightInd w:val="0"/>
      <w:spacing w:after="0" w:line="240" w:lineRule="auto"/>
    </w:pPr>
    <w:rPr>
      <w:rFonts w:ascii="Times New Roman" w:eastAsia="Microsoft Sans Serif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F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95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5D14"/>
  </w:style>
  <w:style w:type="paragraph" w:styleId="aa">
    <w:name w:val="footer"/>
    <w:basedOn w:val="a"/>
    <w:link w:val="ab"/>
    <w:uiPriority w:val="99"/>
    <w:semiHidden/>
    <w:unhideWhenUsed/>
    <w:rsid w:val="00A95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Ооржак Чейнеш Отугбаевна</dc:creator>
  <cp:keywords/>
  <dc:description/>
  <cp:lastModifiedBy>Тас-оол Оксана Всеволодовна</cp:lastModifiedBy>
  <cp:revision>3</cp:revision>
  <cp:lastPrinted>2022-11-28T05:28:00Z</cp:lastPrinted>
  <dcterms:created xsi:type="dcterms:W3CDTF">2022-11-28T05:27:00Z</dcterms:created>
  <dcterms:modified xsi:type="dcterms:W3CDTF">2022-11-28T05:28:00Z</dcterms:modified>
</cp:coreProperties>
</file>