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C2" w:rsidRDefault="003740C2" w:rsidP="004C33F6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3740C2" w:rsidRDefault="003740C2" w:rsidP="004C33F6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C33F6" w:rsidRPr="004C33F6" w:rsidRDefault="004C33F6" w:rsidP="004C33F6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C33F6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C33F6">
        <w:rPr>
          <w:rFonts w:ascii="Times New Roman" w:eastAsia="Calibri" w:hAnsi="Times New Roman" w:cs="Times New Roman"/>
          <w:sz w:val="36"/>
          <w:szCs w:val="36"/>
        </w:rPr>
        <w:br/>
      </w:r>
      <w:r w:rsidRPr="004C33F6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4C33F6" w:rsidRPr="004C33F6" w:rsidRDefault="004C33F6" w:rsidP="004C33F6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C33F6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C33F6">
        <w:rPr>
          <w:rFonts w:ascii="Times New Roman" w:eastAsia="Calibri" w:hAnsi="Times New Roman" w:cs="Times New Roman"/>
          <w:sz w:val="36"/>
          <w:szCs w:val="36"/>
        </w:rPr>
        <w:br/>
      </w:r>
      <w:r w:rsidRPr="004C33F6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26405C" w:rsidRDefault="0026405C" w:rsidP="0026405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5C" w:rsidRDefault="0026405C" w:rsidP="0026405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C2" w:rsidRDefault="003740C2" w:rsidP="0026405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6292" w:rsidRDefault="008C6292" w:rsidP="008C6292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февраля 2022 г. № 75</w:t>
      </w:r>
    </w:p>
    <w:p w:rsidR="008C6292" w:rsidRDefault="008C6292" w:rsidP="008C6292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26405C" w:rsidRDefault="0026405C" w:rsidP="0026405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5C" w:rsidRPr="0026405C" w:rsidRDefault="00F07E1F" w:rsidP="0026405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35E5A" w:rsidRPr="0026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</w:t>
      </w:r>
      <w:r w:rsidR="004014DC" w:rsidRPr="0026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="00635E5A" w:rsidRPr="0026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8226B" w:rsidRPr="0026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4DC" w:rsidRPr="0026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4014DC" w:rsidRPr="0026405C" w:rsidRDefault="004014DC" w:rsidP="0026405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Республики Тыва</w:t>
      </w:r>
    </w:p>
    <w:p w:rsidR="00F44386" w:rsidRPr="0026405C" w:rsidRDefault="004014DC" w:rsidP="002640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14 декабря 2021 г. № 691</w:t>
      </w:r>
    </w:p>
    <w:p w:rsidR="00F44386" w:rsidRDefault="00F44386" w:rsidP="0026405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26405C" w:rsidRDefault="0026405C" w:rsidP="0026405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3329F4" w:rsidRDefault="00D34759" w:rsidP="001B7323">
      <w:pPr>
        <w:pStyle w:val="ConsPlusNormal"/>
        <w:tabs>
          <w:tab w:val="left" w:pos="709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D4080F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7F64" w:rsidRDefault="007F7F64" w:rsidP="001B7323">
      <w:pPr>
        <w:pStyle w:val="ConsPlusNormal"/>
        <w:tabs>
          <w:tab w:val="left" w:pos="709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DC" w:rsidRDefault="004014DC" w:rsidP="001B7323">
      <w:pPr>
        <w:pStyle w:val="ConsPlusNormal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4014DC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14 декабря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302" w:rsidRPr="009C5302">
        <w:rPr>
          <w:rFonts w:ascii="Times New Roman" w:hAnsi="Times New Roman" w:cs="Times New Roman"/>
          <w:sz w:val="28"/>
          <w:szCs w:val="28"/>
        </w:rPr>
        <w:t xml:space="preserve">№ 691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14DC">
        <w:rPr>
          <w:rFonts w:ascii="Times New Roman" w:hAnsi="Times New Roman" w:cs="Times New Roman"/>
          <w:sz w:val="28"/>
          <w:szCs w:val="28"/>
        </w:rPr>
        <w:t>О Правилах организации деятельности по накоплению твердых коммунальных отходов (в том числе их раздельному накоплению) в Республике Тыва, установления ответственности за обустройство и надлежащее содержание контейнерных площадок, приобретение контейнеров для накопления твердых коммунальных отход</w:t>
      </w:r>
      <w:r>
        <w:rPr>
          <w:rFonts w:ascii="Times New Roman" w:hAnsi="Times New Roman" w:cs="Times New Roman"/>
          <w:sz w:val="28"/>
          <w:szCs w:val="28"/>
        </w:rPr>
        <w:t>ов на территории Республики Тыва» следующие изменения:</w:t>
      </w:r>
    </w:p>
    <w:p w:rsidR="004014DC" w:rsidRDefault="004014DC" w:rsidP="001B7323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 изложить в следующей редакции:</w:t>
      </w:r>
    </w:p>
    <w:p w:rsidR="004014DC" w:rsidRPr="004014DC" w:rsidRDefault="004014DC" w:rsidP="001B7323">
      <w:pPr>
        <w:pStyle w:val="ConsPlusNormal"/>
        <w:tabs>
          <w:tab w:val="left" w:pos="426"/>
          <w:tab w:val="left" w:pos="709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4014DC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014DC">
        <w:rPr>
          <w:rFonts w:ascii="Times New Roman" w:hAnsi="Times New Roman" w:cs="Times New Roman"/>
          <w:sz w:val="28"/>
          <w:szCs w:val="28"/>
        </w:rPr>
        <w:t xml:space="preserve"> организации деятельности по накоплению твердых коммунальных отходов (в том числе их раздельному накоплению) в Республике Тыва, установления ответственности за обустройство, надлежащее содержание контейнерных площадок и приобретение контейнеров для накопления твердых коммунальных отходов на территории Республики Тыва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F1567" w:rsidRPr="004014DC" w:rsidRDefault="004014DC" w:rsidP="001B7323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DC">
        <w:rPr>
          <w:rFonts w:ascii="Times New Roman" w:hAnsi="Times New Roman" w:cs="Times New Roman"/>
          <w:sz w:val="28"/>
          <w:szCs w:val="28"/>
        </w:rPr>
        <w:t>в</w:t>
      </w:r>
      <w:r w:rsidR="001140D6" w:rsidRPr="004014DC">
        <w:rPr>
          <w:rFonts w:ascii="Times New Roman" w:hAnsi="Times New Roman" w:cs="Times New Roman"/>
          <w:sz w:val="28"/>
          <w:szCs w:val="28"/>
        </w:rPr>
        <w:t xml:space="preserve"> пункте 6.2 Правил организации деятельности по накоплению твердых коммунальных отходов (в том числе их раздельному накоплению) в Республике Тыва, установления о</w:t>
      </w:r>
      <w:r w:rsidR="00B47108" w:rsidRPr="004014DC">
        <w:rPr>
          <w:rFonts w:ascii="Times New Roman" w:hAnsi="Times New Roman" w:cs="Times New Roman"/>
          <w:sz w:val="28"/>
          <w:szCs w:val="28"/>
        </w:rPr>
        <w:t>тветственности за обустройство,</w:t>
      </w:r>
      <w:r w:rsidR="001140D6" w:rsidRPr="004014DC">
        <w:rPr>
          <w:rFonts w:ascii="Times New Roman" w:hAnsi="Times New Roman" w:cs="Times New Roman"/>
          <w:sz w:val="28"/>
          <w:szCs w:val="28"/>
        </w:rPr>
        <w:t xml:space="preserve"> надлежащее с</w:t>
      </w:r>
      <w:r w:rsidR="00B47108" w:rsidRPr="004014DC">
        <w:rPr>
          <w:rFonts w:ascii="Times New Roman" w:hAnsi="Times New Roman" w:cs="Times New Roman"/>
          <w:sz w:val="28"/>
          <w:szCs w:val="28"/>
        </w:rPr>
        <w:t>одержание контейнерных площадок и</w:t>
      </w:r>
      <w:r w:rsidR="001140D6" w:rsidRPr="004014DC">
        <w:rPr>
          <w:rFonts w:ascii="Times New Roman" w:hAnsi="Times New Roman" w:cs="Times New Roman"/>
          <w:sz w:val="28"/>
          <w:szCs w:val="28"/>
        </w:rPr>
        <w:t xml:space="preserve"> приобретение контейнеров для накопления твердых коммунальных отходов на территории Республики Тыва</w:t>
      </w:r>
      <w:r w:rsidR="00BE6D06">
        <w:rPr>
          <w:rFonts w:ascii="Times New Roman" w:hAnsi="Times New Roman" w:cs="Times New Roman"/>
          <w:sz w:val="28"/>
          <w:szCs w:val="28"/>
        </w:rPr>
        <w:t xml:space="preserve"> </w:t>
      </w:r>
      <w:r w:rsidR="0095653B" w:rsidRPr="004014DC">
        <w:rPr>
          <w:rFonts w:ascii="Times New Roman" w:hAnsi="Times New Roman" w:cs="Times New Roman"/>
          <w:sz w:val="28"/>
          <w:szCs w:val="28"/>
        </w:rPr>
        <w:t xml:space="preserve"> </w:t>
      </w:r>
      <w:r w:rsidR="00A84432" w:rsidRPr="004014DC">
        <w:rPr>
          <w:rFonts w:ascii="Times New Roman" w:hAnsi="Times New Roman" w:cs="Times New Roman"/>
          <w:sz w:val="28"/>
          <w:szCs w:val="28"/>
        </w:rPr>
        <w:t>слова «</w:t>
      </w:r>
      <w:r w:rsidR="002F1567" w:rsidRPr="004014DC">
        <w:rPr>
          <w:rFonts w:ascii="Times New Roman" w:hAnsi="Times New Roman" w:cs="Times New Roman"/>
          <w:sz w:val="28"/>
          <w:szCs w:val="28"/>
        </w:rPr>
        <w:t>СанПиН 42-128-4690-88 «</w:t>
      </w:r>
      <w:r w:rsidR="00A84432" w:rsidRPr="004014DC">
        <w:rPr>
          <w:rFonts w:ascii="Times New Roman" w:hAnsi="Times New Roman" w:cs="Times New Roman"/>
          <w:sz w:val="28"/>
          <w:szCs w:val="28"/>
        </w:rPr>
        <w:t>Санитарные правила содерж</w:t>
      </w:r>
      <w:r w:rsidR="002F1567" w:rsidRPr="004014DC">
        <w:rPr>
          <w:rFonts w:ascii="Times New Roman" w:hAnsi="Times New Roman" w:cs="Times New Roman"/>
          <w:sz w:val="28"/>
          <w:szCs w:val="28"/>
        </w:rPr>
        <w:t xml:space="preserve">ания территорий населенных мест» заменить словами </w:t>
      </w:r>
      <w:r w:rsidR="003740C2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2F1567" w:rsidRPr="004014DC">
        <w:rPr>
          <w:rFonts w:ascii="Times New Roman" w:hAnsi="Times New Roman" w:cs="Times New Roman"/>
          <w:sz w:val="28"/>
          <w:szCs w:val="28"/>
        </w:rPr>
        <w:t>«</w:t>
      </w:r>
      <w:r w:rsidR="00F67C93" w:rsidRPr="004014DC">
        <w:rPr>
          <w:rFonts w:ascii="Times New Roman" w:hAnsi="Times New Roman" w:cs="Times New Roman"/>
          <w:sz w:val="28"/>
          <w:szCs w:val="28"/>
        </w:rPr>
        <w:t>СанПиН 2.1.3684-21</w:t>
      </w:r>
      <w:r w:rsidR="00C43A8B">
        <w:rPr>
          <w:rFonts w:ascii="Times New Roman" w:hAnsi="Times New Roman" w:cs="Times New Roman"/>
          <w:sz w:val="28"/>
          <w:szCs w:val="28"/>
        </w:rPr>
        <w:t xml:space="preserve"> </w:t>
      </w:r>
      <w:r w:rsidR="00F67C93" w:rsidRPr="004014DC">
        <w:rPr>
          <w:rFonts w:ascii="Times New Roman" w:hAnsi="Times New Roman" w:cs="Times New Roman"/>
          <w:sz w:val="28"/>
          <w:szCs w:val="28"/>
        </w:rPr>
        <w:t>«</w:t>
      </w:r>
      <w:r w:rsidR="002F1567" w:rsidRPr="004014DC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</w:t>
      </w:r>
      <w:r w:rsidR="00F67C93" w:rsidRPr="004014DC">
        <w:rPr>
          <w:rFonts w:ascii="Times New Roman" w:hAnsi="Times New Roman" w:cs="Times New Roman"/>
          <w:sz w:val="28"/>
          <w:szCs w:val="28"/>
        </w:rPr>
        <w:t>ий»</w:t>
      </w:r>
      <w:r w:rsidR="00044391" w:rsidRPr="004014DC">
        <w:rPr>
          <w:rFonts w:ascii="Times New Roman" w:hAnsi="Times New Roman" w:cs="Times New Roman"/>
          <w:sz w:val="28"/>
          <w:szCs w:val="28"/>
        </w:rPr>
        <w:t>.</w:t>
      </w:r>
    </w:p>
    <w:p w:rsidR="00F44386" w:rsidRDefault="00F44386" w:rsidP="001B7323">
      <w:pPr>
        <w:pStyle w:val="ConsPlusNormal"/>
        <w:tabs>
          <w:tab w:val="left" w:pos="709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F41">
        <w:rPr>
          <w:rFonts w:ascii="Times New Roman" w:hAnsi="Times New Roman" w:cs="Times New Roman"/>
          <w:sz w:val="28"/>
          <w:szCs w:val="28"/>
        </w:rPr>
        <w:t>. Размест</w:t>
      </w:r>
      <w:r w:rsidR="0026405C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037F41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CC50DD">
        <w:rPr>
          <w:rFonts w:ascii="Times New Roman" w:hAnsi="Times New Roman" w:cs="Times New Roman"/>
          <w:sz w:val="28"/>
          <w:szCs w:val="28"/>
        </w:rPr>
        <w:t>»</w:t>
      </w:r>
      <w:r w:rsidRPr="00037F4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37F41">
        <w:rPr>
          <w:rFonts w:ascii="Times New Roman" w:hAnsi="Times New Roman" w:cs="Times New Roman"/>
          <w:sz w:val="28"/>
          <w:szCs w:val="28"/>
        </w:rPr>
        <w:t>.</w:t>
      </w:r>
    </w:p>
    <w:p w:rsidR="004B29A4" w:rsidRDefault="004B29A4" w:rsidP="0026405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05C" w:rsidRDefault="0026405C" w:rsidP="0026405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05C" w:rsidRDefault="0026405C" w:rsidP="0026405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E8B" w:rsidRPr="00B74095" w:rsidRDefault="00F44386" w:rsidP="0026405C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37F41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7F7F64">
        <w:rPr>
          <w:rFonts w:ascii="Times New Roman" w:hAnsi="Times New Roman" w:cs="Times New Roman"/>
          <w:sz w:val="28"/>
          <w:szCs w:val="28"/>
        </w:rPr>
        <w:t xml:space="preserve">      </w:t>
      </w:r>
      <w:r w:rsidR="005C0735">
        <w:rPr>
          <w:rFonts w:ascii="Times New Roman" w:hAnsi="Times New Roman" w:cs="Times New Roman"/>
          <w:sz w:val="28"/>
          <w:szCs w:val="28"/>
        </w:rPr>
        <w:t xml:space="preserve">        </w:t>
      </w:r>
      <w:r w:rsidR="0026405C">
        <w:rPr>
          <w:rFonts w:ascii="Times New Roman" w:hAnsi="Times New Roman" w:cs="Times New Roman"/>
          <w:sz w:val="28"/>
          <w:szCs w:val="28"/>
        </w:rPr>
        <w:t xml:space="preserve">      </w:t>
      </w:r>
      <w:r w:rsidR="007C1A5D">
        <w:rPr>
          <w:rFonts w:ascii="Times New Roman" w:hAnsi="Times New Roman" w:cs="Times New Roman"/>
          <w:sz w:val="28"/>
          <w:szCs w:val="28"/>
        </w:rPr>
        <w:t xml:space="preserve">    </w:t>
      </w:r>
      <w:r w:rsidR="005C0735">
        <w:rPr>
          <w:rFonts w:ascii="Times New Roman" w:hAnsi="Times New Roman" w:cs="Times New Roman"/>
          <w:sz w:val="28"/>
          <w:szCs w:val="28"/>
        </w:rPr>
        <w:t xml:space="preserve"> </w:t>
      </w:r>
      <w:r w:rsidR="007C1A5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37F41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BA5E8B" w:rsidRPr="00B74095" w:rsidSect="00B14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79" w:rsidRDefault="00607879" w:rsidP="00607879">
      <w:r>
        <w:separator/>
      </w:r>
    </w:p>
  </w:endnote>
  <w:endnote w:type="continuationSeparator" w:id="0">
    <w:p w:rsidR="00607879" w:rsidRDefault="00607879" w:rsidP="0060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96" w:rsidRDefault="003019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96" w:rsidRDefault="003019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96" w:rsidRDefault="003019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79" w:rsidRDefault="00607879" w:rsidP="00607879">
      <w:r>
        <w:separator/>
      </w:r>
    </w:p>
  </w:footnote>
  <w:footnote w:type="continuationSeparator" w:id="0">
    <w:p w:rsidR="00607879" w:rsidRDefault="00607879" w:rsidP="0060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96" w:rsidRDefault="003019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655"/>
    </w:sdtPr>
    <w:sdtEndPr>
      <w:rPr>
        <w:rFonts w:ascii="Times New Roman" w:hAnsi="Times New Roman" w:cs="Times New Roman"/>
        <w:sz w:val="24"/>
        <w:szCs w:val="24"/>
      </w:rPr>
    </w:sdtEndPr>
    <w:sdtContent>
      <w:p w:rsidR="00B14ACC" w:rsidRPr="00B14ACC" w:rsidRDefault="00DE6C5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14A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4ACC" w:rsidRPr="00B14A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4A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40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A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96" w:rsidRDefault="003019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B7AF5"/>
    <w:multiLevelType w:val="hybridMultilevel"/>
    <w:tmpl w:val="6A6C2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745EE"/>
    <w:multiLevelType w:val="hybridMultilevel"/>
    <w:tmpl w:val="30905B14"/>
    <w:lvl w:ilvl="0" w:tplc="78000354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e7c1f10-ad40-45c7-a073-a99c543c2f44"/>
  </w:docVars>
  <w:rsids>
    <w:rsidRoot w:val="00B74095"/>
    <w:rsid w:val="00012418"/>
    <w:rsid w:val="00017E2E"/>
    <w:rsid w:val="00044391"/>
    <w:rsid w:val="000523C4"/>
    <w:rsid w:val="000813F7"/>
    <w:rsid w:val="0009373E"/>
    <w:rsid w:val="001140D6"/>
    <w:rsid w:val="001568DC"/>
    <w:rsid w:val="001B7323"/>
    <w:rsid w:val="001C4229"/>
    <w:rsid w:val="0020337D"/>
    <w:rsid w:val="0026405C"/>
    <w:rsid w:val="0028226B"/>
    <w:rsid w:val="002859CE"/>
    <w:rsid w:val="002C76A7"/>
    <w:rsid w:val="002D485C"/>
    <w:rsid w:val="002E70A7"/>
    <w:rsid w:val="002F1567"/>
    <w:rsid w:val="00301996"/>
    <w:rsid w:val="003329F4"/>
    <w:rsid w:val="003740C2"/>
    <w:rsid w:val="003858DE"/>
    <w:rsid w:val="0038600C"/>
    <w:rsid w:val="00393FDE"/>
    <w:rsid w:val="004014DC"/>
    <w:rsid w:val="004658C7"/>
    <w:rsid w:val="00470A4D"/>
    <w:rsid w:val="004972FE"/>
    <w:rsid w:val="004A4F15"/>
    <w:rsid w:val="004B29A4"/>
    <w:rsid w:val="004C0737"/>
    <w:rsid w:val="004C33F6"/>
    <w:rsid w:val="004E3A9B"/>
    <w:rsid w:val="0052624E"/>
    <w:rsid w:val="00562242"/>
    <w:rsid w:val="0057113B"/>
    <w:rsid w:val="005A70ED"/>
    <w:rsid w:val="005C0735"/>
    <w:rsid w:val="005C61D2"/>
    <w:rsid w:val="005E0105"/>
    <w:rsid w:val="00607879"/>
    <w:rsid w:val="00635E5A"/>
    <w:rsid w:val="00666512"/>
    <w:rsid w:val="00693F95"/>
    <w:rsid w:val="00730F83"/>
    <w:rsid w:val="00742681"/>
    <w:rsid w:val="007C1A5D"/>
    <w:rsid w:val="007F7F64"/>
    <w:rsid w:val="00832C07"/>
    <w:rsid w:val="008A3D74"/>
    <w:rsid w:val="008C6292"/>
    <w:rsid w:val="008F3A7B"/>
    <w:rsid w:val="0095653B"/>
    <w:rsid w:val="00970122"/>
    <w:rsid w:val="009C5302"/>
    <w:rsid w:val="00A01D04"/>
    <w:rsid w:val="00A066E9"/>
    <w:rsid w:val="00A20697"/>
    <w:rsid w:val="00A84432"/>
    <w:rsid w:val="00AD46BB"/>
    <w:rsid w:val="00B14ACC"/>
    <w:rsid w:val="00B47108"/>
    <w:rsid w:val="00B74095"/>
    <w:rsid w:val="00BA5E8B"/>
    <w:rsid w:val="00BC2063"/>
    <w:rsid w:val="00BE6D06"/>
    <w:rsid w:val="00C43A8B"/>
    <w:rsid w:val="00C656D7"/>
    <w:rsid w:val="00CA07D3"/>
    <w:rsid w:val="00CB1A43"/>
    <w:rsid w:val="00CC50DD"/>
    <w:rsid w:val="00CD17FE"/>
    <w:rsid w:val="00CF04C0"/>
    <w:rsid w:val="00D34759"/>
    <w:rsid w:val="00D4080F"/>
    <w:rsid w:val="00D61119"/>
    <w:rsid w:val="00DA192D"/>
    <w:rsid w:val="00DE6C5C"/>
    <w:rsid w:val="00E913E5"/>
    <w:rsid w:val="00EA18ED"/>
    <w:rsid w:val="00EC085E"/>
    <w:rsid w:val="00EE53BF"/>
    <w:rsid w:val="00F07E1F"/>
    <w:rsid w:val="00F44386"/>
    <w:rsid w:val="00F521EF"/>
    <w:rsid w:val="00F67C93"/>
    <w:rsid w:val="00F70BC5"/>
    <w:rsid w:val="00F85070"/>
    <w:rsid w:val="00FF34C6"/>
    <w:rsid w:val="00FF5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71B6B6D-230B-4E27-913D-8F4F1D6D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9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0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A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78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7879"/>
  </w:style>
  <w:style w:type="paragraph" w:styleId="a7">
    <w:name w:val="footer"/>
    <w:basedOn w:val="a"/>
    <w:link w:val="a8"/>
    <w:uiPriority w:val="99"/>
    <w:semiHidden/>
    <w:unhideWhenUsed/>
    <w:rsid w:val="006078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2022-02-25T08:21:00Z</cp:lastPrinted>
  <dcterms:created xsi:type="dcterms:W3CDTF">2022-02-25T08:20:00Z</dcterms:created>
  <dcterms:modified xsi:type="dcterms:W3CDTF">2022-02-25T08:21:00Z</dcterms:modified>
</cp:coreProperties>
</file>