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CA1" w:rsidRDefault="00D91CA1" w:rsidP="00D91CA1">
      <w:pPr>
        <w:jc w:val="center"/>
        <w:rPr>
          <w:rFonts w:ascii="Times New Roman" w:hAnsi="Times New Roman"/>
          <w:noProof/>
          <w:sz w:val="24"/>
          <w:szCs w:val="24"/>
          <w:lang w:eastAsia="ru-RU"/>
        </w:rPr>
      </w:pPr>
    </w:p>
    <w:p w:rsidR="00087AEE" w:rsidRDefault="00087AEE" w:rsidP="00D91CA1">
      <w:pPr>
        <w:jc w:val="center"/>
        <w:rPr>
          <w:rFonts w:ascii="Times New Roman" w:hAnsi="Times New Roman"/>
          <w:noProof/>
          <w:sz w:val="24"/>
          <w:szCs w:val="24"/>
          <w:lang w:eastAsia="ru-RU"/>
        </w:rPr>
      </w:pPr>
    </w:p>
    <w:p w:rsidR="00087AEE" w:rsidRDefault="00087AEE" w:rsidP="00D91CA1">
      <w:pPr>
        <w:jc w:val="center"/>
        <w:rPr>
          <w:rFonts w:ascii="Times New Roman" w:hAnsi="Times New Roman"/>
          <w:sz w:val="24"/>
          <w:szCs w:val="24"/>
          <w:lang w:val="en-US"/>
        </w:rPr>
      </w:pPr>
      <w:bookmarkStart w:id="0" w:name="_GoBack"/>
      <w:bookmarkEnd w:id="0"/>
    </w:p>
    <w:p w:rsidR="00D91CA1" w:rsidRPr="0025472A" w:rsidRDefault="00D91CA1" w:rsidP="00D91CA1">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D91CA1" w:rsidRPr="004C14FF" w:rsidRDefault="00D91CA1" w:rsidP="00D91CA1">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8F5918" w:rsidRDefault="008F5918" w:rsidP="008F5918">
      <w:pPr>
        <w:spacing w:after="0" w:line="240" w:lineRule="auto"/>
        <w:jc w:val="center"/>
        <w:rPr>
          <w:rFonts w:ascii="Times New Roman" w:hAnsi="Times New Roman"/>
          <w:sz w:val="28"/>
          <w:szCs w:val="28"/>
        </w:rPr>
      </w:pPr>
    </w:p>
    <w:p w:rsidR="008F5918" w:rsidRDefault="005843C7" w:rsidP="005843C7">
      <w:pPr>
        <w:spacing w:after="0" w:line="360" w:lineRule="auto"/>
        <w:jc w:val="center"/>
        <w:rPr>
          <w:rFonts w:ascii="Times New Roman" w:hAnsi="Times New Roman"/>
          <w:sz w:val="28"/>
          <w:szCs w:val="28"/>
        </w:rPr>
      </w:pPr>
      <w:r>
        <w:rPr>
          <w:rFonts w:ascii="Times New Roman" w:hAnsi="Times New Roman"/>
          <w:sz w:val="28"/>
          <w:szCs w:val="28"/>
        </w:rPr>
        <w:t>от 23 декабря 2021 г. № 723</w:t>
      </w:r>
    </w:p>
    <w:p w:rsidR="005843C7" w:rsidRDefault="005843C7" w:rsidP="005843C7">
      <w:pPr>
        <w:spacing w:after="0" w:line="360" w:lineRule="auto"/>
        <w:jc w:val="center"/>
        <w:rPr>
          <w:rFonts w:ascii="Times New Roman" w:hAnsi="Times New Roman"/>
          <w:sz w:val="28"/>
          <w:szCs w:val="28"/>
        </w:rPr>
      </w:pPr>
      <w:r>
        <w:rPr>
          <w:rFonts w:ascii="Times New Roman" w:hAnsi="Times New Roman"/>
          <w:sz w:val="28"/>
          <w:szCs w:val="28"/>
        </w:rPr>
        <w:t>г. Кызыл</w:t>
      </w:r>
    </w:p>
    <w:p w:rsidR="008F5918" w:rsidRPr="008F5918" w:rsidRDefault="008F5918" w:rsidP="008F5918">
      <w:pPr>
        <w:spacing w:after="0" w:line="240" w:lineRule="auto"/>
        <w:jc w:val="center"/>
        <w:rPr>
          <w:rFonts w:ascii="Times New Roman" w:hAnsi="Times New Roman"/>
          <w:sz w:val="28"/>
          <w:szCs w:val="28"/>
        </w:rPr>
      </w:pPr>
    </w:p>
    <w:p w:rsidR="00552FC5" w:rsidRPr="008F5918" w:rsidRDefault="00552FC5" w:rsidP="008F5918">
      <w:pPr>
        <w:spacing w:after="0" w:line="240" w:lineRule="auto"/>
        <w:jc w:val="center"/>
        <w:rPr>
          <w:rFonts w:ascii="Times New Roman" w:hAnsi="Times New Roman"/>
          <w:b/>
          <w:sz w:val="28"/>
          <w:szCs w:val="28"/>
        </w:rPr>
      </w:pPr>
      <w:r w:rsidRPr="008F5918">
        <w:rPr>
          <w:rFonts w:ascii="Times New Roman" w:hAnsi="Times New Roman"/>
          <w:b/>
          <w:sz w:val="28"/>
          <w:szCs w:val="28"/>
        </w:rPr>
        <w:t>О внесении изменений в постановление</w:t>
      </w:r>
    </w:p>
    <w:p w:rsidR="008F5918" w:rsidRDefault="00552FC5" w:rsidP="008F5918">
      <w:pPr>
        <w:spacing w:after="0" w:line="240" w:lineRule="auto"/>
        <w:jc w:val="center"/>
        <w:rPr>
          <w:rFonts w:ascii="Times New Roman" w:hAnsi="Times New Roman"/>
          <w:b/>
          <w:sz w:val="28"/>
          <w:szCs w:val="28"/>
        </w:rPr>
      </w:pPr>
      <w:r w:rsidRPr="008F5918">
        <w:rPr>
          <w:rFonts w:ascii="Times New Roman" w:hAnsi="Times New Roman"/>
          <w:b/>
          <w:sz w:val="28"/>
          <w:szCs w:val="28"/>
        </w:rPr>
        <w:t xml:space="preserve">Правительства Республики Тыва </w:t>
      </w:r>
    </w:p>
    <w:p w:rsidR="00552FC5" w:rsidRPr="008F5918" w:rsidRDefault="00552FC5" w:rsidP="008F5918">
      <w:pPr>
        <w:spacing w:after="0" w:line="240" w:lineRule="auto"/>
        <w:jc w:val="center"/>
        <w:rPr>
          <w:rFonts w:ascii="Times New Roman" w:hAnsi="Times New Roman"/>
          <w:b/>
          <w:sz w:val="28"/>
          <w:szCs w:val="28"/>
        </w:rPr>
      </w:pPr>
      <w:r w:rsidRPr="008F5918">
        <w:rPr>
          <w:rFonts w:ascii="Times New Roman" w:hAnsi="Times New Roman"/>
          <w:b/>
          <w:sz w:val="28"/>
          <w:szCs w:val="28"/>
        </w:rPr>
        <w:t>от 30 октября 2013 г. № 632</w:t>
      </w:r>
    </w:p>
    <w:p w:rsidR="00552FC5" w:rsidRDefault="00552FC5" w:rsidP="008F5918">
      <w:pPr>
        <w:spacing w:after="0" w:line="240" w:lineRule="auto"/>
        <w:jc w:val="center"/>
        <w:rPr>
          <w:rFonts w:ascii="Times New Roman" w:hAnsi="Times New Roman"/>
          <w:sz w:val="28"/>
          <w:szCs w:val="28"/>
        </w:rPr>
      </w:pPr>
    </w:p>
    <w:p w:rsidR="008F5918" w:rsidRPr="008F5918" w:rsidRDefault="008F5918" w:rsidP="008F5918">
      <w:pPr>
        <w:spacing w:after="0" w:line="240" w:lineRule="auto"/>
        <w:jc w:val="center"/>
        <w:rPr>
          <w:rFonts w:ascii="Times New Roman" w:hAnsi="Times New Roman"/>
          <w:sz w:val="28"/>
          <w:szCs w:val="28"/>
        </w:rPr>
      </w:pPr>
    </w:p>
    <w:p w:rsidR="00552FC5" w:rsidRPr="008F5918" w:rsidRDefault="00552FC5" w:rsidP="008F5918">
      <w:pPr>
        <w:spacing w:after="0" w:line="360" w:lineRule="atLeast"/>
        <w:ind w:firstLine="709"/>
        <w:jc w:val="both"/>
        <w:rPr>
          <w:rFonts w:ascii="Times New Roman" w:hAnsi="Times New Roman"/>
          <w:sz w:val="28"/>
          <w:szCs w:val="28"/>
        </w:rPr>
      </w:pPr>
      <w:r w:rsidRPr="008F5918">
        <w:rPr>
          <w:rFonts w:ascii="Times New Roman" w:hAnsi="Times New Roman"/>
          <w:sz w:val="28"/>
          <w:szCs w:val="28"/>
        </w:rPr>
        <w:t>Правительство Республики Тыва ПОСТАНОВЛЯЕТ:</w:t>
      </w:r>
    </w:p>
    <w:p w:rsidR="00AB00FB" w:rsidRPr="008F5918" w:rsidRDefault="00AB00FB" w:rsidP="008F5918">
      <w:pPr>
        <w:spacing w:after="0" w:line="360" w:lineRule="atLeast"/>
        <w:ind w:firstLine="709"/>
        <w:jc w:val="both"/>
        <w:rPr>
          <w:rFonts w:ascii="Times New Roman" w:hAnsi="Times New Roman"/>
          <w:sz w:val="28"/>
          <w:szCs w:val="28"/>
        </w:rPr>
      </w:pPr>
    </w:p>
    <w:p w:rsidR="00552FC5" w:rsidRPr="008F5918" w:rsidRDefault="008F5918" w:rsidP="008F5918">
      <w:pPr>
        <w:spacing w:after="0" w:line="360" w:lineRule="atLeast"/>
        <w:ind w:firstLine="709"/>
        <w:jc w:val="both"/>
        <w:rPr>
          <w:rFonts w:ascii="Times New Roman" w:hAnsi="Times New Roman"/>
          <w:sz w:val="28"/>
          <w:szCs w:val="28"/>
        </w:rPr>
      </w:pPr>
      <w:r w:rsidRPr="008F5918">
        <w:rPr>
          <w:rFonts w:ascii="Times New Roman" w:hAnsi="Times New Roman"/>
          <w:sz w:val="28"/>
          <w:szCs w:val="28"/>
        </w:rPr>
        <w:t xml:space="preserve">1. </w:t>
      </w:r>
      <w:r w:rsidR="00552FC5" w:rsidRPr="008F5918">
        <w:rPr>
          <w:rFonts w:ascii="Times New Roman" w:hAnsi="Times New Roman"/>
          <w:sz w:val="28"/>
          <w:szCs w:val="28"/>
        </w:rPr>
        <w:t xml:space="preserve">Внести в постановление Правительства Республики Тыва от 30 октября 2013 г. № 632 </w:t>
      </w:r>
      <w:r w:rsidRPr="008F5918">
        <w:rPr>
          <w:rFonts w:ascii="Times New Roman" w:hAnsi="Times New Roman"/>
          <w:sz w:val="28"/>
          <w:szCs w:val="28"/>
        </w:rPr>
        <w:t>«</w:t>
      </w:r>
      <w:r w:rsidR="00552FC5" w:rsidRPr="008F5918">
        <w:rPr>
          <w:rFonts w:ascii="Times New Roman" w:hAnsi="Times New Roman"/>
          <w:sz w:val="28"/>
          <w:szCs w:val="28"/>
        </w:rPr>
        <w:t xml:space="preserve">Об утверждении государственной программы Республики Тыва </w:t>
      </w:r>
      <w:r w:rsidRPr="008F5918">
        <w:rPr>
          <w:rFonts w:ascii="Times New Roman" w:hAnsi="Times New Roman"/>
          <w:sz w:val="28"/>
          <w:szCs w:val="28"/>
        </w:rPr>
        <w:t>«</w:t>
      </w:r>
      <w:r w:rsidR="00552FC5" w:rsidRPr="008F5918">
        <w:rPr>
          <w:rFonts w:ascii="Times New Roman" w:hAnsi="Times New Roman"/>
          <w:sz w:val="28"/>
          <w:szCs w:val="28"/>
        </w:rPr>
        <w:t>Развитие об</w:t>
      </w:r>
      <w:r>
        <w:rPr>
          <w:rFonts w:ascii="Times New Roman" w:hAnsi="Times New Roman"/>
          <w:sz w:val="28"/>
          <w:szCs w:val="28"/>
        </w:rPr>
        <w:t>разования и науки на 2014-</w:t>
      </w:r>
      <w:r w:rsidR="00552FC5" w:rsidRPr="008F5918">
        <w:rPr>
          <w:rFonts w:ascii="Times New Roman" w:hAnsi="Times New Roman"/>
          <w:sz w:val="28"/>
          <w:szCs w:val="28"/>
        </w:rPr>
        <w:t>2025 годы</w:t>
      </w:r>
      <w:r w:rsidRPr="008F5918">
        <w:rPr>
          <w:rFonts w:ascii="Times New Roman" w:hAnsi="Times New Roman"/>
          <w:sz w:val="28"/>
          <w:szCs w:val="28"/>
        </w:rPr>
        <w:t>»</w:t>
      </w:r>
      <w:r w:rsidR="00552FC5" w:rsidRPr="008F5918">
        <w:rPr>
          <w:rFonts w:ascii="Times New Roman" w:hAnsi="Times New Roman"/>
          <w:sz w:val="28"/>
          <w:szCs w:val="28"/>
        </w:rPr>
        <w:t xml:space="preserve"> следующие изменения:</w:t>
      </w:r>
    </w:p>
    <w:p w:rsidR="00552FC5" w:rsidRPr="008F5918" w:rsidRDefault="008F5918" w:rsidP="008F5918">
      <w:pPr>
        <w:spacing w:after="0" w:line="360" w:lineRule="atLeast"/>
        <w:ind w:firstLine="709"/>
        <w:jc w:val="both"/>
        <w:rPr>
          <w:rFonts w:ascii="Times New Roman" w:hAnsi="Times New Roman"/>
          <w:sz w:val="28"/>
          <w:szCs w:val="28"/>
        </w:rPr>
      </w:pPr>
      <w:r w:rsidRPr="008F5918">
        <w:rPr>
          <w:rFonts w:ascii="Times New Roman" w:hAnsi="Times New Roman"/>
          <w:sz w:val="28"/>
          <w:szCs w:val="28"/>
        </w:rPr>
        <w:t xml:space="preserve">1) </w:t>
      </w:r>
      <w:r w:rsidR="00552FC5" w:rsidRPr="008F5918">
        <w:rPr>
          <w:rFonts w:ascii="Times New Roman" w:hAnsi="Times New Roman"/>
          <w:sz w:val="28"/>
          <w:szCs w:val="28"/>
        </w:rPr>
        <w:t xml:space="preserve">в пункте 2 слова </w:t>
      </w:r>
      <w:r w:rsidRPr="008F5918">
        <w:rPr>
          <w:rFonts w:ascii="Times New Roman" w:hAnsi="Times New Roman"/>
          <w:sz w:val="28"/>
          <w:szCs w:val="28"/>
        </w:rPr>
        <w:t>«</w:t>
      </w:r>
      <w:r w:rsidR="00552FC5" w:rsidRPr="008F5918">
        <w:rPr>
          <w:rFonts w:ascii="Times New Roman" w:hAnsi="Times New Roman"/>
          <w:sz w:val="28"/>
          <w:szCs w:val="28"/>
        </w:rPr>
        <w:t>и науки</w:t>
      </w:r>
      <w:r w:rsidRPr="008F5918">
        <w:rPr>
          <w:rFonts w:ascii="Times New Roman" w:hAnsi="Times New Roman"/>
          <w:sz w:val="28"/>
          <w:szCs w:val="28"/>
        </w:rPr>
        <w:t>»</w:t>
      </w:r>
      <w:r w:rsidR="00552FC5" w:rsidRPr="008F5918">
        <w:rPr>
          <w:rFonts w:ascii="Times New Roman" w:hAnsi="Times New Roman"/>
          <w:sz w:val="28"/>
          <w:szCs w:val="28"/>
        </w:rPr>
        <w:t xml:space="preserve"> исключить;</w:t>
      </w:r>
    </w:p>
    <w:p w:rsidR="00552FC5" w:rsidRPr="008F5918" w:rsidRDefault="008F5918" w:rsidP="008F5918">
      <w:pPr>
        <w:spacing w:after="0" w:line="360" w:lineRule="atLeast"/>
        <w:ind w:firstLine="709"/>
        <w:jc w:val="both"/>
        <w:rPr>
          <w:rFonts w:ascii="Times New Roman" w:hAnsi="Times New Roman"/>
          <w:sz w:val="28"/>
          <w:szCs w:val="28"/>
        </w:rPr>
      </w:pPr>
      <w:r w:rsidRPr="008F5918">
        <w:rPr>
          <w:rFonts w:ascii="Times New Roman" w:hAnsi="Times New Roman"/>
          <w:sz w:val="28"/>
          <w:szCs w:val="28"/>
        </w:rPr>
        <w:t xml:space="preserve">2) </w:t>
      </w:r>
      <w:r w:rsidR="00C82E47" w:rsidRPr="008F5918">
        <w:rPr>
          <w:rFonts w:ascii="Times New Roman" w:hAnsi="Times New Roman"/>
          <w:sz w:val="28"/>
          <w:szCs w:val="28"/>
        </w:rPr>
        <w:t xml:space="preserve">в </w:t>
      </w:r>
      <w:r w:rsidR="00552FC5" w:rsidRPr="008F5918">
        <w:rPr>
          <w:rFonts w:ascii="Times New Roman" w:hAnsi="Times New Roman"/>
          <w:sz w:val="28"/>
          <w:szCs w:val="28"/>
        </w:rPr>
        <w:t xml:space="preserve">государственной программе Республики Тыва </w:t>
      </w:r>
      <w:r w:rsidRPr="008F5918">
        <w:rPr>
          <w:rFonts w:ascii="Times New Roman" w:hAnsi="Times New Roman"/>
          <w:sz w:val="28"/>
          <w:szCs w:val="28"/>
        </w:rPr>
        <w:t>«</w:t>
      </w:r>
      <w:r w:rsidR="00552FC5" w:rsidRPr="008F5918">
        <w:rPr>
          <w:rFonts w:ascii="Times New Roman" w:hAnsi="Times New Roman"/>
          <w:sz w:val="28"/>
          <w:szCs w:val="28"/>
        </w:rPr>
        <w:t>Развитие образования и науки на 2014-2025 годы</w:t>
      </w:r>
      <w:r w:rsidRPr="008F5918">
        <w:rPr>
          <w:rFonts w:ascii="Times New Roman" w:hAnsi="Times New Roman"/>
          <w:sz w:val="28"/>
          <w:szCs w:val="28"/>
        </w:rPr>
        <w:t>»</w:t>
      </w:r>
      <w:r w:rsidR="00552FC5" w:rsidRPr="008F5918">
        <w:rPr>
          <w:rFonts w:ascii="Times New Roman" w:hAnsi="Times New Roman"/>
          <w:sz w:val="28"/>
          <w:szCs w:val="28"/>
        </w:rPr>
        <w:t xml:space="preserve"> (далее – Программа):</w:t>
      </w:r>
    </w:p>
    <w:p w:rsidR="00552FC5" w:rsidRPr="008F5918" w:rsidRDefault="00552FC5" w:rsidP="008F5918">
      <w:pPr>
        <w:spacing w:after="0" w:line="360" w:lineRule="atLeast"/>
        <w:ind w:firstLine="709"/>
        <w:jc w:val="both"/>
        <w:rPr>
          <w:rFonts w:ascii="Times New Roman" w:hAnsi="Times New Roman"/>
          <w:sz w:val="28"/>
          <w:szCs w:val="28"/>
        </w:rPr>
      </w:pPr>
      <w:r w:rsidRPr="008F5918">
        <w:rPr>
          <w:rFonts w:ascii="Times New Roman" w:hAnsi="Times New Roman"/>
          <w:sz w:val="28"/>
          <w:szCs w:val="28"/>
        </w:rPr>
        <w:t>а) в паспорте Программы:</w:t>
      </w:r>
    </w:p>
    <w:p w:rsidR="00552FC5" w:rsidRPr="008F5918" w:rsidRDefault="00552FC5" w:rsidP="008F5918">
      <w:pPr>
        <w:spacing w:after="0" w:line="360" w:lineRule="atLeast"/>
        <w:ind w:firstLine="709"/>
        <w:jc w:val="both"/>
        <w:rPr>
          <w:rFonts w:ascii="Times New Roman" w:hAnsi="Times New Roman"/>
          <w:sz w:val="28"/>
          <w:szCs w:val="28"/>
        </w:rPr>
      </w:pPr>
      <w:r w:rsidRPr="008F5918">
        <w:rPr>
          <w:rFonts w:ascii="Times New Roman" w:hAnsi="Times New Roman"/>
          <w:sz w:val="28"/>
          <w:szCs w:val="28"/>
        </w:rPr>
        <w:t xml:space="preserve">в позиции </w:t>
      </w:r>
      <w:r w:rsidR="008F5918" w:rsidRPr="008F5918">
        <w:rPr>
          <w:rFonts w:ascii="Times New Roman" w:hAnsi="Times New Roman"/>
          <w:sz w:val="28"/>
          <w:szCs w:val="28"/>
        </w:rPr>
        <w:t>«</w:t>
      </w:r>
      <w:r w:rsidRPr="008F5918">
        <w:rPr>
          <w:rFonts w:ascii="Times New Roman" w:hAnsi="Times New Roman"/>
          <w:sz w:val="28"/>
          <w:szCs w:val="28"/>
        </w:rPr>
        <w:t>Ответственный исполнитель Программы</w:t>
      </w:r>
      <w:r w:rsidR="008F5918" w:rsidRPr="008F5918">
        <w:rPr>
          <w:rFonts w:ascii="Times New Roman" w:hAnsi="Times New Roman"/>
          <w:sz w:val="28"/>
          <w:szCs w:val="28"/>
        </w:rPr>
        <w:t>»</w:t>
      </w:r>
      <w:r w:rsidRPr="008F5918">
        <w:rPr>
          <w:rFonts w:ascii="Times New Roman" w:hAnsi="Times New Roman"/>
          <w:sz w:val="28"/>
          <w:szCs w:val="28"/>
        </w:rPr>
        <w:t xml:space="preserve"> слова </w:t>
      </w:r>
      <w:r w:rsidR="008F5918" w:rsidRPr="008F5918">
        <w:rPr>
          <w:rFonts w:ascii="Times New Roman" w:hAnsi="Times New Roman"/>
          <w:sz w:val="28"/>
          <w:szCs w:val="28"/>
        </w:rPr>
        <w:t>«</w:t>
      </w:r>
      <w:r w:rsidRPr="008F5918">
        <w:rPr>
          <w:rFonts w:ascii="Times New Roman" w:hAnsi="Times New Roman"/>
          <w:sz w:val="28"/>
          <w:szCs w:val="28"/>
        </w:rPr>
        <w:t>и науки</w:t>
      </w:r>
      <w:r w:rsidR="008F5918" w:rsidRPr="008F5918">
        <w:rPr>
          <w:rFonts w:ascii="Times New Roman" w:hAnsi="Times New Roman"/>
          <w:sz w:val="28"/>
          <w:szCs w:val="28"/>
        </w:rPr>
        <w:t>»</w:t>
      </w:r>
      <w:r w:rsidRPr="008F5918">
        <w:rPr>
          <w:rFonts w:ascii="Times New Roman" w:hAnsi="Times New Roman"/>
          <w:sz w:val="28"/>
          <w:szCs w:val="28"/>
        </w:rPr>
        <w:t xml:space="preserve"> исключить</w:t>
      </w:r>
      <w:r w:rsidR="008F5918" w:rsidRPr="008F5918">
        <w:rPr>
          <w:rFonts w:ascii="Times New Roman" w:hAnsi="Times New Roman"/>
          <w:sz w:val="28"/>
          <w:szCs w:val="28"/>
        </w:rPr>
        <w:t>»</w:t>
      </w:r>
      <w:r w:rsidRPr="008F5918">
        <w:rPr>
          <w:rFonts w:ascii="Times New Roman" w:hAnsi="Times New Roman"/>
          <w:sz w:val="28"/>
          <w:szCs w:val="28"/>
        </w:rPr>
        <w:t>;</w:t>
      </w:r>
    </w:p>
    <w:p w:rsidR="00552FC5" w:rsidRPr="008F5918" w:rsidRDefault="00552FC5" w:rsidP="008F5918">
      <w:pPr>
        <w:spacing w:after="0" w:line="360" w:lineRule="atLeast"/>
        <w:ind w:firstLine="709"/>
        <w:jc w:val="both"/>
        <w:rPr>
          <w:rFonts w:ascii="Times New Roman" w:hAnsi="Times New Roman"/>
          <w:sz w:val="28"/>
          <w:szCs w:val="28"/>
        </w:rPr>
      </w:pPr>
      <w:r w:rsidRPr="008F5918">
        <w:rPr>
          <w:rFonts w:ascii="Times New Roman" w:hAnsi="Times New Roman"/>
          <w:sz w:val="28"/>
          <w:szCs w:val="28"/>
        </w:rPr>
        <w:t xml:space="preserve">в позиции </w:t>
      </w:r>
      <w:r w:rsidR="008F5918" w:rsidRPr="008F5918">
        <w:rPr>
          <w:rFonts w:ascii="Times New Roman" w:hAnsi="Times New Roman"/>
          <w:sz w:val="28"/>
          <w:szCs w:val="28"/>
        </w:rPr>
        <w:t>«</w:t>
      </w:r>
      <w:r w:rsidRPr="008F5918">
        <w:rPr>
          <w:rFonts w:ascii="Times New Roman" w:hAnsi="Times New Roman"/>
          <w:sz w:val="28"/>
          <w:szCs w:val="28"/>
        </w:rPr>
        <w:t>Участник Программы</w:t>
      </w:r>
      <w:r w:rsidR="008F5918" w:rsidRPr="008F5918">
        <w:rPr>
          <w:rFonts w:ascii="Times New Roman" w:hAnsi="Times New Roman"/>
          <w:sz w:val="28"/>
          <w:szCs w:val="28"/>
        </w:rPr>
        <w:t>»</w:t>
      </w:r>
      <w:r w:rsidRPr="008F5918">
        <w:rPr>
          <w:rFonts w:ascii="Times New Roman" w:hAnsi="Times New Roman"/>
          <w:sz w:val="28"/>
          <w:szCs w:val="28"/>
        </w:rPr>
        <w:t xml:space="preserve"> слова </w:t>
      </w:r>
      <w:r w:rsidR="008F5918" w:rsidRPr="008F5918">
        <w:rPr>
          <w:rFonts w:ascii="Times New Roman" w:hAnsi="Times New Roman"/>
          <w:sz w:val="28"/>
          <w:szCs w:val="28"/>
        </w:rPr>
        <w:t>«</w:t>
      </w:r>
      <w:r w:rsidRPr="008F5918">
        <w:rPr>
          <w:rFonts w:ascii="Times New Roman" w:hAnsi="Times New Roman"/>
          <w:sz w:val="28"/>
          <w:szCs w:val="28"/>
        </w:rPr>
        <w:t>и жилищно-коммунального хозяйства</w:t>
      </w:r>
      <w:r w:rsidR="008F5918" w:rsidRPr="008F5918">
        <w:rPr>
          <w:rFonts w:ascii="Times New Roman" w:hAnsi="Times New Roman"/>
          <w:sz w:val="28"/>
          <w:szCs w:val="28"/>
        </w:rPr>
        <w:t>»</w:t>
      </w:r>
      <w:r w:rsidRPr="008F5918">
        <w:rPr>
          <w:rFonts w:ascii="Times New Roman" w:hAnsi="Times New Roman"/>
          <w:sz w:val="28"/>
          <w:szCs w:val="28"/>
        </w:rPr>
        <w:t xml:space="preserve"> исключить;</w:t>
      </w:r>
    </w:p>
    <w:p w:rsidR="00552FC5" w:rsidRPr="008F5918" w:rsidRDefault="00552FC5" w:rsidP="008F5918">
      <w:pPr>
        <w:spacing w:after="0" w:line="360" w:lineRule="atLeast"/>
        <w:ind w:firstLine="709"/>
        <w:jc w:val="both"/>
        <w:rPr>
          <w:rFonts w:ascii="Times New Roman" w:hAnsi="Times New Roman"/>
          <w:sz w:val="28"/>
          <w:szCs w:val="28"/>
        </w:rPr>
      </w:pPr>
      <w:r w:rsidRPr="008F5918">
        <w:rPr>
          <w:rFonts w:ascii="Times New Roman" w:hAnsi="Times New Roman"/>
          <w:sz w:val="28"/>
          <w:szCs w:val="28"/>
        </w:rPr>
        <w:t xml:space="preserve">в позиции </w:t>
      </w:r>
      <w:r w:rsidR="008F5918" w:rsidRPr="008F5918">
        <w:rPr>
          <w:rFonts w:ascii="Times New Roman" w:hAnsi="Times New Roman"/>
          <w:sz w:val="28"/>
          <w:szCs w:val="28"/>
        </w:rPr>
        <w:t>«</w:t>
      </w:r>
      <w:r w:rsidRPr="008F5918">
        <w:rPr>
          <w:rFonts w:ascii="Times New Roman" w:hAnsi="Times New Roman"/>
          <w:sz w:val="28"/>
          <w:szCs w:val="28"/>
        </w:rPr>
        <w:t>Подпрограммы Программы</w:t>
      </w:r>
      <w:r w:rsidR="008F5918" w:rsidRPr="008F5918">
        <w:rPr>
          <w:rFonts w:ascii="Times New Roman" w:hAnsi="Times New Roman"/>
          <w:sz w:val="28"/>
          <w:szCs w:val="28"/>
        </w:rPr>
        <w:t>»</w:t>
      </w:r>
      <w:r w:rsidRPr="008F5918">
        <w:rPr>
          <w:rFonts w:ascii="Times New Roman" w:hAnsi="Times New Roman"/>
          <w:sz w:val="28"/>
          <w:szCs w:val="28"/>
        </w:rPr>
        <w:t xml:space="preserve"> слова </w:t>
      </w:r>
      <w:r w:rsidR="008F5918" w:rsidRPr="008F5918">
        <w:rPr>
          <w:rFonts w:ascii="Times New Roman" w:hAnsi="Times New Roman"/>
          <w:sz w:val="28"/>
          <w:szCs w:val="28"/>
        </w:rPr>
        <w:t>«</w:t>
      </w:r>
      <w:r w:rsidRPr="008F5918">
        <w:rPr>
          <w:rFonts w:ascii="Times New Roman" w:hAnsi="Times New Roman"/>
          <w:sz w:val="28"/>
          <w:szCs w:val="28"/>
        </w:rPr>
        <w:t xml:space="preserve">Национальный проект </w:t>
      </w:r>
      <w:r w:rsidR="008F5918" w:rsidRPr="008F5918">
        <w:rPr>
          <w:rFonts w:ascii="Times New Roman" w:hAnsi="Times New Roman"/>
          <w:sz w:val="28"/>
          <w:szCs w:val="28"/>
        </w:rPr>
        <w:t>«</w:t>
      </w:r>
      <w:r w:rsidRPr="008F5918">
        <w:rPr>
          <w:rFonts w:ascii="Times New Roman" w:hAnsi="Times New Roman"/>
          <w:sz w:val="28"/>
          <w:szCs w:val="28"/>
        </w:rPr>
        <w:t>Образование</w:t>
      </w:r>
      <w:r w:rsidR="008F5918" w:rsidRPr="008F5918">
        <w:rPr>
          <w:rFonts w:ascii="Times New Roman" w:hAnsi="Times New Roman"/>
          <w:sz w:val="28"/>
          <w:szCs w:val="28"/>
        </w:rPr>
        <w:t>»</w:t>
      </w:r>
      <w:r w:rsidRPr="008F5918">
        <w:rPr>
          <w:rFonts w:ascii="Times New Roman" w:hAnsi="Times New Roman"/>
          <w:sz w:val="28"/>
          <w:szCs w:val="28"/>
        </w:rPr>
        <w:t xml:space="preserve"> заменить словами </w:t>
      </w:r>
      <w:r w:rsidR="008F5918" w:rsidRPr="008F5918">
        <w:rPr>
          <w:rFonts w:ascii="Times New Roman" w:hAnsi="Times New Roman"/>
          <w:sz w:val="28"/>
          <w:szCs w:val="28"/>
        </w:rPr>
        <w:t>«</w:t>
      </w:r>
      <w:r w:rsidRPr="008F5918">
        <w:rPr>
          <w:rFonts w:ascii="Times New Roman" w:hAnsi="Times New Roman"/>
          <w:sz w:val="28"/>
          <w:szCs w:val="28"/>
        </w:rPr>
        <w:t>Организация бесплатного горячего питания обучающихся общеобразовательных организаций Республики Тыва на 2021-2025 годы</w:t>
      </w:r>
      <w:r w:rsidR="008F5918" w:rsidRPr="008F5918">
        <w:rPr>
          <w:rFonts w:ascii="Times New Roman" w:hAnsi="Times New Roman"/>
          <w:sz w:val="28"/>
          <w:szCs w:val="28"/>
        </w:rPr>
        <w:t>»</w:t>
      </w:r>
      <w:r w:rsidRPr="008F5918">
        <w:rPr>
          <w:rFonts w:ascii="Times New Roman" w:hAnsi="Times New Roman"/>
          <w:sz w:val="28"/>
          <w:szCs w:val="28"/>
        </w:rPr>
        <w:t>;</w:t>
      </w:r>
    </w:p>
    <w:p w:rsidR="00552FC5" w:rsidRPr="008F5918" w:rsidRDefault="00552FC5" w:rsidP="008F5918">
      <w:pPr>
        <w:spacing w:after="0" w:line="360" w:lineRule="atLeast"/>
        <w:ind w:firstLine="709"/>
        <w:jc w:val="both"/>
        <w:rPr>
          <w:rFonts w:ascii="Times New Roman" w:hAnsi="Times New Roman"/>
          <w:sz w:val="28"/>
          <w:szCs w:val="28"/>
        </w:rPr>
      </w:pPr>
      <w:r w:rsidRPr="008F5918">
        <w:rPr>
          <w:rFonts w:ascii="Times New Roman" w:hAnsi="Times New Roman"/>
          <w:sz w:val="28"/>
          <w:szCs w:val="28"/>
        </w:rPr>
        <w:t xml:space="preserve">позицию </w:t>
      </w:r>
      <w:r w:rsidR="008F5918" w:rsidRPr="008F5918">
        <w:rPr>
          <w:rFonts w:ascii="Times New Roman" w:hAnsi="Times New Roman"/>
          <w:sz w:val="28"/>
          <w:szCs w:val="28"/>
        </w:rPr>
        <w:t>«</w:t>
      </w:r>
      <w:r w:rsidRPr="008F5918">
        <w:rPr>
          <w:rFonts w:ascii="Times New Roman" w:hAnsi="Times New Roman"/>
          <w:sz w:val="28"/>
          <w:szCs w:val="28"/>
        </w:rPr>
        <w:t>Цель Программы</w:t>
      </w:r>
      <w:r w:rsidR="008F5918" w:rsidRPr="008F5918">
        <w:rPr>
          <w:rFonts w:ascii="Times New Roman" w:hAnsi="Times New Roman"/>
          <w:sz w:val="28"/>
          <w:szCs w:val="28"/>
        </w:rPr>
        <w:t>»</w:t>
      </w:r>
      <w:r w:rsidRPr="008F5918">
        <w:rPr>
          <w:rFonts w:ascii="Times New Roman" w:hAnsi="Times New Roman"/>
          <w:sz w:val="28"/>
          <w:szCs w:val="28"/>
        </w:rPr>
        <w:t xml:space="preserve"> дополнить абзацами следующего содержания:</w:t>
      </w:r>
    </w:p>
    <w:p w:rsidR="00552FC5" w:rsidRPr="008F5918" w:rsidRDefault="008F5918" w:rsidP="008F5918">
      <w:pPr>
        <w:spacing w:after="0" w:line="360" w:lineRule="atLeast"/>
        <w:ind w:firstLine="709"/>
        <w:jc w:val="both"/>
        <w:rPr>
          <w:rFonts w:ascii="Times New Roman" w:hAnsi="Times New Roman"/>
          <w:sz w:val="28"/>
          <w:szCs w:val="28"/>
        </w:rPr>
      </w:pPr>
      <w:r w:rsidRPr="008F5918">
        <w:rPr>
          <w:rFonts w:ascii="Times New Roman" w:hAnsi="Times New Roman"/>
          <w:sz w:val="28"/>
          <w:szCs w:val="28"/>
        </w:rPr>
        <w:t>«</w:t>
      </w:r>
      <w:r w:rsidR="00552FC5" w:rsidRPr="008F5918">
        <w:rPr>
          <w:rFonts w:ascii="Times New Roman" w:hAnsi="Times New Roman"/>
          <w:sz w:val="28"/>
          <w:szCs w:val="28"/>
        </w:rPr>
        <w:t>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w:t>
      </w:r>
    </w:p>
    <w:p w:rsidR="00552FC5" w:rsidRPr="008F5918" w:rsidRDefault="00552FC5" w:rsidP="008F5918">
      <w:pPr>
        <w:spacing w:after="0" w:line="360" w:lineRule="atLeast"/>
        <w:ind w:firstLine="709"/>
        <w:jc w:val="both"/>
        <w:rPr>
          <w:rFonts w:ascii="Times New Roman" w:hAnsi="Times New Roman"/>
          <w:sz w:val="28"/>
          <w:szCs w:val="28"/>
        </w:rPr>
      </w:pPr>
      <w:r w:rsidRPr="008F5918">
        <w:rPr>
          <w:rFonts w:ascii="Times New Roman" w:hAnsi="Times New Roman"/>
          <w:sz w:val="28"/>
          <w:szCs w:val="28"/>
        </w:rPr>
        <w:lastRenderedPageBreak/>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r w:rsidR="008F5918" w:rsidRPr="008F5918">
        <w:rPr>
          <w:rFonts w:ascii="Times New Roman" w:hAnsi="Times New Roman"/>
          <w:sz w:val="28"/>
          <w:szCs w:val="28"/>
        </w:rPr>
        <w:t>»</w:t>
      </w:r>
      <w:r w:rsidRPr="008F5918">
        <w:rPr>
          <w:rFonts w:ascii="Times New Roman" w:hAnsi="Times New Roman"/>
          <w:sz w:val="28"/>
          <w:szCs w:val="28"/>
        </w:rPr>
        <w:t>;</w:t>
      </w:r>
    </w:p>
    <w:p w:rsidR="00AB00FB" w:rsidRPr="008F5918" w:rsidRDefault="00552FC5" w:rsidP="008F5918">
      <w:pPr>
        <w:spacing w:after="0" w:line="360" w:lineRule="atLeast"/>
        <w:ind w:firstLine="709"/>
        <w:jc w:val="both"/>
        <w:rPr>
          <w:rFonts w:ascii="Times New Roman" w:hAnsi="Times New Roman"/>
          <w:sz w:val="28"/>
          <w:szCs w:val="28"/>
        </w:rPr>
      </w:pPr>
      <w:r w:rsidRPr="008F5918">
        <w:rPr>
          <w:rFonts w:ascii="Times New Roman" w:hAnsi="Times New Roman"/>
          <w:sz w:val="28"/>
          <w:szCs w:val="28"/>
        </w:rPr>
        <w:t xml:space="preserve">в позиции </w:t>
      </w:r>
      <w:r w:rsidR="008F5918" w:rsidRPr="008F5918">
        <w:rPr>
          <w:rFonts w:ascii="Times New Roman" w:hAnsi="Times New Roman"/>
          <w:sz w:val="28"/>
          <w:szCs w:val="28"/>
        </w:rPr>
        <w:t>«</w:t>
      </w:r>
      <w:r w:rsidRPr="008F5918">
        <w:rPr>
          <w:rFonts w:ascii="Times New Roman" w:hAnsi="Times New Roman"/>
          <w:sz w:val="28"/>
          <w:szCs w:val="28"/>
        </w:rPr>
        <w:t>Целевые индикаторы и показатели Программы</w:t>
      </w:r>
      <w:r w:rsidR="008F5918" w:rsidRPr="008F5918">
        <w:rPr>
          <w:rFonts w:ascii="Times New Roman" w:hAnsi="Times New Roman"/>
          <w:sz w:val="28"/>
          <w:szCs w:val="28"/>
        </w:rPr>
        <w:t>»</w:t>
      </w:r>
      <w:r w:rsidR="00AB00FB" w:rsidRPr="008F5918">
        <w:rPr>
          <w:rFonts w:ascii="Times New Roman" w:hAnsi="Times New Roman"/>
          <w:sz w:val="28"/>
          <w:szCs w:val="28"/>
        </w:rPr>
        <w:t>:</w:t>
      </w:r>
    </w:p>
    <w:p w:rsidR="00AB00FB" w:rsidRPr="008F5918" w:rsidRDefault="00552FC5" w:rsidP="008F5918">
      <w:pPr>
        <w:spacing w:after="0" w:line="360" w:lineRule="atLeast"/>
        <w:ind w:firstLine="709"/>
        <w:jc w:val="both"/>
        <w:rPr>
          <w:rFonts w:ascii="Times New Roman" w:hAnsi="Times New Roman"/>
          <w:sz w:val="28"/>
          <w:szCs w:val="28"/>
        </w:rPr>
      </w:pPr>
      <w:r w:rsidRPr="008F5918">
        <w:rPr>
          <w:rFonts w:ascii="Times New Roman" w:hAnsi="Times New Roman"/>
          <w:sz w:val="28"/>
          <w:szCs w:val="28"/>
        </w:rPr>
        <w:t>абзац семьдесят чет</w:t>
      </w:r>
      <w:r w:rsidR="00AB00FB" w:rsidRPr="008F5918">
        <w:rPr>
          <w:rFonts w:ascii="Times New Roman" w:hAnsi="Times New Roman"/>
          <w:sz w:val="28"/>
          <w:szCs w:val="28"/>
        </w:rPr>
        <w:t>вертый признать утратившим силу;</w:t>
      </w:r>
    </w:p>
    <w:p w:rsidR="00552FC5" w:rsidRPr="008F5918" w:rsidRDefault="00552FC5" w:rsidP="008F5918">
      <w:pPr>
        <w:spacing w:after="0" w:line="360" w:lineRule="atLeast"/>
        <w:ind w:firstLine="709"/>
        <w:jc w:val="both"/>
        <w:rPr>
          <w:rFonts w:ascii="Times New Roman" w:hAnsi="Times New Roman"/>
          <w:sz w:val="28"/>
          <w:szCs w:val="28"/>
        </w:rPr>
      </w:pPr>
      <w:r w:rsidRPr="008F5918">
        <w:rPr>
          <w:rFonts w:ascii="Times New Roman" w:hAnsi="Times New Roman"/>
          <w:sz w:val="28"/>
          <w:szCs w:val="28"/>
        </w:rPr>
        <w:t>дополнить абзацем следующего содержания:</w:t>
      </w:r>
    </w:p>
    <w:p w:rsidR="00552FC5" w:rsidRPr="008F5918" w:rsidRDefault="008F5918" w:rsidP="008F5918">
      <w:pPr>
        <w:spacing w:after="0" w:line="360" w:lineRule="atLeast"/>
        <w:ind w:firstLine="709"/>
        <w:jc w:val="both"/>
        <w:rPr>
          <w:rFonts w:ascii="Times New Roman" w:hAnsi="Times New Roman"/>
          <w:sz w:val="28"/>
          <w:szCs w:val="28"/>
        </w:rPr>
      </w:pPr>
      <w:r w:rsidRPr="008F5918">
        <w:rPr>
          <w:rFonts w:ascii="Times New Roman" w:hAnsi="Times New Roman"/>
          <w:sz w:val="28"/>
          <w:szCs w:val="28"/>
        </w:rPr>
        <w:t>«</w:t>
      </w:r>
      <w:r w:rsidR="00552FC5" w:rsidRPr="008F5918">
        <w:rPr>
          <w:rFonts w:ascii="Times New Roman" w:hAnsi="Times New Roman"/>
          <w:sz w:val="28"/>
          <w:szCs w:val="28"/>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r w:rsidRPr="008F5918">
        <w:rPr>
          <w:rFonts w:ascii="Times New Roman" w:hAnsi="Times New Roman"/>
          <w:sz w:val="28"/>
          <w:szCs w:val="28"/>
        </w:rPr>
        <w:t>»</w:t>
      </w:r>
      <w:r w:rsidR="00552FC5" w:rsidRPr="008F5918">
        <w:rPr>
          <w:rFonts w:ascii="Times New Roman" w:hAnsi="Times New Roman"/>
          <w:sz w:val="28"/>
          <w:szCs w:val="28"/>
        </w:rPr>
        <w:t>;</w:t>
      </w:r>
    </w:p>
    <w:p w:rsidR="00552FC5" w:rsidRDefault="00552FC5" w:rsidP="008F5918">
      <w:pPr>
        <w:spacing w:after="0" w:line="360" w:lineRule="atLeast"/>
        <w:ind w:firstLine="709"/>
        <w:jc w:val="both"/>
        <w:rPr>
          <w:rFonts w:ascii="Times New Roman" w:hAnsi="Times New Roman"/>
          <w:sz w:val="28"/>
          <w:szCs w:val="28"/>
        </w:rPr>
      </w:pPr>
      <w:r w:rsidRPr="008F5918">
        <w:rPr>
          <w:rFonts w:ascii="Times New Roman" w:hAnsi="Times New Roman"/>
          <w:sz w:val="28"/>
          <w:szCs w:val="28"/>
        </w:rPr>
        <w:t xml:space="preserve">позицию </w:t>
      </w:r>
      <w:r w:rsidR="008F5918" w:rsidRPr="008F5918">
        <w:rPr>
          <w:rFonts w:ascii="Times New Roman" w:hAnsi="Times New Roman"/>
          <w:sz w:val="28"/>
          <w:szCs w:val="28"/>
        </w:rPr>
        <w:t>«</w:t>
      </w:r>
      <w:r w:rsidRPr="008F5918">
        <w:rPr>
          <w:rFonts w:ascii="Times New Roman" w:hAnsi="Times New Roman"/>
          <w:sz w:val="28"/>
          <w:szCs w:val="28"/>
        </w:rPr>
        <w:t>Объемы бюджетных ассигнований Программы</w:t>
      </w:r>
      <w:r w:rsidR="008F5918" w:rsidRPr="008F5918">
        <w:rPr>
          <w:rFonts w:ascii="Times New Roman" w:hAnsi="Times New Roman"/>
          <w:sz w:val="28"/>
          <w:szCs w:val="28"/>
        </w:rPr>
        <w:t>»</w:t>
      </w:r>
      <w:r w:rsidRPr="008F5918">
        <w:rPr>
          <w:rFonts w:ascii="Times New Roman" w:hAnsi="Times New Roman"/>
          <w:sz w:val="28"/>
          <w:szCs w:val="28"/>
        </w:rPr>
        <w:t xml:space="preserve"> изложить в следующей редакции:</w:t>
      </w:r>
    </w:p>
    <w:p w:rsidR="008F5918" w:rsidRPr="008F5918" w:rsidRDefault="008F5918" w:rsidP="008F5918">
      <w:pPr>
        <w:spacing w:after="0" w:line="360" w:lineRule="atLeast"/>
        <w:ind w:firstLine="709"/>
        <w:jc w:val="both"/>
        <w:rPr>
          <w:rFonts w:ascii="Times New Roman" w:hAnsi="Times New Roman"/>
          <w:sz w:val="28"/>
          <w:szCs w:val="28"/>
        </w:rPr>
      </w:pPr>
    </w:p>
    <w:tbl>
      <w:tblPr>
        <w:tblW w:w="10281" w:type="dxa"/>
        <w:jc w:val="center"/>
        <w:tblLayout w:type="fixed"/>
        <w:tblCellMar>
          <w:left w:w="57" w:type="dxa"/>
          <w:right w:w="57" w:type="dxa"/>
        </w:tblCellMar>
        <w:tblLook w:val="04A0" w:firstRow="1" w:lastRow="0" w:firstColumn="1" w:lastColumn="0" w:noHBand="0" w:noVBand="1"/>
      </w:tblPr>
      <w:tblGrid>
        <w:gridCol w:w="2448"/>
        <w:gridCol w:w="425"/>
        <w:gridCol w:w="7408"/>
      </w:tblGrid>
      <w:tr w:rsidR="00720637" w:rsidRPr="008F5918" w:rsidTr="008F5918">
        <w:trPr>
          <w:jc w:val="center"/>
        </w:trPr>
        <w:tc>
          <w:tcPr>
            <w:tcW w:w="2448" w:type="dxa"/>
            <w:shd w:val="clear" w:color="auto" w:fill="auto"/>
          </w:tcPr>
          <w:p w:rsidR="00720637" w:rsidRPr="008F5918" w:rsidRDefault="008F5918" w:rsidP="008F5918">
            <w:pPr>
              <w:spacing w:after="0" w:line="240" w:lineRule="auto"/>
              <w:rPr>
                <w:rFonts w:ascii="Times New Roman" w:hAnsi="Times New Roman"/>
                <w:sz w:val="24"/>
                <w:szCs w:val="24"/>
              </w:rPr>
            </w:pPr>
            <w:r w:rsidRPr="008F5918">
              <w:rPr>
                <w:rFonts w:ascii="Times New Roman" w:hAnsi="Times New Roman"/>
                <w:sz w:val="24"/>
                <w:szCs w:val="24"/>
              </w:rPr>
              <w:t>«</w:t>
            </w:r>
            <w:r w:rsidR="00720637" w:rsidRPr="008F5918">
              <w:rPr>
                <w:rFonts w:ascii="Times New Roman" w:hAnsi="Times New Roman"/>
                <w:sz w:val="24"/>
                <w:szCs w:val="24"/>
              </w:rPr>
              <w:t>Объемы бюджетных ассигнований Программы</w:t>
            </w:r>
          </w:p>
        </w:tc>
        <w:tc>
          <w:tcPr>
            <w:tcW w:w="425" w:type="dxa"/>
          </w:tcPr>
          <w:p w:rsidR="00720637" w:rsidRPr="008F5918" w:rsidRDefault="008F5918" w:rsidP="008F5918">
            <w:pPr>
              <w:spacing w:after="0" w:line="240" w:lineRule="auto"/>
              <w:jc w:val="right"/>
              <w:rPr>
                <w:rFonts w:ascii="Times New Roman" w:hAnsi="Times New Roman"/>
                <w:sz w:val="24"/>
                <w:szCs w:val="24"/>
              </w:rPr>
            </w:pPr>
            <w:r w:rsidRPr="008F5918">
              <w:rPr>
                <w:rFonts w:ascii="Times New Roman" w:hAnsi="Times New Roman"/>
                <w:sz w:val="24"/>
                <w:szCs w:val="24"/>
              </w:rPr>
              <w:t>–</w:t>
            </w:r>
          </w:p>
        </w:tc>
        <w:tc>
          <w:tcPr>
            <w:tcW w:w="7408" w:type="dxa"/>
            <w:shd w:val="clear" w:color="auto" w:fill="auto"/>
          </w:tcPr>
          <w:p w:rsidR="00BA4318"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общий объем фин</w:t>
            </w:r>
            <w:r w:rsidR="008F5918">
              <w:rPr>
                <w:rFonts w:ascii="Times New Roman" w:hAnsi="Times New Roman"/>
                <w:sz w:val="24"/>
                <w:szCs w:val="24"/>
              </w:rPr>
              <w:t>ансирования Программы на 2014-</w:t>
            </w:r>
            <w:r w:rsidRPr="008F5918">
              <w:rPr>
                <w:rFonts w:ascii="Times New Roman" w:hAnsi="Times New Roman"/>
                <w:sz w:val="24"/>
                <w:szCs w:val="24"/>
              </w:rPr>
              <w:t>2025 годы составля</w:t>
            </w:r>
            <w:r w:rsidR="00E9750B">
              <w:rPr>
                <w:rFonts w:ascii="Times New Roman" w:hAnsi="Times New Roman"/>
                <w:sz w:val="24"/>
                <w:szCs w:val="24"/>
              </w:rPr>
              <w:t>ет</w:t>
            </w:r>
            <w:r w:rsidR="008F5918">
              <w:rPr>
                <w:rFonts w:ascii="Times New Roman" w:hAnsi="Times New Roman"/>
                <w:sz w:val="24"/>
                <w:szCs w:val="24"/>
              </w:rPr>
              <w:t xml:space="preserve"> </w:t>
            </w:r>
            <w:r w:rsidR="00BA4318" w:rsidRPr="008F5918">
              <w:rPr>
                <w:rFonts w:ascii="Times New Roman" w:hAnsi="Times New Roman"/>
                <w:sz w:val="24"/>
                <w:szCs w:val="24"/>
              </w:rPr>
              <w:t>91</w:t>
            </w:r>
            <w:r w:rsidR="00221E9A" w:rsidRPr="008F5918">
              <w:rPr>
                <w:rFonts w:ascii="Times New Roman" w:hAnsi="Times New Roman"/>
                <w:sz w:val="24"/>
                <w:szCs w:val="24"/>
              </w:rPr>
              <w:t> 409 184,02</w:t>
            </w:r>
            <w:r w:rsidR="00BA4318" w:rsidRPr="008F5918">
              <w:rPr>
                <w:rFonts w:ascii="Times New Roman" w:hAnsi="Times New Roman"/>
                <w:sz w:val="24"/>
                <w:szCs w:val="24"/>
              </w:rPr>
              <w:t xml:space="preserve">  тыс. рублей, из них за счет:</w:t>
            </w:r>
          </w:p>
          <w:p w:rsidR="00BA4318" w:rsidRPr="008F5918" w:rsidRDefault="00BA4318"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федерального бюджета – </w:t>
            </w:r>
            <w:r w:rsidR="00221E9A" w:rsidRPr="008F5918">
              <w:rPr>
                <w:rFonts w:ascii="Times New Roman" w:hAnsi="Times New Roman"/>
                <w:sz w:val="24"/>
                <w:szCs w:val="24"/>
              </w:rPr>
              <w:t>15 339 498,98</w:t>
            </w:r>
            <w:r w:rsidRPr="008F5918">
              <w:rPr>
                <w:rFonts w:ascii="Times New Roman" w:hAnsi="Times New Roman"/>
                <w:sz w:val="24"/>
                <w:szCs w:val="24"/>
              </w:rPr>
              <w:t xml:space="preserve"> тыс. рублей;</w:t>
            </w:r>
          </w:p>
          <w:p w:rsidR="00BA4318" w:rsidRPr="008F5918" w:rsidRDefault="00BA4318" w:rsidP="008F5918">
            <w:pPr>
              <w:spacing w:after="0" w:line="240" w:lineRule="auto"/>
              <w:jc w:val="both"/>
              <w:rPr>
                <w:rFonts w:ascii="Times New Roman" w:hAnsi="Times New Roman"/>
                <w:sz w:val="24"/>
                <w:szCs w:val="24"/>
              </w:rPr>
            </w:pPr>
            <w:r w:rsidRPr="008F5918">
              <w:rPr>
                <w:rFonts w:ascii="Times New Roman" w:hAnsi="Times New Roman"/>
                <w:sz w:val="24"/>
                <w:szCs w:val="24"/>
              </w:rPr>
              <w:t>республиканского бюджета – 74 745 170,56 тыс. рублей;</w:t>
            </w:r>
          </w:p>
          <w:p w:rsidR="00BA4318" w:rsidRPr="008F5918" w:rsidRDefault="00BA4318" w:rsidP="008F5918">
            <w:pPr>
              <w:spacing w:after="0" w:line="240" w:lineRule="auto"/>
              <w:jc w:val="both"/>
              <w:rPr>
                <w:rFonts w:ascii="Times New Roman" w:hAnsi="Times New Roman"/>
                <w:sz w:val="24"/>
                <w:szCs w:val="24"/>
              </w:rPr>
            </w:pPr>
            <w:r w:rsidRPr="008F5918">
              <w:rPr>
                <w:rFonts w:ascii="Times New Roman" w:hAnsi="Times New Roman"/>
                <w:sz w:val="24"/>
                <w:szCs w:val="24"/>
              </w:rPr>
              <w:t>местного бюджета – 341,76 тыс. рублей;</w:t>
            </w:r>
          </w:p>
          <w:p w:rsidR="00BA4318" w:rsidRPr="008F5918" w:rsidRDefault="00BA4318"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внебюджетных источников – </w:t>
            </w:r>
            <w:bookmarkStart w:id="1" w:name="_Hlk75799777"/>
            <w:r w:rsidRPr="008F5918">
              <w:rPr>
                <w:rFonts w:ascii="Times New Roman" w:hAnsi="Times New Roman"/>
                <w:sz w:val="24"/>
                <w:szCs w:val="24"/>
              </w:rPr>
              <w:t xml:space="preserve">1 324 172,73 </w:t>
            </w:r>
            <w:bookmarkEnd w:id="1"/>
            <w:r w:rsidRPr="008F5918">
              <w:rPr>
                <w:rFonts w:ascii="Times New Roman" w:hAnsi="Times New Roman"/>
                <w:sz w:val="24"/>
                <w:szCs w:val="24"/>
              </w:rPr>
              <w:t>тыс. рублей, в том числе по годам:</w:t>
            </w:r>
          </w:p>
          <w:p w:rsidR="00BA4318" w:rsidRPr="008F5918" w:rsidRDefault="00BA4318" w:rsidP="008F5918">
            <w:pPr>
              <w:spacing w:after="0" w:line="240" w:lineRule="auto"/>
              <w:jc w:val="both"/>
              <w:rPr>
                <w:rFonts w:ascii="Times New Roman" w:hAnsi="Times New Roman"/>
                <w:sz w:val="24"/>
                <w:szCs w:val="24"/>
              </w:rPr>
            </w:pPr>
            <w:r w:rsidRPr="008F5918">
              <w:rPr>
                <w:rFonts w:ascii="Times New Roman" w:hAnsi="Times New Roman"/>
                <w:sz w:val="24"/>
                <w:szCs w:val="24"/>
              </w:rPr>
              <w:t>2014 г. – 6 043 390,47 тыс. рублей, из них:</w:t>
            </w:r>
          </w:p>
          <w:p w:rsidR="00BA4318" w:rsidRPr="008F5918" w:rsidRDefault="00BA4318"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федерального бюджета – 601 077,12 тыс. рублей;</w:t>
            </w:r>
          </w:p>
          <w:p w:rsidR="00BA4318" w:rsidRPr="008F5918" w:rsidRDefault="00BA4318"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республиканского бюджета – 5 442 313,35 тыс. рублей;</w:t>
            </w:r>
          </w:p>
          <w:p w:rsidR="00BA4318" w:rsidRPr="008F5918" w:rsidRDefault="00BA4318" w:rsidP="008F5918">
            <w:pPr>
              <w:spacing w:after="0" w:line="240" w:lineRule="auto"/>
              <w:jc w:val="both"/>
              <w:rPr>
                <w:rFonts w:ascii="Times New Roman" w:hAnsi="Times New Roman"/>
                <w:sz w:val="24"/>
                <w:szCs w:val="24"/>
              </w:rPr>
            </w:pPr>
            <w:r w:rsidRPr="008F5918">
              <w:rPr>
                <w:rFonts w:ascii="Times New Roman" w:hAnsi="Times New Roman"/>
                <w:sz w:val="24"/>
                <w:szCs w:val="24"/>
              </w:rPr>
              <w:t>2015 г. – 5 639 374,57 тыс. рублей, из них:</w:t>
            </w:r>
          </w:p>
          <w:p w:rsidR="00BA4318" w:rsidRPr="008F5918" w:rsidRDefault="00BA4318"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федерального бюджета – 178 141,49 тыс. рублей;</w:t>
            </w:r>
          </w:p>
          <w:p w:rsidR="00BA4318" w:rsidRPr="008F5918" w:rsidRDefault="00BA4318"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республиканского бюджета – 5 461 233,08 тыс. рублей;</w:t>
            </w:r>
          </w:p>
          <w:p w:rsidR="00BA4318" w:rsidRPr="008F5918" w:rsidRDefault="00BA4318" w:rsidP="008F5918">
            <w:pPr>
              <w:spacing w:after="0" w:line="240" w:lineRule="auto"/>
              <w:jc w:val="both"/>
              <w:rPr>
                <w:rFonts w:ascii="Times New Roman" w:hAnsi="Times New Roman"/>
                <w:sz w:val="24"/>
                <w:szCs w:val="24"/>
              </w:rPr>
            </w:pPr>
            <w:r w:rsidRPr="008F5918">
              <w:rPr>
                <w:rFonts w:ascii="Times New Roman" w:hAnsi="Times New Roman"/>
                <w:sz w:val="24"/>
                <w:szCs w:val="24"/>
              </w:rPr>
              <w:t>2016 г. – 7 531 083,61 тыс. рублей, из них:</w:t>
            </w:r>
          </w:p>
          <w:p w:rsidR="00BA4318" w:rsidRPr="008F5918" w:rsidRDefault="00BA4318"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федерального бюджета – 907 601,73 тыс. рублей;</w:t>
            </w:r>
          </w:p>
          <w:p w:rsidR="00BA4318" w:rsidRPr="008F5918" w:rsidRDefault="00BA4318"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республиканского бюджета – 6 621 981,88 тыс. рублей;</w:t>
            </w:r>
          </w:p>
          <w:p w:rsidR="00BA4318" w:rsidRPr="008F5918" w:rsidRDefault="00BA4318"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внебюджетных источников – 1 500,0 тыс. рублей;</w:t>
            </w:r>
          </w:p>
          <w:p w:rsidR="00BA4318" w:rsidRPr="008F5918" w:rsidRDefault="00BA4318" w:rsidP="008F5918">
            <w:pPr>
              <w:spacing w:after="0" w:line="240" w:lineRule="auto"/>
              <w:jc w:val="both"/>
              <w:rPr>
                <w:rFonts w:ascii="Times New Roman" w:hAnsi="Times New Roman"/>
                <w:sz w:val="24"/>
                <w:szCs w:val="24"/>
              </w:rPr>
            </w:pPr>
            <w:r w:rsidRPr="008F5918">
              <w:rPr>
                <w:rFonts w:ascii="Times New Roman" w:hAnsi="Times New Roman"/>
                <w:sz w:val="24"/>
                <w:szCs w:val="24"/>
              </w:rPr>
              <w:t>2017 г. – 7 325 862,56 тыс. рублей, из них:</w:t>
            </w:r>
          </w:p>
          <w:p w:rsidR="00BA4318" w:rsidRPr="008F5918" w:rsidRDefault="00BA4318"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федерального бюджета – 325 436,0 тыс. рублей;</w:t>
            </w:r>
          </w:p>
          <w:p w:rsidR="00BA4318" w:rsidRPr="008F5918" w:rsidRDefault="00BA4318"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республиканского бюджета – 6 997 776,56 тыс. рублей;</w:t>
            </w:r>
          </w:p>
          <w:p w:rsidR="00BA4318" w:rsidRPr="008F5918" w:rsidRDefault="00BA4318"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внебюджетных источников – 2 650,0 тыс. рублей;</w:t>
            </w:r>
          </w:p>
          <w:p w:rsidR="00BA4318" w:rsidRPr="008F5918" w:rsidRDefault="00BA4318" w:rsidP="008F5918">
            <w:pPr>
              <w:spacing w:after="0" w:line="240" w:lineRule="auto"/>
              <w:jc w:val="both"/>
              <w:rPr>
                <w:rFonts w:ascii="Times New Roman" w:hAnsi="Times New Roman"/>
                <w:sz w:val="24"/>
                <w:szCs w:val="24"/>
              </w:rPr>
            </w:pPr>
            <w:r w:rsidRPr="008F5918">
              <w:rPr>
                <w:rFonts w:ascii="Times New Roman" w:hAnsi="Times New Roman"/>
                <w:sz w:val="24"/>
                <w:szCs w:val="24"/>
              </w:rPr>
              <w:t>2018 г. – 8 216 012,60 тыс. рублей, из них:</w:t>
            </w:r>
          </w:p>
          <w:p w:rsidR="00BA4318" w:rsidRPr="008F5918" w:rsidRDefault="00BA4318"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федерального бюджета – 817 615,3 тыс. рублей;</w:t>
            </w:r>
          </w:p>
          <w:p w:rsidR="00BA4318" w:rsidRPr="008F5918" w:rsidRDefault="00BA4318"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республиканского бюджета – 7 395 647,30 тыс. рублей;</w:t>
            </w:r>
          </w:p>
          <w:p w:rsidR="00BA4318" w:rsidRPr="008F5918" w:rsidRDefault="00BA4318"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внебюджетных источников – 2 750,0 тыс. рублей;</w:t>
            </w:r>
          </w:p>
          <w:p w:rsidR="00BA4318" w:rsidRPr="008F5918" w:rsidRDefault="00BA4318" w:rsidP="008F5918">
            <w:pPr>
              <w:spacing w:after="0" w:line="240" w:lineRule="auto"/>
              <w:jc w:val="both"/>
              <w:rPr>
                <w:rFonts w:ascii="Times New Roman" w:hAnsi="Times New Roman"/>
                <w:sz w:val="24"/>
                <w:szCs w:val="24"/>
              </w:rPr>
            </w:pPr>
            <w:r w:rsidRPr="008F5918">
              <w:rPr>
                <w:rFonts w:ascii="Times New Roman" w:hAnsi="Times New Roman"/>
                <w:sz w:val="24"/>
                <w:szCs w:val="24"/>
              </w:rPr>
              <w:t>2019 г. – 10 240 818,96 тыс. рублей, из них:</w:t>
            </w:r>
          </w:p>
          <w:p w:rsidR="00BA4318" w:rsidRPr="008F5918" w:rsidRDefault="00BA4318"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федерального бюджета – 1 715 027,52 тыс. рублей;</w:t>
            </w:r>
          </w:p>
          <w:p w:rsidR="00BA4318" w:rsidRPr="008F5918" w:rsidRDefault="00BA4318"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республиканского бюджета – 8 523 999,68 тыс. рублей;</w:t>
            </w:r>
          </w:p>
          <w:p w:rsidR="00BA4318" w:rsidRPr="008F5918" w:rsidRDefault="00BA4318"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местного бюджета </w:t>
            </w:r>
            <w:r w:rsidR="008F5918">
              <w:rPr>
                <w:rFonts w:ascii="Times New Roman" w:hAnsi="Times New Roman"/>
                <w:sz w:val="24"/>
                <w:szCs w:val="24"/>
              </w:rPr>
              <w:t>–</w:t>
            </w:r>
            <w:r w:rsidRPr="008F5918">
              <w:rPr>
                <w:rFonts w:ascii="Times New Roman" w:hAnsi="Times New Roman"/>
                <w:sz w:val="24"/>
                <w:szCs w:val="24"/>
              </w:rPr>
              <w:t xml:space="preserve"> 341,76 тыс. рублей;</w:t>
            </w:r>
          </w:p>
          <w:p w:rsidR="00BA4318" w:rsidRPr="008F5918" w:rsidRDefault="00BA4318"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внебюджетных источников – 1 450,0 тыс. рублей;</w:t>
            </w:r>
          </w:p>
          <w:p w:rsidR="00BA4318" w:rsidRPr="008F5918" w:rsidRDefault="00BA4318" w:rsidP="008F5918">
            <w:pPr>
              <w:spacing w:after="0" w:line="240" w:lineRule="auto"/>
              <w:jc w:val="both"/>
              <w:rPr>
                <w:rFonts w:ascii="Times New Roman" w:hAnsi="Times New Roman"/>
                <w:sz w:val="24"/>
                <w:szCs w:val="24"/>
              </w:rPr>
            </w:pPr>
            <w:bookmarkStart w:id="2" w:name="_Hlk75801555"/>
            <w:r w:rsidRPr="008F5918">
              <w:rPr>
                <w:rFonts w:ascii="Times New Roman" w:hAnsi="Times New Roman"/>
                <w:sz w:val="24"/>
                <w:szCs w:val="24"/>
              </w:rPr>
              <w:t xml:space="preserve">2020 г. – </w:t>
            </w:r>
            <w:bookmarkStart w:id="3" w:name="_Hlk75801541"/>
            <w:r w:rsidRPr="008F5918">
              <w:rPr>
                <w:rFonts w:ascii="Times New Roman" w:hAnsi="Times New Roman"/>
                <w:sz w:val="24"/>
                <w:szCs w:val="24"/>
              </w:rPr>
              <w:t xml:space="preserve">10 625 913,03 </w:t>
            </w:r>
            <w:bookmarkEnd w:id="3"/>
            <w:r w:rsidRPr="008F5918">
              <w:rPr>
                <w:rFonts w:ascii="Times New Roman" w:hAnsi="Times New Roman"/>
                <w:sz w:val="24"/>
                <w:szCs w:val="24"/>
              </w:rPr>
              <w:t>тыс. рублей, из них:</w:t>
            </w:r>
          </w:p>
          <w:p w:rsidR="00BA4318" w:rsidRPr="008F5918" w:rsidRDefault="00BA4318"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федерального бюджета – 1 850 627,90 тыс. рублей;</w:t>
            </w:r>
          </w:p>
          <w:p w:rsidR="00BA4318" w:rsidRPr="008F5918" w:rsidRDefault="00BA4318"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республиканского бюджета – 8 762 557,40 тыс. рублей;</w:t>
            </w:r>
          </w:p>
          <w:p w:rsidR="00BA4318" w:rsidRPr="008F5918" w:rsidRDefault="00BA4318"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внебюджетных источников – 12 727,73 тыс. рублей;</w:t>
            </w:r>
          </w:p>
          <w:p w:rsidR="00BA4318" w:rsidRPr="008F5918" w:rsidRDefault="00BA4318" w:rsidP="008F5918">
            <w:pPr>
              <w:spacing w:after="0" w:line="240" w:lineRule="auto"/>
              <w:jc w:val="both"/>
              <w:rPr>
                <w:rFonts w:ascii="Times New Roman" w:hAnsi="Times New Roman"/>
                <w:sz w:val="24"/>
                <w:szCs w:val="24"/>
              </w:rPr>
            </w:pPr>
            <w:r w:rsidRPr="008F5918">
              <w:rPr>
                <w:rFonts w:ascii="Times New Roman" w:hAnsi="Times New Roman"/>
                <w:sz w:val="24"/>
                <w:szCs w:val="24"/>
              </w:rPr>
              <w:t>2021 г. – 10 214 385,10 тыс. рублей, из них:</w:t>
            </w:r>
          </w:p>
          <w:p w:rsidR="00BA4318" w:rsidRPr="008F5918" w:rsidRDefault="00BA4318"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федерального бюджета – 2 059 507,9 тыс. рублей;</w:t>
            </w:r>
          </w:p>
          <w:p w:rsidR="00BA4318" w:rsidRPr="008F5918" w:rsidRDefault="00BA4318"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республиканского бюджета – 8 151 782,20 тыс. рублей;</w:t>
            </w:r>
          </w:p>
          <w:p w:rsidR="00BA4318" w:rsidRPr="008F5918" w:rsidRDefault="00BA4318" w:rsidP="008F5918">
            <w:pPr>
              <w:spacing w:after="0" w:line="240" w:lineRule="auto"/>
              <w:jc w:val="both"/>
              <w:rPr>
                <w:rFonts w:ascii="Times New Roman" w:hAnsi="Times New Roman"/>
                <w:sz w:val="24"/>
                <w:szCs w:val="24"/>
              </w:rPr>
            </w:pPr>
            <w:r w:rsidRPr="008F5918">
              <w:rPr>
                <w:rFonts w:ascii="Times New Roman" w:hAnsi="Times New Roman"/>
                <w:sz w:val="24"/>
                <w:szCs w:val="24"/>
              </w:rPr>
              <w:lastRenderedPageBreak/>
              <w:t>средства внебюджетных источников – 3 095,0 тыс. рублей;</w:t>
            </w:r>
          </w:p>
          <w:p w:rsidR="00BA4318" w:rsidRPr="008F5918" w:rsidRDefault="00BA4318"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2022 г. – </w:t>
            </w:r>
            <w:r w:rsidR="00221E9A" w:rsidRPr="008F5918">
              <w:rPr>
                <w:rFonts w:ascii="Times New Roman" w:hAnsi="Times New Roman"/>
                <w:sz w:val="24"/>
                <w:szCs w:val="24"/>
              </w:rPr>
              <w:t>11 800 062,82</w:t>
            </w:r>
            <w:r w:rsidRPr="008F5918">
              <w:rPr>
                <w:rFonts w:ascii="Times New Roman" w:hAnsi="Times New Roman"/>
                <w:sz w:val="24"/>
                <w:szCs w:val="24"/>
              </w:rPr>
              <w:t xml:space="preserve"> тыс. рублей, из них:</w:t>
            </w:r>
          </w:p>
          <w:p w:rsidR="00BA4318" w:rsidRPr="008F5918" w:rsidRDefault="00BA4318"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федерального бюджета – </w:t>
            </w:r>
            <w:r w:rsidR="00221E9A" w:rsidRPr="008F5918">
              <w:rPr>
                <w:rFonts w:ascii="Times New Roman" w:hAnsi="Times New Roman"/>
                <w:sz w:val="24"/>
                <w:szCs w:val="24"/>
              </w:rPr>
              <w:t>1 687 503,22</w:t>
            </w:r>
            <w:r w:rsidRPr="008F5918">
              <w:rPr>
                <w:rFonts w:ascii="Times New Roman" w:hAnsi="Times New Roman"/>
                <w:sz w:val="24"/>
                <w:szCs w:val="24"/>
              </w:rPr>
              <w:t xml:space="preserve"> тыс. рублей;</w:t>
            </w:r>
          </w:p>
          <w:p w:rsidR="00BA4318" w:rsidRPr="008F5918" w:rsidRDefault="00BA4318"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республиканского бюджета – 8 812 559,60 тыс. рублей;</w:t>
            </w:r>
          </w:p>
          <w:p w:rsidR="00BA4318" w:rsidRPr="008F5918" w:rsidRDefault="00BA4318"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внебюджетных источников – 1 300 000 тыс. рублей;</w:t>
            </w:r>
          </w:p>
          <w:bookmarkEnd w:id="2"/>
          <w:p w:rsidR="00BA4318" w:rsidRPr="008F5918" w:rsidRDefault="008F5918" w:rsidP="008F5918">
            <w:pPr>
              <w:spacing w:after="0" w:line="240" w:lineRule="auto"/>
              <w:jc w:val="both"/>
              <w:rPr>
                <w:rFonts w:ascii="Times New Roman" w:hAnsi="Times New Roman"/>
                <w:sz w:val="24"/>
                <w:szCs w:val="24"/>
              </w:rPr>
            </w:pPr>
            <w:r>
              <w:rPr>
                <w:rFonts w:ascii="Times New Roman" w:hAnsi="Times New Roman"/>
                <w:sz w:val="24"/>
                <w:szCs w:val="24"/>
              </w:rPr>
              <w:t>2023-</w:t>
            </w:r>
            <w:r w:rsidR="00BA4318" w:rsidRPr="008F5918">
              <w:rPr>
                <w:rFonts w:ascii="Times New Roman" w:hAnsi="Times New Roman"/>
                <w:sz w:val="24"/>
                <w:szCs w:val="24"/>
              </w:rPr>
              <w:t>2025 гг. – 13716113,2 тыс. рублей, из них:</w:t>
            </w:r>
          </w:p>
          <w:p w:rsidR="00BA4318" w:rsidRPr="008F5918" w:rsidRDefault="00BA4318"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федерального бюджета – 5 140 793,70 тыс. рублей;</w:t>
            </w:r>
          </w:p>
          <w:p w:rsidR="00720637" w:rsidRPr="008F5918" w:rsidRDefault="00BA4318"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республиканского бюджета – 8 575 319,5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Объем финансового обеспечения подпрограмм:</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подпрограмма 1 </w:t>
            </w:r>
            <w:r w:rsidR="008F5918" w:rsidRPr="008F5918">
              <w:rPr>
                <w:rFonts w:ascii="Times New Roman" w:hAnsi="Times New Roman"/>
                <w:sz w:val="24"/>
                <w:szCs w:val="24"/>
              </w:rPr>
              <w:t>«</w:t>
            </w:r>
            <w:r w:rsidRPr="008F5918">
              <w:rPr>
                <w:rFonts w:ascii="Times New Roman" w:hAnsi="Times New Roman"/>
                <w:sz w:val="24"/>
                <w:szCs w:val="24"/>
              </w:rPr>
              <w:t>Развитие дошк</w:t>
            </w:r>
            <w:r w:rsidR="007915C5" w:rsidRPr="008F5918">
              <w:rPr>
                <w:rFonts w:ascii="Times New Roman" w:hAnsi="Times New Roman"/>
                <w:sz w:val="24"/>
                <w:szCs w:val="24"/>
              </w:rPr>
              <w:t>ольного образования</w:t>
            </w:r>
            <w:r w:rsidR="008F5918" w:rsidRPr="008F5918">
              <w:rPr>
                <w:rFonts w:ascii="Times New Roman" w:hAnsi="Times New Roman"/>
                <w:sz w:val="24"/>
                <w:szCs w:val="24"/>
              </w:rPr>
              <w:t>»</w:t>
            </w:r>
            <w:r w:rsidR="007915C5" w:rsidRPr="008F5918">
              <w:rPr>
                <w:rFonts w:ascii="Times New Roman" w:hAnsi="Times New Roman"/>
                <w:sz w:val="24"/>
                <w:szCs w:val="24"/>
              </w:rPr>
              <w:t xml:space="preserve"> – </w:t>
            </w:r>
            <w:r w:rsidR="000C4C4F" w:rsidRPr="008F5918">
              <w:rPr>
                <w:rFonts w:ascii="Times New Roman" w:hAnsi="Times New Roman"/>
                <w:sz w:val="24"/>
                <w:szCs w:val="24"/>
              </w:rPr>
              <w:t>20 363 277,22</w:t>
            </w:r>
            <w:r w:rsidR="008F5918">
              <w:rPr>
                <w:rFonts w:ascii="Times New Roman" w:hAnsi="Times New Roman"/>
                <w:sz w:val="24"/>
                <w:szCs w:val="24"/>
              </w:rPr>
              <w:t xml:space="preserve"> </w:t>
            </w:r>
            <w:r w:rsidR="00D61769" w:rsidRPr="008F5918">
              <w:rPr>
                <w:rFonts w:ascii="Times New Roman" w:hAnsi="Times New Roman"/>
                <w:sz w:val="24"/>
                <w:szCs w:val="24"/>
              </w:rPr>
              <w:t>т</w:t>
            </w:r>
            <w:r w:rsidRPr="008F5918">
              <w:rPr>
                <w:rFonts w:ascii="Times New Roman" w:hAnsi="Times New Roman"/>
                <w:sz w:val="24"/>
                <w:szCs w:val="24"/>
              </w:rPr>
              <w:t>ыс. рублей, из них:</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федерального бю</w:t>
            </w:r>
            <w:r w:rsidR="007915C5" w:rsidRPr="008F5918">
              <w:rPr>
                <w:rFonts w:ascii="Times New Roman" w:hAnsi="Times New Roman"/>
                <w:sz w:val="24"/>
                <w:szCs w:val="24"/>
              </w:rPr>
              <w:t xml:space="preserve">джета – </w:t>
            </w:r>
            <w:r w:rsidR="000C4C4F" w:rsidRPr="008F5918">
              <w:rPr>
                <w:rFonts w:ascii="Times New Roman" w:hAnsi="Times New Roman"/>
                <w:sz w:val="24"/>
                <w:szCs w:val="24"/>
              </w:rPr>
              <w:t>2 920 191,45</w:t>
            </w:r>
            <w:r w:rsidR="008F5918">
              <w:rPr>
                <w:rFonts w:ascii="Times New Roman" w:hAnsi="Times New Roman"/>
                <w:sz w:val="24"/>
                <w:szCs w:val="24"/>
              </w:rPr>
              <w:t xml:space="preserve"> </w:t>
            </w:r>
            <w:r w:rsidRPr="008F5918">
              <w:rPr>
                <w:rFonts w:ascii="Times New Roman" w:hAnsi="Times New Roman"/>
                <w:sz w:val="24"/>
                <w:szCs w:val="24"/>
              </w:rPr>
              <w:t>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респуб</w:t>
            </w:r>
            <w:r w:rsidR="007915C5" w:rsidRPr="008F5918">
              <w:rPr>
                <w:rFonts w:ascii="Times New Roman" w:hAnsi="Times New Roman"/>
                <w:sz w:val="24"/>
                <w:szCs w:val="24"/>
              </w:rPr>
              <w:t>ликанского бюджета –</w:t>
            </w:r>
            <w:r w:rsidR="000C4C4F" w:rsidRPr="008F5918">
              <w:rPr>
                <w:rFonts w:ascii="Times New Roman" w:hAnsi="Times New Roman"/>
                <w:sz w:val="24"/>
                <w:szCs w:val="24"/>
              </w:rPr>
              <w:t>17 443 085,77</w:t>
            </w:r>
            <w:r w:rsidR="008F5918">
              <w:rPr>
                <w:rFonts w:ascii="Times New Roman" w:hAnsi="Times New Roman"/>
                <w:sz w:val="24"/>
                <w:szCs w:val="24"/>
              </w:rPr>
              <w:t xml:space="preserve"> </w:t>
            </w:r>
            <w:r w:rsidRPr="008F5918">
              <w:rPr>
                <w:rFonts w:ascii="Times New Roman" w:hAnsi="Times New Roman"/>
                <w:sz w:val="24"/>
                <w:szCs w:val="24"/>
              </w:rPr>
              <w:t>тыс. рублей, в том числе по годам:</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2014 г. </w:t>
            </w:r>
            <w:r w:rsidR="00D61769" w:rsidRPr="008F5918">
              <w:rPr>
                <w:rFonts w:ascii="Times New Roman" w:hAnsi="Times New Roman"/>
                <w:sz w:val="24"/>
                <w:szCs w:val="24"/>
              </w:rPr>
              <w:t>–</w:t>
            </w:r>
            <w:r w:rsidRPr="008F5918">
              <w:rPr>
                <w:rFonts w:ascii="Times New Roman" w:hAnsi="Times New Roman"/>
                <w:sz w:val="24"/>
                <w:szCs w:val="24"/>
              </w:rPr>
              <w:t xml:space="preserve"> 1</w:t>
            </w:r>
            <w:r w:rsidR="000C4C4F" w:rsidRPr="008F5918">
              <w:rPr>
                <w:rFonts w:ascii="Times New Roman" w:hAnsi="Times New Roman"/>
                <w:sz w:val="24"/>
                <w:szCs w:val="24"/>
              </w:rPr>
              <w:t> </w:t>
            </w:r>
            <w:r w:rsidRPr="008F5918">
              <w:rPr>
                <w:rFonts w:ascii="Times New Roman" w:hAnsi="Times New Roman"/>
                <w:sz w:val="24"/>
                <w:szCs w:val="24"/>
              </w:rPr>
              <w:t>79</w:t>
            </w:r>
            <w:r w:rsidR="00D61769" w:rsidRPr="008F5918">
              <w:rPr>
                <w:rFonts w:ascii="Times New Roman" w:hAnsi="Times New Roman"/>
                <w:sz w:val="24"/>
                <w:szCs w:val="24"/>
              </w:rPr>
              <w:t>5747,80</w:t>
            </w:r>
            <w:r w:rsidRPr="008F5918">
              <w:rPr>
                <w:rFonts w:ascii="Times New Roman" w:hAnsi="Times New Roman"/>
                <w:sz w:val="24"/>
                <w:szCs w:val="24"/>
              </w:rPr>
              <w:t xml:space="preserve"> тыс. рублей, из них:</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федерального бюджета </w:t>
            </w:r>
            <w:r w:rsidR="000C4C4F" w:rsidRPr="008F5918">
              <w:rPr>
                <w:rFonts w:ascii="Times New Roman" w:hAnsi="Times New Roman"/>
                <w:sz w:val="24"/>
                <w:szCs w:val="24"/>
              </w:rPr>
              <w:t>–</w:t>
            </w:r>
            <w:r w:rsidRPr="008F5918">
              <w:rPr>
                <w:rFonts w:ascii="Times New Roman" w:hAnsi="Times New Roman"/>
                <w:sz w:val="24"/>
                <w:szCs w:val="24"/>
              </w:rPr>
              <w:t xml:space="preserve"> 479020,43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республиканского бюджета </w:t>
            </w:r>
            <w:r w:rsidR="00EC0CB9" w:rsidRPr="008F5918">
              <w:rPr>
                <w:rFonts w:ascii="Times New Roman" w:hAnsi="Times New Roman"/>
                <w:sz w:val="24"/>
                <w:szCs w:val="24"/>
              </w:rPr>
              <w:t>1316727,37</w:t>
            </w:r>
            <w:r w:rsidRPr="008F5918">
              <w:rPr>
                <w:rFonts w:ascii="Times New Roman" w:hAnsi="Times New Roman"/>
                <w:sz w:val="24"/>
                <w:szCs w:val="24"/>
              </w:rPr>
              <w:t xml:space="preserve">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2015 г. </w:t>
            </w:r>
            <w:r w:rsidR="000C4C4F" w:rsidRPr="008F5918">
              <w:rPr>
                <w:rFonts w:ascii="Times New Roman" w:hAnsi="Times New Roman"/>
                <w:sz w:val="24"/>
                <w:szCs w:val="24"/>
              </w:rPr>
              <w:t>–</w:t>
            </w:r>
            <w:r w:rsidRPr="008F5918">
              <w:rPr>
                <w:rFonts w:ascii="Times New Roman" w:hAnsi="Times New Roman"/>
                <w:sz w:val="24"/>
                <w:szCs w:val="24"/>
              </w:rPr>
              <w:t xml:space="preserve"> 1389511,6</w:t>
            </w:r>
            <w:r w:rsidR="00D61769" w:rsidRPr="008F5918">
              <w:rPr>
                <w:rFonts w:ascii="Times New Roman" w:hAnsi="Times New Roman"/>
                <w:sz w:val="24"/>
                <w:szCs w:val="24"/>
              </w:rPr>
              <w:t>0</w:t>
            </w:r>
            <w:r w:rsidRPr="008F5918">
              <w:rPr>
                <w:rFonts w:ascii="Times New Roman" w:hAnsi="Times New Roman"/>
                <w:sz w:val="24"/>
                <w:szCs w:val="24"/>
              </w:rPr>
              <w:t xml:space="preserve"> тыс. рублей, из них:</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федерального бюджета </w:t>
            </w:r>
            <w:r w:rsidR="000C4C4F" w:rsidRPr="008F5918">
              <w:rPr>
                <w:rFonts w:ascii="Times New Roman" w:hAnsi="Times New Roman"/>
                <w:sz w:val="24"/>
                <w:szCs w:val="24"/>
              </w:rPr>
              <w:t>–</w:t>
            </w:r>
            <w:r w:rsidRPr="008F5918">
              <w:rPr>
                <w:rFonts w:ascii="Times New Roman" w:hAnsi="Times New Roman"/>
                <w:sz w:val="24"/>
                <w:szCs w:val="24"/>
              </w:rPr>
              <w:t xml:space="preserve"> 162926,2</w:t>
            </w:r>
            <w:r w:rsidR="00D61769" w:rsidRPr="008F5918">
              <w:rPr>
                <w:rFonts w:ascii="Times New Roman" w:hAnsi="Times New Roman"/>
                <w:sz w:val="24"/>
                <w:szCs w:val="24"/>
              </w:rPr>
              <w:t>0</w:t>
            </w:r>
            <w:r w:rsidRPr="008F5918">
              <w:rPr>
                <w:rFonts w:ascii="Times New Roman" w:hAnsi="Times New Roman"/>
                <w:sz w:val="24"/>
                <w:szCs w:val="24"/>
              </w:rPr>
              <w:t xml:space="preserve">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республиканского бюджета </w:t>
            </w:r>
            <w:r w:rsidR="000C4C4F" w:rsidRPr="008F5918">
              <w:rPr>
                <w:rFonts w:ascii="Times New Roman" w:hAnsi="Times New Roman"/>
                <w:sz w:val="24"/>
                <w:szCs w:val="24"/>
              </w:rPr>
              <w:t>–</w:t>
            </w:r>
            <w:r w:rsidRPr="008F5918">
              <w:rPr>
                <w:rFonts w:ascii="Times New Roman" w:hAnsi="Times New Roman"/>
                <w:sz w:val="24"/>
                <w:szCs w:val="24"/>
              </w:rPr>
              <w:t xml:space="preserve"> 1226585,4</w:t>
            </w:r>
            <w:r w:rsidR="00D61769" w:rsidRPr="008F5918">
              <w:rPr>
                <w:rFonts w:ascii="Times New Roman" w:hAnsi="Times New Roman"/>
                <w:sz w:val="24"/>
                <w:szCs w:val="24"/>
              </w:rPr>
              <w:t>0</w:t>
            </w:r>
            <w:r w:rsidRPr="008F5918">
              <w:rPr>
                <w:rFonts w:ascii="Times New Roman" w:hAnsi="Times New Roman"/>
                <w:sz w:val="24"/>
                <w:szCs w:val="24"/>
              </w:rPr>
              <w:t xml:space="preserve">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2016 г. </w:t>
            </w:r>
            <w:r w:rsidR="000C4C4F" w:rsidRPr="008F5918">
              <w:rPr>
                <w:rFonts w:ascii="Times New Roman" w:hAnsi="Times New Roman"/>
                <w:sz w:val="24"/>
                <w:szCs w:val="24"/>
              </w:rPr>
              <w:t>–</w:t>
            </w:r>
            <w:r w:rsidRPr="008F5918">
              <w:rPr>
                <w:rFonts w:ascii="Times New Roman" w:hAnsi="Times New Roman"/>
                <w:sz w:val="24"/>
                <w:szCs w:val="24"/>
              </w:rPr>
              <w:t xml:space="preserve"> 1410662,</w:t>
            </w:r>
            <w:r w:rsidR="00EC5CC9" w:rsidRPr="008F5918">
              <w:rPr>
                <w:rFonts w:ascii="Times New Roman" w:hAnsi="Times New Roman"/>
                <w:sz w:val="24"/>
                <w:szCs w:val="24"/>
              </w:rPr>
              <w:t>26</w:t>
            </w:r>
            <w:r w:rsidRPr="008F5918">
              <w:rPr>
                <w:rFonts w:ascii="Times New Roman" w:hAnsi="Times New Roman"/>
                <w:sz w:val="24"/>
                <w:szCs w:val="24"/>
              </w:rPr>
              <w:t xml:space="preserve"> тыс. рублей из республиканского бюджета;</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2017 г. </w:t>
            </w:r>
            <w:r w:rsidR="000C4C4F" w:rsidRPr="008F5918">
              <w:rPr>
                <w:rFonts w:ascii="Times New Roman" w:hAnsi="Times New Roman"/>
                <w:sz w:val="24"/>
                <w:szCs w:val="24"/>
              </w:rPr>
              <w:t>–</w:t>
            </w:r>
            <w:r w:rsidRPr="008F5918">
              <w:rPr>
                <w:rFonts w:ascii="Times New Roman" w:hAnsi="Times New Roman"/>
                <w:sz w:val="24"/>
                <w:szCs w:val="24"/>
              </w:rPr>
              <w:t xml:space="preserve"> 1696072,</w:t>
            </w:r>
            <w:r w:rsidR="00D61769" w:rsidRPr="008F5918">
              <w:rPr>
                <w:rFonts w:ascii="Times New Roman" w:hAnsi="Times New Roman"/>
                <w:sz w:val="24"/>
                <w:szCs w:val="24"/>
              </w:rPr>
              <w:t xml:space="preserve">86 </w:t>
            </w:r>
            <w:r w:rsidRPr="008F5918">
              <w:rPr>
                <w:rFonts w:ascii="Times New Roman" w:hAnsi="Times New Roman"/>
                <w:sz w:val="24"/>
                <w:szCs w:val="24"/>
              </w:rPr>
              <w:t>тыс. рублей из республиканского бюджета;</w:t>
            </w:r>
          </w:p>
          <w:p w:rsidR="00720637" w:rsidRPr="008F5918" w:rsidRDefault="007915C5" w:rsidP="008F5918">
            <w:pPr>
              <w:spacing w:after="0" w:line="240" w:lineRule="auto"/>
              <w:jc w:val="both"/>
              <w:rPr>
                <w:rFonts w:ascii="Times New Roman" w:hAnsi="Times New Roman"/>
                <w:sz w:val="24"/>
                <w:szCs w:val="24"/>
              </w:rPr>
            </w:pPr>
            <w:r w:rsidRPr="008F5918">
              <w:rPr>
                <w:rFonts w:ascii="Times New Roman" w:hAnsi="Times New Roman"/>
                <w:sz w:val="24"/>
                <w:szCs w:val="24"/>
              </w:rPr>
              <w:t>2018 г. – 1</w:t>
            </w:r>
            <w:r w:rsidR="000C4C4F" w:rsidRPr="008F5918">
              <w:rPr>
                <w:rFonts w:ascii="Times New Roman" w:hAnsi="Times New Roman"/>
                <w:sz w:val="24"/>
                <w:szCs w:val="24"/>
              </w:rPr>
              <w:t> </w:t>
            </w:r>
            <w:r w:rsidRPr="008F5918">
              <w:rPr>
                <w:rFonts w:ascii="Times New Roman" w:hAnsi="Times New Roman"/>
                <w:sz w:val="24"/>
                <w:szCs w:val="24"/>
              </w:rPr>
              <w:t>9</w:t>
            </w:r>
            <w:r w:rsidR="00D61769" w:rsidRPr="008F5918">
              <w:rPr>
                <w:rFonts w:ascii="Times New Roman" w:hAnsi="Times New Roman"/>
                <w:sz w:val="24"/>
                <w:szCs w:val="24"/>
              </w:rPr>
              <w:t>19385,90</w:t>
            </w:r>
            <w:r w:rsidR="00720637" w:rsidRPr="008F5918">
              <w:rPr>
                <w:rFonts w:ascii="Times New Roman" w:hAnsi="Times New Roman"/>
                <w:sz w:val="24"/>
                <w:szCs w:val="24"/>
              </w:rPr>
              <w:t xml:space="preserve"> тыс. рублей, из них:</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w:t>
            </w:r>
            <w:r w:rsidR="007915C5" w:rsidRPr="008F5918">
              <w:rPr>
                <w:rFonts w:ascii="Times New Roman" w:hAnsi="Times New Roman"/>
                <w:sz w:val="24"/>
                <w:szCs w:val="24"/>
              </w:rPr>
              <w:t xml:space="preserve"> федерального бюджета – 315017,90</w:t>
            </w:r>
            <w:r w:rsidRPr="008F5918">
              <w:rPr>
                <w:rFonts w:ascii="Times New Roman" w:hAnsi="Times New Roman"/>
                <w:sz w:val="24"/>
                <w:szCs w:val="24"/>
              </w:rPr>
              <w:t xml:space="preserve">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респ</w:t>
            </w:r>
            <w:r w:rsidR="007915C5" w:rsidRPr="008F5918">
              <w:rPr>
                <w:rFonts w:ascii="Times New Roman" w:hAnsi="Times New Roman"/>
                <w:sz w:val="24"/>
                <w:szCs w:val="24"/>
              </w:rPr>
              <w:t>убликанского бюджета – 16</w:t>
            </w:r>
            <w:r w:rsidR="00D61769" w:rsidRPr="008F5918">
              <w:rPr>
                <w:rFonts w:ascii="Times New Roman" w:hAnsi="Times New Roman"/>
                <w:sz w:val="24"/>
                <w:szCs w:val="24"/>
              </w:rPr>
              <w:t>04368</w:t>
            </w:r>
            <w:r w:rsidR="007915C5" w:rsidRPr="008F5918">
              <w:rPr>
                <w:rFonts w:ascii="Times New Roman" w:hAnsi="Times New Roman"/>
                <w:sz w:val="24"/>
                <w:szCs w:val="24"/>
              </w:rPr>
              <w:t>,</w:t>
            </w:r>
            <w:r w:rsidR="00D61769" w:rsidRPr="008F5918">
              <w:rPr>
                <w:rFonts w:ascii="Times New Roman" w:hAnsi="Times New Roman"/>
                <w:sz w:val="24"/>
                <w:szCs w:val="24"/>
              </w:rPr>
              <w:t>0</w:t>
            </w:r>
            <w:r w:rsidR="007915C5" w:rsidRPr="008F5918">
              <w:rPr>
                <w:rFonts w:ascii="Times New Roman" w:hAnsi="Times New Roman"/>
                <w:sz w:val="24"/>
                <w:szCs w:val="24"/>
              </w:rPr>
              <w:t>0</w:t>
            </w:r>
            <w:r w:rsidRPr="008F5918">
              <w:rPr>
                <w:rFonts w:ascii="Times New Roman" w:hAnsi="Times New Roman"/>
                <w:sz w:val="24"/>
                <w:szCs w:val="24"/>
              </w:rPr>
              <w:t xml:space="preserve"> тыс. рублей;</w:t>
            </w:r>
          </w:p>
          <w:p w:rsidR="00720637" w:rsidRPr="008F5918" w:rsidRDefault="007915C5" w:rsidP="008F5918">
            <w:pPr>
              <w:spacing w:after="0" w:line="240" w:lineRule="auto"/>
              <w:jc w:val="both"/>
              <w:rPr>
                <w:rFonts w:ascii="Times New Roman" w:hAnsi="Times New Roman"/>
                <w:sz w:val="24"/>
                <w:szCs w:val="24"/>
              </w:rPr>
            </w:pPr>
            <w:r w:rsidRPr="008F5918">
              <w:rPr>
                <w:rFonts w:ascii="Times New Roman" w:hAnsi="Times New Roman"/>
                <w:sz w:val="24"/>
                <w:szCs w:val="24"/>
              </w:rPr>
              <w:t>2019 г. – 2879212,9</w:t>
            </w:r>
            <w:r w:rsidR="00720637" w:rsidRPr="008F5918">
              <w:rPr>
                <w:rFonts w:ascii="Times New Roman" w:hAnsi="Times New Roman"/>
                <w:sz w:val="24"/>
                <w:szCs w:val="24"/>
              </w:rPr>
              <w:t xml:space="preserve"> тыс. рублей, из них:</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федерального бюд</w:t>
            </w:r>
            <w:r w:rsidR="007915C5" w:rsidRPr="008F5918">
              <w:rPr>
                <w:rFonts w:ascii="Times New Roman" w:hAnsi="Times New Roman"/>
                <w:sz w:val="24"/>
                <w:szCs w:val="24"/>
              </w:rPr>
              <w:t>жета – 946209,12</w:t>
            </w:r>
            <w:r w:rsidRPr="008F5918">
              <w:rPr>
                <w:rFonts w:ascii="Times New Roman" w:hAnsi="Times New Roman"/>
                <w:sz w:val="24"/>
                <w:szCs w:val="24"/>
              </w:rPr>
              <w:t xml:space="preserve">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респ</w:t>
            </w:r>
            <w:r w:rsidR="00D340B0" w:rsidRPr="008F5918">
              <w:rPr>
                <w:rFonts w:ascii="Times New Roman" w:hAnsi="Times New Roman"/>
                <w:sz w:val="24"/>
                <w:szCs w:val="24"/>
              </w:rPr>
              <w:t>у</w:t>
            </w:r>
            <w:r w:rsidR="007915C5" w:rsidRPr="008F5918">
              <w:rPr>
                <w:rFonts w:ascii="Times New Roman" w:hAnsi="Times New Roman"/>
                <w:sz w:val="24"/>
                <w:szCs w:val="24"/>
              </w:rPr>
              <w:t>бликанского бюджета – 1933003,78</w:t>
            </w:r>
            <w:r w:rsidRPr="008F5918">
              <w:rPr>
                <w:rFonts w:ascii="Times New Roman" w:hAnsi="Times New Roman"/>
                <w:sz w:val="24"/>
                <w:szCs w:val="24"/>
              </w:rPr>
              <w:t xml:space="preserve"> тыс. рублей;</w:t>
            </w:r>
          </w:p>
          <w:p w:rsidR="00720637" w:rsidRPr="008F5918" w:rsidRDefault="007915C5"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2020 г. – </w:t>
            </w:r>
            <w:r w:rsidR="00B771A7" w:rsidRPr="008F5918">
              <w:rPr>
                <w:rFonts w:ascii="Times New Roman" w:hAnsi="Times New Roman"/>
                <w:sz w:val="24"/>
                <w:szCs w:val="24"/>
              </w:rPr>
              <w:t>2699394,</w:t>
            </w:r>
            <w:r w:rsidR="000D2F44" w:rsidRPr="008F5918">
              <w:rPr>
                <w:rFonts w:ascii="Times New Roman" w:hAnsi="Times New Roman"/>
                <w:sz w:val="24"/>
                <w:szCs w:val="24"/>
              </w:rPr>
              <w:t>6</w:t>
            </w:r>
            <w:r w:rsidR="00720637" w:rsidRPr="008F5918">
              <w:rPr>
                <w:rFonts w:ascii="Times New Roman" w:hAnsi="Times New Roman"/>
                <w:sz w:val="24"/>
                <w:szCs w:val="24"/>
              </w:rPr>
              <w:t xml:space="preserve"> тыс. рублей, из них:</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w:t>
            </w:r>
            <w:r w:rsidR="007915C5" w:rsidRPr="008F5918">
              <w:rPr>
                <w:rFonts w:ascii="Times New Roman" w:hAnsi="Times New Roman"/>
                <w:sz w:val="24"/>
                <w:szCs w:val="24"/>
              </w:rPr>
              <w:t xml:space="preserve"> федерального бюджета – </w:t>
            </w:r>
            <w:r w:rsidR="00B771A7" w:rsidRPr="008F5918">
              <w:rPr>
                <w:rFonts w:ascii="Times New Roman" w:hAnsi="Times New Roman"/>
                <w:sz w:val="24"/>
                <w:szCs w:val="24"/>
              </w:rPr>
              <w:t>645076,10</w:t>
            </w:r>
            <w:r w:rsidRPr="008F5918">
              <w:rPr>
                <w:rFonts w:ascii="Times New Roman" w:hAnsi="Times New Roman"/>
                <w:sz w:val="24"/>
                <w:szCs w:val="24"/>
              </w:rPr>
              <w:t xml:space="preserve">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республикан</w:t>
            </w:r>
            <w:r w:rsidR="00C015CF" w:rsidRPr="008F5918">
              <w:rPr>
                <w:rFonts w:ascii="Times New Roman" w:hAnsi="Times New Roman"/>
                <w:sz w:val="24"/>
                <w:szCs w:val="24"/>
              </w:rPr>
              <w:t xml:space="preserve">ского бюджета – </w:t>
            </w:r>
            <w:r w:rsidR="00B771A7" w:rsidRPr="008F5918">
              <w:rPr>
                <w:rFonts w:ascii="Times New Roman" w:hAnsi="Times New Roman"/>
                <w:sz w:val="24"/>
                <w:szCs w:val="24"/>
              </w:rPr>
              <w:t>2054318,5</w:t>
            </w:r>
            <w:r w:rsidRPr="008F5918">
              <w:rPr>
                <w:rFonts w:ascii="Times New Roman" w:hAnsi="Times New Roman"/>
                <w:sz w:val="24"/>
                <w:szCs w:val="24"/>
              </w:rPr>
              <w:t xml:space="preserve">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2021 г. – </w:t>
            </w:r>
            <w:r w:rsidR="00252A60" w:rsidRPr="008F5918">
              <w:rPr>
                <w:rFonts w:ascii="Times New Roman" w:hAnsi="Times New Roman"/>
                <w:sz w:val="24"/>
                <w:szCs w:val="24"/>
              </w:rPr>
              <w:t>2 434 431,10</w:t>
            </w:r>
            <w:r w:rsidR="008F5918">
              <w:rPr>
                <w:rFonts w:ascii="Times New Roman" w:hAnsi="Times New Roman"/>
                <w:sz w:val="24"/>
                <w:szCs w:val="24"/>
              </w:rPr>
              <w:t xml:space="preserve"> </w:t>
            </w:r>
            <w:r w:rsidRPr="008F5918">
              <w:rPr>
                <w:rFonts w:ascii="Times New Roman" w:hAnsi="Times New Roman"/>
                <w:sz w:val="24"/>
                <w:szCs w:val="24"/>
              </w:rPr>
              <w:t>тыс. рублей, из них:</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федерального бюджета – </w:t>
            </w:r>
            <w:r w:rsidR="00252A60" w:rsidRPr="008F5918">
              <w:rPr>
                <w:rFonts w:ascii="Times New Roman" w:hAnsi="Times New Roman"/>
                <w:sz w:val="24"/>
                <w:szCs w:val="24"/>
              </w:rPr>
              <w:t>358 503,400</w:t>
            </w:r>
            <w:r w:rsidR="008F5918">
              <w:rPr>
                <w:rFonts w:ascii="Times New Roman" w:hAnsi="Times New Roman"/>
                <w:sz w:val="24"/>
                <w:szCs w:val="24"/>
              </w:rPr>
              <w:t xml:space="preserve"> </w:t>
            </w:r>
            <w:r w:rsidRPr="008F5918">
              <w:rPr>
                <w:rFonts w:ascii="Times New Roman" w:hAnsi="Times New Roman"/>
                <w:sz w:val="24"/>
                <w:szCs w:val="24"/>
              </w:rPr>
              <w:t>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республиканского бюджета – </w:t>
            </w:r>
            <w:r w:rsidR="00252A60" w:rsidRPr="008F5918">
              <w:rPr>
                <w:rFonts w:ascii="Times New Roman" w:hAnsi="Times New Roman"/>
                <w:sz w:val="24"/>
                <w:szCs w:val="24"/>
              </w:rPr>
              <w:t>2 075 927,700</w:t>
            </w:r>
            <w:r w:rsidR="008F5918">
              <w:rPr>
                <w:rFonts w:ascii="Times New Roman" w:hAnsi="Times New Roman"/>
                <w:sz w:val="24"/>
                <w:szCs w:val="24"/>
              </w:rPr>
              <w:t xml:space="preserve"> </w:t>
            </w:r>
            <w:r w:rsidRPr="008F5918">
              <w:rPr>
                <w:rFonts w:ascii="Times New Roman" w:hAnsi="Times New Roman"/>
                <w:sz w:val="24"/>
                <w:szCs w:val="24"/>
              </w:rPr>
              <w:t>тыс. рублей;</w:t>
            </w:r>
          </w:p>
          <w:p w:rsidR="002452B4"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2022 г. – </w:t>
            </w:r>
            <w:r w:rsidR="002452B4" w:rsidRPr="008F5918">
              <w:rPr>
                <w:rFonts w:ascii="Times New Roman" w:hAnsi="Times New Roman"/>
                <w:sz w:val="24"/>
                <w:szCs w:val="24"/>
              </w:rPr>
              <w:t>2 103 543,50</w:t>
            </w:r>
            <w:r w:rsidR="008F5918">
              <w:rPr>
                <w:rFonts w:ascii="Times New Roman" w:hAnsi="Times New Roman"/>
                <w:sz w:val="24"/>
                <w:szCs w:val="24"/>
              </w:rPr>
              <w:t xml:space="preserve"> </w:t>
            </w:r>
            <w:r w:rsidRPr="008F5918">
              <w:rPr>
                <w:rFonts w:ascii="Times New Roman" w:hAnsi="Times New Roman"/>
                <w:sz w:val="24"/>
                <w:szCs w:val="24"/>
              </w:rPr>
              <w:t xml:space="preserve">тыс. рублей, </w:t>
            </w:r>
            <w:r w:rsidR="002452B4" w:rsidRPr="008F5918">
              <w:rPr>
                <w:rFonts w:ascii="Times New Roman" w:hAnsi="Times New Roman"/>
                <w:sz w:val="24"/>
                <w:szCs w:val="24"/>
              </w:rPr>
              <w:t>из них:</w:t>
            </w:r>
          </w:p>
          <w:p w:rsidR="002452B4" w:rsidRPr="008F5918" w:rsidRDefault="002452B4"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федерального бюджета – 7 330,0 тыс. рублей;</w:t>
            </w:r>
          </w:p>
          <w:p w:rsidR="002452B4" w:rsidRPr="008F5918" w:rsidRDefault="002452B4"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республиканского бюджета – 2 096 213,5</w:t>
            </w:r>
            <w:r w:rsidR="008F5918">
              <w:rPr>
                <w:rFonts w:ascii="Times New Roman" w:hAnsi="Times New Roman"/>
                <w:sz w:val="24"/>
                <w:szCs w:val="24"/>
              </w:rPr>
              <w:t xml:space="preserve"> </w:t>
            </w:r>
            <w:r w:rsidRPr="008F5918">
              <w:rPr>
                <w:rFonts w:ascii="Times New Roman" w:hAnsi="Times New Roman"/>
                <w:sz w:val="24"/>
                <w:szCs w:val="24"/>
              </w:rPr>
              <w:t>тыс. рублей;</w:t>
            </w:r>
          </w:p>
          <w:p w:rsidR="00720637" w:rsidRPr="008F5918" w:rsidRDefault="008F5918" w:rsidP="008F5918">
            <w:pPr>
              <w:spacing w:after="0" w:line="240" w:lineRule="auto"/>
              <w:jc w:val="both"/>
              <w:rPr>
                <w:rFonts w:ascii="Times New Roman" w:hAnsi="Times New Roman"/>
                <w:sz w:val="24"/>
                <w:szCs w:val="24"/>
              </w:rPr>
            </w:pPr>
            <w:r>
              <w:rPr>
                <w:rFonts w:ascii="Times New Roman" w:hAnsi="Times New Roman"/>
                <w:sz w:val="24"/>
                <w:szCs w:val="24"/>
              </w:rPr>
              <w:t>2023</w:t>
            </w:r>
            <w:r w:rsidR="005921FB" w:rsidRPr="008F5918">
              <w:rPr>
                <w:rFonts w:ascii="Times New Roman" w:hAnsi="Times New Roman"/>
                <w:sz w:val="24"/>
                <w:szCs w:val="24"/>
              </w:rPr>
              <w:t>-2025 гг.</w:t>
            </w:r>
            <w:r w:rsidR="00720637" w:rsidRPr="008F5918">
              <w:rPr>
                <w:rFonts w:ascii="Times New Roman" w:hAnsi="Times New Roman"/>
                <w:sz w:val="24"/>
                <w:szCs w:val="24"/>
              </w:rPr>
              <w:t xml:space="preserve"> – </w:t>
            </w:r>
            <w:r w:rsidR="00121198" w:rsidRPr="008F5918">
              <w:rPr>
                <w:rFonts w:ascii="Times New Roman" w:hAnsi="Times New Roman"/>
                <w:sz w:val="24"/>
                <w:szCs w:val="24"/>
              </w:rPr>
              <w:t>2 035 314,70</w:t>
            </w:r>
            <w:r w:rsidR="00720637" w:rsidRPr="008F5918">
              <w:rPr>
                <w:rFonts w:ascii="Times New Roman" w:hAnsi="Times New Roman"/>
                <w:sz w:val="24"/>
                <w:szCs w:val="24"/>
              </w:rPr>
              <w:t xml:space="preserve"> тыс. рублей, из них:</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федерального бюджета – </w:t>
            </w:r>
            <w:r w:rsidR="00121198" w:rsidRPr="008F5918">
              <w:rPr>
                <w:rFonts w:ascii="Times New Roman" w:hAnsi="Times New Roman"/>
                <w:sz w:val="24"/>
                <w:szCs w:val="24"/>
              </w:rPr>
              <w:t>6 108,3</w:t>
            </w:r>
            <w:r w:rsidRPr="008F5918">
              <w:rPr>
                <w:rFonts w:ascii="Times New Roman" w:hAnsi="Times New Roman"/>
                <w:sz w:val="24"/>
                <w:szCs w:val="24"/>
              </w:rPr>
              <w:t xml:space="preserve">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республиканского бюджета – </w:t>
            </w:r>
            <w:r w:rsidR="00121198" w:rsidRPr="008F5918">
              <w:rPr>
                <w:rFonts w:ascii="Times New Roman" w:hAnsi="Times New Roman"/>
                <w:sz w:val="24"/>
                <w:szCs w:val="24"/>
              </w:rPr>
              <w:t>2 029 206,40</w:t>
            </w:r>
            <w:r w:rsidRPr="008F5918">
              <w:rPr>
                <w:rFonts w:ascii="Times New Roman" w:hAnsi="Times New Roman"/>
                <w:sz w:val="24"/>
                <w:szCs w:val="24"/>
              </w:rPr>
              <w:t xml:space="preserve"> тыс. рублей;</w:t>
            </w:r>
          </w:p>
          <w:p w:rsidR="00720637" w:rsidRPr="008F5918" w:rsidRDefault="00720637" w:rsidP="008F5918">
            <w:pPr>
              <w:spacing w:after="0" w:line="240" w:lineRule="auto"/>
              <w:jc w:val="both"/>
              <w:rPr>
                <w:rFonts w:ascii="Times New Roman" w:hAnsi="Times New Roman"/>
                <w:sz w:val="24"/>
                <w:szCs w:val="24"/>
              </w:rPr>
            </w:pPr>
            <w:r w:rsidRPr="00BE6431">
              <w:rPr>
                <w:rFonts w:ascii="Times New Roman" w:hAnsi="Times New Roman"/>
                <w:sz w:val="24"/>
                <w:szCs w:val="24"/>
              </w:rPr>
              <w:t>подпрограмма 2</w:t>
            </w:r>
            <w:r w:rsidRPr="008F5918">
              <w:rPr>
                <w:rFonts w:ascii="Times New Roman" w:hAnsi="Times New Roman"/>
                <w:sz w:val="24"/>
                <w:szCs w:val="24"/>
              </w:rPr>
              <w:t xml:space="preserve"> </w:t>
            </w:r>
            <w:r w:rsidR="008F5918" w:rsidRPr="008F5918">
              <w:rPr>
                <w:rFonts w:ascii="Times New Roman" w:hAnsi="Times New Roman"/>
                <w:sz w:val="24"/>
                <w:szCs w:val="24"/>
              </w:rPr>
              <w:t>«</w:t>
            </w:r>
            <w:r w:rsidRPr="008F5918">
              <w:rPr>
                <w:rFonts w:ascii="Times New Roman" w:hAnsi="Times New Roman"/>
                <w:sz w:val="24"/>
                <w:szCs w:val="24"/>
              </w:rPr>
              <w:t xml:space="preserve">Развитие </w:t>
            </w:r>
            <w:r w:rsidR="001E4386" w:rsidRPr="008F5918">
              <w:rPr>
                <w:rFonts w:ascii="Times New Roman" w:hAnsi="Times New Roman"/>
                <w:sz w:val="24"/>
                <w:szCs w:val="24"/>
              </w:rPr>
              <w:t>общего образования</w:t>
            </w:r>
            <w:r w:rsidR="008F5918" w:rsidRPr="008F5918">
              <w:rPr>
                <w:rFonts w:ascii="Times New Roman" w:hAnsi="Times New Roman"/>
                <w:sz w:val="24"/>
                <w:szCs w:val="24"/>
              </w:rPr>
              <w:t>»</w:t>
            </w:r>
            <w:r w:rsidR="001E4386" w:rsidRPr="008F5918">
              <w:rPr>
                <w:rFonts w:ascii="Times New Roman" w:hAnsi="Times New Roman"/>
                <w:sz w:val="24"/>
                <w:szCs w:val="24"/>
              </w:rPr>
              <w:t xml:space="preserve"> </w:t>
            </w:r>
            <w:r w:rsidR="00C015CF" w:rsidRPr="008F5918">
              <w:rPr>
                <w:rFonts w:ascii="Times New Roman" w:hAnsi="Times New Roman"/>
                <w:sz w:val="24"/>
                <w:szCs w:val="24"/>
              </w:rPr>
              <w:t>–</w:t>
            </w:r>
            <w:r w:rsidR="00BE6431">
              <w:rPr>
                <w:rFonts w:ascii="Times New Roman" w:hAnsi="Times New Roman"/>
                <w:sz w:val="24"/>
                <w:szCs w:val="24"/>
              </w:rPr>
              <w:t xml:space="preserve"> </w:t>
            </w:r>
            <w:r w:rsidR="006A5F92" w:rsidRPr="008F5918">
              <w:rPr>
                <w:rFonts w:ascii="Times New Roman" w:hAnsi="Times New Roman"/>
                <w:sz w:val="24"/>
                <w:szCs w:val="24"/>
              </w:rPr>
              <w:t>59</w:t>
            </w:r>
            <w:r w:rsidR="00F176DA" w:rsidRPr="008F5918">
              <w:rPr>
                <w:rFonts w:ascii="Times New Roman" w:hAnsi="Times New Roman"/>
                <w:sz w:val="24"/>
                <w:szCs w:val="24"/>
              </w:rPr>
              <w:t> 693 848,95</w:t>
            </w:r>
            <w:r w:rsidR="00BE6431">
              <w:rPr>
                <w:rFonts w:ascii="Times New Roman" w:hAnsi="Times New Roman"/>
                <w:sz w:val="24"/>
                <w:szCs w:val="24"/>
              </w:rPr>
              <w:t xml:space="preserve"> </w:t>
            </w:r>
            <w:r w:rsidRPr="008F5918">
              <w:rPr>
                <w:rFonts w:ascii="Times New Roman" w:hAnsi="Times New Roman"/>
                <w:sz w:val="24"/>
                <w:szCs w:val="24"/>
              </w:rPr>
              <w:t>тыс. рублей, из них:</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w:t>
            </w:r>
            <w:r w:rsidR="00DD234C" w:rsidRPr="008F5918">
              <w:rPr>
                <w:rFonts w:ascii="Times New Roman" w:hAnsi="Times New Roman"/>
                <w:sz w:val="24"/>
                <w:szCs w:val="24"/>
              </w:rPr>
              <w:t>федерального бюджета –</w:t>
            </w:r>
            <w:r w:rsidR="00BE6431">
              <w:rPr>
                <w:rFonts w:ascii="Times New Roman" w:hAnsi="Times New Roman"/>
                <w:sz w:val="24"/>
                <w:szCs w:val="24"/>
              </w:rPr>
              <w:t xml:space="preserve"> </w:t>
            </w:r>
            <w:r w:rsidR="00583800" w:rsidRPr="008F5918">
              <w:rPr>
                <w:rFonts w:ascii="Times New Roman" w:hAnsi="Times New Roman"/>
                <w:sz w:val="24"/>
                <w:szCs w:val="24"/>
              </w:rPr>
              <w:t>10</w:t>
            </w:r>
            <w:r w:rsidR="00F176DA" w:rsidRPr="008F5918">
              <w:rPr>
                <w:rFonts w:ascii="Times New Roman" w:hAnsi="Times New Roman"/>
                <w:sz w:val="24"/>
                <w:szCs w:val="24"/>
              </w:rPr>
              <w:t> 795 739,14</w:t>
            </w:r>
            <w:r w:rsidR="00BE6431">
              <w:rPr>
                <w:rFonts w:ascii="Times New Roman" w:hAnsi="Times New Roman"/>
                <w:sz w:val="24"/>
                <w:szCs w:val="24"/>
              </w:rPr>
              <w:t xml:space="preserve"> </w:t>
            </w:r>
            <w:r w:rsidRPr="008F5918">
              <w:rPr>
                <w:rFonts w:ascii="Times New Roman" w:hAnsi="Times New Roman"/>
                <w:sz w:val="24"/>
                <w:szCs w:val="24"/>
              </w:rPr>
              <w:t>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респу</w:t>
            </w:r>
            <w:r w:rsidR="00DD234C" w:rsidRPr="008F5918">
              <w:rPr>
                <w:rFonts w:ascii="Times New Roman" w:hAnsi="Times New Roman"/>
                <w:sz w:val="24"/>
                <w:szCs w:val="24"/>
              </w:rPr>
              <w:t>блика</w:t>
            </w:r>
            <w:r w:rsidR="00C015CF" w:rsidRPr="008F5918">
              <w:rPr>
                <w:rFonts w:ascii="Times New Roman" w:hAnsi="Times New Roman"/>
                <w:sz w:val="24"/>
                <w:szCs w:val="24"/>
              </w:rPr>
              <w:t xml:space="preserve">нского бюджета – </w:t>
            </w:r>
            <w:r w:rsidR="006A5F92" w:rsidRPr="008F5918">
              <w:rPr>
                <w:rFonts w:ascii="Times New Roman" w:hAnsi="Times New Roman"/>
                <w:sz w:val="24"/>
                <w:szCs w:val="24"/>
              </w:rPr>
              <w:t>48</w:t>
            </w:r>
            <w:r w:rsidR="00F176DA" w:rsidRPr="008F5918">
              <w:rPr>
                <w:rFonts w:ascii="Times New Roman" w:hAnsi="Times New Roman"/>
                <w:sz w:val="24"/>
                <w:szCs w:val="24"/>
              </w:rPr>
              <w:t> 886 340,32</w:t>
            </w:r>
            <w:r w:rsidR="00BE6431">
              <w:rPr>
                <w:rFonts w:ascii="Times New Roman" w:hAnsi="Times New Roman"/>
                <w:sz w:val="24"/>
                <w:szCs w:val="24"/>
              </w:rPr>
              <w:t xml:space="preserve"> </w:t>
            </w:r>
            <w:r w:rsidRPr="008F5918">
              <w:rPr>
                <w:rFonts w:ascii="Times New Roman" w:hAnsi="Times New Roman"/>
                <w:sz w:val="24"/>
                <w:szCs w:val="24"/>
              </w:rPr>
              <w:t>тыс. рублей;</w:t>
            </w:r>
          </w:p>
          <w:p w:rsidR="00D61769" w:rsidRPr="008F5918" w:rsidRDefault="00D61769"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местного бюджета </w:t>
            </w:r>
            <w:r w:rsidR="00BE6431">
              <w:rPr>
                <w:rFonts w:ascii="Times New Roman" w:hAnsi="Times New Roman"/>
                <w:sz w:val="24"/>
                <w:szCs w:val="24"/>
              </w:rPr>
              <w:t>–</w:t>
            </w:r>
            <w:r w:rsidRPr="008F5918">
              <w:rPr>
                <w:rFonts w:ascii="Times New Roman" w:hAnsi="Times New Roman"/>
                <w:sz w:val="24"/>
                <w:szCs w:val="24"/>
              </w:rPr>
              <w:t xml:space="preserve"> 341,76 тыс. рублей;</w:t>
            </w:r>
          </w:p>
          <w:p w:rsidR="008B3AC9" w:rsidRPr="008F5918" w:rsidRDefault="008B3AC9" w:rsidP="008F5918">
            <w:pPr>
              <w:spacing w:after="0" w:line="240" w:lineRule="auto"/>
              <w:jc w:val="both"/>
              <w:rPr>
                <w:rFonts w:ascii="Times New Roman" w:hAnsi="Times New Roman"/>
                <w:sz w:val="24"/>
                <w:szCs w:val="24"/>
              </w:rPr>
            </w:pPr>
            <w:r w:rsidRPr="008F5918">
              <w:rPr>
                <w:rFonts w:ascii="Times New Roman" w:hAnsi="Times New Roman"/>
                <w:sz w:val="24"/>
                <w:szCs w:val="24"/>
              </w:rPr>
              <w:t>внебюджетные средства – 11427,7</w:t>
            </w:r>
            <w:r w:rsidR="00212C73" w:rsidRPr="008F5918">
              <w:rPr>
                <w:rFonts w:ascii="Times New Roman" w:hAnsi="Times New Roman"/>
                <w:sz w:val="24"/>
                <w:szCs w:val="24"/>
              </w:rPr>
              <w:t>3</w:t>
            </w:r>
            <w:r w:rsidRPr="008F5918">
              <w:rPr>
                <w:rFonts w:ascii="Times New Roman" w:hAnsi="Times New Roman"/>
                <w:sz w:val="24"/>
                <w:szCs w:val="24"/>
              </w:rPr>
              <w:t xml:space="preserve">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в том числе по годам:</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2014 г. –</w:t>
            </w:r>
            <w:r w:rsidR="00BE6431">
              <w:rPr>
                <w:rFonts w:ascii="Times New Roman" w:hAnsi="Times New Roman"/>
                <w:sz w:val="24"/>
                <w:szCs w:val="24"/>
              </w:rPr>
              <w:t xml:space="preserve"> </w:t>
            </w:r>
            <w:r w:rsidR="00D61769" w:rsidRPr="008F5918">
              <w:rPr>
                <w:rFonts w:ascii="Times New Roman" w:hAnsi="Times New Roman"/>
                <w:sz w:val="24"/>
                <w:szCs w:val="24"/>
              </w:rPr>
              <w:t xml:space="preserve">3488318,52 </w:t>
            </w:r>
            <w:r w:rsidRPr="008F5918">
              <w:rPr>
                <w:rFonts w:ascii="Times New Roman" w:hAnsi="Times New Roman"/>
                <w:sz w:val="24"/>
                <w:szCs w:val="24"/>
              </w:rPr>
              <w:t>тыс. рублей, из них:</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федерального бюджета </w:t>
            </w:r>
            <w:r w:rsidR="00D61769" w:rsidRPr="008F5918">
              <w:rPr>
                <w:rFonts w:ascii="Times New Roman" w:hAnsi="Times New Roman"/>
                <w:sz w:val="24"/>
                <w:szCs w:val="24"/>
              </w:rPr>
              <w:t>–</w:t>
            </w:r>
            <w:r w:rsidR="00BE6431">
              <w:rPr>
                <w:rFonts w:ascii="Times New Roman" w:hAnsi="Times New Roman"/>
                <w:sz w:val="24"/>
                <w:szCs w:val="24"/>
              </w:rPr>
              <w:t xml:space="preserve"> </w:t>
            </w:r>
            <w:r w:rsidR="00D61769" w:rsidRPr="008F5918">
              <w:rPr>
                <w:rFonts w:ascii="Times New Roman" w:hAnsi="Times New Roman"/>
                <w:sz w:val="24"/>
                <w:szCs w:val="24"/>
              </w:rPr>
              <w:t xml:space="preserve">42885,74 </w:t>
            </w:r>
            <w:r w:rsidRPr="008F5918">
              <w:rPr>
                <w:rFonts w:ascii="Times New Roman" w:hAnsi="Times New Roman"/>
                <w:sz w:val="24"/>
                <w:szCs w:val="24"/>
              </w:rPr>
              <w:t>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республиканского бюджета </w:t>
            </w:r>
            <w:r w:rsidR="008B3AC9" w:rsidRPr="008F5918">
              <w:rPr>
                <w:rFonts w:ascii="Times New Roman" w:hAnsi="Times New Roman"/>
                <w:sz w:val="24"/>
                <w:szCs w:val="24"/>
              </w:rPr>
              <w:t>–</w:t>
            </w:r>
            <w:r w:rsidR="00BE6431">
              <w:rPr>
                <w:rFonts w:ascii="Times New Roman" w:hAnsi="Times New Roman"/>
                <w:sz w:val="24"/>
                <w:szCs w:val="24"/>
              </w:rPr>
              <w:t xml:space="preserve"> </w:t>
            </w:r>
            <w:r w:rsidR="008B3AC9" w:rsidRPr="008F5918">
              <w:rPr>
                <w:rFonts w:ascii="Times New Roman" w:hAnsi="Times New Roman"/>
                <w:sz w:val="24"/>
                <w:szCs w:val="24"/>
              </w:rPr>
              <w:t>3445432,78</w:t>
            </w:r>
            <w:r w:rsidRPr="008F5918">
              <w:rPr>
                <w:rFonts w:ascii="Times New Roman" w:hAnsi="Times New Roman"/>
                <w:sz w:val="24"/>
                <w:szCs w:val="24"/>
              </w:rPr>
              <w:t xml:space="preserve">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2015 г. </w:t>
            </w:r>
            <w:r w:rsidR="00583800" w:rsidRPr="008F5918">
              <w:rPr>
                <w:rFonts w:ascii="Times New Roman" w:hAnsi="Times New Roman"/>
                <w:sz w:val="24"/>
                <w:szCs w:val="24"/>
              </w:rPr>
              <w:t>–</w:t>
            </w:r>
            <w:r w:rsidRPr="008F5918">
              <w:rPr>
                <w:rFonts w:ascii="Times New Roman" w:hAnsi="Times New Roman"/>
                <w:sz w:val="24"/>
                <w:szCs w:val="24"/>
              </w:rPr>
              <w:t xml:space="preserve"> 3505202,1</w:t>
            </w:r>
            <w:r w:rsidR="00D61769" w:rsidRPr="008F5918">
              <w:rPr>
                <w:rFonts w:ascii="Times New Roman" w:hAnsi="Times New Roman"/>
                <w:sz w:val="24"/>
                <w:szCs w:val="24"/>
              </w:rPr>
              <w:t>0</w:t>
            </w:r>
            <w:r w:rsidRPr="008F5918">
              <w:rPr>
                <w:rFonts w:ascii="Times New Roman" w:hAnsi="Times New Roman"/>
                <w:sz w:val="24"/>
                <w:szCs w:val="24"/>
              </w:rPr>
              <w:t xml:space="preserve"> тыс. рублей, из них:</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федерального бюджета </w:t>
            </w:r>
            <w:r w:rsidR="00583800" w:rsidRPr="008F5918">
              <w:rPr>
                <w:rFonts w:ascii="Times New Roman" w:hAnsi="Times New Roman"/>
                <w:sz w:val="24"/>
                <w:szCs w:val="24"/>
              </w:rPr>
              <w:t>–</w:t>
            </w:r>
            <w:r w:rsidRPr="008F5918">
              <w:rPr>
                <w:rFonts w:ascii="Times New Roman" w:hAnsi="Times New Roman"/>
                <w:sz w:val="24"/>
                <w:szCs w:val="24"/>
              </w:rPr>
              <w:t xml:space="preserve"> 1798,0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lastRenderedPageBreak/>
              <w:t xml:space="preserve">средства республиканского бюджета </w:t>
            </w:r>
            <w:r w:rsidR="00583800" w:rsidRPr="008F5918">
              <w:rPr>
                <w:rFonts w:ascii="Times New Roman" w:hAnsi="Times New Roman"/>
                <w:sz w:val="24"/>
                <w:szCs w:val="24"/>
              </w:rPr>
              <w:t>–</w:t>
            </w:r>
            <w:r w:rsidRPr="008F5918">
              <w:rPr>
                <w:rFonts w:ascii="Times New Roman" w:hAnsi="Times New Roman"/>
                <w:sz w:val="24"/>
                <w:szCs w:val="24"/>
              </w:rPr>
              <w:t xml:space="preserve"> 3503404,1</w:t>
            </w:r>
            <w:r w:rsidR="00D61769" w:rsidRPr="008F5918">
              <w:rPr>
                <w:rFonts w:ascii="Times New Roman" w:hAnsi="Times New Roman"/>
                <w:sz w:val="24"/>
                <w:szCs w:val="24"/>
              </w:rPr>
              <w:t>0</w:t>
            </w:r>
            <w:r w:rsidRPr="008F5918">
              <w:rPr>
                <w:rFonts w:ascii="Times New Roman" w:hAnsi="Times New Roman"/>
                <w:sz w:val="24"/>
                <w:szCs w:val="24"/>
              </w:rPr>
              <w:t xml:space="preserve">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2016 г. – </w:t>
            </w:r>
            <w:r w:rsidR="00D61769" w:rsidRPr="008F5918">
              <w:rPr>
                <w:rFonts w:ascii="Times New Roman" w:hAnsi="Times New Roman"/>
                <w:sz w:val="24"/>
                <w:szCs w:val="24"/>
              </w:rPr>
              <w:t>5</w:t>
            </w:r>
            <w:r w:rsidR="00583800" w:rsidRPr="008F5918">
              <w:rPr>
                <w:rFonts w:ascii="Times New Roman" w:hAnsi="Times New Roman"/>
                <w:sz w:val="24"/>
                <w:szCs w:val="24"/>
              </w:rPr>
              <w:t> </w:t>
            </w:r>
            <w:r w:rsidR="00D61769" w:rsidRPr="008F5918">
              <w:rPr>
                <w:rFonts w:ascii="Times New Roman" w:hAnsi="Times New Roman"/>
                <w:sz w:val="24"/>
                <w:szCs w:val="24"/>
              </w:rPr>
              <w:t>207530,22</w:t>
            </w:r>
            <w:r w:rsidRPr="008F5918">
              <w:rPr>
                <w:rFonts w:ascii="Times New Roman" w:hAnsi="Times New Roman"/>
                <w:sz w:val="24"/>
                <w:szCs w:val="24"/>
              </w:rPr>
              <w:t xml:space="preserve"> тыс. рублей, из них:</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федерального бюджета – </w:t>
            </w:r>
            <w:r w:rsidR="00D61769" w:rsidRPr="008F5918">
              <w:rPr>
                <w:rFonts w:ascii="Times New Roman" w:hAnsi="Times New Roman"/>
                <w:sz w:val="24"/>
                <w:szCs w:val="24"/>
              </w:rPr>
              <w:t>7</w:t>
            </w:r>
            <w:r w:rsidRPr="008F5918">
              <w:rPr>
                <w:rFonts w:ascii="Times New Roman" w:hAnsi="Times New Roman"/>
                <w:sz w:val="24"/>
                <w:szCs w:val="24"/>
              </w:rPr>
              <w:t>1</w:t>
            </w:r>
            <w:r w:rsidR="00D61769" w:rsidRPr="008F5918">
              <w:rPr>
                <w:rFonts w:ascii="Times New Roman" w:hAnsi="Times New Roman"/>
                <w:sz w:val="24"/>
                <w:szCs w:val="24"/>
              </w:rPr>
              <w:t>0373</w:t>
            </w:r>
            <w:r w:rsidRPr="008F5918">
              <w:rPr>
                <w:rFonts w:ascii="Times New Roman" w:hAnsi="Times New Roman"/>
                <w:sz w:val="24"/>
                <w:szCs w:val="24"/>
              </w:rPr>
              <w:t>,</w:t>
            </w:r>
            <w:r w:rsidR="00D61769" w:rsidRPr="008F5918">
              <w:rPr>
                <w:rFonts w:ascii="Times New Roman" w:hAnsi="Times New Roman"/>
                <w:sz w:val="24"/>
                <w:szCs w:val="24"/>
              </w:rPr>
              <w:t>3</w:t>
            </w:r>
            <w:r w:rsidRPr="008F5918">
              <w:rPr>
                <w:rFonts w:ascii="Times New Roman" w:hAnsi="Times New Roman"/>
                <w:sz w:val="24"/>
                <w:szCs w:val="24"/>
              </w:rPr>
              <w:t>0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республиканского бюджета – 4</w:t>
            </w:r>
            <w:r w:rsidR="005921FB" w:rsidRPr="008F5918">
              <w:rPr>
                <w:rFonts w:ascii="Times New Roman" w:hAnsi="Times New Roman"/>
                <w:sz w:val="24"/>
                <w:szCs w:val="24"/>
              </w:rPr>
              <w:t xml:space="preserve">497156,92 </w:t>
            </w:r>
            <w:r w:rsidRPr="008F5918">
              <w:rPr>
                <w:rFonts w:ascii="Times New Roman" w:hAnsi="Times New Roman"/>
                <w:sz w:val="24"/>
                <w:szCs w:val="24"/>
              </w:rPr>
              <w:t>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2017 г. – 4</w:t>
            </w:r>
            <w:r w:rsidR="005921FB" w:rsidRPr="008F5918">
              <w:rPr>
                <w:rFonts w:ascii="Times New Roman" w:hAnsi="Times New Roman"/>
                <w:sz w:val="24"/>
                <w:szCs w:val="24"/>
              </w:rPr>
              <w:t>908988,70</w:t>
            </w:r>
            <w:r w:rsidRPr="008F5918">
              <w:rPr>
                <w:rFonts w:ascii="Times New Roman" w:hAnsi="Times New Roman"/>
                <w:sz w:val="24"/>
                <w:szCs w:val="24"/>
              </w:rPr>
              <w:t xml:space="preserve"> тыс. рублей, из них:</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федерального бюджета – 3</w:t>
            </w:r>
            <w:r w:rsidR="005921FB" w:rsidRPr="008F5918">
              <w:rPr>
                <w:rFonts w:ascii="Times New Roman" w:hAnsi="Times New Roman"/>
                <w:sz w:val="24"/>
                <w:szCs w:val="24"/>
              </w:rPr>
              <w:t>25436,0</w:t>
            </w:r>
            <w:r w:rsidRPr="008F5918">
              <w:rPr>
                <w:rFonts w:ascii="Times New Roman" w:hAnsi="Times New Roman"/>
                <w:sz w:val="24"/>
                <w:szCs w:val="24"/>
              </w:rPr>
              <w:t xml:space="preserve">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республиканского бюджета – 45</w:t>
            </w:r>
            <w:r w:rsidR="005921FB" w:rsidRPr="008F5918">
              <w:rPr>
                <w:rFonts w:ascii="Times New Roman" w:hAnsi="Times New Roman"/>
                <w:sz w:val="24"/>
                <w:szCs w:val="24"/>
              </w:rPr>
              <w:t>83562,70</w:t>
            </w:r>
            <w:r w:rsidRPr="008F5918">
              <w:rPr>
                <w:rFonts w:ascii="Times New Roman" w:hAnsi="Times New Roman"/>
                <w:sz w:val="24"/>
                <w:szCs w:val="24"/>
              </w:rPr>
              <w:t xml:space="preserve">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2018 г. – </w:t>
            </w:r>
            <w:r w:rsidR="008B3AC9" w:rsidRPr="008F5918">
              <w:rPr>
                <w:rFonts w:ascii="Times New Roman" w:hAnsi="Times New Roman"/>
                <w:sz w:val="24"/>
                <w:szCs w:val="24"/>
              </w:rPr>
              <w:t>5</w:t>
            </w:r>
            <w:r w:rsidR="00583800" w:rsidRPr="008F5918">
              <w:rPr>
                <w:rFonts w:ascii="Times New Roman" w:hAnsi="Times New Roman"/>
                <w:sz w:val="24"/>
                <w:szCs w:val="24"/>
              </w:rPr>
              <w:t> </w:t>
            </w:r>
            <w:r w:rsidR="008B3AC9" w:rsidRPr="008F5918">
              <w:rPr>
                <w:rFonts w:ascii="Times New Roman" w:hAnsi="Times New Roman"/>
                <w:sz w:val="24"/>
                <w:szCs w:val="24"/>
              </w:rPr>
              <w:t>473031,10</w:t>
            </w:r>
            <w:r w:rsidRPr="008F5918">
              <w:rPr>
                <w:rFonts w:ascii="Times New Roman" w:hAnsi="Times New Roman"/>
                <w:sz w:val="24"/>
                <w:szCs w:val="24"/>
              </w:rPr>
              <w:t xml:space="preserve"> тыс. рублей, из них:</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федерального бюджета – </w:t>
            </w:r>
            <w:r w:rsidR="005921FB" w:rsidRPr="008F5918">
              <w:rPr>
                <w:rFonts w:ascii="Times New Roman" w:hAnsi="Times New Roman"/>
                <w:sz w:val="24"/>
                <w:szCs w:val="24"/>
              </w:rPr>
              <w:t>502597,40</w:t>
            </w:r>
            <w:r w:rsidRPr="008F5918">
              <w:rPr>
                <w:rFonts w:ascii="Times New Roman" w:hAnsi="Times New Roman"/>
                <w:sz w:val="24"/>
                <w:szCs w:val="24"/>
              </w:rPr>
              <w:t xml:space="preserve">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республиканского бюджета – 4</w:t>
            </w:r>
            <w:r w:rsidR="005921FB" w:rsidRPr="008F5918">
              <w:rPr>
                <w:rFonts w:ascii="Times New Roman" w:hAnsi="Times New Roman"/>
                <w:sz w:val="24"/>
                <w:szCs w:val="24"/>
              </w:rPr>
              <w:t>970433,70</w:t>
            </w:r>
            <w:r w:rsidRPr="008F5918">
              <w:rPr>
                <w:rFonts w:ascii="Times New Roman" w:hAnsi="Times New Roman"/>
                <w:sz w:val="24"/>
                <w:szCs w:val="24"/>
              </w:rPr>
              <w:t xml:space="preserve">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2019 г. – </w:t>
            </w:r>
            <w:r w:rsidR="005921FB" w:rsidRPr="008F5918">
              <w:rPr>
                <w:rFonts w:ascii="Times New Roman" w:hAnsi="Times New Roman"/>
                <w:sz w:val="24"/>
                <w:szCs w:val="24"/>
              </w:rPr>
              <w:t>6504353,96</w:t>
            </w:r>
            <w:r w:rsidRPr="008F5918">
              <w:rPr>
                <w:rFonts w:ascii="Times New Roman" w:hAnsi="Times New Roman"/>
                <w:sz w:val="24"/>
                <w:szCs w:val="24"/>
              </w:rPr>
              <w:t xml:space="preserve"> тыс. рублей, из них:</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федерального бюджета </w:t>
            </w:r>
            <w:r w:rsidR="005921FB" w:rsidRPr="008F5918">
              <w:rPr>
                <w:rFonts w:ascii="Times New Roman" w:hAnsi="Times New Roman"/>
                <w:sz w:val="24"/>
                <w:szCs w:val="24"/>
              </w:rPr>
              <w:t>–768818,40</w:t>
            </w:r>
            <w:r w:rsidRPr="008F5918">
              <w:rPr>
                <w:rFonts w:ascii="Times New Roman" w:hAnsi="Times New Roman"/>
                <w:sz w:val="24"/>
                <w:szCs w:val="24"/>
              </w:rPr>
              <w:t xml:space="preserve">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республиканского бюджета – 5</w:t>
            </w:r>
            <w:r w:rsidR="005921FB" w:rsidRPr="008F5918">
              <w:rPr>
                <w:rFonts w:ascii="Times New Roman" w:hAnsi="Times New Roman"/>
                <w:sz w:val="24"/>
                <w:szCs w:val="24"/>
              </w:rPr>
              <w:t>735193,80</w:t>
            </w:r>
            <w:r w:rsidRPr="008F5918">
              <w:rPr>
                <w:rFonts w:ascii="Times New Roman" w:hAnsi="Times New Roman"/>
                <w:sz w:val="24"/>
                <w:szCs w:val="24"/>
              </w:rPr>
              <w:t xml:space="preserve"> тыс. рублей;</w:t>
            </w:r>
          </w:p>
          <w:p w:rsidR="005921FB" w:rsidRPr="008F5918" w:rsidRDefault="005921FB"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местного бюджета </w:t>
            </w:r>
            <w:r w:rsidR="00413069">
              <w:rPr>
                <w:rFonts w:ascii="Times New Roman" w:hAnsi="Times New Roman"/>
                <w:sz w:val="24"/>
                <w:szCs w:val="24"/>
              </w:rPr>
              <w:t>–</w:t>
            </w:r>
            <w:r w:rsidRPr="008F5918">
              <w:rPr>
                <w:rFonts w:ascii="Times New Roman" w:hAnsi="Times New Roman"/>
                <w:sz w:val="24"/>
                <w:szCs w:val="24"/>
              </w:rPr>
              <w:t xml:space="preserve"> 341,76 тыс. рублей;</w:t>
            </w:r>
          </w:p>
          <w:p w:rsidR="00720637" w:rsidRPr="008F5918" w:rsidRDefault="00C015CF"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2020 г. – </w:t>
            </w:r>
            <w:r w:rsidR="00583800" w:rsidRPr="008F5918">
              <w:rPr>
                <w:rFonts w:ascii="Times New Roman" w:hAnsi="Times New Roman"/>
                <w:sz w:val="24"/>
                <w:szCs w:val="24"/>
              </w:rPr>
              <w:t>6 742 034,20</w:t>
            </w:r>
            <w:r w:rsidR="00720637" w:rsidRPr="008F5918">
              <w:rPr>
                <w:rFonts w:ascii="Times New Roman" w:hAnsi="Times New Roman"/>
                <w:sz w:val="24"/>
                <w:szCs w:val="24"/>
              </w:rPr>
              <w:t xml:space="preserve"> тыс. рублей, из них:</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w:t>
            </w:r>
            <w:r w:rsidR="00D340B0" w:rsidRPr="008F5918">
              <w:rPr>
                <w:rFonts w:ascii="Times New Roman" w:hAnsi="Times New Roman"/>
                <w:sz w:val="24"/>
                <w:szCs w:val="24"/>
              </w:rPr>
              <w:t xml:space="preserve"> федерального бюджета – </w:t>
            </w:r>
            <w:r w:rsidR="00583800" w:rsidRPr="008F5918">
              <w:rPr>
                <w:rFonts w:ascii="Times New Roman" w:hAnsi="Times New Roman"/>
                <w:sz w:val="24"/>
                <w:szCs w:val="24"/>
              </w:rPr>
              <w:t>948 055,30</w:t>
            </w:r>
            <w:r w:rsidR="00413069">
              <w:rPr>
                <w:rFonts w:ascii="Times New Roman" w:hAnsi="Times New Roman"/>
                <w:sz w:val="24"/>
                <w:szCs w:val="24"/>
              </w:rPr>
              <w:t xml:space="preserve"> </w:t>
            </w:r>
            <w:r w:rsidRPr="008F5918">
              <w:rPr>
                <w:rFonts w:ascii="Times New Roman" w:hAnsi="Times New Roman"/>
                <w:sz w:val="24"/>
                <w:szCs w:val="24"/>
              </w:rPr>
              <w:t>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респу</w:t>
            </w:r>
            <w:r w:rsidR="00C015CF" w:rsidRPr="008F5918">
              <w:rPr>
                <w:rFonts w:ascii="Times New Roman" w:hAnsi="Times New Roman"/>
                <w:sz w:val="24"/>
                <w:szCs w:val="24"/>
              </w:rPr>
              <w:t xml:space="preserve">бликанского бюджета – </w:t>
            </w:r>
            <w:r w:rsidR="00583800" w:rsidRPr="008F5918">
              <w:rPr>
                <w:rFonts w:ascii="Times New Roman" w:hAnsi="Times New Roman"/>
                <w:sz w:val="24"/>
                <w:szCs w:val="24"/>
              </w:rPr>
              <w:t>5 782 551,17</w:t>
            </w:r>
            <w:r w:rsidR="00413069">
              <w:rPr>
                <w:rFonts w:ascii="Times New Roman" w:hAnsi="Times New Roman"/>
                <w:sz w:val="24"/>
                <w:szCs w:val="24"/>
              </w:rPr>
              <w:t xml:space="preserve"> </w:t>
            </w:r>
            <w:r w:rsidRPr="008F5918">
              <w:rPr>
                <w:rFonts w:ascii="Times New Roman" w:hAnsi="Times New Roman"/>
                <w:sz w:val="24"/>
                <w:szCs w:val="24"/>
              </w:rPr>
              <w:t>тыс. рублей;</w:t>
            </w:r>
          </w:p>
          <w:p w:rsidR="008B3AC9" w:rsidRPr="008F5918" w:rsidRDefault="008B3AC9" w:rsidP="008F5918">
            <w:pPr>
              <w:spacing w:after="0" w:line="240" w:lineRule="auto"/>
              <w:jc w:val="both"/>
              <w:rPr>
                <w:rFonts w:ascii="Times New Roman" w:hAnsi="Times New Roman"/>
                <w:sz w:val="24"/>
                <w:szCs w:val="24"/>
              </w:rPr>
            </w:pPr>
            <w:r w:rsidRPr="008F5918">
              <w:rPr>
                <w:rFonts w:ascii="Times New Roman" w:hAnsi="Times New Roman"/>
                <w:sz w:val="24"/>
                <w:szCs w:val="24"/>
              </w:rPr>
              <w:t>внебюджетные средства – 11427,7</w:t>
            </w:r>
            <w:r w:rsidR="0028525E" w:rsidRPr="008F5918">
              <w:rPr>
                <w:rFonts w:ascii="Times New Roman" w:hAnsi="Times New Roman"/>
                <w:sz w:val="24"/>
                <w:szCs w:val="24"/>
              </w:rPr>
              <w:t>3</w:t>
            </w:r>
            <w:r w:rsidRPr="008F5918">
              <w:rPr>
                <w:rFonts w:ascii="Times New Roman" w:hAnsi="Times New Roman"/>
                <w:sz w:val="24"/>
                <w:szCs w:val="24"/>
              </w:rPr>
              <w:t xml:space="preserve"> тыс. рублей</w:t>
            </w:r>
          </w:p>
          <w:p w:rsidR="00720637" w:rsidRPr="008F5918" w:rsidRDefault="00D340B0"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2021 г. – </w:t>
            </w:r>
            <w:r w:rsidR="00583800" w:rsidRPr="008F5918">
              <w:rPr>
                <w:rFonts w:ascii="Times New Roman" w:hAnsi="Times New Roman"/>
                <w:sz w:val="24"/>
                <w:szCs w:val="24"/>
              </w:rPr>
              <w:t>6</w:t>
            </w:r>
            <w:r w:rsidR="00F176DA" w:rsidRPr="008F5918">
              <w:rPr>
                <w:rFonts w:ascii="Times New Roman" w:hAnsi="Times New Roman"/>
                <w:sz w:val="24"/>
                <w:szCs w:val="24"/>
              </w:rPr>
              <w:t> 266 177,36</w:t>
            </w:r>
            <w:r w:rsidR="00BE6431">
              <w:rPr>
                <w:rFonts w:ascii="Times New Roman" w:hAnsi="Times New Roman"/>
                <w:sz w:val="24"/>
                <w:szCs w:val="24"/>
              </w:rPr>
              <w:t xml:space="preserve"> </w:t>
            </w:r>
            <w:r w:rsidR="00720637" w:rsidRPr="008F5918">
              <w:rPr>
                <w:rFonts w:ascii="Times New Roman" w:hAnsi="Times New Roman"/>
                <w:sz w:val="24"/>
                <w:szCs w:val="24"/>
              </w:rPr>
              <w:t>тыс. рублей, из них:</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w:t>
            </w:r>
            <w:r w:rsidR="00D340B0" w:rsidRPr="008F5918">
              <w:rPr>
                <w:rFonts w:ascii="Times New Roman" w:hAnsi="Times New Roman"/>
                <w:sz w:val="24"/>
                <w:szCs w:val="24"/>
              </w:rPr>
              <w:t xml:space="preserve"> федерального бюджета – </w:t>
            </w:r>
            <w:r w:rsidR="00583800" w:rsidRPr="008F5918">
              <w:rPr>
                <w:rFonts w:ascii="Times New Roman" w:hAnsi="Times New Roman"/>
                <w:sz w:val="24"/>
                <w:szCs w:val="24"/>
              </w:rPr>
              <w:t>1 259 143,50</w:t>
            </w:r>
            <w:r w:rsidR="00BE6431">
              <w:rPr>
                <w:rFonts w:ascii="Times New Roman" w:hAnsi="Times New Roman"/>
                <w:sz w:val="24"/>
                <w:szCs w:val="24"/>
              </w:rPr>
              <w:t xml:space="preserve"> </w:t>
            </w:r>
            <w:r w:rsidRPr="008F5918">
              <w:rPr>
                <w:rFonts w:ascii="Times New Roman" w:hAnsi="Times New Roman"/>
                <w:sz w:val="24"/>
                <w:szCs w:val="24"/>
              </w:rPr>
              <w:t>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республиканского бюджета – </w:t>
            </w:r>
            <w:r w:rsidR="00583800" w:rsidRPr="008F5918">
              <w:rPr>
                <w:rFonts w:ascii="Times New Roman" w:hAnsi="Times New Roman"/>
                <w:sz w:val="24"/>
                <w:szCs w:val="24"/>
              </w:rPr>
              <w:t>5</w:t>
            </w:r>
            <w:r w:rsidR="00F176DA" w:rsidRPr="008F5918">
              <w:rPr>
                <w:rFonts w:ascii="Times New Roman" w:hAnsi="Times New Roman"/>
                <w:sz w:val="24"/>
                <w:szCs w:val="24"/>
              </w:rPr>
              <w:t> </w:t>
            </w:r>
            <w:r w:rsidR="00583800" w:rsidRPr="008F5918">
              <w:rPr>
                <w:rFonts w:ascii="Times New Roman" w:hAnsi="Times New Roman"/>
                <w:sz w:val="24"/>
                <w:szCs w:val="24"/>
              </w:rPr>
              <w:t>00</w:t>
            </w:r>
            <w:r w:rsidR="00F176DA" w:rsidRPr="008F5918">
              <w:rPr>
                <w:rFonts w:ascii="Times New Roman" w:hAnsi="Times New Roman"/>
                <w:sz w:val="24"/>
                <w:szCs w:val="24"/>
              </w:rPr>
              <w:t>7 033,86</w:t>
            </w:r>
            <w:r w:rsidR="00BE6431">
              <w:rPr>
                <w:rFonts w:ascii="Times New Roman" w:hAnsi="Times New Roman"/>
                <w:sz w:val="24"/>
                <w:szCs w:val="24"/>
              </w:rPr>
              <w:t xml:space="preserve"> </w:t>
            </w:r>
            <w:r w:rsidRPr="008F5918">
              <w:rPr>
                <w:rFonts w:ascii="Times New Roman" w:hAnsi="Times New Roman"/>
                <w:sz w:val="24"/>
                <w:szCs w:val="24"/>
              </w:rPr>
              <w:t>тыс. рублей;</w:t>
            </w:r>
          </w:p>
          <w:p w:rsidR="005921FB"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2022 г. – </w:t>
            </w:r>
            <w:r w:rsidR="00A46B18" w:rsidRPr="008F5918">
              <w:rPr>
                <w:rFonts w:ascii="Times New Roman" w:hAnsi="Times New Roman"/>
                <w:sz w:val="24"/>
                <w:szCs w:val="24"/>
              </w:rPr>
              <w:t>7</w:t>
            </w:r>
            <w:r w:rsidR="00F176DA" w:rsidRPr="008F5918">
              <w:rPr>
                <w:rFonts w:ascii="Times New Roman" w:hAnsi="Times New Roman"/>
                <w:sz w:val="24"/>
                <w:szCs w:val="24"/>
              </w:rPr>
              <w:t> </w:t>
            </w:r>
            <w:r w:rsidR="00A46B18" w:rsidRPr="008F5918">
              <w:rPr>
                <w:rFonts w:ascii="Times New Roman" w:hAnsi="Times New Roman"/>
                <w:sz w:val="24"/>
                <w:szCs w:val="24"/>
              </w:rPr>
              <w:t>2</w:t>
            </w:r>
            <w:r w:rsidR="00F176DA" w:rsidRPr="008F5918">
              <w:rPr>
                <w:rFonts w:ascii="Times New Roman" w:hAnsi="Times New Roman"/>
                <w:sz w:val="24"/>
                <w:szCs w:val="24"/>
              </w:rPr>
              <w:t>29 192,42</w:t>
            </w:r>
            <w:r w:rsidRPr="008F5918">
              <w:rPr>
                <w:rFonts w:ascii="Times New Roman" w:hAnsi="Times New Roman"/>
                <w:sz w:val="24"/>
                <w:szCs w:val="24"/>
              </w:rPr>
              <w:t xml:space="preserve"> тыс. рублей, из них:</w:t>
            </w:r>
          </w:p>
          <w:p w:rsidR="005921FB" w:rsidRPr="008F5918" w:rsidRDefault="00D340B0"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федерального бюджета –</w:t>
            </w:r>
            <w:r w:rsidR="00A46B18" w:rsidRPr="008F5918">
              <w:rPr>
                <w:rFonts w:ascii="Times New Roman" w:hAnsi="Times New Roman"/>
                <w:sz w:val="24"/>
                <w:szCs w:val="24"/>
              </w:rPr>
              <w:t xml:space="preserve"> 1</w:t>
            </w:r>
            <w:r w:rsidR="00F176DA" w:rsidRPr="008F5918">
              <w:rPr>
                <w:rFonts w:ascii="Times New Roman" w:hAnsi="Times New Roman"/>
                <w:sz w:val="24"/>
                <w:szCs w:val="24"/>
              </w:rPr>
              <w:t> 505 037,80</w:t>
            </w:r>
            <w:r w:rsidR="00BE6431">
              <w:rPr>
                <w:rFonts w:ascii="Times New Roman" w:hAnsi="Times New Roman"/>
                <w:sz w:val="24"/>
                <w:szCs w:val="24"/>
              </w:rPr>
              <w:t xml:space="preserve"> </w:t>
            </w:r>
            <w:r w:rsidRPr="008F5918">
              <w:rPr>
                <w:rFonts w:ascii="Times New Roman" w:hAnsi="Times New Roman"/>
                <w:sz w:val="24"/>
                <w:szCs w:val="24"/>
              </w:rPr>
              <w:t xml:space="preserve">тыс. рублей, </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республиканского бюджета – </w:t>
            </w:r>
            <w:r w:rsidR="00A46B18" w:rsidRPr="008F5918">
              <w:rPr>
                <w:rFonts w:ascii="Times New Roman" w:hAnsi="Times New Roman"/>
                <w:sz w:val="24"/>
                <w:szCs w:val="24"/>
              </w:rPr>
              <w:t>5 724 154,62</w:t>
            </w:r>
            <w:r w:rsidRPr="008F5918">
              <w:rPr>
                <w:rFonts w:ascii="Times New Roman" w:hAnsi="Times New Roman"/>
                <w:sz w:val="24"/>
                <w:szCs w:val="24"/>
              </w:rPr>
              <w:t xml:space="preserve"> тыс. рублей;</w:t>
            </w:r>
          </w:p>
          <w:p w:rsidR="005921FB" w:rsidRPr="008F5918" w:rsidRDefault="00BE6431" w:rsidP="008F5918">
            <w:pPr>
              <w:spacing w:after="0" w:line="240" w:lineRule="auto"/>
              <w:jc w:val="both"/>
              <w:rPr>
                <w:rFonts w:ascii="Times New Roman" w:hAnsi="Times New Roman"/>
                <w:sz w:val="24"/>
                <w:szCs w:val="24"/>
              </w:rPr>
            </w:pPr>
            <w:r>
              <w:rPr>
                <w:rFonts w:ascii="Times New Roman" w:hAnsi="Times New Roman"/>
                <w:sz w:val="24"/>
                <w:szCs w:val="24"/>
              </w:rPr>
              <w:t>2023</w:t>
            </w:r>
            <w:r w:rsidR="005921FB" w:rsidRPr="008F5918">
              <w:rPr>
                <w:rFonts w:ascii="Times New Roman" w:hAnsi="Times New Roman"/>
                <w:sz w:val="24"/>
                <w:szCs w:val="24"/>
              </w:rPr>
              <w:t xml:space="preserve">-2025 гг. – </w:t>
            </w:r>
            <w:r w:rsidR="006A5F92" w:rsidRPr="008F5918">
              <w:rPr>
                <w:rFonts w:ascii="Times New Roman" w:hAnsi="Times New Roman"/>
                <w:sz w:val="24"/>
                <w:szCs w:val="24"/>
              </w:rPr>
              <w:t>10 369 010,37</w:t>
            </w:r>
            <w:r w:rsidR="005921FB" w:rsidRPr="008F5918">
              <w:rPr>
                <w:rFonts w:ascii="Times New Roman" w:hAnsi="Times New Roman"/>
                <w:sz w:val="24"/>
                <w:szCs w:val="24"/>
              </w:rPr>
              <w:t xml:space="preserve"> тыс. рублей, из них:</w:t>
            </w:r>
          </w:p>
          <w:p w:rsidR="005921FB" w:rsidRPr="008F5918" w:rsidRDefault="005921FB"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федерального бюджета – </w:t>
            </w:r>
            <w:r w:rsidR="00A46B18" w:rsidRPr="008F5918">
              <w:rPr>
                <w:rFonts w:ascii="Times New Roman" w:hAnsi="Times New Roman"/>
                <w:sz w:val="24"/>
                <w:szCs w:val="24"/>
              </w:rPr>
              <w:t>4 731 593,7</w:t>
            </w:r>
            <w:r w:rsidRPr="008F5918">
              <w:rPr>
                <w:rFonts w:ascii="Times New Roman" w:hAnsi="Times New Roman"/>
                <w:sz w:val="24"/>
                <w:szCs w:val="24"/>
              </w:rPr>
              <w:t xml:space="preserve"> тыс. рублей;</w:t>
            </w:r>
          </w:p>
          <w:p w:rsidR="005921FB" w:rsidRPr="008F5918" w:rsidRDefault="005921FB"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республиканского бюджета – </w:t>
            </w:r>
            <w:r w:rsidR="006A5F92" w:rsidRPr="008F5918">
              <w:rPr>
                <w:rFonts w:ascii="Times New Roman" w:hAnsi="Times New Roman"/>
                <w:sz w:val="24"/>
                <w:szCs w:val="24"/>
              </w:rPr>
              <w:t>5 637 416,67</w:t>
            </w:r>
            <w:r w:rsidRPr="008F5918">
              <w:rPr>
                <w:rFonts w:ascii="Times New Roman" w:hAnsi="Times New Roman"/>
                <w:sz w:val="24"/>
                <w:szCs w:val="24"/>
              </w:rPr>
              <w:t xml:space="preserve"> тыс. рублей;</w:t>
            </w:r>
          </w:p>
          <w:p w:rsidR="00287679" w:rsidRPr="008F5918" w:rsidRDefault="00720637" w:rsidP="008F5918">
            <w:pPr>
              <w:spacing w:after="0" w:line="240" w:lineRule="auto"/>
              <w:jc w:val="both"/>
              <w:rPr>
                <w:rFonts w:ascii="Times New Roman" w:hAnsi="Times New Roman"/>
                <w:sz w:val="24"/>
                <w:szCs w:val="24"/>
              </w:rPr>
            </w:pPr>
            <w:r w:rsidRPr="00BE6431">
              <w:rPr>
                <w:rFonts w:ascii="Times New Roman" w:hAnsi="Times New Roman"/>
                <w:sz w:val="24"/>
                <w:szCs w:val="24"/>
              </w:rPr>
              <w:t>подпрограмма 3</w:t>
            </w:r>
            <w:r w:rsidRPr="008F5918">
              <w:rPr>
                <w:rFonts w:ascii="Times New Roman" w:hAnsi="Times New Roman"/>
                <w:sz w:val="24"/>
                <w:szCs w:val="24"/>
              </w:rPr>
              <w:t xml:space="preserve"> </w:t>
            </w:r>
            <w:r w:rsidR="008F5918" w:rsidRPr="008F5918">
              <w:rPr>
                <w:rFonts w:ascii="Times New Roman" w:hAnsi="Times New Roman"/>
                <w:sz w:val="24"/>
                <w:szCs w:val="24"/>
              </w:rPr>
              <w:t>«</w:t>
            </w:r>
            <w:r w:rsidRPr="008F5918">
              <w:rPr>
                <w:rFonts w:ascii="Times New Roman" w:hAnsi="Times New Roman"/>
                <w:sz w:val="24"/>
                <w:szCs w:val="24"/>
              </w:rPr>
              <w:t>Развитие дополнительно</w:t>
            </w:r>
            <w:r w:rsidR="00C015CF" w:rsidRPr="008F5918">
              <w:rPr>
                <w:rFonts w:ascii="Times New Roman" w:hAnsi="Times New Roman"/>
                <w:sz w:val="24"/>
                <w:szCs w:val="24"/>
              </w:rPr>
              <w:t>го образования детей</w:t>
            </w:r>
            <w:r w:rsidR="008F5918" w:rsidRPr="008F5918">
              <w:rPr>
                <w:rFonts w:ascii="Times New Roman" w:hAnsi="Times New Roman"/>
                <w:sz w:val="24"/>
                <w:szCs w:val="24"/>
              </w:rPr>
              <w:t>»</w:t>
            </w:r>
            <w:r w:rsidR="00C015CF" w:rsidRPr="008F5918">
              <w:rPr>
                <w:rFonts w:ascii="Times New Roman" w:hAnsi="Times New Roman"/>
                <w:sz w:val="24"/>
                <w:szCs w:val="24"/>
              </w:rPr>
              <w:t xml:space="preserve"> –</w:t>
            </w:r>
            <w:r w:rsidR="00BE6431">
              <w:rPr>
                <w:rFonts w:ascii="Times New Roman" w:hAnsi="Times New Roman"/>
                <w:sz w:val="24"/>
                <w:szCs w:val="24"/>
              </w:rPr>
              <w:t xml:space="preserve"> </w:t>
            </w:r>
            <w:r w:rsidR="000901F9" w:rsidRPr="008F5918">
              <w:rPr>
                <w:rFonts w:ascii="Times New Roman" w:hAnsi="Times New Roman"/>
                <w:sz w:val="24"/>
                <w:szCs w:val="24"/>
              </w:rPr>
              <w:t>642 711,09</w:t>
            </w:r>
            <w:r w:rsidR="00BE6431">
              <w:rPr>
                <w:rFonts w:ascii="Times New Roman" w:hAnsi="Times New Roman"/>
                <w:sz w:val="24"/>
                <w:szCs w:val="24"/>
              </w:rPr>
              <w:t xml:space="preserve"> </w:t>
            </w:r>
            <w:r w:rsidRPr="008F5918">
              <w:rPr>
                <w:rFonts w:ascii="Times New Roman" w:hAnsi="Times New Roman"/>
                <w:sz w:val="24"/>
                <w:szCs w:val="24"/>
              </w:rPr>
              <w:t xml:space="preserve">тыс. рублей, из них: </w:t>
            </w:r>
          </w:p>
          <w:p w:rsidR="00287679"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федерального бюджета </w:t>
            </w:r>
            <w:r w:rsidR="005921FB" w:rsidRPr="008F5918">
              <w:rPr>
                <w:rFonts w:ascii="Times New Roman" w:hAnsi="Times New Roman"/>
                <w:sz w:val="24"/>
                <w:szCs w:val="24"/>
              </w:rPr>
              <w:t>–</w:t>
            </w:r>
            <w:r w:rsidR="00BE6431">
              <w:rPr>
                <w:rFonts w:ascii="Times New Roman" w:hAnsi="Times New Roman"/>
                <w:sz w:val="24"/>
                <w:szCs w:val="24"/>
              </w:rPr>
              <w:t xml:space="preserve"> </w:t>
            </w:r>
            <w:r w:rsidR="000901F9" w:rsidRPr="008F5918">
              <w:rPr>
                <w:rFonts w:ascii="Times New Roman" w:hAnsi="Times New Roman"/>
                <w:sz w:val="24"/>
                <w:szCs w:val="24"/>
              </w:rPr>
              <w:t>220 325,04</w:t>
            </w:r>
            <w:r w:rsidR="00BE6431">
              <w:rPr>
                <w:rFonts w:ascii="Times New Roman" w:hAnsi="Times New Roman"/>
                <w:sz w:val="24"/>
                <w:szCs w:val="24"/>
              </w:rPr>
              <w:t xml:space="preserve"> </w:t>
            </w:r>
            <w:r w:rsidRPr="008F5918">
              <w:rPr>
                <w:rFonts w:ascii="Times New Roman" w:hAnsi="Times New Roman"/>
                <w:sz w:val="24"/>
                <w:szCs w:val="24"/>
              </w:rPr>
              <w:t>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респ</w:t>
            </w:r>
            <w:r w:rsidR="00EA67B7" w:rsidRPr="008F5918">
              <w:rPr>
                <w:rFonts w:ascii="Times New Roman" w:hAnsi="Times New Roman"/>
                <w:sz w:val="24"/>
                <w:szCs w:val="24"/>
              </w:rPr>
              <w:t xml:space="preserve">убликанского бюджета – </w:t>
            </w:r>
            <w:r w:rsidR="000901F9" w:rsidRPr="008F5918">
              <w:rPr>
                <w:rFonts w:ascii="Times New Roman" w:hAnsi="Times New Roman"/>
                <w:sz w:val="24"/>
                <w:szCs w:val="24"/>
              </w:rPr>
              <w:t>416 691,05</w:t>
            </w:r>
            <w:r w:rsidR="00BE6431">
              <w:rPr>
                <w:rFonts w:ascii="Times New Roman" w:hAnsi="Times New Roman"/>
                <w:sz w:val="24"/>
                <w:szCs w:val="24"/>
              </w:rPr>
              <w:t xml:space="preserve"> </w:t>
            </w:r>
            <w:r w:rsidRPr="008F5918">
              <w:rPr>
                <w:rFonts w:ascii="Times New Roman" w:hAnsi="Times New Roman"/>
                <w:sz w:val="24"/>
                <w:szCs w:val="24"/>
              </w:rPr>
              <w:t xml:space="preserve">тыс. рублей; средства внебюджетных источников </w:t>
            </w:r>
            <w:r w:rsidR="005921FB" w:rsidRPr="008F5918">
              <w:rPr>
                <w:rFonts w:ascii="Times New Roman" w:hAnsi="Times New Roman"/>
                <w:sz w:val="24"/>
                <w:szCs w:val="24"/>
              </w:rPr>
              <w:t>–</w:t>
            </w:r>
            <w:r w:rsidR="00BE6431">
              <w:rPr>
                <w:rFonts w:ascii="Times New Roman" w:hAnsi="Times New Roman"/>
                <w:sz w:val="24"/>
                <w:szCs w:val="24"/>
              </w:rPr>
              <w:t xml:space="preserve"> </w:t>
            </w:r>
            <w:r w:rsidR="000D2F44" w:rsidRPr="008F5918">
              <w:rPr>
                <w:rFonts w:ascii="Times New Roman" w:hAnsi="Times New Roman"/>
                <w:sz w:val="24"/>
                <w:szCs w:val="24"/>
              </w:rPr>
              <w:t>5</w:t>
            </w:r>
            <w:r w:rsidR="00F418DE" w:rsidRPr="008F5918">
              <w:rPr>
                <w:rFonts w:ascii="Times New Roman" w:hAnsi="Times New Roman"/>
                <w:sz w:val="24"/>
                <w:szCs w:val="24"/>
              </w:rPr>
              <w:t xml:space="preserve"> 6</w:t>
            </w:r>
            <w:r w:rsidR="000D2F44" w:rsidRPr="008F5918">
              <w:rPr>
                <w:rFonts w:ascii="Times New Roman" w:hAnsi="Times New Roman"/>
                <w:sz w:val="24"/>
                <w:szCs w:val="24"/>
              </w:rPr>
              <w:t>95</w:t>
            </w:r>
            <w:r w:rsidR="00F418DE" w:rsidRPr="008F5918">
              <w:rPr>
                <w:rFonts w:ascii="Times New Roman" w:hAnsi="Times New Roman"/>
                <w:sz w:val="24"/>
                <w:szCs w:val="24"/>
              </w:rPr>
              <w:t xml:space="preserve">,00 </w:t>
            </w:r>
            <w:r w:rsidRPr="008F5918">
              <w:rPr>
                <w:rFonts w:ascii="Times New Roman" w:hAnsi="Times New Roman"/>
                <w:sz w:val="24"/>
                <w:szCs w:val="24"/>
              </w:rPr>
              <w:t>тыс. рублей, в том числе по годам:</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2014 г. </w:t>
            </w:r>
            <w:r w:rsidR="000901F9" w:rsidRPr="008F5918">
              <w:rPr>
                <w:rFonts w:ascii="Times New Roman" w:hAnsi="Times New Roman"/>
                <w:sz w:val="24"/>
                <w:szCs w:val="24"/>
              </w:rPr>
              <w:t>–</w:t>
            </w:r>
            <w:r w:rsidRPr="008F5918">
              <w:rPr>
                <w:rFonts w:ascii="Times New Roman" w:hAnsi="Times New Roman"/>
                <w:sz w:val="24"/>
                <w:szCs w:val="24"/>
              </w:rPr>
              <w:t xml:space="preserve"> 52144,04 тыс. рублей, из </w:t>
            </w:r>
            <w:r w:rsidR="00BE6431">
              <w:rPr>
                <w:rFonts w:ascii="Times New Roman" w:hAnsi="Times New Roman"/>
                <w:sz w:val="24"/>
                <w:szCs w:val="24"/>
              </w:rPr>
              <w:t>н</w:t>
            </w:r>
            <w:r w:rsidRPr="008F5918">
              <w:rPr>
                <w:rFonts w:ascii="Times New Roman" w:hAnsi="Times New Roman"/>
                <w:sz w:val="24"/>
                <w:szCs w:val="24"/>
              </w:rPr>
              <w:t>их:</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федерального бюджета </w:t>
            </w:r>
            <w:r w:rsidR="000901F9" w:rsidRPr="008F5918">
              <w:rPr>
                <w:rFonts w:ascii="Times New Roman" w:hAnsi="Times New Roman"/>
                <w:sz w:val="24"/>
                <w:szCs w:val="24"/>
              </w:rPr>
              <w:t>–</w:t>
            </w:r>
            <w:r w:rsidRPr="008F5918">
              <w:rPr>
                <w:rFonts w:ascii="Times New Roman" w:hAnsi="Times New Roman"/>
                <w:sz w:val="24"/>
                <w:szCs w:val="24"/>
              </w:rPr>
              <w:t xml:space="preserve"> 1805,2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республиканского бюджета </w:t>
            </w:r>
            <w:r w:rsidR="000901F9" w:rsidRPr="008F5918">
              <w:rPr>
                <w:rFonts w:ascii="Times New Roman" w:hAnsi="Times New Roman"/>
                <w:sz w:val="24"/>
                <w:szCs w:val="24"/>
              </w:rPr>
              <w:t>–</w:t>
            </w:r>
            <w:r w:rsidRPr="008F5918">
              <w:rPr>
                <w:rFonts w:ascii="Times New Roman" w:hAnsi="Times New Roman"/>
                <w:sz w:val="24"/>
                <w:szCs w:val="24"/>
              </w:rPr>
              <w:t xml:space="preserve"> 50338,84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2015 г. </w:t>
            </w:r>
            <w:r w:rsidR="000901F9" w:rsidRPr="008F5918">
              <w:rPr>
                <w:rFonts w:ascii="Times New Roman" w:hAnsi="Times New Roman"/>
                <w:sz w:val="24"/>
                <w:szCs w:val="24"/>
              </w:rPr>
              <w:t>–</w:t>
            </w:r>
            <w:r w:rsidRPr="008F5918">
              <w:rPr>
                <w:rFonts w:ascii="Times New Roman" w:hAnsi="Times New Roman"/>
                <w:sz w:val="24"/>
                <w:szCs w:val="24"/>
              </w:rPr>
              <w:t xml:space="preserve"> 51022,92 тыс. рублей, из них:</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федерального бюджета </w:t>
            </w:r>
            <w:r w:rsidR="000901F9" w:rsidRPr="008F5918">
              <w:rPr>
                <w:rFonts w:ascii="Times New Roman" w:hAnsi="Times New Roman"/>
                <w:sz w:val="24"/>
                <w:szCs w:val="24"/>
              </w:rPr>
              <w:t>–</w:t>
            </w:r>
            <w:r w:rsidRPr="008F5918">
              <w:rPr>
                <w:rFonts w:ascii="Times New Roman" w:hAnsi="Times New Roman"/>
                <w:sz w:val="24"/>
                <w:szCs w:val="24"/>
              </w:rPr>
              <w:t xml:space="preserve"> 2178,59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республиканского бюджета </w:t>
            </w:r>
            <w:r w:rsidR="000901F9" w:rsidRPr="008F5918">
              <w:rPr>
                <w:rFonts w:ascii="Times New Roman" w:hAnsi="Times New Roman"/>
                <w:sz w:val="24"/>
                <w:szCs w:val="24"/>
              </w:rPr>
              <w:t>–</w:t>
            </w:r>
            <w:r w:rsidRPr="008F5918">
              <w:rPr>
                <w:rFonts w:ascii="Times New Roman" w:hAnsi="Times New Roman"/>
                <w:sz w:val="24"/>
                <w:szCs w:val="24"/>
              </w:rPr>
              <w:t xml:space="preserve"> 48844,33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2016 г. </w:t>
            </w:r>
            <w:r w:rsidR="000901F9" w:rsidRPr="008F5918">
              <w:rPr>
                <w:rFonts w:ascii="Times New Roman" w:hAnsi="Times New Roman"/>
                <w:sz w:val="24"/>
                <w:szCs w:val="24"/>
              </w:rPr>
              <w:t>–</w:t>
            </w:r>
            <w:r w:rsidRPr="008F5918">
              <w:rPr>
                <w:rFonts w:ascii="Times New Roman" w:hAnsi="Times New Roman"/>
                <w:sz w:val="24"/>
                <w:szCs w:val="24"/>
              </w:rPr>
              <w:t xml:space="preserve"> 49901,64 тыс. рублей, из них;</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федерального бюджета </w:t>
            </w:r>
            <w:r w:rsidR="000901F9" w:rsidRPr="008F5918">
              <w:rPr>
                <w:rFonts w:ascii="Times New Roman" w:hAnsi="Times New Roman"/>
                <w:sz w:val="24"/>
                <w:szCs w:val="24"/>
              </w:rPr>
              <w:t>–</w:t>
            </w:r>
            <w:r w:rsidRPr="008F5918">
              <w:rPr>
                <w:rFonts w:ascii="Times New Roman" w:hAnsi="Times New Roman"/>
                <w:sz w:val="24"/>
                <w:szCs w:val="24"/>
              </w:rPr>
              <w:t xml:space="preserve"> 2704,63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республиканского бюджета </w:t>
            </w:r>
            <w:r w:rsidR="000901F9" w:rsidRPr="008F5918">
              <w:rPr>
                <w:rFonts w:ascii="Times New Roman" w:hAnsi="Times New Roman"/>
                <w:sz w:val="24"/>
                <w:szCs w:val="24"/>
              </w:rPr>
              <w:t>–</w:t>
            </w:r>
            <w:r w:rsidRPr="008F5918">
              <w:rPr>
                <w:rFonts w:ascii="Times New Roman" w:hAnsi="Times New Roman"/>
                <w:sz w:val="24"/>
                <w:szCs w:val="24"/>
              </w:rPr>
              <w:t xml:space="preserve"> 47197,01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2017 г. </w:t>
            </w:r>
            <w:r w:rsidR="000901F9" w:rsidRPr="008F5918">
              <w:rPr>
                <w:rFonts w:ascii="Times New Roman" w:hAnsi="Times New Roman"/>
                <w:sz w:val="24"/>
                <w:szCs w:val="24"/>
              </w:rPr>
              <w:t>–</w:t>
            </w:r>
            <w:r w:rsidRPr="008F5918">
              <w:rPr>
                <w:rFonts w:ascii="Times New Roman" w:hAnsi="Times New Roman"/>
                <w:sz w:val="24"/>
                <w:szCs w:val="24"/>
              </w:rPr>
              <w:t xml:space="preserve"> 29304,1</w:t>
            </w:r>
            <w:r w:rsidR="005921FB" w:rsidRPr="008F5918">
              <w:rPr>
                <w:rFonts w:ascii="Times New Roman" w:hAnsi="Times New Roman"/>
                <w:sz w:val="24"/>
                <w:szCs w:val="24"/>
              </w:rPr>
              <w:t xml:space="preserve">0 </w:t>
            </w:r>
            <w:r w:rsidRPr="008F5918">
              <w:rPr>
                <w:rFonts w:ascii="Times New Roman" w:hAnsi="Times New Roman"/>
                <w:sz w:val="24"/>
                <w:szCs w:val="24"/>
              </w:rPr>
              <w:t>тыс. рублей, из них:</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республиканского бюджета </w:t>
            </w:r>
            <w:r w:rsidR="000901F9" w:rsidRPr="008F5918">
              <w:rPr>
                <w:rFonts w:ascii="Times New Roman" w:hAnsi="Times New Roman"/>
                <w:sz w:val="24"/>
                <w:szCs w:val="24"/>
              </w:rPr>
              <w:t>–</w:t>
            </w:r>
            <w:r w:rsidRPr="008F5918">
              <w:rPr>
                <w:rFonts w:ascii="Times New Roman" w:hAnsi="Times New Roman"/>
                <w:sz w:val="24"/>
                <w:szCs w:val="24"/>
              </w:rPr>
              <w:t xml:space="preserve"> 28004,1</w:t>
            </w:r>
            <w:r w:rsidR="005921FB" w:rsidRPr="008F5918">
              <w:rPr>
                <w:rFonts w:ascii="Times New Roman" w:hAnsi="Times New Roman"/>
                <w:sz w:val="24"/>
                <w:szCs w:val="24"/>
              </w:rPr>
              <w:t>0</w:t>
            </w:r>
            <w:r w:rsidRPr="008F5918">
              <w:rPr>
                <w:rFonts w:ascii="Times New Roman" w:hAnsi="Times New Roman"/>
                <w:sz w:val="24"/>
                <w:szCs w:val="24"/>
              </w:rPr>
              <w:t xml:space="preserve">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внебюджетных источников </w:t>
            </w:r>
            <w:r w:rsidR="000901F9" w:rsidRPr="008F5918">
              <w:rPr>
                <w:rFonts w:ascii="Times New Roman" w:hAnsi="Times New Roman"/>
                <w:sz w:val="24"/>
                <w:szCs w:val="24"/>
              </w:rPr>
              <w:t>–</w:t>
            </w:r>
            <w:r w:rsidRPr="008F5918">
              <w:rPr>
                <w:rFonts w:ascii="Times New Roman" w:hAnsi="Times New Roman"/>
                <w:sz w:val="24"/>
                <w:szCs w:val="24"/>
              </w:rPr>
              <w:t xml:space="preserve"> 1300,0</w:t>
            </w:r>
            <w:r w:rsidR="005921FB" w:rsidRPr="008F5918">
              <w:rPr>
                <w:rFonts w:ascii="Times New Roman" w:hAnsi="Times New Roman"/>
                <w:sz w:val="24"/>
                <w:szCs w:val="24"/>
              </w:rPr>
              <w:t>0</w:t>
            </w:r>
            <w:r w:rsidRPr="008F5918">
              <w:rPr>
                <w:rFonts w:ascii="Times New Roman" w:hAnsi="Times New Roman"/>
                <w:sz w:val="24"/>
                <w:szCs w:val="24"/>
              </w:rPr>
              <w:t xml:space="preserve">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2018 г. </w:t>
            </w:r>
            <w:r w:rsidR="000901F9" w:rsidRPr="008F5918">
              <w:rPr>
                <w:rFonts w:ascii="Times New Roman" w:hAnsi="Times New Roman"/>
                <w:sz w:val="24"/>
                <w:szCs w:val="24"/>
              </w:rPr>
              <w:t>–</w:t>
            </w:r>
            <w:r w:rsidRPr="008F5918">
              <w:rPr>
                <w:rFonts w:ascii="Times New Roman" w:hAnsi="Times New Roman"/>
                <w:sz w:val="24"/>
                <w:szCs w:val="24"/>
              </w:rPr>
              <w:t xml:space="preserve"> 44009,6 тыс. рублей, из них:</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республиканского бюджета </w:t>
            </w:r>
            <w:r w:rsidR="000901F9" w:rsidRPr="008F5918">
              <w:rPr>
                <w:rFonts w:ascii="Times New Roman" w:hAnsi="Times New Roman"/>
                <w:sz w:val="24"/>
                <w:szCs w:val="24"/>
              </w:rPr>
              <w:t>–</w:t>
            </w:r>
            <w:r w:rsidRPr="008F5918">
              <w:rPr>
                <w:rFonts w:ascii="Times New Roman" w:hAnsi="Times New Roman"/>
                <w:sz w:val="24"/>
                <w:szCs w:val="24"/>
              </w:rPr>
              <w:t xml:space="preserve"> 42709,6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внебюджетных источников </w:t>
            </w:r>
            <w:r w:rsidR="000901F9" w:rsidRPr="008F5918">
              <w:rPr>
                <w:rFonts w:ascii="Times New Roman" w:hAnsi="Times New Roman"/>
                <w:sz w:val="24"/>
                <w:szCs w:val="24"/>
              </w:rPr>
              <w:t>–</w:t>
            </w:r>
            <w:r w:rsidRPr="008F5918">
              <w:rPr>
                <w:rFonts w:ascii="Times New Roman" w:hAnsi="Times New Roman"/>
                <w:sz w:val="24"/>
                <w:szCs w:val="24"/>
              </w:rPr>
              <w:t xml:space="preserve"> 1300,0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2019 г. – 37044,8 тыс. рублей, из них:</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республиканского бюджета – 37044,8 тыс. рублей;</w:t>
            </w:r>
          </w:p>
          <w:p w:rsidR="00720637" w:rsidRPr="008F5918" w:rsidRDefault="00EA67B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2020 г. – </w:t>
            </w:r>
            <w:r w:rsidR="00B771A7" w:rsidRPr="008F5918">
              <w:rPr>
                <w:rFonts w:ascii="Times New Roman" w:hAnsi="Times New Roman"/>
                <w:sz w:val="24"/>
                <w:szCs w:val="24"/>
              </w:rPr>
              <w:t xml:space="preserve">152337,10 </w:t>
            </w:r>
            <w:r w:rsidR="00720637" w:rsidRPr="008F5918">
              <w:rPr>
                <w:rFonts w:ascii="Times New Roman" w:hAnsi="Times New Roman"/>
                <w:sz w:val="24"/>
                <w:szCs w:val="24"/>
              </w:rPr>
              <w:t>тыс. рублей, из них:</w:t>
            </w:r>
          </w:p>
          <w:p w:rsidR="001355E0" w:rsidRPr="008F5918" w:rsidRDefault="001355E0"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федерального бюджета – 103776,40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lastRenderedPageBreak/>
              <w:t xml:space="preserve">средства республиканского бюджета – </w:t>
            </w:r>
            <w:r w:rsidR="00B771A7" w:rsidRPr="008F5918">
              <w:rPr>
                <w:rFonts w:ascii="Times New Roman" w:hAnsi="Times New Roman"/>
                <w:sz w:val="24"/>
                <w:szCs w:val="24"/>
              </w:rPr>
              <w:t>48560,7</w:t>
            </w:r>
            <w:r w:rsidRPr="008F5918">
              <w:rPr>
                <w:rFonts w:ascii="Times New Roman" w:hAnsi="Times New Roman"/>
                <w:sz w:val="24"/>
                <w:szCs w:val="24"/>
              </w:rPr>
              <w:t xml:space="preserve">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2021 г. – </w:t>
            </w:r>
            <w:r w:rsidR="005824ED" w:rsidRPr="008F5918">
              <w:rPr>
                <w:rFonts w:ascii="Times New Roman" w:hAnsi="Times New Roman"/>
                <w:sz w:val="24"/>
                <w:szCs w:val="24"/>
              </w:rPr>
              <w:t>113443,69</w:t>
            </w:r>
            <w:r w:rsidR="00BE6431">
              <w:rPr>
                <w:rFonts w:ascii="Times New Roman" w:hAnsi="Times New Roman"/>
                <w:sz w:val="24"/>
                <w:szCs w:val="24"/>
              </w:rPr>
              <w:t xml:space="preserve"> </w:t>
            </w:r>
            <w:r w:rsidRPr="008F5918">
              <w:rPr>
                <w:rFonts w:ascii="Times New Roman" w:hAnsi="Times New Roman"/>
                <w:sz w:val="24"/>
                <w:szCs w:val="24"/>
              </w:rPr>
              <w:t>тыс. рублей, из них:</w:t>
            </w:r>
          </w:p>
          <w:p w:rsidR="001355E0" w:rsidRPr="008F5918" w:rsidRDefault="001355E0"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федерального бюджета –</w:t>
            </w:r>
            <w:r w:rsidR="00BE6431">
              <w:rPr>
                <w:rFonts w:ascii="Times New Roman" w:hAnsi="Times New Roman"/>
                <w:sz w:val="24"/>
                <w:szCs w:val="24"/>
              </w:rPr>
              <w:t xml:space="preserve"> </w:t>
            </w:r>
            <w:r w:rsidR="005824ED" w:rsidRPr="008F5918">
              <w:rPr>
                <w:rFonts w:ascii="Times New Roman" w:hAnsi="Times New Roman"/>
                <w:sz w:val="24"/>
                <w:szCs w:val="24"/>
              </w:rPr>
              <w:t xml:space="preserve">47 297,60 </w:t>
            </w:r>
            <w:r w:rsidRPr="008F5918">
              <w:rPr>
                <w:rFonts w:ascii="Times New Roman" w:hAnsi="Times New Roman"/>
                <w:sz w:val="24"/>
                <w:szCs w:val="24"/>
              </w:rPr>
              <w:t>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республиканского бюджета – </w:t>
            </w:r>
            <w:r w:rsidR="005824ED" w:rsidRPr="008F5918">
              <w:rPr>
                <w:rFonts w:ascii="Times New Roman" w:hAnsi="Times New Roman"/>
                <w:sz w:val="24"/>
                <w:szCs w:val="24"/>
              </w:rPr>
              <w:t xml:space="preserve">63 051,09 </w:t>
            </w:r>
            <w:r w:rsidRPr="008F5918">
              <w:rPr>
                <w:rFonts w:ascii="Times New Roman" w:hAnsi="Times New Roman"/>
                <w:sz w:val="24"/>
                <w:szCs w:val="24"/>
              </w:rPr>
              <w:t>тыс. рублей;</w:t>
            </w:r>
          </w:p>
          <w:p w:rsidR="000D2F44" w:rsidRPr="008F5918" w:rsidRDefault="000D2F44"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внебюджетных источников </w:t>
            </w:r>
            <w:r w:rsidR="000901F9" w:rsidRPr="008F5918">
              <w:rPr>
                <w:rFonts w:ascii="Times New Roman" w:hAnsi="Times New Roman"/>
                <w:sz w:val="24"/>
                <w:szCs w:val="24"/>
              </w:rPr>
              <w:t>–</w:t>
            </w:r>
            <w:r w:rsidRPr="008F5918">
              <w:rPr>
                <w:rFonts w:ascii="Times New Roman" w:hAnsi="Times New Roman"/>
                <w:sz w:val="24"/>
                <w:szCs w:val="24"/>
              </w:rPr>
              <w:t xml:space="preserve"> 3095,00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2022 г. – </w:t>
            </w:r>
            <w:r w:rsidR="000901F9" w:rsidRPr="008F5918">
              <w:rPr>
                <w:rFonts w:ascii="Times New Roman" w:hAnsi="Times New Roman"/>
                <w:sz w:val="24"/>
                <w:szCs w:val="24"/>
              </w:rPr>
              <w:t>113 503,20</w:t>
            </w:r>
            <w:r w:rsidRPr="008F5918">
              <w:rPr>
                <w:rFonts w:ascii="Times New Roman" w:hAnsi="Times New Roman"/>
                <w:sz w:val="24"/>
                <w:szCs w:val="24"/>
              </w:rPr>
              <w:t xml:space="preserve"> тыс. рублей, из них:</w:t>
            </w:r>
          </w:p>
          <w:p w:rsidR="001355E0" w:rsidRPr="008F5918" w:rsidRDefault="001355E0"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федерального бюджета – </w:t>
            </w:r>
            <w:r w:rsidR="000901F9" w:rsidRPr="008F5918">
              <w:rPr>
                <w:rFonts w:ascii="Times New Roman" w:hAnsi="Times New Roman"/>
                <w:sz w:val="24"/>
                <w:szCs w:val="24"/>
              </w:rPr>
              <w:t>62 562,62</w:t>
            </w:r>
            <w:r w:rsidR="00413069">
              <w:rPr>
                <w:rFonts w:ascii="Times New Roman" w:hAnsi="Times New Roman"/>
                <w:sz w:val="24"/>
                <w:szCs w:val="24"/>
              </w:rPr>
              <w:t xml:space="preserve"> </w:t>
            </w:r>
            <w:r w:rsidRPr="008F5918">
              <w:rPr>
                <w:rFonts w:ascii="Times New Roman" w:hAnsi="Times New Roman"/>
                <w:sz w:val="24"/>
                <w:szCs w:val="24"/>
              </w:rPr>
              <w:t>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республиканского бюджета – </w:t>
            </w:r>
            <w:r w:rsidR="000901F9" w:rsidRPr="008F5918">
              <w:rPr>
                <w:rFonts w:ascii="Times New Roman" w:hAnsi="Times New Roman"/>
                <w:sz w:val="24"/>
                <w:szCs w:val="24"/>
              </w:rPr>
              <w:t>50 940,58</w:t>
            </w:r>
            <w:r w:rsidRPr="008F5918">
              <w:rPr>
                <w:rFonts w:ascii="Times New Roman" w:hAnsi="Times New Roman"/>
                <w:sz w:val="24"/>
                <w:szCs w:val="24"/>
              </w:rPr>
              <w:t xml:space="preserve"> тыс. рублей;</w:t>
            </w:r>
          </w:p>
          <w:p w:rsidR="000901F9" w:rsidRPr="008F5918" w:rsidRDefault="000901F9"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2023 г. – </w:t>
            </w:r>
            <w:r w:rsidR="006D42BF" w:rsidRPr="008F5918">
              <w:rPr>
                <w:rFonts w:ascii="Times New Roman" w:hAnsi="Times New Roman"/>
                <w:sz w:val="24"/>
                <w:szCs w:val="24"/>
              </w:rPr>
              <w:t>71 554,67</w:t>
            </w:r>
            <w:r w:rsidRPr="008F5918">
              <w:rPr>
                <w:rFonts w:ascii="Times New Roman" w:hAnsi="Times New Roman"/>
                <w:sz w:val="24"/>
                <w:szCs w:val="24"/>
              </w:rPr>
              <w:t xml:space="preserve"> тыс. рублей, из них:</w:t>
            </w:r>
          </w:p>
          <w:p w:rsidR="000901F9" w:rsidRPr="008F5918" w:rsidRDefault="000901F9"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федерального бюджета – </w:t>
            </w:r>
            <w:r w:rsidR="006D42BF" w:rsidRPr="008F5918">
              <w:rPr>
                <w:rFonts w:ascii="Times New Roman" w:hAnsi="Times New Roman"/>
                <w:sz w:val="24"/>
                <w:szCs w:val="24"/>
              </w:rPr>
              <w:t>21 143,5</w:t>
            </w:r>
            <w:r w:rsidRPr="008F5918">
              <w:rPr>
                <w:rFonts w:ascii="Times New Roman" w:hAnsi="Times New Roman"/>
                <w:sz w:val="24"/>
                <w:szCs w:val="24"/>
              </w:rPr>
              <w:t xml:space="preserve"> тыс. рублей;</w:t>
            </w:r>
          </w:p>
          <w:p w:rsidR="000901F9" w:rsidRPr="008F5918" w:rsidRDefault="000901F9"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республиканского бюджета – </w:t>
            </w:r>
            <w:r w:rsidR="006D42BF" w:rsidRPr="008F5918">
              <w:rPr>
                <w:rFonts w:ascii="Times New Roman" w:hAnsi="Times New Roman"/>
                <w:sz w:val="24"/>
                <w:szCs w:val="24"/>
              </w:rPr>
              <w:t>50 411,17</w:t>
            </w:r>
            <w:r w:rsidRPr="008F5918">
              <w:rPr>
                <w:rFonts w:ascii="Times New Roman" w:hAnsi="Times New Roman"/>
                <w:sz w:val="24"/>
                <w:szCs w:val="24"/>
              </w:rPr>
              <w:t xml:space="preserve"> тыс. рублей;</w:t>
            </w:r>
          </w:p>
          <w:p w:rsidR="00720637" w:rsidRPr="008F5918" w:rsidRDefault="00720637" w:rsidP="008F5918">
            <w:pPr>
              <w:spacing w:after="0" w:line="240" w:lineRule="auto"/>
              <w:jc w:val="both"/>
              <w:rPr>
                <w:rFonts w:ascii="Times New Roman" w:hAnsi="Times New Roman"/>
                <w:sz w:val="24"/>
                <w:szCs w:val="24"/>
              </w:rPr>
            </w:pPr>
            <w:r w:rsidRPr="00BE6431">
              <w:rPr>
                <w:rFonts w:ascii="Times New Roman" w:hAnsi="Times New Roman"/>
                <w:sz w:val="24"/>
                <w:szCs w:val="24"/>
              </w:rPr>
              <w:t>подпрограмма 4</w:t>
            </w:r>
            <w:r w:rsidRPr="008F5918">
              <w:rPr>
                <w:rFonts w:ascii="Times New Roman" w:hAnsi="Times New Roman"/>
                <w:sz w:val="24"/>
                <w:szCs w:val="24"/>
              </w:rPr>
              <w:t xml:space="preserve"> </w:t>
            </w:r>
            <w:r w:rsidR="008F5918" w:rsidRPr="008F5918">
              <w:rPr>
                <w:rFonts w:ascii="Times New Roman" w:hAnsi="Times New Roman"/>
                <w:sz w:val="24"/>
                <w:szCs w:val="24"/>
              </w:rPr>
              <w:t>«</w:t>
            </w:r>
            <w:r w:rsidRPr="008F5918">
              <w:rPr>
                <w:rFonts w:ascii="Times New Roman" w:hAnsi="Times New Roman"/>
                <w:sz w:val="24"/>
                <w:szCs w:val="24"/>
              </w:rPr>
              <w:t>Развитие среднего профессионального обра</w:t>
            </w:r>
            <w:r w:rsidR="00EA67B7" w:rsidRPr="008F5918">
              <w:rPr>
                <w:rFonts w:ascii="Times New Roman" w:hAnsi="Times New Roman"/>
                <w:sz w:val="24"/>
                <w:szCs w:val="24"/>
              </w:rPr>
              <w:t>зования</w:t>
            </w:r>
            <w:r w:rsidR="008F5918" w:rsidRPr="008F5918">
              <w:rPr>
                <w:rFonts w:ascii="Times New Roman" w:hAnsi="Times New Roman"/>
                <w:sz w:val="24"/>
                <w:szCs w:val="24"/>
              </w:rPr>
              <w:t>»</w:t>
            </w:r>
            <w:r w:rsidR="00EA67B7" w:rsidRPr="008F5918">
              <w:rPr>
                <w:rFonts w:ascii="Times New Roman" w:hAnsi="Times New Roman"/>
                <w:sz w:val="24"/>
                <w:szCs w:val="24"/>
              </w:rPr>
              <w:t xml:space="preserve"> – </w:t>
            </w:r>
            <w:r w:rsidR="00D97175" w:rsidRPr="008F5918">
              <w:rPr>
                <w:rFonts w:ascii="Times New Roman" w:hAnsi="Times New Roman"/>
                <w:sz w:val="24"/>
                <w:szCs w:val="24"/>
              </w:rPr>
              <w:t>7</w:t>
            </w:r>
            <w:r w:rsidR="00221E9A" w:rsidRPr="008F5918">
              <w:rPr>
                <w:rFonts w:ascii="Times New Roman" w:hAnsi="Times New Roman"/>
                <w:sz w:val="24"/>
                <w:szCs w:val="24"/>
              </w:rPr>
              <w:t> 641 313,1</w:t>
            </w:r>
            <w:r w:rsidRPr="008F5918">
              <w:rPr>
                <w:rFonts w:ascii="Times New Roman" w:hAnsi="Times New Roman"/>
                <w:sz w:val="24"/>
                <w:szCs w:val="24"/>
              </w:rPr>
              <w:t xml:space="preserve"> тыс. рублей, из них:</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федерального бюджета </w:t>
            </w:r>
            <w:r w:rsidR="00B478B4" w:rsidRPr="008F5918">
              <w:rPr>
                <w:rFonts w:ascii="Times New Roman" w:hAnsi="Times New Roman"/>
                <w:sz w:val="24"/>
                <w:szCs w:val="24"/>
              </w:rPr>
              <w:t>–</w:t>
            </w:r>
            <w:r w:rsidR="00BE6431">
              <w:rPr>
                <w:rFonts w:ascii="Times New Roman" w:hAnsi="Times New Roman"/>
                <w:sz w:val="24"/>
                <w:szCs w:val="24"/>
              </w:rPr>
              <w:t xml:space="preserve"> </w:t>
            </w:r>
            <w:r w:rsidR="00221E9A" w:rsidRPr="008F5918">
              <w:rPr>
                <w:rFonts w:ascii="Times New Roman" w:hAnsi="Times New Roman"/>
                <w:sz w:val="24"/>
                <w:szCs w:val="24"/>
              </w:rPr>
              <w:t>205 890,8</w:t>
            </w:r>
            <w:r w:rsidRPr="008F5918">
              <w:rPr>
                <w:rFonts w:ascii="Times New Roman" w:hAnsi="Times New Roman"/>
                <w:sz w:val="24"/>
                <w:szCs w:val="24"/>
              </w:rPr>
              <w:t xml:space="preserve">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респ</w:t>
            </w:r>
            <w:r w:rsidR="00EA67B7" w:rsidRPr="008F5918">
              <w:rPr>
                <w:rFonts w:ascii="Times New Roman" w:hAnsi="Times New Roman"/>
                <w:sz w:val="24"/>
                <w:szCs w:val="24"/>
              </w:rPr>
              <w:t xml:space="preserve">убликанского бюджета – </w:t>
            </w:r>
            <w:r w:rsidR="00D97175" w:rsidRPr="008F5918">
              <w:rPr>
                <w:rFonts w:ascii="Times New Roman" w:hAnsi="Times New Roman"/>
                <w:sz w:val="24"/>
                <w:szCs w:val="24"/>
              </w:rPr>
              <w:t>6 128 372,30</w:t>
            </w:r>
            <w:r w:rsidRPr="008F5918">
              <w:rPr>
                <w:rFonts w:ascii="Times New Roman" w:hAnsi="Times New Roman"/>
                <w:sz w:val="24"/>
                <w:szCs w:val="24"/>
              </w:rPr>
              <w:t xml:space="preserve">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w:t>
            </w:r>
            <w:r w:rsidR="00226E6A" w:rsidRPr="008F5918">
              <w:rPr>
                <w:rFonts w:ascii="Times New Roman" w:hAnsi="Times New Roman"/>
                <w:sz w:val="24"/>
                <w:szCs w:val="24"/>
              </w:rPr>
              <w:t xml:space="preserve">ва внебюджетных источников </w:t>
            </w:r>
            <w:r w:rsidR="00F943BA" w:rsidRPr="008F5918">
              <w:rPr>
                <w:rFonts w:ascii="Times New Roman" w:hAnsi="Times New Roman"/>
                <w:sz w:val="24"/>
                <w:szCs w:val="24"/>
              </w:rPr>
              <w:t>–</w:t>
            </w:r>
            <w:r w:rsidR="00BE6431">
              <w:rPr>
                <w:rFonts w:ascii="Times New Roman" w:hAnsi="Times New Roman"/>
                <w:sz w:val="24"/>
                <w:szCs w:val="24"/>
              </w:rPr>
              <w:t xml:space="preserve"> </w:t>
            </w:r>
            <w:r w:rsidR="00F943BA" w:rsidRPr="008F5918">
              <w:rPr>
                <w:rFonts w:ascii="Times New Roman" w:hAnsi="Times New Roman"/>
                <w:sz w:val="24"/>
                <w:szCs w:val="24"/>
              </w:rPr>
              <w:t>1</w:t>
            </w:r>
            <w:r w:rsidR="00D97175" w:rsidRPr="008F5918">
              <w:rPr>
                <w:rFonts w:ascii="Times New Roman" w:hAnsi="Times New Roman"/>
                <w:sz w:val="24"/>
                <w:szCs w:val="24"/>
              </w:rPr>
              <w:t> </w:t>
            </w:r>
            <w:r w:rsidR="00F943BA" w:rsidRPr="008F5918">
              <w:rPr>
                <w:rFonts w:ascii="Times New Roman" w:hAnsi="Times New Roman"/>
                <w:sz w:val="24"/>
                <w:szCs w:val="24"/>
              </w:rPr>
              <w:t>307050,0</w:t>
            </w:r>
            <w:r w:rsidRPr="008F5918">
              <w:rPr>
                <w:rFonts w:ascii="Times New Roman" w:hAnsi="Times New Roman"/>
                <w:sz w:val="24"/>
                <w:szCs w:val="24"/>
              </w:rPr>
              <w:t xml:space="preserve"> тыс. рублей, в том числе по годам:</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2014 г. </w:t>
            </w:r>
            <w:r w:rsidR="00D97175" w:rsidRPr="008F5918">
              <w:rPr>
                <w:rFonts w:ascii="Times New Roman" w:hAnsi="Times New Roman"/>
                <w:sz w:val="24"/>
                <w:szCs w:val="24"/>
              </w:rPr>
              <w:t>–</w:t>
            </w:r>
            <w:r w:rsidRPr="008F5918">
              <w:rPr>
                <w:rFonts w:ascii="Times New Roman" w:hAnsi="Times New Roman"/>
                <w:sz w:val="24"/>
                <w:szCs w:val="24"/>
              </w:rPr>
              <w:t xml:space="preserve"> 539664,56 тыс. рублей, из них:</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федерального бюджета </w:t>
            </w:r>
            <w:r w:rsidR="00D97175" w:rsidRPr="008F5918">
              <w:rPr>
                <w:rFonts w:ascii="Times New Roman" w:hAnsi="Times New Roman"/>
                <w:sz w:val="24"/>
                <w:szCs w:val="24"/>
              </w:rPr>
              <w:t>–</w:t>
            </w:r>
            <w:r w:rsidRPr="008F5918">
              <w:rPr>
                <w:rFonts w:ascii="Times New Roman" w:hAnsi="Times New Roman"/>
                <w:sz w:val="24"/>
                <w:szCs w:val="24"/>
              </w:rPr>
              <w:t xml:space="preserve"> 9536,4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республиканского бюджета </w:t>
            </w:r>
            <w:r w:rsidR="00D97175" w:rsidRPr="008F5918">
              <w:rPr>
                <w:rFonts w:ascii="Times New Roman" w:hAnsi="Times New Roman"/>
                <w:sz w:val="24"/>
                <w:szCs w:val="24"/>
              </w:rPr>
              <w:t>–</w:t>
            </w:r>
            <w:r w:rsidRPr="008F5918">
              <w:rPr>
                <w:rFonts w:ascii="Times New Roman" w:hAnsi="Times New Roman"/>
                <w:sz w:val="24"/>
                <w:szCs w:val="24"/>
              </w:rPr>
              <w:t xml:space="preserve"> 530128,16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2015 г. </w:t>
            </w:r>
            <w:r w:rsidR="00D97175" w:rsidRPr="008F5918">
              <w:rPr>
                <w:rFonts w:ascii="Times New Roman" w:hAnsi="Times New Roman"/>
                <w:sz w:val="24"/>
                <w:szCs w:val="24"/>
              </w:rPr>
              <w:t>–</w:t>
            </w:r>
            <w:r w:rsidRPr="008F5918">
              <w:rPr>
                <w:rFonts w:ascii="Times New Roman" w:hAnsi="Times New Roman"/>
                <w:sz w:val="24"/>
                <w:szCs w:val="24"/>
              </w:rPr>
              <w:t xml:space="preserve"> 549568,85 тыс. рублей, из них:</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федерального бюджета </w:t>
            </w:r>
            <w:r w:rsidR="00D97175" w:rsidRPr="008F5918">
              <w:rPr>
                <w:rFonts w:ascii="Times New Roman" w:hAnsi="Times New Roman"/>
                <w:sz w:val="24"/>
                <w:szCs w:val="24"/>
              </w:rPr>
              <w:t>–</w:t>
            </w:r>
            <w:r w:rsidRPr="008F5918">
              <w:rPr>
                <w:rFonts w:ascii="Times New Roman" w:hAnsi="Times New Roman"/>
                <w:sz w:val="24"/>
                <w:szCs w:val="24"/>
              </w:rPr>
              <w:t xml:space="preserve"> 11238,7</w:t>
            </w:r>
            <w:r w:rsidR="0035240B" w:rsidRPr="008F5918">
              <w:rPr>
                <w:rFonts w:ascii="Times New Roman" w:hAnsi="Times New Roman"/>
                <w:sz w:val="24"/>
                <w:szCs w:val="24"/>
              </w:rPr>
              <w:t>0</w:t>
            </w:r>
            <w:r w:rsidRPr="008F5918">
              <w:rPr>
                <w:rFonts w:ascii="Times New Roman" w:hAnsi="Times New Roman"/>
                <w:sz w:val="24"/>
                <w:szCs w:val="24"/>
              </w:rPr>
              <w:t xml:space="preserve">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республиканского бюджета </w:t>
            </w:r>
            <w:r w:rsidR="00D97175" w:rsidRPr="008F5918">
              <w:rPr>
                <w:rFonts w:ascii="Times New Roman" w:hAnsi="Times New Roman"/>
                <w:sz w:val="24"/>
                <w:szCs w:val="24"/>
              </w:rPr>
              <w:t>–</w:t>
            </w:r>
            <w:r w:rsidRPr="008F5918">
              <w:rPr>
                <w:rFonts w:ascii="Times New Roman" w:hAnsi="Times New Roman"/>
                <w:sz w:val="24"/>
                <w:szCs w:val="24"/>
              </w:rPr>
              <w:t xml:space="preserve"> 538330,15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2016 г. – </w:t>
            </w:r>
            <w:r w:rsidR="00226E6A" w:rsidRPr="008F5918">
              <w:rPr>
                <w:rFonts w:ascii="Times New Roman" w:hAnsi="Times New Roman"/>
                <w:sz w:val="24"/>
                <w:szCs w:val="24"/>
              </w:rPr>
              <w:t>544931,19</w:t>
            </w:r>
            <w:r w:rsidRPr="008F5918">
              <w:rPr>
                <w:rFonts w:ascii="Times New Roman" w:hAnsi="Times New Roman"/>
                <w:sz w:val="24"/>
                <w:szCs w:val="24"/>
              </w:rPr>
              <w:t xml:space="preserve"> тыс. рублей, из них:</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федерального бюджета </w:t>
            </w:r>
            <w:r w:rsidR="00BE6431">
              <w:rPr>
                <w:rFonts w:ascii="Times New Roman" w:hAnsi="Times New Roman"/>
                <w:sz w:val="24"/>
                <w:szCs w:val="24"/>
              </w:rPr>
              <w:t>–</w:t>
            </w:r>
            <w:r w:rsidRPr="008F5918">
              <w:rPr>
                <w:rFonts w:ascii="Times New Roman" w:hAnsi="Times New Roman"/>
                <w:sz w:val="24"/>
                <w:szCs w:val="24"/>
              </w:rPr>
              <w:t xml:space="preserve"> 195,2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республиканского бюджета </w:t>
            </w:r>
            <w:r w:rsidR="00D97175" w:rsidRPr="008F5918">
              <w:rPr>
                <w:rFonts w:ascii="Times New Roman" w:hAnsi="Times New Roman"/>
                <w:sz w:val="24"/>
                <w:szCs w:val="24"/>
              </w:rPr>
              <w:t>–</w:t>
            </w:r>
            <w:r w:rsidRPr="008F5918">
              <w:rPr>
                <w:rFonts w:ascii="Times New Roman" w:hAnsi="Times New Roman"/>
                <w:sz w:val="24"/>
                <w:szCs w:val="24"/>
              </w:rPr>
              <w:t xml:space="preserve"> 543235,99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w:t>
            </w:r>
            <w:r w:rsidR="00226E6A" w:rsidRPr="008F5918">
              <w:rPr>
                <w:rFonts w:ascii="Times New Roman" w:hAnsi="Times New Roman"/>
                <w:sz w:val="24"/>
                <w:szCs w:val="24"/>
              </w:rPr>
              <w:t xml:space="preserve">тва внебюджетных источников </w:t>
            </w:r>
            <w:r w:rsidR="00D97175" w:rsidRPr="008F5918">
              <w:rPr>
                <w:rFonts w:ascii="Times New Roman" w:hAnsi="Times New Roman"/>
                <w:sz w:val="24"/>
                <w:szCs w:val="24"/>
              </w:rPr>
              <w:t>–</w:t>
            </w:r>
            <w:r w:rsidR="00226E6A" w:rsidRPr="008F5918">
              <w:rPr>
                <w:rFonts w:ascii="Times New Roman" w:hAnsi="Times New Roman"/>
                <w:sz w:val="24"/>
                <w:szCs w:val="24"/>
              </w:rPr>
              <w:t xml:space="preserve"> 1500</w:t>
            </w:r>
            <w:r w:rsidRPr="008F5918">
              <w:rPr>
                <w:rFonts w:ascii="Times New Roman" w:hAnsi="Times New Roman"/>
                <w:sz w:val="24"/>
                <w:szCs w:val="24"/>
              </w:rPr>
              <w:t>,0 тыс. рублей;</w:t>
            </w:r>
          </w:p>
          <w:p w:rsidR="00DC40D4"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2017 г. –</w:t>
            </w:r>
            <w:r w:rsidR="00BE6431">
              <w:rPr>
                <w:rFonts w:ascii="Times New Roman" w:hAnsi="Times New Roman"/>
                <w:sz w:val="24"/>
                <w:szCs w:val="24"/>
              </w:rPr>
              <w:t xml:space="preserve"> </w:t>
            </w:r>
            <w:r w:rsidR="00DC40D4" w:rsidRPr="008F5918">
              <w:rPr>
                <w:rFonts w:ascii="Times New Roman" w:hAnsi="Times New Roman"/>
                <w:sz w:val="24"/>
                <w:szCs w:val="24"/>
              </w:rPr>
              <w:t xml:space="preserve">542406,00 </w:t>
            </w:r>
            <w:r w:rsidRPr="008F5918">
              <w:rPr>
                <w:rFonts w:ascii="Times New Roman" w:hAnsi="Times New Roman"/>
                <w:sz w:val="24"/>
                <w:szCs w:val="24"/>
              </w:rPr>
              <w:t xml:space="preserve">тыс. рублей, из них: </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республиканского бюджета – </w:t>
            </w:r>
            <w:r w:rsidR="00DC40D4" w:rsidRPr="008F5918">
              <w:rPr>
                <w:rFonts w:ascii="Times New Roman" w:hAnsi="Times New Roman"/>
                <w:sz w:val="24"/>
                <w:szCs w:val="24"/>
              </w:rPr>
              <w:t>541056,0</w:t>
            </w:r>
            <w:r w:rsidRPr="008F5918">
              <w:rPr>
                <w:rFonts w:ascii="Times New Roman" w:hAnsi="Times New Roman"/>
                <w:sz w:val="24"/>
                <w:szCs w:val="24"/>
              </w:rPr>
              <w:t xml:space="preserve">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внебюджетных источников </w:t>
            </w:r>
            <w:r w:rsidR="00D97175" w:rsidRPr="008F5918">
              <w:rPr>
                <w:rFonts w:ascii="Times New Roman" w:hAnsi="Times New Roman"/>
                <w:sz w:val="24"/>
                <w:szCs w:val="24"/>
              </w:rPr>
              <w:t>–</w:t>
            </w:r>
            <w:r w:rsidRPr="008F5918">
              <w:rPr>
                <w:rFonts w:ascii="Times New Roman" w:hAnsi="Times New Roman"/>
                <w:sz w:val="24"/>
                <w:szCs w:val="24"/>
              </w:rPr>
              <w:t xml:space="preserve"> 1350,0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2018 г. – </w:t>
            </w:r>
            <w:r w:rsidR="00DC40D4" w:rsidRPr="008F5918">
              <w:rPr>
                <w:rFonts w:ascii="Times New Roman" w:hAnsi="Times New Roman"/>
                <w:sz w:val="24"/>
                <w:szCs w:val="24"/>
              </w:rPr>
              <w:t>605108,50</w:t>
            </w:r>
            <w:r w:rsidRPr="008F5918">
              <w:rPr>
                <w:rFonts w:ascii="Times New Roman" w:hAnsi="Times New Roman"/>
                <w:sz w:val="24"/>
                <w:szCs w:val="24"/>
              </w:rPr>
              <w:t xml:space="preserve"> тыс. рублей, из них:</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республиканского бюджета – </w:t>
            </w:r>
            <w:r w:rsidR="00DC40D4" w:rsidRPr="008F5918">
              <w:rPr>
                <w:rFonts w:ascii="Times New Roman" w:hAnsi="Times New Roman"/>
                <w:sz w:val="24"/>
                <w:szCs w:val="24"/>
              </w:rPr>
              <w:t>603658,50</w:t>
            </w:r>
            <w:r w:rsidRPr="008F5918">
              <w:rPr>
                <w:rFonts w:ascii="Times New Roman" w:hAnsi="Times New Roman"/>
                <w:sz w:val="24"/>
                <w:szCs w:val="24"/>
              </w:rPr>
              <w:t xml:space="preserve">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внебюджетных источников </w:t>
            </w:r>
            <w:r w:rsidR="00D97175" w:rsidRPr="008F5918">
              <w:rPr>
                <w:rFonts w:ascii="Times New Roman" w:hAnsi="Times New Roman"/>
                <w:sz w:val="24"/>
                <w:szCs w:val="24"/>
              </w:rPr>
              <w:t>–</w:t>
            </w:r>
            <w:r w:rsidRPr="008F5918">
              <w:rPr>
                <w:rFonts w:ascii="Times New Roman" w:hAnsi="Times New Roman"/>
                <w:sz w:val="24"/>
                <w:szCs w:val="24"/>
              </w:rPr>
              <w:t xml:space="preserve"> 1450,0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2019 г. – </w:t>
            </w:r>
            <w:r w:rsidR="00DC40D4" w:rsidRPr="008F5918">
              <w:rPr>
                <w:rFonts w:ascii="Times New Roman" w:hAnsi="Times New Roman"/>
                <w:sz w:val="24"/>
                <w:szCs w:val="24"/>
              </w:rPr>
              <w:t>647255,40</w:t>
            </w:r>
            <w:r w:rsidRPr="008F5918">
              <w:rPr>
                <w:rFonts w:ascii="Times New Roman" w:hAnsi="Times New Roman"/>
                <w:sz w:val="24"/>
                <w:szCs w:val="24"/>
              </w:rPr>
              <w:t xml:space="preserve"> тыс. рублей, из них:</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республиканского бюджета – </w:t>
            </w:r>
            <w:r w:rsidR="0035240B" w:rsidRPr="008F5918">
              <w:rPr>
                <w:rFonts w:ascii="Times New Roman" w:hAnsi="Times New Roman"/>
                <w:sz w:val="24"/>
                <w:szCs w:val="24"/>
              </w:rPr>
              <w:t>6458</w:t>
            </w:r>
            <w:r w:rsidR="00DC40D4" w:rsidRPr="008F5918">
              <w:rPr>
                <w:rFonts w:ascii="Times New Roman" w:hAnsi="Times New Roman"/>
                <w:sz w:val="24"/>
                <w:szCs w:val="24"/>
              </w:rPr>
              <w:t>05,40</w:t>
            </w:r>
            <w:r w:rsidRPr="008F5918">
              <w:rPr>
                <w:rFonts w:ascii="Times New Roman" w:hAnsi="Times New Roman"/>
                <w:sz w:val="24"/>
                <w:szCs w:val="24"/>
              </w:rPr>
              <w:t xml:space="preserve">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внебюджетных источников </w:t>
            </w:r>
            <w:r w:rsidR="00D97175" w:rsidRPr="008F5918">
              <w:rPr>
                <w:rFonts w:ascii="Times New Roman" w:hAnsi="Times New Roman"/>
                <w:sz w:val="24"/>
                <w:szCs w:val="24"/>
              </w:rPr>
              <w:t>–</w:t>
            </w:r>
            <w:r w:rsidRPr="008F5918">
              <w:rPr>
                <w:rFonts w:ascii="Times New Roman" w:hAnsi="Times New Roman"/>
                <w:sz w:val="24"/>
                <w:szCs w:val="24"/>
              </w:rPr>
              <w:t xml:space="preserve"> 1450,0 тыс. рублей;</w:t>
            </w:r>
          </w:p>
          <w:p w:rsidR="00720637" w:rsidRPr="008F5918" w:rsidRDefault="00EA67B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2020 г. – </w:t>
            </w:r>
            <w:r w:rsidR="00746D06" w:rsidRPr="008F5918">
              <w:rPr>
                <w:rFonts w:ascii="Times New Roman" w:hAnsi="Times New Roman"/>
                <w:sz w:val="24"/>
                <w:szCs w:val="24"/>
              </w:rPr>
              <w:t>696209,5</w:t>
            </w:r>
            <w:r w:rsidR="00720637" w:rsidRPr="008F5918">
              <w:rPr>
                <w:rFonts w:ascii="Times New Roman" w:hAnsi="Times New Roman"/>
                <w:sz w:val="24"/>
                <w:szCs w:val="24"/>
              </w:rPr>
              <w:t xml:space="preserve"> тыс. рублей, из них:</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республи</w:t>
            </w:r>
            <w:r w:rsidR="00EA67B7" w:rsidRPr="008F5918">
              <w:rPr>
                <w:rFonts w:ascii="Times New Roman" w:hAnsi="Times New Roman"/>
                <w:sz w:val="24"/>
                <w:szCs w:val="24"/>
              </w:rPr>
              <w:t xml:space="preserve">канского бюджета – </w:t>
            </w:r>
            <w:r w:rsidR="0059000F" w:rsidRPr="008F5918">
              <w:rPr>
                <w:rFonts w:ascii="Times New Roman" w:hAnsi="Times New Roman"/>
                <w:sz w:val="24"/>
                <w:szCs w:val="24"/>
              </w:rPr>
              <w:t>6</w:t>
            </w:r>
            <w:r w:rsidR="00746D06" w:rsidRPr="008F5918">
              <w:rPr>
                <w:rFonts w:ascii="Times New Roman" w:hAnsi="Times New Roman"/>
                <w:sz w:val="24"/>
                <w:szCs w:val="24"/>
              </w:rPr>
              <w:t>94909,5</w:t>
            </w:r>
            <w:r w:rsidRPr="008F5918">
              <w:rPr>
                <w:rFonts w:ascii="Times New Roman" w:hAnsi="Times New Roman"/>
                <w:sz w:val="24"/>
                <w:szCs w:val="24"/>
              </w:rPr>
              <w:t xml:space="preserve">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внебюджетных источников </w:t>
            </w:r>
            <w:r w:rsidR="00D97175" w:rsidRPr="008F5918">
              <w:rPr>
                <w:rFonts w:ascii="Times New Roman" w:hAnsi="Times New Roman"/>
                <w:sz w:val="24"/>
                <w:szCs w:val="24"/>
              </w:rPr>
              <w:t>–</w:t>
            </w:r>
            <w:r w:rsidRPr="008F5918">
              <w:rPr>
                <w:rFonts w:ascii="Times New Roman" w:hAnsi="Times New Roman"/>
                <w:sz w:val="24"/>
                <w:szCs w:val="24"/>
              </w:rPr>
              <w:t xml:space="preserve"> 1300,0 тыс. рублей;</w:t>
            </w:r>
          </w:p>
          <w:p w:rsidR="00B478B4"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2021 г. – </w:t>
            </w:r>
            <w:r w:rsidR="00B478B4" w:rsidRPr="008F5918">
              <w:rPr>
                <w:rFonts w:ascii="Times New Roman" w:hAnsi="Times New Roman"/>
                <w:sz w:val="24"/>
                <w:szCs w:val="24"/>
              </w:rPr>
              <w:t>720433,4</w:t>
            </w:r>
            <w:r w:rsidRPr="008F5918">
              <w:rPr>
                <w:rFonts w:ascii="Times New Roman" w:hAnsi="Times New Roman"/>
                <w:sz w:val="24"/>
                <w:szCs w:val="24"/>
              </w:rPr>
              <w:t xml:space="preserve">тыс. рублей, </w:t>
            </w:r>
            <w:r w:rsidR="00B478B4" w:rsidRPr="008F5918">
              <w:rPr>
                <w:rFonts w:ascii="Times New Roman" w:hAnsi="Times New Roman"/>
                <w:sz w:val="24"/>
                <w:szCs w:val="24"/>
              </w:rPr>
              <w:t>из них:</w:t>
            </w:r>
          </w:p>
          <w:p w:rsidR="00B478B4" w:rsidRPr="008F5918" w:rsidRDefault="00B478B4"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федерального бюджета – 16180,6 тыс. рублей;</w:t>
            </w:r>
          </w:p>
          <w:p w:rsidR="00B478B4" w:rsidRPr="008F5918" w:rsidRDefault="00B478B4"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республиканского бюджета – 704252,8 тыс. рублей;</w:t>
            </w:r>
          </w:p>
          <w:p w:rsidR="00F943BA"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2022 г. – </w:t>
            </w:r>
            <w:r w:rsidR="00221E9A" w:rsidRPr="008F5918">
              <w:rPr>
                <w:rFonts w:ascii="Times New Roman" w:hAnsi="Times New Roman"/>
                <w:sz w:val="24"/>
                <w:szCs w:val="24"/>
              </w:rPr>
              <w:t>2 088 499,9</w:t>
            </w:r>
            <w:r w:rsidR="00F943BA" w:rsidRPr="008F5918">
              <w:rPr>
                <w:rFonts w:ascii="Times New Roman" w:hAnsi="Times New Roman"/>
                <w:sz w:val="24"/>
                <w:szCs w:val="24"/>
              </w:rPr>
              <w:t xml:space="preserve"> тыс. рублей, из них:</w:t>
            </w:r>
          </w:p>
          <w:p w:rsidR="00D97175" w:rsidRPr="008F5918" w:rsidRDefault="00D97175"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федерального бюджета – </w:t>
            </w:r>
            <w:r w:rsidR="00221E9A" w:rsidRPr="008F5918">
              <w:rPr>
                <w:rFonts w:ascii="Times New Roman" w:hAnsi="Times New Roman"/>
                <w:sz w:val="24"/>
                <w:szCs w:val="24"/>
              </w:rPr>
              <w:t>112 572,8</w:t>
            </w:r>
            <w:r w:rsidRPr="008F5918">
              <w:rPr>
                <w:rFonts w:ascii="Times New Roman" w:hAnsi="Times New Roman"/>
                <w:sz w:val="24"/>
                <w:szCs w:val="24"/>
              </w:rPr>
              <w:t xml:space="preserve"> тыс. рублей;</w:t>
            </w:r>
          </w:p>
          <w:p w:rsidR="00DC40D4" w:rsidRPr="008F5918" w:rsidRDefault="00F943BA"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w:t>
            </w:r>
            <w:r w:rsidR="00720637" w:rsidRPr="008F5918">
              <w:rPr>
                <w:rFonts w:ascii="Times New Roman" w:hAnsi="Times New Roman"/>
                <w:sz w:val="24"/>
                <w:szCs w:val="24"/>
              </w:rPr>
              <w:t>республиканского бюджета</w:t>
            </w:r>
            <w:r w:rsidR="00BE6431">
              <w:rPr>
                <w:rFonts w:ascii="Times New Roman" w:hAnsi="Times New Roman"/>
                <w:sz w:val="24"/>
                <w:szCs w:val="24"/>
              </w:rPr>
              <w:t xml:space="preserve"> </w:t>
            </w:r>
            <w:r w:rsidR="00D97175" w:rsidRPr="008F5918">
              <w:rPr>
                <w:rFonts w:ascii="Times New Roman" w:hAnsi="Times New Roman"/>
                <w:sz w:val="24"/>
                <w:szCs w:val="24"/>
              </w:rPr>
              <w:t>–</w:t>
            </w:r>
            <w:r w:rsidR="00BE6431">
              <w:rPr>
                <w:rFonts w:ascii="Times New Roman" w:hAnsi="Times New Roman"/>
                <w:sz w:val="24"/>
                <w:szCs w:val="24"/>
              </w:rPr>
              <w:t xml:space="preserve"> </w:t>
            </w:r>
            <w:r w:rsidR="00D97175" w:rsidRPr="008F5918">
              <w:rPr>
                <w:rFonts w:ascii="Times New Roman" w:hAnsi="Times New Roman"/>
                <w:sz w:val="24"/>
                <w:szCs w:val="24"/>
              </w:rPr>
              <w:t>675 927,10</w:t>
            </w:r>
            <w:r w:rsidRPr="008F5918">
              <w:rPr>
                <w:rFonts w:ascii="Times New Roman" w:hAnsi="Times New Roman"/>
                <w:sz w:val="24"/>
                <w:szCs w:val="24"/>
              </w:rPr>
              <w:t xml:space="preserve"> тыс. рублей</w:t>
            </w:r>
            <w:r w:rsidR="00DC40D4" w:rsidRPr="008F5918">
              <w:rPr>
                <w:rFonts w:ascii="Times New Roman" w:hAnsi="Times New Roman"/>
                <w:sz w:val="24"/>
                <w:szCs w:val="24"/>
              </w:rPr>
              <w:t xml:space="preserve">; </w:t>
            </w:r>
          </w:p>
          <w:p w:rsidR="00F943BA" w:rsidRPr="008F5918" w:rsidRDefault="00F943BA"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внебюджетных источников – 1300000,0 тыс. рублей;</w:t>
            </w:r>
          </w:p>
          <w:p w:rsidR="00221E9A" w:rsidRPr="008F5918" w:rsidRDefault="00D97175"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2023 г. – </w:t>
            </w:r>
            <w:r w:rsidR="00221E9A" w:rsidRPr="008F5918">
              <w:rPr>
                <w:rFonts w:ascii="Times New Roman" w:hAnsi="Times New Roman"/>
                <w:sz w:val="24"/>
                <w:szCs w:val="24"/>
              </w:rPr>
              <w:t>707 235,8 тыс. рублей, из них:</w:t>
            </w:r>
          </w:p>
          <w:p w:rsidR="00221E9A" w:rsidRPr="008F5918" w:rsidRDefault="00221E9A"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федерального бюджета – 56 167,1 тыс. рублей;</w:t>
            </w:r>
          </w:p>
          <w:p w:rsidR="00221E9A" w:rsidRPr="008F5918" w:rsidRDefault="00221E9A"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республиканского бюджета – 651 068,7 тыс. рублей; </w:t>
            </w:r>
          </w:p>
          <w:p w:rsidR="00720637" w:rsidRPr="008F5918" w:rsidRDefault="00720637" w:rsidP="008F5918">
            <w:pPr>
              <w:spacing w:after="0" w:line="240" w:lineRule="auto"/>
              <w:jc w:val="both"/>
              <w:rPr>
                <w:rFonts w:ascii="Times New Roman" w:hAnsi="Times New Roman"/>
                <w:sz w:val="24"/>
                <w:szCs w:val="24"/>
              </w:rPr>
            </w:pPr>
            <w:r w:rsidRPr="00BE6431">
              <w:rPr>
                <w:rFonts w:ascii="Times New Roman" w:hAnsi="Times New Roman"/>
                <w:sz w:val="24"/>
                <w:szCs w:val="24"/>
              </w:rPr>
              <w:t>подпрограмма 5</w:t>
            </w:r>
            <w:r w:rsidRPr="008F5918">
              <w:rPr>
                <w:rFonts w:ascii="Times New Roman" w:hAnsi="Times New Roman"/>
                <w:sz w:val="24"/>
                <w:szCs w:val="24"/>
              </w:rPr>
              <w:t xml:space="preserve"> </w:t>
            </w:r>
            <w:r w:rsidR="008F5918" w:rsidRPr="008F5918">
              <w:rPr>
                <w:rFonts w:ascii="Times New Roman" w:hAnsi="Times New Roman"/>
                <w:sz w:val="24"/>
                <w:szCs w:val="24"/>
              </w:rPr>
              <w:t>«</w:t>
            </w:r>
            <w:r w:rsidRPr="008F5918">
              <w:rPr>
                <w:rFonts w:ascii="Times New Roman" w:hAnsi="Times New Roman"/>
                <w:sz w:val="24"/>
                <w:szCs w:val="24"/>
              </w:rPr>
              <w:t>Развитие системы оценки качества образования и информационной прозрачност</w:t>
            </w:r>
            <w:r w:rsidR="00EA67B7" w:rsidRPr="008F5918">
              <w:rPr>
                <w:rFonts w:ascii="Times New Roman" w:hAnsi="Times New Roman"/>
                <w:sz w:val="24"/>
                <w:szCs w:val="24"/>
              </w:rPr>
              <w:t>и системы образования</w:t>
            </w:r>
            <w:r w:rsidR="008F5918" w:rsidRPr="008F5918">
              <w:rPr>
                <w:rFonts w:ascii="Times New Roman" w:hAnsi="Times New Roman"/>
                <w:sz w:val="24"/>
                <w:szCs w:val="24"/>
              </w:rPr>
              <w:t>»</w:t>
            </w:r>
            <w:r w:rsidR="00EA67B7" w:rsidRPr="008F5918">
              <w:rPr>
                <w:rFonts w:ascii="Times New Roman" w:hAnsi="Times New Roman"/>
                <w:sz w:val="24"/>
                <w:szCs w:val="24"/>
              </w:rPr>
              <w:t xml:space="preserve"> –</w:t>
            </w:r>
            <w:r w:rsidR="00BE6431">
              <w:rPr>
                <w:rFonts w:ascii="Times New Roman" w:hAnsi="Times New Roman"/>
                <w:sz w:val="24"/>
                <w:szCs w:val="24"/>
              </w:rPr>
              <w:t xml:space="preserve"> </w:t>
            </w:r>
            <w:r w:rsidR="00070042" w:rsidRPr="008F5918">
              <w:rPr>
                <w:rFonts w:ascii="Times New Roman" w:hAnsi="Times New Roman"/>
                <w:sz w:val="24"/>
                <w:szCs w:val="24"/>
              </w:rPr>
              <w:t>264 438,7</w:t>
            </w:r>
            <w:r w:rsidR="00BE6431">
              <w:rPr>
                <w:rFonts w:ascii="Times New Roman" w:hAnsi="Times New Roman"/>
                <w:sz w:val="24"/>
                <w:szCs w:val="24"/>
              </w:rPr>
              <w:t xml:space="preserve"> </w:t>
            </w:r>
            <w:r w:rsidRPr="008F5918">
              <w:rPr>
                <w:rFonts w:ascii="Times New Roman" w:hAnsi="Times New Roman"/>
                <w:sz w:val="24"/>
                <w:szCs w:val="24"/>
              </w:rPr>
              <w:t>тыс. рублей, из них:</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lastRenderedPageBreak/>
              <w:t xml:space="preserve">средства федерального бюджета </w:t>
            </w:r>
            <w:r w:rsidR="00070042" w:rsidRPr="008F5918">
              <w:rPr>
                <w:rFonts w:ascii="Times New Roman" w:hAnsi="Times New Roman"/>
                <w:sz w:val="24"/>
                <w:szCs w:val="24"/>
              </w:rPr>
              <w:t>–</w:t>
            </w:r>
            <w:r w:rsidRPr="008F5918">
              <w:rPr>
                <w:rFonts w:ascii="Times New Roman" w:hAnsi="Times New Roman"/>
                <w:sz w:val="24"/>
                <w:szCs w:val="24"/>
              </w:rPr>
              <w:t xml:space="preserve"> 5526,0</w:t>
            </w:r>
            <w:r w:rsidR="000D2F44" w:rsidRPr="008F5918">
              <w:rPr>
                <w:rFonts w:ascii="Times New Roman" w:hAnsi="Times New Roman"/>
                <w:sz w:val="24"/>
                <w:szCs w:val="24"/>
              </w:rPr>
              <w:t>0</w:t>
            </w:r>
            <w:r w:rsidRPr="008F5918">
              <w:rPr>
                <w:rFonts w:ascii="Times New Roman" w:hAnsi="Times New Roman"/>
                <w:sz w:val="24"/>
                <w:szCs w:val="24"/>
              </w:rPr>
              <w:t xml:space="preserve">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рес</w:t>
            </w:r>
            <w:r w:rsidR="00EA67B7" w:rsidRPr="008F5918">
              <w:rPr>
                <w:rFonts w:ascii="Times New Roman" w:hAnsi="Times New Roman"/>
                <w:sz w:val="24"/>
                <w:szCs w:val="24"/>
              </w:rPr>
              <w:t xml:space="preserve">публиканского бюджета – </w:t>
            </w:r>
            <w:r w:rsidR="00070042" w:rsidRPr="008F5918">
              <w:rPr>
                <w:rFonts w:ascii="Times New Roman" w:hAnsi="Times New Roman"/>
                <w:sz w:val="24"/>
                <w:szCs w:val="24"/>
              </w:rPr>
              <w:t>258 912,70</w:t>
            </w:r>
            <w:r w:rsidRPr="008F5918">
              <w:rPr>
                <w:rFonts w:ascii="Times New Roman" w:hAnsi="Times New Roman"/>
                <w:sz w:val="24"/>
                <w:szCs w:val="24"/>
              </w:rPr>
              <w:t xml:space="preserve">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в том числе по годам:</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2014 г. </w:t>
            </w:r>
            <w:r w:rsidR="00070042" w:rsidRPr="008F5918">
              <w:rPr>
                <w:rFonts w:ascii="Times New Roman" w:hAnsi="Times New Roman"/>
                <w:sz w:val="24"/>
                <w:szCs w:val="24"/>
              </w:rPr>
              <w:t>–</w:t>
            </w:r>
            <w:r w:rsidRPr="008F5918">
              <w:rPr>
                <w:rFonts w:ascii="Times New Roman" w:hAnsi="Times New Roman"/>
                <w:sz w:val="24"/>
                <w:szCs w:val="24"/>
              </w:rPr>
              <w:t xml:space="preserve"> 15915,0 тыс. рублей из республиканского бюджета;</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2015 г. </w:t>
            </w:r>
            <w:r w:rsidR="00070042" w:rsidRPr="008F5918">
              <w:rPr>
                <w:rFonts w:ascii="Times New Roman" w:hAnsi="Times New Roman"/>
                <w:sz w:val="24"/>
                <w:szCs w:val="24"/>
              </w:rPr>
              <w:t>–</w:t>
            </w:r>
            <w:r w:rsidRPr="008F5918">
              <w:rPr>
                <w:rFonts w:ascii="Times New Roman" w:hAnsi="Times New Roman"/>
                <w:sz w:val="24"/>
                <w:szCs w:val="24"/>
              </w:rPr>
              <w:t xml:space="preserve"> 19987,0 тыс. рублей из республиканского бюджета;</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2016 г. </w:t>
            </w:r>
            <w:r w:rsidR="00070042" w:rsidRPr="008F5918">
              <w:rPr>
                <w:rFonts w:ascii="Times New Roman" w:hAnsi="Times New Roman"/>
                <w:sz w:val="24"/>
                <w:szCs w:val="24"/>
              </w:rPr>
              <w:t>–</w:t>
            </w:r>
            <w:r w:rsidRPr="008F5918">
              <w:rPr>
                <w:rFonts w:ascii="Times New Roman" w:hAnsi="Times New Roman"/>
                <w:sz w:val="24"/>
                <w:szCs w:val="24"/>
              </w:rPr>
              <w:t xml:space="preserve"> 24876,4 тыс. рублей, из них:</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федерального бюджета </w:t>
            </w:r>
            <w:r w:rsidR="00070042" w:rsidRPr="008F5918">
              <w:rPr>
                <w:rFonts w:ascii="Times New Roman" w:hAnsi="Times New Roman"/>
                <w:sz w:val="24"/>
                <w:szCs w:val="24"/>
              </w:rPr>
              <w:t>–</w:t>
            </w:r>
            <w:r w:rsidRPr="008F5918">
              <w:rPr>
                <w:rFonts w:ascii="Times New Roman" w:hAnsi="Times New Roman"/>
                <w:sz w:val="24"/>
                <w:szCs w:val="24"/>
              </w:rPr>
              <w:t xml:space="preserve"> 5526,0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республиканского бюджета </w:t>
            </w:r>
            <w:r w:rsidR="00070042" w:rsidRPr="008F5918">
              <w:rPr>
                <w:rFonts w:ascii="Times New Roman" w:hAnsi="Times New Roman"/>
                <w:sz w:val="24"/>
                <w:szCs w:val="24"/>
              </w:rPr>
              <w:t>–</w:t>
            </w:r>
            <w:r w:rsidRPr="008F5918">
              <w:rPr>
                <w:rFonts w:ascii="Times New Roman" w:hAnsi="Times New Roman"/>
                <w:sz w:val="24"/>
                <w:szCs w:val="24"/>
              </w:rPr>
              <w:t xml:space="preserve"> 19350,4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2017 г. </w:t>
            </w:r>
            <w:r w:rsidR="00070042" w:rsidRPr="008F5918">
              <w:rPr>
                <w:rFonts w:ascii="Times New Roman" w:hAnsi="Times New Roman"/>
                <w:sz w:val="24"/>
                <w:szCs w:val="24"/>
              </w:rPr>
              <w:t>–</w:t>
            </w:r>
            <w:r w:rsidRPr="008F5918">
              <w:rPr>
                <w:rFonts w:ascii="Times New Roman" w:hAnsi="Times New Roman"/>
                <w:sz w:val="24"/>
                <w:szCs w:val="24"/>
              </w:rPr>
              <w:t xml:space="preserve"> 27349,0 тыс. рублей из республиканского бюджета;</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2018 г. </w:t>
            </w:r>
            <w:r w:rsidR="00070042" w:rsidRPr="008F5918">
              <w:rPr>
                <w:rFonts w:ascii="Times New Roman" w:hAnsi="Times New Roman"/>
                <w:sz w:val="24"/>
                <w:szCs w:val="24"/>
              </w:rPr>
              <w:t>–</w:t>
            </w:r>
            <w:r w:rsidRPr="008F5918">
              <w:rPr>
                <w:rFonts w:ascii="Times New Roman" w:hAnsi="Times New Roman"/>
                <w:sz w:val="24"/>
                <w:szCs w:val="24"/>
              </w:rPr>
              <w:t xml:space="preserve"> 28476,0 тыс. рублей из республиканского бюджета;</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2019 г. </w:t>
            </w:r>
            <w:r w:rsidR="00070042" w:rsidRPr="008F5918">
              <w:rPr>
                <w:rFonts w:ascii="Times New Roman" w:hAnsi="Times New Roman"/>
                <w:sz w:val="24"/>
                <w:szCs w:val="24"/>
              </w:rPr>
              <w:t>–</w:t>
            </w:r>
            <w:r w:rsidRPr="008F5918">
              <w:rPr>
                <w:rFonts w:ascii="Times New Roman" w:hAnsi="Times New Roman"/>
                <w:sz w:val="24"/>
                <w:szCs w:val="24"/>
              </w:rPr>
              <w:t xml:space="preserve"> 28124,0 тыс. рублей из республиканского бюджета;</w:t>
            </w:r>
          </w:p>
          <w:p w:rsidR="00720637" w:rsidRPr="008F5918" w:rsidRDefault="00EA67B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2020 г. – </w:t>
            </w:r>
            <w:r w:rsidR="00746D06" w:rsidRPr="008F5918">
              <w:rPr>
                <w:rFonts w:ascii="Times New Roman" w:hAnsi="Times New Roman"/>
                <w:sz w:val="24"/>
                <w:szCs w:val="24"/>
              </w:rPr>
              <w:t>31008,0</w:t>
            </w:r>
            <w:r w:rsidR="00720637" w:rsidRPr="008F5918">
              <w:rPr>
                <w:rFonts w:ascii="Times New Roman" w:hAnsi="Times New Roman"/>
                <w:sz w:val="24"/>
                <w:szCs w:val="24"/>
              </w:rPr>
              <w:t xml:space="preserve"> тыс. рублей из республиканского бюджета;</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2021 г. – </w:t>
            </w:r>
            <w:r w:rsidR="0059000F" w:rsidRPr="008F5918">
              <w:rPr>
                <w:rFonts w:ascii="Times New Roman" w:hAnsi="Times New Roman"/>
                <w:sz w:val="24"/>
                <w:szCs w:val="24"/>
              </w:rPr>
              <w:t>30603,0</w:t>
            </w:r>
            <w:r w:rsidRPr="008F5918">
              <w:rPr>
                <w:rFonts w:ascii="Times New Roman" w:hAnsi="Times New Roman"/>
                <w:sz w:val="24"/>
                <w:szCs w:val="24"/>
              </w:rPr>
              <w:t xml:space="preserve"> тыс. рублей из республиканского бюджета;</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2022 г. – 2</w:t>
            </w:r>
            <w:r w:rsidR="00070042" w:rsidRPr="008F5918">
              <w:rPr>
                <w:rFonts w:ascii="Times New Roman" w:hAnsi="Times New Roman"/>
                <w:sz w:val="24"/>
                <w:szCs w:val="24"/>
              </w:rPr>
              <w:t>9 163,9</w:t>
            </w:r>
            <w:r w:rsidRPr="008F5918">
              <w:rPr>
                <w:rFonts w:ascii="Times New Roman" w:hAnsi="Times New Roman"/>
                <w:sz w:val="24"/>
                <w:szCs w:val="24"/>
              </w:rPr>
              <w:t xml:space="preserve"> тыс. рублей из республиканского бюджета;</w:t>
            </w:r>
          </w:p>
          <w:p w:rsidR="00070042" w:rsidRPr="008F5918" w:rsidRDefault="00070042" w:rsidP="008F5918">
            <w:pPr>
              <w:spacing w:after="0" w:line="240" w:lineRule="auto"/>
              <w:jc w:val="both"/>
              <w:rPr>
                <w:rFonts w:ascii="Times New Roman" w:hAnsi="Times New Roman"/>
                <w:sz w:val="24"/>
                <w:szCs w:val="24"/>
              </w:rPr>
            </w:pPr>
            <w:r w:rsidRPr="008F5918">
              <w:rPr>
                <w:rFonts w:ascii="Times New Roman" w:hAnsi="Times New Roman"/>
                <w:sz w:val="24"/>
                <w:szCs w:val="24"/>
              </w:rPr>
              <w:t>2023 г. – 28 963,40 тыс. рублей из республиканского бюджета;</w:t>
            </w:r>
          </w:p>
          <w:p w:rsidR="00720637" w:rsidRPr="008F5918" w:rsidRDefault="00720637" w:rsidP="008F5918">
            <w:pPr>
              <w:spacing w:after="0" w:line="240" w:lineRule="auto"/>
              <w:jc w:val="both"/>
              <w:rPr>
                <w:rFonts w:ascii="Times New Roman" w:hAnsi="Times New Roman"/>
                <w:sz w:val="24"/>
                <w:szCs w:val="24"/>
              </w:rPr>
            </w:pPr>
            <w:r w:rsidRPr="00BE6431">
              <w:rPr>
                <w:rFonts w:ascii="Times New Roman" w:hAnsi="Times New Roman"/>
                <w:sz w:val="24"/>
                <w:szCs w:val="24"/>
              </w:rPr>
              <w:t>подпрограмма 6</w:t>
            </w:r>
            <w:r w:rsidRPr="008F5918">
              <w:rPr>
                <w:rFonts w:ascii="Times New Roman" w:hAnsi="Times New Roman"/>
                <w:sz w:val="24"/>
                <w:szCs w:val="24"/>
              </w:rPr>
              <w:t xml:space="preserve"> </w:t>
            </w:r>
            <w:r w:rsidR="008F5918" w:rsidRPr="008F5918">
              <w:rPr>
                <w:rFonts w:ascii="Times New Roman" w:hAnsi="Times New Roman"/>
                <w:sz w:val="24"/>
                <w:szCs w:val="24"/>
              </w:rPr>
              <w:t>«</w:t>
            </w:r>
            <w:r w:rsidRPr="008F5918">
              <w:rPr>
                <w:rFonts w:ascii="Times New Roman" w:hAnsi="Times New Roman"/>
                <w:sz w:val="24"/>
                <w:szCs w:val="24"/>
              </w:rPr>
              <w:t>Отдых и</w:t>
            </w:r>
            <w:r w:rsidR="00EA67B7" w:rsidRPr="008F5918">
              <w:rPr>
                <w:rFonts w:ascii="Times New Roman" w:hAnsi="Times New Roman"/>
                <w:sz w:val="24"/>
                <w:szCs w:val="24"/>
              </w:rPr>
              <w:t xml:space="preserve"> оздоровление детей</w:t>
            </w:r>
            <w:r w:rsidR="008F5918" w:rsidRPr="008F5918">
              <w:rPr>
                <w:rFonts w:ascii="Times New Roman" w:hAnsi="Times New Roman"/>
                <w:sz w:val="24"/>
                <w:szCs w:val="24"/>
              </w:rPr>
              <w:t>»</w:t>
            </w:r>
            <w:r w:rsidR="00EA67B7" w:rsidRPr="008F5918">
              <w:rPr>
                <w:rFonts w:ascii="Times New Roman" w:hAnsi="Times New Roman"/>
                <w:sz w:val="24"/>
                <w:szCs w:val="24"/>
              </w:rPr>
              <w:t xml:space="preserve"> </w:t>
            </w:r>
            <w:r w:rsidR="00BE6431" w:rsidRPr="008F5918">
              <w:rPr>
                <w:rFonts w:ascii="Times New Roman" w:hAnsi="Times New Roman"/>
                <w:sz w:val="24"/>
                <w:szCs w:val="24"/>
              </w:rPr>
              <w:t>–</w:t>
            </w:r>
            <w:r w:rsidR="00EA67B7" w:rsidRPr="008F5918">
              <w:rPr>
                <w:rFonts w:ascii="Times New Roman" w:hAnsi="Times New Roman"/>
                <w:sz w:val="24"/>
                <w:szCs w:val="24"/>
              </w:rPr>
              <w:t xml:space="preserve"> </w:t>
            </w:r>
            <w:r w:rsidR="00070042" w:rsidRPr="008F5918">
              <w:rPr>
                <w:rFonts w:ascii="Times New Roman" w:hAnsi="Times New Roman"/>
                <w:sz w:val="24"/>
                <w:szCs w:val="24"/>
              </w:rPr>
              <w:t>623 403,85</w:t>
            </w:r>
            <w:r w:rsidR="00413069">
              <w:rPr>
                <w:rFonts w:ascii="Times New Roman" w:hAnsi="Times New Roman"/>
                <w:sz w:val="24"/>
                <w:szCs w:val="24"/>
              </w:rPr>
              <w:t xml:space="preserve"> </w:t>
            </w:r>
            <w:r w:rsidRPr="008F5918">
              <w:rPr>
                <w:rFonts w:ascii="Times New Roman" w:hAnsi="Times New Roman"/>
                <w:sz w:val="24"/>
                <w:szCs w:val="24"/>
              </w:rPr>
              <w:t>тыс. рублей, из них:</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федерального бюджета </w:t>
            </w:r>
            <w:r w:rsidR="00717C7E" w:rsidRPr="008F5918">
              <w:rPr>
                <w:rFonts w:ascii="Times New Roman" w:hAnsi="Times New Roman"/>
                <w:sz w:val="24"/>
                <w:szCs w:val="24"/>
              </w:rPr>
              <w:t>–</w:t>
            </w:r>
            <w:r w:rsidRPr="008F5918">
              <w:rPr>
                <w:rFonts w:ascii="Times New Roman" w:hAnsi="Times New Roman"/>
                <w:sz w:val="24"/>
                <w:szCs w:val="24"/>
              </w:rPr>
              <w:t xml:space="preserve"> 243028,55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рес</w:t>
            </w:r>
            <w:r w:rsidR="00EA67B7" w:rsidRPr="008F5918">
              <w:rPr>
                <w:rFonts w:ascii="Times New Roman" w:hAnsi="Times New Roman"/>
                <w:sz w:val="24"/>
                <w:szCs w:val="24"/>
              </w:rPr>
              <w:t xml:space="preserve">публиканского бюджета – </w:t>
            </w:r>
            <w:r w:rsidR="00717C7E" w:rsidRPr="008F5918">
              <w:rPr>
                <w:rFonts w:ascii="Times New Roman" w:hAnsi="Times New Roman"/>
                <w:sz w:val="24"/>
                <w:szCs w:val="24"/>
              </w:rPr>
              <w:t>380 375,30</w:t>
            </w:r>
            <w:r w:rsidR="00413069">
              <w:rPr>
                <w:rFonts w:ascii="Times New Roman" w:hAnsi="Times New Roman"/>
                <w:sz w:val="24"/>
                <w:szCs w:val="24"/>
              </w:rPr>
              <w:t xml:space="preserve"> </w:t>
            </w:r>
            <w:r w:rsidRPr="008F5918">
              <w:rPr>
                <w:rFonts w:ascii="Times New Roman" w:hAnsi="Times New Roman"/>
                <w:sz w:val="24"/>
                <w:szCs w:val="24"/>
              </w:rPr>
              <w:t>тыс. рублей, в том числе по годам:</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2014 г. </w:t>
            </w:r>
            <w:r w:rsidR="00717C7E" w:rsidRPr="008F5918">
              <w:rPr>
                <w:rFonts w:ascii="Times New Roman" w:hAnsi="Times New Roman"/>
                <w:sz w:val="24"/>
                <w:szCs w:val="24"/>
              </w:rPr>
              <w:t>–</w:t>
            </w:r>
            <w:r w:rsidRPr="008F5918">
              <w:rPr>
                <w:rFonts w:ascii="Times New Roman" w:hAnsi="Times New Roman"/>
                <w:sz w:val="24"/>
                <w:szCs w:val="24"/>
              </w:rPr>
              <w:t xml:space="preserve"> 57381,95 тыс. рублей, из них:</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федерального бюджета </w:t>
            </w:r>
            <w:r w:rsidR="00717C7E" w:rsidRPr="008F5918">
              <w:rPr>
                <w:rFonts w:ascii="Times New Roman" w:hAnsi="Times New Roman"/>
                <w:sz w:val="24"/>
                <w:szCs w:val="24"/>
              </w:rPr>
              <w:t>–</w:t>
            </w:r>
            <w:r w:rsidRPr="008F5918">
              <w:rPr>
                <w:rFonts w:ascii="Times New Roman" w:hAnsi="Times New Roman"/>
                <w:sz w:val="24"/>
                <w:szCs w:val="24"/>
              </w:rPr>
              <w:t xml:space="preserve"> 54225,95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республиканского бюджета </w:t>
            </w:r>
            <w:r w:rsidR="00717C7E" w:rsidRPr="008F5918">
              <w:rPr>
                <w:rFonts w:ascii="Times New Roman" w:hAnsi="Times New Roman"/>
                <w:sz w:val="24"/>
                <w:szCs w:val="24"/>
              </w:rPr>
              <w:t>–</w:t>
            </w:r>
            <w:r w:rsidRPr="008F5918">
              <w:rPr>
                <w:rFonts w:ascii="Times New Roman" w:hAnsi="Times New Roman"/>
                <w:sz w:val="24"/>
                <w:szCs w:val="24"/>
              </w:rPr>
              <w:t xml:space="preserve"> 3156,0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2015 г. </w:t>
            </w:r>
            <w:r w:rsidR="00717C7E" w:rsidRPr="008F5918">
              <w:rPr>
                <w:rFonts w:ascii="Times New Roman" w:hAnsi="Times New Roman"/>
                <w:sz w:val="24"/>
                <w:szCs w:val="24"/>
              </w:rPr>
              <w:t>–</w:t>
            </w:r>
            <w:r w:rsidRPr="008F5918">
              <w:rPr>
                <w:rFonts w:ascii="Times New Roman" w:hAnsi="Times New Roman"/>
                <w:sz w:val="24"/>
                <w:szCs w:val="24"/>
              </w:rPr>
              <w:t xml:space="preserve"> 35350,2 тыс. рублей из республиканского бюджета;</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2016 г. </w:t>
            </w:r>
            <w:r w:rsidR="00717C7E" w:rsidRPr="008F5918">
              <w:rPr>
                <w:rFonts w:ascii="Times New Roman" w:hAnsi="Times New Roman"/>
                <w:sz w:val="24"/>
                <w:szCs w:val="24"/>
              </w:rPr>
              <w:t>–</w:t>
            </w:r>
            <w:r w:rsidRPr="008F5918">
              <w:rPr>
                <w:rFonts w:ascii="Times New Roman" w:hAnsi="Times New Roman"/>
                <w:sz w:val="24"/>
                <w:szCs w:val="24"/>
              </w:rPr>
              <w:t xml:space="preserve"> 224268,6 тыс. рублей, из них:</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федерального бюджета </w:t>
            </w:r>
            <w:r w:rsidR="00717C7E" w:rsidRPr="008F5918">
              <w:rPr>
                <w:rFonts w:ascii="Times New Roman" w:hAnsi="Times New Roman"/>
                <w:sz w:val="24"/>
                <w:szCs w:val="24"/>
              </w:rPr>
              <w:t>–</w:t>
            </w:r>
            <w:r w:rsidRPr="008F5918">
              <w:rPr>
                <w:rFonts w:ascii="Times New Roman" w:hAnsi="Times New Roman"/>
                <w:sz w:val="24"/>
                <w:szCs w:val="24"/>
              </w:rPr>
              <w:t xml:space="preserve"> 188802,6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республиканского бюджета </w:t>
            </w:r>
            <w:r w:rsidR="00717C7E" w:rsidRPr="008F5918">
              <w:rPr>
                <w:rFonts w:ascii="Times New Roman" w:hAnsi="Times New Roman"/>
                <w:sz w:val="24"/>
                <w:szCs w:val="24"/>
              </w:rPr>
              <w:t>–</w:t>
            </w:r>
            <w:r w:rsidRPr="008F5918">
              <w:rPr>
                <w:rFonts w:ascii="Times New Roman" w:hAnsi="Times New Roman"/>
                <w:sz w:val="24"/>
                <w:szCs w:val="24"/>
              </w:rPr>
              <w:t xml:space="preserve"> 35466,0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2017 г. </w:t>
            </w:r>
            <w:r w:rsidR="00717C7E" w:rsidRPr="008F5918">
              <w:rPr>
                <w:rFonts w:ascii="Times New Roman" w:hAnsi="Times New Roman"/>
                <w:sz w:val="24"/>
                <w:szCs w:val="24"/>
              </w:rPr>
              <w:t>–</w:t>
            </w:r>
            <w:r w:rsidRPr="008F5918">
              <w:rPr>
                <w:rFonts w:ascii="Times New Roman" w:hAnsi="Times New Roman"/>
                <w:sz w:val="24"/>
                <w:szCs w:val="24"/>
              </w:rPr>
              <w:t xml:space="preserve"> 36960,4 тыс. рублей из республиканского бюджета;</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2018 г. </w:t>
            </w:r>
            <w:r w:rsidR="00717C7E" w:rsidRPr="008F5918">
              <w:rPr>
                <w:rFonts w:ascii="Times New Roman" w:hAnsi="Times New Roman"/>
                <w:sz w:val="24"/>
                <w:szCs w:val="24"/>
              </w:rPr>
              <w:t>–</w:t>
            </w:r>
            <w:r w:rsidRPr="008F5918">
              <w:rPr>
                <w:rFonts w:ascii="Times New Roman" w:hAnsi="Times New Roman"/>
                <w:sz w:val="24"/>
                <w:szCs w:val="24"/>
              </w:rPr>
              <w:t xml:space="preserve"> 45835,4 тыс. рублей из республиканского бюджета;</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2019 г. – 47516,0 тыс. рублей из республиканского бюджета;</w:t>
            </w:r>
          </w:p>
          <w:p w:rsidR="00720637" w:rsidRPr="008F5918" w:rsidRDefault="00EA67B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2020 г. – </w:t>
            </w:r>
            <w:r w:rsidR="00746D06" w:rsidRPr="008F5918">
              <w:rPr>
                <w:rFonts w:ascii="Times New Roman" w:hAnsi="Times New Roman"/>
                <w:sz w:val="24"/>
                <w:szCs w:val="24"/>
              </w:rPr>
              <w:t>10130,</w:t>
            </w:r>
            <w:r w:rsidR="00236126" w:rsidRPr="008F5918">
              <w:rPr>
                <w:rFonts w:ascii="Times New Roman" w:hAnsi="Times New Roman"/>
                <w:sz w:val="24"/>
                <w:szCs w:val="24"/>
              </w:rPr>
              <w:t>0</w:t>
            </w:r>
            <w:r w:rsidR="00720637" w:rsidRPr="008F5918">
              <w:rPr>
                <w:rFonts w:ascii="Times New Roman" w:hAnsi="Times New Roman"/>
                <w:sz w:val="24"/>
                <w:szCs w:val="24"/>
              </w:rPr>
              <w:t xml:space="preserve"> тыс. рублей из республиканского бюджета;</w:t>
            </w:r>
          </w:p>
          <w:p w:rsidR="00720637" w:rsidRPr="008F5918" w:rsidRDefault="0059000F"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2021 г. – </w:t>
            </w:r>
            <w:r w:rsidR="0057767F" w:rsidRPr="008F5918">
              <w:rPr>
                <w:rFonts w:ascii="Times New Roman" w:hAnsi="Times New Roman"/>
                <w:sz w:val="24"/>
                <w:szCs w:val="24"/>
              </w:rPr>
              <w:t xml:space="preserve">49 676,10 </w:t>
            </w:r>
            <w:r w:rsidR="00720637" w:rsidRPr="008F5918">
              <w:rPr>
                <w:rFonts w:ascii="Times New Roman" w:hAnsi="Times New Roman"/>
                <w:sz w:val="24"/>
                <w:szCs w:val="24"/>
              </w:rPr>
              <w:t>тыс. рублей из республиканского бюджета;</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2022 г. – </w:t>
            </w:r>
            <w:r w:rsidR="00717C7E" w:rsidRPr="008F5918">
              <w:rPr>
                <w:rFonts w:ascii="Times New Roman" w:hAnsi="Times New Roman"/>
                <w:sz w:val="24"/>
                <w:szCs w:val="24"/>
              </w:rPr>
              <w:t>58 370,30</w:t>
            </w:r>
            <w:r w:rsidRPr="008F5918">
              <w:rPr>
                <w:rFonts w:ascii="Times New Roman" w:hAnsi="Times New Roman"/>
                <w:sz w:val="24"/>
                <w:szCs w:val="24"/>
              </w:rPr>
              <w:t xml:space="preserve"> тыс. рублей из республиканского бюджета;</w:t>
            </w:r>
          </w:p>
          <w:p w:rsidR="00717C7E" w:rsidRPr="008F5918" w:rsidRDefault="00717C7E" w:rsidP="008F5918">
            <w:pPr>
              <w:spacing w:after="0" w:line="240" w:lineRule="auto"/>
              <w:jc w:val="both"/>
              <w:rPr>
                <w:rFonts w:ascii="Times New Roman" w:hAnsi="Times New Roman"/>
                <w:sz w:val="24"/>
                <w:szCs w:val="24"/>
              </w:rPr>
            </w:pPr>
            <w:r w:rsidRPr="008F5918">
              <w:rPr>
                <w:rFonts w:ascii="Times New Roman" w:hAnsi="Times New Roman"/>
                <w:sz w:val="24"/>
                <w:szCs w:val="24"/>
              </w:rPr>
              <w:t>2023 г. – 57 914,9 тыс. рублей из республиканского бюджета;</w:t>
            </w:r>
          </w:p>
          <w:p w:rsidR="00720637" w:rsidRPr="008F5918" w:rsidRDefault="00720637" w:rsidP="008F5918">
            <w:pPr>
              <w:spacing w:after="0" w:line="240" w:lineRule="auto"/>
              <w:jc w:val="both"/>
              <w:rPr>
                <w:rFonts w:ascii="Times New Roman" w:hAnsi="Times New Roman"/>
                <w:sz w:val="24"/>
                <w:szCs w:val="24"/>
              </w:rPr>
            </w:pPr>
            <w:r w:rsidRPr="00BE6431">
              <w:rPr>
                <w:rFonts w:ascii="Times New Roman" w:hAnsi="Times New Roman"/>
                <w:sz w:val="24"/>
                <w:szCs w:val="24"/>
              </w:rPr>
              <w:t>подпрограмма 7</w:t>
            </w:r>
            <w:r w:rsidRPr="008F5918">
              <w:rPr>
                <w:rFonts w:ascii="Times New Roman" w:hAnsi="Times New Roman"/>
                <w:sz w:val="24"/>
                <w:szCs w:val="24"/>
              </w:rPr>
              <w:t xml:space="preserve"> </w:t>
            </w:r>
            <w:r w:rsidR="008F5918" w:rsidRPr="008F5918">
              <w:rPr>
                <w:rFonts w:ascii="Times New Roman" w:hAnsi="Times New Roman"/>
                <w:sz w:val="24"/>
                <w:szCs w:val="24"/>
              </w:rPr>
              <w:t>«</w:t>
            </w:r>
            <w:r w:rsidRPr="008F5918">
              <w:rPr>
                <w:rFonts w:ascii="Times New Roman" w:hAnsi="Times New Roman"/>
                <w:sz w:val="24"/>
                <w:szCs w:val="24"/>
              </w:rPr>
              <w:t>Безопасность образовательных организаций</w:t>
            </w:r>
            <w:r w:rsidR="008F5918" w:rsidRPr="008F5918">
              <w:rPr>
                <w:rFonts w:ascii="Times New Roman" w:hAnsi="Times New Roman"/>
                <w:sz w:val="24"/>
                <w:szCs w:val="24"/>
              </w:rPr>
              <w:t>»</w:t>
            </w:r>
            <w:r w:rsidRPr="008F5918">
              <w:rPr>
                <w:rFonts w:ascii="Times New Roman" w:hAnsi="Times New Roman"/>
                <w:sz w:val="24"/>
                <w:szCs w:val="24"/>
              </w:rPr>
              <w:t xml:space="preserve"> </w:t>
            </w:r>
            <w:r w:rsidR="00BE6431" w:rsidRPr="008F5918">
              <w:rPr>
                <w:rFonts w:ascii="Times New Roman" w:hAnsi="Times New Roman"/>
                <w:sz w:val="24"/>
                <w:szCs w:val="24"/>
              </w:rPr>
              <w:t>–</w:t>
            </w:r>
            <w:r w:rsidRPr="008F5918">
              <w:rPr>
                <w:rFonts w:ascii="Times New Roman" w:hAnsi="Times New Roman"/>
                <w:sz w:val="24"/>
                <w:szCs w:val="24"/>
              </w:rPr>
              <w:t xml:space="preserve"> </w:t>
            </w:r>
            <w:r w:rsidR="00717C7E" w:rsidRPr="008F5918">
              <w:rPr>
                <w:rFonts w:ascii="Times New Roman" w:hAnsi="Times New Roman"/>
                <w:sz w:val="24"/>
                <w:szCs w:val="24"/>
              </w:rPr>
              <w:t>20 747,30</w:t>
            </w:r>
            <w:r w:rsidRPr="008F5918">
              <w:rPr>
                <w:rFonts w:ascii="Times New Roman" w:hAnsi="Times New Roman"/>
                <w:sz w:val="24"/>
                <w:szCs w:val="24"/>
              </w:rPr>
              <w:t xml:space="preserve"> тыс. рублей из республиканского бюджета, в том числе по годам:</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2014 г. </w:t>
            </w:r>
            <w:r w:rsidR="00BE6431">
              <w:rPr>
                <w:rFonts w:ascii="Times New Roman" w:hAnsi="Times New Roman"/>
                <w:sz w:val="24"/>
                <w:szCs w:val="24"/>
              </w:rPr>
              <w:t>–</w:t>
            </w:r>
            <w:r w:rsidRPr="008F5918">
              <w:rPr>
                <w:rFonts w:ascii="Times New Roman" w:hAnsi="Times New Roman"/>
                <w:sz w:val="24"/>
                <w:szCs w:val="24"/>
              </w:rPr>
              <w:t xml:space="preserve"> 450,0 тыс. рублей из республиканского бюджета;</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2015 г. </w:t>
            </w:r>
            <w:r w:rsidR="00717C7E" w:rsidRPr="008F5918">
              <w:rPr>
                <w:rFonts w:ascii="Times New Roman" w:hAnsi="Times New Roman"/>
                <w:sz w:val="24"/>
                <w:szCs w:val="24"/>
              </w:rPr>
              <w:t>–</w:t>
            </w:r>
            <w:r w:rsidRPr="008F5918">
              <w:rPr>
                <w:rFonts w:ascii="Times New Roman" w:hAnsi="Times New Roman"/>
                <w:sz w:val="24"/>
                <w:szCs w:val="24"/>
              </w:rPr>
              <w:t xml:space="preserve"> 1020,9 тыс. рублей из республиканского бюджета;</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2016 г. </w:t>
            </w:r>
            <w:r w:rsidR="00BE6431">
              <w:rPr>
                <w:rFonts w:ascii="Times New Roman" w:hAnsi="Times New Roman"/>
                <w:sz w:val="24"/>
                <w:szCs w:val="24"/>
              </w:rPr>
              <w:t>–</w:t>
            </w:r>
            <w:r w:rsidRPr="008F5918">
              <w:rPr>
                <w:rFonts w:ascii="Times New Roman" w:hAnsi="Times New Roman"/>
                <w:sz w:val="24"/>
                <w:szCs w:val="24"/>
              </w:rPr>
              <w:t xml:space="preserve"> 0,0 тыс. рублей из республиканского бюджета;</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2017 г. </w:t>
            </w:r>
            <w:r w:rsidR="00BE6431">
              <w:rPr>
                <w:rFonts w:ascii="Times New Roman" w:hAnsi="Times New Roman"/>
                <w:sz w:val="24"/>
                <w:szCs w:val="24"/>
              </w:rPr>
              <w:t>–</w:t>
            </w:r>
            <w:r w:rsidRPr="008F5918">
              <w:rPr>
                <w:rFonts w:ascii="Times New Roman" w:hAnsi="Times New Roman"/>
                <w:sz w:val="24"/>
                <w:szCs w:val="24"/>
              </w:rPr>
              <w:t xml:space="preserve"> 473,9 тыс. рублей из республиканского бюджета;</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2018 г. </w:t>
            </w:r>
            <w:r w:rsidR="00717C7E" w:rsidRPr="008F5918">
              <w:rPr>
                <w:rFonts w:ascii="Times New Roman" w:hAnsi="Times New Roman"/>
                <w:sz w:val="24"/>
                <w:szCs w:val="24"/>
              </w:rPr>
              <w:t>–</w:t>
            </w:r>
            <w:r w:rsidRPr="008F5918">
              <w:rPr>
                <w:rFonts w:ascii="Times New Roman" w:hAnsi="Times New Roman"/>
                <w:sz w:val="24"/>
                <w:szCs w:val="24"/>
              </w:rPr>
              <w:t xml:space="preserve"> 4834,5 тыс. рублей из республиканского бюджета;</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2019 г. </w:t>
            </w:r>
            <w:r w:rsidR="00BE6431">
              <w:rPr>
                <w:rFonts w:ascii="Times New Roman" w:hAnsi="Times New Roman"/>
                <w:sz w:val="24"/>
                <w:szCs w:val="24"/>
              </w:rPr>
              <w:t>–</w:t>
            </w:r>
            <w:r w:rsidRPr="008F5918">
              <w:rPr>
                <w:rFonts w:ascii="Times New Roman" w:hAnsi="Times New Roman"/>
                <w:sz w:val="24"/>
                <w:szCs w:val="24"/>
              </w:rPr>
              <w:t xml:space="preserve"> 255,0 тыс. рублей из республиканского бюджета;</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2020 г. – 1</w:t>
            </w:r>
            <w:r w:rsidR="00236126" w:rsidRPr="008F5918">
              <w:rPr>
                <w:rFonts w:ascii="Times New Roman" w:hAnsi="Times New Roman"/>
                <w:sz w:val="24"/>
                <w:szCs w:val="24"/>
              </w:rPr>
              <w:t>3</w:t>
            </w:r>
            <w:r w:rsidRPr="008F5918">
              <w:rPr>
                <w:rFonts w:ascii="Times New Roman" w:hAnsi="Times New Roman"/>
                <w:sz w:val="24"/>
                <w:szCs w:val="24"/>
              </w:rPr>
              <w:t>00,0 тыс. рублей республиканского бюджета;</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2021 г. – </w:t>
            </w:r>
            <w:r w:rsidR="00692136" w:rsidRPr="008F5918">
              <w:rPr>
                <w:rFonts w:ascii="Times New Roman" w:hAnsi="Times New Roman"/>
                <w:sz w:val="24"/>
                <w:szCs w:val="24"/>
              </w:rPr>
              <w:t>3300</w:t>
            </w:r>
            <w:r w:rsidR="0059000F" w:rsidRPr="008F5918">
              <w:rPr>
                <w:rFonts w:ascii="Times New Roman" w:hAnsi="Times New Roman"/>
                <w:sz w:val="24"/>
                <w:szCs w:val="24"/>
              </w:rPr>
              <w:t>,0</w:t>
            </w:r>
            <w:r w:rsidRPr="008F5918">
              <w:rPr>
                <w:rFonts w:ascii="Times New Roman" w:hAnsi="Times New Roman"/>
                <w:sz w:val="24"/>
                <w:szCs w:val="24"/>
              </w:rPr>
              <w:t xml:space="preserve"> тыс. рублей республиканского бюджета;</w:t>
            </w:r>
          </w:p>
          <w:p w:rsidR="00717C7E"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2022 г. – 4</w:t>
            </w:r>
            <w:r w:rsidR="00717C7E" w:rsidRPr="008F5918">
              <w:rPr>
                <w:rFonts w:ascii="Times New Roman" w:hAnsi="Times New Roman"/>
                <w:sz w:val="24"/>
                <w:szCs w:val="24"/>
              </w:rPr>
              <w:t> 574,30</w:t>
            </w:r>
            <w:r w:rsidRPr="008F5918">
              <w:rPr>
                <w:rFonts w:ascii="Times New Roman" w:hAnsi="Times New Roman"/>
                <w:sz w:val="24"/>
                <w:szCs w:val="24"/>
              </w:rPr>
              <w:t xml:space="preserve"> тыс. рублей республиканского бюджета;</w:t>
            </w:r>
          </w:p>
          <w:p w:rsidR="00717C7E" w:rsidRPr="008F5918" w:rsidRDefault="00717C7E" w:rsidP="008F5918">
            <w:pPr>
              <w:spacing w:after="0" w:line="240" w:lineRule="auto"/>
              <w:jc w:val="both"/>
              <w:rPr>
                <w:rFonts w:ascii="Times New Roman" w:hAnsi="Times New Roman"/>
                <w:sz w:val="24"/>
                <w:szCs w:val="24"/>
              </w:rPr>
            </w:pPr>
            <w:r w:rsidRPr="008F5918">
              <w:rPr>
                <w:rFonts w:ascii="Times New Roman" w:hAnsi="Times New Roman"/>
                <w:sz w:val="24"/>
                <w:szCs w:val="24"/>
              </w:rPr>
              <w:t>2023 г. – 4 538,70 тыс. рублей республиканского бюджета;</w:t>
            </w:r>
          </w:p>
          <w:p w:rsidR="00C64309" w:rsidRPr="008F5918" w:rsidRDefault="00720637" w:rsidP="008F5918">
            <w:pPr>
              <w:spacing w:after="0" w:line="240" w:lineRule="auto"/>
              <w:jc w:val="both"/>
              <w:rPr>
                <w:rFonts w:ascii="Times New Roman" w:hAnsi="Times New Roman"/>
                <w:sz w:val="24"/>
                <w:szCs w:val="24"/>
              </w:rPr>
            </w:pPr>
            <w:r w:rsidRPr="00BE6431">
              <w:rPr>
                <w:rFonts w:ascii="Times New Roman" w:hAnsi="Times New Roman"/>
                <w:sz w:val="24"/>
                <w:szCs w:val="24"/>
              </w:rPr>
              <w:t>подпрограмма 8</w:t>
            </w:r>
            <w:r w:rsidRPr="008F5918">
              <w:rPr>
                <w:rFonts w:ascii="Times New Roman" w:hAnsi="Times New Roman"/>
                <w:sz w:val="24"/>
                <w:szCs w:val="24"/>
              </w:rPr>
              <w:t xml:space="preserve"> </w:t>
            </w:r>
            <w:r w:rsidR="008F5918" w:rsidRPr="008F5918">
              <w:rPr>
                <w:rFonts w:ascii="Times New Roman" w:hAnsi="Times New Roman"/>
                <w:sz w:val="24"/>
                <w:szCs w:val="24"/>
              </w:rPr>
              <w:t>«</w:t>
            </w:r>
            <w:r w:rsidRPr="008F5918">
              <w:rPr>
                <w:rFonts w:ascii="Times New Roman" w:hAnsi="Times New Roman"/>
                <w:sz w:val="24"/>
                <w:szCs w:val="24"/>
              </w:rPr>
              <w:t>Развитие научных исследований в области гуманитарных и естественных наук в Республике Тыва</w:t>
            </w:r>
            <w:r w:rsidR="00BE6431">
              <w:rPr>
                <w:rFonts w:ascii="Times New Roman" w:hAnsi="Times New Roman"/>
                <w:sz w:val="24"/>
                <w:szCs w:val="24"/>
              </w:rPr>
              <w:t xml:space="preserve"> на 2014-</w:t>
            </w:r>
            <w:r w:rsidR="00EA67B7" w:rsidRPr="008F5918">
              <w:rPr>
                <w:rFonts w:ascii="Times New Roman" w:hAnsi="Times New Roman"/>
                <w:sz w:val="24"/>
                <w:szCs w:val="24"/>
              </w:rPr>
              <w:t>2021 годы</w:t>
            </w:r>
            <w:r w:rsidR="008F5918" w:rsidRPr="008F5918">
              <w:rPr>
                <w:rFonts w:ascii="Times New Roman" w:hAnsi="Times New Roman"/>
                <w:sz w:val="24"/>
                <w:szCs w:val="24"/>
              </w:rPr>
              <w:t>»</w:t>
            </w:r>
            <w:r w:rsidR="00EA67B7" w:rsidRPr="008F5918">
              <w:rPr>
                <w:rFonts w:ascii="Times New Roman" w:hAnsi="Times New Roman"/>
                <w:sz w:val="24"/>
                <w:szCs w:val="24"/>
              </w:rPr>
              <w:t xml:space="preserve"> </w:t>
            </w:r>
            <w:r w:rsidR="00BE6431" w:rsidRPr="008F5918">
              <w:rPr>
                <w:rFonts w:ascii="Times New Roman" w:hAnsi="Times New Roman"/>
                <w:sz w:val="24"/>
                <w:szCs w:val="24"/>
              </w:rPr>
              <w:t>–</w:t>
            </w:r>
            <w:r w:rsidR="00EA67B7" w:rsidRPr="008F5918">
              <w:rPr>
                <w:rFonts w:ascii="Times New Roman" w:hAnsi="Times New Roman"/>
                <w:sz w:val="24"/>
                <w:szCs w:val="24"/>
              </w:rPr>
              <w:t xml:space="preserve"> </w:t>
            </w:r>
            <w:r w:rsidR="00AC6600" w:rsidRPr="008F5918">
              <w:rPr>
                <w:rFonts w:ascii="Times New Roman" w:hAnsi="Times New Roman"/>
                <w:sz w:val="24"/>
                <w:szCs w:val="24"/>
              </w:rPr>
              <w:t>1 094 557,30</w:t>
            </w:r>
            <w:r w:rsidRPr="008F5918">
              <w:rPr>
                <w:rFonts w:ascii="Times New Roman" w:hAnsi="Times New Roman"/>
                <w:sz w:val="24"/>
                <w:szCs w:val="24"/>
              </w:rPr>
              <w:t xml:space="preserve"> тыс. рублей, из них:</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федерального бюджета </w:t>
            </w:r>
            <w:r w:rsidR="00AC6600" w:rsidRPr="008F5918">
              <w:rPr>
                <w:rFonts w:ascii="Times New Roman" w:hAnsi="Times New Roman"/>
                <w:sz w:val="24"/>
                <w:szCs w:val="24"/>
              </w:rPr>
              <w:t>–</w:t>
            </w:r>
            <w:r w:rsidRPr="008F5918">
              <w:rPr>
                <w:rFonts w:ascii="Times New Roman" w:hAnsi="Times New Roman"/>
                <w:sz w:val="24"/>
                <w:szCs w:val="24"/>
              </w:rPr>
              <w:t xml:space="preserve"> 13603,4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lastRenderedPageBreak/>
              <w:t>средства рес</w:t>
            </w:r>
            <w:r w:rsidR="00EA67B7" w:rsidRPr="008F5918">
              <w:rPr>
                <w:rFonts w:ascii="Times New Roman" w:hAnsi="Times New Roman"/>
                <w:sz w:val="24"/>
                <w:szCs w:val="24"/>
              </w:rPr>
              <w:t xml:space="preserve">публиканского бюджета – </w:t>
            </w:r>
            <w:r w:rsidR="00AC6600" w:rsidRPr="008F5918">
              <w:rPr>
                <w:rFonts w:ascii="Times New Roman" w:hAnsi="Times New Roman"/>
                <w:sz w:val="24"/>
                <w:szCs w:val="24"/>
              </w:rPr>
              <w:t>1 080 953,90</w:t>
            </w:r>
            <w:r w:rsidRPr="008F5918">
              <w:rPr>
                <w:rFonts w:ascii="Times New Roman" w:hAnsi="Times New Roman"/>
                <w:sz w:val="24"/>
                <w:szCs w:val="24"/>
              </w:rPr>
              <w:t xml:space="preserve"> тыс. рублей, в том числе по годам:</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2014 г. </w:t>
            </w:r>
            <w:r w:rsidR="00AC6600" w:rsidRPr="008F5918">
              <w:rPr>
                <w:rFonts w:ascii="Times New Roman" w:hAnsi="Times New Roman"/>
                <w:sz w:val="24"/>
                <w:szCs w:val="24"/>
              </w:rPr>
              <w:t>–</w:t>
            </w:r>
            <w:r w:rsidRPr="008F5918">
              <w:rPr>
                <w:rFonts w:ascii="Times New Roman" w:hAnsi="Times New Roman"/>
                <w:sz w:val="24"/>
                <w:szCs w:val="24"/>
              </w:rPr>
              <w:t xml:space="preserve"> 93768,6 тыс. рублей, из них:</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федерального бюджета </w:t>
            </w:r>
            <w:r w:rsidR="00AC6600" w:rsidRPr="008F5918">
              <w:rPr>
                <w:rFonts w:ascii="Times New Roman" w:hAnsi="Times New Roman"/>
                <w:sz w:val="24"/>
                <w:szCs w:val="24"/>
              </w:rPr>
              <w:t>–</w:t>
            </w:r>
            <w:r w:rsidRPr="008F5918">
              <w:rPr>
                <w:rFonts w:ascii="Times New Roman" w:hAnsi="Times New Roman"/>
                <w:sz w:val="24"/>
                <w:szCs w:val="24"/>
              </w:rPr>
              <w:t xml:space="preserve"> 13603,4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республиканского бюджета </w:t>
            </w:r>
            <w:r w:rsidR="00AC6600" w:rsidRPr="008F5918">
              <w:rPr>
                <w:rFonts w:ascii="Times New Roman" w:hAnsi="Times New Roman"/>
                <w:sz w:val="24"/>
                <w:szCs w:val="24"/>
              </w:rPr>
              <w:t>–</w:t>
            </w:r>
            <w:r w:rsidRPr="008F5918">
              <w:rPr>
                <w:rFonts w:ascii="Times New Roman" w:hAnsi="Times New Roman"/>
                <w:sz w:val="24"/>
                <w:szCs w:val="24"/>
              </w:rPr>
              <w:t xml:space="preserve"> 80165,2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2015 г. </w:t>
            </w:r>
            <w:r w:rsidR="00AC6600" w:rsidRPr="008F5918">
              <w:rPr>
                <w:rFonts w:ascii="Times New Roman" w:hAnsi="Times New Roman"/>
                <w:sz w:val="24"/>
                <w:szCs w:val="24"/>
              </w:rPr>
              <w:t>–</w:t>
            </w:r>
            <w:r w:rsidRPr="008F5918">
              <w:rPr>
                <w:rFonts w:ascii="Times New Roman" w:hAnsi="Times New Roman"/>
                <w:sz w:val="24"/>
                <w:szCs w:val="24"/>
              </w:rPr>
              <w:t xml:space="preserve"> 83629,0 тыс. рублей из республиканского бюджета;</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2016 г. </w:t>
            </w:r>
            <w:r w:rsidR="00AC6600" w:rsidRPr="008F5918">
              <w:rPr>
                <w:rFonts w:ascii="Times New Roman" w:hAnsi="Times New Roman"/>
                <w:sz w:val="24"/>
                <w:szCs w:val="24"/>
              </w:rPr>
              <w:t>–</w:t>
            </w:r>
            <w:r w:rsidRPr="008F5918">
              <w:rPr>
                <w:rFonts w:ascii="Times New Roman" w:hAnsi="Times New Roman"/>
                <w:sz w:val="24"/>
                <w:szCs w:val="24"/>
              </w:rPr>
              <w:t xml:space="preserve"> 65907,1 тыс. рублей из республиканского бюджета;</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2017 г. </w:t>
            </w:r>
            <w:r w:rsidR="00AC6600" w:rsidRPr="008F5918">
              <w:rPr>
                <w:rFonts w:ascii="Times New Roman" w:hAnsi="Times New Roman"/>
                <w:sz w:val="24"/>
                <w:szCs w:val="24"/>
              </w:rPr>
              <w:t>–</w:t>
            </w:r>
            <w:r w:rsidRPr="008F5918">
              <w:rPr>
                <w:rFonts w:ascii="Times New Roman" w:hAnsi="Times New Roman"/>
                <w:sz w:val="24"/>
                <w:szCs w:val="24"/>
              </w:rPr>
              <w:t xml:space="preserve"> 81493,2 тыс. рублей из республиканского бюджета;</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2018 г. </w:t>
            </w:r>
            <w:r w:rsidR="00AC6600" w:rsidRPr="008F5918">
              <w:rPr>
                <w:rFonts w:ascii="Times New Roman" w:hAnsi="Times New Roman"/>
                <w:sz w:val="24"/>
                <w:szCs w:val="24"/>
              </w:rPr>
              <w:t>–</w:t>
            </w:r>
            <w:r w:rsidRPr="008F5918">
              <w:rPr>
                <w:rFonts w:ascii="Times New Roman" w:hAnsi="Times New Roman"/>
                <w:sz w:val="24"/>
                <w:szCs w:val="24"/>
              </w:rPr>
              <w:t xml:space="preserve"> 91961,1 тыс. рублей из республиканского бюджета;</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2019 г. – 94823,0 тыс. рублей из республиканского бюджета;</w:t>
            </w:r>
          </w:p>
          <w:p w:rsidR="00720637" w:rsidRPr="008F5918" w:rsidRDefault="00EA67B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2020 г. – </w:t>
            </w:r>
            <w:r w:rsidR="00746D06" w:rsidRPr="008F5918">
              <w:rPr>
                <w:rFonts w:ascii="Times New Roman" w:hAnsi="Times New Roman"/>
                <w:sz w:val="24"/>
                <w:szCs w:val="24"/>
              </w:rPr>
              <w:t>135507,5</w:t>
            </w:r>
            <w:r w:rsidR="00720637" w:rsidRPr="008F5918">
              <w:rPr>
                <w:rFonts w:ascii="Times New Roman" w:hAnsi="Times New Roman"/>
                <w:sz w:val="24"/>
                <w:szCs w:val="24"/>
              </w:rPr>
              <w:t xml:space="preserve"> тыс. рублей из республиканского бюджета;</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2021 г. – </w:t>
            </w:r>
            <w:r w:rsidR="00D950F7" w:rsidRPr="008F5918">
              <w:rPr>
                <w:rFonts w:ascii="Times New Roman" w:hAnsi="Times New Roman"/>
                <w:sz w:val="24"/>
                <w:szCs w:val="24"/>
              </w:rPr>
              <w:t xml:space="preserve">175 146,50 </w:t>
            </w:r>
            <w:r w:rsidRPr="008F5918">
              <w:rPr>
                <w:rFonts w:ascii="Times New Roman" w:hAnsi="Times New Roman"/>
                <w:sz w:val="24"/>
                <w:szCs w:val="24"/>
              </w:rPr>
              <w:t>тыс. рублей из республиканского бюджета;</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2022 г. – </w:t>
            </w:r>
            <w:r w:rsidR="00AC6600" w:rsidRPr="008F5918">
              <w:rPr>
                <w:rFonts w:ascii="Times New Roman" w:hAnsi="Times New Roman"/>
                <w:sz w:val="24"/>
                <w:szCs w:val="24"/>
              </w:rPr>
              <w:t>164 800,6</w:t>
            </w:r>
            <w:r w:rsidRPr="008F5918">
              <w:rPr>
                <w:rFonts w:ascii="Times New Roman" w:hAnsi="Times New Roman"/>
                <w:sz w:val="24"/>
                <w:szCs w:val="24"/>
              </w:rPr>
              <w:t xml:space="preserve"> тыс. рублей из республиканского бюджета;</w:t>
            </w:r>
          </w:p>
          <w:p w:rsidR="00AC6600" w:rsidRPr="008F5918" w:rsidRDefault="00AC6600" w:rsidP="008F5918">
            <w:pPr>
              <w:spacing w:after="0" w:line="240" w:lineRule="auto"/>
              <w:jc w:val="both"/>
              <w:rPr>
                <w:rFonts w:ascii="Times New Roman" w:hAnsi="Times New Roman"/>
                <w:sz w:val="24"/>
                <w:szCs w:val="24"/>
              </w:rPr>
            </w:pPr>
            <w:r w:rsidRPr="008F5918">
              <w:rPr>
                <w:rFonts w:ascii="Times New Roman" w:hAnsi="Times New Roman"/>
                <w:sz w:val="24"/>
                <w:szCs w:val="24"/>
              </w:rPr>
              <w:t>202</w:t>
            </w:r>
            <w:r w:rsidR="00CD1D7B" w:rsidRPr="008F5918">
              <w:rPr>
                <w:rFonts w:ascii="Times New Roman" w:hAnsi="Times New Roman"/>
                <w:sz w:val="24"/>
                <w:szCs w:val="24"/>
              </w:rPr>
              <w:t>3</w:t>
            </w:r>
            <w:r w:rsidRPr="008F5918">
              <w:rPr>
                <w:rFonts w:ascii="Times New Roman" w:hAnsi="Times New Roman"/>
                <w:sz w:val="24"/>
                <w:szCs w:val="24"/>
              </w:rPr>
              <w:t xml:space="preserve"> г. – 107 520,70 тыс. рублей из республиканского бюджета;</w:t>
            </w:r>
          </w:p>
          <w:p w:rsidR="00720637" w:rsidRPr="008F5918" w:rsidRDefault="00720637" w:rsidP="008F5918">
            <w:pPr>
              <w:spacing w:after="0" w:line="240" w:lineRule="auto"/>
              <w:jc w:val="both"/>
              <w:rPr>
                <w:rFonts w:ascii="Times New Roman" w:hAnsi="Times New Roman"/>
                <w:sz w:val="24"/>
                <w:szCs w:val="24"/>
              </w:rPr>
            </w:pPr>
            <w:r w:rsidRPr="00BE6431">
              <w:rPr>
                <w:rFonts w:ascii="Times New Roman" w:hAnsi="Times New Roman"/>
                <w:sz w:val="24"/>
                <w:szCs w:val="24"/>
              </w:rPr>
              <w:t>подпрограмма 9</w:t>
            </w:r>
            <w:r w:rsidRPr="008F5918">
              <w:rPr>
                <w:rFonts w:ascii="Times New Roman" w:hAnsi="Times New Roman"/>
                <w:sz w:val="24"/>
                <w:szCs w:val="24"/>
              </w:rPr>
              <w:t xml:space="preserve"> </w:t>
            </w:r>
            <w:r w:rsidR="008F5918" w:rsidRPr="008F5918">
              <w:rPr>
                <w:rFonts w:ascii="Times New Roman" w:hAnsi="Times New Roman"/>
                <w:sz w:val="24"/>
                <w:szCs w:val="24"/>
              </w:rPr>
              <w:t>«</w:t>
            </w:r>
            <w:r w:rsidRPr="008F5918">
              <w:rPr>
                <w:rFonts w:ascii="Times New Roman" w:hAnsi="Times New Roman"/>
                <w:sz w:val="24"/>
                <w:szCs w:val="24"/>
              </w:rPr>
              <w:t xml:space="preserve">В каждой семье </w:t>
            </w:r>
            <w:r w:rsidR="00BE6431">
              <w:rPr>
                <w:rFonts w:ascii="Times New Roman" w:hAnsi="Times New Roman"/>
                <w:sz w:val="24"/>
                <w:szCs w:val="24"/>
              </w:rPr>
              <w:t>–</w:t>
            </w:r>
            <w:r w:rsidRPr="008F5918">
              <w:rPr>
                <w:rFonts w:ascii="Times New Roman" w:hAnsi="Times New Roman"/>
                <w:sz w:val="24"/>
                <w:szCs w:val="24"/>
              </w:rPr>
              <w:t xml:space="preserve"> не менее одного ребенка с высшим образов</w:t>
            </w:r>
            <w:r w:rsidR="00BE6431">
              <w:rPr>
                <w:rFonts w:ascii="Times New Roman" w:hAnsi="Times New Roman"/>
                <w:sz w:val="24"/>
                <w:szCs w:val="24"/>
              </w:rPr>
              <w:t>анием на 2014-</w:t>
            </w:r>
            <w:r w:rsidR="00EA67B7" w:rsidRPr="008F5918">
              <w:rPr>
                <w:rFonts w:ascii="Times New Roman" w:hAnsi="Times New Roman"/>
                <w:sz w:val="24"/>
                <w:szCs w:val="24"/>
              </w:rPr>
              <w:t>2025 годы</w:t>
            </w:r>
            <w:r w:rsidR="008F5918" w:rsidRPr="008F5918">
              <w:rPr>
                <w:rFonts w:ascii="Times New Roman" w:hAnsi="Times New Roman"/>
                <w:sz w:val="24"/>
                <w:szCs w:val="24"/>
              </w:rPr>
              <w:t>»</w:t>
            </w:r>
            <w:r w:rsidR="00EA67B7" w:rsidRPr="008F5918">
              <w:rPr>
                <w:rFonts w:ascii="Times New Roman" w:hAnsi="Times New Roman"/>
                <w:sz w:val="24"/>
                <w:szCs w:val="24"/>
              </w:rPr>
              <w:t xml:space="preserve"> </w:t>
            </w:r>
            <w:r w:rsidR="00BE6431" w:rsidRPr="008F5918">
              <w:rPr>
                <w:rFonts w:ascii="Times New Roman" w:hAnsi="Times New Roman"/>
                <w:sz w:val="24"/>
                <w:szCs w:val="24"/>
              </w:rPr>
              <w:t>–</w:t>
            </w:r>
            <w:r w:rsidR="00EA67B7" w:rsidRPr="008F5918">
              <w:rPr>
                <w:rFonts w:ascii="Times New Roman" w:hAnsi="Times New Roman"/>
                <w:sz w:val="24"/>
                <w:szCs w:val="24"/>
              </w:rPr>
              <w:t xml:space="preserve"> </w:t>
            </w:r>
            <w:r w:rsidR="00196DA5" w:rsidRPr="008F5918">
              <w:rPr>
                <w:rFonts w:ascii="Times New Roman" w:hAnsi="Times New Roman"/>
                <w:sz w:val="24"/>
                <w:szCs w:val="24"/>
              </w:rPr>
              <w:t>31 850,90</w:t>
            </w:r>
            <w:r w:rsidRPr="008F5918">
              <w:rPr>
                <w:rFonts w:ascii="Times New Roman" w:hAnsi="Times New Roman"/>
                <w:sz w:val="24"/>
                <w:szCs w:val="24"/>
              </w:rPr>
              <w:t xml:space="preserve"> тыс. рублей из средств республиканского бюджета, в том числе по годам:</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2014 г. </w:t>
            </w:r>
            <w:r w:rsidR="00BE6431">
              <w:rPr>
                <w:rFonts w:ascii="Times New Roman" w:hAnsi="Times New Roman"/>
                <w:sz w:val="24"/>
                <w:szCs w:val="24"/>
              </w:rPr>
              <w:t>–</w:t>
            </w:r>
            <w:r w:rsidRPr="008F5918">
              <w:rPr>
                <w:rFonts w:ascii="Times New Roman" w:hAnsi="Times New Roman"/>
                <w:sz w:val="24"/>
                <w:szCs w:val="24"/>
              </w:rPr>
              <w:t xml:space="preserve"> 0,0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2015 г. </w:t>
            </w:r>
            <w:r w:rsidR="00196DA5" w:rsidRPr="008F5918">
              <w:rPr>
                <w:rFonts w:ascii="Times New Roman" w:hAnsi="Times New Roman"/>
                <w:sz w:val="24"/>
                <w:szCs w:val="24"/>
              </w:rPr>
              <w:t>–</w:t>
            </w:r>
            <w:r w:rsidRPr="008F5918">
              <w:rPr>
                <w:rFonts w:ascii="Times New Roman" w:hAnsi="Times New Roman"/>
                <w:sz w:val="24"/>
                <w:szCs w:val="24"/>
              </w:rPr>
              <w:t xml:space="preserve"> 4082,0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2016 г. </w:t>
            </w:r>
            <w:r w:rsidR="00196DA5" w:rsidRPr="008F5918">
              <w:rPr>
                <w:rFonts w:ascii="Times New Roman" w:hAnsi="Times New Roman"/>
                <w:sz w:val="24"/>
                <w:szCs w:val="24"/>
              </w:rPr>
              <w:t>–</w:t>
            </w:r>
            <w:r w:rsidRPr="008F5918">
              <w:rPr>
                <w:rFonts w:ascii="Times New Roman" w:hAnsi="Times New Roman"/>
                <w:sz w:val="24"/>
                <w:szCs w:val="24"/>
              </w:rPr>
              <w:t xml:space="preserve"> 3006,2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2017 г. </w:t>
            </w:r>
            <w:r w:rsidR="00196DA5" w:rsidRPr="008F5918">
              <w:rPr>
                <w:rFonts w:ascii="Times New Roman" w:hAnsi="Times New Roman"/>
                <w:sz w:val="24"/>
                <w:szCs w:val="24"/>
              </w:rPr>
              <w:t>–</w:t>
            </w:r>
            <w:r w:rsidRPr="008F5918">
              <w:rPr>
                <w:rFonts w:ascii="Times New Roman" w:hAnsi="Times New Roman"/>
                <w:sz w:val="24"/>
                <w:szCs w:val="24"/>
              </w:rPr>
              <w:t xml:space="preserve"> 2804,4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2018 г. </w:t>
            </w:r>
            <w:r w:rsidR="00196DA5" w:rsidRPr="008F5918">
              <w:rPr>
                <w:rFonts w:ascii="Times New Roman" w:hAnsi="Times New Roman"/>
                <w:sz w:val="24"/>
                <w:szCs w:val="24"/>
              </w:rPr>
              <w:t>–</w:t>
            </w:r>
            <w:r w:rsidRPr="008F5918">
              <w:rPr>
                <w:rFonts w:ascii="Times New Roman" w:hAnsi="Times New Roman"/>
                <w:sz w:val="24"/>
                <w:szCs w:val="24"/>
              </w:rPr>
              <w:t xml:space="preserve"> 3370,5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2019 г. – 2233,9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202</w:t>
            </w:r>
            <w:r w:rsidR="00EA67B7" w:rsidRPr="008F5918">
              <w:rPr>
                <w:rFonts w:ascii="Times New Roman" w:hAnsi="Times New Roman"/>
                <w:sz w:val="24"/>
                <w:szCs w:val="24"/>
              </w:rPr>
              <w:t xml:space="preserve">0 г. – </w:t>
            </w:r>
            <w:r w:rsidR="00236126" w:rsidRPr="008F5918">
              <w:rPr>
                <w:rFonts w:ascii="Times New Roman" w:hAnsi="Times New Roman"/>
                <w:sz w:val="24"/>
                <w:szCs w:val="24"/>
              </w:rPr>
              <w:t>2719,3</w:t>
            </w:r>
            <w:r w:rsidRPr="008F5918">
              <w:rPr>
                <w:rFonts w:ascii="Times New Roman" w:hAnsi="Times New Roman"/>
                <w:sz w:val="24"/>
                <w:szCs w:val="24"/>
              </w:rPr>
              <w:t xml:space="preserve"> тыс. рублей;</w:t>
            </w:r>
          </w:p>
          <w:p w:rsidR="00720637"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2021 г. – </w:t>
            </w:r>
            <w:r w:rsidR="0059000F" w:rsidRPr="008F5918">
              <w:rPr>
                <w:rFonts w:ascii="Times New Roman" w:hAnsi="Times New Roman"/>
                <w:sz w:val="24"/>
                <w:szCs w:val="24"/>
              </w:rPr>
              <w:t>4704,0</w:t>
            </w:r>
            <w:r w:rsidRPr="008F5918">
              <w:rPr>
                <w:rFonts w:ascii="Times New Roman" w:hAnsi="Times New Roman"/>
                <w:sz w:val="24"/>
                <w:szCs w:val="24"/>
              </w:rPr>
              <w:t xml:space="preserve"> тыс. рублей;</w:t>
            </w:r>
          </w:p>
          <w:p w:rsidR="00196DA5" w:rsidRPr="008F5918" w:rsidRDefault="00720637"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2022 г. – </w:t>
            </w:r>
            <w:r w:rsidR="00196DA5" w:rsidRPr="008F5918">
              <w:rPr>
                <w:rFonts w:ascii="Times New Roman" w:hAnsi="Times New Roman"/>
                <w:sz w:val="24"/>
                <w:szCs w:val="24"/>
              </w:rPr>
              <w:t>4 482,8</w:t>
            </w:r>
            <w:r w:rsidRPr="008F5918">
              <w:rPr>
                <w:rFonts w:ascii="Times New Roman" w:hAnsi="Times New Roman"/>
                <w:sz w:val="24"/>
                <w:szCs w:val="24"/>
              </w:rPr>
              <w:t xml:space="preserve"> тыс. рублей;</w:t>
            </w:r>
          </w:p>
          <w:p w:rsidR="00720637" w:rsidRPr="008F5918" w:rsidRDefault="00196DA5" w:rsidP="008F5918">
            <w:pPr>
              <w:spacing w:after="0" w:line="240" w:lineRule="auto"/>
              <w:jc w:val="both"/>
              <w:rPr>
                <w:rFonts w:ascii="Times New Roman" w:hAnsi="Times New Roman"/>
                <w:sz w:val="24"/>
                <w:szCs w:val="24"/>
              </w:rPr>
            </w:pPr>
            <w:r w:rsidRPr="008F5918">
              <w:rPr>
                <w:rFonts w:ascii="Times New Roman" w:hAnsi="Times New Roman"/>
                <w:sz w:val="24"/>
                <w:szCs w:val="24"/>
              </w:rPr>
              <w:t>2023 г. – 4 447,8 тыс. рублей</w:t>
            </w:r>
            <w:r w:rsidR="007420BA" w:rsidRPr="008F5918">
              <w:rPr>
                <w:rFonts w:ascii="Times New Roman" w:hAnsi="Times New Roman"/>
                <w:sz w:val="24"/>
                <w:szCs w:val="24"/>
              </w:rPr>
              <w:t>;</w:t>
            </w:r>
          </w:p>
          <w:p w:rsidR="00746D06" w:rsidRPr="008F5918" w:rsidRDefault="00746D06"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подпрограмма 10 </w:t>
            </w:r>
            <w:r w:rsidR="008F5918" w:rsidRPr="008F5918">
              <w:rPr>
                <w:rFonts w:ascii="Times New Roman" w:hAnsi="Times New Roman"/>
                <w:sz w:val="24"/>
                <w:szCs w:val="24"/>
              </w:rPr>
              <w:t>«</w:t>
            </w:r>
            <w:r w:rsidRPr="008F5918">
              <w:rPr>
                <w:rFonts w:ascii="Times New Roman" w:hAnsi="Times New Roman"/>
                <w:sz w:val="24"/>
                <w:szCs w:val="24"/>
              </w:rPr>
              <w:t>Организация бесплатного горячего питания обучающихся общеобразовательных организаций Республики Тыва на 2021-2025 годы</w:t>
            </w:r>
            <w:r w:rsidR="008F5918" w:rsidRPr="008F5918">
              <w:rPr>
                <w:rFonts w:ascii="Times New Roman" w:hAnsi="Times New Roman"/>
                <w:sz w:val="24"/>
                <w:szCs w:val="24"/>
              </w:rPr>
              <w:t>»</w:t>
            </w:r>
            <w:r w:rsidRPr="008F5918">
              <w:rPr>
                <w:rFonts w:ascii="Times New Roman" w:hAnsi="Times New Roman"/>
                <w:sz w:val="24"/>
                <w:szCs w:val="24"/>
              </w:rPr>
              <w:t xml:space="preserve"> </w:t>
            </w:r>
            <w:r w:rsidR="00BE6431" w:rsidRPr="008F5918">
              <w:rPr>
                <w:rFonts w:ascii="Times New Roman" w:hAnsi="Times New Roman"/>
                <w:sz w:val="24"/>
                <w:szCs w:val="24"/>
              </w:rPr>
              <w:t>–</w:t>
            </w:r>
            <w:r w:rsidRPr="008F5918">
              <w:rPr>
                <w:rFonts w:ascii="Times New Roman" w:hAnsi="Times New Roman"/>
                <w:sz w:val="24"/>
                <w:szCs w:val="24"/>
              </w:rPr>
              <w:t xml:space="preserve"> </w:t>
            </w:r>
            <w:r w:rsidR="00F77710" w:rsidRPr="008F5918">
              <w:rPr>
                <w:rFonts w:ascii="Times New Roman" w:hAnsi="Times New Roman"/>
                <w:sz w:val="24"/>
                <w:szCs w:val="24"/>
              </w:rPr>
              <w:t>1 350 743,55</w:t>
            </w:r>
            <w:r w:rsidRPr="008F5918">
              <w:rPr>
                <w:rFonts w:ascii="Times New Roman" w:hAnsi="Times New Roman"/>
                <w:sz w:val="24"/>
                <w:szCs w:val="24"/>
              </w:rPr>
              <w:t xml:space="preserve"> тыс. рублей, из них:</w:t>
            </w:r>
          </w:p>
          <w:p w:rsidR="00746D06" w:rsidRPr="008F5918" w:rsidRDefault="00746D06"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федерального бюджета – </w:t>
            </w:r>
            <w:r w:rsidR="00F77710" w:rsidRPr="008F5918">
              <w:rPr>
                <w:rFonts w:ascii="Times New Roman" w:hAnsi="Times New Roman"/>
                <w:sz w:val="24"/>
                <w:szCs w:val="24"/>
              </w:rPr>
              <w:t>1 303 313,70</w:t>
            </w:r>
            <w:r w:rsidRPr="008F5918">
              <w:rPr>
                <w:rFonts w:ascii="Times New Roman" w:hAnsi="Times New Roman"/>
                <w:sz w:val="24"/>
                <w:szCs w:val="24"/>
              </w:rPr>
              <w:t xml:space="preserve"> тыс. рублей;</w:t>
            </w:r>
          </w:p>
          <w:p w:rsidR="00746D06" w:rsidRPr="008F5918" w:rsidRDefault="00746D06"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республиканского бюджета – </w:t>
            </w:r>
            <w:r w:rsidR="00F77710" w:rsidRPr="008F5918">
              <w:rPr>
                <w:rFonts w:ascii="Times New Roman" w:hAnsi="Times New Roman"/>
                <w:sz w:val="24"/>
                <w:szCs w:val="24"/>
              </w:rPr>
              <w:t>47 429,85</w:t>
            </w:r>
            <w:r w:rsidRPr="008F5918">
              <w:rPr>
                <w:rFonts w:ascii="Times New Roman" w:hAnsi="Times New Roman"/>
                <w:sz w:val="24"/>
                <w:szCs w:val="24"/>
              </w:rPr>
              <w:t xml:space="preserve"> тыс. рублей;</w:t>
            </w:r>
          </w:p>
          <w:p w:rsidR="00F77710" w:rsidRPr="008F5918" w:rsidRDefault="00F77710" w:rsidP="008F5918">
            <w:pPr>
              <w:spacing w:after="0" w:line="240" w:lineRule="auto"/>
              <w:jc w:val="both"/>
              <w:rPr>
                <w:rFonts w:ascii="Times New Roman" w:hAnsi="Times New Roman"/>
                <w:sz w:val="24"/>
                <w:szCs w:val="24"/>
              </w:rPr>
            </w:pPr>
            <w:r w:rsidRPr="008F5918">
              <w:rPr>
                <w:rFonts w:ascii="Times New Roman" w:hAnsi="Times New Roman"/>
                <w:sz w:val="24"/>
                <w:szCs w:val="24"/>
              </w:rPr>
              <w:t>2020 г. – 155 272,83 тыс. рублей, из них:</w:t>
            </w:r>
          </w:p>
          <w:p w:rsidR="00F77710" w:rsidRPr="008F5918" w:rsidRDefault="00F77710"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федерального бюджета – 153 720,10 тыс. рублей;</w:t>
            </w:r>
          </w:p>
          <w:p w:rsidR="00F77710" w:rsidRPr="008F5918" w:rsidRDefault="00F77710"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республиканского бюджета – 1 552,73 тыс. рублей</w:t>
            </w:r>
            <w:r w:rsidR="005A2DE3">
              <w:rPr>
                <w:rFonts w:ascii="Times New Roman" w:hAnsi="Times New Roman"/>
                <w:sz w:val="24"/>
                <w:szCs w:val="24"/>
              </w:rPr>
              <w:t>;</w:t>
            </w:r>
          </w:p>
          <w:p w:rsidR="00746D06" w:rsidRPr="008F5918" w:rsidRDefault="00746D06"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2021 г. – </w:t>
            </w:r>
            <w:r w:rsidR="00B67783" w:rsidRPr="008F5918">
              <w:rPr>
                <w:rFonts w:ascii="Times New Roman" w:hAnsi="Times New Roman"/>
                <w:sz w:val="24"/>
                <w:szCs w:val="24"/>
              </w:rPr>
              <w:t>416 469,96</w:t>
            </w:r>
            <w:r w:rsidRPr="008F5918">
              <w:rPr>
                <w:rFonts w:ascii="Times New Roman" w:hAnsi="Times New Roman"/>
                <w:sz w:val="24"/>
                <w:szCs w:val="24"/>
              </w:rPr>
              <w:t xml:space="preserve"> тыс. рублей, из них:</w:t>
            </w:r>
          </w:p>
          <w:p w:rsidR="00746D06" w:rsidRPr="008F5918" w:rsidRDefault="00746D06"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федерального бюджета – </w:t>
            </w:r>
            <w:r w:rsidR="00B67783" w:rsidRPr="008F5918">
              <w:rPr>
                <w:rFonts w:ascii="Times New Roman" w:hAnsi="Times New Roman"/>
                <w:sz w:val="24"/>
                <w:szCs w:val="24"/>
              </w:rPr>
              <w:t>378 382,80</w:t>
            </w:r>
            <w:r w:rsidRPr="008F5918">
              <w:rPr>
                <w:rFonts w:ascii="Times New Roman" w:hAnsi="Times New Roman"/>
                <w:sz w:val="24"/>
                <w:szCs w:val="24"/>
              </w:rPr>
              <w:t xml:space="preserve"> тыс. рублей;</w:t>
            </w:r>
          </w:p>
          <w:p w:rsidR="00746D06" w:rsidRPr="008F5918" w:rsidRDefault="00746D06"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республиканского бюджета </w:t>
            </w:r>
            <w:r w:rsidR="00B67783" w:rsidRPr="008F5918">
              <w:rPr>
                <w:rFonts w:ascii="Times New Roman" w:hAnsi="Times New Roman"/>
                <w:sz w:val="24"/>
                <w:szCs w:val="24"/>
              </w:rPr>
              <w:t>–</w:t>
            </w:r>
            <w:r w:rsidR="00BE6431">
              <w:rPr>
                <w:rFonts w:ascii="Times New Roman" w:hAnsi="Times New Roman"/>
                <w:sz w:val="24"/>
                <w:szCs w:val="24"/>
              </w:rPr>
              <w:t xml:space="preserve"> </w:t>
            </w:r>
            <w:r w:rsidR="00B67783" w:rsidRPr="008F5918">
              <w:rPr>
                <w:rFonts w:ascii="Times New Roman" w:hAnsi="Times New Roman"/>
                <w:sz w:val="24"/>
                <w:szCs w:val="24"/>
              </w:rPr>
              <w:t>38 087,16</w:t>
            </w:r>
            <w:r w:rsidRPr="008F5918">
              <w:rPr>
                <w:rFonts w:ascii="Times New Roman" w:hAnsi="Times New Roman"/>
                <w:sz w:val="24"/>
                <w:szCs w:val="24"/>
              </w:rPr>
              <w:t xml:space="preserve"> тыс. рублей;</w:t>
            </w:r>
          </w:p>
          <w:p w:rsidR="00746D06" w:rsidRPr="008F5918" w:rsidRDefault="00746D06"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2022 г. – </w:t>
            </w:r>
            <w:r w:rsidR="00B67783" w:rsidRPr="008F5918">
              <w:rPr>
                <w:rFonts w:ascii="Times New Roman" w:hAnsi="Times New Roman"/>
                <w:sz w:val="24"/>
                <w:szCs w:val="24"/>
              </w:rPr>
              <w:t>393 194,50</w:t>
            </w:r>
            <w:r w:rsidRPr="008F5918">
              <w:rPr>
                <w:rFonts w:ascii="Times New Roman" w:hAnsi="Times New Roman"/>
                <w:sz w:val="24"/>
                <w:szCs w:val="24"/>
              </w:rPr>
              <w:t xml:space="preserve"> тыс. рублей, из них: </w:t>
            </w:r>
          </w:p>
          <w:p w:rsidR="00746D06" w:rsidRPr="008F5918" w:rsidRDefault="00746D06"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федерального бюджета – </w:t>
            </w:r>
            <w:r w:rsidR="00B67783" w:rsidRPr="008F5918">
              <w:rPr>
                <w:rFonts w:ascii="Times New Roman" w:hAnsi="Times New Roman"/>
                <w:sz w:val="24"/>
                <w:szCs w:val="24"/>
              </w:rPr>
              <w:t>389 262,60</w:t>
            </w:r>
            <w:r w:rsidRPr="008F5918">
              <w:rPr>
                <w:rFonts w:ascii="Times New Roman" w:hAnsi="Times New Roman"/>
                <w:sz w:val="24"/>
                <w:szCs w:val="24"/>
              </w:rPr>
              <w:t xml:space="preserve"> тыс. рублей;</w:t>
            </w:r>
          </w:p>
          <w:p w:rsidR="00B67783" w:rsidRPr="008F5918" w:rsidRDefault="00B67783" w:rsidP="008F5918">
            <w:pPr>
              <w:spacing w:after="0" w:line="240" w:lineRule="auto"/>
              <w:jc w:val="both"/>
              <w:rPr>
                <w:rFonts w:ascii="Times New Roman" w:hAnsi="Times New Roman"/>
                <w:sz w:val="24"/>
                <w:szCs w:val="24"/>
              </w:rPr>
            </w:pPr>
            <w:r w:rsidRPr="008F5918">
              <w:rPr>
                <w:rFonts w:ascii="Times New Roman" w:hAnsi="Times New Roman"/>
                <w:sz w:val="24"/>
                <w:szCs w:val="24"/>
              </w:rPr>
              <w:t>средства республиканского бюджета – 3 931,90 тыс. рублей</w:t>
            </w:r>
            <w:r w:rsidR="005A2DE3">
              <w:rPr>
                <w:rFonts w:ascii="Times New Roman" w:hAnsi="Times New Roman"/>
                <w:sz w:val="24"/>
                <w:szCs w:val="24"/>
              </w:rPr>
              <w:t>;</w:t>
            </w:r>
          </w:p>
          <w:p w:rsidR="00746D06" w:rsidRPr="008F5918" w:rsidRDefault="00746D06" w:rsidP="008F5918">
            <w:pPr>
              <w:spacing w:after="0" w:line="240" w:lineRule="auto"/>
              <w:jc w:val="both"/>
              <w:rPr>
                <w:rFonts w:ascii="Times New Roman" w:hAnsi="Times New Roman"/>
                <w:sz w:val="24"/>
                <w:szCs w:val="24"/>
              </w:rPr>
            </w:pPr>
            <w:r w:rsidRPr="008F5918">
              <w:rPr>
                <w:rFonts w:ascii="Times New Roman" w:hAnsi="Times New Roman"/>
                <w:sz w:val="24"/>
                <w:szCs w:val="24"/>
              </w:rPr>
              <w:t>2023 г.</w:t>
            </w:r>
            <w:r w:rsidR="00BE6431">
              <w:rPr>
                <w:rFonts w:ascii="Times New Roman" w:hAnsi="Times New Roman"/>
                <w:sz w:val="24"/>
                <w:szCs w:val="24"/>
              </w:rPr>
              <w:t xml:space="preserve"> </w:t>
            </w:r>
            <w:r w:rsidRPr="008F5918">
              <w:rPr>
                <w:rFonts w:ascii="Times New Roman" w:hAnsi="Times New Roman"/>
                <w:sz w:val="24"/>
                <w:szCs w:val="24"/>
              </w:rPr>
              <w:t xml:space="preserve">– </w:t>
            </w:r>
            <w:r w:rsidR="00B67783" w:rsidRPr="008F5918">
              <w:rPr>
                <w:rFonts w:ascii="Times New Roman" w:hAnsi="Times New Roman"/>
                <w:sz w:val="24"/>
                <w:szCs w:val="24"/>
              </w:rPr>
              <w:t>385 806,26</w:t>
            </w:r>
            <w:r w:rsidRPr="008F5918">
              <w:rPr>
                <w:rFonts w:ascii="Times New Roman" w:hAnsi="Times New Roman"/>
                <w:sz w:val="24"/>
                <w:szCs w:val="24"/>
              </w:rPr>
              <w:t xml:space="preserve"> тыс. рублей, из них:</w:t>
            </w:r>
          </w:p>
          <w:p w:rsidR="00746D06" w:rsidRPr="008F5918" w:rsidRDefault="00746D06"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федерального бюджета – </w:t>
            </w:r>
            <w:r w:rsidR="00B67783" w:rsidRPr="008F5918">
              <w:rPr>
                <w:rFonts w:ascii="Times New Roman" w:hAnsi="Times New Roman"/>
                <w:sz w:val="24"/>
                <w:szCs w:val="24"/>
              </w:rPr>
              <w:t>381,948,20</w:t>
            </w:r>
            <w:r w:rsidRPr="008F5918">
              <w:rPr>
                <w:rFonts w:ascii="Times New Roman" w:hAnsi="Times New Roman"/>
                <w:sz w:val="24"/>
                <w:szCs w:val="24"/>
              </w:rPr>
              <w:t xml:space="preserve"> тыс. рублей;</w:t>
            </w:r>
          </w:p>
          <w:p w:rsidR="00746D06" w:rsidRPr="008F5918" w:rsidRDefault="00746D06" w:rsidP="008F5918">
            <w:pPr>
              <w:spacing w:after="0" w:line="240" w:lineRule="auto"/>
              <w:jc w:val="both"/>
              <w:rPr>
                <w:rFonts w:ascii="Times New Roman" w:hAnsi="Times New Roman"/>
                <w:sz w:val="24"/>
                <w:szCs w:val="24"/>
              </w:rPr>
            </w:pPr>
            <w:r w:rsidRPr="008F5918">
              <w:rPr>
                <w:rFonts w:ascii="Times New Roman" w:hAnsi="Times New Roman"/>
                <w:sz w:val="24"/>
                <w:szCs w:val="24"/>
              </w:rPr>
              <w:t xml:space="preserve">средства республиканского бюджета – </w:t>
            </w:r>
            <w:r w:rsidR="00B67783" w:rsidRPr="008F5918">
              <w:rPr>
                <w:rFonts w:ascii="Times New Roman" w:hAnsi="Times New Roman"/>
                <w:sz w:val="24"/>
                <w:szCs w:val="24"/>
              </w:rPr>
              <w:t>3 858,06</w:t>
            </w:r>
            <w:r w:rsidRPr="008F5918">
              <w:rPr>
                <w:rFonts w:ascii="Times New Roman" w:hAnsi="Times New Roman"/>
                <w:sz w:val="24"/>
                <w:szCs w:val="24"/>
              </w:rPr>
              <w:t xml:space="preserve"> тыс. рублей</w:t>
            </w:r>
            <w:r w:rsidR="00BE6431">
              <w:rPr>
                <w:rFonts w:ascii="Times New Roman" w:hAnsi="Times New Roman"/>
                <w:sz w:val="24"/>
                <w:szCs w:val="24"/>
              </w:rPr>
              <w:t>»</w:t>
            </w:r>
            <w:r w:rsidRPr="008F5918">
              <w:rPr>
                <w:rFonts w:ascii="Times New Roman" w:hAnsi="Times New Roman"/>
                <w:sz w:val="24"/>
                <w:szCs w:val="24"/>
              </w:rPr>
              <w:t>;</w:t>
            </w:r>
          </w:p>
        </w:tc>
      </w:tr>
    </w:tbl>
    <w:p w:rsidR="00BE6431" w:rsidRPr="00BE6431" w:rsidRDefault="00BE6431" w:rsidP="00BE6431">
      <w:pPr>
        <w:spacing w:after="0" w:line="360" w:lineRule="atLeast"/>
        <w:ind w:firstLine="709"/>
        <w:jc w:val="both"/>
        <w:rPr>
          <w:rFonts w:ascii="Times New Roman" w:hAnsi="Times New Roman"/>
          <w:sz w:val="28"/>
          <w:szCs w:val="28"/>
        </w:rPr>
      </w:pPr>
    </w:p>
    <w:p w:rsidR="00FE687B" w:rsidRPr="00BE6431" w:rsidRDefault="00FE687B"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 xml:space="preserve">позицию </w:t>
      </w:r>
      <w:r w:rsidR="008F5918" w:rsidRPr="00BE6431">
        <w:rPr>
          <w:rFonts w:ascii="Times New Roman" w:hAnsi="Times New Roman"/>
          <w:sz w:val="28"/>
          <w:szCs w:val="28"/>
        </w:rPr>
        <w:t>«</w:t>
      </w:r>
      <w:r w:rsidRPr="00BE6431">
        <w:rPr>
          <w:rFonts w:ascii="Times New Roman" w:hAnsi="Times New Roman"/>
          <w:sz w:val="28"/>
          <w:szCs w:val="28"/>
        </w:rPr>
        <w:t>Ожидаемые результаты реализации программы</w:t>
      </w:r>
      <w:r w:rsidR="008F5918" w:rsidRPr="00BE6431">
        <w:rPr>
          <w:rFonts w:ascii="Times New Roman" w:hAnsi="Times New Roman"/>
          <w:sz w:val="28"/>
          <w:szCs w:val="28"/>
        </w:rPr>
        <w:t>»</w:t>
      </w:r>
      <w:r w:rsidRPr="00BE6431">
        <w:rPr>
          <w:rFonts w:ascii="Times New Roman" w:hAnsi="Times New Roman"/>
          <w:sz w:val="28"/>
          <w:szCs w:val="28"/>
        </w:rPr>
        <w:t xml:space="preserve"> дополнить абзацем следующего содержания:</w:t>
      </w:r>
    </w:p>
    <w:p w:rsidR="00FE687B" w:rsidRPr="00BE6431" w:rsidRDefault="008F5918"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w:t>
      </w:r>
      <w:r w:rsidR="00FE687B" w:rsidRPr="00BE6431">
        <w:rPr>
          <w:rFonts w:ascii="Times New Roman" w:hAnsi="Times New Roman"/>
          <w:sz w:val="28"/>
          <w:szCs w:val="28"/>
        </w:rPr>
        <w:t>увеличение доли детей в возрасте от 5 до 18 лет, использующих сертификаты дополнительного образования в статусе сертификатов персонифицированного финансирования</w:t>
      </w:r>
      <w:r w:rsidR="00E9750B">
        <w:rPr>
          <w:rFonts w:ascii="Times New Roman" w:hAnsi="Times New Roman"/>
          <w:sz w:val="28"/>
          <w:szCs w:val="28"/>
        </w:rPr>
        <w:t>,</w:t>
      </w:r>
      <w:r w:rsidR="00FE687B" w:rsidRPr="00BE6431">
        <w:rPr>
          <w:rFonts w:ascii="Times New Roman" w:hAnsi="Times New Roman"/>
          <w:sz w:val="28"/>
          <w:szCs w:val="28"/>
        </w:rPr>
        <w:t xml:space="preserve"> до 5</w:t>
      </w:r>
      <w:r w:rsidR="00BE6431">
        <w:rPr>
          <w:rFonts w:ascii="Times New Roman" w:hAnsi="Times New Roman"/>
          <w:sz w:val="28"/>
          <w:szCs w:val="28"/>
        </w:rPr>
        <w:t xml:space="preserve"> процентов</w:t>
      </w:r>
      <w:r w:rsidRPr="00BE6431">
        <w:rPr>
          <w:rFonts w:ascii="Times New Roman" w:hAnsi="Times New Roman"/>
          <w:sz w:val="28"/>
          <w:szCs w:val="28"/>
        </w:rPr>
        <w:t>»</w:t>
      </w:r>
      <w:r w:rsidR="00FE687B" w:rsidRPr="00BE6431">
        <w:rPr>
          <w:rFonts w:ascii="Times New Roman" w:hAnsi="Times New Roman"/>
          <w:sz w:val="28"/>
          <w:szCs w:val="28"/>
        </w:rPr>
        <w:t>;</w:t>
      </w:r>
    </w:p>
    <w:p w:rsidR="00FE687B" w:rsidRPr="00BE6431" w:rsidRDefault="006B158E"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lastRenderedPageBreak/>
        <w:t>б</w:t>
      </w:r>
      <w:r w:rsidR="007420BA" w:rsidRPr="00BE6431">
        <w:rPr>
          <w:rFonts w:ascii="Times New Roman" w:hAnsi="Times New Roman"/>
          <w:sz w:val="28"/>
          <w:szCs w:val="28"/>
        </w:rPr>
        <w:t xml:space="preserve">) </w:t>
      </w:r>
      <w:r w:rsidR="00FE687B" w:rsidRPr="00BE6431">
        <w:rPr>
          <w:rFonts w:ascii="Times New Roman" w:hAnsi="Times New Roman"/>
          <w:sz w:val="28"/>
          <w:szCs w:val="28"/>
        </w:rPr>
        <w:t>в разделе I:</w:t>
      </w:r>
    </w:p>
    <w:p w:rsidR="00FE687B" w:rsidRPr="00BE6431" w:rsidRDefault="00FE687B"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 xml:space="preserve">подраздел </w:t>
      </w:r>
      <w:r w:rsidR="008F5918" w:rsidRPr="00BE6431">
        <w:rPr>
          <w:rFonts w:ascii="Times New Roman" w:hAnsi="Times New Roman"/>
          <w:sz w:val="28"/>
          <w:szCs w:val="28"/>
        </w:rPr>
        <w:t>«</w:t>
      </w:r>
      <w:r w:rsidRPr="00BE6431">
        <w:rPr>
          <w:rFonts w:ascii="Times New Roman" w:hAnsi="Times New Roman"/>
          <w:sz w:val="28"/>
          <w:szCs w:val="28"/>
        </w:rPr>
        <w:t>Дополнительное образование детей</w:t>
      </w:r>
      <w:r w:rsidR="008F5918" w:rsidRPr="00BE6431">
        <w:rPr>
          <w:rFonts w:ascii="Times New Roman" w:hAnsi="Times New Roman"/>
          <w:sz w:val="28"/>
          <w:szCs w:val="28"/>
        </w:rPr>
        <w:t>»</w:t>
      </w:r>
      <w:r w:rsidRPr="00BE6431">
        <w:rPr>
          <w:rFonts w:ascii="Times New Roman" w:hAnsi="Times New Roman"/>
          <w:sz w:val="28"/>
          <w:szCs w:val="28"/>
        </w:rPr>
        <w:t xml:space="preserve"> дополнить абзацем следующего содержания:</w:t>
      </w:r>
    </w:p>
    <w:p w:rsidR="00FE687B" w:rsidRPr="00BE6431" w:rsidRDefault="008F5918"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w:t>
      </w:r>
      <w:r w:rsidR="00FE687B" w:rsidRPr="00BE6431">
        <w:rPr>
          <w:rFonts w:ascii="Times New Roman" w:hAnsi="Times New Roman"/>
          <w:sz w:val="28"/>
          <w:szCs w:val="28"/>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4 сентября 2014 г. №</w:t>
      </w:r>
      <w:r w:rsidR="00BE6431">
        <w:rPr>
          <w:rFonts w:ascii="Times New Roman" w:hAnsi="Times New Roman"/>
          <w:sz w:val="28"/>
          <w:szCs w:val="28"/>
        </w:rPr>
        <w:t xml:space="preserve"> </w:t>
      </w:r>
      <w:r w:rsidR="00FE687B" w:rsidRPr="00BE6431">
        <w:rPr>
          <w:rFonts w:ascii="Times New Roman" w:hAnsi="Times New Roman"/>
          <w:sz w:val="28"/>
          <w:szCs w:val="28"/>
        </w:rPr>
        <w:t xml:space="preserve">1726-р, Федеральным проектом </w:t>
      </w:r>
      <w:r w:rsidRPr="00BE6431">
        <w:rPr>
          <w:rFonts w:ascii="Times New Roman" w:hAnsi="Times New Roman"/>
          <w:sz w:val="28"/>
          <w:szCs w:val="28"/>
        </w:rPr>
        <w:t>«</w:t>
      </w:r>
      <w:r w:rsidR="00FE687B" w:rsidRPr="00BE6431">
        <w:rPr>
          <w:rFonts w:ascii="Times New Roman" w:hAnsi="Times New Roman"/>
          <w:sz w:val="28"/>
          <w:szCs w:val="28"/>
        </w:rPr>
        <w:t>Успех каждого ребенка</w:t>
      </w:r>
      <w:r w:rsidRPr="00BE6431">
        <w:rPr>
          <w:rFonts w:ascii="Times New Roman" w:hAnsi="Times New Roman"/>
          <w:sz w:val="28"/>
          <w:szCs w:val="28"/>
        </w:rPr>
        <w:t>»</w:t>
      </w:r>
      <w:r w:rsidR="00FE687B" w:rsidRPr="00BE6431">
        <w:rPr>
          <w:rFonts w:ascii="Times New Roman" w:hAnsi="Times New Roman"/>
          <w:sz w:val="28"/>
          <w:szCs w:val="28"/>
        </w:rPr>
        <w:t xml:space="preserve"> национального проекта </w:t>
      </w:r>
      <w:r w:rsidRPr="00BE6431">
        <w:rPr>
          <w:rFonts w:ascii="Times New Roman" w:hAnsi="Times New Roman"/>
          <w:sz w:val="28"/>
          <w:szCs w:val="28"/>
        </w:rPr>
        <w:t>«</w:t>
      </w:r>
      <w:r w:rsidR="00FE687B" w:rsidRPr="00BE6431">
        <w:rPr>
          <w:rFonts w:ascii="Times New Roman" w:hAnsi="Times New Roman"/>
          <w:sz w:val="28"/>
          <w:szCs w:val="28"/>
        </w:rPr>
        <w:t>Образование</w:t>
      </w:r>
      <w:r w:rsidRPr="00BE6431">
        <w:rPr>
          <w:rFonts w:ascii="Times New Roman" w:hAnsi="Times New Roman"/>
          <w:sz w:val="28"/>
          <w:szCs w:val="28"/>
        </w:rPr>
        <w:t>»</w:t>
      </w:r>
      <w:r w:rsidR="00FE687B" w:rsidRPr="00BE6431">
        <w:rPr>
          <w:rFonts w:ascii="Times New Roman" w:hAnsi="Times New Roman"/>
          <w:sz w:val="28"/>
          <w:szCs w:val="28"/>
        </w:rPr>
        <w:t xml:space="preserve">, государственной программой Российской Федерации </w:t>
      </w:r>
      <w:r w:rsidRPr="00BE6431">
        <w:rPr>
          <w:rFonts w:ascii="Times New Roman" w:hAnsi="Times New Roman"/>
          <w:sz w:val="28"/>
          <w:szCs w:val="28"/>
        </w:rPr>
        <w:t>«</w:t>
      </w:r>
      <w:r w:rsidR="00FE687B" w:rsidRPr="00BE6431">
        <w:rPr>
          <w:rFonts w:ascii="Times New Roman" w:hAnsi="Times New Roman"/>
          <w:sz w:val="28"/>
          <w:szCs w:val="28"/>
        </w:rPr>
        <w:t>Развитие образования</w:t>
      </w:r>
      <w:r w:rsidRPr="00BE6431">
        <w:rPr>
          <w:rFonts w:ascii="Times New Roman" w:hAnsi="Times New Roman"/>
          <w:sz w:val="28"/>
          <w:szCs w:val="28"/>
        </w:rPr>
        <w:t>»</w:t>
      </w:r>
      <w:r w:rsidR="00FE687B" w:rsidRPr="00BE6431">
        <w:rPr>
          <w:rFonts w:ascii="Times New Roman" w:hAnsi="Times New Roman"/>
          <w:sz w:val="28"/>
          <w:szCs w:val="28"/>
        </w:rPr>
        <w:t>, утвержденной постановлением Правительства Рос</w:t>
      </w:r>
      <w:r w:rsidR="00946BF8" w:rsidRPr="00BE6431">
        <w:rPr>
          <w:rFonts w:ascii="Times New Roman" w:hAnsi="Times New Roman"/>
          <w:sz w:val="28"/>
          <w:szCs w:val="28"/>
        </w:rPr>
        <w:t xml:space="preserve">сийской Федерации от 26 декабря </w:t>
      </w:r>
      <w:r w:rsidR="00FE687B" w:rsidRPr="00BE6431">
        <w:rPr>
          <w:rFonts w:ascii="Times New Roman" w:hAnsi="Times New Roman"/>
          <w:sz w:val="28"/>
          <w:szCs w:val="28"/>
        </w:rPr>
        <w:t>2017</w:t>
      </w:r>
      <w:r w:rsidR="00946BF8" w:rsidRPr="00BE6431">
        <w:rPr>
          <w:rFonts w:ascii="Times New Roman" w:hAnsi="Times New Roman"/>
          <w:sz w:val="28"/>
          <w:szCs w:val="28"/>
        </w:rPr>
        <w:t xml:space="preserve"> г.</w:t>
      </w:r>
      <w:r w:rsidR="00FE687B" w:rsidRPr="00BE6431">
        <w:rPr>
          <w:rFonts w:ascii="Times New Roman" w:hAnsi="Times New Roman"/>
          <w:sz w:val="28"/>
          <w:szCs w:val="28"/>
        </w:rPr>
        <w:t xml:space="preserve"> №</w:t>
      </w:r>
      <w:r w:rsidR="00BE6431">
        <w:rPr>
          <w:rFonts w:ascii="Times New Roman" w:hAnsi="Times New Roman"/>
          <w:sz w:val="28"/>
          <w:szCs w:val="28"/>
        </w:rPr>
        <w:t xml:space="preserve"> </w:t>
      </w:r>
      <w:r w:rsidR="00FE687B" w:rsidRPr="00BE6431">
        <w:rPr>
          <w:rFonts w:ascii="Times New Roman" w:hAnsi="Times New Roman"/>
          <w:sz w:val="28"/>
          <w:szCs w:val="28"/>
        </w:rPr>
        <w:t>1642</w:t>
      </w:r>
      <w:r w:rsidR="00946BF8" w:rsidRPr="00BE6431">
        <w:rPr>
          <w:rFonts w:ascii="Times New Roman" w:hAnsi="Times New Roman"/>
          <w:sz w:val="28"/>
          <w:szCs w:val="28"/>
        </w:rPr>
        <w:t>, п</w:t>
      </w:r>
      <w:r w:rsidR="00FE687B" w:rsidRPr="00BE6431">
        <w:rPr>
          <w:rFonts w:ascii="Times New Roman" w:hAnsi="Times New Roman"/>
          <w:sz w:val="28"/>
          <w:szCs w:val="28"/>
        </w:rPr>
        <w:t>риказом Минпросвещения Рос</w:t>
      </w:r>
      <w:r w:rsidR="00946BF8" w:rsidRPr="00BE6431">
        <w:rPr>
          <w:rFonts w:ascii="Times New Roman" w:hAnsi="Times New Roman"/>
          <w:sz w:val="28"/>
          <w:szCs w:val="28"/>
        </w:rPr>
        <w:t xml:space="preserve">сии от </w:t>
      </w:r>
      <w:r w:rsidR="00FE687B" w:rsidRPr="00BE6431">
        <w:rPr>
          <w:rFonts w:ascii="Times New Roman" w:hAnsi="Times New Roman"/>
          <w:sz w:val="28"/>
          <w:szCs w:val="28"/>
        </w:rPr>
        <w:t>3</w:t>
      </w:r>
      <w:r w:rsidR="00946BF8" w:rsidRPr="00BE6431">
        <w:rPr>
          <w:rFonts w:ascii="Times New Roman" w:hAnsi="Times New Roman"/>
          <w:sz w:val="28"/>
          <w:szCs w:val="28"/>
        </w:rPr>
        <w:t xml:space="preserve"> сентября </w:t>
      </w:r>
      <w:r w:rsidR="00FE687B" w:rsidRPr="00BE6431">
        <w:rPr>
          <w:rFonts w:ascii="Times New Roman" w:hAnsi="Times New Roman"/>
          <w:sz w:val="28"/>
          <w:szCs w:val="28"/>
        </w:rPr>
        <w:t>2019</w:t>
      </w:r>
      <w:r w:rsidR="00946BF8" w:rsidRPr="00BE6431">
        <w:rPr>
          <w:rFonts w:ascii="Times New Roman" w:hAnsi="Times New Roman"/>
          <w:sz w:val="28"/>
          <w:szCs w:val="28"/>
        </w:rPr>
        <w:t xml:space="preserve"> г. </w:t>
      </w:r>
      <w:r w:rsidR="00FE687B" w:rsidRPr="00BE6431">
        <w:rPr>
          <w:rFonts w:ascii="Times New Roman" w:hAnsi="Times New Roman"/>
          <w:sz w:val="28"/>
          <w:szCs w:val="28"/>
        </w:rPr>
        <w:t>№</w:t>
      </w:r>
      <w:r w:rsidR="00BE6431">
        <w:rPr>
          <w:rFonts w:ascii="Times New Roman" w:hAnsi="Times New Roman"/>
          <w:sz w:val="28"/>
          <w:szCs w:val="28"/>
        </w:rPr>
        <w:t xml:space="preserve"> </w:t>
      </w:r>
      <w:r w:rsidR="00FE687B" w:rsidRPr="00BE6431">
        <w:rPr>
          <w:rFonts w:ascii="Times New Roman" w:hAnsi="Times New Roman"/>
          <w:sz w:val="28"/>
          <w:szCs w:val="28"/>
        </w:rPr>
        <w:t xml:space="preserve">467 </w:t>
      </w:r>
      <w:r w:rsidRPr="00BE6431">
        <w:rPr>
          <w:rFonts w:ascii="Times New Roman" w:hAnsi="Times New Roman"/>
          <w:sz w:val="28"/>
          <w:szCs w:val="28"/>
        </w:rPr>
        <w:t>«</w:t>
      </w:r>
      <w:r w:rsidR="00FE687B" w:rsidRPr="00BE6431">
        <w:rPr>
          <w:rFonts w:ascii="Times New Roman" w:hAnsi="Times New Roman"/>
          <w:sz w:val="28"/>
          <w:szCs w:val="28"/>
        </w:rPr>
        <w:t>Об утверждении Целевой модели развития региональных систем дополнительного образования детей</w:t>
      </w:r>
      <w:r w:rsidRPr="00BE6431">
        <w:rPr>
          <w:rFonts w:ascii="Times New Roman" w:hAnsi="Times New Roman"/>
          <w:sz w:val="28"/>
          <w:szCs w:val="28"/>
        </w:rPr>
        <w:t>»</w:t>
      </w:r>
      <w:r w:rsidR="00FE687B" w:rsidRPr="00BE6431">
        <w:rPr>
          <w:rFonts w:ascii="Times New Roman" w:hAnsi="Times New Roman"/>
          <w:sz w:val="28"/>
          <w:szCs w:val="28"/>
        </w:rPr>
        <w:t>, в целях обеспечения равной доступности качественного дополнительного образования для детей в Республике Тыва реализуется механизм персонифицированного финансирования дополнительного образования, подразумевающий предоставление детям именных сертификатов д</w:t>
      </w:r>
      <w:r w:rsidR="00BE6431">
        <w:rPr>
          <w:rFonts w:ascii="Times New Roman" w:hAnsi="Times New Roman"/>
          <w:sz w:val="28"/>
          <w:szCs w:val="28"/>
        </w:rPr>
        <w:t xml:space="preserve">ополнительного образования. </w:t>
      </w:r>
      <w:r w:rsidR="00FE687B" w:rsidRPr="00BE6431">
        <w:rPr>
          <w:rFonts w:ascii="Times New Roman" w:hAnsi="Times New Roman"/>
          <w:sz w:val="28"/>
          <w:szCs w:val="28"/>
        </w:rPr>
        <w:t>Реализуемый финансово-экономический механизм позволяет всем организациям, в том числе не являющимся государственными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Министерство образования Республики Тыва ежегодно принимает программу персонифицированного финансирования дополнительного образования детей в Республике Тыва</w:t>
      </w:r>
      <w:r w:rsidRPr="00BE6431">
        <w:rPr>
          <w:rFonts w:ascii="Times New Roman" w:hAnsi="Times New Roman"/>
          <w:sz w:val="28"/>
          <w:szCs w:val="28"/>
        </w:rPr>
        <w:t>»</w:t>
      </w:r>
      <w:r w:rsidR="00FE687B" w:rsidRPr="00BE6431">
        <w:rPr>
          <w:rFonts w:ascii="Times New Roman" w:hAnsi="Times New Roman"/>
          <w:sz w:val="28"/>
          <w:szCs w:val="28"/>
        </w:rPr>
        <w:t>;</w:t>
      </w:r>
    </w:p>
    <w:p w:rsidR="007420BA" w:rsidRPr="00BE6431" w:rsidRDefault="007420BA"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 xml:space="preserve">подраздел </w:t>
      </w:r>
      <w:r w:rsidR="008F5918" w:rsidRPr="00BE6431">
        <w:rPr>
          <w:rFonts w:ascii="Times New Roman" w:hAnsi="Times New Roman"/>
          <w:sz w:val="28"/>
          <w:szCs w:val="28"/>
        </w:rPr>
        <w:t>«</w:t>
      </w:r>
      <w:r w:rsidRPr="00BE6431">
        <w:rPr>
          <w:rFonts w:ascii="Times New Roman" w:hAnsi="Times New Roman"/>
          <w:sz w:val="28"/>
          <w:szCs w:val="28"/>
        </w:rPr>
        <w:t xml:space="preserve">Национальный проект </w:t>
      </w:r>
      <w:r w:rsidR="008F5918" w:rsidRPr="00BE6431">
        <w:rPr>
          <w:rFonts w:ascii="Times New Roman" w:hAnsi="Times New Roman"/>
          <w:sz w:val="28"/>
          <w:szCs w:val="28"/>
        </w:rPr>
        <w:t>«</w:t>
      </w:r>
      <w:r w:rsidRPr="00BE6431">
        <w:rPr>
          <w:rFonts w:ascii="Times New Roman" w:hAnsi="Times New Roman"/>
          <w:sz w:val="28"/>
          <w:szCs w:val="28"/>
        </w:rPr>
        <w:t>Образование</w:t>
      </w:r>
      <w:r w:rsidR="008F5918" w:rsidRPr="00BE6431">
        <w:rPr>
          <w:rFonts w:ascii="Times New Roman" w:hAnsi="Times New Roman"/>
          <w:sz w:val="28"/>
          <w:szCs w:val="28"/>
        </w:rPr>
        <w:t>»</w:t>
      </w:r>
      <w:r w:rsidRPr="00BE6431">
        <w:rPr>
          <w:rFonts w:ascii="Times New Roman" w:hAnsi="Times New Roman"/>
          <w:sz w:val="28"/>
          <w:szCs w:val="28"/>
        </w:rPr>
        <w:t xml:space="preserve"> признать утратившим силу;</w:t>
      </w:r>
    </w:p>
    <w:p w:rsidR="00946BF8" w:rsidRPr="00BE6431" w:rsidRDefault="006B158E"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в</w:t>
      </w:r>
      <w:r w:rsidR="007420BA" w:rsidRPr="00BE6431">
        <w:rPr>
          <w:rFonts w:ascii="Times New Roman" w:hAnsi="Times New Roman"/>
          <w:sz w:val="28"/>
          <w:szCs w:val="28"/>
        </w:rPr>
        <w:t xml:space="preserve">) </w:t>
      </w:r>
      <w:r w:rsidR="00946BF8" w:rsidRPr="00BE6431">
        <w:rPr>
          <w:rFonts w:ascii="Times New Roman" w:hAnsi="Times New Roman"/>
          <w:sz w:val="28"/>
          <w:szCs w:val="28"/>
        </w:rPr>
        <w:t>раздел III дополнить абзацем следующего содержания:</w:t>
      </w:r>
    </w:p>
    <w:p w:rsidR="00946BF8" w:rsidRPr="00BE6431" w:rsidRDefault="008F5918"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w:t>
      </w:r>
      <w:r w:rsidR="00946BF8" w:rsidRPr="00BE6431">
        <w:rPr>
          <w:rFonts w:ascii="Times New Roman" w:hAnsi="Times New Roman"/>
          <w:sz w:val="28"/>
          <w:szCs w:val="28"/>
        </w:rPr>
        <w:t>Увеличение доли детей в возрасте от 5 до 18 лет, использующих сертификаты дополнительного образования в статусе сертификатов персонифицированного финансирования</w:t>
      </w:r>
      <w:r w:rsidR="00E9750B">
        <w:rPr>
          <w:rFonts w:ascii="Times New Roman" w:hAnsi="Times New Roman"/>
          <w:sz w:val="28"/>
          <w:szCs w:val="28"/>
        </w:rPr>
        <w:t>,</w:t>
      </w:r>
      <w:r w:rsidR="00946BF8" w:rsidRPr="00BE6431">
        <w:rPr>
          <w:rFonts w:ascii="Times New Roman" w:hAnsi="Times New Roman"/>
          <w:sz w:val="28"/>
          <w:szCs w:val="28"/>
        </w:rPr>
        <w:t xml:space="preserve"> до 5</w:t>
      </w:r>
      <w:r w:rsidR="00BE6431">
        <w:rPr>
          <w:rFonts w:ascii="Times New Roman" w:hAnsi="Times New Roman"/>
          <w:sz w:val="28"/>
          <w:szCs w:val="28"/>
        </w:rPr>
        <w:t xml:space="preserve"> процентов</w:t>
      </w:r>
      <w:r w:rsidRPr="00BE6431">
        <w:rPr>
          <w:rFonts w:ascii="Times New Roman" w:hAnsi="Times New Roman"/>
          <w:sz w:val="28"/>
          <w:szCs w:val="28"/>
        </w:rPr>
        <w:t>»</w:t>
      </w:r>
      <w:r w:rsidR="00946BF8" w:rsidRPr="00BE6431">
        <w:rPr>
          <w:rFonts w:ascii="Times New Roman" w:hAnsi="Times New Roman"/>
          <w:sz w:val="28"/>
          <w:szCs w:val="28"/>
        </w:rPr>
        <w:t>;</w:t>
      </w:r>
    </w:p>
    <w:p w:rsidR="00237268" w:rsidRPr="00BE6431" w:rsidRDefault="006B158E"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г</w:t>
      </w:r>
      <w:r w:rsidR="00946BF8" w:rsidRPr="00BE6431">
        <w:rPr>
          <w:rFonts w:ascii="Times New Roman" w:hAnsi="Times New Roman"/>
          <w:sz w:val="28"/>
          <w:szCs w:val="28"/>
        </w:rPr>
        <w:t xml:space="preserve">) </w:t>
      </w:r>
      <w:r w:rsidR="00237268" w:rsidRPr="00BE6431">
        <w:rPr>
          <w:rFonts w:ascii="Times New Roman" w:hAnsi="Times New Roman"/>
          <w:sz w:val="28"/>
          <w:szCs w:val="28"/>
        </w:rPr>
        <w:t xml:space="preserve">в </w:t>
      </w:r>
      <w:r w:rsidR="007420BA" w:rsidRPr="00BE6431">
        <w:rPr>
          <w:rFonts w:ascii="Times New Roman" w:hAnsi="Times New Roman"/>
          <w:sz w:val="28"/>
          <w:szCs w:val="28"/>
        </w:rPr>
        <w:t>раздел</w:t>
      </w:r>
      <w:r w:rsidR="00237268" w:rsidRPr="00BE6431">
        <w:rPr>
          <w:rFonts w:ascii="Times New Roman" w:hAnsi="Times New Roman"/>
          <w:sz w:val="28"/>
          <w:szCs w:val="28"/>
        </w:rPr>
        <w:t>е</w:t>
      </w:r>
      <w:r w:rsidR="00BE6431">
        <w:rPr>
          <w:rFonts w:ascii="Times New Roman" w:hAnsi="Times New Roman"/>
          <w:sz w:val="28"/>
          <w:szCs w:val="28"/>
        </w:rPr>
        <w:t xml:space="preserve"> </w:t>
      </w:r>
      <w:r w:rsidR="007420BA" w:rsidRPr="00BE6431">
        <w:rPr>
          <w:rFonts w:ascii="Times New Roman" w:hAnsi="Times New Roman"/>
          <w:sz w:val="28"/>
          <w:szCs w:val="28"/>
        </w:rPr>
        <w:t>VII</w:t>
      </w:r>
      <w:r w:rsidR="00237268" w:rsidRPr="00BE6431">
        <w:rPr>
          <w:rFonts w:ascii="Times New Roman" w:hAnsi="Times New Roman"/>
          <w:sz w:val="28"/>
          <w:szCs w:val="28"/>
        </w:rPr>
        <w:t>:</w:t>
      </w:r>
    </w:p>
    <w:p w:rsidR="00237268" w:rsidRPr="00BE6431" w:rsidRDefault="00237268"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 xml:space="preserve">дополнить абзацами </w:t>
      </w:r>
      <w:r w:rsidR="00AB00FB" w:rsidRPr="00BE6431">
        <w:rPr>
          <w:rFonts w:ascii="Times New Roman" w:hAnsi="Times New Roman"/>
          <w:sz w:val="28"/>
          <w:szCs w:val="28"/>
        </w:rPr>
        <w:t xml:space="preserve">двадцать первым – двадцать пятым </w:t>
      </w:r>
      <w:r w:rsidRPr="00BE6431">
        <w:rPr>
          <w:rFonts w:ascii="Times New Roman" w:hAnsi="Times New Roman"/>
          <w:sz w:val="28"/>
          <w:szCs w:val="28"/>
        </w:rPr>
        <w:t>следующего содержания:</w:t>
      </w:r>
    </w:p>
    <w:p w:rsidR="00237268" w:rsidRPr="00BE6431" w:rsidRDefault="008F5918"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w:t>
      </w:r>
      <w:r w:rsidR="00237268" w:rsidRPr="00BE6431">
        <w:rPr>
          <w:rFonts w:ascii="Times New Roman" w:hAnsi="Times New Roman"/>
          <w:sz w:val="28"/>
          <w:szCs w:val="28"/>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237268" w:rsidRPr="00BE6431" w:rsidRDefault="00237268"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внедрение системы аттестации руководителей общеобразовательных организаций;</w:t>
      </w:r>
    </w:p>
    <w:p w:rsidR="00237268" w:rsidRPr="00BE6431" w:rsidRDefault="00237268"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 xml:space="preserve">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w:t>
      </w:r>
      <w:r w:rsidR="008F5918" w:rsidRPr="00BE6431">
        <w:rPr>
          <w:rFonts w:ascii="Times New Roman" w:hAnsi="Times New Roman"/>
          <w:sz w:val="28"/>
          <w:szCs w:val="28"/>
        </w:rPr>
        <w:t>«</w:t>
      </w:r>
      <w:r w:rsidRPr="00BE6431">
        <w:rPr>
          <w:rFonts w:ascii="Times New Roman" w:hAnsi="Times New Roman"/>
          <w:sz w:val="28"/>
          <w:szCs w:val="28"/>
        </w:rPr>
        <w:t>Технология</w:t>
      </w:r>
      <w:r w:rsidR="008F5918" w:rsidRPr="00BE6431">
        <w:rPr>
          <w:rFonts w:ascii="Times New Roman" w:hAnsi="Times New Roman"/>
          <w:sz w:val="28"/>
          <w:szCs w:val="28"/>
        </w:rPr>
        <w:t>»</w:t>
      </w:r>
      <w:r w:rsidRPr="00BE6431">
        <w:rPr>
          <w:rFonts w:ascii="Times New Roman" w:hAnsi="Times New Roman"/>
          <w:sz w:val="28"/>
          <w:szCs w:val="28"/>
        </w:rPr>
        <w:t>;</w:t>
      </w:r>
    </w:p>
    <w:p w:rsidR="00237268" w:rsidRPr="00BE6431" w:rsidRDefault="00237268"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lastRenderedPageBreak/>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237268" w:rsidRPr="00BE6431" w:rsidRDefault="00237268"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оказание не менее 0,002 млн.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w:t>
      </w:r>
      <w:r w:rsidR="00E9750B">
        <w:rPr>
          <w:rFonts w:ascii="Times New Roman" w:hAnsi="Times New Roman"/>
          <w:sz w:val="28"/>
          <w:szCs w:val="28"/>
        </w:rPr>
        <w:t>авшихся без попечения родителей</w:t>
      </w:r>
      <w:r w:rsidR="008F5918" w:rsidRPr="00BE6431">
        <w:rPr>
          <w:rFonts w:ascii="Times New Roman" w:hAnsi="Times New Roman"/>
          <w:sz w:val="28"/>
          <w:szCs w:val="28"/>
        </w:rPr>
        <w:t>»</w:t>
      </w:r>
      <w:r w:rsidRPr="00BE6431">
        <w:rPr>
          <w:rFonts w:ascii="Times New Roman" w:hAnsi="Times New Roman"/>
          <w:sz w:val="28"/>
          <w:szCs w:val="28"/>
        </w:rPr>
        <w:t>;</w:t>
      </w:r>
    </w:p>
    <w:p w:rsidR="00237268" w:rsidRPr="00BE6431" w:rsidRDefault="003B1827"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дополнить абзацем</w:t>
      </w:r>
      <w:r w:rsidR="00AB00FB" w:rsidRPr="00BE6431">
        <w:rPr>
          <w:rFonts w:ascii="Times New Roman" w:hAnsi="Times New Roman"/>
          <w:sz w:val="28"/>
          <w:szCs w:val="28"/>
        </w:rPr>
        <w:t xml:space="preserve"> тридцать восьмым</w:t>
      </w:r>
      <w:r w:rsidRPr="00BE6431">
        <w:rPr>
          <w:rFonts w:ascii="Times New Roman" w:hAnsi="Times New Roman"/>
          <w:sz w:val="28"/>
          <w:szCs w:val="28"/>
        </w:rPr>
        <w:t xml:space="preserve"> следующего содержания:</w:t>
      </w:r>
    </w:p>
    <w:p w:rsidR="003B1827" w:rsidRPr="00BE6431" w:rsidRDefault="008F5918"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w:t>
      </w:r>
      <w:r w:rsidR="003B1827" w:rsidRPr="00BE6431">
        <w:rPr>
          <w:rFonts w:ascii="Times New Roman" w:hAnsi="Times New Roman"/>
          <w:sz w:val="28"/>
          <w:szCs w:val="28"/>
        </w:rPr>
        <w:t>модернизацию профессионального образования, в том числе посредством внедрения адаптивных, практико-ориентированных и гибких образовательных программ</w:t>
      </w:r>
      <w:r w:rsidRPr="00BE6431">
        <w:rPr>
          <w:rFonts w:ascii="Times New Roman" w:hAnsi="Times New Roman"/>
          <w:sz w:val="28"/>
          <w:szCs w:val="28"/>
        </w:rPr>
        <w:t>»</w:t>
      </w:r>
      <w:r w:rsidR="003B1827" w:rsidRPr="00BE6431">
        <w:rPr>
          <w:rFonts w:ascii="Times New Roman" w:hAnsi="Times New Roman"/>
          <w:sz w:val="28"/>
          <w:szCs w:val="28"/>
        </w:rPr>
        <w:t>;</w:t>
      </w:r>
    </w:p>
    <w:p w:rsidR="003B1827" w:rsidRPr="00BE6431" w:rsidRDefault="003B1827"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абзацы пятьдесят седьмой – шестьдесят четвертый признать утратившими силу;</w:t>
      </w:r>
    </w:p>
    <w:p w:rsidR="00946BF8" w:rsidRPr="00BE6431" w:rsidRDefault="006B158E"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д</w:t>
      </w:r>
      <w:r w:rsidR="003B1827" w:rsidRPr="00BE6431">
        <w:rPr>
          <w:rFonts w:ascii="Times New Roman" w:hAnsi="Times New Roman"/>
          <w:sz w:val="28"/>
          <w:szCs w:val="28"/>
        </w:rPr>
        <w:t>)</w:t>
      </w:r>
      <w:r w:rsidR="00946BF8" w:rsidRPr="00BE6431">
        <w:rPr>
          <w:rFonts w:ascii="Times New Roman" w:hAnsi="Times New Roman"/>
          <w:sz w:val="28"/>
          <w:szCs w:val="28"/>
        </w:rPr>
        <w:t xml:space="preserve"> раздел VIII дополнить абзацем следующего содержания:</w:t>
      </w:r>
    </w:p>
    <w:p w:rsidR="00946BF8" w:rsidRPr="00BE6431" w:rsidRDefault="008F5918"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w:t>
      </w:r>
      <w:r w:rsidR="00946BF8" w:rsidRPr="00BE6431">
        <w:rPr>
          <w:rFonts w:ascii="Times New Roman" w:hAnsi="Times New Roman"/>
          <w:sz w:val="28"/>
          <w:szCs w:val="28"/>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r w:rsidRPr="00BE6431">
        <w:rPr>
          <w:rFonts w:ascii="Times New Roman" w:hAnsi="Times New Roman"/>
          <w:sz w:val="28"/>
          <w:szCs w:val="28"/>
        </w:rPr>
        <w:t>»</w:t>
      </w:r>
      <w:r w:rsidR="00946BF8" w:rsidRPr="00BE6431">
        <w:rPr>
          <w:rFonts w:ascii="Times New Roman" w:hAnsi="Times New Roman"/>
          <w:sz w:val="28"/>
          <w:szCs w:val="28"/>
        </w:rPr>
        <w:t>;</w:t>
      </w:r>
    </w:p>
    <w:p w:rsidR="00FB52EB" w:rsidRPr="00BE6431" w:rsidRDefault="006B158E"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е</w:t>
      </w:r>
      <w:r w:rsidR="00946BF8" w:rsidRPr="00BE6431">
        <w:rPr>
          <w:rFonts w:ascii="Times New Roman" w:hAnsi="Times New Roman"/>
          <w:sz w:val="28"/>
          <w:szCs w:val="28"/>
        </w:rPr>
        <w:t>)</w:t>
      </w:r>
      <w:r w:rsidR="00BE6431">
        <w:rPr>
          <w:rFonts w:ascii="Times New Roman" w:hAnsi="Times New Roman"/>
          <w:sz w:val="28"/>
          <w:szCs w:val="28"/>
        </w:rPr>
        <w:t xml:space="preserve"> </w:t>
      </w:r>
      <w:r w:rsidR="00760FF2" w:rsidRPr="00BE6431">
        <w:rPr>
          <w:rFonts w:ascii="Times New Roman" w:hAnsi="Times New Roman"/>
          <w:sz w:val="28"/>
          <w:szCs w:val="28"/>
        </w:rPr>
        <w:t>раздел</w:t>
      </w:r>
      <w:r w:rsidR="00BE6431">
        <w:rPr>
          <w:rFonts w:ascii="Times New Roman" w:hAnsi="Times New Roman"/>
          <w:sz w:val="28"/>
          <w:szCs w:val="28"/>
        </w:rPr>
        <w:t xml:space="preserve"> </w:t>
      </w:r>
      <w:r w:rsidR="000F1F1C" w:rsidRPr="00BE6431">
        <w:rPr>
          <w:rFonts w:ascii="Times New Roman" w:hAnsi="Times New Roman"/>
          <w:sz w:val="28"/>
          <w:szCs w:val="28"/>
        </w:rPr>
        <w:t>X</w:t>
      </w:r>
      <w:r w:rsidR="00BE6431">
        <w:rPr>
          <w:rFonts w:ascii="Times New Roman" w:hAnsi="Times New Roman"/>
          <w:sz w:val="28"/>
          <w:szCs w:val="28"/>
        </w:rPr>
        <w:t xml:space="preserve"> </w:t>
      </w:r>
      <w:r w:rsidR="00FB52EB" w:rsidRPr="00BE6431">
        <w:rPr>
          <w:rFonts w:ascii="Times New Roman" w:hAnsi="Times New Roman"/>
          <w:sz w:val="28"/>
          <w:szCs w:val="28"/>
        </w:rPr>
        <w:t>изложить в следующей редакции:</w:t>
      </w:r>
    </w:p>
    <w:p w:rsidR="00342882" w:rsidRPr="00BE6431" w:rsidRDefault="008F5918" w:rsidP="00BE6431">
      <w:pPr>
        <w:spacing w:after="0" w:line="360" w:lineRule="atLeast"/>
        <w:jc w:val="center"/>
        <w:rPr>
          <w:rFonts w:ascii="Times New Roman" w:hAnsi="Times New Roman"/>
          <w:sz w:val="28"/>
          <w:szCs w:val="28"/>
        </w:rPr>
      </w:pPr>
      <w:r w:rsidRPr="00BE6431">
        <w:rPr>
          <w:rFonts w:ascii="Times New Roman" w:hAnsi="Times New Roman"/>
          <w:sz w:val="28"/>
          <w:szCs w:val="28"/>
        </w:rPr>
        <w:t>«</w:t>
      </w:r>
      <w:r w:rsidR="00342882" w:rsidRPr="00BE6431">
        <w:rPr>
          <w:rFonts w:ascii="Times New Roman" w:hAnsi="Times New Roman"/>
          <w:sz w:val="28"/>
          <w:szCs w:val="28"/>
        </w:rPr>
        <w:t>X. Информация по ресурсному обеспечению Программы</w:t>
      </w:r>
    </w:p>
    <w:p w:rsidR="00AB00FB" w:rsidRPr="00BE6431" w:rsidRDefault="00AB00FB" w:rsidP="00BE6431">
      <w:pPr>
        <w:spacing w:after="0" w:line="360" w:lineRule="atLeast"/>
        <w:ind w:firstLine="709"/>
        <w:jc w:val="both"/>
        <w:rPr>
          <w:rFonts w:ascii="Times New Roman" w:hAnsi="Times New Roman"/>
          <w:sz w:val="28"/>
          <w:szCs w:val="28"/>
        </w:rPr>
      </w:pPr>
    </w:p>
    <w:p w:rsidR="00BE6431" w:rsidRPr="00BE6431" w:rsidRDefault="00BE6431" w:rsidP="00BE6431">
      <w:pPr>
        <w:spacing w:after="0" w:line="360" w:lineRule="atLeast"/>
        <w:ind w:firstLine="709"/>
        <w:jc w:val="both"/>
        <w:rPr>
          <w:rFonts w:ascii="Times New Roman" w:hAnsi="Times New Roman"/>
          <w:sz w:val="28"/>
          <w:szCs w:val="28"/>
        </w:rPr>
      </w:pPr>
      <w:r>
        <w:rPr>
          <w:rFonts w:ascii="Times New Roman" w:hAnsi="Times New Roman"/>
          <w:sz w:val="28"/>
          <w:szCs w:val="28"/>
        </w:rPr>
        <w:t>О</w:t>
      </w:r>
      <w:r w:rsidRPr="00BE6431">
        <w:rPr>
          <w:rFonts w:ascii="Times New Roman" w:hAnsi="Times New Roman"/>
          <w:sz w:val="28"/>
          <w:szCs w:val="28"/>
        </w:rPr>
        <w:t>бщий объем фин</w:t>
      </w:r>
      <w:r>
        <w:rPr>
          <w:rFonts w:ascii="Times New Roman" w:hAnsi="Times New Roman"/>
          <w:sz w:val="28"/>
          <w:szCs w:val="28"/>
        </w:rPr>
        <w:t>ансирования Программы на 2014-</w:t>
      </w:r>
      <w:r w:rsidRPr="00BE6431">
        <w:rPr>
          <w:rFonts w:ascii="Times New Roman" w:hAnsi="Times New Roman"/>
          <w:sz w:val="28"/>
          <w:szCs w:val="28"/>
        </w:rPr>
        <w:t xml:space="preserve">2025 годы составляет  </w:t>
      </w:r>
      <w:r>
        <w:rPr>
          <w:rFonts w:ascii="Times New Roman" w:hAnsi="Times New Roman"/>
          <w:sz w:val="28"/>
          <w:szCs w:val="28"/>
        </w:rPr>
        <w:t xml:space="preserve">91 409 184,02 </w:t>
      </w:r>
      <w:r w:rsidRPr="00BE6431">
        <w:rPr>
          <w:rFonts w:ascii="Times New Roman" w:hAnsi="Times New Roman"/>
          <w:sz w:val="28"/>
          <w:szCs w:val="28"/>
        </w:rPr>
        <w:t>тыс. рублей, из них за счет:</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федерального бюджета – 15 339 498,98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республиканского бюджета – 74 745 170,56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местного бюджета – 341,76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внебюджетных источников – 1 324 172,73 тыс. рублей, в том числе по годам:</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2014 г. – 6 043 390,47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601 077,12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5 442 313,35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2015 г. – 5 639 374,57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178 141,49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5 461 233,08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2016 г. – 7 531 083,61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907 601,73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6 621 981,88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внебюджетных источников – 1 500,0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2017 г. – 7 325 862,56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325 436,0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6 997 776,56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внебюджетных источников – 2 650,0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lastRenderedPageBreak/>
        <w:t>2018 г. – 8 216 012,60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817 615,3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7 395 647,30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внебюджетных источников – 2 750,0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2019 г. – 10 240 818,96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1 715 027,52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8 523 999,68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 xml:space="preserve">средства местного бюджета </w:t>
      </w:r>
      <w:r>
        <w:rPr>
          <w:rFonts w:ascii="Times New Roman" w:hAnsi="Times New Roman"/>
          <w:sz w:val="28"/>
          <w:szCs w:val="28"/>
        </w:rPr>
        <w:t>–</w:t>
      </w:r>
      <w:r w:rsidRPr="00BE6431">
        <w:rPr>
          <w:rFonts w:ascii="Times New Roman" w:hAnsi="Times New Roman"/>
          <w:sz w:val="28"/>
          <w:szCs w:val="28"/>
        </w:rPr>
        <w:t xml:space="preserve"> 341,76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внебюджетных источников – 1 450,0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2020 г. – 10 625 913,03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1 850 627,90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8 762 557,40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внебюджетных источников – 12 727,73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2021 г. – 10 214 385,10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2 059 507,9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8 151 782,20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внебюджетных источников – 3 095,0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2022 г. – 11 800 062,82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1 687 503,22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8 812 559,60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внебюджетных источников – 1 300 000 тыс. рублей;</w:t>
      </w:r>
    </w:p>
    <w:p w:rsidR="00BE6431" w:rsidRPr="00BE6431" w:rsidRDefault="00BE6431" w:rsidP="00BE6431">
      <w:pPr>
        <w:spacing w:after="0" w:line="360" w:lineRule="atLeast"/>
        <w:ind w:firstLine="709"/>
        <w:jc w:val="both"/>
        <w:rPr>
          <w:rFonts w:ascii="Times New Roman" w:hAnsi="Times New Roman"/>
          <w:sz w:val="28"/>
          <w:szCs w:val="28"/>
        </w:rPr>
      </w:pPr>
      <w:r>
        <w:rPr>
          <w:rFonts w:ascii="Times New Roman" w:hAnsi="Times New Roman"/>
          <w:sz w:val="28"/>
          <w:szCs w:val="28"/>
        </w:rPr>
        <w:t>2023-</w:t>
      </w:r>
      <w:r w:rsidRPr="00BE6431">
        <w:rPr>
          <w:rFonts w:ascii="Times New Roman" w:hAnsi="Times New Roman"/>
          <w:sz w:val="28"/>
          <w:szCs w:val="28"/>
        </w:rPr>
        <w:t>2025 гг. – 13716113,2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5 140 793,70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8 575 319,5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Объем финансового обеспечения подпрограмм:</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подпрограмма 1 «Развитие дошкольного образования» – 20 363 277,22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2 920 191,45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17 443 085,77 тыс. рублей, в том числе по годам:</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2014 г. – 1 795 747,80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479 020,43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1 316 727,37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2015 г. – 1 389 511,60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162 926,20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1 226 585,40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2016 г. – 1 410 662,26 тыс. рублей из республиканского бюджета;</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2017 г. – 1 696 072,86 тыс. рублей из республиканского бюджета;</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2018 г. – 1 919 385,90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315 017,90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lastRenderedPageBreak/>
        <w:t>средства республиканского бюджета – 1 604 368,00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2019 г. – 2 879 212,9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946 209,12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1 933 003,78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2020 г. – 2 699 394,6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645 076,10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2 054 318,5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2021 г. – 2 434 431,10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358 503,400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2 075 927,700</w:t>
      </w:r>
      <w:r w:rsidR="00413069">
        <w:rPr>
          <w:rFonts w:ascii="Times New Roman" w:hAnsi="Times New Roman"/>
          <w:sz w:val="28"/>
          <w:szCs w:val="28"/>
        </w:rPr>
        <w:t xml:space="preserve"> </w:t>
      </w:r>
      <w:r w:rsidRPr="00BE6431">
        <w:rPr>
          <w:rFonts w:ascii="Times New Roman" w:hAnsi="Times New Roman"/>
          <w:sz w:val="28"/>
          <w:szCs w:val="28"/>
        </w:rPr>
        <w:t>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2022 г. – 2 103 543,50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7 330,0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2 096 213,5тыс. рублей;</w:t>
      </w:r>
    </w:p>
    <w:p w:rsidR="00BE6431" w:rsidRPr="00BE6431" w:rsidRDefault="00413069" w:rsidP="00BE6431">
      <w:pPr>
        <w:spacing w:after="0" w:line="360" w:lineRule="atLeast"/>
        <w:ind w:firstLine="709"/>
        <w:jc w:val="both"/>
        <w:rPr>
          <w:rFonts w:ascii="Times New Roman" w:hAnsi="Times New Roman"/>
          <w:sz w:val="28"/>
          <w:szCs w:val="28"/>
        </w:rPr>
      </w:pPr>
      <w:r>
        <w:rPr>
          <w:rFonts w:ascii="Times New Roman" w:hAnsi="Times New Roman"/>
          <w:sz w:val="28"/>
          <w:szCs w:val="28"/>
        </w:rPr>
        <w:t>2023</w:t>
      </w:r>
      <w:r w:rsidR="00BE6431" w:rsidRPr="00BE6431">
        <w:rPr>
          <w:rFonts w:ascii="Times New Roman" w:hAnsi="Times New Roman"/>
          <w:sz w:val="28"/>
          <w:szCs w:val="28"/>
        </w:rPr>
        <w:t>-2025 гг. – 2 035 314,70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6 108,3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2 029 206,40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подпрограмма 2 «Развитие общего образования» – 59 693 848,95</w:t>
      </w:r>
      <w:r>
        <w:rPr>
          <w:rFonts w:ascii="Times New Roman" w:hAnsi="Times New Roman"/>
          <w:sz w:val="28"/>
          <w:szCs w:val="28"/>
        </w:rPr>
        <w:t xml:space="preserve"> </w:t>
      </w:r>
      <w:r w:rsidRPr="00BE6431">
        <w:rPr>
          <w:rFonts w:ascii="Times New Roman" w:hAnsi="Times New Roman"/>
          <w:sz w:val="28"/>
          <w:szCs w:val="28"/>
        </w:rPr>
        <w:t>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10 795 739,14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48 886 340,32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 xml:space="preserve">средства местного бюджета </w:t>
      </w:r>
      <w:r>
        <w:rPr>
          <w:rFonts w:ascii="Times New Roman" w:hAnsi="Times New Roman"/>
          <w:sz w:val="28"/>
          <w:szCs w:val="28"/>
        </w:rPr>
        <w:t>–</w:t>
      </w:r>
      <w:r w:rsidRPr="00BE6431">
        <w:rPr>
          <w:rFonts w:ascii="Times New Roman" w:hAnsi="Times New Roman"/>
          <w:sz w:val="28"/>
          <w:szCs w:val="28"/>
        </w:rPr>
        <w:t xml:space="preserve"> 341,76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внебюджетные средства – 11 427,73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в том числе по годам:</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2014 г. –</w:t>
      </w:r>
      <w:r>
        <w:rPr>
          <w:rFonts w:ascii="Times New Roman" w:hAnsi="Times New Roman"/>
          <w:sz w:val="28"/>
          <w:szCs w:val="28"/>
        </w:rPr>
        <w:t xml:space="preserve"> </w:t>
      </w:r>
      <w:r w:rsidRPr="00BE6431">
        <w:rPr>
          <w:rFonts w:ascii="Times New Roman" w:hAnsi="Times New Roman"/>
          <w:sz w:val="28"/>
          <w:szCs w:val="28"/>
        </w:rPr>
        <w:t>3 488 318,52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42 885,74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3 445 432,78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2015 г. – 3 505 202,10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1 798,0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3 503 404,10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2016 г. – 5 207 530,22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710 373,30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4 497 156,92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2017 г. – 4 908 988,70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325 436,0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4 583 562,70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2018 г. – 5 473 031,10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502 597,40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4 970 433,70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2019 г. – 6 504 353,96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768 818,40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lastRenderedPageBreak/>
        <w:t>средства республиканского бюджета – 5 735 193,80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 xml:space="preserve">средства местного бюджета </w:t>
      </w:r>
      <w:r>
        <w:rPr>
          <w:rFonts w:ascii="Times New Roman" w:hAnsi="Times New Roman"/>
          <w:sz w:val="28"/>
          <w:szCs w:val="28"/>
        </w:rPr>
        <w:t>–</w:t>
      </w:r>
      <w:r w:rsidRPr="00BE6431">
        <w:rPr>
          <w:rFonts w:ascii="Times New Roman" w:hAnsi="Times New Roman"/>
          <w:sz w:val="28"/>
          <w:szCs w:val="28"/>
        </w:rPr>
        <w:t xml:space="preserve"> 341,76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2020 г. – 6 742 034,20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948 055,30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5 782 551,17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внебюджетные средства – 11 427,73 тыс. рублей</w:t>
      </w:r>
      <w:r w:rsidR="00413069">
        <w:rPr>
          <w:rFonts w:ascii="Times New Roman" w:hAnsi="Times New Roman"/>
          <w:sz w:val="28"/>
          <w:szCs w:val="28"/>
        </w:rPr>
        <w:t>;</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2021 г. – 6 266 177,36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1 259 143,50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5 007 033,86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2022 г. – 7 229 192,42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w:t>
      </w:r>
      <w:r w:rsidR="00413069">
        <w:rPr>
          <w:rFonts w:ascii="Times New Roman" w:hAnsi="Times New Roman"/>
          <w:sz w:val="28"/>
          <w:szCs w:val="28"/>
        </w:rPr>
        <w:t>жета – 1 505 037,80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5 724 154,62 тыс. рублей;</w:t>
      </w:r>
    </w:p>
    <w:p w:rsidR="00BE6431" w:rsidRPr="00BE6431" w:rsidRDefault="005A2DE3" w:rsidP="00BE6431">
      <w:pPr>
        <w:spacing w:after="0" w:line="360" w:lineRule="atLeast"/>
        <w:ind w:firstLine="709"/>
        <w:jc w:val="both"/>
        <w:rPr>
          <w:rFonts w:ascii="Times New Roman" w:hAnsi="Times New Roman"/>
          <w:sz w:val="28"/>
          <w:szCs w:val="28"/>
        </w:rPr>
      </w:pPr>
      <w:r>
        <w:rPr>
          <w:rFonts w:ascii="Times New Roman" w:hAnsi="Times New Roman"/>
          <w:sz w:val="28"/>
          <w:szCs w:val="28"/>
        </w:rPr>
        <w:t>2023</w:t>
      </w:r>
      <w:r w:rsidR="00BE6431" w:rsidRPr="00BE6431">
        <w:rPr>
          <w:rFonts w:ascii="Times New Roman" w:hAnsi="Times New Roman"/>
          <w:sz w:val="28"/>
          <w:szCs w:val="28"/>
        </w:rPr>
        <w:t>-2025 гг. – 10 369 010,37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4 731 593,7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5 637 416,67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подпрограмма 3</w:t>
      </w:r>
      <w:r w:rsidRPr="00BE6431">
        <w:rPr>
          <w:rFonts w:ascii="Times New Roman" w:hAnsi="Times New Roman"/>
          <w:sz w:val="28"/>
          <w:szCs w:val="28"/>
        </w:rPr>
        <w:t xml:space="preserve"> «Развитие дополнительного образования детей» –</w:t>
      </w:r>
      <w:r w:rsidR="005A2DE3">
        <w:rPr>
          <w:rFonts w:ascii="Times New Roman" w:hAnsi="Times New Roman"/>
          <w:sz w:val="28"/>
          <w:szCs w:val="28"/>
        </w:rPr>
        <w:t xml:space="preserve"> </w:t>
      </w:r>
      <w:r w:rsidRPr="00BE6431">
        <w:rPr>
          <w:rFonts w:ascii="Times New Roman" w:hAnsi="Times New Roman"/>
          <w:sz w:val="28"/>
          <w:szCs w:val="28"/>
        </w:rPr>
        <w:t>642 711,09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220 325,04 тыс. рублей;</w:t>
      </w:r>
    </w:p>
    <w:p w:rsidR="00413069"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 xml:space="preserve">средства республиканского бюджета – 416 691,05 тыс. рублей; </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внебюджетных источников – 5 695,00 тыс. рублей, в том числе по годам:</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 xml:space="preserve">2014 г. – 52 144,04 тыс. рублей, из </w:t>
      </w:r>
      <w:r w:rsidR="005A2DE3">
        <w:rPr>
          <w:rFonts w:ascii="Times New Roman" w:hAnsi="Times New Roman"/>
          <w:sz w:val="28"/>
          <w:szCs w:val="28"/>
        </w:rPr>
        <w:t>н</w:t>
      </w:r>
      <w:r w:rsidRPr="00BE6431">
        <w:rPr>
          <w:rFonts w:ascii="Times New Roman" w:hAnsi="Times New Roman"/>
          <w:sz w:val="28"/>
          <w:szCs w:val="28"/>
        </w:rPr>
        <w:t>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1 805,2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50 338,84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2015 г. – 51 022,92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2 178,59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48 844,33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2016 г. – 49 901,64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2 704,63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47 197,01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2017 г. – 29 304,10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28 004,10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внебюджетных источников – 1 300,00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2018 г. – 44 009,6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42 709,6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внебюджетных источников – 1 300,0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2019 г. – 37 044,8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37044,8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2020 г. – 152 337,10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103 776,40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lastRenderedPageBreak/>
        <w:t>средства республиканского бюджета – 48 560,7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2021 г. – 113443,69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47 297,60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63 051,09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внебюджетных источников – 3 095,00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2022 г. – 113 503,20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62 562,62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50 940,58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2023 г. – 71 554,67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21 143,5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50 411,17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подпрограмма 4</w:t>
      </w:r>
      <w:r w:rsidRPr="00BE6431">
        <w:rPr>
          <w:rFonts w:ascii="Times New Roman" w:hAnsi="Times New Roman"/>
          <w:sz w:val="28"/>
          <w:szCs w:val="28"/>
        </w:rPr>
        <w:t xml:space="preserve"> «Развитие среднего профессионального образования» – 7 641 313,1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205 890,8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6 128 372,30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внебюджетных источников – 1 307 050,0 тыс. рублей, в том числе по годам:</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2014 г. – 539 664,56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9 536,4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530 128,16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2015 г. – 549 568,85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11 238,70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538 330,15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2016 г. – 544 931,19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 xml:space="preserve">средства федерального бюджета </w:t>
      </w:r>
      <w:r w:rsidR="005A2DE3">
        <w:rPr>
          <w:rFonts w:ascii="Times New Roman" w:hAnsi="Times New Roman"/>
          <w:sz w:val="28"/>
          <w:szCs w:val="28"/>
        </w:rPr>
        <w:t>–</w:t>
      </w:r>
      <w:r w:rsidRPr="00BE6431">
        <w:rPr>
          <w:rFonts w:ascii="Times New Roman" w:hAnsi="Times New Roman"/>
          <w:sz w:val="28"/>
          <w:szCs w:val="28"/>
        </w:rPr>
        <w:t xml:space="preserve"> 195,2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543 235,99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внебюджетных источников – 1 500,0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2017 г. –</w:t>
      </w:r>
      <w:r w:rsidR="005A2DE3">
        <w:rPr>
          <w:rFonts w:ascii="Times New Roman" w:hAnsi="Times New Roman"/>
          <w:sz w:val="28"/>
          <w:szCs w:val="28"/>
        </w:rPr>
        <w:t xml:space="preserve"> </w:t>
      </w:r>
      <w:r w:rsidRPr="00BE6431">
        <w:rPr>
          <w:rFonts w:ascii="Times New Roman" w:hAnsi="Times New Roman"/>
          <w:sz w:val="28"/>
          <w:szCs w:val="28"/>
        </w:rPr>
        <w:t>542 406,00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541 056,0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внебюджетных источников – 1 350,0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2018 г. – 605 108,50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603 658,50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внебюджетных источников – 1 450,0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2019 г. – 647 255,40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645 805,40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внебюджетных источников – 1 450,0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2020 г. – 696 209,5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694 909,5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внебюджетных источников – 1 300,0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2021 г. – 720 433,4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lastRenderedPageBreak/>
        <w:t>средства федерального бюджета – 16 180,6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704 252,8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2022 г. – 2 088 499,9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112 572,8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675 927,10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внебюджетных источников – 1 300 000,0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2023 г. – 707 235,8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56 167,1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651 068,7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подпрограмма 5</w:t>
      </w:r>
      <w:r w:rsidRPr="00BE6431">
        <w:rPr>
          <w:rFonts w:ascii="Times New Roman" w:hAnsi="Times New Roman"/>
          <w:sz w:val="28"/>
          <w:szCs w:val="28"/>
        </w:rPr>
        <w:t xml:space="preserve"> «Развитие системы оценки качества образования и информационной прозрачности системы образования» – 264 438,7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5 526,00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258 912,70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в том числе по годам:</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2014 г. – 15 915,0 тыс. рублей из республиканского бюджета;</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2015 г. – 19 987,0 тыс. рублей из республиканского бюджета;</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2016 г. – 24 876,4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5 526,0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19 350,4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2017 г. – 27 349,0 тыс. рублей из республиканского бюджета;</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2018 г. – 28 476,0 тыс. рублей из республиканского бюджета;</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2019 г. – 28 124,0 тыс. рублей из республиканского бюджета;</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2020 г. – 31 008,0 тыс. рублей из республиканского бюджета;</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2021 г. – 30 603,0 тыс. рублей из республиканского бюджета;</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2022 г. – 29 163,9 тыс. рублей из республиканского бюджета;</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2023 г. – 28 963,40 тыс. рублей из республиканского бюджета;</w:t>
      </w:r>
    </w:p>
    <w:p w:rsidR="00BE6431" w:rsidRPr="00BE6431" w:rsidRDefault="00BE6431" w:rsidP="00BE6431">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подпрограмма 6</w:t>
      </w:r>
      <w:r w:rsidRPr="00BE6431">
        <w:rPr>
          <w:rFonts w:ascii="Times New Roman" w:hAnsi="Times New Roman"/>
          <w:sz w:val="28"/>
          <w:szCs w:val="28"/>
        </w:rPr>
        <w:t xml:space="preserve"> «Отдых и оздоровление детей» </w:t>
      </w:r>
      <w:r w:rsidR="005A2DE3" w:rsidRPr="00BE6431">
        <w:rPr>
          <w:rFonts w:ascii="Times New Roman" w:hAnsi="Times New Roman"/>
          <w:sz w:val="28"/>
          <w:szCs w:val="28"/>
        </w:rPr>
        <w:t>–</w:t>
      </w:r>
      <w:r w:rsidRPr="00BE6431">
        <w:rPr>
          <w:rFonts w:ascii="Times New Roman" w:hAnsi="Times New Roman"/>
          <w:sz w:val="28"/>
          <w:szCs w:val="28"/>
        </w:rPr>
        <w:t xml:space="preserve"> 623 403,85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243 028,55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380 375,30 тыс. рублей, в том числе по годам:</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2014 г. – 57 381,95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54 225,95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3 156,0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2015 г. – 35 350,2 тыс. рублей из республиканского бюджета;</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2016 г. – 224 268,6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188 802,6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35 466,0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2017 г. – 36 960,4 тыс. рублей из республиканского бюджета;</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2018 г. – 45 835,4 тыс. рублей из республиканского бюджета;</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lastRenderedPageBreak/>
        <w:t>2019 г. – 47 516,0 тыс. рублей из республиканского бюджета;</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2020 г. – 10 130,0 тыс. рублей из республиканского бюджета;</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2021 г. – 49 676,10 тыс. рублей из республиканского бюджета;</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2022 г. – 58 370,30 тыс. рублей из республиканского бюджета;</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2023 г. – 57 914,9 тыс. рублей из республиканского бюджета;</w:t>
      </w:r>
    </w:p>
    <w:p w:rsidR="00BE6431" w:rsidRPr="00BE6431" w:rsidRDefault="00BE6431" w:rsidP="00BE6431">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подпрограмма 7</w:t>
      </w:r>
      <w:r w:rsidRPr="00BE6431">
        <w:rPr>
          <w:rFonts w:ascii="Times New Roman" w:hAnsi="Times New Roman"/>
          <w:sz w:val="28"/>
          <w:szCs w:val="28"/>
        </w:rPr>
        <w:t xml:space="preserve"> «Безопасность образовательных организаций» </w:t>
      </w:r>
      <w:r w:rsidR="005A2DE3" w:rsidRPr="00BE6431">
        <w:rPr>
          <w:rFonts w:ascii="Times New Roman" w:hAnsi="Times New Roman"/>
          <w:sz w:val="28"/>
          <w:szCs w:val="28"/>
        </w:rPr>
        <w:t>–</w:t>
      </w:r>
      <w:r w:rsidRPr="00BE6431">
        <w:rPr>
          <w:rFonts w:ascii="Times New Roman" w:hAnsi="Times New Roman"/>
          <w:sz w:val="28"/>
          <w:szCs w:val="28"/>
        </w:rPr>
        <w:t xml:space="preserve"> 20 747,30 тыс. рублей из республиканского бюджета, в том числе по годам:</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 xml:space="preserve">2014 г. </w:t>
      </w:r>
      <w:r w:rsidR="005A2DE3">
        <w:rPr>
          <w:rFonts w:ascii="Times New Roman" w:hAnsi="Times New Roman"/>
          <w:sz w:val="28"/>
          <w:szCs w:val="28"/>
        </w:rPr>
        <w:t>–</w:t>
      </w:r>
      <w:r w:rsidRPr="00BE6431">
        <w:rPr>
          <w:rFonts w:ascii="Times New Roman" w:hAnsi="Times New Roman"/>
          <w:sz w:val="28"/>
          <w:szCs w:val="28"/>
        </w:rPr>
        <w:t xml:space="preserve"> 450,0 тыс. рублей из республиканского бюджета;</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2015 г. – 1 020,9 тыс. рублей из республиканского бюджета;</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 xml:space="preserve">2016 г. </w:t>
      </w:r>
      <w:r w:rsidR="005A2DE3">
        <w:rPr>
          <w:rFonts w:ascii="Times New Roman" w:hAnsi="Times New Roman"/>
          <w:sz w:val="28"/>
          <w:szCs w:val="28"/>
        </w:rPr>
        <w:t>–</w:t>
      </w:r>
      <w:r w:rsidRPr="00BE6431">
        <w:rPr>
          <w:rFonts w:ascii="Times New Roman" w:hAnsi="Times New Roman"/>
          <w:sz w:val="28"/>
          <w:szCs w:val="28"/>
        </w:rPr>
        <w:t xml:space="preserve"> 0,0 тыс. рублей из республиканского бюджета;</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 xml:space="preserve">2017 г. </w:t>
      </w:r>
      <w:r w:rsidR="005A2DE3">
        <w:rPr>
          <w:rFonts w:ascii="Times New Roman" w:hAnsi="Times New Roman"/>
          <w:sz w:val="28"/>
          <w:szCs w:val="28"/>
        </w:rPr>
        <w:t>–</w:t>
      </w:r>
      <w:r w:rsidRPr="00BE6431">
        <w:rPr>
          <w:rFonts w:ascii="Times New Roman" w:hAnsi="Times New Roman"/>
          <w:sz w:val="28"/>
          <w:szCs w:val="28"/>
        </w:rPr>
        <w:t xml:space="preserve"> 473,9 тыс. рублей из республиканского бюджета;</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2018 г. – 4 834,5 тыс. рублей из республиканского бюджета;</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 xml:space="preserve">2019 г. </w:t>
      </w:r>
      <w:r w:rsidR="005A2DE3">
        <w:rPr>
          <w:rFonts w:ascii="Times New Roman" w:hAnsi="Times New Roman"/>
          <w:sz w:val="28"/>
          <w:szCs w:val="28"/>
        </w:rPr>
        <w:t>–</w:t>
      </w:r>
      <w:r w:rsidRPr="00BE6431">
        <w:rPr>
          <w:rFonts w:ascii="Times New Roman" w:hAnsi="Times New Roman"/>
          <w:sz w:val="28"/>
          <w:szCs w:val="28"/>
        </w:rPr>
        <w:t xml:space="preserve"> 255,0 тыс. рублей из республиканского бюджета;</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2020 г. – 1 300,0 тыс. рублей республиканского бюджета;</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2021 г. – 3 300,0 тыс. рублей республиканского бюджета;</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2022 г. – 4 574,30 тыс. рублей республиканского бюджета;</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2023 г. – 4 538,70 тыс. рублей республиканского бюджета;</w:t>
      </w:r>
    </w:p>
    <w:p w:rsidR="00BE6431" w:rsidRPr="00BE6431" w:rsidRDefault="00BE6431" w:rsidP="00BE6431">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подпрограмма 8</w:t>
      </w:r>
      <w:r w:rsidRPr="00BE6431">
        <w:rPr>
          <w:rFonts w:ascii="Times New Roman" w:hAnsi="Times New Roman"/>
          <w:sz w:val="28"/>
          <w:szCs w:val="28"/>
        </w:rPr>
        <w:t xml:space="preserve"> «Развитие научных исследований в области гуманитарных и естественных н</w:t>
      </w:r>
      <w:r w:rsidR="005A2DE3">
        <w:rPr>
          <w:rFonts w:ascii="Times New Roman" w:hAnsi="Times New Roman"/>
          <w:sz w:val="28"/>
          <w:szCs w:val="28"/>
        </w:rPr>
        <w:t>аук в Республике Тыва на 2014-</w:t>
      </w:r>
      <w:r w:rsidRPr="00BE6431">
        <w:rPr>
          <w:rFonts w:ascii="Times New Roman" w:hAnsi="Times New Roman"/>
          <w:sz w:val="28"/>
          <w:szCs w:val="28"/>
        </w:rPr>
        <w:t xml:space="preserve">2021 годы» </w:t>
      </w:r>
      <w:r w:rsidR="005A2DE3" w:rsidRPr="00BE6431">
        <w:rPr>
          <w:rFonts w:ascii="Times New Roman" w:hAnsi="Times New Roman"/>
          <w:sz w:val="28"/>
          <w:szCs w:val="28"/>
        </w:rPr>
        <w:t>–</w:t>
      </w:r>
      <w:r w:rsidR="005A2DE3">
        <w:rPr>
          <w:rFonts w:ascii="Times New Roman" w:hAnsi="Times New Roman"/>
          <w:sz w:val="28"/>
          <w:szCs w:val="28"/>
        </w:rPr>
        <w:t xml:space="preserve"> </w:t>
      </w:r>
      <w:r w:rsidRPr="00BE6431">
        <w:rPr>
          <w:rFonts w:ascii="Times New Roman" w:hAnsi="Times New Roman"/>
          <w:sz w:val="28"/>
          <w:szCs w:val="28"/>
        </w:rPr>
        <w:t>1 094 557,30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13 603,4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1 080 953,90 тыс. рублей, в том числе по годам:</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2014 г. – 93 768,6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13 603,4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80 165,2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2015 г. – 83 629,0 тыс. рублей из республиканского бюджета;</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2016 г. – 65 907,1 тыс. рублей из республиканского бюджета;</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2017 г. – 81 493,2 тыс. рублей из республиканского бюджета;</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2018 г. – 91 961,1 тыс. рублей из республиканского бюджета;</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2019 г. – 94 823,0 тыс. рублей из республиканского бюджета;</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2020 г. – 135 507,5 тыс. рублей из республиканского бюджета;</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2021 г. – 175 146,50 тыс. рублей из республиканского бюджета;</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2022 г. – 164 800,6 тыс. рублей из республиканского бюджета;</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2023 г. – 107 520,70 тыс. рублей из республиканского бюджета;</w:t>
      </w:r>
    </w:p>
    <w:p w:rsidR="00BE6431" w:rsidRPr="00BE6431" w:rsidRDefault="00BE6431" w:rsidP="00BE6431">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подпрограмма 9</w:t>
      </w:r>
      <w:r w:rsidRPr="00BE6431">
        <w:rPr>
          <w:rFonts w:ascii="Times New Roman" w:hAnsi="Times New Roman"/>
          <w:sz w:val="28"/>
          <w:szCs w:val="28"/>
        </w:rPr>
        <w:t xml:space="preserve"> «В каждой семье </w:t>
      </w:r>
      <w:r w:rsidR="005A2DE3">
        <w:rPr>
          <w:rFonts w:ascii="Times New Roman" w:hAnsi="Times New Roman"/>
          <w:sz w:val="28"/>
          <w:szCs w:val="28"/>
        </w:rPr>
        <w:t>–</w:t>
      </w:r>
      <w:r w:rsidRPr="00BE6431">
        <w:rPr>
          <w:rFonts w:ascii="Times New Roman" w:hAnsi="Times New Roman"/>
          <w:sz w:val="28"/>
          <w:szCs w:val="28"/>
        </w:rPr>
        <w:t xml:space="preserve"> не менее одного ребенка с высшим образо</w:t>
      </w:r>
      <w:r w:rsidR="005A2DE3">
        <w:rPr>
          <w:rFonts w:ascii="Times New Roman" w:hAnsi="Times New Roman"/>
          <w:sz w:val="28"/>
          <w:szCs w:val="28"/>
        </w:rPr>
        <w:t>ванием на 2014-</w:t>
      </w:r>
      <w:r w:rsidRPr="00BE6431">
        <w:rPr>
          <w:rFonts w:ascii="Times New Roman" w:hAnsi="Times New Roman"/>
          <w:sz w:val="28"/>
          <w:szCs w:val="28"/>
        </w:rPr>
        <w:t xml:space="preserve">2025 годы» </w:t>
      </w:r>
      <w:r w:rsidR="005A2DE3" w:rsidRPr="00BE6431">
        <w:rPr>
          <w:rFonts w:ascii="Times New Roman" w:hAnsi="Times New Roman"/>
          <w:sz w:val="28"/>
          <w:szCs w:val="28"/>
        </w:rPr>
        <w:t>–</w:t>
      </w:r>
      <w:r w:rsidRPr="00BE6431">
        <w:rPr>
          <w:rFonts w:ascii="Times New Roman" w:hAnsi="Times New Roman"/>
          <w:sz w:val="28"/>
          <w:szCs w:val="28"/>
        </w:rPr>
        <w:t xml:space="preserve"> 31 850,90 тыс. рублей из средств республиканского бюджета, в том числе по годам:</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 xml:space="preserve">2014 г. </w:t>
      </w:r>
      <w:r w:rsidR="005A2DE3">
        <w:rPr>
          <w:rFonts w:ascii="Times New Roman" w:hAnsi="Times New Roman"/>
          <w:sz w:val="28"/>
          <w:szCs w:val="28"/>
        </w:rPr>
        <w:t>–</w:t>
      </w:r>
      <w:r w:rsidRPr="00BE6431">
        <w:rPr>
          <w:rFonts w:ascii="Times New Roman" w:hAnsi="Times New Roman"/>
          <w:sz w:val="28"/>
          <w:szCs w:val="28"/>
        </w:rPr>
        <w:t xml:space="preserve"> 0,0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2015 г. – 4 082,0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lastRenderedPageBreak/>
        <w:t>2016 г. – 3 006,2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2017 г. – 2 804,4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2018 г. – 3 370,5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2019 г. – 2 233,9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2020 г. – 2 719,3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2021 г. – 4 704,0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2022 г. – 4 482,8 тыс. рублей;</w:t>
      </w:r>
    </w:p>
    <w:p w:rsidR="00BE6431" w:rsidRPr="00BE6431" w:rsidRDefault="005A2DE3" w:rsidP="00BE6431">
      <w:pPr>
        <w:spacing w:after="0" w:line="360" w:lineRule="atLeast"/>
        <w:ind w:firstLine="709"/>
        <w:jc w:val="both"/>
        <w:rPr>
          <w:rFonts w:ascii="Times New Roman" w:hAnsi="Times New Roman"/>
          <w:sz w:val="28"/>
          <w:szCs w:val="28"/>
        </w:rPr>
      </w:pPr>
      <w:r>
        <w:rPr>
          <w:rFonts w:ascii="Times New Roman" w:hAnsi="Times New Roman"/>
          <w:sz w:val="28"/>
          <w:szCs w:val="28"/>
        </w:rPr>
        <w:t>2023 г. – 4 447,8 тыс. рублей</w:t>
      </w:r>
      <w:r w:rsidR="00BE6431" w:rsidRPr="00BE6431">
        <w:rPr>
          <w:rFonts w:ascii="Times New Roman" w:hAnsi="Times New Roman"/>
          <w:sz w:val="28"/>
          <w:szCs w:val="28"/>
        </w:rPr>
        <w:t>;</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 xml:space="preserve">подпрограмма 10 «Организация бесплатного горячего питания обучающихся общеобразовательных организаций Республики Тыва на 2021-2025 годы» </w:t>
      </w:r>
      <w:r w:rsidR="005A2DE3" w:rsidRPr="00BE6431">
        <w:rPr>
          <w:rFonts w:ascii="Times New Roman" w:hAnsi="Times New Roman"/>
          <w:sz w:val="28"/>
          <w:szCs w:val="28"/>
        </w:rPr>
        <w:t>–</w:t>
      </w:r>
      <w:r w:rsidRPr="00BE6431">
        <w:rPr>
          <w:rFonts w:ascii="Times New Roman" w:hAnsi="Times New Roman"/>
          <w:sz w:val="28"/>
          <w:szCs w:val="28"/>
        </w:rPr>
        <w:t xml:space="preserve"> 1 350 743,55 тыс. рублей, из них:</w:t>
      </w:r>
    </w:p>
    <w:p w:rsidR="00BE6431" w:rsidRPr="00BE6431" w:rsidRDefault="00BE6431" w:rsidP="005A2DE3">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1 303 313,70 тыс. рублей;</w:t>
      </w:r>
    </w:p>
    <w:p w:rsidR="00BE6431" w:rsidRPr="00BE6431" w:rsidRDefault="00BE6431" w:rsidP="005A2DE3">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47 429,85 тыс. рублей;</w:t>
      </w:r>
    </w:p>
    <w:p w:rsidR="00BE6431" w:rsidRPr="00BE6431" w:rsidRDefault="00BE6431" w:rsidP="005A2DE3">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2020 г. – 155 272,83 тыс. рублей, из них:</w:t>
      </w:r>
    </w:p>
    <w:p w:rsidR="00BE6431" w:rsidRPr="00BE6431" w:rsidRDefault="00BE6431" w:rsidP="005A2DE3">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153 720,10 тыс. рублей;</w:t>
      </w:r>
    </w:p>
    <w:p w:rsidR="00BE6431" w:rsidRPr="00BE6431" w:rsidRDefault="00BE6431" w:rsidP="005A2DE3">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1 552,73 тыс. рублей</w:t>
      </w:r>
      <w:r w:rsidR="005A2DE3">
        <w:rPr>
          <w:rFonts w:ascii="Times New Roman" w:hAnsi="Times New Roman"/>
          <w:sz w:val="28"/>
          <w:szCs w:val="28"/>
        </w:rPr>
        <w:t>;</w:t>
      </w:r>
    </w:p>
    <w:p w:rsidR="00BE6431" w:rsidRPr="00BE6431" w:rsidRDefault="00BE6431" w:rsidP="005A2DE3">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2021 г. – 416 469,96 тыс. рублей, из них:</w:t>
      </w:r>
    </w:p>
    <w:p w:rsidR="00BE6431" w:rsidRPr="00BE6431" w:rsidRDefault="00BE6431" w:rsidP="005A2DE3">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378 382,80 тыс. рублей;</w:t>
      </w:r>
    </w:p>
    <w:p w:rsidR="00BE6431" w:rsidRPr="00BE6431" w:rsidRDefault="00BE6431" w:rsidP="005A2DE3">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38 087,16 тыс. рублей;</w:t>
      </w:r>
    </w:p>
    <w:p w:rsidR="00BE6431" w:rsidRPr="00BE6431" w:rsidRDefault="00BE6431" w:rsidP="005A2DE3">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2022 г. – 393 194,50 тыс. рублей, из них:</w:t>
      </w:r>
    </w:p>
    <w:p w:rsidR="00BE6431" w:rsidRPr="00BE6431" w:rsidRDefault="00BE6431" w:rsidP="005A2DE3">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389 262,60 тыс. рублей;</w:t>
      </w:r>
    </w:p>
    <w:p w:rsidR="00BE6431" w:rsidRPr="00BE6431" w:rsidRDefault="00BE6431" w:rsidP="005A2DE3">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3 931,90 тыс. рублей</w:t>
      </w:r>
      <w:r w:rsidR="005A2DE3">
        <w:rPr>
          <w:rFonts w:ascii="Times New Roman" w:hAnsi="Times New Roman"/>
          <w:sz w:val="28"/>
          <w:szCs w:val="28"/>
        </w:rPr>
        <w:t>;</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2023 г.– 385 806,26 тыс. рублей, из них:</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федерального бюджета – 381,948,20 тыс. рублей;</w:t>
      </w:r>
    </w:p>
    <w:p w:rsidR="00BE6431" w:rsidRPr="00BE6431" w:rsidRDefault="00BE6431" w:rsidP="00BE6431">
      <w:pPr>
        <w:spacing w:after="0" w:line="360" w:lineRule="atLeast"/>
        <w:ind w:firstLine="709"/>
        <w:jc w:val="both"/>
        <w:rPr>
          <w:rFonts w:ascii="Times New Roman" w:hAnsi="Times New Roman"/>
          <w:sz w:val="28"/>
          <w:szCs w:val="28"/>
        </w:rPr>
      </w:pPr>
      <w:r w:rsidRPr="00BE6431">
        <w:rPr>
          <w:rFonts w:ascii="Times New Roman" w:hAnsi="Times New Roman"/>
          <w:sz w:val="28"/>
          <w:szCs w:val="28"/>
        </w:rPr>
        <w:t>средства республиканского бюджета – 3 858,06 тыс. рублей</w:t>
      </w:r>
      <w:r w:rsidR="00E9750B">
        <w:rPr>
          <w:rFonts w:ascii="Times New Roman" w:hAnsi="Times New Roman"/>
          <w:sz w:val="28"/>
          <w:szCs w:val="28"/>
        </w:rPr>
        <w:t>.»</w:t>
      </w:r>
      <w:r w:rsidRPr="00BE6431">
        <w:rPr>
          <w:rFonts w:ascii="Times New Roman" w:hAnsi="Times New Roman"/>
          <w:sz w:val="28"/>
          <w:szCs w:val="28"/>
        </w:rPr>
        <w:t>;</w:t>
      </w:r>
    </w:p>
    <w:p w:rsidR="000F1F1C" w:rsidRPr="005A2DE3" w:rsidRDefault="00C76FF0"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ж</w:t>
      </w:r>
      <w:r w:rsidR="00342882" w:rsidRPr="005A2DE3">
        <w:rPr>
          <w:rFonts w:ascii="Times New Roman" w:hAnsi="Times New Roman"/>
          <w:sz w:val="28"/>
          <w:szCs w:val="28"/>
        </w:rPr>
        <w:t xml:space="preserve">) </w:t>
      </w:r>
      <w:r w:rsidR="000F1F1C" w:rsidRPr="005A2DE3">
        <w:rPr>
          <w:rFonts w:ascii="Times New Roman" w:hAnsi="Times New Roman"/>
          <w:sz w:val="28"/>
          <w:szCs w:val="28"/>
        </w:rPr>
        <w:t xml:space="preserve">в подпрограмме 1 </w:t>
      </w:r>
      <w:r w:rsidR="008F5918" w:rsidRPr="005A2DE3">
        <w:rPr>
          <w:rFonts w:ascii="Times New Roman" w:hAnsi="Times New Roman"/>
          <w:sz w:val="28"/>
          <w:szCs w:val="28"/>
        </w:rPr>
        <w:t>«</w:t>
      </w:r>
      <w:r w:rsidR="000F1F1C" w:rsidRPr="005A2DE3">
        <w:rPr>
          <w:rFonts w:ascii="Times New Roman" w:hAnsi="Times New Roman"/>
          <w:sz w:val="28"/>
          <w:szCs w:val="28"/>
        </w:rPr>
        <w:t>Развитие дошкольного образования</w:t>
      </w:r>
      <w:r w:rsidR="008F5918" w:rsidRPr="005A2DE3">
        <w:rPr>
          <w:rFonts w:ascii="Times New Roman" w:hAnsi="Times New Roman"/>
          <w:sz w:val="28"/>
          <w:szCs w:val="28"/>
        </w:rPr>
        <w:t>»</w:t>
      </w:r>
      <w:r w:rsidR="000F1F1C" w:rsidRPr="005A2DE3">
        <w:rPr>
          <w:rFonts w:ascii="Times New Roman" w:hAnsi="Times New Roman"/>
          <w:sz w:val="28"/>
          <w:szCs w:val="28"/>
        </w:rPr>
        <w:t>:</w:t>
      </w:r>
    </w:p>
    <w:p w:rsidR="00E9750B" w:rsidRDefault="00E9750B" w:rsidP="005A2DE3">
      <w:pPr>
        <w:spacing w:after="0" w:line="360" w:lineRule="atLeast"/>
        <w:ind w:firstLine="709"/>
        <w:jc w:val="both"/>
        <w:rPr>
          <w:rFonts w:ascii="Times New Roman" w:hAnsi="Times New Roman"/>
          <w:sz w:val="28"/>
          <w:szCs w:val="28"/>
        </w:rPr>
      </w:pPr>
      <w:r>
        <w:rPr>
          <w:rFonts w:ascii="Times New Roman" w:hAnsi="Times New Roman"/>
          <w:sz w:val="28"/>
          <w:szCs w:val="28"/>
        </w:rPr>
        <w:t>в паспорте подпрограммы:</w:t>
      </w:r>
    </w:p>
    <w:p w:rsidR="007E2340" w:rsidRPr="005A2DE3" w:rsidRDefault="007E2340"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 xml:space="preserve">в позиции </w:t>
      </w:r>
      <w:r w:rsidR="008F5918" w:rsidRPr="005A2DE3">
        <w:rPr>
          <w:rFonts w:ascii="Times New Roman" w:hAnsi="Times New Roman"/>
          <w:sz w:val="28"/>
          <w:szCs w:val="28"/>
        </w:rPr>
        <w:t>«</w:t>
      </w:r>
      <w:r w:rsidRPr="005A2DE3">
        <w:rPr>
          <w:rFonts w:ascii="Times New Roman" w:hAnsi="Times New Roman"/>
          <w:sz w:val="28"/>
          <w:szCs w:val="28"/>
        </w:rPr>
        <w:t>Ответственный исполнитель</w:t>
      </w:r>
      <w:r w:rsidR="008F5918" w:rsidRPr="005A2DE3">
        <w:rPr>
          <w:rFonts w:ascii="Times New Roman" w:hAnsi="Times New Roman"/>
          <w:sz w:val="28"/>
          <w:szCs w:val="28"/>
        </w:rPr>
        <w:t>»</w:t>
      </w:r>
      <w:r w:rsidRPr="005A2DE3">
        <w:rPr>
          <w:rFonts w:ascii="Times New Roman" w:hAnsi="Times New Roman"/>
          <w:sz w:val="28"/>
          <w:szCs w:val="28"/>
        </w:rPr>
        <w:t xml:space="preserve"> слова </w:t>
      </w:r>
      <w:r w:rsidR="008F5918" w:rsidRPr="005A2DE3">
        <w:rPr>
          <w:rFonts w:ascii="Times New Roman" w:hAnsi="Times New Roman"/>
          <w:sz w:val="28"/>
          <w:szCs w:val="28"/>
        </w:rPr>
        <w:t>«</w:t>
      </w:r>
      <w:r w:rsidRPr="005A2DE3">
        <w:rPr>
          <w:rFonts w:ascii="Times New Roman" w:hAnsi="Times New Roman"/>
          <w:sz w:val="28"/>
          <w:szCs w:val="28"/>
        </w:rPr>
        <w:t>и науки</w:t>
      </w:r>
      <w:r w:rsidR="008F5918" w:rsidRPr="005A2DE3">
        <w:rPr>
          <w:rFonts w:ascii="Times New Roman" w:hAnsi="Times New Roman"/>
          <w:sz w:val="28"/>
          <w:szCs w:val="28"/>
        </w:rPr>
        <w:t>»</w:t>
      </w:r>
      <w:r w:rsidRPr="005A2DE3">
        <w:rPr>
          <w:rFonts w:ascii="Times New Roman" w:hAnsi="Times New Roman"/>
          <w:sz w:val="28"/>
          <w:szCs w:val="28"/>
        </w:rPr>
        <w:t xml:space="preserve"> исключить;</w:t>
      </w:r>
    </w:p>
    <w:p w:rsidR="003C51B3" w:rsidRPr="005A2DE3" w:rsidRDefault="003C51B3"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 xml:space="preserve">позицию </w:t>
      </w:r>
      <w:r w:rsidR="008F5918" w:rsidRPr="005A2DE3">
        <w:rPr>
          <w:rFonts w:ascii="Times New Roman" w:hAnsi="Times New Roman"/>
          <w:sz w:val="28"/>
          <w:szCs w:val="28"/>
        </w:rPr>
        <w:t>«</w:t>
      </w:r>
      <w:r w:rsidRPr="005A2DE3">
        <w:rPr>
          <w:rFonts w:ascii="Times New Roman" w:hAnsi="Times New Roman"/>
          <w:sz w:val="28"/>
          <w:szCs w:val="28"/>
        </w:rPr>
        <w:t>Целевые индикаторы и показатели Подпрограммы</w:t>
      </w:r>
      <w:r w:rsidR="008F5918" w:rsidRPr="005A2DE3">
        <w:rPr>
          <w:rFonts w:ascii="Times New Roman" w:hAnsi="Times New Roman"/>
          <w:sz w:val="28"/>
          <w:szCs w:val="28"/>
        </w:rPr>
        <w:t>»</w:t>
      </w:r>
      <w:r w:rsidRPr="005A2DE3">
        <w:rPr>
          <w:rFonts w:ascii="Times New Roman" w:hAnsi="Times New Roman"/>
          <w:sz w:val="28"/>
          <w:szCs w:val="28"/>
        </w:rPr>
        <w:t xml:space="preserve"> дополнить абзацами следующего содержания:</w:t>
      </w:r>
    </w:p>
    <w:p w:rsidR="003C51B3" w:rsidRPr="005A2DE3" w:rsidRDefault="008F5918"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w:t>
      </w:r>
      <w:r w:rsidR="003C51B3" w:rsidRPr="005A2DE3">
        <w:rPr>
          <w:rFonts w:ascii="Times New Roman" w:hAnsi="Times New Roman"/>
          <w:sz w:val="28"/>
          <w:szCs w:val="28"/>
        </w:rPr>
        <w:t>доступность дошкольного образования для детей в возрасте от 1,5 до 3 лет;</w:t>
      </w:r>
    </w:p>
    <w:p w:rsidR="003C51B3" w:rsidRPr="005A2DE3" w:rsidRDefault="003C51B3"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количество дополнительно созданных мест с целью обеспечения дошкольным образованием детей в возрасте до 3 лет нарастающим итогом</w:t>
      </w:r>
      <w:r w:rsidR="008F5918" w:rsidRPr="005A2DE3">
        <w:rPr>
          <w:rFonts w:ascii="Times New Roman" w:hAnsi="Times New Roman"/>
          <w:sz w:val="28"/>
          <w:szCs w:val="28"/>
        </w:rPr>
        <w:t>»</w:t>
      </w:r>
      <w:r w:rsidRPr="005A2DE3">
        <w:rPr>
          <w:rFonts w:ascii="Times New Roman" w:hAnsi="Times New Roman"/>
          <w:sz w:val="28"/>
          <w:szCs w:val="28"/>
        </w:rPr>
        <w:t>;</w:t>
      </w:r>
    </w:p>
    <w:p w:rsidR="00C366E4" w:rsidRDefault="000F1F1C"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позици</w:t>
      </w:r>
      <w:r w:rsidR="00607E0A" w:rsidRPr="005A2DE3">
        <w:rPr>
          <w:rFonts w:ascii="Times New Roman" w:hAnsi="Times New Roman"/>
          <w:sz w:val="28"/>
          <w:szCs w:val="28"/>
        </w:rPr>
        <w:t>ю</w:t>
      </w:r>
      <w:r w:rsidR="005A2DE3">
        <w:rPr>
          <w:rFonts w:ascii="Times New Roman" w:hAnsi="Times New Roman"/>
          <w:sz w:val="28"/>
          <w:szCs w:val="28"/>
        </w:rPr>
        <w:t xml:space="preserve"> «</w:t>
      </w:r>
      <w:r w:rsidRPr="005A2DE3">
        <w:rPr>
          <w:rFonts w:ascii="Times New Roman" w:hAnsi="Times New Roman"/>
          <w:sz w:val="28"/>
          <w:szCs w:val="28"/>
        </w:rPr>
        <w:t>Объемы бюджетных ассигнований Подпрограммы</w:t>
      </w:r>
      <w:r w:rsidR="008F5918" w:rsidRPr="005A2DE3">
        <w:rPr>
          <w:rFonts w:ascii="Times New Roman" w:hAnsi="Times New Roman"/>
          <w:sz w:val="28"/>
          <w:szCs w:val="28"/>
        </w:rPr>
        <w:t>»</w:t>
      </w:r>
      <w:r w:rsidR="00607E0A" w:rsidRPr="005A2DE3">
        <w:rPr>
          <w:rFonts w:ascii="Times New Roman" w:hAnsi="Times New Roman"/>
          <w:sz w:val="28"/>
          <w:szCs w:val="28"/>
        </w:rPr>
        <w:t xml:space="preserve"> изложить в следующей редакции</w:t>
      </w:r>
      <w:r w:rsidR="00C366E4" w:rsidRPr="005A2DE3">
        <w:rPr>
          <w:rFonts w:ascii="Times New Roman" w:hAnsi="Times New Roman"/>
          <w:sz w:val="28"/>
          <w:szCs w:val="28"/>
        </w:rPr>
        <w:t>:</w:t>
      </w:r>
    </w:p>
    <w:p w:rsidR="005A2DE3" w:rsidRPr="005A2DE3" w:rsidRDefault="005A2DE3" w:rsidP="005A2DE3">
      <w:pPr>
        <w:spacing w:after="0" w:line="360" w:lineRule="atLeast"/>
        <w:ind w:firstLine="709"/>
        <w:jc w:val="both"/>
        <w:rPr>
          <w:rFonts w:ascii="Times New Roman" w:hAnsi="Times New Roman"/>
          <w:sz w:val="28"/>
          <w:szCs w:val="28"/>
        </w:rPr>
      </w:pPr>
    </w:p>
    <w:tbl>
      <w:tblPr>
        <w:tblW w:w="0" w:type="auto"/>
        <w:jc w:val="center"/>
        <w:tblLayout w:type="fixed"/>
        <w:tblLook w:val="04A0" w:firstRow="1" w:lastRow="0" w:firstColumn="1" w:lastColumn="0" w:noHBand="0" w:noVBand="1"/>
      </w:tblPr>
      <w:tblGrid>
        <w:gridCol w:w="2678"/>
        <w:gridCol w:w="425"/>
        <w:gridCol w:w="7070"/>
      </w:tblGrid>
      <w:tr w:rsidR="00607E0A" w:rsidRPr="005A2DE3" w:rsidTr="005A2DE3">
        <w:trPr>
          <w:jc w:val="center"/>
        </w:trPr>
        <w:tc>
          <w:tcPr>
            <w:tcW w:w="2678" w:type="dxa"/>
            <w:shd w:val="clear" w:color="auto" w:fill="auto"/>
          </w:tcPr>
          <w:p w:rsidR="00607E0A" w:rsidRPr="005A2DE3" w:rsidRDefault="008F5918" w:rsidP="005A2DE3">
            <w:pPr>
              <w:spacing w:after="0" w:line="240" w:lineRule="auto"/>
              <w:rPr>
                <w:rFonts w:ascii="Times New Roman" w:hAnsi="Times New Roman"/>
                <w:sz w:val="24"/>
                <w:szCs w:val="24"/>
              </w:rPr>
            </w:pPr>
            <w:r w:rsidRPr="005A2DE3">
              <w:rPr>
                <w:rFonts w:ascii="Times New Roman" w:hAnsi="Times New Roman"/>
                <w:sz w:val="24"/>
                <w:szCs w:val="24"/>
              </w:rPr>
              <w:t>«</w:t>
            </w:r>
            <w:r w:rsidR="00607E0A" w:rsidRPr="005A2DE3">
              <w:rPr>
                <w:rFonts w:ascii="Times New Roman" w:hAnsi="Times New Roman"/>
                <w:sz w:val="24"/>
                <w:szCs w:val="24"/>
              </w:rPr>
              <w:t>Объемы бюджетных ассигнований Подпрограммы</w:t>
            </w:r>
          </w:p>
          <w:p w:rsidR="00607E0A" w:rsidRPr="005A2DE3" w:rsidRDefault="00607E0A" w:rsidP="005A2DE3">
            <w:pPr>
              <w:spacing w:after="0" w:line="240" w:lineRule="auto"/>
              <w:rPr>
                <w:rFonts w:ascii="Times New Roman" w:hAnsi="Times New Roman"/>
                <w:sz w:val="24"/>
                <w:szCs w:val="24"/>
              </w:rPr>
            </w:pPr>
          </w:p>
        </w:tc>
        <w:tc>
          <w:tcPr>
            <w:tcW w:w="425" w:type="dxa"/>
            <w:shd w:val="clear" w:color="auto" w:fill="auto"/>
          </w:tcPr>
          <w:p w:rsidR="00607E0A" w:rsidRPr="005A2DE3" w:rsidRDefault="005A2DE3" w:rsidP="005A2DE3">
            <w:pPr>
              <w:spacing w:after="0" w:line="240" w:lineRule="auto"/>
              <w:jc w:val="right"/>
              <w:rPr>
                <w:rFonts w:ascii="Times New Roman" w:hAnsi="Times New Roman"/>
                <w:sz w:val="24"/>
                <w:szCs w:val="24"/>
              </w:rPr>
            </w:pPr>
            <w:r w:rsidRPr="005A2DE3">
              <w:rPr>
                <w:rFonts w:ascii="Times New Roman" w:hAnsi="Times New Roman"/>
                <w:sz w:val="24"/>
                <w:szCs w:val="24"/>
              </w:rPr>
              <w:t>–</w:t>
            </w:r>
          </w:p>
        </w:tc>
        <w:tc>
          <w:tcPr>
            <w:tcW w:w="7070" w:type="dxa"/>
            <w:shd w:val="clear" w:color="auto" w:fill="auto"/>
          </w:tcPr>
          <w:p w:rsidR="00FD484A" w:rsidRPr="005A2DE3" w:rsidRDefault="00FD484A" w:rsidP="005A2DE3">
            <w:pPr>
              <w:spacing w:after="0" w:line="240" w:lineRule="auto"/>
              <w:jc w:val="both"/>
              <w:rPr>
                <w:rFonts w:ascii="Times New Roman" w:hAnsi="Times New Roman"/>
                <w:sz w:val="24"/>
                <w:szCs w:val="24"/>
              </w:rPr>
            </w:pPr>
            <w:r w:rsidRPr="005A2DE3">
              <w:rPr>
                <w:rFonts w:ascii="Times New Roman" w:hAnsi="Times New Roman"/>
                <w:sz w:val="24"/>
                <w:szCs w:val="24"/>
              </w:rPr>
              <w:t>Объем финансового обеспечения подпрограмм</w:t>
            </w:r>
            <w:r w:rsidR="00E9750B">
              <w:rPr>
                <w:rFonts w:ascii="Times New Roman" w:hAnsi="Times New Roman"/>
                <w:sz w:val="24"/>
                <w:szCs w:val="24"/>
              </w:rPr>
              <w:t>ы</w:t>
            </w:r>
            <w:r w:rsidRPr="005A2DE3">
              <w:rPr>
                <w:rFonts w:ascii="Times New Roman" w:hAnsi="Times New Roman"/>
                <w:sz w:val="24"/>
                <w:szCs w:val="24"/>
              </w:rPr>
              <w:t xml:space="preserve"> 1 </w:t>
            </w:r>
            <w:r w:rsidR="008F5918" w:rsidRPr="005A2DE3">
              <w:rPr>
                <w:rFonts w:ascii="Times New Roman" w:hAnsi="Times New Roman"/>
                <w:sz w:val="24"/>
                <w:szCs w:val="24"/>
              </w:rPr>
              <w:t>«</w:t>
            </w:r>
            <w:r w:rsidRPr="005A2DE3">
              <w:rPr>
                <w:rFonts w:ascii="Times New Roman" w:hAnsi="Times New Roman"/>
                <w:sz w:val="24"/>
                <w:szCs w:val="24"/>
              </w:rPr>
              <w:t>Развитие дошкольного образования</w:t>
            </w:r>
            <w:r w:rsidR="008F5918" w:rsidRPr="005A2DE3">
              <w:rPr>
                <w:rFonts w:ascii="Times New Roman" w:hAnsi="Times New Roman"/>
                <w:sz w:val="24"/>
                <w:szCs w:val="24"/>
              </w:rPr>
              <w:t>»</w:t>
            </w:r>
            <w:r w:rsidRPr="005A2DE3">
              <w:rPr>
                <w:rFonts w:ascii="Times New Roman" w:hAnsi="Times New Roman"/>
                <w:sz w:val="24"/>
                <w:szCs w:val="24"/>
              </w:rPr>
              <w:t xml:space="preserve"> – 20 363 277,22 тыс. рублей, из них:</w:t>
            </w:r>
          </w:p>
          <w:p w:rsidR="00FD484A" w:rsidRPr="005A2DE3" w:rsidRDefault="00FD484A" w:rsidP="005A2DE3">
            <w:pPr>
              <w:spacing w:after="0" w:line="240" w:lineRule="auto"/>
              <w:jc w:val="both"/>
              <w:rPr>
                <w:rFonts w:ascii="Times New Roman" w:hAnsi="Times New Roman"/>
                <w:sz w:val="24"/>
                <w:szCs w:val="24"/>
              </w:rPr>
            </w:pPr>
            <w:r w:rsidRPr="005A2DE3">
              <w:rPr>
                <w:rFonts w:ascii="Times New Roman" w:hAnsi="Times New Roman"/>
                <w:sz w:val="24"/>
                <w:szCs w:val="24"/>
              </w:rPr>
              <w:t>средства федерального бюджета – 2 920 191,45 тыс. рублей;</w:t>
            </w:r>
          </w:p>
          <w:p w:rsidR="00FD484A" w:rsidRPr="005A2DE3" w:rsidRDefault="00FD484A" w:rsidP="005A2DE3">
            <w:pPr>
              <w:spacing w:after="0" w:line="240" w:lineRule="auto"/>
              <w:jc w:val="both"/>
              <w:rPr>
                <w:rFonts w:ascii="Times New Roman" w:hAnsi="Times New Roman"/>
                <w:sz w:val="24"/>
                <w:szCs w:val="24"/>
              </w:rPr>
            </w:pPr>
            <w:r w:rsidRPr="005A2DE3">
              <w:rPr>
                <w:rFonts w:ascii="Times New Roman" w:hAnsi="Times New Roman"/>
                <w:sz w:val="24"/>
                <w:szCs w:val="24"/>
              </w:rPr>
              <w:t>средства республиканского бюджета – 17 443 085,77 тыс. рублей, в том числе по годам:</w:t>
            </w:r>
          </w:p>
          <w:p w:rsidR="00FD484A" w:rsidRPr="005A2DE3" w:rsidRDefault="00FD484A" w:rsidP="005A2DE3">
            <w:pPr>
              <w:spacing w:after="0" w:line="240" w:lineRule="auto"/>
              <w:jc w:val="both"/>
              <w:rPr>
                <w:rFonts w:ascii="Times New Roman" w:hAnsi="Times New Roman"/>
                <w:sz w:val="24"/>
                <w:szCs w:val="24"/>
              </w:rPr>
            </w:pPr>
            <w:r w:rsidRPr="005A2DE3">
              <w:rPr>
                <w:rFonts w:ascii="Times New Roman" w:hAnsi="Times New Roman"/>
                <w:sz w:val="24"/>
                <w:szCs w:val="24"/>
              </w:rPr>
              <w:lastRenderedPageBreak/>
              <w:t>2014 г. – 1 795 747,80 тыс. рублей, из них:</w:t>
            </w:r>
          </w:p>
          <w:p w:rsidR="00FD484A" w:rsidRPr="005A2DE3" w:rsidRDefault="00FD484A" w:rsidP="005A2DE3">
            <w:pPr>
              <w:spacing w:after="0" w:line="240" w:lineRule="auto"/>
              <w:jc w:val="both"/>
              <w:rPr>
                <w:rFonts w:ascii="Times New Roman" w:hAnsi="Times New Roman"/>
                <w:sz w:val="24"/>
                <w:szCs w:val="24"/>
              </w:rPr>
            </w:pPr>
            <w:r w:rsidRPr="005A2DE3">
              <w:rPr>
                <w:rFonts w:ascii="Times New Roman" w:hAnsi="Times New Roman"/>
                <w:sz w:val="24"/>
                <w:szCs w:val="24"/>
              </w:rPr>
              <w:t>средства федерального бюджета – 479 020,43 тыс. рублей;</w:t>
            </w:r>
          </w:p>
          <w:p w:rsidR="00FD484A" w:rsidRPr="005A2DE3" w:rsidRDefault="00FD484A" w:rsidP="005A2DE3">
            <w:pPr>
              <w:spacing w:after="0" w:line="240" w:lineRule="auto"/>
              <w:jc w:val="both"/>
              <w:rPr>
                <w:rFonts w:ascii="Times New Roman" w:hAnsi="Times New Roman"/>
                <w:sz w:val="24"/>
                <w:szCs w:val="24"/>
              </w:rPr>
            </w:pPr>
            <w:r w:rsidRPr="005A2DE3">
              <w:rPr>
                <w:rFonts w:ascii="Times New Roman" w:hAnsi="Times New Roman"/>
                <w:sz w:val="24"/>
                <w:szCs w:val="24"/>
              </w:rPr>
              <w:t>средства республиканского бюджета 1 316 727,37 тыс. рублей;</w:t>
            </w:r>
          </w:p>
          <w:p w:rsidR="00FD484A" w:rsidRPr="005A2DE3" w:rsidRDefault="00FD484A" w:rsidP="005A2DE3">
            <w:pPr>
              <w:spacing w:after="0" w:line="240" w:lineRule="auto"/>
              <w:jc w:val="both"/>
              <w:rPr>
                <w:rFonts w:ascii="Times New Roman" w:hAnsi="Times New Roman"/>
                <w:sz w:val="24"/>
                <w:szCs w:val="24"/>
              </w:rPr>
            </w:pPr>
            <w:r w:rsidRPr="005A2DE3">
              <w:rPr>
                <w:rFonts w:ascii="Times New Roman" w:hAnsi="Times New Roman"/>
                <w:sz w:val="24"/>
                <w:szCs w:val="24"/>
              </w:rPr>
              <w:t>2015 г. – 1 389 511,60 тыс. рублей, из них:</w:t>
            </w:r>
          </w:p>
          <w:p w:rsidR="00FD484A" w:rsidRPr="005A2DE3" w:rsidRDefault="00FD484A" w:rsidP="005A2DE3">
            <w:pPr>
              <w:spacing w:after="0" w:line="240" w:lineRule="auto"/>
              <w:jc w:val="both"/>
              <w:rPr>
                <w:rFonts w:ascii="Times New Roman" w:hAnsi="Times New Roman"/>
                <w:sz w:val="24"/>
                <w:szCs w:val="24"/>
              </w:rPr>
            </w:pPr>
            <w:r w:rsidRPr="005A2DE3">
              <w:rPr>
                <w:rFonts w:ascii="Times New Roman" w:hAnsi="Times New Roman"/>
                <w:sz w:val="24"/>
                <w:szCs w:val="24"/>
              </w:rPr>
              <w:t>средства федерального бюджета – 162 926,20 тыс. рублей;</w:t>
            </w:r>
          </w:p>
          <w:p w:rsidR="00FD484A" w:rsidRPr="005A2DE3" w:rsidRDefault="00FD484A" w:rsidP="005A2DE3">
            <w:pPr>
              <w:spacing w:after="0" w:line="240" w:lineRule="auto"/>
              <w:jc w:val="both"/>
              <w:rPr>
                <w:rFonts w:ascii="Times New Roman" w:hAnsi="Times New Roman"/>
                <w:sz w:val="24"/>
                <w:szCs w:val="24"/>
              </w:rPr>
            </w:pPr>
            <w:r w:rsidRPr="005A2DE3">
              <w:rPr>
                <w:rFonts w:ascii="Times New Roman" w:hAnsi="Times New Roman"/>
                <w:sz w:val="24"/>
                <w:szCs w:val="24"/>
              </w:rPr>
              <w:t>средства республиканского бюджета – 1 226 585,40 тыс. рублей;</w:t>
            </w:r>
          </w:p>
          <w:p w:rsidR="00FD484A" w:rsidRPr="005A2DE3" w:rsidRDefault="00FD484A" w:rsidP="005A2DE3">
            <w:pPr>
              <w:spacing w:after="0" w:line="240" w:lineRule="auto"/>
              <w:jc w:val="both"/>
              <w:rPr>
                <w:rFonts w:ascii="Times New Roman" w:hAnsi="Times New Roman"/>
                <w:sz w:val="24"/>
                <w:szCs w:val="24"/>
              </w:rPr>
            </w:pPr>
            <w:r w:rsidRPr="005A2DE3">
              <w:rPr>
                <w:rFonts w:ascii="Times New Roman" w:hAnsi="Times New Roman"/>
                <w:sz w:val="24"/>
                <w:szCs w:val="24"/>
              </w:rPr>
              <w:t>2016 г. – 1 410 662,26 тыс. рублей из республиканского бюджета;</w:t>
            </w:r>
          </w:p>
          <w:p w:rsidR="00FD484A" w:rsidRPr="005A2DE3" w:rsidRDefault="00FD484A" w:rsidP="005A2DE3">
            <w:pPr>
              <w:spacing w:after="0" w:line="240" w:lineRule="auto"/>
              <w:jc w:val="both"/>
              <w:rPr>
                <w:rFonts w:ascii="Times New Roman" w:hAnsi="Times New Roman"/>
                <w:sz w:val="24"/>
                <w:szCs w:val="24"/>
              </w:rPr>
            </w:pPr>
            <w:r w:rsidRPr="005A2DE3">
              <w:rPr>
                <w:rFonts w:ascii="Times New Roman" w:hAnsi="Times New Roman"/>
                <w:sz w:val="24"/>
                <w:szCs w:val="24"/>
              </w:rPr>
              <w:t>2017 г. – 1 696 072,86 тыс. рублей из республиканского бюджета;</w:t>
            </w:r>
          </w:p>
          <w:p w:rsidR="00FD484A" w:rsidRPr="005A2DE3" w:rsidRDefault="00FD484A" w:rsidP="005A2DE3">
            <w:pPr>
              <w:spacing w:after="0" w:line="240" w:lineRule="auto"/>
              <w:jc w:val="both"/>
              <w:rPr>
                <w:rFonts w:ascii="Times New Roman" w:hAnsi="Times New Roman"/>
                <w:sz w:val="24"/>
                <w:szCs w:val="24"/>
              </w:rPr>
            </w:pPr>
            <w:r w:rsidRPr="005A2DE3">
              <w:rPr>
                <w:rFonts w:ascii="Times New Roman" w:hAnsi="Times New Roman"/>
                <w:sz w:val="24"/>
                <w:szCs w:val="24"/>
              </w:rPr>
              <w:t>2018 г. – 1 919 385,90 тыс. рублей, из них:</w:t>
            </w:r>
          </w:p>
          <w:p w:rsidR="00FD484A" w:rsidRPr="005A2DE3" w:rsidRDefault="00FD484A" w:rsidP="005A2DE3">
            <w:pPr>
              <w:spacing w:after="0" w:line="240" w:lineRule="auto"/>
              <w:jc w:val="both"/>
              <w:rPr>
                <w:rFonts w:ascii="Times New Roman" w:hAnsi="Times New Roman"/>
                <w:sz w:val="24"/>
                <w:szCs w:val="24"/>
              </w:rPr>
            </w:pPr>
            <w:r w:rsidRPr="005A2DE3">
              <w:rPr>
                <w:rFonts w:ascii="Times New Roman" w:hAnsi="Times New Roman"/>
                <w:sz w:val="24"/>
                <w:szCs w:val="24"/>
              </w:rPr>
              <w:t>средства федерального бюджета – 315 017,90 тыс. рублей;</w:t>
            </w:r>
          </w:p>
          <w:p w:rsidR="00FD484A" w:rsidRPr="005A2DE3" w:rsidRDefault="00FD484A" w:rsidP="005A2DE3">
            <w:pPr>
              <w:spacing w:after="0" w:line="240" w:lineRule="auto"/>
              <w:jc w:val="both"/>
              <w:rPr>
                <w:rFonts w:ascii="Times New Roman" w:hAnsi="Times New Roman"/>
                <w:sz w:val="24"/>
                <w:szCs w:val="24"/>
              </w:rPr>
            </w:pPr>
            <w:r w:rsidRPr="005A2DE3">
              <w:rPr>
                <w:rFonts w:ascii="Times New Roman" w:hAnsi="Times New Roman"/>
                <w:sz w:val="24"/>
                <w:szCs w:val="24"/>
              </w:rPr>
              <w:t>средства республиканского бюджета – 1 604 368,00 тыс. рублей;</w:t>
            </w:r>
          </w:p>
          <w:p w:rsidR="00FD484A" w:rsidRPr="005A2DE3" w:rsidRDefault="00FD484A" w:rsidP="005A2DE3">
            <w:pPr>
              <w:spacing w:after="0" w:line="240" w:lineRule="auto"/>
              <w:jc w:val="both"/>
              <w:rPr>
                <w:rFonts w:ascii="Times New Roman" w:hAnsi="Times New Roman"/>
                <w:sz w:val="24"/>
                <w:szCs w:val="24"/>
              </w:rPr>
            </w:pPr>
            <w:r w:rsidRPr="005A2DE3">
              <w:rPr>
                <w:rFonts w:ascii="Times New Roman" w:hAnsi="Times New Roman"/>
                <w:sz w:val="24"/>
                <w:szCs w:val="24"/>
              </w:rPr>
              <w:t>2019 г. – 2 879 212,9 тыс. рублей, из них:</w:t>
            </w:r>
          </w:p>
          <w:p w:rsidR="00FD484A" w:rsidRPr="005A2DE3" w:rsidRDefault="00FD484A" w:rsidP="005A2DE3">
            <w:pPr>
              <w:spacing w:after="0" w:line="240" w:lineRule="auto"/>
              <w:jc w:val="both"/>
              <w:rPr>
                <w:rFonts w:ascii="Times New Roman" w:hAnsi="Times New Roman"/>
                <w:sz w:val="24"/>
                <w:szCs w:val="24"/>
              </w:rPr>
            </w:pPr>
            <w:r w:rsidRPr="005A2DE3">
              <w:rPr>
                <w:rFonts w:ascii="Times New Roman" w:hAnsi="Times New Roman"/>
                <w:sz w:val="24"/>
                <w:szCs w:val="24"/>
              </w:rPr>
              <w:t>средства федерального бюджета – 946 209,12 тыс. рублей;</w:t>
            </w:r>
          </w:p>
          <w:p w:rsidR="00FD484A" w:rsidRPr="005A2DE3" w:rsidRDefault="00FD484A" w:rsidP="005A2DE3">
            <w:pPr>
              <w:spacing w:after="0" w:line="240" w:lineRule="auto"/>
              <w:jc w:val="both"/>
              <w:rPr>
                <w:rFonts w:ascii="Times New Roman" w:hAnsi="Times New Roman"/>
                <w:sz w:val="24"/>
                <w:szCs w:val="24"/>
              </w:rPr>
            </w:pPr>
            <w:r w:rsidRPr="005A2DE3">
              <w:rPr>
                <w:rFonts w:ascii="Times New Roman" w:hAnsi="Times New Roman"/>
                <w:sz w:val="24"/>
                <w:szCs w:val="24"/>
              </w:rPr>
              <w:t>средства республиканского бюджета – 1 933 003,78 тыс. рублей;</w:t>
            </w:r>
          </w:p>
          <w:p w:rsidR="00FD484A" w:rsidRPr="005A2DE3" w:rsidRDefault="00FD484A" w:rsidP="005A2DE3">
            <w:pPr>
              <w:spacing w:after="0" w:line="240" w:lineRule="auto"/>
              <w:jc w:val="both"/>
              <w:rPr>
                <w:rFonts w:ascii="Times New Roman" w:hAnsi="Times New Roman"/>
                <w:sz w:val="24"/>
                <w:szCs w:val="24"/>
              </w:rPr>
            </w:pPr>
            <w:r w:rsidRPr="005A2DE3">
              <w:rPr>
                <w:rFonts w:ascii="Times New Roman" w:hAnsi="Times New Roman"/>
                <w:sz w:val="24"/>
                <w:szCs w:val="24"/>
              </w:rPr>
              <w:t>2020 г. – 2 699 394,6 тыс. рублей, из них:</w:t>
            </w:r>
          </w:p>
          <w:p w:rsidR="00FD484A" w:rsidRPr="005A2DE3" w:rsidRDefault="00FD484A" w:rsidP="005A2DE3">
            <w:pPr>
              <w:spacing w:after="0" w:line="240" w:lineRule="auto"/>
              <w:jc w:val="both"/>
              <w:rPr>
                <w:rFonts w:ascii="Times New Roman" w:hAnsi="Times New Roman"/>
                <w:sz w:val="24"/>
                <w:szCs w:val="24"/>
              </w:rPr>
            </w:pPr>
            <w:r w:rsidRPr="005A2DE3">
              <w:rPr>
                <w:rFonts w:ascii="Times New Roman" w:hAnsi="Times New Roman"/>
                <w:sz w:val="24"/>
                <w:szCs w:val="24"/>
              </w:rPr>
              <w:t>средства федерального бюджета – 645 076,10 тыс. рублей;</w:t>
            </w:r>
          </w:p>
          <w:p w:rsidR="00FD484A" w:rsidRPr="005A2DE3" w:rsidRDefault="00FD484A" w:rsidP="005A2DE3">
            <w:pPr>
              <w:spacing w:after="0" w:line="240" w:lineRule="auto"/>
              <w:jc w:val="both"/>
              <w:rPr>
                <w:rFonts w:ascii="Times New Roman" w:hAnsi="Times New Roman"/>
                <w:sz w:val="24"/>
                <w:szCs w:val="24"/>
              </w:rPr>
            </w:pPr>
            <w:r w:rsidRPr="005A2DE3">
              <w:rPr>
                <w:rFonts w:ascii="Times New Roman" w:hAnsi="Times New Roman"/>
                <w:sz w:val="24"/>
                <w:szCs w:val="24"/>
              </w:rPr>
              <w:t>средства республиканского бюджета – 2 054 318,5 тыс. рублей;</w:t>
            </w:r>
          </w:p>
          <w:p w:rsidR="00FD484A" w:rsidRPr="005A2DE3" w:rsidRDefault="00FD484A" w:rsidP="005A2DE3">
            <w:pPr>
              <w:spacing w:after="0" w:line="240" w:lineRule="auto"/>
              <w:jc w:val="both"/>
              <w:rPr>
                <w:rFonts w:ascii="Times New Roman" w:hAnsi="Times New Roman"/>
                <w:sz w:val="24"/>
                <w:szCs w:val="24"/>
              </w:rPr>
            </w:pPr>
            <w:r w:rsidRPr="005A2DE3">
              <w:rPr>
                <w:rFonts w:ascii="Times New Roman" w:hAnsi="Times New Roman"/>
                <w:sz w:val="24"/>
                <w:szCs w:val="24"/>
              </w:rPr>
              <w:t>2021 г. – 2 434 431,10 тыс. рублей, из них:</w:t>
            </w:r>
          </w:p>
          <w:p w:rsidR="00FD484A" w:rsidRPr="005A2DE3" w:rsidRDefault="00FD484A" w:rsidP="005A2DE3">
            <w:pPr>
              <w:spacing w:after="0" w:line="240" w:lineRule="auto"/>
              <w:jc w:val="both"/>
              <w:rPr>
                <w:rFonts w:ascii="Times New Roman" w:hAnsi="Times New Roman"/>
                <w:sz w:val="24"/>
                <w:szCs w:val="24"/>
              </w:rPr>
            </w:pPr>
            <w:r w:rsidRPr="005A2DE3">
              <w:rPr>
                <w:rFonts w:ascii="Times New Roman" w:hAnsi="Times New Roman"/>
                <w:sz w:val="24"/>
                <w:szCs w:val="24"/>
              </w:rPr>
              <w:t>средства федерального бюджета – 358 503,400 тыс. рублей;</w:t>
            </w:r>
          </w:p>
          <w:p w:rsidR="00FD484A" w:rsidRPr="005A2DE3" w:rsidRDefault="00FD484A" w:rsidP="005A2DE3">
            <w:pPr>
              <w:spacing w:after="0" w:line="240" w:lineRule="auto"/>
              <w:jc w:val="both"/>
              <w:rPr>
                <w:rFonts w:ascii="Times New Roman" w:hAnsi="Times New Roman"/>
                <w:sz w:val="24"/>
                <w:szCs w:val="24"/>
              </w:rPr>
            </w:pPr>
            <w:r w:rsidRPr="005A2DE3">
              <w:rPr>
                <w:rFonts w:ascii="Times New Roman" w:hAnsi="Times New Roman"/>
                <w:sz w:val="24"/>
                <w:szCs w:val="24"/>
              </w:rPr>
              <w:t>средства республиканского бюджета – 2 075 927,700</w:t>
            </w:r>
            <w:r w:rsidR="005A2DE3">
              <w:rPr>
                <w:rFonts w:ascii="Times New Roman" w:hAnsi="Times New Roman"/>
                <w:sz w:val="24"/>
                <w:szCs w:val="24"/>
              </w:rPr>
              <w:t xml:space="preserve"> </w:t>
            </w:r>
            <w:r w:rsidRPr="005A2DE3">
              <w:rPr>
                <w:rFonts w:ascii="Times New Roman" w:hAnsi="Times New Roman"/>
                <w:sz w:val="24"/>
                <w:szCs w:val="24"/>
              </w:rPr>
              <w:t>тыс. рублей;</w:t>
            </w:r>
          </w:p>
          <w:p w:rsidR="00FD484A" w:rsidRPr="005A2DE3" w:rsidRDefault="00FD484A" w:rsidP="005A2DE3">
            <w:pPr>
              <w:spacing w:after="0" w:line="240" w:lineRule="auto"/>
              <w:jc w:val="both"/>
              <w:rPr>
                <w:rFonts w:ascii="Times New Roman" w:hAnsi="Times New Roman"/>
                <w:sz w:val="24"/>
                <w:szCs w:val="24"/>
              </w:rPr>
            </w:pPr>
            <w:r w:rsidRPr="005A2DE3">
              <w:rPr>
                <w:rFonts w:ascii="Times New Roman" w:hAnsi="Times New Roman"/>
                <w:sz w:val="24"/>
                <w:szCs w:val="24"/>
              </w:rPr>
              <w:t>2022 г. – 2 103 543,50 тыс. рублей, из них:</w:t>
            </w:r>
          </w:p>
          <w:p w:rsidR="00FD484A" w:rsidRPr="005A2DE3" w:rsidRDefault="00FD484A" w:rsidP="005A2DE3">
            <w:pPr>
              <w:spacing w:after="0" w:line="240" w:lineRule="auto"/>
              <w:jc w:val="both"/>
              <w:rPr>
                <w:rFonts w:ascii="Times New Roman" w:hAnsi="Times New Roman"/>
                <w:sz w:val="24"/>
                <w:szCs w:val="24"/>
              </w:rPr>
            </w:pPr>
            <w:r w:rsidRPr="005A2DE3">
              <w:rPr>
                <w:rFonts w:ascii="Times New Roman" w:hAnsi="Times New Roman"/>
                <w:sz w:val="24"/>
                <w:szCs w:val="24"/>
              </w:rPr>
              <w:t>средства федерального бюджета – 7 330,0 тыс. рублей;</w:t>
            </w:r>
          </w:p>
          <w:p w:rsidR="00FD484A" w:rsidRPr="005A2DE3" w:rsidRDefault="00FD484A" w:rsidP="005A2DE3">
            <w:pPr>
              <w:spacing w:after="0" w:line="240" w:lineRule="auto"/>
              <w:jc w:val="both"/>
              <w:rPr>
                <w:rFonts w:ascii="Times New Roman" w:hAnsi="Times New Roman"/>
                <w:sz w:val="24"/>
                <w:szCs w:val="24"/>
              </w:rPr>
            </w:pPr>
            <w:r w:rsidRPr="005A2DE3">
              <w:rPr>
                <w:rFonts w:ascii="Times New Roman" w:hAnsi="Times New Roman"/>
                <w:sz w:val="24"/>
                <w:szCs w:val="24"/>
              </w:rPr>
              <w:t>средства республиканского бюджета – 2 096 213,5</w:t>
            </w:r>
            <w:r w:rsidR="005A2DE3">
              <w:rPr>
                <w:rFonts w:ascii="Times New Roman" w:hAnsi="Times New Roman"/>
                <w:sz w:val="24"/>
                <w:szCs w:val="24"/>
              </w:rPr>
              <w:t xml:space="preserve"> </w:t>
            </w:r>
            <w:r w:rsidRPr="005A2DE3">
              <w:rPr>
                <w:rFonts w:ascii="Times New Roman" w:hAnsi="Times New Roman"/>
                <w:sz w:val="24"/>
                <w:szCs w:val="24"/>
              </w:rPr>
              <w:t>тыс. рублей;</w:t>
            </w:r>
          </w:p>
          <w:p w:rsidR="00FD484A" w:rsidRPr="005A2DE3" w:rsidRDefault="005A2DE3" w:rsidP="005A2DE3">
            <w:pPr>
              <w:spacing w:after="0" w:line="240" w:lineRule="auto"/>
              <w:jc w:val="both"/>
              <w:rPr>
                <w:rFonts w:ascii="Times New Roman" w:hAnsi="Times New Roman"/>
                <w:sz w:val="24"/>
                <w:szCs w:val="24"/>
              </w:rPr>
            </w:pPr>
            <w:r>
              <w:rPr>
                <w:rFonts w:ascii="Times New Roman" w:hAnsi="Times New Roman"/>
                <w:sz w:val="24"/>
                <w:szCs w:val="24"/>
              </w:rPr>
              <w:t>2023</w:t>
            </w:r>
            <w:r w:rsidR="00FD484A" w:rsidRPr="005A2DE3">
              <w:rPr>
                <w:rFonts w:ascii="Times New Roman" w:hAnsi="Times New Roman"/>
                <w:sz w:val="24"/>
                <w:szCs w:val="24"/>
              </w:rPr>
              <w:t>-2025 гг. – 2 035 314,70 тыс. рублей, из них:</w:t>
            </w:r>
          </w:p>
          <w:p w:rsidR="00FD484A" w:rsidRPr="005A2DE3" w:rsidRDefault="00FD484A" w:rsidP="005A2DE3">
            <w:pPr>
              <w:spacing w:after="0" w:line="240" w:lineRule="auto"/>
              <w:jc w:val="both"/>
              <w:rPr>
                <w:rFonts w:ascii="Times New Roman" w:hAnsi="Times New Roman"/>
                <w:sz w:val="24"/>
                <w:szCs w:val="24"/>
              </w:rPr>
            </w:pPr>
            <w:r w:rsidRPr="005A2DE3">
              <w:rPr>
                <w:rFonts w:ascii="Times New Roman" w:hAnsi="Times New Roman"/>
                <w:sz w:val="24"/>
                <w:szCs w:val="24"/>
              </w:rPr>
              <w:t>средства федерального бюджета – 6 108,3 тыс. рублей;</w:t>
            </w:r>
          </w:p>
          <w:p w:rsidR="003C51B3" w:rsidRPr="005A2DE3" w:rsidRDefault="00FD484A" w:rsidP="005A2DE3">
            <w:pPr>
              <w:spacing w:after="0" w:line="240" w:lineRule="auto"/>
              <w:jc w:val="both"/>
              <w:rPr>
                <w:rFonts w:ascii="Times New Roman" w:hAnsi="Times New Roman"/>
                <w:sz w:val="24"/>
                <w:szCs w:val="24"/>
              </w:rPr>
            </w:pPr>
            <w:r w:rsidRPr="005A2DE3">
              <w:rPr>
                <w:rFonts w:ascii="Times New Roman" w:hAnsi="Times New Roman"/>
                <w:sz w:val="24"/>
                <w:szCs w:val="24"/>
              </w:rPr>
              <w:t>средства республиканского бюджета – 2 029 206,40 тыс. рублей</w:t>
            </w:r>
            <w:r w:rsidR="005A2DE3">
              <w:rPr>
                <w:rFonts w:ascii="Times New Roman" w:hAnsi="Times New Roman"/>
                <w:sz w:val="24"/>
                <w:szCs w:val="24"/>
              </w:rPr>
              <w:t>»</w:t>
            </w:r>
            <w:r w:rsidRPr="005A2DE3">
              <w:rPr>
                <w:rFonts w:ascii="Times New Roman" w:hAnsi="Times New Roman"/>
                <w:sz w:val="24"/>
                <w:szCs w:val="24"/>
              </w:rPr>
              <w:t>;</w:t>
            </w:r>
          </w:p>
        </w:tc>
      </w:tr>
    </w:tbl>
    <w:p w:rsidR="005A2DE3" w:rsidRPr="00E9750B" w:rsidRDefault="005A2DE3" w:rsidP="00E9750B">
      <w:pPr>
        <w:spacing w:after="0" w:line="240" w:lineRule="auto"/>
        <w:ind w:firstLine="709"/>
        <w:jc w:val="both"/>
        <w:rPr>
          <w:rFonts w:ascii="Times New Roman" w:hAnsi="Times New Roman"/>
          <w:sz w:val="16"/>
          <w:szCs w:val="16"/>
        </w:rPr>
      </w:pPr>
    </w:p>
    <w:p w:rsidR="00EF62B6" w:rsidRPr="005A2DE3" w:rsidRDefault="00EF62B6"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раздел X изложить в следующей редакции:</w:t>
      </w:r>
    </w:p>
    <w:p w:rsidR="005A2DE3" w:rsidRDefault="008F5918" w:rsidP="005A2DE3">
      <w:pPr>
        <w:spacing w:after="0" w:line="360" w:lineRule="atLeast"/>
        <w:jc w:val="center"/>
        <w:rPr>
          <w:rFonts w:ascii="Times New Roman" w:hAnsi="Times New Roman"/>
          <w:sz w:val="28"/>
          <w:szCs w:val="28"/>
        </w:rPr>
      </w:pPr>
      <w:r w:rsidRPr="005A2DE3">
        <w:rPr>
          <w:rFonts w:ascii="Times New Roman" w:hAnsi="Times New Roman"/>
          <w:sz w:val="28"/>
          <w:szCs w:val="28"/>
        </w:rPr>
        <w:t>«</w:t>
      </w:r>
      <w:r w:rsidR="00AB00FB" w:rsidRPr="005A2DE3">
        <w:rPr>
          <w:rFonts w:ascii="Times New Roman" w:hAnsi="Times New Roman"/>
          <w:sz w:val="28"/>
          <w:szCs w:val="28"/>
        </w:rPr>
        <w:t xml:space="preserve">X. Обоснование объема финансовых ресурсов, </w:t>
      </w:r>
    </w:p>
    <w:p w:rsidR="00AB00FB" w:rsidRDefault="00AB00FB" w:rsidP="005A2DE3">
      <w:pPr>
        <w:spacing w:after="0" w:line="360" w:lineRule="atLeast"/>
        <w:jc w:val="center"/>
        <w:rPr>
          <w:rFonts w:ascii="Times New Roman" w:hAnsi="Times New Roman"/>
          <w:sz w:val="28"/>
          <w:szCs w:val="28"/>
        </w:rPr>
      </w:pPr>
      <w:r w:rsidRPr="005A2DE3">
        <w:rPr>
          <w:rFonts w:ascii="Times New Roman" w:hAnsi="Times New Roman"/>
          <w:sz w:val="28"/>
          <w:szCs w:val="28"/>
        </w:rPr>
        <w:t>необходимых для реализации Подпрограммы</w:t>
      </w:r>
    </w:p>
    <w:p w:rsidR="005A2DE3" w:rsidRPr="005A2DE3" w:rsidRDefault="005A2DE3" w:rsidP="005A2DE3">
      <w:pPr>
        <w:spacing w:after="0" w:line="360" w:lineRule="atLeast"/>
        <w:jc w:val="center"/>
        <w:rPr>
          <w:rFonts w:ascii="Times New Roman" w:hAnsi="Times New Roman"/>
          <w:sz w:val="28"/>
          <w:szCs w:val="28"/>
        </w:rPr>
      </w:pPr>
    </w:p>
    <w:p w:rsidR="00E71990" w:rsidRPr="005A2DE3" w:rsidRDefault="00E71990"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Объем финансового обеспечения подпрограмм</w:t>
      </w:r>
      <w:r w:rsidR="00E9750B">
        <w:rPr>
          <w:rFonts w:ascii="Times New Roman" w:hAnsi="Times New Roman"/>
          <w:sz w:val="28"/>
          <w:szCs w:val="28"/>
        </w:rPr>
        <w:t>ы</w:t>
      </w:r>
      <w:r w:rsidRPr="005A2DE3">
        <w:rPr>
          <w:rFonts w:ascii="Times New Roman" w:hAnsi="Times New Roman"/>
          <w:sz w:val="28"/>
          <w:szCs w:val="28"/>
        </w:rPr>
        <w:t xml:space="preserve"> 1 </w:t>
      </w:r>
      <w:r w:rsidR="008F5918" w:rsidRPr="005A2DE3">
        <w:rPr>
          <w:rFonts w:ascii="Times New Roman" w:hAnsi="Times New Roman"/>
          <w:sz w:val="28"/>
          <w:szCs w:val="28"/>
        </w:rPr>
        <w:t>«</w:t>
      </w:r>
      <w:r w:rsidRPr="005A2DE3">
        <w:rPr>
          <w:rFonts w:ascii="Times New Roman" w:hAnsi="Times New Roman"/>
          <w:sz w:val="28"/>
          <w:szCs w:val="28"/>
        </w:rPr>
        <w:t>Развитие дошкольного образования</w:t>
      </w:r>
      <w:r w:rsidR="008F5918" w:rsidRPr="005A2DE3">
        <w:rPr>
          <w:rFonts w:ascii="Times New Roman" w:hAnsi="Times New Roman"/>
          <w:sz w:val="28"/>
          <w:szCs w:val="28"/>
        </w:rPr>
        <w:t>»</w:t>
      </w:r>
      <w:r w:rsidRPr="005A2DE3">
        <w:rPr>
          <w:rFonts w:ascii="Times New Roman" w:hAnsi="Times New Roman"/>
          <w:sz w:val="28"/>
          <w:szCs w:val="28"/>
        </w:rPr>
        <w:t xml:space="preserve"> – 20 363 277,22 тыс. рублей, из них:</w:t>
      </w:r>
    </w:p>
    <w:p w:rsidR="00E71990" w:rsidRPr="005A2DE3" w:rsidRDefault="00E71990"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средства федерального бюджета – 2 920 191,45 тыс. рублей;</w:t>
      </w:r>
    </w:p>
    <w:p w:rsidR="00E71990" w:rsidRPr="005A2DE3" w:rsidRDefault="00E71990"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средства республиканского бюджета – 17 443 085,77 тыс. рублей, в том числе по годам:</w:t>
      </w:r>
    </w:p>
    <w:p w:rsidR="00E71990" w:rsidRPr="005A2DE3" w:rsidRDefault="00E71990"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2014 г. – 1 795 747,80 тыс. рублей, из них:</w:t>
      </w:r>
    </w:p>
    <w:p w:rsidR="00E71990" w:rsidRPr="005A2DE3" w:rsidRDefault="00E71990"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средства федерального бюджета – 479 020,43 тыс. рублей;</w:t>
      </w:r>
    </w:p>
    <w:p w:rsidR="00E71990" w:rsidRPr="005A2DE3" w:rsidRDefault="00E71990"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средства республиканского бюджета 1 316 727,37 тыс. рублей;</w:t>
      </w:r>
    </w:p>
    <w:p w:rsidR="00E71990" w:rsidRPr="005A2DE3" w:rsidRDefault="00E71990"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2015 г. – 1 389 511,60 тыс. рублей, из них:</w:t>
      </w:r>
    </w:p>
    <w:p w:rsidR="00E71990" w:rsidRPr="005A2DE3" w:rsidRDefault="00E71990"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средства федерального бюджета – 162 926,20 тыс. рублей;</w:t>
      </w:r>
    </w:p>
    <w:p w:rsidR="00E71990" w:rsidRPr="005A2DE3" w:rsidRDefault="00E71990"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средства республиканского бюджета – 1 226 585,40 тыс. рублей;</w:t>
      </w:r>
    </w:p>
    <w:p w:rsidR="00E71990" w:rsidRPr="005A2DE3" w:rsidRDefault="00E71990"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2016 г. – 1 410 662,26 тыс. рублей из республиканского бюджета;</w:t>
      </w:r>
    </w:p>
    <w:p w:rsidR="00E71990" w:rsidRPr="005A2DE3" w:rsidRDefault="00E71990"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2017 г. – 1 696 072,86 тыс. рублей из республиканского бюджета;</w:t>
      </w:r>
    </w:p>
    <w:p w:rsidR="00E71990" w:rsidRPr="005A2DE3" w:rsidRDefault="00E71990"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2018 г. – 1 919 385,90 тыс. рублей, из них:</w:t>
      </w:r>
    </w:p>
    <w:p w:rsidR="00E71990" w:rsidRPr="005A2DE3" w:rsidRDefault="00E71990"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средства федерального бюджета – 315 017,90 тыс. рублей;</w:t>
      </w:r>
    </w:p>
    <w:p w:rsidR="00E71990" w:rsidRPr="005A2DE3" w:rsidRDefault="00E71990"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средства республиканского бюджета – 1 604 368,00 тыс. рублей;</w:t>
      </w:r>
    </w:p>
    <w:p w:rsidR="00E71990" w:rsidRPr="005A2DE3" w:rsidRDefault="00E71990"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lastRenderedPageBreak/>
        <w:t>2019 г. – 2 879 212,9 тыс. рублей, из них:</w:t>
      </w:r>
    </w:p>
    <w:p w:rsidR="00E71990" w:rsidRPr="005A2DE3" w:rsidRDefault="00E71990"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средства федерального бюджета – 946 209,12 тыс. рублей;</w:t>
      </w:r>
    </w:p>
    <w:p w:rsidR="00E71990" w:rsidRPr="005A2DE3" w:rsidRDefault="00E71990"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средства республиканского бюджета – 1 933 003,78 тыс. рублей;</w:t>
      </w:r>
    </w:p>
    <w:p w:rsidR="00E71990" w:rsidRPr="005A2DE3" w:rsidRDefault="00E71990"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2020 г. – 2 699 394,6 тыс. рублей, из них:</w:t>
      </w:r>
    </w:p>
    <w:p w:rsidR="00E71990" w:rsidRPr="005A2DE3" w:rsidRDefault="00E71990"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средства федерального бюджета – 645 076,10 тыс. рублей;</w:t>
      </w:r>
    </w:p>
    <w:p w:rsidR="00E71990" w:rsidRPr="005A2DE3" w:rsidRDefault="00E71990"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средства республиканского бюджета – 2 054 318,5 тыс. рублей;</w:t>
      </w:r>
    </w:p>
    <w:p w:rsidR="00E71990" w:rsidRPr="005A2DE3" w:rsidRDefault="00E71990"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2021 г. – 2 434 431,10 тыс. рублей, из них:</w:t>
      </w:r>
    </w:p>
    <w:p w:rsidR="00E71990" w:rsidRPr="005A2DE3" w:rsidRDefault="00E71990"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средства федерального бюджета – 358 503,400 тыс. рублей;</w:t>
      </w:r>
    </w:p>
    <w:p w:rsidR="00E71990" w:rsidRPr="005A2DE3" w:rsidRDefault="00E71990"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средства республиканского бюджета – 2 075 927,700</w:t>
      </w:r>
      <w:r w:rsidR="005A2DE3">
        <w:rPr>
          <w:rFonts w:ascii="Times New Roman" w:hAnsi="Times New Roman"/>
          <w:sz w:val="28"/>
          <w:szCs w:val="28"/>
        </w:rPr>
        <w:t xml:space="preserve"> </w:t>
      </w:r>
      <w:r w:rsidRPr="005A2DE3">
        <w:rPr>
          <w:rFonts w:ascii="Times New Roman" w:hAnsi="Times New Roman"/>
          <w:sz w:val="28"/>
          <w:szCs w:val="28"/>
        </w:rPr>
        <w:t>тыс. рублей;</w:t>
      </w:r>
    </w:p>
    <w:p w:rsidR="00E71990" w:rsidRPr="005A2DE3" w:rsidRDefault="00E71990"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2022 г. – 2 103 543,50 тыс. рублей, из них:</w:t>
      </w:r>
    </w:p>
    <w:p w:rsidR="00E71990" w:rsidRPr="005A2DE3" w:rsidRDefault="00E71990"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средства федерального бюджета – 7 330,0 тыс. рублей;</w:t>
      </w:r>
    </w:p>
    <w:p w:rsidR="00E71990" w:rsidRPr="005A2DE3" w:rsidRDefault="00E71990"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средства республиканского бюджета – 2 096 213,5</w:t>
      </w:r>
      <w:r w:rsidR="005A2DE3">
        <w:rPr>
          <w:rFonts w:ascii="Times New Roman" w:hAnsi="Times New Roman"/>
          <w:sz w:val="28"/>
          <w:szCs w:val="28"/>
        </w:rPr>
        <w:t xml:space="preserve"> </w:t>
      </w:r>
      <w:r w:rsidRPr="005A2DE3">
        <w:rPr>
          <w:rFonts w:ascii="Times New Roman" w:hAnsi="Times New Roman"/>
          <w:sz w:val="28"/>
          <w:szCs w:val="28"/>
        </w:rPr>
        <w:t>тыс. рублей;</w:t>
      </w:r>
    </w:p>
    <w:p w:rsidR="00E71990" w:rsidRPr="005A2DE3" w:rsidRDefault="005A2DE3" w:rsidP="005A2DE3">
      <w:pPr>
        <w:spacing w:after="0" w:line="360" w:lineRule="atLeast"/>
        <w:ind w:firstLine="709"/>
        <w:jc w:val="both"/>
        <w:rPr>
          <w:rFonts w:ascii="Times New Roman" w:hAnsi="Times New Roman"/>
          <w:sz w:val="28"/>
          <w:szCs w:val="28"/>
        </w:rPr>
      </w:pPr>
      <w:r>
        <w:rPr>
          <w:rFonts w:ascii="Times New Roman" w:hAnsi="Times New Roman"/>
          <w:sz w:val="28"/>
          <w:szCs w:val="28"/>
        </w:rPr>
        <w:t>2023</w:t>
      </w:r>
      <w:r w:rsidR="00E71990" w:rsidRPr="005A2DE3">
        <w:rPr>
          <w:rFonts w:ascii="Times New Roman" w:hAnsi="Times New Roman"/>
          <w:sz w:val="28"/>
          <w:szCs w:val="28"/>
        </w:rPr>
        <w:t>-2025 гг. – 2 035 314,70 тыс. рублей, из них:</w:t>
      </w:r>
    </w:p>
    <w:p w:rsidR="00E71990" w:rsidRPr="005A2DE3" w:rsidRDefault="00E71990"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средства федерального бюджета – 6 108,3 тыс. рублей;</w:t>
      </w:r>
    </w:p>
    <w:p w:rsidR="00C21F9B" w:rsidRPr="005A2DE3" w:rsidRDefault="00E71990"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средства республиканского бюджета – 2 029 206,40 тыс. рублей</w:t>
      </w:r>
      <w:r w:rsidR="005A2DE3">
        <w:rPr>
          <w:rFonts w:ascii="Times New Roman" w:hAnsi="Times New Roman"/>
          <w:sz w:val="28"/>
          <w:szCs w:val="28"/>
        </w:rPr>
        <w:t>.</w:t>
      </w:r>
      <w:r w:rsidR="008F5918" w:rsidRPr="005A2DE3">
        <w:rPr>
          <w:rFonts w:ascii="Times New Roman" w:hAnsi="Times New Roman"/>
          <w:sz w:val="28"/>
          <w:szCs w:val="28"/>
        </w:rPr>
        <w:t>»</w:t>
      </w:r>
      <w:r w:rsidR="005A2DE3">
        <w:rPr>
          <w:rFonts w:ascii="Times New Roman" w:hAnsi="Times New Roman"/>
          <w:sz w:val="28"/>
          <w:szCs w:val="28"/>
        </w:rPr>
        <w:t>;</w:t>
      </w:r>
    </w:p>
    <w:p w:rsidR="000F1F1C" w:rsidRPr="005A2DE3" w:rsidRDefault="00C76FF0"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з</w:t>
      </w:r>
      <w:r w:rsidR="000F1F1C" w:rsidRPr="005A2DE3">
        <w:rPr>
          <w:rFonts w:ascii="Times New Roman" w:hAnsi="Times New Roman"/>
          <w:sz w:val="28"/>
          <w:szCs w:val="28"/>
        </w:rPr>
        <w:t xml:space="preserve">) в подпрограмме 2 </w:t>
      </w:r>
      <w:r w:rsidR="008F5918" w:rsidRPr="005A2DE3">
        <w:rPr>
          <w:rFonts w:ascii="Times New Roman" w:hAnsi="Times New Roman"/>
          <w:sz w:val="28"/>
          <w:szCs w:val="28"/>
        </w:rPr>
        <w:t>«</w:t>
      </w:r>
      <w:r w:rsidR="000F1F1C" w:rsidRPr="005A2DE3">
        <w:rPr>
          <w:rFonts w:ascii="Times New Roman" w:hAnsi="Times New Roman"/>
          <w:sz w:val="28"/>
          <w:szCs w:val="28"/>
        </w:rPr>
        <w:t>Развитие общего образования</w:t>
      </w:r>
      <w:r w:rsidR="008F5918" w:rsidRPr="005A2DE3">
        <w:rPr>
          <w:rFonts w:ascii="Times New Roman" w:hAnsi="Times New Roman"/>
          <w:sz w:val="28"/>
          <w:szCs w:val="28"/>
        </w:rPr>
        <w:t>»</w:t>
      </w:r>
      <w:r w:rsidR="000F1F1C" w:rsidRPr="005A2DE3">
        <w:rPr>
          <w:rFonts w:ascii="Times New Roman" w:hAnsi="Times New Roman"/>
          <w:sz w:val="28"/>
          <w:szCs w:val="28"/>
        </w:rPr>
        <w:t>:</w:t>
      </w:r>
    </w:p>
    <w:p w:rsidR="005E260B" w:rsidRPr="005A2DE3" w:rsidRDefault="005E260B"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в паспорте подпрограммы:</w:t>
      </w:r>
    </w:p>
    <w:p w:rsidR="007E2340" w:rsidRPr="005A2DE3" w:rsidRDefault="007E2340"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 xml:space="preserve">в позиции </w:t>
      </w:r>
      <w:r w:rsidR="008F5918" w:rsidRPr="005A2DE3">
        <w:rPr>
          <w:rFonts w:ascii="Times New Roman" w:hAnsi="Times New Roman"/>
          <w:sz w:val="28"/>
          <w:szCs w:val="28"/>
        </w:rPr>
        <w:t>«</w:t>
      </w:r>
      <w:r w:rsidRPr="005A2DE3">
        <w:rPr>
          <w:rFonts w:ascii="Times New Roman" w:hAnsi="Times New Roman"/>
          <w:sz w:val="28"/>
          <w:szCs w:val="28"/>
        </w:rPr>
        <w:t xml:space="preserve">Ответственный исполнитель Подпрограммы слова </w:t>
      </w:r>
      <w:r w:rsidR="008F5918" w:rsidRPr="005A2DE3">
        <w:rPr>
          <w:rFonts w:ascii="Times New Roman" w:hAnsi="Times New Roman"/>
          <w:sz w:val="28"/>
          <w:szCs w:val="28"/>
        </w:rPr>
        <w:t>«</w:t>
      </w:r>
      <w:r w:rsidRPr="005A2DE3">
        <w:rPr>
          <w:rFonts w:ascii="Times New Roman" w:hAnsi="Times New Roman"/>
          <w:sz w:val="28"/>
          <w:szCs w:val="28"/>
        </w:rPr>
        <w:t>и науки</w:t>
      </w:r>
      <w:r w:rsidR="008F5918" w:rsidRPr="005A2DE3">
        <w:rPr>
          <w:rFonts w:ascii="Times New Roman" w:hAnsi="Times New Roman"/>
          <w:sz w:val="28"/>
          <w:szCs w:val="28"/>
        </w:rPr>
        <w:t>»</w:t>
      </w:r>
      <w:r w:rsidRPr="005A2DE3">
        <w:rPr>
          <w:rFonts w:ascii="Times New Roman" w:hAnsi="Times New Roman"/>
          <w:sz w:val="28"/>
          <w:szCs w:val="28"/>
        </w:rPr>
        <w:t xml:space="preserve"> исключить;</w:t>
      </w:r>
    </w:p>
    <w:p w:rsidR="007E2340" w:rsidRPr="005A2DE3" w:rsidRDefault="007E2340"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 xml:space="preserve">в позиции </w:t>
      </w:r>
      <w:r w:rsidR="008F5918" w:rsidRPr="005A2DE3">
        <w:rPr>
          <w:rFonts w:ascii="Times New Roman" w:hAnsi="Times New Roman"/>
          <w:sz w:val="28"/>
          <w:szCs w:val="28"/>
        </w:rPr>
        <w:t>«</w:t>
      </w:r>
      <w:r w:rsidRPr="005A2DE3">
        <w:rPr>
          <w:rFonts w:ascii="Times New Roman" w:hAnsi="Times New Roman"/>
          <w:sz w:val="28"/>
          <w:szCs w:val="28"/>
        </w:rPr>
        <w:t>Участник Подпрограммы</w:t>
      </w:r>
      <w:r w:rsidR="008F5918" w:rsidRPr="005A2DE3">
        <w:rPr>
          <w:rFonts w:ascii="Times New Roman" w:hAnsi="Times New Roman"/>
          <w:sz w:val="28"/>
          <w:szCs w:val="28"/>
        </w:rPr>
        <w:t>»</w:t>
      </w:r>
      <w:r w:rsidRPr="005A2DE3">
        <w:rPr>
          <w:rFonts w:ascii="Times New Roman" w:hAnsi="Times New Roman"/>
          <w:sz w:val="28"/>
          <w:szCs w:val="28"/>
        </w:rPr>
        <w:t xml:space="preserve"> слова </w:t>
      </w:r>
      <w:r w:rsidR="008F5918" w:rsidRPr="005A2DE3">
        <w:rPr>
          <w:rFonts w:ascii="Times New Roman" w:hAnsi="Times New Roman"/>
          <w:sz w:val="28"/>
          <w:szCs w:val="28"/>
        </w:rPr>
        <w:t>«</w:t>
      </w:r>
      <w:r w:rsidRPr="005A2DE3">
        <w:rPr>
          <w:rFonts w:ascii="Times New Roman" w:hAnsi="Times New Roman"/>
          <w:sz w:val="28"/>
          <w:szCs w:val="28"/>
        </w:rPr>
        <w:t>и жилищно-коммунального хозяйства</w:t>
      </w:r>
      <w:r w:rsidR="008F5918" w:rsidRPr="005A2DE3">
        <w:rPr>
          <w:rFonts w:ascii="Times New Roman" w:hAnsi="Times New Roman"/>
          <w:sz w:val="28"/>
          <w:szCs w:val="28"/>
        </w:rPr>
        <w:t>»</w:t>
      </w:r>
      <w:r w:rsidRPr="005A2DE3">
        <w:rPr>
          <w:rFonts w:ascii="Times New Roman" w:hAnsi="Times New Roman"/>
          <w:sz w:val="28"/>
          <w:szCs w:val="28"/>
        </w:rPr>
        <w:t xml:space="preserve"> исключить;</w:t>
      </w:r>
    </w:p>
    <w:p w:rsidR="00264CA3" w:rsidRPr="005A2DE3" w:rsidRDefault="00264CA3"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 xml:space="preserve">позицию </w:t>
      </w:r>
      <w:r w:rsidR="008F5918" w:rsidRPr="005A2DE3">
        <w:rPr>
          <w:rFonts w:ascii="Times New Roman" w:hAnsi="Times New Roman"/>
          <w:sz w:val="28"/>
          <w:szCs w:val="28"/>
        </w:rPr>
        <w:t>«</w:t>
      </w:r>
      <w:r w:rsidRPr="005A2DE3">
        <w:rPr>
          <w:rFonts w:ascii="Times New Roman" w:hAnsi="Times New Roman"/>
          <w:sz w:val="28"/>
          <w:szCs w:val="28"/>
        </w:rPr>
        <w:t>Задачи Подпрограммы</w:t>
      </w:r>
      <w:r w:rsidR="008F5918" w:rsidRPr="005A2DE3">
        <w:rPr>
          <w:rFonts w:ascii="Times New Roman" w:hAnsi="Times New Roman"/>
          <w:sz w:val="28"/>
          <w:szCs w:val="28"/>
        </w:rPr>
        <w:t>»</w:t>
      </w:r>
      <w:r w:rsidRPr="005A2DE3">
        <w:rPr>
          <w:rFonts w:ascii="Times New Roman" w:hAnsi="Times New Roman"/>
          <w:sz w:val="28"/>
          <w:szCs w:val="28"/>
        </w:rPr>
        <w:t xml:space="preserve"> дополнить абзацами следующего содержания:</w:t>
      </w:r>
    </w:p>
    <w:p w:rsidR="00264CA3" w:rsidRPr="005A2DE3" w:rsidRDefault="008F5918"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w:t>
      </w:r>
      <w:r w:rsidR="00264CA3" w:rsidRPr="005A2DE3">
        <w:rPr>
          <w:rFonts w:ascii="Times New Roman" w:hAnsi="Times New Roman"/>
          <w:sz w:val="28"/>
          <w:szCs w:val="28"/>
        </w:rPr>
        <w:t>создание к 2024 году современной и безопасной цифровой образовательной среды, обеспечивающей высокое качество и доступность образования всех видов и уровней;</w:t>
      </w:r>
    </w:p>
    <w:p w:rsidR="00264CA3" w:rsidRPr="005A2DE3" w:rsidRDefault="00204D2A"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r w:rsidR="008F5918" w:rsidRPr="005A2DE3">
        <w:rPr>
          <w:rFonts w:ascii="Times New Roman" w:hAnsi="Times New Roman"/>
          <w:sz w:val="28"/>
          <w:szCs w:val="28"/>
        </w:rPr>
        <w:t>»</w:t>
      </w:r>
      <w:r w:rsidR="00264CA3" w:rsidRPr="005A2DE3">
        <w:rPr>
          <w:rFonts w:ascii="Times New Roman" w:hAnsi="Times New Roman"/>
          <w:sz w:val="28"/>
          <w:szCs w:val="28"/>
        </w:rPr>
        <w:t>;</w:t>
      </w:r>
    </w:p>
    <w:p w:rsidR="002C2920" w:rsidRPr="005A2DE3" w:rsidRDefault="005E260B"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 xml:space="preserve">в позиции </w:t>
      </w:r>
      <w:r w:rsidR="008F5918" w:rsidRPr="005A2DE3">
        <w:rPr>
          <w:rFonts w:ascii="Times New Roman" w:hAnsi="Times New Roman"/>
          <w:sz w:val="28"/>
          <w:szCs w:val="28"/>
        </w:rPr>
        <w:t>«</w:t>
      </w:r>
      <w:r w:rsidR="00C22D25" w:rsidRPr="005A2DE3">
        <w:rPr>
          <w:rFonts w:ascii="Times New Roman" w:hAnsi="Times New Roman"/>
          <w:sz w:val="28"/>
          <w:szCs w:val="28"/>
        </w:rPr>
        <w:t>Важнейшие целевые индикаторы и показатели Подпрограммы</w:t>
      </w:r>
      <w:r w:rsidR="008F5918" w:rsidRPr="005A2DE3">
        <w:rPr>
          <w:rFonts w:ascii="Times New Roman" w:hAnsi="Times New Roman"/>
          <w:sz w:val="28"/>
          <w:szCs w:val="28"/>
        </w:rPr>
        <w:t>»</w:t>
      </w:r>
      <w:r w:rsidR="002C2920" w:rsidRPr="005A2DE3">
        <w:rPr>
          <w:rFonts w:ascii="Times New Roman" w:hAnsi="Times New Roman"/>
          <w:sz w:val="28"/>
          <w:szCs w:val="28"/>
        </w:rPr>
        <w:t>:</w:t>
      </w:r>
    </w:p>
    <w:p w:rsidR="002C2920" w:rsidRPr="005A2DE3" w:rsidRDefault="002C2920"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абзац седьмой изложить в следующей редакции:</w:t>
      </w:r>
    </w:p>
    <w:p w:rsidR="002C2920" w:rsidRPr="005A2DE3" w:rsidRDefault="008F5918"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w:t>
      </w:r>
      <w:r w:rsidR="002C2920" w:rsidRPr="005A2DE3">
        <w:rPr>
          <w:rFonts w:ascii="Times New Roman" w:hAnsi="Times New Roman"/>
          <w:sz w:val="28"/>
          <w:szCs w:val="28"/>
        </w:rPr>
        <w:t>охват горячим питанием обучающихся в общеобразовательных организациях от общего количества обучающихся от 35 до 97,1 процент</w:t>
      </w:r>
      <w:r w:rsidR="005A2DE3">
        <w:rPr>
          <w:rFonts w:ascii="Times New Roman" w:hAnsi="Times New Roman"/>
          <w:sz w:val="28"/>
          <w:szCs w:val="28"/>
        </w:rPr>
        <w:t>а</w:t>
      </w:r>
      <w:r w:rsidRPr="005A2DE3">
        <w:rPr>
          <w:rFonts w:ascii="Times New Roman" w:hAnsi="Times New Roman"/>
          <w:sz w:val="28"/>
          <w:szCs w:val="28"/>
        </w:rPr>
        <w:t>»</w:t>
      </w:r>
      <w:r w:rsidR="002C2920" w:rsidRPr="005A2DE3">
        <w:rPr>
          <w:rFonts w:ascii="Times New Roman" w:hAnsi="Times New Roman"/>
          <w:sz w:val="28"/>
          <w:szCs w:val="28"/>
        </w:rPr>
        <w:t>;</w:t>
      </w:r>
    </w:p>
    <w:p w:rsidR="00264CA3" w:rsidRPr="005A2DE3" w:rsidRDefault="00C22D25"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дополнить абзацами следующего содержания:</w:t>
      </w:r>
    </w:p>
    <w:p w:rsidR="00C22D25" w:rsidRPr="005A2DE3" w:rsidRDefault="008F5918"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w:t>
      </w:r>
      <w:r w:rsidR="00C22D25" w:rsidRPr="005A2DE3">
        <w:rPr>
          <w:rFonts w:ascii="Times New Roman" w:hAnsi="Times New Roman"/>
          <w:sz w:val="28"/>
          <w:szCs w:val="28"/>
        </w:rPr>
        <w:t xml:space="preserve">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w:t>
      </w:r>
      <w:r w:rsidR="005A2DE3">
        <w:rPr>
          <w:rFonts w:ascii="Times New Roman" w:hAnsi="Times New Roman"/>
          <w:sz w:val="28"/>
          <w:szCs w:val="28"/>
        </w:rPr>
        <w:t>–</w:t>
      </w:r>
      <w:r w:rsidR="00C22D25" w:rsidRPr="005A2DE3">
        <w:rPr>
          <w:rFonts w:ascii="Times New Roman" w:hAnsi="Times New Roman"/>
          <w:sz w:val="28"/>
          <w:szCs w:val="28"/>
        </w:rPr>
        <w:t xml:space="preserve"> НКО), с нарастающим итогом с 2019 года;</w:t>
      </w:r>
    </w:p>
    <w:p w:rsidR="00C22D25" w:rsidRPr="005A2DE3" w:rsidRDefault="00C22D25"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lastRenderedPageBreak/>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C22D25" w:rsidRPr="005A2DE3" w:rsidRDefault="00C22D25"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доля учителей общеобразовательных организаций, вовлеченных в национальную систему профессионального роста педагогических работников;</w:t>
      </w:r>
    </w:p>
    <w:p w:rsidR="00C22D25" w:rsidRPr="005A2DE3" w:rsidRDefault="00C22D25"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доля субъектов Российской Федерации, обеспечивших деятельность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w:t>
      </w:r>
    </w:p>
    <w:p w:rsidR="00C22D25" w:rsidRPr="005A2DE3" w:rsidRDefault="00C22D25"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доля педагогических работников, прошедших добровольную независимую оценку профессиональной квалификации;</w:t>
      </w:r>
    </w:p>
    <w:p w:rsidR="00C22D25" w:rsidRPr="005A2DE3" w:rsidRDefault="00C22D25"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C22D25" w:rsidRPr="005A2DE3" w:rsidRDefault="00C22D25"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p w:rsidR="00C22D25" w:rsidRPr="005A2DE3" w:rsidRDefault="00C22D25"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число созданных новых мест в общеобразовательных организациях, расположенных в сельской местности и поселках городского типа;</w:t>
      </w:r>
    </w:p>
    <w:p w:rsidR="00C22D25" w:rsidRPr="005A2DE3" w:rsidRDefault="00C22D25"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доля муниципальных образований Республики Тыва, в которых ликвидировано обучение в 3-ю смену;</w:t>
      </w:r>
    </w:p>
    <w:p w:rsidR="00773D30" w:rsidRPr="005A2DE3" w:rsidRDefault="00773D30"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 xml:space="preserve">число региональных центров выявления, поддержки и развития способностей и талантов у детей и молодежи, создаваемых и реализующих программы с учетом опыта Образовательного фонда </w:t>
      </w:r>
      <w:r w:rsidR="008F5918" w:rsidRPr="005A2DE3">
        <w:rPr>
          <w:rFonts w:ascii="Times New Roman" w:hAnsi="Times New Roman"/>
          <w:sz w:val="28"/>
          <w:szCs w:val="28"/>
        </w:rPr>
        <w:t>«</w:t>
      </w:r>
      <w:r w:rsidRPr="005A2DE3">
        <w:rPr>
          <w:rFonts w:ascii="Times New Roman" w:hAnsi="Times New Roman"/>
          <w:sz w:val="28"/>
          <w:szCs w:val="28"/>
        </w:rPr>
        <w:t>Талант и успех</w:t>
      </w:r>
      <w:r w:rsidR="008F5918" w:rsidRPr="005A2DE3">
        <w:rPr>
          <w:rFonts w:ascii="Times New Roman" w:hAnsi="Times New Roman"/>
          <w:sz w:val="28"/>
          <w:szCs w:val="28"/>
        </w:rPr>
        <w:t>»</w:t>
      </w:r>
      <w:r w:rsidRPr="005A2DE3">
        <w:rPr>
          <w:rFonts w:ascii="Times New Roman" w:hAnsi="Times New Roman"/>
          <w:sz w:val="28"/>
          <w:szCs w:val="28"/>
        </w:rPr>
        <w:t>, участниками которых стали не менее 5 процентов, обучающихся по образовательным программам основного и среднего общего образования в соответствующих субъектах Российской Федерации;</w:t>
      </w:r>
    </w:p>
    <w:p w:rsidR="00C22D25" w:rsidRPr="005A2DE3" w:rsidRDefault="00204D2A"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доля педагогических работников общеобразовательных организаций, прошедших повышение квалификации, в том числе центрах непрерывного повышения профессионального мастерства</w:t>
      </w:r>
      <w:r w:rsidR="008F5918" w:rsidRPr="005A2DE3">
        <w:rPr>
          <w:rFonts w:ascii="Times New Roman" w:hAnsi="Times New Roman"/>
          <w:sz w:val="28"/>
          <w:szCs w:val="28"/>
        </w:rPr>
        <w:t>»</w:t>
      </w:r>
      <w:r w:rsidR="00C22D25" w:rsidRPr="005A2DE3">
        <w:rPr>
          <w:rFonts w:ascii="Times New Roman" w:hAnsi="Times New Roman"/>
          <w:sz w:val="28"/>
          <w:szCs w:val="28"/>
        </w:rPr>
        <w:t>;</w:t>
      </w:r>
    </w:p>
    <w:p w:rsidR="007F6B15" w:rsidRDefault="007F6B15" w:rsidP="005A2DE3">
      <w:pPr>
        <w:spacing w:after="0" w:line="360" w:lineRule="atLeast"/>
        <w:ind w:firstLine="709"/>
        <w:jc w:val="both"/>
        <w:rPr>
          <w:rFonts w:ascii="Times New Roman" w:hAnsi="Times New Roman"/>
          <w:sz w:val="28"/>
          <w:szCs w:val="28"/>
        </w:rPr>
      </w:pPr>
      <w:r w:rsidRPr="005A2DE3">
        <w:rPr>
          <w:rFonts w:ascii="Times New Roman" w:hAnsi="Times New Roman"/>
          <w:sz w:val="28"/>
          <w:szCs w:val="28"/>
        </w:rPr>
        <w:t>позицию</w:t>
      </w:r>
      <w:r w:rsidR="00413069">
        <w:rPr>
          <w:rFonts w:ascii="Times New Roman" w:hAnsi="Times New Roman"/>
          <w:sz w:val="28"/>
          <w:szCs w:val="28"/>
        </w:rPr>
        <w:t xml:space="preserve"> «</w:t>
      </w:r>
      <w:r w:rsidR="000F1F1C" w:rsidRPr="005A2DE3">
        <w:rPr>
          <w:rFonts w:ascii="Times New Roman" w:hAnsi="Times New Roman"/>
          <w:sz w:val="28"/>
          <w:szCs w:val="28"/>
        </w:rPr>
        <w:t>Объемы бюджетных ассигнований Подпрограммы</w:t>
      </w:r>
      <w:r w:rsidR="008F5918" w:rsidRPr="005A2DE3">
        <w:rPr>
          <w:rFonts w:ascii="Times New Roman" w:hAnsi="Times New Roman"/>
          <w:sz w:val="28"/>
          <w:szCs w:val="28"/>
        </w:rPr>
        <w:t>»</w:t>
      </w:r>
      <w:r w:rsidRPr="005A2DE3">
        <w:rPr>
          <w:rFonts w:ascii="Times New Roman" w:hAnsi="Times New Roman"/>
          <w:sz w:val="28"/>
          <w:szCs w:val="28"/>
        </w:rPr>
        <w:t xml:space="preserve"> изложить в следующей редакции:</w:t>
      </w:r>
    </w:p>
    <w:p w:rsidR="00413069" w:rsidRPr="005A2DE3" w:rsidRDefault="00413069" w:rsidP="005A2DE3">
      <w:pPr>
        <w:spacing w:after="0" w:line="360" w:lineRule="atLeast"/>
        <w:ind w:firstLine="709"/>
        <w:jc w:val="both"/>
        <w:rPr>
          <w:rFonts w:ascii="Times New Roman" w:hAnsi="Times New Roman"/>
          <w:sz w:val="28"/>
          <w:szCs w:val="28"/>
        </w:rPr>
      </w:pPr>
    </w:p>
    <w:tbl>
      <w:tblPr>
        <w:tblW w:w="0" w:type="auto"/>
        <w:jc w:val="center"/>
        <w:tblLayout w:type="fixed"/>
        <w:tblCellMar>
          <w:left w:w="62" w:type="dxa"/>
          <w:right w:w="62" w:type="dxa"/>
        </w:tblCellMar>
        <w:tblLook w:val="0000" w:firstRow="0" w:lastRow="0" w:firstColumn="0" w:lastColumn="0" w:noHBand="0" w:noVBand="0"/>
      </w:tblPr>
      <w:tblGrid>
        <w:gridCol w:w="2742"/>
        <w:gridCol w:w="284"/>
        <w:gridCol w:w="6993"/>
      </w:tblGrid>
      <w:tr w:rsidR="007F6B15" w:rsidRPr="00413069" w:rsidTr="00413069">
        <w:trPr>
          <w:jc w:val="center"/>
        </w:trPr>
        <w:tc>
          <w:tcPr>
            <w:tcW w:w="2742" w:type="dxa"/>
          </w:tcPr>
          <w:p w:rsidR="007F6B15" w:rsidRPr="00413069" w:rsidRDefault="008F5918" w:rsidP="00413069">
            <w:pPr>
              <w:spacing w:after="0" w:line="240" w:lineRule="auto"/>
              <w:rPr>
                <w:rFonts w:ascii="Times New Roman" w:hAnsi="Times New Roman"/>
                <w:sz w:val="24"/>
                <w:szCs w:val="24"/>
              </w:rPr>
            </w:pPr>
            <w:r w:rsidRPr="00413069">
              <w:rPr>
                <w:rFonts w:ascii="Times New Roman" w:hAnsi="Times New Roman"/>
                <w:sz w:val="24"/>
                <w:szCs w:val="24"/>
              </w:rPr>
              <w:t>«</w:t>
            </w:r>
            <w:r w:rsidR="007F6B15" w:rsidRPr="00413069">
              <w:rPr>
                <w:rFonts w:ascii="Times New Roman" w:hAnsi="Times New Roman"/>
                <w:sz w:val="24"/>
                <w:szCs w:val="24"/>
              </w:rPr>
              <w:t>Объемы бюджетных ассигнований Подпрограммы</w:t>
            </w:r>
          </w:p>
        </w:tc>
        <w:tc>
          <w:tcPr>
            <w:tcW w:w="284" w:type="dxa"/>
          </w:tcPr>
          <w:p w:rsidR="007F6B15" w:rsidRPr="00413069" w:rsidRDefault="00413069" w:rsidP="00413069">
            <w:pPr>
              <w:spacing w:after="0" w:line="240" w:lineRule="auto"/>
              <w:jc w:val="right"/>
              <w:rPr>
                <w:rFonts w:ascii="Times New Roman" w:hAnsi="Times New Roman"/>
                <w:sz w:val="24"/>
                <w:szCs w:val="24"/>
              </w:rPr>
            </w:pPr>
            <w:r w:rsidRPr="00413069">
              <w:rPr>
                <w:rFonts w:ascii="Times New Roman" w:hAnsi="Times New Roman"/>
                <w:sz w:val="24"/>
                <w:szCs w:val="24"/>
              </w:rPr>
              <w:t>–</w:t>
            </w:r>
          </w:p>
        </w:tc>
        <w:tc>
          <w:tcPr>
            <w:tcW w:w="6993" w:type="dxa"/>
          </w:tcPr>
          <w:p w:rsidR="00F176DA" w:rsidRPr="00413069" w:rsidRDefault="007014C3" w:rsidP="00413069">
            <w:pPr>
              <w:spacing w:after="0" w:line="240" w:lineRule="auto"/>
              <w:jc w:val="both"/>
              <w:rPr>
                <w:rFonts w:ascii="Times New Roman" w:hAnsi="Times New Roman"/>
                <w:sz w:val="24"/>
                <w:szCs w:val="24"/>
              </w:rPr>
            </w:pPr>
            <w:r w:rsidRPr="00413069">
              <w:rPr>
                <w:rFonts w:ascii="Times New Roman" w:hAnsi="Times New Roman"/>
                <w:sz w:val="24"/>
                <w:szCs w:val="24"/>
              </w:rPr>
              <w:t xml:space="preserve">объем финансового обеспечения составляет </w:t>
            </w:r>
            <w:r w:rsidR="00F176DA" w:rsidRPr="00413069">
              <w:rPr>
                <w:rFonts w:ascii="Times New Roman" w:hAnsi="Times New Roman"/>
                <w:sz w:val="24"/>
                <w:szCs w:val="24"/>
              </w:rPr>
              <w:t>59 693 848,95</w:t>
            </w:r>
            <w:r w:rsidR="00413069">
              <w:rPr>
                <w:rFonts w:ascii="Times New Roman" w:hAnsi="Times New Roman"/>
                <w:sz w:val="24"/>
                <w:szCs w:val="24"/>
              </w:rPr>
              <w:t xml:space="preserve"> </w:t>
            </w:r>
            <w:r w:rsidR="00F176DA" w:rsidRPr="00413069">
              <w:rPr>
                <w:rFonts w:ascii="Times New Roman" w:hAnsi="Times New Roman"/>
                <w:sz w:val="24"/>
                <w:szCs w:val="24"/>
              </w:rPr>
              <w:t>тыс. рублей, из них:</w:t>
            </w:r>
          </w:p>
          <w:p w:rsidR="00F176DA" w:rsidRPr="00413069" w:rsidRDefault="00F176DA" w:rsidP="00413069">
            <w:pPr>
              <w:spacing w:after="0" w:line="240" w:lineRule="auto"/>
              <w:jc w:val="both"/>
              <w:rPr>
                <w:rFonts w:ascii="Times New Roman" w:hAnsi="Times New Roman"/>
                <w:sz w:val="24"/>
                <w:szCs w:val="24"/>
              </w:rPr>
            </w:pPr>
            <w:r w:rsidRPr="00413069">
              <w:rPr>
                <w:rFonts w:ascii="Times New Roman" w:hAnsi="Times New Roman"/>
                <w:sz w:val="24"/>
                <w:szCs w:val="24"/>
              </w:rPr>
              <w:t>средства федерального бюджета – 10 795 739,14 тыс. рублей;</w:t>
            </w:r>
          </w:p>
          <w:p w:rsidR="00F176DA" w:rsidRPr="00413069" w:rsidRDefault="00F176DA" w:rsidP="00413069">
            <w:pPr>
              <w:spacing w:after="0" w:line="240" w:lineRule="auto"/>
              <w:jc w:val="both"/>
              <w:rPr>
                <w:rFonts w:ascii="Times New Roman" w:hAnsi="Times New Roman"/>
                <w:sz w:val="24"/>
                <w:szCs w:val="24"/>
              </w:rPr>
            </w:pPr>
            <w:r w:rsidRPr="00413069">
              <w:rPr>
                <w:rFonts w:ascii="Times New Roman" w:hAnsi="Times New Roman"/>
                <w:sz w:val="24"/>
                <w:szCs w:val="24"/>
              </w:rPr>
              <w:t>средства республиканского бюджета – 48 886 340,32 тыс. рублей;</w:t>
            </w:r>
          </w:p>
          <w:p w:rsidR="00F176DA" w:rsidRPr="00413069" w:rsidRDefault="00F176DA" w:rsidP="00413069">
            <w:pPr>
              <w:spacing w:after="0" w:line="240" w:lineRule="auto"/>
              <w:jc w:val="both"/>
              <w:rPr>
                <w:rFonts w:ascii="Times New Roman" w:hAnsi="Times New Roman"/>
                <w:sz w:val="24"/>
                <w:szCs w:val="24"/>
              </w:rPr>
            </w:pPr>
            <w:r w:rsidRPr="00413069">
              <w:rPr>
                <w:rFonts w:ascii="Times New Roman" w:hAnsi="Times New Roman"/>
                <w:sz w:val="24"/>
                <w:szCs w:val="24"/>
              </w:rPr>
              <w:t xml:space="preserve">средства местного бюджета </w:t>
            </w:r>
            <w:r w:rsidR="00413069">
              <w:rPr>
                <w:rFonts w:ascii="Times New Roman" w:hAnsi="Times New Roman"/>
                <w:sz w:val="24"/>
                <w:szCs w:val="24"/>
              </w:rPr>
              <w:t>–</w:t>
            </w:r>
            <w:r w:rsidRPr="00413069">
              <w:rPr>
                <w:rFonts w:ascii="Times New Roman" w:hAnsi="Times New Roman"/>
                <w:sz w:val="24"/>
                <w:szCs w:val="24"/>
              </w:rPr>
              <w:t xml:space="preserve"> 341,76 тыс. рублей;</w:t>
            </w:r>
          </w:p>
          <w:p w:rsidR="00F176DA" w:rsidRPr="00413069" w:rsidRDefault="00F176DA" w:rsidP="00413069">
            <w:pPr>
              <w:spacing w:after="0" w:line="240" w:lineRule="auto"/>
              <w:jc w:val="both"/>
              <w:rPr>
                <w:rFonts w:ascii="Times New Roman" w:hAnsi="Times New Roman"/>
                <w:sz w:val="24"/>
                <w:szCs w:val="24"/>
              </w:rPr>
            </w:pPr>
            <w:r w:rsidRPr="00413069">
              <w:rPr>
                <w:rFonts w:ascii="Times New Roman" w:hAnsi="Times New Roman"/>
                <w:sz w:val="24"/>
                <w:szCs w:val="24"/>
              </w:rPr>
              <w:t>внебюджетные средства – 11 427,73 тыс. рублей</w:t>
            </w:r>
          </w:p>
          <w:p w:rsidR="00F176DA" w:rsidRPr="00413069" w:rsidRDefault="00F176DA" w:rsidP="00413069">
            <w:pPr>
              <w:spacing w:after="0" w:line="240" w:lineRule="auto"/>
              <w:jc w:val="both"/>
              <w:rPr>
                <w:rFonts w:ascii="Times New Roman" w:hAnsi="Times New Roman"/>
                <w:sz w:val="24"/>
                <w:szCs w:val="24"/>
              </w:rPr>
            </w:pPr>
            <w:r w:rsidRPr="00413069">
              <w:rPr>
                <w:rFonts w:ascii="Times New Roman" w:hAnsi="Times New Roman"/>
                <w:sz w:val="24"/>
                <w:szCs w:val="24"/>
              </w:rPr>
              <w:t>в том числе по годам:</w:t>
            </w:r>
          </w:p>
          <w:p w:rsidR="00F176DA" w:rsidRPr="00413069" w:rsidRDefault="00F176DA" w:rsidP="00413069">
            <w:pPr>
              <w:spacing w:after="0" w:line="240" w:lineRule="auto"/>
              <w:jc w:val="both"/>
              <w:rPr>
                <w:rFonts w:ascii="Times New Roman" w:hAnsi="Times New Roman"/>
                <w:sz w:val="24"/>
                <w:szCs w:val="24"/>
              </w:rPr>
            </w:pPr>
            <w:r w:rsidRPr="00413069">
              <w:rPr>
                <w:rFonts w:ascii="Times New Roman" w:hAnsi="Times New Roman"/>
                <w:sz w:val="24"/>
                <w:szCs w:val="24"/>
              </w:rPr>
              <w:t>2014 г. –</w:t>
            </w:r>
            <w:r w:rsidR="00413069">
              <w:rPr>
                <w:rFonts w:ascii="Times New Roman" w:hAnsi="Times New Roman"/>
                <w:sz w:val="24"/>
                <w:szCs w:val="24"/>
              </w:rPr>
              <w:t xml:space="preserve"> </w:t>
            </w:r>
            <w:r w:rsidRPr="00413069">
              <w:rPr>
                <w:rFonts w:ascii="Times New Roman" w:hAnsi="Times New Roman"/>
                <w:sz w:val="24"/>
                <w:szCs w:val="24"/>
              </w:rPr>
              <w:t>3 488 318,52 тыс. рублей, из них:</w:t>
            </w:r>
          </w:p>
          <w:p w:rsidR="00F176DA" w:rsidRPr="00413069" w:rsidRDefault="00F176DA" w:rsidP="00413069">
            <w:pPr>
              <w:spacing w:after="0" w:line="240" w:lineRule="auto"/>
              <w:jc w:val="both"/>
              <w:rPr>
                <w:rFonts w:ascii="Times New Roman" w:hAnsi="Times New Roman"/>
                <w:sz w:val="24"/>
                <w:szCs w:val="24"/>
              </w:rPr>
            </w:pPr>
            <w:r w:rsidRPr="00413069">
              <w:rPr>
                <w:rFonts w:ascii="Times New Roman" w:hAnsi="Times New Roman"/>
                <w:sz w:val="24"/>
                <w:szCs w:val="24"/>
              </w:rPr>
              <w:t>средства федерального бюджета – 42 885,74 тыс. рублей;</w:t>
            </w:r>
          </w:p>
          <w:p w:rsidR="00F176DA" w:rsidRPr="00413069" w:rsidRDefault="00F176DA" w:rsidP="00413069">
            <w:pPr>
              <w:spacing w:after="0" w:line="240" w:lineRule="auto"/>
              <w:jc w:val="both"/>
              <w:rPr>
                <w:rFonts w:ascii="Times New Roman" w:hAnsi="Times New Roman"/>
                <w:sz w:val="24"/>
                <w:szCs w:val="24"/>
              </w:rPr>
            </w:pPr>
            <w:r w:rsidRPr="00413069">
              <w:rPr>
                <w:rFonts w:ascii="Times New Roman" w:hAnsi="Times New Roman"/>
                <w:sz w:val="24"/>
                <w:szCs w:val="24"/>
              </w:rPr>
              <w:t>средства республиканского бюджета – 3 445 432,78 тыс. рублей;</w:t>
            </w:r>
          </w:p>
          <w:p w:rsidR="00F176DA" w:rsidRPr="00413069" w:rsidRDefault="00F176DA" w:rsidP="00413069">
            <w:pPr>
              <w:spacing w:after="0" w:line="240" w:lineRule="auto"/>
              <w:jc w:val="both"/>
              <w:rPr>
                <w:rFonts w:ascii="Times New Roman" w:hAnsi="Times New Roman"/>
                <w:sz w:val="24"/>
                <w:szCs w:val="24"/>
              </w:rPr>
            </w:pPr>
            <w:r w:rsidRPr="00413069">
              <w:rPr>
                <w:rFonts w:ascii="Times New Roman" w:hAnsi="Times New Roman"/>
                <w:sz w:val="24"/>
                <w:szCs w:val="24"/>
              </w:rPr>
              <w:t>2015 г. – 3 505 202,10 тыс. рублей, из них:</w:t>
            </w:r>
          </w:p>
          <w:p w:rsidR="00F176DA" w:rsidRPr="00413069" w:rsidRDefault="00F176DA" w:rsidP="00413069">
            <w:pPr>
              <w:spacing w:after="0" w:line="240" w:lineRule="auto"/>
              <w:jc w:val="both"/>
              <w:rPr>
                <w:rFonts w:ascii="Times New Roman" w:hAnsi="Times New Roman"/>
                <w:sz w:val="24"/>
                <w:szCs w:val="24"/>
              </w:rPr>
            </w:pPr>
            <w:r w:rsidRPr="00413069">
              <w:rPr>
                <w:rFonts w:ascii="Times New Roman" w:hAnsi="Times New Roman"/>
                <w:sz w:val="24"/>
                <w:szCs w:val="24"/>
              </w:rPr>
              <w:lastRenderedPageBreak/>
              <w:t>средства федерального бюджета – 1 798,0 тыс. рублей;</w:t>
            </w:r>
          </w:p>
          <w:p w:rsidR="00F176DA" w:rsidRPr="00413069" w:rsidRDefault="00F176DA" w:rsidP="00413069">
            <w:pPr>
              <w:spacing w:after="0" w:line="240" w:lineRule="auto"/>
              <w:jc w:val="both"/>
              <w:rPr>
                <w:rFonts w:ascii="Times New Roman" w:hAnsi="Times New Roman"/>
                <w:sz w:val="24"/>
                <w:szCs w:val="24"/>
              </w:rPr>
            </w:pPr>
            <w:r w:rsidRPr="00413069">
              <w:rPr>
                <w:rFonts w:ascii="Times New Roman" w:hAnsi="Times New Roman"/>
                <w:sz w:val="24"/>
                <w:szCs w:val="24"/>
              </w:rPr>
              <w:t>средства республиканского бюджета – 3 503 404,10 тыс. рублей;</w:t>
            </w:r>
          </w:p>
          <w:p w:rsidR="00F176DA" w:rsidRPr="00413069" w:rsidRDefault="00F176DA" w:rsidP="00413069">
            <w:pPr>
              <w:spacing w:after="0" w:line="240" w:lineRule="auto"/>
              <w:jc w:val="both"/>
              <w:rPr>
                <w:rFonts w:ascii="Times New Roman" w:hAnsi="Times New Roman"/>
                <w:sz w:val="24"/>
                <w:szCs w:val="24"/>
              </w:rPr>
            </w:pPr>
            <w:r w:rsidRPr="00413069">
              <w:rPr>
                <w:rFonts w:ascii="Times New Roman" w:hAnsi="Times New Roman"/>
                <w:sz w:val="24"/>
                <w:szCs w:val="24"/>
              </w:rPr>
              <w:t>2016 г. – 5 207 530,22 тыс. рублей, из них:</w:t>
            </w:r>
          </w:p>
          <w:p w:rsidR="00F176DA" w:rsidRPr="00413069" w:rsidRDefault="00F176DA" w:rsidP="00413069">
            <w:pPr>
              <w:spacing w:after="0" w:line="240" w:lineRule="auto"/>
              <w:jc w:val="both"/>
              <w:rPr>
                <w:rFonts w:ascii="Times New Roman" w:hAnsi="Times New Roman"/>
                <w:sz w:val="24"/>
                <w:szCs w:val="24"/>
              </w:rPr>
            </w:pPr>
            <w:r w:rsidRPr="00413069">
              <w:rPr>
                <w:rFonts w:ascii="Times New Roman" w:hAnsi="Times New Roman"/>
                <w:sz w:val="24"/>
                <w:szCs w:val="24"/>
              </w:rPr>
              <w:t>средства федерального бюджета – 710 373,30 тыс. рублей;</w:t>
            </w:r>
          </w:p>
          <w:p w:rsidR="00F176DA" w:rsidRPr="00413069" w:rsidRDefault="00F176DA" w:rsidP="00413069">
            <w:pPr>
              <w:spacing w:after="0" w:line="240" w:lineRule="auto"/>
              <w:jc w:val="both"/>
              <w:rPr>
                <w:rFonts w:ascii="Times New Roman" w:hAnsi="Times New Roman"/>
                <w:sz w:val="24"/>
                <w:szCs w:val="24"/>
              </w:rPr>
            </w:pPr>
            <w:r w:rsidRPr="00413069">
              <w:rPr>
                <w:rFonts w:ascii="Times New Roman" w:hAnsi="Times New Roman"/>
                <w:sz w:val="24"/>
                <w:szCs w:val="24"/>
              </w:rPr>
              <w:t>средства республиканского бюджета – 4 497 156,92 тыс. рублей;</w:t>
            </w:r>
          </w:p>
          <w:p w:rsidR="00F176DA" w:rsidRPr="00413069" w:rsidRDefault="00F176DA" w:rsidP="00413069">
            <w:pPr>
              <w:spacing w:after="0" w:line="240" w:lineRule="auto"/>
              <w:jc w:val="both"/>
              <w:rPr>
                <w:rFonts w:ascii="Times New Roman" w:hAnsi="Times New Roman"/>
                <w:sz w:val="24"/>
                <w:szCs w:val="24"/>
              </w:rPr>
            </w:pPr>
            <w:r w:rsidRPr="00413069">
              <w:rPr>
                <w:rFonts w:ascii="Times New Roman" w:hAnsi="Times New Roman"/>
                <w:sz w:val="24"/>
                <w:szCs w:val="24"/>
              </w:rPr>
              <w:t>2017 г. – 4 908 988,70 тыс. рублей, из них:</w:t>
            </w:r>
          </w:p>
          <w:p w:rsidR="00F176DA" w:rsidRPr="00413069" w:rsidRDefault="00F176DA" w:rsidP="00413069">
            <w:pPr>
              <w:spacing w:after="0" w:line="240" w:lineRule="auto"/>
              <w:jc w:val="both"/>
              <w:rPr>
                <w:rFonts w:ascii="Times New Roman" w:hAnsi="Times New Roman"/>
                <w:sz w:val="24"/>
                <w:szCs w:val="24"/>
              </w:rPr>
            </w:pPr>
            <w:r w:rsidRPr="00413069">
              <w:rPr>
                <w:rFonts w:ascii="Times New Roman" w:hAnsi="Times New Roman"/>
                <w:sz w:val="24"/>
                <w:szCs w:val="24"/>
              </w:rPr>
              <w:t>средства федерального бюджета – 325 436,0 тыс. рублей;</w:t>
            </w:r>
          </w:p>
          <w:p w:rsidR="00F176DA" w:rsidRPr="00413069" w:rsidRDefault="00F176DA" w:rsidP="00413069">
            <w:pPr>
              <w:spacing w:after="0" w:line="240" w:lineRule="auto"/>
              <w:jc w:val="both"/>
              <w:rPr>
                <w:rFonts w:ascii="Times New Roman" w:hAnsi="Times New Roman"/>
                <w:sz w:val="24"/>
                <w:szCs w:val="24"/>
              </w:rPr>
            </w:pPr>
            <w:r w:rsidRPr="00413069">
              <w:rPr>
                <w:rFonts w:ascii="Times New Roman" w:hAnsi="Times New Roman"/>
                <w:sz w:val="24"/>
                <w:szCs w:val="24"/>
              </w:rPr>
              <w:t>средства республиканского бюджета – 4 583 562,70 тыс. рублей;</w:t>
            </w:r>
          </w:p>
          <w:p w:rsidR="00F176DA" w:rsidRPr="00413069" w:rsidRDefault="00F176DA" w:rsidP="00413069">
            <w:pPr>
              <w:spacing w:after="0" w:line="240" w:lineRule="auto"/>
              <w:jc w:val="both"/>
              <w:rPr>
                <w:rFonts w:ascii="Times New Roman" w:hAnsi="Times New Roman"/>
                <w:sz w:val="24"/>
                <w:szCs w:val="24"/>
              </w:rPr>
            </w:pPr>
            <w:r w:rsidRPr="00413069">
              <w:rPr>
                <w:rFonts w:ascii="Times New Roman" w:hAnsi="Times New Roman"/>
                <w:sz w:val="24"/>
                <w:szCs w:val="24"/>
              </w:rPr>
              <w:t>2018 г. – 5 473 031,10 тыс. рублей, из них:</w:t>
            </w:r>
          </w:p>
          <w:p w:rsidR="00F176DA" w:rsidRPr="00413069" w:rsidRDefault="00F176DA" w:rsidP="00413069">
            <w:pPr>
              <w:spacing w:after="0" w:line="240" w:lineRule="auto"/>
              <w:jc w:val="both"/>
              <w:rPr>
                <w:rFonts w:ascii="Times New Roman" w:hAnsi="Times New Roman"/>
                <w:sz w:val="24"/>
                <w:szCs w:val="24"/>
              </w:rPr>
            </w:pPr>
            <w:r w:rsidRPr="00413069">
              <w:rPr>
                <w:rFonts w:ascii="Times New Roman" w:hAnsi="Times New Roman"/>
                <w:sz w:val="24"/>
                <w:szCs w:val="24"/>
              </w:rPr>
              <w:t>средства федерального бюджета – 502 597,40 тыс. рублей;</w:t>
            </w:r>
          </w:p>
          <w:p w:rsidR="00F176DA" w:rsidRPr="00413069" w:rsidRDefault="00F176DA" w:rsidP="00413069">
            <w:pPr>
              <w:spacing w:after="0" w:line="240" w:lineRule="auto"/>
              <w:jc w:val="both"/>
              <w:rPr>
                <w:rFonts w:ascii="Times New Roman" w:hAnsi="Times New Roman"/>
                <w:sz w:val="24"/>
                <w:szCs w:val="24"/>
              </w:rPr>
            </w:pPr>
            <w:r w:rsidRPr="00413069">
              <w:rPr>
                <w:rFonts w:ascii="Times New Roman" w:hAnsi="Times New Roman"/>
                <w:sz w:val="24"/>
                <w:szCs w:val="24"/>
              </w:rPr>
              <w:t>средства республиканского бюджета – 4 970 433,70 тыс. рублей;</w:t>
            </w:r>
          </w:p>
          <w:p w:rsidR="00F176DA" w:rsidRPr="00413069" w:rsidRDefault="00F176DA" w:rsidP="00413069">
            <w:pPr>
              <w:spacing w:after="0" w:line="240" w:lineRule="auto"/>
              <w:jc w:val="both"/>
              <w:rPr>
                <w:rFonts w:ascii="Times New Roman" w:hAnsi="Times New Roman"/>
                <w:sz w:val="24"/>
                <w:szCs w:val="24"/>
              </w:rPr>
            </w:pPr>
            <w:r w:rsidRPr="00413069">
              <w:rPr>
                <w:rFonts w:ascii="Times New Roman" w:hAnsi="Times New Roman"/>
                <w:sz w:val="24"/>
                <w:szCs w:val="24"/>
              </w:rPr>
              <w:t>2019 г. – 6 504 353,96 тыс. рублей, из них:</w:t>
            </w:r>
          </w:p>
          <w:p w:rsidR="00F176DA" w:rsidRPr="00413069" w:rsidRDefault="00F176DA" w:rsidP="00413069">
            <w:pPr>
              <w:spacing w:after="0" w:line="240" w:lineRule="auto"/>
              <w:jc w:val="both"/>
              <w:rPr>
                <w:rFonts w:ascii="Times New Roman" w:hAnsi="Times New Roman"/>
                <w:sz w:val="24"/>
                <w:szCs w:val="24"/>
              </w:rPr>
            </w:pPr>
            <w:r w:rsidRPr="00413069">
              <w:rPr>
                <w:rFonts w:ascii="Times New Roman" w:hAnsi="Times New Roman"/>
                <w:sz w:val="24"/>
                <w:szCs w:val="24"/>
              </w:rPr>
              <w:t>средства федерального бюджета – 768 818,40 тыс. рублей;</w:t>
            </w:r>
          </w:p>
          <w:p w:rsidR="00F176DA" w:rsidRPr="00413069" w:rsidRDefault="00F176DA" w:rsidP="00413069">
            <w:pPr>
              <w:spacing w:after="0" w:line="240" w:lineRule="auto"/>
              <w:jc w:val="both"/>
              <w:rPr>
                <w:rFonts w:ascii="Times New Roman" w:hAnsi="Times New Roman"/>
                <w:sz w:val="24"/>
                <w:szCs w:val="24"/>
              </w:rPr>
            </w:pPr>
            <w:r w:rsidRPr="00413069">
              <w:rPr>
                <w:rFonts w:ascii="Times New Roman" w:hAnsi="Times New Roman"/>
                <w:sz w:val="24"/>
                <w:szCs w:val="24"/>
              </w:rPr>
              <w:t>средства республиканского бюджета – 5 735 193,80 тыс. рублей;</w:t>
            </w:r>
          </w:p>
          <w:p w:rsidR="00F176DA" w:rsidRPr="00413069" w:rsidRDefault="00F176DA" w:rsidP="00413069">
            <w:pPr>
              <w:spacing w:after="0" w:line="240" w:lineRule="auto"/>
              <w:jc w:val="both"/>
              <w:rPr>
                <w:rFonts w:ascii="Times New Roman" w:hAnsi="Times New Roman"/>
                <w:sz w:val="24"/>
                <w:szCs w:val="24"/>
              </w:rPr>
            </w:pPr>
            <w:r w:rsidRPr="00413069">
              <w:rPr>
                <w:rFonts w:ascii="Times New Roman" w:hAnsi="Times New Roman"/>
                <w:sz w:val="24"/>
                <w:szCs w:val="24"/>
              </w:rPr>
              <w:t xml:space="preserve">средства местного бюджета </w:t>
            </w:r>
            <w:r w:rsidR="00413069">
              <w:rPr>
                <w:rFonts w:ascii="Times New Roman" w:hAnsi="Times New Roman"/>
                <w:sz w:val="24"/>
                <w:szCs w:val="24"/>
              </w:rPr>
              <w:t>–</w:t>
            </w:r>
            <w:r w:rsidRPr="00413069">
              <w:rPr>
                <w:rFonts w:ascii="Times New Roman" w:hAnsi="Times New Roman"/>
                <w:sz w:val="24"/>
                <w:szCs w:val="24"/>
              </w:rPr>
              <w:t xml:space="preserve"> 341,76 тыс. рублей;</w:t>
            </w:r>
          </w:p>
          <w:p w:rsidR="00F176DA" w:rsidRPr="00413069" w:rsidRDefault="00F176DA" w:rsidP="00413069">
            <w:pPr>
              <w:spacing w:after="0" w:line="240" w:lineRule="auto"/>
              <w:jc w:val="both"/>
              <w:rPr>
                <w:rFonts w:ascii="Times New Roman" w:hAnsi="Times New Roman"/>
                <w:sz w:val="24"/>
                <w:szCs w:val="24"/>
              </w:rPr>
            </w:pPr>
            <w:r w:rsidRPr="00413069">
              <w:rPr>
                <w:rFonts w:ascii="Times New Roman" w:hAnsi="Times New Roman"/>
                <w:sz w:val="24"/>
                <w:szCs w:val="24"/>
              </w:rPr>
              <w:t>2020 г. – 6 742 034,20 тыс. рублей, из них:</w:t>
            </w:r>
          </w:p>
          <w:p w:rsidR="00F176DA" w:rsidRPr="00413069" w:rsidRDefault="00F176DA" w:rsidP="00413069">
            <w:pPr>
              <w:spacing w:after="0" w:line="240" w:lineRule="auto"/>
              <w:jc w:val="both"/>
              <w:rPr>
                <w:rFonts w:ascii="Times New Roman" w:hAnsi="Times New Roman"/>
                <w:sz w:val="24"/>
                <w:szCs w:val="24"/>
              </w:rPr>
            </w:pPr>
            <w:r w:rsidRPr="00413069">
              <w:rPr>
                <w:rFonts w:ascii="Times New Roman" w:hAnsi="Times New Roman"/>
                <w:sz w:val="24"/>
                <w:szCs w:val="24"/>
              </w:rPr>
              <w:t>средства федерального бюджета – 948 055,30 тыс. рублей;</w:t>
            </w:r>
          </w:p>
          <w:p w:rsidR="00F176DA" w:rsidRPr="00413069" w:rsidRDefault="00F176DA" w:rsidP="00413069">
            <w:pPr>
              <w:spacing w:after="0" w:line="240" w:lineRule="auto"/>
              <w:jc w:val="both"/>
              <w:rPr>
                <w:rFonts w:ascii="Times New Roman" w:hAnsi="Times New Roman"/>
                <w:sz w:val="24"/>
                <w:szCs w:val="24"/>
              </w:rPr>
            </w:pPr>
            <w:r w:rsidRPr="00413069">
              <w:rPr>
                <w:rFonts w:ascii="Times New Roman" w:hAnsi="Times New Roman"/>
                <w:sz w:val="24"/>
                <w:szCs w:val="24"/>
              </w:rPr>
              <w:t>средства республиканского бюджета – 5 782 551,17 тыс. рублей;</w:t>
            </w:r>
          </w:p>
          <w:p w:rsidR="00F176DA" w:rsidRPr="00413069" w:rsidRDefault="00F176DA" w:rsidP="00413069">
            <w:pPr>
              <w:spacing w:after="0" w:line="240" w:lineRule="auto"/>
              <w:jc w:val="both"/>
              <w:rPr>
                <w:rFonts w:ascii="Times New Roman" w:hAnsi="Times New Roman"/>
                <w:sz w:val="24"/>
                <w:szCs w:val="24"/>
              </w:rPr>
            </w:pPr>
            <w:r w:rsidRPr="00413069">
              <w:rPr>
                <w:rFonts w:ascii="Times New Roman" w:hAnsi="Times New Roman"/>
                <w:sz w:val="24"/>
                <w:szCs w:val="24"/>
              </w:rPr>
              <w:t>внебюджетные средства – 11 427,73 тыс. рублей</w:t>
            </w:r>
          </w:p>
          <w:p w:rsidR="00F176DA" w:rsidRPr="00413069" w:rsidRDefault="00F176DA" w:rsidP="00413069">
            <w:pPr>
              <w:spacing w:after="0" w:line="240" w:lineRule="auto"/>
              <w:jc w:val="both"/>
              <w:rPr>
                <w:rFonts w:ascii="Times New Roman" w:hAnsi="Times New Roman"/>
                <w:sz w:val="24"/>
                <w:szCs w:val="24"/>
              </w:rPr>
            </w:pPr>
            <w:r w:rsidRPr="00413069">
              <w:rPr>
                <w:rFonts w:ascii="Times New Roman" w:hAnsi="Times New Roman"/>
                <w:sz w:val="24"/>
                <w:szCs w:val="24"/>
              </w:rPr>
              <w:t>2021 г. – 6 266 177,36 тыс. рублей, из них:</w:t>
            </w:r>
          </w:p>
          <w:p w:rsidR="00F176DA" w:rsidRPr="00413069" w:rsidRDefault="00F176DA" w:rsidP="00413069">
            <w:pPr>
              <w:spacing w:after="0" w:line="240" w:lineRule="auto"/>
              <w:jc w:val="both"/>
              <w:rPr>
                <w:rFonts w:ascii="Times New Roman" w:hAnsi="Times New Roman"/>
                <w:sz w:val="24"/>
                <w:szCs w:val="24"/>
              </w:rPr>
            </w:pPr>
            <w:r w:rsidRPr="00413069">
              <w:rPr>
                <w:rFonts w:ascii="Times New Roman" w:hAnsi="Times New Roman"/>
                <w:sz w:val="24"/>
                <w:szCs w:val="24"/>
              </w:rPr>
              <w:t>средства федерального бюджета – 1 259 143,50 тыс. рублей;</w:t>
            </w:r>
          </w:p>
          <w:p w:rsidR="00F176DA" w:rsidRPr="00413069" w:rsidRDefault="00F176DA" w:rsidP="00413069">
            <w:pPr>
              <w:spacing w:after="0" w:line="240" w:lineRule="auto"/>
              <w:jc w:val="both"/>
              <w:rPr>
                <w:rFonts w:ascii="Times New Roman" w:hAnsi="Times New Roman"/>
                <w:sz w:val="24"/>
                <w:szCs w:val="24"/>
              </w:rPr>
            </w:pPr>
            <w:r w:rsidRPr="00413069">
              <w:rPr>
                <w:rFonts w:ascii="Times New Roman" w:hAnsi="Times New Roman"/>
                <w:sz w:val="24"/>
                <w:szCs w:val="24"/>
              </w:rPr>
              <w:t>средства республиканского бюджета – 5 007 033,86 тыс. рублей;</w:t>
            </w:r>
          </w:p>
          <w:p w:rsidR="00F176DA" w:rsidRPr="00413069" w:rsidRDefault="00F176DA" w:rsidP="00413069">
            <w:pPr>
              <w:spacing w:after="0" w:line="240" w:lineRule="auto"/>
              <w:jc w:val="both"/>
              <w:rPr>
                <w:rFonts w:ascii="Times New Roman" w:hAnsi="Times New Roman"/>
                <w:sz w:val="24"/>
                <w:szCs w:val="24"/>
              </w:rPr>
            </w:pPr>
            <w:r w:rsidRPr="00413069">
              <w:rPr>
                <w:rFonts w:ascii="Times New Roman" w:hAnsi="Times New Roman"/>
                <w:sz w:val="24"/>
                <w:szCs w:val="24"/>
              </w:rPr>
              <w:t xml:space="preserve">2022 г. – 7 229 192,42 тыс. рублей, из них: </w:t>
            </w:r>
          </w:p>
          <w:p w:rsidR="00F176DA" w:rsidRPr="00413069" w:rsidRDefault="00F176DA" w:rsidP="00413069">
            <w:pPr>
              <w:spacing w:after="0" w:line="240" w:lineRule="auto"/>
              <w:jc w:val="both"/>
              <w:rPr>
                <w:rFonts w:ascii="Times New Roman" w:hAnsi="Times New Roman"/>
                <w:sz w:val="24"/>
                <w:szCs w:val="24"/>
              </w:rPr>
            </w:pPr>
            <w:r w:rsidRPr="00413069">
              <w:rPr>
                <w:rFonts w:ascii="Times New Roman" w:hAnsi="Times New Roman"/>
                <w:sz w:val="24"/>
                <w:szCs w:val="24"/>
              </w:rPr>
              <w:t xml:space="preserve">средства федерального бюджета – 1 505 037,80 тыс. рублей, </w:t>
            </w:r>
          </w:p>
          <w:p w:rsidR="00F176DA" w:rsidRPr="00413069" w:rsidRDefault="00F176DA" w:rsidP="00413069">
            <w:pPr>
              <w:spacing w:after="0" w:line="240" w:lineRule="auto"/>
              <w:jc w:val="both"/>
              <w:rPr>
                <w:rFonts w:ascii="Times New Roman" w:hAnsi="Times New Roman"/>
                <w:sz w:val="24"/>
                <w:szCs w:val="24"/>
              </w:rPr>
            </w:pPr>
            <w:r w:rsidRPr="00413069">
              <w:rPr>
                <w:rFonts w:ascii="Times New Roman" w:hAnsi="Times New Roman"/>
                <w:sz w:val="24"/>
                <w:szCs w:val="24"/>
              </w:rPr>
              <w:t>средства республиканского бюджета – 5 724 154,62 тыс. рублей;</w:t>
            </w:r>
          </w:p>
          <w:p w:rsidR="00F176DA" w:rsidRPr="00413069" w:rsidRDefault="00413069" w:rsidP="00413069">
            <w:pPr>
              <w:spacing w:after="0" w:line="240" w:lineRule="auto"/>
              <w:jc w:val="both"/>
              <w:rPr>
                <w:rFonts w:ascii="Times New Roman" w:hAnsi="Times New Roman"/>
                <w:sz w:val="24"/>
                <w:szCs w:val="24"/>
              </w:rPr>
            </w:pPr>
            <w:r>
              <w:rPr>
                <w:rFonts w:ascii="Times New Roman" w:hAnsi="Times New Roman"/>
                <w:sz w:val="24"/>
                <w:szCs w:val="24"/>
              </w:rPr>
              <w:t>2023</w:t>
            </w:r>
            <w:r w:rsidR="00F176DA" w:rsidRPr="00413069">
              <w:rPr>
                <w:rFonts w:ascii="Times New Roman" w:hAnsi="Times New Roman"/>
                <w:sz w:val="24"/>
                <w:szCs w:val="24"/>
              </w:rPr>
              <w:t>-2025 гг. – 10 369 010,37 тыс. рублей, из них:</w:t>
            </w:r>
          </w:p>
          <w:p w:rsidR="00F176DA" w:rsidRPr="00413069" w:rsidRDefault="00F176DA" w:rsidP="00413069">
            <w:pPr>
              <w:spacing w:after="0" w:line="240" w:lineRule="auto"/>
              <w:jc w:val="both"/>
              <w:rPr>
                <w:rFonts w:ascii="Times New Roman" w:hAnsi="Times New Roman"/>
                <w:sz w:val="24"/>
                <w:szCs w:val="24"/>
              </w:rPr>
            </w:pPr>
            <w:r w:rsidRPr="00413069">
              <w:rPr>
                <w:rFonts w:ascii="Times New Roman" w:hAnsi="Times New Roman"/>
                <w:sz w:val="24"/>
                <w:szCs w:val="24"/>
              </w:rPr>
              <w:t>средства федерального бюджета – 4 731 593,7 тыс. рублей;</w:t>
            </w:r>
          </w:p>
          <w:p w:rsidR="007F6B15" w:rsidRPr="00413069" w:rsidRDefault="00F176DA" w:rsidP="00413069">
            <w:pPr>
              <w:spacing w:after="0" w:line="240" w:lineRule="auto"/>
              <w:jc w:val="both"/>
              <w:rPr>
                <w:rFonts w:ascii="Times New Roman" w:hAnsi="Times New Roman"/>
                <w:sz w:val="24"/>
                <w:szCs w:val="24"/>
              </w:rPr>
            </w:pPr>
            <w:r w:rsidRPr="00413069">
              <w:rPr>
                <w:rFonts w:ascii="Times New Roman" w:hAnsi="Times New Roman"/>
                <w:sz w:val="24"/>
                <w:szCs w:val="24"/>
              </w:rPr>
              <w:t>средства республиканского бюджета – 5 637 416,67 тыс. рублей</w:t>
            </w:r>
            <w:r w:rsidR="00413069">
              <w:rPr>
                <w:rFonts w:ascii="Times New Roman" w:hAnsi="Times New Roman"/>
                <w:sz w:val="24"/>
                <w:szCs w:val="24"/>
              </w:rPr>
              <w:t>»</w:t>
            </w:r>
            <w:r w:rsidRPr="00413069">
              <w:rPr>
                <w:rFonts w:ascii="Times New Roman" w:hAnsi="Times New Roman"/>
                <w:sz w:val="24"/>
                <w:szCs w:val="24"/>
              </w:rPr>
              <w:t>;</w:t>
            </w:r>
          </w:p>
        </w:tc>
      </w:tr>
    </w:tbl>
    <w:p w:rsidR="00413069" w:rsidRPr="00413069" w:rsidRDefault="00413069" w:rsidP="00413069">
      <w:pPr>
        <w:spacing w:after="0" w:line="360" w:lineRule="atLeast"/>
        <w:ind w:firstLine="709"/>
        <w:jc w:val="both"/>
        <w:rPr>
          <w:rFonts w:ascii="Times New Roman" w:hAnsi="Times New Roman"/>
          <w:sz w:val="28"/>
          <w:szCs w:val="28"/>
        </w:rPr>
      </w:pPr>
    </w:p>
    <w:p w:rsidR="00C22D25" w:rsidRPr="00413069" w:rsidRDefault="00627651"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 xml:space="preserve">позицию </w:t>
      </w:r>
      <w:r w:rsidR="008F5918" w:rsidRPr="00413069">
        <w:rPr>
          <w:rFonts w:ascii="Times New Roman" w:hAnsi="Times New Roman"/>
          <w:sz w:val="28"/>
          <w:szCs w:val="28"/>
        </w:rPr>
        <w:t>«</w:t>
      </w:r>
      <w:r w:rsidRPr="00413069">
        <w:rPr>
          <w:rFonts w:ascii="Times New Roman" w:hAnsi="Times New Roman"/>
          <w:sz w:val="28"/>
          <w:szCs w:val="28"/>
        </w:rPr>
        <w:t>Ожидаемые результаты реализации Подпрограммы</w:t>
      </w:r>
      <w:r w:rsidR="008F5918" w:rsidRPr="00413069">
        <w:rPr>
          <w:rFonts w:ascii="Times New Roman" w:hAnsi="Times New Roman"/>
          <w:sz w:val="28"/>
          <w:szCs w:val="28"/>
        </w:rPr>
        <w:t>»</w:t>
      </w:r>
      <w:r w:rsidRPr="00413069">
        <w:rPr>
          <w:rFonts w:ascii="Times New Roman" w:hAnsi="Times New Roman"/>
          <w:sz w:val="28"/>
          <w:szCs w:val="28"/>
        </w:rPr>
        <w:t xml:space="preserve"> дополнить абзацами следующего содержания:</w:t>
      </w:r>
    </w:p>
    <w:p w:rsidR="00627651" w:rsidRPr="00413069" w:rsidRDefault="008F5918"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w:t>
      </w:r>
      <w:r w:rsidR="00627651" w:rsidRPr="00413069">
        <w:rPr>
          <w:rFonts w:ascii="Times New Roman" w:hAnsi="Times New Roman"/>
          <w:sz w:val="28"/>
          <w:szCs w:val="28"/>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627651" w:rsidRPr="00413069" w:rsidRDefault="00627651"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внедрение системы аттестации руководителей общеобразовательных организаций;</w:t>
      </w:r>
    </w:p>
    <w:p w:rsidR="00627651" w:rsidRPr="00413069" w:rsidRDefault="00627651"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 xml:space="preserve">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w:t>
      </w:r>
      <w:r w:rsidR="008F5918" w:rsidRPr="00413069">
        <w:rPr>
          <w:rFonts w:ascii="Times New Roman" w:hAnsi="Times New Roman"/>
          <w:sz w:val="28"/>
          <w:szCs w:val="28"/>
        </w:rPr>
        <w:t>«</w:t>
      </w:r>
      <w:r w:rsidRPr="00413069">
        <w:rPr>
          <w:rFonts w:ascii="Times New Roman" w:hAnsi="Times New Roman"/>
          <w:sz w:val="28"/>
          <w:szCs w:val="28"/>
        </w:rPr>
        <w:t>Технология</w:t>
      </w:r>
      <w:r w:rsidR="008F5918" w:rsidRPr="00413069">
        <w:rPr>
          <w:rFonts w:ascii="Times New Roman" w:hAnsi="Times New Roman"/>
          <w:sz w:val="28"/>
          <w:szCs w:val="28"/>
        </w:rPr>
        <w:t>»</w:t>
      </w:r>
      <w:r w:rsidRPr="00413069">
        <w:rPr>
          <w:rFonts w:ascii="Times New Roman" w:hAnsi="Times New Roman"/>
          <w:sz w:val="28"/>
          <w:szCs w:val="28"/>
        </w:rPr>
        <w:t>;</w:t>
      </w:r>
    </w:p>
    <w:p w:rsidR="00627651" w:rsidRPr="00413069" w:rsidRDefault="00627651"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оказание не менее 0,001 млн.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627651" w:rsidRPr="00413069" w:rsidRDefault="00627651"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увеличение количества новых мест в общеобразовательных организациях, введенных путем реализации Программы в рамках софинансирования за счет средств федерального бюджета;</w:t>
      </w:r>
    </w:p>
    <w:p w:rsidR="00627651" w:rsidRPr="00413069" w:rsidRDefault="00627651"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lastRenderedPageBreak/>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627651" w:rsidRPr="00413069" w:rsidRDefault="00627651"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627651" w:rsidRPr="00413069" w:rsidRDefault="00627651"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доля муниципальных образований Республики Тыва,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r w:rsidR="008F5918" w:rsidRPr="00413069">
        <w:rPr>
          <w:rFonts w:ascii="Times New Roman" w:hAnsi="Times New Roman"/>
          <w:sz w:val="28"/>
          <w:szCs w:val="28"/>
        </w:rPr>
        <w:t>»</w:t>
      </w:r>
      <w:r w:rsidRPr="00413069">
        <w:rPr>
          <w:rFonts w:ascii="Times New Roman" w:hAnsi="Times New Roman"/>
          <w:sz w:val="28"/>
          <w:szCs w:val="28"/>
        </w:rPr>
        <w:t>;</w:t>
      </w:r>
    </w:p>
    <w:p w:rsidR="00627651" w:rsidRPr="00413069" w:rsidRDefault="00627651"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 xml:space="preserve">раздел I дополнить абзацами </w:t>
      </w:r>
      <w:r w:rsidR="005E260B" w:rsidRPr="00413069">
        <w:rPr>
          <w:rFonts w:ascii="Times New Roman" w:hAnsi="Times New Roman"/>
          <w:sz w:val="28"/>
          <w:szCs w:val="28"/>
        </w:rPr>
        <w:t xml:space="preserve">седьмым и восьмым </w:t>
      </w:r>
      <w:r w:rsidRPr="00413069">
        <w:rPr>
          <w:rFonts w:ascii="Times New Roman" w:hAnsi="Times New Roman"/>
          <w:sz w:val="28"/>
          <w:szCs w:val="28"/>
        </w:rPr>
        <w:t>следующего содержания:</w:t>
      </w:r>
    </w:p>
    <w:p w:rsidR="00627651" w:rsidRPr="00413069" w:rsidRDefault="008F5918"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w:t>
      </w:r>
      <w:r w:rsidR="00627651" w:rsidRPr="00413069">
        <w:rPr>
          <w:rFonts w:ascii="Times New Roman" w:hAnsi="Times New Roman"/>
          <w:sz w:val="28"/>
          <w:szCs w:val="28"/>
        </w:rPr>
        <w:t>Указ</w:t>
      </w:r>
      <w:r w:rsidR="00413069">
        <w:rPr>
          <w:rFonts w:ascii="Times New Roman" w:hAnsi="Times New Roman"/>
          <w:sz w:val="28"/>
          <w:szCs w:val="28"/>
        </w:rPr>
        <w:t xml:space="preserve"> </w:t>
      </w:r>
      <w:r w:rsidR="00627651" w:rsidRPr="00413069">
        <w:rPr>
          <w:rFonts w:ascii="Times New Roman" w:hAnsi="Times New Roman"/>
          <w:sz w:val="28"/>
          <w:szCs w:val="28"/>
        </w:rPr>
        <w:t>Президента Российской Федерации от 7 мая 2018 г</w:t>
      </w:r>
      <w:r w:rsidR="00413069">
        <w:rPr>
          <w:rFonts w:ascii="Times New Roman" w:hAnsi="Times New Roman"/>
          <w:sz w:val="28"/>
          <w:szCs w:val="28"/>
        </w:rPr>
        <w:t>.</w:t>
      </w:r>
      <w:r w:rsidR="00627651" w:rsidRPr="00413069">
        <w:rPr>
          <w:rFonts w:ascii="Times New Roman" w:hAnsi="Times New Roman"/>
          <w:sz w:val="28"/>
          <w:szCs w:val="28"/>
        </w:rPr>
        <w:t> №</w:t>
      </w:r>
      <w:r w:rsidR="00413069">
        <w:rPr>
          <w:rFonts w:ascii="Times New Roman" w:hAnsi="Times New Roman"/>
          <w:sz w:val="28"/>
          <w:szCs w:val="28"/>
        </w:rPr>
        <w:t xml:space="preserve"> </w:t>
      </w:r>
      <w:r w:rsidR="00627651" w:rsidRPr="00413069">
        <w:rPr>
          <w:rFonts w:ascii="Times New Roman" w:hAnsi="Times New Roman"/>
          <w:sz w:val="28"/>
          <w:szCs w:val="28"/>
        </w:rPr>
        <w:t>204</w:t>
      </w:r>
      <w:r w:rsidR="00413069">
        <w:rPr>
          <w:rFonts w:ascii="Times New Roman" w:hAnsi="Times New Roman"/>
          <w:sz w:val="28"/>
          <w:szCs w:val="28"/>
        </w:rPr>
        <w:t xml:space="preserve"> «</w:t>
      </w:r>
      <w:r w:rsidR="00627651" w:rsidRPr="00413069">
        <w:rPr>
          <w:rFonts w:ascii="Times New Roman" w:hAnsi="Times New Roman"/>
          <w:sz w:val="28"/>
          <w:szCs w:val="28"/>
        </w:rPr>
        <w:t>О национальных целях и стратегических задачах развития Российской Федерации до 2024 года</w:t>
      </w:r>
      <w:r w:rsidRPr="00413069">
        <w:rPr>
          <w:rFonts w:ascii="Times New Roman" w:hAnsi="Times New Roman"/>
          <w:sz w:val="28"/>
          <w:szCs w:val="28"/>
        </w:rPr>
        <w:t>»</w:t>
      </w:r>
      <w:r w:rsidR="00627651" w:rsidRPr="00413069">
        <w:rPr>
          <w:rFonts w:ascii="Times New Roman" w:hAnsi="Times New Roman"/>
          <w:sz w:val="28"/>
          <w:szCs w:val="28"/>
        </w:rPr>
        <w:t>.</w:t>
      </w:r>
    </w:p>
    <w:p w:rsidR="00627651" w:rsidRPr="00413069" w:rsidRDefault="00627651"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Указ</w:t>
      </w:r>
      <w:r w:rsidR="00413069">
        <w:rPr>
          <w:rFonts w:ascii="Times New Roman" w:hAnsi="Times New Roman"/>
          <w:sz w:val="28"/>
          <w:szCs w:val="28"/>
        </w:rPr>
        <w:t xml:space="preserve"> </w:t>
      </w:r>
      <w:r w:rsidRPr="00413069">
        <w:rPr>
          <w:rFonts w:ascii="Times New Roman" w:hAnsi="Times New Roman"/>
          <w:sz w:val="28"/>
          <w:szCs w:val="28"/>
        </w:rPr>
        <w:t>Президента Российской Федерации от 21 июля 2020</w:t>
      </w:r>
      <w:r w:rsidR="00413069">
        <w:rPr>
          <w:rFonts w:ascii="Times New Roman" w:hAnsi="Times New Roman"/>
          <w:sz w:val="28"/>
          <w:szCs w:val="28"/>
        </w:rPr>
        <w:t xml:space="preserve"> г.</w:t>
      </w:r>
      <w:r w:rsidRPr="00413069">
        <w:rPr>
          <w:rFonts w:ascii="Times New Roman" w:hAnsi="Times New Roman"/>
          <w:sz w:val="28"/>
          <w:szCs w:val="28"/>
        </w:rPr>
        <w:t> № 474 </w:t>
      </w:r>
      <w:r w:rsidR="00437787">
        <w:rPr>
          <w:rFonts w:ascii="Times New Roman" w:hAnsi="Times New Roman"/>
          <w:sz w:val="28"/>
          <w:szCs w:val="28"/>
        </w:rPr>
        <w:t xml:space="preserve"> «</w:t>
      </w:r>
      <w:r w:rsidRPr="00413069">
        <w:rPr>
          <w:rFonts w:ascii="Times New Roman" w:hAnsi="Times New Roman"/>
          <w:sz w:val="28"/>
          <w:szCs w:val="28"/>
        </w:rPr>
        <w:t>О национальных целях развития Российской Федерации на период до 2030 года</w:t>
      </w:r>
      <w:r w:rsidR="008F5918" w:rsidRPr="00413069">
        <w:rPr>
          <w:rFonts w:ascii="Times New Roman" w:hAnsi="Times New Roman"/>
          <w:sz w:val="28"/>
          <w:szCs w:val="28"/>
        </w:rPr>
        <w:t>»</w:t>
      </w:r>
      <w:r w:rsidR="00E9750B">
        <w:rPr>
          <w:rFonts w:ascii="Times New Roman" w:hAnsi="Times New Roman"/>
          <w:sz w:val="28"/>
          <w:szCs w:val="28"/>
        </w:rPr>
        <w:t>;</w:t>
      </w:r>
    </w:p>
    <w:p w:rsidR="00627651" w:rsidRPr="00413069" w:rsidRDefault="005E260B"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раздел</w:t>
      </w:r>
      <w:r w:rsidR="00437787">
        <w:rPr>
          <w:rFonts w:ascii="Times New Roman" w:hAnsi="Times New Roman"/>
          <w:sz w:val="28"/>
          <w:szCs w:val="28"/>
        </w:rPr>
        <w:t xml:space="preserve"> </w:t>
      </w:r>
      <w:r w:rsidR="00511B59" w:rsidRPr="00413069">
        <w:rPr>
          <w:rFonts w:ascii="Times New Roman" w:hAnsi="Times New Roman"/>
          <w:sz w:val="28"/>
          <w:szCs w:val="28"/>
        </w:rPr>
        <w:t xml:space="preserve">II дополнить абзацами </w:t>
      </w:r>
      <w:r w:rsidRPr="00413069">
        <w:rPr>
          <w:rFonts w:ascii="Times New Roman" w:hAnsi="Times New Roman"/>
          <w:sz w:val="28"/>
          <w:szCs w:val="28"/>
        </w:rPr>
        <w:t xml:space="preserve">семьдесят вторым и семьдесят третьим </w:t>
      </w:r>
      <w:r w:rsidR="00511B59" w:rsidRPr="00413069">
        <w:rPr>
          <w:rFonts w:ascii="Times New Roman" w:hAnsi="Times New Roman"/>
          <w:sz w:val="28"/>
          <w:szCs w:val="28"/>
        </w:rPr>
        <w:t>следующего содержания:</w:t>
      </w:r>
    </w:p>
    <w:p w:rsidR="00511B59" w:rsidRPr="00413069" w:rsidRDefault="008F5918"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w:t>
      </w:r>
      <w:r w:rsidR="00E9750B">
        <w:rPr>
          <w:rFonts w:ascii="Times New Roman" w:hAnsi="Times New Roman"/>
          <w:sz w:val="28"/>
          <w:szCs w:val="28"/>
        </w:rPr>
        <w:t>к</w:t>
      </w:r>
      <w:r w:rsidR="00511B59" w:rsidRPr="00413069">
        <w:rPr>
          <w:rFonts w:ascii="Times New Roman" w:hAnsi="Times New Roman"/>
          <w:sz w:val="28"/>
          <w:szCs w:val="28"/>
        </w:rPr>
        <w:t xml:space="preserve">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w:t>
      </w:r>
      <w:r w:rsidR="00437787">
        <w:rPr>
          <w:rFonts w:ascii="Times New Roman" w:hAnsi="Times New Roman"/>
          <w:sz w:val="28"/>
          <w:szCs w:val="28"/>
        </w:rPr>
        <w:t>–</w:t>
      </w:r>
      <w:r w:rsidR="00511B59" w:rsidRPr="00413069">
        <w:rPr>
          <w:rFonts w:ascii="Times New Roman" w:hAnsi="Times New Roman"/>
          <w:sz w:val="28"/>
          <w:szCs w:val="28"/>
        </w:rPr>
        <w:t xml:space="preserve"> НКО), с нарастающим итогом с 2019 года, миллион единиц: 2019 год </w:t>
      </w:r>
      <w:r w:rsidR="00437787">
        <w:rPr>
          <w:rFonts w:ascii="Times New Roman" w:hAnsi="Times New Roman"/>
          <w:sz w:val="28"/>
          <w:szCs w:val="28"/>
        </w:rPr>
        <w:t>–</w:t>
      </w:r>
      <w:r w:rsidR="00511B59" w:rsidRPr="00413069">
        <w:rPr>
          <w:rFonts w:ascii="Times New Roman" w:hAnsi="Times New Roman"/>
          <w:sz w:val="28"/>
          <w:szCs w:val="28"/>
        </w:rPr>
        <w:t xml:space="preserve"> 0,0001, 2020 год </w:t>
      </w:r>
      <w:r w:rsidR="00437787">
        <w:rPr>
          <w:rFonts w:ascii="Times New Roman" w:hAnsi="Times New Roman"/>
          <w:sz w:val="28"/>
          <w:szCs w:val="28"/>
        </w:rPr>
        <w:t>–</w:t>
      </w:r>
      <w:r w:rsidR="00511B59" w:rsidRPr="00413069">
        <w:rPr>
          <w:rFonts w:ascii="Times New Roman" w:hAnsi="Times New Roman"/>
          <w:sz w:val="28"/>
          <w:szCs w:val="28"/>
        </w:rPr>
        <w:t xml:space="preserve"> 0,0002, 2021 год </w:t>
      </w:r>
      <w:r w:rsidR="00437787">
        <w:rPr>
          <w:rFonts w:ascii="Times New Roman" w:hAnsi="Times New Roman"/>
          <w:sz w:val="28"/>
          <w:szCs w:val="28"/>
        </w:rPr>
        <w:t>–</w:t>
      </w:r>
      <w:r w:rsidR="00511B59" w:rsidRPr="00413069">
        <w:rPr>
          <w:rFonts w:ascii="Times New Roman" w:hAnsi="Times New Roman"/>
          <w:sz w:val="28"/>
          <w:szCs w:val="28"/>
        </w:rPr>
        <w:t xml:space="preserve"> 0,0004, 2022 год </w:t>
      </w:r>
      <w:r w:rsidR="00437787">
        <w:rPr>
          <w:rFonts w:ascii="Times New Roman" w:hAnsi="Times New Roman"/>
          <w:sz w:val="28"/>
          <w:szCs w:val="28"/>
        </w:rPr>
        <w:t>–</w:t>
      </w:r>
      <w:r w:rsidR="00511B59" w:rsidRPr="00413069">
        <w:rPr>
          <w:rFonts w:ascii="Times New Roman" w:hAnsi="Times New Roman"/>
          <w:sz w:val="28"/>
          <w:szCs w:val="28"/>
        </w:rPr>
        <w:t xml:space="preserve"> 0,0008, 2023 год </w:t>
      </w:r>
      <w:r w:rsidR="00437787">
        <w:rPr>
          <w:rFonts w:ascii="Times New Roman" w:hAnsi="Times New Roman"/>
          <w:sz w:val="28"/>
          <w:szCs w:val="28"/>
        </w:rPr>
        <w:t>–</w:t>
      </w:r>
      <w:r w:rsidR="00511B59" w:rsidRPr="00413069">
        <w:rPr>
          <w:rFonts w:ascii="Times New Roman" w:hAnsi="Times New Roman"/>
          <w:sz w:val="28"/>
          <w:szCs w:val="28"/>
        </w:rPr>
        <w:t xml:space="preserve"> 0,0016, 2024 год </w:t>
      </w:r>
      <w:r w:rsidR="00437787">
        <w:rPr>
          <w:rFonts w:ascii="Times New Roman" w:hAnsi="Times New Roman"/>
          <w:sz w:val="28"/>
          <w:szCs w:val="28"/>
        </w:rPr>
        <w:t>–</w:t>
      </w:r>
      <w:r w:rsidR="00E9750B">
        <w:rPr>
          <w:rFonts w:ascii="Times New Roman" w:hAnsi="Times New Roman"/>
          <w:sz w:val="28"/>
          <w:szCs w:val="28"/>
        </w:rPr>
        <w:t xml:space="preserve"> 0,0032;</w:t>
      </w:r>
    </w:p>
    <w:p w:rsidR="00511B59" w:rsidRPr="00413069" w:rsidRDefault="00E9750B" w:rsidP="00413069">
      <w:pPr>
        <w:spacing w:after="0" w:line="360" w:lineRule="atLeast"/>
        <w:ind w:firstLine="709"/>
        <w:jc w:val="both"/>
        <w:rPr>
          <w:rFonts w:ascii="Times New Roman" w:hAnsi="Times New Roman"/>
          <w:sz w:val="28"/>
          <w:szCs w:val="28"/>
        </w:rPr>
      </w:pPr>
      <w:r>
        <w:rPr>
          <w:rFonts w:ascii="Times New Roman" w:hAnsi="Times New Roman"/>
          <w:sz w:val="28"/>
          <w:szCs w:val="28"/>
        </w:rPr>
        <w:t>д</w:t>
      </w:r>
      <w:r w:rsidR="00511B59" w:rsidRPr="00413069">
        <w:rPr>
          <w:rFonts w:ascii="Times New Roman" w:hAnsi="Times New Roman"/>
          <w:sz w:val="28"/>
          <w:szCs w:val="28"/>
        </w:rPr>
        <w:t>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(процент</w:t>
      </w:r>
      <w:r>
        <w:rPr>
          <w:rFonts w:ascii="Times New Roman" w:hAnsi="Times New Roman"/>
          <w:sz w:val="28"/>
          <w:szCs w:val="28"/>
        </w:rPr>
        <w:t>ов</w:t>
      </w:r>
      <w:r w:rsidR="00511B59" w:rsidRPr="00413069">
        <w:rPr>
          <w:rFonts w:ascii="Times New Roman" w:hAnsi="Times New Roman"/>
          <w:sz w:val="28"/>
          <w:szCs w:val="28"/>
        </w:rPr>
        <w:t xml:space="preserve">): 2019 год </w:t>
      </w:r>
      <w:r w:rsidR="00437787">
        <w:rPr>
          <w:rFonts w:ascii="Times New Roman" w:hAnsi="Times New Roman"/>
          <w:sz w:val="28"/>
          <w:szCs w:val="28"/>
        </w:rPr>
        <w:t>–</w:t>
      </w:r>
      <w:r w:rsidR="00511B59" w:rsidRPr="00413069">
        <w:rPr>
          <w:rFonts w:ascii="Times New Roman" w:hAnsi="Times New Roman"/>
          <w:sz w:val="28"/>
          <w:szCs w:val="28"/>
        </w:rPr>
        <w:t xml:space="preserve"> 10, 2020 год </w:t>
      </w:r>
      <w:r w:rsidR="00437787">
        <w:rPr>
          <w:rFonts w:ascii="Times New Roman" w:hAnsi="Times New Roman"/>
          <w:sz w:val="28"/>
          <w:szCs w:val="28"/>
        </w:rPr>
        <w:t>–</w:t>
      </w:r>
      <w:r w:rsidR="00511B59" w:rsidRPr="00413069">
        <w:rPr>
          <w:rFonts w:ascii="Times New Roman" w:hAnsi="Times New Roman"/>
          <w:sz w:val="28"/>
          <w:szCs w:val="28"/>
        </w:rPr>
        <w:t xml:space="preserve"> </w:t>
      </w:r>
      <w:r>
        <w:rPr>
          <w:rFonts w:ascii="Times New Roman" w:hAnsi="Times New Roman"/>
          <w:sz w:val="28"/>
          <w:szCs w:val="28"/>
        </w:rPr>
        <w:t>20, 2021 год – 30</w:t>
      </w:r>
      <w:r w:rsidR="008F5918" w:rsidRPr="00413069">
        <w:rPr>
          <w:rFonts w:ascii="Times New Roman" w:hAnsi="Times New Roman"/>
          <w:sz w:val="28"/>
          <w:szCs w:val="28"/>
        </w:rPr>
        <w:t>»</w:t>
      </w:r>
      <w:r w:rsidR="00511B59" w:rsidRPr="00413069">
        <w:rPr>
          <w:rFonts w:ascii="Times New Roman" w:hAnsi="Times New Roman"/>
          <w:sz w:val="28"/>
          <w:szCs w:val="28"/>
        </w:rPr>
        <w:t>;</w:t>
      </w:r>
    </w:p>
    <w:p w:rsidR="00511B59" w:rsidRPr="00413069" w:rsidRDefault="006D0A51"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раздел III дополнить абзацами следующего содержания:</w:t>
      </w:r>
    </w:p>
    <w:p w:rsidR="006D0A51" w:rsidRPr="00413069" w:rsidRDefault="008F5918"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w:t>
      </w:r>
      <w:r w:rsidR="006D0A51" w:rsidRPr="00413069">
        <w:rPr>
          <w:rFonts w:ascii="Times New Roman" w:hAnsi="Times New Roman"/>
          <w:sz w:val="28"/>
          <w:szCs w:val="28"/>
        </w:rPr>
        <w:t>обновление материально-технической базы для формирования у обучающихся современных технологических и гуманитарных навыков;</w:t>
      </w:r>
    </w:p>
    <w:p w:rsidR="006D0A51" w:rsidRPr="00413069" w:rsidRDefault="006D0A51"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создание новых мест в общеобразовательных организациях, расположенных в сельской местности;</w:t>
      </w:r>
    </w:p>
    <w:p w:rsidR="006D0A51" w:rsidRPr="00413069" w:rsidRDefault="006D0A51"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внедрение целевой модели цифровой образовательной среды в общеобразовательных организациях и профессиональн</w:t>
      </w:r>
      <w:r w:rsidR="00E9750B">
        <w:rPr>
          <w:rFonts w:ascii="Times New Roman" w:hAnsi="Times New Roman"/>
          <w:sz w:val="28"/>
          <w:szCs w:val="28"/>
        </w:rPr>
        <w:t>ых образовательных организациях</w:t>
      </w:r>
      <w:r w:rsidR="008F5918" w:rsidRPr="00413069">
        <w:rPr>
          <w:rFonts w:ascii="Times New Roman" w:hAnsi="Times New Roman"/>
          <w:sz w:val="28"/>
          <w:szCs w:val="28"/>
        </w:rPr>
        <w:t>»</w:t>
      </w:r>
      <w:r w:rsidRPr="00413069">
        <w:rPr>
          <w:rFonts w:ascii="Times New Roman" w:hAnsi="Times New Roman"/>
          <w:sz w:val="28"/>
          <w:szCs w:val="28"/>
        </w:rPr>
        <w:t>;</w:t>
      </w:r>
    </w:p>
    <w:p w:rsidR="006D0A51" w:rsidRPr="00413069" w:rsidRDefault="006D0A51"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в разделе IV</w:t>
      </w:r>
      <w:r w:rsidR="00B65258" w:rsidRPr="00413069">
        <w:rPr>
          <w:rFonts w:ascii="Times New Roman" w:hAnsi="Times New Roman"/>
          <w:sz w:val="28"/>
          <w:szCs w:val="28"/>
        </w:rPr>
        <w:t>:</w:t>
      </w:r>
    </w:p>
    <w:p w:rsidR="006D0A51" w:rsidRPr="00413069" w:rsidRDefault="006D0A51"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 xml:space="preserve">дополнить абзацем </w:t>
      </w:r>
      <w:r w:rsidR="005E260B" w:rsidRPr="00413069">
        <w:rPr>
          <w:rFonts w:ascii="Times New Roman" w:hAnsi="Times New Roman"/>
          <w:sz w:val="28"/>
          <w:szCs w:val="28"/>
        </w:rPr>
        <w:t xml:space="preserve">седьмым </w:t>
      </w:r>
      <w:r w:rsidRPr="00413069">
        <w:rPr>
          <w:rFonts w:ascii="Times New Roman" w:hAnsi="Times New Roman"/>
          <w:sz w:val="28"/>
          <w:szCs w:val="28"/>
        </w:rPr>
        <w:t>следующего содержания:</w:t>
      </w:r>
    </w:p>
    <w:p w:rsidR="006D0A51" w:rsidRPr="00413069" w:rsidRDefault="008F5918"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w:t>
      </w:r>
      <w:r w:rsidR="006D0A51" w:rsidRPr="00413069">
        <w:rPr>
          <w:rFonts w:ascii="Times New Roman" w:hAnsi="Times New Roman"/>
          <w:sz w:val="28"/>
          <w:szCs w:val="28"/>
        </w:rPr>
        <w:t>реализация Указов Президента Российской Федерации от 7 мая 2018 г. №</w:t>
      </w:r>
      <w:r w:rsidR="00437787">
        <w:rPr>
          <w:rFonts w:ascii="Times New Roman" w:hAnsi="Times New Roman"/>
          <w:sz w:val="28"/>
          <w:szCs w:val="28"/>
        </w:rPr>
        <w:t xml:space="preserve"> </w:t>
      </w:r>
      <w:r w:rsidR="006D0A51" w:rsidRPr="00413069">
        <w:rPr>
          <w:rFonts w:ascii="Times New Roman" w:hAnsi="Times New Roman"/>
          <w:sz w:val="28"/>
          <w:szCs w:val="28"/>
        </w:rPr>
        <w:t>204</w:t>
      </w:r>
      <w:r w:rsidR="00437787">
        <w:rPr>
          <w:rFonts w:ascii="Times New Roman" w:hAnsi="Times New Roman"/>
          <w:sz w:val="28"/>
          <w:szCs w:val="28"/>
        </w:rPr>
        <w:t xml:space="preserve"> «</w:t>
      </w:r>
      <w:r w:rsidR="006D0A51" w:rsidRPr="00413069">
        <w:rPr>
          <w:rFonts w:ascii="Times New Roman" w:hAnsi="Times New Roman"/>
          <w:sz w:val="28"/>
          <w:szCs w:val="28"/>
        </w:rPr>
        <w:t xml:space="preserve">О национальных целях и стратегических задачах развития Российской Федерации </w:t>
      </w:r>
      <w:r w:rsidR="006D0A51" w:rsidRPr="00413069">
        <w:rPr>
          <w:rFonts w:ascii="Times New Roman" w:hAnsi="Times New Roman"/>
          <w:sz w:val="28"/>
          <w:szCs w:val="28"/>
        </w:rPr>
        <w:lastRenderedPageBreak/>
        <w:t>до 2024 года</w:t>
      </w:r>
      <w:r w:rsidRPr="00413069">
        <w:rPr>
          <w:rFonts w:ascii="Times New Roman" w:hAnsi="Times New Roman"/>
          <w:sz w:val="28"/>
          <w:szCs w:val="28"/>
        </w:rPr>
        <w:t>»</w:t>
      </w:r>
      <w:r w:rsidR="006D0A51" w:rsidRPr="00413069">
        <w:rPr>
          <w:rFonts w:ascii="Times New Roman" w:hAnsi="Times New Roman"/>
          <w:sz w:val="28"/>
          <w:szCs w:val="28"/>
        </w:rPr>
        <w:t>, от 21 июля 2020 г. № 474 </w:t>
      </w:r>
      <w:r w:rsidR="00437787">
        <w:rPr>
          <w:rFonts w:ascii="Times New Roman" w:hAnsi="Times New Roman"/>
          <w:sz w:val="28"/>
          <w:szCs w:val="28"/>
        </w:rPr>
        <w:t>«</w:t>
      </w:r>
      <w:r w:rsidR="006D0A51" w:rsidRPr="00413069">
        <w:rPr>
          <w:rFonts w:ascii="Times New Roman" w:hAnsi="Times New Roman"/>
          <w:sz w:val="28"/>
          <w:szCs w:val="28"/>
        </w:rPr>
        <w:t>О национальных целях развития Российской Федерации на период до 2030 года</w:t>
      </w:r>
      <w:r w:rsidRPr="00413069">
        <w:rPr>
          <w:rFonts w:ascii="Times New Roman" w:hAnsi="Times New Roman"/>
          <w:sz w:val="28"/>
          <w:szCs w:val="28"/>
        </w:rPr>
        <w:t>»</w:t>
      </w:r>
      <w:r w:rsidR="006D0A51" w:rsidRPr="00413069">
        <w:rPr>
          <w:rFonts w:ascii="Times New Roman" w:hAnsi="Times New Roman"/>
          <w:sz w:val="28"/>
          <w:szCs w:val="28"/>
        </w:rPr>
        <w:t>;</w:t>
      </w:r>
    </w:p>
    <w:p w:rsidR="006D0A51" w:rsidRPr="00413069" w:rsidRDefault="006D0A51"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абзац двадцать шестой признать утратившим силу;</w:t>
      </w:r>
    </w:p>
    <w:p w:rsidR="001429C7" w:rsidRPr="00413069" w:rsidRDefault="001429C7"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в разделе VI:</w:t>
      </w:r>
    </w:p>
    <w:p w:rsidR="001429C7" w:rsidRPr="00413069" w:rsidRDefault="001429C7"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 xml:space="preserve">в пункте 1 слова </w:t>
      </w:r>
      <w:r w:rsidR="008F5918" w:rsidRPr="00413069">
        <w:rPr>
          <w:rFonts w:ascii="Times New Roman" w:hAnsi="Times New Roman"/>
          <w:sz w:val="28"/>
          <w:szCs w:val="28"/>
        </w:rPr>
        <w:t>«</w:t>
      </w:r>
      <w:r w:rsidRPr="00413069">
        <w:rPr>
          <w:rFonts w:ascii="Times New Roman" w:hAnsi="Times New Roman"/>
          <w:sz w:val="28"/>
          <w:szCs w:val="28"/>
        </w:rPr>
        <w:t>и науки</w:t>
      </w:r>
      <w:r w:rsidR="008F5918" w:rsidRPr="00413069">
        <w:rPr>
          <w:rFonts w:ascii="Times New Roman" w:hAnsi="Times New Roman"/>
          <w:sz w:val="28"/>
          <w:szCs w:val="28"/>
        </w:rPr>
        <w:t>»</w:t>
      </w:r>
      <w:r w:rsidRPr="00413069">
        <w:rPr>
          <w:rFonts w:ascii="Times New Roman" w:hAnsi="Times New Roman"/>
          <w:sz w:val="28"/>
          <w:szCs w:val="28"/>
        </w:rPr>
        <w:t xml:space="preserve"> исключить;</w:t>
      </w:r>
    </w:p>
    <w:p w:rsidR="00BC71D7" w:rsidRPr="00413069" w:rsidRDefault="00BC71D7"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 xml:space="preserve">в пункте 3 слова </w:t>
      </w:r>
      <w:r w:rsidR="008F5918" w:rsidRPr="00413069">
        <w:rPr>
          <w:rFonts w:ascii="Times New Roman" w:hAnsi="Times New Roman"/>
          <w:sz w:val="28"/>
          <w:szCs w:val="28"/>
        </w:rPr>
        <w:t>«</w:t>
      </w:r>
      <w:r w:rsidRPr="00413069">
        <w:rPr>
          <w:rFonts w:ascii="Times New Roman" w:hAnsi="Times New Roman"/>
          <w:sz w:val="28"/>
          <w:szCs w:val="28"/>
        </w:rPr>
        <w:t>и науки</w:t>
      </w:r>
      <w:r w:rsidR="008F5918" w:rsidRPr="00413069">
        <w:rPr>
          <w:rFonts w:ascii="Times New Roman" w:hAnsi="Times New Roman"/>
          <w:sz w:val="28"/>
          <w:szCs w:val="28"/>
        </w:rPr>
        <w:t>»</w:t>
      </w:r>
      <w:r w:rsidRPr="00413069">
        <w:rPr>
          <w:rFonts w:ascii="Times New Roman" w:hAnsi="Times New Roman"/>
          <w:sz w:val="28"/>
          <w:szCs w:val="28"/>
        </w:rPr>
        <w:t xml:space="preserve"> исключить;</w:t>
      </w:r>
    </w:p>
    <w:p w:rsidR="00BC71D7" w:rsidRPr="00413069" w:rsidRDefault="00BC71D7"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абзац второй пункта 7 изложить в следующей редакции:</w:t>
      </w:r>
    </w:p>
    <w:p w:rsidR="00BC71D7" w:rsidRPr="00413069" w:rsidRDefault="008F5918"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w:t>
      </w:r>
      <w:r w:rsidR="00BC71D7" w:rsidRPr="00413069">
        <w:rPr>
          <w:rFonts w:ascii="Times New Roman" w:hAnsi="Times New Roman"/>
          <w:sz w:val="28"/>
          <w:szCs w:val="28"/>
        </w:rPr>
        <w:t xml:space="preserve">Ведомственный перечень государственных услуг (работ), оказываемых (выполняемых) находящимися в ведении Министерства образования Республики Тыва государственными организациями Республики Тыва, утвержден приказом Министерства образования и науки Республики Тыва от 22 июня 2009 г. </w:t>
      </w:r>
      <w:r w:rsidR="00437787">
        <w:rPr>
          <w:rFonts w:ascii="Times New Roman" w:hAnsi="Times New Roman"/>
          <w:sz w:val="28"/>
          <w:szCs w:val="28"/>
        </w:rPr>
        <w:t>№</w:t>
      </w:r>
      <w:r w:rsidR="00BC71D7" w:rsidRPr="00413069">
        <w:rPr>
          <w:rFonts w:ascii="Times New Roman" w:hAnsi="Times New Roman"/>
          <w:sz w:val="28"/>
          <w:szCs w:val="28"/>
        </w:rPr>
        <w:t xml:space="preserve"> 492/д.</w:t>
      </w:r>
      <w:r w:rsidRPr="00413069">
        <w:rPr>
          <w:rFonts w:ascii="Times New Roman" w:hAnsi="Times New Roman"/>
          <w:sz w:val="28"/>
          <w:szCs w:val="28"/>
        </w:rPr>
        <w:t>»</w:t>
      </w:r>
      <w:r w:rsidR="00BC71D7" w:rsidRPr="00413069">
        <w:rPr>
          <w:rFonts w:ascii="Times New Roman" w:hAnsi="Times New Roman"/>
          <w:sz w:val="28"/>
          <w:szCs w:val="28"/>
        </w:rPr>
        <w:t>;</w:t>
      </w:r>
    </w:p>
    <w:p w:rsidR="006D0A51" w:rsidRPr="00413069" w:rsidRDefault="00C334E8"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раздел VII дополнить абзацами следующего содержания:</w:t>
      </w:r>
    </w:p>
    <w:p w:rsidR="00C334E8" w:rsidRPr="00413069" w:rsidRDefault="008F5918"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w:t>
      </w:r>
      <w:r w:rsidR="00C334E8" w:rsidRPr="00413069">
        <w:rPr>
          <w:rFonts w:ascii="Times New Roman" w:hAnsi="Times New Roman"/>
          <w:sz w:val="28"/>
          <w:szCs w:val="28"/>
        </w:rPr>
        <w:t xml:space="preserve">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w:t>
      </w:r>
      <w:r w:rsidR="00C334E8" w:rsidRPr="00437787">
        <w:rPr>
          <w:rFonts w:ascii="Times New Roman" w:hAnsi="Times New Roman"/>
          <w:sz w:val="28"/>
          <w:szCs w:val="28"/>
        </w:rPr>
        <w:t>программы</w:t>
      </w:r>
      <w:r w:rsidR="00C334E8" w:rsidRPr="00413069">
        <w:rPr>
          <w:rFonts w:ascii="Times New Roman" w:hAnsi="Times New Roman"/>
          <w:sz w:val="28"/>
          <w:szCs w:val="28"/>
        </w:rPr>
        <w:t xml:space="preserve"> Российской Федерации </w:t>
      </w:r>
      <w:r w:rsidRPr="00413069">
        <w:rPr>
          <w:rFonts w:ascii="Times New Roman" w:hAnsi="Times New Roman"/>
          <w:sz w:val="28"/>
          <w:szCs w:val="28"/>
        </w:rPr>
        <w:t>«</w:t>
      </w:r>
      <w:r w:rsidR="00C334E8" w:rsidRPr="00413069">
        <w:rPr>
          <w:rFonts w:ascii="Times New Roman" w:hAnsi="Times New Roman"/>
          <w:sz w:val="28"/>
          <w:szCs w:val="28"/>
        </w:rPr>
        <w:t>Развитие образования</w:t>
      </w:r>
      <w:r w:rsidRPr="00413069">
        <w:rPr>
          <w:rFonts w:ascii="Times New Roman" w:hAnsi="Times New Roman"/>
          <w:sz w:val="28"/>
          <w:szCs w:val="28"/>
        </w:rPr>
        <w:t>»</w:t>
      </w:r>
      <w:r w:rsidR="00C334E8" w:rsidRPr="00413069">
        <w:rPr>
          <w:rFonts w:ascii="Times New Roman" w:hAnsi="Times New Roman"/>
          <w:sz w:val="28"/>
          <w:szCs w:val="28"/>
        </w:rPr>
        <w:t>, утвержденной постановлением Правительства Российской Федерации от 26 декабря 2017 г. № 1642;</w:t>
      </w:r>
    </w:p>
    <w:p w:rsidR="00C334E8" w:rsidRPr="00413069" w:rsidRDefault="00C334E8"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на обновление материально-технической базы для формирования у обучающихся современных технологических и гуманитарных навыков;</w:t>
      </w:r>
    </w:p>
    <w:p w:rsidR="00C334E8" w:rsidRPr="00413069" w:rsidRDefault="00C334E8"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на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C334E8" w:rsidRPr="00413069" w:rsidRDefault="00C334E8"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 xml:space="preserve">на софинансирование расходов, возникающих при реализации государственных программ субъектов Российской Федерации, мероприятия которых направлены на создание новых мест в общеобразовательных организациях, расположенных в сельской местности, в рамках государственной </w:t>
      </w:r>
      <w:r w:rsidRPr="00437787">
        <w:rPr>
          <w:rFonts w:ascii="Times New Roman" w:hAnsi="Times New Roman"/>
          <w:sz w:val="28"/>
          <w:szCs w:val="28"/>
        </w:rPr>
        <w:t>программы</w:t>
      </w:r>
      <w:r w:rsidRPr="00413069">
        <w:rPr>
          <w:rFonts w:ascii="Times New Roman" w:hAnsi="Times New Roman"/>
          <w:sz w:val="28"/>
          <w:szCs w:val="28"/>
        </w:rPr>
        <w:t xml:space="preserve"> Российской Федерации </w:t>
      </w:r>
      <w:r w:rsidR="008F5918" w:rsidRPr="00413069">
        <w:rPr>
          <w:rFonts w:ascii="Times New Roman" w:hAnsi="Times New Roman"/>
          <w:sz w:val="28"/>
          <w:szCs w:val="28"/>
        </w:rPr>
        <w:t>«</w:t>
      </w:r>
      <w:r w:rsidRPr="00413069">
        <w:rPr>
          <w:rFonts w:ascii="Times New Roman" w:hAnsi="Times New Roman"/>
          <w:sz w:val="28"/>
          <w:szCs w:val="28"/>
        </w:rPr>
        <w:t>Развитие образования</w:t>
      </w:r>
      <w:r w:rsidR="008F5918" w:rsidRPr="00413069">
        <w:rPr>
          <w:rFonts w:ascii="Times New Roman" w:hAnsi="Times New Roman"/>
          <w:sz w:val="28"/>
          <w:szCs w:val="28"/>
        </w:rPr>
        <w:t>»</w:t>
      </w:r>
      <w:r w:rsidRPr="00413069">
        <w:rPr>
          <w:rFonts w:ascii="Times New Roman" w:hAnsi="Times New Roman"/>
          <w:sz w:val="28"/>
          <w:szCs w:val="28"/>
        </w:rPr>
        <w:t>, утвержденной постановлением Правительства Российской Федерации от 26 декабря 2017 г. № 1642;</w:t>
      </w:r>
    </w:p>
    <w:p w:rsidR="00C334E8" w:rsidRPr="00413069" w:rsidRDefault="00C334E8"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 xml:space="preserve">на обновление материально-технической базы для формирования у обучающихся современных технологических и гуманитарных навыков в рамках государственной </w:t>
      </w:r>
      <w:r w:rsidRPr="00437787">
        <w:rPr>
          <w:rFonts w:ascii="Times New Roman" w:hAnsi="Times New Roman"/>
          <w:sz w:val="28"/>
          <w:szCs w:val="28"/>
        </w:rPr>
        <w:t>программы</w:t>
      </w:r>
      <w:r w:rsidRPr="00413069">
        <w:rPr>
          <w:rFonts w:ascii="Times New Roman" w:hAnsi="Times New Roman"/>
          <w:sz w:val="28"/>
          <w:szCs w:val="28"/>
        </w:rPr>
        <w:t xml:space="preserve"> Российской Федерации </w:t>
      </w:r>
      <w:r w:rsidR="008F5918" w:rsidRPr="00413069">
        <w:rPr>
          <w:rFonts w:ascii="Times New Roman" w:hAnsi="Times New Roman"/>
          <w:sz w:val="28"/>
          <w:szCs w:val="28"/>
        </w:rPr>
        <w:t>«</w:t>
      </w:r>
      <w:r w:rsidRPr="00413069">
        <w:rPr>
          <w:rFonts w:ascii="Times New Roman" w:hAnsi="Times New Roman"/>
          <w:sz w:val="28"/>
          <w:szCs w:val="28"/>
        </w:rPr>
        <w:t>Развитие образования</w:t>
      </w:r>
      <w:r w:rsidR="008F5918" w:rsidRPr="00413069">
        <w:rPr>
          <w:rFonts w:ascii="Times New Roman" w:hAnsi="Times New Roman"/>
          <w:sz w:val="28"/>
          <w:szCs w:val="28"/>
        </w:rPr>
        <w:t>»</w:t>
      </w:r>
      <w:r w:rsidRPr="00413069">
        <w:rPr>
          <w:rFonts w:ascii="Times New Roman" w:hAnsi="Times New Roman"/>
          <w:sz w:val="28"/>
          <w:szCs w:val="28"/>
        </w:rPr>
        <w:t xml:space="preserve">, утвержденной постановлением Правительства Российской Федерации от 26 декабря 2017 г. </w:t>
      </w:r>
      <w:r w:rsidR="00437787">
        <w:rPr>
          <w:rFonts w:ascii="Times New Roman" w:hAnsi="Times New Roman"/>
          <w:sz w:val="28"/>
          <w:szCs w:val="28"/>
        </w:rPr>
        <w:t xml:space="preserve">                    </w:t>
      </w:r>
      <w:r w:rsidRPr="00413069">
        <w:rPr>
          <w:rFonts w:ascii="Times New Roman" w:hAnsi="Times New Roman"/>
          <w:sz w:val="28"/>
          <w:szCs w:val="28"/>
        </w:rPr>
        <w:t>№ 1642;</w:t>
      </w:r>
    </w:p>
    <w:p w:rsidR="00C334E8" w:rsidRPr="00413069" w:rsidRDefault="00C334E8"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 xml:space="preserve">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государственной </w:t>
      </w:r>
      <w:r w:rsidRPr="00437787">
        <w:rPr>
          <w:rFonts w:ascii="Times New Roman" w:hAnsi="Times New Roman"/>
          <w:sz w:val="28"/>
          <w:szCs w:val="28"/>
        </w:rPr>
        <w:t>программы</w:t>
      </w:r>
      <w:r w:rsidRPr="00413069">
        <w:rPr>
          <w:rFonts w:ascii="Times New Roman" w:hAnsi="Times New Roman"/>
          <w:sz w:val="28"/>
          <w:szCs w:val="28"/>
        </w:rPr>
        <w:t xml:space="preserve"> Российской Федерации </w:t>
      </w:r>
      <w:r w:rsidR="008F5918" w:rsidRPr="00413069">
        <w:rPr>
          <w:rFonts w:ascii="Times New Roman" w:hAnsi="Times New Roman"/>
          <w:sz w:val="28"/>
          <w:szCs w:val="28"/>
        </w:rPr>
        <w:t>«</w:t>
      </w:r>
      <w:r w:rsidRPr="00413069">
        <w:rPr>
          <w:rFonts w:ascii="Times New Roman" w:hAnsi="Times New Roman"/>
          <w:sz w:val="28"/>
          <w:szCs w:val="28"/>
        </w:rPr>
        <w:t>Развитие образования</w:t>
      </w:r>
      <w:r w:rsidR="008F5918" w:rsidRPr="00413069">
        <w:rPr>
          <w:rFonts w:ascii="Times New Roman" w:hAnsi="Times New Roman"/>
          <w:sz w:val="28"/>
          <w:szCs w:val="28"/>
        </w:rPr>
        <w:t>»</w:t>
      </w:r>
      <w:r w:rsidRPr="00413069">
        <w:rPr>
          <w:rFonts w:ascii="Times New Roman" w:hAnsi="Times New Roman"/>
          <w:sz w:val="28"/>
          <w:szCs w:val="28"/>
        </w:rPr>
        <w:t xml:space="preserve">, утвержденной постановлением Правительства Российской Федерации от </w:t>
      </w:r>
      <w:r w:rsidR="00437787">
        <w:rPr>
          <w:rFonts w:ascii="Times New Roman" w:hAnsi="Times New Roman"/>
          <w:sz w:val="28"/>
          <w:szCs w:val="28"/>
        </w:rPr>
        <w:t xml:space="preserve">                   </w:t>
      </w:r>
      <w:r w:rsidR="00E9750B">
        <w:rPr>
          <w:rFonts w:ascii="Times New Roman" w:hAnsi="Times New Roman"/>
          <w:sz w:val="28"/>
          <w:szCs w:val="28"/>
        </w:rPr>
        <w:t>26 декабря 2017 г. № 1642</w:t>
      </w:r>
      <w:r w:rsidR="008F5918" w:rsidRPr="00413069">
        <w:rPr>
          <w:rFonts w:ascii="Times New Roman" w:hAnsi="Times New Roman"/>
          <w:sz w:val="28"/>
          <w:szCs w:val="28"/>
        </w:rPr>
        <w:t>»</w:t>
      </w:r>
      <w:r w:rsidRPr="00413069">
        <w:rPr>
          <w:rFonts w:ascii="Times New Roman" w:hAnsi="Times New Roman"/>
          <w:sz w:val="28"/>
          <w:szCs w:val="28"/>
        </w:rPr>
        <w:t>;</w:t>
      </w:r>
    </w:p>
    <w:p w:rsidR="00C9154E" w:rsidRPr="00413069" w:rsidRDefault="00C9154E"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р</w:t>
      </w:r>
      <w:r w:rsidR="000F1F1C" w:rsidRPr="00413069">
        <w:rPr>
          <w:rFonts w:ascii="Times New Roman" w:hAnsi="Times New Roman"/>
          <w:sz w:val="28"/>
          <w:szCs w:val="28"/>
        </w:rPr>
        <w:t>аздел X</w:t>
      </w:r>
      <w:r w:rsidR="00437787">
        <w:rPr>
          <w:rFonts w:ascii="Times New Roman" w:hAnsi="Times New Roman"/>
          <w:sz w:val="28"/>
          <w:szCs w:val="28"/>
        </w:rPr>
        <w:t xml:space="preserve"> </w:t>
      </w:r>
      <w:r w:rsidRPr="00413069">
        <w:rPr>
          <w:rFonts w:ascii="Times New Roman" w:hAnsi="Times New Roman"/>
          <w:sz w:val="28"/>
          <w:szCs w:val="28"/>
        </w:rPr>
        <w:t>изложить в следующей редакции:</w:t>
      </w:r>
    </w:p>
    <w:p w:rsidR="00C334E8" w:rsidRPr="00413069" w:rsidRDefault="008F5918" w:rsidP="00437787">
      <w:pPr>
        <w:spacing w:after="0" w:line="360" w:lineRule="atLeast"/>
        <w:jc w:val="center"/>
        <w:rPr>
          <w:rFonts w:ascii="Times New Roman" w:hAnsi="Times New Roman"/>
          <w:sz w:val="28"/>
          <w:szCs w:val="28"/>
        </w:rPr>
      </w:pPr>
      <w:r w:rsidRPr="00413069">
        <w:rPr>
          <w:rFonts w:ascii="Times New Roman" w:hAnsi="Times New Roman"/>
          <w:sz w:val="28"/>
          <w:szCs w:val="28"/>
        </w:rPr>
        <w:t>«</w:t>
      </w:r>
      <w:r w:rsidR="00C334E8" w:rsidRPr="00413069">
        <w:rPr>
          <w:rFonts w:ascii="Times New Roman" w:hAnsi="Times New Roman"/>
          <w:sz w:val="28"/>
          <w:szCs w:val="28"/>
        </w:rPr>
        <w:t>X. Обоснование объема финансовых ресурсов,</w:t>
      </w:r>
    </w:p>
    <w:p w:rsidR="00C334E8" w:rsidRPr="00413069" w:rsidRDefault="00C334E8" w:rsidP="00437787">
      <w:pPr>
        <w:spacing w:after="0" w:line="360" w:lineRule="atLeast"/>
        <w:jc w:val="center"/>
        <w:rPr>
          <w:rFonts w:ascii="Times New Roman" w:hAnsi="Times New Roman"/>
          <w:sz w:val="28"/>
          <w:szCs w:val="28"/>
        </w:rPr>
      </w:pPr>
      <w:r w:rsidRPr="00413069">
        <w:rPr>
          <w:rFonts w:ascii="Times New Roman" w:hAnsi="Times New Roman"/>
          <w:sz w:val="28"/>
          <w:szCs w:val="28"/>
        </w:rPr>
        <w:t>необходимых для реализации Подпрограммы</w:t>
      </w:r>
    </w:p>
    <w:p w:rsidR="005E260B" w:rsidRPr="00413069" w:rsidRDefault="005E260B" w:rsidP="00413069">
      <w:pPr>
        <w:spacing w:after="0" w:line="360" w:lineRule="atLeast"/>
        <w:ind w:firstLine="709"/>
        <w:jc w:val="both"/>
        <w:rPr>
          <w:rFonts w:ascii="Times New Roman" w:hAnsi="Times New Roman"/>
          <w:sz w:val="28"/>
          <w:szCs w:val="28"/>
        </w:rPr>
      </w:pPr>
    </w:p>
    <w:p w:rsidR="00F176DA" w:rsidRPr="00413069" w:rsidRDefault="00C9154E"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Объем финанси</w:t>
      </w:r>
      <w:r w:rsidR="00E9750B">
        <w:rPr>
          <w:rFonts w:ascii="Times New Roman" w:hAnsi="Times New Roman"/>
          <w:sz w:val="28"/>
          <w:szCs w:val="28"/>
        </w:rPr>
        <w:t>рования Подпрограммы составляет</w:t>
      </w:r>
      <w:r w:rsidR="00437787">
        <w:rPr>
          <w:rFonts w:ascii="Times New Roman" w:hAnsi="Times New Roman"/>
          <w:sz w:val="28"/>
          <w:szCs w:val="28"/>
        </w:rPr>
        <w:t xml:space="preserve"> </w:t>
      </w:r>
      <w:r w:rsidR="00F176DA" w:rsidRPr="00413069">
        <w:rPr>
          <w:rFonts w:ascii="Times New Roman" w:hAnsi="Times New Roman"/>
          <w:sz w:val="28"/>
          <w:szCs w:val="28"/>
        </w:rPr>
        <w:t>59 693 848,95</w:t>
      </w:r>
      <w:r w:rsidR="00437787">
        <w:rPr>
          <w:rFonts w:ascii="Times New Roman" w:hAnsi="Times New Roman"/>
          <w:sz w:val="28"/>
          <w:szCs w:val="28"/>
        </w:rPr>
        <w:t xml:space="preserve"> </w:t>
      </w:r>
      <w:r w:rsidR="00F176DA" w:rsidRPr="00413069">
        <w:rPr>
          <w:rFonts w:ascii="Times New Roman" w:hAnsi="Times New Roman"/>
          <w:sz w:val="28"/>
          <w:szCs w:val="28"/>
        </w:rPr>
        <w:t>тыс. рублей, из них:</w:t>
      </w:r>
    </w:p>
    <w:p w:rsidR="00F176DA" w:rsidRPr="00413069" w:rsidRDefault="00F176DA"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средства федерального бюджета – 10 795 739,14 тыс. рублей;</w:t>
      </w:r>
    </w:p>
    <w:p w:rsidR="00F176DA" w:rsidRPr="00413069" w:rsidRDefault="00F176DA"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средства республиканского бюджета – 48 886 340,32 тыс. рублей;</w:t>
      </w:r>
    </w:p>
    <w:p w:rsidR="00F176DA" w:rsidRPr="00413069" w:rsidRDefault="00F176DA"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 xml:space="preserve">средства местного бюджета </w:t>
      </w:r>
      <w:r w:rsidR="00437787">
        <w:rPr>
          <w:rFonts w:ascii="Times New Roman" w:hAnsi="Times New Roman"/>
          <w:sz w:val="28"/>
          <w:szCs w:val="28"/>
        </w:rPr>
        <w:t>–</w:t>
      </w:r>
      <w:r w:rsidRPr="00413069">
        <w:rPr>
          <w:rFonts w:ascii="Times New Roman" w:hAnsi="Times New Roman"/>
          <w:sz w:val="28"/>
          <w:szCs w:val="28"/>
        </w:rPr>
        <w:t xml:space="preserve"> 341,76 тыс. рублей;</w:t>
      </w:r>
    </w:p>
    <w:p w:rsidR="00F176DA" w:rsidRPr="00413069" w:rsidRDefault="00F176DA"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внебюджетные средства – 11 427,73 тыс. рублей</w:t>
      </w:r>
      <w:r w:rsidR="00437787">
        <w:rPr>
          <w:rFonts w:ascii="Times New Roman" w:hAnsi="Times New Roman"/>
          <w:sz w:val="28"/>
          <w:szCs w:val="28"/>
        </w:rPr>
        <w:t xml:space="preserve">, </w:t>
      </w:r>
      <w:r w:rsidRPr="00413069">
        <w:rPr>
          <w:rFonts w:ascii="Times New Roman" w:hAnsi="Times New Roman"/>
          <w:sz w:val="28"/>
          <w:szCs w:val="28"/>
        </w:rPr>
        <w:t>в том числе по годам:</w:t>
      </w:r>
    </w:p>
    <w:p w:rsidR="00F176DA" w:rsidRPr="00413069" w:rsidRDefault="00F176DA"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2014 г. –</w:t>
      </w:r>
      <w:r w:rsidR="00437787">
        <w:rPr>
          <w:rFonts w:ascii="Times New Roman" w:hAnsi="Times New Roman"/>
          <w:sz w:val="28"/>
          <w:szCs w:val="28"/>
        </w:rPr>
        <w:t xml:space="preserve"> </w:t>
      </w:r>
      <w:r w:rsidRPr="00413069">
        <w:rPr>
          <w:rFonts w:ascii="Times New Roman" w:hAnsi="Times New Roman"/>
          <w:sz w:val="28"/>
          <w:szCs w:val="28"/>
        </w:rPr>
        <w:t>3 488 318,52 тыс. рублей, из них:</w:t>
      </w:r>
    </w:p>
    <w:p w:rsidR="00F176DA" w:rsidRPr="00413069" w:rsidRDefault="00F176DA"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средства федерального бюджета – 42 885,74 тыс. рублей;</w:t>
      </w:r>
    </w:p>
    <w:p w:rsidR="00F176DA" w:rsidRPr="00413069" w:rsidRDefault="00F176DA"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средства республиканского бюджета – 3 445 432,78 тыс. рублей;</w:t>
      </w:r>
    </w:p>
    <w:p w:rsidR="00F176DA" w:rsidRPr="00413069" w:rsidRDefault="00F176DA"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2015 г. – 3 505 202,10 тыс. рублей, из них:</w:t>
      </w:r>
    </w:p>
    <w:p w:rsidR="00F176DA" w:rsidRPr="00413069" w:rsidRDefault="00F176DA"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средства федерального бюджета – 1 798,0 тыс. рублей;</w:t>
      </w:r>
    </w:p>
    <w:p w:rsidR="00F176DA" w:rsidRPr="00413069" w:rsidRDefault="00F176DA"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средства республиканского бюджета – 3 503 404,10 тыс. рублей;</w:t>
      </w:r>
    </w:p>
    <w:p w:rsidR="00F176DA" w:rsidRPr="00413069" w:rsidRDefault="00F176DA"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2016 г. – 5 207 530,22 тыс. рублей, из них:</w:t>
      </w:r>
    </w:p>
    <w:p w:rsidR="00F176DA" w:rsidRPr="00413069" w:rsidRDefault="00F176DA"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средства федерального бюджета – 710 373,30 тыс. рублей;</w:t>
      </w:r>
    </w:p>
    <w:p w:rsidR="00F176DA" w:rsidRPr="00413069" w:rsidRDefault="00F176DA"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средства республиканского бюджета – 4 497 156,92 тыс. рублей;</w:t>
      </w:r>
    </w:p>
    <w:p w:rsidR="00F176DA" w:rsidRPr="00413069" w:rsidRDefault="00F176DA"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2017 г. – 4 908 988,70 тыс. рублей, из них:</w:t>
      </w:r>
    </w:p>
    <w:p w:rsidR="00F176DA" w:rsidRPr="00413069" w:rsidRDefault="00F176DA"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средства федерального бюджета – 325 436,0 тыс. рублей;</w:t>
      </w:r>
    </w:p>
    <w:p w:rsidR="00F176DA" w:rsidRPr="00413069" w:rsidRDefault="00F176DA"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средства республиканского бюджета – 4 583 562,70 тыс. рублей;</w:t>
      </w:r>
    </w:p>
    <w:p w:rsidR="00F176DA" w:rsidRPr="00413069" w:rsidRDefault="00F176DA"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2018 г. – 5 473 031,10 тыс. рублей, из них:</w:t>
      </w:r>
    </w:p>
    <w:p w:rsidR="00F176DA" w:rsidRPr="00413069" w:rsidRDefault="00F176DA"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средства федерального бюджета – 502 597,40 тыс. рублей;</w:t>
      </w:r>
    </w:p>
    <w:p w:rsidR="00F176DA" w:rsidRPr="00413069" w:rsidRDefault="00F176DA"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средства республиканского бюджета – 4 970 433,70 тыс. рублей;</w:t>
      </w:r>
    </w:p>
    <w:p w:rsidR="00F176DA" w:rsidRPr="00413069" w:rsidRDefault="00F176DA"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2019 г. – 6 504 353,96 тыс. рублей, из них:</w:t>
      </w:r>
    </w:p>
    <w:p w:rsidR="00F176DA" w:rsidRPr="00413069" w:rsidRDefault="00F176DA"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средства федерального бюджета – 768 818,40 тыс. рублей;</w:t>
      </w:r>
    </w:p>
    <w:p w:rsidR="00F176DA" w:rsidRPr="00413069" w:rsidRDefault="00F176DA"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средства республиканского бюджета – 5 735 193,80 тыс. рублей;</w:t>
      </w:r>
    </w:p>
    <w:p w:rsidR="00F176DA" w:rsidRPr="00413069" w:rsidRDefault="00F176DA"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средства местного бюджета - 341,76 тыс. рублей;</w:t>
      </w:r>
    </w:p>
    <w:p w:rsidR="00F176DA" w:rsidRPr="00413069" w:rsidRDefault="00F176DA"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2020 г. – 6 742 034,20 тыс. рублей, из них:</w:t>
      </w:r>
    </w:p>
    <w:p w:rsidR="00F176DA" w:rsidRPr="00413069" w:rsidRDefault="00F176DA"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средства федерального бюджета – 948 055,30 тыс. рублей;</w:t>
      </w:r>
    </w:p>
    <w:p w:rsidR="00F176DA" w:rsidRPr="00413069" w:rsidRDefault="00F176DA"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средства республиканского бюджета – 5 782 551,17 тыс. рублей;</w:t>
      </w:r>
    </w:p>
    <w:p w:rsidR="00F176DA" w:rsidRPr="00413069" w:rsidRDefault="00F176DA"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внебюджетные средства – 11 427,73 тыс. рублей</w:t>
      </w:r>
      <w:r w:rsidR="00437787">
        <w:rPr>
          <w:rFonts w:ascii="Times New Roman" w:hAnsi="Times New Roman"/>
          <w:sz w:val="28"/>
          <w:szCs w:val="28"/>
        </w:rPr>
        <w:t>;</w:t>
      </w:r>
    </w:p>
    <w:p w:rsidR="00F176DA" w:rsidRPr="00413069" w:rsidRDefault="00F176DA"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2021 г. – 6 266 177,36 тыс. рублей, из них:</w:t>
      </w:r>
    </w:p>
    <w:p w:rsidR="00F176DA" w:rsidRPr="00413069" w:rsidRDefault="00F176DA"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средства федерального бюджета – 1 259 143,50 тыс. рублей;</w:t>
      </w:r>
    </w:p>
    <w:p w:rsidR="00F176DA" w:rsidRPr="00413069" w:rsidRDefault="00F176DA"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средства республиканского бюджета – 5 007 033,86 тыс. рублей;</w:t>
      </w:r>
    </w:p>
    <w:p w:rsidR="00F176DA" w:rsidRPr="00413069" w:rsidRDefault="00F176DA"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2022 г. – 7 229 192,42 тыс. рублей, из них:</w:t>
      </w:r>
    </w:p>
    <w:p w:rsidR="00F176DA" w:rsidRPr="00413069" w:rsidRDefault="00F176DA"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средства федерального бюджета – 1 505 037,80 тыс. рублей,</w:t>
      </w:r>
    </w:p>
    <w:p w:rsidR="00F176DA" w:rsidRPr="00413069" w:rsidRDefault="00F176DA"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средства республиканского бюджета – 5 724 154,62 тыс. рублей;</w:t>
      </w:r>
    </w:p>
    <w:p w:rsidR="00F176DA" w:rsidRPr="00413069" w:rsidRDefault="00437787" w:rsidP="00413069">
      <w:pPr>
        <w:spacing w:after="0" w:line="360" w:lineRule="atLeast"/>
        <w:ind w:firstLine="709"/>
        <w:jc w:val="both"/>
        <w:rPr>
          <w:rFonts w:ascii="Times New Roman" w:hAnsi="Times New Roman"/>
          <w:sz w:val="28"/>
          <w:szCs w:val="28"/>
        </w:rPr>
      </w:pPr>
      <w:r>
        <w:rPr>
          <w:rFonts w:ascii="Times New Roman" w:hAnsi="Times New Roman"/>
          <w:sz w:val="28"/>
          <w:szCs w:val="28"/>
        </w:rPr>
        <w:t>2023</w:t>
      </w:r>
      <w:r w:rsidR="00F176DA" w:rsidRPr="00413069">
        <w:rPr>
          <w:rFonts w:ascii="Times New Roman" w:hAnsi="Times New Roman"/>
          <w:sz w:val="28"/>
          <w:szCs w:val="28"/>
        </w:rPr>
        <w:t>-2025 гг. – 10 369 010,37 тыс. рублей, из них:</w:t>
      </w:r>
    </w:p>
    <w:p w:rsidR="00F176DA" w:rsidRPr="00413069" w:rsidRDefault="00F176DA"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средства федерального бюджета – 4 731 593,7 тыс. рублей;</w:t>
      </w:r>
    </w:p>
    <w:p w:rsidR="00A11199" w:rsidRPr="00413069" w:rsidRDefault="00F176DA"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средства республиканского бюджета – 5 637 416,67 тыс. рублей</w:t>
      </w:r>
      <w:r w:rsidR="00437787">
        <w:rPr>
          <w:rFonts w:ascii="Times New Roman" w:hAnsi="Times New Roman"/>
          <w:sz w:val="28"/>
          <w:szCs w:val="28"/>
        </w:rPr>
        <w:t>.»</w:t>
      </w:r>
      <w:r w:rsidRPr="00413069">
        <w:rPr>
          <w:rFonts w:ascii="Times New Roman" w:hAnsi="Times New Roman"/>
          <w:sz w:val="28"/>
          <w:szCs w:val="28"/>
        </w:rPr>
        <w:t>;</w:t>
      </w:r>
    </w:p>
    <w:p w:rsidR="000F1F1C" w:rsidRPr="00413069" w:rsidRDefault="00C76FF0"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и</w:t>
      </w:r>
      <w:r w:rsidR="000F1F1C" w:rsidRPr="00413069">
        <w:rPr>
          <w:rFonts w:ascii="Times New Roman" w:hAnsi="Times New Roman"/>
          <w:sz w:val="28"/>
          <w:szCs w:val="28"/>
        </w:rPr>
        <w:t xml:space="preserve">) в подпрограмме 3 </w:t>
      </w:r>
      <w:r w:rsidR="008F5918" w:rsidRPr="00413069">
        <w:rPr>
          <w:rFonts w:ascii="Times New Roman" w:hAnsi="Times New Roman"/>
          <w:sz w:val="28"/>
          <w:szCs w:val="28"/>
        </w:rPr>
        <w:t>«</w:t>
      </w:r>
      <w:r w:rsidR="000F1F1C" w:rsidRPr="00413069">
        <w:rPr>
          <w:rFonts w:ascii="Times New Roman" w:hAnsi="Times New Roman"/>
          <w:sz w:val="28"/>
          <w:szCs w:val="28"/>
        </w:rPr>
        <w:t>Развитие дополнительного образования детей</w:t>
      </w:r>
      <w:r w:rsidR="008F5918" w:rsidRPr="00413069">
        <w:rPr>
          <w:rFonts w:ascii="Times New Roman" w:hAnsi="Times New Roman"/>
          <w:sz w:val="28"/>
          <w:szCs w:val="28"/>
        </w:rPr>
        <w:t>»</w:t>
      </w:r>
      <w:r w:rsidR="000F1F1C" w:rsidRPr="00413069">
        <w:rPr>
          <w:rFonts w:ascii="Times New Roman" w:hAnsi="Times New Roman"/>
          <w:sz w:val="28"/>
          <w:szCs w:val="28"/>
        </w:rPr>
        <w:t>:</w:t>
      </w:r>
    </w:p>
    <w:p w:rsidR="005E260B" w:rsidRPr="00413069" w:rsidRDefault="005E260B"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lastRenderedPageBreak/>
        <w:t>в паспорте подпрограммы:</w:t>
      </w:r>
    </w:p>
    <w:p w:rsidR="00BC71D7" w:rsidRPr="00413069" w:rsidRDefault="00BC71D7"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 xml:space="preserve">в позиции </w:t>
      </w:r>
      <w:r w:rsidR="008F5918" w:rsidRPr="00413069">
        <w:rPr>
          <w:rFonts w:ascii="Times New Roman" w:hAnsi="Times New Roman"/>
          <w:sz w:val="28"/>
          <w:szCs w:val="28"/>
        </w:rPr>
        <w:t>«</w:t>
      </w:r>
      <w:r w:rsidRPr="00413069">
        <w:rPr>
          <w:rFonts w:ascii="Times New Roman" w:hAnsi="Times New Roman"/>
          <w:sz w:val="28"/>
          <w:szCs w:val="28"/>
        </w:rPr>
        <w:t>Ответственный исполнитель Подпрограммы</w:t>
      </w:r>
      <w:r w:rsidR="008F5918" w:rsidRPr="00413069">
        <w:rPr>
          <w:rFonts w:ascii="Times New Roman" w:hAnsi="Times New Roman"/>
          <w:sz w:val="28"/>
          <w:szCs w:val="28"/>
        </w:rPr>
        <w:t>»</w:t>
      </w:r>
      <w:r w:rsidRPr="00413069">
        <w:rPr>
          <w:rFonts w:ascii="Times New Roman" w:hAnsi="Times New Roman"/>
          <w:sz w:val="28"/>
          <w:szCs w:val="28"/>
        </w:rPr>
        <w:t xml:space="preserve"> слова </w:t>
      </w:r>
      <w:r w:rsidR="008F5918" w:rsidRPr="00413069">
        <w:rPr>
          <w:rFonts w:ascii="Times New Roman" w:hAnsi="Times New Roman"/>
          <w:sz w:val="28"/>
          <w:szCs w:val="28"/>
        </w:rPr>
        <w:t>«</w:t>
      </w:r>
      <w:r w:rsidRPr="00413069">
        <w:rPr>
          <w:rFonts w:ascii="Times New Roman" w:hAnsi="Times New Roman"/>
          <w:sz w:val="28"/>
          <w:szCs w:val="28"/>
        </w:rPr>
        <w:t>и науки</w:t>
      </w:r>
      <w:r w:rsidR="008F5918" w:rsidRPr="00413069">
        <w:rPr>
          <w:rFonts w:ascii="Times New Roman" w:hAnsi="Times New Roman"/>
          <w:sz w:val="28"/>
          <w:szCs w:val="28"/>
        </w:rPr>
        <w:t>»</w:t>
      </w:r>
      <w:r w:rsidRPr="00413069">
        <w:rPr>
          <w:rFonts w:ascii="Times New Roman" w:hAnsi="Times New Roman"/>
          <w:sz w:val="28"/>
          <w:szCs w:val="28"/>
        </w:rPr>
        <w:t xml:space="preserve"> исключить;</w:t>
      </w:r>
    </w:p>
    <w:p w:rsidR="00C334E8" w:rsidRPr="00413069" w:rsidRDefault="00C334E8"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 xml:space="preserve">позицию </w:t>
      </w:r>
      <w:r w:rsidR="008F5918" w:rsidRPr="00413069">
        <w:rPr>
          <w:rFonts w:ascii="Times New Roman" w:hAnsi="Times New Roman"/>
          <w:sz w:val="28"/>
          <w:szCs w:val="28"/>
        </w:rPr>
        <w:t>«</w:t>
      </w:r>
      <w:r w:rsidRPr="00413069">
        <w:rPr>
          <w:rFonts w:ascii="Times New Roman" w:hAnsi="Times New Roman"/>
          <w:sz w:val="28"/>
          <w:szCs w:val="28"/>
        </w:rPr>
        <w:t>Задачи Подпрограммы</w:t>
      </w:r>
      <w:r w:rsidR="008F5918" w:rsidRPr="00413069">
        <w:rPr>
          <w:rFonts w:ascii="Times New Roman" w:hAnsi="Times New Roman"/>
          <w:sz w:val="28"/>
          <w:szCs w:val="28"/>
        </w:rPr>
        <w:t>»</w:t>
      </w:r>
      <w:r w:rsidRPr="00413069">
        <w:rPr>
          <w:rFonts w:ascii="Times New Roman" w:hAnsi="Times New Roman"/>
          <w:sz w:val="28"/>
          <w:szCs w:val="28"/>
        </w:rPr>
        <w:t xml:space="preserve"> дополнит</w:t>
      </w:r>
      <w:r w:rsidR="0038340F" w:rsidRPr="00413069">
        <w:rPr>
          <w:rFonts w:ascii="Times New Roman" w:hAnsi="Times New Roman"/>
          <w:sz w:val="28"/>
          <w:szCs w:val="28"/>
        </w:rPr>
        <w:t>ь</w:t>
      </w:r>
      <w:r w:rsidRPr="00413069">
        <w:rPr>
          <w:rFonts w:ascii="Times New Roman" w:hAnsi="Times New Roman"/>
          <w:sz w:val="28"/>
          <w:szCs w:val="28"/>
        </w:rPr>
        <w:t xml:space="preserve"> абзацем следующего содержания:</w:t>
      </w:r>
    </w:p>
    <w:p w:rsidR="00C334E8" w:rsidRPr="00413069" w:rsidRDefault="008F5918"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w:t>
      </w:r>
      <w:r w:rsidR="00C334E8" w:rsidRPr="00413069">
        <w:rPr>
          <w:rFonts w:ascii="Times New Roman" w:hAnsi="Times New Roman"/>
          <w:sz w:val="28"/>
          <w:szCs w:val="28"/>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w:t>
      </w:r>
      <w:r w:rsidR="00E9750B">
        <w:rPr>
          <w:rFonts w:ascii="Times New Roman" w:hAnsi="Times New Roman"/>
          <w:sz w:val="28"/>
          <w:szCs w:val="28"/>
        </w:rPr>
        <w:t>тацию всех обучающихся</w:t>
      </w:r>
      <w:r w:rsidRPr="00413069">
        <w:rPr>
          <w:rFonts w:ascii="Times New Roman" w:hAnsi="Times New Roman"/>
          <w:sz w:val="28"/>
          <w:szCs w:val="28"/>
        </w:rPr>
        <w:t>»</w:t>
      </w:r>
      <w:r w:rsidR="00C334E8" w:rsidRPr="00413069">
        <w:rPr>
          <w:rFonts w:ascii="Times New Roman" w:hAnsi="Times New Roman"/>
          <w:sz w:val="28"/>
          <w:szCs w:val="28"/>
        </w:rPr>
        <w:t>;</w:t>
      </w:r>
    </w:p>
    <w:p w:rsidR="00C334E8" w:rsidRPr="00413069" w:rsidRDefault="0038340F"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 xml:space="preserve">позицию </w:t>
      </w:r>
      <w:r w:rsidR="008F5918" w:rsidRPr="00413069">
        <w:rPr>
          <w:rFonts w:ascii="Times New Roman" w:hAnsi="Times New Roman"/>
          <w:sz w:val="28"/>
          <w:szCs w:val="28"/>
        </w:rPr>
        <w:t>«</w:t>
      </w:r>
      <w:r w:rsidRPr="00413069">
        <w:rPr>
          <w:rFonts w:ascii="Times New Roman" w:hAnsi="Times New Roman"/>
          <w:sz w:val="28"/>
          <w:szCs w:val="28"/>
        </w:rPr>
        <w:t>Целевые индикаторы и показатели Подпрограммы</w:t>
      </w:r>
      <w:r w:rsidR="008F5918" w:rsidRPr="00413069">
        <w:rPr>
          <w:rFonts w:ascii="Times New Roman" w:hAnsi="Times New Roman"/>
          <w:sz w:val="28"/>
          <w:szCs w:val="28"/>
        </w:rPr>
        <w:t>»</w:t>
      </w:r>
      <w:r w:rsidRPr="00413069">
        <w:rPr>
          <w:rFonts w:ascii="Times New Roman" w:hAnsi="Times New Roman"/>
          <w:sz w:val="28"/>
          <w:szCs w:val="28"/>
        </w:rPr>
        <w:t xml:space="preserve"> дополнить абзацами следующего содержания:</w:t>
      </w:r>
    </w:p>
    <w:p w:rsidR="0038340F" w:rsidRPr="00413069" w:rsidRDefault="008F5918"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w:t>
      </w:r>
      <w:r w:rsidR="000F4317" w:rsidRPr="00413069">
        <w:rPr>
          <w:rFonts w:ascii="Times New Roman" w:hAnsi="Times New Roman"/>
          <w:sz w:val="28"/>
          <w:szCs w:val="28"/>
        </w:rPr>
        <w:t xml:space="preserve">в </w:t>
      </w:r>
      <w:r w:rsidR="0038340F" w:rsidRPr="00413069">
        <w:rPr>
          <w:rFonts w:ascii="Times New Roman" w:hAnsi="Times New Roman"/>
          <w:sz w:val="28"/>
          <w:szCs w:val="28"/>
        </w:rPr>
        <w:t>общеобразовательных организаци</w:t>
      </w:r>
      <w:r w:rsidR="000F4317" w:rsidRPr="00413069">
        <w:rPr>
          <w:rFonts w:ascii="Times New Roman" w:hAnsi="Times New Roman"/>
          <w:sz w:val="28"/>
          <w:szCs w:val="28"/>
        </w:rPr>
        <w:t>ях</w:t>
      </w:r>
      <w:r w:rsidR="0038340F" w:rsidRPr="00413069">
        <w:rPr>
          <w:rFonts w:ascii="Times New Roman" w:hAnsi="Times New Roman"/>
          <w:sz w:val="28"/>
          <w:szCs w:val="28"/>
        </w:rPr>
        <w:t>, расположенных в сельской местности</w:t>
      </w:r>
      <w:r w:rsidR="000F4317" w:rsidRPr="00413069">
        <w:rPr>
          <w:rFonts w:ascii="Times New Roman" w:hAnsi="Times New Roman"/>
          <w:sz w:val="28"/>
          <w:szCs w:val="28"/>
        </w:rPr>
        <w:t xml:space="preserve"> и малых городах</w:t>
      </w:r>
      <w:r w:rsidR="0038340F" w:rsidRPr="00413069">
        <w:rPr>
          <w:rFonts w:ascii="Times New Roman" w:hAnsi="Times New Roman"/>
          <w:sz w:val="28"/>
          <w:szCs w:val="28"/>
        </w:rPr>
        <w:t xml:space="preserve">, </w:t>
      </w:r>
      <w:r w:rsidR="000F4317" w:rsidRPr="00413069">
        <w:rPr>
          <w:rFonts w:ascii="Times New Roman" w:hAnsi="Times New Roman"/>
          <w:sz w:val="28"/>
          <w:szCs w:val="28"/>
        </w:rPr>
        <w:t>обновлена материально-техническая база для занятий детей физической культурой и спортом</w:t>
      </w:r>
      <w:r w:rsidR="0038340F" w:rsidRPr="00413069">
        <w:rPr>
          <w:rFonts w:ascii="Times New Roman" w:hAnsi="Times New Roman"/>
          <w:sz w:val="28"/>
          <w:szCs w:val="28"/>
        </w:rPr>
        <w:t>;</w:t>
      </w:r>
    </w:p>
    <w:p w:rsidR="0038340F" w:rsidRPr="00413069" w:rsidRDefault="0038340F"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 xml:space="preserve">число детей, охваченных деятельностью детских технопарков </w:t>
      </w:r>
      <w:r w:rsidR="008F5918" w:rsidRPr="00413069">
        <w:rPr>
          <w:rFonts w:ascii="Times New Roman" w:hAnsi="Times New Roman"/>
          <w:sz w:val="28"/>
          <w:szCs w:val="28"/>
        </w:rPr>
        <w:t>«</w:t>
      </w:r>
      <w:r w:rsidR="000F4317" w:rsidRPr="00413069">
        <w:rPr>
          <w:rFonts w:ascii="Times New Roman" w:hAnsi="Times New Roman"/>
          <w:sz w:val="28"/>
          <w:szCs w:val="28"/>
        </w:rPr>
        <w:t>Кванториум</w:t>
      </w:r>
      <w:r w:rsidR="008F5918" w:rsidRPr="00413069">
        <w:rPr>
          <w:rFonts w:ascii="Times New Roman" w:hAnsi="Times New Roman"/>
          <w:sz w:val="28"/>
          <w:szCs w:val="28"/>
        </w:rPr>
        <w:t>»</w:t>
      </w:r>
      <w:r w:rsidRPr="00413069">
        <w:rPr>
          <w:rFonts w:ascii="Times New Roman" w:hAnsi="Times New Roman"/>
          <w:sz w:val="28"/>
          <w:szCs w:val="28"/>
        </w:rPr>
        <w:t xml:space="preserve"> (мобильных технопарков </w:t>
      </w:r>
      <w:r w:rsidR="008F5918" w:rsidRPr="00413069">
        <w:rPr>
          <w:rFonts w:ascii="Times New Roman" w:hAnsi="Times New Roman"/>
          <w:sz w:val="28"/>
          <w:szCs w:val="28"/>
        </w:rPr>
        <w:t>«</w:t>
      </w:r>
      <w:r w:rsidRPr="00413069">
        <w:rPr>
          <w:rFonts w:ascii="Times New Roman" w:hAnsi="Times New Roman"/>
          <w:sz w:val="28"/>
          <w:szCs w:val="28"/>
        </w:rPr>
        <w:t>Кванториум</w:t>
      </w:r>
      <w:r w:rsidR="008F5918" w:rsidRPr="00413069">
        <w:rPr>
          <w:rFonts w:ascii="Times New Roman" w:hAnsi="Times New Roman"/>
          <w:sz w:val="28"/>
          <w:szCs w:val="28"/>
        </w:rPr>
        <w:t>»</w:t>
      </w:r>
      <w:r w:rsidRPr="00413069">
        <w:rPr>
          <w:rFonts w:ascii="Times New Roman" w:hAnsi="Times New Roman"/>
          <w:sz w:val="28"/>
          <w:szCs w:val="28"/>
        </w:rPr>
        <w:t>)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p w:rsidR="0038340F" w:rsidRPr="00413069" w:rsidRDefault="0038340F"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 xml:space="preserve">число участников открытых онлайн-уроков, реализуемых с учетом опыта цикла открытых уроков </w:t>
      </w:r>
      <w:r w:rsidR="008F5918" w:rsidRPr="00413069">
        <w:rPr>
          <w:rFonts w:ascii="Times New Roman" w:hAnsi="Times New Roman"/>
          <w:sz w:val="28"/>
          <w:szCs w:val="28"/>
        </w:rPr>
        <w:t>«</w:t>
      </w:r>
      <w:r w:rsidRPr="00413069">
        <w:rPr>
          <w:rFonts w:ascii="Times New Roman" w:hAnsi="Times New Roman"/>
          <w:sz w:val="28"/>
          <w:szCs w:val="28"/>
        </w:rPr>
        <w:t>Проектория</w:t>
      </w:r>
      <w:r w:rsidR="008F5918" w:rsidRPr="00413069">
        <w:rPr>
          <w:rFonts w:ascii="Times New Roman" w:hAnsi="Times New Roman"/>
          <w:sz w:val="28"/>
          <w:szCs w:val="28"/>
        </w:rPr>
        <w:t>»</w:t>
      </w:r>
      <w:r w:rsidRPr="00413069">
        <w:rPr>
          <w:rFonts w:ascii="Times New Roman" w:hAnsi="Times New Roman"/>
          <w:sz w:val="28"/>
          <w:szCs w:val="28"/>
        </w:rPr>
        <w:t xml:space="preserve">, </w:t>
      </w:r>
      <w:r w:rsidR="008F5918" w:rsidRPr="00413069">
        <w:rPr>
          <w:rFonts w:ascii="Times New Roman" w:hAnsi="Times New Roman"/>
          <w:sz w:val="28"/>
          <w:szCs w:val="28"/>
        </w:rPr>
        <w:t>«</w:t>
      </w:r>
      <w:r w:rsidRPr="00413069">
        <w:rPr>
          <w:rFonts w:ascii="Times New Roman" w:hAnsi="Times New Roman"/>
          <w:sz w:val="28"/>
          <w:szCs w:val="28"/>
        </w:rPr>
        <w:t>Уроки настоящего</w:t>
      </w:r>
      <w:r w:rsidR="008F5918" w:rsidRPr="00413069">
        <w:rPr>
          <w:rFonts w:ascii="Times New Roman" w:hAnsi="Times New Roman"/>
          <w:sz w:val="28"/>
          <w:szCs w:val="28"/>
        </w:rPr>
        <w:t>»</w:t>
      </w:r>
      <w:r w:rsidRPr="00413069">
        <w:rPr>
          <w:rFonts w:ascii="Times New Roman" w:hAnsi="Times New Roman"/>
          <w:sz w:val="28"/>
          <w:szCs w:val="28"/>
        </w:rPr>
        <w:t xml:space="preserve"> или иных аналогичных по возможностям, функциям и результатам проектах, направленных на раннюю профориентацию;</w:t>
      </w:r>
    </w:p>
    <w:p w:rsidR="00B65258" w:rsidRPr="00413069" w:rsidRDefault="00946BF8"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r w:rsidR="008F5918" w:rsidRPr="00413069">
        <w:rPr>
          <w:rFonts w:ascii="Times New Roman" w:hAnsi="Times New Roman"/>
          <w:sz w:val="28"/>
          <w:szCs w:val="28"/>
        </w:rPr>
        <w:t>»</w:t>
      </w:r>
      <w:r w:rsidR="00B65258" w:rsidRPr="00413069">
        <w:rPr>
          <w:rFonts w:ascii="Times New Roman" w:hAnsi="Times New Roman"/>
          <w:sz w:val="28"/>
          <w:szCs w:val="28"/>
        </w:rPr>
        <w:t>;</w:t>
      </w:r>
    </w:p>
    <w:p w:rsidR="0038340F" w:rsidRPr="00413069" w:rsidRDefault="0038340F"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 xml:space="preserve">позицию </w:t>
      </w:r>
      <w:r w:rsidR="008F5918" w:rsidRPr="00413069">
        <w:rPr>
          <w:rFonts w:ascii="Times New Roman" w:hAnsi="Times New Roman"/>
          <w:sz w:val="28"/>
          <w:szCs w:val="28"/>
        </w:rPr>
        <w:t>«</w:t>
      </w:r>
      <w:r w:rsidRPr="00413069">
        <w:rPr>
          <w:rFonts w:ascii="Times New Roman" w:hAnsi="Times New Roman"/>
          <w:sz w:val="28"/>
          <w:szCs w:val="28"/>
        </w:rPr>
        <w:t>Ожидаемые результаты реализации Подпрограммы</w:t>
      </w:r>
      <w:r w:rsidR="008F5918" w:rsidRPr="00413069">
        <w:rPr>
          <w:rFonts w:ascii="Times New Roman" w:hAnsi="Times New Roman"/>
          <w:sz w:val="28"/>
          <w:szCs w:val="28"/>
        </w:rPr>
        <w:t>»</w:t>
      </w:r>
      <w:r w:rsidRPr="00413069">
        <w:rPr>
          <w:rFonts w:ascii="Times New Roman" w:hAnsi="Times New Roman"/>
          <w:sz w:val="28"/>
          <w:szCs w:val="28"/>
        </w:rPr>
        <w:t xml:space="preserve"> дополнить абзац</w:t>
      </w:r>
      <w:r w:rsidR="00946BF8" w:rsidRPr="00413069">
        <w:rPr>
          <w:rFonts w:ascii="Times New Roman" w:hAnsi="Times New Roman"/>
          <w:sz w:val="28"/>
          <w:szCs w:val="28"/>
        </w:rPr>
        <w:t>ами</w:t>
      </w:r>
      <w:r w:rsidRPr="00413069">
        <w:rPr>
          <w:rFonts w:ascii="Times New Roman" w:hAnsi="Times New Roman"/>
          <w:sz w:val="28"/>
          <w:szCs w:val="28"/>
        </w:rPr>
        <w:t xml:space="preserve"> следующего содержания:</w:t>
      </w:r>
    </w:p>
    <w:p w:rsidR="00946BF8" w:rsidRPr="00413069" w:rsidRDefault="008F5918"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w:t>
      </w:r>
      <w:r w:rsidR="0038340F" w:rsidRPr="00413069">
        <w:rPr>
          <w:rFonts w:ascii="Times New Roman" w:hAnsi="Times New Roman"/>
          <w:sz w:val="28"/>
          <w:szCs w:val="28"/>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r w:rsidR="00946BF8" w:rsidRPr="00413069">
        <w:rPr>
          <w:rFonts w:ascii="Times New Roman" w:hAnsi="Times New Roman"/>
          <w:sz w:val="28"/>
          <w:szCs w:val="28"/>
        </w:rPr>
        <w:t>;</w:t>
      </w:r>
    </w:p>
    <w:p w:rsidR="0038340F" w:rsidRPr="00413069" w:rsidRDefault="00946BF8"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увеличение доли детей в возрасте от 5 до 18 лет, использующих сертификаты дополнительного образования в статусе сертификатов персонифицированного финансирования</w:t>
      </w:r>
      <w:r w:rsidR="00E9750B">
        <w:rPr>
          <w:rFonts w:ascii="Times New Roman" w:hAnsi="Times New Roman"/>
          <w:sz w:val="28"/>
          <w:szCs w:val="28"/>
        </w:rPr>
        <w:t>,</w:t>
      </w:r>
      <w:r w:rsidRPr="00413069">
        <w:rPr>
          <w:rFonts w:ascii="Times New Roman" w:hAnsi="Times New Roman"/>
          <w:sz w:val="28"/>
          <w:szCs w:val="28"/>
        </w:rPr>
        <w:t xml:space="preserve"> до 5</w:t>
      </w:r>
      <w:r w:rsidR="00437787">
        <w:rPr>
          <w:rFonts w:ascii="Times New Roman" w:hAnsi="Times New Roman"/>
          <w:sz w:val="28"/>
          <w:szCs w:val="28"/>
        </w:rPr>
        <w:t xml:space="preserve"> процентов</w:t>
      </w:r>
      <w:r w:rsidR="008F5918" w:rsidRPr="00413069">
        <w:rPr>
          <w:rFonts w:ascii="Times New Roman" w:hAnsi="Times New Roman"/>
          <w:sz w:val="28"/>
          <w:szCs w:val="28"/>
        </w:rPr>
        <w:t>»</w:t>
      </w:r>
      <w:r w:rsidR="0038340F" w:rsidRPr="00413069">
        <w:rPr>
          <w:rFonts w:ascii="Times New Roman" w:hAnsi="Times New Roman"/>
          <w:sz w:val="28"/>
          <w:szCs w:val="28"/>
        </w:rPr>
        <w:t>;</w:t>
      </w:r>
    </w:p>
    <w:p w:rsidR="00E845B9" w:rsidRDefault="00E845B9" w:rsidP="00413069">
      <w:pPr>
        <w:spacing w:after="0" w:line="360" w:lineRule="atLeast"/>
        <w:ind w:firstLine="709"/>
        <w:jc w:val="both"/>
        <w:rPr>
          <w:rFonts w:ascii="Times New Roman" w:hAnsi="Times New Roman"/>
          <w:sz w:val="28"/>
          <w:szCs w:val="28"/>
        </w:rPr>
      </w:pPr>
      <w:r w:rsidRPr="00413069">
        <w:rPr>
          <w:rFonts w:ascii="Times New Roman" w:hAnsi="Times New Roman"/>
          <w:sz w:val="28"/>
          <w:szCs w:val="28"/>
        </w:rPr>
        <w:t>позици</w:t>
      </w:r>
      <w:r w:rsidR="00FB194C" w:rsidRPr="00413069">
        <w:rPr>
          <w:rFonts w:ascii="Times New Roman" w:hAnsi="Times New Roman"/>
          <w:sz w:val="28"/>
          <w:szCs w:val="28"/>
        </w:rPr>
        <w:t>ю</w:t>
      </w:r>
      <w:r w:rsidRPr="00413069">
        <w:rPr>
          <w:rFonts w:ascii="Times New Roman" w:hAnsi="Times New Roman"/>
          <w:sz w:val="28"/>
          <w:szCs w:val="28"/>
        </w:rPr>
        <w:t xml:space="preserve"> </w:t>
      </w:r>
      <w:r w:rsidR="008F5918" w:rsidRPr="00413069">
        <w:rPr>
          <w:rFonts w:ascii="Times New Roman" w:hAnsi="Times New Roman"/>
          <w:sz w:val="28"/>
          <w:szCs w:val="28"/>
        </w:rPr>
        <w:t>«</w:t>
      </w:r>
      <w:r w:rsidRPr="00413069">
        <w:rPr>
          <w:rFonts w:ascii="Times New Roman" w:hAnsi="Times New Roman"/>
          <w:sz w:val="28"/>
          <w:szCs w:val="28"/>
        </w:rPr>
        <w:t>Ресурсное обеспечение Подпрограммы</w:t>
      </w:r>
      <w:r w:rsidR="008F5918" w:rsidRPr="00413069">
        <w:rPr>
          <w:rFonts w:ascii="Times New Roman" w:hAnsi="Times New Roman"/>
          <w:sz w:val="28"/>
          <w:szCs w:val="28"/>
        </w:rPr>
        <w:t>»</w:t>
      </w:r>
      <w:r w:rsidRPr="00413069">
        <w:rPr>
          <w:rFonts w:ascii="Times New Roman" w:hAnsi="Times New Roman"/>
          <w:sz w:val="28"/>
          <w:szCs w:val="28"/>
        </w:rPr>
        <w:t xml:space="preserve"> </w:t>
      </w:r>
      <w:r w:rsidR="00FB194C" w:rsidRPr="00413069">
        <w:rPr>
          <w:rFonts w:ascii="Times New Roman" w:hAnsi="Times New Roman"/>
          <w:sz w:val="28"/>
          <w:szCs w:val="28"/>
        </w:rPr>
        <w:t>изложить в следующей редакции</w:t>
      </w:r>
      <w:r w:rsidRPr="00413069">
        <w:rPr>
          <w:rFonts w:ascii="Times New Roman" w:hAnsi="Times New Roman"/>
          <w:sz w:val="28"/>
          <w:szCs w:val="28"/>
        </w:rPr>
        <w:t>:</w:t>
      </w:r>
    </w:p>
    <w:p w:rsidR="00437787" w:rsidRPr="00413069" w:rsidRDefault="00437787" w:rsidP="00413069">
      <w:pPr>
        <w:spacing w:after="0" w:line="360" w:lineRule="atLeast"/>
        <w:ind w:firstLine="709"/>
        <w:jc w:val="both"/>
        <w:rPr>
          <w:rFonts w:ascii="Times New Roman" w:hAnsi="Times New Roman"/>
          <w:sz w:val="28"/>
          <w:szCs w:val="28"/>
        </w:rPr>
      </w:pPr>
    </w:p>
    <w:tbl>
      <w:tblPr>
        <w:tblW w:w="0" w:type="auto"/>
        <w:jc w:val="center"/>
        <w:tblLook w:val="04A0" w:firstRow="1" w:lastRow="0" w:firstColumn="1" w:lastColumn="0" w:noHBand="0" w:noVBand="1"/>
      </w:tblPr>
      <w:tblGrid>
        <w:gridCol w:w="2536"/>
        <w:gridCol w:w="567"/>
        <w:gridCol w:w="7070"/>
      </w:tblGrid>
      <w:tr w:rsidR="00FB194C" w:rsidRPr="00437787" w:rsidTr="00437787">
        <w:trPr>
          <w:jc w:val="center"/>
        </w:trPr>
        <w:tc>
          <w:tcPr>
            <w:tcW w:w="2536" w:type="dxa"/>
            <w:shd w:val="clear" w:color="auto" w:fill="auto"/>
          </w:tcPr>
          <w:p w:rsidR="00FB194C" w:rsidRPr="00437787" w:rsidRDefault="008F5918" w:rsidP="00437787">
            <w:pPr>
              <w:spacing w:after="0" w:line="240" w:lineRule="auto"/>
              <w:jc w:val="both"/>
              <w:rPr>
                <w:rFonts w:ascii="Times New Roman" w:hAnsi="Times New Roman"/>
                <w:sz w:val="24"/>
                <w:szCs w:val="24"/>
              </w:rPr>
            </w:pPr>
            <w:r w:rsidRPr="00437787">
              <w:rPr>
                <w:rFonts w:ascii="Times New Roman" w:hAnsi="Times New Roman"/>
                <w:sz w:val="24"/>
                <w:szCs w:val="24"/>
              </w:rPr>
              <w:t>«</w:t>
            </w:r>
            <w:r w:rsidR="00FB194C" w:rsidRPr="00437787">
              <w:rPr>
                <w:rFonts w:ascii="Times New Roman" w:hAnsi="Times New Roman"/>
                <w:sz w:val="24"/>
                <w:szCs w:val="24"/>
              </w:rPr>
              <w:t>Ресурсное обеспечение Подпрограммы</w:t>
            </w:r>
          </w:p>
        </w:tc>
        <w:tc>
          <w:tcPr>
            <w:tcW w:w="567" w:type="dxa"/>
            <w:shd w:val="clear" w:color="auto" w:fill="auto"/>
          </w:tcPr>
          <w:p w:rsidR="00FB194C" w:rsidRPr="00437787" w:rsidRDefault="00437787" w:rsidP="00437787">
            <w:pPr>
              <w:spacing w:after="0" w:line="240" w:lineRule="auto"/>
              <w:jc w:val="right"/>
              <w:rPr>
                <w:rFonts w:ascii="Times New Roman" w:hAnsi="Times New Roman"/>
                <w:sz w:val="24"/>
                <w:szCs w:val="24"/>
              </w:rPr>
            </w:pPr>
            <w:r w:rsidRPr="00437787">
              <w:rPr>
                <w:rFonts w:ascii="Times New Roman" w:hAnsi="Times New Roman"/>
                <w:sz w:val="24"/>
                <w:szCs w:val="24"/>
              </w:rPr>
              <w:t>–</w:t>
            </w:r>
          </w:p>
        </w:tc>
        <w:tc>
          <w:tcPr>
            <w:tcW w:w="7070" w:type="dxa"/>
            <w:shd w:val="clear" w:color="auto" w:fill="auto"/>
          </w:tcPr>
          <w:p w:rsidR="00EF6747" w:rsidRPr="00437787" w:rsidRDefault="007014C3" w:rsidP="00437787">
            <w:pPr>
              <w:spacing w:after="0" w:line="240" w:lineRule="auto"/>
              <w:jc w:val="both"/>
              <w:rPr>
                <w:rFonts w:ascii="Times New Roman" w:hAnsi="Times New Roman"/>
                <w:sz w:val="24"/>
                <w:szCs w:val="24"/>
              </w:rPr>
            </w:pPr>
            <w:bookmarkStart w:id="4" w:name="_Hlk57891584"/>
            <w:r w:rsidRPr="00437787">
              <w:rPr>
                <w:rFonts w:ascii="Times New Roman" w:hAnsi="Times New Roman"/>
                <w:sz w:val="24"/>
                <w:szCs w:val="24"/>
              </w:rPr>
              <w:t>о</w:t>
            </w:r>
            <w:r w:rsidR="00271C06" w:rsidRPr="00437787">
              <w:rPr>
                <w:rFonts w:ascii="Times New Roman" w:hAnsi="Times New Roman"/>
                <w:sz w:val="24"/>
                <w:szCs w:val="24"/>
              </w:rPr>
              <w:t>бщий объем финансир</w:t>
            </w:r>
            <w:r w:rsidR="00E9750B">
              <w:rPr>
                <w:rFonts w:ascii="Times New Roman" w:hAnsi="Times New Roman"/>
                <w:sz w:val="24"/>
                <w:szCs w:val="24"/>
              </w:rPr>
              <w:t xml:space="preserve">ования Подпрограммы составляет </w:t>
            </w:r>
            <w:r w:rsidR="00EF6747" w:rsidRPr="00437787">
              <w:rPr>
                <w:rFonts w:ascii="Times New Roman" w:hAnsi="Times New Roman"/>
                <w:sz w:val="24"/>
                <w:szCs w:val="24"/>
              </w:rPr>
              <w:t xml:space="preserve">642 711,09 тыс. рублей, из них: </w:t>
            </w:r>
          </w:p>
          <w:p w:rsidR="00EF6747" w:rsidRPr="00437787" w:rsidRDefault="00EF6747" w:rsidP="00437787">
            <w:pPr>
              <w:spacing w:after="0" w:line="240" w:lineRule="auto"/>
              <w:jc w:val="both"/>
              <w:rPr>
                <w:rFonts w:ascii="Times New Roman" w:hAnsi="Times New Roman"/>
                <w:sz w:val="24"/>
                <w:szCs w:val="24"/>
              </w:rPr>
            </w:pPr>
            <w:r w:rsidRPr="00437787">
              <w:rPr>
                <w:rFonts w:ascii="Times New Roman" w:hAnsi="Times New Roman"/>
                <w:sz w:val="24"/>
                <w:szCs w:val="24"/>
              </w:rPr>
              <w:t>средства федерального бюджета – 220 325,04 тыс. рублей;</w:t>
            </w:r>
          </w:p>
          <w:p w:rsidR="00EF6747" w:rsidRPr="00437787" w:rsidRDefault="00EF6747" w:rsidP="00437787">
            <w:pPr>
              <w:spacing w:after="0" w:line="240" w:lineRule="auto"/>
              <w:jc w:val="both"/>
              <w:rPr>
                <w:rFonts w:ascii="Times New Roman" w:hAnsi="Times New Roman"/>
                <w:sz w:val="24"/>
                <w:szCs w:val="24"/>
              </w:rPr>
            </w:pPr>
            <w:r w:rsidRPr="00437787">
              <w:rPr>
                <w:rFonts w:ascii="Times New Roman" w:hAnsi="Times New Roman"/>
                <w:sz w:val="24"/>
                <w:szCs w:val="24"/>
              </w:rPr>
              <w:lastRenderedPageBreak/>
              <w:t>средства республиканского бюджета – 416 691,05 тыс. рублей; средства внебюджетных источников – 5 695,00 тыс. рублей, в том числе по годам:</w:t>
            </w:r>
          </w:p>
          <w:p w:rsidR="00EF6747" w:rsidRPr="00437787" w:rsidRDefault="00EF6747" w:rsidP="00437787">
            <w:pPr>
              <w:spacing w:after="0" w:line="240" w:lineRule="auto"/>
              <w:jc w:val="both"/>
              <w:rPr>
                <w:rFonts w:ascii="Times New Roman" w:hAnsi="Times New Roman"/>
                <w:sz w:val="24"/>
                <w:szCs w:val="24"/>
              </w:rPr>
            </w:pPr>
            <w:r w:rsidRPr="00437787">
              <w:rPr>
                <w:rFonts w:ascii="Times New Roman" w:hAnsi="Times New Roman"/>
                <w:sz w:val="24"/>
                <w:szCs w:val="24"/>
              </w:rPr>
              <w:t xml:space="preserve">2014 г. – 52 144,04 тыс. рублей, из </w:t>
            </w:r>
            <w:r w:rsidR="00437787">
              <w:rPr>
                <w:rFonts w:ascii="Times New Roman" w:hAnsi="Times New Roman"/>
                <w:sz w:val="24"/>
                <w:szCs w:val="24"/>
              </w:rPr>
              <w:t>н</w:t>
            </w:r>
            <w:r w:rsidRPr="00437787">
              <w:rPr>
                <w:rFonts w:ascii="Times New Roman" w:hAnsi="Times New Roman"/>
                <w:sz w:val="24"/>
                <w:szCs w:val="24"/>
              </w:rPr>
              <w:t>их:</w:t>
            </w:r>
          </w:p>
          <w:p w:rsidR="00EF6747" w:rsidRPr="00437787" w:rsidRDefault="00EF6747" w:rsidP="00437787">
            <w:pPr>
              <w:spacing w:after="0" w:line="240" w:lineRule="auto"/>
              <w:jc w:val="both"/>
              <w:rPr>
                <w:rFonts w:ascii="Times New Roman" w:hAnsi="Times New Roman"/>
                <w:sz w:val="24"/>
                <w:szCs w:val="24"/>
              </w:rPr>
            </w:pPr>
            <w:r w:rsidRPr="00437787">
              <w:rPr>
                <w:rFonts w:ascii="Times New Roman" w:hAnsi="Times New Roman"/>
                <w:sz w:val="24"/>
                <w:szCs w:val="24"/>
              </w:rPr>
              <w:t>средства федерального бюджета – 1 805,2 тыс. рублей;</w:t>
            </w:r>
          </w:p>
          <w:p w:rsidR="00EF6747" w:rsidRPr="00437787" w:rsidRDefault="00EF6747" w:rsidP="00437787">
            <w:pPr>
              <w:spacing w:after="0" w:line="240" w:lineRule="auto"/>
              <w:jc w:val="both"/>
              <w:rPr>
                <w:rFonts w:ascii="Times New Roman" w:hAnsi="Times New Roman"/>
                <w:sz w:val="24"/>
                <w:szCs w:val="24"/>
              </w:rPr>
            </w:pPr>
            <w:r w:rsidRPr="00437787">
              <w:rPr>
                <w:rFonts w:ascii="Times New Roman" w:hAnsi="Times New Roman"/>
                <w:sz w:val="24"/>
                <w:szCs w:val="24"/>
              </w:rPr>
              <w:t>средства республиканского бюджета – 50 338,84 тыс. рублей;</w:t>
            </w:r>
          </w:p>
          <w:p w:rsidR="00EF6747" w:rsidRPr="00437787" w:rsidRDefault="00EF6747" w:rsidP="00437787">
            <w:pPr>
              <w:spacing w:after="0" w:line="240" w:lineRule="auto"/>
              <w:jc w:val="both"/>
              <w:rPr>
                <w:rFonts w:ascii="Times New Roman" w:hAnsi="Times New Roman"/>
                <w:sz w:val="24"/>
                <w:szCs w:val="24"/>
              </w:rPr>
            </w:pPr>
            <w:r w:rsidRPr="00437787">
              <w:rPr>
                <w:rFonts w:ascii="Times New Roman" w:hAnsi="Times New Roman"/>
                <w:sz w:val="24"/>
                <w:szCs w:val="24"/>
              </w:rPr>
              <w:t>2015 г. – 51 022,92 тыс. рублей, из них:</w:t>
            </w:r>
          </w:p>
          <w:p w:rsidR="00EF6747" w:rsidRPr="00437787" w:rsidRDefault="00EF6747" w:rsidP="00437787">
            <w:pPr>
              <w:spacing w:after="0" w:line="240" w:lineRule="auto"/>
              <w:jc w:val="both"/>
              <w:rPr>
                <w:rFonts w:ascii="Times New Roman" w:hAnsi="Times New Roman"/>
                <w:sz w:val="24"/>
                <w:szCs w:val="24"/>
              </w:rPr>
            </w:pPr>
            <w:r w:rsidRPr="00437787">
              <w:rPr>
                <w:rFonts w:ascii="Times New Roman" w:hAnsi="Times New Roman"/>
                <w:sz w:val="24"/>
                <w:szCs w:val="24"/>
              </w:rPr>
              <w:t>средства федерального бюджета – 2 178,59 тыс. рублей;</w:t>
            </w:r>
          </w:p>
          <w:p w:rsidR="00EF6747" w:rsidRPr="00437787" w:rsidRDefault="00EF6747" w:rsidP="00437787">
            <w:pPr>
              <w:spacing w:after="0" w:line="240" w:lineRule="auto"/>
              <w:jc w:val="both"/>
              <w:rPr>
                <w:rFonts w:ascii="Times New Roman" w:hAnsi="Times New Roman"/>
                <w:sz w:val="24"/>
                <w:szCs w:val="24"/>
              </w:rPr>
            </w:pPr>
            <w:r w:rsidRPr="00437787">
              <w:rPr>
                <w:rFonts w:ascii="Times New Roman" w:hAnsi="Times New Roman"/>
                <w:sz w:val="24"/>
                <w:szCs w:val="24"/>
              </w:rPr>
              <w:t>средства республиканского бюджета – 48 844,33 тыс. рублей;</w:t>
            </w:r>
          </w:p>
          <w:p w:rsidR="00EF6747" w:rsidRPr="00437787" w:rsidRDefault="00EF6747" w:rsidP="00437787">
            <w:pPr>
              <w:spacing w:after="0" w:line="240" w:lineRule="auto"/>
              <w:jc w:val="both"/>
              <w:rPr>
                <w:rFonts w:ascii="Times New Roman" w:hAnsi="Times New Roman"/>
                <w:sz w:val="24"/>
                <w:szCs w:val="24"/>
              </w:rPr>
            </w:pPr>
            <w:r w:rsidRPr="00437787">
              <w:rPr>
                <w:rFonts w:ascii="Times New Roman" w:hAnsi="Times New Roman"/>
                <w:sz w:val="24"/>
                <w:szCs w:val="24"/>
              </w:rPr>
              <w:t>2016 г. – 49 901,64 тыс. рублей, из них;</w:t>
            </w:r>
          </w:p>
          <w:p w:rsidR="00EF6747" w:rsidRPr="00437787" w:rsidRDefault="00EF6747" w:rsidP="00437787">
            <w:pPr>
              <w:spacing w:after="0" w:line="240" w:lineRule="auto"/>
              <w:jc w:val="both"/>
              <w:rPr>
                <w:rFonts w:ascii="Times New Roman" w:hAnsi="Times New Roman"/>
                <w:sz w:val="24"/>
                <w:szCs w:val="24"/>
              </w:rPr>
            </w:pPr>
            <w:r w:rsidRPr="00437787">
              <w:rPr>
                <w:rFonts w:ascii="Times New Roman" w:hAnsi="Times New Roman"/>
                <w:sz w:val="24"/>
                <w:szCs w:val="24"/>
              </w:rPr>
              <w:t>средства федерального бюджета – 2 704,63 тыс. рублей;</w:t>
            </w:r>
          </w:p>
          <w:p w:rsidR="00EF6747" w:rsidRPr="00437787" w:rsidRDefault="00EF6747" w:rsidP="00437787">
            <w:pPr>
              <w:spacing w:after="0" w:line="240" w:lineRule="auto"/>
              <w:jc w:val="both"/>
              <w:rPr>
                <w:rFonts w:ascii="Times New Roman" w:hAnsi="Times New Roman"/>
                <w:sz w:val="24"/>
                <w:szCs w:val="24"/>
              </w:rPr>
            </w:pPr>
            <w:r w:rsidRPr="00437787">
              <w:rPr>
                <w:rFonts w:ascii="Times New Roman" w:hAnsi="Times New Roman"/>
                <w:sz w:val="24"/>
                <w:szCs w:val="24"/>
              </w:rPr>
              <w:t>средства республиканского бюджета – 47 197,01 тыс. рублей;</w:t>
            </w:r>
          </w:p>
          <w:p w:rsidR="00EF6747" w:rsidRPr="00437787" w:rsidRDefault="00EF6747" w:rsidP="00437787">
            <w:pPr>
              <w:spacing w:after="0" w:line="240" w:lineRule="auto"/>
              <w:jc w:val="both"/>
              <w:rPr>
                <w:rFonts w:ascii="Times New Roman" w:hAnsi="Times New Roman"/>
                <w:sz w:val="24"/>
                <w:szCs w:val="24"/>
              </w:rPr>
            </w:pPr>
            <w:r w:rsidRPr="00437787">
              <w:rPr>
                <w:rFonts w:ascii="Times New Roman" w:hAnsi="Times New Roman"/>
                <w:sz w:val="24"/>
                <w:szCs w:val="24"/>
              </w:rPr>
              <w:t>2017 г. – 29 304,10 тыс. рублей, из них:</w:t>
            </w:r>
          </w:p>
          <w:p w:rsidR="00EF6747" w:rsidRPr="00437787" w:rsidRDefault="00EF6747" w:rsidP="00437787">
            <w:pPr>
              <w:spacing w:after="0" w:line="240" w:lineRule="auto"/>
              <w:jc w:val="both"/>
              <w:rPr>
                <w:rFonts w:ascii="Times New Roman" w:hAnsi="Times New Roman"/>
                <w:sz w:val="24"/>
                <w:szCs w:val="24"/>
              </w:rPr>
            </w:pPr>
            <w:r w:rsidRPr="00437787">
              <w:rPr>
                <w:rFonts w:ascii="Times New Roman" w:hAnsi="Times New Roman"/>
                <w:sz w:val="24"/>
                <w:szCs w:val="24"/>
              </w:rPr>
              <w:t>средства республиканского бюджета – 28 004,10 тыс. рублей;</w:t>
            </w:r>
          </w:p>
          <w:p w:rsidR="00EF6747" w:rsidRPr="00437787" w:rsidRDefault="00EF6747" w:rsidP="00437787">
            <w:pPr>
              <w:spacing w:after="0" w:line="240" w:lineRule="auto"/>
              <w:jc w:val="both"/>
              <w:rPr>
                <w:rFonts w:ascii="Times New Roman" w:hAnsi="Times New Roman"/>
                <w:sz w:val="24"/>
                <w:szCs w:val="24"/>
              </w:rPr>
            </w:pPr>
            <w:r w:rsidRPr="00437787">
              <w:rPr>
                <w:rFonts w:ascii="Times New Roman" w:hAnsi="Times New Roman"/>
                <w:sz w:val="24"/>
                <w:szCs w:val="24"/>
              </w:rPr>
              <w:t>средства внебюджетных источников – 1 300,00 тыс. рублей;</w:t>
            </w:r>
          </w:p>
          <w:p w:rsidR="00EF6747" w:rsidRPr="00437787" w:rsidRDefault="00EF6747" w:rsidP="00437787">
            <w:pPr>
              <w:spacing w:after="0" w:line="240" w:lineRule="auto"/>
              <w:jc w:val="both"/>
              <w:rPr>
                <w:rFonts w:ascii="Times New Roman" w:hAnsi="Times New Roman"/>
                <w:sz w:val="24"/>
                <w:szCs w:val="24"/>
              </w:rPr>
            </w:pPr>
            <w:r w:rsidRPr="00437787">
              <w:rPr>
                <w:rFonts w:ascii="Times New Roman" w:hAnsi="Times New Roman"/>
                <w:sz w:val="24"/>
                <w:szCs w:val="24"/>
              </w:rPr>
              <w:t>2018 г. – 44 009,6 тыс. рублей, из них:</w:t>
            </w:r>
          </w:p>
          <w:p w:rsidR="00EF6747" w:rsidRPr="00437787" w:rsidRDefault="00EF6747" w:rsidP="00437787">
            <w:pPr>
              <w:spacing w:after="0" w:line="240" w:lineRule="auto"/>
              <w:jc w:val="both"/>
              <w:rPr>
                <w:rFonts w:ascii="Times New Roman" w:hAnsi="Times New Roman"/>
                <w:sz w:val="24"/>
                <w:szCs w:val="24"/>
              </w:rPr>
            </w:pPr>
            <w:r w:rsidRPr="00437787">
              <w:rPr>
                <w:rFonts w:ascii="Times New Roman" w:hAnsi="Times New Roman"/>
                <w:sz w:val="24"/>
                <w:szCs w:val="24"/>
              </w:rPr>
              <w:t>средства республиканского бюджета – 42 709,6 тыс. рублей;</w:t>
            </w:r>
          </w:p>
          <w:p w:rsidR="00EF6747" w:rsidRPr="00437787" w:rsidRDefault="00EF6747" w:rsidP="00437787">
            <w:pPr>
              <w:spacing w:after="0" w:line="240" w:lineRule="auto"/>
              <w:jc w:val="both"/>
              <w:rPr>
                <w:rFonts w:ascii="Times New Roman" w:hAnsi="Times New Roman"/>
                <w:sz w:val="24"/>
                <w:szCs w:val="24"/>
              </w:rPr>
            </w:pPr>
            <w:r w:rsidRPr="00437787">
              <w:rPr>
                <w:rFonts w:ascii="Times New Roman" w:hAnsi="Times New Roman"/>
                <w:sz w:val="24"/>
                <w:szCs w:val="24"/>
              </w:rPr>
              <w:t>средства внебюджетных источников – 1 300,0 тыс. рублей;</w:t>
            </w:r>
          </w:p>
          <w:p w:rsidR="00EF6747" w:rsidRPr="00437787" w:rsidRDefault="00EF6747" w:rsidP="00437787">
            <w:pPr>
              <w:spacing w:after="0" w:line="240" w:lineRule="auto"/>
              <w:jc w:val="both"/>
              <w:rPr>
                <w:rFonts w:ascii="Times New Roman" w:hAnsi="Times New Roman"/>
                <w:sz w:val="24"/>
                <w:szCs w:val="24"/>
              </w:rPr>
            </w:pPr>
            <w:r w:rsidRPr="00437787">
              <w:rPr>
                <w:rFonts w:ascii="Times New Roman" w:hAnsi="Times New Roman"/>
                <w:sz w:val="24"/>
                <w:szCs w:val="24"/>
              </w:rPr>
              <w:t>2019 г. – 37 044,8 тыс. рублей, из них:</w:t>
            </w:r>
          </w:p>
          <w:p w:rsidR="00EF6747" w:rsidRPr="00437787" w:rsidRDefault="00EF6747" w:rsidP="00437787">
            <w:pPr>
              <w:spacing w:after="0" w:line="240" w:lineRule="auto"/>
              <w:jc w:val="both"/>
              <w:rPr>
                <w:rFonts w:ascii="Times New Roman" w:hAnsi="Times New Roman"/>
                <w:sz w:val="24"/>
                <w:szCs w:val="24"/>
              </w:rPr>
            </w:pPr>
            <w:r w:rsidRPr="00437787">
              <w:rPr>
                <w:rFonts w:ascii="Times New Roman" w:hAnsi="Times New Roman"/>
                <w:sz w:val="24"/>
                <w:szCs w:val="24"/>
              </w:rPr>
              <w:t>средства республиканского бюджета – 37044,8 тыс. рублей;</w:t>
            </w:r>
          </w:p>
          <w:p w:rsidR="00EF6747" w:rsidRPr="00437787" w:rsidRDefault="00EF6747" w:rsidP="00437787">
            <w:pPr>
              <w:spacing w:after="0" w:line="240" w:lineRule="auto"/>
              <w:jc w:val="both"/>
              <w:rPr>
                <w:rFonts w:ascii="Times New Roman" w:hAnsi="Times New Roman"/>
                <w:sz w:val="24"/>
                <w:szCs w:val="24"/>
              </w:rPr>
            </w:pPr>
            <w:r w:rsidRPr="00437787">
              <w:rPr>
                <w:rFonts w:ascii="Times New Roman" w:hAnsi="Times New Roman"/>
                <w:sz w:val="24"/>
                <w:szCs w:val="24"/>
              </w:rPr>
              <w:t>2020 г. – 152 337,10 тыс. рублей, из них:</w:t>
            </w:r>
          </w:p>
          <w:p w:rsidR="00EF6747" w:rsidRPr="00437787" w:rsidRDefault="00EF6747" w:rsidP="00437787">
            <w:pPr>
              <w:spacing w:after="0" w:line="240" w:lineRule="auto"/>
              <w:jc w:val="both"/>
              <w:rPr>
                <w:rFonts w:ascii="Times New Roman" w:hAnsi="Times New Roman"/>
                <w:sz w:val="24"/>
                <w:szCs w:val="24"/>
              </w:rPr>
            </w:pPr>
            <w:r w:rsidRPr="00437787">
              <w:rPr>
                <w:rFonts w:ascii="Times New Roman" w:hAnsi="Times New Roman"/>
                <w:sz w:val="24"/>
                <w:szCs w:val="24"/>
              </w:rPr>
              <w:t>средства федерального бюджета – 103 776,40 тыс. рублей;</w:t>
            </w:r>
          </w:p>
          <w:p w:rsidR="00EF6747" w:rsidRPr="00437787" w:rsidRDefault="00EF6747" w:rsidP="00437787">
            <w:pPr>
              <w:spacing w:after="0" w:line="240" w:lineRule="auto"/>
              <w:jc w:val="both"/>
              <w:rPr>
                <w:rFonts w:ascii="Times New Roman" w:hAnsi="Times New Roman"/>
                <w:sz w:val="24"/>
                <w:szCs w:val="24"/>
              </w:rPr>
            </w:pPr>
            <w:r w:rsidRPr="00437787">
              <w:rPr>
                <w:rFonts w:ascii="Times New Roman" w:hAnsi="Times New Roman"/>
                <w:sz w:val="24"/>
                <w:szCs w:val="24"/>
              </w:rPr>
              <w:t>средства республиканского бюджета – 48 560,7 тыс. рублей;</w:t>
            </w:r>
          </w:p>
          <w:p w:rsidR="00EF6747" w:rsidRPr="00437787" w:rsidRDefault="00EF6747" w:rsidP="00437787">
            <w:pPr>
              <w:spacing w:after="0" w:line="240" w:lineRule="auto"/>
              <w:jc w:val="both"/>
              <w:rPr>
                <w:rFonts w:ascii="Times New Roman" w:hAnsi="Times New Roman"/>
                <w:sz w:val="24"/>
                <w:szCs w:val="24"/>
              </w:rPr>
            </w:pPr>
            <w:r w:rsidRPr="00437787">
              <w:rPr>
                <w:rFonts w:ascii="Times New Roman" w:hAnsi="Times New Roman"/>
                <w:sz w:val="24"/>
                <w:szCs w:val="24"/>
              </w:rPr>
              <w:t>2021 г. – 113443,69 тыс. рублей, из них:</w:t>
            </w:r>
          </w:p>
          <w:p w:rsidR="00EF6747" w:rsidRPr="00437787" w:rsidRDefault="00EF6747" w:rsidP="00437787">
            <w:pPr>
              <w:spacing w:after="0" w:line="240" w:lineRule="auto"/>
              <w:jc w:val="both"/>
              <w:rPr>
                <w:rFonts w:ascii="Times New Roman" w:hAnsi="Times New Roman"/>
                <w:sz w:val="24"/>
                <w:szCs w:val="24"/>
              </w:rPr>
            </w:pPr>
            <w:r w:rsidRPr="00437787">
              <w:rPr>
                <w:rFonts w:ascii="Times New Roman" w:hAnsi="Times New Roman"/>
                <w:sz w:val="24"/>
                <w:szCs w:val="24"/>
              </w:rPr>
              <w:t>средства федерального бюджета – 47 297,60 тыс. рублей;</w:t>
            </w:r>
          </w:p>
          <w:p w:rsidR="00EF6747" w:rsidRPr="00437787" w:rsidRDefault="00EF6747" w:rsidP="00437787">
            <w:pPr>
              <w:spacing w:after="0" w:line="240" w:lineRule="auto"/>
              <w:jc w:val="both"/>
              <w:rPr>
                <w:rFonts w:ascii="Times New Roman" w:hAnsi="Times New Roman"/>
                <w:sz w:val="24"/>
                <w:szCs w:val="24"/>
              </w:rPr>
            </w:pPr>
            <w:r w:rsidRPr="00437787">
              <w:rPr>
                <w:rFonts w:ascii="Times New Roman" w:hAnsi="Times New Roman"/>
                <w:sz w:val="24"/>
                <w:szCs w:val="24"/>
              </w:rPr>
              <w:t>средства республиканского бюджета – 63 051,09 тыс. рублей;</w:t>
            </w:r>
          </w:p>
          <w:p w:rsidR="00EF6747" w:rsidRPr="00437787" w:rsidRDefault="00EF6747" w:rsidP="00437787">
            <w:pPr>
              <w:spacing w:after="0" w:line="240" w:lineRule="auto"/>
              <w:jc w:val="both"/>
              <w:rPr>
                <w:rFonts w:ascii="Times New Roman" w:hAnsi="Times New Roman"/>
                <w:sz w:val="24"/>
                <w:szCs w:val="24"/>
              </w:rPr>
            </w:pPr>
            <w:r w:rsidRPr="00437787">
              <w:rPr>
                <w:rFonts w:ascii="Times New Roman" w:hAnsi="Times New Roman"/>
                <w:sz w:val="24"/>
                <w:szCs w:val="24"/>
              </w:rPr>
              <w:t>средства внебюджетных источников – 3 095,00 тыс. рублей;</w:t>
            </w:r>
          </w:p>
          <w:p w:rsidR="00EF6747" w:rsidRPr="00437787" w:rsidRDefault="00EF6747" w:rsidP="00437787">
            <w:pPr>
              <w:spacing w:after="0" w:line="240" w:lineRule="auto"/>
              <w:jc w:val="both"/>
              <w:rPr>
                <w:rFonts w:ascii="Times New Roman" w:hAnsi="Times New Roman"/>
                <w:sz w:val="24"/>
                <w:szCs w:val="24"/>
              </w:rPr>
            </w:pPr>
            <w:r w:rsidRPr="00437787">
              <w:rPr>
                <w:rFonts w:ascii="Times New Roman" w:hAnsi="Times New Roman"/>
                <w:sz w:val="24"/>
                <w:szCs w:val="24"/>
              </w:rPr>
              <w:t>2022 г. – 113 503,20 тыс. рублей, из них:</w:t>
            </w:r>
          </w:p>
          <w:p w:rsidR="00EF6747" w:rsidRPr="00437787" w:rsidRDefault="00EF6747" w:rsidP="00437787">
            <w:pPr>
              <w:spacing w:after="0" w:line="240" w:lineRule="auto"/>
              <w:jc w:val="both"/>
              <w:rPr>
                <w:rFonts w:ascii="Times New Roman" w:hAnsi="Times New Roman"/>
                <w:sz w:val="24"/>
                <w:szCs w:val="24"/>
              </w:rPr>
            </w:pPr>
            <w:r w:rsidRPr="00437787">
              <w:rPr>
                <w:rFonts w:ascii="Times New Roman" w:hAnsi="Times New Roman"/>
                <w:sz w:val="24"/>
                <w:szCs w:val="24"/>
              </w:rPr>
              <w:t>средства федерального бюджета – 62 562,62 тыс. рублей;</w:t>
            </w:r>
          </w:p>
          <w:p w:rsidR="00EF6747" w:rsidRPr="00437787" w:rsidRDefault="00EF6747" w:rsidP="00437787">
            <w:pPr>
              <w:spacing w:after="0" w:line="240" w:lineRule="auto"/>
              <w:jc w:val="both"/>
              <w:rPr>
                <w:rFonts w:ascii="Times New Roman" w:hAnsi="Times New Roman"/>
                <w:sz w:val="24"/>
                <w:szCs w:val="24"/>
              </w:rPr>
            </w:pPr>
            <w:r w:rsidRPr="00437787">
              <w:rPr>
                <w:rFonts w:ascii="Times New Roman" w:hAnsi="Times New Roman"/>
                <w:sz w:val="24"/>
                <w:szCs w:val="24"/>
              </w:rPr>
              <w:t>средства республиканского бюджета – 50 940,58 тыс. рублей;</w:t>
            </w:r>
          </w:p>
          <w:p w:rsidR="00EF6747" w:rsidRPr="00437787" w:rsidRDefault="00EF6747" w:rsidP="00437787">
            <w:pPr>
              <w:spacing w:after="0" w:line="240" w:lineRule="auto"/>
              <w:jc w:val="both"/>
              <w:rPr>
                <w:rFonts w:ascii="Times New Roman" w:hAnsi="Times New Roman"/>
                <w:sz w:val="24"/>
                <w:szCs w:val="24"/>
              </w:rPr>
            </w:pPr>
            <w:r w:rsidRPr="00437787">
              <w:rPr>
                <w:rFonts w:ascii="Times New Roman" w:hAnsi="Times New Roman"/>
                <w:sz w:val="24"/>
                <w:szCs w:val="24"/>
              </w:rPr>
              <w:t>2023 г. – 71 554,67 тыс. рублей, из них:</w:t>
            </w:r>
          </w:p>
          <w:p w:rsidR="00EF6747" w:rsidRPr="00437787" w:rsidRDefault="00EF6747" w:rsidP="00437787">
            <w:pPr>
              <w:spacing w:after="0" w:line="240" w:lineRule="auto"/>
              <w:jc w:val="both"/>
              <w:rPr>
                <w:rFonts w:ascii="Times New Roman" w:hAnsi="Times New Roman"/>
                <w:sz w:val="24"/>
                <w:szCs w:val="24"/>
              </w:rPr>
            </w:pPr>
            <w:r w:rsidRPr="00437787">
              <w:rPr>
                <w:rFonts w:ascii="Times New Roman" w:hAnsi="Times New Roman"/>
                <w:sz w:val="24"/>
                <w:szCs w:val="24"/>
              </w:rPr>
              <w:t>средства федерального бюджета – 21 143,5 тыс. рублей;</w:t>
            </w:r>
          </w:p>
          <w:p w:rsidR="00FB194C" w:rsidRPr="00437787" w:rsidRDefault="00EF6747" w:rsidP="00437787">
            <w:pPr>
              <w:spacing w:after="0" w:line="240" w:lineRule="auto"/>
              <w:jc w:val="both"/>
              <w:rPr>
                <w:rFonts w:ascii="Times New Roman" w:hAnsi="Times New Roman"/>
                <w:sz w:val="24"/>
                <w:szCs w:val="24"/>
              </w:rPr>
            </w:pPr>
            <w:r w:rsidRPr="00437787">
              <w:rPr>
                <w:rFonts w:ascii="Times New Roman" w:hAnsi="Times New Roman"/>
                <w:sz w:val="24"/>
                <w:szCs w:val="24"/>
              </w:rPr>
              <w:t>средства республиканского бюджета – 50 411,17 тыс. рублей</w:t>
            </w:r>
            <w:r w:rsidR="005A3504">
              <w:rPr>
                <w:rFonts w:ascii="Times New Roman" w:hAnsi="Times New Roman"/>
                <w:sz w:val="24"/>
                <w:szCs w:val="24"/>
              </w:rPr>
              <w:t>»</w:t>
            </w:r>
            <w:r w:rsidRPr="00437787">
              <w:rPr>
                <w:rFonts w:ascii="Times New Roman" w:hAnsi="Times New Roman"/>
                <w:sz w:val="24"/>
                <w:szCs w:val="24"/>
              </w:rPr>
              <w:t>;</w:t>
            </w:r>
            <w:bookmarkEnd w:id="4"/>
          </w:p>
        </w:tc>
      </w:tr>
    </w:tbl>
    <w:p w:rsidR="00946BF8" w:rsidRPr="005A3504" w:rsidRDefault="00946BF8"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lastRenderedPageBreak/>
        <w:t>в разделе I:</w:t>
      </w:r>
    </w:p>
    <w:p w:rsidR="0038340F" w:rsidRPr="005A3504" w:rsidRDefault="0038340F"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 xml:space="preserve">дополнить абзацем </w:t>
      </w:r>
      <w:r w:rsidR="005E260B" w:rsidRPr="005A3504">
        <w:rPr>
          <w:rFonts w:ascii="Times New Roman" w:hAnsi="Times New Roman"/>
          <w:sz w:val="28"/>
          <w:szCs w:val="28"/>
        </w:rPr>
        <w:t xml:space="preserve">шестнадцатым </w:t>
      </w:r>
      <w:r w:rsidRPr="005A3504">
        <w:rPr>
          <w:rFonts w:ascii="Times New Roman" w:hAnsi="Times New Roman"/>
          <w:sz w:val="28"/>
          <w:szCs w:val="28"/>
        </w:rPr>
        <w:t>следующего содержания:</w:t>
      </w:r>
    </w:p>
    <w:p w:rsidR="0038340F" w:rsidRPr="005A3504" w:rsidRDefault="008F5918"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w:t>
      </w:r>
      <w:r w:rsidR="0038340F" w:rsidRPr="005A3504">
        <w:rPr>
          <w:rFonts w:ascii="Times New Roman" w:hAnsi="Times New Roman"/>
          <w:sz w:val="28"/>
          <w:szCs w:val="28"/>
        </w:rPr>
        <w:t xml:space="preserve">Также существует острая потребность по созданию детских технопарков </w:t>
      </w:r>
      <w:r w:rsidRPr="005A3504">
        <w:rPr>
          <w:rFonts w:ascii="Times New Roman" w:hAnsi="Times New Roman"/>
          <w:sz w:val="28"/>
          <w:szCs w:val="28"/>
        </w:rPr>
        <w:t>«</w:t>
      </w:r>
      <w:r w:rsidR="0038340F" w:rsidRPr="005A3504">
        <w:rPr>
          <w:rFonts w:ascii="Times New Roman" w:hAnsi="Times New Roman"/>
          <w:sz w:val="28"/>
          <w:szCs w:val="28"/>
        </w:rPr>
        <w:t>Кванториум</w:t>
      </w:r>
      <w:r w:rsidRPr="005A3504">
        <w:rPr>
          <w:rFonts w:ascii="Times New Roman" w:hAnsi="Times New Roman"/>
          <w:sz w:val="28"/>
          <w:szCs w:val="28"/>
        </w:rPr>
        <w:t>»</w:t>
      </w:r>
      <w:r w:rsidR="0038340F" w:rsidRPr="005A3504">
        <w:rPr>
          <w:rFonts w:ascii="Times New Roman" w:hAnsi="Times New Roman"/>
          <w:sz w:val="28"/>
          <w:szCs w:val="28"/>
        </w:rPr>
        <w:t>, в том числе мобильных технопарков, которые будут курсировать по сельской местности и малым городам. Необходимо продолжение программы по от</w:t>
      </w:r>
      <w:r w:rsidR="00A15961" w:rsidRPr="005A3504">
        <w:rPr>
          <w:rFonts w:ascii="Times New Roman" w:hAnsi="Times New Roman"/>
          <w:sz w:val="28"/>
          <w:szCs w:val="28"/>
        </w:rPr>
        <w:t xml:space="preserve">крытым урокам </w:t>
      </w:r>
      <w:r w:rsidRPr="005A3504">
        <w:rPr>
          <w:rFonts w:ascii="Times New Roman" w:hAnsi="Times New Roman"/>
          <w:sz w:val="28"/>
          <w:szCs w:val="28"/>
        </w:rPr>
        <w:t>«</w:t>
      </w:r>
      <w:r w:rsidR="0038340F" w:rsidRPr="005A3504">
        <w:rPr>
          <w:rFonts w:ascii="Times New Roman" w:hAnsi="Times New Roman"/>
          <w:sz w:val="28"/>
          <w:szCs w:val="28"/>
        </w:rPr>
        <w:t>Проектория</w:t>
      </w:r>
      <w:r w:rsidRPr="005A3504">
        <w:rPr>
          <w:rFonts w:ascii="Times New Roman" w:hAnsi="Times New Roman"/>
          <w:sz w:val="28"/>
          <w:szCs w:val="28"/>
        </w:rPr>
        <w:t>»</w:t>
      </w:r>
      <w:r w:rsidR="0038340F" w:rsidRPr="005A3504">
        <w:rPr>
          <w:rFonts w:ascii="Times New Roman" w:hAnsi="Times New Roman"/>
          <w:sz w:val="28"/>
          <w:szCs w:val="28"/>
        </w:rPr>
        <w:t>. Важным проектом является создание в каждом регионе страны центра по выявлению и поддержке одаренных детей.</w:t>
      </w:r>
      <w:r w:rsidRPr="005A3504">
        <w:rPr>
          <w:rFonts w:ascii="Times New Roman" w:hAnsi="Times New Roman"/>
          <w:sz w:val="28"/>
          <w:szCs w:val="28"/>
        </w:rPr>
        <w:t>»</w:t>
      </w:r>
      <w:r w:rsidR="0038340F" w:rsidRPr="005A3504">
        <w:rPr>
          <w:rFonts w:ascii="Times New Roman" w:hAnsi="Times New Roman"/>
          <w:sz w:val="28"/>
          <w:szCs w:val="28"/>
        </w:rPr>
        <w:t>;</w:t>
      </w:r>
    </w:p>
    <w:p w:rsidR="00946BF8" w:rsidRPr="005A3504" w:rsidRDefault="00946BF8"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дополнить абзацем следующего содержания:</w:t>
      </w:r>
    </w:p>
    <w:p w:rsidR="00946BF8" w:rsidRPr="005A3504" w:rsidRDefault="008F5918"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w:t>
      </w:r>
      <w:r w:rsidR="00946BF8" w:rsidRPr="005A3504">
        <w:rPr>
          <w:rFonts w:ascii="Times New Roman" w:hAnsi="Times New Roman"/>
          <w:sz w:val="28"/>
          <w:szCs w:val="28"/>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4 сентября 2014 г. №</w:t>
      </w:r>
      <w:r w:rsidR="005A3504">
        <w:rPr>
          <w:rFonts w:ascii="Times New Roman" w:hAnsi="Times New Roman"/>
          <w:sz w:val="28"/>
          <w:szCs w:val="28"/>
        </w:rPr>
        <w:t xml:space="preserve"> </w:t>
      </w:r>
      <w:r w:rsidR="00946BF8" w:rsidRPr="005A3504">
        <w:rPr>
          <w:rFonts w:ascii="Times New Roman" w:hAnsi="Times New Roman"/>
          <w:sz w:val="28"/>
          <w:szCs w:val="28"/>
        </w:rPr>
        <w:t xml:space="preserve">1726-р, Федеральным проектом </w:t>
      </w:r>
      <w:r w:rsidRPr="005A3504">
        <w:rPr>
          <w:rFonts w:ascii="Times New Roman" w:hAnsi="Times New Roman"/>
          <w:sz w:val="28"/>
          <w:szCs w:val="28"/>
        </w:rPr>
        <w:t>«</w:t>
      </w:r>
      <w:r w:rsidR="00946BF8" w:rsidRPr="005A3504">
        <w:rPr>
          <w:rFonts w:ascii="Times New Roman" w:hAnsi="Times New Roman"/>
          <w:sz w:val="28"/>
          <w:szCs w:val="28"/>
        </w:rPr>
        <w:t>Успех каждого ребенка</w:t>
      </w:r>
      <w:r w:rsidRPr="005A3504">
        <w:rPr>
          <w:rFonts w:ascii="Times New Roman" w:hAnsi="Times New Roman"/>
          <w:sz w:val="28"/>
          <w:szCs w:val="28"/>
        </w:rPr>
        <w:t>»</w:t>
      </w:r>
      <w:r w:rsidR="00946BF8" w:rsidRPr="005A3504">
        <w:rPr>
          <w:rFonts w:ascii="Times New Roman" w:hAnsi="Times New Roman"/>
          <w:sz w:val="28"/>
          <w:szCs w:val="28"/>
        </w:rPr>
        <w:t xml:space="preserve"> национального проекта </w:t>
      </w:r>
      <w:r w:rsidRPr="005A3504">
        <w:rPr>
          <w:rFonts w:ascii="Times New Roman" w:hAnsi="Times New Roman"/>
          <w:sz w:val="28"/>
          <w:szCs w:val="28"/>
        </w:rPr>
        <w:t>«</w:t>
      </w:r>
      <w:r w:rsidR="00946BF8" w:rsidRPr="005A3504">
        <w:rPr>
          <w:rFonts w:ascii="Times New Roman" w:hAnsi="Times New Roman"/>
          <w:sz w:val="28"/>
          <w:szCs w:val="28"/>
        </w:rPr>
        <w:t>Образование</w:t>
      </w:r>
      <w:r w:rsidRPr="005A3504">
        <w:rPr>
          <w:rFonts w:ascii="Times New Roman" w:hAnsi="Times New Roman"/>
          <w:sz w:val="28"/>
          <w:szCs w:val="28"/>
        </w:rPr>
        <w:t>»</w:t>
      </w:r>
      <w:r w:rsidR="00946BF8" w:rsidRPr="005A3504">
        <w:rPr>
          <w:rFonts w:ascii="Times New Roman" w:hAnsi="Times New Roman"/>
          <w:sz w:val="28"/>
          <w:szCs w:val="28"/>
        </w:rPr>
        <w:t>, государственной программой Российской Феде</w:t>
      </w:r>
      <w:r w:rsidR="00946BF8" w:rsidRPr="005A3504">
        <w:rPr>
          <w:rFonts w:ascii="Times New Roman" w:hAnsi="Times New Roman"/>
          <w:sz w:val="28"/>
          <w:szCs w:val="28"/>
        </w:rPr>
        <w:lastRenderedPageBreak/>
        <w:t xml:space="preserve">рации </w:t>
      </w:r>
      <w:r w:rsidRPr="005A3504">
        <w:rPr>
          <w:rFonts w:ascii="Times New Roman" w:hAnsi="Times New Roman"/>
          <w:sz w:val="28"/>
          <w:szCs w:val="28"/>
        </w:rPr>
        <w:t>«</w:t>
      </w:r>
      <w:r w:rsidR="00946BF8" w:rsidRPr="005A3504">
        <w:rPr>
          <w:rFonts w:ascii="Times New Roman" w:hAnsi="Times New Roman"/>
          <w:sz w:val="28"/>
          <w:szCs w:val="28"/>
        </w:rPr>
        <w:t>Развитие образования</w:t>
      </w:r>
      <w:r w:rsidRPr="005A3504">
        <w:rPr>
          <w:rFonts w:ascii="Times New Roman" w:hAnsi="Times New Roman"/>
          <w:sz w:val="28"/>
          <w:szCs w:val="28"/>
        </w:rPr>
        <w:t>»</w:t>
      </w:r>
      <w:r w:rsidR="00946BF8" w:rsidRPr="005A3504">
        <w:rPr>
          <w:rFonts w:ascii="Times New Roman" w:hAnsi="Times New Roman"/>
          <w:sz w:val="28"/>
          <w:szCs w:val="28"/>
        </w:rPr>
        <w:t>, утвержденной постановлением Правительства Российской Федерации от 26 декабря 2017 г. №</w:t>
      </w:r>
      <w:r w:rsidR="005A3504">
        <w:rPr>
          <w:rFonts w:ascii="Times New Roman" w:hAnsi="Times New Roman"/>
          <w:sz w:val="28"/>
          <w:szCs w:val="28"/>
        </w:rPr>
        <w:t xml:space="preserve"> </w:t>
      </w:r>
      <w:r w:rsidR="00946BF8" w:rsidRPr="005A3504">
        <w:rPr>
          <w:rFonts w:ascii="Times New Roman" w:hAnsi="Times New Roman"/>
          <w:sz w:val="28"/>
          <w:szCs w:val="28"/>
        </w:rPr>
        <w:t>1642, приказом Минпросвещения России от 3 сентября 2019 г. №</w:t>
      </w:r>
      <w:r w:rsidR="005A3504">
        <w:rPr>
          <w:rFonts w:ascii="Times New Roman" w:hAnsi="Times New Roman"/>
          <w:sz w:val="28"/>
          <w:szCs w:val="28"/>
        </w:rPr>
        <w:t xml:space="preserve"> </w:t>
      </w:r>
      <w:r w:rsidR="00946BF8" w:rsidRPr="005A3504">
        <w:rPr>
          <w:rFonts w:ascii="Times New Roman" w:hAnsi="Times New Roman"/>
          <w:sz w:val="28"/>
          <w:szCs w:val="28"/>
        </w:rPr>
        <w:t xml:space="preserve">467 </w:t>
      </w:r>
      <w:r w:rsidRPr="005A3504">
        <w:rPr>
          <w:rFonts w:ascii="Times New Roman" w:hAnsi="Times New Roman"/>
          <w:sz w:val="28"/>
          <w:szCs w:val="28"/>
        </w:rPr>
        <w:t>«</w:t>
      </w:r>
      <w:r w:rsidR="00946BF8" w:rsidRPr="005A3504">
        <w:rPr>
          <w:rFonts w:ascii="Times New Roman" w:hAnsi="Times New Roman"/>
          <w:sz w:val="28"/>
          <w:szCs w:val="28"/>
        </w:rPr>
        <w:t>Об утверждении Целевой модели развития региональных систем дополнительного образования детей</w:t>
      </w:r>
      <w:r w:rsidRPr="005A3504">
        <w:rPr>
          <w:rFonts w:ascii="Times New Roman" w:hAnsi="Times New Roman"/>
          <w:sz w:val="28"/>
          <w:szCs w:val="28"/>
        </w:rPr>
        <w:t>»</w:t>
      </w:r>
      <w:r w:rsidR="00946BF8" w:rsidRPr="005A3504">
        <w:rPr>
          <w:rFonts w:ascii="Times New Roman" w:hAnsi="Times New Roman"/>
          <w:sz w:val="28"/>
          <w:szCs w:val="28"/>
        </w:rPr>
        <w:t>, в целях обеспечения равной доступности качественного дополнительного образования для детей в Республике Тыва реализуется механизм персонифицированного финансирования дополнительного образования, подразумевающий предоставление детям именных сертификатов дополнит</w:t>
      </w:r>
      <w:r w:rsidR="005A3504">
        <w:rPr>
          <w:rFonts w:ascii="Times New Roman" w:hAnsi="Times New Roman"/>
          <w:sz w:val="28"/>
          <w:szCs w:val="28"/>
        </w:rPr>
        <w:t xml:space="preserve">ельного образования. </w:t>
      </w:r>
      <w:r w:rsidR="00946BF8" w:rsidRPr="005A3504">
        <w:rPr>
          <w:rFonts w:ascii="Times New Roman" w:hAnsi="Times New Roman"/>
          <w:sz w:val="28"/>
          <w:szCs w:val="28"/>
        </w:rPr>
        <w:t>Реализуемый финансово-экономический механизм позволяет всем организациям, в том числе не являющимся государственными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Министерство образования Республики Тыва ежегодно принимает программу персонифицированного финансирования дополнительного образования детей в Республике Тыва.</w:t>
      </w:r>
      <w:r w:rsidR="005A3504">
        <w:rPr>
          <w:rFonts w:ascii="Times New Roman" w:hAnsi="Times New Roman"/>
          <w:sz w:val="28"/>
          <w:szCs w:val="28"/>
        </w:rPr>
        <w:t>»;</w:t>
      </w:r>
    </w:p>
    <w:p w:rsidR="00946BF8" w:rsidRPr="005A3504" w:rsidRDefault="00E845B9"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в разделе III</w:t>
      </w:r>
      <w:r w:rsidR="00946BF8" w:rsidRPr="005A3504">
        <w:rPr>
          <w:rFonts w:ascii="Times New Roman" w:hAnsi="Times New Roman"/>
          <w:sz w:val="28"/>
          <w:szCs w:val="28"/>
        </w:rPr>
        <w:t>:</w:t>
      </w:r>
    </w:p>
    <w:p w:rsidR="00E845B9" w:rsidRPr="005A3504" w:rsidRDefault="00E845B9"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 xml:space="preserve">дополнить абзацем </w:t>
      </w:r>
      <w:r w:rsidR="005E260B" w:rsidRPr="005A3504">
        <w:rPr>
          <w:rFonts w:ascii="Times New Roman" w:hAnsi="Times New Roman"/>
          <w:sz w:val="28"/>
          <w:szCs w:val="28"/>
        </w:rPr>
        <w:t xml:space="preserve">пятьдесят девятым </w:t>
      </w:r>
      <w:r w:rsidRPr="005A3504">
        <w:rPr>
          <w:rFonts w:ascii="Times New Roman" w:hAnsi="Times New Roman"/>
          <w:sz w:val="28"/>
          <w:szCs w:val="28"/>
        </w:rPr>
        <w:t>следующего содержания:</w:t>
      </w:r>
    </w:p>
    <w:p w:rsidR="00E845B9" w:rsidRPr="005A3504" w:rsidRDefault="008F5918"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w:t>
      </w:r>
      <w:r w:rsidR="00E845B9" w:rsidRPr="005A3504">
        <w:rPr>
          <w:rFonts w:ascii="Times New Roman" w:hAnsi="Times New Roman"/>
          <w:sz w:val="28"/>
          <w:szCs w:val="28"/>
        </w:rPr>
        <w:t>Будет сформирована эффективная система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r w:rsidRPr="005A3504">
        <w:rPr>
          <w:rFonts w:ascii="Times New Roman" w:hAnsi="Times New Roman"/>
          <w:sz w:val="28"/>
          <w:szCs w:val="28"/>
        </w:rPr>
        <w:t>»</w:t>
      </w:r>
      <w:r w:rsidR="00E845B9" w:rsidRPr="005A3504">
        <w:rPr>
          <w:rFonts w:ascii="Times New Roman" w:hAnsi="Times New Roman"/>
          <w:sz w:val="28"/>
          <w:szCs w:val="28"/>
        </w:rPr>
        <w:t>;</w:t>
      </w:r>
    </w:p>
    <w:p w:rsidR="00946BF8" w:rsidRPr="005A3504" w:rsidRDefault="00946BF8"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дополнить абзацем следующего содержания:</w:t>
      </w:r>
    </w:p>
    <w:p w:rsidR="00946BF8" w:rsidRPr="005A3504" w:rsidRDefault="008F5918"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w:t>
      </w:r>
      <w:r w:rsidR="00946BF8" w:rsidRPr="005A3504">
        <w:rPr>
          <w:rFonts w:ascii="Times New Roman" w:hAnsi="Times New Roman"/>
          <w:sz w:val="28"/>
          <w:szCs w:val="28"/>
        </w:rPr>
        <w:t>увеличение доли детей в возрасте от 5 до 18 лет, использующих сертификаты дополнительного образования в статусе сертификатов персонифицированного финансирования</w:t>
      </w:r>
      <w:r w:rsidR="00E9750B">
        <w:rPr>
          <w:rFonts w:ascii="Times New Roman" w:hAnsi="Times New Roman"/>
          <w:sz w:val="28"/>
          <w:szCs w:val="28"/>
        </w:rPr>
        <w:t>,</w:t>
      </w:r>
      <w:r w:rsidR="00946BF8" w:rsidRPr="005A3504">
        <w:rPr>
          <w:rFonts w:ascii="Times New Roman" w:hAnsi="Times New Roman"/>
          <w:sz w:val="28"/>
          <w:szCs w:val="28"/>
        </w:rPr>
        <w:t xml:space="preserve"> до 5</w:t>
      </w:r>
      <w:r w:rsidR="005A3504">
        <w:rPr>
          <w:rFonts w:ascii="Times New Roman" w:hAnsi="Times New Roman"/>
          <w:sz w:val="28"/>
          <w:szCs w:val="28"/>
        </w:rPr>
        <w:t xml:space="preserve"> процентов</w:t>
      </w:r>
      <w:r w:rsidRPr="005A3504">
        <w:rPr>
          <w:rFonts w:ascii="Times New Roman" w:hAnsi="Times New Roman"/>
          <w:sz w:val="28"/>
          <w:szCs w:val="28"/>
        </w:rPr>
        <w:t>»</w:t>
      </w:r>
      <w:r w:rsidR="00946BF8" w:rsidRPr="005A3504">
        <w:rPr>
          <w:rFonts w:ascii="Times New Roman" w:hAnsi="Times New Roman"/>
          <w:sz w:val="28"/>
          <w:szCs w:val="28"/>
        </w:rPr>
        <w:t>;</w:t>
      </w:r>
    </w:p>
    <w:p w:rsidR="00A0260D" w:rsidRPr="005A3504" w:rsidRDefault="000F1F1C"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раздел IX</w:t>
      </w:r>
      <w:r w:rsidR="00FB194C" w:rsidRPr="005A3504">
        <w:rPr>
          <w:rFonts w:ascii="Times New Roman" w:hAnsi="Times New Roman"/>
          <w:sz w:val="28"/>
          <w:szCs w:val="28"/>
        </w:rPr>
        <w:t xml:space="preserve"> изложить в следующей редакции</w:t>
      </w:r>
      <w:r w:rsidR="00A0260D" w:rsidRPr="005A3504">
        <w:rPr>
          <w:rFonts w:ascii="Times New Roman" w:hAnsi="Times New Roman"/>
          <w:sz w:val="28"/>
          <w:szCs w:val="28"/>
        </w:rPr>
        <w:t>:</w:t>
      </w:r>
    </w:p>
    <w:p w:rsidR="005A3504" w:rsidRDefault="008F5918" w:rsidP="005A3504">
      <w:pPr>
        <w:spacing w:after="0" w:line="360" w:lineRule="atLeast"/>
        <w:jc w:val="center"/>
        <w:rPr>
          <w:rFonts w:ascii="Times New Roman" w:hAnsi="Times New Roman"/>
          <w:sz w:val="28"/>
          <w:szCs w:val="28"/>
        </w:rPr>
      </w:pPr>
      <w:r w:rsidRPr="005A3504">
        <w:rPr>
          <w:rFonts w:ascii="Times New Roman" w:hAnsi="Times New Roman"/>
          <w:sz w:val="28"/>
          <w:szCs w:val="28"/>
        </w:rPr>
        <w:t>«</w:t>
      </w:r>
      <w:r w:rsidR="005E260B" w:rsidRPr="005A3504">
        <w:rPr>
          <w:rFonts w:ascii="Times New Roman" w:hAnsi="Times New Roman"/>
          <w:sz w:val="28"/>
          <w:szCs w:val="28"/>
        </w:rPr>
        <w:t xml:space="preserve">IX. Обоснование объема финансовых ресурсов, </w:t>
      </w:r>
    </w:p>
    <w:p w:rsidR="005E260B" w:rsidRPr="005A3504" w:rsidRDefault="005E260B" w:rsidP="005A3504">
      <w:pPr>
        <w:spacing w:after="0" w:line="360" w:lineRule="atLeast"/>
        <w:jc w:val="center"/>
        <w:rPr>
          <w:rFonts w:ascii="Times New Roman" w:hAnsi="Times New Roman"/>
          <w:sz w:val="28"/>
          <w:szCs w:val="28"/>
        </w:rPr>
      </w:pPr>
      <w:r w:rsidRPr="005A3504">
        <w:rPr>
          <w:rFonts w:ascii="Times New Roman" w:hAnsi="Times New Roman"/>
          <w:sz w:val="28"/>
          <w:szCs w:val="28"/>
        </w:rPr>
        <w:t>необходимых</w:t>
      </w:r>
      <w:r w:rsidR="005A3504">
        <w:rPr>
          <w:rFonts w:ascii="Times New Roman" w:hAnsi="Times New Roman"/>
          <w:sz w:val="28"/>
          <w:szCs w:val="28"/>
        </w:rPr>
        <w:t xml:space="preserve"> </w:t>
      </w:r>
      <w:r w:rsidRPr="005A3504">
        <w:rPr>
          <w:rFonts w:ascii="Times New Roman" w:hAnsi="Times New Roman"/>
          <w:sz w:val="28"/>
          <w:szCs w:val="28"/>
        </w:rPr>
        <w:t>для реализации Подпрограммы</w:t>
      </w:r>
    </w:p>
    <w:p w:rsidR="005E260B" w:rsidRPr="005A3504" w:rsidRDefault="005E260B" w:rsidP="005A3504">
      <w:pPr>
        <w:spacing w:after="0" w:line="360" w:lineRule="atLeast"/>
        <w:ind w:firstLine="709"/>
        <w:jc w:val="both"/>
        <w:rPr>
          <w:rFonts w:ascii="Times New Roman" w:hAnsi="Times New Roman"/>
          <w:sz w:val="28"/>
          <w:szCs w:val="28"/>
        </w:rPr>
      </w:pPr>
    </w:p>
    <w:p w:rsidR="00EF6747" w:rsidRPr="005A3504" w:rsidRDefault="00271C06"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Общий объем финансир</w:t>
      </w:r>
      <w:r w:rsidR="00E9750B">
        <w:rPr>
          <w:rFonts w:ascii="Times New Roman" w:hAnsi="Times New Roman"/>
          <w:sz w:val="28"/>
          <w:szCs w:val="28"/>
        </w:rPr>
        <w:t>ования Подпрограммы составляет</w:t>
      </w:r>
      <w:r w:rsidRPr="005A3504">
        <w:rPr>
          <w:rFonts w:ascii="Times New Roman" w:hAnsi="Times New Roman"/>
          <w:sz w:val="28"/>
          <w:szCs w:val="28"/>
        </w:rPr>
        <w:t xml:space="preserve"> </w:t>
      </w:r>
      <w:r w:rsidR="00EF6747" w:rsidRPr="005A3504">
        <w:rPr>
          <w:rFonts w:ascii="Times New Roman" w:hAnsi="Times New Roman"/>
          <w:sz w:val="28"/>
          <w:szCs w:val="28"/>
        </w:rPr>
        <w:t>642 711,09 тыс. рублей, из них:</w:t>
      </w:r>
    </w:p>
    <w:p w:rsidR="00EF6747" w:rsidRPr="005A3504" w:rsidRDefault="00EF6747"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средства федерального бюджета – 220 325,04 тыс. рублей;</w:t>
      </w:r>
    </w:p>
    <w:p w:rsidR="00EF6747" w:rsidRPr="005A3504" w:rsidRDefault="00EF6747"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средства республиканского бюджета – 416 691,05 тыс. рублей; средства внебюджетных источников – 5 695,00 тыс. рублей, в том числе по годам:</w:t>
      </w:r>
    </w:p>
    <w:p w:rsidR="00EF6747" w:rsidRPr="005A3504" w:rsidRDefault="00EF6747"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 xml:space="preserve">2014 г. – 52 144,04 тыс. рублей, из </w:t>
      </w:r>
      <w:r w:rsidR="005A3504">
        <w:rPr>
          <w:rFonts w:ascii="Times New Roman" w:hAnsi="Times New Roman"/>
          <w:sz w:val="28"/>
          <w:szCs w:val="28"/>
        </w:rPr>
        <w:t>н</w:t>
      </w:r>
      <w:r w:rsidRPr="005A3504">
        <w:rPr>
          <w:rFonts w:ascii="Times New Roman" w:hAnsi="Times New Roman"/>
          <w:sz w:val="28"/>
          <w:szCs w:val="28"/>
        </w:rPr>
        <w:t>их:</w:t>
      </w:r>
    </w:p>
    <w:p w:rsidR="00EF6747" w:rsidRPr="005A3504" w:rsidRDefault="00EF6747"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средства федерального бюджета – 1 805,2 тыс. рублей;</w:t>
      </w:r>
    </w:p>
    <w:p w:rsidR="00EF6747" w:rsidRPr="005A3504" w:rsidRDefault="00EF6747"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средства республиканского бюджета – 50 338,84 тыс. рублей;</w:t>
      </w:r>
    </w:p>
    <w:p w:rsidR="00EF6747" w:rsidRPr="005A3504" w:rsidRDefault="00EF6747"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2015 г. – 51 022,92 тыс. рублей, из них:</w:t>
      </w:r>
    </w:p>
    <w:p w:rsidR="00EF6747" w:rsidRPr="005A3504" w:rsidRDefault="00EF6747"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средства федерального бюджета – 2 178,59 тыс. рублей;</w:t>
      </w:r>
    </w:p>
    <w:p w:rsidR="00EF6747" w:rsidRPr="005A3504" w:rsidRDefault="00EF6747"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средства республиканского бюджета – 48 844,33 тыс. рублей;</w:t>
      </w:r>
    </w:p>
    <w:p w:rsidR="00EF6747" w:rsidRPr="005A3504" w:rsidRDefault="00EF6747"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2016 г. – 49 901,64 тыс. рублей, из них;</w:t>
      </w:r>
    </w:p>
    <w:p w:rsidR="00EF6747" w:rsidRPr="005A3504" w:rsidRDefault="00EF6747"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lastRenderedPageBreak/>
        <w:t>средства федерального бюджета – 2 704,63 тыс. рублей;</w:t>
      </w:r>
    </w:p>
    <w:p w:rsidR="00EF6747" w:rsidRPr="005A3504" w:rsidRDefault="00EF6747"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средства республиканского бюджета – 47 197,01 тыс. рублей;</w:t>
      </w:r>
    </w:p>
    <w:p w:rsidR="00EF6747" w:rsidRPr="005A3504" w:rsidRDefault="00EF6747"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2017 г. – 29 304,10 тыс. рублей, из них:</w:t>
      </w:r>
    </w:p>
    <w:p w:rsidR="00EF6747" w:rsidRPr="005A3504" w:rsidRDefault="00EF6747"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средства республиканского бюджета – 28 004,10 тыс. рублей;</w:t>
      </w:r>
    </w:p>
    <w:p w:rsidR="00EF6747" w:rsidRPr="005A3504" w:rsidRDefault="00EF6747"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средства внебюджетных источников – 1 300,00 тыс. рублей;</w:t>
      </w:r>
    </w:p>
    <w:p w:rsidR="00EF6747" w:rsidRPr="005A3504" w:rsidRDefault="00EF6747"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2018 г. – 44 009,6 тыс. рублей, из них:</w:t>
      </w:r>
    </w:p>
    <w:p w:rsidR="00EF6747" w:rsidRPr="005A3504" w:rsidRDefault="00EF6747"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средства республиканского бюджета – 42 709,6 тыс. рублей;</w:t>
      </w:r>
    </w:p>
    <w:p w:rsidR="00EF6747" w:rsidRPr="005A3504" w:rsidRDefault="00EF6747"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средства внебюджетных источников – 1 300,0 тыс. рублей;</w:t>
      </w:r>
    </w:p>
    <w:p w:rsidR="00EF6747" w:rsidRPr="005A3504" w:rsidRDefault="00EF6747"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2019 г. – 37 044,8 тыс. рублей, из них:</w:t>
      </w:r>
    </w:p>
    <w:p w:rsidR="00EF6747" w:rsidRPr="005A3504" w:rsidRDefault="00EF6747"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средства республиканского бюджета – 37044,8 тыс. рублей;</w:t>
      </w:r>
    </w:p>
    <w:p w:rsidR="00EF6747" w:rsidRPr="005A3504" w:rsidRDefault="00EF6747"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2020 г. – 152 337,10 тыс. рублей, из них:</w:t>
      </w:r>
    </w:p>
    <w:p w:rsidR="00EF6747" w:rsidRPr="005A3504" w:rsidRDefault="00EF6747"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средства федерального бюджета – 103 776,40 тыс. рублей;</w:t>
      </w:r>
    </w:p>
    <w:p w:rsidR="00EF6747" w:rsidRPr="005A3504" w:rsidRDefault="00EF6747"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средства республиканского бюджета – 48 560,7 тыс. рублей;</w:t>
      </w:r>
    </w:p>
    <w:p w:rsidR="00EF6747" w:rsidRPr="005A3504" w:rsidRDefault="00EF6747"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2021 г. – 113443,69 тыс. рублей, из них:</w:t>
      </w:r>
    </w:p>
    <w:p w:rsidR="00EF6747" w:rsidRPr="005A3504" w:rsidRDefault="00EF6747"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средства федерального бюджета – 47 297,60 тыс. рублей;</w:t>
      </w:r>
    </w:p>
    <w:p w:rsidR="00EF6747" w:rsidRPr="005A3504" w:rsidRDefault="00EF6747"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средства республиканского бюджета – 63 051,09 тыс. рублей;</w:t>
      </w:r>
    </w:p>
    <w:p w:rsidR="00EF6747" w:rsidRPr="005A3504" w:rsidRDefault="00EF6747"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средства внебюджетных источников – 3 095,00 тыс. рублей;</w:t>
      </w:r>
    </w:p>
    <w:p w:rsidR="00EF6747" w:rsidRPr="005A3504" w:rsidRDefault="00EF6747"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2022 г. – 113 503,20 тыс. рублей, из них:</w:t>
      </w:r>
    </w:p>
    <w:p w:rsidR="00EF6747" w:rsidRPr="005A3504" w:rsidRDefault="00EF6747"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средства федерального бюджета – 62 562,62 тыс. рублей;</w:t>
      </w:r>
    </w:p>
    <w:p w:rsidR="00EF6747" w:rsidRPr="005A3504" w:rsidRDefault="00EF6747"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средства республиканского бюджета – 50 940,58 тыс. рублей;</w:t>
      </w:r>
    </w:p>
    <w:p w:rsidR="00EF6747" w:rsidRPr="005A3504" w:rsidRDefault="00EF6747"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2023 г. – 71 554,67 тыс. рублей, из них:</w:t>
      </w:r>
    </w:p>
    <w:p w:rsidR="00EF6747" w:rsidRPr="005A3504" w:rsidRDefault="00EF6747"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средства федерального бюджета – 21 143,5 тыс. рублей;</w:t>
      </w:r>
    </w:p>
    <w:p w:rsidR="00B73FDB" w:rsidRPr="005A3504" w:rsidRDefault="00EF6747"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 xml:space="preserve">средства республиканского </w:t>
      </w:r>
      <w:r w:rsidR="005A3504">
        <w:rPr>
          <w:rFonts w:ascii="Times New Roman" w:hAnsi="Times New Roman"/>
          <w:sz w:val="28"/>
          <w:szCs w:val="28"/>
        </w:rPr>
        <w:t>бюджета – 50 411,17 тыс. рублей.</w:t>
      </w:r>
      <w:r w:rsidR="008F5918" w:rsidRPr="005A3504">
        <w:rPr>
          <w:rFonts w:ascii="Times New Roman" w:hAnsi="Times New Roman"/>
          <w:sz w:val="28"/>
          <w:szCs w:val="28"/>
        </w:rPr>
        <w:t>»</w:t>
      </w:r>
      <w:r w:rsidR="00B73FDB" w:rsidRPr="005A3504">
        <w:rPr>
          <w:rFonts w:ascii="Times New Roman" w:hAnsi="Times New Roman"/>
          <w:sz w:val="28"/>
          <w:szCs w:val="28"/>
        </w:rPr>
        <w:t>;</w:t>
      </w:r>
    </w:p>
    <w:p w:rsidR="00E44C7C" w:rsidRPr="005A3504" w:rsidRDefault="00E44C7C"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 xml:space="preserve">в разделе X слова </w:t>
      </w:r>
      <w:r w:rsidR="008F5918" w:rsidRPr="005A3504">
        <w:rPr>
          <w:rFonts w:ascii="Times New Roman" w:hAnsi="Times New Roman"/>
          <w:sz w:val="28"/>
          <w:szCs w:val="28"/>
        </w:rPr>
        <w:t>«</w:t>
      </w:r>
      <w:r w:rsidRPr="005A3504">
        <w:rPr>
          <w:rFonts w:ascii="Times New Roman" w:hAnsi="Times New Roman"/>
          <w:sz w:val="28"/>
          <w:szCs w:val="28"/>
        </w:rPr>
        <w:t>и науки</w:t>
      </w:r>
      <w:r w:rsidR="008F5918" w:rsidRPr="005A3504">
        <w:rPr>
          <w:rFonts w:ascii="Times New Roman" w:hAnsi="Times New Roman"/>
          <w:sz w:val="28"/>
          <w:szCs w:val="28"/>
        </w:rPr>
        <w:t>»</w:t>
      </w:r>
      <w:r w:rsidRPr="005A3504">
        <w:rPr>
          <w:rFonts w:ascii="Times New Roman" w:hAnsi="Times New Roman"/>
          <w:sz w:val="28"/>
          <w:szCs w:val="28"/>
        </w:rPr>
        <w:t xml:space="preserve"> исключить;</w:t>
      </w:r>
    </w:p>
    <w:p w:rsidR="000F1F1C" w:rsidRPr="005A3504" w:rsidRDefault="00E9750B" w:rsidP="005A3504">
      <w:pPr>
        <w:spacing w:after="0" w:line="360" w:lineRule="atLeast"/>
        <w:ind w:firstLine="709"/>
        <w:jc w:val="both"/>
        <w:rPr>
          <w:rFonts w:ascii="Times New Roman" w:hAnsi="Times New Roman"/>
          <w:sz w:val="28"/>
          <w:szCs w:val="28"/>
        </w:rPr>
      </w:pPr>
      <w:r>
        <w:rPr>
          <w:rFonts w:ascii="Times New Roman" w:hAnsi="Times New Roman"/>
          <w:sz w:val="28"/>
          <w:szCs w:val="28"/>
        </w:rPr>
        <w:t>к</w:t>
      </w:r>
      <w:r w:rsidR="000F1F1C" w:rsidRPr="005A3504">
        <w:rPr>
          <w:rFonts w:ascii="Times New Roman" w:hAnsi="Times New Roman"/>
          <w:sz w:val="28"/>
          <w:szCs w:val="28"/>
        </w:rPr>
        <w:t xml:space="preserve">) в подпрограмме 4 </w:t>
      </w:r>
      <w:r w:rsidR="008F5918" w:rsidRPr="005A3504">
        <w:rPr>
          <w:rFonts w:ascii="Times New Roman" w:hAnsi="Times New Roman"/>
          <w:sz w:val="28"/>
          <w:szCs w:val="28"/>
        </w:rPr>
        <w:t>«</w:t>
      </w:r>
      <w:r w:rsidR="000F1F1C" w:rsidRPr="005A3504">
        <w:rPr>
          <w:rFonts w:ascii="Times New Roman" w:hAnsi="Times New Roman"/>
          <w:sz w:val="28"/>
          <w:szCs w:val="28"/>
        </w:rPr>
        <w:t>Развитие среднего профессионального образования</w:t>
      </w:r>
      <w:r w:rsidR="008F5918" w:rsidRPr="005A3504">
        <w:rPr>
          <w:rFonts w:ascii="Times New Roman" w:hAnsi="Times New Roman"/>
          <w:sz w:val="28"/>
          <w:szCs w:val="28"/>
        </w:rPr>
        <w:t>»</w:t>
      </w:r>
      <w:r w:rsidR="000F1F1C" w:rsidRPr="005A3504">
        <w:rPr>
          <w:rFonts w:ascii="Times New Roman" w:hAnsi="Times New Roman"/>
          <w:sz w:val="28"/>
          <w:szCs w:val="28"/>
        </w:rPr>
        <w:t>:</w:t>
      </w:r>
    </w:p>
    <w:p w:rsidR="005E260B" w:rsidRPr="005A3504" w:rsidRDefault="005E260B"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в паспорте подпрограммы:</w:t>
      </w:r>
    </w:p>
    <w:p w:rsidR="00E44C7C" w:rsidRPr="005A3504" w:rsidRDefault="00E44C7C"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 xml:space="preserve">в позиции </w:t>
      </w:r>
      <w:r w:rsidR="008F5918" w:rsidRPr="005A3504">
        <w:rPr>
          <w:rFonts w:ascii="Times New Roman" w:hAnsi="Times New Roman"/>
          <w:sz w:val="28"/>
          <w:szCs w:val="28"/>
        </w:rPr>
        <w:t>«</w:t>
      </w:r>
      <w:r w:rsidRPr="005A3504">
        <w:rPr>
          <w:rFonts w:ascii="Times New Roman" w:hAnsi="Times New Roman"/>
          <w:sz w:val="28"/>
          <w:szCs w:val="28"/>
        </w:rPr>
        <w:t>Ответственный исполнитель Подпрограммы</w:t>
      </w:r>
      <w:r w:rsidR="008F5918" w:rsidRPr="005A3504">
        <w:rPr>
          <w:rFonts w:ascii="Times New Roman" w:hAnsi="Times New Roman"/>
          <w:sz w:val="28"/>
          <w:szCs w:val="28"/>
        </w:rPr>
        <w:t>»</w:t>
      </w:r>
      <w:r w:rsidRPr="005A3504">
        <w:rPr>
          <w:rFonts w:ascii="Times New Roman" w:hAnsi="Times New Roman"/>
          <w:sz w:val="28"/>
          <w:szCs w:val="28"/>
        </w:rPr>
        <w:t xml:space="preserve"> слова и науки</w:t>
      </w:r>
      <w:r w:rsidR="008F5918" w:rsidRPr="005A3504">
        <w:rPr>
          <w:rFonts w:ascii="Times New Roman" w:hAnsi="Times New Roman"/>
          <w:sz w:val="28"/>
          <w:szCs w:val="28"/>
        </w:rPr>
        <w:t>»</w:t>
      </w:r>
      <w:r w:rsidRPr="005A3504">
        <w:rPr>
          <w:rFonts w:ascii="Times New Roman" w:hAnsi="Times New Roman"/>
          <w:sz w:val="28"/>
          <w:szCs w:val="28"/>
        </w:rPr>
        <w:t xml:space="preserve"> исключить;</w:t>
      </w:r>
    </w:p>
    <w:p w:rsidR="00B04435" w:rsidRPr="005A3504" w:rsidRDefault="00E845B9"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 xml:space="preserve">позицию </w:t>
      </w:r>
      <w:r w:rsidR="008F5918" w:rsidRPr="005A3504">
        <w:rPr>
          <w:rFonts w:ascii="Times New Roman" w:hAnsi="Times New Roman"/>
          <w:sz w:val="28"/>
          <w:szCs w:val="28"/>
        </w:rPr>
        <w:t>«</w:t>
      </w:r>
      <w:r w:rsidRPr="005A3504">
        <w:rPr>
          <w:rFonts w:ascii="Times New Roman" w:hAnsi="Times New Roman"/>
          <w:sz w:val="28"/>
          <w:szCs w:val="28"/>
        </w:rPr>
        <w:t>Задачи Подпрограммы</w:t>
      </w:r>
      <w:r w:rsidR="008F5918" w:rsidRPr="005A3504">
        <w:rPr>
          <w:rFonts w:ascii="Times New Roman" w:hAnsi="Times New Roman"/>
          <w:sz w:val="28"/>
          <w:szCs w:val="28"/>
        </w:rPr>
        <w:t>»</w:t>
      </w:r>
      <w:r w:rsidRPr="005A3504">
        <w:rPr>
          <w:rFonts w:ascii="Times New Roman" w:hAnsi="Times New Roman"/>
          <w:sz w:val="28"/>
          <w:szCs w:val="28"/>
        </w:rPr>
        <w:t xml:space="preserve"> </w:t>
      </w:r>
      <w:r w:rsidR="00B04435" w:rsidRPr="005A3504">
        <w:rPr>
          <w:rFonts w:ascii="Times New Roman" w:hAnsi="Times New Roman"/>
          <w:sz w:val="28"/>
          <w:szCs w:val="28"/>
        </w:rPr>
        <w:t>дополнить абзацем следующего содержания:</w:t>
      </w:r>
    </w:p>
    <w:p w:rsidR="00B04435" w:rsidRPr="005A3504" w:rsidRDefault="008F5918"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w:t>
      </w:r>
      <w:r w:rsidR="00B04435" w:rsidRPr="005A3504">
        <w:rPr>
          <w:rFonts w:ascii="Times New Roman" w:hAnsi="Times New Roman"/>
          <w:sz w:val="28"/>
          <w:szCs w:val="28"/>
        </w:rPr>
        <w:t>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p w:rsidR="00B04435" w:rsidRPr="005A3504" w:rsidRDefault="00B04435"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создание условий для развития наставничества, поддержки общественных инициатив и проектов, в том числе в сфере</w:t>
      </w:r>
      <w:r w:rsidR="00E9750B">
        <w:rPr>
          <w:rFonts w:ascii="Times New Roman" w:hAnsi="Times New Roman"/>
          <w:sz w:val="28"/>
          <w:szCs w:val="28"/>
        </w:rPr>
        <w:t xml:space="preserve"> добровольчества (волонтерства)</w:t>
      </w:r>
      <w:r w:rsidR="008F5918" w:rsidRPr="005A3504">
        <w:rPr>
          <w:rFonts w:ascii="Times New Roman" w:hAnsi="Times New Roman"/>
          <w:sz w:val="28"/>
          <w:szCs w:val="28"/>
        </w:rPr>
        <w:t>»</w:t>
      </w:r>
      <w:r w:rsidRPr="005A3504">
        <w:rPr>
          <w:rFonts w:ascii="Times New Roman" w:hAnsi="Times New Roman"/>
          <w:sz w:val="28"/>
          <w:szCs w:val="28"/>
        </w:rPr>
        <w:t>;</w:t>
      </w:r>
    </w:p>
    <w:p w:rsidR="00E845B9" w:rsidRPr="005A3504" w:rsidRDefault="00B04435"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 xml:space="preserve">позицию </w:t>
      </w:r>
      <w:r w:rsidR="008F5918" w:rsidRPr="005A3504">
        <w:rPr>
          <w:rFonts w:ascii="Times New Roman" w:hAnsi="Times New Roman"/>
          <w:sz w:val="28"/>
          <w:szCs w:val="28"/>
        </w:rPr>
        <w:t>«</w:t>
      </w:r>
      <w:r w:rsidRPr="005A3504">
        <w:rPr>
          <w:rFonts w:ascii="Times New Roman" w:hAnsi="Times New Roman"/>
          <w:sz w:val="28"/>
          <w:szCs w:val="28"/>
        </w:rPr>
        <w:t>Целевые индикаторы и показатели Подпрограммы</w:t>
      </w:r>
      <w:r w:rsidR="008F5918" w:rsidRPr="005A3504">
        <w:rPr>
          <w:rFonts w:ascii="Times New Roman" w:hAnsi="Times New Roman"/>
          <w:sz w:val="28"/>
          <w:szCs w:val="28"/>
        </w:rPr>
        <w:t>»</w:t>
      </w:r>
      <w:r w:rsidRPr="005A3504">
        <w:rPr>
          <w:rFonts w:ascii="Times New Roman" w:hAnsi="Times New Roman"/>
          <w:sz w:val="28"/>
          <w:szCs w:val="28"/>
        </w:rPr>
        <w:t xml:space="preserve"> дополнить абзацами следующего содержания:</w:t>
      </w:r>
    </w:p>
    <w:p w:rsidR="00B04435" w:rsidRPr="005A3504" w:rsidRDefault="008F5918"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w:t>
      </w:r>
      <w:r w:rsidR="00C34E9B" w:rsidRPr="005A3504">
        <w:rPr>
          <w:rFonts w:ascii="Times New Roman" w:hAnsi="Times New Roman"/>
          <w:sz w:val="28"/>
          <w:szCs w:val="28"/>
        </w:rPr>
        <w:t>численность граждан, охваченных деятельностью Центров опережающей профессиональной подготовки;</w:t>
      </w:r>
    </w:p>
    <w:p w:rsidR="00C34E9B" w:rsidRPr="005A3504" w:rsidRDefault="00C34E9B"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lastRenderedPageBreak/>
        <w:t>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p w:rsidR="00C34E9B" w:rsidRPr="005A3504" w:rsidRDefault="00C34E9B"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w:t>
      </w:r>
      <w:r w:rsidR="008F5918" w:rsidRPr="005A3504">
        <w:rPr>
          <w:rFonts w:ascii="Times New Roman" w:hAnsi="Times New Roman"/>
          <w:sz w:val="28"/>
          <w:szCs w:val="28"/>
        </w:rPr>
        <w:t>»</w:t>
      </w:r>
      <w:r w:rsidRPr="005A3504">
        <w:rPr>
          <w:rFonts w:ascii="Times New Roman" w:hAnsi="Times New Roman"/>
          <w:sz w:val="28"/>
          <w:szCs w:val="28"/>
        </w:rPr>
        <w:t>;</w:t>
      </w:r>
    </w:p>
    <w:p w:rsidR="00B04435" w:rsidRDefault="00C76FF0"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позицию</w:t>
      </w:r>
      <w:r w:rsidR="005A3504">
        <w:rPr>
          <w:rFonts w:ascii="Times New Roman" w:hAnsi="Times New Roman"/>
          <w:sz w:val="28"/>
          <w:szCs w:val="28"/>
        </w:rPr>
        <w:t xml:space="preserve"> «</w:t>
      </w:r>
      <w:r w:rsidR="000F1F1C" w:rsidRPr="005A3504">
        <w:rPr>
          <w:rFonts w:ascii="Times New Roman" w:hAnsi="Times New Roman"/>
          <w:sz w:val="28"/>
          <w:szCs w:val="28"/>
        </w:rPr>
        <w:t>Объемы бюджетных ассигнований Подпрограммы</w:t>
      </w:r>
      <w:r w:rsidR="008F5918" w:rsidRPr="005A3504">
        <w:rPr>
          <w:rFonts w:ascii="Times New Roman" w:hAnsi="Times New Roman"/>
          <w:sz w:val="28"/>
          <w:szCs w:val="28"/>
        </w:rPr>
        <w:t>»</w:t>
      </w:r>
      <w:r w:rsidRPr="005A3504">
        <w:rPr>
          <w:rFonts w:ascii="Times New Roman" w:hAnsi="Times New Roman"/>
          <w:sz w:val="28"/>
          <w:szCs w:val="28"/>
        </w:rPr>
        <w:t xml:space="preserve"> изложить в следующей редакции</w:t>
      </w:r>
      <w:r w:rsidR="00B04435" w:rsidRPr="005A3504">
        <w:rPr>
          <w:rFonts w:ascii="Times New Roman" w:hAnsi="Times New Roman"/>
          <w:sz w:val="28"/>
          <w:szCs w:val="28"/>
        </w:rPr>
        <w:t>:</w:t>
      </w:r>
    </w:p>
    <w:p w:rsidR="005A3504" w:rsidRPr="005A3504" w:rsidRDefault="005A3504" w:rsidP="005A3504">
      <w:pPr>
        <w:spacing w:after="0" w:line="360" w:lineRule="atLeast"/>
        <w:ind w:firstLine="709"/>
        <w:jc w:val="both"/>
        <w:rPr>
          <w:rFonts w:ascii="Times New Roman" w:hAnsi="Times New Roman"/>
          <w:sz w:val="28"/>
          <w:szCs w:val="28"/>
        </w:rPr>
      </w:pPr>
    </w:p>
    <w:tbl>
      <w:tblPr>
        <w:tblW w:w="0" w:type="auto"/>
        <w:jc w:val="center"/>
        <w:tblLook w:val="04A0" w:firstRow="1" w:lastRow="0" w:firstColumn="1" w:lastColumn="0" w:noHBand="0" w:noVBand="1"/>
      </w:tblPr>
      <w:tblGrid>
        <w:gridCol w:w="2377"/>
        <w:gridCol w:w="567"/>
        <w:gridCol w:w="7194"/>
      </w:tblGrid>
      <w:tr w:rsidR="00FB194C" w:rsidRPr="005A3504" w:rsidTr="005A3504">
        <w:trPr>
          <w:jc w:val="center"/>
        </w:trPr>
        <w:tc>
          <w:tcPr>
            <w:tcW w:w="2377" w:type="dxa"/>
            <w:shd w:val="clear" w:color="auto" w:fill="auto"/>
          </w:tcPr>
          <w:p w:rsidR="00FB194C" w:rsidRPr="005A3504" w:rsidRDefault="008F5918" w:rsidP="005A3504">
            <w:pPr>
              <w:spacing w:after="0" w:line="240" w:lineRule="auto"/>
              <w:jc w:val="both"/>
              <w:rPr>
                <w:rFonts w:ascii="Times New Roman" w:hAnsi="Times New Roman"/>
                <w:sz w:val="24"/>
                <w:szCs w:val="24"/>
              </w:rPr>
            </w:pPr>
            <w:r w:rsidRPr="005A3504">
              <w:rPr>
                <w:rFonts w:ascii="Times New Roman" w:hAnsi="Times New Roman"/>
                <w:sz w:val="24"/>
                <w:szCs w:val="24"/>
              </w:rPr>
              <w:t>«</w:t>
            </w:r>
            <w:r w:rsidR="00FB194C" w:rsidRPr="005A3504">
              <w:rPr>
                <w:rFonts w:ascii="Times New Roman" w:hAnsi="Times New Roman"/>
                <w:sz w:val="24"/>
                <w:szCs w:val="24"/>
              </w:rPr>
              <w:t>Объемы бюджетных ассигнований Подпрограммы</w:t>
            </w:r>
          </w:p>
        </w:tc>
        <w:tc>
          <w:tcPr>
            <w:tcW w:w="567" w:type="dxa"/>
            <w:shd w:val="clear" w:color="auto" w:fill="auto"/>
          </w:tcPr>
          <w:p w:rsidR="00FB194C" w:rsidRPr="005A3504" w:rsidRDefault="005A3504" w:rsidP="005A3504">
            <w:pPr>
              <w:spacing w:after="0" w:line="240" w:lineRule="auto"/>
              <w:jc w:val="right"/>
              <w:rPr>
                <w:rFonts w:ascii="Times New Roman" w:hAnsi="Times New Roman"/>
                <w:sz w:val="24"/>
                <w:szCs w:val="24"/>
              </w:rPr>
            </w:pPr>
            <w:r w:rsidRPr="00437787">
              <w:rPr>
                <w:rFonts w:ascii="Times New Roman" w:hAnsi="Times New Roman"/>
                <w:sz w:val="24"/>
                <w:szCs w:val="24"/>
              </w:rPr>
              <w:t>–</w:t>
            </w:r>
          </w:p>
        </w:tc>
        <w:tc>
          <w:tcPr>
            <w:tcW w:w="7194" w:type="dxa"/>
            <w:shd w:val="clear" w:color="auto" w:fill="auto"/>
          </w:tcPr>
          <w:p w:rsidR="003E1009" w:rsidRPr="005A3504" w:rsidRDefault="000A4E3E" w:rsidP="005A3504">
            <w:pPr>
              <w:spacing w:after="0" w:line="240" w:lineRule="auto"/>
              <w:jc w:val="both"/>
              <w:rPr>
                <w:rFonts w:ascii="Times New Roman" w:hAnsi="Times New Roman"/>
                <w:sz w:val="24"/>
                <w:szCs w:val="24"/>
              </w:rPr>
            </w:pPr>
            <w:r w:rsidRPr="005A3504">
              <w:rPr>
                <w:rFonts w:ascii="Times New Roman" w:hAnsi="Times New Roman"/>
                <w:sz w:val="24"/>
                <w:szCs w:val="24"/>
              </w:rPr>
              <w:t>объем финансир</w:t>
            </w:r>
            <w:r w:rsidR="00E9750B">
              <w:rPr>
                <w:rFonts w:ascii="Times New Roman" w:hAnsi="Times New Roman"/>
                <w:sz w:val="24"/>
                <w:szCs w:val="24"/>
              </w:rPr>
              <w:t>ования Подпрограммы составляет</w:t>
            </w:r>
            <w:r w:rsidR="005A3504">
              <w:rPr>
                <w:rFonts w:ascii="Times New Roman" w:hAnsi="Times New Roman"/>
                <w:sz w:val="24"/>
                <w:szCs w:val="24"/>
              </w:rPr>
              <w:t xml:space="preserve"> </w:t>
            </w:r>
            <w:r w:rsidR="003E1009" w:rsidRPr="005A3504">
              <w:rPr>
                <w:rFonts w:ascii="Times New Roman" w:hAnsi="Times New Roman"/>
                <w:sz w:val="24"/>
                <w:szCs w:val="24"/>
              </w:rPr>
              <w:t>7 641 313,1 тыс. рублей, из них:</w:t>
            </w:r>
          </w:p>
          <w:p w:rsidR="003E1009" w:rsidRPr="005A3504" w:rsidRDefault="003E1009" w:rsidP="005A3504">
            <w:pPr>
              <w:spacing w:after="0" w:line="240" w:lineRule="auto"/>
              <w:jc w:val="both"/>
              <w:rPr>
                <w:rFonts w:ascii="Times New Roman" w:hAnsi="Times New Roman"/>
                <w:sz w:val="24"/>
                <w:szCs w:val="24"/>
              </w:rPr>
            </w:pPr>
            <w:r w:rsidRPr="005A3504">
              <w:rPr>
                <w:rFonts w:ascii="Times New Roman" w:hAnsi="Times New Roman"/>
                <w:sz w:val="24"/>
                <w:szCs w:val="24"/>
              </w:rPr>
              <w:t>средства федерального бюджета – 205 890,8 тыс. рублей;</w:t>
            </w:r>
          </w:p>
          <w:p w:rsidR="003E1009" w:rsidRPr="005A3504" w:rsidRDefault="003E1009" w:rsidP="005A3504">
            <w:pPr>
              <w:spacing w:after="0" w:line="240" w:lineRule="auto"/>
              <w:jc w:val="both"/>
              <w:rPr>
                <w:rFonts w:ascii="Times New Roman" w:hAnsi="Times New Roman"/>
                <w:sz w:val="24"/>
                <w:szCs w:val="24"/>
              </w:rPr>
            </w:pPr>
            <w:r w:rsidRPr="005A3504">
              <w:rPr>
                <w:rFonts w:ascii="Times New Roman" w:hAnsi="Times New Roman"/>
                <w:sz w:val="24"/>
                <w:szCs w:val="24"/>
              </w:rPr>
              <w:t>средства республиканского бюджета – 6 128 372,30 тыс. рублей;</w:t>
            </w:r>
          </w:p>
          <w:p w:rsidR="003E1009" w:rsidRPr="005A3504" w:rsidRDefault="003E1009" w:rsidP="005A3504">
            <w:pPr>
              <w:spacing w:after="0" w:line="240" w:lineRule="auto"/>
              <w:jc w:val="both"/>
              <w:rPr>
                <w:rFonts w:ascii="Times New Roman" w:hAnsi="Times New Roman"/>
                <w:sz w:val="24"/>
                <w:szCs w:val="24"/>
              </w:rPr>
            </w:pPr>
            <w:r w:rsidRPr="005A3504">
              <w:rPr>
                <w:rFonts w:ascii="Times New Roman" w:hAnsi="Times New Roman"/>
                <w:sz w:val="24"/>
                <w:szCs w:val="24"/>
              </w:rPr>
              <w:t>средства внебюджетных источников – 1 307 050,0 тыс. рублей, в том числе по годам:</w:t>
            </w:r>
          </w:p>
          <w:p w:rsidR="003E1009" w:rsidRPr="005A3504" w:rsidRDefault="003E1009" w:rsidP="005A3504">
            <w:pPr>
              <w:spacing w:after="0" w:line="240" w:lineRule="auto"/>
              <w:jc w:val="both"/>
              <w:rPr>
                <w:rFonts w:ascii="Times New Roman" w:hAnsi="Times New Roman"/>
                <w:sz w:val="24"/>
                <w:szCs w:val="24"/>
              </w:rPr>
            </w:pPr>
            <w:r w:rsidRPr="005A3504">
              <w:rPr>
                <w:rFonts w:ascii="Times New Roman" w:hAnsi="Times New Roman"/>
                <w:sz w:val="24"/>
                <w:szCs w:val="24"/>
              </w:rPr>
              <w:t>2014 г. – 539 664,56 тыс. рублей, из них:</w:t>
            </w:r>
          </w:p>
          <w:p w:rsidR="003E1009" w:rsidRPr="005A3504" w:rsidRDefault="003E1009" w:rsidP="005A3504">
            <w:pPr>
              <w:spacing w:after="0" w:line="240" w:lineRule="auto"/>
              <w:jc w:val="both"/>
              <w:rPr>
                <w:rFonts w:ascii="Times New Roman" w:hAnsi="Times New Roman"/>
                <w:sz w:val="24"/>
                <w:szCs w:val="24"/>
              </w:rPr>
            </w:pPr>
            <w:r w:rsidRPr="005A3504">
              <w:rPr>
                <w:rFonts w:ascii="Times New Roman" w:hAnsi="Times New Roman"/>
                <w:sz w:val="24"/>
                <w:szCs w:val="24"/>
              </w:rPr>
              <w:t>средства федерального бюджета – 9 536,4 тыс. рублей;</w:t>
            </w:r>
          </w:p>
          <w:p w:rsidR="003E1009" w:rsidRPr="005A3504" w:rsidRDefault="003E1009" w:rsidP="005A3504">
            <w:pPr>
              <w:spacing w:after="0" w:line="240" w:lineRule="auto"/>
              <w:jc w:val="both"/>
              <w:rPr>
                <w:rFonts w:ascii="Times New Roman" w:hAnsi="Times New Roman"/>
                <w:sz w:val="24"/>
                <w:szCs w:val="24"/>
              </w:rPr>
            </w:pPr>
            <w:r w:rsidRPr="005A3504">
              <w:rPr>
                <w:rFonts w:ascii="Times New Roman" w:hAnsi="Times New Roman"/>
                <w:sz w:val="24"/>
                <w:szCs w:val="24"/>
              </w:rPr>
              <w:t>средства республиканского бюджета – 530 128,16 тыс. рублей;</w:t>
            </w:r>
          </w:p>
          <w:p w:rsidR="003E1009" w:rsidRPr="005A3504" w:rsidRDefault="003E1009" w:rsidP="005A3504">
            <w:pPr>
              <w:spacing w:after="0" w:line="240" w:lineRule="auto"/>
              <w:jc w:val="both"/>
              <w:rPr>
                <w:rFonts w:ascii="Times New Roman" w:hAnsi="Times New Roman"/>
                <w:sz w:val="24"/>
                <w:szCs w:val="24"/>
              </w:rPr>
            </w:pPr>
            <w:r w:rsidRPr="005A3504">
              <w:rPr>
                <w:rFonts w:ascii="Times New Roman" w:hAnsi="Times New Roman"/>
                <w:sz w:val="24"/>
                <w:szCs w:val="24"/>
              </w:rPr>
              <w:t>2015 г. – 549 568,85 тыс. рублей, из них:</w:t>
            </w:r>
          </w:p>
          <w:p w:rsidR="003E1009" w:rsidRPr="005A3504" w:rsidRDefault="003E1009" w:rsidP="005A3504">
            <w:pPr>
              <w:spacing w:after="0" w:line="240" w:lineRule="auto"/>
              <w:jc w:val="both"/>
              <w:rPr>
                <w:rFonts w:ascii="Times New Roman" w:hAnsi="Times New Roman"/>
                <w:sz w:val="24"/>
                <w:szCs w:val="24"/>
              </w:rPr>
            </w:pPr>
            <w:r w:rsidRPr="005A3504">
              <w:rPr>
                <w:rFonts w:ascii="Times New Roman" w:hAnsi="Times New Roman"/>
                <w:sz w:val="24"/>
                <w:szCs w:val="24"/>
              </w:rPr>
              <w:t>средства федерального бюджета – 11 238,70 тыс. рублей;</w:t>
            </w:r>
          </w:p>
          <w:p w:rsidR="003E1009" w:rsidRPr="005A3504" w:rsidRDefault="003E1009" w:rsidP="005A3504">
            <w:pPr>
              <w:spacing w:after="0" w:line="240" w:lineRule="auto"/>
              <w:jc w:val="both"/>
              <w:rPr>
                <w:rFonts w:ascii="Times New Roman" w:hAnsi="Times New Roman"/>
                <w:sz w:val="24"/>
                <w:szCs w:val="24"/>
              </w:rPr>
            </w:pPr>
            <w:r w:rsidRPr="005A3504">
              <w:rPr>
                <w:rFonts w:ascii="Times New Roman" w:hAnsi="Times New Roman"/>
                <w:sz w:val="24"/>
                <w:szCs w:val="24"/>
              </w:rPr>
              <w:t>средства республиканского бюджета – 538 330,15 тыс. рублей;</w:t>
            </w:r>
          </w:p>
          <w:p w:rsidR="003E1009" w:rsidRPr="005A3504" w:rsidRDefault="003E1009" w:rsidP="005A3504">
            <w:pPr>
              <w:spacing w:after="0" w:line="240" w:lineRule="auto"/>
              <w:jc w:val="both"/>
              <w:rPr>
                <w:rFonts w:ascii="Times New Roman" w:hAnsi="Times New Roman"/>
                <w:sz w:val="24"/>
                <w:szCs w:val="24"/>
              </w:rPr>
            </w:pPr>
            <w:r w:rsidRPr="005A3504">
              <w:rPr>
                <w:rFonts w:ascii="Times New Roman" w:hAnsi="Times New Roman"/>
                <w:sz w:val="24"/>
                <w:szCs w:val="24"/>
              </w:rPr>
              <w:t>2016 г. – 544 931,19 тыс. рублей, из них:</w:t>
            </w:r>
          </w:p>
          <w:p w:rsidR="003E1009" w:rsidRPr="005A3504" w:rsidRDefault="003E1009" w:rsidP="005A3504">
            <w:pPr>
              <w:spacing w:after="0" w:line="240" w:lineRule="auto"/>
              <w:jc w:val="both"/>
              <w:rPr>
                <w:rFonts w:ascii="Times New Roman" w:hAnsi="Times New Roman"/>
                <w:sz w:val="24"/>
                <w:szCs w:val="24"/>
              </w:rPr>
            </w:pPr>
            <w:r w:rsidRPr="005A3504">
              <w:rPr>
                <w:rFonts w:ascii="Times New Roman" w:hAnsi="Times New Roman"/>
                <w:sz w:val="24"/>
                <w:szCs w:val="24"/>
              </w:rPr>
              <w:t xml:space="preserve">средства федерального бюджета </w:t>
            </w:r>
            <w:r w:rsidR="005A3504">
              <w:rPr>
                <w:rFonts w:ascii="Times New Roman" w:hAnsi="Times New Roman"/>
                <w:sz w:val="24"/>
                <w:szCs w:val="24"/>
              </w:rPr>
              <w:t>–</w:t>
            </w:r>
            <w:r w:rsidRPr="005A3504">
              <w:rPr>
                <w:rFonts w:ascii="Times New Roman" w:hAnsi="Times New Roman"/>
                <w:sz w:val="24"/>
                <w:szCs w:val="24"/>
              </w:rPr>
              <w:t xml:space="preserve"> 195,2 тыс. рублей;</w:t>
            </w:r>
          </w:p>
          <w:p w:rsidR="003E1009" w:rsidRPr="005A3504" w:rsidRDefault="003E1009" w:rsidP="005A3504">
            <w:pPr>
              <w:spacing w:after="0" w:line="240" w:lineRule="auto"/>
              <w:jc w:val="both"/>
              <w:rPr>
                <w:rFonts w:ascii="Times New Roman" w:hAnsi="Times New Roman"/>
                <w:sz w:val="24"/>
                <w:szCs w:val="24"/>
              </w:rPr>
            </w:pPr>
            <w:r w:rsidRPr="005A3504">
              <w:rPr>
                <w:rFonts w:ascii="Times New Roman" w:hAnsi="Times New Roman"/>
                <w:sz w:val="24"/>
                <w:szCs w:val="24"/>
              </w:rPr>
              <w:t>средства республиканского бюджета – 543 235,99 тыс. рублей;</w:t>
            </w:r>
          </w:p>
          <w:p w:rsidR="003E1009" w:rsidRPr="005A3504" w:rsidRDefault="003E1009" w:rsidP="005A3504">
            <w:pPr>
              <w:spacing w:after="0" w:line="240" w:lineRule="auto"/>
              <w:jc w:val="both"/>
              <w:rPr>
                <w:rFonts w:ascii="Times New Roman" w:hAnsi="Times New Roman"/>
                <w:sz w:val="24"/>
                <w:szCs w:val="24"/>
              </w:rPr>
            </w:pPr>
            <w:r w:rsidRPr="005A3504">
              <w:rPr>
                <w:rFonts w:ascii="Times New Roman" w:hAnsi="Times New Roman"/>
                <w:sz w:val="24"/>
                <w:szCs w:val="24"/>
              </w:rPr>
              <w:t>средства внебюджетных источников – 1 500,0 тыс. рублей;</w:t>
            </w:r>
          </w:p>
          <w:p w:rsidR="003E1009" w:rsidRPr="005A3504" w:rsidRDefault="003E1009" w:rsidP="005A3504">
            <w:pPr>
              <w:spacing w:after="0" w:line="240" w:lineRule="auto"/>
              <w:jc w:val="both"/>
              <w:rPr>
                <w:rFonts w:ascii="Times New Roman" w:hAnsi="Times New Roman"/>
                <w:sz w:val="24"/>
                <w:szCs w:val="24"/>
              </w:rPr>
            </w:pPr>
            <w:r w:rsidRPr="005A3504">
              <w:rPr>
                <w:rFonts w:ascii="Times New Roman" w:hAnsi="Times New Roman"/>
                <w:sz w:val="24"/>
                <w:szCs w:val="24"/>
              </w:rPr>
              <w:t>2017 г. –</w:t>
            </w:r>
            <w:r w:rsidR="005A3504">
              <w:rPr>
                <w:rFonts w:ascii="Times New Roman" w:hAnsi="Times New Roman"/>
                <w:sz w:val="24"/>
                <w:szCs w:val="24"/>
              </w:rPr>
              <w:t xml:space="preserve"> </w:t>
            </w:r>
            <w:r w:rsidRPr="005A3504">
              <w:rPr>
                <w:rFonts w:ascii="Times New Roman" w:hAnsi="Times New Roman"/>
                <w:sz w:val="24"/>
                <w:szCs w:val="24"/>
              </w:rPr>
              <w:t xml:space="preserve">542 406,00 тыс. рублей, из них: </w:t>
            </w:r>
          </w:p>
          <w:p w:rsidR="003E1009" w:rsidRPr="005A3504" w:rsidRDefault="003E1009" w:rsidP="005A3504">
            <w:pPr>
              <w:spacing w:after="0" w:line="240" w:lineRule="auto"/>
              <w:jc w:val="both"/>
              <w:rPr>
                <w:rFonts w:ascii="Times New Roman" w:hAnsi="Times New Roman"/>
                <w:sz w:val="24"/>
                <w:szCs w:val="24"/>
              </w:rPr>
            </w:pPr>
            <w:r w:rsidRPr="005A3504">
              <w:rPr>
                <w:rFonts w:ascii="Times New Roman" w:hAnsi="Times New Roman"/>
                <w:sz w:val="24"/>
                <w:szCs w:val="24"/>
              </w:rPr>
              <w:t>средства республиканского бюджета – 541 056,0 тыс. рублей;</w:t>
            </w:r>
          </w:p>
          <w:p w:rsidR="003E1009" w:rsidRPr="005A3504" w:rsidRDefault="003E1009" w:rsidP="005A3504">
            <w:pPr>
              <w:spacing w:after="0" w:line="240" w:lineRule="auto"/>
              <w:jc w:val="both"/>
              <w:rPr>
                <w:rFonts w:ascii="Times New Roman" w:hAnsi="Times New Roman"/>
                <w:sz w:val="24"/>
                <w:szCs w:val="24"/>
              </w:rPr>
            </w:pPr>
            <w:r w:rsidRPr="005A3504">
              <w:rPr>
                <w:rFonts w:ascii="Times New Roman" w:hAnsi="Times New Roman"/>
                <w:sz w:val="24"/>
                <w:szCs w:val="24"/>
              </w:rPr>
              <w:t>средства внебюджетных источников – 1 350,0 тыс. рублей;</w:t>
            </w:r>
          </w:p>
          <w:p w:rsidR="003E1009" w:rsidRPr="005A3504" w:rsidRDefault="003E1009" w:rsidP="005A3504">
            <w:pPr>
              <w:spacing w:after="0" w:line="240" w:lineRule="auto"/>
              <w:jc w:val="both"/>
              <w:rPr>
                <w:rFonts w:ascii="Times New Roman" w:hAnsi="Times New Roman"/>
                <w:sz w:val="24"/>
                <w:szCs w:val="24"/>
              </w:rPr>
            </w:pPr>
            <w:r w:rsidRPr="005A3504">
              <w:rPr>
                <w:rFonts w:ascii="Times New Roman" w:hAnsi="Times New Roman"/>
                <w:sz w:val="24"/>
                <w:szCs w:val="24"/>
              </w:rPr>
              <w:t>2018 г. – 605 108,50 тыс. рублей, из них:</w:t>
            </w:r>
          </w:p>
          <w:p w:rsidR="003E1009" w:rsidRPr="005A3504" w:rsidRDefault="003E1009" w:rsidP="005A3504">
            <w:pPr>
              <w:spacing w:after="0" w:line="240" w:lineRule="auto"/>
              <w:jc w:val="both"/>
              <w:rPr>
                <w:rFonts w:ascii="Times New Roman" w:hAnsi="Times New Roman"/>
                <w:sz w:val="24"/>
                <w:szCs w:val="24"/>
              </w:rPr>
            </w:pPr>
            <w:r w:rsidRPr="005A3504">
              <w:rPr>
                <w:rFonts w:ascii="Times New Roman" w:hAnsi="Times New Roman"/>
                <w:sz w:val="24"/>
                <w:szCs w:val="24"/>
              </w:rPr>
              <w:t>средства республиканского бюджета – 603 658,50 тыс. рублей;</w:t>
            </w:r>
          </w:p>
          <w:p w:rsidR="003E1009" w:rsidRPr="005A3504" w:rsidRDefault="003E1009" w:rsidP="005A3504">
            <w:pPr>
              <w:spacing w:after="0" w:line="240" w:lineRule="auto"/>
              <w:jc w:val="both"/>
              <w:rPr>
                <w:rFonts w:ascii="Times New Roman" w:hAnsi="Times New Roman"/>
                <w:sz w:val="24"/>
                <w:szCs w:val="24"/>
              </w:rPr>
            </w:pPr>
            <w:r w:rsidRPr="005A3504">
              <w:rPr>
                <w:rFonts w:ascii="Times New Roman" w:hAnsi="Times New Roman"/>
                <w:sz w:val="24"/>
                <w:szCs w:val="24"/>
              </w:rPr>
              <w:t>средства внебюджетных источников – 1 450,0 тыс. рублей;</w:t>
            </w:r>
          </w:p>
          <w:p w:rsidR="003E1009" w:rsidRPr="005A3504" w:rsidRDefault="003E1009" w:rsidP="005A3504">
            <w:pPr>
              <w:spacing w:after="0" w:line="240" w:lineRule="auto"/>
              <w:jc w:val="both"/>
              <w:rPr>
                <w:rFonts w:ascii="Times New Roman" w:hAnsi="Times New Roman"/>
                <w:sz w:val="24"/>
                <w:szCs w:val="24"/>
              </w:rPr>
            </w:pPr>
            <w:r w:rsidRPr="005A3504">
              <w:rPr>
                <w:rFonts w:ascii="Times New Roman" w:hAnsi="Times New Roman"/>
                <w:sz w:val="24"/>
                <w:szCs w:val="24"/>
              </w:rPr>
              <w:t>2019 г. – 647 255,40 тыс. рублей, из них:</w:t>
            </w:r>
          </w:p>
          <w:p w:rsidR="003E1009" w:rsidRPr="005A3504" w:rsidRDefault="003E1009" w:rsidP="005A3504">
            <w:pPr>
              <w:spacing w:after="0" w:line="240" w:lineRule="auto"/>
              <w:jc w:val="both"/>
              <w:rPr>
                <w:rFonts w:ascii="Times New Roman" w:hAnsi="Times New Roman"/>
                <w:sz w:val="24"/>
                <w:szCs w:val="24"/>
              </w:rPr>
            </w:pPr>
            <w:r w:rsidRPr="005A3504">
              <w:rPr>
                <w:rFonts w:ascii="Times New Roman" w:hAnsi="Times New Roman"/>
                <w:sz w:val="24"/>
                <w:szCs w:val="24"/>
              </w:rPr>
              <w:t>средства республиканского бюджета – 645 805,40 тыс. рублей;</w:t>
            </w:r>
          </w:p>
          <w:p w:rsidR="003E1009" w:rsidRPr="005A3504" w:rsidRDefault="003E1009" w:rsidP="005A3504">
            <w:pPr>
              <w:spacing w:after="0" w:line="240" w:lineRule="auto"/>
              <w:jc w:val="both"/>
              <w:rPr>
                <w:rFonts w:ascii="Times New Roman" w:hAnsi="Times New Roman"/>
                <w:sz w:val="24"/>
                <w:szCs w:val="24"/>
              </w:rPr>
            </w:pPr>
            <w:r w:rsidRPr="005A3504">
              <w:rPr>
                <w:rFonts w:ascii="Times New Roman" w:hAnsi="Times New Roman"/>
                <w:sz w:val="24"/>
                <w:szCs w:val="24"/>
              </w:rPr>
              <w:t>средства внебюджетных источников – 1 450,0 тыс. рублей;</w:t>
            </w:r>
          </w:p>
          <w:p w:rsidR="003E1009" w:rsidRPr="005A3504" w:rsidRDefault="003E1009" w:rsidP="005A3504">
            <w:pPr>
              <w:spacing w:after="0" w:line="240" w:lineRule="auto"/>
              <w:jc w:val="both"/>
              <w:rPr>
                <w:rFonts w:ascii="Times New Roman" w:hAnsi="Times New Roman"/>
                <w:sz w:val="24"/>
                <w:szCs w:val="24"/>
              </w:rPr>
            </w:pPr>
            <w:r w:rsidRPr="005A3504">
              <w:rPr>
                <w:rFonts w:ascii="Times New Roman" w:hAnsi="Times New Roman"/>
                <w:sz w:val="24"/>
                <w:szCs w:val="24"/>
              </w:rPr>
              <w:t>2020 г. – 696 209,5 тыс. рублей, из них:</w:t>
            </w:r>
          </w:p>
          <w:p w:rsidR="003E1009" w:rsidRPr="005A3504" w:rsidRDefault="003E1009" w:rsidP="005A3504">
            <w:pPr>
              <w:spacing w:after="0" w:line="240" w:lineRule="auto"/>
              <w:jc w:val="both"/>
              <w:rPr>
                <w:rFonts w:ascii="Times New Roman" w:hAnsi="Times New Roman"/>
                <w:sz w:val="24"/>
                <w:szCs w:val="24"/>
              </w:rPr>
            </w:pPr>
            <w:r w:rsidRPr="005A3504">
              <w:rPr>
                <w:rFonts w:ascii="Times New Roman" w:hAnsi="Times New Roman"/>
                <w:sz w:val="24"/>
                <w:szCs w:val="24"/>
              </w:rPr>
              <w:t>средства республиканского бюджета – 694 909,5 тыс. рублей;</w:t>
            </w:r>
          </w:p>
          <w:p w:rsidR="003E1009" w:rsidRPr="005A3504" w:rsidRDefault="003E1009" w:rsidP="005A3504">
            <w:pPr>
              <w:spacing w:after="0" w:line="240" w:lineRule="auto"/>
              <w:jc w:val="both"/>
              <w:rPr>
                <w:rFonts w:ascii="Times New Roman" w:hAnsi="Times New Roman"/>
                <w:sz w:val="24"/>
                <w:szCs w:val="24"/>
              </w:rPr>
            </w:pPr>
            <w:r w:rsidRPr="005A3504">
              <w:rPr>
                <w:rFonts w:ascii="Times New Roman" w:hAnsi="Times New Roman"/>
                <w:sz w:val="24"/>
                <w:szCs w:val="24"/>
              </w:rPr>
              <w:t>средства внебюджетных источников – 1 300,0 тыс. рублей;</w:t>
            </w:r>
          </w:p>
          <w:p w:rsidR="003E1009" w:rsidRPr="005A3504" w:rsidRDefault="003E1009" w:rsidP="005A3504">
            <w:pPr>
              <w:spacing w:after="0" w:line="240" w:lineRule="auto"/>
              <w:jc w:val="both"/>
              <w:rPr>
                <w:rFonts w:ascii="Times New Roman" w:hAnsi="Times New Roman"/>
                <w:sz w:val="24"/>
                <w:szCs w:val="24"/>
              </w:rPr>
            </w:pPr>
            <w:r w:rsidRPr="005A3504">
              <w:rPr>
                <w:rFonts w:ascii="Times New Roman" w:hAnsi="Times New Roman"/>
                <w:sz w:val="24"/>
                <w:szCs w:val="24"/>
              </w:rPr>
              <w:t>2021 г. – 720 433,4 тыс. рублей, из них:</w:t>
            </w:r>
          </w:p>
          <w:p w:rsidR="003E1009" w:rsidRPr="005A3504" w:rsidRDefault="003E1009" w:rsidP="005A3504">
            <w:pPr>
              <w:spacing w:after="0" w:line="240" w:lineRule="auto"/>
              <w:jc w:val="both"/>
              <w:rPr>
                <w:rFonts w:ascii="Times New Roman" w:hAnsi="Times New Roman"/>
                <w:sz w:val="24"/>
                <w:szCs w:val="24"/>
              </w:rPr>
            </w:pPr>
            <w:r w:rsidRPr="005A3504">
              <w:rPr>
                <w:rFonts w:ascii="Times New Roman" w:hAnsi="Times New Roman"/>
                <w:sz w:val="24"/>
                <w:szCs w:val="24"/>
              </w:rPr>
              <w:t>средства федерального бюджета – 16 180,6 тыс. рублей;</w:t>
            </w:r>
          </w:p>
          <w:p w:rsidR="003E1009" w:rsidRPr="005A3504" w:rsidRDefault="003E1009" w:rsidP="005A3504">
            <w:pPr>
              <w:spacing w:after="0" w:line="240" w:lineRule="auto"/>
              <w:jc w:val="both"/>
              <w:rPr>
                <w:rFonts w:ascii="Times New Roman" w:hAnsi="Times New Roman"/>
                <w:sz w:val="24"/>
                <w:szCs w:val="24"/>
              </w:rPr>
            </w:pPr>
            <w:r w:rsidRPr="005A3504">
              <w:rPr>
                <w:rFonts w:ascii="Times New Roman" w:hAnsi="Times New Roman"/>
                <w:sz w:val="24"/>
                <w:szCs w:val="24"/>
              </w:rPr>
              <w:t>средства республиканского бюджета – 704 252,8 тыс. рублей;</w:t>
            </w:r>
          </w:p>
          <w:p w:rsidR="003E1009" w:rsidRPr="005A3504" w:rsidRDefault="003E1009" w:rsidP="005A3504">
            <w:pPr>
              <w:spacing w:after="0" w:line="240" w:lineRule="auto"/>
              <w:jc w:val="both"/>
              <w:rPr>
                <w:rFonts w:ascii="Times New Roman" w:hAnsi="Times New Roman"/>
                <w:sz w:val="24"/>
                <w:szCs w:val="24"/>
              </w:rPr>
            </w:pPr>
            <w:r w:rsidRPr="005A3504">
              <w:rPr>
                <w:rFonts w:ascii="Times New Roman" w:hAnsi="Times New Roman"/>
                <w:sz w:val="24"/>
                <w:szCs w:val="24"/>
              </w:rPr>
              <w:t>2022 г. – 2 088 499,9 тыс. рублей, из них:</w:t>
            </w:r>
          </w:p>
          <w:p w:rsidR="003E1009" w:rsidRPr="005A3504" w:rsidRDefault="003E1009" w:rsidP="005A3504">
            <w:pPr>
              <w:spacing w:after="0" w:line="240" w:lineRule="auto"/>
              <w:jc w:val="both"/>
              <w:rPr>
                <w:rFonts w:ascii="Times New Roman" w:hAnsi="Times New Roman"/>
                <w:sz w:val="24"/>
                <w:szCs w:val="24"/>
              </w:rPr>
            </w:pPr>
            <w:r w:rsidRPr="005A3504">
              <w:rPr>
                <w:rFonts w:ascii="Times New Roman" w:hAnsi="Times New Roman"/>
                <w:sz w:val="24"/>
                <w:szCs w:val="24"/>
              </w:rPr>
              <w:t>средства федерального бюджета – 112 572,8 тыс. рублей;</w:t>
            </w:r>
          </w:p>
          <w:p w:rsidR="003E1009" w:rsidRPr="005A3504" w:rsidRDefault="003E1009" w:rsidP="005A3504">
            <w:pPr>
              <w:spacing w:after="0" w:line="240" w:lineRule="auto"/>
              <w:jc w:val="both"/>
              <w:rPr>
                <w:rFonts w:ascii="Times New Roman" w:hAnsi="Times New Roman"/>
                <w:sz w:val="24"/>
                <w:szCs w:val="24"/>
              </w:rPr>
            </w:pPr>
            <w:r w:rsidRPr="005A3504">
              <w:rPr>
                <w:rFonts w:ascii="Times New Roman" w:hAnsi="Times New Roman"/>
                <w:sz w:val="24"/>
                <w:szCs w:val="24"/>
              </w:rPr>
              <w:t xml:space="preserve">средства республиканского бюджета – 675 927,10 тыс. рублей; </w:t>
            </w:r>
          </w:p>
          <w:p w:rsidR="003E1009" w:rsidRPr="005A3504" w:rsidRDefault="003E1009" w:rsidP="005A3504">
            <w:pPr>
              <w:spacing w:after="0" w:line="240" w:lineRule="auto"/>
              <w:jc w:val="both"/>
              <w:rPr>
                <w:rFonts w:ascii="Times New Roman" w:hAnsi="Times New Roman"/>
                <w:sz w:val="24"/>
                <w:szCs w:val="24"/>
              </w:rPr>
            </w:pPr>
            <w:r w:rsidRPr="005A3504">
              <w:rPr>
                <w:rFonts w:ascii="Times New Roman" w:hAnsi="Times New Roman"/>
                <w:sz w:val="24"/>
                <w:szCs w:val="24"/>
              </w:rPr>
              <w:t>средства внебюджетных источников – 1 300 000,0 тыс. рублей;</w:t>
            </w:r>
          </w:p>
          <w:p w:rsidR="003E1009" w:rsidRPr="005A3504" w:rsidRDefault="003E1009" w:rsidP="005A3504">
            <w:pPr>
              <w:spacing w:after="0" w:line="240" w:lineRule="auto"/>
              <w:jc w:val="both"/>
              <w:rPr>
                <w:rFonts w:ascii="Times New Roman" w:hAnsi="Times New Roman"/>
                <w:sz w:val="24"/>
                <w:szCs w:val="24"/>
              </w:rPr>
            </w:pPr>
            <w:r w:rsidRPr="005A3504">
              <w:rPr>
                <w:rFonts w:ascii="Times New Roman" w:hAnsi="Times New Roman"/>
                <w:sz w:val="24"/>
                <w:szCs w:val="24"/>
              </w:rPr>
              <w:t>2023 г. – 707 235,8 тыс. рублей, из них:</w:t>
            </w:r>
          </w:p>
          <w:p w:rsidR="003E1009" w:rsidRPr="005A3504" w:rsidRDefault="003E1009" w:rsidP="005A3504">
            <w:pPr>
              <w:spacing w:after="0" w:line="240" w:lineRule="auto"/>
              <w:jc w:val="both"/>
              <w:rPr>
                <w:rFonts w:ascii="Times New Roman" w:hAnsi="Times New Roman"/>
                <w:sz w:val="24"/>
                <w:szCs w:val="24"/>
              </w:rPr>
            </w:pPr>
            <w:r w:rsidRPr="005A3504">
              <w:rPr>
                <w:rFonts w:ascii="Times New Roman" w:hAnsi="Times New Roman"/>
                <w:sz w:val="24"/>
                <w:szCs w:val="24"/>
              </w:rPr>
              <w:t>средства федерального бюджета – 56 167,1 тыс. рублей;</w:t>
            </w:r>
          </w:p>
          <w:p w:rsidR="00FB194C" w:rsidRDefault="003E1009" w:rsidP="005A3504">
            <w:pPr>
              <w:spacing w:after="0" w:line="240" w:lineRule="auto"/>
              <w:jc w:val="both"/>
              <w:rPr>
                <w:rFonts w:ascii="Times New Roman" w:hAnsi="Times New Roman"/>
                <w:sz w:val="24"/>
                <w:szCs w:val="24"/>
              </w:rPr>
            </w:pPr>
            <w:r w:rsidRPr="005A3504">
              <w:rPr>
                <w:rFonts w:ascii="Times New Roman" w:hAnsi="Times New Roman"/>
                <w:sz w:val="24"/>
                <w:szCs w:val="24"/>
              </w:rPr>
              <w:t xml:space="preserve">средства республиканского </w:t>
            </w:r>
            <w:r w:rsidR="005A3504">
              <w:rPr>
                <w:rFonts w:ascii="Times New Roman" w:hAnsi="Times New Roman"/>
                <w:sz w:val="24"/>
                <w:szCs w:val="24"/>
              </w:rPr>
              <w:t>бюджета – 651 </w:t>
            </w:r>
            <w:r w:rsidR="00E9750B">
              <w:rPr>
                <w:rFonts w:ascii="Times New Roman" w:hAnsi="Times New Roman"/>
                <w:sz w:val="24"/>
                <w:szCs w:val="24"/>
              </w:rPr>
              <w:t>068,7 тыс. рублей</w:t>
            </w:r>
            <w:r w:rsidR="008F5918" w:rsidRPr="005A3504">
              <w:rPr>
                <w:rFonts w:ascii="Times New Roman" w:hAnsi="Times New Roman"/>
                <w:sz w:val="24"/>
                <w:szCs w:val="24"/>
              </w:rPr>
              <w:t>»</w:t>
            </w:r>
            <w:r w:rsidRPr="005A3504">
              <w:rPr>
                <w:rFonts w:ascii="Times New Roman" w:hAnsi="Times New Roman"/>
                <w:sz w:val="24"/>
                <w:szCs w:val="24"/>
              </w:rPr>
              <w:t xml:space="preserve">; </w:t>
            </w:r>
          </w:p>
          <w:p w:rsidR="005A3504" w:rsidRPr="005A3504" w:rsidRDefault="005A3504" w:rsidP="005A3504">
            <w:pPr>
              <w:spacing w:after="0" w:line="240" w:lineRule="auto"/>
              <w:jc w:val="both"/>
              <w:rPr>
                <w:rFonts w:ascii="Times New Roman" w:hAnsi="Times New Roman"/>
                <w:sz w:val="24"/>
                <w:szCs w:val="24"/>
              </w:rPr>
            </w:pPr>
          </w:p>
        </w:tc>
      </w:tr>
    </w:tbl>
    <w:p w:rsidR="00B04435" w:rsidRPr="005A3504" w:rsidRDefault="00B04435"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lastRenderedPageBreak/>
        <w:t xml:space="preserve">позицию </w:t>
      </w:r>
      <w:r w:rsidR="008F5918" w:rsidRPr="005A3504">
        <w:rPr>
          <w:rFonts w:ascii="Times New Roman" w:hAnsi="Times New Roman"/>
          <w:sz w:val="28"/>
          <w:szCs w:val="28"/>
        </w:rPr>
        <w:t>«</w:t>
      </w:r>
      <w:r w:rsidRPr="005A3504">
        <w:rPr>
          <w:rFonts w:ascii="Times New Roman" w:hAnsi="Times New Roman"/>
          <w:sz w:val="28"/>
          <w:szCs w:val="28"/>
        </w:rPr>
        <w:t>Ожидаемые результаты реализации Подпрограммы</w:t>
      </w:r>
      <w:r w:rsidR="008F5918" w:rsidRPr="005A3504">
        <w:rPr>
          <w:rFonts w:ascii="Times New Roman" w:hAnsi="Times New Roman"/>
          <w:sz w:val="28"/>
          <w:szCs w:val="28"/>
        </w:rPr>
        <w:t>»</w:t>
      </w:r>
      <w:r w:rsidRPr="005A3504">
        <w:rPr>
          <w:rFonts w:ascii="Times New Roman" w:hAnsi="Times New Roman"/>
          <w:sz w:val="28"/>
          <w:szCs w:val="28"/>
        </w:rPr>
        <w:t xml:space="preserve"> дополнить абзацами следующего содержания:</w:t>
      </w:r>
    </w:p>
    <w:p w:rsidR="00B04435" w:rsidRPr="005A3504" w:rsidRDefault="008F5918"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w:t>
      </w:r>
      <w:r w:rsidR="00B04435" w:rsidRPr="005A3504">
        <w:rPr>
          <w:rFonts w:ascii="Times New Roman" w:hAnsi="Times New Roman"/>
          <w:sz w:val="28"/>
          <w:szCs w:val="28"/>
        </w:rPr>
        <w:t>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p w:rsidR="00B04435" w:rsidRPr="005A3504" w:rsidRDefault="00B04435"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создание условий для развития наставничества, поддержки общественных инициатив и проектов, в том числе в сфере</w:t>
      </w:r>
      <w:r w:rsidR="00E9750B">
        <w:rPr>
          <w:rFonts w:ascii="Times New Roman" w:hAnsi="Times New Roman"/>
          <w:sz w:val="28"/>
          <w:szCs w:val="28"/>
        </w:rPr>
        <w:t xml:space="preserve"> добровольчества (волонтерства)</w:t>
      </w:r>
      <w:r w:rsidR="008F5918" w:rsidRPr="005A3504">
        <w:rPr>
          <w:rFonts w:ascii="Times New Roman" w:hAnsi="Times New Roman"/>
          <w:sz w:val="28"/>
          <w:szCs w:val="28"/>
        </w:rPr>
        <w:t>»</w:t>
      </w:r>
      <w:r w:rsidRPr="005A3504">
        <w:rPr>
          <w:rFonts w:ascii="Times New Roman" w:hAnsi="Times New Roman"/>
          <w:sz w:val="28"/>
          <w:szCs w:val="28"/>
        </w:rPr>
        <w:t>;</w:t>
      </w:r>
    </w:p>
    <w:p w:rsidR="00B04435" w:rsidRPr="005A3504" w:rsidRDefault="008F4732"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раздел</w:t>
      </w:r>
      <w:r w:rsidR="005A3504">
        <w:rPr>
          <w:rFonts w:ascii="Times New Roman" w:hAnsi="Times New Roman"/>
          <w:sz w:val="28"/>
          <w:szCs w:val="28"/>
        </w:rPr>
        <w:t xml:space="preserve"> </w:t>
      </w:r>
      <w:r w:rsidR="00D17F53" w:rsidRPr="005A3504">
        <w:rPr>
          <w:rFonts w:ascii="Times New Roman" w:hAnsi="Times New Roman"/>
          <w:sz w:val="28"/>
          <w:szCs w:val="28"/>
        </w:rPr>
        <w:t xml:space="preserve">III дополнить </w:t>
      </w:r>
      <w:r w:rsidRPr="005A3504">
        <w:rPr>
          <w:rFonts w:ascii="Times New Roman" w:hAnsi="Times New Roman"/>
          <w:sz w:val="28"/>
          <w:szCs w:val="28"/>
        </w:rPr>
        <w:t xml:space="preserve">пунктом 12 </w:t>
      </w:r>
      <w:r w:rsidR="00D17F53" w:rsidRPr="005A3504">
        <w:rPr>
          <w:rFonts w:ascii="Times New Roman" w:hAnsi="Times New Roman"/>
          <w:sz w:val="28"/>
          <w:szCs w:val="28"/>
        </w:rPr>
        <w:t>следующего содержания:</w:t>
      </w:r>
    </w:p>
    <w:p w:rsidR="00D17F53" w:rsidRPr="005A3504" w:rsidRDefault="008F5918"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w:t>
      </w:r>
      <w:r w:rsidR="00D17F53" w:rsidRPr="005A3504">
        <w:rPr>
          <w:rFonts w:ascii="Times New Roman" w:hAnsi="Times New Roman"/>
          <w:sz w:val="28"/>
          <w:szCs w:val="28"/>
        </w:rPr>
        <w:t xml:space="preserve">12) </w:t>
      </w:r>
      <w:r w:rsidR="00805932" w:rsidRPr="005A3504">
        <w:rPr>
          <w:rFonts w:ascii="Times New Roman" w:hAnsi="Times New Roman"/>
          <w:sz w:val="28"/>
          <w:szCs w:val="28"/>
        </w:rPr>
        <w:t>созданы и функционируют Ц</w:t>
      </w:r>
      <w:r w:rsidR="00D17F53" w:rsidRPr="005A3504">
        <w:rPr>
          <w:rFonts w:ascii="Times New Roman" w:hAnsi="Times New Roman"/>
          <w:sz w:val="28"/>
          <w:szCs w:val="28"/>
        </w:rPr>
        <w:t>ентр</w:t>
      </w:r>
      <w:r w:rsidR="00805932" w:rsidRPr="005A3504">
        <w:rPr>
          <w:rFonts w:ascii="Times New Roman" w:hAnsi="Times New Roman"/>
          <w:sz w:val="28"/>
          <w:szCs w:val="28"/>
        </w:rPr>
        <w:t>ы</w:t>
      </w:r>
      <w:r w:rsidR="00D17F53" w:rsidRPr="005A3504">
        <w:rPr>
          <w:rFonts w:ascii="Times New Roman" w:hAnsi="Times New Roman"/>
          <w:sz w:val="28"/>
          <w:szCs w:val="28"/>
        </w:rPr>
        <w:t xml:space="preserve"> опережающей професс</w:t>
      </w:r>
      <w:r w:rsidR="000F4317" w:rsidRPr="005A3504">
        <w:rPr>
          <w:rFonts w:ascii="Times New Roman" w:hAnsi="Times New Roman"/>
          <w:sz w:val="28"/>
          <w:szCs w:val="28"/>
        </w:rPr>
        <w:t>иональной подготовки</w:t>
      </w:r>
      <w:r w:rsidRPr="005A3504">
        <w:rPr>
          <w:rFonts w:ascii="Times New Roman" w:hAnsi="Times New Roman"/>
          <w:sz w:val="28"/>
          <w:szCs w:val="28"/>
        </w:rPr>
        <w:t>»</w:t>
      </w:r>
      <w:r w:rsidR="000F4317" w:rsidRPr="005A3504">
        <w:rPr>
          <w:rFonts w:ascii="Times New Roman" w:hAnsi="Times New Roman"/>
          <w:sz w:val="28"/>
          <w:szCs w:val="28"/>
        </w:rPr>
        <w:t>;</w:t>
      </w:r>
    </w:p>
    <w:p w:rsidR="00D17F53" w:rsidRPr="005A3504" w:rsidRDefault="00D17F53"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раздел IV дополнить абзацами следующего содержания:</w:t>
      </w:r>
    </w:p>
    <w:p w:rsidR="00D17F53" w:rsidRPr="005A3504" w:rsidRDefault="008F5918"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w:t>
      </w:r>
      <w:r w:rsidR="00E9750B">
        <w:rPr>
          <w:rFonts w:ascii="Times New Roman" w:hAnsi="Times New Roman"/>
          <w:sz w:val="28"/>
          <w:szCs w:val="28"/>
        </w:rPr>
        <w:t>у</w:t>
      </w:r>
      <w:r w:rsidR="00D17F53" w:rsidRPr="005A3504">
        <w:rPr>
          <w:rFonts w:ascii="Times New Roman" w:hAnsi="Times New Roman"/>
          <w:sz w:val="28"/>
          <w:szCs w:val="28"/>
        </w:rPr>
        <w:t>величение числа центров опережающей профессиональной подготовки;</w:t>
      </w:r>
    </w:p>
    <w:p w:rsidR="00D17F53" w:rsidRPr="005A3504" w:rsidRDefault="00E9750B" w:rsidP="005A3504">
      <w:pPr>
        <w:spacing w:after="0" w:line="360" w:lineRule="atLeast"/>
        <w:ind w:firstLine="709"/>
        <w:jc w:val="both"/>
        <w:rPr>
          <w:rFonts w:ascii="Times New Roman" w:hAnsi="Times New Roman"/>
          <w:sz w:val="28"/>
          <w:szCs w:val="28"/>
        </w:rPr>
      </w:pPr>
      <w:r>
        <w:rPr>
          <w:rFonts w:ascii="Times New Roman" w:hAnsi="Times New Roman"/>
          <w:sz w:val="28"/>
          <w:szCs w:val="28"/>
        </w:rPr>
        <w:t>у</w:t>
      </w:r>
      <w:r w:rsidR="00D17F53" w:rsidRPr="005A3504">
        <w:rPr>
          <w:rFonts w:ascii="Times New Roman" w:hAnsi="Times New Roman"/>
          <w:sz w:val="28"/>
          <w:szCs w:val="28"/>
        </w:rPr>
        <w:t>величение числа мастерских, оснащенных современной материально-технической базой по одной компетенции</w:t>
      </w:r>
      <w:r w:rsidR="008F5918" w:rsidRPr="005A3504">
        <w:rPr>
          <w:rFonts w:ascii="Times New Roman" w:hAnsi="Times New Roman"/>
          <w:sz w:val="28"/>
          <w:szCs w:val="28"/>
        </w:rPr>
        <w:t>»</w:t>
      </w:r>
      <w:r w:rsidR="00D17F53" w:rsidRPr="005A3504">
        <w:rPr>
          <w:rFonts w:ascii="Times New Roman" w:hAnsi="Times New Roman"/>
          <w:sz w:val="28"/>
          <w:szCs w:val="28"/>
        </w:rPr>
        <w:t>;</w:t>
      </w:r>
    </w:p>
    <w:p w:rsidR="00E44C7C" w:rsidRPr="005A3504" w:rsidRDefault="00E44C7C"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 xml:space="preserve">в разделе V слова </w:t>
      </w:r>
      <w:r w:rsidR="008F5918" w:rsidRPr="005A3504">
        <w:rPr>
          <w:rFonts w:ascii="Times New Roman" w:hAnsi="Times New Roman"/>
          <w:sz w:val="28"/>
          <w:szCs w:val="28"/>
        </w:rPr>
        <w:t>«</w:t>
      </w:r>
      <w:r w:rsidRPr="005A3504">
        <w:rPr>
          <w:rFonts w:ascii="Times New Roman" w:hAnsi="Times New Roman"/>
          <w:sz w:val="28"/>
          <w:szCs w:val="28"/>
        </w:rPr>
        <w:t>и науки</w:t>
      </w:r>
      <w:r w:rsidR="008F5918" w:rsidRPr="005A3504">
        <w:rPr>
          <w:rFonts w:ascii="Times New Roman" w:hAnsi="Times New Roman"/>
          <w:sz w:val="28"/>
          <w:szCs w:val="28"/>
        </w:rPr>
        <w:t>»</w:t>
      </w:r>
      <w:r w:rsidRPr="005A3504">
        <w:rPr>
          <w:rFonts w:ascii="Times New Roman" w:hAnsi="Times New Roman"/>
          <w:sz w:val="28"/>
          <w:szCs w:val="28"/>
        </w:rPr>
        <w:t xml:space="preserve"> исключить;</w:t>
      </w:r>
    </w:p>
    <w:p w:rsidR="00E44C7C" w:rsidRPr="005A3504" w:rsidRDefault="00E44C7C"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 xml:space="preserve">в разделе VII слова </w:t>
      </w:r>
      <w:r w:rsidR="008F5918" w:rsidRPr="005A3504">
        <w:rPr>
          <w:rFonts w:ascii="Times New Roman" w:hAnsi="Times New Roman"/>
          <w:sz w:val="28"/>
          <w:szCs w:val="28"/>
        </w:rPr>
        <w:t>«</w:t>
      </w:r>
      <w:r w:rsidRPr="005A3504">
        <w:rPr>
          <w:rFonts w:ascii="Times New Roman" w:hAnsi="Times New Roman"/>
          <w:sz w:val="28"/>
          <w:szCs w:val="28"/>
        </w:rPr>
        <w:t>и науки</w:t>
      </w:r>
      <w:r w:rsidR="008F5918" w:rsidRPr="005A3504">
        <w:rPr>
          <w:rFonts w:ascii="Times New Roman" w:hAnsi="Times New Roman"/>
          <w:sz w:val="28"/>
          <w:szCs w:val="28"/>
        </w:rPr>
        <w:t>»</w:t>
      </w:r>
      <w:r w:rsidRPr="005A3504">
        <w:rPr>
          <w:rFonts w:ascii="Times New Roman" w:hAnsi="Times New Roman"/>
          <w:sz w:val="28"/>
          <w:szCs w:val="28"/>
        </w:rPr>
        <w:t xml:space="preserve"> исключить;</w:t>
      </w:r>
    </w:p>
    <w:p w:rsidR="00832BCC" w:rsidRPr="005A3504" w:rsidRDefault="000F1F1C"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раздел IX</w:t>
      </w:r>
      <w:r w:rsidR="00FB194C" w:rsidRPr="005A3504">
        <w:rPr>
          <w:rFonts w:ascii="Times New Roman" w:hAnsi="Times New Roman"/>
          <w:sz w:val="28"/>
          <w:szCs w:val="28"/>
        </w:rPr>
        <w:t xml:space="preserve"> изложить в следующей редакции</w:t>
      </w:r>
      <w:r w:rsidR="00832BCC" w:rsidRPr="005A3504">
        <w:rPr>
          <w:rFonts w:ascii="Times New Roman" w:hAnsi="Times New Roman"/>
          <w:sz w:val="28"/>
          <w:szCs w:val="28"/>
        </w:rPr>
        <w:t>:</w:t>
      </w:r>
    </w:p>
    <w:p w:rsidR="005A3504" w:rsidRDefault="008F5918" w:rsidP="005A3504">
      <w:pPr>
        <w:spacing w:after="0" w:line="360" w:lineRule="atLeast"/>
        <w:jc w:val="center"/>
        <w:rPr>
          <w:rFonts w:ascii="Times New Roman" w:hAnsi="Times New Roman"/>
          <w:sz w:val="28"/>
          <w:szCs w:val="28"/>
        </w:rPr>
      </w:pPr>
      <w:r w:rsidRPr="005A3504">
        <w:rPr>
          <w:rFonts w:ascii="Times New Roman" w:hAnsi="Times New Roman"/>
          <w:sz w:val="28"/>
          <w:szCs w:val="28"/>
        </w:rPr>
        <w:t>«</w:t>
      </w:r>
      <w:r w:rsidR="008F4732" w:rsidRPr="005A3504">
        <w:rPr>
          <w:rFonts w:ascii="Times New Roman" w:hAnsi="Times New Roman"/>
          <w:sz w:val="28"/>
          <w:szCs w:val="28"/>
        </w:rPr>
        <w:t xml:space="preserve">IX. Обоснование объема финансовых ресурсов, </w:t>
      </w:r>
    </w:p>
    <w:p w:rsidR="008F4732" w:rsidRPr="005A3504" w:rsidRDefault="008F4732" w:rsidP="005A3504">
      <w:pPr>
        <w:spacing w:after="0" w:line="360" w:lineRule="atLeast"/>
        <w:jc w:val="center"/>
        <w:rPr>
          <w:rFonts w:ascii="Times New Roman" w:hAnsi="Times New Roman"/>
          <w:sz w:val="28"/>
          <w:szCs w:val="28"/>
        </w:rPr>
      </w:pPr>
      <w:r w:rsidRPr="005A3504">
        <w:rPr>
          <w:rFonts w:ascii="Times New Roman" w:hAnsi="Times New Roman"/>
          <w:sz w:val="28"/>
          <w:szCs w:val="28"/>
        </w:rPr>
        <w:t>необходимых для реализации Подпрограммы</w:t>
      </w:r>
    </w:p>
    <w:p w:rsidR="008F4732" w:rsidRPr="005A3504" w:rsidRDefault="008F4732" w:rsidP="005A3504">
      <w:pPr>
        <w:spacing w:after="0" w:line="360" w:lineRule="atLeast"/>
        <w:ind w:firstLine="709"/>
        <w:jc w:val="both"/>
        <w:rPr>
          <w:rFonts w:ascii="Times New Roman" w:hAnsi="Times New Roman"/>
          <w:sz w:val="28"/>
          <w:szCs w:val="28"/>
        </w:rPr>
      </w:pPr>
    </w:p>
    <w:p w:rsidR="00FC146D" w:rsidRPr="005A3504" w:rsidRDefault="00E9750B" w:rsidP="005A3504">
      <w:pPr>
        <w:spacing w:after="0" w:line="360" w:lineRule="atLeast"/>
        <w:ind w:firstLine="709"/>
        <w:jc w:val="both"/>
        <w:rPr>
          <w:rFonts w:ascii="Times New Roman" w:hAnsi="Times New Roman"/>
          <w:sz w:val="28"/>
          <w:szCs w:val="28"/>
        </w:rPr>
      </w:pPr>
      <w:r>
        <w:rPr>
          <w:rFonts w:ascii="Times New Roman" w:hAnsi="Times New Roman"/>
          <w:sz w:val="28"/>
          <w:szCs w:val="28"/>
        </w:rPr>
        <w:t>Объем</w:t>
      </w:r>
      <w:r w:rsidR="00FB194C" w:rsidRPr="005A3504">
        <w:rPr>
          <w:rFonts w:ascii="Times New Roman" w:hAnsi="Times New Roman"/>
          <w:sz w:val="28"/>
          <w:szCs w:val="28"/>
        </w:rPr>
        <w:t xml:space="preserve"> бюджетных ассигнований Подпрограммы</w:t>
      </w:r>
      <w:r w:rsidR="005A3504">
        <w:rPr>
          <w:rFonts w:ascii="Times New Roman" w:hAnsi="Times New Roman"/>
          <w:sz w:val="28"/>
          <w:szCs w:val="28"/>
        </w:rPr>
        <w:t xml:space="preserve"> </w:t>
      </w:r>
      <w:r w:rsidR="00FB194C" w:rsidRPr="005A3504">
        <w:rPr>
          <w:rFonts w:ascii="Times New Roman" w:hAnsi="Times New Roman"/>
          <w:sz w:val="28"/>
          <w:szCs w:val="28"/>
        </w:rPr>
        <w:t>с</w:t>
      </w:r>
      <w:r w:rsidR="000A4E3E" w:rsidRPr="005A3504">
        <w:rPr>
          <w:rFonts w:ascii="Times New Roman" w:hAnsi="Times New Roman"/>
          <w:sz w:val="28"/>
          <w:szCs w:val="28"/>
        </w:rPr>
        <w:t xml:space="preserve">оставляет </w:t>
      </w:r>
      <w:r w:rsidR="00FC146D" w:rsidRPr="005A3504">
        <w:rPr>
          <w:rFonts w:ascii="Times New Roman" w:hAnsi="Times New Roman"/>
          <w:sz w:val="28"/>
          <w:szCs w:val="28"/>
        </w:rPr>
        <w:t>7 641 313,1 тыс. рублей, из них:</w:t>
      </w:r>
    </w:p>
    <w:p w:rsidR="00FC146D" w:rsidRPr="005A3504" w:rsidRDefault="00FC146D"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средства федерального бюджета – 205 890,8 тыс. рублей;</w:t>
      </w:r>
    </w:p>
    <w:p w:rsidR="00FC146D" w:rsidRPr="005A3504" w:rsidRDefault="00FC146D"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средства республиканского бюджета – 6 128 372,30 тыс. рублей;</w:t>
      </w:r>
    </w:p>
    <w:p w:rsidR="00FC146D" w:rsidRPr="005A3504" w:rsidRDefault="00FC146D"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средства внебюджетных источников – 1 307 050,0 тыс. рублей, в том числе по годам:</w:t>
      </w:r>
    </w:p>
    <w:p w:rsidR="00FC146D" w:rsidRPr="005A3504" w:rsidRDefault="00FC146D"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2014 г. – 539 664,56 тыс. рублей, из них:</w:t>
      </w:r>
    </w:p>
    <w:p w:rsidR="00FC146D" w:rsidRPr="005A3504" w:rsidRDefault="00FC146D"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средства федерального бюджета – 9 536,4 тыс. рублей;</w:t>
      </w:r>
    </w:p>
    <w:p w:rsidR="00FC146D" w:rsidRPr="005A3504" w:rsidRDefault="00FC146D"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средства республиканского бюджета – 530 128,16 тыс. рублей;</w:t>
      </w:r>
    </w:p>
    <w:p w:rsidR="00FC146D" w:rsidRPr="005A3504" w:rsidRDefault="00FC146D"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2015 г. – 549 568,85 тыс. рублей, из них:</w:t>
      </w:r>
    </w:p>
    <w:p w:rsidR="00FC146D" w:rsidRPr="005A3504" w:rsidRDefault="00FC146D"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средства федерального бюджета – 11 238,70 тыс. рублей;</w:t>
      </w:r>
    </w:p>
    <w:p w:rsidR="00FC146D" w:rsidRPr="005A3504" w:rsidRDefault="00FC146D"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средства республиканского бюджета – 538 330,15 тыс. рублей;</w:t>
      </w:r>
    </w:p>
    <w:p w:rsidR="00FC146D" w:rsidRPr="005A3504" w:rsidRDefault="00FC146D"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2016 г. – 544 931,19 тыс. рублей, из них:</w:t>
      </w:r>
    </w:p>
    <w:p w:rsidR="00FC146D" w:rsidRPr="005A3504" w:rsidRDefault="00FC146D"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 xml:space="preserve">средства федерального бюджета </w:t>
      </w:r>
      <w:r w:rsidR="005A3504">
        <w:rPr>
          <w:rFonts w:ascii="Times New Roman" w:hAnsi="Times New Roman"/>
          <w:sz w:val="28"/>
          <w:szCs w:val="28"/>
        </w:rPr>
        <w:t>–</w:t>
      </w:r>
      <w:r w:rsidRPr="005A3504">
        <w:rPr>
          <w:rFonts w:ascii="Times New Roman" w:hAnsi="Times New Roman"/>
          <w:sz w:val="28"/>
          <w:szCs w:val="28"/>
        </w:rPr>
        <w:t xml:space="preserve"> 195,2 тыс. рублей;</w:t>
      </w:r>
    </w:p>
    <w:p w:rsidR="00FC146D" w:rsidRPr="005A3504" w:rsidRDefault="00FC146D"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средства республиканского бюджета – 543 235,99 тыс. рублей;</w:t>
      </w:r>
    </w:p>
    <w:p w:rsidR="00FC146D" w:rsidRPr="005A3504" w:rsidRDefault="00FC146D"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средства внебюджетных источников – 1 500,0 тыс. рублей;</w:t>
      </w:r>
    </w:p>
    <w:p w:rsidR="00FC146D" w:rsidRPr="005A3504" w:rsidRDefault="00FC146D"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2017 г. –</w:t>
      </w:r>
      <w:r w:rsidR="00BA65B3">
        <w:rPr>
          <w:rFonts w:ascii="Times New Roman" w:hAnsi="Times New Roman"/>
          <w:sz w:val="28"/>
          <w:szCs w:val="28"/>
        </w:rPr>
        <w:t xml:space="preserve"> </w:t>
      </w:r>
      <w:r w:rsidRPr="005A3504">
        <w:rPr>
          <w:rFonts w:ascii="Times New Roman" w:hAnsi="Times New Roman"/>
          <w:sz w:val="28"/>
          <w:szCs w:val="28"/>
        </w:rPr>
        <w:t>542 406,00 тыс. рублей, из них:</w:t>
      </w:r>
    </w:p>
    <w:p w:rsidR="00FC146D" w:rsidRPr="005A3504" w:rsidRDefault="00FC146D"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средства республиканского бюджета – 541 056,0 тыс. рублей;</w:t>
      </w:r>
    </w:p>
    <w:p w:rsidR="00FC146D" w:rsidRPr="005A3504" w:rsidRDefault="00FC146D"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средства внебюджетных источников – 1 350,0 тыс. рублей;</w:t>
      </w:r>
    </w:p>
    <w:p w:rsidR="00FC146D" w:rsidRPr="005A3504" w:rsidRDefault="00FC146D"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2018 г. – 605 108,50 тыс. рублей, из них:</w:t>
      </w:r>
    </w:p>
    <w:p w:rsidR="00FC146D" w:rsidRPr="005A3504" w:rsidRDefault="00FC146D"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lastRenderedPageBreak/>
        <w:t>средства республиканского бюджета – 603 658,50 тыс. рублей;</w:t>
      </w:r>
    </w:p>
    <w:p w:rsidR="00FC146D" w:rsidRPr="005A3504" w:rsidRDefault="00FC146D"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средства внебюджетных источников – 1 450,0 тыс. рублей;</w:t>
      </w:r>
    </w:p>
    <w:p w:rsidR="00FC146D" w:rsidRPr="005A3504" w:rsidRDefault="00FC146D"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2019 г. – 647 255,40 тыс. рублей, из них:</w:t>
      </w:r>
    </w:p>
    <w:p w:rsidR="00FC146D" w:rsidRPr="005A3504" w:rsidRDefault="00FC146D"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средства республиканского бюджета – 645 805,40 тыс. рублей;</w:t>
      </w:r>
    </w:p>
    <w:p w:rsidR="00FC146D" w:rsidRPr="005A3504" w:rsidRDefault="00FC146D"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средства внебюджетных источников – 1 450,0 тыс. рублей;</w:t>
      </w:r>
    </w:p>
    <w:p w:rsidR="00FC146D" w:rsidRPr="005A3504" w:rsidRDefault="00FC146D"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2020 г. – 696 209,5 тыс. рублей, из них:</w:t>
      </w:r>
    </w:p>
    <w:p w:rsidR="00FC146D" w:rsidRPr="005A3504" w:rsidRDefault="00FC146D"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средства республиканского бюджета – 694 909,5 тыс. рублей;</w:t>
      </w:r>
    </w:p>
    <w:p w:rsidR="00FC146D" w:rsidRPr="005A3504" w:rsidRDefault="00FC146D"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средства внебюджетных источников – 1 300,0 тыс. рублей;</w:t>
      </w:r>
    </w:p>
    <w:p w:rsidR="00FC146D" w:rsidRPr="005A3504" w:rsidRDefault="00FC146D"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2021 г. – 720 433,4 тыс. рублей, из них:</w:t>
      </w:r>
    </w:p>
    <w:p w:rsidR="00FC146D" w:rsidRPr="005A3504" w:rsidRDefault="00FC146D"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средства федерального бюджета – 16 180,6 тыс. рублей;</w:t>
      </w:r>
    </w:p>
    <w:p w:rsidR="00FC146D" w:rsidRPr="005A3504" w:rsidRDefault="00FC146D"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средства республиканского бюджета – 704 252,8 тыс. рублей;</w:t>
      </w:r>
    </w:p>
    <w:p w:rsidR="00FC146D" w:rsidRPr="005A3504" w:rsidRDefault="00FC146D"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2022 г. – 2 088 499,9 тыс. рублей, из них:</w:t>
      </w:r>
    </w:p>
    <w:p w:rsidR="00FC146D" w:rsidRPr="005A3504" w:rsidRDefault="00FC146D"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средства федерального бюджета – 112 572,8 тыс. рублей;</w:t>
      </w:r>
    </w:p>
    <w:p w:rsidR="00FC146D" w:rsidRPr="005A3504" w:rsidRDefault="00FC146D"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средства республиканского бюджета – 675 927,10 тыс. рублей;</w:t>
      </w:r>
    </w:p>
    <w:p w:rsidR="00FC146D" w:rsidRPr="005A3504" w:rsidRDefault="00FC146D"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средства внебюджетных источников – 1 300 000,0 тыс. рублей;</w:t>
      </w:r>
    </w:p>
    <w:p w:rsidR="00FC146D" w:rsidRPr="005A3504" w:rsidRDefault="00FC146D"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2023 г. – 707 235,8 тыс. рублей, из них:</w:t>
      </w:r>
    </w:p>
    <w:p w:rsidR="00FC146D" w:rsidRPr="005A3504" w:rsidRDefault="00FC146D"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средства федерального бюджета – 56 167,1 тыс. рублей;</w:t>
      </w:r>
    </w:p>
    <w:p w:rsidR="00B73FDB" w:rsidRPr="005A3504" w:rsidRDefault="00FC146D"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 xml:space="preserve">средства республиканского </w:t>
      </w:r>
      <w:r w:rsidR="00E9750B">
        <w:rPr>
          <w:rFonts w:ascii="Times New Roman" w:hAnsi="Times New Roman"/>
          <w:sz w:val="28"/>
          <w:szCs w:val="28"/>
        </w:rPr>
        <w:t>бюджета – 651 068,7 тыс. рублей.</w:t>
      </w:r>
      <w:r w:rsidR="008F5918" w:rsidRPr="005A3504">
        <w:rPr>
          <w:rFonts w:ascii="Times New Roman" w:hAnsi="Times New Roman"/>
          <w:sz w:val="28"/>
          <w:szCs w:val="28"/>
        </w:rPr>
        <w:t>»</w:t>
      </w:r>
      <w:r w:rsidR="00B73FDB" w:rsidRPr="005A3504">
        <w:rPr>
          <w:rFonts w:ascii="Times New Roman" w:hAnsi="Times New Roman"/>
          <w:sz w:val="28"/>
          <w:szCs w:val="28"/>
        </w:rPr>
        <w:t>;</w:t>
      </w:r>
    </w:p>
    <w:p w:rsidR="000F1F1C" w:rsidRPr="005A3504" w:rsidRDefault="00E9750B" w:rsidP="005A3504">
      <w:pPr>
        <w:spacing w:after="0" w:line="360" w:lineRule="atLeast"/>
        <w:ind w:firstLine="709"/>
        <w:jc w:val="both"/>
        <w:rPr>
          <w:rFonts w:ascii="Times New Roman" w:hAnsi="Times New Roman"/>
          <w:sz w:val="28"/>
          <w:szCs w:val="28"/>
        </w:rPr>
      </w:pPr>
      <w:r>
        <w:rPr>
          <w:rFonts w:ascii="Times New Roman" w:hAnsi="Times New Roman"/>
          <w:sz w:val="28"/>
          <w:szCs w:val="28"/>
        </w:rPr>
        <w:t>л</w:t>
      </w:r>
      <w:r w:rsidR="000F1F1C" w:rsidRPr="005A3504">
        <w:rPr>
          <w:rFonts w:ascii="Times New Roman" w:hAnsi="Times New Roman"/>
          <w:sz w:val="28"/>
          <w:szCs w:val="28"/>
        </w:rPr>
        <w:t xml:space="preserve">) в подпрограмме 5 </w:t>
      </w:r>
      <w:r w:rsidR="008F5918" w:rsidRPr="005A3504">
        <w:rPr>
          <w:rFonts w:ascii="Times New Roman" w:hAnsi="Times New Roman"/>
          <w:sz w:val="28"/>
          <w:szCs w:val="28"/>
        </w:rPr>
        <w:t>«</w:t>
      </w:r>
      <w:r w:rsidR="000F1F1C" w:rsidRPr="005A3504">
        <w:rPr>
          <w:rFonts w:ascii="Times New Roman" w:hAnsi="Times New Roman"/>
          <w:sz w:val="28"/>
          <w:szCs w:val="28"/>
        </w:rPr>
        <w:t>Развитие системы оценки качества образования и информационной прозрачности системы образования</w:t>
      </w:r>
      <w:r w:rsidR="008F5918" w:rsidRPr="005A3504">
        <w:rPr>
          <w:rFonts w:ascii="Times New Roman" w:hAnsi="Times New Roman"/>
          <w:sz w:val="28"/>
          <w:szCs w:val="28"/>
        </w:rPr>
        <w:t>»</w:t>
      </w:r>
      <w:r w:rsidR="000F1F1C" w:rsidRPr="005A3504">
        <w:rPr>
          <w:rFonts w:ascii="Times New Roman" w:hAnsi="Times New Roman"/>
          <w:sz w:val="28"/>
          <w:szCs w:val="28"/>
        </w:rPr>
        <w:t>:</w:t>
      </w:r>
    </w:p>
    <w:p w:rsidR="008F4732" w:rsidRPr="005A3504" w:rsidRDefault="008F4732"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в паспорте подпрограммы:</w:t>
      </w:r>
    </w:p>
    <w:p w:rsidR="00E44C7C" w:rsidRPr="005A3504" w:rsidRDefault="00E44C7C"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 xml:space="preserve">в позиции </w:t>
      </w:r>
      <w:r w:rsidR="008F5918" w:rsidRPr="005A3504">
        <w:rPr>
          <w:rFonts w:ascii="Times New Roman" w:hAnsi="Times New Roman"/>
          <w:sz w:val="28"/>
          <w:szCs w:val="28"/>
        </w:rPr>
        <w:t>«</w:t>
      </w:r>
      <w:r w:rsidRPr="005A3504">
        <w:rPr>
          <w:rFonts w:ascii="Times New Roman" w:hAnsi="Times New Roman"/>
          <w:sz w:val="28"/>
          <w:szCs w:val="28"/>
        </w:rPr>
        <w:t>Ответственный исполнитель Подпрограммы</w:t>
      </w:r>
      <w:r w:rsidR="008F5918" w:rsidRPr="005A3504">
        <w:rPr>
          <w:rFonts w:ascii="Times New Roman" w:hAnsi="Times New Roman"/>
          <w:sz w:val="28"/>
          <w:szCs w:val="28"/>
        </w:rPr>
        <w:t>»</w:t>
      </w:r>
      <w:r w:rsidRPr="005A3504">
        <w:rPr>
          <w:rFonts w:ascii="Times New Roman" w:hAnsi="Times New Roman"/>
          <w:sz w:val="28"/>
          <w:szCs w:val="28"/>
        </w:rPr>
        <w:t xml:space="preserve"> слова </w:t>
      </w:r>
      <w:r w:rsidR="008F5918" w:rsidRPr="005A3504">
        <w:rPr>
          <w:rFonts w:ascii="Times New Roman" w:hAnsi="Times New Roman"/>
          <w:sz w:val="28"/>
          <w:szCs w:val="28"/>
        </w:rPr>
        <w:t>«</w:t>
      </w:r>
      <w:r w:rsidRPr="005A3504">
        <w:rPr>
          <w:rFonts w:ascii="Times New Roman" w:hAnsi="Times New Roman"/>
          <w:sz w:val="28"/>
          <w:szCs w:val="28"/>
        </w:rPr>
        <w:t>и науки</w:t>
      </w:r>
      <w:r w:rsidR="008F5918" w:rsidRPr="005A3504">
        <w:rPr>
          <w:rFonts w:ascii="Times New Roman" w:hAnsi="Times New Roman"/>
          <w:sz w:val="28"/>
          <w:szCs w:val="28"/>
        </w:rPr>
        <w:t>»</w:t>
      </w:r>
      <w:r w:rsidRPr="005A3504">
        <w:rPr>
          <w:rFonts w:ascii="Times New Roman" w:hAnsi="Times New Roman"/>
          <w:sz w:val="28"/>
          <w:szCs w:val="28"/>
        </w:rPr>
        <w:t xml:space="preserve"> исключить;</w:t>
      </w:r>
    </w:p>
    <w:p w:rsidR="00137BA4" w:rsidRPr="005A3504" w:rsidRDefault="000F1F1C"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 xml:space="preserve">в позиции </w:t>
      </w:r>
      <w:r w:rsidR="008F5918" w:rsidRPr="005A3504">
        <w:rPr>
          <w:rFonts w:ascii="Times New Roman" w:hAnsi="Times New Roman"/>
          <w:sz w:val="28"/>
          <w:szCs w:val="28"/>
        </w:rPr>
        <w:t>«</w:t>
      </w:r>
      <w:r w:rsidRPr="005A3504">
        <w:rPr>
          <w:rFonts w:ascii="Times New Roman" w:hAnsi="Times New Roman"/>
          <w:sz w:val="28"/>
          <w:szCs w:val="28"/>
        </w:rPr>
        <w:t>Объемы бюджетных ассигнований Подпрограммы</w:t>
      </w:r>
      <w:r w:rsidR="008F5918" w:rsidRPr="005A3504">
        <w:rPr>
          <w:rFonts w:ascii="Times New Roman" w:hAnsi="Times New Roman"/>
          <w:sz w:val="28"/>
          <w:szCs w:val="28"/>
        </w:rPr>
        <w:t>»</w:t>
      </w:r>
      <w:bookmarkStart w:id="5" w:name="_Hlk57891996"/>
      <w:r w:rsidR="005A3504">
        <w:rPr>
          <w:rFonts w:ascii="Times New Roman" w:hAnsi="Times New Roman"/>
          <w:sz w:val="28"/>
          <w:szCs w:val="28"/>
        </w:rPr>
        <w:t xml:space="preserve"> </w:t>
      </w:r>
      <w:r w:rsidRPr="005A3504">
        <w:rPr>
          <w:rFonts w:ascii="Times New Roman" w:hAnsi="Times New Roman"/>
          <w:sz w:val="28"/>
          <w:szCs w:val="28"/>
        </w:rPr>
        <w:t xml:space="preserve">цифры </w:t>
      </w:r>
      <w:r w:rsidR="008F5918" w:rsidRPr="005A3504">
        <w:rPr>
          <w:rFonts w:ascii="Times New Roman" w:hAnsi="Times New Roman"/>
          <w:sz w:val="28"/>
          <w:szCs w:val="28"/>
        </w:rPr>
        <w:t>«</w:t>
      </w:r>
      <w:r w:rsidR="00480B26" w:rsidRPr="005A3504">
        <w:rPr>
          <w:rFonts w:ascii="Times New Roman" w:hAnsi="Times New Roman"/>
          <w:sz w:val="28"/>
          <w:szCs w:val="28"/>
        </w:rPr>
        <w:t>196996,10</w:t>
      </w:r>
      <w:r w:rsidR="008F5918" w:rsidRPr="005A3504">
        <w:rPr>
          <w:rFonts w:ascii="Times New Roman" w:hAnsi="Times New Roman"/>
          <w:sz w:val="28"/>
          <w:szCs w:val="28"/>
        </w:rPr>
        <w:t>»</w:t>
      </w:r>
      <w:r w:rsidRPr="005A3504">
        <w:rPr>
          <w:rFonts w:ascii="Times New Roman" w:hAnsi="Times New Roman"/>
          <w:sz w:val="28"/>
          <w:szCs w:val="28"/>
        </w:rPr>
        <w:t xml:space="preserve"> заменить цифрами </w:t>
      </w:r>
      <w:r w:rsidR="008F5918" w:rsidRPr="005A3504">
        <w:rPr>
          <w:rFonts w:ascii="Times New Roman" w:hAnsi="Times New Roman"/>
          <w:sz w:val="28"/>
          <w:szCs w:val="28"/>
        </w:rPr>
        <w:t>«</w:t>
      </w:r>
      <w:r w:rsidR="000D74F1" w:rsidRPr="005A3504">
        <w:rPr>
          <w:rFonts w:ascii="Times New Roman" w:hAnsi="Times New Roman"/>
          <w:sz w:val="28"/>
          <w:szCs w:val="28"/>
        </w:rPr>
        <w:t>233385,20</w:t>
      </w:r>
      <w:r w:rsidR="008F5918" w:rsidRPr="005A3504">
        <w:rPr>
          <w:rFonts w:ascii="Times New Roman" w:hAnsi="Times New Roman"/>
          <w:sz w:val="28"/>
          <w:szCs w:val="28"/>
        </w:rPr>
        <w:t>»</w:t>
      </w:r>
      <w:r w:rsidRPr="005A3504">
        <w:rPr>
          <w:rFonts w:ascii="Times New Roman" w:hAnsi="Times New Roman"/>
          <w:sz w:val="28"/>
          <w:szCs w:val="28"/>
        </w:rPr>
        <w:t xml:space="preserve">, цифры </w:t>
      </w:r>
      <w:r w:rsidR="008F5918" w:rsidRPr="005A3504">
        <w:rPr>
          <w:rFonts w:ascii="Times New Roman" w:hAnsi="Times New Roman"/>
          <w:sz w:val="28"/>
          <w:szCs w:val="28"/>
        </w:rPr>
        <w:t>«</w:t>
      </w:r>
      <w:r w:rsidR="00137BA4" w:rsidRPr="005A3504">
        <w:rPr>
          <w:rFonts w:ascii="Times New Roman" w:hAnsi="Times New Roman"/>
          <w:sz w:val="28"/>
          <w:szCs w:val="28"/>
        </w:rPr>
        <w:t>191470,1</w:t>
      </w:r>
      <w:r w:rsidR="008F5918" w:rsidRPr="005A3504">
        <w:rPr>
          <w:rFonts w:ascii="Times New Roman" w:hAnsi="Times New Roman"/>
          <w:sz w:val="28"/>
          <w:szCs w:val="28"/>
        </w:rPr>
        <w:t>»</w:t>
      </w:r>
      <w:r w:rsidRPr="005A3504">
        <w:rPr>
          <w:rFonts w:ascii="Times New Roman" w:hAnsi="Times New Roman"/>
          <w:sz w:val="28"/>
          <w:szCs w:val="28"/>
        </w:rPr>
        <w:t xml:space="preserve"> заменить цифрами </w:t>
      </w:r>
      <w:r w:rsidR="008F5918" w:rsidRPr="005A3504">
        <w:rPr>
          <w:rFonts w:ascii="Times New Roman" w:hAnsi="Times New Roman"/>
          <w:sz w:val="28"/>
          <w:szCs w:val="28"/>
        </w:rPr>
        <w:t>«</w:t>
      </w:r>
      <w:r w:rsidR="000D74F1" w:rsidRPr="005A3504">
        <w:rPr>
          <w:rFonts w:ascii="Times New Roman" w:hAnsi="Times New Roman"/>
          <w:sz w:val="28"/>
          <w:szCs w:val="28"/>
        </w:rPr>
        <w:t>227859,20</w:t>
      </w:r>
      <w:r w:rsidR="008F5918" w:rsidRPr="005A3504">
        <w:rPr>
          <w:rFonts w:ascii="Times New Roman" w:hAnsi="Times New Roman"/>
          <w:sz w:val="28"/>
          <w:szCs w:val="28"/>
        </w:rPr>
        <w:t>»</w:t>
      </w:r>
      <w:r w:rsidRPr="005A3504">
        <w:rPr>
          <w:rFonts w:ascii="Times New Roman" w:hAnsi="Times New Roman"/>
          <w:sz w:val="28"/>
          <w:szCs w:val="28"/>
        </w:rPr>
        <w:t xml:space="preserve">, цифры </w:t>
      </w:r>
      <w:r w:rsidR="008F5918" w:rsidRPr="005A3504">
        <w:rPr>
          <w:rFonts w:ascii="Times New Roman" w:hAnsi="Times New Roman"/>
          <w:sz w:val="28"/>
          <w:szCs w:val="28"/>
        </w:rPr>
        <w:t>«</w:t>
      </w:r>
      <w:r w:rsidR="00137BA4" w:rsidRPr="005A3504">
        <w:rPr>
          <w:rFonts w:ascii="Times New Roman" w:hAnsi="Times New Roman"/>
          <w:sz w:val="28"/>
          <w:szCs w:val="28"/>
        </w:rPr>
        <w:t>25981,3</w:t>
      </w:r>
      <w:r w:rsidR="008F5918" w:rsidRPr="005A3504">
        <w:rPr>
          <w:rFonts w:ascii="Times New Roman" w:hAnsi="Times New Roman"/>
          <w:sz w:val="28"/>
          <w:szCs w:val="28"/>
        </w:rPr>
        <w:t>»</w:t>
      </w:r>
      <w:r w:rsidRPr="005A3504">
        <w:rPr>
          <w:rFonts w:ascii="Times New Roman" w:hAnsi="Times New Roman"/>
          <w:sz w:val="28"/>
          <w:szCs w:val="28"/>
        </w:rPr>
        <w:t xml:space="preserve"> заменить цифрами </w:t>
      </w:r>
      <w:r w:rsidR="008F5918" w:rsidRPr="005A3504">
        <w:rPr>
          <w:rFonts w:ascii="Times New Roman" w:hAnsi="Times New Roman"/>
          <w:sz w:val="28"/>
          <w:szCs w:val="28"/>
        </w:rPr>
        <w:t>«</w:t>
      </w:r>
      <w:r w:rsidR="000D74F1" w:rsidRPr="005A3504">
        <w:rPr>
          <w:rFonts w:ascii="Times New Roman" w:hAnsi="Times New Roman"/>
          <w:sz w:val="28"/>
          <w:szCs w:val="28"/>
        </w:rPr>
        <w:t>31008,0</w:t>
      </w:r>
      <w:r w:rsidR="008F5918" w:rsidRPr="005A3504">
        <w:rPr>
          <w:rFonts w:ascii="Times New Roman" w:hAnsi="Times New Roman"/>
          <w:sz w:val="28"/>
          <w:szCs w:val="28"/>
        </w:rPr>
        <w:t>»</w:t>
      </w:r>
      <w:r w:rsidR="00137BA4" w:rsidRPr="005A3504">
        <w:rPr>
          <w:rFonts w:ascii="Times New Roman" w:hAnsi="Times New Roman"/>
          <w:sz w:val="28"/>
          <w:szCs w:val="28"/>
        </w:rPr>
        <w:t xml:space="preserve">, цифры </w:t>
      </w:r>
      <w:r w:rsidR="008F5918" w:rsidRPr="005A3504">
        <w:rPr>
          <w:rFonts w:ascii="Times New Roman" w:hAnsi="Times New Roman"/>
          <w:sz w:val="28"/>
          <w:szCs w:val="28"/>
        </w:rPr>
        <w:t>«</w:t>
      </w:r>
      <w:r w:rsidR="00137BA4" w:rsidRPr="005A3504">
        <w:rPr>
          <w:rFonts w:ascii="Times New Roman" w:hAnsi="Times New Roman"/>
          <w:sz w:val="28"/>
          <w:szCs w:val="28"/>
        </w:rPr>
        <w:t>26287,3</w:t>
      </w:r>
      <w:r w:rsidR="008F5918" w:rsidRPr="005A3504">
        <w:rPr>
          <w:rFonts w:ascii="Times New Roman" w:hAnsi="Times New Roman"/>
          <w:sz w:val="28"/>
          <w:szCs w:val="28"/>
        </w:rPr>
        <w:t>»</w:t>
      </w:r>
      <w:r w:rsidR="00137BA4" w:rsidRPr="005A3504">
        <w:rPr>
          <w:rFonts w:ascii="Times New Roman" w:hAnsi="Times New Roman"/>
          <w:sz w:val="28"/>
          <w:szCs w:val="28"/>
        </w:rPr>
        <w:t xml:space="preserve"> заменить цифрами </w:t>
      </w:r>
      <w:r w:rsidR="008F5918" w:rsidRPr="005A3504">
        <w:rPr>
          <w:rFonts w:ascii="Times New Roman" w:hAnsi="Times New Roman"/>
          <w:sz w:val="28"/>
          <w:szCs w:val="28"/>
        </w:rPr>
        <w:t>«</w:t>
      </w:r>
      <w:r w:rsidR="000D74F1" w:rsidRPr="005A3504">
        <w:rPr>
          <w:rFonts w:ascii="Times New Roman" w:hAnsi="Times New Roman"/>
          <w:sz w:val="28"/>
          <w:szCs w:val="28"/>
        </w:rPr>
        <w:t>30603,0</w:t>
      </w:r>
      <w:r w:rsidR="008F5918" w:rsidRPr="005A3504">
        <w:rPr>
          <w:rFonts w:ascii="Times New Roman" w:hAnsi="Times New Roman"/>
          <w:sz w:val="28"/>
          <w:szCs w:val="28"/>
        </w:rPr>
        <w:t>»</w:t>
      </w:r>
      <w:r w:rsidR="00E9750B">
        <w:rPr>
          <w:rFonts w:ascii="Times New Roman" w:hAnsi="Times New Roman"/>
          <w:sz w:val="28"/>
          <w:szCs w:val="28"/>
        </w:rPr>
        <w:t>,</w:t>
      </w:r>
      <w:r w:rsidR="005A3504">
        <w:rPr>
          <w:rFonts w:ascii="Times New Roman" w:hAnsi="Times New Roman"/>
          <w:sz w:val="28"/>
          <w:szCs w:val="28"/>
        </w:rPr>
        <w:t xml:space="preserve"> </w:t>
      </w:r>
      <w:r w:rsidR="00137BA4" w:rsidRPr="005A3504">
        <w:rPr>
          <w:rFonts w:ascii="Times New Roman" w:hAnsi="Times New Roman"/>
          <w:sz w:val="28"/>
          <w:szCs w:val="28"/>
        </w:rPr>
        <w:t>дополнить абзацем следующего содержания:</w:t>
      </w:r>
    </w:p>
    <w:p w:rsidR="005E5030" w:rsidRPr="005A3504" w:rsidRDefault="008F5918"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w:t>
      </w:r>
      <w:r w:rsidR="003308D4" w:rsidRPr="005A3504">
        <w:rPr>
          <w:rFonts w:ascii="Times New Roman" w:hAnsi="Times New Roman"/>
          <w:sz w:val="28"/>
          <w:szCs w:val="28"/>
        </w:rPr>
        <w:t>2022 г. – 2</w:t>
      </w:r>
      <w:r w:rsidR="005E5030" w:rsidRPr="005A3504">
        <w:rPr>
          <w:rFonts w:ascii="Times New Roman" w:hAnsi="Times New Roman"/>
          <w:sz w:val="28"/>
          <w:szCs w:val="28"/>
        </w:rPr>
        <w:t>9163,9</w:t>
      </w:r>
      <w:r w:rsidR="00137BA4" w:rsidRPr="005A3504">
        <w:rPr>
          <w:rFonts w:ascii="Times New Roman" w:hAnsi="Times New Roman"/>
          <w:sz w:val="28"/>
          <w:szCs w:val="28"/>
        </w:rPr>
        <w:t xml:space="preserve"> тыс. рублей </w:t>
      </w:r>
      <w:r w:rsidR="005E5030" w:rsidRPr="005A3504">
        <w:rPr>
          <w:rFonts w:ascii="Times New Roman" w:hAnsi="Times New Roman"/>
          <w:sz w:val="28"/>
          <w:szCs w:val="28"/>
        </w:rPr>
        <w:t>и</w:t>
      </w:r>
      <w:r w:rsidR="00137BA4" w:rsidRPr="005A3504">
        <w:rPr>
          <w:rFonts w:ascii="Times New Roman" w:hAnsi="Times New Roman"/>
          <w:sz w:val="28"/>
          <w:szCs w:val="28"/>
        </w:rPr>
        <w:t>з республиканского бюджета</w:t>
      </w:r>
      <w:r w:rsidR="005E5030" w:rsidRPr="005A3504">
        <w:rPr>
          <w:rFonts w:ascii="Times New Roman" w:hAnsi="Times New Roman"/>
          <w:sz w:val="28"/>
          <w:szCs w:val="28"/>
        </w:rPr>
        <w:t>;</w:t>
      </w:r>
    </w:p>
    <w:p w:rsidR="00137BA4" w:rsidRPr="005A3504" w:rsidRDefault="005E5030"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2023 г. – 28936,4 тыс. рублей из республиканского бюджета</w:t>
      </w:r>
      <w:r w:rsidR="008F5918" w:rsidRPr="005A3504">
        <w:rPr>
          <w:rFonts w:ascii="Times New Roman" w:hAnsi="Times New Roman"/>
          <w:sz w:val="28"/>
          <w:szCs w:val="28"/>
        </w:rPr>
        <w:t>»</w:t>
      </w:r>
      <w:r w:rsidR="00137BA4" w:rsidRPr="005A3504">
        <w:rPr>
          <w:rFonts w:ascii="Times New Roman" w:hAnsi="Times New Roman"/>
          <w:sz w:val="28"/>
          <w:szCs w:val="28"/>
        </w:rPr>
        <w:t>;</w:t>
      </w:r>
    </w:p>
    <w:bookmarkEnd w:id="5"/>
    <w:p w:rsidR="00D063C8" w:rsidRDefault="000F1F1C"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разделе VII</w:t>
      </w:r>
      <w:r w:rsidR="0054269B" w:rsidRPr="005A3504">
        <w:rPr>
          <w:rFonts w:ascii="Times New Roman" w:hAnsi="Times New Roman"/>
          <w:sz w:val="28"/>
          <w:szCs w:val="28"/>
        </w:rPr>
        <w:t xml:space="preserve"> изложить в следующей редакции:</w:t>
      </w:r>
    </w:p>
    <w:p w:rsidR="00E9750B" w:rsidRDefault="00E9750B" w:rsidP="005A3504">
      <w:pPr>
        <w:spacing w:after="0" w:line="360" w:lineRule="atLeast"/>
        <w:ind w:firstLine="142"/>
        <w:jc w:val="center"/>
        <w:rPr>
          <w:rFonts w:ascii="Times New Roman" w:hAnsi="Times New Roman"/>
          <w:sz w:val="28"/>
          <w:szCs w:val="28"/>
        </w:rPr>
      </w:pPr>
    </w:p>
    <w:p w:rsidR="00E9750B" w:rsidRDefault="00E9750B" w:rsidP="005A3504">
      <w:pPr>
        <w:spacing w:after="0" w:line="360" w:lineRule="atLeast"/>
        <w:ind w:firstLine="142"/>
        <w:jc w:val="center"/>
        <w:rPr>
          <w:rFonts w:ascii="Times New Roman" w:hAnsi="Times New Roman"/>
          <w:sz w:val="28"/>
          <w:szCs w:val="28"/>
        </w:rPr>
      </w:pPr>
    </w:p>
    <w:p w:rsidR="00E9750B" w:rsidRDefault="00E9750B" w:rsidP="005A3504">
      <w:pPr>
        <w:spacing w:after="0" w:line="360" w:lineRule="atLeast"/>
        <w:ind w:firstLine="142"/>
        <w:jc w:val="center"/>
        <w:rPr>
          <w:rFonts w:ascii="Times New Roman" w:hAnsi="Times New Roman"/>
          <w:sz w:val="28"/>
          <w:szCs w:val="28"/>
        </w:rPr>
      </w:pPr>
    </w:p>
    <w:p w:rsidR="00E9750B" w:rsidRDefault="00E9750B" w:rsidP="005A3504">
      <w:pPr>
        <w:spacing w:after="0" w:line="360" w:lineRule="atLeast"/>
        <w:ind w:firstLine="142"/>
        <w:jc w:val="center"/>
        <w:rPr>
          <w:rFonts w:ascii="Times New Roman" w:hAnsi="Times New Roman"/>
          <w:sz w:val="28"/>
          <w:szCs w:val="28"/>
        </w:rPr>
      </w:pPr>
    </w:p>
    <w:p w:rsidR="0054269B" w:rsidRPr="005A3504" w:rsidRDefault="008F5918" w:rsidP="005A3504">
      <w:pPr>
        <w:spacing w:after="0" w:line="360" w:lineRule="atLeast"/>
        <w:ind w:firstLine="142"/>
        <w:jc w:val="center"/>
        <w:rPr>
          <w:rFonts w:ascii="Times New Roman" w:hAnsi="Times New Roman"/>
          <w:sz w:val="28"/>
          <w:szCs w:val="28"/>
        </w:rPr>
      </w:pPr>
      <w:r w:rsidRPr="005A3504">
        <w:rPr>
          <w:rFonts w:ascii="Times New Roman" w:hAnsi="Times New Roman"/>
          <w:sz w:val="28"/>
          <w:szCs w:val="28"/>
        </w:rPr>
        <w:t>«</w:t>
      </w:r>
      <w:r w:rsidR="0054269B" w:rsidRPr="005A3504">
        <w:rPr>
          <w:rFonts w:ascii="Times New Roman" w:hAnsi="Times New Roman"/>
          <w:sz w:val="28"/>
          <w:szCs w:val="28"/>
        </w:rPr>
        <w:t>VII. Обоснование объема финансовых ресурсов,</w:t>
      </w:r>
    </w:p>
    <w:p w:rsidR="0054269B" w:rsidRPr="005A3504" w:rsidRDefault="0054269B" w:rsidP="005A3504">
      <w:pPr>
        <w:spacing w:after="0" w:line="360" w:lineRule="atLeast"/>
        <w:ind w:firstLine="142"/>
        <w:jc w:val="center"/>
        <w:rPr>
          <w:rFonts w:ascii="Times New Roman" w:hAnsi="Times New Roman"/>
          <w:sz w:val="28"/>
          <w:szCs w:val="28"/>
        </w:rPr>
      </w:pPr>
      <w:r w:rsidRPr="005A3504">
        <w:rPr>
          <w:rFonts w:ascii="Times New Roman" w:hAnsi="Times New Roman"/>
          <w:sz w:val="28"/>
          <w:szCs w:val="28"/>
        </w:rPr>
        <w:t>необходимых для реализации Подпрограммы</w:t>
      </w:r>
    </w:p>
    <w:p w:rsidR="0054269B" w:rsidRPr="005A3504" w:rsidRDefault="0054269B" w:rsidP="005A3504">
      <w:pPr>
        <w:spacing w:after="0" w:line="360" w:lineRule="atLeast"/>
        <w:ind w:firstLine="142"/>
        <w:jc w:val="center"/>
        <w:rPr>
          <w:rFonts w:ascii="Times New Roman" w:hAnsi="Times New Roman"/>
          <w:sz w:val="28"/>
          <w:szCs w:val="28"/>
        </w:rPr>
      </w:pPr>
    </w:p>
    <w:p w:rsidR="0054269B" w:rsidRPr="005A3504" w:rsidRDefault="0054269B"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Общий объем финансирования Подпрограммы составляет 233385,20 тыс. рублей, из них:</w:t>
      </w:r>
    </w:p>
    <w:p w:rsidR="0054269B" w:rsidRPr="005A3504" w:rsidRDefault="0054269B"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 xml:space="preserve">средства федерального бюджета </w:t>
      </w:r>
      <w:r w:rsidR="005A3504">
        <w:rPr>
          <w:rFonts w:ascii="Times New Roman" w:hAnsi="Times New Roman"/>
          <w:sz w:val="28"/>
          <w:szCs w:val="28"/>
        </w:rPr>
        <w:t>–</w:t>
      </w:r>
      <w:r w:rsidRPr="005A3504">
        <w:rPr>
          <w:rFonts w:ascii="Times New Roman" w:hAnsi="Times New Roman"/>
          <w:sz w:val="28"/>
          <w:szCs w:val="28"/>
        </w:rPr>
        <w:t xml:space="preserve"> 5526,0 тыс. рублей;</w:t>
      </w:r>
    </w:p>
    <w:p w:rsidR="0054269B" w:rsidRPr="005A3504" w:rsidRDefault="0054269B"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lastRenderedPageBreak/>
        <w:t xml:space="preserve">средства республиканского бюджета </w:t>
      </w:r>
      <w:r w:rsidR="005A3504">
        <w:rPr>
          <w:rFonts w:ascii="Times New Roman" w:hAnsi="Times New Roman"/>
          <w:sz w:val="28"/>
          <w:szCs w:val="28"/>
        </w:rPr>
        <w:t>–</w:t>
      </w:r>
      <w:r w:rsidRPr="005A3504">
        <w:rPr>
          <w:rFonts w:ascii="Times New Roman" w:hAnsi="Times New Roman"/>
          <w:sz w:val="28"/>
          <w:szCs w:val="28"/>
        </w:rPr>
        <w:t xml:space="preserve"> 227859,20 тыс. рублей;</w:t>
      </w:r>
    </w:p>
    <w:p w:rsidR="0054269B" w:rsidRPr="005A3504" w:rsidRDefault="0054269B"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в том числе по годам:</w:t>
      </w:r>
    </w:p>
    <w:p w:rsidR="0054269B" w:rsidRPr="005A3504" w:rsidRDefault="0054269B"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 xml:space="preserve">2014 г. </w:t>
      </w:r>
      <w:r w:rsidR="005A3504">
        <w:rPr>
          <w:rFonts w:ascii="Times New Roman" w:hAnsi="Times New Roman"/>
          <w:sz w:val="28"/>
          <w:szCs w:val="28"/>
        </w:rPr>
        <w:t>–</w:t>
      </w:r>
      <w:r w:rsidRPr="005A3504">
        <w:rPr>
          <w:rFonts w:ascii="Times New Roman" w:hAnsi="Times New Roman"/>
          <w:sz w:val="28"/>
          <w:szCs w:val="28"/>
        </w:rPr>
        <w:t xml:space="preserve"> 15915,0 тыс. рублей из республиканского бюджета;</w:t>
      </w:r>
    </w:p>
    <w:p w:rsidR="0054269B" w:rsidRPr="005A3504" w:rsidRDefault="0054269B"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 xml:space="preserve">2015 г. </w:t>
      </w:r>
      <w:r w:rsidR="005A3504">
        <w:rPr>
          <w:rFonts w:ascii="Times New Roman" w:hAnsi="Times New Roman"/>
          <w:sz w:val="28"/>
          <w:szCs w:val="28"/>
        </w:rPr>
        <w:t>–</w:t>
      </w:r>
      <w:r w:rsidRPr="005A3504">
        <w:rPr>
          <w:rFonts w:ascii="Times New Roman" w:hAnsi="Times New Roman"/>
          <w:sz w:val="28"/>
          <w:szCs w:val="28"/>
        </w:rPr>
        <w:t xml:space="preserve"> 19987,0 тыс. рублей из республиканского бюджета;</w:t>
      </w:r>
    </w:p>
    <w:p w:rsidR="0054269B" w:rsidRPr="005A3504" w:rsidRDefault="0054269B"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 xml:space="preserve">2016 г. </w:t>
      </w:r>
      <w:r w:rsidR="005A3504">
        <w:rPr>
          <w:rFonts w:ascii="Times New Roman" w:hAnsi="Times New Roman"/>
          <w:sz w:val="28"/>
          <w:szCs w:val="28"/>
        </w:rPr>
        <w:t>–</w:t>
      </w:r>
      <w:r w:rsidRPr="005A3504">
        <w:rPr>
          <w:rFonts w:ascii="Times New Roman" w:hAnsi="Times New Roman"/>
          <w:sz w:val="28"/>
          <w:szCs w:val="28"/>
        </w:rPr>
        <w:t xml:space="preserve"> 24876,4 тыс. рублей, из них:</w:t>
      </w:r>
    </w:p>
    <w:p w:rsidR="0054269B" w:rsidRPr="005A3504" w:rsidRDefault="0054269B"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 xml:space="preserve">средства федерального бюджета </w:t>
      </w:r>
      <w:r w:rsidR="005A3504">
        <w:rPr>
          <w:rFonts w:ascii="Times New Roman" w:hAnsi="Times New Roman"/>
          <w:sz w:val="28"/>
          <w:szCs w:val="28"/>
        </w:rPr>
        <w:t>–</w:t>
      </w:r>
      <w:r w:rsidRPr="005A3504">
        <w:rPr>
          <w:rFonts w:ascii="Times New Roman" w:hAnsi="Times New Roman"/>
          <w:sz w:val="28"/>
          <w:szCs w:val="28"/>
        </w:rPr>
        <w:t xml:space="preserve"> 5526,0 тыс. рублей;</w:t>
      </w:r>
    </w:p>
    <w:p w:rsidR="0054269B" w:rsidRPr="005A3504" w:rsidRDefault="0054269B"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 xml:space="preserve">средства республиканского бюджета </w:t>
      </w:r>
      <w:r w:rsidR="005A3504">
        <w:rPr>
          <w:rFonts w:ascii="Times New Roman" w:hAnsi="Times New Roman"/>
          <w:sz w:val="28"/>
          <w:szCs w:val="28"/>
        </w:rPr>
        <w:t>–</w:t>
      </w:r>
      <w:r w:rsidRPr="005A3504">
        <w:rPr>
          <w:rFonts w:ascii="Times New Roman" w:hAnsi="Times New Roman"/>
          <w:sz w:val="28"/>
          <w:szCs w:val="28"/>
        </w:rPr>
        <w:t xml:space="preserve"> 19350,4 тыс. рублей;</w:t>
      </w:r>
    </w:p>
    <w:p w:rsidR="0054269B" w:rsidRPr="005A3504" w:rsidRDefault="0054269B"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 xml:space="preserve">2017 г. </w:t>
      </w:r>
      <w:r w:rsidR="005A3504">
        <w:rPr>
          <w:rFonts w:ascii="Times New Roman" w:hAnsi="Times New Roman"/>
          <w:sz w:val="28"/>
          <w:szCs w:val="28"/>
        </w:rPr>
        <w:t>–</w:t>
      </w:r>
      <w:r w:rsidRPr="005A3504">
        <w:rPr>
          <w:rFonts w:ascii="Times New Roman" w:hAnsi="Times New Roman"/>
          <w:sz w:val="28"/>
          <w:szCs w:val="28"/>
        </w:rPr>
        <w:t xml:space="preserve"> 27349,0 тыс. рублей из республиканского бюджета;</w:t>
      </w:r>
    </w:p>
    <w:p w:rsidR="0054269B" w:rsidRPr="005A3504" w:rsidRDefault="0054269B"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 xml:space="preserve">2018 г. </w:t>
      </w:r>
      <w:r w:rsidR="005A3504">
        <w:rPr>
          <w:rFonts w:ascii="Times New Roman" w:hAnsi="Times New Roman"/>
          <w:sz w:val="28"/>
          <w:szCs w:val="28"/>
        </w:rPr>
        <w:t>–</w:t>
      </w:r>
      <w:r w:rsidRPr="005A3504">
        <w:rPr>
          <w:rFonts w:ascii="Times New Roman" w:hAnsi="Times New Roman"/>
          <w:sz w:val="28"/>
          <w:szCs w:val="28"/>
        </w:rPr>
        <w:t xml:space="preserve"> 28476,0 тыс. рублей из республиканского бюджета;</w:t>
      </w:r>
    </w:p>
    <w:p w:rsidR="0054269B" w:rsidRPr="005A3504" w:rsidRDefault="0054269B"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 xml:space="preserve">2019 г. </w:t>
      </w:r>
      <w:r w:rsidR="005A3504">
        <w:rPr>
          <w:rFonts w:ascii="Times New Roman" w:hAnsi="Times New Roman"/>
          <w:sz w:val="28"/>
          <w:szCs w:val="28"/>
        </w:rPr>
        <w:t>–</w:t>
      </w:r>
      <w:r w:rsidRPr="005A3504">
        <w:rPr>
          <w:rFonts w:ascii="Times New Roman" w:hAnsi="Times New Roman"/>
          <w:sz w:val="28"/>
          <w:szCs w:val="28"/>
        </w:rPr>
        <w:t xml:space="preserve"> 28124,0 тыс. рублей из республиканского бюджета;</w:t>
      </w:r>
    </w:p>
    <w:p w:rsidR="0054269B" w:rsidRPr="005A3504" w:rsidRDefault="0054269B"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 xml:space="preserve">2020 г. </w:t>
      </w:r>
      <w:r w:rsidR="005A3504">
        <w:rPr>
          <w:rFonts w:ascii="Times New Roman" w:hAnsi="Times New Roman"/>
          <w:sz w:val="28"/>
          <w:szCs w:val="28"/>
        </w:rPr>
        <w:t>–</w:t>
      </w:r>
      <w:r w:rsidRPr="005A3504">
        <w:rPr>
          <w:rFonts w:ascii="Times New Roman" w:hAnsi="Times New Roman"/>
          <w:sz w:val="28"/>
          <w:szCs w:val="28"/>
        </w:rPr>
        <w:t xml:space="preserve"> 31008,0</w:t>
      </w:r>
      <w:r w:rsidR="00E9750B">
        <w:rPr>
          <w:rFonts w:ascii="Times New Roman" w:hAnsi="Times New Roman"/>
          <w:sz w:val="28"/>
          <w:szCs w:val="28"/>
        </w:rPr>
        <w:t xml:space="preserve"> </w:t>
      </w:r>
      <w:r w:rsidRPr="005A3504">
        <w:rPr>
          <w:rFonts w:ascii="Times New Roman" w:hAnsi="Times New Roman"/>
          <w:sz w:val="28"/>
          <w:szCs w:val="28"/>
        </w:rPr>
        <w:t>тыс. рублей из республиканского бюджета;</w:t>
      </w:r>
    </w:p>
    <w:p w:rsidR="0054269B" w:rsidRPr="005A3504" w:rsidRDefault="0054269B"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 xml:space="preserve">2021 г. </w:t>
      </w:r>
      <w:r w:rsidR="005A3504">
        <w:rPr>
          <w:rFonts w:ascii="Times New Roman" w:hAnsi="Times New Roman"/>
          <w:sz w:val="28"/>
          <w:szCs w:val="28"/>
        </w:rPr>
        <w:t>–</w:t>
      </w:r>
      <w:r w:rsidRPr="005A3504">
        <w:rPr>
          <w:rFonts w:ascii="Times New Roman" w:hAnsi="Times New Roman"/>
          <w:sz w:val="28"/>
          <w:szCs w:val="28"/>
        </w:rPr>
        <w:t xml:space="preserve"> 30603,0 тыс. рублей из республиканского бюджета.</w:t>
      </w:r>
    </w:p>
    <w:p w:rsidR="005E5030" w:rsidRPr="005A3504" w:rsidRDefault="005E5030"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2022 г. – 29163,9 тыс. рублей из республиканского бюджета;</w:t>
      </w:r>
    </w:p>
    <w:p w:rsidR="000D74F1" w:rsidRPr="005A3504" w:rsidRDefault="005E5030"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2023 г. – 28936,4 тыс. рублей из республиканского бюджета</w:t>
      </w:r>
      <w:r w:rsidR="005A3504">
        <w:rPr>
          <w:rFonts w:ascii="Times New Roman" w:hAnsi="Times New Roman"/>
          <w:sz w:val="28"/>
          <w:szCs w:val="28"/>
        </w:rPr>
        <w:t>.</w:t>
      </w:r>
      <w:r w:rsidR="008F5918" w:rsidRPr="005A3504">
        <w:rPr>
          <w:rFonts w:ascii="Times New Roman" w:hAnsi="Times New Roman"/>
          <w:sz w:val="28"/>
          <w:szCs w:val="28"/>
        </w:rPr>
        <w:t>»</w:t>
      </w:r>
      <w:r w:rsidR="000D74F1" w:rsidRPr="005A3504">
        <w:rPr>
          <w:rFonts w:ascii="Times New Roman" w:hAnsi="Times New Roman"/>
          <w:sz w:val="28"/>
          <w:szCs w:val="28"/>
        </w:rPr>
        <w:t>;</w:t>
      </w:r>
    </w:p>
    <w:p w:rsidR="00137BA4" w:rsidRPr="005A3504" w:rsidRDefault="00130425"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л</w:t>
      </w:r>
      <w:r w:rsidR="00137BA4" w:rsidRPr="005A3504">
        <w:rPr>
          <w:rFonts w:ascii="Times New Roman" w:hAnsi="Times New Roman"/>
          <w:sz w:val="28"/>
          <w:szCs w:val="28"/>
        </w:rPr>
        <w:t xml:space="preserve">) в подпрограмме 6 </w:t>
      </w:r>
      <w:r w:rsidR="008F5918" w:rsidRPr="005A3504">
        <w:rPr>
          <w:rFonts w:ascii="Times New Roman" w:hAnsi="Times New Roman"/>
          <w:sz w:val="28"/>
          <w:szCs w:val="28"/>
        </w:rPr>
        <w:t>«</w:t>
      </w:r>
      <w:r w:rsidR="00137BA4" w:rsidRPr="005A3504">
        <w:rPr>
          <w:rFonts w:ascii="Times New Roman" w:hAnsi="Times New Roman"/>
          <w:sz w:val="28"/>
          <w:szCs w:val="28"/>
        </w:rPr>
        <w:t>Отдых и оздоровление детей</w:t>
      </w:r>
      <w:r w:rsidR="008F5918" w:rsidRPr="005A3504">
        <w:rPr>
          <w:rFonts w:ascii="Times New Roman" w:hAnsi="Times New Roman"/>
          <w:sz w:val="28"/>
          <w:szCs w:val="28"/>
        </w:rPr>
        <w:t>»</w:t>
      </w:r>
      <w:r w:rsidR="00137BA4" w:rsidRPr="005A3504">
        <w:rPr>
          <w:rFonts w:ascii="Times New Roman" w:hAnsi="Times New Roman"/>
          <w:sz w:val="28"/>
          <w:szCs w:val="28"/>
        </w:rPr>
        <w:t>:</w:t>
      </w:r>
    </w:p>
    <w:p w:rsidR="008F4732" w:rsidRPr="005A3504" w:rsidRDefault="008F4732"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в паспорте подпрограммы:</w:t>
      </w:r>
    </w:p>
    <w:p w:rsidR="00E44C7C" w:rsidRPr="005A3504" w:rsidRDefault="00E44C7C"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 xml:space="preserve">в позиции </w:t>
      </w:r>
      <w:r w:rsidR="008F5918" w:rsidRPr="005A3504">
        <w:rPr>
          <w:rFonts w:ascii="Times New Roman" w:hAnsi="Times New Roman"/>
          <w:sz w:val="28"/>
          <w:szCs w:val="28"/>
        </w:rPr>
        <w:t>«</w:t>
      </w:r>
      <w:r w:rsidRPr="005A3504">
        <w:rPr>
          <w:rFonts w:ascii="Times New Roman" w:hAnsi="Times New Roman"/>
          <w:sz w:val="28"/>
          <w:szCs w:val="28"/>
        </w:rPr>
        <w:t>Ответственный исполнитель Подпрограммы</w:t>
      </w:r>
      <w:r w:rsidR="008F5918" w:rsidRPr="005A3504">
        <w:rPr>
          <w:rFonts w:ascii="Times New Roman" w:hAnsi="Times New Roman"/>
          <w:sz w:val="28"/>
          <w:szCs w:val="28"/>
        </w:rPr>
        <w:t>»</w:t>
      </w:r>
      <w:r w:rsidRPr="005A3504">
        <w:rPr>
          <w:rFonts w:ascii="Times New Roman" w:hAnsi="Times New Roman"/>
          <w:sz w:val="28"/>
          <w:szCs w:val="28"/>
        </w:rPr>
        <w:t xml:space="preserve"> слова </w:t>
      </w:r>
      <w:r w:rsidR="008F5918" w:rsidRPr="005A3504">
        <w:rPr>
          <w:rFonts w:ascii="Times New Roman" w:hAnsi="Times New Roman"/>
          <w:sz w:val="28"/>
          <w:szCs w:val="28"/>
        </w:rPr>
        <w:t>«</w:t>
      </w:r>
      <w:r w:rsidRPr="005A3504">
        <w:rPr>
          <w:rFonts w:ascii="Times New Roman" w:hAnsi="Times New Roman"/>
          <w:sz w:val="28"/>
          <w:szCs w:val="28"/>
        </w:rPr>
        <w:t>и науки</w:t>
      </w:r>
      <w:r w:rsidR="008F5918" w:rsidRPr="005A3504">
        <w:rPr>
          <w:rFonts w:ascii="Times New Roman" w:hAnsi="Times New Roman"/>
          <w:sz w:val="28"/>
          <w:szCs w:val="28"/>
        </w:rPr>
        <w:t>»</w:t>
      </w:r>
      <w:r w:rsidRPr="005A3504">
        <w:rPr>
          <w:rFonts w:ascii="Times New Roman" w:hAnsi="Times New Roman"/>
          <w:sz w:val="28"/>
          <w:szCs w:val="28"/>
        </w:rPr>
        <w:t xml:space="preserve"> исключить;</w:t>
      </w:r>
    </w:p>
    <w:p w:rsidR="008F4732" w:rsidRDefault="00137BA4" w:rsidP="005A3504">
      <w:pPr>
        <w:spacing w:after="0" w:line="360" w:lineRule="atLeast"/>
        <w:ind w:firstLine="709"/>
        <w:jc w:val="both"/>
        <w:rPr>
          <w:rFonts w:ascii="Times New Roman" w:hAnsi="Times New Roman"/>
          <w:sz w:val="28"/>
          <w:szCs w:val="28"/>
        </w:rPr>
      </w:pPr>
      <w:r w:rsidRPr="005A3504">
        <w:rPr>
          <w:rFonts w:ascii="Times New Roman" w:hAnsi="Times New Roman"/>
          <w:sz w:val="28"/>
          <w:szCs w:val="28"/>
        </w:rPr>
        <w:t>позици</w:t>
      </w:r>
      <w:r w:rsidR="0054269B" w:rsidRPr="005A3504">
        <w:rPr>
          <w:rFonts w:ascii="Times New Roman" w:hAnsi="Times New Roman"/>
          <w:sz w:val="28"/>
          <w:szCs w:val="28"/>
        </w:rPr>
        <w:t>ю</w:t>
      </w:r>
      <w:r w:rsidRPr="005A3504">
        <w:rPr>
          <w:rFonts w:ascii="Times New Roman" w:hAnsi="Times New Roman"/>
          <w:sz w:val="28"/>
          <w:szCs w:val="28"/>
        </w:rPr>
        <w:t xml:space="preserve"> </w:t>
      </w:r>
      <w:r w:rsidR="008F5918" w:rsidRPr="005A3504">
        <w:rPr>
          <w:rFonts w:ascii="Times New Roman" w:hAnsi="Times New Roman"/>
          <w:sz w:val="28"/>
          <w:szCs w:val="28"/>
        </w:rPr>
        <w:t>«</w:t>
      </w:r>
      <w:r w:rsidRPr="005A3504">
        <w:rPr>
          <w:rFonts w:ascii="Times New Roman" w:hAnsi="Times New Roman"/>
          <w:sz w:val="28"/>
          <w:szCs w:val="28"/>
        </w:rPr>
        <w:t>Объемы бюджетных ассигнований Подпрограммы</w:t>
      </w:r>
      <w:r w:rsidR="008F5918" w:rsidRPr="005A3504">
        <w:rPr>
          <w:rFonts w:ascii="Times New Roman" w:hAnsi="Times New Roman"/>
          <w:sz w:val="28"/>
          <w:szCs w:val="28"/>
        </w:rPr>
        <w:t>»</w:t>
      </w:r>
      <w:r w:rsidRPr="005A3504">
        <w:rPr>
          <w:rFonts w:ascii="Times New Roman" w:hAnsi="Times New Roman"/>
          <w:sz w:val="28"/>
          <w:szCs w:val="28"/>
        </w:rPr>
        <w:t xml:space="preserve"> </w:t>
      </w:r>
      <w:r w:rsidR="0054269B" w:rsidRPr="005A3504">
        <w:rPr>
          <w:rFonts w:ascii="Times New Roman" w:hAnsi="Times New Roman"/>
          <w:sz w:val="28"/>
          <w:szCs w:val="28"/>
        </w:rPr>
        <w:t>изложить в следующей редакции:</w:t>
      </w:r>
    </w:p>
    <w:p w:rsidR="005A3504" w:rsidRPr="005A3504" w:rsidRDefault="005A3504" w:rsidP="005A3504">
      <w:pPr>
        <w:spacing w:after="0" w:line="360" w:lineRule="atLeast"/>
        <w:ind w:firstLine="709"/>
        <w:jc w:val="both"/>
        <w:rPr>
          <w:rFonts w:ascii="Times New Roman" w:hAnsi="Times New Roman"/>
          <w:sz w:val="28"/>
          <w:szCs w:val="28"/>
        </w:rPr>
      </w:pPr>
    </w:p>
    <w:tbl>
      <w:tblPr>
        <w:tblW w:w="0" w:type="auto"/>
        <w:jc w:val="center"/>
        <w:tblLayout w:type="fixed"/>
        <w:tblCellMar>
          <w:left w:w="62" w:type="dxa"/>
          <w:right w:w="62" w:type="dxa"/>
        </w:tblCellMar>
        <w:tblLook w:val="0000" w:firstRow="0" w:lastRow="0" w:firstColumn="0" w:lastColumn="0" w:noHBand="0" w:noVBand="0"/>
      </w:tblPr>
      <w:tblGrid>
        <w:gridCol w:w="2513"/>
        <w:gridCol w:w="283"/>
        <w:gridCol w:w="7331"/>
      </w:tblGrid>
      <w:tr w:rsidR="0054269B" w:rsidRPr="005A3504" w:rsidTr="00BA65B3">
        <w:trPr>
          <w:jc w:val="center"/>
        </w:trPr>
        <w:tc>
          <w:tcPr>
            <w:tcW w:w="2513" w:type="dxa"/>
          </w:tcPr>
          <w:p w:rsidR="0054269B" w:rsidRPr="005A3504" w:rsidRDefault="008F5918" w:rsidP="005A3504">
            <w:pPr>
              <w:spacing w:after="0" w:line="240" w:lineRule="auto"/>
              <w:rPr>
                <w:rFonts w:ascii="Times New Roman" w:hAnsi="Times New Roman"/>
                <w:sz w:val="24"/>
                <w:szCs w:val="24"/>
              </w:rPr>
            </w:pPr>
            <w:r w:rsidRPr="005A3504">
              <w:rPr>
                <w:rFonts w:ascii="Times New Roman" w:hAnsi="Times New Roman"/>
                <w:sz w:val="24"/>
                <w:szCs w:val="24"/>
              </w:rPr>
              <w:t>«</w:t>
            </w:r>
            <w:r w:rsidR="0054269B" w:rsidRPr="005A3504">
              <w:rPr>
                <w:rFonts w:ascii="Times New Roman" w:hAnsi="Times New Roman"/>
                <w:sz w:val="24"/>
                <w:szCs w:val="24"/>
              </w:rPr>
              <w:t>Объемы бюджетных ассигнований Подпрограммы</w:t>
            </w:r>
          </w:p>
        </w:tc>
        <w:tc>
          <w:tcPr>
            <w:tcW w:w="283" w:type="dxa"/>
          </w:tcPr>
          <w:p w:rsidR="0054269B" w:rsidRPr="005A3504" w:rsidRDefault="005A3504" w:rsidP="00BA65B3">
            <w:pPr>
              <w:spacing w:after="0" w:line="240" w:lineRule="auto"/>
              <w:jc w:val="right"/>
              <w:rPr>
                <w:rFonts w:ascii="Times New Roman" w:hAnsi="Times New Roman"/>
                <w:sz w:val="24"/>
                <w:szCs w:val="24"/>
              </w:rPr>
            </w:pPr>
            <w:r w:rsidRPr="00437787">
              <w:rPr>
                <w:rFonts w:ascii="Times New Roman" w:hAnsi="Times New Roman"/>
                <w:sz w:val="24"/>
                <w:szCs w:val="24"/>
              </w:rPr>
              <w:t>–</w:t>
            </w:r>
          </w:p>
        </w:tc>
        <w:tc>
          <w:tcPr>
            <w:tcW w:w="7331" w:type="dxa"/>
          </w:tcPr>
          <w:p w:rsidR="0054269B" w:rsidRPr="005A3504" w:rsidRDefault="0054269B" w:rsidP="00BA65B3">
            <w:pPr>
              <w:spacing w:after="0" w:line="240" w:lineRule="auto"/>
              <w:jc w:val="both"/>
              <w:rPr>
                <w:rFonts w:ascii="Times New Roman" w:hAnsi="Times New Roman"/>
                <w:sz w:val="24"/>
                <w:szCs w:val="24"/>
              </w:rPr>
            </w:pPr>
            <w:r w:rsidRPr="005A3504">
              <w:rPr>
                <w:rFonts w:ascii="Times New Roman" w:hAnsi="Times New Roman"/>
                <w:sz w:val="24"/>
                <w:szCs w:val="24"/>
              </w:rPr>
              <w:t>объем финансирования Подпрограммы составляет 556051,95 тыс. рублей, из них:</w:t>
            </w:r>
          </w:p>
          <w:p w:rsidR="0054269B" w:rsidRPr="005A3504" w:rsidRDefault="0054269B" w:rsidP="00BA65B3">
            <w:pPr>
              <w:spacing w:after="0" w:line="240" w:lineRule="auto"/>
              <w:jc w:val="both"/>
              <w:rPr>
                <w:rFonts w:ascii="Times New Roman" w:hAnsi="Times New Roman"/>
                <w:sz w:val="24"/>
                <w:szCs w:val="24"/>
              </w:rPr>
            </w:pPr>
            <w:r w:rsidRPr="005A3504">
              <w:rPr>
                <w:rFonts w:ascii="Times New Roman" w:hAnsi="Times New Roman"/>
                <w:sz w:val="24"/>
                <w:szCs w:val="24"/>
              </w:rPr>
              <w:t xml:space="preserve">средства федерального бюджета </w:t>
            </w:r>
            <w:r w:rsidR="00BA65B3">
              <w:rPr>
                <w:rFonts w:ascii="Times New Roman" w:hAnsi="Times New Roman"/>
                <w:sz w:val="24"/>
                <w:szCs w:val="24"/>
              </w:rPr>
              <w:t>–</w:t>
            </w:r>
            <w:r w:rsidRPr="005A3504">
              <w:rPr>
                <w:rFonts w:ascii="Times New Roman" w:hAnsi="Times New Roman"/>
                <w:sz w:val="24"/>
                <w:szCs w:val="24"/>
              </w:rPr>
              <w:t xml:space="preserve"> 243028,55 тыс. рублей;</w:t>
            </w:r>
          </w:p>
          <w:p w:rsidR="0054269B" w:rsidRPr="005A3504" w:rsidRDefault="0054269B" w:rsidP="00BA65B3">
            <w:pPr>
              <w:spacing w:after="0" w:line="240" w:lineRule="auto"/>
              <w:jc w:val="both"/>
              <w:rPr>
                <w:rFonts w:ascii="Times New Roman" w:hAnsi="Times New Roman"/>
                <w:sz w:val="24"/>
                <w:szCs w:val="24"/>
              </w:rPr>
            </w:pPr>
            <w:r w:rsidRPr="005A3504">
              <w:rPr>
                <w:rFonts w:ascii="Times New Roman" w:hAnsi="Times New Roman"/>
                <w:sz w:val="24"/>
                <w:szCs w:val="24"/>
              </w:rPr>
              <w:t xml:space="preserve">средства республиканского бюджета </w:t>
            </w:r>
            <w:r w:rsidR="00BA65B3">
              <w:rPr>
                <w:rFonts w:ascii="Times New Roman" w:hAnsi="Times New Roman"/>
                <w:sz w:val="24"/>
                <w:szCs w:val="24"/>
              </w:rPr>
              <w:t>–</w:t>
            </w:r>
            <w:r w:rsidRPr="005A3504">
              <w:rPr>
                <w:rFonts w:ascii="Times New Roman" w:hAnsi="Times New Roman"/>
                <w:sz w:val="24"/>
                <w:szCs w:val="24"/>
              </w:rPr>
              <w:t xml:space="preserve"> 313023,4 тыс. рублей, в том числе по годам:</w:t>
            </w:r>
          </w:p>
          <w:p w:rsidR="0054269B" w:rsidRPr="005A3504" w:rsidRDefault="0054269B" w:rsidP="00BA65B3">
            <w:pPr>
              <w:spacing w:after="0" w:line="240" w:lineRule="auto"/>
              <w:jc w:val="both"/>
              <w:rPr>
                <w:rFonts w:ascii="Times New Roman" w:hAnsi="Times New Roman"/>
                <w:sz w:val="24"/>
                <w:szCs w:val="24"/>
              </w:rPr>
            </w:pPr>
            <w:r w:rsidRPr="005A3504">
              <w:rPr>
                <w:rFonts w:ascii="Times New Roman" w:hAnsi="Times New Roman"/>
                <w:sz w:val="24"/>
                <w:szCs w:val="24"/>
              </w:rPr>
              <w:t xml:space="preserve">2014 г. </w:t>
            </w:r>
            <w:r w:rsidR="00BA65B3">
              <w:rPr>
                <w:rFonts w:ascii="Times New Roman" w:hAnsi="Times New Roman"/>
                <w:sz w:val="24"/>
                <w:szCs w:val="24"/>
              </w:rPr>
              <w:t>–</w:t>
            </w:r>
            <w:r w:rsidRPr="005A3504">
              <w:rPr>
                <w:rFonts w:ascii="Times New Roman" w:hAnsi="Times New Roman"/>
                <w:sz w:val="24"/>
                <w:szCs w:val="24"/>
              </w:rPr>
              <w:t xml:space="preserve"> 57381,95 тыс. рублей, из них:</w:t>
            </w:r>
          </w:p>
          <w:p w:rsidR="0054269B" w:rsidRPr="005A3504" w:rsidRDefault="0054269B" w:rsidP="00BA65B3">
            <w:pPr>
              <w:spacing w:after="0" w:line="240" w:lineRule="auto"/>
              <w:jc w:val="both"/>
              <w:rPr>
                <w:rFonts w:ascii="Times New Roman" w:hAnsi="Times New Roman"/>
                <w:sz w:val="24"/>
                <w:szCs w:val="24"/>
              </w:rPr>
            </w:pPr>
            <w:r w:rsidRPr="005A3504">
              <w:rPr>
                <w:rFonts w:ascii="Times New Roman" w:hAnsi="Times New Roman"/>
                <w:sz w:val="24"/>
                <w:szCs w:val="24"/>
              </w:rPr>
              <w:t xml:space="preserve">средства федерального бюджета </w:t>
            </w:r>
            <w:r w:rsidR="00BA65B3">
              <w:rPr>
                <w:rFonts w:ascii="Times New Roman" w:hAnsi="Times New Roman"/>
                <w:sz w:val="24"/>
                <w:szCs w:val="24"/>
              </w:rPr>
              <w:t>–</w:t>
            </w:r>
            <w:r w:rsidRPr="005A3504">
              <w:rPr>
                <w:rFonts w:ascii="Times New Roman" w:hAnsi="Times New Roman"/>
                <w:sz w:val="24"/>
                <w:szCs w:val="24"/>
              </w:rPr>
              <w:t xml:space="preserve"> 54225,95 тыс. рублей;</w:t>
            </w:r>
          </w:p>
          <w:p w:rsidR="0054269B" w:rsidRPr="005A3504" w:rsidRDefault="0054269B" w:rsidP="00BA65B3">
            <w:pPr>
              <w:spacing w:after="0" w:line="240" w:lineRule="auto"/>
              <w:jc w:val="both"/>
              <w:rPr>
                <w:rFonts w:ascii="Times New Roman" w:hAnsi="Times New Roman"/>
                <w:sz w:val="24"/>
                <w:szCs w:val="24"/>
              </w:rPr>
            </w:pPr>
            <w:r w:rsidRPr="005A3504">
              <w:rPr>
                <w:rFonts w:ascii="Times New Roman" w:hAnsi="Times New Roman"/>
                <w:sz w:val="24"/>
                <w:szCs w:val="24"/>
              </w:rPr>
              <w:t xml:space="preserve">средства республиканского бюджета </w:t>
            </w:r>
            <w:r w:rsidR="00BA65B3">
              <w:rPr>
                <w:rFonts w:ascii="Times New Roman" w:hAnsi="Times New Roman"/>
                <w:sz w:val="24"/>
                <w:szCs w:val="24"/>
              </w:rPr>
              <w:t>–</w:t>
            </w:r>
            <w:r w:rsidRPr="005A3504">
              <w:rPr>
                <w:rFonts w:ascii="Times New Roman" w:hAnsi="Times New Roman"/>
                <w:sz w:val="24"/>
                <w:szCs w:val="24"/>
              </w:rPr>
              <w:t xml:space="preserve"> 3156,0 тыс. рублей;</w:t>
            </w:r>
          </w:p>
          <w:p w:rsidR="0054269B" w:rsidRPr="005A3504" w:rsidRDefault="0054269B" w:rsidP="00BA65B3">
            <w:pPr>
              <w:spacing w:after="0" w:line="240" w:lineRule="auto"/>
              <w:jc w:val="both"/>
              <w:rPr>
                <w:rFonts w:ascii="Times New Roman" w:hAnsi="Times New Roman"/>
                <w:sz w:val="24"/>
                <w:szCs w:val="24"/>
              </w:rPr>
            </w:pPr>
            <w:r w:rsidRPr="005A3504">
              <w:rPr>
                <w:rFonts w:ascii="Times New Roman" w:hAnsi="Times New Roman"/>
                <w:sz w:val="24"/>
                <w:szCs w:val="24"/>
              </w:rPr>
              <w:t xml:space="preserve">2015 г. </w:t>
            </w:r>
            <w:r w:rsidR="00BA65B3">
              <w:rPr>
                <w:rFonts w:ascii="Times New Roman" w:hAnsi="Times New Roman"/>
                <w:sz w:val="24"/>
                <w:szCs w:val="24"/>
              </w:rPr>
              <w:t>–</w:t>
            </w:r>
            <w:r w:rsidRPr="005A3504">
              <w:rPr>
                <w:rFonts w:ascii="Times New Roman" w:hAnsi="Times New Roman"/>
                <w:sz w:val="24"/>
                <w:szCs w:val="24"/>
              </w:rPr>
              <w:t xml:space="preserve"> 35350,2 тыс. рублей из республиканского бюджета;</w:t>
            </w:r>
          </w:p>
          <w:p w:rsidR="0054269B" w:rsidRPr="005A3504" w:rsidRDefault="0054269B" w:rsidP="00BA65B3">
            <w:pPr>
              <w:spacing w:after="0" w:line="240" w:lineRule="auto"/>
              <w:jc w:val="both"/>
              <w:rPr>
                <w:rFonts w:ascii="Times New Roman" w:hAnsi="Times New Roman"/>
                <w:sz w:val="24"/>
                <w:szCs w:val="24"/>
              </w:rPr>
            </w:pPr>
            <w:r w:rsidRPr="005A3504">
              <w:rPr>
                <w:rFonts w:ascii="Times New Roman" w:hAnsi="Times New Roman"/>
                <w:sz w:val="24"/>
                <w:szCs w:val="24"/>
              </w:rPr>
              <w:t xml:space="preserve">2016 г. </w:t>
            </w:r>
            <w:r w:rsidR="00BA65B3">
              <w:rPr>
                <w:rFonts w:ascii="Times New Roman" w:hAnsi="Times New Roman"/>
                <w:sz w:val="24"/>
                <w:szCs w:val="24"/>
              </w:rPr>
              <w:t>–</w:t>
            </w:r>
            <w:r w:rsidRPr="005A3504">
              <w:rPr>
                <w:rFonts w:ascii="Times New Roman" w:hAnsi="Times New Roman"/>
                <w:sz w:val="24"/>
                <w:szCs w:val="24"/>
              </w:rPr>
              <w:t xml:space="preserve"> 224268,6 тыс. рублей, из них:</w:t>
            </w:r>
          </w:p>
          <w:p w:rsidR="0054269B" w:rsidRPr="005A3504" w:rsidRDefault="0054269B" w:rsidP="00BA65B3">
            <w:pPr>
              <w:spacing w:after="0" w:line="240" w:lineRule="auto"/>
              <w:jc w:val="both"/>
              <w:rPr>
                <w:rFonts w:ascii="Times New Roman" w:hAnsi="Times New Roman"/>
                <w:sz w:val="24"/>
                <w:szCs w:val="24"/>
              </w:rPr>
            </w:pPr>
            <w:r w:rsidRPr="005A3504">
              <w:rPr>
                <w:rFonts w:ascii="Times New Roman" w:hAnsi="Times New Roman"/>
                <w:sz w:val="24"/>
                <w:szCs w:val="24"/>
              </w:rPr>
              <w:t xml:space="preserve">средства федерального бюджета </w:t>
            </w:r>
            <w:r w:rsidR="00BA65B3">
              <w:rPr>
                <w:rFonts w:ascii="Times New Roman" w:hAnsi="Times New Roman"/>
                <w:sz w:val="24"/>
                <w:szCs w:val="24"/>
              </w:rPr>
              <w:t>–</w:t>
            </w:r>
            <w:r w:rsidRPr="005A3504">
              <w:rPr>
                <w:rFonts w:ascii="Times New Roman" w:hAnsi="Times New Roman"/>
                <w:sz w:val="24"/>
                <w:szCs w:val="24"/>
              </w:rPr>
              <w:t xml:space="preserve"> 188802,6 тыс. рублей;</w:t>
            </w:r>
          </w:p>
          <w:p w:rsidR="0054269B" w:rsidRPr="005A3504" w:rsidRDefault="0054269B" w:rsidP="00BA65B3">
            <w:pPr>
              <w:spacing w:after="0" w:line="240" w:lineRule="auto"/>
              <w:jc w:val="both"/>
              <w:rPr>
                <w:rFonts w:ascii="Times New Roman" w:hAnsi="Times New Roman"/>
                <w:sz w:val="24"/>
                <w:szCs w:val="24"/>
              </w:rPr>
            </w:pPr>
            <w:r w:rsidRPr="005A3504">
              <w:rPr>
                <w:rFonts w:ascii="Times New Roman" w:hAnsi="Times New Roman"/>
                <w:sz w:val="24"/>
                <w:szCs w:val="24"/>
              </w:rPr>
              <w:t xml:space="preserve">средства республиканского бюджета </w:t>
            </w:r>
            <w:r w:rsidR="00BA65B3">
              <w:rPr>
                <w:rFonts w:ascii="Times New Roman" w:hAnsi="Times New Roman"/>
                <w:sz w:val="24"/>
                <w:szCs w:val="24"/>
              </w:rPr>
              <w:t>–</w:t>
            </w:r>
            <w:r w:rsidRPr="005A3504">
              <w:rPr>
                <w:rFonts w:ascii="Times New Roman" w:hAnsi="Times New Roman"/>
                <w:sz w:val="24"/>
                <w:szCs w:val="24"/>
              </w:rPr>
              <w:t xml:space="preserve"> 35466,0 тыс. рублей;</w:t>
            </w:r>
          </w:p>
          <w:p w:rsidR="0054269B" w:rsidRPr="005A3504" w:rsidRDefault="0054269B" w:rsidP="00BA65B3">
            <w:pPr>
              <w:spacing w:after="0" w:line="240" w:lineRule="auto"/>
              <w:jc w:val="both"/>
              <w:rPr>
                <w:rFonts w:ascii="Times New Roman" w:hAnsi="Times New Roman"/>
                <w:sz w:val="24"/>
                <w:szCs w:val="24"/>
              </w:rPr>
            </w:pPr>
            <w:r w:rsidRPr="005A3504">
              <w:rPr>
                <w:rFonts w:ascii="Times New Roman" w:hAnsi="Times New Roman"/>
                <w:sz w:val="24"/>
                <w:szCs w:val="24"/>
              </w:rPr>
              <w:t xml:space="preserve">2017 г. </w:t>
            </w:r>
            <w:r w:rsidR="00BA65B3">
              <w:rPr>
                <w:rFonts w:ascii="Times New Roman" w:hAnsi="Times New Roman"/>
                <w:sz w:val="24"/>
                <w:szCs w:val="24"/>
              </w:rPr>
              <w:t>–</w:t>
            </w:r>
            <w:r w:rsidRPr="005A3504">
              <w:rPr>
                <w:rFonts w:ascii="Times New Roman" w:hAnsi="Times New Roman"/>
                <w:sz w:val="24"/>
                <w:szCs w:val="24"/>
              </w:rPr>
              <w:t xml:space="preserve"> 36960,4 тыс. рублей из республиканского бюджета;</w:t>
            </w:r>
          </w:p>
          <w:p w:rsidR="0054269B" w:rsidRPr="005A3504" w:rsidRDefault="0054269B" w:rsidP="00BA65B3">
            <w:pPr>
              <w:spacing w:after="0" w:line="240" w:lineRule="auto"/>
              <w:jc w:val="both"/>
              <w:rPr>
                <w:rFonts w:ascii="Times New Roman" w:hAnsi="Times New Roman"/>
                <w:sz w:val="24"/>
                <w:szCs w:val="24"/>
              </w:rPr>
            </w:pPr>
            <w:r w:rsidRPr="005A3504">
              <w:rPr>
                <w:rFonts w:ascii="Times New Roman" w:hAnsi="Times New Roman"/>
                <w:sz w:val="24"/>
                <w:szCs w:val="24"/>
              </w:rPr>
              <w:t xml:space="preserve">2018 г. </w:t>
            </w:r>
            <w:r w:rsidR="00BA65B3">
              <w:rPr>
                <w:rFonts w:ascii="Times New Roman" w:hAnsi="Times New Roman"/>
                <w:sz w:val="24"/>
                <w:szCs w:val="24"/>
              </w:rPr>
              <w:t>–</w:t>
            </w:r>
            <w:r w:rsidRPr="005A3504">
              <w:rPr>
                <w:rFonts w:ascii="Times New Roman" w:hAnsi="Times New Roman"/>
                <w:sz w:val="24"/>
                <w:szCs w:val="24"/>
              </w:rPr>
              <w:t xml:space="preserve"> 45835,4 тыс. рублей из республиканского бюджета;</w:t>
            </w:r>
          </w:p>
          <w:p w:rsidR="0054269B" w:rsidRPr="005A3504" w:rsidRDefault="0054269B" w:rsidP="00BA65B3">
            <w:pPr>
              <w:spacing w:after="0" w:line="240" w:lineRule="auto"/>
              <w:jc w:val="both"/>
              <w:rPr>
                <w:rFonts w:ascii="Times New Roman" w:hAnsi="Times New Roman"/>
                <w:sz w:val="24"/>
                <w:szCs w:val="24"/>
              </w:rPr>
            </w:pPr>
            <w:r w:rsidRPr="005A3504">
              <w:rPr>
                <w:rFonts w:ascii="Times New Roman" w:hAnsi="Times New Roman"/>
                <w:sz w:val="24"/>
                <w:szCs w:val="24"/>
              </w:rPr>
              <w:t xml:space="preserve">2019 г. </w:t>
            </w:r>
            <w:r w:rsidR="00BA65B3">
              <w:rPr>
                <w:rFonts w:ascii="Times New Roman" w:hAnsi="Times New Roman"/>
                <w:sz w:val="24"/>
                <w:szCs w:val="24"/>
              </w:rPr>
              <w:t>–</w:t>
            </w:r>
            <w:r w:rsidRPr="005A3504">
              <w:rPr>
                <w:rFonts w:ascii="Times New Roman" w:hAnsi="Times New Roman"/>
                <w:sz w:val="24"/>
                <w:szCs w:val="24"/>
              </w:rPr>
              <w:t xml:space="preserve"> 47516,0 тыс. рублей из республиканского бюджета;</w:t>
            </w:r>
          </w:p>
          <w:p w:rsidR="0054269B" w:rsidRPr="005A3504" w:rsidRDefault="0054269B" w:rsidP="00BA65B3">
            <w:pPr>
              <w:spacing w:after="0" w:line="240" w:lineRule="auto"/>
              <w:jc w:val="both"/>
              <w:rPr>
                <w:rFonts w:ascii="Times New Roman" w:hAnsi="Times New Roman"/>
                <w:sz w:val="24"/>
                <w:szCs w:val="24"/>
              </w:rPr>
            </w:pPr>
            <w:r w:rsidRPr="005A3504">
              <w:rPr>
                <w:rFonts w:ascii="Times New Roman" w:hAnsi="Times New Roman"/>
                <w:sz w:val="24"/>
                <w:szCs w:val="24"/>
              </w:rPr>
              <w:t xml:space="preserve">2020 г. </w:t>
            </w:r>
            <w:r w:rsidR="00BA65B3">
              <w:rPr>
                <w:rFonts w:ascii="Times New Roman" w:hAnsi="Times New Roman"/>
                <w:sz w:val="24"/>
                <w:szCs w:val="24"/>
              </w:rPr>
              <w:t>–</w:t>
            </w:r>
            <w:r w:rsidRPr="005A3504">
              <w:rPr>
                <w:rFonts w:ascii="Times New Roman" w:hAnsi="Times New Roman"/>
                <w:sz w:val="24"/>
                <w:szCs w:val="24"/>
              </w:rPr>
              <w:t xml:space="preserve"> 10130,0 тыс. рублей из республиканского бюджета;</w:t>
            </w:r>
          </w:p>
          <w:p w:rsidR="0054269B" w:rsidRPr="005A3504" w:rsidRDefault="0054269B" w:rsidP="00BA65B3">
            <w:pPr>
              <w:spacing w:after="0" w:line="240" w:lineRule="auto"/>
              <w:jc w:val="both"/>
              <w:rPr>
                <w:rFonts w:ascii="Times New Roman" w:hAnsi="Times New Roman"/>
                <w:sz w:val="24"/>
                <w:szCs w:val="24"/>
              </w:rPr>
            </w:pPr>
            <w:r w:rsidRPr="005A3504">
              <w:rPr>
                <w:rFonts w:ascii="Times New Roman" w:hAnsi="Times New Roman"/>
                <w:sz w:val="24"/>
                <w:szCs w:val="24"/>
              </w:rPr>
              <w:t xml:space="preserve">2021 г. </w:t>
            </w:r>
            <w:r w:rsidR="00BA65B3">
              <w:rPr>
                <w:rFonts w:ascii="Times New Roman" w:hAnsi="Times New Roman"/>
                <w:sz w:val="24"/>
                <w:szCs w:val="24"/>
              </w:rPr>
              <w:t>–</w:t>
            </w:r>
            <w:r w:rsidRPr="005A3504">
              <w:rPr>
                <w:rFonts w:ascii="Times New Roman" w:hAnsi="Times New Roman"/>
                <w:sz w:val="24"/>
                <w:szCs w:val="24"/>
              </w:rPr>
              <w:t xml:space="preserve"> 49676,1 тыс. рублей из республиканского бюджета;</w:t>
            </w:r>
          </w:p>
          <w:p w:rsidR="0054269B" w:rsidRPr="005A3504" w:rsidRDefault="0054269B" w:rsidP="00BA65B3">
            <w:pPr>
              <w:spacing w:after="0" w:line="240" w:lineRule="auto"/>
              <w:jc w:val="both"/>
              <w:rPr>
                <w:rFonts w:ascii="Times New Roman" w:hAnsi="Times New Roman"/>
                <w:sz w:val="24"/>
                <w:szCs w:val="24"/>
              </w:rPr>
            </w:pPr>
            <w:r w:rsidRPr="005A3504">
              <w:rPr>
                <w:rFonts w:ascii="Times New Roman" w:hAnsi="Times New Roman"/>
                <w:sz w:val="24"/>
                <w:szCs w:val="24"/>
              </w:rPr>
              <w:t>2022 г. – 58370,30 тыс. рублей из республиканского бюджета;</w:t>
            </w:r>
          </w:p>
          <w:p w:rsidR="0054269B" w:rsidRPr="005A3504" w:rsidRDefault="0054269B" w:rsidP="00BA65B3">
            <w:pPr>
              <w:spacing w:after="0" w:line="240" w:lineRule="auto"/>
              <w:jc w:val="both"/>
              <w:rPr>
                <w:rFonts w:ascii="Times New Roman" w:hAnsi="Times New Roman"/>
                <w:sz w:val="24"/>
                <w:szCs w:val="24"/>
              </w:rPr>
            </w:pPr>
            <w:r w:rsidRPr="005A3504">
              <w:rPr>
                <w:rFonts w:ascii="Times New Roman" w:hAnsi="Times New Roman"/>
                <w:sz w:val="24"/>
                <w:szCs w:val="24"/>
              </w:rPr>
              <w:t>2023 г. – 57914,90 тыс. рублей из республиканского бюджета</w:t>
            </w:r>
            <w:r w:rsidR="008F5918" w:rsidRPr="005A3504">
              <w:rPr>
                <w:rFonts w:ascii="Times New Roman" w:hAnsi="Times New Roman"/>
                <w:sz w:val="24"/>
                <w:szCs w:val="24"/>
              </w:rPr>
              <w:t>»</w:t>
            </w:r>
            <w:r w:rsidRPr="005A3504">
              <w:rPr>
                <w:rFonts w:ascii="Times New Roman" w:hAnsi="Times New Roman"/>
                <w:sz w:val="24"/>
                <w:szCs w:val="24"/>
              </w:rPr>
              <w:t>;</w:t>
            </w:r>
          </w:p>
        </w:tc>
      </w:tr>
    </w:tbl>
    <w:p w:rsidR="0054269B" w:rsidRPr="00BA65B3" w:rsidRDefault="00137BA4"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раздел VII</w:t>
      </w:r>
      <w:r w:rsidR="00C76E96" w:rsidRPr="00BA65B3">
        <w:rPr>
          <w:rFonts w:ascii="Times New Roman" w:hAnsi="Times New Roman"/>
          <w:sz w:val="28"/>
          <w:szCs w:val="28"/>
        </w:rPr>
        <w:t>I</w:t>
      </w:r>
      <w:r w:rsidR="00BA65B3" w:rsidRPr="00BA65B3">
        <w:rPr>
          <w:rFonts w:ascii="Times New Roman" w:hAnsi="Times New Roman"/>
          <w:sz w:val="28"/>
          <w:szCs w:val="28"/>
        </w:rPr>
        <w:t xml:space="preserve"> </w:t>
      </w:r>
      <w:r w:rsidR="0054269B" w:rsidRPr="00BA65B3">
        <w:rPr>
          <w:rFonts w:ascii="Times New Roman" w:hAnsi="Times New Roman"/>
          <w:sz w:val="28"/>
          <w:szCs w:val="28"/>
        </w:rPr>
        <w:t>изложить в следующей редакции:</w:t>
      </w:r>
    </w:p>
    <w:p w:rsidR="00BA65B3" w:rsidRDefault="008F5918" w:rsidP="00BA65B3">
      <w:pPr>
        <w:spacing w:after="0" w:line="360" w:lineRule="atLeast"/>
        <w:jc w:val="center"/>
        <w:rPr>
          <w:rFonts w:ascii="Times New Roman" w:hAnsi="Times New Roman"/>
          <w:sz w:val="28"/>
          <w:szCs w:val="28"/>
        </w:rPr>
      </w:pPr>
      <w:r w:rsidRPr="00BA65B3">
        <w:rPr>
          <w:rFonts w:ascii="Times New Roman" w:hAnsi="Times New Roman"/>
          <w:sz w:val="28"/>
          <w:szCs w:val="28"/>
        </w:rPr>
        <w:t>«</w:t>
      </w:r>
      <w:r w:rsidR="0054269B" w:rsidRPr="00BA65B3">
        <w:rPr>
          <w:rFonts w:ascii="Times New Roman" w:hAnsi="Times New Roman"/>
          <w:sz w:val="28"/>
          <w:szCs w:val="28"/>
        </w:rPr>
        <w:t xml:space="preserve">VIII. Обоснование объема финансовых ресурсов, </w:t>
      </w:r>
    </w:p>
    <w:p w:rsidR="0054269B" w:rsidRPr="00BA65B3" w:rsidRDefault="0054269B" w:rsidP="00BA65B3">
      <w:pPr>
        <w:spacing w:after="0" w:line="360" w:lineRule="atLeast"/>
        <w:jc w:val="center"/>
        <w:rPr>
          <w:rFonts w:ascii="Times New Roman" w:hAnsi="Times New Roman"/>
          <w:sz w:val="28"/>
          <w:szCs w:val="28"/>
        </w:rPr>
      </w:pPr>
      <w:r w:rsidRPr="00BA65B3">
        <w:rPr>
          <w:rFonts w:ascii="Times New Roman" w:hAnsi="Times New Roman"/>
          <w:sz w:val="28"/>
          <w:szCs w:val="28"/>
        </w:rPr>
        <w:t>необходимых для реализации Подпрограммы</w:t>
      </w:r>
    </w:p>
    <w:p w:rsidR="0054269B" w:rsidRPr="00BA65B3" w:rsidRDefault="0054269B" w:rsidP="00BA65B3">
      <w:pPr>
        <w:spacing w:after="0" w:line="360" w:lineRule="atLeast"/>
        <w:ind w:firstLine="709"/>
        <w:jc w:val="both"/>
        <w:rPr>
          <w:rFonts w:ascii="Times New Roman" w:hAnsi="Times New Roman"/>
          <w:sz w:val="28"/>
          <w:szCs w:val="28"/>
          <w:highlight w:val="yellow"/>
        </w:rPr>
      </w:pPr>
    </w:p>
    <w:p w:rsidR="0054269B" w:rsidRPr="00BA65B3" w:rsidRDefault="0054269B"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lastRenderedPageBreak/>
        <w:t>На реализацию Подпрограммы предусмотрено всего</w:t>
      </w:r>
      <w:r w:rsidR="00BA65B3">
        <w:rPr>
          <w:rFonts w:ascii="Times New Roman" w:hAnsi="Times New Roman"/>
          <w:sz w:val="28"/>
          <w:szCs w:val="28"/>
        </w:rPr>
        <w:t xml:space="preserve"> </w:t>
      </w:r>
      <w:r w:rsidRPr="00BA65B3">
        <w:rPr>
          <w:rFonts w:ascii="Times New Roman" w:hAnsi="Times New Roman"/>
          <w:sz w:val="28"/>
          <w:szCs w:val="28"/>
        </w:rPr>
        <w:t>556051,95 тыс. рублей, из них:</w:t>
      </w:r>
    </w:p>
    <w:p w:rsidR="0054269B" w:rsidRPr="00BA65B3" w:rsidRDefault="0054269B"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 xml:space="preserve">средства федерального бюджета </w:t>
      </w:r>
      <w:r w:rsidR="00BA65B3">
        <w:rPr>
          <w:rFonts w:ascii="Times New Roman" w:hAnsi="Times New Roman"/>
          <w:sz w:val="28"/>
          <w:szCs w:val="28"/>
        </w:rPr>
        <w:t>–</w:t>
      </w:r>
      <w:r w:rsidRPr="00BA65B3">
        <w:rPr>
          <w:rFonts w:ascii="Times New Roman" w:hAnsi="Times New Roman"/>
          <w:sz w:val="28"/>
          <w:szCs w:val="28"/>
        </w:rPr>
        <w:t xml:space="preserve"> 243028,55 тыс. рублей;</w:t>
      </w:r>
    </w:p>
    <w:p w:rsidR="0054269B" w:rsidRPr="00BA65B3" w:rsidRDefault="0054269B"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 xml:space="preserve">средства республиканского бюджета </w:t>
      </w:r>
      <w:r w:rsidR="00BA65B3">
        <w:rPr>
          <w:rFonts w:ascii="Times New Roman" w:hAnsi="Times New Roman"/>
          <w:sz w:val="28"/>
          <w:szCs w:val="28"/>
        </w:rPr>
        <w:t>–</w:t>
      </w:r>
      <w:r w:rsidRPr="00BA65B3">
        <w:rPr>
          <w:rFonts w:ascii="Times New Roman" w:hAnsi="Times New Roman"/>
          <w:sz w:val="28"/>
          <w:szCs w:val="28"/>
        </w:rPr>
        <w:t xml:space="preserve"> 313023,4 тыс. рублей, в том числе по годам:</w:t>
      </w:r>
    </w:p>
    <w:p w:rsidR="0054269B" w:rsidRPr="00BA65B3" w:rsidRDefault="0054269B"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 xml:space="preserve">2014 г. </w:t>
      </w:r>
      <w:r w:rsidR="00BA65B3">
        <w:rPr>
          <w:rFonts w:ascii="Times New Roman" w:hAnsi="Times New Roman"/>
          <w:sz w:val="28"/>
          <w:szCs w:val="28"/>
        </w:rPr>
        <w:t>–</w:t>
      </w:r>
      <w:r w:rsidRPr="00BA65B3">
        <w:rPr>
          <w:rFonts w:ascii="Times New Roman" w:hAnsi="Times New Roman"/>
          <w:sz w:val="28"/>
          <w:szCs w:val="28"/>
        </w:rPr>
        <w:t xml:space="preserve"> 57381,95 тыс. рублей, из них:</w:t>
      </w:r>
    </w:p>
    <w:p w:rsidR="0054269B" w:rsidRPr="00BA65B3" w:rsidRDefault="0054269B"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 xml:space="preserve">средства федерального бюджета </w:t>
      </w:r>
      <w:r w:rsidR="00BA65B3">
        <w:rPr>
          <w:rFonts w:ascii="Times New Roman" w:hAnsi="Times New Roman"/>
          <w:sz w:val="28"/>
          <w:szCs w:val="28"/>
        </w:rPr>
        <w:t>–</w:t>
      </w:r>
      <w:r w:rsidRPr="00BA65B3">
        <w:rPr>
          <w:rFonts w:ascii="Times New Roman" w:hAnsi="Times New Roman"/>
          <w:sz w:val="28"/>
          <w:szCs w:val="28"/>
        </w:rPr>
        <w:t xml:space="preserve"> 54225,95 тыс. рублей;</w:t>
      </w:r>
    </w:p>
    <w:p w:rsidR="0054269B" w:rsidRPr="00BA65B3" w:rsidRDefault="0054269B"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 xml:space="preserve">средства республиканского бюджета </w:t>
      </w:r>
      <w:r w:rsidR="00BA65B3">
        <w:rPr>
          <w:rFonts w:ascii="Times New Roman" w:hAnsi="Times New Roman"/>
          <w:sz w:val="28"/>
          <w:szCs w:val="28"/>
        </w:rPr>
        <w:t>–</w:t>
      </w:r>
      <w:r w:rsidRPr="00BA65B3">
        <w:rPr>
          <w:rFonts w:ascii="Times New Roman" w:hAnsi="Times New Roman"/>
          <w:sz w:val="28"/>
          <w:szCs w:val="28"/>
        </w:rPr>
        <w:t xml:space="preserve"> 3156,0 тыс. рублей;</w:t>
      </w:r>
    </w:p>
    <w:p w:rsidR="0054269B" w:rsidRPr="00BA65B3" w:rsidRDefault="0054269B"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 xml:space="preserve">2015 г. </w:t>
      </w:r>
      <w:r w:rsidR="00BA65B3">
        <w:rPr>
          <w:rFonts w:ascii="Times New Roman" w:hAnsi="Times New Roman"/>
          <w:sz w:val="28"/>
          <w:szCs w:val="28"/>
        </w:rPr>
        <w:t>–</w:t>
      </w:r>
      <w:r w:rsidRPr="00BA65B3">
        <w:rPr>
          <w:rFonts w:ascii="Times New Roman" w:hAnsi="Times New Roman"/>
          <w:sz w:val="28"/>
          <w:szCs w:val="28"/>
        </w:rPr>
        <w:t xml:space="preserve"> 35350,2 тыс. рублей из республиканского бюджета;</w:t>
      </w:r>
    </w:p>
    <w:p w:rsidR="0054269B" w:rsidRPr="00BA65B3" w:rsidRDefault="0054269B"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 xml:space="preserve">2016 г. </w:t>
      </w:r>
      <w:r w:rsidR="00BA65B3">
        <w:rPr>
          <w:rFonts w:ascii="Times New Roman" w:hAnsi="Times New Roman"/>
          <w:sz w:val="28"/>
          <w:szCs w:val="28"/>
        </w:rPr>
        <w:t>–</w:t>
      </w:r>
      <w:r w:rsidRPr="00BA65B3">
        <w:rPr>
          <w:rFonts w:ascii="Times New Roman" w:hAnsi="Times New Roman"/>
          <w:sz w:val="28"/>
          <w:szCs w:val="28"/>
        </w:rPr>
        <w:t xml:space="preserve"> 224268,6 тыс. рублей, из них:</w:t>
      </w:r>
    </w:p>
    <w:p w:rsidR="0054269B" w:rsidRPr="00BA65B3" w:rsidRDefault="0054269B"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 xml:space="preserve">средства федерального бюджета </w:t>
      </w:r>
      <w:r w:rsidR="00BA65B3">
        <w:rPr>
          <w:rFonts w:ascii="Times New Roman" w:hAnsi="Times New Roman"/>
          <w:sz w:val="28"/>
          <w:szCs w:val="28"/>
        </w:rPr>
        <w:t>–</w:t>
      </w:r>
      <w:r w:rsidRPr="00BA65B3">
        <w:rPr>
          <w:rFonts w:ascii="Times New Roman" w:hAnsi="Times New Roman"/>
          <w:sz w:val="28"/>
          <w:szCs w:val="28"/>
        </w:rPr>
        <w:t xml:space="preserve"> 188802,6 тыс. рублей;</w:t>
      </w:r>
    </w:p>
    <w:p w:rsidR="0054269B" w:rsidRPr="00BA65B3" w:rsidRDefault="0054269B"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 xml:space="preserve">средства республиканского бюджета </w:t>
      </w:r>
      <w:r w:rsidR="00BA65B3">
        <w:rPr>
          <w:rFonts w:ascii="Times New Roman" w:hAnsi="Times New Roman"/>
          <w:sz w:val="28"/>
          <w:szCs w:val="28"/>
        </w:rPr>
        <w:t>–</w:t>
      </w:r>
      <w:r w:rsidRPr="00BA65B3">
        <w:rPr>
          <w:rFonts w:ascii="Times New Roman" w:hAnsi="Times New Roman"/>
          <w:sz w:val="28"/>
          <w:szCs w:val="28"/>
        </w:rPr>
        <w:t xml:space="preserve"> 35466,0 тыс. рублей;</w:t>
      </w:r>
    </w:p>
    <w:p w:rsidR="0054269B" w:rsidRPr="00BA65B3" w:rsidRDefault="0054269B"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 xml:space="preserve">2017 г. </w:t>
      </w:r>
      <w:r w:rsidR="00BA65B3">
        <w:rPr>
          <w:rFonts w:ascii="Times New Roman" w:hAnsi="Times New Roman"/>
          <w:sz w:val="28"/>
          <w:szCs w:val="28"/>
        </w:rPr>
        <w:t>–</w:t>
      </w:r>
      <w:r w:rsidRPr="00BA65B3">
        <w:rPr>
          <w:rFonts w:ascii="Times New Roman" w:hAnsi="Times New Roman"/>
          <w:sz w:val="28"/>
          <w:szCs w:val="28"/>
        </w:rPr>
        <w:t xml:space="preserve"> 36960,4 тыс. рублей из республиканского бюджета;</w:t>
      </w:r>
    </w:p>
    <w:p w:rsidR="0054269B" w:rsidRPr="00BA65B3" w:rsidRDefault="0054269B"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 xml:space="preserve">2018 г. </w:t>
      </w:r>
      <w:r w:rsidR="00BA65B3">
        <w:rPr>
          <w:rFonts w:ascii="Times New Roman" w:hAnsi="Times New Roman"/>
          <w:sz w:val="28"/>
          <w:szCs w:val="28"/>
        </w:rPr>
        <w:t>–</w:t>
      </w:r>
      <w:r w:rsidRPr="00BA65B3">
        <w:rPr>
          <w:rFonts w:ascii="Times New Roman" w:hAnsi="Times New Roman"/>
          <w:sz w:val="28"/>
          <w:szCs w:val="28"/>
        </w:rPr>
        <w:t xml:space="preserve"> 45835,4 тыс. рублей из республиканского бюджета;</w:t>
      </w:r>
    </w:p>
    <w:p w:rsidR="0054269B" w:rsidRPr="00BA65B3" w:rsidRDefault="0054269B"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 xml:space="preserve">2019 г. </w:t>
      </w:r>
      <w:r w:rsidR="00BA65B3">
        <w:rPr>
          <w:rFonts w:ascii="Times New Roman" w:hAnsi="Times New Roman"/>
          <w:sz w:val="28"/>
          <w:szCs w:val="28"/>
        </w:rPr>
        <w:t>–</w:t>
      </w:r>
      <w:r w:rsidRPr="00BA65B3">
        <w:rPr>
          <w:rFonts w:ascii="Times New Roman" w:hAnsi="Times New Roman"/>
          <w:sz w:val="28"/>
          <w:szCs w:val="28"/>
        </w:rPr>
        <w:t xml:space="preserve"> 47516,0 тыс. рублей из республиканского бюджета;</w:t>
      </w:r>
    </w:p>
    <w:p w:rsidR="0054269B" w:rsidRPr="00BA65B3" w:rsidRDefault="0054269B"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 xml:space="preserve">2020 г. </w:t>
      </w:r>
      <w:r w:rsidR="00BA65B3">
        <w:rPr>
          <w:rFonts w:ascii="Times New Roman" w:hAnsi="Times New Roman"/>
          <w:sz w:val="28"/>
          <w:szCs w:val="28"/>
        </w:rPr>
        <w:t>–</w:t>
      </w:r>
      <w:r w:rsidRPr="00BA65B3">
        <w:rPr>
          <w:rFonts w:ascii="Times New Roman" w:hAnsi="Times New Roman"/>
          <w:sz w:val="28"/>
          <w:szCs w:val="28"/>
        </w:rPr>
        <w:t xml:space="preserve"> 10130,0 тыс. рублей из республиканского бюджета;</w:t>
      </w:r>
    </w:p>
    <w:p w:rsidR="0054269B" w:rsidRPr="00BA65B3" w:rsidRDefault="0054269B"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 xml:space="preserve">2021 г. </w:t>
      </w:r>
      <w:r w:rsidR="00BA65B3">
        <w:rPr>
          <w:rFonts w:ascii="Times New Roman" w:hAnsi="Times New Roman"/>
          <w:sz w:val="28"/>
          <w:szCs w:val="28"/>
        </w:rPr>
        <w:t>–</w:t>
      </w:r>
      <w:r w:rsidRPr="00BA65B3">
        <w:rPr>
          <w:rFonts w:ascii="Times New Roman" w:hAnsi="Times New Roman"/>
          <w:sz w:val="28"/>
          <w:szCs w:val="28"/>
        </w:rPr>
        <w:t xml:space="preserve"> 49676,1 тыс. рублей из республиканского бюджета;</w:t>
      </w:r>
    </w:p>
    <w:p w:rsidR="0054269B" w:rsidRPr="00BA65B3" w:rsidRDefault="0054269B"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2022 г. – 58370,30 тыс. рублей из республиканского бюджета;</w:t>
      </w:r>
    </w:p>
    <w:p w:rsidR="0054269B" w:rsidRPr="00BA65B3" w:rsidRDefault="0054269B"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2023 г. – 57914,90 тыс. рублей из республиканского бюджета</w:t>
      </w:r>
      <w:r w:rsidR="00BA65B3">
        <w:rPr>
          <w:rFonts w:ascii="Times New Roman" w:hAnsi="Times New Roman"/>
          <w:sz w:val="28"/>
          <w:szCs w:val="28"/>
        </w:rPr>
        <w:t>.</w:t>
      </w:r>
      <w:r w:rsidR="008F5918" w:rsidRPr="00BA65B3">
        <w:rPr>
          <w:rFonts w:ascii="Times New Roman" w:hAnsi="Times New Roman"/>
          <w:sz w:val="28"/>
          <w:szCs w:val="28"/>
        </w:rPr>
        <w:t>»</w:t>
      </w:r>
      <w:r w:rsidRPr="00BA65B3">
        <w:rPr>
          <w:rFonts w:ascii="Times New Roman" w:hAnsi="Times New Roman"/>
          <w:sz w:val="28"/>
          <w:szCs w:val="28"/>
        </w:rPr>
        <w:t>;</w:t>
      </w:r>
    </w:p>
    <w:p w:rsidR="00EE150F" w:rsidRPr="00BA65B3" w:rsidRDefault="00130425"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м</w:t>
      </w:r>
      <w:r w:rsidR="00EE150F" w:rsidRPr="00BA65B3">
        <w:rPr>
          <w:rFonts w:ascii="Times New Roman" w:hAnsi="Times New Roman"/>
          <w:sz w:val="28"/>
          <w:szCs w:val="28"/>
        </w:rPr>
        <w:t xml:space="preserve">) в подпрограмме 7 </w:t>
      </w:r>
      <w:r w:rsidR="008F5918" w:rsidRPr="00BA65B3">
        <w:rPr>
          <w:rFonts w:ascii="Times New Roman" w:hAnsi="Times New Roman"/>
          <w:sz w:val="28"/>
          <w:szCs w:val="28"/>
        </w:rPr>
        <w:t>«</w:t>
      </w:r>
      <w:r w:rsidR="00EE150F" w:rsidRPr="00BA65B3">
        <w:rPr>
          <w:rFonts w:ascii="Times New Roman" w:hAnsi="Times New Roman"/>
          <w:sz w:val="28"/>
          <w:szCs w:val="28"/>
        </w:rPr>
        <w:t>Безопасность образовательных организаций</w:t>
      </w:r>
      <w:r w:rsidR="008F5918" w:rsidRPr="00BA65B3">
        <w:rPr>
          <w:rFonts w:ascii="Times New Roman" w:hAnsi="Times New Roman"/>
          <w:sz w:val="28"/>
          <w:szCs w:val="28"/>
        </w:rPr>
        <w:t>»</w:t>
      </w:r>
      <w:r w:rsidR="00EE150F" w:rsidRPr="00BA65B3">
        <w:rPr>
          <w:rFonts w:ascii="Times New Roman" w:hAnsi="Times New Roman"/>
          <w:sz w:val="28"/>
          <w:szCs w:val="28"/>
        </w:rPr>
        <w:t>:</w:t>
      </w:r>
    </w:p>
    <w:p w:rsidR="008F4732" w:rsidRPr="00BA65B3" w:rsidRDefault="008F4732"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в паспорте подпрограммы:</w:t>
      </w:r>
    </w:p>
    <w:p w:rsidR="00E44C7C" w:rsidRPr="00BA65B3" w:rsidRDefault="00E44C7C"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 xml:space="preserve">в позиции </w:t>
      </w:r>
      <w:r w:rsidR="008F5918" w:rsidRPr="00BA65B3">
        <w:rPr>
          <w:rFonts w:ascii="Times New Roman" w:hAnsi="Times New Roman"/>
          <w:sz w:val="28"/>
          <w:szCs w:val="28"/>
        </w:rPr>
        <w:t>«</w:t>
      </w:r>
      <w:r w:rsidRPr="00BA65B3">
        <w:rPr>
          <w:rFonts w:ascii="Times New Roman" w:hAnsi="Times New Roman"/>
          <w:sz w:val="28"/>
          <w:szCs w:val="28"/>
        </w:rPr>
        <w:t>Государственный заказчик Подпрограммы</w:t>
      </w:r>
      <w:r w:rsidR="008F5918" w:rsidRPr="00BA65B3">
        <w:rPr>
          <w:rFonts w:ascii="Times New Roman" w:hAnsi="Times New Roman"/>
          <w:sz w:val="28"/>
          <w:szCs w:val="28"/>
        </w:rPr>
        <w:t>»</w:t>
      </w:r>
      <w:r w:rsidRPr="00BA65B3">
        <w:rPr>
          <w:rFonts w:ascii="Times New Roman" w:hAnsi="Times New Roman"/>
          <w:sz w:val="28"/>
          <w:szCs w:val="28"/>
        </w:rPr>
        <w:t xml:space="preserve"> слова </w:t>
      </w:r>
      <w:r w:rsidR="008F5918" w:rsidRPr="00BA65B3">
        <w:rPr>
          <w:rFonts w:ascii="Times New Roman" w:hAnsi="Times New Roman"/>
          <w:sz w:val="28"/>
          <w:szCs w:val="28"/>
        </w:rPr>
        <w:t>«</w:t>
      </w:r>
      <w:r w:rsidRPr="00BA65B3">
        <w:rPr>
          <w:rFonts w:ascii="Times New Roman" w:hAnsi="Times New Roman"/>
          <w:sz w:val="28"/>
          <w:szCs w:val="28"/>
        </w:rPr>
        <w:t>и науки</w:t>
      </w:r>
      <w:r w:rsidR="008F5918" w:rsidRPr="00BA65B3">
        <w:rPr>
          <w:rFonts w:ascii="Times New Roman" w:hAnsi="Times New Roman"/>
          <w:sz w:val="28"/>
          <w:szCs w:val="28"/>
        </w:rPr>
        <w:t>»</w:t>
      </w:r>
      <w:r w:rsidRPr="00BA65B3">
        <w:rPr>
          <w:rFonts w:ascii="Times New Roman" w:hAnsi="Times New Roman"/>
          <w:sz w:val="28"/>
          <w:szCs w:val="28"/>
        </w:rPr>
        <w:t xml:space="preserve"> исключить;</w:t>
      </w:r>
    </w:p>
    <w:p w:rsidR="00E44C7C" w:rsidRPr="00BA65B3" w:rsidRDefault="00E44C7C"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 xml:space="preserve">в позиции </w:t>
      </w:r>
      <w:r w:rsidR="008F5918" w:rsidRPr="00BA65B3">
        <w:rPr>
          <w:rFonts w:ascii="Times New Roman" w:hAnsi="Times New Roman"/>
          <w:sz w:val="28"/>
          <w:szCs w:val="28"/>
        </w:rPr>
        <w:t>«</w:t>
      </w:r>
      <w:r w:rsidRPr="00BA65B3">
        <w:rPr>
          <w:rFonts w:ascii="Times New Roman" w:hAnsi="Times New Roman"/>
          <w:sz w:val="28"/>
          <w:szCs w:val="28"/>
        </w:rPr>
        <w:t>Основные разработчики Подпрограммы</w:t>
      </w:r>
      <w:r w:rsidR="008F5918" w:rsidRPr="00BA65B3">
        <w:rPr>
          <w:rFonts w:ascii="Times New Roman" w:hAnsi="Times New Roman"/>
          <w:sz w:val="28"/>
          <w:szCs w:val="28"/>
        </w:rPr>
        <w:t>»</w:t>
      </w:r>
      <w:r w:rsidRPr="00BA65B3">
        <w:rPr>
          <w:rFonts w:ascii="Times New Roman" w:hAnsi="Times New Roman"/>
          <w:sz w:val="28"/>
          <w:szCs w:val="28"/>
        </w:rPr>
        <w:t xml:space="preserve"> слова </w:t>
      </w:r>
      <w:r w:rsidR="008F5918" w:rsidRPr="00BA65B3">
        <w:rPr>
          <w:rFonts w:ascii="Times New Roman" w:hAnsi="Times New Roman"/>
          <w:sz w:val="28"/>
          <w:szCs w:val="28"/>
        </w:rPr>
        <w:t>«</w:t>
      </w:r>
      <w:r w:rsidRPr="00BA65B3">
        <w:rPr>
          <w:rFonts w:ascii="Times New Roman" w:hAnsi="Times New Roman"/>
          <w:sz w:val="28"/>
          <w:szCs w:val="28"/>
        </w:rPr>
        <w:t>и науки</w:t>
      </w:r>
      <w:r w:rsidR="008F5918" w:rsidRPr="00BA65B3">
        <w:rPr>
          <w:rFonts w:ascii="Times New Roman" w:hAnsi="Times New Roman"/>
          <w:sz w:val="28"/>
          <w:szCs w:val="28"/>
        </w:rPr>
        <w:t>»</w:t>
      </w:r>
      <w:r w:rsidRPr="00BA65B3">
        <w:rPr>
          <w:rFonts w:ascii="Times New Roman" w:hAnsi="Times New Roman"/>
          <w:sz w:val="28"/>
          <w:szCs w:val="28"/>
        </w:rPr>
        <w:t xml:space="preserve"> исключить;</w:t>
      </w:r>
    </w:p>
    <w:p w:rsidR="00751C27" w:rsidRDefault="00EE150F"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позици</w:t>
      </w:r>
      <w:r w:rsidR="00B63834" w:rsidRPr="00BA65B3">
        <w:rPr>
          <w:rFonts w:ascii="Times New Roman" w:hAnsi="Times New Roman"/>
          <w:sz w:val="28"/>
          <w:szCs w:val="28"/>
        </w:rPr>
        <w:t>ю</w:t>
      </w:r>
      <w:r w:rsidRPr="00BA65B3">
        <w:rPr>
          <w:rFonts w:ascii="Times New Roman" w:hAnsi="Times New Roman"/>
          <w:sz w:val="28"/>
          <w:szCs w:val="28"/>
        </w:rPr>
        <w:t xml:space="preserve"> </w:t>
      </w:r>
      <w:r w:rsidR="008F5918" w:rsidRPr="00BA65B3">
        <w:rPr>
          <w:rFonts w:ascii="Times New Roman" w:hAnsi="Times New Roman"/>
          <w:sz w:val="28"/>
          <w:szCs w:val="28"/>
        </w:rPr>
        <w:t>«</w:t>
      </w:r>
      <w:r w:rsidRPr="00BA65B3">
        <w:rPr>
          <w:rFonts w:ascii="Times New Roman" w:hAnsi="Times New Roman"/>
          <w:sz w:val="28"/>
          <w:szCs w:val="28"/>
        </w:rPr>
        <w:t>Предполагаемое ресурсное обеспечение, объем и источники финансирования Подпрограммы</w:t>
      </w:r>
      <w:r w:rsidR="008F5918" w:rsidRPr="00BA65B3">
        <w:rPr>
          <w:rFonts w:ascii="Times New Roman" w:hAnsi="Times New Roman"/>
          <w:sz w:val="28"/>
          <w:szCs w:val="28"/>
        </w:rPr>
        <w:t>»</w:t>
      </w:r>
      <w:r w:rsidR="00B63834" w:rsidRPr="00BA65B3">
        <w:rPr>
          <w:rFonts w:ascii="Times New Roman" w:hAnsi="Times New Roman"/>
          <w:sz w:val="28"/>
          <w:szCs w:val="28"/>
        </w:rPr>
        <w:t xml:space="preserve"> изложить в следующей редакции</w:t>
      </w:r>
      <w:r w:rsidR="00751C27" w:rsidRPr="00BA65B3">
        <w:rPr>
          <w:rFonts w:ascii="Times New Roman" w:hAnsi="Times New Roman"/>
          <w:sz w:val="28"/>
          <w:szCs w:val="28"/>
        </w:rPr>
        <w:t>:</w:t>
      </w:r>
    </w:p>
    <w:p w:rsidR="00BA65B3" w:rsidRPr="00BA65B3" w:rsidRDefault="00BA65B3" w:rsidP="00BA65B3">
      <w:pPr>
        <w:spacing w:after="0" w:line="360" w:lineRule="atLeast"/>
        <w:ind w:firstLine="709"/>
        <w:jc w:val="both"/>
        <w:rPr>
          <w:rFonts w:ascii="Times New Roman" w:hAnsi="Times New Roman"/>
          <w:sz w:val="28"/>
          <w:szCs w:val="28"/>
        </w:rPr>
      </w:pPr>
    </w:p>
    <w:tbl>
      <w:tblPr>
        <w:tblW w:w="0" w:type="auto"/>
        <w:jc w:val="center"/>
        <w:tblLayout w:type="fixed"/>
        <w:tblCellMar>
          <w:left w:w="62" w:type="dxa"/>
          <w:right w:w="62" w:type="dxa"/>
        </w:tblCellMar>
        <w:tblLook w:val="0000" w:firstRow="0" w:lastRow="0" w:firstColumn="0" w:lastColumn="0" w:noHBand="0" w:noVBand="0"/>
      </w:tblPr>
      <w:tblGrid>
        <w:gridCol w:w="2936"/>
        <w:gridCol w:w="144"/>
        <w:gridCol w:w="7047"/>
      </w:tblGrid>
      <w:tr w:rsidR="00B63834" w:rsidRPr="00BA65B3" w:rsidTr="00BA65B3">
        <w:trPr>
          <w:jc w:val="center"/>
        </w:trPr>
        <w:tc>
          <w:tcPr>
            <w:tcW w:w="2936" w:type="dxa"/>
          </w:tcPr>
          <w:p w:rsidR="00B63834" w:rsidRPr="00BA65B3" w:rsidRDefault="008F5918" w:rsidP="00BA65B3">
            <w:pPr>
              <w:spacing w:after="0" w:line="240" w:lineRule="auto"/>
              <w:rPr>
                <w:rFonts w:ascii="Times New Roman" w:hAnsi="Times New Roman"/>
                <w:sz w:val="24"/>
                <w:szCs w:val="24"/>
              </w:rPr>
            </w:pPr>
            <w:r w:rsidRPr="00BA65B3">
              <w:rPr>
                <w:rFonts w:ascii="Times New Roman" w:hAnsi="Times New Roman"/>
                <w:sz w:val="24"/>
                <w:szCs w:val="24"/>
              </w:rPr>
              <w:t>«</w:t>
            </w:r>
            <w:r w:rsidR="00B63834" w:rsidRPr="00BA65B3">
              <w:rPr>
                <w:rFonts w:ascii="Times New Roman" w:hAnsi="Times New Roman"/>
                <w:sz w:val="24"/>
                <w:szCs w:val="24"/>
              </w:rPr>
              <w:t>Предполагаемое ресурсное обеспечение, объем и источники финансирования Подпрограммы</w:t>
            </w:r>
          </w:p>
        </w:tc>
        <w:tc>
          <w:tcPr>
            <w:tcW w:w="144" w:type="dxa"/>
          </w:tcPr>
          <w:p w:rsidR="00B63834" w:rsidRPr="00BA65B3" w:rsidRDefault="00BA65B3" w:rsidP="00BA65B3">
            <w:pPr>
              <w:spacing w:after="0" w:line="240" w:lineRule="auto"/>
              <w:jc w:val="right"/>
              <w:rPr>
                <w:rFonts w:ascii="Times New Roman" w:hAnsi="Times New Roman"/>
                <w:sz w:val="24"/>
                <w:szCs w:val="24"/>
              </w:rPr>
            </w:pPr>
            <w:r w:rsidRPr="00437787">
              <w:rPr>
                <w:rFonts w:ascii="Times New Roman" w:hAnsi="Times New Roman"/>
                <w:sz w:val="24"/>
                <w:szCs w:val="24"/>
              </w:rPr>
              <w:t>–</w:t>
            </w:r>
          </w:p>
        </w:tc>
        <w:tc>
          <w:tcPr>
            <w:tcW w:w="7047" w:type="dxa"/>
          </w:tcPr>
          <w:p w:rsidR="00B63834" w:rsidRPr="00BA65B3" w:rsidRDefault="00B63834" w:rsidP="00BA65B3">
            <w:pPr>
              <w:spacing w:after="0" w:line="240" w:lineRule="auto"/>
              <w:jc w:val="both"/>
              <w:rPr>
                <w:rFonts w:ascii="Times New Roman" w:hAnsi="Times New Roman"/>
                <w:sz w:val="24"/>
                <w:szCs w:val="24"/>
              </w:rPr>
            </w:pPr>
            <w:r w:rsidRPr="00BA65B3">
              <w:rPr>
                <w:rFonts w:ascii="Times New Roman" w:hAnsi="Times New Roman"/>
                <w:sz w:val="24"/>
                <w:szCs w:val="24"/>
              </w:rPr>
              <w:t>объем финансирования Подпрограммы составляет 15986,6 тыс. рублей, из них:</w:t>
            </w:r>
          </w:p>
          <w:p w:rsidR="00B63834" w:rsidRPr="00BA65B3" w:rsidRDefault="00B63834" w:rsidP="00BA65B3">
            <w:pPr>
              <w:spacing w:after="0" w:line="240" w:lineRule="auto"/>
              <w:jc w:val="both"/>
              <w:rPr>
                <w:rFonts w:ascii="Times New Roman" w:hAnsi="Times New Roman"/>
                <w:sz w:val="24"/>
                <w:szCs w:val="24"/>
              </w:rPr>
            </w:pPr>
            <w:r w:rsidRPr="00BA65B3">
              <w:rPr>
                <w:rFonts w:ascii="Times New Roman" w:hAnsi="Times New Roman"/>
                <w:sz w:val="24"/>
                <w:szCs w:val="24"/>
              </w:rPr>
              <w:t xml:space="preserve">средства республиканского </w:t>
            </w:r>
            <w:r w:rsidR="00BA65B3">
              <w:rPr>
                <w:rFonts w:ascii="Times New Roman" w:hAnsi="Times New Roman"/>
                <w:sz w:val="24"/>
                <w:szCs w:val="24"/>
              </w:rPr>
              <w:t>–</w:t>
            </w:r>
            <w:r w:rsidRPr="00BA65B3">
              <w:rPr>
                <w:rFonts w:ascii="Times New Roman" w:hAnsi="Times New Roman"/>
                <w:sz w:val="24"/>
                <w:szCs w:val="24"/>
              </w:rPr>
              <w:t xml:space="preserve"> 20468,5 тыс. рублей, в том числе по годам:</w:t>
            </w:r>
          </w:p>
          <w:p w:rsidR="00B63834" w:rsidRPr="00BA65B3" w:rsidRDefault="00B63834" w:rsidP="00BA65B3">
            <w:pPr>
              <w:spacing w:after="0" w:line="240" w:lineRule="auto"/>
              <w:jc w:val="both"/>
              <w:rPr>
                <w:rFonts w:ascii="Times New Roman" w:hAnsi="Times New Roman"/>
                <w:sz w:val="24"/>
                <w:szCs w:val="24"/>
              </w:rPr>
            </w:pPr>
            <w:r w:rsidRPr="00BA65B3">
              <w:rPr>
                <w:rFonts w:ascii="Times New Roman" w:hAnsi="Times New Roman"/>
                <w:sz w:val="24"/>
                <w:szCs w:val="24"/>
              </w:rPr>
              <w:t xml:space="preserve">2014 г. </w:t>
            </w:r>
            <w:r w:rsidR="00BA65B3">
              <w:rPr>
                <w:rFonts w:ascii="Times New Roman" w:hAnsi="Times New Roman"/>
                <w:sz w:val="24"/>
                <w:szCs w:val="24"/>
              </w:rPr>
              <w:t>–</w:t>
            </w:r>
            <w:r w:rsidRPr="00BA65B3">
              <w:rPr>
                <w:rFonts w:ascii="Times New Roman" w:hAnsi="Times New Roman"/>
                <w:sz w:val="24"/>
                <w:szCs w:val="24"/>
              </w:rPr>
              <w:t xml:space="preserve"> 450,0 тыс. рублей из республиканского бюджета;</w:t>
            </w:r>
          </w:p>
          <w:p w:rsidR="00B63834" w:rsidRPr="00BA65B3" w:rsidRDefault="00B63834" w:rsidP="00BA65B3">
            <w:pPr>
              <w:spacing w:after="0" w:line="240" w:lineRule="auto"/>
              <w:jc w:val="both"/>
              <w:rPr>
                <w:rFonts w:ascii="Times New Roman" w:hAnsi="Times New Roman"/>
                <w:sz w:val="24"/>
                <w:szCs w:val="24"/>
              </w:rPr>
            </w:pPr>
            <w:r w:rsidRPr="00BA65B3">
              <w:rPr>
                <w:rFonts w:ascii="Times New Roman" w:hAnsi="Times New Roman"/>
                <w:sz w:val="24"/>
                <w:szCs w:val="24"/>
              </w:rPr>
              <w:t xml:space="preserve">2015 г. </w:t>
            </w:r>
            <w:r w:rsidR="00BA65B3">
              <w:rPr>
                <w:rFonts w:ascii="Times New Roman" w:hAnsi="Times New Roman"/>
                <w:sz w:val="24"/>
                <w:szCs w:val="24"/>
              </w:rPr>
              <w:t>–</w:t>
            </w:r>
            <w:r w:rsidRPr="00BA65B3">
              <w:rPr>
                <w:rFonts w:ascii="Times New Roman" w:hAnsi="Times New Roman"/>
                <w:sz w:val="24"/>
                <w:szCs w:val="24"/>
              </w:rPr>
              <w:t xml:space="preserve"> 1020,9 тыс. рублей из республиканского бюджета;</w:t>
            </w:r>
          </w:p>
          <w:p w:rsidR="00B63834" w:rsidRPr="00BA65B3" w:rsidRDefault="00B63834" w:rsidP="00BA65B3">
            <w:pPr>
              <w:spacing w:after="0" w:line="240" w:lineRule="auto"/>
              <w:jc w:val="both"/>
              <w:rPr>
                <w:rFonts w:ascii="Times New Roman" w:hAnsi="Times New Roman"/>
                <w:sz w:val="24"/>
                <w:szCs w:val="24"/>
              </w:rPr>
            </w:pPr>
            <w:r w:rsidRPr="00BA65B3">
              <w:rPr>
                <w:rFonts w:ascii="Times New Roman" w:hAnsi="Times New Roman"/>
                <w:sz w:val="24"/>
                <w:szCs w:val="24"/>
              </w:rPr>
              <w:t xml:space="preserve">2016 г. </w:t>
            </w:r>
            <w:r w:rsidR="00BA65B3">
              <w:rPr>
                <w:rFonts w:ascii="Times New Roman" w:hAnsi="Times New Roman"/>
                <w:sz w:val="24"/>
                <w:szCs w:val="24"/>
              </w:rPr>
              <w:t>–</w:t>
            </w:r>
            <w:r w:rsidRPr="00BA65B3">
              <w:rPr>
                <w:rFonts w:ascii="Times New Roman" w:hAnsi="Times New Roman"/>
                <w:sz w:val="24"/>
                <w:szCs w:val="24"/>
              </w:rPr>
              <w:t xml:space="preserve"> 0,0 тыс. рублей из республиканского бюджета;</w:t>
            </w:r>
          </w:p>
          <w:p w:rsidR="00B63834" w:rsidRPr="00BA65B3" w:rsidRDefault="00B63834" w:rsidP="00BA65B3">
            <w:pPr>
              <w:spacing w:after="0" w:line="240" w:lineRule="auto"/>
              <w:jc w:val="both"/>
              <w:rPr>
                <w:rFonts w:ascii="Times New Roman" w:hAnsi="Times New Roman"/>
                <w:sz w:val="24"/>
                <w:szCs w:val="24"/>
              </w:rPr>
            </w:pPr>
            <w:r w:rsidRPr="00BA65B3">
              <w:rPr>
                <w:rFonts w:ascii="Times New Roman" w:hAnsi="Times New Roman"/>
                <w:sz w:val="24"/>
                <w:szCs w:val="24"/>
              </w:rPr>
              <w:t xml:space="preserve">2017 г. </w:t>
            </w:r>
            <w:r w:rsidR="00BA65B3">
              <w:rPr>
                <w:rFonts w:ascii="Times New Roman" w:hAnsi="Times New Roman"/>
                <w:sz w:val="24"/>
                <w:szCs w:val="24"/>
              </w:rPr>
              <w:t>–</w:t>
            </w:r>
            <w:r w:rsidRPr="00BA65B3">
              <w:rPr>
                <w:rFonts w:ascii="Times New Roman" w:hAnsi="Times New Roman"/>
                <w:sz w:val="24"/>
                <w:szCs w:val="24"/>
              </w:rPr>
              <w:t xml:space="preserve"> 473,9 тыс. рублей из республиканского бюджета;</w:t>
            </w:r>
          </w:p>
          <w:p w:rsidR="00B63834" w:rsidRPr="00BA65B3" w:rsidRDefault="00B63834" w:rsidP="00BA65B3">
            <w:pPr>
              <w:spacing w:after="0" w:line="240" w:lineRule="auto"/>
              <w:jc w:val="both"/>
              <w:rPr>
                <w:rFonts w:ascii="Times New Roman" w:hAnsi="Times New Roman"/>
                <w:sz w:val="24"/>
                <w:szCs w:val="24"/>
              </w:rPr>
            </w:pPr>
            <w:r w:rsidRPr="00BA65B3">
              <w:rPr>
                <w:rFonts w:ascii="Times New Roman" w:hAnsi="Times New Roman"/>
                <w:sz w:val="24"/>
                <w:szCs w:val="24"/>
              </w:rPr>
              <w:t xml:space="preserve">2018 г. </w:t>
            </w:r>
            <w:r w:rsidR="00BA65B3">
              <w:rPr>
                <w:rFonts w:ascii="Times New Roman" w:hAnsi="Times New Roman"/>
                <w:sz w:val="24"/>
                <w:szCs w:val="24"/>
              </w:rPr>
              <w:t>–</w:t>
            </w:r>
            <w:r w:rsidRPr="00BA65B3">
              <w:rPr>
                <w:rFonts w:ascii="Times New Roman" w:hAnsi="Times New Roman"/>
                <w:sz w:val="24"/>
                <w:szCs w:val="24"/>
              </w:rPr>
              <w:t xml:space="preserve"> 4834,5 тыс. рублей из республиканского бюджета;</w:t>
            </w:r>
          </w:p>
          <w:p w:rsidR="00B63834" w:rsidRPr="00BA65B3" w:rsidRDefault="00B63834" w:rsidP="00BA65B3">
            <w:pPr>
              <w:spacing w:after="0" w:line="240" w:lineRule="auto"/>
              <w:jc w:val="both"/>
              <w:rPr>
                <w:rFonts w:ascii="Times New Roman" w:hAnsi="Times New Roman"/>
                <w:sz w:val="24"/>
                <w:szCs w:val="24"/>
              </w:rPr>
            </w:pPr>
            <w:r w:rsidRPr="00BA65B3">
              <w:rPr>
                <w:rFonts w:ascii="Times New Roman" w:hAnsi="Times New Roman"/>
                <w:sz w:val="24"/>
                <w:szCs w:val="24"/>
              </w:rPr>
              <w:t xml:space="preserve">2019 г. </w:t>
            </w:r>
            <w:r w:rsidR="00BA65B3">
              <w:rPr>
                <w:rFonts w:ascii="Times New Roman" w:hAnsi="Times New Roman"/>
                <w:sz w:val="24"/>
                <w:szCs w:val="24"/>
              </w:rPr>
              <w:t>–</w:t>
            </w:r>
            <w:r w:rsidRPr="00BA65B3">
              <w:rPr>
                <w:rFonts w:ascii="Times New Roman" w:hAnsi="Times New Roman"/>
                <w:sz w:val="24"/>
                <w:szCs w:val="24"/>
              </w:rPr>
              <w:t xml:space="preserve"> 255,0 тыс. рублей из республиканского бюджета;</w:t>
            </w:r>
          </w:p>
          <w:p w:rsidR="00B63834" w:rsidRPr="00BA65B3" w:rsidRDefault="00B63834" w:rsidP="00BA65B3">
            <w:pPr>
              <w:spacing w:after="0" w:line="240" w:lineRule="auto"/>
              <w:jc w:val="both"/>
              <w:rPr>
                <w:rFonts w:ascii="Times New Roman" w:hAnsi="Times New Roman"/>
                <w:sz w:val="24"/>
                <w:szCs w:val="24"/>
              </w:rPr>
            </w:pPr>
            <w:r w:rsidRPr="00BA65B3">
              <w:rPr>
                <w:rFonts w:ascii="Times New Roman" w:hAnsi="Times New Roman"/>
                <w:sz w:val="24"/>
                <w:szCs w:val="24"/>
              </w:rPr>
              <w:t>2020 г. – 1300,0 тыс. рублей из республиканского бюджета;</w:t>
            </w:r>
          </w:p>
          <w:p w:rsidR="00B63834" w:rsidRPr="00BA65B3" w:rsidRDefault="00B63834" w:rsidP="00BA65B3">
            <w:pPr>
              <w:spacing w:after="0" w:line="240" w:lineRule="auto"/>
              <w:jc w:val="both"/>
              <w:rPr>
                <w:rFonts w:ascii="Times New Roman" w:hAnsi="Times New Roman"/>
                <w:sz w:val="24"/>
                <w:szCs w:val="24"/>
              </w:rPr>
            </w:pPr>
            <w:r w:rsidRPr="00BA65B3">
              <w:rPr>
                <w:rFonts w:ascii="Times New Roman" w:hAnsi="Times New Roman"/>
                <w:sz w:val="24"/>
                <w:szCs w:val="24"/>
              </w:rPr>
              <w:t>2021 г. – 3300,0 тыс. рублей из республиканского бюджета;</w:t>
            </w:r>
          </w:p>
          <w:p w:rsidR="00B63834" w:rsidRPr="00BA65B3" w:rsidRDefault="00B63834" w:rsidP="00BA65B3">
            <w:pPr>
              <w:spacing w:after="0" w:line="240" w:lineRule="auto"/>
              <w:jc w:val="both"/>
              <w:rPr>
                <w:rFonts w:ascii="Times New Roman" w:hAnsi="Times New Roman"/>
                <w:sz w:val="24"/>
                <w:szCs w:val="24"/>
              </w:rPr>
            </w:pPr>
            <w:r w:rsidRPr="00BA65B3">
              <w:rPr>
                <w:rFonts w:ascii="Times New Roman" w:hAnsi="Times New Roman"/>
                <w:sz w:val="24"/>
                <w:szCs w:val="24"/>
              </w:rPr>
              <w:t>2022 г. – 4574,3 тыс. рублей из республиканского бюджета;</w:t>
            </w:r>
          </w:p>
          <w:p w:rsidR="00B63834" w:rsidRPr="00BA65B3" w:rsidRDefault="00B63834" w:rsidP="00BA65B3">
            <w:pPr>
              <w:spacing w:after="0" w:line="240" w:lineRule="auto"/>
              <w:jc w:val="both"/>
              <w:rPr>
                <w:rFonts w:ascii="Times New Roman" w:hAnsi="Times New Roman"/>
                <w:sz w:val="24"/>
                <w:szCs w:val="24"/>
              </w:rPr>
            </w:pPr>
            <w:r w:rsidRPr="00BA65B3">
              <w:rPr>
                <w:rFonts w:ascii="Times New Roman" w:hAnsi="Times New Roman"/>
                <w:sz w:val="24"/>
                <w:szCs w:val="24"/>
              </w:rPr>
              <w:t>2023 г. – 4538,7 тыс. рублей из республиканского бюджета</w:t>
            </w:r>
            <w:r w:rsidR="008F5918" w:rsidRPr="00BA65B3">
              <w:rPr>
                <w:rFonts w:ascii="Times New Roman" w:hAnsi="Times New Roman"/>
                <w:sz w:val="24"/>
                <w:szCs w:val="24"/>
              </w:rPr>
              <w:t>»</w:t>
            </w:r>
            <w:r w:rsidRPr="00BA65B3">
              <w:rPr>
                <w:rFonts w:ascii="Times New Roman" w:hAnsi="Times New Roman"/>
                <w:sz w:val="24"/>
                <w:szCs w:val="24"/>
              </w:rPr>
              <w:t>;</w:t>
            </w:r>
          </w:p>
        </w:tc>
      </w:tr>
    </w:tbl>
    <w:p w:rsidR="00B63834" w:rsidRPr="00BA65B3" w:rsidRDefault="00EE150F"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раздел VII</w:t>
      </w:r>
      <w:r w:rsidR="00BA65B3">
        <w:rPr>
          <w:rFonts w:ascii="Times New Roman" w:hAnsi="Times New Roman"/>
          <w:sz w:val="28"/>
          <w:szCs w:val="28"/>
        </w:rPr>
        <w:t xml:space="preserve"> </w:t>
      </w:r>
      <w:r w:rsidR="00B63834" w:rsidRPr="00BA65B3">
        <w:rPr>
          <w:rFonts w:ascii="Times New Roman" w:hAnsi="Times New Roman"/>
          <w:sz w:val="28"/>
          <w:szCs w:val="28"/>
        </w:rPr>
        <w:t>изложить в следующей редакции:</w:t>
      </w:r>
    </w:p>
    <w:p w:rsidR="00B63834" w:rsidRPr="00BA65B3" w:rsidRDefault="008F5918" w:rsidP="00BA65B3">
      <w:pPr>
        <w:spacing w:after="0" w:line="360" w:lineRule="atLeast"/>
        <w:jc w:val="center"/>
        <w:rPr>
          <w:rFonts w:ascii="Times New Roman" w:hAnsi="Times New Roman"/>
          <w:sz w:val="28"/>
          <w:szCs w:val="28"/>
        </w:rPr>
      </w:pPr>
      <w:r w:rsidRPr="00BA65B3">
        <w:rPr>
          <w:rFonts w:ascii="Times New Roman" w:hAnsi="Times New Roman"/>
          <w:sz w:val="28"/>
          <w:szCs w:val="28"/>
        </w:rPr>
        <w:lastRenderedPageBreak/>
        <w:t>«</w:t>
      </w:r>
      <w:r w:rsidR="00B63834" w:rsidRPr="00BA65B3">
        <w:rPr>
          <w:rFonts w:ascii="Times New Roman" w:hAnsi="Times New Roman"/>
          <w:sz w:val="28"/>
          <w:szCs w:val="28"/>
        </w:rPr>
        <w:t>VII. Обоснование объема финансирования ресурсов,</w:t>
      </w:r>
    </w:p>
    <w:p w:rsidR="00B63834" w:rsidRPr="00BA65B3" w:rsidRDefault="00B63834" w:rsidP="00BA65B3">
      <w:pPr>
        <w:spacing w:after="0" w:line="360" w:lineRule="atLeast"/>
        <w:jc w:val="center"/>
        <w:rPr>
          <w:rFonts w:ascii="Times New Roman" w:hAnsi="Times New Roman"/>
          <w:sz w:val="28"/>
          <w:szCs w:val="28"/>
        </w:rPr>
      </w:pPr>
      <w:r w:rsidRPr="00BA65B3">
        <w:rPr>
          <w:rFonts w:ascii="Times New Roman" w:hAnsi="Times New Roman"/>
          <w:sz w:val="28"/>
          <w:szCs w:val="28"/>
        </w:rPr>
        <w:t>необходимых для реализации Подпрограммы</w:t>
      </w:r>
    </w:p>
    <w:p w:rsidR="00B63834" w:rsidRPr="00BA65B3" w:rsidRDefault="00B63834" w:rsidP="00BA65B3">
      <w:pPr>
        <w:spacing w:after="0" w:line="360" w:lineRule="atLeast"/>
        <w:jc w:val="center"/>
        <w:rPr>
          <w:rFonts w:ascii="Times New Roman" w:hAnsi="Times New Roman"/>
          <w:sz w:val="28"/>
          <w:szCs w:val="28"/>
        </w:rPr>
      </w:pPr>
    </w:p>
    <w:p w:rsidR="00B63834" w:rsidRPr="00BA65B3" w:rsidRDefault="00B63834"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Объем финансирования Подпрограммы составляет15986,6 тыс. рублей, из них:</w:t>
      </w:r>
    </w:p>
    <w:p w:rsidR="00B63834" w:rsidRPr="00BA65B3" w:rsidRDefault="00B63834"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 xml:space="preserve">средства республиканского </w:t>
      </w:r>
      <w:r w:rsidR="00BA65B3">
        <w:rPr>
          <w:rFonts w:ascii="Times New Roman" w:hAnsi="Times New Roman"/>
          <w:sz w:val="28"/>
          <w:szCs w:val="28"/>
        </w:rPr>
        <w:t>–</w:t>
      </w:r>
      <w:r w:rsidRPr="00BA65B3">
        <w:rPr>
          <w:rFonts w:ascii="Times New Roman" w:hAnsi="Times New Roman"/>
          <w:sz w:val="28"/>
          <w:szCs w:val="28"/>
        </w:rPr>
        <w:t xml:space="preserve"> 20468,5 тыс. рублей, в том числе по годам:</w:t>
      </w:r>
    </w:p>
    <w:p w:rsidR="00B63834" w:rsidRPr="00BA65B3" w:rsidRDefault="00B63834"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 xml:space="preserve">2014 г. </w:t>
      </w:r>
      <w:r w:rsidR="00BA65B3">
        <w:rPr>
          <w:rFonts w:ascii="Times New Roman" w:hAnsi="Times New Roman"/>
          <w:sz w:val="28"/>
          <w:szCs w:val="28"/>
        </w:rPr>
        <w:t>–</w:t>
      </w:r>
      <w:r w:rsidRPr="00BA65B3">
        <w:rPr>
          <w:rFonts w:ascii="Times New Roman" w:hAnsi="Times New Roman"/>
          <w:sz w:val="28"/>
          <w:szCs w:val="28"/>
        </w:rPr>
        <w:t xml:space="preserve"> 450,0 тыс. рублей из республиканского бюджета;</w:t>
      </w:r>
    </w:p>
    <w:p w:rsidR="00B63834" w:rsidRPr="00BA65B3" w:rsidRDefault="00B63834"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 xml:space="preserve">2015 г. </w:t>
      </w:r>
      <w:r w:rsidR="00BA65B3">
        <w:rPr>
          <w:rFonts w:ascii="Times New Roman" w:hAnsi="Times New Roman"/>
          <w:sz w:val="28"/>
          <w:szCs w:val="28"/>
        </w:rPr>
        <w:t>–</w:t>
      </w:r>
      <w:r w:rsidRPr="00BA65B3">
        <w:rPr>
          <w:rFonts w:ascii="Times New Roman" w:hAnsi="Times New Roman"/>
          <w:sz w:val="28"/>
          <w:szCs w:val="28"/>
        </w:rPr>
        <w:t xml:space="preserve"> 1020,9 тыс. рублей из республиканского бюджета;</w:t>
      </w:r>
    </w:p>
    <w:p w:rsidR="00B63834" w:rsidRPr="00BA65B3" w:rsidRDefault="00B63834"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 xml:space="preserve">2016 г. </w:t>
      </w:r>
      <w:r w:rsidR="00BA65B3">
        <w:rPr>
          <w:rFonts w:ascii="Times New Roman" w:hAnsi="Times New Roman"/>
          <w:sz w:val="28"/>
          <w:szCs w:val="28"/>
        </w:rPr>
        <w:t>–</w:t>
      </w:r>
      <w:r w:rsidRPr="00BA65B3">
        <w:rPr>
          <w:rFonts w:ascii="Times New Roman" w:hAnsi="Times New Roman"/>
          <w:sz w:val="28"/>
          <w:szCs w:val="28"/>
        </w:rPr>
        <w:t xml:space="preserve"> 0,0 тыс. рублей из республиканского бюджета;</w:t>
      </w:r>
    </w:p>
    <w:p w:rsidR="00B63834" w:rsidRPr="00BA65B3" w:rsidRDefault="00B63834"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 xml:space="preserve">2017 г. </w:t>
      </w:r>
      <w:r w:rsidR="00BA65B3">
        <w:rPr>
          <w:rFonts w:ascii="Times New Roman" w:hAnsi="Times New Roman"/>
          <w:sz w:val="28"/>
          <w:szCs w:val="28"/>
        </w:rPr>
        <w:t>–</w:t>
      </w:r>
      <w:r w:rsidRPr="00BA65B3">
        <w:rPr>
          <w:rFonts w:ascii="Times New Roman" w:hAnsi="Times New Roman"/>
          <w:sz w:val="28"/>
          <w:szCs w:val="28"/>
        </w:rPr>
        <w:t xml:space="preserve"> 473,9 тыс. рублей из республиканского бюджета;</w:t>
      </w:r>
    </w:p>
    <w:p w:rsidR="00B63834" w:rsidRPr="00BA65B3" w:rsidRDefault="00B63834"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 xml:space="preserve">2018 г. </w:t>
      </w:r>
      <w:r w:rsidR="00BA65B3">
        <w:rPr>
          <w:rFonts w:ascii="Times New Roman" w:hAnsi="Times New Roman"/>
          <w:sz w:val="28"/>
          <w:szCs w:val="28"/>
        </w:rPr>
        <w:t>–</w:t>
      </w:r>
      <w:r w:rsidRPr="00BA65B3">
        <w:rPr>
          <w:rFonts w:ascii="Times New Roman" w:hAnsi="Times New Roman"/>
          <w:sz w:val="28"/>
          <w:szCs w:val="28"/>
        </w:rPr>
        <w:t xml:space="preserve"> 4834,5 тыс. рублей из республиканского бюджета;</w:t>
      </w:r>
    </w:p>
    <w:p w:rsidR="00B63834" w:rsidRPr="00BA65B3" w:rsidRDefault="00B63834"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 xml:space="preserve">2019 г. </w:t>
      </w:r>
      <w:r w:rsidR="00BA65B3">
        <w:rPr>
          <w:rFonts w:ascii="Times New Roman" w:hAnsi="Times New Roman"/>
          <w:sz w:val="28"/>
          <w:szCs w:val="28"/>
        </w:rPr>
        <w:t>–</w:t>
      </w:r>
      <w:r w:rsidRPr="00BA65B3">
        <w:rPr>
          <w:rFonts w:ascii="Times New Roman" w:hAnsi="Times New Roman"/>
          <w:sz w:val="28"/>
          <w:szCs w:val="28"/>
        </w:rPr>
        <w:t xml:space="preserve"> 255,0 тыс. рублей из республиканского бюджета;</w:t>
      </w:r>
    </w:p>
    <w:p w:rsidR="00B63834" w:rsidRPr="00BA65B3" w:rsidRDefault="00B63834"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2020 г. – 1300,0 тыс. рублей из республиканского бюджета;</w:t>
      </w:r>
    </w:p>
    <w:p w:rsidR="00B63834" w:rsidRPr="00BA65B3" w:rsidRDefault="00B63834"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2021 г. – 3300,0 тыс. рублей из республиканского бюджета;</w:t>
      </w:r>
    </w:p>
    <w:p w:rsidR="00B63834" w:rsidRPr="00BA65B3" w:rsidRDefault="00B63834"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2022 г. – 4574,3 тыс. рублей из республиканского бюджета;</w:t>
      </w:r>
    </w:p>
    <w:p w:rsidR="00B63834" w:rsidRPr="00BA65B3" w:rsidRDefault="00B63834" w:rsidP="00BA65B3">
      <w:pPr>
        <w:spacing w:after="0" w:line="360" w:lineRule="atLeast"/>
        <w:ind w:firstLine="709"/>
        <w:jc w:val="both"/>
        <w:rPr>
          <w:rFonts w:ascii="Times New Roman" w:hAnsi="Times New Roman"/>
          <w:sz w:val="28"/>
          <w:szCs w:val="28"/>
          <w:highlight w:val="yellow"/>
        </w:rPr>
      </w:pPr>
      <w:r w:rsidRPr="00BA65B3">
        <w:rPr>
          <w:rFonts w:ascii="Times New Roman" w:hAnsi="Times New Roman"/>
          <w:sz w:val="28"/>
          <w:szCs w:val="28"/>
        </w:rPr>
        <w:t>2023 г. – 4538,7 тыс. рублей из республиканского бюджета</w:t>
      </w:r>
      <w:r w:rsidR="00BA65B3">
        <w:rPr>
          <w:rFonts w:ascii="Times New Roman" w:hAnsi="Times New Roman"/>
          <w:sz w:val="28"/>
          <w:szCs w:val="28"/>
        </w:rPr>
        <w:t>.</w:t>
      </w:r>
      <w:r w:rsidR="008F5918" w:rsidRPr="00BA65B3">
        <w:rPr>
          <w:rFonts w:ascii="Times New Roman" w:hAnsi="Times New Roman"/>
          <w:sz w:val="28"/>
          <w:szCs w:val="28"/>
        </w:rPr>
        <w:t>»</w:t>
      </w:r>
      <w:r w:rsidRPr="00BA65B3">
        <w:rPr>
          <w:rFonts w:ascii="Times New Roman" w:hAnsi="Times New Roman"/>
          <w:sz w:val="28"/>
          <w:szCs w:val="28"/>
        </w:rPr>
        <w:t>;</w:t>
      </w:r>
    </w:p>
    <w:p w:rsidR="00E44C7C" w:rsidRPr="00BA65B3" w:rsidRDefault="00E44C7C"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 xml:space="preserve">в позиции </w:t>
      </w:r>
      <w:r w:rsidR="008F5918" w:rsidRPr="00BA65B3">
        <w:rPr>
          <w:rFonts w:ascii="Times New Roman" w:hAnsi="Times New Roman"/>
          <w:sz w:val="28"/>
          <w:szCs w:val="28"/>
        </w:rPr>
        <w:t>«</w:t>
      </w:r>
      <w:r w:rsidRPr="00BA65B3">
        <w:rPr>
          <w:rFonts w:ascii="Times New Roman" w:hAnsi="Times New Roman"/>
          <w:sz w:val="28"/>
          <w:szCs w:val="28"/>
        </w:rPr>
        <w:t>Система организации контроля за исполнением Подпрограммы</w:t>
      </w:r>
      <w:r w:rsidR="008F5918" w:rsidRPr="00BA65B3">
        <w:rPr>
          <w:rFonts w:ascii="Times New Roman" w:hAnsi="Times New Roman"/>
          <w:sz w:val="28"/>
          <w:szCs w:val="28"/>
        </w:rPr>
        <w:t>»</w:t>
      </w:r>
      <w:r w:rsidRPr="00BA65B3">
        <w:rPr>
          <w:rFonts w:ascii="Times New Roman" w:hAnsi="Times New Roman"/>
          <w:sz w:val="28"/>
          <w:szCs w:val="28"/>
        </w:rPr>
        <w:t xml:space="preserve"> слова </w:t>
      </w:r>
      <w:r w:rsidR="008F5918" w:rsidRPr="00BA65B3">
        <w:rPr>
          <w:rFonts w:ascii="Times New Roman" w:hAnsi="Times New Roman"/>
          <w:sz w:val="28"/>
          <w:szCs w:val="28"/>
        </w:rPr>
        <w:t>«</w:t>
      </w:r>
      <w:r w:rsidRPr="00BA65B3">
        <w:rPr>
          <w:rFonts w:ascii="Times New Roman" w:hAnsi="Times New Roman"/>
          <w:sz w:val="28"/>
          <w:szCs w:val="28"/>
        </w:rPr>
        <w:t>и науки</w:t>
      </w:r>
      <w:r w:rsidR="008F5918" w:rsidRPr="00BA65B3">
        <w:rPr>
          <w:rFonts w:ascii="Times New Roman" w:hAnsi="Times New Roman"/>
          <w:sz w:val="28"/>
          <w:szCs w:val="28"/>
        </w:rPr>
        <w:t>»</w:t>
      </w:r>
      <w:r w:rsidRPr="00BA65B3">
        <w:rPr>
          <w:rFonts w:ascii="Times New Roman" w:hAnsi="Times New Roman"/>
          <w:sz w:val="28"/>
          <w:szCs w:val="28"/>
        </w:rPr>
        <w:t xml:space="preserve"> исключить;</w:t>
      </w:r>
    </w:p>
    <w:p w:rsidR="00EE150F" w:rsidRPr="00BA65B3" w:rsidRDefault="00130425"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н</w:t>
      </w:r>
      <w:r w:rsidR="00EE150F" w:rsidRPr="00BA65B3">
        <w:rPr>
          <w:rFonts w:ascii="Times New Roman" w:hAnsi="Times New Roman"/>
          <w:sz w:val="28"/>
          <w:szCs w:val="28"/>
        </w:rPr>
        <w:t xml:space="preserve">) в подпрограмме 8 </w:t>
      </w:r>
      <w:r w:rsidR="008F5918" w:rsidRPr="00BA65B3">
        <w:rPr>
          <w:rFonts w:ascii="Times New Roman" w:hAnsi="Times New Roman"/>
          <w:sz w:val="28"/>
          <w:szCs w:val="28"/>
        </w:rPr>
        <w:t>«</w:t>
      </w:r>
      <w:r w:rsidR="00EE150F" w:rsidRPr="00BA65B3">
        <w:rPr>
          <w:rFonts w:ascii="Times New Roman" w:hAnsi="Times New Roman"/>
          <w:sz w:val="28"/>
          <w:szCs w:val="28"/>
        </w:rPr>
        <w:t>Развитие научных исследований в области гуманитарных и естественных наук в Рес</w:t>
      </w:r>
      <w:r w:rsidR="00BA65B3">
        <w:rPr>
          <w:rFonts w:ascii="Times New Roman" w:hAnsi="Times New Roman"/>
          <w:sz w:val="28"/>
          <w:szCs w:val="28"/>
        </w:rPr>
        <w:t>публике Тыва на 2014-</w:t>
      </w:r>
      <w:r w:rsidR="00EE150F" w:rsidRPr="00BA65B3">
        <w:rPr>
          <w:rFonts w:ascii="Times New Roman" w:hAnsi="Times New Roman"/>
          <w:sz w:val="28"/>
          <w:szCs w:val="28"/>
        </w:rPr>
        <w:t>2021 годы</w:t>
      </w:r>
      <w:r w:rsidR="008F5918" w:rsidRPr="00BA65B3">
        <w:rPr>
          <w:rFonts w:ascii="Times New Roman" w:hAnsi="Times New Roman"/>
          <w:sz w:val="28"/>
          <w:szCs w:val="28"/>
        </w:rPr>
        <w:t>»</w:t>
      </w:r>
      <w:r w:rsidR="00EE150F" w:rsidRPr="00BA65B3">
        <w:rPr>
          <w:rFonts w:ascii="Times New Roman" w:hAnsi="Times New Roman"/>
          <w:sz w:val="28"/>
          <w:szCs w:val="28"/>
        </w:rPr>
        <w:t>:</w:t>
      </w:r>
    </w:p>
    <w:p w:rsidR="008F4732" w:rsidRPr="00BA65B3" w:rsidRDefault="008F4732"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в паспорте подпрограммы:</w:t>
      </w:r>
    </w:p>
    <w:p w:rsidR="00B63834" w:rsidRPr="00BA65B3" w:rsidRDefault="00EE150F"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позици</w:t>
      </w:r>
      <w:r w:rsidR="00B63834" w:rsidRPr="00BA65B3">
        <w:rPr>
          <w:rFonts w:ascii="Times New Roman" w:hAnsi="Times New Roman"/>
          <w:sz w:val="28"/>
          <w:szCs w:val="28"/>
        </w:rPr>
        <w:t>ю</w:t>
      </w:r>
      <w:r w:rsidRPr="00BA65B3">
        <w:rPr>
          <w:rFonts w:ascii="Times New Roman" w:hAnsi="Times New Roman"/>
          <w:sz w:val="28"/>
          <w:szCs w:val="28"/>
        </w:rPr>
        <w:t xml:space="preserve"> </w:t>
      </w:r>
      <w:r w:rsidR="008F5918" w:rsidRPr="00BA65B3">
        <w:rPr>
          <w:rFonts w:ascii="Times New Roman" w:hAnsi="Times New Roman"/>
          <w:sz w:val="28"/>
          <w:szCs w:val="28"/>
        </w:rPr>
        <w:t>«</w:t>
      </w:r>
      <w:r w:rsidRPr="00BA65B3">
        <w:rPr>
          <w:rFonts w:ascii="Times New Roman" w:hAnsi="Times New Roman"/>
          <w:sz w:val="28"/>
          <w:szCs w:val="28"/>
        </w:rPr>
        <w:t>Ресурсное обеспечение Подпрограммы</w:t>
      </w:r>
      <w:r w:rsidR="008F5918" w:rsidRPr="00BA65B3">
        <w:rPr>
          <w:rFonts w:ascii="Times New Roman" w:hAnsi="Times New Roman"/>
          <w:sz w:val="28"/>
          <w:szCs w:val="28"/>
        </w:rPr>
        <w:t>»</w:t>
      </w:r>
      <w:r w:rsidRPr="00BA65B3">
        <w:rPr>
          <w:rFonts w:ascii="Times New Roman" w:hAnsi="Times New Roman"/>
          <w:sz w:val="28"/>
          <w:szCs w:val="28"/>
        </w:rPr>
        <w:t xml:space="preserve"> </w:t>
      </w:r>
      <w:r w:rsidR="00B63834" w:rsidRPr="00BA65B3">
        <w:rPr>
          <w:rFonts w:ascii="Times New Roman" w:hAnsi="Times New Roman"/>
          <w:sz w:val="28"/>
          <w:szCs w:val="28"/>
        </w:rPr>
        <w:t>изложить в следующей</w:t>
      </w:r>
      <w:r w:rsidR="00B63834" w:rsidRPr="00BA65B3">
        <w:rPr>
          <w:rFonts w:ascii="Times New Roman" w:hAnsi="Times New Roman"/>
          <w:sz w:val="28"/>
          <w:szCs w:val="28"/>
        </w:rPr>
        <w:tab/>
        <w:t xml:space="preserve"> редакции:</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584"/>
        <w:gridCol w:w="425"/>
        <w:gridCol w:w="6976"/>
      </w:tblGrid>
      <w:tr w:rsidR="00B63834" w:rsidRPr="00BA65B3" w:rsidTr="00BA65B3">
        <w:trPr>
          <w:jc w:val="center"/>
        </w:trPr>
        <w:tc>
          <w:tcPr>
            <w:tcW w:w="2584" w:type="dxa"/>
          </w:tcPr>
          <w:p w:rsidR="00B63834" w:rsidRPr="00BA65B3" w:rsidRDefault="00E9750B" w:rsidP="00BA65B3">
            <w:pPr>
              <w:spacing w:after="0" w:line="240" w:lineRule="auto"/>
              <w:rPr>
                <w:rFonts w:ascii="Times New Roman" w:hAnsi="Times New Roman"/>
                <w:sz w:val="24"/>
                <w:szCs w:val="24"/>
              </w:rPr>
            </w:pPr>
            <w:r>
              <w:rPr>
                <w:rFonts w:ascii="Times New Roman" w:hAnsi="Times New Roman"/>
                <w:sz w:val="24"/>
                <w:szCs w:val="24"/>
              </w:rPr>
              <w:t>«</w:t>
            </w:r>
            <w:r w:rsidR="00B63834" w:rsidRPr="00BA65B3">
              <w:rPr>
                <w:rFonts w:ascii="Times New Roman" w:hAnsi="Times New Roman"/>
                <w:sz w:val="24"/>
                <w:szCs w:val="24"/>
              </w:rPr>
              <w:t>Ресурсное обеспечение Подпрограммы</w:t>
            </w:r>
          </w:p>
        </w:tc>
        <w:tc>
          <w:tcPr>
            <w:tcW w:w="425" w:type="dxa"/>
          </w:tcPr>
          <w:p w:rsidR="00B63834" w:rsidRPr="00BA65B3" w:rsidRDefault="00BA65B3" w:rsidP="00BA65B3">
            <w:pPr>
              <w:spacing w:after="0" w:line="240" w:lineRule="auto"/>
              <w:jc w:val="right"/>
              <w:rPr>
                <w:rFonts w:ascii="Times New Roman" w:hAnsi="Times New Roman"/>
                <w:sz w:val="24"/>
                <w:szCs w:val="24"/>
              </w:rPr>
            </w:pPr>
            <w:r w:rsidRPr="00437787">
              <w:rPr>
                <w:rFonts w:ascii="Times New Roman" w:hAnsi="Times New Roman"/>
                <w:sz w:val="24"/>
                <w:szCs w:val="24"/>
              </w:rPr>
              <w:t>–</w:t>
            </w:r>
          </w:p>
        </w:tc>
        <w:tc>
          <w:tcPr>
            <w:tcW w:w="6976" w:type="dxa"/>
          </w:tcPr>
          <w:p w:rsidR="00B63834" w:rsidRPr="00BA65B3" w:rsidRDefault="00B63834" w:rsidP="00BA65B3">
            <w:pPr>
              <w:spacing w:after="0" w:line="240" w:lineRule="auto"/>
              <w:jc w:val="both"/>
              <w:rPr>
                <w:rFonts w:ascii="Times New Roman" w:hAnsi="Times New Roman"/>
                <w:sz w:val="24"/>
                <w:szCs w:val="24"/>
              </w:rPr>
            </w:pPr>
            <w:r w:rsidRPr="00BA65B3">
              <w:rPr>
                <w:rFonts w:ascii="Times New Roman" w:hAnsi="Times New Roman"/>
                <w:sz w:val="24"/>
                <w:szCs w:val="24"/>
              </w:rPr>
              <w:t xml:space="preserve">общая сумма финансирования Подпрограммы составляет </w:t>
            </w:r>
            <w:r w:rsidR="00BA65B3">
              <w:rPr>
                <w:rFonts w:ascii="Times New Roman" w:hAnsi="Times New Roman"/>
                <w:sz w:val="24"/>
                <w:szCs w:val="24"/>
              </w:rPr>
              <w:t xml:space="preserve">                      </w:t>
            </w:r>
            <w:r w:rsidRPr="00BA65B3">
              <w:rPr>
                <w:rFonts w:ascii="Times New Roman" w:hAnsi="Times New Roman"/>
                <w:sz w:val="24"/>
                <w:szCs w:val="24"/>
              </w:rPr>
              <w:t xml:space="preserve">912 622,20 тыс. рублей, из них: средства федерального бюджета </w:t>
            </w:r>
            <w:r w:rsidR="00BA65B3">
              <w:rPr>
                <w:rFonts w:ascii="Times New Roman" w:hAnsi="Times New Roman"/>
                <w:sz w:val="24"/>
                <w:szCs w:val="24"/>
              </w:rPr>
              <w:t>–</w:t>
            </w:r>
            <w:r w:rsidRPr="00BA65B3">
              <w:rPr>
                <w:rFonts w:ascii="Times New Roman" w:hAnsi="Times New Roman"/>
                <w:sz w:val="24"/>
                <w:szCs w:val="24"/>
              </w:rPr>
              <w:t xml:space="preserve"> 13603,4 тыс. рублей; средства республиканского бюджета </w:t>
            </w:r>
            <w:r w:rsidR="00BA65B3">
              <w:rPr>
                <w:rFonts w:ascii="Times New Roman" w:hAnsi="Times New Roman"/>
                <w:sz w:val="24"/>
                <w:szCs w:val="24"/>
              </w:rPr>
              <w:t>–</w:t>
            </w:r>
            <w:r w:rsidRPr="00BA65B3">
              <w:rPr>
                <w:rFonts w:ascii="Times New Roman" w:hAnsi="Times New Roman"/>
                <w:sz w:val="24"/>
                <w:szCs w:val="24"/>
              </w:rPr>
              <w:t xml:space="preserve"> 897430,9 тыс. рублей, в том числе по годам:</w:t>
            </w:r>
          </w:p>
          <w:p w:rsidR="00B63834" w:rsidRPr="00BA65B3" w:rsidRDefault="00B63834" w:rsidP="00BA65B3">
            <w:pPr>
              <w:spacing w:after="0" w:line="240" w:lineRule="auto"/>
              <w:jc w:val="both"/>
              <w:rPr>
                <w:rFonts w:ascii="Times New Roman" w:hAnsi="Times New Roman"/>
                <w:sz w:val="24"/>
                <w:szCs w:val="24"/>
              </w:rPr>
            </w:pPr>
            <w:r w:rsidRPr="00BA65B3">
              <w:rPr>
                <w:rFonts w:ascii="Times New Roman" w:hAnsi="Times New Roman"/>
                <w:sz w:val="24"/>
                <w:szCs w:val="24"/>
              </w:rPr>
              <w:t xml:space="preserve">2014 г. </w:t>
            </w:r>
            <w:r w:rsidR="00BA65B3">
              <w:rPr>
                <w:rFonts w:ascii="Times New Roman" w:hAnsi="Times New Roman"/>
                <w:sz w:val="24"/>
                <w:szCs w:val="24"/>
              </w:rPr>
              <w:t>–</w:t>
            </w:r>
            <w:r w:rsidRPr="00BA65B3">
              <w:rPr>
                <w:rFonts w:ascii="Times New Roman" w:hAnsi="Times New Roman"/>
                <w:sz w:val="24"/>
                <w:szCs w:val="24"/>
              </w:rPr>
              <w:t xml:space="preserve"> 93768,6 тыс. рублей, из них:</w:t>
            </w:r>
          </w:p>
          <w:p w:rsidR="00B63834" w:rsidRPr="00BA65B3" w:rsidRDefault="00B63834" w:rsidP="00BA65B3">
            <w:pPr>
              <w:spacing w:after="0" w:line="240" w:lineRule="auto"/>
              <w:jc w:val="both"/>
              <w:rPr>
                <w:rFonts w:ascii="Times New Roman" w:hAnsi="Times New Roman"/>
                <w:sz w:val="24"/>
                <w:szCs w:val="24"/>
              </w:rPr>
            </w:pPr>
            <w:r w:rsidRPr="00BA65B3">
              <w:rPr>
                <w:rFonts w:ascii="Times New Roman" w:hAnsi="Times New Roman"/>
                <w:sz w:val="24"/>
                <w:szCs w:val="24"/>
              </w:rPr>
              <w:t xml:space="preserve">средства федерального бюджета </w:t>
            </w:r>
            <w:r w:rsidR="00BA65B3">
              <w:rPr>
                <w:rFonts w:ascii="Times New Roman" w:hAnsi="Times New Roman"/>
                <w:sz w:val="24"/>
                <w:szCs w:val="24"/>
              </w:rPr>
              <w:t>–</w:t>
            </w:r>
            <w:r w:rsidRPr="00BA65B3">
              <w:rPr>
                <w:rFonts w:ascii="Times New Roman" w:hAnsi="Times New Roman"/>
                <w:sz w:val="24"/>
                <w:szCs w:val="24"/>
              </w:rPr>
              <w:t xml:space="preserve"> 13603,4 тыс. рублей;</w:t>
            </w:r>
          </w:p>
          <w:p w:rsidR="00B63834" w:rsidRPr="00BA65B3" w:rsidRDefault="00B63834" w:rsidP="00BA65B3">
            <w:pPr>
              <w:spacing w:after="0" w:line="240" w:lineRule="auto"/>
              <w:jc w:val="both"/>
              <w:rPr>
                <w:rFonts w:ascii="Times New Roman" w:hAnsi="Times New Roman"/>
                <w:sz w:val="24"/>
                <w:szCs w:val="24"/>
              </w:rPr>
            </w:pPr>
            <w:r w:rsidRPr="00BA65B3">
              <w:rPr>
                <w:rFonts w:ascii="Times New Roman" w:hAnsi="Times New Roman"/>
                <w:sz w:val="24"/>
                <w:szCs w:val="24"/>
              </w:rPr>
              <w:t xml:space="preserve">средства республиканского бюджета </w:t>
            </w:r>
            <w:r w:rsidR="00BA65B3">
              <w:rPr>
                <w:rFonts w:ascii="Times New Roman" w:hAnsi="Times New Roman"/>
                <w:sz w:val="24"/>
                <w:szCs w:val="24"/>
              </w:rPr>
              <w:t>–</w:t>
            </w:r>
            <w:r w:rsidRPr="00BA65B3">
              <w:rPr>
                <w:rFonts w:ascii="Times New Roman" w:hAnsi="Times New Roman"/>
                <w:sz w:val="24"/>
                <w:szCs w:val="24"/>
              </w:rPr>
              <w:t xml:space="preserve"> 80165,2 тыс. рублей;</w:t>
            </w:r>
          </w:p>
          <w:p w:rsidR="00B63834" w:rsidRPr="00BA65B3" w:rsidRDefault="00B63834" w:rsidP="00BA65B3">
            <w:pPr>
              <w:spacing w:after="0" w:line="240" w:lineRule="auto"/>
              <w:jc w:val="both"/>
              <w:rPr>
                <w:rFonts w:ascii="Times New Roman" w:hAnsi="Times New Roman"/>
                <w:sz w:val="24"/>
                <w:szCs w:val="24"/>
              </w:rPr>
            </w:pPr>
            <w:r w:rsidRPr="00BA65B3">
              <w:rPr>
                <w:rFonts w:ascii="Times New Roman" w:hAnsi="Times New Roman"/>
                <w:sz w:val="24"/>
                <w:szCs w:val="24"/>
              </w:rPr>
              <w:t xml:space="preserve">2015 г. </w:t>
            </w:r>
            <w:r w:rsidR="00BA65B3" w:rsidRPr="00437787">
              <w:rPr>
                <w:rFonts w:ascii="Times New Roman" w:hAnsi="Times New Roman"/>
                <w:sz w:val="24"/>
                <w:szCs w:val="24"/>
              </w:rPr>
              <w:t>–</w:t>
            </w:r>
            <w:r w:rsidRPr="00BA65B3">
              <w:rPr>
                <w:rFonts w:ascii="Times New Roman" w:hAnsi="Times New Roman"/>
                <w:sz w:val="24"/>
                <w:szCs w:val="24"/>
              </w:rPr>
              <w:t xml:space="preserve"> 83629,0 тыс. рублей из республиканского бюджета;</w:t>
            </w:r>
          </w:p>
          <w:p w:rsidR="00B63834" w:rsidRPr="00BA65B3" w:rsidRDefault="00B63834" w:rsidP="00BA65B3">
            <w:pPr>
              <w:spacing w:after="0" w:line="240" w:lineRule="auto"/>
              <w:jc w:val="both"/>
              <w:rPr>
                <w:rFonts w:ascii="Times New Roman" w:hAnsi="Times New Roman"/>
                <w:sz w:val="24"/>
                <w:szCs w:val="24"/>
              </w:rPr>
            </w:pPr>
            <w:r w:rsidRPr="00BA65B3">
              <w:rPr>
                <w:rFonts w:ascii="Times New Roman" w:hAnsi="Times New Roman"/>
                <w:sz w:val="24"/>
                <w:szCs w:val="24"/>
              </w:rPr>
              <w:t xml:space="preserve">2016 г. </w:t>
            </w:r>
            <w:r w:rsidR="00BA65B3" w:rsidRPr="00437787">
              <w:rPr>
                <w:rFonts w:ascii="Times New Roman" w:hAnsi="Times New Roman"/>
                <w:sz w:val="24"/>
                <w:szCs w:val="24"/>
              </w:rPr>
              <w:t>–</w:t>
            </w:r>
            <w:r w:rsidRPr="00BA65B3">
              <w:rPr>
                <w:rFonts w:ascii="Times New Roman" w:hAnsi="Times New Roman"/>
                <w:sz w:val="24"/>
                <w:szCs w:val="24"/>
              </w:rPr>
              <w:t xml:space="preserve"> 65907,1 тыс. рублей из республиканского бюджета;</w:t>
            </w:r>
          </w:p>
          <w:p w:rsidR="00B63834" w:rsidRPr="00BA65B3" w:rsidRDefault="00B63834" w:rsidP="00BA65B3">
            <w:pPr>
              <w:spacing w:after="0" w:line="240" w:lineRule="auto"/>
              <w:jc w:val="both"/>
              <w:rPr>
                <w:rFonts w:ascii="Times New Roman" w:hAnsi="Times New Roman"/>
                <w:sz w:val="24"/>
                <w:szCs w:val="24"/>
              </w:rPr>
            </w:pPr>
            <w:r w:rsidRPr="00BA65B3">
              <w:rPr>
                <w:rFonts w:ascii="Times New Roman" w:hAnsi="Times New Roman"/>
                <w:sz w:val="24"/>
                <w:szCs w:val="24"/>
              </w:rPr>
              <w:t xml:space="preserve">2017 г. </w:t>
            </w:r>
            <w:r w:rsidR="00BA65B3" w:rsidRPr="00437787">
              <w:rPr>
                <w:rFonts w:ascii="Times New Roman" w:hAnsi="Times New Roman"/>
                <w:sz w:val="24"/>
                <w:szCs w:val="24"/>
              </w:rPr>
              <w:t>–</w:t>
            </w:r>
            <w:r w:rsidRPr="00BA65B3">
              <w:rPr>
                <w:rFonts w:ascii="Times New Roman" w:hAnsi="Times New Roman"/>
                <w:sz w:val="24"/>
                <w:szCs w:val="24"/>
              </w:rPr>
              <w:t xml:space="preserve"> 81493,2 тыс. рублей из республиканского бюджета;</w:t>
            </w:r>
          </w:p>
          <w:p w:rsidR="00B63834" w:rsidRPr="00BA65B3" w:rsidRDefault="00B63834" w:rsidP="00BA65B3">
            <w:pPr>
              <w:spacing w:after="0" w:line="240" w:lineRule="auto"/>
              <w:jc w:val="both"/>
              <w:rPr>
                <w:rFonts w:ascii="Times New Roman" w:hAnsi="Times New Roman"/>
                <w:sz w:val="24"/>
                <w:szCs w:val="24"/>
              </w:rPr>
            </w:pPr>
            <w:r w:rsidRPr="00BA65B3">
              <w:rPr>
                <w:rFonts w:ascii="Times New Roman" w:hAnsi="Times New Roman"/>
                <w:sz w:val="24"/>
                <w:szCs w:val="24"/>
              </w:rPr>
              <w:t xml:space="preserve">2018 г. </w:t>
            </w:r>
            <w:r w:rsidR="00BA65B3" w:rsidRPr="00437787">
              <w:rPr>
                <w:rFonts w:ascii="Times New Roman" w:hAnsi="Times New Roman"/>
                <w:sz w:val="24"/>
                <w:szCs w:val="24"/>
              </w:rPr>
              <w:t>–</w:t>
            </w:r>
            <w:r w:rsidRPr="00BA65B3">
              <w:rPr>
                <w:rFonts w:ascii="Times New Roman" w:hAnsi="Times New Roman"/>
                <w:sz w:val="24"/>
                <w:szCs w:val="24"/>
              </w:rPr>
              <w:t xml:space="preserve"> 91961,1 тыс. рублей из республиканского бюджета;</w:t>
            </w:r>
          </w:p>
          <w:p w:rsidR="00B63834" w:rsidRPr="00BA65B3" w:rsidRDefault="00B63834" w:rsidP="00BA65B3">
            <w:pPr>
              <w:spacing w:after="0" w:line="240" w:lineRule="auto"/>
              <w:jc w:val="both"/>
              <w:rPr>
                <w:rFonts w:ascii="Times New Roman" w:hAnsi="Times New Roman"/>
                <w:sz w:val="24"/>
                <w:szCs w:val="24"/>
              </w:rPr>
            </w:pPr>
            <w:r w:rsidRPr="00BA65B3">
              <w:rPr>
                <w:rFonts w:ascii="Times New Roman" w:hAnsi="Times New Roman"/>
                <w:sz w:val="24"/>
                <w:szCs w:val="24"/>
              </w:rPr>
              <w:t xml:space="preserve">2019 г. </w:t>
            </w:r>
            <w:r w:rsidR="00BA65B3" w:rsidRPr="00437787">
              <w:rPr>
                <w:rFonts w:ascii="Times New Roman" w:hAnsi="Times New Roman"/>
                <w:sz w:val="24"/>
                <w:szCs w:val="24"/>
              </w:rPr>
              <w:t>–</w:t>
            </w:r>
            <w:r w:rsidRPr="00BA65B3">
              <w:rPr>
                <w:rFonts w:ascii="Times New Roman" w:hAnsi="Times New Roman"/>
                <w:sz w:val="24"/>
                <w:szCs w:val="24"/>
              </w:rPr>
              <w:t xml:space="preserve"> 94823,0 тыс. рублей из республиканского бюджета;</w:t>
            </w:r>
          </w:p>
          <w:p w:rsidR="00B63834" w:rsidRPr="00BA65B3" w:rsidRDefault="00B63834" w:rsidP="00BA65B3">
            <w:pPr>
              <w:spacing w:after="0" w:line="240" w:lineRule="auto"/>
              <w:jc w:val="both"/>
              <w:rPr>
                <w:rFonts w:ascii="Times New Roman" w:hAnsi="Times New Roman"/>
                <w:sz w:val="24"/>
                <w:szCs w:val="24"/>
              </w:rPr>
            </w:pPr>
            <w:r w:rsidRPr="00BA65B3">
              <w:rPr>
                <w:rFonts w:ascii="Times New Roman" w:hAnsi="Times New Roman"/>
                <w:sz w:val="24"/>
                <w:szCs w:val="24"/>
              </w:rPr>
              <w:t xml:space="preserve">2020 г. </w:t>
            </w:r>
            <w:r w:rsidR="00BA65B3" w:rsidRPr="00437787">
              <w:rPr>
                <w:rFonts w:ascii="Times New Roman" w:hAnsi="Times New Roman"/>
                <w:sz w:val="24"/>
                <w:szCs w:val="24"/>
              </w:rPr>
              <w:t>–</w:t>
            </w:r>
            <w:r w:rsidRPr="00BA65B3">
              <w:rPr>
                <w:rFonts w:ascii="Times New Roman" w:hAnsi="Times New Roman"/>
                <w:sz w:val="24"/>
                <w:szCs w:val="24"/>
              </w:rPr>
              <w:t xml:space="preserve"> 135507,50 тыс. рублей из республиканского бюджета;</w:t>
            </w:r>
          </w:p>
          <w:p w:rsidR="00B63834" w:rsidRPr="00BA65B3" w:rsidRDefault="00B63834" w:rsidP="00BA65B3">
            <w:pPr>
              <w:spacing w:after="0" w:line="240" w:lineRule="auto"/>
              <w:jc w:val="both"/>
              <w:rPr>
                <w:rFonts w:ascii="Times New Roman" w:hAnsi="Times New Roman"/>
                <w:sz w:val="24"/>
                <w:szCs w:val="24"/>
              </w:rPr>
            </w:pPr>
            <w:r w:rsidRPr="00BA65B3">
              <w:rPr>
                <w:rFonts w:ascii="Times New Roman" w:hAnsi="Times New Roman"/>
                <w:sz w:val="24"/>
                <w:szCs w:val="24"/>
              </w:rPr>
              <w:t xml:space="preserve">2021 г. </w:t>
            </w:r>
            <w:r w:rsidR="00BA65B3" w:rsidRPr="00437787">
              <w:rPr>
                <w:rFonts w:ascii="Times New Roman" w:hAnsi="Times New Roman"/>
                <w:sz w:val="24"/>
                <w:szCs w:val="24"/>
              </w:rPr>
              <w:t>–</w:t>
            </w:r>
            <w:r w:rsidRPr="00BA65B3">
              <w:rPr>
                <w:rFonts w:ascii="Times New Roman" w:hAnsi="Times New Roman"/>
                <w:sz w:val="24"/>
                <w:szCs w:val="24"/>
              </w:rPr>
              <w:t xml:space="preserve"> 175146,50 тыс. рублей из республиканского бюджета;</w:t>
            </w:r>
          </w:p>
          <w:p w:rsidR="00B63834" w:rsidRPr="00BA65B3" w:rsidRDefault="00B63834" w:rsidP="00BA65B3">
            <w:pPr>
              <w:spacing w:after="0" w:line="240" w:lineRule="auto"/>
              <w:jc w:val="both"/>
              <w:rPr>
                <w:rFonts w:ascii="Times New Roman" w:hAnsi="Times New Roman"/>
                <w:sz w:val="24"/>
                <w:szCs w:val="24"/>
              </w:rPr>
            </w:pPr>
            <w:r w:rsidRPr="00BA65B3">
              <w:rPr>
                <w:rFonts w:ascii="Times New Roman" w:hAnsi="Times New Roman"/>
                <w:sz w:val="24"/>
                <w:szCs w:val="24"/>
              </w:rPr>
              <w:t>2022 г. – 164800,6 тыс. рублей из республиканского бюджета;</w:t>
            </w:r>
          </w:p>
          <w:p w:rsidR="00B63834" w:rsidRPr="00BA65B3" w:rsidRDefault="00B63834" w:rsidP="00BA65B3">
            <w:pPr>
              <w:spacing w:after="0" w:line="240" w:lineRule="auto"/>
              <w:jc w:val="both"/>
              <w:rPr>
                <w:rFonts w:ascii="Times New Roman" w:hAnsi="Times New Roman"/>
                <w:sz w:val="24"/>
                <w:szCs w:val="24"/>
              </w:rPr>
            </w:pPr>
            <w:r w:rsidRPr="00BA65B3">
              <w:rPr>
                <w:rFonts w:ascii="Times New Roman" w:hAnsi="Times New Roman"/>
                <w:sz w:val="24"/>
                <w:szCs w:val="24"/>
              </w:rPr>
              <w:t>2023 г. – 107520,7 тыс. рублей из республиканского бюджета</w:t>
            </w:r>
            <w:r w:rsidR="008F5918" w:rsidRPr="00BA65B3">
              <w:rPr>
                <w:rFonts w:ascii="Times New Roman" w:hAnsi="Times New Roman"/>
                <w:sz w:val="24"/>
                <w:szCs w:val="24"/>
              </w:rPr>
              <w:t>»</w:t>
            </w:r>
            <w:r w:rsidRPr="00BA65B3">
              <w:rPr>
                <w:rFonts w:ascii="Times New Roman" w:hAnsi="Times New Roman"/>
                <w:sz w:val="24"/>
                <w:szCs w:val="24"/>
              </w:rPr>
              <w:t>;</w:t>
            </w:r>
          </w:p>
        </w:tc>
      </w:tr>
    </w:tbl>
    <w:p w:rsidR="00B63834" w:rsidRPr="00BA65B3" w:rsidRDefault="00EE150F"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 xml:space="preserve">раздел </w:t>
      </w:r>
      <w:r w:rsidR="00B63834" w:rsidRPr="00BA65B3">
        <w:rPr>
          <w:rFonts w:ascii="Times New Roman" w:hAnsi="Times New Roman"/>
          <w:sz w:val="28"/>
          <w:szCs w:val="28"/>
        </w:rPr>
        <w:t>V</w:t>
      </w:r>
      <w:r w:rsidR="00BA65B3">
        <w:rPr>
          <w:rFonts w:ascii="Times New Roman" w:hAnsi="Times New Roman"/>
          <w:sz w:val="28"/>
          <w:szCs w:val="28"/>
        </w:rPr>
        <w:t xml:space="preserve"> </w:t>
      </w:r>
      <w:r w:rsidR="00B63834" w:rsidRPr="00BA65B3">
        <w:rPr>
          <w:rFonts w:ascii="Times New Roman" w:hAnsi="Times New Roman"/>
          <w:sz w:val="28"/>
          <w:szCs w:val="28"/>
        </w:rPr>
        <w:t>изложить в следующей редакции:</w:t>
      </w:r>
    </w:p>
    <w:p w:rsidR="00B63834" w:rsidRPr="00BA65B3" w:rsidRDefault="008F5918" w:rsidP="00BA65B3">
      <w:pPr>
        <w:spacing w:after="0" w:line="360" w:lineRule="atLeast"/>
        <w:jc w:val="center"/>
        <w:rPr>
          <w:rFonts w:ascii="Times New Roman" w:hAnsi="Times New Roman"/>
          <w:sz w:val="28"/>
          <w:szCs w:val="28"/>
        </w:rPr>
      </w:pPr>
      <w:r w:rsidRPr="00BA65B3">
        <w:rPr>
          <w:rFonts w:ascii="Times New Roman" w:hAnsi="Times New Roman"/>
          <w:sz w:val="28"/>
          <w:szCs w:val="28"/>
        </w:rPr>
        <w:t>«</w:t>
      </w:r>
      <w:r w:rsidR="00B63834" w:rsidRPr="00BA65B3">
        <w:rPr>
          <w:rFonts w:ascii="Times New Roman" w:hAnsi="Times New Roman"/>
          <w:sz w:val="28"/>
          <w:szCs w:val="28"/>
        </w:rPr>
        <w:t>V. Объем и состав бюджетных средств, выделяемых</w:t>
      </w:r>
    </w:p>
    <w:p w:rsidR="00B63834" w:rsidRPr="00BA65B3" w:rsidRDefault="00B63834" w:rsidP="00BA65B3">
      <w:pPr>
        <w:spacing w:after="0" w:line="360" w:lineRule="atLeast"/>
        <w:jc w:val="center"/>
        <w:rPr>
          <w:rFonts w:ascii="Times New Roman" w:hAnsi="Times New Roman"/>
          <w:sz w:val="28"/>
          <w:szCs w:val="28"/>
        </w:rPr>
      </w:pPr>
      <w:r w:rsidRPr="00BA65B3">
        <w:rPr>
          <w:rFonts w:ascii="Times New Roman" w:hAnsi="Times New Roman"/>
          <w:sz w:val="28"/>
          <w:szCs w:val="28"/>
        </w:rPr>
        <w:t>на реализацию Подпрограммы</w:t>
      </w:r>
    </w:p>
    <w:p w:rsidR="00B63834" w:rsidRPr="00BA65B3" w:rsidRDefault="00B63834" w:rsidP="00BA65B3">
      <w:pPr>
        <w:spacing w:after="0" w:line="360" w:lineRule="atLeast"/>
        <w:ind w:firstLine="709"/>
        <w:jc w:val="both"/>
        <w:rPr>
          <w:rFonts w:ascii="Times New Roman" w:hAnsi="Times New Roman"/>
          <w:sz w:val="28"/>
          <w:szCs w:val="28"/>
        </w:rPr>
      </w:pPr>
    </w:p>
    <w:p w:rsidR="00B63834" w:rsidRPr="00BA65B3" w:rsidRDefault="00B63834"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lastRenderedPageBreak/>
        <w:t>Общая сумма финансирования Подпрограммы составляет</w:t>
      </w:r>
      <w:r w:rsidR="00BA65B3">
        <w:rPr>
          <w:rFonts w:ascii="Times New Roman" w:hAnsi="Times New Roman"/>
          <w:sz w:val="28"/>
          <w:szCs w:val="28"/>
        </w:rPr>
        <w:t xml:space="preserve"> </w:t>
      </w:r>
      <w:r w:rsidRPr="00BA65B3">
        <w:rPr>
          <w:rFonts w:ascii="Times New Roman" w:hAnsi="Times New Roman"/>
          <w:sz w:val="28"/>
          <w:szCs w:val="28"/>
        </w:rPr>
        <w:t xml:space="preserve">912 622,20 тыс. рублей, из них: средства федерального бюджета </w:t>
      </w:r>
      <w:r w:rsidR="00BA65B3">
        <w:rPr>
          <w:rFonts w:ascii="Times New Roman" w:hAnsi="Times New Roman"/>
          <w:sz w:val="28"/>
          <w:szCs w:val="28"/>
        </w:rPr>
        <w:t>–</w:t>
      </w:r>
      <w:r w:rsidRPr="00BA65B3">
        <w:rPr>
          <w:rFonts w:ascii="Times New Roman" w:hAnsi="Times New Roman"/>
          <w:sz w:val="28"/>
          <w:szCs w:val="28"/>
        </w:rPr>
        <w:t xml:space="preserve"> 13603,4 тыс. рублей; средства республиканского бюджета </w:t>
      </w:r>
      <w:r w:rsidR="00BA65B3">
        <w:rPr>
          <w:rFonts w:ascii="Times New Roman" w:hAnsi="Times New Roman"/>
          <w:sz w:val="28"/>
          <w:szCs w:val="28"/>
        </w:rPr>
        <w:t>–</w:t>
      </w:r>
      <w:r w:rsidRPr="00BA65B3">
        <w:rPr>
          <w:rFonts w:ascii="Times New Roman" w:hAnsi="Times New Roman"/>
          <w:sz w:val="28"/>
          <w:szCs w:val="28"/>
        </w:rPr>
        <w:t xml:space="preserve"> 897430,9 тыс. рублей, в том числе по годам:</w:t>
      </w:r>
    </w:p>
    <w:p w:rsidR="00B63834" w:rsidRPr="00BA65B3" w:rsidRDefault="00B63834"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 xml:space="preserve">2014 г. </w:t>
      </w:r>
      <w:r w:rsidR="00BA65B3">
        <w:rPr>
          <w:rFonts w:ascii="Times New Roman" w:hAnsi="Times New Roman"/>
          <w:sz w:val="28"/>
          <w:szCs w:val="28"/>
        </w:rPr>
        <w:t>–</w:t>
      </w:r>
      <w:r w:rsidRPr="00BA65B3">
        <w:rPr>
          <w:rFonts w:ascii="Times New Roman" w:hAnsi="Times New Roman"/>
          <w:sz w:val="28"/>
          <w:szCs w:val="28"/>
        </w:rPr>
        <w:t xml:space="preserve"> 93768,6 тыс. рублей, из них:</w:t>
      </w:r>
    </w:p>
    <w:p w:rsidR="00B63834" w:rsidRPr="00BA65B3" w:rsidRDefault="00B63834"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 xml:space="preserve">средства федерального бюджета </w:t>
      </w:r>
      <w:r w:rsidR="00BA65B3">
        <w:rPr>
          <w:rFonts w:ascii="Times New Roman" w:hAnsi="Times New Roman"/>
          <w:sz w:val="28"/>
          <w:szCs w:val="28"/>
        </w:rPr>
        <w:t>–</w:t>
      </w:r>
      <w:r w:rsidRPr="00BA65B3">
        <w:rPr>
          <w:rFonts w:ascii="Times New Roman" w:hAnsi="Times New Roman"/>
          <w:sz w:val="28"/>
          <w:szCs w:val="28"/>
        </w:rPr>
        <w:t xml:space="preserve"> 13603,4 тыс. рублей;</w:t>
      </w:r>
    </w:p>
    <w:p w:rsidR="00B63834" w:rsidRPr="00BA65B3" w:rsidRDefault="00B63834"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 xml:space="preserve">средства республиканского бюджета </w:t>
      </w:r>
      <w:r w:rsidR="00BA65B3">
        <w:rPr>
          <w:rFonts w:ascii="Times New Roman" w:hAnsi="Times New Roman"/>
          <w:sz w:val="28"/>
          <w:szCs w:val="28"/>
        </w:rPr>
        <w:t>–</w:t>
      </w:r>
      <w:r w:rsidRPr="00BA65B3">
        <w:rPr>
          <w:rFonts w:ascii="Times New Roman" w:hAnsi="Times New Roman"/>
          <w:sz w:val="28"/>
          <w:szCs w:val="28"/>
        </w:rPr>
        <w:t xml:space="preserve"> 80165,2 тыс. рублей;</w:t>
      </w:r>
    </w:p>
    <w:p w:rsidR="00B63834" w:rsidRPr="00BA65B3" w:rsidRDefault="00B63834"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 xml:space="preserve">2015 г. </w:t>
      </w:r>
      <w:r w:rsidR="00BA65B3">
        <w:rPr>
          <w:rFonts w:ascii="Times New Roman" w:hAnsi="Times New Roman"/>
          <w:sz w:val="28"/>
          <w:szCs w:val="28"/>
        </w:rPr>
        <w:t>–</w:t>
      </w:r>
      <w:r w:rsidRPr="00BA65B3">
        <w:rPr>
          <w:rFonts w:ascii="Times New Roman" w:hAnsi="Times New Roman"/>
          <w:sz w:val="28"/>
          <w:szCs w:val="28"/>
        </w:rPr>
        <w:t xml:space="preserve"> 83629,0 тыс. рублей из республиканского бюджета;</w:t>
      </w:r>
    </w:p>
    <w:p w:rsidR="00B63834" w:rsidRPr="00BA65B3" w:rsidRDefault="00B63834"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 xml:space="preserve">2016 г. </w:t>
      </w:r>
      <w:r w:rsidR="00BA65B3">
        <w:rPr>
          <w:rFonts w:ascii="Times New Roman" w:hAnsi="Times New Roman"/>
          <w:sz w:val="28"/>
          <w:szCs w:val="28"/>
        </w:rPr>
        <w:t>–</w:t>
      </w:r>
      <w:r w:rsidRPr="00BA65B3">
        <w:rPr>
          <w:rFonts w:ascii="Times New Roman" w:hAnsi="Times New Roman"/>
          <w:sz w:val="28"/>
          <w:szCs w:val="28"/>
        </w:rPr>
        <w:t xml:space="preserve"> 65907,1 тыс. рублей из республиканского бюджета;</w:t>
      </w:r>
    </w:p>
    <w:p w:rsidR="00B63834" w:rsidRPr="00BA65B3" w:rsidRDefault="00B63834"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 xml:space="preserve">2017 г. </w:t>
      </w:r>
      <w:r w:rsidR="00BA65B3">
        <w:rPr>
          <w:rFonts w:ascii="Times New Roman" w:hAnsi="Times New Roman"/>
          <w:sz w:val="28"/>
          <w:szCs w:val="28"/>
        </w:rPr>
        <w:t>–</w:t>
      </w:r>
      <w:r w:rsidRPr="00BA65B3">
        <w:rPr>
          <w:rFonts w:ascii="Times New Roman" w:hAnsi="Times New Roman"/>
          <w:sz w:val="28"/>
          <w:szCs w:val="28"/>
        </w:rPr>
        <w:t xml:space="preserve"> 81493,2 тыс. рублей из республиканского бюджета;</w:t>
      </w:r>
    </w:p>
    <w:p w:rsidR="00B63834" w:rsidRPr="00BA65B3" w:rsidRDefault="00B63834"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 xml:space="preserve">2018 г. </w:t>
      </w:r>
      <w:r w:rsidR="00BA65B3">
        <w:rPr>
          <w:rFonts w:ascii="Times New Roman" w:hAnsi="Times New Roman"/>
          <w:sz w:val="28"/>
          <w:szCs w:val="28"/>
        </w:rPr>
        <w:t>–</w:t>
      </w:r>
      <w:r w:rsidRPr="00BA65B3">
        <w:rPr>
          <w:rFonts w:ascii="Times New Roman" w:hAnsi="Times New Roman"/>
          <w:sz w:val="28"/>
          <w:szCs w:val="28"/>
        </w:rPr>
        <w:t xml:space="preserve"> 91961,1 тыс. рублей из республиканского бюджета;</w:t>
      </w:r>
    </w:p>
    <w:p w:rsidR="00B63834" w:rsidRPr="00BA65B3" w:rsidRDefault="00B63834"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 xml:space="preserve">2019 г. </w:t>
      </w:r>
      <w:r w:rsidR="00BA65B3">
        <w:rPr>
          <w:rFonts w:ascii="Times New Roman" w:hAnsi="Times New Roman"/>
          <w:sz w:val="28"/>
          <w:szCs w:val="28"/>
        </w:rPr>
        <w:t>–</w:t>
      </w:r>
      <w:r w:rsidRPr="00BA65B3">
        <w:rPr>
          <w:rFonts w:ascii="Times New Roman" w:hAnsi="Times New Roman"/>
          <w:sz w:val="28"/>
          <w:szCs w:val="28"/>
        </w:rPr>
        <w:t xml:space="preserve"> 94823,0 тыс. рублей из республиканского бюджета;</w:t>
      </w:r>
    </w:p>
    <w:p w:rsidR="00B63834" w:rsidRPr="00BA65B3" w:rsidRDefault="00B63834"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 xml:space="preserve">2020 г. </w:t>
      </w:r>
      <w:r w:rsidR="00BA65B3">
        <w:rPr>
          <w:rFonts w:ascii="Times New Roman" w:hAnsi="Times New Roman"/>
          <w:sz w:val="28"/>
          <w:szCs w:val="28"/>
        </w:rPr>
        <w:t>–</w:t>
      </w:r>
      <w:r w:rsidRPr="00BA65B3">
        <w:rPr>
          <w:rFonts w:ascii="Times New Roman" w:hAnsi="Times New Roman"/>
          <w:sz w:val="28"/>
          <w:szCs w:val="28"/>
        </w:rPr>
        <w:t xml:space="preserve"> 135507,50 тыс. рублей из республиканского бюджета;</w:t>
      </w:r>
    </w:p>
    <w:p w:rsidR="00B63834" w:rsidRPr="00BA65B3" w:rsidRDefault="00B63834"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 xml:space="preserve">2021 г. </w:t>
      </w:r>
      <w:r w:rsidR="00BA65B3">
        <w:rPr>
          <w:rFonts w:ascii="Times New Roman" w:hAnsi="Times New Roman"/>
          <w:sz w:val="28"/>
          <w:szCs w:val="28"/>
        </w:rPr>
        <w:t>–</w:t>
      </w:r>
      <w:r w:rsidRPr="00BA65B3">
        <w:rPr>
          <w:rFonts w:ascii="Times New Roman" w:hAnsi="Times New Roman"/>
          <w:sz w:val="28"/>
          <w:szCs w:val="28"/>
        </w:rPr>
        <w:t xml:space="preserve"> 175146,50 тыс. рублей из республиканского бюджета;</w:t>
      </w:r>
    </w:p>
    <w:p w:rsidR="00B63834" w:rsidRPr="00BA65B3" w:rsidRDefault="00B63834"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2022 г. – 164800,6 тыс. рублей из республиканского бюджета;</w:t>
      </w:r>
    </w:p>
    <w:p w:rsidR="00B63834" w:rsidRPr="00BA65B3" w:rsidRDefault="00B63834" w:rsidP="00BA65B3">
      <w:pPr>
        <w:spacing w:after="0" w:line="360" w:lineRule="atLeast"/>
        <w:ind w:firstLine="709"/>
        <w:jc w:val="both"/>
        <w:rPr>
          <w:rFonts w:ascii="Times New Roman" w:hAnsi="Times New Roman"/>
          <w:sz w:val="28"/>
          <w:szCs w:val="28"/>
          <w:highlight w:val="yellow"/>
        </w:rPr>
      </w:pPr>
      <w:r w:rsidRPr="00BA65B3">
        <w:rPr>
          <w:rFonts w:ascii="Times New Roman" w:hAnsi="Times New Roman"/>
          <w:sz w:val="28"/>
          <w:szCs w:val="28"/>
        </w:rPr>
        <w:t>2023 г. – 107520,7 тыс. рублей из республиканского бюджета</w:t>
      </w:r>
      <w:r w:rsidR="00E9750B">
        <w:rPr>
          <w:rFonts w:ascii="Times New Roman" w:hAnsi="Times New Roman"/>
          <w:sz w:val="28"/>
          <w:szCs w:val="28"/>
        </w:rPr>
        <w:t>.</w:t>
      </w:r>
      <w:r w:rsidR="008F5918" w:rsidRPr="00BA65B3">
        <w:rPr>
          <w:rFonts w:ascii="Times New Roman" w:hAnsi="Times New Roman"/>
          <w:sz w:val="28"/>
          <w:szCs w:val="28"/>
        </w:rPr>
        <w:t>»</w:t>
      </w:r>
      <w:r w:rsidRPr="00BA65B3">
        <w:rPr>
          <w:rFonts w:ascii="Times New Roman" w:hAnsi="Times New Roman"/>
          <w:sz w:val="28"/>
          <w:szCs w:val="28"/>
        </w:rPr>
        <w:t>;</w:t>
      </w:r>
    </w:p>
    <w:p w:rsidR="00EE150F" w:rsidRPr="00BA65B3" w:rsidRDefault="00130425"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о</w:t>
      </w:r>
      <w:r w:rsidR="00EE150F" w:rsidRPr="00BA65B3">
        <w:rPr>
          <w:rFonts w:ascii="Times New Roman" w:hAnsi="Times New Roman"/>
          <w:sz w:val="28"/>
          <w:szCs w:val="28"/>
        </w:rPr>
        <w:t xml:space="preserve">) в подпрограмме 9 </w:t>
      </w:r>
      <w:r w:rsidR="008F5918" w:rsidRPr="00BA65B3">
        <w:rPr>
          <w:rFonts w:ascii="Times New Roman" w:hAnsi="Times New Roman"/>
          <w:sz w:val="28"/>
          <w:szCs w:val="28"/>
        </w:rPr>
        <w:t>«</w:t>
      </w:r>
      <w:r w:rsidR="00EE150F" w:rsidRPr="00BA65B3">
        <w:rPr>
          <w:rFonts w:ascii="Times New Roman" w:hAnsi="Times New Roman"/>
          <w:sz w:val="28"/>
          <w:szCs w:val="28"/>
        </w:rPr>
        <w:t xml:space="preserve">В каждой семье </w:t>
      </w:r>
      <w:r w:rsidR="00E007A7">
        <w:rPr>
          <w:rFonts w:ascii="Times New Roman" w:hAnsi="Times New Roman"/>
          <w:sz w:val="28"/>
          <w:szCs w:val="28"/>
        </w:rPr>
        <w:t>–</w:t>
      </w:r>
      <w:r w:rsidR="00EE150F" w:rsidRPr="00BA65B3">
        <w:rPr>
          <w:rFonts w:ascii="Times New Roman" w:hAnsi="Times New Roman"/>
          <w:sz w:val="28"/>
          <w:szCs w:val="28"/>
        </w:rPr>
        <w:t xml:space="preserve"> не менее одного ребенка с высшим образо</w:t>
      </w:r>
      <w:r w:rsidR="00E007A7">
        <w:rPr>
          <w:rFonts w:ascii="Times New Roman" w:hAnsi="Times New Roman"/>
          <w:sz w:val="28"/>
          <w:szCs w:val="28"/>
        </w:rPr>
        <w:t>ванием на 2014-</w:t>
      </w:r>
      <w:r w:rsidR="00EE150F" w:rsidRPr="00BA65B3">
        <w:rPr>
          <w:rFonts w:ascii="Times New Roman" w:hAnsi="Times New Roman"/>
          <w:sz w:val="28"/>
          <w:szCs w:val="28"/>
        </w:rPr>
        <w:t>2025 годы</w:t>
      </w:r>
      <w:r w:rsidR="008F5918" w:rsidRPr="00BA65B3">
        <w:rPr>
          <w:rFonts w:ascii="Times New Roman" w:hAnsi="Times New Roman"/>
          <w:sz w:val="28"/>
          <w:szCs w:val="28"/>
        </w:rPr>
        <w:t>»</w:t>
      </w:r>
      <w:r w:rsidR="00EE150F" w:rsidRPr="00BA65B3">
        <w:rPr>
          <w:rFonts w:ascii="Times New Roman" w:hAnsi="Times New Roman"/>
          <w:sz w:val="28"/>
          <w:szCs w:val="28"/>
        </w:rPr>
        <w:t>:</w:t>
      </w:r>
    </w:p>
    <w:p w:rsidR="008F4732" w:rsidRPr="00BA65B3" w:rsidRDefault="008F4732"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в паспорте подпрограммы:</w:t>
      </w:r>
    </w:p>
    <w:p w:rsidR="00E44C7C" w:rsidRPr="00BA65B3" w:rsidRDefault="00E44C7C"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 xml:space="preserve">в позиции </w:t>
      </w:r>
      <w:r w:rsidR="008F5918" w:rsidRPr="00BA65B3">
        <w:rPr>
          <w:rFonts w:ascii="Times New Roman" w:hAnsi="Times New Roman"/>
          <w:sz w:val="28"/>
          <w:szCs w:val="28"/>
        </w:rPr>
        <w:t>«</w:t>
      </w:r>
      <w:r w:rsidRPr="00BA65B3">
        <w:rPr>
          <w:rFonts w:ascii="Times New Roman" w:hAnsi="Times New Roman"/>
          <w:sz w:val="28"/>
          <w:szCs w:val="28"/>
        </w:rPr>
        <w:t>Ответственный исполнитель Подпрограммы</w:t>
      </w:r>
      <w:r w:rsidR="008F5918" w:rsidRPr="00BA65B3">
        <w:rPr>
          <w:rFonts w:ascii="Times New Roman" w:hAnsi="Times New Roman"/>
          <w:sz w:val="28"/>
          <w:szCs w:val="28"/>
        </w:rPr>
        <w:t>»</w:t>
      </w:r>
      <w:r w:rsidRPr="00BA65B3">
        <w:rPr>
          <w:rFonts w:ascii="Times New Roman" w:hAnsi="Times New Roman"/>
          <w:sz w:val="28"/>
          <w:szCs w:val="28"/>
        </w:rPr>
        <w:t xml:space="preserve"> слова </w:t>
      </w:r>
      <w:r w:rsidR="008F5918" w:rsidRPr="00BA65B3">
        <w:rPr>
          <w:rFonts w:ascii="Times New Roman" w:hAnsi="Times New Roman"/>
          <w:sz w:val="28"/>
          <w:szCs w:val="28"/>
        </w:rPr>
        <w:t>«</w:t>
      </w:r>
      <w:r w:rsidRPr="00BA65B3">
        <w:rPr>
          <w:rFonts w:ascii="Times New Roman" w:hAnsi="Times New Roman"/>
          <w:sz w:val="28"/>
          <w:szCs w:val="28"/>
        </w:rPr>
        <w:t>и науки</w:t>
      </w:r>
      <w:r w:rsidR="008F5918" w:rsidRPr="00BA65B3">
        <w:rPr>
          <w:rFonts w:ascii="Times New Roman" w:hAnsi="Times New Roman"/>
          <w:sz w:val="28"/>
          <w:szCs w:val="28"/>
        </w:rPr>
        <w:t>»</w:t>
      </w:r>
      <w:r w:rsidRPr="00BA65B3">
        <w:rPr>
          <w:rFonts w:ascii="Times New Roman" w:hAnsi="Times New Roman"/>
          <w:sz w:val="28"/>
          <w:szCs w:val="28"/>
        </w:rPr>
        <w:t xml:space="preserve"> исключить;</w:t>
      </w:r>
    </w:p>
    <w:p w:rsidR="00E00F6D" w:rsidRPr="00BA65B3" w:rsidRDefault="00EE150F" w:rsidP="00BA65B3">
      <w:pPr>
        <w:spacing w:after="0" w:line="360" w:lineRule="atLeast"/>
        <w:ind w:firstLine="709"/>
        <w:jc w:val="both"/>
        <w:rPr>
          <w:rFonts w:ascii="Times New Roman" w:hAnsi="Times New Roman"/>
          <w:sz w:val="28"/>
          <w:szCs w:val="28"/>
        </w:rPr>
      </w:pPr>
      <w:r w:rsidRPr="00BA65B3">
        <w:rPr>
          <w:rFonts w:ascii="Times New Roman" w:hAnsi="Times New Roman"/>
          <w:sz w:val="28"/>
          <w:szCs w:val="28"/>
        </w:rPr>
        <w:t>позици</w:t>
      </w:r>
      <w:r w:rsidR="00B63834" w:rsidRPr="00BA65B3">
        <w:rPr>
          <w:rFonts w:ascii="Times New Roman" w:hAnsi="Times New Roman"/>
          <w:sz w:val="28"/>
          <w:szCs w:val="28"/>
        </w:rPr>
        <w:t>ю</w:t>
      </w:r>
      <w:r w:rsidRPr="00BA65B3">
        <w:rPr>
          <w:rFonts w:ascii="Times New Roman" w:hAnsi="Times New Roman"/>
          <w:sz w:val="28"/>
          <w:szCs w:val="28"/>
        </w:rPr>
        <w:t xml:space="preserve"> </w:t>
      </w:r>
      <w:r w:rsidR="008F5918" w:rsidRPr="00BA65B3">
        <w:rPr>
          <w:rFonts w:ascii="Times New Roman" w:hAnsi="Times New Roman"/>
          <w:sz w:val="28"/>
          <w:szCs w:val="28"/>
        </w:rPr>
        <w:t>«</w:t>
      </w:r>
      <w:r w:rsidRPr="00BA65B3">
        <w:rPr>
          <w:rFonts w:ascii="Times New Roman" w:hAnsi="Times New Roman"/>
          <w:sz w:val="28"/>
          <w:szCs w:val="28"/>
        </w:rPr>
        <w:t>Объемы бюдж</w:t>
      </w:r>
      <w:r w:rsidR="00791273" w:rsidRPr="00BA65B3">
        <w:rPr>
          <w:rFonts w:ascii="Times New Roman" w:hAnsi="Times New Roman"/>
          <w:sz w:val="28"/>
          <w:szCs w:val="28"/>
        </w:rPr>
        <w:t>етных ассигнований Подпрограммы</w:t>
      </w:r>
      <w:r w:rsidR="008F5918" w:rsidRPr="00BA65B3">
        <w:rPr>
          <w:rFonts w:ascii="Times New Roman" w:hAnsi="Times New Roman"/>
          <w:sz w:val="28"/>
          <w:szCs w:val="28"/>
        </w:rPr>
        <w:t>»</w:t>
      </w:r>
      <w:r w:rsidR="00B63834" w:rsidRPr="00BA65B3">
        <w:rPr>
          <w:rFonts w:ascii="Times New Roman" w:hAnsi="Times New Roman"/>
          <w:sz w:val="28"/>
          <w:szCs w:val="28"/>
        </w:rPr>
        <w:t xml:space="preserve"> изложить в следующей редакции</w:t>
      </w:r>
      <w:r w:rsidR="00E00F6D" w:rsidRPr="00BA65B3">
        <w:rPr>
          <w:rFonts w:ascii="Times New Roman" w:hAnsi="Times New Roman"/>
          <w:sz w:val="28"/>
          <w:szCs w:val="28"/>
        </w:rPr>
        <w:t>:</w:t>
      </w:r>
    </w:p>
    <w:tbl>
      <w:tblPr>
        <w:tblW w:w="10268" w:type="dxa"/>
        <w:jc w:val="center"/>
        <w:tblLayout w:type="fixed"/>
        <w:tblCellMar>
          <w:top w:w="102" w:type="dxa"/>
          <w:left w:w="62" w:type="dxa"/>
          <w:bottom w:w="102" w:type="dxa"/>
          <w:right w:w="62" w:type="dxa"/>
        </w:tblCellMar>
        <w:tblLook w:val="0000" w:firstRow="0" w:lastRow="0" w:firstColumn="0" w:lastColumn="0" w:noHBand="0" w:noVBand="0"/>
      </w:tblPr>
      <w:tblGrid>
        <w:gridCol w:w="2867"/>
        <w:gridCol w:w="284"/>
        <w:gridCol w:w="7117"/>
      </w:tblGrid>
      <w:tr w:rsidR="00B63834" w:rsidRPr="00B80EEB" w:rsidTr="00B80EEB">
        <w:trPr>
          <w:jc w:val="center"/>
        </w:trPr>
        <w:tc>
          <w:tcPr>
            <w:tcW w:w="2867" w:type="dxa"/>
          </w:tcPr>
          <w:p w:rsidR="00B63834" w:rsidRPr="00B80EEB" w:rsidRDefault="008F5918" w:rsidP="00B80EEB">
            <w:pPr>
              <w:spacing w:after="0" w:line="240" w:lineRule="auto"/>
              <w:rPr>
                <w:rFonts w:ascii="Times New Roman" w:hAnsi="Times New Roman"/>
                <w:sz w:val="24"/>
                <w:szCs w:val="24"/>
              </w:rPr>
            </w:pPr>
            <w:r w:rsidRPr="00B80EEB">
              <w:rPr>
                <w:rFonts w:ascii="Times New Roman" w:hAnsi="Times New Roman"/>
                <w:sz w:val="24"/>
                <w:szCs w:val="24"/>
              </w:rPr>
              <w:t>«</w:t>
            </w:r>
            <w:r w:rsidR="00B63834" w:rsidRPr="00B80EEB">
              <w:rPr>
                <w:rFonts w:ascii="Times New Roman" w:hAnsi="Times New Roman"/>
                <w:sz w:val="24"/>
                <w:szCs w:val="24"/>
              </w:rPr>
              <w:t>Объемы бюджетных ассигнований Подпрограммы</w:t>
            </w:r>
          </w:p>
        </w:tc>
        <w:tc>
          <w:tcPr>
            <w:tcW w:w="284" w:type="dxa"/>
          </w:tcPr>
          <w:p w:rsidR="00B63834" w:rsidRPr="00B80EEB" w:rsidRDefault="00B80EEB" w:rsidP="00B80EEB">
            <w:pPr>
              <w:spacing w:after="0" w:line="240" w:lineRule="auto"/>
              <w:rPr>
                <w:rFonts w:ascii="Times New Roman" w:hAnsi="Times New Roman"/>
                <w:sz w:val="24"/>
                <w:szCs w:val="24"/>
              </w:rPr>
            </w:pPr>
            <w:r w:rsidRPr="00B80EEB">
              <w:rPr>
                <w:rFonts w:ascii="Times New Roman" w:hAnsi="Times New Roman"/>
                <w:sz w:val="24"/>
                <w:szCs w:val="28"/>
              </w:rPr>
              <w:t>–</w:t>
            </w:r>
          </w:p>
        </w:tc>
        <w:tc>
          <w:tcPr>
            <w:tcW w:w="7117" w:type="dxa"/>
          </w:tcPr>
          <w:p w:rsidR="00B63834" w:rsidRPr="00B80EEB" w:rsidRDefault="00B63834" w:rsidP="00B80EEB">
            <w:pPr>
              <w:spacing w:after="0" w:line="240" w:lineRule="auto"/>
              <w:jc w:val="both"/>
              <w:rPr>
                <w:rFonts w:ascii="Times New Roman" w:hAnsi="Times New Roman"/>
                <w:sz w:val="24"/>
                <w:szCs w:val="24"/>
              </w:rPr>
            </w:pPr>
            <w:r w:rsidRPr="00B80EEB">
              <w:rPr>
                <w:rFonts w:ascii="Times New Roman" w:hAnsi="Times New Roman"/>
                <w:sz w:val="24"/>
                <w:szCs w:val="24"/>
              </w:rPr>
              <w:t>общий объем финансирования Подпрограммы составляет 27185,50 тыс. рублей из средств республиканского бюджета, в том числе по годам:</w:t>
            </w:r>
          </w:p>
          <w:p w:rsidR="00B63834" w:rsidRPr="00B80EEB" w:rsidRDefault="00B63834" w:rsidP="00B80EEB">
            <w:pPr>
              <w:spacing w:after="0" w:line="240" w:lineRule="auto"/>
              <w:jc w:val="both"/>
              <w:rPr>
                <w:rFonts w:ascii="Times New Roman" w:hAnsi="Times New Roman"/>
                <w:sz w:val="24"/>
                <w:szCs w:val="24"/>
              </w:rPr>
            </w:pPr>
            <w:r w:rsidRPr="00B80EEB">
              <w:rPr>
                <w:rFonts w:ascii="Times New Roman" w:hAnsi="Times New Roman"/>
                <w:sz w:val="24"/>
                <w:szCs w:val="24"/>
              </w:rPr>
              <w:t xml:space="preserve">2014 г. </w:t>
            </w:r>
            <w:r w:rsidR="00B80EEB">
              <w:rPr>
                <w:rFonts w:ascii="Times New Roman" w:hAnsi="Times New Roman"/>
                <w:sz w:val="24"/>
                <w:szCs w:val="24"/>
              </w:rPr>
              <w:t>–</w:t>
            </w:r>
            <w:r w:rsidRPr="00B80EEB">
              <w:rPr>
                <w:rFonts w:ascii="Times New Roman" w:hAnsi="Times New Roman"/>
                <w:sz w:val="24"/>
                <w:szCs w:val="24"/>
              </w:rPr>
              <w:t xml:space="preserve"> 0,0 тыс. рублей;</w:t>
            </w:r>
          </w:p>
          <w:p w:rsidR="00B63834" w:rsidRPr="00B80EEB" w:rsidRDefault="00B63834" w:rsidP="00B80EEB">
            <w:pPr>
              <w:spacing w:after="0" w:line="240" w:lineRule="auto"/>
              <w:jc w:val="both"/>
              <w:rPr>
                <w:rFonts w:ascii="Times New Roman" w:hAnsi="Times New Roman"/>
                <w:sz w:val="24"/>
                <w:szCs w:val="24"/>
              </w:rPr>
            </w:pPr>
            <w:r w:rsidRPr="00B80EEB">
              <w:rPr>
                <w:rFonts w:ascii="Times New Roman" w:hAnsi="Times New Roman"/>
                <w:sz w:val="24"/>
                <w:szCs w:val="24"/>
              </w:rPr>
              <w:t xml:space="preserve">2015 г. </w:t>
            </w:r>
            <w:r w:rsidR="00B80EEB">
              <w:rPr>
                <w:rFonts w:ascii="Times New Roman" w:hAnsi="Times New Roman"/>
                <w:sz w:val="24"/>
                <w:szCs w:val="24"/>
              </w:rPr>
              <w:t>–</w:t>
            </w:r>
            <w:r w:rsidRPr="00B80EEB">
              <w:rPr>
                <w:rFonts w:ascii="Times New Roman" w:hAnsi="Times New Roman"/>
                <w:sz w:val="24"/>
                <w:szCs w:val="24"/>
              </w:rPr>
              <w:t xml:space="preserve"> 4082,0 тыс. рублей;</w:t>
            </w:r>
          </w:p>
          <w:p w:rsidR="00B63834" w:rsidRPr="00B80EEB" w:rsidRDefault="00B63834" w:rsidP="00B80EEB">
            <w:pPr>
              <w:spacing w:after="0" w:line="240" w:lineRule="auto"/>
              <w:jc w:val="both"/>
              <w:rPr>
                <w:rFonts w:ascii="Times New Roman" w:hAnsi="Times New Roman"/>
                <w:sz w:val="24"/>
                <w:szCs w:val="24"/>
              </w:rPr>
            </w:pPr>
            <w:r w:rsidRPr="00B80EEB">
              <w:rPr>
                <w:rFonts w:ascii="Times New Roman" w:hAnsi="Times New Roman"/>
                <w:sz w:val="24"/>
                <w:szCs w:val="24"/>
              </w:rPr>
              <w:t xml:space="preserve">2016 г. </w:t>
            </w:r>
            <w:r w:rsidR="00B80EEB">
              <w:rPr>
                <w:rFonts w:ascii="Times New Roman" w:hAnsi="Times New Roman"/>
                <w:sz w:val="24"/>
                <w:szCs w:val="24"/>
              </w:rPr>
              <w:t>–</w:t>
            </w:r>
            <w:r w:rsidRPr="00B80EEB">
              <w:rPr>
                <w:rFonts w:ascii="Times New Roman" w:hAnsi="Times New Roman"/>
                <w:sz w:val="24"/>
                <w:szCs w:val="24"/>
              </w:rPr>
              <w:t xml:space="preserve"> 3006,2 тыс. рублей;</w:t>
            </w:r>
          </w:p>
          <w:p w:rsidR="00B63834" w:rsidRPr="00B80EEB" w:rsidRDefault="00B63834" w:rsidP="00B80EEB">
            <w:pPr>
              <w:spacing w:after="0" w:line="240" w:lineRule="auto"/>
              <w:jc w:val="both"/>
              <w:rPr>
                <w:rFonts w:ascii="Times New Roman" w:hAnsi="Times New Roman"/>
                <w:sz w:val="24"/>
                <w:szCs w:val="24"/>
              </w:rPr>
            </w:pPr>
            <w:r w:rsidRPr="00B80EEB">
              <w:rPr>
                <w:rFonts w:ascii="Times New Roman" w:hAnsi="Times New Roman"/>
                <w:sz w:val="24"/>
                <w:szCs w:val="24"/>
              </w:rPr>
              <w:t xml:space="preserve">2017 г. </w:t>
            </w:r>
            <w:r w:rsidR="00B80EEB">
              <w:rPr>
                <w:rFonts w:ascii="Times New Roman" w:hAnsi="Times New Roman"/>
                <w:sz w:val="24"/>
                <w:szCs w:val="24"/>
              </w:rPr>
              <w:t>–</w:t>
            </w:r>
            <w:r w:rsidRPr="00B80EEB">
              <w:rPr>
                <w:rFonts w:ascii="Times New Roman" w:hAnsi="Times New Roman"/>
                <w:sz w:val="24"/>
                <w:szCs w:val="24"/>
              </w:rPr>
              <w:t xml:space="preserve"> 2804,4 тыс. рублей;</w:t>
            </w:r>
          </w:p>
          <w:p w:rsidR="00B63834" w:rsidRPr="00B80EEB" w:rsidRDefault="00B63834" w:rsidP="00B80EEB">
            <w:pPr>
              <w:spacing w:after="0" w:line="240" w:lineRule="auto"/>
              <w:jc w:val="both"/>
              <w:rPr>
                <w:rFonts w:ascii="Times New Roman" w:hAnsi="Times New Roman"/>
                <w:sz w:val="24"/>
                <w:szCs w:val="24"/>
              </w:rPr>
            </w:pPr>
            <w:r w:rsidRPr="00B80EEB">
              <w:rPr>
                <w:rFonts w:ascii="Times New Roman" w:hAnsi="Times New Roman"/>
                <w:sz w:val="24"/>
                <w:szCs w:val="24"/>
              </w:rPr>
              <w:t xml:space="preserve">2018 г. </w:t>
            </w:r>
            <w:r w:rsidR="00B80EEB">
              <w:rPr>
                <w:rFonts w:ascii="Times New Roman" w:hAnsi="Times New Roman"/>
                <w:sz w:val="24"/>
                <w:szCs w:val="24"/>
              </w:rPr>
              <w:t>–</w:t>
            </w:r>
            <w:r w:rsidRPr="00B80EEB">
              <w:rPr>
                <w:rFonts w:ascii="Times New Roman" w:hAnsi="Times New Roman"/>
                <w:sz w:val="24"/>
                <w:szCs w:val="24"/>
              </w:rPr>
              <w:t xml:space="preserve"> 3370,5 тыс. рублей;</w:t>
            </w:r>
          </w:p>
          <w:p w:rsidR="00B63834" w:rsidRPr="00B80EEB" w:rsidRDefault="00B63834" w:rsidP="00B80EEB">
            <w:pPr>
              <w:spacing w:after="0" w:line="240" w:lineRule="auto"/>
              <w:jc w:val="both"/>
              <w:rPr>
                <w:rFonts w:ascii="Times New Roman" w:hAnsi="Times New Roman"/>
                <w:sz w:val="24"/>
                <w:szCs w:val="24"/>
              </w:rPr>
            </w:pPr>
            <w:r w:rsidRPr="00B80EEB">
              <w:rPr>
                <w:rFonts w:ascii="Times New Roman" w:hAnsi="Times New Roman"/>
                <w:sz w:val="24"/>
                <w:szCs w:val="24"/>
              </w:rPr>
              <w:t xml:space="preserve">2019 г. </w:t>
            </w:r>
            <w:r w:rsidR="00B80EEB">
              <w:rPr>
                <w:rFonts w:ascii="Times New Roman" w:hAnsi="Times New Roman"/>
                <w:sz w:val="24"/>
                <w:szCs w:val="24"/>
              </w:rPr>
              <w:t>–</w:t>
            </w:r>
            <w:r w:rsidRPr="00B80EEB">
              <w:rPr>
                <w:rFonts w:ascii="Times New Roman" w:hAnsi="Times New Roman"/>
                <w:sz w:val="24"/>
                <w:szCs w:val="24"/>
              </w:rPr>
              <w:t xml:space="preserve"> 2233,9 тыс. рублей;</w:t>
            </w:r>
          </w:p>
          <w:p w:rsidR="00B63834" w:rsidRPr="00B80EEB" w:rsidRDefault="00B63834" w:rsidP="00B80EEB">
            <w:pPr>
              <w:spacing w:after="0" w:line="240" w:lineRule="auto"/>
              <w:jc w:val="both"/>
              <w:rPr>
                <w:rFonts w:ascii="Times New Roman" w:hAnsi="Times New Roman"/>
                <w:sz w:val="24"/>
                <w:szCs w:val="24"/>
              </w:rPr>
            </w:pPr>
            <w:r w:rsidRPr="00B80EEB">
              <w:rPr>
                <w:rFonts w:ascii="Times New Roman" w:hAnsi="Times New Roman"/>
                <w:sz w:val="24"/>
                <w:szCs w:val="24"/>
              </w:rPr>
              <w:t xml:space="preserve">2020 г. </w:t>
            </w:r>
            <w:r w:rsidR="00B80EEB">
              <w:rPr>
                <w:rFonts w:ascii="Times New Roman" w:hAnsi="Times New Roman"/>
                <w:sz w:val="24"/>
                <w:szCs w:val="24"/>
              </w:rPr>
              <w:t>–</w:t>
            </w:r>
            <w:r w:rsidRPr="00B80EEB">
              <w:rPr>
                <w:rFonts w:ascii="Times New Roman" w:hAnsi="Times New Roman"/>
                <w:sz w:val="24"/>
                <w:szCs w:val="24"/>
              </w:rPr>
              <w:t xml:space="preserve"> 2719,3 тыс. рублей;</w:t>
            </w:r>
          </w:p>
          <w:p w:rsidR="00B76320" w:rsidRPr="00B80EEB" w:rsidRDefault="00B63834" w:rsidP="00B80EEB">
            <w:pPr>
              <w:spacing w:after="0" w:line="240" w:lineRule="auto"/>
              <w:jc w:val="both"/>
              <w:rPr>
                <w:rFonts w:ascii="Times New Roman" w:hAnsi="Times New Roman"/>
                <w:sz w:val="24"/>
                <w:szCs w:val="24"/>
              </w:rPr>
            </w:pPr>
            <w:r w:rsidRPr="00B80EEB">
              <w:rPr>
                <w:rFonts w:ascii="Times New Roman" w:hAnsi="Times New Roman"/>
                <w:sz w:val="24"/>
                <w:szCs w:val="24"/>
              </w:rPr>
              <w:t xml:space="preserve">2021 г. </w:t>
            </w:r>
            <w:r w:rsidR="00B80EEB">
              <w:rPr>
                <w:rFonts w:ascii="Times New Roman" w:hAnsi="Times New Roman"/>
                <w:sz w:val="24"/>
                <w:szCs w:val="24"/>
              </w:rPr>
              <w:t>–</w:t>
            </w:r>
            <w:r w:rsidRPr="00B80EEB">
              <w:rPr>
                <w:rFonts w:ascii="Times New Roman" w:hAnsi="Times New Roman"/>
                <w:sz w:val="24"/>
                <w:szCs w:val="24"/>
              </w:rPr>
              <w:t xml:space="preserve"> </w:t>
            </w:r>
            <w:r w:rsidR="00B76320" w:rsidRPr="00B80EEB">
              <w:rPr>
                <w:rFonts w:ascii="Times New Roman" w:hAnsi="Times New Roman"/>
                <w:sz w:val="24"/>
                <w:szCs w:val="24"/>
              </w:rPr>
              <w:t xml:space="preserve">4704,0 </w:t>
            </w:r>
            <w:r w:rsidRPr="00B80EEB">
              <w:rPr>
                <w:rFonts w:ascii="Times New Roman" w:hAnsi="Times New Roman"/>
                <w:sz w:val="24"/>
                <w:szCs w:val="24"/>
              </w:rPr>
              <w:t>тыс. рублей</w:t>
            </w:r>
            <w:r w:rsidR="00B76320" w:rsidRPr="00B80EEB">
              <w:rPr>
                <w:rFonts w:ascii="Times New Roman" w:hAnsi="Times New Roman"/>
                <w:sz w:val="24"/>
                <w:szCs w:val="24"/>
              </w:rPr>
              <w:t>;</w:t>
            </w:r>
          </w:p>
          <w:p w:rsidR="00B76320" w:rsidRPr="00B80EEB" w:rsidRDefault="00B76320" w:rsidP="00B80EEB">
            <w:pPr>
              <w:spacing w:after="0" w:line="240" w:lineRule="auto"/>
              <w:jc w:val="both"/>
              <w:rPr>
                <w:rFonts w:ascii="Times New Roman" w:hAnsi="Times New Roman"/>
                <w:sz w:val="24"/>
                <w:szCs w:val="24"/>
              </w:rPr>
            </w:pPr>
            <w:r w:rsidRPr="00B80EEB">
              <w:rPr>
                <w:rFonts w:ascii="Times New Roman" w:hAnsi="Times New Roman"/>
                <w:sz w:val="24"/>
                <w:szCs w:val="24"/>
              </w:rPr>
              <w:t>2022 г. – 4482,8 тыс. рублей;</w:t>
            </w:r>
          </w:p>
          <w:p w:rsidR="00B63834" w:rsidRPr="00B80EEB" w:rsidRDefault="00B76320" w:rsidP="00B80EEB">
            <w:pPr>
              <w:spacing w:after="0" w:line="240" w:lineRule="auto"/>
              <w:jc w:val="both"/>
              <w:rPr>
                <w:rFonts w:ascii="Times New Roman" w:hAnsi="Times New Roman"/>
                <w:sz w:val="24"/>
                <w:szCs w:val="24"/>
              </w:rPr>
            </w:pPr>
            <w:r w:rsidRPr="00B80EEB">
              <w:rPr>
                <w:rFonts w:ascii="Times New Roman" w:hAnsi="Times New Roman"/>
                <w:sz w:val="24"/>
                <w:szCs w:val="24"/>
              </w:rPr>
              <w:t>2023 г. – 4447,8 тыс. рублей</w:t>
            </w:r>
            <w:r w:rsidR="008F5918" w:rsidRPr="00B80EEB">
              <w:rPr>
                <w:rFonts w:ascii="Times New Roman" w:hAnsi="Times New Roman"/>
                <w:sz w:val="24"/>
                <w:szCs w:val="24"/>
              </w:rPr>
              <w:t>»</w:t>
            </w:r>
            <w:r w:rsidRPr="00B80EEB">
              <w:rPr>
                <w:rFonts w:ascii="Times New Roman" w:hAnsi="Times New Roman"/>
                <w:sz w:val="24"/>
                <w:szCs w:val="24"/>
              </w:rPr>
              <w:t>;</w:t>
            </w:r>
          </w:p>
        </w:tc>
      </w:tr>
    </w:tbl>
    <w:p w:rsidR="00A64D27" w:rsidRDefault="00EE150F"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xml:space="preserve">раздел </w:t>
      </w:r>
      <w:r w:rsidR="00B76320" w:rsidRPr="00B80EEB">
        <w:rPr>
          <w:rFonts w:ascii="Times New Roman" w:hAnsi="Times New Roman"/>
          <w:sz w:val="28"/>
          <w:szCs w:val="28"/>
        </w:rPr>
        <w:t>IX изложить в следующей редакции:</w:t>
      </w:r>
    </w:p>
    <w:p w:rsidR="00E9750B" w:rsidRDefault="00E9750B" w:rsidP="00B80EEB">
      <w:pPr>
        <w:spacing w:after="0" w:line="360" w:lineRule="atLeast"/>
        <w:jc w:val="center"/>
        <w:rPr>
          <w:rFonts w:ascii="Times New Roman" w:hAnsi="Times New Roman"/>
          <w:sz w:val="28"/>
          <w:szCs w:val="28"/>
        </w:rPr>
      </w:pPr>
    </w:p>
    <w:p w:rsidR="00E9750B" w:rsidRDefault="00E9750B" w:rsidP="00B80EEB">
      <w:pPr>
        <w:spacing w:after="0" w:line="360" w:lineRule="atLeast"/>
        <w:jc w:val="center"/>
        <w:rPr>
          <w:rFonts w:ascii="Times New Roman" w:hAnsi="Times New Roman"/>
          <w:sz w:val="28"/>
          <w:szCs w:val="28"/>
        </w:rPr>
      </w:pPr>
    </w:p>
    <w:p w:rsidR="00B76320" w:rsidRPr="00B80EEB" w:rsidRDefault="008F5918" w:rsidP="00B80EEB">
      <w:pPr>
        <w:spacing w:after="0" w:line="360" w:lineRule="atLeast"/>
        <w:jc w:val="center"/>
        <w:rPr>
          <w:rFonts w:ascii="Times New Roman" w:hAnsi="Times New Roman"/>
          <w:sz w:val="28"/>
          <w:szCs w:val="28"/>
        </w:rPr>
      </w:pPr>
      <w:r w:rsidRPr="00B80EEB">
        <w:rPr>
          <w:rFonts w:ascii="Times New Roman" w:hAnsi="Times New Roman"/>
          <w:sz w:val="28"/>
          <w:szCs w:val="28"/>
        </w:rPr>
        <w:t>«</w:t>
      </w:r>
      <w:r w:rsidR="00B76320" w:rsidRPr="00B80EEB">
        <w:rPr>
          <w:rFonts w:ascii="Times New Roman" w:hAnsi="Times New Roman"/>
          <w:sz w:val="28"/>
          <w:szCs w:val="28"/>
        </w:rPr>
        <w:t>IX. Информация о ресурсном обеспечении Подпрограммы</w:t>
      </w:r>
    </w:p>
    <w:p w:rsidR="00B76320" w:rsidRPr="00B80EEB" w:rsidRDefault="00B76320" w:rsidP="00B80EEB">
      <w:pPr>
        <w:spacing w:after="0" w:line="360" w:lineRule="atLeast"/>
        <w:jc w:val="center"/>
        <w:rPr>
          <w:rFonts w:ascii="Times New Roman" w:hAnsi="Times New Roman"/>
          <w:sz w:val="28"/>
          <w:szCs w:val="28"/>
        </w:rPr>
      </w:pPr>
    </w:p>
    <w:p w:rsidR="00B76320" w:rsidRPr="00B80EEB" w:rsidRDefault="00B76320"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Общий объем финансирования Подпрограммы составляет 27185,50 тыс. рублей из средств республиканского бюджета, в том числе по годам:</w:t>
      </w:r>
    </w:p>
    <w:p w:rsidR="00B76320" w:rsidRPr="00B80EEB" w:rsidRDefault="00B76320"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lastRenderedPageBreak/>
        <w:t xml:space="preserve">2014 г. </w:t>
      </w:r>
      <w:r w:rsidR="00B80EEB">
        <w:rPr>
          <w:rFonts w:ascii="Times New Roman" w:hAnsi="Times New Roman"/>
          <w:sz w:val="28"/>
          <w:szCs w:val="28"/>
        </w:rPr>
        <w:t>–</w:t>
      </w:r>
      <w:r w:rsidRPr="00B80EEB">
        <w:rPr>
          <w:rFonts w:ascii="Times New Roman" w:hAnsi="Times New Roman"/>
          <w:sz w:val="28"/>
          <w:szCs w:val="28"/>
        </w:rPr>
        <w:t xml:space="preserve"> 0,0 тыс. рублей;</w:t>
      </w:r>
    </w:p>
    <w:p w:rsidR="00B76320" w:rsidRPr="00B80EEB" w:rsidRDefault="00B76320"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xml:space="preserve">2015 г. </w:t>
      </w:r>
      <w:r w:rsidR="00B80EEB">
        <w:rPr>
          <w:rFonts w:ascii="Times New Roman" w:hAnsi="Times New Roman"/>
          <w:sz w:val="28"/>
          <w:szCs w:val="28"/>
        </w:rPr>
        <w:t>–</w:t>
      </w:r>
      <w:r w:rsidRPr="00B80EEB">
        <w:rPr>
          <w:rFonts w:ascii="Times New Roman" w:hAnsi="Times New Roman"/>
          <w:sz w:val="28"/>
          <w:szCs w:val="28"/>
        </w:rPr>
        <w:t xml:space="preserve"> 4082,0 тыс. рублей;</w:t>
      </w:r>
    </w:p>
    <w:p w:rsidR="00B76320" w:rsidRPr="00B80EEB" w:rsidRDefault="00B76320"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xml:space="preserve">2016 г. </w:t>
      </w:r>
      <w:r w:rsidR="00B80EEB">
        <w:rPr>
          <w:rFonts w:ascii="Times New Roman" w:hAnsi="Times New Roman"/>
          <w:sz w:val="28"/>
          <w:szCs w:val="28"/>
        </w:rPr>
        <w:t>–</w:t>
      </w:r>
      <w:r w:rsidRPr="00B80EEB">
        <w:rPr>
          <w:rFonts w:ascii="Times New Roman" w:hAnsi="Times New Roman"/>
          <w:sz w:val="28"/>
          <w:szCs w:val="28"/>
        </w:rPr>
        <w:t xml:space="preserve"> 3006,2 тыс. рублей;</w:t>
      </w:r>
    </w:p>
    <w:p w:rsidR="00B76320" w:rsidRPr="00B80EEB" w:rsidRDefault="00B76320"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xml:space="preserve">2017 г. </w:t>
      </w:r>
      <w:r w:rsidR="00B80EEB">
        <w:rPr>
          <w:rFonts w:ascii="Times New Roman" w:hAnsi="Times New Roman"/>
          <w:sz w:val="28"/>
          <w:szCs w:val="28"/>
        </w:rPr>
        <w:t>–</w:t>
      </w:r>
      <w:r w:rsidRPr="00B80EEB">
        <w:rPr>
          <w:rFonts w:ascii="Times New Roman" w:hAnsi="Times New Roman"/>
          <w:sz w:val="28"/>
          <w:szCs w:val="28"/>
        </w:rPr>
        <w:t xml:space="preserve"> 2804,4 тыс. рублей;</w:t>
      </w:r>
    </w:p>
    <w:p w:rsidR="00B76320" w:rsidRPr="00B80EEB" w:rsidRDefault="00B76320"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xml:space="preserve">2018 г. </w:t>
      </w:r>
      <w:r w:rsidR="00B80EEB">
        <w:rPr>
          <w:rFonts w:ascii="Times New Roman" w:hAnsi="Times New Roman"/>
          <w:sz w:val="28"/>
          <w:szCs w:val="28"/>
        </w:rPr>
        <w:t>–</w:t>
      </w:r>
      <w:r w:rsidRPr="00B80EEB">
        <w:rPr>
          <w:rFonts w:ascii="Times New Roman" w:hAnsi="Times New Roman"/>
          <w:sz w:val="28"/>
          <w:szCs w:val="28"/>
        </w:rPr>
        <w:t xml:space="preserve"> 3370,5 тыс. рублей;</w:t>
      </w:r>
    </w:p>
    <w:p w:rsidR="00B76320" w:rsidRPr="00B80EEB" w:rsidRDefault="00B76320"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xml:space="preserve">2019 г. </w:t>
      </w:r>
      <w:r w:rsidR="00B80EEB">
        <w:rPr>
          <w:rFonts w:ascii="Times New Roman" w:hAnsi="Times New Roman"/>
          <w:sz w:val="28"/>
          <w:szCs w:val="28"/>
        </w:rPr>
        <w:t>–</w:t>
      </w:r>
      <w:r w:rsidRPr="00B80EEB">
        <w:rPr>
          <w:rFonts w:ascii="Times New Roman" w:hAnsi="Times New Roman"/>
          <w:sz w:val="28"/>
          <w:szCs w:val="28"/>
        </w:rPr>
        <w:t xml:space="preserve"> 2233,9 тыс. рублей;</w:t>
      </w:r>
    </w:p>
    <w:p w:rsidR="00B76320" w:rsidRPr="00B80EEB" w:rsidRDefault="00B76320"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xml:space="preserve">2020 г. </w:t>
      </w:r>
      <w:r w:rsidR="00B80EEB">
        <w:rPr>
          <w:rFonts w:ascii="Times New Roman" w:hAnsi="Times New Roman"/>
          <w:sz w:val="28"/>
          <w:szCs w:val="28"/>
        </w:rPr>
        <w:t>–</w:t>
      </w:r>
      <w:r w:rsidRPr="00B80EEB">
        <w:rPr>
          <w:rFonts w:ascii="Times New Roman" w:hAnsi="Times New Roman"/>
          <w:sz w:val="28"/>
          <w:szCs w:val="28"/>
        </w:rPr>
        <w:t xml:space="preserve"> 2719,3 тыс. рублей;</w:t>
      </w:r>
    </w:p>
    <w:p w:rsidR="00B76320" w:rsidRPr="00B80EEB" w:rsidRDefault="00B76320"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xml:space="preserve">2021 г. </w:t>
      </w:r>
      <w:r w:rsidR="00B80EEB">
        <w:rPr>
          <w:rFonts w:ascii="Times New Roman" w:hAnsi="Times New Roman"/>
          <w:sz w:val="28"/>
          <w:szCs w:val="28"/>
        </w:rPr>
        <w:t>–</w:t>
      </w:r>
      <w:r w:rsidRPr="00B80EEB">
        <w:rPr>
          <w:rFonts w:ascii="Times New Roman" w:hAnsi="Times New Roman"/>
          <w:sz w:val="28"/>
          <w:szCs w:val="28"/>
        </w:rPr>
        <w:t xml:space="preserve"> 4704,0 тыс. рублей;</w:t>
      </w:r>
    </w:p>
    <w:p w:rsidR="00B76320" w:rsidRPr="00B80EEB" w:rsidRDefault="00B76320"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2022 г. – 4482,8 тыс. рублей;</w:t>
      </w:r>
    </w:p>
    <w:p w:rsidR="00B76320" w:rsidRPr="00B80EEB" w:rsidRDefault="00B76320"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2023 г. – 4447,8 тыс. рублей</w:t>
      </w:r>
      <w:r w:rsidR="00B80EEB">
        <w:rPr>
          <w:rFonts w:ascii="Times New Roman" w:hAnsi="Times New Roman"/>
          <w:sz w:val="28"/>
          <w:szCs w:val="28"/>
        </w:rPr>
        <w:t>.</w:t>
      </w:r>
      <w:r w:rsidR="008F5918" w:rsidRPr="00B80EEB">
        <w:rPr>
          <w:rFonts w:ascii="Times New Roman" w:hAnsi="Times New Roman"/>
          <w:sz w:val="28"/>
          <w:szCs w:val="28"/>
        </w:rPr>
        <w:t>»</w:t>
      </w:r>
      <w:r w:rsidRPr="00B80EEB">
        <w:rPr>
          <w:rFonts w:ascii="Times New Roman" w:hAnsi="Times New Roman"/>
          <w:sz w:val="28"/>
          <w:szCs w:val="28"/>
        </w:rPr>
        <w:t>;</w:t>
      </w:r>
    </w:p>
    <w:p w:rsidR="003C3FB5" w:rsidRPr="00B80EEB" w:rsidRDefault="00130425"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п</w:t>
      </w:r>
      <w:r w:rsidR="000D74F1" w:rsidRPr="00B80EEB">
        <w:rPr>
          <w:rFonts w:ascii="Times New Roman" w:hAnsi="Times New Roman"/>
          <w:sz w:val="28"/>
          <w:szCs w:val="28"/>
        </w:rPr>
        <w:t xml:space="preserve">) подпрограмму 10 </w:t>
      </w:r>
      <w:r w:rsidR="008F5918" w:rsidRPr="00B80EEB">
        <w:rPr>
          <w:rFonts w:ascii="Times New Roman" w:hAnsi="Times New Roman"/>
          <w:sz w:val="28"/>
          <w:szCs w:val="28"/>
        </w:rPr>
        <w:t>«</w:t>
      </w:r>
      <w:r w:rsidR="002920D7" w:rsidRPr="00B80EEB">
        <w:rPr>
          <w:rFonts w:ascii="Times New Roman" w:hAnsi="Times New Roman"/>
          <w:sz w:val="28"/>
          <w:szCs w:val="28"/>
        </w:rPr>
        <w:t xml:space="preserve">Национальный проект </w:t>
      </w:r>
      <w:r w:rsidR="008F5918" w:rsidRPr="00B80EEB">
        <w:rPr>
          <w:rFonts w:ascii="Times New Roman" w:hAnsi="Times New Roman"/>
          <w:sz w:val="28"/>
          <w:szCs w:val="28"/>
        </w:rPr>
        <w:t>«</w:t>
      </w:r>
      <w:r w:rsidR="002920D7" w:rsidRPr="00B80EEB">
        <w:rPr>
          <w:rFonts w:ascii="Times New Roman" w:hAnsi="Times New Roman"/>
          <w:sz w:val="28"/>
          <w:szCs w:val="28"/>
        </w:rPr>
        <w:t>Образование</w:t>
      </w:r>
      <w:r w:rsidR="008F5918" w:rsidRPr="00B80EEB">
        <w:rPr>
          <w:rFonts w:ascii="Times New Roman" w:hAnsi="Times New Roman"/>
          <w:sz w:val="28"/>
          <w:szCs w:val="28"/>
        </w:rPr>
        <w:t>»</w:t>
      </w:r>
      <w:r w:rsidR="002920D7" w:rsidRPr="00B80EEB">
        <w:rPr>
          <w:rFonts w:ascii="Times New Roman" w:hAnsi="Times New Roman"/>
          <w:sz w:val="28"/>
          <w:szCs w:val="28"/>
        </w:rPr>
        <w:t xml:space="preserve"> изложить в следующей редакции:</w:t>
      </w:r>
    </w:p>
    <w:p w:rsidR="002920D7" w:rsidRPr="00B80EEB" w:rsidRDefault="00B80EEB" w:rsidP="00B80EEB">
      <w:pPr>
        <w:spacing w:after="0" w:line="240" w:lineRule="auto"/>
        <w:jc w:val="center"/>
        <w:rPr>
          <w:rFonts w:ascii="Times New Roman" w:hAnsi="Times New Roman"/>
          <w:sz w:val="28"/>
          <w:szCs w:val="28"/>
        </w:rPr>
      </w:pPr>
      <w:r w:rsidRPr="00B80EEB">
        <w:rPr>
          <w:rFonts w:ascii="Times New Roman" w:hAnsi="Times New Roman"/>
          <w:sz w:val="28"/>
          <w:szCs w:val="28"/>
        </w:rPr>
        <w:t>«ПОДПРОГРАММА 10</w:t>
      </w:r>
    </w:p>
    <w:p w:rsidR="00B80EEB" w:rsidRDefault="008F5918" w:rsidP="00B80EEB">
      <w:pPr>
        <w:spacing w:after="0" w:line="240" w:lineRule="auto"/>
        <w:jc w:val="center"/>
        <w:rPr>
          <w:rFonts w:ascii="Times New Roman" w:hAnsi="Times New Roman"/>
          <w:sz w:val="28"/>
          <w:szCs w:val="28"/>
        </w:rPr>
      </w:pPr>
      <w:r w:rsidRPr="00B80EEB">
        <w:rPr>
          <w:rFonts w:ascii="Times New Roman" w:hAnsi="Times New Roman"/>
          <w:sz w:val="28"/>
          <w:szCs w:val="28"/>
        </w:rPr>
        <w:t>«</w:t>
      </w:r>
      <w:r w:rsidR="002920D7" w:rsidRPr="00B80EEB">
        <w:rPr>
          <w:rFonts w:ascii="Times New Roman" w:hAnsi="Times New Roman"/>
          <w:sz w:val="28"/>
          <w:szCs w:val="28"/>
        </w:rPr>
        <w:t xml:space="preserve">Организация бесплатного горячего питания </w:t>
      </w:r>
    </w:p>
    <w:p w:rsidR="00B80EEB" w:rsidRDefault="002920D7" w:rsidP="00B80EEB">
      <w:pPr>
        <w:spacing w:after="0" w:line="240" w:lineRule="auto"/>
        <w:jc w:val="center"/>
        <w:rPr>
          <w:rFonts w:ascii="Times New Roman" w:hAnsi="Times New Roman"/>
          <w:sz w:val="28"/>
          <w:szCs w:val="28"/>
        </w:rPr>
      </w:pPr>
      <w:r w:rsidRPr="00B80EEB">
        <w:rPr>
          <w:rFonts w:ascii="Times New Roman" w:hAnsi="Times New Roman"/>
          <w:sz w:val="28"/>
          <w:szCs w:val="28"/>
        </w:rPr>
        <w:t xml:space="preserve">обучающихся общеобразовательных организаций </w:t>
      </w:r>
    </w:p>
    <w:p w:rsidR="002920D7" w:rsidRPr="00B80EEB" w:rsidRDefault="002920D7" w:rsidP="00B80EEB">
      <w:pPr>
        <w:spacing w:after="0" w:line="240" w:lineRule="auto"/>
        <w:jc w:val="center"/>
        <w:rPr>
          <w:rFonts w:ascii="Times New Roman" w:hAnsi="Times New Roman"/>
          <w:sz w:val="28"/>
          <w:szCs w:val="28"/>
        </w:rPr>
      </w:pPr>
      <w:r w:rsidRPr="00B80EEB">
        <w:rPr>
          <w:rFonts w:ascii="Times New Roman" w:hAnsi="Times New Roman"/>
          <w:sz w:val="28"/>
          <w:szCs w:val="28"/>
        </w:rPr>
        <w:t>Республики Тыва на 2021-2025 годы</w:t>
      </w:r>
      <w:r w:rsidR="008F5918" w:rsidRPr="00B80EEB">
        <w:rPr>
          <w:rFonts w:ascii="Times New Roman" w:hAnsi="Times New Roman"/>
          <w:sz w:val="28"/>
          <w:szCs w:val="28"/>
        </w:rPr>
        <w:t>»</w:t>
      </w:r>
    </w:p>
    <w:p w:rsidR="002920D7" w:rsidRPr="00B80EEB" w:rsidRDefault="002920D7" w:rsidP="00B80EEB">
      <w:pPr>
        <w:spacing w:after="0" w:line="240" w:lineRule="auto"/>
        <w:jc w:val="center"/>
        <w:rPr>
          <w:rFonts w:ascii="Times New Roman" w:hAnsi="Times New Roman"/>
          <w:sz w:val="28"/>
          <w:szCs w:val="28"/>
        </w:rPr>
      </w:pPr>
    </w:p>
    <w:p w:rsidR="002920D7" w:rsidRPr="00B80EEB" w:rsidRDefault="002920D7" w:rsidP="00B80EEB">
      <w:pPr>
        <w:spacing w:after="0" w:line="240" w:lineRule="auto"/>
        <w:jc w:val="center"/>
        <w:rPr>
          <w:rFonts w:ascii="Times New Roman" w:hAnsi="Times New Roman"/>
          <w:sz w:val="24"/>
          <w:szCs w:val="28"/>
        </w:rPr>
      </w:pPr>
      <w:r w:rsidRPr="00B80EEB">
        <w:rPr>
          <w:rFonts w:ascii="Times New Roman" w:hAnsi="Times New Roman"/>
          <w:sz w:val="24"/>
          <w:szCs w:val="28"/>
        </w:rPr>
        <w:t>П</w:t>
      </w:r>
      <w:r w:rsidR="00B80EEB">
        <w:rPr>
          <w:rFonts w:ascii="Times New Roman" w:hAnsi="Times New Roman"/>
          <w:sz w:val="24"/>
          <w:szCs w:val="28"/>
        </w:rPr>
        <w:t xml:space="preserve"> </w:t>
      </w:r>
      <w:r w:rsidRPr="00B80EEB">
        <w:rPr>
          <w:rFonts w:ascii="Times New Roman" w:hAnsi="Times New Roman"/>
          <w:sz w:val="24"/>
          <w:szCs w:val="28"/>
        </w:rPr>
        <w:t>А</w:t>
      </w:r>
      <w:r w:rsidR="00B80EEB">
        <w:rPr>
          <w:rFonts w:ascii="Times New Roman" w:hAnsi="Times New Roman"/>
          <w:sz w:val="24"/>
          <w:szCs w:val="28"/>
        </w:rPr>
        <w:t xml:space="preserve"> </w:t>
      </w:r>
      <w:r w:rsidRPr="00B80EEB">
        <w:rPr>
          <w:rFonts w:ascii="Times New Roman" w:hAnsi="Times New Roman"/>
          <w:sz w:val="24"/>
          <w:szCs w:val="28"/>
        </w:rPr>
        <w:t>С</w:t>
      </w:r>
      <w:r w:rsidR="00B80EEB">
        <w:rPr>
          <w:rFonts w:ascii="Times New Roman" w:hAnsi="Times New Roman"/>
          <w:sz w:val="24"/>
          <w:szCs w:val="28"/>
        </w:rPr>
        <w:t xml:space="preserve"> </w:t>
      </w:r>
      <w:r w:rsidRPr="00B80EEB">
        <w:rPr>
          <w:rFonts w:ascii="Times New Roman" w:hAnsi="Times New Roman"/>
          <w:sz w:val="24"/>
          <w:szCs w:val="28"/>
        </w:rPr>
        <w:t>П</w:t>
      </w:r>
      <w:r w:rsidR="00B80EEB">
        <w:rPr>
          <w:rFonts w:ascii="Times New Roman" w:hAnsi="Times New Roman"/>
          <w:sz w:val="24"/>
          <w:szCs w:val="28"/>
        </w:rPr>
        <w:t xml:space="preserve"> </w:t>
      </w:r>
      <w:r w:rsidRPr="00B80EEB">
        <w:rPr>
          <w:rFonts w:ascii="Times New Roman" w:hAnsi="Times New Roman"/>
          <w:sz w:val="24"/>
          <w:szCs w:val="28"/>
        </w:rPr>
        <w:t>О</w:t>
      </w:r>
      <w:r w:rsidR="00B80EEB">
        <w:rPr>
          <w:rFonts w:ascii="Times New Roman" w:hAnsi="Times New Roman"/>
          <w:sz w:val="24"/>
          <w:szCs w:val="28"/>
        </w:rPr>
        <w:t xml:space="preserve"> </w:t>
      </w:r>
      <w:r w:rsidRPr="00B80EEB">
        <w:rPr>
          <w:rFonts w:ascii="Times New Roman" w:hAnsi="Times New Roman"/>
          <w:sz w:val="24"/>
          <w:szCs w:val="28"/>
        </w:rPr>
        <w:t>Р</w:t>
      </w:r>
      <w:r w:rsidR="00B80EEB">
        <w:rPr>
          <w:rFonts w:ascii="Times New Roman" w:hAnsi="Times New Roman"/>
          <w:sz w:val="24"/>
          <w:szCs w:val="28"/>
        </w:rPr>
        <w:t xml:space="preserve"> </w:t>
      </w:r>
      <w:r w:rsidRPr="00B80EEB">
        <w:rPr>
          <w:rFonts w:ascii="Times New Roman" w:hAnsi="Times New Roman"/>
          <w:sz w:val="24"/>
          <w:szCs w:val="28"/>
        </w:rPr>
        <w:t>Т</w:t>
      </w:r>
    </w:p>
    <w:p w:rsidR="00B80EEB" w:rsidRDefault="002920D7" w:rsidP="00B80EEB">
      <w:pPr>
        <w:spacing w:after="0" w:line="240" w:lineRule="auto"/>
        <w:jc w:val="center"/>
        <w:rPr>
          <w:rFonts w:ascii="Times New Roman" w:hAnsi="Times New Roman"/>
          <w:sz w:val="24"/>
          <w:szCs w:val="28"/>
        </w:rPr>
      </w:pPr>
      <w:r w:rsidRPr="00B80EEB">
        <w:rPr>
          <w:rFonts w:ascii="Times New Roman" w:hAnsi="Times New Roman"/>
          <w:sz w:val="24"/>
          <w:szCs w:val="28"/>
        </w:rPr>
        <w:t xml:space="preserve">подпрограммы </w:t>
      </w:r>
      <w:r w:rsidR="008F5918" w:rsidRPr="00B80EEB">
        <w:rPr>
          <w:rFonts w:ascii="Times New Roman" w:hAnsi="Times New Roman"/>
          <w:sz w:val="24"/>
          <w:szCs w:val="28"/>
        </w:rPr>
        <w:t>«</w:t>
      </w:r>
      <w:r w:rsidRPr="00B80EEB">
        <w:rPr>
          <w:rFonts w:ascii="Times New Roman" w:hAnsi="Times New Roman"/>
          <w:sz w:val="24"/>
          <w:szCs w:val="28"/>
        </w:rPr>
        <w:t xml:space="preserve">Организация бесплатного </w:t>
      </w:r>
    </w:p>
    <w:p w:rsidR="00B80EEB" w:rsidRDefault="002920D7" w:rsidP="00B80EEB">
      <w:pPr>
        <w:spacing w:after="0" w:line="240" w:lineRule="auto"/>
        <w:jc w:val="center"/>
        <w:rPr>
          <w:rFonts w:ascii="Times New Roman" w:hAnsi="Times New Roman"/>
          <w:sz w:val="24"/>
          <w:szCs w:val="28"/>
        </w:rPr>
      </w:pPr>
      <w:r w:rsidRPr="00B80EEB">
        <w:rPr>
          <w:rFonts w:ascii="Times New Roman" w:hAnsi="Times New Roman"/>
          <w:sz w:val="24"/>
          <w:szCs w:val="28"/>
        </w:rPr>
        <w:t xml:space="preserve">горячего питания обучающихся общеобразовательных </w:t>
      </w:r>
    </w:p>
    <w:p w:rsidR="002920D7" w:rsidRPr="00B80EEB" w:rsidRDefault="002920D7" w:rsidP="00B80EEB">
      <w:pPr>
        <w:spacing w:after="0" w:line="240" w:lineRule="auto"/>
        <w:jc w:val="center"/>
        <w:rPr>
          <w:rFonts w:ascii="Times New Roman" w:hAnsi="Times New Roman"/>
          <w:sz w:val="24"/>
          <w:szCs w:val="28"/>
        </w:rPr>
      </w:pPr>
      <w:r w:rsidRPr="00B80EEB">
        <w:rPr>
          <w:rFonts w:ascii="Times New Roman" w:hAnsi="Times New Roman"/>
          <w:sz w:val="24"/>
          <w:szCs w:val="28"/>
        </w:rPr>
        <w:t>организаций Республики Тыва на 2021-2025 годы</w:t>
      </w:r>
      <w:r w:rsidR="008F5918" w:rsidRPr="00B80EEB">
        <w:rPr>
          <w:rFonts w:ascii="Times New Roman" w:hAnsi="Times New Roman"/>
          <w:sz w:val="24"/>
          <w:szCs w:val="28"/>
        </w:rPr>
        <w:t>»</w:t>
      </w:r>
    </w:p>
    <w:p w:rsidR="002920D7" w:rsidRPr="00B80EEB" w:rsidRDefault="002920D7" w:rsidP="00B80EEB">
      <w:pPr>
        <w:spacing w:after="0" w:line="240" w:lineRule="auto"/>
        <w:jc w:val="center"/>
        <w:rPr>
          <w:rFonts w:ascii="Times New Roman" w:hAnsi="Times New Roman"/>
          <w:sz w:val="24"/>
          <w:szCs w:val="28"/>
        </w:rPr>
      </w:pPr>
      <w:r w:rsidRPr="00B80EEB">
        <w:rPr>
          <w:rFonts w:ascii="Times New Roman" w:hAnsi="Times New Roman"/>
          <w:sz w:val="24"/>
          <w:szCs w:val="28"/>
        </w:rPr>
        <w:t>государственной программы Республики Тыва</w:t>
      </w:r>
    </w:p>
    <w:p w:rsidR="00B80EEB" w:rsidRDefault="008F5918" w:rsidP="00B80EEB">
      <w:pPr>
        <w:spacing w:after="0" w:line="240" w:lineRule="auto"/>
        <w:jc w:val="center"/>
        <w:rPr>
          <w:rFonts w:ascii="Times New Roman" w:hAnsi="Times New Roman"/>
          <w:sz w:val="24"/>
          <w:szCs w:val="28"/>
        </w:rPr>
      </w:pPr>
      <w:r w:rsidRPr="00B80EEB">
        <w:rPr>
          <w:rFonts w:ascii="Times New Roman" w:hAnsi="Times New Roman"/>
          <w:sz w:val="24"/>
          <w:szCs w:val="28"/>
        </w:rPr>
        <w:t>«</w:t>
      </w:r>
      <w:r w:rsidR="002920D7" w:rsidRPr="00B80EEB">
        <w:rPr>
          <w:rFonts w:ascii="Times New Roman" w:hAnsi="Times New Roman"/>
          <w:sz w:val="24"/>
          <w:szCs w:val="28"/>
        </w:rPr>
        <w:t xml:space="preserve">Развитие образования и науки Республики </w:t>
      </w:r>
    </w:p>
    <w:p w:rsidR="002920D7" w:rsidRDefault="002920D7" w:rsidP="00B80EEB">
      <w:pPr>
        <w:spacing w:after="0" w:line="240" w:lineRule="auto"/>
        <w:jc w:val="center"/>
        <w:rPr>
          <w:rFonts w:ascii="Times New Roman" w:hAnsi="Times New Roman"/>
          <w:sz w:val="24"/>
          <w:szCs w:val="28"/>
        </w:rPr>
      </w:pPr>
      <w:r w:rsidRPr="00B80EEB">
        <w:rPr>
          <w:rFonts w:ascii="Times New Roman" w:hAnsi="Times New Roman"/>
          <w:sz w:val="24"/>
          <w:szCs w:val="28"/>
        </w:rPr>
        <w:t>Тыва</w:t>
      </w:r>
      <w:r w:rsidR="00B80EEB">
        <w:rPr>
          <w:rFonts w:ascii="Times New Roman" w:hAnsi="Times New Roman"/>
          <w:sz w:val="24"/>
          <w:szCs w:val="28"/>
        </w:rPr>
        <w:t xml:space="preserve"> на 2014-</w:t>
      </w:r>
      <w:r w:rsidRPr="00B80EEB">
        <w:rPr>
          <w:rFonts w:ascii="Times New Roman" w:hAnsi="Times New Roman"/>
          <w:sz w:val="24"/>
          <w:szCs w:val="28"/>
        </w:rPr>
        <w:t>2025 годы</w:t>
      </w:r>
      <w:r w:rsidR="008F5918" w:rsidRPr="00B80EEB">
        <w:rPr>
          <w:rFonts w:ascii="Times New Roman" w:hAnsi="Times New Roman"/>
          <w:sz w:val="24"/>
          <w:szCs w:val="28"/>
        </w:rPr>
        <w:t>»</w:t>
      </w:r>
    </w:p>
    <w:p w:rsidR="00B80EEB" w:rsidRPr="00B80EEB" w:rsidRDefault="00B80EEB" w:rsidP="00B80EEB">
      <w:pPr>
        <w:spacing w:after="0" w:line="240" w:lineRule="auto"/>
        <w:jc w:val="center"/>
        <w:rPr>
          <w:rFonts w:ascii="Times New Roman" w:hAnsi="Times New Roman"/>
          <w:sz w:val="24"/>
          <w:szCs w:val="28"/>
        </w:rPr>
      </w:pPr>
    </w:p>
    <w:tbl>
      <w:tblPr>
        <w:tblW w:w="0" w:type="auto"/>
        <w:jc w:val="center"/>
        <w:tblLayout w:type="fixed"/>
        <w:tblCellMar>
          <w:left w:w="62" w:type="dxa"/>
          <w:right w:w="62" w:type="dxa"/>
        </w:tblCellMar>
        <w:tblLook w:val="04A0" w:firstRow="1" w:lastRow="0" w:firstColumn="1" w:lastColumn="0" w:noHBand="0" w:noVBand="1"/>
      </w:tblPr>
      <w:tblGrid>
        <w:gridCol w:w="2976"/>
        <w:gridCol w:w="482"/>
        <w:gridCol w:w="6460"/>
      </w:tblGrid>
      <w:tr w:rsidR="00B80EEB" w:rsidRPr="00B80EEB" w:rsidTr="00B80EEB">
        <w:trPr>
          <w:jc w:val="center"/>
        </w:trPr>
        <w:tc>
          <w:tcPr>
            <w:tcW w:w="2976" w:type="dxa"/>
          </w:tcPr>
          <w:p w:rsidR="00B80EEB" w:rsidRPr="00B80EEB" w:rsidRDefault="00B80EEB" w:rsidP="00B80EEB">
            <w:pPr>
              <w:spacing w:after="0" w:line="240" w:lineRule="auto"/>
              <w:rPr>
                <w:rFonts w:ascii="Times New Roman" w:hAnsi="Times New Roman"/>
                <w:sz w:val="24"/>
                <w:szCs w:val="24"/>
              </w:rPr>
            </w:pPr>
            <w:r w:rsidRPr="00B80EEB">
              <w:rPr>
                <w:rFonts w:ascii="Times New Roman" w:hAnsi="Times New Roman"/>
                <w:sz w:val="24"/>
                <w:szCs w:val="24"/>
              </w:rPr>
              <w:t>Наименование Подпрограммы</w:t>
            </w:r>
          </w:p>
        </w:tc>
        <w:tc>
          <w:tcPr>
            <w:tcW w:w="482" w:type="dxa"/>
          </w:tcPr>
          <w:p w:rsidR="00B80EEB" w:rsidRPr="00B80EEB" w:rsidRDefault="00B80EEB" w:rsidP="00B80EEB">
            <w:pPr>
              <w:spacing w:after="0" w:line="240" w:lineRule="auto"/>
              <w:jc w:val="right"/>
              <w:rPr>
                <w:rFonts w:ascii="Times New Roman" w:hAnsi="Times New Roman"/>
                <w:sz w:val="24"/>
                <w:szCs w:val="24"/>
              </w:rPr>
            </w:pPr>
            <w:r w:rsidRPr="00B80EEB">
              <w:rPr>
                <w:rFonts w:ascii="Times New Roman" w:hAnsi="Times New Roman"/>
                <w:sz w:val="24"/>
                <w:szCs w:val="24"/>
              </w:rPr>
              <w:t>–</w:t>
            </w:r>
          </w:p>
        </w:tc>
        <w:tc>
          <w:tcPr>
            <w:tcW w:w="6460" w:type="dxa"/>
          </w:tcPr>
          <w:p w:rsidR="00B80EEB" w:rsidRDefault="00E9750B" w:rsidP="00B80EEB">
            <w:pPr>
              <w:spacing w:after="0" w:line="240" w:lineRule="auto"/>
              <w:jc w:val="both"/>
              <w:rPr>
                <w:rFonts w:ascii="Times New Roman" w:hAnsi="Times New Roman"/>
                <w:sz w:val="24"/>
                <w:szCs w:val="24"/>
              </w:rPr>
            </w:pPr>
            <w:r>
              <w:rPr>
                <w:rFonts w:ascii="Times New Roman" w:hAnsi="Times New Roman"/>
                <w:sz w:val="24"/>
                <w:szCs w:val="24"/>
              </w:rPr>
              <w:t>«</w:t>
            </w:r>
            <w:r w:rsidR="00B80EEB" w:rsidRPr="00B80EEB">
              <w:rPr>
                <w:rFonts w:ascii="Times New Roman" w:hAnsi="Times New Roman"/>
                <w:sz w:val="24"/>
                <w:szCs w:val="24"/>
              </w:rPr>
              <w:t>Организация бесплатного горячего питания обучающихся общеобразовательных организаций Республики Тыва на 2021-2025 годы</w:t>
            </w:r>
            <w:r>
              <w:rPr>
                <w:rFonts w:ascii="Times New Roman" w:hAnsi="Times New Roman"/>
                <w:sz w:val="24"/>
                <w:szCs w:val="24"/>
              </w:rPr>
              <w:t>» (далее – Подпрограмма)</w:t>
            </w:r>
          </w:p>
          <w:p w:rsidR="00B80EEB" w:rsidRPr="00B80EEB" w:rsidRDefault="00B80EEB" w:rsidP="00B80EEB">
            <w:pPr>
              <w:spacing w:after="0" w:line="240" w:lineRule="auto"/>
              <w:jc w:val="both"/>
              <w:rPr>
                <w:rFonts w:ascii="Times New Roman" w:hAnsi="Times New Roman"/>
                <w:sz w:val="24"/>
                <w:szCs w:val="24"/>
              </w:rPr>
            </w:pPr>
          </w:p>
        </w:tc>
      </w:tr>
      <w:tr w:rsidR="00B80EEB" w:rsidRPr="00B80EEB" w:rsidTr="00B80EEB">
        <w:trPr>
          <w:jc w:val="center"/>
        </w:trPr>
        <w:tc>
          <w:tcPr>
            <w:tcW w:w="2976" w:type="dxa"/>
          </w:tcPr>
          <w:p w:rsidR="00B80EEB" w:rsidRDefault="00B80EEB" w:rsidP="00B80EEB">
            <w:pPr>
              <w:spacing w:after="0" w:line="240" w:lineRule="auto"/>
              <w:rPr>
                <w:rFonts w:ascii="Times New Roman" w:hAnsi="Times New Roman"/>
                <w:sz w:val="24"/>
                <w:szCs w:val="24"/>
              </w:rPr>
            </w:pPr>
            <w:r w:rsidRPr="00B80EEB">
              <w:rPr>
                <w:rFonts w:ascii="Times New Roman" w:hAnsi="Times New Roman"/>
                <w:sz w:val="24"/>
                <w:szCs w:val="24"/>
              </w:rPr>
              <w:t>Ответственный исполнитель</w:t>
            </w:r>
          </w:p>
          <w:p w:rsidR="00B80EEB" w:rsidRPr="00B80EEB" w:rsidRDefault="00B80EEB" w:rsidP="00B80EEB">
            <w:pPr>
              <w:spacing w:after="0" w:line="240" w:lineRule="auto"/>
              <w:rPr>
                <w:rFonts w:ascii="Times New Roman" w:hAnsi="Times New Roman"/>
                <w:sz w:val="24"/>
                <w:szCs w:val="24"/>
              </w:rPr>
            </w:pPr>
          </w:p>
        </w:tc>
        <w:tc>
          <w:tcPr>
            <w:tcW w:w="482" w:type="dxa"/>
          </w:tcPr>
          <w:p w:rsidR="00B80EEB" w:rsidRPr="00B80EEB" w:rsidRDefault="00B80EEB" w:rsidP="00B80EEB">
            <w:pPr>
              <w:spacing w:after="0" w:line="240" w:lineRule="auto"/>
              <w:jc w:val="right"/>
              <w:rPr>
                <w:rFonts w:ascii="Times New Roman" w:hAnsi="Times New Roman"/>
                <w:sz w:val="24"/>
                <w:szCs w:val="24"/>
              </w:rPr>
            </w:pPr>
            <w:r w:rsidRPr="00B80EEB">
              <w:rPr>
                <w:rFonts w:ascii="Times New Roman" w:hAnsi="Times New Roman"/>
                <w:sz w:val="24"/>
                <w:szCs w:val="24"/>
              </w:rPr>
              <w:t>–</w:t>
            </w:r>
          </w:p>
        </w:tc>
        <w:tc>
          <w:tcPr>
            <w:tcW w:w="6460" w:type="dxa"/>
          </w:tcPr>
          <w:p w:rsidR="00B80EEB" w:rsidRPr="00B80EEB" w:rsidRDefault="00B80EEB" w:rsidP="00B80EEB">
            <w:pPr>
              <w:spacing w:after="0" w:line="240" w:lineRule="auto"/>
              <w:jc w:val="both"/>
              <w:rPr>
                <w:rFonts w:ascii="Times New Roman" w:hAnsi="Times New Roman"/>
                <w:sz w:val="24"/>
                <w:szCs w:val="24"/>
              </w:rPr>
            </w:pPr>
            <w:r w:rsidRPr="00B80EEB">
              <w:rPr>
                <w:rFonts w:ascii="Times New Roman" w:hAnsi="Times New Roman"/>
                <w:sz w:val="24"/>
                <w:szCs w:val="24"/>
              </w:rPr>
              <w:t>Министерство образования Республики Тыва</w:t>
            </w:r>
          </w:p>
        </w:tc>
      </w:tr>
      <w:tr w:rsidR="00B80EEB" w:rsidRPr="00B80EEB" w:rsidTr="00B80EEB">
        <w:trPr>
          <w:jc w:val="center"/>
        </w:trPr>
        <w:tc>
          <w:tcPr>
            <w:tcW w:w="2976" w:type="dxa"/>
          </w:tcPr>
          <w:p w:rsidR="00B80EEB" w:rsidRPr="00B80EEB" w:rsidRDefault="00B80EEB" w:rsidP="00B80EEB">
            <w:pPr>
              <w:spacing w:after="0" w:line="240" w:lineRule="auto"/>
              <w:rPr>
                <w:rFonts w:ascii="Times New Roman" w:hAnsi="Times New Roman"/>
                <w:sz w:val="24"/>
                <w:szCs w:val="24"/>
              </w:rPr>
            </w:pPr>
            <w:r w:rsidRPr="00B80EEB">
              <w:rPr>
                <w:rFonts w:ascii="Times New Roman" w:hAnsi="Times New Roman"/>
                <w:sz w:val="24"/>
                <w:szCs w:val="24"/>
              </w:rPr>
              <w:t>Участники Подпрограммы</w:t>
            </w:r>
          </w:p>
        </w:tc>
        <w:tc>
          <w:tcPr>
            <w:tcW w:w="482" w:type="dxa"/>
          </w:tcPr>
          <w:p w:rsidR="00B80EEB" w:rsidRPr="00B80EEB" w:rsidRDefault="00B80EEB" w:rsidP="00B80EEB">
            <w:pPr>
              <w:spacing w:after="0" w:line="240" w:lineRule="auto"/>
              <w:jc w:val="right"/>
              <w:rPr>
                <w:rFonts w:ascii="Times New Roman" w:hAnsi="Times New Roman"/>
                <w:sz w:val="24"/>
                <w:szCs w:val="24"/>
              </w:rPr>
            </w:pPr>
            <w:r w:rsidRPr="00B80EEB">
              <w:rPr>
                <w:rFonts w:ascii="Times New Roman" w:hAnsi="Times New Roman"/>
                <w:sz w:val="24"/>
                <w:szCs w:val="24"/>
              </w:rPr>
              <w:t>–</w:t>
            </w:r>
          </w:p>
        </w:tc>
        <w:tc>
          <w:tcPr>
            <w:tcW w:w="6460" w:type="dxa"/>
          </w:tcPr>
          <w:p w:rsidR="00B80EEB" w:rsidRDefault="00B80EEB" w:rsidP="00B80EEB">
            <w:pPr>
              <w:spacing w:after="0" w:line="240" w:lineRule="auto"/>
              <w:jc w:val="both"/>
              <w:rPr>
                <w:rFonts w:ascii="Times New Roman" w:hAnsi="Times New Roman"/>
                <w:sz w:val="24"/>
                <w:szCs w:val="24"/>
              </w:rPr>
            </w:pPr>
            <w:r w:rsidRPr="00B80EEB">
              <w:rPr>
                <w:rFonts w:ascii="Times New Roman" w:hAnsi="Times New Roman"/>
                <w:sz w:val="24"/>
                <w:szCs w:val="24"/>
              </w:rPr>
              <w:t>Министерство сельского хозяйства и продовольствия Республик</w:t>
            </w:r>
            <w:r>
              <w:rPr>
                <w:rFonts w:ascii="Times New Roman" w:hAnsi="Times New Roman"/>
                <w:sz w:val="24"/>
                <w:szCs w:val="24"/>
              </w:rPr>
              <w:t xml:space="preserve">и Тыва, </w:t>
            </w:r>
            <w:r w:rsidRPr="00B80EEB">
              <w:rPr>
                <w:rFonts w:ascii="Times New Roman" w:hAnsi="Times New Roman"/>
                <w:sz w:val="24"/>
                <w:szCs w:val="24"/>
              </w:rPr>
              <w:t xml:space="preserve">Министерство </w:t>
            </w:r>
            <w:r>
              <w:rPr>
                <w:rFonts w:ascii="Times New Roman" w:hAnsi="Times New Roman"/>
                <w:sz w:val="24"/>
                <w:szCs w:val="24"/>
              </w:rPr>
              <w:t xml:space="preserve">здравоохранения Республики Тыва, </w:t>
            </w:r>
            <w:r w:rsidRPr="00B80EEB">
              <w:rPr>
                <w:rFonts w:ascii="Times New Roman" w:hAnsi="Times New Roman"/>
                <w:sz w:val="24"/>
                <w:szCs w:val="24"/>
              </w:rPr>
              <w:t>Управление Федеральной службы по надзору в сфере защиты прав потребителей и благополучия человека по Республи</w:t>
            </w:r>
            <w:r>
              <w:rPr>
                <w:rFonts w:ascii="Times New Roman" w:hAnsi="Times New Roman"/>
                <w:sz w:val="24"/>
                <w:szCs w:val="24"/>
              </w:rPr>
              <w:t>ке Тыва (по согласованию), г</w:t>
            </w:r>
            <w:r w:rsidRPr="00B80EEB">
              <w:rPr>
                <w:rFonts w:ascii="Times New Roman" w:hAnsi="Times New Roman"/>
                <w:sz w:val="24"/>
                <w:szCs w:val="24"/>
              </w:rPr>
              <w:t>осударственное автономное образовательное учреждение дополнительного профессионального образования «Тувинский институт развития образования и повышения квалификации» (далее – ТИРОиПК); ГБУ Р</w:t>
            </w:r>
            <w:r>
              <w:rPr>
                <w:rFonts w:ascii="Times New Roman" w:hAnsi="Times New Roman"/>
                <w:sz w:val="24"/>
                <w:szCs w:val="24"/>
              </w:rPr>
              <w:t xml:space="preserve">еспублики </w:t>
            </w:r>
            <w:r w:rsidRPr="00B80EEB">
              <w:rPr>
                <w:rFonts w:ascii="Times New Roman" w:hAnsi="Times New Roman"/>
                <w:sz w:val="24"/>
                <w:szCs w:val="24"/>
              </w:rPr>
              <w:t>Т</w:t>
            </w:r>
            <w:r>
              <w:rPr>
                <w:rFonts w:ascii="Times New Roman" w:hAnsi="Times New Roman"/>
                <w:sz w:val="24"/>
                <w:szCs w:val="24"/>
              </w:rPr>
              <w:t>ыва</w:t>
            </w:r>
            <w:r w:rsidRPr="00B80EEB">
              <w:rPr>
                <w:rFonts w:ascii="Times New Roman" w:hAnsi="Times New Roman"/>
                <w:sz w:val="24"/>
                <w:szCs w:val="24"/>
              </w:rPr>
              <w:t xml:space="preserve"> «Центр учета и мониторинга деятельности образовательных организаций»</w:t>
            </w:r>
            <w:r>
              <w:rPr>
                <w:rFonts w:ascii="Times New Roman" w:hAnsi="Times New Roman"/>
                <w:sz w:val="24"/>
                <w:szCs w:val="24"/>
              </w:rPr>
              <w:t xml:space="preserve">, </w:t>
            </w:r>
            <w:r w:rsidRPr="00B80EEB">
              <w:rPr>
                <w:rFonts w:ascii="Times New Roman" w:hAnsi="Times New Roman"/>
                <w:sz w:val="24"/>
                <w:szCs w:val="24"/>
              </w:rPr>
              <w:t>органы управления образованием муниципальных образований Республики Ты</w:t>
            </w:r>
            <w:r>
              <w:rPr>
                <w:rFonts w:ascii="Times New Roman" w:hAnsi="Times New Roman"/>
                <w:sz w:val="24"/>
                <w:szCs w:val="24"/>
              </w:rPr>
              <w:t xml:space="preserve">ва (по согласованию), </w:t>
            </w:r>
            <w:r w:rsidRPr="00B80EEB">
              <w:rPr>
                <w:rFonts w:ascii="Times New Roman" w:hAnsi="Times New Roman"/>
                <w:sz w:val="24"/>
                <w:szCs w:val="24"/>
              </w:rPr>
              <w:t>государственные бюджет</w:t>
            </w:r>
            <w:r>
              <w:rPr>
                <w:rFonts w:ascii="Times New Roman" w:hAnsi="Times New Roman"/>
                <w:sz w:val="24"/>
                <w:szCs w:val="24"/>
              </w:rPr>
              <w:t>ные (</w:t>
            </w:r>
            <w:r w:rsidRPr="00B80EEB">
              <w:rPr>
                <w:rFonts w:ascii="Times New Roman" w:hAnsi="Times New Roman"/>
                <w:sz w:val="24"/>
                <w:szCs w:val="24"/>
              </w:rPr>
              <w:t>автономные</w:t>
            </w:r>
            <w:r>
              <w:rPr>
                <w:rFonts w:ascii="Times New Roman" w:hAnsi="Times New Roman"/>
                <w:sz w:val="24"/>
                <w:szCs w:val="24"/>
              </w:rPr>
              <w:t>)</w:t>
            </w:r>
            <w:r w:rsidRPr="00B80EEB">
              <w:rPr>
                <w:rFonts w:ascii="Times New Roman" w:hAnsi="Times New Roman"/>
                <w:sz w:val="24"/>
                <w:szCs w:val="24"/>
              </w:rPr>
              <w:t xml:space="preserve"> общеобразовательные учреждения Республики Ты</w:t>
            </w:r>
            <w:r>
              <w:rPr>
                <w:rFonts w:ascii="Times New Roman" w:hAnsi="Times New Roman"/>
                <w:sz w:val="24"/>
                <w:szCs w:val="24"/>
              </w:rPr>
              <w:t>ва, муниципальные бюджетные (</w:t>
            </w:r>
            <w:r w:rsidRPr="00B80EEB">
              <w:rPr>
                <w:rFonts w:ascii="Times New Roman" w:hAnsi="Times New Roman"/>
                <w:sz w:val="24"/>
                <w:szCs w:val="24"/>
              </w:rPr>
              <w:t>автономные</w:t>
            </w:r>
            <w:r>
              <w:rPr>
                <w:rFonts w:ascii="Times New Roman" w:hAnsi="Times New Roman"/>
                <w:sz w:val="24"/>
                <w:szCs w:val="24"/>
              </w:rPr>
              <w:t>)</w:t>
            </w:r>
            <w:r w:rsidRPr="00B80EEB">
              <w:rPr>
                <w:rFonts w:ascii="Times New Roman" w:hAnsi="Times New Roman"/>
                <w:sz w:val="24"/>
                <w:szCs w:val="24"/>
              </w:rPr>
              <w:t xml:space="preserve"> общеобразовательные учреждения Республики Тыва (по согласованию)</w:t>
            </w:r>
          </w:p>
          <w:p w:rsidR="00B80EEB" w:rsidRPr="00B80EEB" w:rsidRDefault="00B80EEB" w:rsidP="00B80EEB">
            <w:pPr>
              <w:spacing w:after="0" w:line="240" w:lineRule="auto"/>
              <w:jc w:val="both"/>
              <w:rPr>
                <w:rFonts w:ascii="Times New Roman" w:hAnsi="Times New Roman"/>
                <w:sz w:val="24"/>
                <w:szCs w:val="24"/>
              </w:rPr>
            </w:pPr>
          </w:p>
        </w:tc>
      </w:tr>
      <w:tr w:rsidR="00B80EEB" w:rsidRPr="00B80EEB" w:rsidTr="00B80EEB">
        <w:trPr>
          <w:jc w:val="center"/>
        </w:trPr>
        <w:tc>
          <w:tcPr>
            <w:tcW w:w="2976" w:type="dxa"/>
          </w:tcPr>
          <w:p w:rsidR="00B80EEB" w:rsidRPr="00B80EEB" w:rsidRDefault="00B80EEB" w:rsidP="00B80EEB">
            <w:pPr>
              <w:spacing w:after="0" w:line="240" w:lineRule="auto"/>
              <w:rPr>
                <w:rFonts w:ascii="Times New Roman" w:hAnsi="Times New Roman"/>
                <w:sz w:val="24"/>
                <w:szCs w:val="24"/>
              </w:rPr>
            </w:pPr>
            <w:r w:rsidRPr="00B80EEB">
              <w:rPr>
                <w:rFonts w:ascii="Times New Roman" w:hAnsi="Times New Roman"/>
                <w:sz w:val="24"/>
                <w:szCs w:val="24"/>
              </w:rPr>
              <w:lastRenderedPageBreak/>
              <w:t>Цель Подпрограммы</w:t>
            </w:r>
          </w:p>
        </w:tc>
        <w:tc>
          <w:tcPr>
            <w:tcW w:w="482" w:type="dxa"/>
          </w:tcPr>
          <w:p w:rsidR="00B80EEB" w:rsidRPr="00B80EEB" w:rsidRDefault="00B80EEB" w:rsidP="00B80EEB">
            <w:pPr>
              <w:spacing w:after="0" w:line="240" w:lineRule="auto"/>
              <w:jc w:val="right"/>
              <w:rPr>
                <w:rFonts w:ascii="Times New Roman" w:hAnsi="Times New Roman"/>
                <w:sz w:val="24"/>
                <w:szCs w:val="24"/>
              </w:rPr>
            </w:pPr>
            <w:r w:rsidRPr="00B80EEB">
              <w:rPr>
                <w:rFonts w:ascii="Times New Roman" w:hAnsi="Times New Roman"/>
                <w:sz w:val="24"/>
                <w:szCs w:val="24"/>
              </w:rPr>
              <w:t>–</w:t>
            </w:r>
          </w:p>
        </w:tc>
        <w:tc>
          <w:tcPr>
            <w:tcW w:w="6460" w:type="dxa"/>
          </w:tcPr>
          <w:p w:rsidR="00B80EEB" w:rsidRDefault="00B80EEB" w:rsidP="00B80EEB">
            <w:pPr>
              <w:spacing w:after="0" w:line="240" w:lineRule="auto"/>
              <w:jc w:val="both"/>
              <w:rPr>
                <w:rFonts w:ascii="Times New Roman" w:hAnsi="Times New Roman"/>
                <w:sz w:val="24"/>
                <w:szCs w:val="24"/>
              </w:rPr>
            </w:pPr>
            <w:r w:rsidRPr="00B80EEB">
              <w:rPr>
                <w:rFonts w:ascii="Times New Roman" w:hAnsi="Times New Roman"/>
                <w:sz w:val="24"/>
                <w:szCs w:val="24"/>
              </w:rPr>
              <w:t>обеспечение бесплатным горячим качественным питанием обучающихся общеобразовательных организаций Республики Тыва</w:t>
            </w:r>
          </w:p>
          <w:p w:rsidR="00B80EEB" w:rsidRPr="00B80EEB" w:rsidRDefault="00B80EEB" w:rsidP="00B80EEB">
            <w:pPr>
              <w:spacing w:after="0" w:line="240" w:lineRule="auto"/>
              <w:jc w:val="both"/>
              <w:rPr>
                <w:rFonts w:ascii="Times New Roman" w:hAnsi="Times New Roman"/>
                <w:sz w:val="24"/>
                <w:szCs w:val="24"/>
              </w:rPr>
            </w:pPr>
          </w:p>
        </w:tc>
      </w:tr>
      <w:tr w:rsidR="00B80EEB" w:rsidRPr="00B80EEB" w:rsidTr="00B80EEB">
        <w:trPr>
          <w:jc w:val="center"/>
        </w:trPr>
        <w:tc>
          <w:tcPr>
            <w:tcW w:w="2976" w:type="dxa"/>
          </w:tcPr>
          <w:p w:rsidR="00B80EEB" w:rsidRPr="00B80EEB" w:rsidRDefault="00B80EEB" w:rsidP="00B80EEB">
            <w:pPr>
              <w:spacing w:after="0" w:line="240" w:lineRule="auto"/>
              <w:rPr>
                <w:rFonts w:ascii="Times New Roman" w:hAnsi="Times New Roman"/>
                <w:sz w:val="24"/>
                <w:szCs w:val="24"/>
              </w:rPr>
            </w:pPr>
            <w:r w:rsidRPr="00B80EEB">
              <w:rPr>
                <w:rFonts w:ascii="Times New Roman" w:hAnsi="Times New Roman"/>
                <w:sz w:val="24"/>
                <w:szCs w:val="24"/>
              </w:rPr>
              <w:t>Задачи Подпрограммы</w:t>
            </w:r>
          </w:p>
        </w:tc>
        <w:tc>
          <w:tcPr>
            <w:tcW w:w="482" w:type="dxa"/>
          </w:tcPr>
          <w:p w:rsidR="00B80EEB" w:rsidRPr="00B80EEB" w:rsidRDefault="00B80EEB" w:rsidP="00B80EEB">
            <w:pPr>
              <w:spacing w:after="0" w:line="240" w:lineRule="auto"/>
              <w:jc w:val="right"/>
              <w:rPr>
                <w:rFonts w:ascii="Times New Roman" w:hAnsi="Times New Roman"/>
                <w:sz w:val="24"/>
                <w:szCs w:val="24"/>
              </w:rPr>
            </w:pPr>
            <w:r w:rsidRPr="00B80EEB">
              <w:rPr>
                <w:rFonts w:ascii="Times New Roman" w:hAnsi="Times New Roman"/>
                <w:sz w:val="24"/>
                <w:szCs w:val="24"/>
              </w:rPr>
              <w:t>–</w:t>
            </w:r>
          </w:p>
        </w:tc>
        <w:tc>
          <w:tcPr>
            <w:tcW w:w="6460" w:type="dxa"/>
          </w:tcPr>
          <w:p w:rsidR="00B80EEB" w:rsidRPr="00B80EEB" w:rsidRDefault="00B80EEB" w:rsidP="00B80EEB">
            <w:pPr>
              <w:spacing w:after="0" w:line="240" w:lineRule="auto"/>
              <w:jc w:val="both"/>
              <w:rPr>
                <w:rFonts w:ascii="Times New Roman" w:hAnsi="Times New Roman"/>
                <w:sz w:val="24"/>
                <w:szCs w:val="24"/>
              </w:rPr>
            </w:pPr>
            <w:r w:rsidRPr="00B80EEB">
              <w:rPr>
                <w:rFonts w:ascii="Times New Roman" w:hAnsi="Times New Roman"/>
                <w:sz w:val="24"/>
                <w:szCs w:val="24"/>
              </w:rPr>
              <w:t>обеспечение бесплатным горячим качественным питанием обу</w:t>
            </w:r>
            <w:r>
              <w:rPr>
                <w:rFonts w:ascii="Times New Roman" w:hAnsi="Times New Roman"/>
                <w:sz w:val="24"/>
                <w:szCs w:val="24"/>
              </w:rPr>
              <w:t>чающихся 1-</w:t>
            </w:r>
            <w:r w:rsidRPr="00B80EEB">
              <w:rPr>
                <w:rFonts w:ascii="Times New Roman" w:hAnsi="Times New Roman"/>
                <w:sz w:val="24"/>
                <w:szCs w:val="24"/>
              </w:rPr>
              <w:t>4 классов общеобразовательных организаций Республики Тыва;</w:t>
            </w:r>
          </w:p>
          <w:p w:rsidR="00B80EEB" w:rsidRPr="00B80EEB" w:rsidRDefault="00B80EEB" w:rsidP="00B80EEB">
            <w:pPr>
              <w:spacing w:after="0" w:line="240" w:lineRule="auto"/>
              <w:jc w:val="both"/>
              <w:rPr>
                <w:rFonts w:ascii="Times New Roman" w:hAnsi="Times New Roman"/>
                <w:sz w:val="24"/>
                <w:szCs w:val="24"/>
              </w:rPr>
            </w:pPr>
            <w:r w:rsidRPr="00B80EEB">
              <w:rPr>
                <w:rFonts w:ascii="Times New Roman" w:hAnsi="Times New Roman"/>
                <w:sz w:val="24"/>
                <w:szCs w:val="24"/>
              </w:rPr>
              <w:t>обеспечение бесплатным горячим качественным питанием обучающихся с ограниченными возможностями здоровья, в том числе детей-инвалидов, обучающихся на дому общеобразовательных организаций Республики Тыва;</w:t>
            </w:r>
          </w:p>
          <w:p w:rsidR="00B80EEB" w:rsidRPr="00B80EEB" w:rsidRDefault="00B80EEB" w:rsidP="00B80EEB">
            <w:pPr>
              <w:spacing w:after="0" w:line="240" w:lineRule="auto"/>
              <w:jc w:val="both"/>
              <w:rPr>
                <w:rFonts w:ascii="Times New Roman" w:hAnsi="Times New Roman"/>
                <w:sz w:val="24"/>
                <w:szCs w:val="24"/>
              </w:rPr>
            </w:pPr>
            <w:r w:rsidRPr="00B80EEB">
              <w:rPr>
                <w:rFonts w:ascii="Times New Roman" w:hAnsi="Times New Roman"/>
                <w:sz w:val="24"/>
                <w:szCs w:val="24"/>
              </w:rPr>
              <w:t xml:space="preserve">обеспечение горячим качественным питанием обучающихся 1-4 классов общеобразовательных организаций Республики Тыва с пищевыми особенностями развития, нуждающихся в специальном меню; </w:t>
            </w:r>
          </w:p>
          <w:p w:rsidR="00B80EEB" w:rsidRPr="00B80EEB" w:rsidRDefault="00B80EEB" w:rsidP="00B80EEB">
            <w:pPr>
              <w:spacing w:after="0" w:line="240" w:lineRule="auto"/>
              <w:jc w:val="both"/>
              <w:rPr>
                <w:rFonts w:ascii="Times New Roman" w:hAnsi="Times New Roman"/>
                <w:sz w:val="24"/>
                <w:szCs w:val="24"/>
              </w:rPr>
            </w:pPr>
            <w:r w:rsidRPr="00B80EEB">
              <w:rPr>
                <w:rFonts w:ascii="Times New Roman" w:hAnsi="Times New Roman"/>
                <w:sz w:val="24"/>
                <w:szCs w:val="24"/>
              </w:rPr>
              <w:t>совершенствование материально-технической базы школьного питания;</w:t>
            </w:r>
          </w:p>
          <w:p w:rsidR="00B80EEB" w:rsidRPr="00B80EEB" w:rsidRDefault="00B80EEB" w:rsidP="00B80EEB">
            <w:pPr>
              <w:spacing w:after="0" w:line="240" w:lineRule="auto"/>
              <w:jc w:val="both"/>
              <w:rPr>
                <w:rFonts w:ascii="Times New Roman" w:hAnsi="Times New Roman"/>
                <w:sz w:val="24"/>
                <w:szCs w:val="24"/>
              </w:rPr>
            </w:pPr>
            <w:r w:rsidRPr="00B80EEB">
              <w:rPr>
                <w:rFonts w:ascii="Times New Roman" w:hAnsi="Times New Roman"/>
                <w:sz w:val="24"/>
                <w:szCs w:val="24"/>
              </w:rPr>
              <w:t>обеспечение участия родительского и общественного контроля за организацией горячего питания обучающихся в общеобразовательных организациях;</w:t>
            </w:r>
          </w:p>
          <w:p w:rsidR="00B80EEB" w:rsidRDefault="00B80EEB" w:rsidP="00B80EEB">
            <w:pPr>
              <w:spacing w:after="0" w:line="240" w:lineRule="auto"/>
              <w:jc w:val="both"/>
              <w:rPr>
                <w:rFonts w:ascii="Times New Roman" w:hAnsi="Times New Roman"/>
                <w:sz w:val="24"/>
                <w:szCs w:val="24"/>
              </w:rPr>
            </w:pPr>
            <w:r w:rsidRPr="00B80EEB">
              <w:rPr>
                <w:rFonts w:ascii="Times New Roman" w:hAnsi="Times New Roman"/>
                <w:sz w:val="24"/>
                <w:szCs w:val="24"/>
              </w:rPr>
              <w:t>внедрение в общеобразовательных организациях системы контроля качества пищевых продуктов, включая периодические лабораторные исследования</w:t>
            </w:r>
          </w:p>
          <w:p w:rsidR="00B80EEB" w:rsidRPr="00B80EEB" w:rsidRDefault="00B80EEB" w:rsidP="00B80EEB">
            <w:pPr>
              <w:spacing w:after="0" w:line="240" w:lineRule="auto"/>
              <w:jc w:val="both"/>
              <w:rPr>
                <w:rFonts w:ascii="Times New Roman" w:hAnsi="Times New Roman"/>
                <w:sz w:val="24"/>
                <w:szCs w:val="24"/>
              </w:rPr>
            </w:pPr>
          </w:p>
        </w:tc>
      </w:tr>
      <w:tr w:rsidR="00B80EEB" w:rsidRPr="00B80EEB" w:rsidTr="00B80EEB">
        <w:trPr>
          <w:jc w:val="center"/>
        </w:trPr>
        <w:tc>
          <w:tcPr>
            <w:tcW w:w="2976" w:type="dxa"/>
          </w:tcPr>
          <w:p w:rsidR="00B80EEB" w:rsidRPr="00B80EEB" w:rsidRDefault="00B80EEB" w:rsidP="00B80EEB">
            <w:pPr>
              <w:spacing w:after="0" w:line="240" w:lineRule="auto"/>
              <w:rPr>
                <w:rFonts w:ascii="Times New Roman" w:hAnsi="Times New Roman"/>
                <w:sz w:val="24"/>
                <w:szCs w:val="24"/>
              </w:rPr>
            </w:pPr>
            <w:r w:rsidRPr="00B80EEB">
              <w:rPr>
                <w:rFonts w:ascii="Times New Roman" w:hAnsi="Times New Roman"/>
                <w:sz w:val="24"/>
                <w:szCs w:val="24"/>
              </w:rPr>
              <w:t>Целевые индикаторы и показатели Подпрограммы</w:t>
            </w:r>
          </w:p>
        </w:tc>
        <w:tc>
          <w:tcPr>
            <w:tcW w:w="482" w:type="dxa"/>
          </w:tcPr>
          <w:p w:rsidR="00B80EEB" w:rsidRPr="00B80EEB" w:rsidRDefault="00B80EEB" w:rsidP="00B80EEB">
            <w:pPr>
              <w:spacing w:after="0" w:line="240" w:lineRule="auto"/>
              <w:jc w:val="right"/>
              <w:rPr>
                <w:rFonts w:ascii="Times New Roman" w:hAnsi="Times New Roman"/>
                <w:sz w:val="24"/>
                <w:szCs w:val="24"/>
              </w:rPr>
            </w:pPr>
            <w:r w:rsidRPr="00B80EEB">
              <w:rPr>
                <w:rFonts w:ascii="Times New Roman" w:hAnsi="Times New Roman"/>
                <w:sz w:val="24"/>
                <w:szCs w:val="24"/>
              </w:rPr>
              <w:t>–</w:t>
            </w:r>
          </w:p>
        </w:tc>
        <w:tc>
          <w:tcPr>
            <w:tcW w:w="6460" w:type="dxa"/>
          </w:tcPr>
          <w:p w:rsidR="00B80EEB" w:rsidRPr="00B80EEB" w:rsidRDefault="00B80EEB" w:rsidP="00B80EEB">
            <w:pPr>
              <w:spacing w:after="0" w:line="240" w:lineRule="auto"/>
              <w:jc w:val="both"/>
              <w:rPr>
                <w:rFonts w:ascii="Times New Roman" w:hAnsi="Times New Roman"/>
                <w:sz w:val="24"/>
                <w:szCs w:val="24"/>
              </w:rPr>
            </w:pPr>
            <w:r>
              <w:rPr>
                <w:rFonts w:ascii="Times New Roman" w:hAnsi="Times New Roman"/>
                <w:sz w:val="24"/>
                <w:szCs w:val="24"/>
              </w:rPr>
              <w:t>доля обучающихся 1-</w:t>
            </w:r>
            <w:r w:rsidRPr="00B80EEB">
              <w:rPr>
                <w:rFonts w:ascii="Times New Roman" w:hAnsi="Times New Roman"/>
                <w:sz w:val="24"/>
                <w:szCs w:val="24"/>
              </w:rPr>
              <w:t>4 классов общеобразовательных организаций, обеспеченных бесплатным горячим качественным питанием;</w:t>
            </w:r>
          </w:p>
          <w:p w:rsidR="00B80EEB" w:rsidRPr="00B80EEB" w:rsidRDefault="00B80EEB" w:rsidP="00B80EEB">
            <w:pPr>
              <w:spacing w:after="0" w:line="240" w:lineRule="auto"/>
              <w:jc w:val="both"/>
              <w:rPr>
                <w:rFonts w:ascii="Times New Roman" w:hAnsi="Times New Roman"/>
                <w:sz w:val="24"/>
                <w:szCs w:val="24"/>
              </w:rPr>
            </w:pPr>
            <w:r w:rsidRPr="00B80EEB">
              <w:rPr>
                <w:rFonts w:ascii="Times New Roman" w:hAnsi="Times New Roman"/>
                <w:sz w:val="24"/>
                <w:szCs w:val="24"/>
              </w:rPr>
              <w:t>доля обучающихся с ограниченными возможностями здоровья общеобразовательных организаций Республики Тыва, обеспеченных бесплатным горячим качественным питанием;</w:t>
            </w:r>
          </w:p>
          <w:p w:rsidR="00B80EEB" w:rsidRPr="00B80EEB" w:rsidRDefault="00B80EEB" w:rsidP="00B80EEB">
            <w:pPr>
              <w:spacing w:after="0" w:line="240" w:lineRule="auto"/>
              <w:jc w:val="both"/>
              <w:rPr>
                <w:rFonts w:ascii="Times New Roman" w:hAnsi="Times New Roman"/>
                <w:sz w:val="24"/>
                <w:szCs w:val="24"/>
              </w:rPr>
            </w:pPr>
            <w:r>
              <w:rPr>
                <w:rFonts w:ascii="Times New Roman" w:hAnsi="Times New Roman"/>
                <w:sz w:val="24"/>
                <w:szCs w:val="24"/>
              </w:rPr>
              <w:t>доля обучающихся 1-</w:t>
            </w:r>
            <w:r w:rsidRPr="00B80EEB">
              <w:rPr>
                <w:rFonts w:ascii="Times New Roman" w:hAnsi="Times New Roman"/>
                <w:sz w:val="24"/>
                <w:szCs w:val="24"/>
              </w:rPr>
              <w:t>4 классов общеобразовательных организаций с пищевыми особенностями развития, нуждающихся в специальном меню, общеобразовательных организаций Республики Тыва обеспечены горячим качественным питанием;</w:t>
            </w:r>
          </w:p>
          <w:p w:rsidR="00B80EEB" w:rsidRPr="00B80EEB" w:rsidRDefault="00B80EEB" w:rsidP="00B80EEB">
            <w:pPr>
              <w:spacing w:after="0" w:line="240" w:lineRule="auto"/>
              <w:jc w:val="both"/>
              <w:rPr>
                <w:rFonts w:ascii="Times New Roman" w:hAnsi="Times New Roman"/>
                <w:sz w:val="24"/>
                <w:szCs w:val="24"/>
              </w:rPr>
            </w:pPr>
            <w:r w:rsidRPr="00B80EEB">
              <w:rPr>
                <w:rFonts w:ascii="Times New Roman" w:hAnsi="Times New Roman"/>
                <w:sz w:val="24"/>
                <w:szCs w:val="24"/>
              </w:rPr>
              <w:t>доля общеобразовательных организаций, оснащенных соответствующим оборудованием, необходимым для организации горячего питания в соответствии требованиями действующих санитарных правил;</w:t>
            </w:r>
          </w:p>
          <w:p w:rsidR="00B80EEB" w:rsidRPr="00B80EEB" w:rsidRDefault="00B80EEB" w:rsidP="00B80EEB">
            <w:pPr>
              <w:spacing w:after="0" w:line="240" w:lineRule="auto"/>
              <w:jc w:val="both"/>
              <w:rPr>
                <w:rFonts w:ascii="Times New Roman" w:hAnsi="Times New Roman"/>
                <w:sz w:val="24"/>
                <w:szCs w:val="24"/>
              </w:rPr>
            </w:pPr>
            <w:r w:rsidRPr="00B80EEB">
              <w:rPr>
                <w:rFonts w:ascii="Times New Roman" w:hAnsi="Times New Roman"/>
                <w:sz w:val="24"/>
                <w:szCs w:val="24"/>
              </w:rPr>
              <w:t>доля общеобразовательных организаций, охваченных родительским и общественным контролем за организацией горячего питания обучающихся;</w:t>
            </w:r>
          </w:p>
          <w:p w:rsidR="00B80EEB" w:rsidRDefault="00B80EEB" w:rsidP="00B80EEB">
            <w:pPr>
              <w:spacing w:after="0" w:line="240" w:lineRule="auto"/>
              <w:jc w:val="both"/>
              <w:rPr>
                <w:rFonts w:ascii="Times New Roman" w:hAnsi="Times New Roman"/>
                <w:sz w:val="24"/>
                <w:szCs w:val="24"/>
              </w:rPr>
            </w:pPr>
            <w:r w:rsidRPr="00B80EEB">
              <w:rPr>
                <w:rFonts w:ascii="Times New Roman" w:hAnsi="Times New Roman"/>
                <w:sz w:val="24"/>
                <w:szCs w:val="24"/>
              </w:rPr>
              <w:t>доля общеобразовательных организаций, в которых внедрена система контроля качества пищевых продуктов, включая периодические лабораторные исследования</w:t>
            </w:r>
          </w:p>
          <w:p w:rsidR="00B80EEB" w:rsidRDefault="00B80EEB" w:rsidP="00B80EEB">
            <w:pPr>
              <w:spacing w:after="0" w:line="240" w:lineRule="auto"/>
              <w:jc w:val="both"/>
              <w:rPr>
                <w:rFonts w:ascii="Times New Roman" w:hAnsi="Times New Roman"/>
                <w:sz w:val="24"/>
                <w:szCs w:val="24"/>
              </w:rPr>
            </w:pPr>
          </w:p>
          <w:p w:rsidR="00B80EEB" w:rsidRPr="00B80EEB" w:rsidRDefault="00B80EEB" w:rsidP="00B80EEB">
            <w:pPr>
              <w:spacing w:after="0" w:line="240" w:lineRule="auto"/>
              <w:jc w:val="both"/>
              <w:rPr>
                <w:rFonts w:ascii="Times New Roman" w:hAnsi="Times New Roman"/>
                <w:sz w:val="24"/>
                <w:szCs w:val="24"/>
              </w:rPr>
            </w:pPr>
          </w:p>
        </w:tc>
      </w:tr>
      <w:tr w:rsidR="00B80EEB" w:rsidRPr="00B80EEB" w:rsidTr="00B80EEB">
        <w:trPr>
          <w:jc w:val="center"/>
        </w:trPr>
        <w:tc>
          <w:tcPr>
            <w:tcW w:w="2976" w:type="dxa"/>
          </w:tcPr>
          <w:p w:rsidR="00B80EEB" w:rsidRDefault="00B80EEB" w:rsidP="00B80EEB">
            <w:pPr>
              <w:spacing w:after="0" w:line="240" w:lineRule="auto"/>
              <w:rPr>
                <w:rFonts w:ascii="Times New Roman" w:hAnsi="Times New Roman"/>
                <w:sz w:val="24"/>
                <w:szCs w:val="24"/>
              </w:rPr>
            </w:pPr>
            <w:r w:rsidRPr="00B80EEB">
              <w:rPr>
                <w:rFonts w:ascii="Times New Roman" w:hAnsi="Times New Roman"/>
                <w:sz w:val="24"/>
                <w:szCs w:val="24"/>
              </w:rPr>
              <w:t>Этапы и сроки реализации Подпрограммы</w:t>
            </w:r>
          </w:p>
          <w:p w:rsidR="00B80EEB" w:rsidRPr="00B80EEB" w:rsidRDefault="00B80EEB" w:rsidP="00B80EEB">
            <w:pPr>
              <w:spacing w:after="0" w:line="240" w:lineRule="auto"/>
              <w:rPr>
                <w:rFonts w:ascii="Times New Roman" w:hAnsi="Times New Roman"/>
                <w:sz w:val="24"/>
                <w:szCs w:val="24"/>
              </w:rPr>
            </w:pPr>
          </w:p>
        </w:tc>
        <w:tc>
          <w:tcPr>
            <w:tcW w:w="482" w:type="dxa"/>
          </w:tcPr>
          <w:p w:rsidR="00B80EEB" w:rsidRPr="00B80EEB" w:rsidRDefault="00B80EEB" w:rsidP="00B80EEB">
            <w:pPr>
              <w:spacing w:after="0" w:line="240" w:lineRule="auto"/>
              <w:jc w:val="right"/>
              <w:rPr>
                <w:rFonts w:ascii="Times New Roman" w:hAnsi="Times New Roman"/>
                <w:sz w:val="24"/>
                <w:szCs w:val="24"/>
              </w:rPr>
            </w:pPr>
            <w:r w:rsidRPr="00B80EEB">
              <w:rPr>
                <w:rFonts w:ascii="Times New Roman" w:hAnsi="Times New Roman"/>
                <w:sz w:val="24"/>
                <w:szCs w:val="24"/>
              </w:rPr>
              <w:t>–</w:t>
            </w:r>
          </w:p>
        </w:tc>
        <w:tc>
          <w:tcPr>
            <w:tcW w:w="6460" w:type="dxa"/>
          </w:tcPr>
          <w:p w:rsidR="00B80EEB" w:rsidRPr="00B80EEB" w:rsidRDefault="00B80EEB" w:rsidP="00B80EEB">
            <w:pPr>
              <w:spacing w:after="0" w:line="240" w:lineRule="auto"/>
              <w:jc w:val="both"/>
              <w:rPr>
                <w:rFonts w:ascii="Times New Roman" w:hAnsi="Times New Roman"/>
                <w:sz w:val="24"/>
                <w:szCs w:val="24"/>
              </w:rPr>
            </w:pPr>
            <w:r>
              <w:rPr>
                <w:rFonts w:ascii="Times New Roman" w:hAnsi="Times New Roman"/>
                <w:sz w:val="24"/>
                <w:szCs w:val="24"/>
              </w:rPr>
              <w:t>2021-</w:t>
            </w:r>
            <w:r w:rsidRPr="00B80EEB">
              <w:rPr>
                <w:rFonts w:ascii="Times New Roman" w:hAnsi="Times New Roman"/>
                <w:sz w:val="24"/>
                <w:szCs w:val="24"/>
              </w:rPr>
              <w:t>2025 годы</w:t>
            </w:r>
          </w:p>
        </w:tc>
      </w:tr>
      <w:tr w:rsidR="00B80EEB" w:rsidRPr="00B80EEB" w:rsidTr="00B80EEB">
        <w:trPr>
          <w:jc w:val="center"/>
        </w:trPr>
        <w:tc>
          <w:tcPr>
            <w:tcW w:w="2976" w:type="dxa"/>
          </w:tcPr>
          <w:p w:rsidR="00B80EEB" w:rsidRPr="00B80EEB" w:rsidRDefault="00B80EEB" w:rsidP="00B80EEB">
            <w:pPr>
              <w:spacing w:after="0" w:line="240" w:lineRule="auto"/>
              <w:rPr>
                <w:rFonts w:ascii="Times New Roman" w:hAnsi="Times New Roman"/>
                <w:sz w:val="24"/>
                <w:szCs w:val="24"/>
              </w:rPr>
            </w:pPr>
            <w:r w:rsidRPr="00B80EEB">
              <w:rPr>
                <w:rFonts w:ascii="Times New Roman" w:hAnsi="Times New Roman"/>
                <w:sz w:val="24"/>
                <w:szCs w:val="24"/>
              </w:rPr>
              <w:t>Объемы бюджетных ассигнований Подпрограммы</w:t>
            </w:r>
          </w:p>
        </w:tc>
        <w:tc>
          <w:tcPr>
            <w:tcW w:w="482" w:type="dxa"/>
          </w:tcPr>
          <w:p w:rsidR="00B80EEB" w:rsidRPr="00B80EEB" w:rsidRDefault="00B80EEB" w:rsidP="00B80EEB">
            <w:pPr>
              <w:spacing w:after="0" w:line="240" w:lineRule="auto"/>
              <w:jc w:val="right"/>
              <w:rPr>
                <w:rFonts w:ascii="Times New Roman" w:hAnsi="Times New Roman"/>
                <w:sz w:val="24"/>
                <w:szCs w:val="24"/>
              </w:rPr>
            </w:pPr>
            <w:r w:rsidRPr="00B80EEB">
              <w:rPr>
                <w:rFonts w:ascii="Times New Roman" w:hAnsi="Times New Roman"/>
                <w:sz w:val="24"/>
                <w:szCs w:val="24"/>
              </w:rPr>
              <w:t>–</w:t>
            </w:r>
          </w:p>
        </w:tc>
        <w:tc>
          <w:tcPr>
            <w:tcW w:w="6460" w:type="dxa"/>
          </w:tcPr>
          <w:p w:rsidR="00B80EEB" w:rsidRPr="00B80EEB" w:rsidRDefault="00B80EEB" w:rsidP="00B80EEB">
            <w:pPr>
              <w:spacing w:after="0" w:line="240" w:lineRule="auto"/>
              <w:jc w:val="both"/>
              <w:rPr>
                <w:rFonts w:ascii="Times New Roman" w:hAnsi="Times New Roman"/>
                <w:sz w:val="24"/>
                <w:szCs w:val="24"/>
              </w:rPr>
            </w:pPr>
            <w:r w:rsidRPr="00B80EEB">
              <w:rPr>
                <w:rFonts w:ascii="Times New Roman" w:hAnsi="Times New Roman"/>
                <w:sz w:val="24"/>
                <w:szCs w:val="24"/>
              </w:rPr>
              <w:t>объем финансового обеспечения составляет 1 350 743,55 тыс. рублей, из них:</w:t>
            </w:r>
          </w:p>
          <w:p w:rsidR="00B80EEB" w:rsidRPr="00B80EEB" w:rsidRDefault="00B80EEB" w:rsidP="00B80EEB">
            <w:pPr>
              <w:spacing w:after="0" w:line="240" w:lineRule="auto"/>
              <w:jc w:val="both"/>
              <w:rPr>
                <w:rFonts w:ascii="Times New Roman" w:hAnsi="Times New Roman"/>
                <w:sz w:val="24"/>
                <w:szCs w:val="24"/>
              </w:rPr>
            </w:pPr>
            <w:r w:rsidRPr="00B80EEB">
              <w:rPr>
                <w:rFonts w:ascii="Times New Roman" w:hAnsi="Times New Roman"/>
                <w:sz w:val="24"/>
                <w:szCs w:val="24"/>
              </w:rPr>
              <w:t>средства федерального бюджета – 1 303 313,70 тыс. рублей;</w:t>
            </w:r>
          </w:p>
          <w:p w:rsidR="00B80EEB" w:rsidRPr="00B80EEB" w:rsidRDefault="00B80EEB" w:rsidP="00B80EEB">
            <w:pPr>
              <w:spacing w:after="0" w:line="240" w:lineRule="auto"/>
              <w:jc w:val="both"/>
              <w:rPr>
                <w:rFonts w:ascii="Times New Roman" w:hAnsi="Times New Roman"/>
                <w:sz w:val="24"/>
                <w:szCs w:val="24"/>
              </w:rPr>
            </w:pPr>
            <w:r w:rsidRPr="00B80EEB">
              <w:rPr>
                <w:rFonts w:ascii="Times New Roman" w:hAnsi="Times New Roman"/>
                <w:sz w:val="24"/>
                <w:szCs w:val="24"/>
              </w:rPr>
              <w:lastRenderedPageBreak/>
              <w:t>средства республиканского бюджета – 47 429,85 тыс. рублей;</w:t>
            </w:r>
          </w:p>
          <w:p w:rsidR="00B80EEB" w:rsidRPr="00B80EEB" w:rsidRDefault="00B80EEB" w:rsidP="00B80EEB">
            <w:pPr>
              <w:spacing w:after="0" w:line="240" w:lineRule="auto"/>
              <w:jc w:val="both"/>
              <w:rPr>
                <w:rFonts w:ascii="Times New Roman" w:hAnsi="Times New Roman"/>
                <w:sz w:val="24"/>
                <w:szCs w:val="24"/>
              </w:rPr>
            </w:pPr>
            <w:r w:rsidRPr="00B80EEB">
              <w:rPr>
                <w:rFonts w:ascii="Times New Roman" w:hAnsi="Times New Roman"/>
                <w:sz w:val="24"/>
                <w:szCs w:val="24"/>
              </w:rPr>
              <w:t>2020 г. – 155 272,83 тыс. рублей, из них:</w:t>
            </w:r>
          </w:p>
          <w:p w:rsidR="00B80EEB" w:rsidRPr="00B80EEB" w:rsidRDefault="00B80EEB" w:rsidP="00B80EEB">
            <w:pPr>
              <w:spacing w:after="0" w:line="240" w:lineRule="auto"/>
              <w:jc w:val="both"/>
              <w:rPr>
                <w:rFonts w:ascii="Times New Roman" w:hAnsi="Times New Roman"/>
                <w:sz w:val="24"/>
                <w:szCs w:val="24"/>
              </w:rPr>
            </w:pPr>
            <w:r w:rsidRPr="00B80EEB">
              <w:rPr>
                <w:rFonts w:ascii="Times New Roman" w:hAnsi="Times New Roman"/>
                <w:sz w:val="24"/>
                <w:szCs w:val="24"/>
              </w:rPr>
              <w:t>средства федерального бюджета – 153 720,10 тыс. рублей;</w:t>
            </w:r>
          </w:p>
          <w:p w:rsidR="00B80EEB" w:rsidRPr="00B80EEB" w:rsidRDefault="00B80EEB" w:rsidP="00B80EEB">
            <w:pPr>
              <w:spacing w:after="0" w:line="240" w:lineRule="auto"/>
              <w:jc w:val="both"/>
              <w:rPr>
                <w:rFonts w:ascii="Times New Roman" w:hAnsi="Times New Roman"/>
                <w:sz w:val="24"/>
                <w:szCs w:val="24"/>
              </w:rPr>
            </w:pPr>
            <w:r w:rsidRPr="00B80EEB">
              <w:rPr>
                <w:rFonts w:ascii="Times New Roman" w:hAnsi="Times New Roman"/>
                <w:sz w:val="24"/>
                <w:szCs w:val="24"/>
              </w:rPr>
              <w:t>средства республиканского бюджета – 1 552,73 тыс. рублей</w:t>
            </w:r>
          </w:p>
          <w:p w:rsidR="00B80EEB" w:rsidRPr="00B80EEB" w:rsidRDefault="00B80EEB" w:rsidP="00B80EEB">
            <w:pPr>
              <w:spacing w:after="0" w:line="240" w:lineRule="auto"/>
              <w:jc w:val="both"/>
              <w:rPr>
                <w:rFonts w:ascii="Times New Roman" w:hAnsi="Times New Roman"/>
                <w:sz w:val="24"/>
                <w:szCs w:val="24"/>
              </w:rPr>
            </w:pPr>
            <w:r w:rsidRPr="00B80EEB">
              <w:rPr>
                <w:rFonts w:ascii="Times New Roman" w:hAnsi="Times New Roman"/>
                <w:sz w:val="24"/>
                <w:szCs w:val="24"/>
              </w:rPr>
              <w:t>2021 г. – 416 469,96 тыс. рублей, из них:</w:t>
            </w:r>
          </w:p>
          <w:p w:rsidR="00B80EEB" w:rsidRPr="00B80EEB" w:rsidRDefault="00B80EEB" w:rsidP="00B80EEB">
            <w:pPr>
              <w:spacing w:after="0" w:line="240" w:lineRule="auto"/>
              <w:jc w:val="both"/>
              <w:rPr>
                <w:rFonts w:ascii="Times New Roman" w:hAnsi="Times New Roman"/>
                <w:sz w:val="24"/>
                <w:szCs w:val="24"/>
              </w:rPr>
            </w:pPr>
            <w:r w:rsidRPr="00B80EEB">
              <w:rPr>
                <w:rFonts w:ascii="Times New Roman" w:hAnsi="Times New Roman"/>
                <w:sz w:val="24"/>
                <w:szCs w:val="24"/>
              </w:rPr>
              <w:t>средства федерального бюджета – 378 382,80 тыс. рублей;</w:t>
            </w:r>
          </w:p>
          <w:p w:rsidR="00B80EEB" w:rsidRPr="00B80EEB" w:rsidRDefault="00B80EEB" w:rsidP="00B80EEB">
            <w:pPr>
              <w:spacing w:after="0" w:line="240" w:lineRule="auto"/>
              <w:jc w:val="both"/>
              <w:rPr>
                <w:rFonts w:ascii="Times New Roman" w:hAnsi="Times New Roman"/>
                <w:sz w:val="24"/>
                <w:szCs w:val="24"/>
              </w:rPr>
            </w:pPr>
            <w:r w:rsidRPr="00B80EEB">
              <w:rPr>
                <w:rFonts w:ascii="Times New Roman" w:hAnsi="Times New Roman"/>
                <w:sz w:val="24"/>
                <w:szCs w:val="24"/>
              </w:rPr>
              <w:t>средства республиканского бюджета – 38 087,16 тыс. рублей;</w:t>
            </w:r>
          </w:p>
          <w:p w:rsidR="00B80EEB" w:rsidRPr="00B80EEB" w:rsidRDefault="00B80EEB" w:rsidP="00B80EEB">
            <w:pPr>
              <w:spacing w:after="0" w:line="240" w:lineRule="auto"/>
              <w:jc w:val="both"/>
              <w:rPr>
                <w:rFonts w:ascii="Times New Roman" w:hAnsi="Times New Roman"/>
                <w:sz w:val="24"/>
                <w:szCs w:val="24"/>
              </w:rPr>
            </w:pPr>
            <w:r w:rsidRPr="00B80EEB">
              <w:rPr>
                <w:rFonts w:ascii="Times New Roman" w:hAnsi="Times New Roman"/>
                <w:sz w:val="24"/>
                <w:szCs w:val="24"/>
              </w:rPr>
              <w:t xml:space="preserve">2022 г. – 393 194,50 тыс. рублей, из них: </w:t>
            </w:r>
          </w:p>
          <w:p w:rsidR="00B80EEB" w:rsidRPr="00B80EEB" w:rsidRDefault="00B80EEB" w:rsidP="00B80EEB">
            <w:pPr>
              <w:spacing w:after="0" w:line="240" w:lineRule="auto"/>
              <w:jc w:val="both"/>
              <w:rPr>
                <w:rFonts w:ascii="Times New Roman" w:hAnsi="Times New Roman"/>
                <w:sz w:val="24"/>
                <w:szCs w:val="24"/>
              </w:rPr>
            </w:pPr>
            <w:r w:rsidRPr="00B80EEB">
              <w:rPr>
                <w:rFonts w:ascii="Times New Roman" w:hAnsi="Times New Roman"/>
                <w:sz w:val="24"/>
                <w:szCs w:val="24"/>
              </w:rPr>
              <w:t>средства федерального бюджета – 389 262,60 тыс. рублей;</w:t>
            </w:r>
          </w:p>
          <w:p w:rsidR="00B80EEB" w:rsidRPr="00B80EEB" w:rsidRDefault="00B80EEB" w:rsidP="00B80EEB">
            <w:pPr>
              <w:spacing w:after="0" w:line="240" w:lineRule="auto"/>
              <w:jc w:val="both"/>
              <w:rPr>
                <w:rFonts w:ascii="Times New Roman" w:hAnsi="Times New Roman"/>
                <w:sz w:val="24"/>
                <w:szCs w:val="24"/>
              </w:rPr>
            </w:pPr>
            <w:r w:rsidRPr="00B80EEB">
              <w:rPr>
                <w:rFonts w:ascii="Times New Roman" w:hAnsi="Times New Roman"/>
                <w:sz w:val="24"/>
                <w:szCs w:val="24"/>
              </w:rPr>
              <w:t>средства республиканского бюджета – 3 931,90 тыс. рублей</w:t>
            </w:r>
          </w:p>
          <w:p w:rsidR="00B80EEB" w:rsidRPr="00B80EEB" w:rsidRDefault="00B80EEB" w:rsidP="00B80EEB">
            <w:pPr>
              <w:spacing w:after="0" w:line="240" w:lineRule="auto"/>
              <w:jc w:val="both"/>
              <w:rPr>
                <w:rFonts w:ascii="Times New Roman" w:hAnsi="Times New Roman"/>
                <w:sz w:val="24"/>
                <w:szCs w:val="24"/>
              </w:rPr>
            </w:pPr>
            <w:r w:rsidRPr="00B80EEB">
              <w:rPr>
                <w:rFonts w:ascii="Times New Roman" w:hAnsi="Times New Roman"/>
                <w:sz w:val="24"/>
                <w:szCs w:val="24"/>
              </w:rPr>
              <w:t>2023 г.</w:t>
            </w:r>
            <w:r>
              <w:rPr>
                <w:rFonts w:ascii="Times New Roman" w:hAnsi="Times New Roman"/>
                <w:sz w:val="24"/>
                <w:szCs w:val="24"/>
              </w:rPr>
              <w:t xml:space="preserve"> </w:t>
            </w:r>
            <w:r w:rsidRPr="00B80EEB">
              <w:rPr>
                <w:rFonts w:ascii="Times New Roman" w:hAnsi="Times New Roman"/>
                <w:sz w:val="24"/>
                <w:szCs w:val="24"/>
              </w:rPr>
              <w:t>– 385 806,26 тыс. рублей, из них:</w:t>
            </w:r>
          </w:p>
          <w:p w:rsidR="00B80EEB" w:rsidRPr="00B80EEB" w:rsidRDefault="00B80EEB" w:rsidP="00B80EEB">
            <w:pPr>
              <w:spacing w:after="0" w:line="240" w:lineRule="auto"/>
              <w:jc w:val="both"/>
              <w:rPr>
                <w:rFonts w:ascii="Times New Roman" w:hAnsi="Times New Roman"/>
                <w:sz w:val="24"/>
                <w:szCs w:val="24"/>
              </w:rPr>
            </w:pPr>
            <w:r w:rsidRPr="00B80EEB">
              <w:rPr>
                <w:rFonts w:ascii="Times New Roman" w:hAnsi="Times New Roman"/>
                <w:sz w:val="24"/>
                <w:szCs w:val="24"/>
              </w:rPr>
              <w:t>средства федерального бюджета – 381,948,20 тыс. рублей;</w:t>
            </w:r>
          </w:p>
          <w:p w:rsidR="00B80EEB" w:rsidRDefault="00B80EEB" w:rsidP="00B80EEB">
            <w:pPr>
              <w:spacing w:after="0" w:line="240" w:lineRule="auto"/>
              <w:jc w:val="both"/>
              <w:rPr>
                <w:rFonts w:ascii="Times New Roman" w:hAnsi="Times New Roman"/>
                <w:sz w:val="24"/>
                <w:szCs w:val="24"/>
              </w:rPr>
            </w:pPr>
            <w:r w:rsidRPr="00B80EEB">
              <w:rPr>
                <w:rFonts w:ascii="Times New Roman" w:hAnsi="Times New Roman"/>
                <w:sz w:val="24"/>
                <w:szCs w:val="24"/>
              </w:rPr>
              <w:t>средства республиканского бюджета – 3 858,06 тыс. рублей</w:t>
            </w:r>
          </w:p>
          <w:p w:rsidR="00B80EEB" w:rsidRPr="00B80EEB" w:rsidRDefault="00B80EEB" w:rsidP="00B80EEB">
            <w:pPr>
              <w:spacing w:after="0" w:line="240" w:lineRule="auto"/>
              <w:jc w:val="both"/>
              <w:rPr>
                <w:rFonts w:ascii="Times New Roman" w:hAnsi="Times New Roman"/>
                <w:sz w:val="24"/>
                <w:szCs w:val="24"/>
              </w:rPr>
            </w:pPr>
          </w:p>
        </w:tc>
      </w:tr>
      <w:tr w:rsidR="00B80EEB" w:rsidRPr="00B80EEB" w:rsidTr="00B80EEB">
        <w:trPr>
          <w:jc w:val="center"/>
        </w:trPr>
        <w:tc>
          <w:tcPr>
            <w:tcW w:w="2976" w:type="dxa"/>
          </w:tcPr>
          <w:p w:rsidR="00B80EEB" w:rsidRPr="00B80EEB" w:rsidRDefault="00B80EEB" w:rsidP="00B80EEB">
            <w:pPr>
              <w:spacing w:after="0" w:line="240" w:lineRule="auto"/>
              <w:rPr>
                <w:rFonts w:ascii="Times New Roman" w:hAnsi="Times New Roman"/>
                <w:sz w:val="24"/>
                <w:szCs w:val="24"/>
              </w:rPr>
            </w:pPr>
            <w:r w:rsidRPr="00B80EEB">
              <w:rPr>
                <w:rFonts w:ascii="Times New Roman" w:hAnsi="Times New Roman"/>
                <w:sz w:val="24"/>
                <w:szCs w:val="24"/>
              </w:rPr>
              <w:lastRenderedPageBreak/>
              <w:t>Ожидаемые результаты реализации Подпрограммы</w:t>
            </w:r>
          </w:p>
        </w:tc>
        <w:tc>
          <w:tcPr>
            <w:tcW w:w="482" w:type="dxa"/>
          </w:tcPr>
          <w:p w:rsidR="00B80EEB" w:rsidRPr="00B80EEB" w:rsidRDefault="00B80EEB" w:rsidP="00B80EEB">
            <w:pPr>
              <w:spacing w:after="0" w:line="240" w:lineRule="auto"/>
              <w:jc w:val="right"/>
              <w:rPr>
                <w:rFonts w:ascii="Times New Roman" w:hAnsi="Times New Roman"/>
                <w:sz w:val="24"/>
                <w:szCs w:val="24"/>
              </w:rPr>
            </w:pPr>
            <w:r w:rsidRPr="00B80EEB">
              <w:rPr>
                <w:rFonts w:ascii="Times New Roman" w:hAnsi="Times New Roman"/>
                <w:sz w:val="24"/>
                <w:szCs w:val="24"/>
              </w:rPr>
              <w:t>–</w:t>
            </w:r>
          </w:p>
        </w:tc>
        <w:tc>
          <w:tcPr>
            <w:tcW w:w="6460" w:type="dxa"/>
          </w:tcPr>
          <w:p w:rsidR="00B80EEB" w:rsidRPr="00B80EEB" w:rsidRDefault="00B80EEB" w:rsidP="00B80EEB">
            <w:pPr>
              <w:spacing w:after="0" w:line="240" w:lineRule="auto"/>
              <w:jc w:val="both"/>
              <w:rPr>
                <w:rFonts w:ascii="Times New Roman" w:hAnsi="Times New Roman"/>
                <w:sz w:val="24"/>
                <w:szCs w:val="24"/>
              </w:rPr>
            </w:pPr>
            <w:r w:rsidRPr="00B80EEB">
              <w:rPr>
                <w:rFonts w:ascii="Times New Roman" w:hAnsi="Times New Roman"/>
                <w:sz w:val="24"/>
                <w:szCs w:val="24"/>
              </w:rPr>
              <w:t>100</w:t>
            </w:r>
            <w:r>
              <w:rPr>
                <w:rFonts w:ascii="Times New Roman" w:hAnsi="Times New Roman"/>
                <w:sz w:val="24"/>
                <w:szCs w:val="24"/>
              </w:rPr>
              <w:t xml:space="preserve"> процентов обучающихся 1-</w:t>
            </w:r>
            <w:r w:rsidRPr="00B80EEB">
              <w:rPr>
                <w:rFonts w:ascii="Times New Roman" w:hAnsi="Times New Roman"/>
                <w:sz w:val="24"/>
                <w:szCs w:val="24"/>
              </w:rPr>
              <w:t>4 классов общеобразовательных организаций обеспечены бесплатным горячим качественным питанием;</w:t>
            </w:r>
          </w:p>
          <w:p w:rsidR="00B80EEB" w:rsidRPr="00B80EEB" w:rsidRDefault="00B80EEB" w:rsidP="00B80EEB">
            <w:pPr>
              <w:spacing w:after="0" w:line="240" w:lineRule="auto"/>
              <w:jc w:val="both"/>
              <w:rPr>
                <w:rFonts w:ascii="Times New Roman" w:hAnsi="Times New Roman"/>
                <w:sz w:val="24"/>
                <w:szCs w:val="24"/>
              </w:rPr>
            </w:pPr>
            <w:r w:rsidRPr="00B80EEB">
              <w:rPr>
                <w:rFonts w:ascii="Times New Roman" w:hAnsi="Times New Roman"/>
                <w:sz w:val="24"/>
                <w:szCs w:val="24"/>
              </w:rPr>
              <w:t>100</w:t>
            </w:r>
            <w:r>
              <w:rPr>
                <w:rFonts w:ascii="Times New Roman" w:hAnsi="Times New Roman"/>
                <w:sz w:val="24"/>
                <w:szCs w:val="24"/>
              </w:rPr>
              <w:t xml:space="preserve"> процентов</w:t>
            </w:r>
            <w:r w:rsidRPr="00B80EEB">
              <w:rPr>
                <w:rFonts w:ascii="Times New Roman" w:hAnsi="Times New Roman"/>
                <w:sz w:val="24"/>
                <w:szCs w:val="24"/>
              </w:rPr>
              <w:t xml:space="preserve"> обучающихся с ограниченными возможностями здоровья общеобразовательных организаций Республики Тыва обеспечены бесплатным горячим качественным питанием;</w:t>
            </w:r>
          </w:p>
          <w:p w:rsidR="00B80EEB" w:rsidRPr="00B80EEB" w:rsidRDefault="00B80EEB" w:rsidP="00B80EEB">
            <w:pPr>
              <w:spacing w:after="0" w:line="240" w:lineRule="auto"/>
              <w:jc w:val="both"/>
              <w:rPr>
                <w:rFonts w:ascii="Times New Roman" w:hAnsi="Times New Roman"/>
                <w:sz w:val="24"/>
                <w:szCs w:val="24"/>
              </w:rPr>
            </w:pPr>
            <w:r w:rsidRPr="00B80EEB">
              <w:rPr>
                <w:rFonts w:ascii="Times New Roman" w:hAnsi="Times New Roman"/>
                <w:sz w:val="24"/>
                <w:szCs w:val="24"/>
              </w:rPr>
              <w:t>100</w:t>
            </w:r>
            <w:r>
              <w:rPr>
                <w:rFonts w:ascii="Times New Roman" w:hAnsi="Times New Roman"/>
                <w:sz w:val="24"/>
                <w:szCs w:val="24"/>
              </w:rPr>
              <w:t xml:space="preserve"> процентов</w:t>
            </w:r>
            <w:r w:rsidRPr="00B80EEB">
              <w:rPr>
                <w:rFonts w:ascii="Times New Roman" w:hAnsi="Times New Roman"/>
                <w:sz w:val="24"/>
                <w:szCs w:val="24"/>
              </w:rPr>
              <w:t xml:space="preserve"> общеобразовательных организаций оснащен</w:t>
            </w:r>
            <w:r w:rsidR="00E9750B">
              <w:rPr>
                <w:rFonts w:ascii="Times New Roman" w:hAnsi="Times New Roman"/>
                <w:sz w:val="24"/>
                <w:szCs w:val="24"/>
              </w:rPr>
              <w:t>ы</w:t>
            </w:r>
            <w:r w:rsidRPr="00B80EEB">
              <w:rPr>
                <w:rFonts w:ascii="Times New Roman" w:hAnsi="Times New Roman"/>
                <w:sz w:val="24"/>
                <w:szCs w:val="24"/>
              </w:rPr>
              <w:t xml:space="preserve"> соответствующим оборудованием, необходимым для организации горячего питания в соответствии требованиями действующих санитарных правил;</w:t>
            </w:r>
          </w:p>
          <w:p w:rsidR="00B80EEB" w:rsidRPr="00B80EEB" w:rsidRDefault="00B80EEB" w:rsidP="00B80EEB">
            <w:pPr>
              <w:spacing w:after="0" w:line="240" w:lineRule="auto"/>
              <w:jc w:val="both"/>
              <w:rPr>
                <w:rFonts w:ascii="Times New Roman" w:hAnsi="Times New Roman"/>
                <w:sz w:val="24"/>
                <w:szCs w:val="24"/>
              </w:rPr>
            </w:pPr>
            <w:r w:rsidRPr="00B80EEB">
              <w:rPr>
                <w:rFonts w:ascii="Times New Roman" w:hAnsi="Times New Roman"/>
                <w:sz w:val="24"/>
                <w:szCs w:val="24"/>
              </w:rPr>
              <w:t>100</w:t>
            </w:r>
            <w:r>
              <w:rPr>
                <w:rFonts w:ascii="Times New Roman" w:hAnsi="Times New Roman"/>
                <w:sz w:val="24"/>
                <w:szCs w:val="24"/>
              </w:rPr>
              <w:t xml:space="preserve"> процентов</w:t>
            </w:r>
            <w:r w:rsidRPr="00B80EEB">
              <w:rPr>
                <w:rFonts w:ascii="Times New Roman" w:hAnsi="Times New Roman"/>
                <w:sz w:val="24"/>
                <w:szCs w:val="24"/>
              </w:rPr>
              <w:t xml:space="preserve"> обучающихся 1-4 классов общеобразовательных организаций</w:t>
            </w:r>
            <w:r w:rsidR="00E9750B">
              <w:rPr>
                <w:rFonts w:ascii="Times New Roman" w:hAnsi="Times New Roman"/>
                <w:sz w:val="24"/>
                <w:szCs w:val="24"/>
              </w:rPr>
              <w:t xml:space="preserve"> Республики Тыва</w:t>
            </w:r>
            <w:r w:rsidRPr="00B80EEB">
              <w:rPr>
                <w:rFonts w:ascii="Times New Roman" w:hAnsi="Times New Roman"/>
                <w:sz w:val="24"/>
                <w:szCs w:val="24"/>
              </w:rPr>
              <w:t xml:space="preserve"> с пищевыми особенностями развития обеспечены горячим качественным питанием в соответствии со специальным меню (по потребности из числа заявленных);</w:t>
            </w:r>
          </w:p>
          <w:p w:rsidR="00B80EEB" w:rsidRPr="00B80EEB" w:rsidRDefault="00B80EEB" w:rsidP="00B80EEB">
            <w:pPr>
              <w:spacing w:after="0" w:line="240" w:lineRule="auto"/>
              <w:jc w:val="both"/>
              <w:rPr>
                <w:rFonts w:ascii="Times New Roman" w:hAnsi="Times New Roman"/>
                <w:sz w:val="24"/>
                <w:szCs w:val="24"/>
              </w:rPr>
            </w:pPr>
            <w:r w:rsidRPr="00B80EEB">
              <w:rPr>
                <w:rFonts w:ascii="Times New Roman" w:hAnsi="Times New Roman"/>
                <w:sz w:val="24"/>
                <w:szCs w:val="24"/>
              </w:rPr>
              <w:t>100</w:t>
            </w:r>
            <w:r>
              <w:rPr>
                <w:rFonts w:ascii="Times New Roman" w:hAnsi="Times New Roman"/>
                <w:sz w:val="24"/>
                <w:szCs w:val="24"/>
              </w:rPr>
              <w:t xml:space="preserve"> процентов</w:t>
            </w:r>
            <w:r w:rsidRPr="00B80EEB">
              <w:rPr>
                <w:rFonts w:ascii="Times New Roman" w:hAnsi="Times New Roman"/>
                <w:sz w:val="24"/>
                <w:szCs w:val="24"/>
              </w:rPr>
              <w:t xml:space="preserve"> общеобразовательных организаций охвачены родительским и общественным контролем за организацией горячего питания обучающихся</w:t>
            </w:r>
          </w:p>
        </w:tc>
      </w:tr>
    </w:tbl>
    <w:p w:rsidR="00B80EEB" w:rsidRPr="00B80EEB" w:rsidRDefault="00B80EEB" w:rsidP="00B80EEB">
      <w:pPr>
        <w:spacing w:after="0" w:line="360" w:lineRule="atLeast"/>
        <w:jc w:val="center"/>
        <w:rPr>
          <w:rFonts w:ascii="Times New Roman" w:hAnsi="Times New Roman"/>
          <w:sz w:val="28"/>
          <w:szCs w:val="28"/>
        </w:rPr>
      </w:pPr>
    </w:p>
    <w:p w:rsidR="002920D7" w:rsidRDefault="002920D7" w:rsidP="00B80EEB">
      <w:pPr>
        <w:spacing w:after="0" w:line="360" w:lineRule="atLeast"/>
        <w:jc w:val="center"/>
        <w:rPr>
          <w:rFonts w:ascii="Times New Roman" w:hAnsi="Times New Roman"/>
          <w:sz w:val="28"/>
          <w:szCs w:val="28"/>
        </w:rPr>
      </w:pPr>
      <w:r w:rsidRPr="00B80EEB">
        <w:rPr>
          <w:rFonts w:ascii="Times New Roman" w:hAnsi="Times New Roman"/>
          <w:sz w:val="28"/>
          <w:szCs w:val="28"/>
        </w:rPr>
        <w:t>I. Обоснование проблемы, анализ ее исходного состояния</w:t>
      </w:r>
    </w:p>
    <w:p w:rsidR="00B80EEB" w:rsidRPr="00B80EEB" w:rsidRDefault="00B80EEB" w:rsidP="00B80EEB">
      <w:pPr>
        <w:spacing w:after="0" w:line="360" w:lineRule="atLeast"/>
        <w:jc w:val="center"/>
        <w:rPr>
          <w:rFonts w:ascii="Times New Roman" w:hAnsi="Times New Roman"/>
          <w:sz w:val="28"/>
          <w:szCs w:val="28"/>
        </w:rPr>
      </w:pPr>
    </w:p>
    <w:p w:rsidR="002920D7" w:rsidRPr="00B80EEB" w:rsidRDefault="00B80EEB" w:rsidP="00B80EEB">
      <w:pPr>
        <w:spacing w:after="0" w:line="360" w:lineRule="atLeast"/>
        <w:ind w:firstLine="709"/>
        <w:jc w:val="both"/>
        <w:rPr>
          <w:rFonts w:ascii="Times New Roman" w:hAnsi="Times New Roman"/>
          <w:sz w:val="28"/>
          <w:szCs w:val="28"/>
        </w:rPr>
      </w:pPr>
      <w:r>
        <w:rPr>
          <w:rFonts w:ascii="Times New Roman" w:hAnsi="Times New Roman"/>
          <w:sz w:val="28"/>
          <w:szCs w:val="28"/>
        </w:rPr>
        <w:t>На начало 2020/</w:t>
      </w:r>
      <w:r w:rsidR="002920D7" w:rsidRPr="00B80EEB">
        <w:rPr>
          <w:rFonts w:ascii="Times New Roman" w:hAnsi="Times New Roman"/>
          <w:sz w:val="28"/>
          <w:szCs w:val="28"/>
        </w:rPr>
        <w:t>21 учебного года в Республике Тыва всего функционируют 173 общеобразовательных организаци</w:t>
      </w:r>
      <w:r w:rsidR="00E9750B">
        <w:rPr>
          <w:rFonts w:ascii="Times New Roman" w:hAnsi="Times New Roman"/>
          <w:sz w:val="28"/>
          <w:szCs w:val="28"/>
        </w:rPr>
        <w:t>и</w:t>
      </w:r>
      <w:r w:rsidR="002920D7" w:rsidRPr="00B80EEB">
        <w:rPr>
          <w:rFonts w:ascii="Times New Roman" w:hAnsi="Times New Roman"/>
          <w:sz w:val="28"/>
          <w:szCs w:val="28"/>
        </w:rPr>
        <w:t>. Из 173 школ республики в 164 школах имеются классы начального общего образования. По данным ФСН № ОО-1</w:t>
      </w:r>
      <w:r w:rsidR="00E9750B">
        <w:rPr>
          <w:rFonts w:ascii="Times New Roman" w:hAnsi="Times New Roman"/>
          <w:sz w:val="28"/>
          <w:szCs w:val="28"/>
        </w:rPr>
        <w:t>,</w:t>
      </w:r>
      <w:r w:rsidR="002920D7" w:rsidRPr="00B80EEB">
        <w:rPr>
          <w:rFonts w:ascii="Times New Roman" w:hAnsi="Times New Roman"/>
          <w:sz w:val="28"/>
          <w:szCs w:val="28"/>
        </w:rPr>
        <w:t xml:space="preserve"> количество учащихся начальных классов составляет 30630 детей или 44,5</w:t>
      </w:r>
      <w:r>
        <w:rPr>
          <w:rFonts w:ascii="Times New Roman" w:hAnsi="Times New Roman"/>
          <w:sz w:val="28"/>
          <w:szCs w:val="28"/>
        </w:rPr>
        <w:t xml:space="preserve"> процента</w:t>
      </w:r>
      <w:r w:rsidR="002920D7" w:rsidRPr="00B80EEB">
        <w:rPr>
          <w:rFonts w:ascii="Times New Roman" w:hAnsi="Times New Roman"/>
          <w:sz w:val="28"/>
          <w:szCs w:val="28"/>
        </w:rPr>
        <w:t xml:space="preserve"> от общего количества обучающихся школ (69600 чел.).</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Питание учеников начальных классов обеспечено во всех 19 муниципальных образованиях, во всех 164 школах, имеющих начальные классы, в том числе в 42 малокомплектных школах.</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В настоящее время из 164 общеобразовательных организаций школьные столовые имеют 159 (97,5</w:t>
      </w:r>
      <w:r w:rsidR="00B80EEB">
        <w:rPr>
          <w:rFonts w:ascii="Times New Roman" w:hAnsi="Times New Roman"/>
          <w:sz w:val="28"/>
          <w:szCs w:val="28"/>
        </w:rPr>
        <w:t xml:space="preserve"> процента</w:t>
      </w:r>
      <w:r w:rsidRPr="00B80EEB">
        <w:rPr>
          <w:rFonts w:ascii="Times New Roman" w:hAnsi="Times New Roman"/>
          <w:sz w:val="28"/>
          <w:szCs w:val="28"/>
        </w:rPr>
        <w:t xml:space="preserve">), буфеты раздаточные </w:t>
      </w:r>
      <w:r w:rsidR="00E9750B">
        <w:rPr>
          <w:rFonts w:ascii="Times New Roman" w:hAnsi="Times New Roman"/>
          <w:sz w:val="28"/>
          <w:szCs w:val="28"/>
        </w:rPr>
        <w:t xml:space="preserve">– </w:t>
      </w:r>
      <w:r w:rsidRPr="00B80EEB">
        <w:rPr>
          <w:rFonts w:ascii="Times New Roman" w:hAnsi="Times New Roman"/>
          <w:sz w:val="28"/>
          <w:szCs w:val="28"/>
        </w:rPr>
        <w:t>4</w:t>
      </w:r>
      <w:r w:rsidR="00E9750B">
        <w:rPr>
          <w:rFonts w:ascii="Times New Roman" w:hAnsi="Times New Roman"/>
          <w:sz w:val="28"/>
          <w:szCs w:val="28"/>
        </w:rPr>
        <w:t xml:space="preserve"> </w:t>
      </w:r>
      <w:r w:rsidRPr="00B80EEB">
        <w:rPr>
          <w:rFonts w:ascii="Times New Roman" w:hAnsi="Times New Roman"/>
          <w:sz w:val="28"/>
          <w:szCs w:val="28"/>
        </w:rPr>
        <w:t>(2,5</w:t>
      </w:r>
      <w:r w:rsidR="00B80EEB">
        <w:rPr>
          <w:rFonts w:ascii="Times New Roman" w:hAnsi="Times New Roman"/>
          <w:sz w:val="28"/>
          <w:szCs w:val="28"/>
        </w:rPr>
        <w:t xml:space="preserve"> процента</w:t>
      </w:r>
      <w:r w:rsidRPr="00B80EEB">
        <w:rPr>
          <w:rFonts w:ascii="Times New Roman" w:hAnsi="Times New Roman"/>
          <w:sz w:val="28"/>
          <w:szCs w:val="28"/>
        </w:rPr>
        <w:t xml:space="preserve">). В 15 общеобразовательных организациях (г. Кызыл </w:t>
      </w:r>
      <w:r w:rsidR="00B80EEB">
        <w:rPr>
          <w:rFonts w:ascii="Times New Roman" w:hAnsi="Times New Roman"/>
          <w:sz w:val="28"/>
          <w:szCs w:val="28"/>
        </w:rPr>
        <w:t>–</w:t>
      </w:r>
      <w:r w:rsidRPr="00B80EEB">
        <w:rPr>
          <w:rFonts w:ascii="Times New Roman" w:hAnsi="Times New Roman"/>
          <w:sz w:val="28"/>
          <w:szCs w:val="28"/>
        </w:rPr>
        <w:t xml:space="preserve"> 12 школ, Кызылский кожуун </w:t>
      </w:r>
      <w:r w:rsidR="00B80EEB">
        <w:rPr>
          <w:rFonts w:ascii="Times New Roman" w:hAnsi="Times New Roman"/>
          <w:sz w:val="28"/>
          <w:szCs w:val="28"/>
        </w:rPr>
        <w:t>–</w:t>
      </w:r>
      <w:r w:rsidRPr="00B80EEB">
        <w:rPr>
          <w:rFonts w:ascii="Times New Roman" w:hAnsi="Times New Roman"/>
          <w:sz w:val="28"/>
          <w:szCs w:val="28"/>
        </w:rPr>
        <w:t xml:space="preserve"> 3</w:t>
      </w:r>
      <w:r w:rsidR="00B80EEB">
        <w:rPr>
          <w:rFonts w:ascii="Times New Roman" w:hAnsi="Times New Roman"/>
          <w:sz w:val="28"/>
          <w:szCs w:val="28"/>
        </w:rPr>
        <w:t xml:space="preserve"> </w:t>
      </w:r>
      <w:r w:rsidRPr="00B80EEB">
        <w:rPr>
          <w:rFonts w:ascii="Times New Roman" w:hAnsi="Times New Roman"/>
          <w:sz w:val="28"/>
          <w:szCs w:val="28"/>
        </w:rPr>
        <w:t>школы) (9,3</w:t>
      </w:r>
      <w:r w:rsidR="00B80EEB">
        <w:rPr>
          <w:rFonts w:ascii="Times New Roman" w:hAnsi="Times New Roman"/>
          <w:sz w:val="28"/>
          <w:szCs w:val="28"/>
        </w:rPr>
        <w:t xml:space="preserve"> процента</w:t>
      </w:r>
      <w:r w:rsidRPr="00B80EEB">
        <w:rPr>
          <w:rFonts w:ascii="Times New Roman" w:hAnsi="Times New Roman"/>
          <w:sz w:val="28"/>
          <w:szCs w:val="28"/>
        </w:rPr>
        <w:t xml:space="preserve"> от общего количества школ) организация горячего питания осуществляется </w:t>
      </w:r>
      <w:r w:rsidRPr="00B80EEB">
        <w:rPr>
          <w:rFonts w:ascii="Times New Roman" w:hAnsi="Times New Roman"/>
          <w:sz w:val="28"/>
          <w:szCs w:val="28"/>
        </w:rPr>
        <w:lastRenderedPageBreak/>
        <w:t>по форме аутсорсинга, в 148 школах (90,7</w:t>
      </w:r>
      <w:r w:rsidR="00B80EEB">
        <w:rPr>
          <w:rFonts w:ascii="Times New Roman" w:hAnsi="Times New Roman"/>
          <w:sz w:val="28"/>
          <w:szCs w:val="28"/>
        </w:rPr>
        <w:t xml:space="preserve"> процента</w:t>
      </w:r>
      <w:r w:rsidRPr="00B80EEB">
        <w:rPr>
          <w:rFonts w:ascii="Times New Roman" w:hAnsi="Times New Roman"/>
          <w:sz w:val="28"/>
          <w:szCs w:val="28"/>
        </w:rPr>
        <w:t xml:space="preserve">) </w:t>
      </w:r>
      <w:r w:rsidR="00E9750B">
        <w:rPr>
          <w:rFonts w:ascii="Times New Roman" w:hAnsi="Times New Roman"/>
          <w:sz w:val="28"/>
          <w:szCs w:val="28"/>
        </w:rPr>
        <w:t xml:space="preserve">– </w:t>
      </w:r>
      <w:r w:rsidRPr="00B80EEB">
        <w:rPr>
          <w:rFonts w:ascii="Times New Roman" w:hAnsi="Times New Roman"/>
          <w:sz w:val="28"/>
          <w:szCs w:val="28"/>
        </w:rPr>
        <w:t>самостоятельно общеобразовательной организацией.</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Оказание услуг по организации питания осуществляется следующими компаниями, индивидуальными предпринимателями:</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xml:space="preserve">- МУП </w:t>
      </w:r>
      <w:r w:rsidR="008F5918" w:rsidRPr="00B80EEB">
        <w:rPr>
          <w:rFonts w:ascii="Times New Roman" w:hAnsi="Times New Roman"/>
          <w:sz w:val="28"/>
          <w:szCs w:val="28"/>
        </w:rPr>
        <w:t>«</w:t>
      </w:r>
      <w:r w:rsidRPr="00B80EEB">
        <w:rPr>
          <w:rFonts w:ascii="Times New Roman" w:hAnsi="Times New Roman"/>
          <w:sz w:val="28"/>
          <w:szCs w:val="28"/>
        </w:rPr>
        <w:t>Школьное питание</w:t>
      </w:r>
      <w:r w:rsidR="008F5918" w:rsidRPr="00B80EEB">
        <w:rPr>
          <w:rFonts w:ascii="Times New Roman" w:hAnsi="Times New Roman"/>
          <w:sz w:val="28"/>
          <w:szCs w:val="28"/>
        </w:rPr>
        <w:t>»</w:t>
      </w:r>
      <w:r w:rsidR="00B80EEB" w:rsidRPr="00B80EEB">
        <w:rPr>
          <w:rFonts w:ascii="Times New Roman" w:hAnsi="Times New Roman"/>
          <w:sz w:val="28"/>
          <w:szCs w:val="28"/>
        </w:rPr>
        <w:t xml:space="preserve"> </w:t>
      </w:r>
      <w:r w:rsidR="00B80EEB">
        <w:rPr>
          <w:rFonts w:ascii="Times New Roman" w:hAnsi="Times New Roman"/>
          <w:sz w:val="28"/>
          <w:szCs w:val="28"/>
        </w:rPr>
        <w:t xml:space="preserve">– </w:t>
      </w:r>
      <w:r w:rsidRPr="00B80EEB">
        <w:rPr>
          <w:rFonts w:ascii="Times New Roman" w:hAnsi="Times New Roman"/>
          <w:sz w:val="28"/>
          <w:szCs w:val="28"/>
        </w:rPr>
        <w:t>2 школы (№</w:t>
      </w:r>
      <w:r w:rsidR="00B80EEB">
        <w:rPr>
          <w:rFonts w:ascii="Times New Roman" w:hAnsi="Times New Roman"/>
          <w:sz w:val="28"/>
          <w:szCs w:val="28"/>
        </w:rPr>
        <w:t xml:space="preserve"> </w:t>
      </w:r>
      <w:r w:rsidRPr="00B80EEB">
        <w:rPr>
          <w:rFonts w:ascii="Times New Roman" w:hAnsi="Times New Roman"/>
          <w:sz w:val="28"/>
          <w:szCs w:val="28"/>
        </w:rPr>
        <w:t>1,</w:t>
      </w:r>
      <w:r w:rsidR="00E9750B">
        <w:rPr>
          <w:rFonts w:ascii="Times New Roman" w:hAnsi="Times New Roman"/>
          <w:sz w:val="28"/>
          <w:szCs w:val="28"/>
        </w:rPr>
        <w:t xml:space="preserve"> </w:t>
      </w:r>
      <w:r w:rsidRPr="00B80EEB">
        <w:rPr>
          <w:rFonts w:ascii="Times New Roman" w:hAnsi="Times New Roman"/>
          <w:sz w:val="28"/>
          <w:szCs w:val="28"/>
        </w:rPr>
        <w:t>7 г. Кызыла);</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xml:space="preserve">- МУП </w:t>
      </w:r>
      <w:r w:rsidR="008F5918" w:rsidRPr="00B80EEB">
        <w:rPr>
          <w:rFonts w:ascii="Times New Roman" w:hAnsi="Times New Roman"/>
          <w:sz w:val="28"/>
          <w:szCs w:val="28"/>
        </w:rPr>
        <w:t>«</w:t>
      </w:r>
      <w:r w:rsidRPr="00B80EEB">
        <w:rPr>
          <w:rFonts w:ascii="Times New Roman" w:hAnsi="Times New Roman"/>
          <w:sz w:val="28"/>
          <w:szCs w:val="28"/>
        </w:rPr>
        <w:t>Школьник</w:t>
      </w:r>
      <w:r w:rsidR="008F5918" w:rsidRPr="00B80EEB">
        <w:rPr>
          <w:rFonts w:ascii="Times New Roman" w:hAnsi="Times New Roman"/>
          <w:sz w:val="28"/>
          <w:szCs w:val="28"/>
        </w:rPr>
        <w:t>»</w:t>
      </w:r>
      <w:r w:rsidRPr="00B80EEB">
        <w:rPr>
          <w:rFonts w:ascii="Times New Roman" w:hAnsi="Times New Roman"/>
          <w:sz w:val="28"/>
          <w:szCs w:val="28"/>
        </w:rPr>
        <w:t xml:space="preserve"> </w:t>
      </w:r>
      <w:r w:rsidR="00B80EEB">
        <w:rPr>
          <w:rFonts w:ascii="Times New Roman" w:hAnsi="Times New Roman"/>
          <w:sz w:val="28"/>
          <w:szCs w:val="28"/>
        </w:rPr>
        <w:t>–</w:t>
      </w:r>
      <w:r w:rsidRPr="00B80EEB">
        <w:rPr>
          <w:rFonts w:ascii="Times New Roman" w:hAnsi="Times New Roman"/>
          <w:sz w:val="28"/>
          <w:szCs w:val="28"/>
        </w:rPr>
        <w:t xml:space="preserve"> 10 школ г. Кызыла;</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xml:space="preserve">- ИП </w:t>
      </w:r>
      <w:r w:rsidR="008F5918" w:rsidRPr="00B80EEB">
        <w:rPr>
          <w:rFonts w:ascii="Times New Roman" w:hAnsi="Times New Roman"/>
          <w:sz w:val="28"/>
          <w:szCs w:val="28"/>
        </w:rPr>
        <w:t>«</w:t>
      </w:r>
      <w:r w:rsidRPr="00B80EEB">
        <w:rPr>
          <w:rFonts w:ascii="Times New Roman" w:hAnsi="Times New Roman"/>
          <w:sz w:val="28"/>
          <w:szCs w:val="28"/>
        </w:rPr>
        <w:t>Куулар</w:t>
      </w:r>
      <w:r w:rsidR="008F5918" w:rsidRPr="00B80EEB">
        <w:rPr>
          <w:rFonts w:ascii="Times New Roman" w:hAnsi="Times New Roman"/>
          <w:sz w:val="28"/>
          <w:szCs w:val="28"/>
        </w:rPr>
        <w:t>»</w:t>
      </w:r>
      <w:r w:rsidRPr="00B80EEB">
        <w:rPr>
          <w:rFonts w:ascii="Times New Roman" w:hAnsi="Times New Roman"/>
          <w:sz w:val="28"/>
          <w:szCs w:val="28"/>
        </w:rPr>
        <w:t xml:space="preserve"> </w:t>
      </w:r>
      <w:r w:rsidR="00B80EEB">
        <w:rPr>
          <w:rFonts w:ascii="Times New Roman" w:hAnsi="Times New Roman"/>
          <w:sz w:val="28"/>
          <w:szCs w:val="28"/>
        </w:rPr>
        <w:t>–</w:t>
      </w:r>
      <w:r w:rsidRPr="00B80EEB">
        <w:rPr>
          <w:rFonts w:ascii="Times New Roman" w:hAnsi="Times New Roman"/>
          <w:sz w:val="28"/>
          <w:szCs w:val="28"/>
        </w:rPr>
        <w:t xml:space="preserve"> 1 школа (№</w:t>
      </w:r>
      <w:r w:rsidR="00B80EEB">
        <w:rPr>
          <w:rFonts w:ascii="Times New Roman" w:hAnsi="Times New Roman"/>
          <w:sz w:val="28"/>
          <w:szCs w:val="28"/>
        </w:rPr>
        <w:t xml:space="preserve"> </w:t>
      </w:r>
      <w:r w:rsidRPr="00B80EEB">
        <w:rPr>
          <w:rFonts w:ascii="Times New Roman" w:hAnsi="Times New Roman"/>
          <w:sz w:val="28"/>
          <w:szCs w:val="28"/>
        </w:rPr>
        <w:t>4 г. Кызыла);</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xml:space="preserve">- ИП </w:t>
      </w:r>
      <w:r w:rsidR="008F5918" w:rsidRPr="00B80EEB">
        <w:rPr>
          <w:rFonts w:ascii="Times New Roman" w:hAnsi="Times New Roman"/>
          <w:sz w:val="28"/>
          <w:szCs w:val="28"/>
        </w:rPr>
        <w:t>«</w:t>
      </w:r>
      <w:r w:rsidRPr="00B80EEB">
        <w:rPr>
          <w:rFonts w:ascii="Times New Roman" w:hAnsi="Times New Roman"/>
          <w:sz w:val="28"/>
          <w:szCs w:val="28"/>
        </w:rPr>
        <w:t>Монгуш Ч.А.</w:t>
      </w:r>
      <w:r w:rsidR="008F5918" w:rsidRPr="00B80EEB">
        <w:rPr>
          <w:rFonts w:ascii="Times New Roman" w:hAnsi="Times New Roman"/>
          <w:sz w:val="28"/>
          <w:szCs w:val="28"/>
        </w:rPr>
        <w:t>»</w:t>
      </w:r>
      <w:r w:rsidRPr="00B80EEB">
        <w:rPr>
          <w:rFonts w:ascii="Times New Roman" w:hAnsi="Times New Roman"/>
          <w:sz w:val="28"/>
          <w:szCs w:val="28"/>
        </w:rPr>
        <w:t xml:space="preserve"> </w:t>
      </w:r>
      <w:r w:rsidR="00B80EEB">
        <w:rPr>
          <w:rFonts w:ascii="Times New Roman" w:hAnsi="Times New Roman"/>
          <w:sz w:val="28"/>
          <w:szCs w:val="28"/>
        </w:rPr>
        <w:t>–</w:t>
      </w:r>
      <w:r w:rsidRPr="00B80EEB">
        <w:rPr>
          <w:rFonts w:ascii="Times New Roman" w:hAnsi="Times New Roman"/>
          <w:sz w:val="28"/>
          <w:szCs w:val="28"/>
        </w:rPr>
        <w:t xml:space="preserve"> 2 школы (№</w:t>
      </w:r>
      <w:r w:rsidR="00B80EEB">
        <w:rPr>
          <w:rFonts w:ascii="Times New Roman" w:hAnsi="Times New Roman"/>
          <w:sz w:val="28"/>
          <w:szCs w:val="28"/>
        </w:rPr>
        <w:t xml:space="preserve"> </w:t>
      </w:r>
      <w:r w:rsidRPr="00B80EEB">
        <w:rPr>
          <w:rFonts w:ascii="Times New Roman" w:hAnsi="Times New Roman"/>
          <w:sz w:val="28"/>
          <w:szCs w:val="28"/>
        </w:rPr>
        <w:t>1,</w:t>
      </w:r>
      <w:r w:rsidR="00B80EEB">
        <w:rPr>
          <w:rFonts w:ascii="Times New Roman" w:hAnsi="Times New Roman"/>
          <w:sz w:val="28"/>
          <w:szCs w:val="28"/>
        </w:rPr>
        <w:t xml:space="preserve"> </w:t>
      </w:r>
      <w:r w:rsidRPr="00B80EEB">
        <w:rPr>
          <w:rFonts w:ascii="Times New Roman" w:hAnsi="Times New Roman"/>
          <w:sz w:val="28"/>
          <w:szCs w:val="28"/>
        </w:rPr>
        <w:t>2 пгт</w:t>
      </w:r>
      <w:r w:rsidR="00B80EEB">
        <w:rPr>
          <w:rFonts w:ascii="Times New Roman" w:hAnsi="Times New Roman"/>
          <w:sz w:val="28"/>
          <w:szCs w:val="28"/>
        </w:rPr>
        <w:t>.</w:t>
      </w:r>
      <w:r w:rsidRPr="00B80EEB">
        <w:rPr>
          <w:rFonts w:ascii="Times New Roman" w:hAnsi="Times New Roman"/>
          <w:sz w:val="28"/>
          <w:szCs w:val="28"/>
        </w:rPr>
        <w:t xml:space="preserve"> Каа-Хем);</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xml:space="preserve">- ИП </w:t>
      </w:r>
      <w:r w:rsidR="008F5918" w:rsidRPr="00B80EEB">
        <w:rPr>
          <w:rFonts w:ascii="Times New Roman" w:hAnsi="Times New Roman"/>
          <w:sz w:val="28"/>
          <w:szCs w:val="28"/>
        </w:rPr>
        <w:t>«</w:t>
      </w:r>
      <w:r w:rsidRPr="00B80EEB">
        <w:rPr>
          <w:rFonts w:ascii="Times New Roman" w:hAnsi="Times New Roman"/>
          <w:sz w:val="28"/>
          <w:szCs w:val="28"/>
        </w:rPr>
        <w:t>Куржу Б.Е.</w:t>
      </w:r>
      <w:r w:rsidR="008F5918" w:rsidRPr="00B80EEB">
        <w:rPr>
          <w:rFonts w:ascii="Times New Roman" w:hAnsi="Times New Roman"/>
          <w:sz w:val="28"/>
          <w:szCs w:val="28"/>
        </w:rPr>
        <w:t>»</w:t>
      </w:r>
      <w:r w:rsidRPr="00B80EEB">
        <w:rPr>
          <w:rFonts w:ascii="Times New Roman" w:hAnsi="Times New Roman"/>
          <w:sz w:val="28"/>
          <w:szCs w:val="28"/>
        </w:rPr>
        <w:t xml:space="preserve"> </w:t>
      </w:r>
      <w:r w:rsidR="00B80EEB">
        <w:rPr>
          <w:rFonts w:ascii="Times New Roman" w:hAnsi="Times New Roman"/>
          <w:sz w:val="28"/>
          <w:szCs w:val="28"/>
        </w:rPr>
        <w:t>–</w:t>
      </w:r>
      <w:r w:rsidRPr="00B80EEB">
        <w:rPr>
          <w:rFonts w:ascii="Times New Roman" w:hAnsi="Times New Roman"/>
          <w:sz w:val="28"/>
          <w:szCs w:val="28"/>
        </w:rPr>
        <w:t xml:space="preserve"> 1 школа (школа с. Сукпак).</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xml:space="preserve">В соответствии с пунктом 7 Правил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приведенных в приложении № 29 к государственной программе Российской Федерации </w:t>
      </w:r>
      <w:r w:rsidR="008F5918" w:rsidRPr="00B80EEB">
        <w:rPr>
          <w:rFonts w:ascii="Times New Roman" w:hAnsi="Times New Roman"/>
          <w:sz w:val="28"/>
          <w:szCs w:val="28"/>
        </w:rPr>
        <w:t>«</w:t>
      </w:r>
      <w:r w:rsidRPr="00B80EEB">
        <w:rPr>
          <w:rFonts w:ascii="Times New Roman" w:hAnsi="Times New Roman"/>
          <w:sz w:val="28"/>
          <w:szCs w:val="28"/>
        </w:rPr>
        <w:t>Развитие образования</w:t>
      </w:r>
      <w:r w:rsidR="008F5918" w:rsidRPr="00B80EEB">
        <w:rPr>
          <w:rFonts w:ascii="Times New Roman" w:hAnsi="Times New Roman"/>
          <w:sz w:val="28"/>
          <w:szCs w:val="28"/>
        </w:rPr>
        <w:t>»</w:t>
      </w:r>
      <w:r w:rsidRPr="00B80EEB">
        <w:rPr>
          <w:rFonts w:ascii="Times New Roman" w:hAnsi="Times New Roman"/>
          <w:sz w:val="28"/>
          <w:szCs w:val="28"/>
        </w:rPr>
        <w:t xml:space="preserve">, средняя стоимость горячего питания на </w:t>
      </w:r>
      <w:r w:rsidR="00E9750B">
        <w:rPr>
          <w:rFonts w:ascii="Times New Roman" w:hAnsi="Times New Roman"/>
          <w:sz w:val="28"/>
          <w:szCs w:val="28"/>
        </w:rPr>
        <w:t>одного</w:t>
      </w:r>
      <w:r w:rsidRPr="00B80EEB">
        <w:rPr>
          <w:rFonts w:ascii="Times New Roman" w:hAnsi="Times New Roman"/>
          <w:sz w:val="28"/>
          <w:szCs w:val="28"/>
        </w:rPr>
        <w:t xml:space="preserve"> обучающегося по программам начального общего образования в день рассчитывается на основании средней стоимости среднесуточных наборов пищевых продуктов для организации горячего питания, обучающихся по программам начального общего образования, рассчитываемых на основании федерального статистического наблюдения за потребительскими ценами на товары и услуги за год, предшествующий текущему финансовому году.</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xml:space="preserve">Среди регионов Сибирского </w:t>
      </w:r>
      <w:r w:rsidR="00B80EEB">
        <w:rPr>
          <w:rFonts w:ascii="Times New Roman" w:hAnsi="Times New Roman"/>
          <w:sz w:val="28"/>
          <w:szCs w:val="28"/>
        </w:rPr>
        <w:t>ф</w:t>
      </w:r>
      <w:r w:rsidRPr="00B80EEB">
        <w:rPr>
          <w:rFonts w:ascii="Times New Roman" w:hAnsi="Times New Roman"/>
          <w:sz w:val="28"/>
          <w:szCs w:val="28"/>
        </w:rPr>
        <w:t xml:space="preserve">едерального округа расчетная стоимость одноразового питания для Республики Тыва меньше, чем для Республики Хакасия (63,81 рублей), Новосибирской области (62,2 рублей). Средняя стоимость горячего питания на </w:t>
      </w:r>
      <w:r w:rsidR="00E9750B">
        <w:rPr>
          <w:rFonts w:ascii="Times New Roman" w:hAnsi="Times New Roman"/>
          <w:sz w:val="28"/>
          <w:szCs w:val="28"/>
        </w:rPr>
        <w:t>одного</w:t>
      </w:r>
      <w:r w:rsidRPr="00B80EEB">
        <w:rPr>
          <w:rFonts w:ascii="Times New Roman" w:hAnsi="Times New Roman"/>
          <w:sz w:val="28"/>
          <w:szCs w:val="28"/>
        </w:rPr>
        <w:t xml:space="preserve"> обучающегося в день в Республике Тыва составляет 60 рублей 12 коп.</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В республике в целом отмечается высокая стоимость жизни, продукты питания предпринимателями приобретаются в основном в соседних регионах, отсутствие железнодорожного сообщения и высокая стоимость электроэнергии сказыва</w:t>
      </w:r>
      <w:r w:rsidR="00E9750B">
        <w:rPr>
          <w:rFonts w:ascii="Times New Roman" w:hAnsi="Times New Roman"/>
          <w:sz w:val="28"/>
          <w:szCs w:val="28"/>
        </w:rPr>
        <w:t>ю</w:t>
      </w:r>
      <w:r w:rsidRPr="00B80EEB">
        <w:rPr>
          <w:rFonts w:ascii="Times New Roman" w:hAnsi="Times New Roman"/>
          <w:sz w:val="28"/>
          <w:szCs w:val="28"/>
        </w:rPr>
        <w:t>тся на расходах на доставку и производство товаров, продуктов питания и грузов, что отражается в кон</w:t>
      </w:r>
      <w:r w:rsidR="00567BAE" w:rsidRPr="00B80EEB">
        <w:rPr>
          <w:rFonts w:ascii="Times New Roman" w:hAnsi="Times New Roman"/>
          <w:sz w:val="28"/>
          <w:szCs w:val="28"/>
        </w:rPr>
        <w:t>е</w:t>
      </w:r>
      <w:r w:rsidRPr="00B80EEB">
        <w:rPr>
          <w:rFonts w:ascii="Times New Roman" w:hAnsi="Times New Roman"/>
          <w:sz w:val="28"/>
          <w:szCs w:val="28"/>
        </w:rPr>
        <w:t>чной стоимости продуктов питания (до 10-30</w:t>
      </w:r>
      <w:r w:rsidR="00B80EEB">
        <w:rPr>
          <w:rFonts w:ascii="Times New Roman" w:hAnsi="Times New Roman"/>
          <w:sz w:val="28"/>
          <w:szCs w:val="28"/>
        </w:rPr>
        <w:t xml:space="preserve"> процентов </w:t>
      </w:r>
      <w:r w:rsidRPr="00B80EEB">
        <w:rPr>
          <w:rFonts w:ascii="Times New Roman" w:hAnsi="Times New Roman"/>
          <w:sz w:val="28"/>
          <w:szCs w:val="28"/>
        </w:rPr>
        <w:t>наценка к стоимости).</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В связи с резко континентальным климатом для растущего детского организма учащихся должны использоваться продукты, обогащенные витаминами и микроэлемен</w:t>
      </w:r>
      <w:r w:rsidR="00930A1A">
        <w:rPr>
          <w:rFonts w:ascii="Times New Roman" w:hAnsi="Times New Roman"/>
          <w:sz w:val="28"/>
          <w:szCs w:val="28"/>
        </w:rPr>
        <w:t xml:space="preserve">тами, то </w:t>
      </w:r>
      <w:r w:rsidRPr="00B80EEB">
        <w:rPr>
          <w:rFonts w:ascii="Times New Roman" w:hAnsi="Times New Roman"/>
          <w:sz w:val="28"/>
          <w:szCs w:val="28"/>
        </w:rPr>
        <w:t>е</w:t>
      </w:r>
      <w:r w:rsidR="00930A1A">
        <w:rPr>
          <w:rFonts w:ascii="Times New Roman" w:hAnsi="Times New Roman"/>
          <w:sz w:val="28"/>
          <w:szCs w:val="28"/>
        </w:rPr>
        <w:t>сть</w:t>
      </w:r>
      <w:r w:rsidRPr="00B80EEB">
        <w:rPr>
          <w:rFonts w:ascii="Times New Roman" w:hAnsi="Times New Roman"/>
          <w:sz w:val="28"/>
          <w:szCs w:val="28"/>
        </w:rPr>
        <w:t xml:space="preserve"> энергозатратные.</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Для этого, рекомендуемые дол</w:t>
      </w:r>
      <w:r w:rsidR="00567BAE" w:rsidRPr="00B80EEB">
        <w:rPr>
          <w:rFonts w:ascii="Times New Roman" w:hAnsi="Times New Roman"/>
          <w:sz w:val="28"/>
          <w:szCs w:val="28"/>
        </w:rPr>
        <w:t>и</w:t>
      </w:r>
      <w:r w:rsidRPr="00B80EEB">
        <w:rPr>
          <w:rFonts w:ascii="Times New Roman" w:hAnsi="Times New Roman"/>
          <w:sz w:val="28"/>
          <w:szCs w:val="28"/>
        </w:rPr>
        <w:t xml:space="preserve"> среднесуточного потребления продуктов на каждого школьника (овощи, мясо, молочная продукция) необходимо увеличить с 25 до 30</w:t>
      </w:r>
      <w:r w:rsidR="00930A1A">
        <w:rPr>
          <w:rFonts w:ascii="Times New Roman" w:hAnsi="Times New Roman"/>
          <w:sz w:val="28"/>
          <w:szCs w:val="28"/>
        </w:rPr>
        <w:t xml:space="preserve"> процентов</w:t>
      </w:r>
      <w:r w:rsidRPr="00B80EEB">
        <w:rPr>
          <w:rFonts w:ascii="Times New Roman" w:hAnsi="Times New Roman"/>
          <w:sz w:val="28"/>
          <w:szCs w:val="28"/>
        </w:rPr>
        <w:t xml:space="preserve"> на завтрак, с 35 до 40</w:t>
      </w:r>
      <w:r w:rsidR="00930A1A">
        <w:rPr>
          <w:rFonts w:ascii="Times New Roman" w:hAnsi="Times New Roman"/>
          <w:sz w:val="28"/>
          <w:szCs w:val="28"/>
        </w:rPr>
        <w:t xml:space="preserve"> процентов</w:t>
      </w:r>
      <w:r w:rsidRPr="00B80EEB">
        <w:rPr>
          <w:rFonts w:ascii="Times New Roman" w:hAnsi="Times New Roman"/>
          <w:sz w:val="28"/>
          <w:szCs w:val="28"/>
        </w:rPr>
        <w:t xml:space="preserve"> на обед.</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lastRenderedPageBreak/>
        <w:t>Таким образом, при средней стоимости одноразового питания в 60,12 руб</w:t>
      </w:r>
      <w:r w:rsidR="00E9750B">
        <w:rPr>
          <w:rFonts w:ascii="Times New Roman" w:hAnsi="Times New Roman"/>
          <w:sz w:val="28"/>
          <w:szCs w:val="28"/>
        </w:rPr>
        <w:t>.</w:t>
      </w:r>
      <w:r w:rsidRPr="00B80EEB">
        <w:rPr>
          <w:rFonts w:ascii="Times New Roman" w:hAnsi="Times New Roman"/>
          <w:sz w:val="28"/>
          <w:szCs w:val="28"/>
        </w:rPr>
        <w:t xml:space="preserve"> повышение среднесуточного потребления продуктов на каждого школьника невозможно, поэтому необходимо повышение с 60,12 руб. до 100 руб.</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В 2020 г. муниципальными образованиями Республики Тыва усовершенствована материально-техническая база школьных столовых за счет средств местного бюджета и внебюджетных источников. На пищеблоках 164 общеобразовательных школ (100</w:t>
      </w:r>
      <w:r w:rsidR="00930A1A">
        <w:rPr>
          <w:rFonts w:ascii="Times New Roman" w:hAnsi="Times New Roman"/>
          <w:sz w:val="28"/>
          <w:szCs w:val="28"/>
        </w:rPr>
        <w:t xml:space="preserve"> процентов</w:t>
      </w:r>
      <w:r w:rsidRPr="00B80EEB">
        <w:rPr>
          <w:rFonts w:ascii="Times New Roman" w:hAnsi="Times New Roman"/>
          <w:sz w:val="28"/>
          <w:szCs w:val="28"/>
        </w:rPr>
        <w:t>) произведен текущий ремонт.</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xml:space="preserve">Всего на проведение текущего ремонта школьных пищеблоков направлены средства в размере 2,951 млн. рублей, в том числе за счет местного бюджета </w:t>
      </w:r>
      <w:r w:rsidR="00E9750B">
        <w:rPr>
          <w:rFonts w:ascii="Times New Roman" w:hAnsi="Times New Roman"/>
          <w:sz w:val="28"/>
          <w:szCs w:val="28"/>
        </w:rPr>
        <w:t xml:space="preserve">– </w:t>
      </w:r>
      <w:r w:rsidRPr="00B80EEB">
        <w:rPr>
          <w:rFonts w:ascii="Times New Roman" w:hAnsi="Times New Roman"/>
          <w:sz w:val="28"/>
          <w:szCs w:val="28"/>
        </w:rPr>
        <w:t>2,244 млн. рублей (76,0</w:t>
      </w:r>
      <w:r w:rsidR="00930A1A">
        <w:rPr>
          <w:rFonts w:ascii="Times New Roman" w:hAnsi="Times New Roman"/>
          <w:sz w:val="28"/>
          <w:szCs w:val="28"/>
        </w:rPr>
        <w:t xml:space="preserve"> процентов</w:t>
      </w:r>
      <w:r w:rsidRPr="00B80EEB">
        <w:rPr>
          <w:rFonts w:ascii="Times New Roman" w:hAnsi="Times New Roman"/>
          <w:sz w:val="28"/>
          <w:szCs w:val="28"/>
        </w:rPr>
        <w:t xml:space="preserve">), внебюджетных источников </w:t>
      </w:r>
      <w:r w:rsidR="00E9750B">
        <w:rPr>
          <w:rFonts w:ascii="Times New Roman" w:hAnsi="Times New Roman"/>
          <w:sz w:val="28"/>
          <w:szCs w:val="28"/>
        </w:rPr>
        <w:t xml:space="preserve">– </w:t>
      </w:r>
      <w:r w:rsidRPr="00B80EEB">
        <w:rPr>
          <w:rFonts w:ascii="Times New Roman" w:hAnsi="Times New Roman"/>
          <w:sz w:val="28"/>
          <w:szCs w:val="28"/>
        </w:rPr>
        <w:t>0,706 млн. рублей (24,0</w:t>
      </w:r>
      <w:r w:rsidR="00930A1A">
        <w:rPr>
          <w:rFonts w:ascii="Times New Roman" w:hAnsi="Times New Roman"/>
          <w:sz w:val="28"/>
          <w:szCs w:val="28"/>
        </w:rPr>
        <w:t xml:space="preserve"> процента</w:t>
      </w:r>
      <w:r w:rsidRPr="00B80EEB">
        <w:rPr>
          <w:rFonts w:ascii="Times New Roman" w:hAnsi="Times New Roman"/>
          <w:sz w:val="28"/>
          <w:szCs w:val="28"/>
        </w:rPr>
        <w:t>).</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xml:space="preserve">Также в целях непрерывной организации бесплатного горячего питания школьников начальных классов муниципальными образованиями Республики Тыва всего приобретено оборудование в размере 4,982 млн. рублей, в том числе за счет местного бюджета </w:t>
      </w:r>
      <w:r w:rsidR="00E9750B">
        <w:rPr>
          <w:rFonts w:ascii="Times New Roman" w:hAnsi="Times New Roman"/>
          <w:sz w:val="28"/>
          <w:szCs w:val="28"/>
        </w:rPr>
        <w:t xml:space="preserve">– </w:t>
      </w:r>
      <w:r w:rsidRPr="00B80EEB">
        <w:rPr>
          <w:rFonts w:ascii="Times New Roman" w:hAnsi="Times New Roman"/>
          <w:sz w:val="28"/>
          <w:szCs w:val="28"/>
        </w:rPr>
        <w:t>4,202 млн. рублей (84,3</w:t>
      </w:r>
      <w:r w:rsidR="00930A1A">
        <w:rPr>
          <w:rFonts w:ascii="Times New Roman" w:hAnsi="Times New Roman"/>
          <w:sz w:val="28"/>
          <w:szCs w:val="28"/>
        </w:rPr>
        <w:t xml:space="preserve"> процента</w:t>
      </w:r>
      <w:r w:rsidRPr="00B80EEB">
        <w:rPr>
          <w:rFonts w:ascii="Times New Roman" w:hAnsi="Times New Roman"/>
          <w:sz w:val="28"/>
          <w:szCs w:val="28"/>
        </w:rPr>
        <w:t>), внебюджетных источников</w:t>
      </w:r>
      <w:r w:rsidR="00E9750B">
        <w:rPr>
          <w:rFonts w:ascii="Times New Roman" w:hAnsi="Times New Roman"/>
          <w:sz w:val="28"/>
          <w:szCs w:val="28"/>
        </w:rPr>
        <w:t xml:space="preserve"> –</w:t>
      </w:r>
      <w:r w:rsidRPr="00B80EEB">
        <w:rPr>
          <w:rFonts w:ascii="Times New Roman" w:hAnsi="Times New Roman"/>
          <w:sz w:val="28"/>
          <w:szCs w:val="28"/>
        </w:rPr>
        <w:t xml:space="preserve"> 0,780 млн. рублей (15,73). Для школьных столовых всего приобретен</w:t>
      </w:r>
      <w:r w:rsidR="00E9750B">
        <w:rPr>
          <w:rFonts w:ascii="Times New Roman" w:hAnsi="Times New Roman"/>
          <w:sz w:val="28"/>
          <w:szCs w:val="28"/>
        </w:rPr>
        <w:t>ы</w:t>
      </w:r>
      <w:r w:rsidRPr="00B80EEB">
        <w:rPr>
          <w:rFonts w:ascii="Times New Roman" w:hAnsi="Times New Roman"/>
          <w:sz w:val="28"/>
          <w:szCs w:val="28"/>
        </w:rPr>
        <w:t xml:space="preserve"> оборудовани</w:t>
      </w:r>
      <w:r w:rsidR="00E9750B">
        <w:rPr>
          <w:rFonts w:ascii="Times New Roman" w:hAnsi="Times New Roman"/>
          <w:sz w:val="28"/>
          <w:szCs w:val="28"/>
        </w:rPr>
        <w:t>е</w:t>
      </w:r>
      <w:r w:rsidR="00E9750B" w:rsidRPr="00E9750B">
        <w:rPr>
          <w:rFonts w:ascii="Times New Roman" w:hAnsi="Times New Roman"/>
          <w:sz w:val="28"/>
          <w:szCs w:val="28"/>
        </w:rPr>
        <w:t xml:space="preserve"> </w:t>
      </w:r>
      <w:r w:rsidR="00E9750B">
        <w:rPr>
          <w:rFonts w:ascii="Times New Roman" w:hAnsi="Times New Roman"/>
          <w:sz w:val="28"/>
          <w:szCs w:val="28"/>
        </w:rPr>
        <w:t>(</w:t>
      </w:r>
      <w:r w:rsidR="00E9750B" w:rsidRPr="00B80EEB">
        <w:rPr>
          <w:rFonts w:ascii="Times New Roman" w:hAnsi="Times New Roman"/>
          <w:sz w:val="28"/>
          <w:szCs w:val="28"/>
        </w:rPr>
        <w:t>более 80 шт.</w:t>
      </w:r>
      <w:r w:rsidR="00E9750B">
        <w:rPr>
          <w:rFonts w:ascii="Times New Roman" w:hAnsi="Times New Roman"/>
          <w:sz w:val="28"/>
          <w:szCs w:val="28"/>
        </w:rPr>
        <w:t>)</w:t>
      </w:r>
      <w:r w:rsidRPr="00B80EEB">
        <w:rPr>
          <w:rFonts w:ascii="Times New Roman" w:hAnsi="Times New Roman"/>
          <w:sz w:val="28"/>
          <w:szCs w:val="28"/>
        </w:rPr>
        <w:t>, инвентар</w:t>
      </w:r>
      <w:r w:rsidR="00E9750B">
        <w:rPr>
          <w:rFonts w:ascii="Times New Roman" w:hAnsi="Times New Roman"/>
          <w:sz w:val="28"/>
          <w:szCs w:val="28"/>
        </w:rPr>
        <w:t>ь (690 шт.)</w:t>
      </w:r>
      <w:r w:rsidRPr="00B80EEB">
        <w:rPr>
          <w:rFonts w:ascii="Times New Roman" w:hAnsi="Times New Roman"/>
          <w:sz w:val="28"/>
          <w:szCs w:val="28"/>
        </w:rPr>
        <w:t>, в том числе:</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холодильный ларь – более 30 шт.;</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холодильники – 8 шт.;</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посудомоечная машина – 8 шт.;</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электрические плитки – 10 шт.;</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стеллажи – 6 шт.;</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прочее оборудование – более 20 шт.;</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тарелки – 300 шт.;</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стаканы – 290 шт.</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Обеденные залы оборудованы столовой мебелью</w:t>
      </w:r>
      <w:r w:rsidR="00E9750B" w:rsidRPr="00E9750B">
        <w:rPr>
          <w:rFonts w:ascii="Times New Roman" w:hAnsi="Times New Roman"/>
          <w:sz w:val="28"/>
          <w:szCs w:val="28"/>
        </w:rPr>
        <w:t xml:space="preserve"> </w:t>
      </w:r>
      <w:r w:rsidR="00E9750B">
        <w:rPr>
          <w:rFonts w:ascii="Times New Roman" w:hAnsi="Times New Roman"/>
          <w:sz w:val="28"/>
          <w:szCs w:val="28"/>
        </w:rPr>
        <w:t>(</w:t>
      </w:r>
      <w:r w:rsidR="00E9750B" w:rsidRPr="00B80EEB">
        <w:rPr>
          <w:rFonts w:ascii="Times New Roman" w:hAnsi="Times New Roman"/>
          <w:sz w:val="28"/>
          <w:szCs w:val="28"/>
        </w:rPr>
        <w:t>более 300 шт.</w:t>
      </w:r>
      <w:r w:rsidR="00E9750B">
        <w:rPr>
          <w:rFonts w:ascii="Times New Roman" w:hAnsi="Times New Roman"/>
          <w:sz w:val="28"/>
          <w:szCs w:val="28"/>
        </w:rPr>
        <w:t>)</w:t>
      </w:r>
      <w:r w:rsidRPr="00B80EEB">
        <w:rPr>
          <w:rFonts w:ascii="Times New Roman" w:hAnsi="Times New Roman"/>
          <w:sz w:val="28"/>
          <w:szCs w:val="28"/>
        </w:rPr>
        <w:t>:</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столы – 50 шт.;</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стулья – 246 шт.;</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умывальники – 5 шт.</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Приобретенн</w:t>
      </w:r>
      <w:r w:rsidR="00E9750B">
        <w:rPr>
          <w:rFonts w:ascii="Times New Roman" w:hAnsi="Times New Roman"/>
          <w:sz w:val="28"/>
          <w:szCs w:val="28"/>
        </w:rPr>
        <w:t>ы</w:t>
      </w:r>
      <w:r w:rsidRPr="00B80EEB">
        <w:rPr>
          <w:rFonts w:ascii="Times New Roman" w:hAnsi="Times New Roman"/>
          <w:sz w:val="28"/>
          <w:szCs w:val="28"/>
        </w:rPr>
        <w:t>е в 2020 г. оборудование и инвентарь не реша</w:t>
      </w:r>
      <w:r w:rsidR="00E9750B">
        <w:rPr>
          <w:rFonts w:ascii="Times New Roman" w:hAnsi="Times New Roman"/>
          <w:sz w:val="28"/>
          <w:szCs w:val="28"/>
        </w:rPr>
        <w:t>ю</w:t>
      </w:r>
      <w:r w:rsidRPr="00B80EEB">
        <w:rPr>
          <w:rFonts w:ascii="Times New Roman" w:hAnsi="Times New Roman"/>
          <w:sz w:val="28"/>
          <w:szCs w:val="28"/>
        </w:rPr>
        <w:t>т проблему оснащения школьных столовых современным оборудованием в полном объеме.</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xml:space="preserve">По информации муниципальных образований Республики Тыва пищеблоки школьных столовых оборудованы технологическим оборудованием, отвечающим требованиям СанПиН, на 62 </w:t>
      </w:r>
      <w:r w:rsidR="00930A1A">
        <w:rPr>
          <w:rFonts w:ascii="Times New Roman" w:hAnsi="Times New Roman"/>
          <w:sz w:val="28"/>
          <w:szCs w:val="28"/>
        </w:rPr>
        <w:t>процента</w:t>
      </w:r>
      <w:r w:rsidRPr="00B80EEB">
        <w:rPr>
          <w:rFonts w:ascii="Times New Roman" w:hAnsi="Times New Roman"/>
          <w:sz w:val="28"/>
          <w:szCs w:val="28"/>
        </w:rPr>
        <w:t>.</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xml:space="preserve">Имеющееся оборудование в основном было приобретено в рамках Комплекса мер по модернизации системы общего образования в 2010-2013 гг. и в рамках республиканской программы </w:t>
      </w:r>
      <w:r w:rsidR="008F5918" w:rsidRPr="00B80EEB">
        <w:rPr>
          <w:rFonts w:ascii="Times New Roman" w:hAnsi="Times New Roman"/>
          <w:sz w:val="28"/>
          <w:szCs w:val="28"/>
        </w:rPr>
        <w:t>«</w:t>
      </w:r>
      <w:r w:rsidRPr="00B80EEB">
        <w:rPr>
          <w:rFonts w:ascii="Times New Roman" w:hAnsi="Times New Roman"/>
          <w:sz w:val="28"/>
          <w:szCs w:val="28"/>
        </w:rPr>
        <w:t>Школьное питание</w:t>
      </w:r>
      <w:r w:rsidR="008F5918" w:rsidRPr="00B80EEB">
        <w:rPr>
          <w:rFonts w:ascii="Times New Roman" w:hAnsi="Times New Roman"/>
          <w:sz w:val="28"/>
          <w:szCs w:val="28"/>
        </w:rPr>
        <w:t>»</w:t>
      </w:r>
      <w:r w:rsidRPr="00B80EEB">
        <w:rPr>
          <w:rFonts w:ascii="Times New Roman" w:hAnsi="Times New Roman"/>
          <w:sz w:val="28"/>
          <w:szCs w:val="28"/>
        </w:rPr>
        <w:t xml:space="preserve"> до 2009 г. и подлежит списанию по истечению 7-10 лет использования. В связи с вышеизложенным, необходимо ежегодное выделение средств в объеме 23,435 млн. рублей из республиканского бюджета </w:t>
      </w:r>
      <w:r w:rsidR="00E9750B">
        <w:rPr>
          <w:rFonts w:ascii="Times New Roman" w:hAnsi="Times New Roman"/>
          <w:sz w:val="28"/>
          <w:szCs w:val="28"/>
        </w:rPr>
        <w:t xml:space="preserve">Республики Тыва </w:t>
      </w:r>
      <w:r w:rsidRPr="00B80EEB">
        <w:rPr>
          <w:rFonts w:ascii="Times New Roman" w:hAnsi="Times New Roman"/>
          <w:sz w:val="28"/>
          <w:szCs w:val="28"/>
        </w:rPr>
        <w:t xml:space="preserve">на обновление технологического оборудования для пищеблоков </w:t>
      </w:r>
      <w:r w:rsidRPr="00B80EEB">
        <w:rPr>
          <w:rFonts w:ascii="Times New Roman" w:hAnsi="Times New Roman"/>
          <w:sz w:val="28"/>
          <w:szCs w:val="28"/>
        </w:rPr>
        <w:lastRenderedPageBreak/>
        <w:t>школьных столовых в целях непрерывной организации бесплатного горячего питания школьников начальных классов.</w:t>
      </w:r>
    </w:p>
    <w:p w:rsidR="004E0827" w:rsidRPr="00B80EEB" w:rsidRDefault="004E0827" w:rsidP="00930A1A">
      <w:pPr>
        <w:spacing w:after="0" w:line="360" w:lineRule="atLeast"/>
        <w:jc w:val="center"/>
        <w:rPr>
          <w:rFonts w:ascii="Times New Roman" w:hAnsi="Times New Roman"/>
          <w:sz w:val="28"/>
          <w:szCs w:val="28"/>
        </w:rPr>
      </w:pPr>
    </w:p>
    <w:p w:rsidR="002920D7" w:rsidRDefault="002920D7" w:rsidP="00930A1A">
      <w:pPr>
        <w:spacing w:after="0" w:line="360" w:lineRule="atLeast"/>
        <w:jc w:val="center"/>
        <w:rPr>
          <w:rFonts w:ascii="Times New Roman" w:hAnsi="Times New Roman"/>
          <w:sz w:val="28"/>
          <w:szCs w:val="28"/>
        </w:rPr>
      </w:pPr>
      <w:r w:rsidRPr="00B80EEB">
        <w:rPr>
          <w:rFonts w:ascii="Times New Roman" w:hAnsi="Times New Roman"/>
          <w:sz w:val="28"/>
          <w:szCs w:val="28"/>
        </w:rPr>
        <w:t>II. Основные ц</w:t>
      </w:r>
      <w:r w:rsidR="00E9750B">
        <w:rPr>
          <w:rFonts w:ascii="Times New Roman" w:hAnsi="Times New Roman"/>
          <w:sz w:val="28"/>
          <w:szCs w:val="28"/>
        </w:rPr>
        <w:t>ели, задачи и этапы реализации П</w:t>
      </w:r>
      <w:r w:rsidRPr="00B80EEB">
        <w:rPr>
          <w:rFonts w:ascii="Times New Roman" w:hAnsi="Times New Roman"/>
          <w:sz w:val="28"/>
          <w:szCs w:val="28"/>
        </w:rPr>
        <w:t>одпрограммы</w:t>
      </w:r>
    </w:p>
    <w:p w:rsidR="00930A1A" w:rsidRPr="00B80EEB" w:rsidRDefault="00930A1A" w:rsidP="00930A1A">
      <w:pPr>
        <w:spacing w:after="0" w:line="360" w:lineRule="atLeast"/>
        <w:jc w:val="center"/>
        <w:rPr>
          <w:rFonts w:ascii="Times New Roman" w:hAnsi="Times New Roman"/>
          <w:sz w:val="28"/>
          <w:szCs w:val="28"/>
        </w:rPr>
      </w:pP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В качестве основн</w:t>
      </w:r>
      <w:r w:rsidR="00E9750B">
        <w:rPr>
          <w:rFonts w:ascii="Times New Roman" w:hAnsi="Times New Roman"/>
          <w:sz w:val="28"/>
          <w:szCs w:val="28"/>
        </w:rPr>
        <w:t>ого</w:t>
      </w:r>
      <w:r w:rsidRPr="00B80EEB">
        <w:rPr>
          <w:rFonts w:ascii="Times New Roman" w:hAnsi="Times New Roman"/>
          <w:sz w:val="28"/>
          <w:szCs w:val="28"/>
        </w:rPr>
        <w:t xml:space="preserve"> приоритет</w:t>
      </w:r>
      <w:r w:rsidR="00E9750B">
        <w:rPr>
          <w:rFonts w:ascii="Times New Roman" w:hAnsi="Times New Roman"/>
          <w:sz w:val="28"/>
          <w:szCs w:val="28"/>
        </w:rPr>
        <w:t>а</w:t>
      </w:r>
      <w:r w:rsidRPr="00B80EEB">
        <w:rPr>
          <w:rFonts w:ascii="Times New Roman" w:hAnsi="Times New Roman"/>
          <w:sz w:val="28"/>
          <w:szCs w:val="28"/>
        </w:rPr>
        <w:t>, стоящ</w:t>
      </w:r>
      <w:r w:rsidR="00E9750B">
        <w:rPr>
          <w:rFonts w:ascii="Times New Roman" w:hAnsi="Times New Roman"/>
          <w:sz w:val="28"/>
          <w:szCs w:val="28"/>
        </w:rPr>
        <w:t>его</w:t>
      </w:r>
      <w:r w:rsidRPr="00B80EEB">
        <w:rPr>
          <w:rFonts w:ascii="Times New Roman" w:hAnsi="Times New Roman"/>
          <w:sz w:val="28"/>
          <w:szCs w:val="28"/>
        </w:rPr>
        <w:t xml:space="preserve"> перед системой образования Республики Тыва до 2025 г</w:t>
      </w:r>
      <w:r w:rsidR="00E9750B">
        <w:rPr>
          <w:rFonts w:ascii="Times New Roman" w:hAnsi="Times New Roman"/>
          <w:sz w:val="28"/>
          <w:szCs w:val="28"/>
        </w:rPr>
        <w:t>ода, при реализации П</w:t>
      </w:r>
      <w:r w:rsidRPr="00B80EEB">
        <w:rPr>
          <w:rFonts w:ascii="Times New Roman" w:hAnsi="Times New Roman"/>
          <w:sz w:val="28"/>
          <w:szCs w:val="28"/>
        </w:rPr>
        <w:t>одпрограммы является комплексная модернизация системы школьного питания, включающая все аспекты организации качественного, сбалансированного питания: технологические, организационно-управленческие, кадровые, финансово-экономические.</w:t>
      </w:r>
    </w:p>
    <w:p w:rsidR="002920D7" w:rsidRPr="00B80EEB" w:rsidRDefault="00E9750B" w:rsidP="00B80EEB">
      <w:pPr>
        <w:spacing w:after="0" w:line="360" w:lineRule="atLeast"/>
        <w:ind w:firstLine="709"/>
        <w:jc w:val="both"/>
        <w:rPr>
          <w:rFonts w:ascii="Times New Roman" w:hAnsi="Times New Roman"/>
          <w:sz w:val="28"/>
          <w:szCs w:val="28"/>
        </w:rPr>
      </w:pPr>
      <w:r>
        <w:rPr>
          <w:rFonts w:ascii="Times New Roman" w:hAnsi="Times New Roman"/>
          <w:sz w:val="28"/>
          <w:szCs w:val="28"/>
        </w:rPr>
        <w:t>Основной целью П</w:t>
      </w:r>
      <w:r w:rsidR="002920D7" w:rsidRPr="00B80EEB">
        <w:rPr>
          <w:rFonts w:ascii="Times New Roman" w:hAnsi="Times New Roman"/>
          <w:sz w:val="28"/>
          <w:szCs w:val="28"/>
        </w:rPr>
        <w:t>одпрограммы является сохранение и укрепление здоровья обучающихся через обеспечение их качественным школьным питанием. Несмотря на созданные условия для организации школьного питания, не все обучающиеся общеобразовательных организаций охвачены горячим качественным питанием.</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В организации питания школьников остаются вопросы, требующие дополнительного финансирования:</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технологическое оборудование школьных пищеблоков изнашивается и поддерживается в значительной степени ремонтом;</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затруднена замена, установка современного технологического оборудования из-за устаревших коммуникаций (вентиляционные системы, электрические сети, канализационные и водопроводные трубы для горячей и холодной воды);</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необходимость обновления материально-технической базы школьных столовых.</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Подпрограмма предусматривает дополнительные меры по решению обозначенных проблем в организации здорового питания школьников.</w:t>
      </w:r>
    </w:p>
    <w:p w:rsidR="002920D7" w:rsidRPr="00B80EEB" w:rsidRDefault="00E9750B" w:rsidP="00B80EEB">
      <w:pPr>
        <w:spacing w:after="0" w:line="360" w:lineRule="atLeast"/>
        <w:ind w:firstLine="709"/>
        <w:jc w:val="both"/>
        <w:rPr>
          <w:rFonts w:ascii="Times New Roman" w:hAnsi="Times New Roman"/>
          <w:sz w:val="28"/>
          <w:szCs w:val="28"/>
        </w:rPr>
      </w:pPr>
      <w:r>
        <w:rPr>
          <w:rFonts w:ascii="Times New Roman" w:hAnsi="Times New Roman"/>
          <w:sz w:val="28"/>
          <w:szCs w:val="28"/>
        </w:rPr>
        <w:t>В соответствии с целью П</w:t>
      </w:r>
      <w:r w:rsidR="002920D7" w:rsidRPr="00B80EEB">
        <w:rPr>
          <w:rFonts w:ascii="Times New Roman" w:hAnsi="Times New Roman"/>
          <w:sz w:val="28"/>
          <w:szCs w:val="28"/>
        </w:rPr>
        <w:t>одпрограммы выделяются следующие задачи:</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обеспечение бесплатным горячим качественным питанием обу</w:t>
      </w:r>
      <w:r w:rsidR="00930A1A">
        <w:rPr>
          <w:rFonts w:ascii="Times New Roman" w:hAnsi="Times New Roman"/>
          <w:sz w:val="28"/>
          <w:szCs w:val="28"/>
        </w:rPr>
        <w:t>чающихся 1-</w:t>
      </w:r>
      <w:r w:rsidRPr="00B80EEB">
        <w:rPr>
          <w:rFonts w:ascii="Times New Roman" w:hAnsi="Times New Roman"/>
          <w:sz w:val="28"/>
          <w:szCs w:val="28"/>
        </w:rPr>
        <w:t>4 классов общеобразовательных организаций Республики Тыва;</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обеспечение горячим качест</w:t>
      </w:r>
      <w:r w:rsidR="00930A1A">
        <w:rPr>
          <w:rFonts w:ascii="Times New Roman" w:hAnsi="Times New Roman"/>
          <w:sz w:val="28"/>
          <w:szCs w:val="28"/>
        </w:rPr>
        <w:t>венным питанием обучающихся 5-</w:t>
      </w:r>
      <w:r w:rsidRPr="00B80EEB">
        <w:rPr>
          <w:rFonts w:ascii="Times New Roman" w:hAnsi="Times New Roman"/>
          <w:sz w:val="28"/>
          <w:szCs w:val="28"/>
        </w:rPr>
        <w:t>11 классов общеобразовательных организаций Республики Тыва;</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обеспечение бесплатным горячим качественным питанием обучающихся с ограниченными возможностями здоровья, в том числе детей-инвалидов, обучающихся на дому общеобразовательных организаций Республики Тыва;</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xml:space="preserve">- обеспечение горячим качественным питанием обучающихся </w:t>
      </w:r>
      <w:r w:rsidR="00E9750B" w:rsidRPr="00B80EEB">
        <w:rPr>
          <w:rFonts w:ascii="Times New Roman" w:hAnsi="Times New Roman"/>
          <w:sz w:val="28"/>
          <w:szCs w:val="28"/>
        </w:rPr>
        <w:t xml:space="preserve">общеобразовательных организаций Республики Тыва </w:t>
      </w:r>
      <w:r w:rsidRPr="00B80EEB">
        <w:rPr>
          <w:rFonts w:ascii="Times New Roman" w:hAnsi="Times New Roman"/>
          <w:sz w:val="28"/>
          <w:szCs w:val="28"/>
        </w:rPr>
        <w:t>с пищевыми особенностями развития, нуждающихся в специальном меню;</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совершенствование материально-технической базы школьного питания;</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обеспечение участия родительского и общественного контроля за организацией горячего питания обучающихся в общеобразовательных организациях;</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lastRenderedPageBreak/>
        <w:t>- внедрение в общеобразовательных организациях системы контроля качества пищевых продуктов, включая периодические лабораторные исследования.</w:t>
      </w:r>
    </w:p>
    <w:p w:rsidR="002920D7" w:rsidRPr="00B80EEB" w:rsidRDefault="002920D7" w:rsidP="00930A1A">
      <w:pPr>
        <w:spacing w:after="0" w:line="360" w:lineRule="atLeast"/>
        <w:jc w:val="center"/>
        <w:rPr>
          <w:rFonts w:ascii="Times New Roman" w:hAnsi="Times New Roman"/>
          <w:sz w:val="28"/>
          <w:szCs w:val="28"/>
        </w:rPr>
      </w:pPr>
    </w:p>
    <w:p w:rsidR="002920D7" w:rsidRDefault="002920D7" w:rsidP="00930A1A">
      <w:pPr>
        <w:spacing w:after="0" w:line="360" w:lineRule="atLeast"/>
        <w:jc w:val="center"/>
        <w:rPr>
          <w:rFonts w:ascii="Times New Roman" w:hAnsi="Times New Roman"/>
          <w:sz w:val="28"/>
          <w:szCs w:val="28"/>
        </w:rPr>
      </w:pPr>
      <w:r w:rsidRPr="00B80EEB">
        <w:rPr>
          <w:rFonts w:ascii="Times New Roman" w:hAnsi="Times New Roman"/>
          <w:sz w:val="28"/>
          <w:szCs w:val="28"/>
        </w:rPr>
        <w:t>III. Система (перечень) программных мероприятий</w:t>
      </w:r>
    </w:p>
    <w:p w:rsidR="00930A1A" w:rsidRPr="00B80EEB" w:rsidRDefault="00930A1A" w:rsidP="00930A1A">
      <w:pPr>
        <w:spacing w:after="0" w:line="360" w:lineRule="atLeast"/>
        <w:jc w:val="center"/>
        <w:rPr>
          <w:rFonts w:ascii="Times New Roman" w:hAnsi="Times New Roman"/>
          <w:sz w:val="28"/>
          <w:szCs w:val="28"/>
        </w:rPr>
      </w:pP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Основные мероприятия Подпрограммы включают в себя:</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обеспечение бесплатным горячим качест</w:t>
      </w:r>
      <w:r w:rsidR="00930A1A">
        <w:rPr>
          <w:rFonts w:ascii="Times New Roman" w:hAnsi="Times New Roman"/>
          <w:sz w:val="28"/>
          <w:szCs w:val="28"/>
        </w:rPr>
        <w:t>венным питанием обучающихся 1-</w:t>
      </w:r>
      <w:r w:rsidRPr="00B80EEB">
        <w:rPr>
          <w:rFonts w:ascii="Times New Roman" w:hAnsi="Times New Roman"/>
          <w:sz w:val="28"/>
          <w:szCs w:val="28"/>
        </w:rPr>
        <w:t>4 классов общеобразовательных организаций Республики Тыва;</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обеспечение горячим качест</w:t>
      </w:r>
      <w:r w:rsidR="00930A1A">
        <w:rPr>
          <w:rFonts w:ascii="Times New Roman" w:hAnsi="Times New Roman"/>
          <w:sz w:val="28"/>
          <w:szCs w:val="28"/>
        </w:rPr>
        <w:t>венным питанием обучающихся 5-</w:t>
      </w:r>
      <w:r w:rsidRPr="00B80EEB">
        <w:rPr>
          <w:rFonts w:ascii="Times New Roman" w:hAnsi="Times New Roman"/>
          <w:sz w:val="28"/>
          <w:szCs w:val="28"/>
        </w:rPr>
        <w:t>11 классов общеобразовательных организаций Республики Тыва;</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обеспечение бесплатным горячим качественным питанием обучающихся с ограниченными возможностями здоровья, в том числе детей-инвалидов, обучающихся на дому общеобразовательных организаций Республики Тыва;</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xml:space="preserve">обеспечение горячим качественным питанием обучающихся </w:t>
      </w:r>
      <w:r w:rsidR="00E9750B" w:rsidRPr="00B80EEB">
        <w:rPr>
          <w:rFonts w:ascii="Times New Roman" w:hAnsi="Times New Roman"/>
          <w:sz w:val="28"/>
          <w:szCs w:val="28"/>
        </w:rPr>
        <w:t xml:space="preserve">общеобразовательных организаций Республики Тыва </w:t>
      </w:r>
      <w:r w:rsidRPr="00B80EEB">
        <w:rPr>
          <w:rFonts w:ascii="Times New Roman" w:hAnsi="Times New Roman"/>
          <w:sz w:val="28"/>
          <w:szCs w:val="28"/>
        </w:rPr>
        <w:t>с пищевыми особенностями развития, нуж</w:t>
      </w:r>
      <w:r w:rsidR="00E9750B">
        <w:rPr>
          <w:rFonts w:ascii="Times New Roman" w:hAnsi="Times New Roman"/>
          <w:sz w:val="28"/>
          <w:szCs w:val="28"/>
        </w:rPr>
        <w:t>дающихся в специальном меню</w:t>
      </w:r>
      <w:r w:rsidRPr="00B80EEB">
        <w:rPr>
          <w:rFonts w:ascii="Times New Roman" w:hAnsi="Times New Roman"/>
          <w:sz w:val="28"/>
          <w:szCs w:val="28"/>
        </w:rPr>
        <w:t>;</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совершенствование материально-технической базы школьного питания;</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обеспечение участия родительского и общественного контроля за организацией горячего питания обучающихся в общеобразовательных организациях;</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внедрение в общеобразовательных организациях системы контроля качества пищевых продуктов, включая периодические лабораторные исследования</w:t>
      </w:r>
      <w:r w:rsidR="00E9750B">
        <w:rPr>
          <w:rFonts w:ascii="Times New Roman" w:hAnsi="Times New Roman"/>
          <w:sz w:val="28"/>
          <w:szCs w:val="28"/>
        </w:rPr>
        <w:t>.</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В связи с недостаточным финансированием системы школьного питания из средств местных бюджетов потребуется консолидирование финансовых средств из различных источников. Данные средства будут направлены на организацию бесп</w:t>
      </w:r>
      <w:r w:rsidR="00930A1A">
        <w:rPr>
          <w:rFonts w:ascii="Times New Roman" w:hAnsi="Times New Roman"/>
          <w:sz w:val="28"/>
          <w:szCs w:val="28"/>
        </w:rPr>
        <w:t>латного питания обучающихся 1-</w:t>
      </w:r>
      <w:r w:rsidRPr="00B80EEB">
        <w:rPr>
          <w:rFonts w:ascii="Times New Roman" w:hAnsi="Times New Roman"/>
          <w:sz w:val="28"/>
          <w:szCs w:val="28"/>
        </w:rPr>
        <w:t>4 классов общеобразовательных организаций республики, реконструкцию помещений</w:t>
      </w:r>
      <w:r w:rsidR="00E9750B">
        <w:rPr>
          <w:rFonts w:ascii="Times New Roman" w:hAnsi="Times New Roman"/>
          <w:sz w:val="28"/>
          <w:szCs w:val="28"/>
        </w:rPr>
        <w:t xml:space="preserve"> и их содержание,</w:t>
      </w:r>
      <w:r w:rsidRPr="00B80EEB">
        <w:rPr>
          <w:rFonts w:ascii="Times New Roman" w:hAnsi="Times New Roman"/>
          <w:sz w:val="28"/>
          <w:szCs w:val="28"/>
        </w:rPr>
        <w:t xml:space="preserve"> эксплуатацию оборудова</w:t>
      </w:r>
      <w:r w:rsidR="00E9750B">
        <w:rPr>
          <w:rFonts w:ascii="Times New Roman" w:hAnsi="Times New Roman"/>
          <w:sz w:val="28"/>
          <w:szCs w:val="28"/>
        </w:rPr>
        <w:t xml:space="preserve">ния, </w:t>
      </w:r>
      <w:r w:rsidRPr="00B80EEB">
        <w:rPr>
          <w:rFonts w:ascii="Times New Roman" w:hAnsi="Times New Roman"/>
          <w:sz w:val="28"/>
          <w:szCs w:val="28"/>
        </w:rPr>
        <w:t xml:space="preserve"> обновление оборудования пищеблоков.</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Реализация Программы включает следующие аспекты.</w:t>
      </w:r>
    </w:p>
    <w:p w:rsidR="002920D7" w:rsidRPr="00B80EEB" w:rsidRDefault="00E9750B" w:rsidP="00B80EEB">
      <w:pPr>
        <w:spacing w:after="0" w:line="360" w:lineRule="atLeast"/>
        <w:ind w:firstLine="709"/>
        <w:jc w:val="both"/>
        <w:rPr>
          <w:rFonts w:ascii="Times New Roman" w:hAnsi="Times New Roman"/>
          <w:sz w:val="28"/>
          <w:szCs w:val="28"/>
        </w:rPr>
      </w:pPr>
      <w:r>
        <w:rPr>
          <w:rFonts w:ascii="Times New Roman" w:hAnsi="Times New Roman"/>
          <w:sz w:val="28"/>
          <w:szCs w:val="28"/>
        </w:rPr>
        <w:t>1) о</w:t>
      </w:r>
      <w:r w:rsidR="002920D7" w:rsidRPr="00B80EEB">
        <w:rPr>
          <w:rFonts w:ascii="Times New Roman" w:hAnsi="Times New Roman"/>
          <w:sz w:val="28"/>
          <w:szCs w:val="28"/>
        </w:rPr>
        <w:t>беспечивает научный подход к формированию здорового рациона питания для школьников Республики Тыва.</w:t>
      </w:r>
    </w:p>
    <w:p w:rsidR="00930A1A" w:rsidRDefault="00930A1A" w:rsidP="00B80EEB">
      <w:pPr>
        <w:spacing w:after="0" w:line="360" w:lineRule="atLeast"/>
        <w:ind w:firstLine="709"/>
        <w:jc w:val="both"/>
        <w:rPr>
          <w:rFonts w:ascii="Times New Roman" w:hAnsi="Times New Roman"/>
          <w:sz w:val="28"/>
          <w:szCs w:val="28"/>
        </w:rPr>
      </w:pP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Предполагает:</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постоянную оценку и контроль фактической пищевой ценности рациона питания и набора продуктов, используемых в школьном питании;</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учет возрастных физиологических потребностей детей и подростков в пищевых веществах и энергии при составлении рациона школьного питания;</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использование в рационах питания пищевых продуктов, обогащенных витаминами и микронутриентами;</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анализ заболеваемости школьников;</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lastRenderedPageBreak/>
        <w:t>комплексное исследование здоровья школьников с учетом климатогеографических особенностей, разработка рациона питания с учетом экологической и соци</w:t>
      </w:r>
      <w:r w:rsidR="00E9750B">
        <w:rPr>
          <w:rFonts w:ascii="Times New Roman" w:hAnsi="Times New Roman"/>
          <w:sz w:val="28"/>
          <w:szCs w:val="28"/>
        </w:rPr>
        <w:t>альной обстановки претендентов.</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Результат:</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формирование актуального пакета рекомендаций по изменению и обогащению школьного меню витаминами, микроэлементами;</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составление лечебных и диетических программ, корректирующих здоровье детей Республики Тыва;</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совершенствование системы оценок качества школьного питания, в том числе с учетом пока</w:t>
      </w:r>
      <w:r w:rsidR="00E9750B">
        <w:rPr>
          <w:rFonts w:ascii="Times New Roman" w:hAnsi="Times New Roman"/>
          <w:sz w:val="28"/>
          <w:szCs w:val="28"/>
        </w:rPr>
        <w:t>зателей снижения заболеваемости;</w:t>
      </w:r>
    </w:p>
    <w:p w:rsidR="002920D7" w:rsidRPr="00B80EEB" w:rsidRDefault="00E9750B" w:rsidP="00B80EEB">
      <w:pPr>
        <w:spacing w:after="0" w:line="360" w:lineRule="atLeast"/>
        <w:ind w:firstLine="709"/>
        <w:jc w:val="both"/>
        <w:rPr>
          <w:rFonts w:ascii="Times New Roman" w:hAnsi="Times New Roman"/>
          <w:sz w:val="28"/>
          <w:szCs w:val="28"/>
        </w:rPr>
      </w:pPr>
      <w:r>
        <w:rPr>
          <w:rFonts w:ascii="Times New Roman" w:hAnsi="Times New Roman"/>
          <w:sz w:val="28"/>
          <w:szCs w:val="28"/>
        </w:rPr>
        <w:t>2) о</w:t>
      </w:r>
      <w:r w:rsidR="002920D7" w:rsidRPr="00B80EEB">
        <w:rPr>
          <w:rFonts w:ascii="Times New Roman" w:hAnsi="Times New Roman"/>
          <w:sz w:val="28"/>
          <w:szCs w:val="28"/>
        </w:rPr>
        <w:t>беспечивает оптимальную организацию школьного питания</w:t>
      </w:r>
      <w:r>
        <w:rPr>
          <w:rFonts w:ascii="Times New Roman" w:hAnsi="Times New Roman"/>
          <w:sz w:val="28"/>
          <w:szCs w:val="28"/>
        </w:rPr>
        <w:t>.</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Предполагает:</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изучение и анализ существующей системы организации школьного питания;</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анализ и выбор эффективной модели движения продуктов;</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согласование новой модели обеспечения питания с этапами перехода на современные формы организации производственных процессов;</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работу по привлечению финансовых средств предприятий, организаций республики для модернизации технологической базы;</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увеличение бюджетных дотаций на питание школьников;</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проведение анкетирования родителей и учащихся в целях удовлетворения их запросов к организации школьного питания.</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Результат:</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модернизация и внедрение оптимальной системы организации школьного питания;</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разработка оптимальных схем организации школьного питания для каждой конкретной школы;</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разработка и внедрение логистических схем системы школьного питания (движение транспорта);</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увеличение ассортимента выпускаемой продукции для школьного питания местными поставщиками, повышение ее качества при одновременном удешевлении за счет снижения издержек на доставку;</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формирование единой системы поставщиков для школьного пит</w:t>
      </w:r>
      <w:r w:rsidR="00384FF4">
        <w:rPr>
          <w:rFonts w:ascii="Times New Roman" w:hAnsi="Times New Roman"/>
          <w:sz w:val="28"/>
          <w:szCs w:val="28"/>
        </w:rPr>
        <w:t>ания;</w:t>
      </w:r>
    </w:p>
    <w:p w:rsidR="002920D7" w:rsidRPr="00B80EEB" w:rsidRDefault="00384FF4" w:rsidP="00B80EEB">
      <w:pPr>
        <w:spacing w:after="0" w:line="360" w:lineRule="atLeast"/>
        <w:ind w:firstLine="709"/>
        <w:jc w:val="both"/>
        <w:rPr>
          <w:rFonts w:ascii="Times New Roman" w:hAnsi="Times New Roman"/>
          <w:sz w:val="28"/>
          <w:szCs w:val="28"/>
        </w:rPr>
      </w:pPr>
      <w:r>
        <w:rPr>
          <w:rFonts w:ascii="Times New Roman" w:hAnsi="Times New Roman"/>
          <w:sz w:val="28"/>
          <w:szCs w:val="28"/>
        </w:rPr>
        <w:t>3) о</w:t>
      </w:r>
      <w:r w:rsidR="002920D7" w:rsidRPr="00B80EEB">
        <w:rPr>
          <w:rFonts w:ascii="Times New Roman" w:hAnsi="Times New Roman"/>
          <w:sz w:val="28"/>
          <w:szCs w:val="28"/>
        </w:rPr>
        <w:t>беспечивает использование современного оборудования и технологий в процессах производства, хранения и реализации продуктов школьного питания в масштабах Республики Тыва.</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xml:space="preserve">Предполагает аудит материальной базы используемых помещений, инженерных сетей учреждений образования, а также предприятий, обеспечивающих питание школьников. Технологический аспект связан с модернизацией всей технологической цепочки от поставки исходных продуктов до организации питания непосредственно в образовательном учреждении, что позволит обеспечить снижение себестоимости и </w:t>
      </w:r>
      <w:r w:rsidRPr="00B80EEB">
        <w:rPr>
          <w:rFonts w:ascii="Times New Roman" w:hAnsi="Times New Roman"/>
          <w:sz w:val="28"/>
          <w:szCs w:val="28"/>
        </w:rPr>
        <w:lastRenderedPageBreak/>
        <w:t>повышение качества школьного питания с внедрением новых технологий приготовления пищи.</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Результат:</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разработка предложений по реконструкции и модернизации материально-технической базы системы школьного питания;</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составление технологических паспортов на каждое предприятие, пищеблок общеобразовательных учреждений;</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расчет энергопотребления, стоимости сервисного обслуживания в соответствии с проектом оснащения (переоснащения) школьных столовых;</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разработка предложений по интерьеру (дизайн-проект) как индивидуальных объектов, так и единого стилистического решения;</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внедрение новых технологий через:</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быстрое охлаждение блюд в индивидуальной упаковке с последующим разогревом в школьных столовых;</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использование многофункциональной тары для приготовления, транспортировки, разогрева и раздачи пищи;</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производство готовой продукции и полуфабрикатов высокой степени готовности;</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применение современных технологий интенсивного охлаждения и гастроемко</w:t>
      </w:r>
      <w:r w:rsidR="00930A1A">
        <w:rPr>
          <w:rFonts w:ascii="Times New Roman" w:hAnsi="Times New Roman"/>
          <w:sz w:val="28"/>
          <w:szCs w:val="28"/>
        </w:rPr>
        <w:t>стей (</w:t>
      </w:r>
      <w:r w:rsidRPr="00B80EEB">
        <w:rPr>
          <w:rFonts w:ascii="Times New Roman" w:hAnsi="Times New Roman"/>
          <w:sz w:val="28"/>
          <w:szCs w:val="28"/>
        </w:rPr>
        <w:t>термоконтейнеров</w:t>
      </w:r>
      <w:r w:rsidR="00930A1A">
        <w:rPr>
          <w:rFonts w:ascii="Times New Roman" w:hAnsi="Times New Roman"/>
          <w:sz w:val="28"/>
          <w:szCs w:val="28"/>
        </w:rPr>
        <w:t>)</w:t>
      </w:r>
      <w:r w:rsidRPr="00B80EEB">
        <w:rPr>
          <w:rFonts w:ascii="Times New Roman" w:hAnsi="Times New Roman"/>
          <w:sz w:val="28"/>
          <w:szCs w:val="28"/>
        </w:rPr>
        <w:t xml:space="preserve"> для доставки продукции в учреждения;</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доготовку полуфабрикатов в пароконвектоматах и регенерацию охлажденной продукции и их раздачи непосредствен</w:t>
      </w:r>
      <w:r w:rsidR="00384FF4">
        <w:rPr>
          <w:rFonts w:ascii="Times New Roman" w:hAnsi="Times New Roman"/>
          <w:sz w:val="28"/>
          <w:szCs w:val="28"/>
        </w:rPr>
        <w:t>но в образовательном учреждении;</w:t>
      </w:r>
    </w:p>
    <w:p w:rsidR="002920D7" w:rsidRPr="00B80EEB" w:rsidRDefault="00384FF4" w:rsidP="00B80EEB">
      <w:pPr>
        <w:spacing w:after="0" w:line="360" w:lineRule="atLeast"/>
        <w:ind w:firstLine="709"/>
        <w:jc w:val="both"/>
        <w:rPr>
          <w:rFonts w:ascii="Times New Roman" w:hAnsi="Times New Roman"/>
          <w:sz w:val="28"/>
          <w:szCs w:val="28"/>
        </w:rPr>
      </w:pPr>
      <w:r>
        <w:rPr>
          <w:rFonts w:ascii="Times New Roman" w:hAnsi="Times New Roman"/>
          <w:sz w:val="28"/>
          <w:szCs w:val="28"/>
        </w:rPr>
        <w:t>4) о</w:t>
      </w:r>
      <w:r w:rsidR="002920D7" w:rsidRPr="00B80EEB">
        <w:rPr>
          <w:rFonts w:ascii="Times New Roman" w:hAnsi="Times New Roman"/>
          <w:sz w:val="28"/>
          <w:szCs w:val="28"/>
        </w:rPr>
        <w:t>беспечивает информационную поддержку, взаимодействие участвующих в процессе сторон и разъяснительную работу.</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Предполагает:</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привлечение к реализации Подпрограммы муниципальных структур и служб;</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xml:space="preserve">проведение разъяснительной работы, освещение в </w:t>
      </w:r>
      <w:r w:rsidR="00930A1A">
        <w:rPr>
          <w:rFonts w:ascii="Times New Roman" w:hAnsi="Times New Roman"/>
          <w:sz w:val="28"/>
          <w:szCs w:val="28"/>
        </w:rPr>
        <w:t>средствах массовой информации</w:t>
      </w:r>
      <w:r w:rsidRPr="00B80EEB">
        <w:rPr>
          <w:rFonts w:ascii="Times New Roman" w:hAnsi="Times New Roman"/>
          <w:sz w:val="28"/>
          <w:szCs w:val="28"/>
        </w:rPr>
        <w:t>, привлечение экспертных и научных партнеров федерального и регионального уровней.</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Результат:</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осознание органами местного самоуправления, образовательными организациями необходимости реализации Подпрограммы;</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поддержка и содействие заинтересованных государственных органов в реализации прое</w:t>
      </w:r>
      <w:r w:rsidR="004E0827" w:rsidRPr="00B80EEB">
        <w:rPr>
          <w:rFonts w:ascii="Times New Roman" w:hAnsi="Times New Roman"/>
          <w:sz w:val="28"/>
          <w:szCs w:val="28"/>
        </w:rPr>
        <w:t>к</w:t>
      </w:r>
      <w:r w:rsidRPr="00B80EEB">
        <w:rPr>
          <w:rFonts w:ascii="Times New Roman" w:hAnsi="Times New Roman"/>
          <w:sz w:val="28"/>
          <w:szCs w:val="28"/>
        </w:rPr>
        <w:t>та;</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создание благоприятного общественного мнения.</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Ожидаемые результаты реализации Подпрограммы:</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обновление материально-технической базы;</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повышение доступности питания, увеличение охвата питанием обучающихся;</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улучшение качества питания обучающихся;</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lastRenderedPageBreak/>
        <w:t>улучшение здоровья детей школьного возраста, повышение иммунитета, снижение заболеваемости, связанной с дефицитом питания и его организацией;</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использование в рационе продуктов питания, обогащенных витаминами и микронутриентами.</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xml:space="preserve">Эффективность Подпрограммы оценивается ежегодно на основании сравнения фактически достигнутых значений целевых индикаторов с их планируемыми значениями, приведенными в приложении </w:t>
      </w:r>
      <w:r w:rsidR="00AD0BE4">
        <w:rPr>
          <w:rFonts w:ascii="Times New Roman" w:hAnsi="Times New Roman"/>
          <w:sz w:val="28"/>
          <w:szCs w:val="28"/>
        </w:rPr>
        <w:t xml:space="preserve">№ </w:t>
      </w:r>
      <w:r w:rsidRPr="00B80EEB">
        <w:rPr>
          <w:rFonts w:ascii="Times New Roman" w:hAnsi="Times New Roman"/>
          <w:sz w:val="28"/>
          <w:szCs w:val="28"/>
        </w:rPr>
        <w:t>1 к настоящей Подпрограмме.</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Ожидаемые результаты реализации Подпрограммы позволят создать необходимые условия в получении качественного сбалансированного школьного питания.</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Социально-экономические эффекты Подпрограммы:</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организация горячего питания для обучающихся в общеобразовательных организациях Республики Тыва;</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улучшение качества питания детей и подростков;</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снижение рисков заболеваемости детей;</w:t>
      </w:r>
    </w:p>
    <w:p w:rsidR="002920D7" w:rsidRPr="00B80EEB" w:rsidRDefault="002920D7" w:rsidP="00930A1A">
      <w:pPr>
        <w:spacing w:after="0" w:line="360" w:lineRule="atLeast"/>
        <w:jc w:val="center"/>
        <w:rPr>
          <w:rFonts w:ascii="Times New Roman" w:hAnsi="Times New Roman"/>
          <w:sz w:val="28"/>
          <w:szCs w:val="28"/>
        </w:rPr>
      </w:pPr>
    </w:p>
    <w:p w:rsidR="002920D7" w:rsidRDefault="002920D7" w:rsidP="00930A1A">
      <w:pPr>
        <w:spacing w:after="0" w:line="360" w:lineRule="atLeast"/>
        <w:jc w:val="center"/>
        <w:rPr>
          <w:rFonts w:ascii="Times New Roman" w:hAnsi="Times New Roman"/>
          <w:sz w:val="28"/>
          <w:szCs w:val="28"/>
        </w:rPr>
      </w:pPr>
      <w:r w:rsidRPr="00B80EEB">
        <w:rPr>
          <w:rFonts w:ascii="Times New Roman" w:hAnsi="Times New Roman"/>
          <w:sz w:val="28"/>
          <w:szCs w:val="28"/>
        </w:rPr>
        <w:t>IV. Обоснование финансовых и материальных затрат</w:t>
      </w:r>
    </w:p>
    <w:p w:rsidR="00930A1A" w:rsidRPr="00B80EEB" w:rsidRDefault="00930A1A" w:rsidP="00930A1A">
      <w:pPr>
        <w:spacing w:after="0" w:line="360" w:lineRule="atLeast"/>
        <w:jc w:val="center"/>
        <w:rPr>
          <w:rFonts w:ascii="Times New Roman" w:hAnsi="Times New Roman"/>
          <w:sz w:val="28"/>
          <w:szCs w:val="28"/>
        </w:rPr>
      </w:pP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xml:space="preserve">Основным источником финансирования Подпрограммы является федеральный бюджет. В соответствии с распоряжением Правительства Российской Федерации от 12 августа 2020 г. № 2072-р и соглашением между Минпросвещения России и Правительством </w:t>
      </w:r>
      <w:r w:rsidR="008B5E72" w:rsidRPr="00B80EEB">
        <w:rPr>
          <w:rFonts w:ascii="Times New Roman" w:hAnsi="Times New Roman"/>
          <w:sz w:val="28"/>
          <w:szCs w:val="28"/>
        </w:rPr>
        <w:t xml:space="preserve">Республики </w:t>
      </w:r>
      <w:r w:rsidRPr="00B80EEB">
        <w:rPr>
          <w:rFonts w:ascii="Times New Roman" w:hAnsi="Times New Roman"/>
          <w:sz w:val="28"/>
          <w:szCs w:val="28"/>
        </w:rPr>
        <w:t>Т</w:t>
      </w:r>
      <w:r w:rsidR="008B5E72" w:rsidRPr="00B80EEB">
        <w:rPr>
          <w:rFonts w:ascii="Times New Roman" w:hAnsi="Times New Roman"/>
          <w:sz w:val="28"/>
          <w:szCs w:val="28"/>
        </w:rPr>
        <w:t>ыва</w:t>
      </w:r>
      <w:r w:rsidRPr="00B80EEB">
        <w:rPr>
          <w:rFonts w:ascii="Times New Roman" w:hAnsi="Times New Roman"/>
          <w:sz w:val="28"/>
          <w:szCs w:val="28"/>
        </w:rPr>
        <w:t xml:space="preserve"> 15 августа 2020 г. № 073-09-2020-1069 уровень софинасирования из республиканского бюджета составляет 1</w:t>
      </w:r>
      <w:r w:rsidR="00930A1A">
        <w:rPr>
          <w:rFonts w:ascii="Times New Roman" w:hAnsi="Times New Roman"/>
          <w:sz w:val="28"/>
          <w:szCs w:val="28"/>
        </w:rPr>
        <w:t xml:space="preserve"> процент</w:t>
      </w:r>
      <w:r w:rsidRPr="00B80EEB">
        <w:rPr>
          <w:rFonts w:ascii="Times New Roman" w:hAnsi="Times New Roman"/>
          <w:sz w:val="28"/>
          <w:szCs w:val="28"/>
        </w:rPr>
        <w:t>.</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xml:space="preserve">Всего на обеспечение горячим питанием в 2020 году бюджету Республики Тыва предусмотрены средства в объеме 155 272,829 тыс. рублей, в том числе субсидии из федерального бюджета </w:t>
      </w:r>
      <w:r w:rsidR="00930A1A">
        <w:rPr>
          <w:rFonts w:ascii="Times New Roman" w:hAnsi="Times New Roman"/>
          <w:sz w:val="28"/>
          <w:szCs w:val="28"/>
        </w:rPr>
        <w:t>–</w:t>
      </w:r>
      <w:r w:rsidRPr="00B80EEB">
        <w:rPr>
          <w:rFonts w:ascii="Times New Roman" w:hAnsi="Times New Roman"/>
          <w:sz w:val="28"/>
          <w:szCs w:val="28"/>
        </w:rPr>
        <w:t xml:space="preserve"> 153 720,1 тыс. рублей, из республиканского бюджета – 1552,7 тыс. рублей.</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В 2021-2023 гг. объем субсидии бю</w:t>
      </w:r>
      <w:r w:rsidR="00AD0BE4">
        <w:rPr>
          <w:rFonts w:ascii="Times New Roman" w:hAnsi="Times New Roman"/>
          <w:sz w:val="28"/>
          <w:szCs w:val="28"/>
        </w:rPr>
        <w:t>джету Республики Тыва состави</w:t>
      </w:r>
      <w:r w:rsidRPr="00B80EEB">
        <w:rPr>
          <w:rFonts w:ascii="Times New Roman" w:hAnsi="Times New Roman"/>
          <w:sz w:val="28"/>
          <w:szCs w:val="28"/>
        </w:rPr>
        <w:t xml:space="preserve">т </w:t>
      </w:r>
      <w:r w:rsidR="00930A1A">
        <w:rPr>
          <w:rFonts w:ascii="Times New Roman" w:hAnsi="Times New Roman"/>
          <w:sz w:val="28"/>
          <w:szCs w:val="28"/>
        </w:rPr>
        <w:t xml:space="preserve">                           </w:t>
      </w:r>
      <w:r w:rsidRPr="00B80EEB">
        <w:rPr>
          <w:rFonts w:ascii="Times New Roman" w:hAnsi="Times New Roman"/>
          <w:sz w:val="28"/>
          <w:szCs w:val="28"/>
        </w:rPr>
        <w:t>1 161 205,658 тыс. рублей, из них средства федерального бюджета – 1 149 593,6 тыс. рублей, средства республиканского бюджета – 11 612,058 тыс. рублей, в том числе по годам:</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2021 г. – 382204,849 тыс. рублей, из них:</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средства федерального бюджета – 378382,8 тыс. рублей;</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средства республиканского бюджета – 3822,049 тыс. рублей;</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2022 г. – 393194,546 тыс. рублей, из них:</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средства федерального бюджета – 389262,6 тыс. рублей;</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средства республиканского бюджета – 3931,946 тыс. рублей;</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2023 г. – 385806,263 тыс. рублей, из них:</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средства федерального бюджета – 381948,2 тыс. рублей;</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средства республиканского бюджета – 3858,063 тыс. рублей.</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lastRenderedPageBreak/>
        <w:t xml:space="preserve">Финансовое обеспечение Подпрограммы осуществляется путем предоставления субсидий </w:t>
      </w:r>
      <w:r w:rsidR="00123EA9" w:rsidRPr="00B80EEB">
        <w:rPr>
          <w:rFonts w:ascii="Times New Roman" w:hAnsi="Times New Roman"/>
          <w:sz w:val="28"/>
          <w:szCs w:val="28"/>
        </w:rPr>
        <w:t xml:space="preserve">из федерального бюджета </w:t>
      </w:r>
      <w:r w:rsidRPr="00B80EEB">
        <w:rPr>
          <w:rFonts w:ascii="Times New Roman" w:hAnsi="Times New Roman"/>
          <w:sz w:val="28"/>
          <w:szCs w:val="28"/>
        </w:rPr>
        <w:t>на данные цели из республиканского бюджета Республики Тыва бюджетам муниципальных образований и городских округов Республики Тыва на софинансирование организации питания обучаю</w:t>
      </w:r>
      <w:r w:rsidR="00930A1A">
        <w:rPr>
          <w:rFonts w:ascii="Times New Roman" w:hAnsi="Times New Roman"/>
          <w:sz w:val="28"/>
          <w:szCs w:val="28"/>
        </w:rPr>
        <w:t>щихся 1-</w:t>
      </w:r>
      <w:r w:rsidRPr="00B80EEB">
        <w:rPr>
          <w:rFonts w:ascii="Times New Roman" w:hAnsi="Times New Roman"/>
          <w:sz w:val="28"/>
          <w:szCs w:val="28"/>
        </w:rPr>
        <w:t>4 классов.</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Контроль за соблюдением муниципальными образованиями условий предоставления субсидии осуществляется Министерством и органами государственного и муниципального финансового контроля.</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Министерством образования Республики Тыва осуществляется мониторинг, включающий систему ежеквартальной отчетности.</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xml:space="preserve">Распределение субсидий по Подпрограмме ежегодно утверждается </w:t>
      </w:r>
      <w:r w:rsidR="00100C4E" w:rsidRPr="00B80EEB">
        <w:rPr>
          <w:rFonts w:ascii="Times New Roman" w:hAnsi="Times New Roman"/>
          <w:sz w:val="28"/>
          <w:szCs w:val="28"/>
        </w:rPr>
        <w:t>нормативным актом Правительства Республики Тыва.</w:t>
      </w:r>
    </w:p>
    <w:p w:rsidR="00100C4E"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xml:space="preserve">Объемы финансирования Подпрограммы за счет средств бюджета Республики </w:t>
      </w:r>
      <w:r w:rsidR="00100C4E" w:rsidRPr="00B80EEB">
        <w:rPr>
          <w:rFonts w:ascii="Times New Roman" w:hAnsi="Times New Roman"/>
          <w:sz w:val="28"/>
          <w:szCs w:val="28"/>
        </w:rPr>
        <w:t>Тыва</w:t>
      </w:r>
      <w:r w:rsidRPr="00B80EEB">
        <w:rPr>
          <w:rFonts w:ascii="Times New Roman" w:hAnsi="Times New Roman"/>
          <w:sz w:val="28"/>
          <w:szCs w:val="28"/>
        </w:rPr>
        <w:t xml:space="preserve"> определяются в соответствии с </w:t>
      </w:r>
      <w:r w:rsidR="00100C4E" w:rsidRPr="00B80EEB">
        <w:rPr>
          <w:rFonts w:ascii="Times New Roman" w:hAnsi="Times New Roman"/>
          <w:sz w:val="28"/>
          <w:szCs w:val="28"/>
        </w:rPr>
        <w:t>Порядком предоставления и распределения субсидий из республиканского бюджета Республики Тыва местным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xml:space="preserve">На реализацию основных мероприятий: </w:t>
      </w:r>
      <w:r w:rsidR="008F5918" w:rsidRPr="00B80EEB">
        <w:rPr>
          <w:rFonts w:ascii="Times New Roman" w:hAnsi="Times New Roman"/>
          <w:sz w:val="28"/>
          <w:szCs w:val="28"/>
        </w:rPr>
        <w:t>«</w:t>
      </w:r>
      <w:r w:rsidRPr="00B80EEB">
        <w:rPr>
          <w:rFonts w:ascii="Times New Roman" w:hAnsi="Times New Roman"/>
          <w:sz w:val="28"/>
          <w:szCs w:val="28"/>
        </w:rPr>
        <w:t>Совершенствование материально-технической базы школьного питания</w:t>
      </w:r>
      <w:r w:rsidR="008F5918" w:rsidRPr="00B80EEB">
        <w:rPr>
          <w:rFonts w:ascii="Times New Roman" w:hAnsi="Times New Roman"/>
          <w:sz w:val="28"/>
          <w:szCs w:val="28"/>
        </w:rPr>
        <w:t>»</w:t>
      </w:r>
      <w:r w:rsidRPr="00B80EEB">
        <w:rPr>
          <w:rFonts w:ascii="Times New Roman" w:hAnsi="Times New Roman"/>
          <w:sz w:val="28"/>
          <w:szCs w:val="28"/>
        </w:rPr>
        <w:t xml:space="preserve">, </w:t>
      </w:r>
      <w:r w:rsidR="008F5918" w:rsidRPr="00B80EEB">
        <w:rPr>
          <w:rFonts w:ascii="Times New Roman" w:hAnsi="Times New Roman"/>
          <w:sz w:val="28"/>
          <w:szCs w:val="28"/>
        </w:rPr>
        <w:t>«</w:t>
      </w:r>
      <w:r w:rsidRPr="00B80EEB">
        <w:rPr>
          <w:rFonts w:ascii="Times New Roman" w:hAnsi="Times New Roman"/>
          <w:sz w:val="28"/>
          <w:szCs w:val="28"/>
        </w:rPr>
        <w:t>Обеспечение бесплатным горячим качественным питанием обучающихся с ограниченными возможностями здоровья, в том числе детей-инвалидов, обучающихся на дому общеобразовательных организаций Республики Тыва</w:t>
      </w:r>
      <w:r w:rsidR="008F5918" w:rsidRPr="00B80EEB">
        <w:rPr>
          <w:rFonts w:ascii="Times New Roman" w:hAnsi="Times New Roman"/>
          <w:sz w:val="28"/>
          <w:szCs w:val="28"/>
        </w:rPr>
        <w:t>»</w:t>
      </w:r>
      <w:r w:rsidRPr="00B80EEB">
        <w:rPr>
          <w:rFonts w:ascii="Times New Roman" w:hAnsi="Times New Roman"/>
          <w:sz w:val="28"/>
          <w:szCs w:val="28"/>
        </w:rPr>
        <w:t xml:space="preserve">, </w:t>
      </w:r>
      <w:r w:rsidR="008F5918" w:rsidRPr="00B80EEB">
        <w:rPr>
          <w:rFonts w:ascii="Times New Roman" w:hAnsi="Times New Roman"/>
          <w:sz w:val="28"/>
          <w:szCs w:val="28"/>
        </w:rPr>
        <w:t>«</w:t>
      </w:r>
      <w:r w:rsidRPr="00B80EEB">
        <w:rPr>
          <w:rFonts w:ascii="Times New Roman" w:hAnsi="Times New Roman"/>
          <w:sz w:val="28"/>
          <w:szCs w:val="28"/>
        </w:rPr>
        <w:t>Обеспечение горячим качественным питанием обучающихся с пищевыми особенностями развития, нуждающихся в специальном меню, общеобразовательных организаций Республики Тыва</w:t>
      </w:r>
      <w:r w:rsidR="008F5918" w:rsidRPr="00B80EEB">
        <w:rPr>
          <w:rFonts w:ascii="Times New Roman" w:hAnsi="Times New Roman"/>
          <w:sz w:val="28"/>
          <w:szCs w:val="28"/>
        </w:rPr>
        <w:t>»</w:t>
      </w:r>
      <w:r w:rsidRPr="00B80EEB">
        <w:rPr>
          <w:rFonts w:ascii="Times New Roman" w:hAnsi="Times New Roman"/>
          <w:sz w:val="28"/>
          <w:szCs w:val="28"/>
        </w:rPr>
        <w:t xml:space="preserve"> финансирование не предусмотрено.</w:t>
      </w:r>
    </w:p>
    <w:p w:rsidR="002920D7" w:rsidRPr="00B80EEB" w:rsidRDefault="002920D7" w:rsidP="00930A1A">
      <w:pPr>
        <w:spacing w:after="0" w:line="360" w:lineRule="atLeast"/>
        <w:jc w:val="center"/>
        <w:rPr>
          <w:rFonts w:ascii="Times New Roman" w:hAnsi="Times New Roman"/>
          <w:sz w:val="28"/>
          <w:szCs w:val="28"/>
        </w:rPr>
      </w:pPr>
    </w:p>
    <w:p w:rsidR="002920D7" w:rsidRPr="00B80EEB" w:rsidRDefault="002920D7" w:rsidP="00930A1A">
      <w:pPr>
        <w:spacing w:after="0" w:line="360" w:lineRule="atLeast"/>
        <w:jc w:val="center"/>
        <w:rPr>
          <w:rFonts w:ascii="Times New Roman" w:hAnsi="Times New Roman"/>
          <w:sz w:val="28"/>
          <w:szCs w:val="28"/>
        </w:rPr>
      </w:pPr>
      <w:r w:rsidRPr="00B80EEB">
        <w:rPr>
          <w:rFonts w:ascii="Times New Roman" w:hAnsi="Times New Roman"/>
          <w:sz w:val="28"/>
          <w:szCs w:val="28"/>
        </w:rPr>
        <w:t>V. Трудовые ресурсы</w:t>
      </w:r>
    </w:p>
    <w:p w:rsidR="00647B1C" w:rsidRPr="00B80EEB" w:rsidRDefault="00647B1C" w:rsidP="00930A1A">
      <w:pPr>
        <w:spacing w:after="0" w:line="360" w:lineRule="atLeast"/>
        <w:jc w:val="center"/>
        <w:rPr>
          <w:rFonts w:ascii="Times New Roman" w:hAnsi="Times New Roman"/>
          <w:sz w:val="28"/>
          <w:szCs w:val="28"/>
        </w:rPr>
      </w:pPr>
    </w:p>
    <w:p w:rsidR="00647B1C" w:rsidRPr="00B80EEB" w:rsidRDefault="00647B1C"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Реализация мероприятий Подпрограммы будет проводиться за счет материально-технических и трудовых ресурсов ответственного исполнителя и соисполнителей Программы. Дополнительного привлечения материально-технических и трудовых ресурсов не потребуется.</w:t>
      </w:r>
    </w:p>
    <w:p w:rsidR="00100C4E" w:rsidRDefault="00100C4E" w:rsidP="00B80EEB">
      <w:pPr>
        <w:spacing w:after="0" w:line="360" w:lineRule="atLeast"/>
        <w:ind w:firstLine="709"/>
        <w:jc w:val="both"/>
        <w:rPr>
          <w:rFonts w:ascii="Times New Roman" w:hAnsi="Times New Roman"/>
          <w:sz w:val="28"/>
          <w:szCs w:val="28"/>
        </w:rPr>
      </w:pPr>
    </w:p>
    <w:p w:rsidR="00AD0BE4" w:rsidRPr="00B80EEB" w:rsidRDefault="00AD0BE4" w:rsidP="00B80EEB">
      <w:pPr>
        <w:spacing w:after="0" w:line="360" w:lineRule="atLeast"/>
        <w:ind w:firstLine="709"/>
        <w:jc w:val="both"/>
        <w:rPr>
          <w:rFonts w:ascii="Times New Roman" w:hAnsi="Times New Roman"/>
          <w:sz w:val="28"/>
          <w:szCs w:val="28"/>
        </w:rPr>
      </w:pPr>
    </w:p>
    <w:p w:rsidR="002920D7" w:rsidRDefault="002920D7" w:rsidP="00930A1A">
      <w:pPr>
        <w:spacing w:after="0" w:line="360" w:lineRule="atLeast"/>
        <w:jc w:val="center"/>
        <w:rPr>
          <w:rFonts w:ascii="Times New Roman" w:hAnsi="Times New Roman"/>
          <w:sz w:val="28"/>
          <w:szCs w:val="28"/>
        </w:rPr>
      </w:pPr>
      <w:r w:rsidRPr="00B80EEB">
        <w:rPr>
          <w:rFonts w:ascii="Times New Roman" w:hAnsi="Times New Roman"/>
          <w:sz w:val="28"/>
          <w:szCs w:val="28"/>
        </w:rPr>
        <w:t xml:space="preserve">VI. </w:t>
      </w:r>
      <w:r w:rsidR="00AD0BE4">
        <w:rPr>
          <w:rFonts w:ascii="Times New Roman" w:hAnsi="Times New Roman"/>
          <w:sz w:val="28"/>
          <w:szCs w:val="28"/>
        </w:rPr>
        <w:t>Механизм реализации Подпрограммы</w:t>
      </w:r>
    </w:p>
    <w:p w:rsidR="00930A1A" w:rsidRPr="00B80EEB" w:rsidRDefault="00930A1A" w:rsidP="00930A1A">
      <w:pPr>
        <w:spacing w:after="0" w:line="360" w:lineRule="atLeast"/>
        <w:jc w:val="center"/>
        <w:rPr>
          <w:rFonts w:ascii="Times New Roman" w:hAnsi="Times New Roman"/>
          <w:sz w:val="28"/>
          <w:szCs w:val="28"/>
        </w:rPr>
      </w:pP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xml:space="preserve">Реализация </w:t>
      </w:r>
      <w:r w:rsidR="00AD0BE4">
        <w:rPr>
          <w:rFonts w:ascii="Times New Roman" w:hAnsi="Times New Roman"/>
          <w:sz w:val="28"/>
          <w:szCs w:val="28"/>
        </w:rPr>
        <w:t>Подпрограммы</w:t>
      </w:r>
      <w:r w:rsidRPr="00B80EEB">
        <w:rPr>
          <w:rFonts w:ascii="Times New Roman" w:hAnsi="Times New Roman"/>
          <w:sz w:val="28"/>
          <w:szCs w:val="28"/>
        </w:rPr>
        <w:t xml:space="preserve"> осуществляется путем выполнения предусмотренных в Программе мероприятий.</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xml:space="preserve">Заказчиком и ответственным исполнителем </w:t>
      </w:r>
      <w:r w:rsidR="00AD0BE4">
        <w:rPr>
          <w:rFonts w:ascii="Times New Roman" w:hAnsi="Times New Roman"/>
          <w:sz w:val="28"/>
          <w:szCs w:val="28"/>
        </w:rPr>
        <w:t>Подпрограммы</w:t>
      </w:r>
      <w:r w:rsidRPr="00B80EEB">
        <w:rPr>
          <w:rFonts w:ascii="Times New Roman" w:hAnsi="Times New Roman"/>
          <w:sz w:val="28"/>
          <w:szCs w:val="28"/>
        </w:rPr>
        <w:t xml:space="preserve"> является Министерство образования Республики Тыва.</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lastRenderedPageBreak/>
        <w:t xml:space="preserve">Заказчик </w:t>
      </w:r>
      <w:r w:rsidR="00AD0BE4">
        <w:rPr>
          <w:rFonts w:ascii="Times New Roman" w:hAnsi="Times New Roman"/>
          <w:sz w:val="28"/>
          <w:szCs w:val="28"/>
        </w:rPr>
        <w:t>Подпрограммы</w:t>
      </w:r>
      <w:r w:rsidRPr="00B80EEB">
        <w:rPr>
          <w:rFonts w:ascii="Times New Roman" w:hAnsi="Times New Roman"/>
          <w:sz w:val="28"/>
          <w:szCs w:val="28"/>
        </w:rPr>
        <w:t xml:space="preserve"> с учетом выделяемых финансовых средств ежегодно уточняет целевые индикаторы и показатели, затраты на программные мероприятия, механизм реализации и состав исполнителей, принимает меры по полному и качественному выполнению мероприятий </w:t>
      </w:r>
      <w:r w:rsidR="00AD0BE4">
        <w:rPr>
          <w:rFonts w:ascii="Times New Roman" w:hAnsi="Times New Roman"/>
          <w:sz w:val="28"/>
          <w:szCs w:val="28"/>
        </w:rPr>
        <w:t>Подпрограммы</w:t>
      </w:r>
      <w:r w:rsidRPr="00B80EEB">
        <w:rPr>
          <w:rFonts w:ascii="Times New Roman" w:hAnsi="Times New Roman"/>
          <w:sz w:val="28"/>
          <w:szCs w:val="28"/>
        </w:rPr>
        <w:t>.</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xml:space="preserve">Внесение изменений в </w:t>
      </w:r>
      <w:r w:rsidR="00AD0BE4">
        <w:rPr>
          <w:rFonts w:ascii="Times New Roman" w:hAnsi="Times New Roman"/>
          <w:sz w:val="28"/>
          <w:szCs w:val="28"/>
        </w:rPr>
        <w:t>Подпрограмму</w:t>
      </w:r>
      <w:r w:rsidRPr="00B80EEB">
        <w:rPr>
          <w:rFonts w:ascii="Times New Roman" w:hAnsi="Times New Roman"/>
          <w:sz w:val="28"/>
          <w:szCs w:val="28"/>
        </w:rPr>
        <w:t>, в том числе уточнение затрат на программные мероприятия, осуществляется в установленном действующим законодательством порядке.</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xml:space="preserve">В ходе реализации мероприятий </w:t>
      </w:r>
      <w:r w:rsidR="00AD0BE4">
        <w:rPr>
          <w:rFonts w:ascii="Times New Roman" w:hAnsi="Times New Roman"/>
          <w:sz w:val="28"/>
          <w:szCs w:val="28"/>
        </w:rPr>
        <w:t>Подпрограммы</w:t>
      </w:r>
      <w:r w:rsidRPr="00B80EEB">
        <w:rPr>
          <w:rFonts w:ascii="Times New Roman" w:hAnsi="Times New Roman"/>
          <w:sz w:val="28"/>
          <w:szCs w:val="28"/>
        </w:rPr>
        <w:t xml:space="preserve"> ее государственный заказчик </w:t>
      </w:r>
      <w:r w:rsidR="00AD0BE4">
        <w:rPr>
          <w:rFonts w:ascii="Times New Roman" w:hAnsi="Times New Roman"/>
          <w:sz w:val="28"/>
          <w:szCs w:val="28"/>
        </w:rPr>
        <w:t>–</w:t>
      </w:r>
      <w:r w:rsidRPr="00B80EEB">
        <w:rPr>
          <w:rFonts w:ascii="Times New Roman" w:hAnsi="Times New Roman"/>
          <w:sz w:val="28"/>
          <w:szCs w:val="28"/>
        </w:rPr>
        <w:t xml:space="preserve"> координатор (Министерство образования Республики Тыва) обеспечивает взаимодействие основных исполнителей, контроль за ходом реализации мероприятий и эффективным использованием средств исполнителями </w:t>
      </w:r>
      <w:r w:rsidR="00AD0BE4">
        <w:rPr>
          <w:rFonts w:ascii="Times New Roman" w:hAnsi="Times New Roman"/>
          <w:sz w:val="28"/>
          <w:szCs w:val="28"/>
        </w:rPr>
        <w:t>Подпрограммы</w:t>
      </w:r>
      <w:r w:rsidRPr="00B80EEB">
        <w:rPr>
          <w:rFonts w:ascii="Times New Roman" w:hAnsi="Times New Roman"/>
          <w:sz w:val="28"/>
          <w:szCs w:val="28"/>
        </w:rPr>
        <w:t xml:space="preserve">. Мероприятия </w:t>
      </w:r>
      <w:r w:rsidR="00AD0BE4">
        <w:rPr>
          <w:rFonts w:ascii="Times New Roman" w:hAnsi="Times New Roman"/>
          <w:sz w:val="28"/>
          <w:szCs w:val="28"/>
        </w:rPr>
        <w:t>Подпрограммы</w:t>
      </w:r>
      <w:r w:rsidRPr="00B80EEB">
        <w:rPr>
          <w:rFonts w:ascii="Times New Roman" w:hAnsi="Times New Roman"/>
          <w:sz w:val="28"/>
          <w:szCs w:val="28"/>
        </w:rPr>
        <w:t xml:space="preserve"> реализуются на основе государственных контрактов, выполняемых государственным заказчиком </w:t>
      </w:r>
      <w:r w:rsidR="00AD0BE4">
        <w:rPr>
          <w:rFonts w:ascii="Times New Roman" w:hAnsi="Times New Roman"/>
          <w:sz w:val="28"/>
          <w:szCs w:val="28"/>
        </w:rPr>
        <w:t>–</w:t>
      </w:r>
      <w:r w:rsidRPr="00B80EEB">
        <w:rPr>
          <w:rFonts w:ascii="Times New Roman" w:hAnsi="Times New Roman"/>
          <w:sz w:val="28"/>
          <w:szCs w:val="28"/>
        </w:rPr>
        <w:t xml:space="preserve"> координатором </w:t>
      </w:r>
      <w:r w:rsidR="00AD0BE4">
        <w:rPr>
          <w:rFonts w:ascii="Times New Roman" w:hAnsi="Times New Roman"/>
          <w:sz w:val="28"/>
          <w:szCs w:val="28"/>
        </w:rPr>
        <w:t>Подпрограммы</w:t>
      </w:r>
      <w:r w:rsidRPr="00B80EEB">
        <w:rPr>
          <w:rFonts w:ascii="Times New Roman" w:hAnsi="Times New Roman"/>
          <w:sz w:val="28"/>
          <w:szCs w:val="28"/>
        </w:rPr>
        <w:t xml:space="preserve"> со всеми исполнителями программных мероприятий.</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xml:space="preserve">Министерства, ведомства и организации, участвующие в реализации </w:t>
      </w:r>
      <w:r w:rsidR="00AD0BE4">
        <w:rPr>
          <w:rFonts w:ascii="Times New Roman" w:hAnsi="Times New Roman"/>
          <w:sz w:val="28"/>
          <w:szCs w:val="28"/>
        </w:rPr>
        <w:t>Подпрограммы</w:t>
      </w:r>
      <w:r w:rsidRPr="00B80EEB">
        <w:rPr>
          <w:rFonts w:ascii="Times New Roman" w:hAnsi="Times New Roman"/>
          <w:sz w:val="28"/>
          <w:szCs w:val="28"/>
        </w:rPr>
        <w:t>, представляют в Министерство образования Республики Тыва информацию о ее выполнении ежеквартально, до 15 числа месяца, следующего за отчетным кварталом.</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Министерство образования Республики Тыва направляет:</w:t>
      </w:r>
    </w:p>
    <w:p w:rsidR="002920D7" w:rsidRPr="00B80EEB" w:rsidRDefault="002920D7" w:rsidP="00B80EEB">
      <w:pPr>
        <w:spacing w:after="0" w:line="360" w:lineRule="atLeast"/>
        <w:ind w:firstLine="709"/>
        <w:jc w:val="both"/>
        <w:rPr>
          <w:rFonts w:ascii="Times New Roman" w:hAnsi="Times New Roman"/>
          <w:sz w:val="28"/>
          <w:szCs w:val="28"/>
        </w:rPr>
      </w:pPr>
      <w:r w:rsidRPr="00B80EEB">
        <w:rPr>
          <w:rFonts w:ascii="Times New Roman" w:hAnsi="Times New Roman"/>
          <w:sz w:val="28"/>
          <w:szCs w:val="28"/>
        </w:rPr>
        <w:t xml:space="preserve">ежеквартально до 25 числа месяца, следующего за отчетным периодом, в Министерство </w:t>
      </w:r>
      <w:r w:rsidR="004E0827" w:rsidRPr="00B80EEB">
        <w:rPr>
          <w:rFonts w:ascii="Times New Roman" w:hAnsi="Times New Roman"/>
          <w:sz w:val="28"/>
          <w:szCs w:val="28"/>
        </w:rPr>
        <w:t xml:space="preserve">экономического развития и промышленности </w:t>
      </w:r>
      <w:r w:rsidRPr="00B80EEB">
        <w:rPr>
          <w:rFonts w:ascii="Times New Roman" w:hAnsi="Times New Roman"/>
          <w:sz w:val="28"/>
          <w:szCs w:val="28"/>
        </w:rPr>
        <w:t xml:space="preserve">Республики Тыва статистическую, справочную и аналитическую информацию о реализации </w:t>
      </w:r>
      <w:r w:rsidR="00AD0BE4">
        <w:rPr>
          <w:rFonts w:ascii="Times New Roman" w:hAnsi="Times New Roman"/>
          <w:sz w:val="28"/>
          <w:szCs w:val="28"/>
        </w:rPr>
        <w:t>Подпрограммы</w:t>
      </w:r>
      <w:r w:rsidRPr="00B80EEB">
        <w:rPr>
          <w:rFonts w:ascii="Times New Roman" w:hAnsi="Times New Roman"/>
          <w:sz w:val="28"/>
          <w:szCs w:val="28"/>
        </w:rPr>
        <w:t>, а также об эффективности использования финансовых средств;</w:t>
      </w:r>
    </w:p>
    <w:p w:rsidR="004E0827" w:rsidRPr="00B80EEB" w:rsidRDefault="00AD0BE4" w:rsidP="00B80EEB">
      <w:pPr>
        <w:spacing w:after="0" w:line="360" w:lineRule="atLeast"/>
        <w:ind w:firstLine="709"/>
        <w:jc w:val="both"/>
        <w:rPr>
          <w:rFonts w:ascii="Times New Roman" w:hAnsi="Times New Roman"/>
          <w:sz w:val="28"/>
          <w:szCs w:val="28"/>
        </w:rPr>
      </w:pPr>
      <w:r>
        <w:rPr>
          <w:rFonts w:ascii="Times New Roman" w:hAnsi="Times New Roman"/>
          <w:sz w:val="28"/>
          <w:szCs w:val="28"/>
        </w:rPr>
        <w:t>ежегодно</w:t>
      </w:r>
      <w:r w:rsidR="002920D7" w:rsidRPr="00B80EEB">
        <w:rPr>
          <w:rFonts w:ascii="Times New Roman" w:hAnsi="Times New Roman"/>
          <w:sz w:val="28"/>
          <w:szCs w:val="28"/>
        </w:rPr>
        <w:t xml:space="preserve"> до 1 марта года,</w:t>
      </w:r>
      <w:r>
        <w:rPr>
          <w:rFonts w:ascii="Times New Roman" w:hAnsi="Times New Roman"/>
          <w:sz w:val="28"/>
          <w:szCs w:val="28"/>
        </w:rPr>
        <w:t xml:space="preserve"> следующего за отчетным</w:t>
      </w:r>
      <w:r w:rsidR="002920D7" w:rsidRPr="00B80EEB">
        <w:rPr>
          <w:rFonts w:ascii="Times New Roman" w:hAnsi="Times New Roman"/>
          <w:sz w:val="28"/>
          <w:szCs w:val="28"/>
        </w:rPr>
        <w:t xml:space="preserve">, в Министерство </w:t>
      </w:r>
      <w:r w:rsidR="004E0827" w:rsidRPr="00B80EEB">
        <w:rPr>
          <w:rFonts w:ascii="Times New Roman" w:hAnsi="Times New Roman"/>
          <w:sz w:val="28"/>
          <w:szCs w:val="28"/>
        </w:rPr>
        <w:t xml:space="preserve">экономического развития и промышленности </w:t>
      </w:r>
      <w:r w:rsidR="002920D7" w:rsidRPr="00B80EEB">
        <w:rPr>
          <w:rFonts w:ascii="Times New Roman" w:hAnsi="Times New Roman"/>
          <w:sz w:val="28"/>
          <w:szCs w:val="28"/>
        </w:rPr>
        <w:t xml:space="preserve">Республики Тыва, Министерство финансов Республики Тыва информацию о ходе работ по реализации </w:t>
      </w:r>
      <w:r>
        <w:rPr>
          <w:rFonts w:ascii="Times New Roman" w:hAnsi="Times New Roman"/>
          <w:sz w:val="28"/>
          <w:szCs w:val="28"/>
        </w:rPr>
        <w:t>Подпрограммы</w:t>
      </w:r>
      <w:r w:rsidR="002920D7" w:rsidRPr="00B80EEB">
        <w:rPr>
          <w:rFonts w:ascii="Times New Roman" w:hAnsi="Times New Roman"/>
          <w:sz w:val="28"/>
          <w:szCs w:val="28"/>
        </w:rPr>
        <w:t xml:space="preserve"> и эффективности использования финансовых средств</w:t>
      </w:r>
      <w:r w:rsidR="00930A1A">
        <w:rPr>
          <w:rFonts w:ascii="Times New Roman" w:hAnsi="Times New Roman"/>
          <w:sz w:val="28"/>
          <w:szCs w:val="28"/>
        </w:rPr>
        <w:t>.</w:t>
      </w:r>
      <w:r w:rsidR="008F5918" w:rsidRPr="00B80EEB">
        <w:rPr>
          <w:rFonts w:ascii="Times New Roman" w:hAnsi="Times New Roman"/>
          <w:sz w:val="28"/>
          <w:szCs w:val="28"/>
        </w:rPr>
        <w:t>»</w:t>
      </w:r>
      <w:r w:rsidR="00647B1C" w:rsidRPr="00B80EEB">
        <w:rPr>
          <w:rFonts w:ascii="Times New Roman" w:hAnsi="Times New Roman"/>
          <w:sz w:val="28"/>
          <w:szCs w:val="28"/>
        </w:rPr>
        <w:t>;</w:t>
      </w:r>
    </w:p>
    <w:p w:rsidR="002920D7" w:rsidRDefault="00930A1A" w:rsidP="004E0827">
      <w:pPr>
        <w:spacing w:after="0" w:line="240" w:lineRule="auto"/>
        <w:ind w:firstLine="708"/>
        <w:contextualSpacing/>
        <w:jc w:val="both"/>
        <w:rPr>
          <w:rFonts w:ascii="Times New Roman" w:hAnsi="Times New Roman"/>
          <w:sz w:val="28"/>
          <w:szCs w:val="28"/>
        </w:rPr>
      </w:pPr>
      <w:r w:rsidRPr="00930A1A">
        <w:rPr>
          <w:rFonts w:ascii="Times New Roman" w:hAnsi="Times New Roman"/>
          <w:sz w:val="28"/>
          <w:szCs w:val="28"/>
        </w:rPr>
        <w:t>р) приложение № 1 к Программе изложить в следующей редакции:</w:t>
      </w:r>
    </w:p>
    <w:p w:rsidR="00930A1A" w:rsidRPr="00795A70" w:rsidRDefault="00930A1A" w:rsidP="004E0827">
      <w:pPr>
        <w:spacing w:after="0" w:line="240" w:lineRule="auto"/>
        <w:ind w:firstLine="708"/>
        <w:contextualSpacing/>
        <w:jc w:val="both"/>
        <w:rPr>
          <w:rFonts w:ascii="Times New Roman" w:hAnsi="Times New Roman"/>
          <w:sz w:val="28"/>
          <w:szCs w:val="28"/>
        </w:rPr>
      </w:pPr>
    </w:p>
    <w:p w:rsidR="00647B1C" w:rsidRPr="00795A70" w:rsidRDefault="00647B1C" w:rsidP="004E0827">
      <w:pPr>
        <w:spacing w:after="0" w:line="240" w:lineRule="auto"/>
        <w:jc w:val="center"/>
        <w:rPr>
          <w:rFonts w:ascii="Times New Roman" w:hAnsi="Times New Roman"/>
          <w:sz w:val="28"/>
          <w:szCs w:val="28"/>
        </w:rPr>
        <w:sectPr w:rsidR="00647B1C" w:rsidRPr="00795A70" w:rsidSect="008F5918">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pPr>
    </w:p>
    <w:p w:rsidR="00CC6C2E" w:rsidRPr="00930A1A" w:rsidRDefault="008F5918" w:rsidP="00930A1A">
      <w:pPr>
        <w:spacing w:after="0" w:line="240" w:lineRule="auto"/>
        <w:ind w:left="10206"/>
        <w:jc w:val="center"/>
        <w:rPr>
          <w:rFonts w:ascii="Times New Roman" w:hAnsi="Times New Roman"/>
          <w:sz w:val="28"/>
          <w:szCs w:val="28"/>
        </w:rPr>
      </w:pPr>
      <w:r w:rsidRPr="00930A1A">
        <w:rPr>
          <w:rFonts w:ascii="Times New Roman" w:hAnsi="Times New Roman"/>
          <w:sz w:val="28"/>
          <w:szCs w:val="28"/>
        </w:rPr>
        <w:lastRenderedPageBreak/>
        <w:t>«</w:t>
      </w:r>
      <w:r w:rsidR="00CC6C2E" w:rsidRPr="00930A1A">
        <w:rPr>
          <w:rFonts w:ascii="Times New Roman" w:hAnsi="Times New Roman"/>
          <w:sz w:val="28"/>
          <w:szCs w:val="28"/>
        </w:rPr>
        <w:t xml:space="preserve">Приложение </w:t>
      </w:r>
      <w:r w:rsidR="00B830E2" w:rsidRPr="00930A1A">
        <w:rPr>
          <w:rFonts w:ascii="Times New Roman" w:hAnsi="Times New Roman"/>
          <w:sz w:val="28"/>
          <w:szCs w:val="28"/>
        </w:rPr>
        <w:t>№</w:t>
      </w:r>
      <w:r w:rsidR="00CC6C2E" w:rsidRPr="00930A1A">
        <w:rPr>
          <w:rFonts w:ascii="Times New Roman" w:hAnsi="Times New Roman"/>
          <w:sz w:val="28"/>
          <w:szCs w:val="28"/>
        </w:rPr>
        <w:t xml:space="preserve"> 1</w:t>
      </w:r>
    </w:p>
    <w:p w:rsidR="00930A1A" w:rsidRDefault="00CC6C2E" w:rsidP="00930A1A">
      <w:pPr>
        <w:spacing w:after="0" w:line="240" w:lineRule="auto"/>
        <w:ind w:left="10206"/>
        <w:jc w:val="center"/>
        <w:rPr>
          <w:rFonts w:ascii="Times New Roman" w:hAnsi="Times New Roman"/>
          <w:sz w:val="28"/>
          <w:szCs w:val="28"/>
        </w:rPr>
      </w:pPr>
      <w:r w:rsidRPr="00930A1A">
        <w:rPr>
          <w:rFonts w:ascii="Times New Roman" w:hAnsi="Times New Roman"/>
          <w:sz w:val="28"/>
          <w:szCs w:val="28"/>
        </w:rPr>
        <w:t>к государственной программе</w:t>
      </w:r>
      <w:r w:rsidR="00930A1A">
        <w:rPr>
          <w:rFonts w:ascii="Times New Roman" w:hAnsi="Times New Roman"/>
          <w:sz w:val="28"/>
          <w:szCs w:val="28"/>
        </w:rPr>
        <w:t xml:space="preserve"> </w:t>
      </w:r>
    </w:p>
    <w:p w:rsidR="00930A1A" w:rsidRDefault="00CC6C2E" w:rsidP="00930A1A">
      <w:pPr>
        <w:spacing w:after="0" w:line="240" w:lineRule="auto"/>
        <w:ind w:left="10206"/>
        <w:jc w:val="center"/>
        <w:rPr>
          <w:rFonts w:ascii="Times New Roman" w:hAnsi="Times New Roman"/>
          <w:sz w:val="28"/>
          <w:szCs w:val="28"/>
        </w:rPr>
      </w:pPr>
      <w:r w:rsidRPr="00930A1A">
        <w:rPr>
          <w:rFonts w:ascii="Times New Roman" w:hAnsi="Times New Roman"/>
          <w:sz w:val="28"/>
          <w:szCs w:val="28"/>
        </w:rPr>
        <w:t>Республики Тыва</w:t>
      </w:r>
      <w:r w:rsidR="00930A1A">
        <w:rPr>
          <w:rFonts w:ascii="Times New Roman" w:hAnsi="Times New Roman"/>
          <w:sz w:val="28"/>
          <w:szCs w:val="28"/>
        </w:rPr>
        <w:t xml:space="preserve"> </w:t>
      </w:r>
      <w:r w:rsidR="008F5918" w:rsidRPr="00930A1A">
        <w:rPr>
          <w:rFonts w:ascii="Times New Roman" w:hAnsi="Times New Roman"/>
          <w:sz w:val="28"/>
          <w:szCs w:val="28"/>
        </w:rPr>
        <w:t>«</w:t>
      </w:r>
      <w:r w:rsidRPr="00930A1A">
        <w:rPr>
          <w:rFonts w:ascii="Times New Roman" w:hAnsi="Times New Roman"/>
          <w:sz w:val="28"/>
          <w:szCs w:val="28"/>
        </w:rPr>
        <w:t xml:space="preserve">Развитие </w:t>
      </w:r>
      <w:r w:rsidR="00930A1A" w:rsidRPr="00930A1A">
        <w:rPr>
          <w:rFonts w:ascii="Times New Roman" w:hAnsi="Times New Roman"/>
          <w:sz w:val="28"/>
          <w:szCs w:val="28"/>
        </w:rPr>
        <w:t>образования</w:t>
      </w:r>
    </w:p>
    <w:p w:rsidR="00CC6C2E" w:rsidRPr="00930A1A" w:rsidRDefault="00CC6C2E" w:rsidP="00930A1A">
      <w:pPr>
        <w:spacing w:after="0" w:line="240" w:lineRule="auto"/>
        <w:ind w:left="10206"/>
        <w:jc w:val="center"/>
        <w:rPr>
          <w:rFonts w:ascii="Times New Roman" w:hAnsi="Times New Roman"/>
          <w:sz w:val="28"/>
          <w:szCs w:val="28"/>
        </w:rPr>
      </w:pPr>
      <w:r w:rsidRPr="00930A1A">
        <w:rPr>
          <w:rFonts w:ascii="Times New Roman" w:hAnsi="Times New Roman"/>
          <w:sz w:val="28"/>
          <w:szCs w:val="28"/>
        </w:rPr>
        <w:t>и науки</w:t>
      </w:r>
      <w:r w:rsidR="00930A1A">
        <w:rPr>
          <w:rFonts w:ascii="Times New Roman" w:hAnsi="Times New Roman"/>
          <w:sz w:val="28"/>
          <w:szCs w:val="28"/>
        </w:rPr>
        <w:t xml:space="preserve"> на 2014-</w:t>
      </w:r>
      <w:r w:rsidRPr="00930A1A">
        <w:rPr>
          <w:rFonts w:ascii="Times New Roman" w:hAnsi="Times New Roman"/>
          <w:sz w:val="28"/>
          <w:szCs w:val="28"/>
        </w:rPr>
        <w:t>2025 годы</w:t>
      </w:r>
      <w:r w:rsidR="008F5918" w:rsidRPr="00930A1A">
        <w:rPr>
          <w:rFonts w:ascii="Times New Roman" w:hAnsi="Times New Roman"/>
          <w:sz w:val="28"/>
          <w:szCs w:val="28"/>
        </w:rPr>
        <w:t>»</w:t>
      </w:r>
    </w:p>
    <w:p w:rsidR="00CC6C2E" w:rsidRDefault="00CC6C2E" w:rsidP="00930A1A">
      <w:pPr>
        <w:spacing w:after="0" w:line="240" w:lineRule="auto"/>
        <w:jc w:val="center"/>
        <w:rPr>
          <w:rFonts w:ascii="Times New Roman" w:hAnsi="Times New Roman"/>
          <w:sz w:val="28"/>
          <w:szCs w:val="28"/>
        </w:rPr>
      </w:pPr>
    </w:p>
    <w:p w:rsidR="00930A1A" w:rsidRPr="00930A1A" w:rsidRDefault="00930A1A" w:rsidP="00930A1A">
      <w:pPr>
        <w:spacing w:after="0" w:line="240" w:lineRule="auto"/>
        <w:jc w:val="center"/>
        <w:rPr>
          <w:rFonts w:ascii="Times New Roman" w:hAnsi="Times New Roman"/>
          <w:sz w:val="28"/>
          <w:szCs w:val="28"/>
        </w:rPr>
      </w:pPr>
    </w:p>
    <w:p w:rsidR="00CC6C2E" w:rsidRPr="00930A1A" w:rsidRDefault="00CC6C2E" w:rsidP="00930A1A">
      <w:pPr>
        <w:spacing w:after="0" w:line="240" w:lineRule="auto"/>
        <w:jc w:val="center"/>
        <w:rPr>
          <w:rFonts w:ascii="Times New Roman" w:hAnsi="Times New Roman"/>
          <w:sz w:val="28"/>
          <w:szCs w:val="28"/>
        </w:rPr>
      </w:pPr>
      <w:bookmarkStart w:id="6" w:name="P4899"/>
      <w:bookmarkEnd w:id="6"/>
      <w:r w:rsidRPr="00930A1A">
        <w:rPr>
          <w:rFonts w:ascii="Times New Roman" w:hAnsi="Times New Roman"/>
          <w:sz w:val="28"/>
          <w:szCs w:val="28"/>
        </w:rPr>
        <w:t>С</w:t>
      </w:r>
      <w:r w:rsidR="00930A1A">
        <w:rPr>
          <w:rFonts w:ascii="Times New Roman" w:hAnsi="Times New Roman"/>
          <w:sz w:val="28"/>
          <w:szCs w:val="28"/>
        </w:rPr>
        <w:t xml:space="preserve"> </w:t>
      </w:r>
      <w:r w:rsidRPr="00930A1A">
        <w:rPr>
          <w:rFonts w:ascii="Times New Roman" w:hAnsi="Times New Roman"/>
          <w:sz w:val="28"/>
          <w:szCs w:val="28"/>
        </w:rPr>
        <w:t>В</w:t>
      </w:r>
      <w:r w:rsidR="00930A1A">
        <w:rPr>
          <w:rFonts w:ascii="Times New Roman" w:hAnsi="Times New Roman"/>
          <w:sz w:val="28"/>
          <w:szCs w:val="28"/>
        </w:rPr>
        <w:t xml:space="preserve"> </w:t>
      </w:r>
      <w:r w:rsidRPr="00930A1A">
        <w:rPr>
          <w:rFonts w:ascii="Times New Roman" w:hAnsi="Times New Roman"/>
          <w:sz w:val="28"/>
          <w:szCs w:val="28"/>
        </w:rPr>
        <w:t>Е</w:t>
      </w:r>
      <w:r w:rsidR="00930A1A">
        <w:rPr>
          <w:rFonts w:ascii="Times New Roman" w:hAnsi="Times New Roman"/>
          <w:sz w:val="28"/>
          <w:szCs w:val="28"/>
        </w:rPr>
        <w:t xml:space="preserve"> </w:t>
      </w:r>
      <w:r w:rsidRPr="00930A1A">
        <w:rPr>
          <w:rFonts w:ascii="Times New Roman" w:hAnsi="Times New Roman"/>
          <w:sz w:val="28"/>
          <w:szCs w:val="28"/>
        </w:rPr>
        <w:t>Д</w:t>
      </w:r>
      <w:r w:rsidR="00930A1A">
        <w:rPr>
          <w:rFonts w:ascii="Times New Roman" w:hAnsi="Times New Roman"/>
          <w:sz w:val="28"/>
          <w:szCs w:val="28"/>
        </w:rPr>
        <w:t xml:space="preserve"> </w:t>
      </w:r>
      <w:r w:rsidRPr="00930A1A">
        <w:rPr>
          <w:rFonts w:ascii="Times New Roman" w:hAnsi="Times New Roman"/>
          <w:sz w:val="28"/>
          <w:szCs w:val="28"/>
        </w:rPr>
        <w:t>Е</w:t>
      </w:r>
      <w:r w:rsidR="00930A1A">
        <w:rPr>
          <w:rFonts w:ascii="Times New Roman" w:hAnsi="Times New Roman"/>
          <w:sz w:val="28"/>
          <w:szCs w:val="28"/>
        </w:rPr>
        <w:t xml:space="preserve"> </w:t>
      </w:r>
      <w:r w:rsidRPr="00930A1A">
        <w:rPr>
          <w:rFonts w:ascii="Times New Roman" w:hAnsi="Times New Roman"/>
          <w:sz w:val="28"/>
          <w:szCs w:val="28"/>
        </w:rPr>
        <w:t>Н</w:t>
      </w:r>
      <w:r w:rsidR="00930A1A">
        <w:rPr>
          <w:rFonts w:ascii="Times New Roman" w:hAnsi="Times New Roman"/>
          <w:sz w:val="28"/>
          <w:szCs w:val="28"/>
        </w:rPr>
        <w:t xml:space="preserve"> </w:t>
      </w:r>
      <w:r w:rsidRPr="00930A1A">
        <w:rPr>
          <w:rFonts w:ascii="Times New Roman" w:hAnsi="Times New Roman"/>
          <w:sz w:val="28"/>
          <w:szCs w:val="28"/>
        </w:rPr>
        <w:t>И</w:t>
      </w:r>
      <w:r w:rsidR="00930A1A">
        <w:rPr>
          <w:rFonts w:ascii="Times New Roman" w:hAnsi="Times New Roman"/>
          <w:sz w:val="28"/>
          <w:szCs w:val="28"/>
        </w:rPr>
        <w:t xml:space="preserve"> </w:t>
      </w:r>
      <w:r w:rsidRPr="00930A1A">
        <w:rPr>
          <w:rFonts w:ascii="Times New Roman" w:hAnsi="Times New Roman"/>
          <w:sz w:val="28"/>
          <w:szCs w:val="28"/>
        </w:rPr>
        <w:t>Я</w:t>
      </w:r>
    </w:p>
    <w:p w:rsidR="00CC6C2E" w:rsidRPr="00930A1A" w:rsidRDefault="00930A1A" w:rsidP="00930A1A">
      <w:pPr>
        <w:spacing w:after="0" w:line="240" w:lineRule="auto"/>
        <w:jc w:val="center"/>
        <w:rPr>
          <w:rFonts w:ascii="Times New Roman" w:hAnsi="Times New Roman"/>
          <w:sz w:val="28"/>
          <w:szCs w:val="28"/>
        </w:rPr>
      </w:pPr>
      <w:r w:rsidRPr="00930A1A">
        <w:rPr>
          <w:rFonts w:ascii="Times New Roman" w:hAnsi="Times New Roman"/>
          <w:sz w:val="28"/>
          <w:szCs w:val="28"/>
        </w:rPr>
        <w:t>о показателях (индикаторах) государственной программы</w:t>
      </w:r>
    </w:p>
    <w:p w:rsidR="00CC6C2E" w:rsidRPr="00930A1A" w:rsidRDefault="00930A1A" w:rsidP="00930A1A">
      <w:pPr>
        <w:spacing w:after="0" w:line="240" w:lineRule="auto"/>
        <w:jc w:val="center"/>
        <w:rPr>
          <w:rFonts w:ascii="Times New Roman" w:hAnsi="Times New Roman"/>
          <w:sz w:val="28"/>
          <w:szCs w:val="28"/>
        </w:rPr>
      </w:pPr>
      <w:r w:rsidRPr="00930A1A">
        <w:rPr>
          <w:rFonts w:ascii="Times New Roman" w:hAnsi="Times New Roman"/>
          <w:sz w:val="28"/>
          <w:szCs w:val="28"/>
        </w:rPr>
        <w:t>Республики Тыва «Развитие образования и науки</w:t>
      </w:r>
    </w:p>
    <w:p w:rsidR="00CC6C2E" w:rsidRPr="00930A1A" w:rsidRDefault="00930A1A" w:rsidP="00930A1A">
      <w:pPr>
        <w:spacing w:after="0" w:line="240" w:lineRule="auto"/>
        <w:jc w:val="center"/>
        <w:rPr>
          <w:rFonts w:ascii="Times New Roman" w:hAnsi="Times New Roman"/>
          <w:sz w:val="28"/>
          <w:szCs w:val="28"/>
        </w:rPr>
      </w:pPr>
      <w:r>
        <w:rPr>
          <w:rFonts w:ascii="Times New Roman" w:hAnsi="Times New Roman"/>
          <w:sz w:val="28"/>
          <w:szCs w:val="28"/>
        </w:rPr>
        <w:t>на 2014-</w:t>
      </w:r>
      <w:r w:rsidRPr="00930A1A">
        <w:rPr>
          <w:rFonts w:ascii="Times New Roman" w:hAnsi="Times New Roman"/>
          <w:sz w:val="28"/>
          <w:szCs w:val="28"/>
        </w:rPr>
        <w:t>2025 годы» и их значениях</w:t>
      </w:r>
    </w:p>
    <w:p w:rsidR="00CC6C2E" w:rsidRPr="00930A1A" w:rsidRDefault="00CC6C2E" w:rsidP="00930A1A">
      <w:pPr>
        <w:spacing w:after="0" w:line="240" w:lineRule="auto"/>
        <w:jc w:val="center"/>
        <w:rPr>
          <w:rFonts w:ascii="Times New Roman" w:hAnsi="Times New Roman"/>
          <w:sz w:val="28"/>
          <w:szCs w:val="28"/>
        </w:rPr>
      </w:pPr>
    </w:p>
    <w:tbl>
      <w:tblPr>
        <w:tblW w:w="15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095"/>
        <w:gridCol w:w="851"/>
        <w:gridCol w:w="992"/>
        <w:gridCol w:w="992"/>
        <w:gridCol w:w="851"/>
        <w:gridCol w:w="992"/>
        <w:gridCol w:w="992"/>
        <w:gridCol w:w="992"/>
        <w:gridCol w:w="851"/>
        <w:gridCol w:w="992"/>
        <w:gridCol w:w="1134"/>
        <w:gridCol w:w="1134"/>
        <w:gridCol w:w="1105"/>
        <w:gridCol w:w="966"/>
      </w:tblGrid>
      <w:tr w:rsidR="003E0B27" w:rsidRPr="00930A1A" w:rsidTr="00930A1A">
        <w:trPr>
          <w:jc w:val="center"/>
        </w:trPr>
        <w:tc>
          <w:tcPr>
            <w:tcW w:w="3095" w:type="dxa"/>
            <w:vMerge w:val="restart"/>
          </w:tcPr>
          <w:p w:rsidR="00930A1A" w:rsidRPr="00930A1A" w:rsidRDefault="00CC6C2E" w:rsidP="00930A1A">
            <w:pPr>
              <w:spacing w:after="0" w:line="240" w:lineRule="auto"/>
              <w:jc w:val="center"/>
              <w:rPr>
                <w:rFonts w:ascii="Times New Roman" w:hAnsi="Times New Roman"/>
                <w:szCs w:val="24"/>
              </w:rPr>
            </w:pPr>
            <w:r w:rsidRPr="00930A1A">
              <w:rPr>
                <w:rFonts w:ascii="Times New Roman" w:hAnsi="Times New Roman"/>
                <w:szCs w:val="24"/>
              </w:rPr>
              <w:t xml:space="preserve">Наименование показателя </w:t>
            </w:r>
          </w:p>
          <w:p w:rsidR="00CC6C2E" w:rsidRPr="00930A1A" w:rsidRDefault="00CC6C2E" w:rsidP="00930A1A">
            <w:pPr>
              <w:spacing w:after="0" w:line="240" w:lineRule="auto"/>
              <w:jc w:val="center"/>
              <w:rPr>
                <w:rFonts w:ascii="Times New Roman" w:hAnsi="Times New Roman"/>
                <w:szCs w:val="24"/>
              </w:rPr>
            </w:pPr>
            <w:r w:rsidRPr="00930A1A">
              <w:rPr>
                <w:rFonts w:ascii="Times New Roman" w:hAnsi="Times New Roman"/>
                <w:szCs w:val="24"/>
              </w:rPr>
              <w:t>(индикатора)</w:t>
            </w:r>
          </w:p>
        </w:tc>
        <w:tc>
          <w:tcPr>
            <w:tcW w:w="851" w:type="dxa"/>
            <w:vMerge w:val="restart"/>
          </w:tcPr>
          <w:p w:rsidR="00CC6C2E" w:rsidRPr="00930A1A" w:rsidRDefault="00CC6C2E" w:rsidP="00930A1A">
            <w:pPr>
              <w:spacing w:after="0" w:line="240" w:lineRule="auto"/>
              <w:jc w:val="center"/>
              <w:rPr>
                <w:rFonts w:ascii="Times New Roman" w:hAnsi="Times New Roman"/>
                <w:szCs w:val="24"/>
              </w:rPr>
            </w:pPr>
            <w:r w:rsidRPr="00930A1A">
              <w:rPr>
                <w:rFonts w:ascii="Times New Roman" w:hAnsi="Times New Roman"/>
                <w:szCs w:val="24"/>
              </w:rPr>
              <w:t>Единица измерения</w:t>
            </w:r>
          </w:p>
        </w:tc>
        <w:tc>
          <w:tcPr>
            <w:tcW w:w="11993" w:type="dxa"/>
            <w:gridSpan w:val="12"/>
          </w:tcPr>
          <w:p w:rsidR="00CC6C2E" w:rsidRPr="00930A1A" w:rsidRDefault="00CC6C2E" w:rsidP="00AD0BE4">
            <w:pPr>
              <w:spacing w:after="0" w:line="240" w:lineRule="auto"/>
              <w:jc w:val="center"/>
              <w:rPr>
                <w:rFonts w:ascii="Times New Roman" w:hAnsi="Times New Roman"/>
                <w:szCs w:val="24"/>
              </w:rPr>
            </w:pPr>
            <w:r w:rsidRPr="00930A1A">
              <w:rPr>
                <w:rFonts w:ascii="Times New Roman" w:hAnsi="Times New Roman"/>
                <w:szCs w:val="24"/>
              </w:rPr>
              <w:t>Значения показател</w:t>
            </w:r>
            <w:r w:rsidR="00AD0BE4">
              <w:rPr>
                <w:rFonts w:ascii="Times New Roman" w:hAnsi="Times New Roman"/>
                <w:szCs w:val="24"/>
              </w:rPr>
              <w:t>я</w:t>
            </w:r>
            <w:r w:rsidRPr="00930A1A">
              <w:rPr>
                <w:rFonts w:ascii="Times New Roman" w:hAnsi="Times New Roman"/>
                <w:szCs w:val="24"/>
              </w:rPr>
              <w:t xml:space="preserve"> по годам</w:t>
            </w:r>
          </w:p>
        </w:tc>
      </w:tr>
      <w:tr w:rsidR="00930A1A" w:rsidRPr="00930A1A" w:rsidTr="00930A1A">
        <w:trPr>
          <w:jc w:val="center"/>
        </w:trPr>
        <w:tc>
          <w:tcPr>
            <w:tcW w:w="3095" w:type="dxa"/>
            <w:vMerge/>
          </w:tcPr>
          <w:p w:rsidR="004E0827" w:rsidRPr="00930A1A" w:rsidRDefault="004E0827" w:rsidP="00930A1A">
            <w:pPr>
              <w:spacing w:after="0" w:line="240" w:lineRule="auto"/>
              <w:jc w:val="center"/>
              <w:rPr>
                <w:rFonts w:ascii="Times New Roman" w:hAnsi="Times New Roman"/>
                <w:szCs w:val="24"/>
              </w:rPr>
            </w:pPr>
          </w:p>
        </w:tc>
        <w:tc>
          <w:tcPr>
            <w:tcW w:w="851" w:type="dxa"/>
            <w:vMerge/>
          </w:tcPr>
          <w:p w:rsidR="004E0827" w:rsidRPr="00930A1A" w:rsidRDefault="004E0827" w:rsidP="00930A1A">
            <w:pPr>
              <w:spacing w:after="0" w:line="240" w:lineRule="auto"/>
              <w:jc w:val="center"/>
              <w:rPr>
                <w:rFonts w:ascii="Times New Roman" w:hAnsi="Times New Roman"/>
                <w:szCs w:val="24"/>
              </w:rPr>
            </w:pPr>
          </w:p>
        </w:tc>
        <w:tc>
          <w:tcPr>
            <w:tcW w:w="992"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2014</w:t>
            </w:r>
          </w:p>
        </w:tc>
        <w:tc>
          <w:tcPr>
            <w:tcW w:w="992"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2015</w:t>
            </w:r>
          </w:p>
        </w:tc>
        <w:tc>
          <w:tcPr>
            <w:tcW w:w="851"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2016</w:t>
            </w:r>
          </w:p>
        </w:tc>
        <w:tc>
          <w:tcPr>
            <w:tcW w:w="992"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2017</w:t>
            </w:r>
          </w:p>
        </w:tc>
        <w:tc>
          <w:tcPr>
            <w:tcW w:w="992"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2018</w:t>
            </w:r>
          </w:p>
        </w:tc>
        <w:tc>
          <w:tcPr>
            <w:tcW w:w="992"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2019</w:t>
            </w:r>
          </w:p>
        </w:tc>
        <w:tc>
          <w:tcPr>
            <w:tcW w:w="851"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2020</w:t>
            </w:r>
          </w:p>
        </w:tc>
        <w:tc>
          <w:tcPr>
            <w:tcW w:w="992"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2021</w:t>
            </w:r>
          </w:p>
        </w:tc>
        <w:tc>
          <w:tcPr>
            <w:tcW w:w="1134"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2022</w:t>
            </w:r>
          </w:p>
        </w:tc>
        <w:tc>
          <w:tcPr>
            <w:tcW w:w="1134"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2023</w:t>
            </w:r>
          </w:p>
        </w:tc>
        <w:tc>
          <w:tcPr>
            <w:tcW w:w="1105"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2024</w:t>
            </w:r>
          </w:p>
        </w:tc>
        <w:tc>
          <w:tcPr>
            <w:tcW w:w="966"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2025</w:t>
            </w:r>
          </w:p>
        </w:tc>
      </w:tr>
      <w:tr w:rsidR="00930A1A" w:rsidRPr="00930A1A" w:rsidTr="00930A1A">
        <w:trPr>
          <w:jc w:val="center"/>
        </w:trPr>
        <w:tc>
          <w:tcPr>
            <w:tcW w:w="3095"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1</w:t>
            </w:r>
          </w:p>
        </w:tc>
        <w:tc>
          <w:tcPr>
            <w:tcW w:w="851"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2</w:t>
            </w:r>
          </w:p>
        </w:tc>
        <w:tc>
          <w:tcPr>
            <w:tcW w:w="992"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3</w:t>
            </w:r>
          </w:p>
        </w:tc>
        <w:tc>
          <w:tcPr>
            <w:tcW w:w="992"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4</w:t>
            </w:r>
          </w:p>
        </w:tc>
        <w:tc>
          <w:tcPr>
            <w:tcW w:w="851"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5</w:t>
            </w:r>
          </w:p>
        </w:tc>
        <w:tc>
          <w:tcPr>
            <w:tcW w:w="992"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6</w:t>
            </w:r>
          </w:p>
        </w:tc>
        <w:tc>
          <w:tcPr>
            <w:tcW w:w="992"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7</w:t>
            </w:r>
          </w:p>
        </w:tc>
        <w:tc>
          <w:tcPr>
            <w:tcW w:w="992"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8</w:t>
            </w:r>
          </w:p>
        </w:tc>
        <w:tc>
          <w:tcPr>
            <w:tcW w:w="851"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9</w:t>
            </w:r>
          </w:p>
        </w:tc>
        <w:tc>
          <w:tcPr>
            <w:tcW w:w="992"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10</w:t>
            </w:r>
          </w:p>
        </w:tc>
        <w:tc>
          <w:tcPr>
            <w:tcW w:w="1134"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11</w:t>
            </w:r>
          </w:p>
        </w:tc>
        <w:tc>
          <w:tcPr>
            <w:tcW w:w="1134"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12</w:t>
            </w:r>
          </w:p>
        </w:tc>
        <w:tc>
          <w:tcPr>
            <w:tcW w:w="1105"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13</w:t>
            </w:r>
          </w:p>
        </w:tc>
        <w:tc>
          <w:tcPr>
            <w:tcW w:w="966"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14</w:t>
            </w:r>
          </w:p>
        </w:tc>
      </w:tr>
      <w:tr w:rsidR="00CC6C2E" w:rsidRPr="00930A1A" w:rsidTr="00930A1A">
        <w:trPr>
          <w:jc w:val="center"/>
        </w:trPr>
        <w:tc>
          <w:tcPr>
            <w:tcW w:w="15939" w:type="dxa"/>
            <w:gridSpan w:val="14"/>
          </w:tcPr>
          <w:p w:rsidR="00CC6C2E" w:rsidRPr="00930A1A" w:rsidRDefault="00CC6C2E" w:rsidP="00930A1A">
            <w:pPr>
              <w:spacing w:after="0" w:line="240" w:lineRule="auto"/>
              <w:jc w:val="center"/>
              <w:rPr>
                <w:rFonts w:ascii="Times New Roman" w:hAnsi="Times New Roman"/>
                <w:szCs w:val="24"/>
              </w:rPr>
            </w:pPr>
            <w:r w:rsidRPr="00930A1A">
              <w:rPr>
                <w:rFonts w:ascii="Times New Roman" w:hAnsi="Times New Roman"/>
                <w:szCs w:val="24"/>
              </w:rPr>
              <w:t>1. Подпрограмма 1</w:t>
            </w:r>
            <w:r w:rsidR="00930A1A">
              <w:rPr>
                <w:rFonts w:ascii="Times New Roman" w:hAnsi="Times New Roman"/>
                <w:szCs w:val="24"/>
              </w:rPr>
              <w:t xml:space="preserve"> </w:t>
            </w:r>
            <w:r w:rsidR="008F5918" w:rsidRPr="00930A1A">
              <w:rPr>
                <w:rFonts w:ascii="Times New Roman" w:hAnsi="Times New Roman"/>
                <w:szCs w:val="24"/>
              </w:rPr>
              <w:t>«</w:t>
            </w:r>
            <w:r w:rsidRPr="00930A1A">
              <w:rPr>
                <w:rFonts w:ascii="Times New Roman" w:hAnsi="Times New Roman"/>
                <w:szCs w:val="24"/>
              </w:rPr>
              <w:t>Развитие дошкольного образования</w:t>
            </w:r>
            <w:r w:rsidR="008F5918" w:rsidRPr="00930A1A">
              <w:rPr>
                <w:rFonts w:ascii="Times New Roman" w:hAnsi="Times New Roman"/>
                <w:szCs w:val="24"/>
              </w:rPr>
              <w:t>»</w:t>
            </w:r>
          </w:p>
        </w:tc>
      </w:tr>
      <w:tr w:rsidR="00930A1A" w:rsidRPr="00930A1A" w:rsidTr="00930A1A">
        <w:trPr>
          <w:jc w:val="center"/>
        </w:trPr>
        <w:tc>
          <w:tcPr>
            <w:tcW w:w="3095" w:type="dxa"/>
          </w:tcPr>
          <w:p w:rsidR="004E0827" w:rsidRPr="00930A1A" w:rsidRDefault="004E0827" w:rsidP="00930A1A">
            <w:pPr>
              <w:spacing w:after="0" w:line="240" w:lineRule="auto"/>
              <w:rPr>
                <w:rFonts w:ascii="Times New Roman" w:hAnsi="Times New Roman"/>
                <w:szCs w:val="24"/>
              </w:rPr>
            </w:pPr>
            <w:r w:rsidRPr="00930A1A">
              <w:rPr>
                <w:rFonts w:ascii="Times New Roman" w:hAnsi="Times New Roman"/>
                <w:szCs w:val="24"/>
              </w:rPr>
              <w:t>1.1. Доля детей в возрасте от 3 до 7 лет, получающих дошкольную образовательную услугу и (или) услугу по присмотру и уходу, содержанию в организациях различной организационно-правовой формы и формы собственности, в общей численности детей от 3 до 7 лет, скорректированной на числен</w:t>
            </w:r>
            <w:r w:rsidR="00930A1A" w:rsidRPr="00930A1A">
              <w:rPr>
                <w:rFonts w:ascii="Times New Roman" w:hAnsi="Times New Roman"/>
                <w:szCs w:val="24"/>
              </w:rPr>
              <w:t>ность детей в возрасте 5-</w:t>
            </w:r>
            <w:r w:rsidRPr="00930A1A">
              <w:rPr>
                <w:rFonts w:ascii="Times New Roman" w:hAnsi="Times New Roman"/>
                <w:szCs w:val="24"/>
              </w:rPr>
              <w:t>6 лет, обучающихся по программам начального общего образования</w:t>
            </w:r>
          </w:p>
        </w:tc>
        <w:tc>
          <w:tcPr>
            <w:tcW w:w="851" w:type="dxa"/>
          </w:tcPr>
          <w:p w:rsidR="004E0827" w:rsidRPr="00930A1A" w:rsidRDefault="004E0827" w:rsidP="00930A1A">
            <w:pPr>
              <w:spacing w:after="0" w:line="240" w:lineRule="auto"/>
              <w:rPr>
                <w:rFonts w:ascii="Times New Roman" w:hAnsi="Times New Roman"/>
                <w:szCs w:val="24"/>
              </w:rPr>
            </w:pPr>
            <w:r w:rsidRPr="00930A1A">
              <w:rPr>
                <w:rFonts w:ascii="Times New Roman" w:hAnsi="Times New Roman"/>
                <w:szCs w:val="24"/>
              </w:rPr>
              <w:t>процентов</w:t>
            </w:r>
          </w:p>
        </w:tc>
        <w:tc>
          <w:tcPr>
            <w:tcW w:w="992"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53,6</w:t>
            </w:r>
          </w:p>
        </w:tc>
        <w:tc>
          <w:tcPr>
            <w:tcW w:w="992"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59,0</w:t>
            </w:r>
          </w:p>
        </w:tc>
        <w:tc>
          <w:tcPr>
            <w:tcW w:w="851"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58,07</w:t>
            </w:r>
          </w:p>
        </w:tc>
        <w:tc>
          <w:tcPr>
            <w:tcW w:w="992"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60,0</w:t>
            </w:r>
          </w:p>
        </w:tc>
        <w:tc>
          <w:tcPr>
            <w:tcW w:w="992"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65,0</w:t>
            </w:r>
          </w:p>
        </w:tc>
        <w:tc>
          <w:tcPr>
            <w:tcW w:w="992"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70,0</w:t>
            </w:r>
          </w:p>
        </w:tc>
        <w:tc>
          <w:tcPr>
            <w:tcW w:w="851"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70,0</w:t>
            </w:r>
          </w:p>
        </w:tc>
        <w:tc>
          <w:tcPr>
            <w:tcW w:w="992"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71,0</w:t>
            </w:r>
          </w:p>
        </w:tc>
        <w:tc>
          <w:tcPr>
            <w:tcW w:w="1134"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80,0</w:t>
            </w:r>
          </w:p>
        </w:tc>
        <w:tc>
          <w:tcPr>
            <w:tcW w:w="1134"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90,0</w:t>
            </w:r>
          </w:p>
        </w:tc>
        <w:tc>
          <w:tcPr>
            <w:tcW w:w="1105"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95,0</w:t>
            </w:r>
          </w:p>
        </w:tc>
        <w:tc>
          <w:tcPr>
            <w:tcW w:w="966"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100,0</w:t>
            </w:r>
          </w:p>
        </w:tc>
      </w:tr>
      <w:tr w:rsidR="00930A1A" w:rsidRPr="00930A1A" w:rsidTr="00930A1A">
        <w:trPr>
          <w:jc w:val="center"/>
        </w:trPr>
        <w:tc>
          <w:tcPr>
            <w:tcW w:w="3095" w:type="dxa"/>
          </w:tcPr>
          <w:p w:rsidR="004E0827" w:rsidRPr="00930A1A" w:rsidRDefault="004E0827" w:rsidP="00930A1A">
            <w:pPr>
              <w:spacing w:after="0" w:line="240" w:lineRule="auto"/>
              <w:rPr>
                <w:rFonts w:ascii="Times New Roman" w:hAnsi="Times New Roman"/>
                <w:szCs w:val="24"/>
              </w:rPr>
            </w:pPr>
            <w:r w:rsidRPr="00930A1A">
              <w:rPr>
                <w:rFonts w:ascii="Times New Roman" w:hAnsi="Times New Roman"/>
                <w:szCs w:val="24"/>
              </w:rPr>
              <w:t xml:space="preserve">1.2. Доступность дошкольного образования для детей от 3 до 7 лет (отношение численности </w:t>
            </w:r>
          </w:p>
        </w:tc>
        <w:tc>
          <w:tcPr>
            <w:tcW w:w="851" w:type="dxa"/>
          </w:tcPr>
          <w:p w:rsidR="004E0827" w:rsidRPr="00930A1A" w:rsidRDefault="004E0827" w:rsidP="00930A1A">
            <w:pPr>
              <w:spacing w:after="0" w:line="240" w:lineRule="auto"/>
              <w:rPr>
                <w:rFonts w:ascii="Times New Roman" w:hAnsi="Times New Roman"/>
                <w:szCs w:val="24"/>
              </w:rPr>
            </w:pPr>
            <w:r w:rsidRPr="00930A1A">
              <w:rPr>
                <w:rFonts w:ascii="Times New Roman" w:hAnsi="Times New Roman"/>
                <w:szCs w:val="24"/>
              </w:rPr>
              <w:t>процентов</w:t>
            </w:r>
          </w:p>
        </w:tc>
        <w:tc>
          <w:tcPr>
            <w:tcW w:w="992"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66,8</w:t>
            </w:r>
          </w:p>
        </w:tc>
        <w:tc>
          <w:tcPr>
            <w:tcW w:w="992"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94,0</w:t>
            </w:r>
          </w:p>
        </w:tc>
        <w:tc>
          <w:tcPr>
            <w:tcW w:w="851"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85,71</w:t>
            </w:r>
          </w:p>
        </w:tc>
        <w:tc>
          <w:tcPr>
            <w:tcW w:w="992"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100</w:t>
            </w:r>
          </w:p>
        </w:tc>
        <w:tc>
          <w:tcPr>
            <w:tcW w:w="992"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100</w:t>
            </w:r>
          </w:p>
        </w:tc>
        <w:tc>
          <w:tcPr>
            <w:tcW w:w="992"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100</w:t>
            </w:r>
          </w:p>
        </w:tc>
        <w:tc>
          <w:tcPr>
            <w:tcW w:w="851"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100</w:t>
            </w:r>
          </w:p>
        </w:tc>
        <w:tc>
          <w:tcPr>
            <w:tcW w:w="992"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100</w:t>
            </w:r>
          </w:p>
        </w:tc>
        <w:tc>
          <w:tcPr>
            <w:tcW w:w="1134"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100</w:t>
            </w:r>
          </w:p>
        </w:tc>
        <w:tc>
          <w:tcPr>
            <w:tcW w:w="1134"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100</w:t>
            </w:r>
          </w:p>
        </w:tc>
        <w:tc>
          <w:tcPr>
            <w:tcW w:w="1105"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100</w:t>
            </w:r>
          </w:p>
        </w:tc>
        <w:tc>
          <w:tcPr>
            <w:tcW w:w="966" w:type="dxa"/>
          </w:tcPr>
          <w:p w:rsidR="004E0827" w:rsidRPr="00930A1A" w:rsidRDefault="004E0827" w:rsidP="00930A1A">
            <w:pPr>
              <w:spacing w:after="0" w:line="240" w:lineRule="auto"/>
              <w:jc w:val="center"/>
              <w:rPr>
                <w:rFonts w:ascii="Times New Roman" w:hAnsi="Times New Roman"/>
                <w:szCs w:val="24"/>
              </w:rPr>
            </w:pPr>
            <w:r w:rsidRPr="00930A1A">
              <w:rPr>
                <w:rFonts w:ascii="Times New Roman" w:hAnsi="Times New Roman"/>
                <w:szCs w:val="24"/>
              </w:rPr>
              <w:t>100</w:t>
            </w:r>
          </w:p>
        </w:tc>
      </w:tr>
    </w:tbl>
    <w:p w:rsidR="00930A1A" w:rsidRDefault="00930A1A" w:rsidP="00930A1A">
      <w:pPr>
        <w:spacing w:after="0" w:line="240" w:lineRule="auto"/>
      </w:pPr>
    </w:p>
    <w:tbl>
      <w:tblPr>
        <w:tblW w:w="15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107"/>
        <w:gridCol w:w="851"/>
        <w:gridCol w:w="1004"/>
        <w:gridCol w:w="980"/>
        <w:gridCol w:w="862"/>
        <w:gridCol w:w="993"/>
        <w:gridCol w:w="992"/>
        <w:gridCol w:w="953"/>
        <w:gridCol w:w="850"/>
        <w:gridCol w:w="1032"/>
        <w:gridCol w:w="1134"/>
        <w:gridCol w:w="1134"/>
        <w:gridCol w:w="1134"/>
        <w:gridCol w:w="937"/>
      </w:tblGrid>
      <w:tr w:rsidR="00930A1A" w:rsidRPr="00930A1A" w:rsidTr="00930A1A">
        <w:trPr>
          <w:tblHeader/>
          <w:jc w:val="center"/>
        </w:trPr>
        <w:tc>
          <w:tcPr>
            <w:tcW w:w="3107" w:type="dxa"/>
          </w:tcPr>
          <w:p w:rsidR="00930A1A" w:rsidRPr="00930A1A" w:rsidRDefault="00930A1A" w:rsidP="00930A1A">
            <w:pPr>
              <w:spacing w:after="0" w:line="240" w:lineRule="auto"/>
              <w:jc w:val="center"/>
              <w:rPr>
                <w:rFonts w:ascii="Times New Roman" w:hAnsi="Times New Roman"/>
              </w:rPr>
            </w:pPr>
            <w:r w:rsidRPr="00930A1A">
              <w:rPr>
                <w:rFonts w:ascii="Times New Roman" w:hAnsi="Times New Roman"/>
              </w:rPr>
              <w:t>1</w:t>
            </w:r>
          </w:p>
        </w:tc>
        <w:tc>
          <w:tcPr>
            <w:tcW w:w="851" w:type="dxa"/>
          </w:tcPr>
          <w:p w:rsidR="00930A1A" w:rsidRPr="00930A1A" w:rsidRDefault="00930A1A" w:rsidP="00930A1A">
            <w:pPr>
              <w:spacing w:after="0" w:line="240" w:lineRule="auto"/>
              <w:jc w:val="center"/>
              <w:rPr>
                <w:rFonts w:ascii="Times New Roman" w:hAnsi="Times New Roman"/>
              </w:rPr>
            </w:pPr>
            <w:r w:rsidRPr="00930A1A">
              <w:rPr>
                <w:rFonts w:ascii="Times New Roman" w:hAnsi="Times New Roman"/>
              </w:rPr>
              <w:t>2</w:t>
            </w:r>
          </w:p>
        </w:tc>
        <w:tc>
          <w:tcPr>
            <w:tcW w:w="1004" w:type="dxa"/>
          </w:tcPr>
          <w:p w:rsidR="00930A1A" w:rsidRPr="00930A1A" w:rsidRDefault="00930A1A" w:rsidP="00930A1A">
            <w:pPr>
              <w:spacing w:after="0" w:line="240" w:lineRule="auto"/>
              <w:jc w:val="center"/>
              <w:rPr>
                <w:rFonts w:ascii="Times New Roman" w:hAnsi="Times New Roman"/>
              </w:rPr>
            </w:pPr>
            <w:r w:rsidRPr="00930A1A">
              <w:rPr>
                <w:rFonts w:ascii="Times New Roman" w:hAnsi="Times New Roman"/>
              </w:rPr>
              <w:t>3</w:t>
            </w:r>
          </w:p>
        </w:tc>
        <w:tc>
          <w:tcPr>
            <w:tcW w:w="980" w:type="dxa"/>
          </w:tcPr>
          <w:p w:rsidR="00930A1A" w:rsidRPr="00930A1A" w:rsidRDefault="00930A1A" w:rsidP="00930A1A">
            <w:pPr>
              <w:spacing w:after="0" w:line="240" w:lineRule="auto"/>
              <w:jc w:val="center"/>
              <w:rPr>
                <w:rFonts w:ascii="Times New Roman" w:hAnsi="Times New Roman"/>
              </w:rPr>
            </w:pPr>
            <w:r w:rsidRPr="00930A1A">
              <w:rPr>
                <w:rFonts w:ascii="Times New Roman" w:hAnsi="Times New Roman"/>
              </w:rPr>
              <w:t>4</w:t>
            </w:r>
          </w:p>
        </w:tc>
        <w:tc>
          <w:tcPr>
            <w:tcW w:w="862" w:type="dxa"/>
          </w:tcPr>
          <w:p w:rsidR="00930A1A" w:rsidRPr="00930A1A" w:rsidRDefault="00930A1A" w:rsidP="00930A1A">
            <w:pPr>
              <w:spacing w:after="0" w:line="240" w:lineRule="auto"/>
              <w:jc w:val="center"/>
              <w:rPr>
                <w:rFonts w:ascii="Times New Roman" w:hAnsi="Times New Roman"/>
              </w:rPr>
            </w:pPr>
            <w:r w:rsidRPr="00930A1A">
              <w:rPr>
                <w:rFonts w:ascii="Times New Roman" w:hAnsi="Times New Roman"/>
              </w:rPr>
              <w:t>5</w:t>
            </w:r>
          </w:p>
        </w:tc>
        <w:tc>
          <w:tcPr>
            <w:tcW w:w="993" w:type="dxa"/>
          </w:tcPr>
          <w:p w:rsidR="00930A1A" w:rsidRPr="00930A1A" w:rsidRDefault="00930A1A" w:rsidP="00930A1A">
            <w:pPr>
              <w:spacing w:after="0" w:line="240" w:lineRule="auto"/>
              <w:jc w:val="center"/>
              <w:rPr>
                <w:rFonts w:ascii="Times New Roman" w:hAnsi="Times New Roman"/>
              </w:rPr>
            </w:pPr>
            <w:r w:rsidRPr="00930A1A">
              <w:rPr>
                <w:rFonts w:ascii="Times New Roman" w:hAnsi="Times New Roman"/>
              </w:rPr>
              <w:t>6</w:t>
            </w:r>
          </w:p>
        </w:tc>
        <w:tc>
          <w:tcPr>
            <w:tcW w:w="992" w:type="dxa"/>
          </w:tcPr>
          <w:p w:rsidR="00930A1A" w:rsidRPr="00930A1A" w:rsidRDefault="00930A1A" w:rsidP="00930A1A">
            <w:pPr>
              <w:spacing w:after="0" w:line="240" w:lineRule="auto"/>
              <w:jc w:val="center"/>
              <w:rPr>
                <w:rFonts w:ascii="Times New Roman" w:hAnsi="Times New Roman"/>
              </w:rPr>
            </w:pPr>
            <w:r w:rsidRPr="00930A1A">
              <w:rPr>
                <w:rFonts w:ascii="Times New Roman" w:hAnsi="Times New Roman"/>
              </w:rPr>
              <w:t>7</w:t>
            </w:r>
          </w:p>
        </w:tc>
        <w:tc>
          <w:tcPr>
            <w:tcW w:w="953" w:type="dxa"/>
          </w:tcPr>
          <w:p w:rsidR="00930A1A" w:rsidRPr="00930A1A" w:rsidRDefault="00930A1A" w:rsidP="00930A1A">
            <w:pPr>
              <w:spacing w:after="0" w:line="240" w:lineRule="auto"/>
              <w:jc w:val="center"/>
              <w:rPr>
                <w:rFonts w:ascii="Times New Roman" w:hAnsi="Times New Roman"/>
              </w:rPr>
            </w:pPr>
            <w:r w:rsidRPr="00930A1A">
              <w:rPr>
                <w:rFonts w:ascii="Times New Roman" w:hAnsi="Times New Roman"/>
              </w:rPr>
              <w:t>8</w:t>
            </w:r>
          </w:p>
        </w:tc>
        <w:tc>
          <w:tcPr>
            <w:tcW w:w="850" w:type="dxa"/>
          </w:tcPr>
          <w:p w:rsidR="00930A1A" w:rsidRPr="00930A1A" w:rsidRDefault="00930A1A" w:rsidP="00930A1A">
            <w:pPr>
              <w:spacing w:after="0" w:line="240" w:lineRule="auto"/>
              <w:jc w:val="center"/>
              <w:rPr>
                <w:rFonts w:ascii="Times New Roman" w:hAnsi="Times New Roman"/>
              </w:rPr>
            </w:pPr>
            <w:r w:rsidRPr="00930A1A">
              <w:rPr>
                <w:rFonts w:ascii="Times New Roman" w:hAnsi="Times New Roman"/>
              </w:rPr>
              <w:t>9</w:t>
            </w:r>
          </w:p>
        </w:tc>
        <w:tc>
          <w:tcPr>
            <w:tcW w:w="1032" w:type="dxa"/>
          </w:tcPr>
          <w:p w:rsidR="00930A1A" w:rsidRPr="00930A1A" w:rsidRDefault="00930A1A" w:rsidP="00930A1A">
            <w:pPr>
              <w:spacing w:after="0" w:line="240" w:lineRule="auto"/>
              <w:jc w:val="center"/>
              <w:rPr>
                <w:rFonts w:ascii="Times New Roman" w:hAnsi="Times New Roman"/>
              </w:rPr>
            </w:pPr>
            <w:r w:rsidRPr="00930A1A">
              <w:rPr>
                <w:rFonts w:ascii="Times New Roman" w:hAnsi="Times New Roman"/>
              </w:rPr>
              <w:t>10</w:t>
            </w:r>
          </w:p>
        </w:tc>
        <w:tc>
          <w:tcPr>
            <w:tcW w:w="1134" w:type="dxa"/>
          </w:tcPr>
          <w:p w:rsidR="00930A1A" w:rsidRPr="00930A1A" w:rsidRDefault="00930A1A" w:rsidP="00930A1A">
            <w:pPr>
              <w:spacing w:after="0" w:line="240" w:lineRule="auto"/>
              <w:jc w:val="center"/>
              <w:rPr>
                <w:rFonts w:ascii="Times New Roman" w:hAnsi="Times New Roman"/>
              </w:rPr>
            </w:pPr>
            <w:r w:rsidRPr="00930A1A">
              <w:rPr>
                <w:rFonts w:ascii="Times New Roman" w:hAnsi="Times New Roman"/>
              </w:rPr>
              <w:t>11</w:t>
            </w:r>
          </w:p>
        </w:tc>
        <w:tc>
          <w:tcPr>
            <w:tcW w:w="1134" w:type="dxa"/>
          </w:tcPr>
          <w:p w:rsidR="00930A1A" w:rsidRPr="00930A1A" w:rsidRDefault="00930A1A" w:rsidP="00930A1A">
            <w:pPr>
              <w:spacing w:after="0" w:line="240" w:lineRule="auto"/>
              <w:jc w:val="center"/>
              <w:rPr>
                <w:rFonts w:ascii="Times New Roman" w:hAnsi="Times New Roman"/>
              </w:rPr>
            </w:pPr>
            <w:r w:rsidRPr="00930A1A">
              <w:rPr>
                <w:rFonts w:ascii="Times New Roman" w:hAnsi="Times New Roman"/>
              </w:rPr>
              <w:t>12</w:t>
            </w:r>
          </w:p>
        </w:tc>
        <w:tc>
          <w:tcPr>
            <w:tcW w:w="1134" w:type="dxa"/>
          </w:tcPr>
          <w:p w:rsidR="00930A1A" w:rsidRPr="00930A1A" w:rsidRDefault="00930A1A" w:rsidP="00930A1A">
            <w:pPr>
              <w:spacing w:after="0" w:line="240" w:lineRule="auto"/>
              <w:jc w:val="center"/>
              <w:rPr>
                <w:rFonts w:ascii="Times New Roman" w:hAnsi="Times New Roman"/>
              </w:rPr>
            </w:pPr>
            <w:r w:rsidRPr="00930A1A">
              <w:rPr>
                <w:rFonts w:ascii="Times New Roman" w:hAnsi="Times New Roman"/>
              </w:rPr>
              <w:t>13</w:t>
            </w:r>
          </w:p>
        </w:tc>
        <w:tc>
          <w:tcPr>
            <w:tcW w:w="937" w:type="dxa"/>
          </w:tcPr>
          <w:p w:rsidR="00930A1A" w:rsidRPr="00930A1A" w:rsidRDefault="00930A1A" w:rsidP="00930A1A">
            <w:pPr>
              <w:spacing w:after="0" w:line="240" w:lineRule="auto"/>
              <w:jc w:val="center"/>
              <w:rPr>
                <w:rFonts w:ascii="Times New Roman" w:hAnsi="Times New Roman"/>
              </w:rPr>
            </w:pPr>
            <w:r w:rsidRPr="00930A1A">
              <w:rPr>
                <w:rFonts w:ascii="Times New Roman" w:hAnsi="Times New Roman"/>
              </w:rPr>
              <w:t>14</w:t>
            </w:r>
          </w:p>
        </w:tc>
      </w:tr>
      <w:tr w:rsidR="00930A1A" w:rsidRPr="00930A1A" w:rsidTr="00930A1A">
        <w:trPr>
          <w:jc w:val="center"/>
        </w:trPr>
        <w:tc>
          <w:tcPr>
            <w:tcW w:w="3107" w:type="dxa"/>
          </w:tcPr>
          <w:p w:rsidR="00930A1A" w:rsidRPr="00930A1A" w:rsidRDefault="00930A1A" w:rsidP="00930A1A">
            <w:pPr>
              <w:spacing w:after="0" w:line="240" w:lineRule="auto"/>
              <w:rPr>
                <w:rFonts w:ascii="Times New Roman" w:hAnsi="Times New Roman"/>
              </w:rPr>
            </w:pPr>
            <w:r w:rsidRPr="00930A1A">
              <w:rPr>
                <w:rFonts w:ascii="Times New Roman" w:hAnsi="Times New Roman"/>
                <w:szCs w:val="24"/>
              </w:rPr>
              <w:t xml:space="preserve">детей в возрасте от 3 до 7 лет, получающих </w:t>
            </w:r>
            <w:r w:rsidRPr="00930A1A">
              <w:rPr>
                <w:rFonts w:ascii="Times New Roman" w:hAnsi="Times New Roman"/>
              </w:rPr>
              <w:t>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851" w:type="dxa"/>
          </w:tcPr>
          <w:p w:rsidR="00930A1A" w:rsidRPr="00930A1A" w:rsidRDefault="00930A1A" w:rsidP="00930A1A">
            <w:pPr>
              <w:spacing w:after="0" w:line="240" w:lineRule="auto"/>
              <w:rPr>
                <w:rFonts w:ascii="Times New Roman" w:hAnsi="Times New Roman"/>
              </w:rPr>
            </w:pPr>
          </w:p>
        </w:tc>
        <w:tc>
          <w:tcPr>
            <w:tcW w:w="1004" w:type="dxa"/>
          </w:tcPr>
          <w:p w:rsidR="00930A1A" w:rsidRPr="00930A1A" w:rsidRDefault="00930A1A" w:rsidP="00930A1A">
            <w:pPr>
              <w:spacing w:after="0" w:line="240" w:lineRule="auto"/>
              <w:jc w:val="center"/>
              <w:rPr>
                <w:rFonts w:ascii="Times New Roman" w:hAnsi="Times New Roman"/>
              </w:rPr>
            </w:pPr>
          </w:p>
        </w:tc>
        <w:tc>
          <w:tcPr>
            <w:tcW w:w="980" w:type="dxa"/>
          </w:tcPr>
          <w:p w:rsidR="00930A1A" w:rsidRPr="00930A1A" w:rsidRDefault="00930A1A" w:rsidP="00930A1A">
            <w:pPr>
              <w:spacing w:after="0" w:line="240" w:lineRule="auto"/>
              <w:jc w:val="center"/>
              <w:rPr>
                <w:rFonts w:ascii="Times New Roman" w:hAnsi="Times New Roman"/>
              </w:rPr>
            </w:pPr>
          </w:p>
        </w:tc>
        <w:tc>
          <w:tcPr>
            <w:tcW w:w="862" w:type="dxa"/>
          </w:tcPr>
          <w:p w:rsidR="00930A1A" w:rsidRPr="00930A1A" w:rsidRDefault="00930A1A" w:rsidP="00930A1A">
            <w:pPr>
              <w:spacing w:after="0" w:line="240" w:lineRule="auto"/>
              <w:jc w:val="center"/>
              <w:rPr>
                <w:rFonts w:ascii="Times New Roman" w:hAnsi="Times New Roman"/>
              </w:rPr>
            </w:pPr>
          </w:p>
        </w:tc>
        <w:tc>
          <w:tcPr>
            <w:tcW w:w="993" w:type="dxa"/>
          </w:tcPr>
          <w:p w:rsidR="00930A1A" w:rsidRPr="00930A1A" w:rsidRDefault="00930A1A" w:rsidP="00930A1A">
            <w:pPr>
              <w:spacing w:after="0" w:line="240" w:lineRule="auto"/>
              <w:jc w:val="center"/>
              <w:rPr>
                <w:rFonts w:ascii="Times New Roman" w:hAnsi="Times New Roman"/>
              </w:rPr>
            </w:pPr>
          </w:p>
        </w:tc>
        <w:tc>
          <w:tcPr>
            <w:tcW w:w="992" w:type="dxa"/>
          </w:tcPr>
          <w:p w:rsidR="00930A1A" w:rsidRPr="00930A1A" w:rsidRDefault="00930A1A" w:rsidP="00930A1A">
            <w:pPr>
              <w:spacing w:after="0" w:line="240" w:lineRule="auto"/>
              <w:jc w:val="center"/>
              <w:rPr>
                <w:rFonts w:ascii="Times New Roman" w:hAnsi="Times New Roman"/>
              </w:rPr>
            </w:pPr>
          </w:p>
        </w:tc>
        <w:tc>
          <w:tcPr>
            <w:tcW w:w="953" w:type="dxa"/>
          </w:tcPr>
          <w:p w:rsidR="00930A1A" w:rsidRPr="00930A1A" w:rsidRDefault="00930A1A" w:rsidP="00930A1A">
            <w:pPr>
              <w:spacing w:after="0" w:line="240" w:lineRule="auto"/>
              <w:jc w:val="center"/>
              <w:rPr>
                <w:rFonts w:ascii="Times New Roman" w:hAnsi="Times New Roman"/>
              </w:rPr>
            </w:pPr>
          </w:p>
        </w:tc>
        <w:tc>
          <w:tcPr>
            <w:tcW w:w="850" w:type="dxa"/>
          </w:tcPr>
          <w:p w:rsidR="00930A1A" w:rsidRPr="00930A1A" w:rsidRDefault="00930A1A" w:rsidP="00930A1A">
            <w:pPr>
              <w:spacing w:after="0" w:line="240" w:lineRule="auto"/>
              <w:jc w:val="center"/>
              <w:rPr>
                <w:rFonts w:ascii="Times New Roman" w:hAnsi="Times New Roman"/>
              </w:rPr>
            </w:pPr>
          </w:p>
        </w:tc>
        <w:tc>
          <w:tcPr>
            <w:tcW w:w="1032" w:type="dxa"/>
          </w:tcPr>
          <w:p w:rsidR="00930A1A" w:rsidRPr="00930A1A" w:rsidRDefault="00930A1A" w:rsidP="00930A1A">
            <w:pPr>
              <w:spacing w:after="0" w:line="240" w:lineRule="auto"/>
              <w:jc w:val="center"/>
              <w:rPr>
                <w:rFonts w:ascii="Times New Roman" w:hAnsi="Times New Roman"/>
              </w:rPr>
            </w:pPr>
          </w:p>
        </w:tc>
        <w:tc>
          <w:tcPr>
            <w:tcW w:w="1134" w:type="dxa"/>
          </w:tcPr>
          <w:p w:rsidR="00930A1A" w:rsidRPr="00930A1A" w:rsidRDefault="00930A1A" w:rsidP="00930A1A">
            <w:pPr>
              <w:spacing w:after="0" w:line="240" w:lineRule="auto"/>
              <w:jc w:val="center"/>
              <w:rPr>
                <w:rFonts w:ascii="Times New Roman" w:hAnsi="Times New Roman"/>
              </w:rPr>
            </w:pPr>
          </w:p>
        </w:tc>
        <w:tc>
          <w:tcPr>
            <w:tcW w:w="1134" w:type="dxa"/>
          </w:tcPr>
          <w:p w:rsidR="00930A1A" w:rsidRPr="00930A1A" w:rsidRDefault="00930A1A" w:rsidP="00930A1A">
            <w:pPr>
              <w:spacing w:after="0" w:line="240" w:lineRule="auto"/>
              <w:jc w:val="center"/>
              <w:rPr>
                <w:rFonts w:ascii="Times New Roman" w:hAnsi="Times New Roman"/>
              </w:rPr>
            </w:pPr>
          </w:p>
        </w:tc>
        <w:tc>
          <w:tcPr>
            <w:tcW w:w="1134" w:type="dxa"/>
          </w:tcPr>
          <w:p w:rsidR="00930A1A" w:rsidRPr="00930A1A" w:rsidRDefault="00930A1A" w:rsidP="00930A1A">
            <w:pPr>
              <w:spacing w:after="0" w:line="240" w:lineRule="auto"/>
              <w:jc w:val="center"/>
              <w:rPr>
                <w:rFonts w:ascii="Times New Roman" w:hAnsi="Times New Roman"/>
              </w:rPr>
            </w:pPr>
          </w:p>
        </w:tc>
        <w:tc>
          <w:tcPr>
            <w:tcW w:w="937" w:type="dxa"/>
          </w:tcPr>
          <w:p w:rsidR="00930A1A" w:rsidRPr="00930A1A" w:rsidRDefault="00930A1A" w:rsidP="00930A1A">
            <w:pPr>
              <w:spacing w:after="0" w:line="240" w:lineRule="auto"/>
              <w:jc w:val="center"/>
              <w:rPr>
                <w:rFonts w:ascii="Times New Roman" w:hAnsi="Times New Roman"/>
              </w:rPr>
            </w:pPr>
          </w:p>
        </w:tc>
      </w:tr>
      <w:tr w:rsidR="00930A1A" w:rsidRPr="00930A1A" w:rsidTr="00930A1A">
        <w:trPr>
          <w:jc w:val="center"/>
        </w:trPr>
        <w:tc>
          <w:tcPr>
            <w:tcW w:w="3107" w:type="dxa"/>
          </w:tcPr>
          <w:p w:rsidR="004E0827" w:rsidRPr="00930A1A" w:rsidRDefault="004E0827" w:rsidP="00930A1A">
            <w:pPr>
              <w:spacing w:after="0" w:line="240" w:lineRule="auto"/>
              <w:rPr>
                <w:rFonts w:ascii="Times New Roman" w:hAnsi="Times New Roman"/>
              </w:rPr>
            </w:pPr>
            <w:r w:rsidRPr="00930A1A">
              <w:rPr>
                <w:rFonts w:ascii="Times New Roman" w:hAnsi="Times New Roman"/>
              </w:rPr>
              <w:t>1.3. Доля детей в возрасте от 0 до 3 лет, получающих дошкольную образовательную услугу и (или) услугу по присмотру и уходу в организациях различной организационно-правовой формы и формы собственности, в общей численности детей от 0 до 3 лет</w:t>
            </w:r>
          </w:p>
        </w:tc>
        <w:tc>
          <w:tcPr>
            <w:tcW w:w="851" w:type="dxa"/>
          </w:tcPr>
          <w:p w:rsidR="004E0827" w:rsidRPr="00930A1A" w:rsidRDefault="004E0827" w:rsidP="00930A1A">
            <w:pPr>
              <w:spacing w:after="0" w:line="240" w:lineRule="auto"/>
              <w:rPr>
                <w:rFonts w:ascii="Times New Roman" w:hAnsi="Times New Roman"/>
              </w:rPr>
            </w:pPr>
            <w:r w:rsidRPr="00930A1A">
              <w:rPr>
                <w:rFonts w:ascii="Times New Roman" w:hAnsi="Times New Roman"/>
              </w:rPr>
              <w:t>процентов</w:t>
            </w:r>
          </w:p>
        </w:tc>
        <w:tc>
          <w:tcPr>
            <w:tcW w:w="1004"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w:t>
            </w:r>
          </w:p>
          <w:p w:rsidR="004E0827" w:rsidRPr="00930A1A" w:rsidRDefault="004E0827" w:rsidP="00930A1A">
            <w:pPr>
              <w:spacing w:after="0" w:line="240" w:lineRule="auto"/>
              <w:jc w:val="center"/>
              <w:rPr>
                <w:rFonts w:ascii="Times New Roman" w:hAnsi="Times New Roman"/>
              </w:rPr>
            </w:pPr>
          </w:p>
        </w:tc>
        <w:tc>
          <w:tcPr>
            <w:tcW w:w="980"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10,72</w:t>
            </w:r>
          </w:p>
        </w:tc>
        <w:tc>
          <w:tcPr>
            <w:tcW w:w="862"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12,56</w:t>
            </w:r>
          </w:p>
        </w:tc>
        <w:tc>
          <w:tcPr>
            <w:tcW w:w="993"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12,5</w:t>
            </w:r>
          </w:p>
        </w:tc>
        <w:tc>
          <w:tcPr>
            <w:tcW w:w="992"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13,0</w:t>
            </w:r>
          </w:p>
        </w:tc>
        <w:tc>
          <w:tcPr>
            <w:tcW w:w="953"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13,0</w:t>
            </w:r>
          </w:p>
        </w:tc>
        <w:tc>
          <w:tcPr>
            <w:tcW w:w="850"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13,0</w:t>
            </w:r>
          </w:p>
        </w:tc>
        <w:tc>
          <w:tcPr>
            <w:tcW w:w="1032"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13,5</w:t>
            </w:r>
          </w:p>
        </w:tc>
        <w:tc>
          <w:tcPr>
            <w:tcW w:w="1134"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15,0</w:t>
            </w:r>
          </w:p>
        </w:tc>
        <w:tc>
          <w:tcPr>
            <w:tcW w:w="1134"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20,0</w:t>
            </w:r>
          </w:p>
        </w:tc>
        <w:tc>
          <w:tcPr>
            <w:tcW w:w="1134"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25,0</w:t>
            </w:r>
          </w:p>
        </w:tc>
        <w:tc>
          <w:tcPr>
            <w:tcW w:w="937"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30,0</w:t>
            </w:r>
          </w:p>
        </w:tc>
      </w:tr>
      <w:tr w:rsidR="00930A1A" w:rsidRPr="00930A1A" w:rsidTr="00930A1A">
        <w:trPr>
          <w:jc w:val="center"/>
        </w:trPr>
        <w:tc>
          <w:tcPr>
            <w:tcW w:w="3107" w:type="dxa"/>
          </w:tcPr>
          <w:p w:rsidR="004E0827" w:rsidRPr="00930A1A" w:rsidRDefault="004E0827" w:rsidP="00930A1A">
            <w:pPr>
              <w:spacing w:after="0" w:line="240" w:lineRule="auto"/>
              <w:rPr>
                <w:rFonts w:ascii="Times New Roman" w:hAnsi="Times New Roman"/>
              </w:rPr>
            </w:pPr>
            <w:r w:rsidRPr="00930A1A">
              <w:rPr>
                <w:rFonts w:ascii="Times New Roman" w:hAnsi="Times New Roman"/>
              </w:rPr>
              <w:t>1.4. 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tc>
        <w:tc>
          <w:tcPr>
            <w:tcW w:w="851" w:type="dxa"/>
          </w:tcPr>
          <w:p w:rsidR="004E0827" w:rsidRPr="00930A1A" w:rsidRDefault="004E0827" w:rsidP="00930A1A">
            <w:pPr>
              <w:spacing w:after="0" w:line="240" w:lineRule="auto"/>
              <w:rPr>
                <w:rFonts w:ascii="Times New Roman" w:hAnsi="Times New Roman"/>
              </w:rPr>
            </w:pPr>
            <w:r w:rsidRPr="00930A1A">
              <w:rPr>
                <w:rFonts w:ascii="Times New Roman" w:hAnsi="Times New Roman"/>
              </w:rPr>
              <w:t>процентов</w:t>
            </w:r>
          </w:p>
        </w:tc>
        <w:tc>
          <w:tcPr>
            <w:tcW w:w="1004"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w:t>
            </w:r>
          </w:p>
          <w:p w:rsidR="004E0827" w:rsidRPr="00930A1A" w:rsidRDefault="004E0827" w:rsidP="00930A1A">
            <w:pPr>
              <w:spacing w:after="0" w:line="240" w:lineRule="auto"/>
              <w:jc w:val="center"/>
              <w:rPr>
                <w:rFonts w:ascii="Times New Roman" w:hAnsi="Times New Roman"/>
              </w:rPr>
            </w:pPr>
          </w:p>
        </w:tc>
        <w:tc>
          <w:tcPr>
            <w:tcW w:w="980"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w:t>
            </w:r>
          </w:p>
        </w:tc>
        <w:tc>
          <w:tcPr>
            <w:tcW w:w="862"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0,25</w:t>
            </w:r>
          </w:p>
        </w:tc>
        <w:tc>
          <w:tcPr>
            <w:tcW w:w="993"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3,5</w:t>
            </w:r>
          </w:p>
        </w:tc>
        <w:tc>
          <w:tcPr>
            <w:tcW w:w="992"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3,7</w:t>
            </w:r>
          </w:p>
        </w:tc>
        <w:tc>
          <w:tcPr>
            <w:tcW w:w="953"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4,0</w:t>
            </w:r>
          </w:p>
        </w:tc>
        <w:tc>
          <w:tcPr>
            <w:tcW w:w="850"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4,0</w:t>
            </w:r>
          </w:p>
        </w:tc>
        <w:tc>
          <w:tcPr>
            <w:tcW w:w="1032"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4,0</w:t>
            </w:r>
          </w:p>
        </w:tc>
        <w:tc>
          <w:tcPr>
            <w:tcW w:w="1134"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4,0</w:t>
            </w:r>
          </w:p>
        </w:tc>
        <w:tc>
          <w:tcPr>
            <w:tcW w:w="1134"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4,0</w:t>
            </w:r>
          </w:p>
        </w:tc>
        <w:tc>
          <w:tcPr>
            <w:tcW w:w="1134"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4,0</w:t>
            </w:r>
          </w:p>
        </w:tc>
        <w:tc>
          <w:tcPr>
            <w:tcW w:w="937"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4,5</w:t>
            </w:r>
          </w:p>
        </w:tc>
      </w:tr>
      <w:tr w:rsidR="00930A1A" w:rsidRPr="00930A1A" w:rsidTr="00930A1A">
        <w:trPr>
          <w:jc w:val="center"/>
        </w:trPr>
        <w:tc>
          <w:tcPr>
            <w:tcW w:w="3107" w:type="dxa"/>
          </w:tcPr>
          <w:p w:rsidR="004E0827" w:rsidRPr="00930A1A" w:rsidRDefault="004E0827" w:rsidP="00930A1A">
            <w:pPr>
              <w:spacing w:after="0" w:line="240" w:lineRule="auto"/>
              <w:rPr>
                <w:rFonts w:ascii="Times New Roman" w:hAnsi="Times New Roman"/>
              </w:rPr>
            </w:pPr>
            <w:r w:rsidRPr="00930A1A">
              <w:rPr>
                <w:rFonts w:ascii="Times New Roman" w:hAnsi="Times New Roman"/>
              </w:rPr>
              <w:t>1.5. Доля педагогов дошкольных образовательных организаций, прошедших повышение квалификации или профессиональную переподготовку, в общей численности педагогов дошкольных образовательных организаций</w:t>
            </w:r>
          </w:p>
        </w:tc>
        <w:tc>
          <w:tcPr>
            <w:tcW w:w="851" w:type="dxa"/>
          </w:tcPr>
          <w:p w:rsidR="004E0827" w:rsidRPr="00930A1A" w:rsidRDefault="004E0827" w:rsidP="00930A1A">
            <w:pPr>
              <w:spacing w:after="0" w:line="240" w:lineRule="auto"/>
              <w:rPr>
                <w:rFonts w:ascii="Times New Roman" w:hAnsi="Times New Roman"/>
              </w:rPr>
            </w:pPr>
            <w:r w:rsidRPr="00930A1A">
              <w:rPr>
                <w:rFonts w:ascii="Times New Roman" w:hAnsi="Times New Roman"/>
              </w:rPr>
              <w:t>процентов</w:t>
            </w:r>
          </w:p>
        </w:tc>
        <w:tc>
          <w:tcPr>
            <w:tcW w:w="1004"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29,8</w:t>
            </w:r>
          </w:p>
        </w:tc>
        <w:tc>
          <w:tcPr>
            <w:tcW w:w="980"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30</w:t>
            </w:r>
          </w:p>
        </w:tc>
        <w:tc>
          <w:tcPr>
            <w:tcW w:w="862"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30</w:t>
            </w:r>
          </w:p>
        </w:tc>
        <w:tc>
          <w:tcPr>
            <w:tcW w:w="993"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30</w:t>
            </w:r>
          </w:p>
        </w:tc>
        <w:tc>
          <w:tcPr>
            <w:tcW w:w="992"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30</w:t>
            </w:r>
          </w:p>
        </w:tc>
        <w:tc>
          <w:tcPr>
            <w:tcW w:w="953"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30</w:t>
            </w:r>
          </w:p>
        </w:tc>
        <w:tc>
          <w:tcPr>
            <w:tcW w:w="850"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30</w:t>
            </w:r>
          </w:p>
        </w:tc>
        <w:tc>
          <w:tcPr>
            <w:tcW w:w="1032"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30</w:t>
            </w:r>
          </w:p>
        </w:tc>
        <w:tc>
          <w:tcPr>
            <w:tcW w:w="1134"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30</w:t>
            </w:r>
          </w:p>
        </w:tc>
        <w:tc>
          <w:tcPr>
            <w:tcW w:w="1134"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30</w:t>
            </w:r>
          </w:p>
        </w:tc>
        <w:tc>
          <w:tcPr>
            <w:tcW w:w="1134"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30</w:t>
            </w:r>
          </w:p>
        </w:tc>
        <w:tc>
          <w:tcPr>
            <w:tcW w:w="937"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30</w:t>
            </w:r>
          </w:p>
        </w:tc>
      </w:tr>
    </w:tbl>
    <w:p w:rsidR="00930A1A" w:rsidRDefault="00930A1A"/>
    <w:p w:rsidR="00930A1A" w:rsidRDefault="00930A1A"/>
    <w:tbl>
      <w:tblPr>
        <w:tblW w:w="15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107"/>
        <w:gridCol w:w="851"/>
        <w:gridCol w:w="850"/>
        <w:gridCol w:w="992"/>
        <w:gridCol w:w="1004"/>
        <w:gridCol w:w="993"/>
        <w:gridCol w:w="992"/>
        <w:gridCol w:w="953"/>
        <w:gridCol w:w="850"/>
        <w:gridCol w:w="1032"/>
        <w:gridCol w:w="1134"/>
        <w:gridCol w:w="1134"/>
        <w:gridCol w:w="1134"/>
        <w:gridCol w:w="937"/>
      </w:tblGrid>
      <w:tr w:rsidR="00930A1A" w:rsidRPr="00930A1A" w:rsidTr="006468EF">
        <w:trPr>
          <w:tblHeader/>
          <w:jc w:val="center"/>
        </w:trPr>
        <w:tc>
          <w:tcPr>
            <w:tcW w:w="3107" w:type="dxa"/>
          </w:tcPr>
          <w:p w:rsidR="00930A1A" w:rsidRPr="00930A1A" w:rsidRDefault="00930A1A" w:rsidP="00930A1A">
            <w:pPr>
              <w:spacing w:after="0" w:line="240" w:lineRule="auto"/>
              <w:jc w:val="center"/>
              <w:rPr>
                <w:rFonts w:ascii="Times New Roman" w:hAnsi="Times New Roman"/>
              </w:rPr>
            </w:pPr>
            <w:r w:rsidRPr="00930A1A">
              <w:rPr>
                <w:rFonts w:ascii="Times New Roman" w:hAnsi="Times New Roman"/>
              </w:rPr>
              <w:t>1</w:t>
            </w:r>
          </w:p>
        </w:tc>
        <w:tc>
          <w:tcPr>
            <w:tcW w:w="851" w:type="dxa"/>
          </w:tcPr>
          <w:p w:rsidR="00930A1A" w:rsidRPr="00930A1A" w:rsidRDefault="00930A1A" w:rsidP="00930A1A">
            <w:pPr>
              <w:spacing w:after="0" w:line="240" w:lineRule="auto"/>
              <w:jc w:val="center"/>
              <w:rPr>
                <w:rFonts w:ascii="Times New Roman" w:hAnsi="Times New Roman"/>
              </w:rPr>
            </w:pPr>
            <w:r w:rsidRPr="00930A1A">
              <w:rPr>
                <w:rFonts w:ascii="Times New Roman" w:hAnsi="Times New Roman"/>
              </w:rPr>
              <w:t>2</w:t>
            </w:r>
          </w:p>
        </w:tc>
        <w:tc>
          <w:tcPr>
            <w:tcW w:w="850" w:type="dxa"/>
          </w:tcPr>
          <w:p w:rsidR="00930A1A" w:rsidRPr="00930A1A" w:rsidRDefault="00930A1A" w:rsidP="00930A1A">
            <w:pPr>
              <w:spacing w:after="0" w:line="240" w:lineRule="auto"/>
              <w:jc w:val="center"/>
              <w:rPr>
                <w:rFonts w:ascii="Times New Roman" w:hAnsi="Times New Roman"/>
              </w:rPr>
            </w:pPr>
            <w:r w:rsidRPr="00930A1A">
              <w:rPr>
                <w:rFonts w:ascii="Times New Roman" w:hAnsi="Times New Roman"/>
              </w:rPr>
              <w:t>3</w:t>
            </w:r>
          </w:p>
        </w:tc>
        <w:tc>
          <w:tcPr>
            <w:tcW w:w="992" w:type="dxa"/>
          </w:tcPr>
          <w:p w:rsidR="00930A1A" w:rsidRPr="00930A1A" w:rsidRDefault="00930A1A" w:rsidP="00930A1A">
            <w:pPr>
              <w:spacing w:after="0" w:line="240" w:lineRule="auto"/>
              <w:jc w:val="center"/>
              <w:rPr>
                <w:rFonts w:ascii="Times New Roman" w:hAnsi="Times New Roman"/>
              </w:rPr>
            </w:pPr>
            <w:r w:rsidRPr="00930A1A">
              <w:rPr>
                <w:rFonts w:ascii="Times New Roman" w:hAnsi="Times New Roman"/>
              </w:rPr>
              <w:t>4</w:t>
            </w:r>
          </w:p>
        </w:tc>
        <w:tc>
          <w:tcPr>
            <w:tcW w:w="1004" w:type="dxa"/>
          </w:tcPr>
          <w:p w:rsidR="00930A1A" w:rsidRPr="00930A1A" w:rsidRDefault="00930A1A" w:rsidP="00930A1A">
            <w:pPr>
              <w:spacing w:after="0" w:line="240" w:lineRule="auto"/>
              <w:jc w:val="center"/>
              <w:rPr>
                <w:rFonts w:ascii="Times New Roman" w:hAnsi="Times New Roman"/>
              </w:rPr>
            </w:pPr>
            <w:r w:rsidRPr="00930A1A">
              <w:rPr>
                <w:rFonts w:ascii="Times New Roman" w:hAnsi="Times New Roman"/>
              </w:rPr>
              <w:t>5</w:t>
            </w:r>
          </w:p>
        </w:tc>
        <w:tc>
          <w:tcPr>
            <w:tcW w:w="993" w:type="dxa"/>
          </w:tcPr>
          <w:p w:rsidR="00930A1A" w:rsidRPr="00930A1A" w:rsidRDefault="00930A1A" w:rsidP="00930A1A">
            <w:pPr>
              <w:spacing w:after="0" w:line="240" w:lineRule="auto"/>
              <w:jc w:val="center"/>
              <w:rPr>
                <w:rFonts w:ascii="Times New Roman" w:hAnsi="Times New Roman"/>
              </w:rPr>
            </w:pPr>
            <w:r w:rsidRPr="00930A1A">
              <w:rPr>
                <w:rFonts w:ascii="Times New Roman" w:hAnsi="Times New Roman"/>
              </w:rPr>
              <w:t>6</w:t>
            </w:r>
          </w:p>
        </w:tc>
        <w:tc>
          <w:tcPr>
            <w:tcW w:w="992" w:type="dxa"/>
          </w:tcPr>
          <w:p w:rsidR="00930A1A" w:rsidRPr="00930A1A" w:rsidRDefault="00930A1A" w:rsidP="00930A1A">
            <w:pPr>
              <w:spacing w:after="0" w:line="240" w:lineRule="auto"/>
              <w:jc w:val="center"/>
              <w:rPr>
                <w:rFonts w:ascii="Times New Roman" w:hAnsi="Times New Roman"/>
              </w:rPr>
            </w:pPr>
            <w:r w:rsidRPr="00930A1A">
              <w:rPr>
                <w:rFonts w:ascii="Times New Roman" w:hAnsi="Times New Roman"/>
              </w:rPr>
              <w:t>7</w:t>
            </w:r>
          </w:p>
        </w:tc>
        <w:tc>
          <w:tcPr>
            <w:tcW w:w="953" w:type="dxa"/>
          </w:tcPr>
          <w:p w:rsidR="00930A1A" w:rsidRPr="00930A1A" w:rsidRDefault="00930A1A" w:rsidP="00930A1A">
            <w:pPr>
              <w:spacing w:after="0" w:line="240" w:lineRule="auto"/>
              <w:jc w:val="center"/>
              <w:rPr>
                <w:rFonts w:ascii="Times New Roman" w:hAnsi="Times New Roman"/>
              </w:rPr>
            </w:pPr>
            <w:r w:rsidRPr="00930A1A">
              <w:rPr>
                <w:rFonts w:ascii="Times New Roman" w:hAnsi="Times New Roman"/>
              </w:rPr>
              <w:t>8</w:t>
            </w:r>
          </w:p>
        </w:tc>
        <w:tc>
          <w:tcPr>
            <w:tcW w:w="850" w:type="dxa"/>
          </w:tcPr>
          <w:p w:rsidR="00930A1A" w:rsidRPr="00930A1A" w:rsidRDefault="00930A1A" w:rsidP="00930A1A">
            <w:pPr>
              <w:spacing w:after="0" w:line="240" w:lineRule="auto"/>
              <w:jc w:val="center"/>
              <w:rPr>
                <w:rFonts w:ascii="Times New Roman" w:hAnsi="Times New Roman"/>
              </w:rPr>
            </w:pPr>
            <w:r w:rsidRPr="00930A1A">
              <w:rPr>
                <w:rFonts w:ascii="Times New Roman" w:hAnsi="Times New Roman"/>
              </w:rPr>
              <w:t>9</w:t>
            </w:r>
          </w:p>
        </w:tc>
        <w:tc>
          <w:tcPr>
            <w:tcW w:w="1032" w:type="dxa"/>
          </w:tcPr>
          <w:p w:rsidR="00930A1A" w:rsidRPr="00930A1A" w:rsidRDefault="00930A1A" w:rsidP="00930A1A">
            <w:pPr>
              <w:spacing w:after="0" w:line="240" w:lineRule="auto"/>
              <w:jc w:val="center"/>
              <w:rPr>
                <w:rFonts w:ascii="Times New Roman" w:hAnsi="Times New Roman"/>
              </w:rPr>
            </w:pPr>
            <w:r w:rsidRPr="00930A1A">
              <w:rPr>
                <w:rFonts w:ascii="Times New Roman" w:hAnsi="Times New Roman"/>
              </w:rPr>
              <w:t>10</w:t>
            </w:r>
          </w:p>
        </w:tc>
        <w:tc>
          <w:tcPr>
            <w:tcW w:w="1134" w:type="dxa"/>
          </w:tcPr>
          <w:p w:rsidR="00930A1A" w:rsidRPr="00930A1A" w:rsidRDefault="00930A1A" w:rsidP="00930A1A">
            <w:pPr>
              <w:spacing w:after="0" w:line="240" w:lineRule="auto"/>
              <w:jc w:val="center"/>
              <w:rPr>
                <w:rFonts w:ascii="Times New Roman" w:hAnsi="Times New Roman"/>
              </w:rPr>
            </w:pPr>
            <w:r w:rsidRPr="00930A1A">
              <w:rPr>
                <w:rFonts w:ascii="Times New Roman" w:hAnsi="Times New Roman"/>
              </w:rPr>
              <w:t>11</w:t>
            </w:r>
          </w:p>
        </w:tc>
        <w:tc>
          <w:tcPr>
            <w:tcW w:w="1134" w:type="dxa"/>
          </w:tcPr>
          <w:p w:rsidR="00930A1A" w:rsidRPr="00930A1A" w:rsidRDefault="00930A1A" w:rsidP="00930A1A">
            <w:pPr>
              <w:spacing w:after="0" w:line="240" w:lineRule="auto"/>
              <w:jc w:val="center"/>
              <w:rPr>
                <w:rFonts w:ascii="Times New Roman" w:hAnsi="Times New Roman"/>
              </w:rPr>
            </w:pPr>
            <w:r w:rsidRPr="00930A1A">
              <w:rPr>
                <w:rFonts w:ascii="Times New Roman" w:hAnsi="Times New Roman"/>
              </w:rPr>
              <w:t>12</w:t>
            </w:r>
          </w:p>
        </w:tc>
        <w:tc>
          <w:tcPr>
            <w:tcW w:w="1134" w:type="dxa"/>
          </w:tcPr>
          <w:p w:rsidR="00930A1A" w:rsidRPr="00930A1A" w:rsidRDefault="00930A1A" w:rsidP="00930A1A">
            <w:pPr>
              <w:spacing w:after="0" w:line="240" w:lineRule="auto"/>
              <w:jc w:val="center"/>
              <w:rPr>
                <w:rFonts w:ascii="Times New Roman" w:hAnsi="Times New Roman"/>
              </w:rPr>
            </w:pPr>
            <w:r w:rsidRPr="00930A1A">
              <w:rPr>
                <w:rFonts w:ascii="Times New Roman" w:hAnsi="Times New Roman"/>
              </w:rPr>
              <w:t>13</w:t>
            </w:r>
          </w:p>
        </w:tc>
        <w:tc>
          <w:tcPr>
            <w:tcW w:w="937" w:type="dxa"/>
          </w:tcPr>
          <w:p w:rsidR="00930A1A" w:rsidRPr="00930A1A" w:rsidRDefault="00930A1A" w:rsidP="00930A1A">
            <w:pPr>
              <w:spacing w:after="0" w:line="240" w:lineRule="auto"/>
              <w:jc w:val="center"/>
              <w:rPr>
                <w:rFonts w:ascii="Times New Roman" w:hAnsi="Times New Roman"/>
              </w:rPr>
            </w:pPr>
            <w:r w:rsidRPr="00930A1A">
              <w:rPr>
                <w:rFonts w:ascii="Times New Roman" w:hAnsi="Times New Roman"/>
              </w:rPr>
              <w:t>14</w:t>
            </w:r>
          </w:p>
        </w:tc>
      </w:tr>
      <w:tr w:rsidR="00930A1A" w:rsidRPr="00930A1A" w:rsidTr="006468EF">
        <w:trPr>
          <w:jc w:val="center"/>
        </w:trPr>
        <w:tc>
          <w:tcPr>
            <w:tcW w:w="3107" w:type="dxa"/>
          </w:tcPr>
          <w:p w:rsidR="004E0827" w:rsidRPr="00930A1A" w:rsidRDefault="004E0827" w:rsidP="00930A1A">
            <w:pPr>
              <w:spacing w:after="0" w:line="240" w:lineRule="auto"/>
              <w:rPr>
                <w:rFonts w:ascii="Times New Roman" w:hAnsi="Times New Roman"/>
              </w:rPr>
            </w:pPr>
            <w:r w:rsidRPr="00930A1A">
              <w:rPr>
                <w:rFonts w:ascii="Times New Roman" w:hAnsi="Times New Roman"/>
              </w:rPr>
              <w:t>1.6. Увеличение среднемесячной заработной платы педагогических работников образовательных организаций дошкольного образования до уровня средней заработной платы в общем образовании республики</w:t>
            </w:r>
          </w:p>
        </w:tc>
        <w:tc>
          <w:tcPr>
            <w:tcW w:w="851" w:type="dxa"/>
          </w:tcPr>
          <w:p w:rsidR="004E0827" w:rsidRPr="00930A1A" w:rsidRDefault="004E0827"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94,9</w:t>
            </w:r>
          </w:p>
        </w:tc>
        <w:tc>
          <w:tcPr>
            <w:tcW w:w="992"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91,5</w:t>
            </w:r>
          </w:p>
        </w:tc>
        <w:tc>
          <w:tcPr>
            <w:tcW w:w="1004"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84,5</w:t>
            </w:r>
          </w:p>
        </w:tc>
        <w:tc>
          <w:tcPr>
            <w:tcW w:w="993"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100</w:t>
            </w:r>
          </w:p>
        </w:tc>
        <w:tc>
          <w:tcPr>
            <w:tcW w:w="992"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100</w:t>
            </w:r>
          </w:p>
        </w:tc>
        <w:tc>
          <w:tcPr>
            <w:tcW w:w="953"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100</w:t>
            </w:r>
          </w:p>
        </w:tc>
        <w:tc>
          <w:tcPr>
            <w:tcW w:w="850"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100</w:t>
            </w:r>
          </w:p>
        </w:tc>
        <w:tc>
          <w:tcPr>
            <w:tcW w:w="1032"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100</w:t>
            </w:r>
          </w:p>
        </w:tc>
        <w:tc>
          <w:tcPr>
            <w:tcW w:w="1134"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100</w:t>
            </w:r>
          </w:p>
        </w:tc>
        <w:tc>
          <w:tcPr>
            <w:tcW w:w="1134"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100</w:t>
            </w:r>
          </w:p>
        </w:tc>
        <w:tc>
          <w:tcPr>
            <w:tcW w:w="1134"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100</w:t>
            </w:r>
          </w:p>
        </w:tc>
        <w:tc>
          <w:tcPr>
            <w:tcW w:w="937"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100</w:t>
            </w:r>
          </w:p>
        </w:tc>
      </w:tr>
      <w:tr w:rsidR="00930A1A" w:rsidRPr="00930A1A" w:rsidTr="006468EF">
        <w:trPr>
          <w:jc w:val="center"/>
        </w:trPr>
        <w:tc>
          <w:tcPr>
            <w:tcW w:w="3107" w:type="dxa"/>
          </w:tcPr>
          <w:p w:rsidR="004E0827" w:rsidRPr="00930A1A" w:rsidRDefault="004E0827" w:rsidP="00930A1A">
            <w:pPr>
              <w:spacing w:after="0" w:line="240" w:lineRule="auto"/>
              <w:rPr>
                <w:rFonts w:ascii="Times New Roman" w:hAnsi="Times New Roman"/>
              </w:rPr>
            </w:pPr>
            <w:r w:rsidRPr="00930A1A">
              <w:rPr>
                <w:rFonts w:ascii="Times New Roman" w:hAnsi="Times New Roman"/>
              </w:rPr>
              <w:t>1.7. Создание новых рабочих мест</w:t>
            </w:r>
          </w:p>
        </w:tc>
        <w:tc>
          <w:tcPr>
            <w:tcW w:w="851" w:type="dxa"/>
          </w:tcPr>
          <w:p w:rsidR="004E0827" w:rsidRPr="00930A1A" w:rsidRDefault="004E0827" w:rsidP="00930A1A">
            <w:pPr>
              <w:spacing w:after="0" w:line="240" w:lineRule="auto"/>
              <w:rPr>
                <w:rFonts w:ascii="Times New Roman" w:hAnsi="Times New Roman"/>
              </w:rPr>
            </w:pPr>
            <w:r w:rsidRPr="00930A1A">
              <w:rPr>
                <w:rFonts w:ascii="Times New Roman" w:hAnsi="Times New Roman"/>
              </w:rPr>
              <w:t>единиц</w:t>
            </w:r>
          </w:p>
        </w:tc>
        <w:tc>
          <w:tcPr>
            <w:tcW w:w="850"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314</w:t>
            </w:r>
          </w:p>
        </w:tc>
        <w:tc>
          <w:tcPr>
            <w:tcW w:w="1004"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233</w:t>
            </w:r>
          </w:p>
        </w:tc>
        <w:tc>
          <w:tcPr>
            <w:tcW w:w="993"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146</w:t>
            </w:r>
          </w:p>
        </w:tc>
        <w:tc>
          <w:tcPr>
            <w:tcW w:w="992"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w:t>
            </w:r>
          </w:p>
        </w:tc>
        <w:tc>
          <w:tcPr>
            <w:tcW w:w="953"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w:t>
            </w:r>
          </w:p>
        </w:tc>
        <w:tc>
          <w:tcPr>
            <w:tcW w:w="850"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w:t>
            </w:r>
          </w:p>
        </w:tc>
        <w:tc>
          <w:tcPr>
            <w:tcW w:w="1032"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w:t>
            </w:r>
          </w:p>
        </w:tc>
        <w:tc>
          <w:tcPr>
            <w:tcW w:w="1134"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w:t>
            </w:r>
          </w:p>
        </w:tc>
        <w:tc>
          <w:tcPr>
            <w:tcW w:w="1134"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w:t>
            </w:r>
          </w:p>
        </w:tc>
        <w:tc>
          <w:tcPr>
            <w:tcW w:w="1134"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w:t>
            </w:r>
          </w:p>
        </w:tc>
        <w:tc>
          <w:tcPr>
            <w:tcW w:w="937"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w:t>
            </w:r>
          </w:p>
        </w:tc>
      </w:tr>
      <w:tr w:rsidR="00930A1A" w:rsidRPr="00930A1A" w:rsidTr="006468EF">
        <w:trPr>
          <w:jc w:val="center"/>
        </w:trPr>
        <w:tc>
          <w:tcPr>
            <w:tcW w:w="3107" w:type="dxa"/>
          </w:tcPr>
          <w:p w:rsidR="004E0827" w:rsidRPr="00930A1A" w:rsidRDefault="004E0827" w:rsidP="00930A1A">
            <w:pPr>
              <w:spacing w:after="0" w:line="240" w:lineRule="auto"/>
              <w:rPr>
                <w:rFonts w:ascii="Times New Roman" w:hAnsi="Times New Roman"/>
              </w:rPr>
            </w:pPr>
            <w:r w:rsidRPr="00930A1A">
              <w:rPr>
                <w:rFonts w:ascii="Times New Roman" w:hAnsi="Times New Roman"/>
              </w:rPr>
              <w:t>1.8. Исполнение объема налоговых и неналоговых доходов в консолидированный бюджет</w:t>
            </w:r>
          </w:p>
        </w:tc>
        <w:tc>
          <w:tcPr>
            <w:tcW w:w="851" w:type="dxa"/>
          </w:tcPr>
          <w:p w:rsidR="004E0827" w:rsidRPr="00930A1A" w:rsidRDefault="004E0827" w:rsidP="00930A1A">
            <w:pPr>
              <w:spacing w:after="0" w:line="240" w:lineRule="auto"/>
              <w:rPr>
                <w:rFonts w:ascii="Times New Roman" w:hAnsi="Times New Roman"/>
              </w:rPr>
            </w:pPr>
            <w:r w:rsidRPr="00930A1A">
              <w:rPr>
                <w:rFonts w:ascii="Times New Roman" w:hAnsi="Times New Roman"/>
              </w:rPr>
              <w:t>тыс. рублей</w:t>
            </w:r>
          </w:p>
        </w:tc>
        <w:tc>
          <w:tcPr>
            <w:tcW w:w="850" w:type="dxa"/>
          </w:tcPr>
          <w:p w:rsidR="004E0827" w:rsidRPr="00930A1A" w:rsidRDefault="004E0827" w:rsidP="00930A1A">
            <w:pPr>
              <w:spacing w:after="0" w:line="240" w:lineRule="auto"/>
              <w:jc w:val="center"/>
              <w:rPr>
                <w:rFonts w:ascii="Times New Roman" w:hAnsi="Times New Roman"/>
              </w:rPr>
            </w:pPr>
          </w:p>
        </w:tc>
        <w:tc>
          <w:tcPr>
            <w:tcW w:w="992"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105138,0</w:t>
            </w:r>
          </w:p>
        </w:tc>
        <w:tc>
          <w:tcPr>
            <w:tcW w:w="1004"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97638,1</w:t>
            </w:r>
          </w:p>
        </w:tc>
        <w:tc>
          <w:tcPr>
            <w:tcW w:w="993"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92872,3</w:t>
            </w:r>
          </w:p>
        </w:tc>
        <w:tc>
          <w:tcPr>
            <w:tcW w:w="992"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130000</w:t>
            </w:r>
          </w:p>
        </w:tc>
        <w:tc>
          <w:tcPr>
            <w:tcW w:w="953"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136000</w:t>
            </w:r>
          </w:p>
        </w:tc>
        <w:tc>
          <w:tcPr>
            <w:tcW w:w="850"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136200</w:t>
            </w:r>
          </w:p>
        </w:tc>
        <w:tc>
          <w:tcPr>
            <w:tcW w:w="1032"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136300</w:t>
            </w:r>
          </w:p>
        </w:tc>
        <w:tc>
          <w:tcPr>
            <w:tcW w:w="1134"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140000</w:t>
            </w:r>
          </w:p>
        </w:tc>
        <w:tc>
          <w:tcPr>
            <w:tcW w:w="1134"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140000</w:t>
            </w:r>
          </w:p>
        </w:tc>
        <w:tc>
          <w:tcPr>
            <w:tcW w:w="1134"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143000</w:t>
            </w:r>
          </w:p>
        </w:tc>
        <w:tc>
          <w:tcPr>
            <w:tcW w:w="937"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143000</w:t>
            </w:r>
          </w:p>
        </w:tc>
      </w:tr>
      <w:tr w:rsidR="00930A1A" w:rsidRPr="00930A1A" w:rsidTr="006468EF">
        <w:trPr>
          <w:jc w:val="center"/>
        </w:trPr>
        <w:tc>
          <w:tcPr>
            <w:tcW w:w="3107" w:type="dxa"/>
          </w:tcPr>
          <w:p w:rsidR="004E0827" w:rsidRPr="00930A1A" w:rsidRDefault="004E0827" w:rsidP="00930A1A">
            <w:pPr>
              <w:spacing w:after="0" w:line="240" w:lineRule="auto"/>
              <w:rPr>
                <w:rFonts w:ascii="Times New Roman" w:hAnsi="Times New Roman"/>
              </w:rPr>
            </w:pPr>
            <w:r w:rsidRPr="00930A1A">
              <w:rPr>
                <w:rFonts w:ascii="Times New Roman" w:hAnsi="Times New Roman"/>
              </w:rPr>
              <w:t>1.9. Доля воспита</w:t>
            </w:r>
            <w:r w:rsidR="00930A1A">
              <w:rPr>
                <w:rFonts w:ascii="Times New Roman" w:hAnsi="Times New Roman"/>
              </w:rPr>
              <w:t>нников-мальчиков в возрасте 4-</w:t>
            </w:r>
            <w:r w:rsidRPr="00930A1A">
              <w:rPr>
                <w:rFonts w:ascii="Times New Roman" w:hAnsi="Times New Roman"/>
              </w:rPr>
              <w:t>7 лет, охваченных дополнительной образовательной программой по национальной борьбе хуреш</w:t>
            </w:r>
          </w:p>
        </w:tc>
        <w:tc>
          <w:tcPr>
            <w:tcW w:w="851" w:type="dxa"/>
          </w:tcPr>
          <w:p w:rsidR="004E0827" w:rsidRPr="00930A1A" w:rsidRDefault="004E0827"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4E0827" w:rsidRPr="00930A1A" w:rsidRDefault="004E0827" w:rsidP="00930A1A">
            <w:pPr>
              <w:spacing w:after="0" w:line="240" w:lineRule="auto"/>
              <w:jc w:val="center"/>
              <w:rPr>
                <w:rFonts w:ascii="Times New Roman" w:hAnsi="Times New Roman"/>
              </w:rPr>
            </w:pPr>
          </w:p>
        </w:tc>
        <w:tc>
          <w:tcPr>
            <w:tcW w:w="992"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w:t>
            </w:r>
          </w:p>
        </w:tc>
        <w:tc>
          <w:tcPr>
            <w:tcW w:w="1004"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22,55</w:t>
            </w:r>
          </w:p>
        </w:tc>
        <w:tc>
          <w:tcPr>
            <w:tcW w:w="993"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30</w:t>
            </w:r>
          </w:p>
        </w:tc>
        <w:tc>
          <w:tcPr>
            <w:tcW w:w="992"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40</w:t>
            </w:r>
          </w:p>
        </w:tc>
        <w:tc>
          <w:tcPr>
            <w:tcW w:w="953"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50</w:t>
            </w:r>
          </w:p>
        </w:tc>
        <w:tc>
          <w:tcPr>
            <w:tcW w:w="850"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60</w:t>
            </w:r>
          </w:p>
        </w:tc>
        <w:tc>
          <w:tcPr>
            <w:tcW w:w="1032"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62</w:t>
            </w:r>
          </w:p>
        </w:tc>
        <w:tc>
          <w:tcPr>
            <w:tcW w:w="1134"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70</w:t>
            </w:r>
          </w:p>
        </w:tc>
        <w:tc>
          <w:tcPr>
            <w:tcW w:w="1134"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75</w:t>
            </w:r>
          </w:p>
        </w:tc>
        <w:tc>
          <w:tcPr>
            <w:tcW w:w="1134"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80</w:t>
            </w:r>
          </w:p>
        </w:tc>
        <w:tc>
          <w:tcPr>
            <w:tcW w:w="937"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85</w:t>
            </w:r>
          </w:p>
        </w:tc>
      </w:tr>
      <w:tr w:rsidR="00930A1A" w:rsidRPr="00930A1A" w:rsidTr="006468EF">
        <w:trPr>
          <w:jc w:val="center"/>
        </w:trPr>
        <w:tc>
          <w:tcPr>
            <w:tcW w:w="3107" w:type="dxa"/>
          </w:tcPr>
          <w:p w:rsidR="004E0827" w:rsidRPr="00930A1A" w:rsidRDefault="004E0827" w:rsidP="00930A1A">
            <w:pPr>
              <w:spacing w:after="0" w:line="240" w:lineRule="auto"/>
              <w:rPr>
                <w:rFonts w:ascii="Times New Roman" w:hAnsi="Times New Roman"/>
              </w:rPr>
            </w:pPr>
            <w:r w:rsidRPr="00930A1A">
              <w:rPr>
                <w:rFonts w:ascii="Times New Roman" w:hAnsi="Times New Roman"/>
              </w:rPr>
              <w:t>1.10. Доля дошкольных образовательных учреждений Республики Тыва, реализующих дополнительную образовательную программу по национальной борьбе хуреш для де</w:t>
            </w:r>
            <w:r w:rsidR="00930A1A">
              <w:rPr>
                <w:rFonts w:ascii="Times New Roman" w:hAnsi="Times New Roman"/>
              </w:rPr>
              <w:t>тей 4-</w:t>
            </w:r>
            <w:r w:rsidRPr="00930A1A">
              <w:rPr>
                <w:rFonts w:ascii="Times New Roman" w:hAnsi="Times New Roman"/>
              </w:rPr>
              <w:t>7 лет за счет дополнительного времени вариативной части учебного плана</w:t>
            </w:r>
          </w:p>
        </w:tc>
        <w:tc>
          <w:tcPr>
            <w:tcW w:w="851" w:type="dxa"/>
          </w:tcPr>
          <w:p w:rsidR="004E0827" w:rsidRPr="00930A1A" w:rsidRDefault="004E0827"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4E0827" w:rsidRPr="00930A1A" w:rsidRDefault="004E0827" w:rsidP="00930A1A">
            <w:pPr>
              <w:spacing w:after="0" w:line="240" w:lineRule="auto"/>
              <w:jc w:val="center"/>
              <w:rPr>
                <w:rFonts w:ascii="Times New Roman" w:hAnsi="Times New Roman"/>
              </w:rPr>
            </w:pPr>
          </w:p>
        </w:tc>
        <w:tc>
          <w:tcPr>
            <w:tcW w:w="992"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w:t>
            </w:r>
          </w:p>
        </w:tc>
        <w:tc>
          <w:tcPr>
            <w:tcW w:w="1004"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7,5</w:t>
            </w:r>
          </w:p>
        </w:tc>
        <w:tc>
          <w:tcPr>
            <w:tcW w:w="993"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17</w:t>
            </w:r>
          </w:p>
        </w:tc>
        <w:tc>
          <w:tcPr>
            <w:tcW w:w="992"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25</w:t>
            </w:r>
          </w:p>
        </w:tc>
        <w:tc>
          <w:tcPr>
            <w:tcW w:w="953"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35</w:t>
            </w:r>
          </w:p>
        </w:tc>
        <w:tc>
          <w:tcPr>
            <w:tcW w:w="850"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45</w:t>
            </w:r>
          </w:p>
        </w:tc>
        <w:tc>
          <w:tcPr>
            <w:tcW w:w="1032"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48</w:t>
            </w:r>
          </w:p>
        </w:tc>
        <w:tc>
          <w:tcPr>
            <w:tcW w:w="1134"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50</w:t>
            </w:r>
          </w:p>
        </w:tc>
        <w:tc>
          <w:tcPr>
            <w:tcW w:w="1134"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55</w:t>
            </w:r>
          </w:p>
        </w:tc>
        <w:tc>
          <w:tcPr>
            <w:tcW w:w="1134"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60</w:t>
            </w:r>
          </w:p>
        </w:tc>
        <w:tc>
          <w:tcPr>
            <w:tcW w:w="937"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65</w:t>
            </w:r>
          </w:p>
        </w:tc>
      </w:tr>
      <w:tr w:rsidR="00930A1A" w:rsidRPr="00930A1A" w:rsidTr="006468EF">
        <w:trPr>
          <w:jc w:val="center"/>
        </w:trPr>
        <w:tc>
          <w:tcPr>
            <w:tcW w:w="3107" w:type="dxa"/>
          </w:tcPr>
          <w:p w:rsidR="004E0827" w:rsidRPr="00930A1A" w:rsidRDefault="004E0827" w:rsidP="00930A1A">
            <w:pPr>
              <w:spacing w:after="0" w:line="240" w:lineRule="auto"/>
              <w:rPr>
                <w:rFonts w:ascii="Times New Roman" w:hAnsi="Times New Roman"/>
              </w:rPr>
            </w:pPr>
            <w:r w:rsidRPr="00930A1A">
              <w:rPr>
                <w:rFonts w:ascii="Times New Roman" w:hAnsi="Times New Roman"/>
              </w:rPr>
              <w:t>1.11. Количество дополнительных мест в дошкольных организациях для детей в возрасте от 2 месяцев до 3 лет</w:t>
            </w:r>
          </w:p>
        </w:tc>
        <w:tc>
          <w:tcPr>
            <w:tcW w:w="851" w:type="dxa"/>
          </w:tcPr>
          <w:p w:rsidR="004E0827" w:rsidRPr="00930A1A" w:rsidRDefault="004E0827" w:rsidP="00930A1A">
            <w:pPr>
              <w:spacing w:after="0" w:line="240" w:lineRule="auto"/>
              <w:rPr>
                <w:rFonts w:ascii="Times New Roman" w:hAnsi="Times New Roman"/>
              </w:rPr>
            </w:pPr>
            <w:r w:rsidRPr="00930A1A">
              <w:rPr>
                <w:rFonts w:ascii="Times New Roman" w:hAnsi="Times New Roman"/>
              </w:rPr>
              <w:t>единиц</w:t>
            </w:r>
          </w:p>
        </w:tc>
        <w:tc>
          <w:tcPr>
            <w:tcW w:w="850" w:type="dxa"/>
          </w:tcPr>
          <w:p w:rsidR="004E0827" w:rsidRPr="00930A1A" w:rsidRDefault="004E0827" w:rsidP="00930A1A">
            <w:pPr>
              <w:spacing w:after="0" w:line="240" w:lineRule="auto"/>
              <w:jc w:val="center"/>
              <w:rPr>
                <w:rFonts w:ascii="Times New Roman" w:hAnsi="Times New Roman"/>
              </w:rPr>
            </w:pPr>
          </w:p>
        </w:tc>
        <w:tc>
          <w:tcPr>
            <w:tcW w:w="992" w:type="dxa"/>
          </w:tcPr>
          <w:p w:rsidR="004E0827" w:rsidRPr="00930A1A" w:rsidRDefault="004E0827" w:rsidP="00930A1A">
            <w:pPr>
              <w:spacing w:after="0" w:line="240" w:lineRule="auto"/>
              <w:jc w:val="center"/>
              <w:rPr>
                <w:rFonts w:ascii="Times New Roman" w:hAnsi="Times New Roman"/>
              </w:rPr>
            </w:pPr>
          </w:p>
        </w:tc>
        <w:tc>
          <w:tcPr>
            <w:tcW w:w="1004" w:type="dxa"/>
          </w:tcPr>
          <w:p w:rsidR="004E0827" w:rsidRPr="00930A1A" w:rsidRDefault="004E0827" w:rsidP="00930A1A">
            <w:pPr>
              <w:spacing w:after="0" w:line="240" w:lineRule="auto"/>
              <w:jc w:val="center"/>
              <w:rPr>
                <w:rFonts w:ascii="Times New Roman" w:hAnsi="Times New Roman"/>
              </w:rPr>
            </w:pPr>
          </w:p>
        </w:tc>
        <w:tc>
          <w:tcPr>
            <w:tcW w:w="993" w:type="dxa"/>
          </w:tcPr>
          <w:p w:rsidR="004E0827" w:rsidRPr="00930A1A" w:rsidRDefault="004E0827" w:rsidP="00930A1A">
            <w:pPr>
              <w:spacing w:after="0" w:line="240" w:lineRule="auto"/>
              <w:jc w:val="center"/>
              <w:rPr>
                <w:rFonts w:ascii="Times New Roman" w:hAnsi="Times New Roman"/>
              </w:rPr>
            </w:pPr>
          </w:p>
        </w:tc>
        <w:tc>
          <w:tcPr>
            <w:tcW w:w="992" w:type="dxa"/>
          </w:tcPr>
          <w:p w:rsidR="004E0827" w:rsidRPr="00930A1A" w:rsidRDefault="004E0827" w:rsidP="00930A1A">
            <w:pPr>
              <w:spacing w:after="0" w:line="240" w:lineRule="auto"/>
              <w:jc w:val="center"/>
              <w:rPr>
                <w:rFonts w:ascii="Times New Roman" w:hAnsi="Times New Roman"/>
              </w:rPr>
            </w:pPr>
          </w:p>
        </w:tc>
        <w:tc>
          <w:tcPr>
            <w:tcW w:w="953" w:type="dxa"/>
          </w:tcPr>
          <w:p w:rsidR="004E0827" w:rsidRPr="00930A1A" w:rsidRDefault="004E0827" w:rsidP="00930A1A">
            <w:pPr>
              <w:spacing w:after="0" w:line="240" w:lineRule="auto"/>
              <w:jc w:val="center"/>
              <w:rPr>
                <w:rFonts w:ascii="Times New Roman" w:hAnsi="Times New Roman"/>
              </w:rPr>
            </w:pPr>
            <w:r w:rsidRPr="00930A1A">
              <w:rPr>
                <w:rFonts w:ascii="Times New Roman" w:hAnsi="Times New Roman"/>
              </w:rPr>
              <w:t>630</w:t>
            </w:r>
          </w:p>
        </w:tc>
        <w:tc>
          <w:tcPr>
            <w:tcW w:w="850" w:type="dxa"/>
          </w:tcPr>
          <w:p w:rsidR="004E0827" w:rsidRPr="00930A1A" w:rsidRDefault="004E0827" w:rsidP="00930A1A">
            <w:pPr>
              <w:spacing w:after="0" w:line="240" w:lineRule="auto"/>
              <w:jc w:val="center"/>
              <w:rPr>
                <w:rFonts w:ascii="Times New Roman" w:hAnsi="Times New Roman"/>
              </w:rPr>
            </w:pPr>
          </w:p>
        </w:tc>
        <w:tc>
          <w:tcPr>
            <w:tcW w:w="1032" w:type="dxa"/>
          </w:tcPr>
          <w:p w:rsidR="004E0827" w:rsidRPr="00930A1A" w:rsidRDefault="004E0827" w:rsidP="00930A1A">
            <w:pPr>
              <w:spacing w:after="0" w:line="240" w:lineRule="auto"/>
              <w:jc w:val="center"/>
              <w:rPr>
                <w:rFonts w:ascii="Times New Roman" w:hAnsi="Times New Roman"/>
              </w:rPr>
            </w:pPr>
          </w:p>
        </w:tc>
        <w:tc>
          <w:tcPr>
            <w:tcW w:w="1134" w:type="dxa"/>
          </w:tcPr>
          <w:p w:rsidR="004E0827" w:rsidRPr="00930A1A" w:rsidRDefault="004E0827" w:rsidP="00930A1A">
            <w:pPr>
              <w:spacing w:after="0" w:line="240" w:lineRule="auto"/>
              <w:jc w:val="center"/>
              <w:rPr>
                <w:rFonts w:ascii="Times New Roman" w:hAnsi="Times New Roman"/>
              </w:rPr>
            </w:pPr>
          </w:p>
        </w:tc>
        <w:tc>
          <w:tcPr>
            <w:tcW w:w="1134" w:type="dxa"/>
          </w:tcPr>
          <w:p w:rsidR="004E0827" w:rsidRPr="00930A1A" w:rsidRDefault="004E0827" w:rsidP="00930A1A">
            <w:pPr>
              <w:spacing w:after="0" w:line="240" w:lineRule="auto"/>
              <w:jc w:val="center"/>
              <w:rPr>
                <w:rFonts w:ascii="Times New Roman" w:hAnsi="Times New Roman"/>
              </w:rPr>
            </w:pPr>
          </w:p>
        </w:tc>
        <w:tc>
          <w:tcPr>
            <w:tcW w:w="1134" w:type="dxa"/>
          </w:tcPr>
          <w:p w:rsidR="004E0827" w:rsidRPr="00930A1A" w:rsidRDefault="004E0827" w:rsidP="00930A1A">
            <w:pPr>
              <w:spacing w:after="0" w:line="240" w:lineRule="auto"/>
              <w:jc w:val="center"/>
              <w:rPr>
                <w:rFonts w:ascii="Times New Roman" w:hAnsi="Times New Roman"/>
              </w:rPr>
            </w:pPr>
          </w:p>
        </w:tc>
        <w:tc>
          <w:tcPr>
            <w:tcW w:w="937" w:type="dxa"/>
          </w:tcPr>
          <w:p w:rsidR="004E0827" w:rsidRPr="00930A1A" w:rsidRDefault="004E0827" w:rsidP="00930A1A">
            <w:pPr>
              <w:spacing w:after="0" w:line="240" w:lineRule="auto"/>
              <w:jc w:val="center"/>
              <w:rPr>
                <w:rFonts w:ascii="Times New Roman" w:hAnsi="Times New Roman"/>
              </w:rPr>
            </w:pPr>
          </w:p>
        </w:tc>
      </w:tr>
      <w:tr w:rsidR="00930A1A" w:rsidRPr="00930A1A" w:rsidTr="006468EF">
        <w:trPr>
          <w:jc w:val="center"/>
        </w:trPr>
        <w:tc>
          <w:tcPr>
            <w:tcW w:w="3107" w:type="dxa"/>
          </w:tcPr>
          <w:p w:rsidR="00C94D50" w:rsidRPr="00930A1A" w:rsidRDefault="00C94D50" w:rsidP="00930A1A">
            <w:pPr>
              <w:spacing w:after="0" w:line="240" w:lineRule="auto"/>
              <w:rPr>
                <w:rFonts w:ascii="Times New Roman" w:hAnsi="Times New Roman"/>
              </w:rPr>
            </w:pPr>
            <w:r w:rsidRPr="00930A1A">
              <w:rPr>
                <w:rFonts w:ascii="Times New Roman" w:hAnsi="Times New Roman"/>
              </w:rPr>
              <w:t xml:space="preserve">1.12. Доступность дошкольного образования для детей в возрасте от 2 месяцев до 3 лет </w:t>
            </w:r>
            <w:r w:rsidRPr="00930A1A">
              <w:rPr>
                <w:rFonts w:ascii="Times New Roman" w:hAnsi="Times New Roman"/>
              </w:rPr>
              <w:lastRenderedPageBreak/>
              <w:t>(отношение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tc>
        <w:tc>
          <w:tcPr>
            <w:tcW w:w="851" w:type="dxa"/>
          </w:tcPr>
          <w:p w:rsidR="00C94D50" w:rsidRPr="00930A1A" w:rsidRDefault="00930A1A" w:rsidP="00930A1A">
            <w:pPr>
              <w:spacing w:after="0" w:line="240" w:lineRule="auto"/>
              <w:rPr>
                <w:rFonts w:ascii="Times New Roman" w:hAnsi="Times New Roman"/>
              </w:rPr>
            </w:pPr>
            <w:r>
              <w:rPr>
                <w:rFonts w:ascii="Times New Roman" w:hAnsi="Times New Roman"/>
              </w:rPr>
              <w:lastRenderedPageBreak/>
              <w:t>п</w:t>
            </w:r>
            <w:r w:rsidR="00C94D50" w:rsidRPr="00930A1A">
              <w:rPr>
                <w:rFonts w:ascii="Times New Roman" w:hAnsi="Times New Roman"/>
              </w:rPr>
              <w:t>роцентов</w:t>
            </w:r>
          </w:p>
        </w:tc>
        <w:tc>
          <w:tcPr>
            <w:tcW w:w="850" w:type="dxa"/>
          </w:tcPr>
          <w:p w:rsidR="00C94D50" w:rsidRPr="00930A1A" w:rsidRDefault="00C94D50" w:rsidP="00930A1A">
            <w:pPr>
              <w:spacing w:after="0" w:line="240" w:lineRule="auto"/>
              <w:jc w:val="center"/>
              <w:rPr>
                <w:rFonts w:ascii="Times New Roman" w:hAnsi="Times New Roman"/>
              </w:rPr>
            </w:pPr>
          </w:p>
        </w:tc>
        <w:tc>
          <w:tcPr>
            <w:tcW w:w="992" w:type="dxa"/>
          </w:tcPr>
          <w:p w:rsidR="00C94D50" w:rsidRPr="00930A1A" w:rsidRDefault="00C94D50" w:rsidP="00930A1A">
            <w:pPr>
              <w:spacing w:after="0" w:line="240" w:lineRule="auto"/>
              <w:jc w:val="center"/>
              <w:rPr>
                <w:rFonts w:ascii="Times New Roman" w:hAnsi="Times New Roman"/>
              </w:rPr>
            </w:pPr>
          </w:p>
        </w:tc>
        <w:tc>
          <w:tcPr>
            <w:tcW w:w="1004" w:type="dxa"/>
          </w:tcPr>
          <w:p w:rsidR="00C94D50" w:rsidRPr="00930A1A" w:rsidRDefault="00C94D50" w:rsidP="00930A1A">
            <w:pPr>
              <w:spacing w:after="0" w:line="240" w:lineRule="auto"/>
              <w:jc w:val="center"/>
              <w:rPr>
                <w:rFonts w:ascii="Times New Roman" w:hAnsi="Times New Roman"/>
              </w:rPr>
            </w:pPr>
          </w:p>
        </w:tc>
        <w:tc>
          <w:tcPr>
            <w:tcW w:w="993"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55,22</w:t>
            </w:r>
          </w:p>
        </w:tc>
        <w:tc>
          <w:tcPr>
            <w:tcW w:w="99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59,4</w:t>
            </w:r>
          </w:p>
        </w:tc>
        <w:tc>
          <w:tcPr>
            <w:tcW w:w="953"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85,4</w:t>
            </w:r>
          </w:p>
        </w:tc>
        <w:tc>
          <w:tcPr>
            <w:tcW w:w="850"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92,7</w:t>
            </w:r>
          </w:p>
        </w:tc>
        <w:tc>
          <w:tcPr>
            <w:tcW w:w="103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100</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100</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100</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100</w:t>
            </w:r>
          </w:p>
        </w:tc>
        <w:tc>
          <w:tcPr>
            <w:tcW w:w="937"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100</w:t>
            </w:r>
          </w:p>
        </w:tc>
      </w:tr>
      <w:tr w:rsidR="00930A1A" w:rsidRPr="00930A1A" w:rsidTr="006468EF">
        <w:trPr>
          <w:jc w:val="center"/>
        </w:trPr>
        <w:tc>
          <w:tcPr>
            <w:tcW w:w="3107" w:type="dxa"/>
          </w:tcPr>
          <w:p w:rsidR="00C94D50" w:rsidRPr="00930A1A" w:rsidRDefault="00C94D50" w:rsidP="00930A1A">
            <w:pPr>
              <w:spacing w:after="0" w:line="240" w:lineRule="auto"/>
              <w:rPr>
                <w:rFonts w:ascii="Times New Roman" w:hAnsi="Times New Roman"/>
              </w:rPr>
            </w:pPr>
            <w:r w:rsidRPr="00930A1A">
              <w:rPr>
                <w:rFonts w:ascii="Times New Roman" w:hAnsi="Times New Roman"/>
              </w:rPr>
              <w:lastRenderedPageBreak/>
              <w:t>1.1</w:t>
            </w:r>
            <w:r w:rsidR="00350BC3" w:rsidRPr="00930A1A">
              <w:rPr>
                <w:rFonts w:ascii="Times New Roman" w:hAnsi="Times New Roman"/>
              </w:rPr>
              <w:t>3</w:t>
            </w:r>
            <w:r w:rsidR="00930A1A">
              <w:rPr>
                <w:rFonts w:ascii="Times New Roman" w:hAnsi="Times New Roman"/>
              </w:rPr>
              <w:t>. Д</w:t>
            </w:r>
            <w:r w:rsidRPr="00930A1A">
              <w:rPr>
                <w:rFonts w:ascii="Times New Roman" w:hAnsi="Times New Roman"/>
              </w:rPr>
              <w:t>оступность дошкольного образования для детей в возрасте от 1,5 до 3 лет;</w:t>
            </w:r>
          </w:p>
        </w:tc>
        <w:tc>
          <w:tcPr>
            <w:tcW w:w="851" w:type="dxa"/>
          </w:tcPr>
          <w:p w:rsidR="00C94D50" w:rsidRPr="00930A1A" w:rsidRDefault="00C94D50" w:rsidP="00930A1A">
            <w:pPr>
              <w:spacing w:after="0" w:line="240" w:lineRule="auto"/>
              <w:rPr>
                <w:rFonts w:ascii="Times New Roman" w:hAnsi="Times New Roman"/>
              </w:rPr>
            </w:pPr>
          </w:p>
        </w:tc>
        <w:tc>
          <w:tcPr>
            <w:tcW w:w="850" w:type="dxa"/>
          </w:tcPr>
          <w:p w:rsidR="00C94D50" w:rsidRPr="00930A1A" w:rsidRDefault="00C94D50" w:rsidP="00930A1A">
            <w:pPr>
              <w:spacing w:after="0" w:line="240" w:lineRule="auto"/>
              <w:jc w:val="center"/>
              <w:rPr>
                <w:rFonts w:ascii="Times New Roman" w:hAnsi="Times New Roman"/>
              </w:rPr>
            </w:pPr>
          </w:p>
        </w:tc>
        <w:tc>
          <w:tcPr>
            <w:tcW w:w="992" w:type="dxa"/>
          </w:tcPr>
          <w:p w:rsidR="00C94D50" w:rsidRPr="00930A1A" w:rsidRDefault="00C94D50" w:rsidP="00930A1A">
            <w:pPr>
              <w:spacing w:after="0" w:line="240" w:lineRule="auto"/>
              <w:jc w:val="center"/>
              <w:rPr>
                <w:rFonts w:ascii="Times New Roman" w:hAnsi="Times New Roman"/>
              </w:rPr>
            </w:pPr>
          </w:p>
        </w:tc>
        <w:tc>
          <w:tcPr>
            <w:tcW w:w="1004" w:type="dxa"/>
          </w:tcPr>
          <w:p w:rsidR="00C94D50" w:rsidRPr="00930A1A" w:rsidRDefault="00C94D50" w:rsidP="00930A1A">
            <w:pPr>
              <w:spacing w:after="0" w:line="240" w:lineRule="auto"/>
              <w:jc w:val="center"/>
              <w:rPr>
                <w:rFonts w:ascii="Times New Roman" w:hAnsi="Times New Roman"/>
              </w:rPr>
            </w:pPr>
          </w:p>
        </w:tc>
        <w:tc>
          <w:tcPr>
            <w:tcW w:w="993" w:type="dxa"/>
          </w:tcPr>
          <w:p w:rsidR="00C94D50" w:rsidRPr="00930A1A" w:rsidRDefault="00C94D50" w:rsidP="00930A1A">
            <w:pPr>
              <w:spacing w:after="0" w:line="240" w:lineRule="auto"/>
              <w:jc w:val="center"/>
              <w:rPr>
                <w:rFonts w:ascii="Times New Roman" w:hAnsi="Times New Roman"/>
              </w:rPr>
            </w:pPr>
          </w:p>
        </w:tc>
        <w:tc>
          <w:tcPr>
            <w:tcW w:w="992" w:type="dxa"/>
          </w:tcPr>
          <w:p w:rsidR="00C94D50" w:rsidRPr="00930A1A" w:rsidRDefault="00C94D50" w:rsidP="00930A1A">
            <w:pPr>
              <w:spacing w:after="0" w:line="240" w:lineRule="auto"/>
              <w:jc w:val="center"/>
              <w:rPr>
                <w:rFonts w:ascii="Times New Roman" w:hAnsi="Times New Roman"/>
              </w:rPr>
            </w:pPr>
          </w:p>
        </w:tc>
        <w:tc>
          <w:tcPr>
            <w:tcW w:w="953" w:type="dxa"/>
          </w:tcPr>
          <w:p w:rsidR="00C94D50" w:rsidRPr="00930A1A" w:rsidRDefault="00C94D50" w:rsidP="00930A1A">
            <w:pPr>
              <w:spacing w:after="0" w:line="240" w:lineRule="auto"/>
              <w:jc w:val="center"/>
              <w:rPr>
                <w:rFonts w:ascii="Times New Roman" w:hAnsi="Times New Roman"/>
              </w:rPr>
            </w:pPr>
          </w:p>
        </w:tc>
        <w:tc>
          <w:tcPr>
            <w:tcW w:w="850" w:type="dxa"/>
          </w:tcPr>
          <w:p w:rsidR="00C94D50" w:rsidRPr="00930A1A" w:rsidRDefault="00C94D50" w:rsidP="00930A1A">
            <w:pPr>
              <w:spacing w:after="0" w:line="240" w:lineRule="auto"/>
              <w:jc w:val="center"/>
              <w:rPr>
                <w:rFonts w:ascii="Times New Roman" w:hAnsi="Times New Roman"/>
              </w:rPr>
            </w:pPr>
          </w:p>
        </w:tc>
        <w:tc>
          <w:tcPr>
            <w:tcW w:w="103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98,03</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99,67</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99,87</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99,87</w:t>
            </w:r>
          </w:p>
        </w:tc>
        <w:tc>
          <w:tcPr>
            <w:tcW w:w="937"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99,87</w:t>
            </w:r>
          </w:p>
        </w:tc>
      </w:tr>
      <w:tr w:rsidR="00930A1A" w:rsidRPr="00930A1A" w:rsidTr="006468EF">
        <w:trPr>
          <w:jc w:val="center"/>
        </w:trPr>
        <w:tc>
          <w:tcPr>
            <w:tcW w:w="3107" w:type="dxa"/>
          </w:tcPr>
          <w:p w:rsidR="00C94D50" w:rsidRPr="00930A1A" w:rsidRDefault="00C94D50" w:rsidP="00930A1A">
            <w:pPr>
              <w:spacing w:after="0" w:line="240" w:lineRule="auto"/>
              <w:rPr>
                <w:rFonts w:ascii="Times New Roman" w:hAnsi="Times New Roman"/>
              </w:rPr>
            </w:pPr>
            <w:r w:rsidRPr="00930A1A">
              <w:rPr>
                <w:rFonts w:ascii="Times New Roman" w:hAnsi="Times New Roman"/>
              </w:rPr>
              <w:t>1.1</w:t>
            </w:r>
            <w:r w:rsidR="00350BC3" w:rsidRPr="00930A1A">
              <w:rPr>
                <w:rFonts w:ascii="Times New Roman" w:hAnsi="Times New Roman"/>
              </w:rPr>
              <w:t>4</w:t>
            </w:r>
            <w:r w:rsidR="00930A1A">
              <w:rPr>
                <w:rFonts w:ascii="Times New Roman" w:hAnsi="Times New Roman"/>
              </w:rPr>
              <w:t>. К</w:t>
            </w:r>
            <w:r w:rsidRPr="00930A1A">
              <w:rPr>
                <w:rFonts w:ascii="Times New Roman" w:hAnsi="Times New Roman"/>
              </w:rPr>
              <w:t>оличество дополнительно созданных мест с целью обеспечения дошкольным образованием детей в возрасте до 3 лет в текущем календарном году</w:t>
            </w:r>
          </w:p>
        </w:tc>
        <w:tc>
          <w:tcPr>
            <w:tcW w:w="851" w:type="dxa"/>
          </w:tcPr>
          <w:p w:rsidR="00C94D50" w:rsidRPr="00930A1A" w:rsidRDefault="00C94D50" w:rsidP="00930A1A">
            <w:pPr>
              <w:spacing w:after="0" w:line="240" w:lineRule="auto"/>
              <w:rPr>
                <w:rFonts w:ascii="Times New Roman" w:hAnsi="Times New Roman"/>
              </w:rPr>
            </w:pPr>
          </w:p>
        </w:tc>
        <w:tc>
          <w:tcPr>
            <w:tcW w:w="850" w:type="dxa"/>
          </w:tcPr>
          <w:p w:rsidR="00C94D50" w:rsidRPr="00930A1A" w:rsidRDefault="00C94D50" w:rsidP="00930A1A">
            <w:pPr>
              <w:spacing w:after="0" w:line="240" w:lineRule="auto"/>
              <w:jc w:val="center"/>
              <w:rPr>
                <w:rFonts w:ascii="Times New Roman" w:hAnsi="Times New Roman"/>
              </w:rPr>
            </w:pPr>
          </w:p>
        </w:tc>
        <w:tc>
          <w:tcPr>
            <w:tcW w:w="992" w:type="dxa"/>
          </w:tcPr>
          <w:p w:rsidR="00C94D50" w:rsidRPr="00930A1A" w:rsidRDefault="00C94D50" w:rsidP="00930A1A">
            <w:pPr>
              <w:spacing w:after="0" w:line="240" w:lineRule="auto"/>
              <w:jc w:val="center"/>
              <w:rPr>
                <w:rFonts w:ascii="Times New Roman" w:hAnsi="Times New Roman"/>
              </w:rPr>
            </w:pPr>
          </w:p>
        </w:tc>
        <w:tc>
          <w:tcPr>
            <w:tcW w:w="1004" w:type="dxa"/>
          </w:tcPr>
          <w:p w:rsidR="00C94D50" w:rsidRPr="00930A1A" w:rsidRDefault="00C94D50" w:rsidP="00930A1A">
            <w:pPr>
              <w:spacing w:after="0" w:line="240" w:lineRule="auto"/>
              <w:jc w:val="center"/>
              <w:rPr>
                <w:rFonts w:ascii="Times New Roman" w:hAnsi="Times New Roman"/>
              </w:rPr>
            </w:pPr>
          </w:p>
        </w:tc>
        <w:tc>
          <w:tcPr>
            <w:tcW w:w="993" w:type="dxa"/>
          </w:tcPr>
          <w:p w:rsidR="00C94D50" w:rsidRPr="00930A1A" w:rsidRDefault="00C94D50" w:rsidP="00930A1A">
            <w:pPr>
              <w:spacing w:after="0" w:line="240" w:lineRule="auto"/>
              <w:jc w:val="center"/>
              <w:rPr>
                <w:rFonts w:ascii="Times New Roman" w:hAnsi="Times New Roman"/>
              </w:rPr>
            </w:pPr>
          </w:p>
        </w:tc>
        <w:tc>
          <w:tcPr>
            <w:tcW w:w="992" w:type="dxa"/>
          </w:tcPr>
          <w:p w:rsidR="00C94D50" w:rsidRPr="00930A1A" w:rsidRDefault="00C94D50" w:rsidP="00930A1A">
            <w:pPr>
              <w:spacing w:after="0" w:line="240" w:lineRule="auto"/>
              <w:jc w:val="center"/>
              <w:rPr>
                <w:rFonts w:ascii="Times New Roman" w:hAnsi="Times New Roman"/>
              </w:rPr>
            </w:pPr>
          </w:p>
        </w:tc>
        <w:tc>
          <w:tcPr>
            <w:tcW w:w="953" w:type="dxa"/>
          </w:tcPr>
          <w:p w:rsidR="00C94D50" w:rsidRPr="00930A1A" w:rsidRDefault="00C94D50" w:rsidP="00930A1A">
            <w:pPr>
              <w:spacing w:after="0" w:line="240" w:lineRule="auto"/>
              <w:jc w:val="center"/>
              <w:rPr>
                <w:rFonts w:ascii="Times New Roman" w:hAnsi="Times New Roman"/>
              </w:rPr>
            </w:pPr>
          </w:p>
        </w:tc>
        <w:tc>
          <w:tcPr>
            <w:tcW w:w="850" w:type="dxa"/>
          </w:tcPr>
          <w:p w:rsidR="00C94D50" w:rsidRPr="00930A1A" w:rsidRDefault="00C94D50" w:rsidP="00930A1A">
            <w:pPr>
              <w:spacing w:after="0" w:line="240" w:lineRule="auto"/>
              <w:jc w:val="center"/>
              <w:rPr>
                <w:rFonts w:ascii="Times New Roman" w:hAnsi="Times New Roman"/>
              </w:rPr>
            </w:pPr>
          </w:p>
        </w:tc>
        <w:tc>
          <w:tcPr>
            <w:tcW w:w="103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2,115</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2,175</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2,225</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2,225</w:t>
            </w:r>
          </w:p>
        </w:tc>
        <w:tc>
          <w:tcPr>
            <w:tcW w:w="937"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2,225</w:t>
            </w:r>
          </w:p>
        </w:tc>
      </w:tr>
      <w:tr w:rsidR="00CC6C2E" w:rsidRPr="00930A1A" w:rsidTr="00930A1A">
        <w:trPr>
          <w:jc w:val="center"/>
        </w:trPr>
        <w:tc>
          <w:tcPr>
            <w:tcW w:w="15963" w:type="dxa"/>
            <w:gridSpan w:val="14"/>
          </w:tcPr>
          <w:p w:rsidR="00CC6C2E" w:rsidRPr="00930A1A" w:rsidRDefault="00CC6C2E" w:rsidP="00930A1A">
            <w:pPr>
              <w:spacing w:after="0" w:line="240" w:lineRule="auto"/>
              <w:jc w:val="center"/>
              <w:rPr>
                <w:rFonts w:ascii="Times New Roman" w:hAnsi="Times New Roman"/>
              </w:rPr>
            </w:pPr>
            <w:r w:rsidRPr="00930A1A">
              <w:rPr>
                <w:rFonts w:ascii="Times New Roman" w:hAnsi="Times New Roman"/>
              </w:rPr>
              <w:t>2. Подпрограмма 2</w:t>
            </w:r>
            <w:r w:rsidR="00930A1A">
              <w:rPr>
                <w:rFonts w:ascii="Times New Roman" w:hAnsi="Times New Roman"/>
              </w:rPr>
              <w:t xml:space="preserve"> </w:t>
            </w:r>
            <w:r w:rsidR="008F5918" w:rsidRPr="00930A1A">
              <w:rPr>
                <w:rFonts w:ascii="Times New Roman" w:hAnsi="Times New Roman"/>
              </w:rPr>
              <w:t>«</w:t>
            </w:r>
            <w:r w:rsidRPr="00930A1A">
              <w:rPr>
                <w:rFonts w:ascii="Times New Roman" w:hAnsi="Times New Roman"/>
              </w:rPr>
              <w:t>Развитие общего образования</w:t>
            </w:r>
            <w:r w:rsidR="008F5918" w:rsidRPr="00930A1A">
              <w:rPr>
                <w:rFonts w:ascii="Times New Roman" w:hAnsi="Times New Roman"/>
              </w:rPr>
              <w:t>»</w:t>
            </w:r>
          </w:p>
        </w:tc>
      </w:tr>
      <w:tr w:rsidR="00930A1A" w:rsidRPr="00930A1A" w:rsidTr="006468EF">
        <w:trPr>
          <w:jc w:val="center"/>
        </w:trPr>
        <w:tc>
          <w:tcPr>
            <w:tcW w:w="3107" w:type="dxa"/>
          </w:tcPr>
          <w:p w:rsidR="00C94D50" w:rsidRPr="00930A1A" w:rsidRDefault="00C94D50" w:rsidP="00930A1A">
            <w:pPr>
              <w:spacing w:after="0" w:line="240" w:lineRule="auto"/>
              <w:rPr>
                <w:rFonts w:ascii="Times New Roman" w:hAnsi="Times New Roman"/>
              </w:rPr>
            </w:pPr>
            <w:r w:rsidRPr="00930A1A">
              <w:rPr>
                <w:rFonts w:ascii="Times New Roman" w:hAnsi="Times New Roman"/>
              </w:rPr>
              <w:t>2.1. Численность обучающихся в государственных и муниципальных (кроме вечерних (сменных) общеобразовательных организациях</w:t>
            </w:r>
          </w:p>
        </w:tc>
        <w:tc>
          <w:tcPr>
            <w:tcW w:w="851" w:type="dxa"/>
          </w:tcPr>
          <w:p w:rsidR="00C94D50" w:rsidRPr="00930A1A" w:rsidRDefault="00C94D50" w:rsidP="00930A1A">
            <w:pPr>
              <w:spacing w:after="0" w:line="240" w:lineRule="auto"/>
              <w:rPr>
                <w:rFonts w:ascii="Times New Roman" w:hAnsi="Times New Roman"/>
              </w:rPr>
            </w:pPr>
            <w:r w:rsidRPr="00930A1A">
              <w:rPr>
                <w:rFonts w:ascii="Times New Roman" w:hAnsi="Times New Roman"/>
              </w:rPr>
              <w:t>тыс. человек</w:t>
            </w:r>
          </w:p>
        </w:tc>
        <w:tc>
          <w:tcPr>
            <w:tcW w:w="850"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56,4</w:t>
            </w:r>
          </w:p>
        </w:tc>
        <w:tc>
          <w:tcPr>
            <w:tcW w:w="99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56,4</w:t>
            </w:r>
          </w:p>
        </w:tc>
        <w:tc>
          <w:tcPr>
            <w:tcW w:w="100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61,0</w:t>
            </w:r>
          </w:p>
        </w:tc>
        <w:tc>
          <w:tcPr>
            <w:tcW w:w="993"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63,4</w:t>
            </w:r>
          </w:p>
        </w:tc>
        <w:tc>
          <w:tcPr>
            <w:tcW w:w="99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65,9</w:t>
            </w:r>
          </w:p>
        </w:tc>
        <w:tc>
          <w:tcPr>
            <w:tcW w:w="953"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68,5</w:t>
            </w:r>
          </w:p>
        </w:tc>
        <w:tc>
          <w:tcPr>
            <w:tcW w:w="850"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70,0</w:t>
            </w:r>
          </w:p>
        </w:tc>
        <w:tc>
          <w:tcPr>
            <w:tcW w:w="103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71,4</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73,2</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74,5</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75,2</w:t>
            </w:r>
          </w:p>
        </w:tc>
        <w:tc>
          <w:tcPr>
            <w:tcW w:w="937"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75,7</w:t>
            </w:r>
          </w:p>
        </w:tc>
      </w:tr>
      <w:tr w:rsidR="00930A1A" w:rsidRPr="00930A1A" w:rsidTr="006468EF">
        <w:trPr>
          <w:jc w:val="center"/>
        </w:trPr>
        <w:tc>
          <w:tcPr>
            <w:tcW w:w="3107" w:type="dxa"/>
          </w:tcPr>
          <w:p w:rsidR="00C94D50" w:rsidRPr="00930A1A" w:rsidRDefault="00C94D50" w:rsidP="00930A1A">
            <w:pPr>
              <w:spacing w:after="0" w:line="240" w:lineRule="auto"/>
              <w:rPr>
                <w:rFonts w:ascii="Times New Roman" w:hAnsi="Times New Roman"/>
              </w:rPr>
            </w:pPr>
            <w:r w:rsidRPr="00930A1A">
              <w:rPr>
                <w:rFonts w:ascii="Times New Roman" w:hAnsi="Times New Roman"/>
              </w:rPr>
              <w:t>2.2. Численность обучающихся в вечерних (сменных) образовательных организациях</w:t>
            </w:r>
          </w:p>
        </w:tc>
        <w:tc>
          <w:tcPr>
            <w:tcW w:w="851" w:type="dxa"/>
          </w:tcPr>
          <w:p w:rsidR="00C94D50" w:rsidRPr="00930A1A" w:rsidRDefault="00C94D50" w:rsidP="00930A1A">
            <w:pPr>
              <w:spacing w:after="0" w:line="240" w:lineRule="auto"/>
              <w:rPr>
                <w:rFonts w:ascii="Times New Roman" w:hAnsi="Times New Roman"/>
              </w:rPr>
            </w:pPr>
            <w:r w:rsidRPr="00930A1A">
              <w:rPr>
                <w:rFonts w:ascii="Times New Roman" w:hAnsi="Times New Roman"/>
              </w:rPr>
              <w:t>тыс. человек</w:t>
            </w:r>
          </w:p>
        </w:tc>
        <w:tc>
          <w:tcPr>
            <w:tcW w:w="850"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1,6</w:t>
            </w:r>
          </w:p>
        </w:tc>
        <w:tc>
          <w:tcPr>
            <w:tcW w:w="99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1,5</w:t>
            </w:r>
          </w:p>
        </w:tc>
        <w:tc>
          <w:tcPr>
            <w:tcW w:w="100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1,1</w:t>
            </w:r>
          </w:p>
        </w:tc>
        <w:tc>
          <w:tcPr>
            <w:tcW w:w="993"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1,2</w:t>
            </w:r>
          </w:p>
        </w:tc>
        <w:tc>
          <w:tcPr>
            <w:tcW w:w="99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1,2</w:t>
            </w:r>
          </w:p>
        </w:tc>
        <w:tc>
          <w:tcPr>
            <w:tcW w:w="953"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0,7</w:t>
            </w:r>
          </w:p>
        </w:tc>
        <w:tc>
          <w:tcPr>
            <w:tcW w:w="850"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0,7</w:t>
            </w:r>
          </w:p>
        </w:tc>
        <w:tc>
          <w:tcPr>
            <w:tcW w:w="103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0,7</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0,7</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0,7</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0,7</w:t>
            </w:r>
          </w:p>
        </w:tc>
        <w:tc>
          <w:tcPr>
            <w:tcW w:w="937"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0,7</w:t>
            </w:r>
          </w:p>
        </w:tc>
      </w:tr>
      <w:tr w:rsidR="00930A1A" w:rsidRPr="00930A1A" w:rsidTr="006468EF">
        <w:trPr>
          <w:jc w:val="center"/>
        </w:trPr>
        <w:tc>
          <w:tcPr>
            <w:tcW w:w="3107" w:type="dxa"/>
          </w:tcPr>
          <w:p w:rsidR="00C94D50" w:rsidRPr="00930A1A" w:rsidRDefault="00C94D50" w:rsidP="00930A1A">
            <w:pPr>
              <w:spacing w:after="0" w:line="240" w:lineRule="auto"/>
              <w:rPr>
                <w:rFonts w:ascii="Times New Roman" w:hAnsi="Times New Roman"/>
              </w:rPr>
            </w:pPr>
            <w:r w:rsidRPr="00930A1A">
              <w:rPr>
                <w:rFonts w:ascii="Times New Roman" w:hAnsi="Times New Roman"/>
              </w:rPr>
              <w:t>2.3. Доля обучающихся в государственных (муниципальных) общеобразовательных организациях, занимающихся во вто</w:t>
            </w:r>
            <w:r w:rsidRPr="00930A1A">
              <w:rPr>
                <w:rFonts w:ascii="Times New Roman" w:hAnsi="Times New Roman"/>
              </w:rPr>
              <w:lastRenderedPageBreak/>
              <w:t>рую смену, в общей численности обучающихся в государственных (муниципальных) общеобразовательных организациях</w:t>
            </w:r>
          </w:p>
        </w:tc>
        <w:tc>
          <w:tcPr>
            <w:tcW w:w="851" w:type="dxa"/>
          </w:tcPr>
          <w:p w:rsidR="00C94D50" w:rsidRPr="00930A1A" w:rsidRDefault="00C94D50" w:rsidP="00930A1A">
            <w:pPr>
              <w:spacing w:after="0" w:line="240" w:lineRule="auto"/>
              <w:rPr>
                <w:rFonts w:ascii="Times New Roman" w:hAnsi="Times New Roman"/>
              </w:rPr>
            </w:pPr>
            <w:r w:rsidRPr="00930A1A">
              <w:rPr>
                <w:rFonts w:ascii="Times New Roman" w:hAnsi="Times New Roman"/>
              </w:rPr>
              <w:lastRenderedPageBreak/>
              <w:t>процентов</w:t>
            </w:r>
          </w:p>
        </w:tc>
        <w:tc>
          <w:tcPr>
            <w:tcW w:w="850"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32,2</w:t>
            </w:r>
          </w:p>
        </w:tc>
        <w:tc>
          <w:tcPr>
            <w:tcW w:w="99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29,8</w:t>
            </w:r>
          </w:p>
        </w:tc>
        <w:tc>
          <w:tcPr>
            <w:tcW w:w="100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32</w:t>
            </w:r>
          </w:p>
        </w:tc>
        <w:tc>
          <w:tcPr>
            <w:tcW w:w="993"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33</w:t>
            </w:r>
          </w:p>
        </w:tc>
        <w:tc>
          <w:tcPr>
            <w:tcW w:w="99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32,4</w:t>
            </w:r>
          </w:p>
        </w:tc>
        <w:tc>
          <w:tcPr>
            <w:tcW w:w="953"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32,45</w:t>
            </w:r>
          </w:p>
        </w:tc>
        <w:tc>
          <w:tcPr>
            <w:tcW w:w="850"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32,6</w:t>
            </w:r>
          </w:p>
        </w:tc>
        <w:tc>
          <w:tcPr>
            <w:tcW w:w="103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31,5</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30,0</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30,0</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30,0</w:t>
            </w:r>
          </w:p>
        </w:tc>
        <w:tc>
          <w:tcPr>
            <w:tcW w:w="937"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30,0</w:t>
            </w:r>
          </w:p>
        </w:tc>
      </w:tr>
      <w:tr w:rsidR="00930A1A" w:rsidRPr="00930A1A" w:rsidTr="006468EF">
        <w:trPr>
          <w:jc w:val="center"/>
        </w:trPr>
        <w:tc>
          <w:tcPr>
            <w:tcW w:w="3107" w:type="dxa"/>
          </w:tcPr>
          <w:p w:rsidR="00C94D50" w:rsidRPr="00930A1A" w:rsidRDefault="00C94D50" w:rsidP="00930A1A">
            <w:pPr>
              <w:spacing w:after="0" w:line="240" w:lineRule="auto"/>
              <w:rPr>
                <w:rFonts w:ascii="Times New Roman" w:hAnsi="Times New Roman"/>
              </w:rPr>
            </w:pPr>
            <w:r w:rsidRPr="00930A1A">
              <w:rPr>
                <w:rFonts w:ascii="Times New Roman" w:hAnsi="Times New Roman"/>
              </w:rPr>
              <w:lastRenderedPageBreak/>
              <w:t>2.4. Доля обучающихся по программам общего образования, участвующих в олимпиадах и конкурсах различных уровней, в общей численности обучающихся по программам общего образования</w:t>
            </w:r>
          </w:p>
        </w:tc>
        <w:tc>
          <w:tcPr>
            <w:tcW w:w="851" w:type="dxa"/>
          </w:tcPr>
          <w:p w:rsidR="00C94D50" w:rsidRPr="00930A1A" w:rsidRDefault="00C94D50"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27,6</w:t>
            </w:r>
          </w:p>
        </w:tc>
        <w:tc>
          <w:tcPr>
            <w:tcW w:w="99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40</w:t>
            </w:r>
          </w:p>
        </w:tc>
        <w:tc>
          <w:tcPr>
            <w:tcW w:w="100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40</w:t>
            </w:r>
          </w:p>
        </w:tc>
        <w:tc>
          <w:tcPr>
            <w:tcW w:w="993"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47</w:t>
            </w:r>
          </w:p>
        </w:tc>
        <w:tc>
          <w:tcPr>
            <w:tcW w:w="99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50</w:t>
            </w:r>
          </w:p>
        </w:tc>
        <w:tc>
          <w:tcPr>
            <w:tcW w:w="953"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51</w:t>
            </w:r>
          </w:p>
        </w:tc>
        <w:tc>
          <w:tcPr>
            <w:tcW w:w="850"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52</w:t>
            </w:r>
          </w:p>
        </w:tc>
        <w:tc>
          <w:tcPr>
            <w:tcW w:w="103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53</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53</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54</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55</w:t>
            </w:r>
          </w:p>
        </w:tc>
        <w:tc>
          <w:tcPr>
            <w:tcW w:w="937"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56</w:t>
            </w:r>
          </w:p>
        </w:tc>
      </w:tr>
      <w:tr w:rsidR="00930A1A" w:rsidRPr="00930A1A" w:rsidTr="006468EF">
        <w:trPr>
          <w:jc w:val="center"/>
        </w:trPr>
        <w:tc>
          <w:tcPr>
            <w:tcW w:w="3107" w:type="dxa"/>
          </w:tcPr>
          <w:p w:rsidR="00C94D50" w:rsidRPr="00930A1A" w:rsidRDefault="00C94D50" w:rsidP="00930A1A">
            <w:pPr>
              <w:spacing w:after="0" w:line="240" w:lineRule="auto"/>
              <w:rPr>
                <w:rFonts w:ascii="Times New Roman" w:hAnsi="Times New Roman"/>
              </w:rPr>
            </w:pPr>
            <w:r w:rsidRPr="00930A1A">
              <w:rPr>
                <w:rFonts w:ascii="Times New Roman" w:hAnsi="Times New Roman"/>
              </w:rPr>
              <w:t>2.5.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tc>
        <w:tc>
          <w:tcPr>
            <w:tcW w:w="851" w:type="dxa"/>
          </w:tcPr>
          <w:p w:rsidR="00C94D50" w:rsidRPr="00930A1A" w:rsidRDefault="00C94D50"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100</w:t>
            </w:r>
          </w:p>
        </w:tc>
        <w:tc>
          <w:tcPr>
            <w:tcW w:w="99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100</w:t>
            </w:r>
          </w:p>
        </w:tc>
        <w:tc>
          <w:tcPr>
            <w:tcW w:w="100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100</w:t>
            </w:r>
          </w:p>
        </w:tc>
        <w:tc>
          <w:tcPr>
            <w:tcW w:w="993"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100</w:t>
            </w:r>
          </w:p>
        </w:tc>
        <w:tc>
          <w:tcPr>
            <w:tcW w:w="99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100</w:t>
            </w:r>
          </w:p>
        </w:tc>
        <w:tc>
          <w:tcPr>
            <w:tcW w:w="953"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100</w:t>
            </w:r>
          </w:p>
        </w:tc>
        <w:tc>
          <w:tcPr>
            <w:tcW w:w="850"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100</w:t>
            </w:r>
          </w:p>
        </w:tc>
        <w:tc>
          <w:tcPr>
            <w:tcW w:w="103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100</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100</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100</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100</w:t>
            </w:r>
          </w:p>
        </w:tc>
        <w:tc>
          <w:tcPr>
            <w:tcW w:w="937"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100</w:t>
            </w:r>
          </w:p>
        </w:tc>
      </w:tr>
      <w:tr w:rsidR="00930A1A" w:rsidRPr="00930A1A" w:rsidTr="006468EF">
        <w:trPr>
          <w:jc w:val="center"/>
        </w:trPr>
        <w:tc>
          <w:tcPr>
            <w:tcW w:w="3107" w:type="dxa"/>
          </w:tcPr>
          <w:p w:rsidR="00C94D50" w:rsidRPr="00930A1A" w:rsidRDefault="00C94D50" w:rsidP="00930A1A">
            <w:pPr>
              <w:spacing w:after="0" w:line="240" w:lineRule="auto"/>
              <w:rPr>
                <w:rFonts w:ascii="Times New Roman" w:hAnsi="Times New Roman"/>
              </w:rPr>
            </w:pPr>
            <w:r w:rsidRPr="00930A1A">
              <w:rPr>
                <w:rFonts w:ascii="Times New Roman" w:hAnsi="Times New Roman"/>
              </w:rPr>
              <w:t>2.6. Доля выпускников государственных (муниципальных) общеобразовательных организаций среднего профессионального образования, поступивших в высшие учебные заведения, от общей численности выпускников данных организаций образования</w:t>
            </w:r>
          </w:p>
        </w:tc>
        <w:tc>
          <w:tcPr>
            <w:tcW w:w="851" w:type="dxa"/>
          </w:tcPr>
          <w:p w:rsidR="00C94D50" w:rsidRPr="00930A1A" w:rsidRDefault="00C94D50"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59</w:t>
            </w:r>
          </w:p>
        </w:tc>
        <w:tc>
          <w:tcPr>
            <w:tcW w:w="99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45</w:t>
            </w:r>
          </w:p>
        </w:tc>
        <w:tc>
          <w:tcPr>
            <w:tcW w:w="100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45</w:t>
            </w:r>
          </w:p>
        </w:tc>
        <w:tc>
          <w:tcPr>
            <w:tcW w:w="993"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70</w:t>
            </w:r>
          </w:p>
        </w:tc>
        <w:tc>
          <w:tcPr>
            <w:tcW w:w="99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72</w:t>
            </w:r>
          </w:p>
        </w:tc>
        <w:tc>
          <w:tcPr>
            <w:tcW w:w="953"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73,5</w:t>
            </w:r>
          </w:p>
        </w:tc>
        <w:tc>
          <w:tcPr>
            <w:tcW w:w="850"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75</w:t>
            </w:r>
          </w:p>
        </w:tc>
        <w:tc>
          <w:tcPr>
            <w:tcW w:w="103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75,5</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75,5</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75,5</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75,5</w:t>
            </w:r>
          </w:p>
        </w:tc>
        <w:tc>
          <w:tcPr>
            <w:tcW w:w="937"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75,5</w:t>
            </w:r>
          </w:p>
        </w:tc>
      </w:tr>
      <w:tr w:rsidR="00930A1A" w:rsidRPr="00930A1A" w:rsidTr="006468EF">
        <w:trPr>
          <w:jc w:val="center"/>
        </w:trPr>
        <w:tc>
          <w:tcPr>
            <w:tcW w:w="3107" w:type="dxa"/>
          </w:tcPr>
          <w:p w:rsidR="00C94D50" w:rsidRPr="00930A1A" w:rsidRDefault="00C94D50" w:rsidP="00930A1A">
            <w:pPr>
              <w:spacing w:after="0" w:line="240" w:lineRule="auto"/>
              <w:rPr>
                <w:rFonts w:ascii="Times New Roman" w:hAnsi="Times New Roman"/>
              </w:rPr>
            </w:pPr>
            <w:r w:rsidRPr="00930A1A">
              <w:rPr>
                <w:rFonts w:ascii="Times New Roman" w:hAnsi="Times New Roman"/>
              </w:rPr>
              <w:t>2.</w:t>
            </w:r>
            <w:r w:rsidR="007A1989" w:rsidRPr="00930A1A">
              <w:rPr>
                <w:rFonts w:ascii="Times New Roman" w:hAnsi="Times New Roman"/>
              </w:rPr>
              <w:t>7</w:t>
            </w:r>
            <w:r w:rsidRPr="00930A1A">
              <w:rPr>
                <w:rFonts w:ascii="Times New Roman" w:hAnsi="Times New Roman"/>
              </w:rPr>
              <w:t>. Количество детей, получивших психологическую помощь через индивидуальную и групповую работу</w:t>
            </w:r>
          </w:p>
        </w:tc>
        <w:tc>
          <w:tcPr>
            <w:tcW w:w="851" w:type="dxa"/>
          </w:tcPr>
          <w:p w:rsidR="00C94D50" w:rsidRPr="00930A1A" w:rsidRDefault="00C94D50" w:rsidP="00930A1A">
            <w:pPr>
              <w:spacing w:after="0" w:line="240" w:lineRule="auto"/>
              <w:rPr>
                <w:rFonts w:ascii="Times New Roman" w:hAnsi="Times New Roman"/>
              </w:rPr>
            </w:pPr>
            <w:r w:rsidRPr="00930A1A">
              <w:rPr>
                <w:rFonts w:ascii="Times New Roman" w:hAnsi="Times New Roman"/>
              </w:rPr>
              <w:t>тыс. человек</w:t>
            </w:r>
          </w:p>
        </w:tc>
        <w:tc>
          <w:tcPr>
            <w:tcW w:w="850"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10,9</w:t>
            </w:r>
          </w:p>
        </w:tc>
        <w:tc>
          <w:tcPr>
            <w:tcW w:w="99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11,5</w:t>
            </w:r>
          </w:p>
        </w:tc>
        <w:tc>
          <w:tcPr>
            <w:tcW w:w="100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16,1</w:t>
            </w:r>
          </w:p>
        </w:tc>
        <w:tc>
          <w:tcPr>
            <w:tcW w:w="993"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16,5</w:t>
            </w:r>
          </w:p>
        </w:tc>
        <w:tc>
          <w:tcPr>
            <w:tcW w:w="99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19,8</w:t>
            </w:r>
          </w:p>
        </w:tc>
        <w:tc>
          <w:tcPr>
            <w:tcW w:w="953"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23,8</w:t>
            </w:r>
          </w:p>
        </w:tc>
        <w:tc>
          <w:tcPr>
            <w:tcW w:w="850"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28,5</w:t>
            </w:r>
          </w:p>
        </w:tc>
        <w:tc>
          <w:tcPr>
            <w:tcW w:w="103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30,0</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30,0</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30,0</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30,0</w:t>
            </w:r>
          </w:p>
        </w:tc>
        <w:tc>
          <w:tcPr>
            <w:tcW w:w="937"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30,0</w:t>
            </w:r>
          </w:p>
        </w:tc>
      </w:tr>
      <w:tr w:rsidR="00930A1A" w:rsidRPr="00930A1A" w:rsidTr="006468EF">
        <w:trPr>
          <w:jc w:val="center"/>
        </w:trPr>
        <w:tc>
          <w:tcPr>
            <w:tcW w:w="3107" w:type="dxa"/>
          </w:tcPr>
          <w:p w:rsidR="00C94D50" w:rsidRPr="00930A1A" w:rsidRDefault="007A1989" w:rsidP="00930A1A">
            <w:pPr>
              <w:spacing w:after="0" w:line="240" w:lineRule="auto"/>
              <w:rPr>
                <w:rFonts w:ascii="Times New Roman" w:hAnsi="Times New Roman"/>
              </w:rPr>
            </w:pPr>
            <w:r w:rsidRPr="00930A1A">
              <w:rPr>
                <w:rFonts w:ascii="Times New Roman" w:hAnsi="Times New Roman"/>
              </w:rPr>
              <w:lastRenderedPageBreak/>
              <w:t>2.8</w:t>
            </w:r>
            <w:r w:rsidR="00C94D50" w:rsidRPr="00930A1A">
              <w:rPr>
                <w:rFonts w:ascii="Times New Roman" w:hAnsi="Times New Roman"/>
              </w:rPr>
              <w:t>. Доля педагогических работников общеобразовательных</w:t>
            </w:r>
            <w:r w:rsidR="00930A1A">
              <w:rPr>
                <w:rFonts w:ascii="Times New Roman" w:hAnsi="Times New Roman"/>
              </w:rPr>
              <w:t xml:space="preserve"> </w:t>
            </w:r>
            <w:r w:rsidR="00C94D50" w:rsidRPr="00930A1A">
              <w:rPr>
                <w:rFonts w:ascii="Times New Roman" w:hAnsi="Times New Roman"/>
              </w:rPr>
              <w:t>организаций, прошедших повышение квалификации, в том числе в центрах непрерывного повышения профессионального мастерства</w:t>
            </w:r>
          </w:p>
        </w:tc>
        <w:tc>
          <w:tcPr>
            <w:tcW w:w="851" w:type="dxa"/>
          </w:tcPr>
          <w:p w:rsidR="00C94D50" w:rsidRPr="00930A1A" w:rsidRDefault="00C94D50"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w:t>
            </w:r>
          </w:p>
        </w:tc>
        <w:tc>
          <w:tcPr>
            <w:tcW w:w="100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w:t>
            </w:r>
          </w:p>
        </w:tc>
        <w:tc>
          <w:tcPr>
            <w:tcW w:w="993"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w:t>
            </w:r>
          </w:p>
        </w:tc>
        <w:tc>
          <w:tcPr>
            <w:tcW w:w="953"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w:t>
            </w:r>
          </w:p>
        </w:tc>
        <w:tc>
          <w:tcPr>
            <w:tcW w:w="850"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w:t>
            </w:r>
          </w:p>
        </w:tc>
        <w:tc>
          <w:tcPr>
            <w:tcW w:w="103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13</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20</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30</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40</w:t>
            </w:r>
          </w:p>
        </w:tc>
        <w:tc>
          <w:tcPr>
            <w:tcW w:w="937"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40</w:t>
            </w:r>
          </w:p>
        </w:tc>
      </w:tr>
      <w:tr w:rsidR="00930A1A" w:rsidRPr="00930A1A" w:rsidTr="006468EF">
        <w:trPr>
          <w:jc w:val="center"/>
        </w:trPr>
        <w:tc>
          <w:tcPr>
            <w:tcW w:w="3107" w:type="dxa"/>
          </w:tcPr>
          <w:p w:rsidR="00C94D50" w:rsidRPr="00930A1A" w:rsidRDefault="007A1989" w:rsidP="00930A1A">
            <w:pPr>
              <w:spacing w:after="0" w:line="240" w:lineRule="auto"/>
              <w:rPr>
                <w:rFonts w:ascii="Times New Roman" w:hAnsi="Times New Roman"/>
              </w:rPr>
            </w:pPr>
            <w:r w:rsidRPr="00930A1A">
              <w:rPr>
                <w:rFonts w:ascii="Times New Roman" w:hAnsi="Times New Roman"/>
              </w:rPr>
              <w:t>2.9</w:t>
            </w:r>
            <w:r w:rsidR="00C94D50" w:rsidRPr="00930A1A">
              <w:rPr>
                <w:rFonts w:ascii="Times New Roman" w:hAnsi="Times New Roman"/>
              </w:rPr>
              <w:t>. Удельный вес учителей в возрасте до 30 лет в общей численности учителей общеобразовательных организаций</w:t>
            </w:r>
          </w:p>
        </w:tc>
        <w:tc>
          <w:tcPr>
            <w:tcW w:w="851" w:type="dxa"/>
          </w:tcPr>
          <w:p w:rsidR="00C94D50" w:rsidRPr="00930A1A" w:rsidRDefault="00C94D50"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23,6</w:t>
            </w:r>
          </w:p>
        </w:tc>
        <w:tc>
          <w:tcPr>
            <w:tcW w:w="99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22,43</w:t>
            </w:r>
          </w:p>
        </w:tc>
        <w:tc>
          <w:tcPr>
            <w:tcW w:w="100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22,43</w:t>
            </w:r>
          </w:p>
        </w:tc>
        <w:tc>
          <w:tcPr>
            <w:tcW w:w="993"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20</w:t>
            </w:r>
          </w:p>
        </w:tc>
        <w:tc>
          <w:tcPr>
            <w:tcW w:w="99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20</w:t>
            </w:r>
          </w:p>
        </w:tc>
        <w:tc>
          <w:tcPr>
            <w:tcW w:w="953"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20</w:t>
            </w:r>
          </w:p>
        </w:tc>
        <w:tc>
          <w:tcPr>
            <w:tcW w:w="850"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20</w:t>
            </w:r>
          </w:p>
        </w:tc>
        <w:tc>
          <w:tcPr>
            <w:tcW w:w="103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20</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20</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20</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20</w:t>
            </w:r>
          </w:p>
        </w:tc>
        <w:tc>
          <w:tcPr>
            <w:tcW w:w="937"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20</w:t>
            </w:r>
          </w:p>
        </w:tc>
      </w:tr>
      <w:tr w:rsidR="00930A1A" w:rsidRPr="00930A1A" w:rsidTr="006468EF">
        <w:trPr>
          <w:jc w:val="center"/>
        </w:trPr>
        <w:tc>
          <w:tcPr>
            <w:tcW w:w="3107" w:type="dxa"/>
          </w:tcPr>
          <w:p w:rsidR="00C94D50" w:rsidRPr="00930A1A" w:rsidRDefault="007A1989" w:rsidP="00930A1A">
            <w:pPr>
              <w:spacing w:after="0" w:line="240" w:lineRule="auto"/>
              <w:rPr>
                <w:rFonts w:ascii="Times New Roman" w:hAnsi="Times New Roman"/>
              </w:rPr>
            </w:pPr>
            <w:r w:rsidRPr="00930A1A">
              <w:rPr>
                <w:rFonts w:ascii="Times New Roman" w:hAnsi="Times New Roman"/>
              </w:rPr>
              <w:t>2.10</w:t>
            </w:r>
            <w:r w:rsidR="00C94D50" w:rsidRPr="00930A1A">
              <w:rPr>
                <w:rFonts w:ascii="Times New Roman" w:hAnsi="Times New Roman"/>
              </w:rPr>
              <w:t>. Отношение среднемесячной заработной платы педагогических работников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(среднемесячного дохода от трудовой деятельности) в республике</w:t>
            </w:r>
          </w:p>
        </w:tc>
        <w:tc>
          <w:tcPr>
            <w:tcW w:w="851" w:type="dxa"/>
          </w:tcPr>
          <w:p w:rsidR="00C94D50" w:rsidRPr="00930A1A" w:rsidRDefault="00C94D50"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93,1</w:t>
            </w:r>
          </w:p>
        </w:tc>
        <w:tc>
          <w:tcPr>
            <w:tcW w:w="99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112,5</w:t>
            </w:r>
          </w:p>
        </w:tc>
        <w:tc>
          <w:tcPr>
            <w:tcW w:w="100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106,5</w:t>
            </w:r>
          </w:p>
        </w:tc>
        <w:tc>
          <w:tcPr>
            <w:tcW w:w="993"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100</w:t>
            </w:r>
          </w:p>
        </w:tc>
        <w:tc>
          <w:tcPr>
            <w:tcW w:w="99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100</w:t>
            </w:r>
          </w:p>
        </w:tc>
        <w:tc>
          <w:tcPr>
            <w:tcW w:w="953"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100</w:t>
            </w:r>
          </w:p>
        </w:tc>
        <w:tc>
          <w:tcPr>
            <w:tcW w:w="850"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100</w:t>
            </w:r>
          </w:p>
        </w:tc>
        <w:tc>
          <w:tcPr>
            <w:tcW w:w="103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100</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100</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100</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100</w:t>
            </w:r>
          </w:p>
        </w:tc>
        <w:tc>
          <w:tcPr>
            <w:tcW w:w="937"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100</w:t>
            </w:r>
          </w:p>
        </w:tc>
      </w:tr>
      <w:tr w:rsidR="00930A1A" w:rsidRPr="00930A1A" w:rsidTr="006468EF">
        <w:trPr>
          <w:jc w:val="center"/>
        </w:trPr>
        <w:tc>
          <w:tcPr>
            <w:tcW w:w="3107" w:type="dxa"/>
          </w:tcPr>
          <w:p w:rsidR="00C94D50" w:rsidRPr="00930A1A" w:rsidRDefault="00C94D50" w:rsidP="00930A1A">
            <w:pPr>
              <w:spacing w:after="0" w:line="240" w:lineRule="auto"/>
              <w:rPr>
                <w:rFonts w:ascii="Times New Roman" w:hAnsi="Times New Roman"/>
              </w:rPr>
            </w:pPr>
            <w:r w:rsidRPr="00930A1A">
              <w:rPr>
                <w:rFonts w:ascii="Times New Roman" w:hAnsi="Times New Roman"/>
              </w:rPr>
              <w:t>2.1</w:t>
            </w:r>
            <w:r w:rsidR="00350BC3" w:rsidRPr="00930A1A">
              <w:rPr>
                <w:rFonts w:ascii="Times New Roman" w:hAnsi="Times New Roman"/>
              </w:rPr>
              <w:t>2</w:t>
            </w:r>
            <w:r w:rsidRPr="00930A1A">
              <w:rPr>
                <w:rFonts w:ascii="Times New Roman" w:hAnsi="Times New Roman"/>
              </w:rPr>
              <w:t>. Доля выпускников государственных (муниципальных) общеобразовательных организаций, не сдавших единый государственный экзамен, в общей численности выпускников государственных (муниципальных) общеобразовательных организаций</w:t>
            </w:r>
          </w:p>
        </w:tc>
        <w:tc>
          <w:tcPr>
            <w:tcW w:w="851" w:type="dxa"/>
          </w:tcPr>
          <w:p w:rsidR="00C94D50" w:rsidRPr="00930A1A" w:rsidRDefault="00C94D50"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2,15</w:t>
            </w:r>
          </w:p>
        </w:tc>
        <w:tc>
          <w:tcPr>
            <w:tcW w:w="99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6,0</w:t>
            </w:r>
          </w:p>
        </w:tc>
        <w:tc>
          <w:tcPr>
            <w:tcW w:w="100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10,5</w:t>
            </w:r>
          </w:p>
        </w:tc>
        <w:tc>
          <w:tcPr>
            <w:tcW w:w="993"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1,9</w:t>
            </w:r>
          </w:p>
        </w:tc>
        <w:tc>
          <w:tcPr>
            <w:tcW w:w="99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1,9</w:t>
            </w:r>
          </w:p>
        </w:tc>
        <w:tc>
          <w:tcPr>
            <w:tcW w:w="953"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7,4</w:t>
            </w:r>
          </w:p>
        </w:tc>
        <w:tc>
          <w:tcPr>
            <w:tcW w:w="850"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7,3</w:t>
            </w:r>
          </w:p>
        </w:tc>
        <w:tc>
          <w:tcPr>
            <w:tcW w:w="103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7,2</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7,1</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7,0</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6,9</w:t>
            </w:r>
          </w:p>
        </w:tc>
        <w:tc>
          <w:tcPr>
            <w:tcW w:w="937"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6,8</w:t>
            </w:r>
          </w:p>
        </w:tc>
      </w:tr>
      <w:tr w:rsidR="00930A1A" w:rsidRPr="00930A1A" w:rsidTr="006468EF">
        <w:trPr>
          <w:jc w:val="center"/>
        </w:trPr>
        <w:tc>
          <w:tcPr>
            <w:tcW w:w="3107" w:type="dxa"/>
          </w:tcPr>
          <w:p w:rsidR="00C94D50" w:rsidRPr="00930A1A" w:rsidRDefault="00350BC3" w:rsidP="00930A1A">
            <w:pPr>
              <w:spacing w:after="0" w:line="240" w:lineRule="auto"/>
              <w:rPr>
                <w:rFonts w:ascii="Times New Roman" w:hAnsi="Times New Roman"/>
              </w:rPr>
            </w:pPr>
            <w:r w:rsidRPr="00930A1A">
              <w:rPr>
                <w:rFonts w:ascii="Times New Roman" w:hAnsi="Times New Roman"/>
              </w:rPr>
              <w:t>2.13</w:t>
            </w:r>
            <w:r w:rsidR="00C94D50" w:rsidRPr="00930A1A">
              <w:rPr>
                <w:rFonts w:ascii="Times New Roman" w:hAnsi="Times New Roman"/>
              </w:rPr>
              <w:t xml:space="preserve">. Отношение среднего балла единого государственного экзамена (в расчете на 1 предмет) в 10 процентах школ </w:t>
            </w:r>
            <w:r w:rsidR="00C94D50" w:rsidRPr="00930A1A">
              <w:rPr>
                <w:rFonts w:ascii="Times New Roman" w:hAnsi="Times New Roman"/>
              </w:rPr>
              <w:lastRenderedPageBreak/>
              <w:t>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tc>
        <w:tc>
          <w:tcPr>
            <w:tcW w:w="851" w:type="dxa"/>
          </w:tcPr>
          <w:p w:rsidR="00C94D50" w:rsidRPr="00930A1A" w:rsidRDefault="00C94D50" w:rsidP="00930A1A">
            <w:pPr>
              <w:spacing w:after="0" w:line="240" w:lineRule="auto"/>
              <w:rPr>
                <w:rFonts w:ascii="Times New Roman" w:hAnsi="Times New Roman"/>
              </w:rPr>
            </w:pPr>
            <w:r w:rsidRPr="00930A1A">
              <w:rPr>
                <w:rFonts w:ascii="Times New Roman" w:hAnsi="Times New Roman"/>
              </w:rPr>
              <w:lastRenderedPageBreak/>
              <w:t>процентов</w:t>
            </w:r>
          </w:p>
        </w:tc>
        <w:tc>
          <w:tcPr>
            <w:tcW w:w="850"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2,8</w:t>
            </w:r>
          </w:p>
        </w:tc>
        <w:tc>
          <w:tcPr>
            <w:tcW w:w="100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1,94</w:t>
            </w:r>
          </w:p>
        </w:tc>
        <w:tc>
          <w:tcPr>
            <w:tcW w:w="993"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2,43</w:t>
            </w:r>
          </w:p>
        </w:tc>
        <w:tc>
          <w:tcPr>
            <w:tcW w:w="99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2,42</w:t>
            </w:r>
          </w:p>
        </w:tc>
        <w:tc>
          <w:tcPr>
            <w:tcW w:w="953"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2,41</w:t>
            </w:r>
          </w:p>
        </w:tc>
        <w:tc>
          <w:tcPr>
            <w:tcW w:w="850"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2,4</w:t>
            </w:r>
          </w:p>
        </w:tc>
        <w:tc>
          <w:tcPr>
            <w:tcW w:w="103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2,4</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2,4</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2,4</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2,4</w:t>
            </w:r>
          </w:p>
        </w:tc>
        <w:tc>
          <w:tcPr>
            <w:tcW w:w="937"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2,4</w:t>
            </w:r>
          </w:p>
        </w:tc>
      </w:tr>
      <w:tr w:rsidR="00930A1A" w:rsidRPr="00930A1A" w:rsidTr="006468EF">
        <w:trPr>
          <w:jc w:val="center"/>
        </w:trPr>
        <w:tc>
          <w:tcPr>
            <w:tcW w:w="3107" w:type="dxa"/>
          </w:tcPr>
          <w:p w:rsidR="00C94D50" w:rsidRPr="00930A1A" w:rsidRDefault="00C94D50" w:rsidP="00930A1A">
            <w:pPr>
              <w:spacing w:after="0" w:line="240" w:lineRule="auto"/>
              <w:rPr>
                <w:rFonts w:ascii="Times New Roman" w:hAnsi="Times New Roman"/>
              </w:rPr>
            </w:pPr>
            <w:r w:rsidRPr="00930A1A">
              <w:rPr>
                <w:rFonts w:ascii="Times New Roman" w:hAnsi="Times New Roman"/>
              </w:rPr>
              <w:lastRenderedPageBreak/>
              <w:t>2.1</w:t>
            </w:r>
            <w:r w:rsidR="00350BC3" w:rsidRPr="00930A1A">
              <w:rPr>
                <w:rFonts w:ascii="Times New Roman" w:hAnsi="Times New Roman"/>
              </w:rPr>
              <w:t>4</w:t>
            </w:r>
            <w:r w:rsidRPr="00930A1A">
              <w:rPr>
                <w:rFonts w:ascii="Times New Roman" w:hAnsi="Times New Roman"/>
              </w:rPr>
              <w:t>. 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 и его значение</w:t>
            </w:r>
          </w:p>
        </w:tc>
        <w:tc>
          <w:tcPr>
            <w:tcW w:w="851" w:type="dxa"/>
          </w:tcPr>
          <w:p w:rsidR="00C94D50" w:rsidRPr="00930A1A" w:rsidRDefault="00C94D50"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w:t>
            </w:r>
          </w:p>
          <w:p w:rsidR="00C94D50" w:rsidRPr="00930A1A" w:rsidRDefault="00C94D50" w:rsidP="00930A1A">
            <w:pPr>
              <w:spacing w:after="0" w:line="240" w:lineRule="auto"/>
              <w:jc w:val="center"/>
              <w:rPr>
                <w:rFonts w:ascii="Times New Roman" w:hAnsi="Times New Roman"/>
              </w:rPr>
            </w:pPr>
          </w:p>
        </w:tc>
        <w:tc>
          <w:tcPr>
            <w:tcW w:w="99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2,8</w:t>
            </w:r>
          </w:p>
        </w:tc>
        <w:tc>
          <w:tcPr>
            <w:tcW w:w="100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2,45</w:t>
            </w:r>
          </w:p>
        </w:tc>
        <w:tc>
          <w:tcPr>
            <w:tcW w:w="993"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2,18</w:t>
            </w:r>
          </w:p>
        </w:tc>
        <w:tc>
          <w:tcPr>
            <w:tcW w:w="99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2,17</w:t>
            </w:r>
          </w:p>
        </w:tc>
        <w:tc>
          <w:tcPr>
            <w:tcW w:w="953"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2,16</w:t>
            </w:r>
          </w:p>
        </w:tc>
        <w:tc>
          <w:tcPr>
            <w:tcW w:w="850"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2,48</w:t>
            </w:r>
          </w:p>
        </w:tc>
        <w:tc>
          <w:tcPr>
            <w:tcW w:w="103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2,45</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2,45</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2,45</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2,45</w:t>
            </w:r>
          </w:p>
        </w:tc>
        <w:tc>
          <w:tcPr>
            <w:tcW w:w="937"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2,45</w:t>
            </w:r>
          </w:p>
        </w:tc>
      </w:tr>
      <w:tr w:rsidR="00930A1A" w:rsidRPr="00930A1A" w:rsidTr="006468EF">
        <w:trPr>
          <w:jc w:val="center"/>
        </w:trPr>
        <w:tc>
          <w:tcPr>
            <w:tcW w:w="3107" w:type="dxa"/>
          </w:tcPr>
          <w:p w:rsidR="00C94D50" w:rsidRPr="00930A1A" w:rsidRDefault="00C94D50" w:rsidP="00930A1A">
            <w:pPr>
              <w:spacing w:after="0" w:line="240" w:lineRule="auto"/>
              <w:rPr>
                <w:rFonts w:ascii="Times New Roman" w:hAnsi="Times New Roman"/>
              </w:rPr>
            </w:pPr>
            <w:r w:rsidRPr="00930A1A">
              <w:rPr>
                <w:rFonts w:ascii="Times New Roman" w:hAnsi="Times New Roman"/>
              </w:rPr>
              <w:t>2.1</w:t>
            </w:r>
            <w:r w:rsidR="00350BC3" w:rsidRPr="00930A1A">
              <w:rPr>
                <w:rFonts w:ascii="Times New Roman" w:hAnsi="Times New Roman"/>
              </w:rPr>
              <w:t>5</w:t>
            </w:r>
            <w:r w:rsidRPr="00930A1A">
              <w:rPr>
                <w:rFonts w:ascii="Times New Roman" w:hAnsi="Times New Roman"/>
              </w:rPr>
              <w:t>. Доля детей по категориям местожительства, социального и имущественного статусов, состояния здоровья, охваченных моделями и программами социализации, в общем количестве детей по указанным категориям в Республике Тыва</w:t>
            </w:r>
          </w:p>
        </w:tc>
        <w:tc>
          <w:tcPr>
            <w:tcW w:w="851" w:type="dxa"/>
          </w:tcPr>
          <w:p w:rsidR="00C94D50" w:rsidRPr="00930A1A" w:rsidRDefault="00C94D50"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74</w:t>
            </w:r>
          </w:p>
        </w:tc>
        <w:tc>
          <w:tcPr>
            <w:tcW w:w="99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78</w:t>
            </w:r>
          </w:p>
        </w:tc>
        <w:tc>
          <w:tcPr>
            <w:tcW w:w="100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w:t>
            </w:r>
          </w:p>
        </w:tc>
        <w:tc>
          <w:tcPr>
            <w:tcW w:w="993"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w:t>
            </w:r>
          </w:p>
        </w:tc>
        <w:tc>
          <w:tcPr>
            <w:tcW w:w="953"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w:t>
            </w:r>
          </w:p>
        </w:tc>
        <w:tc>
          <w:tcPr>
            <w:tcW w:w="850"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w:t>
            </w:r>
          </w:p>
        </w:tc>
        <w:tc>
          <w:tcPr>
            <w:tcW w:w="103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w:t>
            </w:r>
          </w:p>
        </w:tc>
        <w:tc>
          <w:tcPr>
            <w:tcW w:w="937"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w:t>
            </w:r>
          </w:p>
        </w:tc>
      </w:tr>
      <w:tr w:rsidR="00930A1A" w:rsidRPr="00930A1A" w:rsidTr="006468EF">
        <w:trPr>
          <w:jc w:val="center"/>
        </w:trPr>
        <w:tc>
          <w:tcPr>
            <w:tcW w:w="3107" w:type="dxa"/>
          </w:tcPr>
          <w:p w:rsidR="00C94D50" w:rsidRPr="00930A1A" w:rsidRDefault="00C94D50" w:rsidP="00930A1A">
            <w:pPr>
              <w:spacing w:after="0" w:line="240" w:lineRule="auto"/>
              <w:rPr>
                <w:rFonts w:ascii="Times New Roman" w:hAnsi="Times New Roman"/>
              </w:rPr>
            </w:pPr>
            <w:r w:rsidRPr="00930A1A">
              <w:rPr>
                <w:rFonts w:ascii="Times New Roman" w:hAnsi="Times New Roman"/>
              </w:rPr>
              <w:t>2.1</w:t>
            </w:r>
            <w:r w:rsidR="00350BC3" w:rsidRPr="00930A1A">
              <w:rPr>
                <w:rFonts w:ascii="Times New Roman" w:hAnsi="Times New Roman"/>
              </w:rPr>
              <w:t>6</w:t>
            </w:r>
            <w:r w:rsidRPr="00930A1A">
              <w:rPr>
                <w:rFonts w:ascii="Times New Roman" w:hAnsi="Times New Roman"/>
              </w:rPr>
              <w:t>. Исполнение объема налоговых и неналоговых доходов в консолидированный бюджет</w:t>
            </w:r>
          </w:p>
        </w:tc>
        <w:tc>
          <w:tcPr>
            <w:tcW w:w="851" w:type="dxa"/>
          </w:tcPr>
          <w:p w:rsidR="00C94D50" w:rsidRPr="00930A1A" w:rsidRDefault="00C94D50" w:rsidP="00930A1A">
            <w:pPr>
              <w:spacing w:after="0" w:line="240" w:lineRule="auto"/>
              <w:rPr>
                <w:rFonts w:ascii="Times New Roman" w:hAnsi="Times New Roman"/>
              </w:rPr>
            </w:pPr>
            <w:r w:rsidRPr="00930A1A">
              <w:rPr>
                <w:rFonts w:ascii="Times New Roman" w:hAnsi="Times New Roman"/>
              </w:rPr>
              <w:t>тыс. рублей</w:t>
            </w:r>
          </w:p>
        </w:tc>
        <w:tc>
          <w:tcPr>
            <w:tcW w:w="850" w:type="dxa"/>
          </w:tcPr>
          <w:p w:rsidR="00C94D50" w:rsidRPr="00930A1A" w:rsidRDefault="00C94D50" w:rsidP="00930A1A">
            <w:pPr>
              <w:spacing w:after="0" w:line="240" w:lineRule="auto"/>
              <w:jc w:val="center"/>
              <w:rPr>
                <w:rFonts w:ascii="Times New Roman" w:hAnsi="Times New Roman"/>
              </w:rPr>
            </w:pPr>
          </w:p>
        </w:tc>
        <w:tc>
          <w:tcPr>
            <w:tcW w:w="99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426776,6</w:t>
            </w:r>
          </w:p>
        </w:tc>
        <w:tc>
          <w:tcPr>
            <w:tcW w:w="100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357707,8</w:t>
            </w:r>
          </w:p>
        </w:tc>
        <w:tc>
          <w:tcPr>
            <w:tcW w:w="993"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319474,3</w:t>
            </w:r>
          </w:p>
        </w:tc>
        <w:tc>
          <w:tcPr>
            <w:tcW w:w="99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420000</w:t>
            </w:r>
          </w:p>
        </w:tc>
        <w:tc>
          <w:tcPr>
            <w:tcW w:w="953"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426000</w:t>
            </w:r>
          </w:p>
        </w:tc>
        <w:tc>
          <w:tcPr>
            <w:tcW w:w="850"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426400</w:t>
            </w:r>
          </w:p>
        </w:tc>
        <w:tc>
          <w:tcPr>
            <w:tcW w:w="103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426890,2</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435428,01</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444136,57</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453019,31</w:t>
            </w:r>
          </w:p>
        </w:tc>
        <w:tc>
          <w:tcPr>
            <w:tcW w:w="937"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462079,7</w:t>
            </w:r>
          </w:p>
        </w:tc>
      </w:tr>
      <w:tr w:rsidR="00930A1A" w:rsidRPr="00930A1A" w:rsidTr="006468EF">
        <w:trPr>
          <w:jc w:val="center"/>
        </w:trPr>
        <w:tc>
          <w:tcPr>
            <w:tcW w:w="3107" w:type="dxa"/>
          </w:tcPr>
          <w:p w:rsidR="00C94D50" w:rsidRPr="00930A1A" w:rsidRDefault="00C94D50" w:rsidP="00930A1A">
            <w:pPr>
              <w:spacing w:after="0" w:line="240" w:lineRule="auto"/>
              <w:rPr>
                <w:rFonts w:ascii="Times New Roman" w:hAnsi="Times New Roman"/>
              </w:rPr>
            </w:pPr>
            <w:r w:rsidRPr="00930A1A">
              <w:rPr>
                <w:rFonts w:ascii="Times New Roman" w:hAnsi="Times New Roman"/>
              </w:rPr>
              <w:t>2.1</w:t>
            </w:r>
            <w:r w:rsidR="00350BC3" w:rsidRPr="00930A1A">
              <w:rPr>
                <w:rFonts w:ascii="Times New Roman" w:hAnsi="Times New Roman"/>
              </w:rPr>
              <w:t>7</w:t>
            </w:r>
            <w:r w:rsidRPr="00930A1A">
              <w:rPr>
                <w:rFonts w:ascii="Times New Roman" w:hAnsi="Times New Roman"/>
              </w:rPr>
              <w:t>. Создано новых мест в общеобразовательных организациях</w:t>
            </w:r>
          </w:p>
        </w:tc>
        <w:tc>
          <w:tcPr>
            <w:tcW w:w="851" w:type="dxa"/>
          </w:tcPr>
          <w:p w:rsidR="00C94D50" w:rsidRPr="00930A1A" w:rsidRDefault="00C94D50" w:rsidP="00930A1A">
            <w:pPr>
              <w:spacing w:after="0" w:line="240" w:lineRule="auto"/>
              <w:rPr>
                <w:rFonts w:ascii="Times New Roman" w:hAnsi="Times New Roman"/>
              </w:rPr>
            </w:pPr>
            <w:r w:rsidRPr="00930A1A">
              <w:rPr>
                <w:rFonts w:ascii="Times New Roman" w:hAnsi="Times New Roman"/>
              </w:rPr>
              <w:t>место</w:t>
            </w:r>
          </w:p>
        </w:tc>
        <w:tc>
          <w:tcPr>
            <w:tcW w:w="850" w:type="dxa"/>
          </w:tcPr>
          <w:p w:rsidR="00C94D50" w:rsidRPr="00930A1A" w:rsidRDefault="00C94D50" w:rsidP="00930A1A">
            <w:pPr>
              <w:spacing w:after="0" w:line="240" w:lineRule="auto"/>
              <w:jc w:val="center"/>
              <w:rPr>
                <w:rFonts w:ascii="Times New Roman" w:hAnsi="Times New Roman"/>
              </w:rPr>
            </w:pPr>
          </w:p>
        </w:tc>
        <w:tc>
          <w:tcPr>
            <w:tcW w:w="992" w:type="dxa"/>
          </w:tcPr>
          <w:p w:rsidR="00C94D50" w:rsidRPr="00930A1A" w:rsidRDefault="00C94D50" w:rsidP="00930A1A">
            <w:pPr>
              <w:spacing w:after="0" w:line="240" w:lineRule="auto"/>
              <w:jc w:val="center"/>
              <w:rPr>
                <w:rFonts w:ascii="Times New Roman" w:hAnsi="Times New Roman"/>
              </w:rPr>
            </w:pPr>
          </w:p>
        </w:tc>
        <w:tc>
          <w:tcPr>
            <w:tcW w:w="1004" w:type="dxa"/>
          </w:tcPr>
          <w:p w:rsidR="00C94D50" w:rsidRPr="00930A1A" w:rsidRDefault="00C94D50" w:rsidP="00930A1A">
            <w:pPr>
              <w:spacing w:after="0" w:line="240" w:lineRule="auto"/>
              <w:jc w:val="center"/>
              <w:rPr>
                <w:rFonts w:ascii="Times New Roman" w:hAnsi="Times New Roman"/>
              </w:rPr>
            </w:pPr>
          </w:p>
        </w:tc>
        <w:tc>
          <w:tcPr>
            <w:tcW w:w="993" w:type="dxa"/>
          </w:tcPr>
          <w:p w:rsidR="00C94D50" w:rsidRPr="00930A1A" w:rsidRDefault="00C94D50" w:rsidP="00930A1A">
            <w:pPr>
              <w:spacing w:after="0" w:line="240" w:lineRule="auto"/>
              <w:jc w:val="center"/>
              <w:rPr>
                <w:rFonts w:ascii="Times New Roman" w:hAnsi="Times New Roman"/>
              </w:rPr>
            </w:pPr>
          </w:p>
        </w:tc>
        <w:tc>
          <w:tcPr>
            <w:tcW w:w="992" w:type="dxa"/>
          </w:tcPr>
          <w:p w:rsidR="00C94D50" w:rsidRPr="00930A1A" w:rsidRDefault="00C94D50" w:rsidP="00930A1A">
            <w:pPr>
              <w:spacing w:after="0" w:line="240" w:lineRule="auto"/>
              <w:jc w:val="center"/>
              <w:rPr>
                <w:rFonts w:ascii="Times New Roman" w:hAnsi="Times New Roman"/>
              </w:rPr>
            </w:pPr>
          </w:p>
        </w:tc>
        <w:tc>
          <w:tcPr>
            <w:tcW w:w="953"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825</w:t>
            </w:r>
          </w:p>
        </w:tc>
        <w:tc>
          <w:tcPr>
            <w:tcW w:w="850"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1650</w:t>
            </w:r>
          </w:p>
        </w:tc>
        <w:tc>
          <w:tcPr>
            <w:tcW w:w="103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1650</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2475</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2475</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3091</w:t>
            </w:r>
          </w:p>
        </w:tc>
        <w:tc>
          <w:tcPr>
            <w:tcW w:w="937"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3091</w:t>
            </w:r>
          </w:p>
        </w:tc>
      </w:tr>
      <w:tr w:rsidR="00930A1A" w:rsidRPr="00930A1A" w:rsidTr="006468EF">
        <w:trPr>
          <w:jc w:val="center"/>
        </w:trPr>
        <w:tc>
          <w:tcPr>
            <w:tcW w:w="3107" w:type="dxa"/>
          </w:tcPr>
          <w:p w:rsidR="00C94D50" w:rsidRPr="00930A1A" w:rsidRDefault="00350BC3" w:rsidP="00930A1A">
            <w:pPr>
              <w:spacing w:after="0" w:line="240" w:lineRule="auto"/>
              <w:rPr>
                <w:rFonts w:ascii="Times New Roman" w:hAnsi="Times New Roman"/>
              </w:rPr>
            </w:pPr>
            <w:r w:rsidRPr="00930A1A">
              <w:rPr>
                <w:rFonts w:ascii="Times New Roman" w:hAnsi="Times New Roman"/>
              </w:rPr>
              <w:lastRenderedPageBreak/>
              <w:t>2.18</w:t>
            </w:r>
            <w:r w:rsidR="00C94D50" w:rsidRPr="00930A1A">
              <w:rPr>
                <w:rFonts w:ascii="Times New Roman" w:hAnsi="Times New Roman"/>
              </w:rPr>
              <w:t>. Удельный вес численности обучающихся, занимающихся в первую смену, в общей численности обучающихся в общеобразовательных организациях</w:t>
            </w:r>
          </w:p>
        </w:tc>
        <w:tc>
          <w:tcPr>
            <w:tcW w:w="851" w:type="dxa"/>
          </w:tcPr>
          <w:p w:rsidR="00C94D50" w:rsidRPr="00930A1A" w:rsidRDefault="00C94D50"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C94D50" w:rsidRPr="00930A1A" w:rsidRDefault="00C94D50" w:rsidP="00930A1A">
            <w:pPr>
              <w:spacing w:after="0" w:line="240" w:lineRule="auto"/>
              <w:jc w:val="center"/>
              <w:rPr>
                <w:rFonts w:ascii="Times New Roman" w:hAnsi="Times New Roman"/>
              </w:rPr>
            </w:pPr>
          </w:p>
        </w:tc>
        <w:tc>
          <w:tcPr>
            <w:tcW w:w="99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67,9</w:t>
            </w:r>
          </w:p>
        </w:tc>
        <w:tc>
          <w:tcPr>
            <w:tcW w:w="100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68</w:t>
            </w:r>
          </w:p>
        </w:tc>
        <w:tc>
          <w:tcPr>
            <w:tcW w:w="993"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67</w:t>
            </w:r>
          </w:p>
        </w:tc>
        <w:tc>
          <w:tcPr>
            <w:tcW w:w="99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66,9</w:t>
            </w:r>
          </w:p>
        </w:tc>
        <w:tc>
          <w:tcPr>
            <w:tcW w:w="953"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64,0</w:t>
            </w:r>
          </w:p>
        </w:tc>
        <w:tc>
          <w:tcPr>
            <w:tcW w:w="850"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66,5</w:t>
            </w:r>
          </w:p>
        </w:tc>
        <w:tc>
          <w:tcPr>
            <w:tcW w:w="103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68,5</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70,0</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71,5</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72,0</w:t>
            </w:r>
          </w:p>
        </w:tc>
        <w:tc>
          <w:tcPr>
            <w:tcW w:w="937"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72,5</w:t>
            </w:r>
          </w:p>
        </w:tc>
      </w:tr>
      <w:tr w:rsidR="00930A1A" w:rsidRPr="00930A1A" w:rsidTr="006468EF">
        <w:trPr>
          <w:jc w:val="center"/>
        </w:trPr>
        <w:tc>
          <w:tcPr>
            <w:tcW w:w="3107" w:type="dxa"/>
          </w:tcPr>
          <w:p w:rsidR="00C94D50" w:rsidRPr="00930A1A" w:rsidRDefault="00350BC3" w:rsidP="00930A1A">
            <w:pPr>
              <w:spacing w:after="0" w:line="240" w:lineRule="auto"/>
              <w:rPr>
                <w:rFonts w:ascii="Times New Roman" w:hAnsi="Times New Roman"/>
              </w:rPr>
            </w:pPr>
            <w:r w:rsidRPr="00930A1A">
              <w:rPr>
                <w:rFonts w:ascii="Times New Roman" w:hAnsi="Times New Roman"/>
              </w:rPr>
              <w:t>2.19</w:t>
            </w:r>
            <w:r w:rsidR="00C94D50" w:rsidRPr="00930A1A">
              <w:rPr>
                <w:rFonts w:ascii="Times New Roman" w:hAnsi="Times New Roman"/>
              </w:rPr>
              <w:t>. Удельный вес численности обучающихся, занимающихся в третью смену, в общей численности обучающихся общеобразовательных организаций</w:t>
            </w:r>
          </w:p>
        </w:tc>
        <w:tc>
          <w:tcPr>
            <w:tcW w:w="851" w:type="dxa"/>
          </w:tcPr>
          <w:p w:rsidR="00C94D50" w:rsidRPr="00930A1A" w:rsidRDefault="00C94D50"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C94D50" w:rsidRPr="00930A1A" w:rsidRDefault="00C94D50" w:rsidP="00930A1A">
            <w:pPr>
              <w:spacing w:after="0" w:line="240" w:lineRule="auto"/>
              <w:jc w:val="center"/>
              <w:rPr>
                <w:rFonts w:ascii="Times New Roman" w:hAnsi="Times New Roman"/>
              </w:rPr>
            </w:pPr>
          </w:p>
          <w:p w:rsidR="00C94D50" w:rsidRPr="00930A1A" w:rsidRDefault="00C94D50" w:rsidP="00930A1A">
            <w:pPr>
              <w:spacing w:after="0" w:line="240" w:lineRule="auto"/>
              <w:jc w:val="center"/>
              <w:rPr>
                <w:rFonts w:ascii="Times New Roman" w:hAnsi="Times New Roman"/>
              </w:rPr>
            </w:pPr>
          </w:p>
        </w:tc>
        <w:tc>
          <w:tcPr>
            <w:tcW w:w="99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2,3</w:t>
            </w:r>
          </w:p>
        </w:tc>
        <w:tc>
          <w:tcPr>
            <w:tcW w:w="100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w:t>
            </w:r>
          </w:p>
        </w:tc>
        <w:tc>
          <w:tcPr>
            <w:tcW w:w="993"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0,0</w:t>
            </w:r>
          </w:p>
        </w:tc>
        <w:tc>
          <w:tcPr>
            <w:tcW w:w="99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0,7</w:t>
            </w:r>
          </w:p>
        </w:tc>
        <w:tc>
          <w:tcPr>
            <w:tcW w:w="953"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3,2</w:t>
            </w:r>
          </w:p>
        </w:tc>
        <w:tc>
          <w:tcPr>
            <w:tcW w:w="850"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0,9</w:t>
            </w:r>
          </w:p>
        </w:tc>
        <w:tc>
          <w:tcPr>
            <w:tcW w:w="1032"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w:t>
            </w:r>
          </w:p>
        </w:tc>
        <w:tc>
          <w:tcPr>
            <w:tcW w:w="1134"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w:t>
            </w:r>
          </w:p>
        </w:tc>
        <w:tc>
          <w:tcPr>
            <w:tcW w:w="937" w:type="dxa"/>
          </w:tcPr>
          <w:p w:rsidR="00C94D50" w:rsidRPr="00930A1A" w:rsidRDefault="00C94D50" w:rsidP="00930A1A">
            <w:pPr>
              <w:spacing w:after="0" w:line="240" w:lineRule="auto"/>
              <w:jc w:val="center"/>
              <w:rPr>
                <w:rFonts w:ascii="Times New Roman" w:hAnsi="Times New Roman"/>
              </w:rPr>
            </w:pPr>
            <w:r w:rsidRPr="00930A1A">
              <w:rPr>
                <w:rFonts w:ascii="Times New Roman" w:hAnsi="Times New Roman"/>
              </w:rPr>
              <w:t>-</w:t>
            </w:r>
          </w:p>
        </w:tc>
      </w:tr>
      <w:tr w:rsidR="00930A1A" w:rsidRPr="00930A1A" w:rsidTr="006468EF">
        <w:trPr>
          <w:jc w:val="center"/>
        </w:trPr>
        <w:tc>
          <w:tcPr>
            <w:tcW w:w="3107" w:type="dxa"/>
          </w:tcPr>
          <w:p w:rsidR="00DD493A" w:rsidRPr="00930A1A" w:rsidRDefault="00350BC3" w:rsidP="00930A1A">
            <w:pPr>
              <w:spacing w:after="0" w:line="240" w:lineRule="auto"/>
              <w:rPr>
                <w:rFonts w:ascii="Times New Roman" w:hAnsi="Times New Roman"/>
              </w:rPr>
            </w:pPr>
            <w:r w:rsidRPr="00930A1A">
              <w:rPr>
                <w:rFonts w:ascii="Times New Roman" w:hAnsi="Times New Roman"/>
              </w:rPr>
              <w:t>2.20</w:t>
            </w:r>
            <w:r w:rsidR="00DD493A" w:rsidRPr="00930A1A">
              <w:rPr>
                <w:rFonts w:ascii="Times New Roman" w:hAnsi="Times New Roman"/>
              </w:rPr>
              <w:t>.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851"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p w:rsidR="00DD493A" w:rsidRPr="00930A1A" w:rsidRDefault="00DD493A" w:rsidP="00930A1A">
            <w:pPr>
              <w:spacing w:after="0" w:line="240" w:lineRule="auto"/>
              <w:jc w:val="center"/>
              <w:rPr>
                <w:rFonts w:ascii="Times New Roman" w:hAnsi="Times New Roman"/>
              </w:rPr>
            </w:pP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100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73,3</w:t>
            </w:r>
          </w:p>
        </w:tc>
        <w:tc>
          <w:tcPr>
            <w:tcW w:w="99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80,9</w:t>
            </w: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88,5</w:t>
            </w:r>
          </w:p>
        </w:tc>
        <w:tc>
          <w:tcPr>
            <w:tcW w:w="95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96,1</w:t>
            </w:r>
          </w:p>
        </w:tc>
        <w:tc>
          <w:tcPr>
            <w:tcW w:w="850"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98,1</w:t>
            </w:r>
          </w:p>
        </w:tc>
        <w:tc>
          <w:tcPr>
            <w:tcW w:w="103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100,1</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102,1</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102,0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104,1</w:t>
            </w:r>
          </w:p>
        </w:tc>
        <w:tc>
          <w:tcPr>
            <w:tcW w:w="937"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104,0</w:t>
            </w:r>
          </w:p>
        </w:tc>
      </w:tr>
      <w:tr w:rsidR="00930A1A" w:rsidRPr="00930A1A" w:rsidTr="006468EF">
        <w:trPr>
          <w:jc w:val="center"/>
        </w:trPr>
        <w:tc>
          <w:tcPr>
            <w:tcW w:w="3107"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t>2.2</w:t>
            </w:r>
            <w:r w:rsidR="00350BC3" w:rsidRPr="00930A1A">
              <w:rPr>
                <w:rFonts w:ascii="Times New Roman" w:hAnsi="Times New Roman"/>
              </w:rPr>
              <w:t>1</w:t>
            </w:r>
            <w:r w:rsidRPr="00930A1A">
              <w:rPr>
                <w:rFonts w:ascii="Times New Roman" w:hAnsi="Times New Roman"/>
              </w:rPr>
              <w:t>. 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851"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DD493A" w:rsidRPr="00930A1A" w:rsidRDefault="00DD493A" w:rsidP="00930A1A">
            <w:pPr>
              <w:spacing w:after="0" w:line="240" w:lineRule="auto"/>
              <w:jc w:val="center"/>
              <w:rPr>
                <w:rFonts w:ascii="Times New Roman" w:hAnsi="Times New Roman"/>
              </w:rPr>
            </w:pP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37,6</w:t>
            </w:r>
          </w:p>
        </w:tc>
        <w:tc>
          <w:tcPr>
            <w:tcW w:w="100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36,5</w:t>
            </w:r>
          </w:p>
        </w:tc>
        <w:tc>
          <w:tcPr>
            <w:tcW w:w="99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35,0</w:t>
            </w: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35,0</w:t>
            </w:r>
          </w:p>
        </w:tc>
        <w:tc>
          <w:tcPr>
            <w:tcW w:w="95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35,0</w:t>
            </w:r>
          </w:p>
        </w:tc>
        <w:tc>
          <w:tcPr>
            <w:tcW w:w="850"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35,0</w:t>
            </w:r>
          </w:p>
        </w:tc>
        <w:tc>
          <w:tcPr>
            <w:tcW w:w="103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35,0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35,0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35,0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35,0</w:t>
            </w:r>
          </w:p>
        </w:tc>
        <w:tc>
          <w:tcPr>
            <w:tcW w:w="937"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35,0</w:t>
            </w:r>
          </w:p>
        </w:tc>
      </w:tr>
      <w:tr w:rsidR="00930A1A" w:rsidRPr="00930A1A" w:rsidTr="006468EF">
        <w:trPr>
          <w:jc w:val="center"/>
        </w:trPr>
        <w:tc>
          <w:tcPr>
            <w:tcW w:w="3107"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t>2.2</w:t>
            </w:r>
            <w:r w:rsidR="00350BC3" w:rsidRPr="00930A1A">
              <w:rPr>
                <w:rFonts w:ascii="Times New Roman" w:hAnsi="Times New Roman"/>
              </w:rPr>
              <w:t>2</w:t>
            </w:r>
            <w:r w:rsidRPr="00930A1A">
              <w:rPr>
                <w:rFonts w:ascii="Times New Roman" w:hAnsi="Times New Roman"/>
              </w:rPr>
              <w:t>. Доля учащихся, занимающихся физической культурой и спортом во внеурочное время, по следующим уровням общего образования: начальное общее образование, основное общее образование, среднее общее образование</w:t>
            </w:r>
          </w:p>
        </w:tc>
        <w:tc>
          <w:tcPr>
            <w:tcW w:w="851"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DD493A" w:rsidRPr="00930A1A" w:rsidRDefault="00DD493A" w:rsidP="00930A1A">
            <w:pPr>
              <w:spacing w:after="0" w:line="240" w:lineRule="auto"/>
              <w:jc w:val="center"/>
              <w:rPr>
                <w:rFonts w:ascii="Times New Roman" w:hAnsi="Times New Roman"/>
              </w:rPr>
            </w:pP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100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7,8/5,3/</w:t>
            </w:r>
          </w:p>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6,5</w:t>
            </w:r>
          </w:p>
        </w:tc>
        <w:tc>
          <w:tcPr>
            <w:tcW w:w="99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2,7/2,1/</w:t>
            </w:r>
          </w:p>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1,7</w:t>
            </w:r>
          </w:p>
        </w:tc>
        <w:tc>
          <w:tcPr>
            <w:tcW w:w="992" w:type="dxa"/>
          </w:tcPr>
          <w:p w:rsidR="006468EF" w:rsidRDefault="00DD493A" w:rsidP="00930A1A">
            <w:pPr>
              <w:spacing w:after="0" w:line="240" w:lineRule="auto"/>
              <w:jc w:val="center"/>
              <w:rPr>
                <w:rFonts w:ascii="Times New Roman" w:hAnsi="Times New Roman"/>
              </w:rPr>
            </w:pPr>
            <w:r w:rsidRPr="00930A1A">
              <w:rPr>
                <w:rFonts w:ascii="Times New Roman" w:hAnsi="Times New Roman"/>
              </w:rPr>
              <w:t>1,6/1,5/</w:t>
            </w:r>
          </w:p>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1,2</w:t>
            </w:r>
          </w:p>
        </w:tc>
        <w:tc>
          <w:tcPr>
            <w:tcW w:w="953" w:type="dxa"/>
          </w:tcPr>
          <w:p w:rsidR="006468EF" w:rsidRDefault="00DD493A" w:rsidP="00930A1A">
            <w:pPr>
              <w:spacing w:after="0" w:line="240" w:lineRule="auto"/>
              <w:jc w:val="center"/>
              <w:rPr>
                <w:rFonts w:ascii="Times New Roman" w:hAnsi="Times New Roman"/>
              </w:rPr>
            </w:pPr>
            <w:r w:rsidRPr="00930A1A">
              <w:rPr>
                <w:rFonts w:ascii="Times New Roman" w:hAnsi="Times New Roman"/>
              </w:rPr>
              <w:t>1,2/1,3/</w:t>
            </w:r>
          </w:p>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0,8</w:t>
            </w:r>
          </w:p>
        </w:tc>
        <w:tc>
          <w:tcPr>
            <w:tcW w:w="850"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103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937"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r>
      <w:tr w:rsidR="00930A1A" w:rsidRPr="00930A1A" w:rsidTr="006468EF">
        <w:trPr>
          <w:jc w:val="center"/>
        </w:trPr>
        <w:tc>
          <w:tcPr>
            <w:tcW w:w="3107"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lastRenderedPageBreak/>
              <w:t>2.2</w:t>
            </w:r>
            <w:r w:rsidR="00350BC3" w:rsidRPr="00930A1A">
              <w:rPr>
                <w:rFonts w:ascii="Times New Roman" w:hAnsi="Times New Roman"/>
              </w:rPr>
              <w:t>3</w:t>
            </w:r>
            <w:r w:rsidRPr="00930A1A">
              <w:rPr>
                <w:rFonts w:ascii="Times New Roman" w:hAnsi="Times New Roman"/>
              </w:rPr>
              <w:t>. Число обучающихся образовательных организаций, прошедших обучение на онлайн-курсах для формального и неформального обучения, в том числе:</w:t>
            </w:r>
          </w:p>
        </w:tc>
        <w:tc>
          <w:tcPr>
            <w:tcW w:w="851"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t>человек</w:t>
            </w:r>
          </w:p>
        </w:tc>
        <w:tc>
          <w:tcPr>
            <w:tcW w:w="850" w:type="dxa"/>
          </w:tcPr>
          <w:p w:rsidR="00DD493A" w:rsidRPr="00930A1A" w:rsidRDefault="00DD493A" w:rsidP="00930A1A">
            <w:pPr>
              <w:spacing w:after="0" w:line="240" w:lineRule="auto"/>
              <w:jc w:val="center"/>
              <w:rPr>
                <w:rFonts w:ascii="Times New Roman" w:hAnsi="Times New Roman"/>
              </w:rPr>
            </w:pP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100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99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80</w:t>
            </w: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450</w:t>
            </w:r>
          </w:p>
        </w:tc>
        <w:tc>
          <w:tcPr>
            <w:tcW w:w="95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850"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03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937"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r>
      <w:tr w:rsidR="00930A1A" w:rsidRPr="00930A1A" w:rsidTr="006468EF">
        <w:trPr>
          <w:jc w:val="center"/>
        </w:trPr>
        <w:tc>
          <w:tcPr>
            <w:tcW w:w="3107"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t>- учащиеся общеобразовательных организаций</w:t>
            </w:r>
          </w:p>
        </w:tc>
        <w:tc>
          <w:tcPr>
            <w:tcW w:w="851"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t>человек</w:t>
            </w:r>
          </w:p>
        </w:tc>
        <w:tc>
          <w:tcPr>
            <w:tcW w:w="850" w:type="dxa"/>
          </w:tcPr>
          <w:p w:rsidR="00DD493A" w:rsidRPr="00930A1A" w:rsidRDefault="00DD493A" w:rsidP="00930A1A">
            <w:pPr>
              <w:spacing w:after="0" w:line="240" w:lineRule="auto"/>
              <w:jc w:val="center"/>
              <w:rPr>
                <w:rFonts w:ascii="Times New Roman" w:hAnsi="Times New Roman"/>
              </w:rPr>
            </w:pP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100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99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40</w:t>
            </w: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200</w:t>
            </w:r>
          </w:p>
        </w:tc>
        <w:tc>
          <w:tcPr>
            <w:tcW w:w="95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850"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03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937"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r>
      <w:tr w:rsidR="00930A1A" w:rsidRPr="00930A1A" w:rsidTr="006468EF">
        <w:trPr>
          <w:jc w:val="center"/>
        </w:trPr>
        <w:tc>
          <w:tcPr>
            <w:tcW w:w="3107"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t>- студенты профессиональных образовательных организаций</w:t>
            </w:r>
          </w:p>
        </w:tc>
        <w:tc>
          <w:tcPr>
            <w:tcW w:w="851"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t>человек</w:t>
            </w:r>
          </w:p>
        </w:tc>
        <w:tc>
          <w:tcPr>
            <w:tcW w:w="850" w:type="dxa"/>
          </w:tcPr>
          <w:p w:rsidR="00DD493A" w:rsidRPr="00930A1A" w:rsidRDefault="00DD493A" w:rsidP="00930A1A">
            <w:pPr>
              <w:spacing w:after="0" w:line="240" w:lineRule="auto"/>
              <w:jc w:val="center"/>
              <w:rPr>
                <w:rFonts w:ascii="Times New Roman" w:hAnsi="Times New Roman"/>
              </w:rPr>
            </w:pP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100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99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20</w:t>
            </w: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200</w:t>
            </w:r>
          </w:p>
        </w:tc>
        <w:tc>
          <w:tcPr>
            <w:tcW w:w="95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850"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03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937"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r>
      <w:tr w:rsidR="00930A1A" w:rsidRPr="00930A1A" w:rsidTr="006468EF">
        <w:trPr>
          <w:jc w:val="center"/>
        </w:trPr>
        <w:tc>
          <w:tcPr>
            <w:tcW w:w="3107"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t>- педагоги образовательных организаций</w:t>
            </w:r>
          </w:p>
        </w:tc>
        <w:tc>
          <w:tcPr>
            <w:tcW w:w="851"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t>человек</w:t>
            </w:r>
          </w:p>
        </w:tc>
        <w:tc>
          <w:tcPr>
            <w:tcW w:w="850" w:type="dxa"/>
          </w:tcPr>
          <w:p w:rsidR="00DD493A" w:rsidRPr="00930A1A" w:rsidRDefault="00DD493A" w:rsidP="00930A1A">
            <w:pPr>
              <w:spacing w:after="0" w:line="240" w:lineRule="auto"/>
              <w:jc w:val="center"/>
              <w:rPr>
                <w:rFonts w:ascii="Times New Roman" w:hAnsi="Times New Roman"/>
              </w:rPr>
            </w:pP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100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99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20</w:t>
            </w: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50</w:t>
            </w:r>
          </w:p>
        </w:tc>
        <w:tc>
          <w:tcPr>
            <w:tcW w:w="95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850"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03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937"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r>
      <w:tr w:rsidR="00930A1A" w:rsidRPr="00930A1A" w:rsidTr="006468EF">
        <w:trPr>
          <w:jc w:val="center"/>
        </w:trPr>
        <w:tc>
          <w:tcPr>
            <w:tcW w:w="3107"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t>2.2</w:t>
            </w:r>
            <w:r w:rsidR="00350BC3" w:rsidRPr="00930A1A">
              <w:rPr>
                <w:rFonts w:ascii="Times New Roman" w:hAnsi="Times New Roman"/>
              </w:rPr>
              <w:t>4</w:t>
            </w:r>
            <w:r w:rsidRPr="00930A1A">
              <w:rPr>
                <w:rFonts w:ascii="Times New Roman" w:hAnsi="Times New Roman"/>
              </w:rPr>
              <w:t>. Количество обучающихся по основным или дополнительным образовательным программам, прошедших обучение на онлайн-курсах для формального образования с получением документа, подтверждающего результаты обучения</w:t>
            </w:r>
          </w:p>
        </w:tc>
        <w:tc>
          <w:tcPr>
            <w:tcW w:w="851"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t>человек</w:t>
            </w:r>
          </w:p>
        </w:tc>
        <w:tc>
          <w:tcPr>
            <w:tcW w:w="850" w:type="dxa"/>
          </w:tcPr>
          <w:p w:rsidR="00DD493A" w:rsidRPr="00930A1A" w:rsidRDefault="00DD493A" w:rsidP="00930A1A">
            <w:pPr>
              <w:spacing w:after="0" w:line="240" w:lineRule="auto"/>
              <w:jc w:val="center"/>
              <w:rPr>
                <w:rFonts w:ascii="Times New Roman" w:hAnsi="Times New Roman"/>
              </w:rPr>
            </w:pP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100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99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20</w:t>
            </w: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50</w:t>
            </w:r>
          </w:p>
        </w:tc>
        <w:tc>
          <w:tcPr>
            <w:tcW w:w="95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850"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03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937"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r>
      <w:tr w:rsidR="00930A1A" w:rsidRPr="00930A1A" w:rsidTr="006468EF">
        <w:trPr>
          <w:jc w:val="center"/>
        </w:trPr>
        <w:tc>
          <w:tcPr>
            <w:tcW w:w="3107"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t>2.2</w:t>
            </w:r>
            <w:r w:rsidR="00350BC3" w:rsidRPr="00930A1A">
              <w:rPr>
                <w:rFonts w:ascii="Times New Roman" w:hAnsi="Times New Roman"/>
              </w:rPr>
              <w:t>5</w:t>
            </w:r>
            <w:r w:rsidRPr="00930A1A">
              <w:rPr>
                <w:rFonts w:ascii="Times New Roman" w:hAnsi="Times New Roman"/>
              </w:rPr>
              <w:t>. Количество онлайн-курсов, обеспечивающих освоение дисциплин (модулей) образовательных программ среднего, высшего и дополнительного образования, доступных для освоения в текущем году</w:t>
            </w:r>
          </w:p>
        </w:tc>
        <w:tc>
          <w:tcPr>
            <w:tcW w:w="851"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t>единиц</w:t>
            </w:r>
          </w:p>
        </w:tc>
        <w:tc>
          <w:tcPr>
            <w:tcW w:w="850" w:type="dxa"/>
          </w:tcPr>
          <w:p w:rsidR="00DD493A" w:rsidRPr="00930A1A" w:rsidRDefault="00DD493A" w:rsidP="00930A1A">
            <w:pPr>
              <w:spacing w:after="0" w:line="240" w:lineRule="auto"/>
              <w:jc w:val="center"/>
              <w:rPr>
                <w:rFonts w:ascii="Times New Roman" w:hAnsi="Times New Roman"/>
              </w:rPr>
            </w:pP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100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99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3</w:t>
            </w: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6</w:t>
            </w:r>
          </w:p>
        </w:tc>
        <w:tc>
          <w:tcPr>
            <w:tcW w:w="95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850"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03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937"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r>
      <w:tr w:rsidR="00930A1A" w:rsidRPr="00930A1A" w:rsidTr="006468EF">
        <w:trPr>
          <w:jc w:val="center"/>
        </w:trPr>
        <w:tc>
          <w:tcPr>
            <w:tcW w:w="3107"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t>2.2</w:t>
            </w:r>
            <w:r w:rsidR="00350BC3" w:rsidRPr="00930A1A">
              <w:rPr>
                <w:rFonts w:ascii="Times New Roman" w:hAnsi="Times New Roman"/>
              </w:rPr>
              <w:t>6</w:t>
            </w:r>
            <w:r w:rsidRPr="00930A1A">
              <w:rPr>
                <w:rFonts w:ascii="Times New Roman" w:hAnsi="Times New Roman"/>
              </w:rPr>
              <w:t xml:space="preserve">. Доля учреждений образования, работающих в штатном режиме в системе </w:t>
            </w:r>
            <w:r w:rsidR="008F5918" w:rsidRPr="00930A1A">
              <w:rPr>
                <w:rFonts w:ascii="Times New Roman" w:hAnsi="Times New Roman"/>
              </w:rPr>
              <w:t>«</w:t>
            </w:r>
            <w:r w:rsidRPr="00930A1A">
              <w:rPr>
                <w:rFonts w:ascii="Times New Roman" w:hAnsi="Times New Roman"/>
              </w:rPr>
              <w:t>Контингент</w:t>
            </w:r>
            <w:r w:rsidR="008F5918" w:rsidRPr="00930A1A">
              <w:rPr>
                <w:rFonts w:ascii="Times New Roman" w:hAnsi="Times New Roman"/>
              </w:rPr>
              <w:t>»</w:t>
            </w:r>
          </w:p>
        </w:tc>
        <w:tc>
          <w:tcPr>
            <w:tcW w:w="851"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DD493A" w:rsidRPr="00930A1A" w:rsidRDefault="00DD493A" w:rsidP="00930A1A">
            <w:pPr>
              <w:spacing w:after="0" w:line="240" w:lineRule="auto"/>
              <w:jc w:val="center"/>
              <w:rPr>
                <w:rFonts w:ascii="Times New Roman" w:hAnsi="Times New Roman"/>
              </w:rPr>
            </w:pP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100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100</w:t>
            </w:r>
          </w:p>
        </w:tc>
        <w:tc>
          <w:tcPr>
            <w:tcW w:w="99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100</w:t>
            </w: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100</w:t>
            </w:r>
          </w:p>
        </w:tc>
        <w:tc>
          <w:tcPr>
            <w:tcW w:w="95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850"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03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937"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r>
      <w:tr w:rsidR="00930A1A" w:rsidRPr="00930A1A" w:rsidTr="006468EF">
        <w:trPr>
          <w:jc w:val="center"/>
        </w:trPr>
        <w:tc>
          <w:tcPr>
            <w:tcW w:w="3107" w:type="dxa"/>
          </w:tcPr>
          <w:p w:rsidR="00DD493A" w:rsidRPr="00930A1A" w:rsidRDefault="00350BC3" w:rsidP="00930A1A">
            <w:pPr>
              <w:spacing w:after="0" w:line="240" w:lineRule="auto"/>
              <w:rPr>
                <w:rFonts w:ascii="Times New Roman" w:hAnsi="Times New Roman"/>
              </w:rPr>
            </w:pPr>
            <w:r w:rsidRPr="00930A1A">
              <w:rPr>
                <w:rFonts w:ascii="Times New Roman" w:hAnsi="Times New Roman"/>
              </w:rPr>
              <w:t>2.27</w:t>
            </w:r>
            <w:r w:rsidR="00DD493A" w:rsidRPr="00930A1A">
              <w:rPr>
                <w:rFonts w:ascii="Times New Roman" w:hAnsi="Times New Roman"/>
              </w:rPr>
              <w:t>. Доля муниципальных органов управления образованием, работающих в системе электронного документооборота</w:t>
            </w:r>
          </w:p>
        </w:tc>
        <w:tc>
          <w:tcPr>
            <w:tcW w:w="851"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DD493A" w:rsidRPr="00930A1A" w:rsidRDefault="00DD493A" w:rsidP="00930A1A">
            <w:pPr>
              <w:spacing w:after="0" w:line="240" w:lineRule="auto"/>
              <w:jc w:val="center"/>
              <w:rPr>
                <w:rFonts w:ascii="Times New Roman" w:hAnsi="Times New Roman"/>
              </w:rPr>
            </w:pP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100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100</w:t>
            </w:r>
          </w:p>
        </w:tc>
        <w:tc>
          <w:tcPr>
            <w:tcW w:w="99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100</w:t>
            </w: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100</w:t>
            </w:r>
          </w:p>
        </w:tc>
        <w:tc>
          <w:tcPr>
            <w:tcW w:w="95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850"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03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937"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r>
      <w:tr w:rsidR="00930A1A" w:rsidRPr="00930A1A" w:rsidTr="006468EF">
        <w:trPr>
          <w:trHeight w:val="1425"/>
          <w:jc w:val="center"/>
        </w:trPr>
        <w:tc>
          <w:tcPr>
            <w:tcW w:w="3107" w:type="dxa"/>
          </w:tcPr>
          <w:p w:rsidR="00DD493A" w:rsidRPr="00930A1A" w:rsidRDefault="00350BC3" w:rsidP="00930A1A">
            <w:pPr>
              <w:spacing w:after="0" w:line="240" w:lineRule="auto"/>
              <w:rPr>
                <w:rFonts w:ascii="Times New Roman" w:hAnsi="Times New Roman"/>
              </w:rPr>
            </w:pPr>
            <w:r w:rsidRPr="00930A1A">
              <w:rPr>
                <w:rFonts w:ascii="Times New Roman" w:hAnsi="Times New Roman"/>
              </w:rPr>
              <w:lastRenderedPageBreak/>
              <w:t>2.28</w:t>
            </w:r>
            <w:r w:rsidR="00DD493A" w:rsidRPr="00930A1A">
              <w:rPr>
                <w:rFonts w:ascii="Times New Roman" w:hAnsi="Times New Roman"/>
              </w:rPr>
              <w:t xml:space="preserve">. Доля образовательных организаций, имеющих бесперебойный высокоскоростной доступ к сети </w:t>
            </w:r>
            <w:r w:rsidR="008F5918" w:rsidRPr="00930A1A">
              <w:rPr>
                <w:rFonts w:ascii="Times New Roman" w:hAnsi="Times New Roman"/>
              </w:rPr>
              <w:t>«</w:t>
            </w:r>
            <w:r w:rsidR="00DD493A" w:rsidRPr="00930A1A">
              <w:rPr>
                <w:rFonts w:ascii="Times New Roman" w:hAnsi="Times New Roman"/>
              </w:rPr>
              <w:t>Интернет</w:t>
            </w:r>
            <w:r w:rsidR="008F5918" w:rsidRPr="00930A1A">
              <w:rPr>
                <w:rFonts w:ascii="Times New Roman" w:hAnsi="Times New Roman"/>
              </w:rPr>
              <w:t>»</w:t>
            </w:r>
            <w:r w:rsidR="00DD493A" w:rsidRPr="00930A1A">
              <w:rPr>
                <w:rFonts w:ascii="Times New Roman" w:hAnsi="Times New Roman"/>
              </w:rPr>
              <w:t>, обеспеченный защитой от информации, не связанной с задачами образования</w:t>
            </w:r>
          </w:p>
        </w:tc>
        <w:tc>
          <w:tcPr>
            <w:tcW w:w="851"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DD493A" w:rsidRPr="00930A1A" w:rsidRDefault="00DD493A" w:rsidP="00930A1A">
            <w:pPr>
              <w:spacing w:after="0" w:line="240" w:lineRule="auto"/>
              <w:jc w:val="center"/>
              <w:rPr>
                <w:rFonts w:ascii="Times New Roman" w:hAnsi="Times New Roman"/>
              </w:rPr>
            </w:pP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100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80</w:t>
            </w:r>
          </w:p>
        </w:tc>
        <w:tc>
          <w:tcPr>
            <w:tcW w:w="99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90</w:t>
            </w: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100</w:t>
            </w:r>
          </w:p>
        </w:tc>
        <w:tc>
          <w:tcPr>
            <w:tcW w:w="95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850"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03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937"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r>
      <w:tr w:rsidR="00930A1A" w:rsidRPr="00930A1A" w:rsidTr="006468EF">
        <w:trPr>
          <w:jc w:val="center"/>
        </w:trPr>
        <w:tc>
          <w:tcPr>
            <w:tcW w:w="3107" w:type="dxa"/>
          </w:tcPr>
          <w:p w:rsidR="00DD493A" w:rsidRPr="00930A1A" w:rsidRDefault="00350BC3" w:rsidP="00930A1A">
            <w:pPr>
              <w:spacing w:after="0" w:line="240" w:lineRule="auto"/>
              <w:rPr>
                <w:rFonts w:ascii="Times New Roman" w:hAnsi="Times New Roman"/>
              </w:rPr>
            </w:pPr>
            <w:r w:rsidRPr="00930A1A">
              <w:rPr>
                <w:rFonts w:ascii="Times New Roman" w:hAnsi="Times New Roman"/>
              </w:rPr>
              <w:t>2.29</w:t>
            </w:r>
            <w:r w:rsidR="00DD493A" w:rsidRPr="00930A1A">
              <w:rPr>
                <w:rFonts w:ascii="Times New Roman" w:hAnsi="Times New Roman"/>
              </w:rPr>
              <w:t>. Доля образовательных организаций, имеющих сайты, соответствующие действующему законодательству Российской Федерации</w:t>
            </w:r>
          </w:p>
        </w:tc>
        <w:tc>
          <w:tcPr>
            <w:tcW w:w="851"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DD493A" w:rsidRPr="00930A1A" w:rsidRDefault="00DD493A" w:rsidP="00930A1A">
            <w:pPr>
              <w:spacing w:after="0" w:line="240" w:lineRule="auto"/>
              <w:jc w:val="center"/>
              <w:rPr>
                <w:rFonts w:ascii="Times New Roman" w:hAnsi="Times New Roman"/>
              </w:rPr>
            </w:pP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100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10</w:t>
            </w:r>
          </w:p>
        </w:tc>
        <w:tc>
          <w:tcPr>
            <w:tcW w:w="99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50</w:t>
            </w: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70</w:t>
            </w:r>
          </w:p>
        </w:tc>
        <w:tc>
          <w:tcPr>
            <w:tcW w:w="95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850"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03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937"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r>
      <w:tr w:rsidR="00930A1A" w:rsidRPr="00930A1A" w:rsidTr="006468EF">
        <w:trPr>
          <w:jc w:val="center"/>
        </w:trPr>
        <w:tc>
          <w:tcPr>
            <w:tcW w:w="3107"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t>2.3</w:t>
            </w:r>
            <w:r w:rsidR="00350BC3" w:rsidRPr="00930A1A">
              <w:rPr>
                <w:rFonts w:ascii="Times New Roman" w:hAnsi="Times New Roman"/>
              </w:rPr>
              <w:t>0</w:t>
            </w:r>
            <w:r w:rsidRPr="00930A1A">
              <w:rPr>
                <w:rFonts w:ascii="Times New Roman" w:hAnsi="Times New Roman"/>
              </w:rPr>
              <w:t>. Создание новых рабочих мест</w:t>
            </w:r>
          </w:p>
        </w:tc>
        <w:tc>
          <w:tcPr>
            <w:tcW w:w="851"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t>единиц</w:t>
            </w:r>
          </w:p>
        </w:tc>
        <w:tc>
          <w:tcPr>
            <w:tcW w:w="850" w:type="dxa"/>
          </w:tcPr>
          <w:p w:rsidR="00DD493A" w:rsidRPr="00930A1A" w:rsidRDefault="00DD493A" w:rsidP="00930A1A">
            <w:pPr>
              <w:spacing w:after="0" w:line="240" w:lineRule="auto"/>
              <w:jc w:val="center"/>
              <w:rPr>
                <w:rFonts w:ascii="Times New Roman" w:hAnsi="Times New Roman"/>
              </w:rPr>
            </w:pP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100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99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100</w:t>
            </w: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95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850"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103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937"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r>
      <w:tr w:rsidR="00930A1A" w:rsidRPr="00930A1A" w:rsidTr="006468EF">
        <w:trPr>
          <w:jc w:val="center"/>
        </w:trPr>
        <w:tc>
          <w:tcPr>
            <w:tcW w:w="3107"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t>2.3</w:t>
            </w:r>
            <w:r w:rsidR="00350BC3" w:rsidRPr="00930A1A">
              <w:rPr>
                <w:rFonts w:ascii="Times New Roman" w:hAnsi="Times New Roman"/>
              </w:rPr>
              <w:t>1</w:t>
            </w:r>
            <w:r w:rsidRPr="00930A1A">
              <w:rPr>
                <w:rFonts w:ascii="Times New Roman" w:hAnsi="Times New Roman"/>
              </w:rPr>
              <w:t>. Количество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tc>
        <w:tc>
          <w:tcPr>
            <w:tcW w:w="851"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t>единиц</w:t>
            </w:r>
          </w:p>
        </w:tc>
        <w:tc>
          <w:tcPr>
            <w:tcW w:w="850" w:type="dxa"/>
          </w:tcPr>
          <w:p w:rsidR="00DD493A" w:rsidRPr="00930A1A" w:rsidRDefault="00DD493A" w:rsidP="00930A1A">
            <w:pPr>
              <w:spacing w:after="0" w:line="240" w:lineRule="auto"/>
              <w:jc w:val="center"/>
              <w:rPr>
                <w:rFonts w:ascii="Times New Roman" w:hAnsi="Times New Roman"/>
              </w:rPr>
            </w:pPr>
          </w:p>
        </w:tc>
        <w:tc>
          <w:tcPr>
            <w:tcW w:w="992" w:type="dxa"/>
          </w:tcPr>
          <w:p w:rsidR="00DD493A" w:rsidRPr="00930A1A" w:rsidRDefault="00DD493A" w:rsidP="00930A1A">
            <w:pPr>
              <w:spacing w:after="0" w:line="240" w:lineRule="auto"/>
              <w:jc w:val="center"/>
              <w:rPr>
                <w:rFonts w:ascii="Times New Roman" w:hAnsi="Times New Roman"/>
              </w:rPr>
            </w:pPr>
          </w:p>
        </w:tc>
        <w:tc>
          <w:tcPr>
            <w:tcW w:w="1004" w:type="dxa"/>
          </w:tcPr>
          <w:p w:rsidR="00DD493A" w:rsidRPr="00930A1A" w:rsidRDefault="00DD493A" w:rsidP="00930A1A">
            <w:pPr>
              <w:spacing w:after="0" w:line="240" w:lineRule="auto"/>
              <w:jc w:val="center"/>
              <w:rPr>
                <w:rFonts w:ascii="Times New Roman" w:hAnsi="Times New Roman"/>
              </w:rPr>
            </w:pPr>
          </w:p>
        </w:tc>
        <w:tc>
          <w:tcPr>
            <w:tcW w:w="99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6</w:t>
            </w: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6</w:t>
            </w:r>
          </w:p>
        </w:tc>
        <w:tc>
          <w:tcPr>
            <w:tcW w:w="95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6</w:t>
            </w:r>
          </w:p>
        </w:tc>
        <w:tc>
          <w:tcPr>
            <w:tcW w:w="850"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6</w:t>
            </w:r>
          </w:p>
        </w:tc>
        <w:tc>
          <w:tcPr>
            <w:tcW w:w="103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6</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6</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6</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6</w:t>
            </w:r>
          </w:p>
        </w:tc>
        <w:tc>
          <w:tcPr>
            <w:tcW w:w="937"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6</w:t>
            </w:r>
          </w:p>
        </w:tc>
      </w:tr>
      <w:tr w:rsidR="00930A1A" w:rsidRPr="00930A1A" w:rsidTr="006468EF">
        <w:trPr>
          <w:jc w:val="center"/>
        </w:trPr>
        <w:tc>
          <w:tcPr>
            <w:tcW w:w="3107"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t>2.3</w:t>
            </w:r>
            <w:r w:rsidR="00350BC3" w:rsidRPr="00930A1A">
              <w:rPr>
                <w:rFonts w:ascii="Times New Roman" w:hAnsi="Times New Roman"/>
              </w:rPr>
              <w:t>2</w:t>
            </w:r>
            <w:r w:rsidRPr="00930A1A">
              <w:rPr>
                <w:rFonts w:ascii="Times New Roman" w:hAnsi="Times New Roman"/>
              </w:rPr>
              <w:t xml:space="preserve">. Доля региональных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w:t>
            </w:r>
            <w:r w:rsidRPr="00930A1A">
              <w:rPr>
                <w:rFonts w:ascii="Times New Roman" w:hAnsi="Times New Roman"/>
              </w:rPr>
              <w:lastRenderedPageBreak/>
              <w:t>условиях, в общем количестве региональных систем общего образования</w:t>
            </w:r>
          </w:p>
        </w:tc>
        <w:tc>
          <w:tcPr>
            <w:tcW w:w="851"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lastRenderedPageBreak/>
              <w:t>процентов</w:t>
            </w:r>
          </w:p>
        </w:tc>
        <w:tc>
          <w:tcPr>
            <w:tcW w:w="850" w:type="dxa"/>
          </w:tcPr>
          <w:p w:rsidR="00DD493A" w:rsidRPr="00930A1A" w:rsidRDefault="00DD493A" w:rsidP="00930A1A">
            <w:pPr>
              <w:spacing w:after="0" w:line="240" w:lineRule="auto"/>
              <w:jc w:val="center"/>
              <w:rPr>
                <w:rFonts w:ascii="Times New Roman" w:hAnsi="Times New Roman"/>
              </w:rPr>
            </w:pP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100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99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95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100</w:t>
            </w:r>
          </w:p>
        </w:tc>
        <w:tc>
          <w:tcPr>
            <w:tcW w:w="850"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103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937"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r>
      <w:tr w:rsidR="00930A1A" w:rsidRPr="00930A1A" w:rsidTr="006468EF">
        <w:trPr>
          <w:jc w:val="center"/>
        </w:trPr>
        <w:tc>
          <w:tcPr>
            <w:tcW w:w="3107"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lastRenderedPageBreak/>
              <w:t>2.3</w:t>
            </w:r>
            <w:r w:rsidR="00350BC3" w:rsidRPr="00930A1A">
              <w:rPr>
                <w:rFonts w:ascii="Times New Roman" w:hAnsi="Times New Roman"/>
              </w:rPr>
              <w:t>3</w:t>
            </w:r>
            <w:r w:rsidRPr="00930A1A">
              <w:rPr>
                <w:rFonts w:ascii="Times New Roman" w:hAnsi="Times New Roman"/>
              </w:rPr>
              <w:t>. Обеспечена реализация мероприятий по осуществлению</w:t>
            </w:r>
            <w:r w:rsidR="006468EF">
              <w:rPr>
                <w:rFonts w:ascii="Times New Roman" w:hAnsi="Times New Roman"/>
              </w:rPr>
              <w:t xml:space="preserve"> </w:t>
            </w:r>
            <w:r w:rsidRPr="00930A1A">
              <w:rPr>
                <w:rFonts w:ascii="Times New Roman" w:hAnsi="Times New Roman"/>
              </w:rPr>
              <w:t>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w:t>
            </w:r>
          </w:p>
          <w:p w:rsidR="00DD493A" w:rsidRPr="00930A1A" w:rsidRDefault="00DD493A" w:rsidP="00930A1A">
            <w:pPr>
              <w:spacing w:after="0" w:line="240" w:lineRule="auto"/>
              <w:rPr>
                <w:rFonts w:ascii="Times New Roman" w:hAnsi="Times New Roman"/>
              </w:rPr>
            </w:pPr>
            <w:r w:rsidRPr="00930A1A">
              <w:rPr>
                <w:rFonts w:ascii="Times New Roman" w:hAnsi="Times New Roman"/>
              </w:rPr>
              <w:t>либо города с населением до 50 тыс. человек</w:t>
            </w:r>
          </w:p>
        </w:tc>
        <w:tc>
          <w:tcPr>
            <w:tcW w:w="851"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t>человек</w:t>
            </w:r>
          </w:p>
        </w:tc>
        <w:tc>
          <w:tcPr>
            <w:tcW w:w="850" w:type="dxa"/>
          </w:tcPr>
          <w:p w:rsidR="00DD493A" w:rsidRPr="00930A1A" w:rsidRDefault="00DD493A" w:rsidP="00930A1A">
            <w:pPr>
              <w:spacing w:after="0" w:line="240" w:lineRule="auto"/>
              <w:jc w:val="center"/>
              <w:rPr>
                <w:rFonts w:ascii="Times New Roman" w:hAnsi="Times New Roman"/>
              </w:rPr>
            </w:pPr>
          </w:p>
        </w:tc>
        <w:tc>
          <w:tcPr>
            <w:tcW w:w="992" w:type="dxa"/>
          </w:tcPr>
          <w:p w:rsidR="00DD493A" w:rsidRPr="00930A1A" w:rsidRDefault="00DD493A" w:rsidP="00930A1A">
            <w:pPr>
              <w:spacing w:after="0" w:line="240" w:lineRule="auto"/>
              <w:jc w:val="center"/>
              <w:rPr>
                <w:rFonts w:ascii="Times New Roman" w:hAnsi="Times New Roman"/>
              </w:rPr>
            </w:pPr>
          </w:p>
        </w:tc>
        <w:tc>
          <w:tcPr>
            <w:tcW w:w="1004" w:type="dxa"/>
          </w:tcPr>
          <w:p w:rsidR="00DD493A" w:rsidRPr="00930A1A" w:rsidRDefault="00DD493A" w:rsidP="00930A1A">
            <w:pPr>
              <w:spacing w:after="0" w:line="240" w:lineRule="auto"/>
              <w:jc w:val="center"/>
              <w:rPr>
                <w:rFonts w:ascii="Times New Roman" w:hAnsi="Times New Roman"/>
              </w:rPr>
            </w:pPr>
          </w:p>
        </w:tc>
        <w:tc>
          <w:tcPr>
            <w:tcW w:w="993" w:type="dxa"/>
          </w:tcPr>
          <w:p w:rsidR="00DD493A" w:rsidRPr="00930A1A" w:rsidRDefault="00DD493A" w:rsidP="00930A1A">
            <w:pPr>
              <w:spacing w:after="0" w:line="240" w:lineRule="auto"/>
              <w:jc w:val="center"/>
              <w:rPr>
                <w:rFonts w:ascii="Times New Roman" w:hAnsi="Times New Roman"/>
              </w:rPr>
            </w:pPr>
          </w:p>
        </w:tc>
        <w:tc>
          <w:tcPr>
            <w:tcW w:w="992" w:type="dxa"/>
          </w:tcPr>
          <w:p w:rsidR="00DD493A" w:rsidRPr="00930A1A" w:rsidRDefault="00DD493A" w:rsidP="00930A1A">
            <w:pPr>
              <w:spacing w:after="0" w:line="240" w:lineRule="auto"/>
              <w:jc w:val="center"/>
              <w:rPr>
                <w:rFonts w:ascii="Times New Roman" w:hAnsi="Times New Roman"/>
              </w:rPr>
            </w:pPr>
          </w:p>
        </w:tc>
        <w:tc>
          <w:tcPr>
            <w:tcW w:w="953" w:type="dxa"/>
          </w:tcPr>
          <w:p w:rsidR="00DD493A" w:rsidRPr="00930A1A" w:rsidRDefault="00DD493A" w:rsidP="00930A1A">
            <w:pPr>
              <w:spacing w:after="0" w:line="240" w:lineRule="auto"/>
              <w:jc w:val="center"/>
              <w:rPr>
                <w:rFonts w:ascii="Times New Roman" w:hAnsi="Times New Roman"/>
              </w:rPr>
            </w:pPr>
          </w:p>
        </w:tc>
        <w:tc>
          <w:tcPr>
            <w:tcW w:w="850"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23</w:t>
            </w:r>
          </w:p>
        </w:tc>
        <w:tc>
          <w:tcPr>
            <w:tcW w:w="103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18</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8</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13</w:t>
            </w:r>
          </w:p>
        </w:tc>
        <w:tc>
          <w:tcPr>
            <w:tcW w:w="937"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r>
      <w:tr w:rsidR="00930A1A" w:rsidRPr="00930A1A" w:rsidTr="006468EF">
        <w:trPr>
          <w:jc w:val="center"/>
        </w:trPr>
        <w:tc>
          <w:tcPr>
            <w:tcW w:w="3107" w:type="dxa"/>
          </w:tcPr>
          <w:p w:rsidR="00DD493A" w:rsidRPr="00930A1A" w:rsidRDefault="00350BC3" w:rsidP="00930A1A">
            <w:pPr>
              <w:spacing w:after="0" w:line="240" w:lineRule="auto"/>
              <w:rPr>
                <w:rFonts w:ascii="Times New Roman" w:hAnsi="Times New Roman"/>
              </w:rPr>
            </w:pPr>
            <w:r w:rsidRPr="00930A1A">
              <w:rPr>
                <w:rFonts w:ascii="Times New Roman" w:hAnsi="Times New Roman"/>
              </w:rPr>
              <w:t>2.34</w:t>
            </w:r>
            <w:r w:rsidR="00DD493A" w:rsidRPr="00930A1A">
              <w:rPr>
                <w:rFonts w:ascii="Times New Roman" w:hAnsi="Times New Roman"/>
              </w:rPr>
              <w:t>. Количество общеобразовательных организаций, в которых реализованы мероприятия по благоустройству зданий, в целях соблюдения требований воздушно-теплового режима, водоснабжения и канализации</w:t>
            </w:r>
          </w:p>
        </w:tc>
        <w:tc>
          <w:tcPr>
            <w:tcW w:w="851"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t>единица</w:t>
            </w:r>
          </w:p>
        </w:tc>
        <w:tc>
          <w:tcPr>
            <w:tcW w:w="850" w:type="dxa"/>
          </w:tcPr>
          <w:p w:rsidR="00DD493A" w:rsidRPr="00930A1A" w:rsidRDefault="00DD493A" w:rsidP="00930A1A">
            <w:pPr>
              <w:spacing w:after="0" w:line="240" w:lineRule="auto"/>
              <w:jc w:val="center"/>
              <w:rPr>
                <w:rFonts w:ascii="Times New Roman" w:hAnsi="Times New Roman"/>
              </w:rPr>
            </w:pPr>
          </w:p>
        </w:tc>
        <w:tc>
          <w:tcPr>
            <w:tcW w:w="992" w:type="dxa"/>
          </w:tcPr>
          <w:p w:rsidR="00DD493A" w:rsidRPr="00930A1A" w:rsidRDefault="00DD493A" w:rsidP="00930A1A">
            <w:pPr>
              <w:spacing w:after="0" w:line="240" w:lineRule="auto"/>
              <w:jc w:val="center"/>
              <w:rPr>
                <w:rFonts w:ascii="Times New Roman" w:hAnsi="Times New Roman"/>
              </w:rPr>
            </w:pPr>
          </w:p>
        </w:tc>
        <w:tc>
          <w:tcPr>
            <w:tcW w:w="1004" w:type="dxa"/>
          </w:tcPr>
          <w:p w:rsidR="00DD493A" w:rsidRPr="00930A1A" w:rsidRDefault="00DD493A" w:rsidP="00930A1A">
            <w:pPr>
              <w:spacing w:after="0" w:line="240" w:lineRule="auto"/>
              <w:jc w:val="center"/>
              <w:rPr>
                <w:rFonts w:ascii="Times New Roman" w:hAnsi="Times New Roman"/>
              </w:rPr>
            </w:pPr>
          </w:p>
        </w:tc>
        <w:tc>
          <w:tcPr>
            <w:tcW w:w="993" w:type="dxa"/>
          </w:tcPr>
          <w:p w:rsidR="00DD493A" w:rsidRPr="00930A1A" w:rsidRDefault="00DD493A" w:rsidP="00930A1A">
            <w:pPr>
              <w:spacing w:after="0" w:line="240" w:lineRule="auto"/>
              <w:jc w:val="center"/>
              <w:rPr>
                <w:rFonts w:ascii="Times New Roman" w:hAnsi="Times New Roman"/>
              </w:rPr>
            </w:pPr>
          </w:p>
        </w:tc>
        <w:tc>
          <w:tcPr>
            <w:tcW w:w="992" w:type="dxa"/>
          </w:tcPr>
          <w:p w:rsidR="00DD493A" w:rsidRPr="00930A1A" w:rsidRDefault="00DD493A" w:rsidP="00930A1A">
            <w:pPr>
              <w:spacing w:after="0" w:line="240" w:lineRule="auto"/>
              <w:jc w:val="center"/>
              <w:rPr>
                <w:rFonts w:ascii="Times New Roman" w:hAnsi="Times New Roman"/>
              </w:rPr>
            </w:pPr>
          </w:p>
        </w:tc>
        <w:tc>
          <w:tcPr>
            <w:tcW w:w="953" w:type="dxa"/>
          </w:tcPr>
          <w:p w:rsidR="00DD493A" w:rsidRPr="00930A1A" w:rsidRDefault="00DD493A" w:rsidP="00930A1A">
            <w:pPr>
              <w:spacing w:after="0" w:line="240" w:lineRule="auto"/>
              <w:jc w:val="center"/>
              <w:rPr>
                <w:rFonts w:ascii="Times New Roman" w:hAnsi="Times New Roman"/>
              </w:rPr>
            </w:pPr>
          </w:p>
        </w:tc>
        <w:tc>
          <w:tcPr>
            <w:tcW w:w="850"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w:t>
            </w:r>
          </w:p>
        </w:tc>
        <w:tc>
          <w:tcPr>
            <w:tcW w:w="103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2</w:t>
            </w:r>
          </w:p>
        </w:tc>
        <w:tc>
          <w:tcPr>
            <w:tcW w:w="1134" w:type="dxa"/>
          </w:tcPr>
          <w:p w:rsidR="00DD493A" w:rsidRPr="00930A1A" w:rsidRDefault="00DD493A" w:rsidP="00930A1A">
            <w:pPr>
              <w:spacing w:after="0" w:line="240" w:lineRule="auto"/>
              <w:jc w:val="center"/>
              <w:rPr>
                <w:rFonts w:ascii="Times New Roman" w:hAnsi="Times New Roman"/>
              </w:rPr>
            </w:pPr>
          </w:p>
        </w:tc>
        <w:tc>
          <w:tcPr>
            <w:tcW w:w="1134" w:type="dxa"/>
          </w:tcPr>
          <w:p w:rsidR="00DD493A" w:rsidRPr="00930A1A" w:rsidRDefault="00DD493A" w:rsidP="00930A1A">
            <w:pPr>
              <w:spacing w:after="0" w:line="240" w:lineRule="auto"/>
              <w:jc w:val="center"/>
              <w:rPr>
                <w:rFonts w:ascii="Times New Roman" w:hAnsi="Times New Roman"/>
              </w:rPr>
            </w:pPr>
          </w:p>
        </w:tc>
        <w:tc>
          <w:tcPr>
            <w:tcW w:w="1134" w:type="dxa"/>
          </w:tcPr>
          <w:p w:rsidR="00DD493A" w:rsidRPr="00930A1A" w:rsidRDefault="00DD493A" w:rsidP="00930A1A">
            <w:pPr>
              <w:spacing w:after="0" w:line="240" w:lineRule="auto"/>
              <w:jc w:val="center"/>
              <w:rPr>
                <w:rFonts w:ascii="Times New Roman" w:hAnsi="Times New Roman"/>
              </w:rPr>
            </w:pPr>
          </w:p>
        </w:tc>
        <w:tc>
          <w:tcPr>
            <w:tcW w:w="937" w:type="dxa"/>
          </w:tcPr>
          <w:p w:rsidR="00DD493A" w:rsidRPr="00930A1A" w:rsidRDefault="00DD493A" w:rsidP="00930A1A">
            <w:pPr>
              <w:spacing w:after="0" w:line="240" w:lineRule="auto"/>
              <w:jc w:val="center"/>
              <w:rPr>
                <w:rFonts w:ascii="Times New Roman" w:hAnsi="Times New Roman"/>
              </w:rPr>
            </w:pPr>
          </w:p>
        </w:tc>
      </w:tr>
      <w:tr w:rsidR="00930A1A" w:rsidRPr="00930A1A" w:rsidTr="006468EF">
        <w:trPr>
          <w:jc w:val="center"/>
        </w:trPr>
        <w:tc>
          <w:tcPr>
            <w:tcW w:w="3107" w:type="dxa"/>
          </w:tcPr>
          <w:p w:rsidR="00DD493A" w:rsidRPr="00930A1A" w:rsidRDefault="00350BC3" w:rsidP="00930A1A">
            <w:pPr>
              <w:spacing w:after="0" w:line="240" w:lineRule="auto"/>
              <w:rPr>
                <w:rFonts w:ascii="Times New Roman" w:hAnsi="Times New Roman"/>
              </w:rPr>
            </w:pPr>
            <w:r w:rsidRPr="00930A1A">
              <w:rPr>
                <w:rFonts w:ascii="Times New Roman" w:hAnsi="Times New Roman"/>
              </w:rPr>
              <w:t>2.35</w:t>
            </w:r>
            <w:r w:rsidR="00DD493A" w:rsidRPr="00930A1A">
              <w:rPr>
                <w:rFonts w:ascii="Times New Roman" w:hAnsi="Times New Roman"/>
              </w:rPr>
              <w:t>.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с нарастающим итогом с 2019 года</w:t>
            </w:r>
          </w:p>
        </w:tc>
        <w:tc>
          <w:tcPr>
            <w:tcW w:w="851"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t>млн. единиц</w:t>
            </w:r>
          </w:p>
        </w:tc>
        <w:tc>
          <w:tcPr>
            <w:tcW w:w="850" w:type="dxa"/>
          </w:tcPr>
          <w:p w:rsidR="00DD493A" w:rsidRPr="00930A1A" w:rsidRDefault="00DD493A" w:rsidP="00930A1A">
            <w:pPr>
              <w:spacing w:after="0" w:line="240" w:lineRule="auto"/>
              <w:jc w:val="center"/>
              <w:rPr>
                <w:rFonts w:ascii="Times New Roman" w:hAnsi="Times New Roman"/>
              </w:rPr>
            </w:pP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0,0</w:t>
            </w:r>
          </w:p>
        </w:tc>
        <w:tc>
          <w:tcPr>
            <w:tcW w:w="100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0,0</w:t>
            </w:r>
          </w:p>
        </w:tc>
        <w:tc>
          <w:tcPr>
            <w:tcW w:w="99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0,0</w:t>
            </w: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0,0</w:t>
            </w:r>
          </w:p>
        </w:tc>
        <w:tc>
          <w:tcPr>
            <w:tcW w:w="95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0,0200</w:t>
            </w:r>
          </w:p>
        </w:tc>
        <w:tc>
          <w:tcPr>
            <w:tcW w:w="850"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0,0550</w:t>
            </w:r>
          </w:p>
        </w:tc>
        <w:tc>
          <w:tcPr>
            <w:tcW w:w="103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0,0550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0,0550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0,0550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0,0550</w:t>
            </w:r>
          </w:p>
        </w:tc>
        <w:tc>
          <w:tcPr>
            <w:tcW w:w="937"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r>
      <w:tr w:rsidR="00930A1A" w:rsidRPr="00930A1A" w:rsidTr="006468EF">
        <w:trPr>
          <w:trHeight w:val="1509"/>
          <w:jc w:val="center"/>
        </w:trPr>
        <w:tc>
          <w:tcPr>
            <w:tcW w:w="3107" w:type="dxa"/>
          </w:tcPr>
          <w:p w:rsidR="00DD493A" w:rsidRPr="00930A1A" w:rsidRDefault="00350BC3" w:rsidP="00930A1A">
            <w:pPr>
              <w:spacing w:after="0" w:line="240" w:lineRule="auto"/>
              <w:rPr>
                <w:rFonts w:ascii="Times New Roman" w:hAnsi="Times New Roman"/>
              </w:rPr>
            </w:pPr>
            <w:r w:rsidRPr="00930A1A">
              <w:rPr>
                <w:rFonts w:ascii="Times New Roman" w:hAnsi="Times New Roman"/>
              </w:rPr>
              <w:lastRenderedPageBreak/>
              <w:t>2.36</w:t>
            </w:r>
            <w:r w:rsidR="00DD493A" w:rsidRPr="00930A1A">
              <w:rPr>
                <w:rFonts w:ascii="Times New Roman" w:hAnsi="Times New Roman"/>
              </w:rPr>
              <w:t>.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851"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DD493A" w:rsidRPr="00930A1A" w:rsidRDefault="00DD493A" w:rsidP="00930A1A">
            <w:pPr>
              <w:spacing w:after="0" w:line="240" w:lineRule="auto"/>
              <w:jc w:val="center"/>
              <w:rPr>
                <w:rFonts w:ascii="Times New Roman" w:hAnsi="Times New Roman"/>
              </w:rPr>
            </w:pP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00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99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95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850"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55</w:t>
            </w:r>
          </w:p>
        </w:tc>
        <w:tc>
          <w:tcPr>
            <w:tcW w:w="103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60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65</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75</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85</w:t>
            </w:r>
          </w:p>
        </w:tc>
        <w:tc>
          <w:tcPr>
            <w:tcW w:w="937"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r>
      <w:tr w:rsidR="00930A1A" w:rsidRPr="00930A1A" w:rsidTr="006468EF">
        <w:trPr>
          <w:jc w:val="center"/>
        </w:trPr>
        <w:tc>
          <w:tcPr>
            <w:tcW w:w="3107" w:type="dxa"/>
          </w:tcPr>
          <w:p w:rsidR="00DD493A" w:rsidRPr="00930A1A" w:rsidRDefault="00350BC3" w:rsidP="00930A1A">
            <w:pPr>
              <w:spacing w:after="0" w:line="240" w:lineRule="auto"/>
              <w:rPr>
                <w:rFonts w:ascii="Times New Roman" w:hAnsi="Times New Roman"/>
              </w:rPr>
            </w:pPr>
            <w:r w:rsidRPr="00930A1A">
              <w:rPr>
                <w:rFonts w:ascii="Times New Roman" w:hAnsi="Times New Roman"/>
              </w:rPr>
              <w:t>2.37</w:t>
            </w:r>
            <w:r w:rsidR="00DD493A" w:rsidRPr="00930A1A">
              <w:rPr>
                <w:rFonts w:ascii="Times New Roman" w:hAnsi="Times New Roman"/>
              </w:rPr>
              <w:t>. Создано новых мест в общеобразовательных организациях, расположенных в сельской местности и поселках городского типа</w:t>
            </w:r>
          </w:p>
        </w:tc>
        <w:tc>
          <w:tcPr>
            <w:tcW w:w="851"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t>место</w:t>
            </w:r>
          </w:p>
        </w:tc>
        <w:tc>
          <w:tcPr>
            <w:tcW w:w="850" w:type="dxa"/>
          </w:tcPr>
          <w:p w:rsidR="00DD493A" w:rsidRPr="00930A1A" w:rsidRDefault="00DD493A" w:rsidP="00930A1A">
            <w:pPr>
              <w:spacing w:after="0" w:line="240" w:lineRule="auto"/>
              <w:jc w:val="center"/>
              <w:rPr>
                <w:rFonts w:ascii="Times New Roman" w:hAnsi="Times New Roman"/>
              </w:rPr>
            </w:pP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100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99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95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850"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176</w:t>
            </w:r>
          </w:p>
        </w:tc>
        <w:tc>
          <w:tcPr>
            <w:tcW w:w="103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176</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176</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352</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352</w:t>
            </w:r>
          </w:p>
        </w:tc>
        <w:tc>
          <w:tcPr>
            <w:tcW w:w="937"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r>
      <w:tr w:rsidR="00930A1A" w:rsidRPr="00930A1A" w:rsidTr="006468EF">
        <w:trPr>
          <w:jc w:val="center"/>
        </w:trPr>
        <w:tc>
          <w:tcPr>
            <w:tcW w:w="3107"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t>2.</w:t>
            </w:r>
            <w:r w:rsidR="00350BC3" w:rsidRPr="00930A1A">
              <w:rPr>
                <w:rFonts w:ascii="Times New Roman" w:hAnsi="Times New Roman"/>
              </w:rPr>
              <w:t>38</w:t>
            </w:r>
            <w:r w:rsidRPr="00930A1A">
              <w:rPr>
                <w:rFonts w:ascii="Times New Roman" w:hAnsi="Times New Roman"/>
              </w:rPr>
              <w:t>. Доля муниципальных образований Республики Тыва, в которых ликвидировано обучение в 3 смену</w:t>
            </w:r>
          </w:p>
        </w:tc>
        <w:tc>
          <w:tcPr>
            <w:tcW w:w="851"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DD493A" w:rsidRPr="00930A1A" w:rsidRDefault="00DD493A" w:rsidP="00930A1A">
            <w:pPr>
              <w:spacing w:after="0" w:line="240" w:lineRule="auto"/>
              <w:jc w:val="center"/>
              <w:rPr>
                <w:rFonts w:ascii="Times New Roman" w:hAnsi="Times New Roman"/>
              </w:rPr>
            </w:pPr>
          </w:p>
        </w:tc>
        <w:tc>
          <w:tcPr>
            <w:tcW w:w="992" w:type="dxa"/>
          </w:tcPr>
          <w:p w:rsidR="00DD493A" w:rsidRPr="00930A1A" w:rsidRDefault="00DD493A" w:rsidP="00930A1A">
            <w:pPr>
              <w:spacing w:after="0" w:line="240" w:lineRule="auto"/>
              <w:jc w:val="center"/>
              <w:rPr>
                <w:rFonts w:ascii="Times New Roman" w:hAnsi="Times New Roman"/>
              </w:rPr>
            </w:pPr>
          </w:p>
        </w:tc>
        <w:tc>
          <w:tcPr>
            <w:tcW w:w="1004" w:type="dxa"/>
          </w:tcPr>
          <w:p w:rsidR="00DD493A" w:rsidRPr="00930A1A" w:rsidRDefault="00DD493A" w:rsidP="00930A1A">
            <w:pPr>
              <w:spacing w:after="0" w:line="240" w:lineRule="auto"/>
              <w:jc w:val="center"/>
              <w:rPr>
                <w:rFonts w:ascii="Times New Roman" w:hAnsi="Times New Roman"/>
              </w:rPr>
            </w:pPr>
          </w:p>
        </w:tc>
        <w:tc>
          <w:tcPr>
            <w:tcW w:w="993" w:type="dxa"/>
          </w:tcPr>
          <w:p w:rsidR="00DD493A" w:rsidRPr="00930A1A" w:rsidRDefault="00DD493A" w:rsidP="00930A1A">
            <w:pPr>
              <w:spacing w:after="0" w:line="240" w:lineRule="auto"/>
              <w:jc w:val="center"/>
              <w:rPr>
                <w:rFonts w:ascii="Times New Roman" w:hAnsi="Times New Roman"/>
              </w:rPr>
            </w:pPr>
          </w:p>
        </w:tc>
        <w:tc>
          <w:tcPr>
            <w:tcW w:w="992" w:type="dxa"/>
          </w:tcPr>
          <w:p w:rsidR="00DD493A" w:rsidRPr="00930A1A" w:rsidRDefault="00DD493A" w:rsidP="00930A1A">
            <w:pPr>
              <w:spacing w:after="0" w:line="240" w:lineRule="auto"/>
              <w:jc w:val="center"/>
              <w:rPr>
                <w:rFonts w:ascii="Times New Roman" w:hAnsi="Times New Roman"/>
              </w:rPr>
            </w:pPr>
          </w:p>
        </w:tc>
        <w:tc>
          <w:tcPr>
            <w:tcW w:w="95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94,7</w:t>
            </w:r>
          </w:p>
        </w:tc>
        <w:tc>
          <w:tcPr>
            <w:tcW w:w="850"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100</w:t>
            </w:r>
          </w:p>
        </w:tc>
        <w:tc>
          <w:tcPr>
            <w:tcW w:w="103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100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100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100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100</w:t>
            </w:r>
          </w:p>
        </w:tc>
        <w:tc>
          <w:tcPr>
            <w:tcW w:w="937"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100</w:t>
            </w:r>
          </w:p>
        </w:tc>
      </w:tr>
      <w:tr w:rsidR="00930A1A" w:rsidRPr="00930A1A" w:rsidTr="006468EF">
        <w:trPr>
          <w:jc w:val="center"/>
        </w:trPr>
        <w:tc>
          <w:tcPr>
            <w:tcW w:w="3107" w:type="dxa"/>
          </w:tcPr>
          <w:p w:rsidR="00DD493A" w:rsidRPr="00930A1A" w:rsidRDefault="00350BC3" w:rsidP="00930A1A">
            <w:pPr>
              <w:spacing w:after="0" w:line="240" w:lineRule="auto"/>
              <w:rPr>
                <w:rFonts w:ascii="Times New Roman" w:hAnsi="Times New Roman"/>
              </w:rPr>
            </w:pPr>
            <w:r w:rsidRPr="00930A1A">
              <w:rPr>
                <w:rFonts w:ascii="Times New Roman" w:hAnsi="Times New Roman"/>
              </w:rPr>
              <w:t>2.</w:t>
            </w:r>
            <w:r w:rsidR="00DD493A" w:rsidRPr="00930A1A">
              <w:rPr>
                <w:rFonts w:ascii="Times New Roman" w:hAnsi="Times New Roman"/>
              </w:rPr>
              <w:t>3</w:t>
            </w:r>
            <w:r w:rsidRPr="00930A1A">
              <w:rPr>
                <w:rFonts w:ascii="Times New Roman" w:hAnsi="Times New Roman"/>
              </w:rPr>
              <w:t>9</w:t>
            </w:r>
            <w:r w:rsidR="00DD493A" w:rsidRPr="00930A1A">
              <w:rPr>
                <w:rFonts w:ascii="Times New Roman" w:hAnsi="Times New Roman"/>
              </w:rPr>
              <w:t xml:space="preserve">. Доля муниципальных образований Республики Тыва, в которых обновлено содержание и методы обучения предметной области </w:t>
            </w:r>
            <w:r w:rsidR="008F5918" w:rsidRPr="00930A1A">
              <w:rPr>
                <w:rFonts w:ascii="Times New Roman" w:hAnsi="Times New Roman"/>
              </w:rPr>
              <w:t>«</w:t>
            </w:r>
            <w:r w:rsidR="00DD493A" w:rsidRPr="00930A1A">
              <w:rPr>
                <w:rFonts w:ascii="Times New Roman" w:hAnsi="Times New Roman"/>
              </w:rPr>
              <w:t>Технология</w:t>
            </w:r>
            <w:r w:rsidR="008F5918" w:rsidRPr="00930A1A">
              <w:rPr>
                <w:rFonts w:ascii="Times New Roman" w:hAnsi="Times New Roman"/>
              </w:rPr>
              <w:t>»</w:t>
            </w:r>
            <w:r w:rsidR="00DD493A" w:rsidRPr="00930A1A">
              <w:rPr>
                <w:rFonts w:ascii="Times New Roman" w:hAnsi="Times New Roman"/>
              </w:rPr>
              <w:t xml:space="preserve"> и других предметных областей</w:t>
            </w:r>
          </w:p>
        </w:tc>
        <w:tc>
          <w:tcPr>
            <w:tcW w:w="851"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DD493A" w:rsidRPr="00930A1A" w:rsidRDefault="00DD493A" w:rsidP="00930A1A">
            <w:pPr>
              <w:spacing w:after="0" w:line="240" w:lineRule="auto"/>
              <w:jc w:val="center"/>
              <w:rPr>
                <w:rFonts w:ascii="Times New Roman" w:hAnsi="Times New Roman"/>
              </w:rPr>
            </w:pP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100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99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DD493A" w:rsidRPr="00930A1A" w:rsidRDefault="00DD493A" w:rsidP="00930A1A">
            <w:pPr>
              <w:spacing w:after="0" w:line="240" w:lineRule="auto"/>
              <w:jc w:val="center"/>
              <w:rPr>
                <w:rFonts w:ascii="Times New Roman" w:hAnsi="Times New Roman"/>
              </w:rPr>
            </w:pPr>
          </w:p>
        </w:tc>
        <w:tc>
          <w:tcPr>
            <w:tcW w:w="95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850"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03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1,1765</w:t>
            </w:r>
          </w:p>
        </w:tc>
        <w:tc>
          <w:tcPr>
            <w:tcW w:w="937"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1,1765</w:t>
            </w:r>
          </w:p>
        </w:tc>
      </w:tr>
      <w:tr w:rsidR="00930A1A" w:rsidRPr="00930A1A" w:rsidTr="006468EF">
        <w:trPr>
          <w:jc w:val="center"/>
        </w:trPr>
        <w:tc>
          <w:tcPr>
            <w:tcW w:w="3107" w:type="dxa"/>
          </w:tcPr>
          <w:p w:rsidR="00DD493A" w:rsidRPr="00930A1A" w:rsidRDefault="00350BC3" w:rsidP="00930A1A">
            <w:pPr>
              <w:spacing w:after="0" w:line="240" w:lineRule="auto"/>
              <w:rPr>
                <w:rFonts w:ascii="Times New Roman" w:hAnsi="Times New Roman"/>
              </w:rPr>
            </w:pPr>
            <w:r w:rsidRPr="00930A1A">
              <w:rPr>
                <w:rFonts w:ascii="Times New Roman" w:hAnsi="Times New Roman"/>
              </w:rPr>
              <w:t>2.40</w:t>
            </w:r>
            <w:r w:rsidR="00DD493A" w:rsidRPr="00930A1A">
              <w:rPr>
                <w:rFonts w:ascii="Times New Roman" w:hAnsi="Times New Roman"/>
              </w:rPr>
              <w:t>.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851"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t>тыс. единиц</w:t>
            </w:r>
          </w:p>
        </w:tc>
        <w:tc>
          <w:tcPr>
            <w:tcW w:w="850" w:type="dxa"/>
          </w:tcPr>
          <w:p w:rsidR="00DD493A" w:rsidRPr="00930A1A" w:rsidRDefault="00DD493A" w:rsidP="00930A1A">
            <w:pPr>
              <w:spacing w:after="0" w:line="240" w:lineRule="auto"/>
              <w:jc w:val="center"/>
              <w:rPr>
                <w:rFonts w:ascii="Times New Roman" w:hAnsi="Times New Roman"/>
              </w:rPr>
            </w:pP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100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99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95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0,0200</w:t>
            </w:r>
          </w:p>
        </w:tc>
        <w:tc>
          <w:tcPr>
            <w:tcW w:w="850"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0,600</w:t>
            </w:r>
          </w:p>
        </w:tc>
        <w:tc>
          <w:tcPr>
            <w:tcW w:w="103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0,0800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0,1070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0,1070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0,1070</w:t>
            </w:r>
          </w:p>
        </w:tc>
        <w:tc>
          <w:tcPr>
            <w:tcW w:w="937"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r>
      <w:tr w:rsidR="00930A1A" w:rsidRPr="00930A1A" w:rsidTr="006468EF">
        <w:trPr>
          <w:jc w:val="center"/>
        </w:trPr>
        <w:tc>
          <w:tcPr>
            <w:tcW w:w="3107"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t>2.4</w:t>
            </w:r>
            <w:r w:rsidR="00350BC3" w:rsidRPr="00930A1A">
              <w:rPr>
                <w:rFonts w:ascii="Times New Roman" w:hAnsi="Times New Roman"/>
              </w:rPr>
              <w:t>1</w:t>
            </w:r>
            <w:r w:rsidRPr="00930A1A">
              <w:rPr>
                <w:rFonts w:ascii="Times New Roman" w:hAnsi="Times New Roman"/>
              </w:rPr>
              <w:t xml:space="preserve">. Численность обучающихся, охваченных основными и дополнительными общеобразовательными программами </w:t>
            </w:r>
            <w:r w:rsidRPr="00930A1A">
              <w:rPr>
                <w:rFonts w:ascii="Times New Roman" w:hAnsi="Times New Roman"/>
              </w:rPr>
              <w:lastRenderedPageBreak/>
              <w:t>цифрового, естественно-научного и гуманитарного профилей</w:t>
            </w:r>
          </w:p>
        </w:tc>
        <w:tc>
          <w:tcPr>
            <w:tcW w:w="851"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lastRenderedPageBreak/>
              <w:t>тыс. человек</w:t>
            </w:r>
          </w:p>
        </w:tc>
        <w:tc>
          <w:tcPr>
            <w:tcW w:w="850" w:type="dxa"/>
          </w:tcPr>
          <w:p w:rsidR="00DD493A" w:rsidRPr="00930A1A" w:rsidRDefault="00DD493A" w:rsidP="00930A1A">
            <w:pPr>
              <w:spacing w:after="0" w:line="240" w:lineRule="auto"/>
              <w:jc w:val="center"/>
              <w:rPr>
                <w:rFonts w:ascii="Times New Roman" w:hAnsi="Times New Roman"/>
              </w:rPr>
            </w:pP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100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99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95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6,3000</w:t>
            </w:r>
          </w:p>
        </w:tc>
        <w:tc>
          <w:tcPr>
            <w:tcW w:w="850"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8,4000</w:t>
            </w:r>
          </w:p>
        </w:tc>
        <w:tc>
          <w:tcPr>
            <w:tcW w:w="103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10,5000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12,6000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12,6000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12,6000</w:t>
            </w:r>
          </w:p>
        </w:tc>
        <w:tc>
          <w:tcPr>
            <w:tcW w:w="937"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12,6000</w:t>
            </w:r>
          </w:p>
        </w:tc>
      </w:tr>
      <w:tr w:rsidR="00930A1A" w:rsidRPr="00930A1A" w:rsidTr="006468EF">
        <w:trPr>
          <w:jc w:val="center"/>
        </w:trPr>
        <w:tc>
          <w:tcPr>
            <w:tcW w:w="3107"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lastRenderedPageBreak/>
              <w:t>2.4</w:t>
            </w:r>
            <w:r w:rsidR="00350BC3" w:rsidRPr="00930A1A">
              <w:rPr>
                <w:rFonts w:ascii="Times New Roman" w:hAnsi="Times New Roman"/>
              </w:rPr>
              <w:t>2</w:t>
            </w:r>
            <w:r w:rsidRPr="00930A1A">
              <w:rPr>
                <w:rFonts w:ascii="Times New Roman" w:hAnsi="Times New Roman"/>
              </w:rPr>
              <w:t>. Количество субъектов Российской Федерации,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c>
          <w:tcPr>
            <w:tcW w:w="851"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t>единица</w:t>
            </w:r>
          </w:p>
        </w:tc>
        <w:tc>
          <w:tcPr>
            <w:tcW w:w="850" w:type="dxa"/>
          </w:tcPr>
          <w:p w:rsidR="00DD493A" w:rsidRPr="00930A1A" w:rsidRDefault="00DD493A" w:rsidP="00930A1A">
            <w:pPr>
              <w:spacing w:after="0" w:line="240" w:lineRule="auto"/>
              <w:jc w:val="center"/>
              <w:rPr>
                <w:rFonts w:ascii="Times New Roman" w:hAnsi="Times New Roman"/>
              </w:rPr>
            </w:pP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100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99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95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w:t>
            </w:r>
          </w:p>
        </w:tc>
        <w:tc>
          <w:tcPr>
            <w:tcW w:w="850"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w:t>
            </w:r>
          </w:p>
        </w:tc>
        <w:tc>
          <w:tcPr>
            <w:tcW w:w="103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w:t>
            </w:r>
          </w:p>
        </w:tc>
        <w:tc>
          <w:tcPr>
            <w:tcW w:w="937"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w:t>
            </w:r>
          </w:p>
        </w:tc>
      </w:tr>
      <w:tr w:rsidR="00930A1A" w:rsidRPr="00930A1A" w:rsidTr="006468EF">
        <w:trPr>
          <w:jc w:val="center"/>
        </w:trPr>
        <w:tc>
          <w:tcPr>
            <w:tcW w:w="3107"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t>2.4</w:t>
            </w:r>
            <w:r w:rsidR="00350BC3" w:rsidRPr="00930A1A">
              <w:rPr>
                <w:rFonts w:ascii="Times New Roman" w:hAnsi="Times New Roman"/>
              </w:rPr>
              <w:t>3</w:t>
            </w:r>
            <w:r w:rsidRPr="00930A1A">
              <w:rPr>
                <w:rFonts w:ascii="Times New Roman" w:hAnsi="Times New Roman"/>
              </w:rPr>
              <w:t>. 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851"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DD493A" w:rsidRPr="00930A1A" w:rsidRDefault="00DD493A" w:rsidP="00930A1A">
            <w:pPr>
              <w:spacing w:after="0" w:line="240" w:lineRule="auto"/>
              <w:jc w:val="center"/>
              <w:rPr>
                <w:rFonts w:ascii="Times New Roman" w:hAnsi="Times New Roman"/>
              </w:rPr>
            </w:pPr>
          </w:p>
        </w:tc>
        <w:tc>
          <w:tcPr>
            <w:tcW w:w="992" w:type="dxa"/>
          </w:tcPr>
          <w:p w:rsidR="00DD493A" w:rsidRPr="00930A1A" w:rsidRDefault="00DD493A" w:rsidP="00930A1A">
            <w:pPr>
              <w:spacing w:after="0" w:line="240" w:lineRule="auto"/>
              <w:jc w:val="center"/>
              <w:rPr>
                <w:rFonts w:ascii="Times New Roman" w:hAnsi="Times New Roman"/>
              </w:rPr>
            </w:pPr>
          </w:p>
        </w:tc>
        <w:tc>
          <w:tcPr>
            <w:tcW w:w="1004" w:type="dxa"/>
          </w:tcPr>
          <w:p w:rsidR="00DD493A" w:rsidRPr="00930A1A" w:rsidRDefault="00DD493A" w:rsidP="00930A1A">
            <w:pPr>
              <w:spacing w:after="0" w:line="240" w:lineRule="auto"/>
              <w:jc w:val="center"/>
              <w:rPr>
                <w:rFonts w:ascii="Times New Roman" w:hAnsi="Times New Roman"/>
              </w:rPr>
            </w:pPr>
          </w:p>
        </w:tc>
        <w:tc>
          <w:tcPr>
            <w:tcW w:w="993" w:type="dxa"/>
          </w:tcPr>
          <w:p w:rsidR="00DD493A" w:rsidRPr="00930A1A" w:rsidRDefault="00DD493A" w:rsidP="00930A1A">
            <w:pPr>
              <w:spacing w:after="0" w:line="240" w:lineRule="auto"/>
              <w:jc w:val="center"/>
              <w:rPr>
                <w:rFonts w:ascii="Times New Roman" w:hAnsi="Times New Roman"/>
              </w:rPr>
            </w:pPr>
          </w:p>
        </w:tc>
        <w:tc>
          <w:tcPr>
            <w:tcW w:w="992" w:type="dxa"/>
          </w:tcPr>
          <w:p w:rsidR="00DD493A" w:rsidRPr="00930A1A" w:rsidRDefault="00DD493A" w:rsidP="00930A1A">
            <w:pPr>
              <w:spacing w:after="0" w:line="240" w:lineRule="auto"/>
              <w:jc w:val="center"/>
              <w:rPr>
                <w:rFonts w:ascii="Times New Roman" w:hAnsi="Times New Roman"/>
              </w:rPr>
            </w:pPr>
          </w:p>
        </w:tc>
        <w:tc>
          <w:tcPr>
            <w:tcW w:w="95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5</w:t>
            </w:r>
          </w:p>
        </w:tc>
        <w:tc>
          <w:tcPr>
            <w:tcW w:w="850"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15</w:t>
            </w:r>
          </w:p>
        </w:tc>
        <w:tc>
          <w:tcPr>
            <w:tcW w:w="103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30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50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80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90</w:t>
            </w:r>
          </w:p>
        </w:tc>
        <w:tc>
          <w:tcPr>
            <w:tcW w:w="937"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90</w:t>
            </w:r>
          </w:p>
        </w:tc>
      </w:tr>
      <w:tr w:rsidR="00930A1A" w:rsidRPr="00930A1A" w:rsidTr="006468EF">
        <w:trPr>
          <w:jc w:val="center"/>
        </w:trPr>
        <w:tc>
          <w:tcPr>
            <w:tcW w:w="3107"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t>2.4</w:t>
            </w:r>
            <w:r w:rsidR="00350BC3" w:rsidRPr="00930A1A">
              <w:rPr>
                <w:rFonts w:ascii="Times New Roman" w:hAnsi="Times New Roman"/>
              </w:rPr>
              <w:t>4</w:t>
            </w:r>
            <w:r w:rsidRPr="00930A1A">
              <w:rPr>
                <w:rFonts w:ascii="Times New Roman" w:hAnsi="Times New Roman"/>
              </w:rPr>
              <w:t>. 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w:t>
            </w:r>
            <w:r w:rsidRPr="00930A1A">
              <w:rPr>
                <w:rFonts w:ascii="Times New Roman" w:hAnsi="Times New Roman"/>
              </w:rPr>
              <w:lastRenderedPageBreak/>
              <w:t>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851"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lastRenderedPageBreak/>
              <w:t>процентов</w:t>
            </w:r>
          </w:p>
        </w:tc>
        <w:tc>
          <w:tcPr>
            <w:tcW w:w="850" w:type="dxa"/>
          </w:tcPr>
          <w:p w:rsidR="00DD493A" w:rsidRPr="00930A1A" w:rsidRDefault="00DD493A" w:rsidP="00930A1A">
            <w:pPr>
              <w:spacing w:after="0" w:line="240" w:lineRule="auto"/>
              <w:jc w:val="center"/>
              <w:rPr>
                <w:rFonts w:ascii="Times New Roman" w:hAnsi="Times New Roman"/>
              </w:rPr>
            </w:pPr>
          </w:p>
        </w:tc>
        <w:tc>
          <w:tcPr>
            <w:tcW w:w="992" w:type="dxa"/>
          </w:tcPr>
          <w:p w:rsidR="00DD493A" w:rsidRPr="00930A1A" w:rsidRDefault="00DD493A" w:rsidP="00930A1A">
            <w:pPr>
              <w:spacing w:after="0" w:line="240" w:lineRule="auto"/>
              <w:jc w:val="center"/>
              <w:rPr>
                <w:rFonts w:ascii="Times New Roman" w:hAnsi="Times New Roman"/>
              </w:rPr>
            </w:pPr>
          </w:p>
        </w:tc>
        <w:tc>
          <w:tcPr>
            <w:tcW w:w="1004" w:type="dxa"/>
          </w:tcPr>
          <w:p w:rsidR="00DD493A" w:rsidRPr="00930A1A" w:rsidRDefault="00DD493A" w:rsidP="00930A1A">
            <w:pPr>
              <w:spacing w:after="0" w:line="240" w:lineRule="auto"/>
              <w:jc w:val="center"/>
              <w:rPr>
                <w:rFonts w:ascii="Times New Roman" w:hAnsi="Times New Roman"/>
              </w:rPr>
            </w:pPr>
          </w:p>
        </w:tc>
        <w:tc>
          <w:tcPr>
            <w:tcW w:w="993" w:type="dxa"/>
          </w:tcPr>
          <w:p w:rsidR="00DD493A" w:rsidRPr="00930A1A" w:rsidRDefault="00DD493A" w:rsidP="00930A1A">
            <w:pPr>
              <w:spacing w:after="0" w:line="240" w:lineRule="auto"/>
              <w:jc w:val="center"/>
              <w:rPr>
                <w:rFonts w:ascii="Times New Roman" w:hAnsi="Times New Roman"/>
              </w:rPr>
            </w:pPr>
          </w:p>
        </w:tc>
        <w:tc>
          <w:tcPr>
            <w:tcW w:w="992" w:type="dxa"/>
          </w:tcPr>
          <w:p w:rsidR="00DD493A" w:rsidRPr="00930A1A" w:rsidRDefault="00DD493A" w:rsidP="00930A1A">
            <w:pPr>
              <w:spacing w:after="0" w:line="240" w:lineRule="auto"/>
              <w:jc w:val="center"/>
              <w:rPr>
                <w:rFonts w:ascii="Times New Roman" w:hAnsi="Times New Roman"/>
              </w:rPr>
            </w:pPr>
          </w:p>
        </w:tc>
        <w:tc>
          <w:tcPr>
            <w:tcW w:w="95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10</w:t>
            </w:r>
          </w:p>
        </w:tc>
        <w:tc>
          <w:tcPr>
            <w:tcW w:w="850"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15</w:t>
            </w:r>
          </w:p>
        </w:tc>
        <w:tc>
          <w:tcPr>
            <w:tcW w:w="103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40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60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85</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95</w:t>
            </w:r>
          </w:p>
        </w:tc>
        <w:tc>
          <w:tcPr>
            <w:tcW w:w="937"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95</w:t>
            </w:r>
          </w:p>
        </w:tc>
      </w:tr>
      <w:tr w:rsidR="00930A1A" w:rsidRPr="00930A1A" w:rsidTr="006468EF">
        <w:trPr>
          <w:jc w:val="center"/>
        </w:trPr>
        <w:tc>
          <w:tcPr>
            <w:tcW w:w="3107"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lastRenderedPageBreak/>
              <w:t>2.4</w:t>
            </w:r>
            <w:r w:rsidR="00350BC3" w:rsidRPr="00930A1A">
              <w:rPr>
                <w:rFonts w:ascii="Times New Roman" w:hAnsi="Times New Roman"/>
              </w:rPr>
              <w:t>5</w:t>
            </w:r>
            <w:r w:rsidRPr="00930A1A">
              <w:rPr>
                <w:rFonts w:ascii="Times New Roman" w:hAnsi="Times New Roman"/>
              </w:rPr>
              <w:t xml:space="preserve">. 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w:t>
            </w:r>
            <w:r w:rsidR="008F5918" w:rsidRPr="00930A1A">
              <w:rPr>
                <w:rFonts w:ascii="Times New Roman" w:hAnsi="Times New Roman"/>
              </w:rPr>
              <w:t>«</w:t>
            </w:r>
            <w:r w:rsidRPr="00930A1A">
              <w:rPr>
                <w:rFonts w:ascii="Times New Roman" w:hAnsi="Times New Roman"/>
              </w:rPr>
              <w:t>горизонтального</w:t>
            </w:r>
            <w:r w:rsidR="008F5918" w:rsidRPr="00930A1A">
              <w:rPr>
                <w:rFonts w:ascii="Times New Roman" w:hAnsi="Times New Roman"/>
              </w:rPr>
              <w:t>»</w:t>
            </w:r>
            <w:r w:rsidRPr="00930A1A">
              <w:rPr>
                <w:rFonts w:ascii="Times New Roman" w:hAnsi="Times New Roman"/>
              </w:rPr>
              <w:t xml:space="preserve"> обучения и неформального образования, в общем числе обучающихся по указанным программам</w:t>
            </w:r>
          </w:p>
        </w:tc>
        <w:tc>
          <w:tcPr>
            <w:tcW w:w="851"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DD493A" w:rsidRPr="00930A1A" w:rsidRDefault="00DD493A" w:rsidP="00930A1A">
            <w:pPr>
              <w:spacing w:after="0" w:line="240" w:lineRule="auto"/>
              <w:jc w:val="center"/>
              <w:rPr>
                <w:rFonts w:ascii="Times New Roman" w:hAnsi="Times New Roman"/>
              </w:rPr>
            </w:pPr>
          </w:p>
        </w:tc>
        <w:tc>
          <w:tcPr>
            <w:tcW w:w="992" w:type="dxa"/>
          </w:tcPr>
          <w:p w:rsidR="00DD493A" w:rsidRPr="00930A1A" w:rsidRDefault="00DD493A" w:rsidP="00930A1A">
            <w:pPr>
              <w:spacing w:after="0" w:line="240" w:lineRule="auto"/>
              <w:jc w:val="center"/>
              <w:rPr>
                <w:rFonts w:ascii="Times New Roman" w:hAnsi="Times New Roman"/>
              </w:rPr>
            </w:pPr>
          </w:p>
        </w:tc>
        <w:tc>
          <w:tcPr>
            <w:tcW w:w="1004" w:type="dxa"/>
          </w:tcPr>
          <w:p w:rsidR="00DD493A" w:rsidRPr="00930A1A" w:rsidRDefault="00DD493A" w:rsidP="00930A1A">
            <w:pPr>
              <w:spacing w:after="0" w:line="240" w:lineRule="auto"/>
              <w:jc w:val="center"/>
              <w:rPr>
                <w:rFonts w:ascii="Times New Roman" w:hAnsi="Times New Roman"/>
              </w:rPr>
            </w:pPr>
          </w:p>
        </w:tc>
        <w:tc>
          <w:tcPr>
            <w:tcW w:w="993" w:type="dxa"/>
          </w:tcPr>
          <w:p w:rsidR="00DD493A" w:rsidRPr="00930A1A" w:rsidRDefault="00DD493A" w:rsidP="00930A1A">
            <w:pPr>
              <w:spacing w:after="0" w:line="240" w:lineRule="auto"/>
              <w:jc w:val="center"/>
              <w:rPr>
                <w:rFonts w:ascii="Times New Roman" w:hAnsi="Times New Roman"/>
              </w:rPr>
            </w:pPr>
          </w:p>
        </w:tc>
        <w:tc>
          <w:tcPr>
            <w:tcW w:w="992" w:type="dxa"/>
          </w:tcPr>
          <w:p w:rsidR="00DD493A" w:rsidRPr="00930A1A" w:rsidRDefault="00DD493A" w:rsidP="00930A1A">
            <w:pPr>
              <w:spacing w:after="0" w:line="240" w:lineRule="auto"/>
              <w:jc w:val="center"/>
              <w:rPr>
                <w:rFonts w:ascii="Times New Roman" w:hAnsi="Times New Roman"/>
              </w:rPr>
            </w:pPr>
          </w:p>
        </w:tc>
        <w:tc>
          <w:tcPr>
            <w:tcW w:w="95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2</w:t>
            </w:r>
          </w:p>
        </w:tc>
        <w:tc>
          <w:tcPr>
            <w:tcW w:w="850"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4</w:t>
            </w:r>
          </w:p>
        </w:tc>
        <w:tc>
          <w:tcPr>
            <w:tcW w:w="103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8</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12</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16</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20</w:t>
            </w:r>
          </w:p>
        </w:tc>
        <w:tc>
          <w:tcPr>
            <w:tcW w:w="937"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20</w:t>
            </w:r>
          </w:p>
        </w:tc>
      </w:tr>
      <w:tr w:rsidR="00930A1A" w:rsidRPr="00930A1A" w:rsidTr="006468EF">
        <w:trPr>
          <w:jc w:val="center"/>
        </w:trPr>
        <w:tc>
          <w:tcPr>
            <w:tcW w:w="3107" w:type="dxa"/>
          </w:tcPr>
          <w:p w:rsidR="00DD493A" w:rsidRPr="00930A1A" w:rsidRDefault="00350BC3" w:rsidP="00930A1A">
            <w:pPr>
              <w:spacing w:after="0" w:line="240" w:lineRule="auto"/>
              <w:rPr>
                <w:rFonts w:ascii="Times New Roman" w:hAnsi="Times New Roman"/>
              </w:rPr>
            </w:pPr>
            <w:r w:rsidRPr="00930A1A">
              <w:rPr>
                <w:rFonts w:ascii="Times New Roman" w:hAnsi="Times New Roman"/>
              </w:rPr>
              <w:t>2.46</w:t>
            </w:r>
            <w:r w:rsidR="00DD493A" w:rsidRPr="00930A1A">
              <w:rPr>
                <w:rFonts w:ascii="Times New Roman" w:hAnsi="Times New Roman"/>
              </w:rPr>
              <w:t xml:space="preserve">.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w:t>
            </w:r>
            <w:r w:rsidR="008F5918" w:rsidRPr="00930A1A">
              <w:rPr>
                <w:rFonts w:ascii="Times New Roman" w:hAnsi="Times New Roman"/>
              </w:rPr>
              <w:t>«</w:t>
            </w:r>
            <w:r w:rsidR="00DD493A" w:rsidRPr="00930A1A">
              <w:rPr>
                <w:rFonts w:ascii="Times New Roman" w:hAnsi="Times New Roman"/>
              </w:rPr>
              <w:t>одного окна</w:t>
            </w:r>
            <w:r w:rsidR="008F5918" w:rsidRPr="00930A1A">
              <w:rPr>
                <w:rFonts w:ascii="Times New Roman" w:hAnsi="Times New Roman"/>
              </w:rPr>
              <w:t>»</w:t>
            </w:r>
            <w:r w:rsidR="00DD493A" w:rsidRPr="00930A1A">
              <w:rPr>
                <w:rFonts w:ascii="Times New Roman" w:hAnsi="Times New Roman"/>
              </w:rPr>
              <w:t xml:space="preserve"> (</w:t>
            </w:r>
            <w:r w:rsidR="008F5918" w:rsidRPr="00930A1A">
              <w:rPr>
                <w:rFonts w:ascii="Times New Roman" w:hAnsi="Times New Roman"/>
              </w:rPr>
              <w:t>«</w:t>
            </w:r>
            <w:r w:rsidR="00DD493A" w:rsidRPr="00930A1A">
              <w:rPr>
                <w:rFonts w:ascii="Times New Roman" w:hAnsi="Times New Roman"/>
              </w:rPr>
              <w:t>Современная цифровая образовательная среда в Республике Тыва</w:t>
            </w:r>
            <w:r w:rsidR="008F5918" w:rsidRPr="00930A1A">
              <w:rPr>
                <w:rFonts w:ascii="Times New Roman" w:hAnsi="Times New Roman"/>
              </w:rPr>
              <w:t>»</w:t>
            </w:r>
            <w:r w:rsidR="00DD493A" w:rsidRPr="00930A1A">
              <w:rPr>
                <w:rFonts w:ascii="Times New Roman" w:hAnsi="Times New Roman"/>
              </w:rPr>
              <w:t>), в общем числе педагогических работников общего образования</w:t>
            </w:r>
          </w:p>
        </w:tc>
        <w:tc>
          <w:tcPr>
            <w:tcW w:w="851"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DD493A" w:rsidRPr="00930A1A" w:rsidRDefault="00DD493A" w:rsidP="00930A1A">
            <w:pPr>
              <w:spacing w:after="0" w:line="240" w:lineRule="auto"/>
              <w:jc w:val="center"/>
              <w:rPr>
                <w:rFonts w:ascii="Times New Roman" w:hAnsi="Times New Roman"/>
              </w:rPr>
            </w:pPr>
          </w:p>
        </w:tc>
        <w:tc>
          <w:tcPr>
            <w:tcW w:w="992" w:type="dxa"/>
          </w:tcPr>
          <w:p w:rsidR="00DD493A" w:rsidRPr="00930A1A" w:rsidRDefault="00DD493A" w:rsidP="00930A1A">
            <w:pPr>
              <w:spacing w:after="0" w:line="240" w:lineRule="auto"/>
              <w:jc w:val="center"/>
              <w:rPr>
                <w:rFonts w:ascii="Times New Roman" w:hAnsi="Times New Roman"/>
              </w:rPr>
            </w:pPr>
          </w:p>
        </w:tc>
        <w:tc>
          <w:tcPr>
            <w:tcW w:w="1004" w:type="dxa"/>
          </w:tcPr>
          <w:p w:rsidR="00DD493A" w:rsidRPr="00930A1A" w:rsidRDefault="00DD493A" w:rsidP="00930A1A">
            <w:pPr>
              <w:spacing w:after="0" w:line="240" w:lineRule="auto"/>
              <w:jc w:val="center"/>
              <w:rPr>
                <w:rFonts w:ascii="Times New Roman" w:hAnsi="Times New Roman"/>
              </w:rPr>
            </w:pPr>
          </w:p>
        </w:tc>
        <w:tc>
          <w:tcPr>
            <w:tcW w:w="993" w:type="dxa"/>
          </w:tcPr>
          <w:p w:rsidR="00DD493A" w:rsidRPr="00930A1A" w:rsidRDefault="00DD493A" w:rsidP="00930A1A">
            <w:pPr>
              <w:spacing w:after="0" w:line="240" w:lineRule="auto"/>
              <w:jc w:val="center"/>
              <w:rPr>
                <w:rFonts w:ascii="Times New Roman" w:hAnsi="Times New Roman"/>
              </w:rPr>
            </w:pPr>
          </w:p>
        </w:tc>
        <w:tc>
          <w:tcPr>
            <w:tcW w:w="992" w:type="dxa"/>
          </w:tcPr>
          <w:p w:rsidR="00DD493A" w:rsidRPr="00930A1A" w:rsidRDefault="00DD493A" w:rsidP="00930A1A">
            <w:pPr>
              <w:spacing w:after="0" w:line="240" w:lineRule="auto"/>
              <w:jc w:val="center"/>
              <w:rPr>
                <w:rFonts w:ascii="Times New Roman" w:hAnsi="Times New Roman"/>
              </w:rPr>
            </w:pPr>
          </w:p>
        </w:tc>
        <w:tc>
          <w:tcPr>
            <w:tcW w:w="95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3</w:t>
            </w:r>
          </w:p>
        </w:tc>
        <w:tc>
          <w:tcPr>
            <w:tcW w:w="850"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5</w:t>
            </w:r>
          </w:p>
        </w:tc>
        <w:tc>
          <w:tcPr>
            <w:tcW w:w="103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25</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35</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50</w:t>
            </w:r>
          </w:p>
        </w:tc>
        <w:tc>
          <w:tcPr>
            <w:tcW w:w="937"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50</w:t>
            </w:r>
          </w:p>
        </w:tc>
      </w:tr>
      <w:tr w:rsidR="00930A1A" w:rsidRPr="00930A1A" w:rsidTr="006468EF">
        <w:trPr>
          <w:jc w:val="center"/>
        </w:trPr>
        <w:tc>
          <w:tcPr>
            <w:tcW w:w="3107" w:type="dxa"/>
          </w:tcPr>
          <w:p w:rsidR="00DD493A" w:rsidRPr="00930A1A" w:rsidRDefault="00350BC3" w:rsidP="00930A1A">
            <w:pPr>
              <w:spacing w:after="0" w:line="240" w:lineRule="auto"/>
              <w:rPr>
                <w:rFonts w:ascii="Times New Roman" w:hAnsi="Times New Roman"/>
              </w:rPr>
            </w:pPr>
            <w:r w:rsidRPr="00930A1A">
              <w:rPr>
                <w:rFonts w:ascii="Times New Roman" w:hAnsi="Times New Roman"/>
              </w:rPr>
              <w:t>2.47</w:t>
            </w:r>
            <w:r w:rsidR="00DD493A" w:rsidRPr="00930A1A">
              <w:rPr>
                <w:rFonts w:ascii="Times New Roman" w:hAnsi="Times New Roman"/>
              </w:rPr>
              <w:t>. Доля учителей общеобразовательных организаций, вовлеченных в национальную систему профессионального роста педагогических работников</w:t>
            </w:r>
          </w:p>
        </w:tc>
        <w:tc>
          <w:tcPr>
            <w:tcW w:w="851"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DD493A" w:rsidRPr="00930A1A" w:rsidRDefault="00DD493A" w:rsidP="00930A1A">
            <w:pPr>
              <w:spacing w:after="0" w:line="240" w:lineRule="auto"/>
              <w:jc w:val="center"/>
              <w:rPr>
                <w:rFonts w:ascii="Times New Roman" w:hAnsi="Times New Roman"/>
              </w:rPr>
            </w:pP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100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99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w:t>
            </w:r>
          </w:p>
        </w:tc>
        <w:tc>
          <w:tcPr>
            <w:tcW w:w="95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850"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03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50</w:t>
            </w:r>
          </w:p>
        </w:tc>
        <w:tc>
          <w:tcPr>
            <w:tcW w:w="937"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50</w:t>
            </w:r>
          </w:p>
        </w:tc>
      </w:tr>
    </w:tbl>
    <w:p w:rsidR="006468EF" w:rsidRDefault="006468EF"/>
    <w:p w:rsidR="006468EF" w:rsidRDefault="006468EF"/>
    <w:tbl>
      <w:tblPr>
        <w:tblW w:w="15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107"/>
        <w:gridCol w:w="851"/>
        <w:gridCol w:w="850"/>
        <w:gridCol w:w="992"/>
        <w:gridCol w:w="993"/>
        <w:gridCol w:w="992"/>
        <w:gridCol w:w="992"/>
        <w:gridCol w:w="992"/>
        <w:gridCol w:w="851"/>
        <w:gridCol w:w="992"/>
        <w:gridCol w:w="1134"/>
        <w:gridCol w:w="1134"/>
        <w:gridCol w:w="12"/>
        <w:gridCol w:w="1134"/>
        <w:gridCol w:w="937"/>
      </w:tblGrid>
      <w:tr w:rsidR="006468EF" w:rsidRPr="00930A1A" w:rsidTr="006468EF">
        <w:trPr>
          <w:tblHeader/>
          <w:jc w:val="center"/>
        </w:trPr>
        <w:tc>
          <w:tcPr>
            <w:tcW w:w="3107" w:type="dxa"/>
          </w:tcPr>
          <w:p w:rsidR="006468EF" w:rsidRPr="00930A1A" w:rsidRDefault="006468EF" w:rsidP="00930D07">
            <w:pPr>
              <w:spacing w:after="0" w:line="240" w:lineRule="auto"/>
              <w:jc w:val="center"/>
              <w:rPr>
                <w:rFonts w:ascii="Times New Roman" w:hAnsi="Times New Roman"/>
              </w:rPr>
            </w:pPr>
            <w:r w:rsidRPr="00930A1A">
              <w:rPr>
                <w:rFonts w:ascii="Times New Roman" w:hAnsi="Times New Roman"/>
              </w:rPr>
              <w:t>1</w:t>
            </w:r>
          </w:p>
        </w:tc>
        <w:tc>
          <w:tcPr>
            <w:tcW w:w="851" w:type="dxa"/>
          </w:tcPr>
          <w:p w:rsidR="006468EF" w:rsidRPr="00930A1A" w:rsidRDefault="006468EF" w:rsidP="00930D07">
            <w:pPr>
              <w:spacing w:after="0" w:line="240" w:lineRule="auto"/>
              <w:jc w:val="center"/>
              <w:rPr>
                <w:rFonts w:ascii="Times New Roman" w:hAnsi="Times New Roman"/>
              </w:rPr>
            </w:pPr>
            <w:r w:rsidRPr="00930A1A">
              <w:rPr>
                <w:rFonts w:ascii="Times New Roman" w:hAnsi="Times New Roman"/>
              </w:rPr>
              <w:t>2</w:t>
            </w:r>
          </w:p>
        </w:tc>
        <w:tc>
          <w:tcPr>
            <w:tcW w:w="850" w:type="dxa"/>
          </w:tcPr>
          <w:p w:rsidR="006468EF" w:rsidRPr="00930A1A" w:rsidRDefault="006468EF" w:rsidP="00930D07">
            <w:pPr>
              <w:spacing w:after="0" w:line="240" w:lineRule="auto"/>
              <w:jc w:val="center"/>
              <w:rPr>
                <w:rFonts w:ascii="Times New Roman" w:hAnsi="Times New Roman"/>
              </w:rPr>
            </w:pPr>
            <w:r w:rsidRPr="00930A1A">
              <w:rPr>
                <w:rFonts w:ascii="Times New Roman" w:hAnsi="Times New Roman"/>
              </w:rPr>
              <w:t>3</w:t>
            </w:r>
          </w:p>
        </w:tc>
        <w:tc>
          <w:tcPr>
            <w:tcW w:w="992" w:type="dxa"/>
          </w:tcPr>
          <w:p w:rsidR="006468EF" w:rsidRPr="00930A1A" w:rsidRDefault="006468EF" w:rsidP="00930D07">
            <w:pPr>
              <w:spacing w:after="0" w:line="240" w:lineRule="auto"/>
              <w:jc w:val="center"/>
              <w:rPr>
                <w:rFonts w:ascii="Times New Roman" w:hAnsi="Times New Roman"/>
              </w:rPr>
            </w:pPr>
            <w:r w:rsidRPr="00930A1A">
              <w:rPr>
                <w:rFonts w:ascii="Times New Roman" w:hAnsi="Times New Roman"/>
              </w:rPr>
              <w:t>4</w:t>
            </w:r>
          </w:p>
        </w:tc>
        <w:tc>
          <w:tcPr>
            <w:tcW w:w="993" w:type="dxa"/>
          </w:tcPr>
          <w:p w:rsidR="006468EF" w:rsidRPr="00930A1A" w:rsidRDefault="006468EF" w:rsidP="00930D07">
            <w:pPr>
              <w:spacing w:after="0" w:line="240" w:lineRule="auto"/>
              <w:jc w:val="center"/>
              <w:rPr>
                <w:rFonts w:ascii="Times New Roman" w:hAnsi="Times New Roman"/>
              </w:rPr>
            </w:pPr>
            <w:r w:rsidRPr="00930A1A">
              <w:rPr>
                <w:rFonts w:ascii="Times New Roman" w:hAnsi="Times New Roman"/>
              </w:rPr>
              <w:t>5</w:t>
            </w:r>
          </w:p>
        </w:tc>
        <w:tc>
          <w:tcPr>
            <w:tcW w:w="992" w:type="dxa"/>
          </w:tcPr>
          <w:p w:rsidR="006468EF" w:rsidRPr="00930A1A" w:rsidRDefault="006468EF" w:rsidP="00930D07">
            <w:pPr>
              <w:spacing w:after="0" w:line="240" w:lineRule="auto"/>
              <w:jc w:val="center"/>
              <w:rPr>
                <w:rFonts w:ascii="Times New Roman" w:hAnsi="Times New Roman"/>
              </w:rPr>
            </w:pPr>
            <w:r w:rsidRPr="00930A1A">
              <w:rPr>
                <w:rFonts w:ascii="Times New Roman" w:hAnsi="Times New Roman"/>
              </w:rPr>
              <w:t>6</w:t>
            </w:r>
          </w:p>
        </w:tc>
        <w:tc>
          <w:tcPr>
            <w:tcW w:w="992" w:type="dxa"/>
          </w:tcPr>
          <w:p w:rsidR="006468EF" w:rsidRPr="00930A1A" w:rsidRDefault="006468EF" w:rsidP="00930D07">
            <w:pPr>
              <w:spacing w:after="0" w:line="240" w:lineRule="auto"/>
              <w:jc w:val="center"/>
              <w:rPr>
                <w:rFonts w:ascii="Times New Roman" w:hAnsi="Times New Roman"/>
              </w:rPr>
            </w:pPr>
            <w:r w:rsidRPr="00930A1A">
              <w:rPr>
                <w:rFonts w:ascii="Times New Roman" w:hAnsi="Times New Roman"/>
              </w:rPr>
              <w:t>7</w:t>
            </w:r>
          </w:p>
        </w:tc>
        <w:tc>
          <w:tcPr>
            <w:tcW w:w="992" w:type="dxa"/>
          </w:tcPr>
          <w:p w:rsidR="006468EF" w:rsidRPr="00930A1A" w:rsidRDefault="006468EF" w:rsidP="00930D07">
            <w:pPr>
              <w:spacing w:after="0" w:line="240" w:lineRule="auto"/>
              <w:jc w:val="center"/>
              <w:rPr>
                <w:rFonts w:ascii="Times New Roman" w:hAnsi="Times New Roman"/>
              </w:rPr>
            </w:pPr>
            <w:r w:rsidRPr="00930A1A">
              <w:rPr>
                <w:rFonts w:ascii="Times New Roman" w:hAnsi="Times New Roman"/>
              </w:rPr>
              <w:t>8</w:t>
            </w:r>
          </w:p>
        </w:tc>
        <w:tc>
          <w:tcPr>
            <w:tcW w:w="851" w:type="dxa"/>
          </w:tcPr>
          <w:p w:rsidR="006468EF" w:rsidRPr="00930A1A" w:rsidRDefault="006468EF" w:rsidP="00930D07">
            <w:pPr>
              <w:spacing w:after="0" w:line="240" w:lineRule="auto"/>
              <w:jc w:val="center"/>
              <w:rPr>
                <w:rFonts w:ascii="Times New Roman" w:hAnsi="Times New Roman"/>
              </w:rPr>
            </w:pPr>
            <w:r w:rsidRPr="00930A1A">
              <w:rPr>
                <w:rFonts w:ascii="Times New Roman" w:hAnsi="Times New Roman"/>
              </w:rPr>
              <w:t>9</w:t>
            </w:r>
          </w:p>
        </w:tc>
        <w:tc>
          <w:tcPr>
            <w:tcW w:w="992" w:type="dxa"/>
          </w:tcPr>
          <w:p w:rsidR="006468EF" w:rsidRPr="00930A1A" w:rsidRDefault="006468EF" w:rsidP="00930D07">
            <w:pPr>
              <w:spacing w:after="0" w:line="240" w:lineRule="auto"/>
              <w:jc w:val="center"/>
              <w:rPr>
                <w:rFonts w:ascii="Times New Roman" w:hAnsi="Times New Roman"/>
              </w:rPr>
            </w:pPr>
            <w:r w:rsidRPr="00930A1A">
              <w:rPr>
                <w:rFonts w:ascii="Times New Roman" w:hAnsi="Times New Roman"/>
              </w:rPr>
              <w:t>10</w:t>
            </w:r>
          </w:p>
        </w:tc>
        <w:tc>
          <w:tcPr>
            <w:tcW w:w="1134" w:type="dxa"/>
          </w:tcPr>
          <w:p w:rsidR="006468EF" w:rsidRPr="00930A1A" w:rsidRDefault="006468EF" w:rsidP="00930D07">
            <w:pPr>
              <w:spacing w:after="0" w:line="240" w:lineRule="auto"/>
              <w:jc w:val="center"/>
              <w:rPr>
                <w:rFonts w:ascii="Times New Roman" w:hAnsi="Times New Roman"/>
              </w:rPr>
            </w:pPr>
            <w:r w:rsidRPr="00930A1A">
              <w:rPr>
                <w:rFonts w:ascii="Times New Roman" w:hAnsi="Times New Roman"/>
              </w:rPr>
              <w:t>11</w:t>
            </w:r>
          </w:p>
        </w:tc>
        <w:tc>
          <w:tcPr>
            <w:tcW w:w="1146" w:type="dxa"/>
            <w:gridSpan w:val="2"/>
          </w:tcPr>
          <w:p w:rsidR="006468EF" w:rsidRPr="00930A1A" w:rsidRDefault="006468EF" w:rsidP="00930D07">
            <w:pPr>
              <w:spacing w:after="0" w:line="240" w:lineRule="auto"/>
              <w:jc w:val="center"/>
              <w:rPr>
                <w:rFonts w:ascii="Times New Roman" w:hAnsi="Times New Roman"/>
              </w:rPr>
            </w:pPr>
            <w:r w:rsidRPr="00930A1A">
              <w:rPr>
                <w:rFonts w:ascii="Times New Roman" w:hAnsi="Times New Roman"/>
              </w:rPr>
              <w:t>12</w:t>
            </w:r>
          </w:p>
        </w:tc>
        <w:tc>
          <w:tcPr>
            <w:tcW w:w="1134" w:type="dxa"/>
          </w:tcPr>
          <w:p w:rsidR="006468EF" w:rsidRPr="00930A1A" w:rsidRDefault="006468EF" w:rsidP="00930D07">
            <w:pPr>
              <w:spacing w:after="0" w:line="240" w:lineRule="auto"/>
              <w:jc w:val="center"/>
              <w:rPr>
                <w:rFonts w:ascii="Times New Roman" w:hAnsi="Times New Roman"/>
              </w:rPr>
            </w:pPr>
            <w:r w:rsidRPr="00930A1A">
              <w:rPr>
                <w:rFonts w:ascii="Times New Roman" w:hAnsi="Times New Roman"/>
              </w:rPr>
              <w:t>13</w:t>
            </w:r>
          </w:p>
        </w:tc>
        <w:tc>
          <w:tcPr>
            <w:tcW w:w="937" w:type="dxa"/>
          </w:tcPr>
          <w:p w:rsidR="006468EF" w:rsidRPr="00930A1A" w:rsidRDefault="006468EF" w:rsidP="00930D07">
            <w:pPr>
              <w:spacing w:after="0" w:line="240" w:lineRule="auto"/>
              <w:jc w:val="center"/>
              <w:rPr>
                <w:rFonts w:ascii="Times New Roman" w:hAnsi="Times New Roman"/>
              </w:rPr>
            </w:pPr>
            <w:r w:rsidRPr="00930A1A">
              <w:rPr>
                <w:rFonts w:ascii="Times New Roman" w:hAnsi="Times New Roman"/>
              </w:rPr>
              <w:t>14</w:t>
            </w:r>
          </w:p>
        </w:tc>
      </w:tr>
      <w:tr w:rsidR="00930A1A" w:rsidRPr="00930A1A" w:rsidTr="006468EF">
        <w:trPr>
          <w:jc w:val="center"/>
        </w:trPr>
        <w:tc>
          <w:tcPr>
            <w:tcW w:w="3107" w:type="dxa"/>
          </w:tcPr>
          <w:p w:rsidR="00DD493A" w:rsidRPr="00930A1A" w:rsidRDefault="00350BC3" w:rsidP="00930A1A">
            <w:pPr>
              <w:spacing w:after="0" w:line="240" w:lineRule="auto"/>
              <w:rPr>
                <w:rFonts w:ascii="Times New Roman" w:hAnsi="Times New Roman"/>
              </w:rPr>
            </w:pPr>
            <w:r w:rsidRPr="00930A1A">
              <w:rPr>
                <w:rFonts w:ascii="Times New Roman" w:hAnsi="Times New Roman"/>
              </w:rPr>
              <w:t>2.48</w:t>
            </w:r>
            <w:r w:rsidR="00DD493A" w:rsidRPr="00930A1A">
              <w:rPr>
                <w:rFonts w:ascii="Times New Roman" w:hAnsi="Times New Roman"/>
              </w:rPr>
              <w:t>. Доля субъектов Российской Федерации, обеспечивших деятельность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w:t>
            </w:r>
          </w:p>
        </w:tc>
        <w:tc>
          <w:tcPr>
            <w:tcW w:w="851" w:type="dxa"/>
          </w:tcPr>
          <w:p w:rsidR="00DD493A" w:rsidRPr="00930A1A" w:rsidRDefault="00DD493A"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DD493A" w:rsidRPr="00930A1A" w:rsidRDefault="00DD493A" w:rsidP="00930A1A">
            <w:pPr>
              <w:spacing w:after="0" w:line="240" w:lineRule="auto"/>
              <w:jc w:val="center"/>
              <w:rPr>
                <w:rFonts w:ascii="Times New Roman" w:hAnsi="Times New Roman"/>
              </w:rPr>
            </w:pP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993"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851"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992"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146" w:type="dxa"/>
            <w:gridSpan w:val="2"/>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1,1765</w:t>
            </w:r>
          </w:p>
        </w:tc>
        <w:tc>
          <w:tcPr>
            <w:tcW w:w="937" w:type="dxa"/>
          </w:tcPr>
          <w:p w:rsidR="00DD493A" w:rsidRPr="00930A1A" w:rsidRDefault="00DD493A" w:rsidP="00930A1A">
            <w:pPr>
              <w:spacing w:after="0" w:line="240" w:lineRule="auto"/>
              <w:jc w:val="center"/>
              <w:rPr>
                <w:rFonts w:ascii="Times New Roman" w:hAnsi="Times New Roman"/>
              </w:rPr>
            </w:pPr>
            <w:r w:rsidRPr="00930A1A">
              <w:rPr>
                <w:rFonts w:ascii="Times New Roman" w:hAnsi="Times New Roman"/>
              </w:rPr>
              <w:t>0</w:t>
            </w:r>
          </w:p>
        </w:tc>
      </w:tr>
      <w:tr w:rsidR="00930A1A" w:rsidRPr="00930A1A" w:rsidTr="006468EF">
        <w:trPr>
          <w:jc w:val="center"/>
        </w:trPr>
        <w:tc>
          <w:tcPr>
            <w:tcW w:w="3107" w:type="dxa"/>
          </w:tcPr>
          <w:p w:rsidR="005D347A" w:rsidRPr="00930A1A" w:rsidRDefault="00350BC3" w:rsidP="00930A1A">
            <w:pPr>
              <w:spacing w:after="0" w:line="240" w:lineRule="auto"/>
              <w:rPr>
                <w:rFonts w:ascii="Times New Roman" w:hAnsi="Times New Roman"/>
              </w:rPr>
            </w:pPr>
            <w:r w:rsidRPr="00930A1A">
              <w:rPr>
                <w:rFonts w:ascii="Times New Roman" w:hAnsi="Times New Roman"/>
              </w:rPr>
              <w:t>2.49</w:t>
            </w:r>
            <w:r w:rsidR="005D347A" w:rsidRPr="00930A1A">
              <w:rPr>
                <w:rFonts w:ascii="Times New Roman" w:hAnsi="Times New Roman"/>
              </w:rPr>
              <w:t>. Доля педагогических работников, прошедших добровольную независимую оценку квалификации</w:t>
            </w:r>
          </w:p>
        </w:tc>
        <w:tc>
          <w:tcPr>
            <w:tcW w:w="851"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93"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851"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0</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0</w:t>
            </w:r>
          </w:p>
        </w:tc>
        <w:tc>
          <w:tcPr>
            <w:tcW w:w="1146" w:type="dxa"/>
            <w:gridSpan w:val="2"/>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10</w:t>
            </w:r>
          </w:p>
        </w:tc>
        <w:tc>
          <w:tcPr>
            <w:tcW w:w="937"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10</w:t>
            </w:r>
          </w:p>
        </w:tc>
      </w:tr>
      <w:tr w:rsidR="00930A1A" w:rsidRPr="00930A1A" w:rsidTr="006468EF">
        <w:trPr>
          <w:jc w:val="center"/>
        </w:trPr>
        <w:tc>
          <w:tcPr>
            <w:tcW w:w="3107"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2.5</w:t>
            </w:r>
            <w:r w:rsidR="00350BC3" w:rsidRPr="00930A1A">
              <w:rPr>
                <w:rFonts w:ascii="Times New Roman" w:hAnsi="Times New Roman"/>
              </w:rPr>
              <w:t>0</w:t>
            </w:r>
            <w:r w:rsidRPr="00930A1A">
              <w:rPr>
                <w:rFonts w:ascii="Times New Roman" w:hAnsi="Times New Roman"/>
              </w:rPr>
              <w:t>. 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с нарастающим итогом</w:t>
            </w:r>
          </w:p>
        </w:tc>
        <w:tc>
          <w:tcPr>
            <w:tcW w:w="851"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млн. человек</w:t>
            </w:r>
          </w:p>
        </w:tc>
        <w:tc>
          <w:tcPr>
            <w:tcW w:w="850"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3"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0,0010</w:t>
            </w:r>
          </w:p>
        </w:tc>
        <w:tc>
          <w:tcPr>
            <w:tcW w:w="851"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0,0020</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0,0030</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0,0050</w:t>
            </w:r>
          </w:p>
        </w:tc>
        <w:tc>
          <w:tcPr>
            <w:tcW w:w="1146" w:type="dxa"/>
            <w:gridSpan w:val="2"/>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0,0080</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0,0150</w:t>
            </w:r>
          </w:p>
        </w:tc>
        <w:tc>
          <w:tcPr>
            <w:tcW w:w="937"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0,0150</w:t>
            </w:r>
          </w:p>
        </w:tc>
      </w:tr>
      <w:tr w:rsidR="00930A1A" w:rsidRPr="00930A1A" w:rsidTr="006468EF">
        <w:trPr>
          <w:jc w:val="center"/>
        </w:trPr>
        <w:tc>
          <w:tcPr>
            <w:tcW w:w="3107"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2.5</w:t>
            </w:r>
            <w:r w:rsidR="00350BC3" w:rsidRPr="00930A1A">
              <w:rPr>
                <w:rFonts w:ascii="Times New Roman" w:hAnsi="Times New Roman"/>
              </w:rPr>
              <w:t>1</w:t>
            </w:r>
            <w:r w:rsidRPr="00930A1A">
              <w:rPr>
                <w:rFonts w:ascii="Times New Roman" w:hAnsi="Times New Roman"/>
              </w:rPr>
              <w:t>. Доля граждан, вовлеченных в добровольческую деятельность</w:t>
            </w:r>
          </w:p>
        </w:tc>
        <w:tc>
          <w:tcPr>
            <w:tcW w:w="851"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 xml:space="preserve">млн. </w:t>
            </w:r>
            <w:r w:rsidRPr="00930A1A">
              <w:rPr>
                <w:rFonts w:ascii="Times New Roman" w:hAnsi="Times New Roman"/>
              </w:rPr>
              <w:br/>
              <w:t>человек</w:t>
            </w:r>
          </w:p>
        </w:tc>
        <w:tc>
          <w:tcPr>
            <w:tcW w:w="850"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3"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0,0030</w:t>
            </w:r>
          </w:p>
        </w:tc>
        <w:tc>
          <w:tcPr>
            <w:tcW w:w="851"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0,0050</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0,0060</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0,0070</w:t>
            </w:r>
          </w:p>
        </w:tc>
        <w:tc>
          <w:tcPr>
            <w:tcW w:w="1146" w:type="dxa"/>
            <w:gridSpan w:val="2"/>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0,0080</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0,0100</w:t>
            </w:r>
          </w:p>
        </w:tc>
        <w:tc>
          <w:tcPr>
            <w:tcW w:w="937"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0,0100</w:t>
            </w:r>
          </w:p>
        </w:tc>
      </w:tr>
      <w:tr w:rsidR="00930A1A" w:rsidRPr="00930A1A" w:rsidTr="006468EF">
        <w:trPr>
          <w:trHeight w:val="751"/>
          <w:jc w:val="center"/>
        </w:trPr>
        <w:tc>
          <w:tcPr>
            <w:tcW w:w="3107" w:type="dxa"/>
          </w:tcPr>
          <w:p w:rsidR="005D347A" w:rsidRPr="00930A1A" w:rsidRDefault="00350BC3" w:rsidP="00930A1A">
            <w:pPr>
              <w:spacing w:after="0" w:line="240" w:lineRule="auto"/>
              <w:rPr>
                <w:rFonts w:ascii="Times New Roman" w:hAnsi="Times New Roman"/>
              </w:rPr>
            </w:pPr>
            <w:r w:rsidRPr="00930A1A">
              <w:rPr>
                <w:rFonts w:ascii="Times New Roman" w:hAnsi="Times New Roman"/>
              </w:rPr>
              <w:t>2.52</w:t>
            </w:r>
            <w:r w:rsidR="005D347A" w:rsidRPr="00930A1A">
              <w:rPr>
                <w:rFonts w:ascii="Times New Roman" w:hAnsi="Times New Roman"/>
              </w:rPr>
              <w:t>. Доля молодежи, задействованной в мероприятиях по вовлечению в творческую деятельность, от общего числа молодежи в Республике Тыва</w:t>
            </w:r>
          </w:p>
        </w:tc>
        <w:tc>
          <w:tcPr>
            <w:tcW w:w="851"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3"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30</w:t>
            </w:r>
          </w:p>
        </w:tc>
        <w:tc>
          <w:tcPr>
            <w:tcW w:w="851"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33</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36</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39</w:t>
            </w:r>
          </w:p>
        </w:tc>
        <w:tc>
          <w:tcPr>
            <w:tcW w:w="1146" w:type="dxa"/>
            <w:gridSpan w:val="2"/>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42</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45</w:t>
            </w:r>
          </w:p>
        </w:tc>
        <w:tc>
          <w:tcPr>
            <w:tcW w:w="937"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45</w:t>
            </w:r>
          </w:p>
        </w:tc>
      </w:tr>
      <w:tr w:rsidR="00930A1A" w:rsidRPr="00930A1A" w:rsidTr="006468EF">
        <w:trPr>
          <w:jc w:val="center"/>
        </w:trPr>
        <w:tc>
          <w:tcPr>
            <w:tcW w:w="3107"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2.5</w:t>
            </w:r>
            <w:r w:rsidR="00350BC3" w:rsidRPr="00930A1A">
              <w:rPr>
                <w:rFonts w:ascii="Times New Roman" w:hAnsi="Times New Roman"/>
              </w:rPr>
              <w:t>3</w:t>
            </w:r>
            <w:r w:rsidRPr="00930A1A">
              <w:rPr>
                <w:rFonts w:ascii="Times New Roman" w:hAnsi="Times New Roman"/>
              </w:rPr>
              <w:t xml:space="preserve">. Доля студентов, вовлеченных в клубное студенческое движение, от общего </w:t>
            </w:r>
            <w:r w:rsidRPr="00930A1A">
              <w:rPr>
                <w:rFonts w:ascii="Times New Roman" w:hAnsi="Times New Roman"/>
              </w:rPr>
              <w:lastRenderedPageBreak/>
              <w:t>числа студентов в Республике Тыва</w:t>
            </w:r>
          </w:p>
        </w:tc>
        <w:tc>
          <w:tcPr>
            <w:tcW w:w="851"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lastRenderedPageBreak/>
              <w:t>процентов</w:t>
            </w:r>
          </w:p>
        </w:tc>
        <w:tc>
          <w:tcPr>
            <w:tcW w:w="850"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3"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20</w:t>
            </w:r>
          </w:p>
        </w:tc>
        <w:tc>
          <w:tcPr>
            <w:tcW w:w="851"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30</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40</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50</w:t>
            </w:r>
          </w:p>
        </w:tc>
        <w:tc>
          <w:tcPr>
            <w:tcW w:w="1146" w:type="dxa"/>
            <w:gridSpan w:val="2"/>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60</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70</w:t>
            </w:r>
          </w:p>
        </w:tc>
        <w:tc>
          <w:tcPr>
            <w:tcW w:w="937"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70</w:t>
            </w:r>
          </w:p>
        </w:tc>
      </w:tr>
      <w:tr w:rsidR="00930A1A" w:rsidRPr="00930A1A" w:rsidTr="006468EF">
        <w:trPr>
          <w:jc w:val="center"/>
        </w:trPr>
        <w:tc>
          <w:tcPr>
            <w:tcW w:w="3107" w:type="dxa"/>
          </w:tcPr>
          <w:p w:rsidR="005D347A" w:rsidRPr="00930A1A" w:rsidRDefault="00350BC3" w:rsidP="00930A1A">
            <w:pPr>
              <w:spacing w:after="0" w:line="240" w:lineRule="auto"/>
              <w:rPr>
                <w:rFonts w:ascii="Times New Roman" w:hAnsi="Times New Roman"/>
              </w:rPr>
            </w:pPr>
            <w:r w:rsidRPr="00930A1A">
              <w:rPr>
                <w:rFonts w:ascii="Times New Roman" w:hAnsi="Times New Roman"/>
              </w:rPr>
              <w:lastRenderedPageBreak/>
              <w:t>2.54</w:t>
            </w:r>
            <w:r w:rsidR="005D347A" w:rsidRPr="00930A1A">
              <w:rPr>
                <w:rFonts w:ascii="Times New Roman" w:hAnsi="Times New Roman"/>
              </w:rPr>
              <w:t xml:space="preserve">. Число региональных центров выявления, поддержки и развития способностей и талантов у детей и молодежи, создаваемых и реализующих программы с учетом опыта Образовательного фонда </w:t>
            </w:r>
            <w:r w:rsidR="008F5918" w:rsidRPr="00930A1A">
              <w:rPr>
                <w:rFonts w:ascii="Times New Roman" w:hAnsi="Times New Roman"/>
              </w:rPr>
              <w:t>«</w:t>
            </w:r>
            <w:r w:rsidR="005D347A" w:rsidRPr="00930A1A">
              <w:rPr>
                <w:rFonts w:ascii="Times New Roman" w:hAnsi="Times New Roman"/>
              </w:rPr>
              <w:t>Талант и успех</w:t>
            </w:r>
            <w:r w:rsidR="008F5918" w:rsidRPr="00930A1A">
              <w:rPr>
                <w:rFonts w:ascii="Times New Roman" w:hAnsi="Times New Roman"/>
              </w:rPr>
              <w:t>»</w:t>
            </w:r>
            <w:r w:rsidR="005D347A" w:rsidRPr="00930A1A">
              <w:rPr>
                <w:rFonts w:ascii="Times New Roman" w:hAnsi="Times New Roman"/>
              </w:rPr>
              <w:t>, участниками которых стали не менее 5 процентов обучающихся по образовательным программам основного и среднего общего образования в соответствующих субъектах Российской Федерации, с нарастающим итогом</w:t>
            </w:r>
          </w:p>
        </w:tc>
        <w:tc>
          <w:tcPr>
            <w:tcW w:w="851"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единиц</w:t>
            </w:r>
          </w:p>
        </w:tc>
        <w:tc>
          <w:tcPr>
            <w:tcW w:w="850"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3"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851"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0</w:t>
            </w:r>
          </w:p>
        </w:tc>
        <w:tc>
          <w:tcPr>
            <w:tcW w:w="1146" w:type="dxa"/>
            <w:gridSpan w:val="2"/>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0</w:t>
            </w:r>
          </w:p>
        </w:tc>
        <w:tc>
          <w:tcPr>
            <w:tcW w:w="937" w:type="dxa"/>
          </w:tcPr>
          <w:p w:rsidR="005D347A" w:rsidRPr="00930A1A" w:rsidRDefault="005D347A" w:rsidP="00930A1A">
            <w:pPr>
              <w:spacing w:after="0" w:line="240" w:lineRule="auto"/>
              <w:jc w:val="center"/>
              <w:rPr>
                <w:rFonts w:ascii="Times New Roman" w:hAnsi="Times New Roman"/>
              </w:rPr>
            </w:pPr>
          </w:p>
        </w:tc>
      </w:tr>
      <w:tr w:rsidR="00930A1A" w:rsidRPr="00930A1A" w:rsidTr="006468EF">
        <w:trPr>
          <w:jc w:val="center"/>
        </w:trPr>
        <w:tc>
          <w:tcPr>
            <w:tcW w:w="3107"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2.5</w:t>
            </w:r>
            <w:r w:rsidR="00350BC3" w:rsidRPr="00930A1A">
              <w:rPr>
                <w:rFonts w:ascii="Times New Roman" w:hAnsi="Times New Roman"/>
              </w:rPr>
              <w:t>5</w:t>
            </w:r>
            <w:r w:rsidRPr="00930A1A">
              <w:rPr>
                <w:rFonts w:ascii="Times New Roman" w:hAnsi="Times New Roman"/>
              </w:rPr>
              <w:t>. Уровень образования</w:t>
            </w:r>
          </w:p>
        </w:tc>
        <w:tc>
          <w:tcPr>
            <w:tcW w:w="851"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3"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67,33</w:t>
            </w:r>
          </w:p>
        </w:tc>
        <w:tc>
          <w:tcPr>
            <w:tcW w:w="851"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67,70</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68,45</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69,20</w:t>
            </w:r>
          </w:p>
        </w:tc>
        <w:tc>
          <w:tcPr>
            <w:tcW w:w="1146" w:type="dxa"/>
            <w:gridSpan w:val="2"/>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69,57</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69,79</w:t>
            </w:r>
          </w:p>
        </w:tc>
        <w:tc>
          <w:tcPr>
            <w:tcW w:w="937"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69,79</w:t>
            </w:r>
          </w:p>
        </w:tc>
      </w:tr>
      <w:tr w:rsidR="00930A1A" w:rsidRPr="00930A1A" w:rsidTr="006468EF">
        <w:trPr>
          <w:jc w:val="center"/>
        </w:trPr>
        <w:tc>
          <w:tcPr>
            <w:tcW w:w="3107" w:type="dxa"/>
          </w:tcPr>
          <w:p w:rsidR="005D347A" w:rsidRPr="00930A1A" w:rsidRDefault="00350BC3" w:rsidP="00930A1A">
            <w:pPr>
              <w:spacing w:after="0" w:line="240" w:lineRule="auto"/>
              <w:rPr>
                <w:rFonts w:ascii="Times New Roman" w:hAnsi="Times New Roman"/>
              </w:rPr>
            </w:pPr>
            <w:r w:rsidRPr="00930A1A">
              <w:rPr>
                <w:rFonts w:ascii="Times New Roman" w:hAnsi="Times New Roman"/>
              </w:rPr>
              <w:t>2.56</w:t>
            </w:r>
            <w:r w:rsidR="005D347A" w:rsidRPr="00930A1A">
              <w:rPr>
                <w:rFonts w:ascii="Times New Roman" w:hAnsi="Times New Roman"/>
              </w:rPr>
              <w:t>. Увеличение доли обучающихся, занимающихся физической культурой и спортом во внеурочное время, в общем количестве обучающихся по следующим уровням общего образования:</w:t>
            </w:r>
          </w:p>
          <w:p w:rsidR="005D347A" w:rsidRPr="00930A1A" w:rsidRDefault="005D347A" w:rsidP="00930A1A">
            <w:pPr>
              <w:spacing w:after="0" w:line="240" w:lineRule="auto"/>
              <w:rPr>
                <w:rFonts w:ascii="Times New Roman" w:hAnsi="Times New Roman"/>
              </w:rPr>
            </w:pPr>
            <w:r w:rsidRPr="00930A1A">
              <w:rPr>
                <w:rFonts w:ascii="Times New Roman" w:hAnsi="Times New Roman"/>
              </w:rPr>
              <w:t>начальное общее образование</w:t>
            </w:r>
          </w:p>
        </w:tc>
        <w:tc>
          <w:tcPr>
            <w:tcW w:w="851"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3"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1,20</w:t>
            </w:r>
          </w:p>
        </w:tc>
        <w:tc>
          <w:tcPr>
            <w:tcW w:w="851"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1146" w:type="dxa"/>
            <w:gridSpan w:val="2"/>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37"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r>
      <w:tr w:rsidR="00930A1A" w:rsidRPr="00930A1A" w:rsidTr="006468EF">
        <w:trPr>
          <w:jc w:val="center"/>
        </w:trPr>
        <w:tc>
          <w:tcPr>
            <w:tcW w:w="3107"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2.</w:t>
            </w:r>
            <w:r w:rsidR="00350BC3" w:rsidRPr="00930A1A">
              <w:rPr>
                <w:rFonts w:ascii="Times New Roman" w:hAnsi="Times New Roman"/>
              </w:rPr>
              <w:t>57</w:t>
            </w:r>
            <w:r w:rsidRPr="00930A1A">
              <w:rPr>
                <w:rFonts w:ascii="Times New Roman" w:hAnsi="Times New Roman"/>
              </w:rPr>
              <w:t>. Количество общеобразовательных организаций, расположенных в сельской местности и в малых городах, в которых обновлена материально-техническая база для занятий физической культурой и спортом</w:t>
            </w:r>
          </w:p>
        </w:tc>
        <w:tc>
          <w:tcPr>
            <w:tcW w:w="851"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единиц</w:t>
            </w:r>
          </w:p>
        </w:tc>
        <w:tc>
          <w:tcPr>
            <w:tcW w:w="850"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3"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27</w:t>
            </w:r>
          </w:p>
        </w:tc>
        <w:tc>
          <w:tcPr>
            <w:tcW w:w="851"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45</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65</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81</w:t>
            </w:r>
          </w:p>
        </w:tc>
        <w:tc>
          <w:tcPr>
            <w:tcW w:w="1146" w:type="dxa"/>
            <w:gridSpan w:val="2"/>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81</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81</w:t>
            </w:r>
          </w:p>
        </w:tc>
        <w:tc>
          <w:tcPr>
            <w:tcW w:w="937"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81</w:t>
            </w:r>
          </w:p>
        </w:tc>
      </w:tr>
      <w:tr w:rsidR="00930A1A" w:rsidRPr="00930A1A" w:rsidTr="006468EF">
        <w:trPr>
          <w:jc w:val="center"/>
        </w:trPr>
        <w:tc>
          <w:tcPr>
            <w:tcW w:w="3107" w:type="dxa"/>
          </w:tcPr>
          <w:p w:rsidR="005D347A" w:rsidRPr="00930A1A" w:rsidRDefault="00350BC3" w:rsidP="00930A1A">
            <w:pPr>
              <w:spacing w:after="0" w:line="240" w:lineRule="auto"/>
              <w:rPr>
                <w:rFonts w:ascii="Times New Roman" w:hAnsi="Times New Roman"/>
              </w:rPr>
            </w:pPr>
            <w:r w:rsidRPr="00930A1A">
              <w:rPr>
                <w:rFonts w:ascii="Times New Roman" w:hAnsi="Times New Roman"/>
              </w:rPr>
              <w:lastRenderedPageBreak/>
              <w:t>2.58</w:t>
            </w:r>
            <w:r w:rsidR="006468EF">
              <w:rPr>
                <w:rFonts w:ascii="Times New Roman" w:hAnsi="Times New Roman"/>
              </w:rPr>
              <w:t>. Д</w:t>
            </w:r>
            <w:r w:rsidR="005D347A" w:rsidRPr="00930A1A">
              <w:rPr>
                <w:rFonts w:ascii="Times New Roman" w:hAnsi="Times New Roman"/>
              </w:rPr>
              <w:t>оля педагогических работников общеобразователь</w:t>
            </w:r>
            <w:r w:rsidR="006468EF">
              <w:rPr>
                <w:rFonts w:ascii="Times New Roman" w:hAnsi="Times New Roman"/>
              </w:rPr>
              <w:t>ных организаций, про</w:t>
            </w:r>
            <w:r w:rsidR="005D347A" w:rsidRPr="00930A1A">
              <w:rPr>
                <w:rFonts w:ascii="Times New Roman" w:hAnsi="Times New Roman"/>
              </w:rPr>
              <w:t>шедших повышение квалификации, в том числе центрах непрерывного повышения профессионального мастерства</w:t>
            </w:r>
          </w:p>
        </w:tc>
        <w:tc>
          <w:tcPr>
            <w:tcW w:w="851" w:type="dxa"/>
          </w:tcPr>
          <w:p w:rsidR="005D347A" w:rsidRPr="00930A1A" w:rsidRDefault="005D347A" w:rsidP="00930A1A">
            <w:pPr>
              <w:spacing w:after="0" w:line="240" w:lineRule="auto"/>
              <w:rPr>
                <w:rFonts w:ascii="Times New Roman" w:hAnsi="Times New Roman"/>
              </w:rPr>
            </w:pPr>
          </w:p>
        </w:tc>
        <w:tc>
          <w:tcPr>
            <w:tcW w:w="850"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3"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851"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13</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20</w:t>
            </w:r>
          </w:p>
        </w:tc>
        <w:tc>
          <w:tcPr>
            <w:tcW w:w="1146" w:type="dxa"/>
            <w:gridSpan w:val="2"/>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30</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40</w:t>
            </w:r>
          </w:p>
        </w:tc>
        <w:tc>
          <w:tcPr>
            <w:tcW w:w="937"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40</w:t>
            </w:r>
          </w:p>
        </w:tc>
      </w:tr>
      <w:tr w:rsidR="00404CAB" w:rsidRPr="00930A1A" w:rsidTr="00930A1A">
        <w:trPr>
          <w:jc w:val="center"/>
        </w:trPr>
        <w:tc>
          <w:tcPr>
            <w:tcW w:w="15963" w:type="dxa"/>
            <w:gridSpan w:val="15"/>
          </w:tcPr>
          <w:p w:rsidR="00404CAB" w:rsidRPr="00930A1A" w:rsidRDefault="00404CAB" w:rsidP="00930A1A">
            <w:pPr>
              <w:spacing w:after="0" w:line="240" w:lineRule="auto"/>
              <w:jc w:val="center"/>
              <w:rPr>
                <w:rFonts w:ascii="Times New Roman" w:hAnsi="Times New Roman"/>
              </w:rPr>
            </w:pPr>
            <w:r w:rsidRPr="00930A1A">
              <w:rPr>
                <w:rFonts w:ascii="Times New Roman" w:hAnsi="Times New Roman"/>
              </w:rPr>
              <w:t xml:space="preserve">3. </w:t>
            </w:r>
            <w:r w:rsidRPr="006468EF">
              <w:rPr>
                <w:rFonts w:ascii="Times New Roman" w:hAnsi="Times New Roman"/>
              </w:rPr>
              <w:t>Подпрограмма 3</w:t>
            </w:r>
            <w:r w:rsidRPr="00930A1A">
              <w:rPr>
                <w:rFonts w:ascii="Times New Roman" w:hAnsi="Times New Roman"/>
              </w:rPr>
              <w:t xml:space="preserve"> </w:t>
            </w:r>
            <w:r w:rsidR="008F5918" w:rsidRPr="00930A1A">
              <w:rPr>
                <w:rFonts w:ascii="Times New Roman" w:hAnsi="Times New Roman"/>
              </w:rPr>
              <w:t>«</w:t>
            </w:r>
            <w:r w:rsidRPr="00930A1A">
              <w:rPr>
                <w:rFonts w:ascii="Times New Roman" w:hAnsi="Times New Roman"/>
              </w:rPr>
              <w:t>Развитие дополнительного образования детей</w:t>
            </w:r>
            <w:r w:rsidR="008F5918" w:rsidRPr="00930A1A">
              <w:rPr>
                <w:rFonts w:ascii="Times New Roman" w:hAnsi="Times New Roman"/>
              </w:rPr>
              <w:t>»</w:t>
            </w:r>
          </w:p>
        </w:tc>
      </w:tr>
      <w:tr w:rsidR="00930A1A" w:rsidRPr="00930A1A" w:rsidTr="006468EF">
        <w:trPr>
          <w:jc w:val="center"/>
        </w:trPr>
        <w:tc>
          <w:tcPr>
            <w:tcW w:w="3107"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3.1. Доля детей в возрасте от 5 до 18 лет, охваченных дополнительным образованием детей</w:t>
            </w:r>
          </w:p>
        </w:tc>
        <w:tc>
          <w:tcPr>
            <w:tcW w:w="851"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0</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0</w:t>
            </w:r>
          </w:p>
        </w:tc>
        <w:tc>
          <w:tcPr>
            <w:tcW w:w="993"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0</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0</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0</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92</w:t>
            </w:r>
          </w:p>
        </w:tc>
        <w:tc>
          <w:tcPr>
            <w:tcW w:w="851"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92,5</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75</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54,7</w:t>
            </w:r>
          </w:p>
        </w:tc>
        <w:tc>
          <w:tcPr>
            <w:tcW w:w="1146" w:type="dxa"/>
            <w:gridSpan w:val="2"/>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60,2</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61</w:t>
            </w:r>
          </w:p>
        </w:tc>
        <w:tc>
          <w:tcPr>
            <w:tcW w:w="937"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61</w:t>
            </w:r>
          </w:p>
        </w:tc>
      </w:tr>
      <w:tr w:rsidR="00930A1A" w:rsidRPr="00930A1A" w:rsidTr="006468EF">
        <w:trPr>
          <w:trHeight w:val="1537"/>
          <w:jc w:val="center"/>
        </w:trPr>
        <w:tc>
          <w:tcPr>
            <w:tcW w:w="3107" w:type="dxa"/>
          </w:tcPr>
          <w:p w:rsidR="005D347A" w:rsidRPr="00930A1A" w:rsidRDefault="007A1989" w:rsidP="00930A1A">
            <w:pPr>
              <w:spacing w:after="0" w:line="240" w:lineRule="auto"/>
              <w:rPr>
                <w:rFonts w:ascii="Times New Roman" w:hAnsi="Times New Roman"/>
              </w:rPr>
            </w:pPr>
            <w:r w:rsidRPr="00930A1A">
              <w:rPr>
                <w:rFonts w:ascii="Times New Roman" w:hAnsi="Times New Roman"/>
              </w:rPr>
              <w:t>3.2</w:t>
            </w:r>
            <w:r w:rsidR="005D347A" w:rsidRPr="00930A1A">
              <w:rPr>
                <w:rFonts w:ascii="Times New Roman" w:hAnsi="Times New Roman"/>
              </w:rPr>
              <w:t>. Количество оснащенных мест дополнительного образования, в том числе в организациях, осуществляющих обучение по дополнительным общеобразовательным программам в сельской местности</w:t>
            </w:r>
          </w:p>
        </w:tc>
        <w:tc>
          <w:tcPr>
            <w:tcW w:w="851"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единиц</w:t>
            </w:r>
          </w:p>
        </w:tc>
        <w:tc>
          <w:tcPr>
            <w:tcW w:w="850"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93"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200</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300</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400</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500</w:t>
            </w:r>
          </w:p>
        </w:tc>
        <w:tc>
          <w:tcPr>
            <w:tcW w:w="851"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600</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650</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700</w:t>
            </w:r>
          </w:p>
        </w:tc>
        <w:tc>
          <w:tcPr>
            <w:tcW w:w="1146" w:type="dxa"/>
            <w:gridSpan w:val="2"/>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750</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800</w:t>
            </w:r>
          </w:p>
        </w:tc>
        <w:tc>
          <w:tcPr>
            <w:tcW w:w="937"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850</w:t>
            </w:r>
          </w:p>
        </w:tc>
      </w:tr>
      <w:tr w:rsidR="00930A1A" w:rsidRPr="00930A1A" w:rsidTr="006468EF">
        <w:trPr>
          <w:jc w:val="center"/>
        </w:trPr>
        <w:tc>
          <w:tcPr>
            <w:tcW w:w="3107"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3.</w:t>
            </w:r>
            <w:r w:rsidR="007A1989" w:rsidRPr="00930A1A">
              <w:rPr>
                <w:rFonts w:ascii="Times New Roman" w:hAnsi="Times New Roman"/>
              </w:rPr>
              <w:t>3</w:t>
            </w:r>
            <w:r w:rsidRPr="00930A1A">
              <w:rPr>
                <w:rFonts w:ascii="Times New Roman" w:hAnsi="Times New Roman"/>
              </w:rPr>
              <w:t xml:space="preserve">. Число детей, охваченных деятельностью детских технопарков </w:t>
            </w:r>
            <w:r w:rsidR="008F5918" w:rsidRPr="00930A1A">
              <w:rPr>
                <w:rFonts w:ascii="Times New Roman" w:hAnsi="Times New Roman"/>
              </w:rPr>
              <w:t>«</w:t>
            </w:r>
            <w:r w:rsidRPr="00930A1A">
              <w:rPr>
                <w:rFonts w:ascii="Times New Roman" w:hAnsi="Times New Roman"/>
              </w:rPr>
              <w:t>Кванториум</w:t>
            </w:r>
            <w:r w:rsidR="008F5918" w:rsidRPr="00930A1A">
              <w:rPr>
                <w:rFonts w:ascii="Times New Roman" w:hAnsi="Times New Roman"/>
              </w:rPr>
              <w:t>»</w:t>
            </w:r>
            <w:r w:rsidRPr="00930A1A">
              <w:rPr>
                <w:rFonts w:ascii="Times New Roman" w:hAnsi="Times New Roman"/>
              </w:rPr>
              <w:t xml:space="preserve"> (мобильных технопарков </w:t>
            </w:r>
            <w:r w:rsidR="008F5918" w:rsidRPr="00930A1A">
              <w:rPr>
                <w:rFonts w:ascii="Times New Roman" w:hAnsi="Times New Roman"/>
              </w:rPr>
              <w:t>«</w:t>
            </w:r>
            <w:r w:rsidRPr="00930A1A">
              <w:rPr>
                <w:rFonts w:ascii="Times New Roman" w:hAnsi="Times New Roman"/>
              </w:rPr>
              <w:t>Кванториум</w:t>
            </w:r>
            <w:r w:rsidR="008F5918" w:rsidRPr="00930A1A">
              <w:rPr>
                <w:rFonts w:ascii="Times New Roman" w:hAnsi="Times New Roman"/>
              </w:rPr>
              <w:t>»</w:t>
            </w:r>
            <w:r w:rsidRPr="00930A1A">
              <w:rPr>
                <w:rFonts w:ascii="Times New Roman" w:hAnsi="Times New Roman"/>
              </w:rPr>
              <w:t xml:space="preserve">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851"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тыс.</w:t>
            </w:r>
          </w:p>
          <w:p w:rsidR="005D347A" w:rsidRPr="00930A1A" w:rsidRDefault="005D347A" w:rsidP="00930A1A">
            <w:pPr>
              <w:spacing w:after="0" w:line="240" w:lineRule="auto"/>
              <w:rPr>
                <w:rFonts w:ascii="Times New Roman" w:hAnsi="Times New Roman"/>
              </w:rPr>
            </w:pPr>
            <w:r w:rsidRPr="00930A1A">
              <w:rPr>
                <w:rFonts w:ascii="Times New Roman" w:hAnsi="Times New Roman"/>
              </w:rPr>
              <w:t>человек</w:t>
            </w:r>
          </w:p>
        </w:tc>
        <w:tc>
          <w:tcPr>
            <w:tcW w:w="850"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93"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0</w:t>
            </w:r>
          </w:p>
        </w:tc>
        <w:tc>
          <w:tcPr>
            <w:tcW w:w="851"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7,000</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7,000</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7,000</w:t>
            </w:r>
          </w:p>
        </w:tc>
        <w:tc>
          <w:tcPr>
            <w:tcW w:w="1146" w:type="dxa"/>
            <w:gridSpan w:val="2"/>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7,000</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7,000</w:t>
            </w:r>
          </w:p>
        </w:tc>
        <w:tc>
          <w:tcPr>
            <w:tcW w:w="937"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7,000</w:t>
            </w:r>
          </w:p>
        </w:tc>
      </w:tr>
      <w:tr w:rsidR="00930A1A" w:rsidRPr="00930A1A" w:rsidTr="006468EF">
        <w:trPr>
          <w:jc w:val="center"/>
        </w:trPr>
        <w:tc>
          <w:tcPr>
            <w:tcW w:w="3107"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3.</w:t>
            </w:r>
            <w:r w:rsidR="007A1989" w:rsidRPr="00930A1A">
              <w:rPr>
                <w:rFonts w:ascii="Times New Roman" w:hAnsi="Times New Roman"/>
              </w:rPr>
              <w:t>4</w:t>
            </w:r>
            <w:r w:rsidRPr="00930A1A">
              <w:rPr>
                <w:rFonts w:ascii="Times New Roman" w:hAnsi="Times New Roman"/>
              </w:rPr>
              <w:t xml:space="preserve">. Число участников открытых онлайн-уроков, реализуемых с учетом опыта цикла открытых уроков </w:t>
            </w:r>
            <w:r w:rsidR="008F5918" w:rsidRPr="00930A1A">
              <w:rPr>
                <w:rFonts w:ascii="Times New Roman" w:hAnsi="Times New Roman"/>
              </w:rPr>
              <w:t>«</w:t>
            </w:r>
            <w:r w:rsidRPr="00930A1A">
              <w:rPr>
                <w:rFonts w:ascii="Times New Roman" w:hAnsi="Times New Roman"/>
              </w:rPr>
              <w:t>Проектория</w:t>
            </w:r>
            <w:r w:rsidR="008F5918" w:rsidRPr="00930A1A">
              <w:rPr>
                <w:rFonts w:ascii="Times New Roman" w:hAnsi="Times New Roman"/>
              </w:rPr>
              <w:t>»</w:t>
            </w:r>
            <w:r w:rsidRPr="00930A1A">
              <w:rPr>
                <w:rFonts w:ascii="Times New Roman" w:hAnsi="Times New Roman"/>
              </w:rPr>
              <w:t xml:space="preserve">, </w:t>
            </w:r>
            <w:r w:rsidR="008F5918" w:rsidRPr="00930A1A">
              <w:rPr>
                <w:rFonts w:ascii="Times New Roman" w:hAnsi="Times New Roman"/>
              </w:rPr>
              <w:lastRenderedPageBreak/>
              <w:t>«</w:t>
            </w:r>
            <w:r w:rsidRPr="00930A1A">
              <w:rPr>
                <w:rFonts w:ascii="Times New Roman" w:hAnsi="Times New Roman"/>
              </w:rPr>
              <w:t>Уроки настоящего</w:t>
            </w:r>
            <w:r w:rsidR="008F5918" w:rsidRPr="00930A1A">
              <w:rPr>
                <w:rFonts w:ascii="Times New Roman" w:hAnsi="Times New Roman"/>
              </w:rPr>
              <w:t>»</w:t>
            </w:r>
            <w:r w:rsidRPr="00930A1A">
              <w:rPr>
                <w:rFonts w:ascii="Times New Roman" w:hAnsi="Times New Roman"/>
              </w:rPr>
              <w:t xml:space="preserve"> или иных аналогичных по возможностям, функциям и результатам проектов, направленных на раннюю профориентацию</w:t>
            </w:r>
          </w:p>
        </w:tc>
        <w:tc>
          <w:tcPr>
            <w:tcW w:w="851"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lastRenderedPageBreak/>
              <w:t>млн. человек</w:t>
            </w:r>
          </w:p>
        </w:tc>
        <w:tc>
          <w:tcPr>
            <w:tcW w:w="850"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3"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0,0167</w:t>
            </w:r>
          </w:p>
        </w:tc>
        <w:tc>
          <w:tcPr>
            <w:tcW w:w="851"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0,0234</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0,0434</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0,0434</w:t>
            </w:r>
          </w:p>
        </w:tc>
        <w:tc>
          <w:tcPr>
            <w:tcW w:w="1146" w:type="dxa"/>
            <w:gridSpan w:val="2"/>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0,0434</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0,0500</w:t>
            </w:r>
          </w:p>
        </w:tc>
        <w:tc>
          <w:tcPr>
            <w:tcW w:w="937"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r>
      <w:tr w:rsidR="00930A1A" w:rsidRPr="00930A1A" w:rsidTr="006468EF">
        <w:trPr>
          <w:jc w:val="center"/>
        </w:trPr>
        <w:tc>
          <w:tcPr>
            <w:tcW w:w="3107"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lastRenderedPageBreak/>
              <w:t>3.</w:t>
            </w:r>
            <w:r w:rsidR="007A1989" w:rsidRPr="00930A1A">
              <w:rPr>
                <w:rFonts w:ascii="Times New Roman" w:hAnsi="Times New Roman"/>
              </w:rPr>
              <w:t>5</w:t>
            </w:r>
            <w:r w:rsidRPr="00930A1A">
              <w:rPr>
                <w:rFonts w:ascii="Times New Roman" w:hAnsi="Times New Roman"/>
              </w:rPr>
              <w:t xml:space="preserve">. 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w:t>
            </w:r>
            <w:r w:rsidR="008F5918" w:rsidRPr="00930A1A">
              <w:rPr>
                <w:rFonts w:ascii="Times New Roman" w:hAnsi="Times New Roman"/>
              </w:rPr>
              <w:t>«</w:t>
            </w:r>
            <w:r w:rsidRPr="00930A1A">
              <w:rPr>
                <w:rFonts w:ascii="Times New Roman" w:hAnsi="Times New Roman"/>
              </w:rPr>
              <w:t>Билет в будущее</w:t>
            </w:r>
            <w:r w:rsidR="008F5918" w:rsidRPr="00930A1A">
              <w:rPr>
                <w:rFonts w:ascii="Times New Roman" w:hAnsi="Times New Roman"/>
              </w:rPr>
              <w:t>»</w:t>
            </w:r>
          </w:p>
        </w:tc>
        <w:tc>
          <w:tcPr>
            <w:tcW w:w="851"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тысяч человек</w:t>
            </w:r>
          </w:p>
        </w:tc>
        <w:tc>
          <w:tcPr>
            <w:tcW w:w="850"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3"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851"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2,177</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2,787</w:t>
            </w:r>
          </w:p>
        </w:tc>
        <w:tc>
          <w:tcPr>
            <w:tcW w:w="1146" w:type="dxa"/>
            <w:gridSpan w:val="2"/>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3,399</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4,265</w:t>
            </w:r>
          </w:p>
        </w:tc>
        <w:tc>
          <w:tcPr>
            <w:tcW w:w="937"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4,265</w:t>
            </w:r>
          </w:p>
        </w:tc>
      </w:tr>
      <w:tr w:rsidR="00930A1A" w:rsidRPr="00930A1A" w:rsidTr="006468EF">
        <w:trPr>
          <w:jc w:val="center"/>
        </w:trPr>
        <w:tc>
          <w:tcPr>
            <w:tcW w:w="3107" w:type="dxa"/>
          </w:tcPr>
          <w:p w:rsidR="005D347A" w:rsidRPr="00930A1A" w:rsidRDefault="007A1989" w:rsidP="00930A1A">
            <w:pPr>
              <w:spacing w:after="0" w:line="240" w:lineRule="auto"/>
              <w:rPr>
                <w:rFonts w:ascii="Times New Roman" w:hAnsi="Times New Roman"/>
              </w:rPr>
            </w:pPr>
            <w:r w:rsidRPr="00930A1A">
              <w:rPr>
                <w:rFonts w:ascii="Times New Roman" w:hAnsi="Times New Roman"/>
              </w:rPr>
              <w:t>3.6</w:t>
            </w:r>
            <w:r w:rsidR="005D347A" w:rsidRPr="00930A1A">
              <w:rPr>
                <w:rFonts w:ascii="Times New Roman" w:hAnsi="Times New Roman"/>
              </w:rPr>
              <w:t>. 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851"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3"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851"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2</w:t>
            </w:r>
          </w:p>
        </w:tc>
        <w:tc>
          <w:tcPr>
            <w:tcW w:w="1146" w:type="dxa"/>
            <w:gridSpan w:val="2"/>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3</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w:t>
            </w:r>
          </w:p>
        </w:tc>
        <w:tc>
          <w:tcPr>
            <w:tcW w:w="937"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5</w:t>
            </w:r>
          </w:p>
        </w:tc>
      </w:tr>
      <w:tr w:rsidR="00930A1A" w:rsidRPr="00930A1A" w:rsidTr="006468EF">
        <w:trPr>
          <w:jc w:val="center"/>
        </w:trPr>
        <w:tc>
          <w:tcPr>
            <w:tcW w:w="3107" w:type="dxa"/>
          </w:tcPr>
          <w:p w:rsidR="005D347A" w:rsidRPr="00930A1A" w:rsidRDefault="007A1989" w:rsidP="00930A1A">
            <w:pPr>
              <w:spacing w:after="0" w:line="240" w:lineRule="auto"/>
              <w:rPr>
                <w:rFonts w:ascii="Times New Roman" w:hAnsi="Times New Roman"/>
              </w:rPr>
            </w:pPr>
            <w:r w:rsidRPr="00930A1A">
              <w:rPr>
                <w:rFonts w:ascii="Times New Roman" w:hAnsi="Times New Roman"/>
              </w:rPr>
              <w:t>3.7</w:t>
            </w:r>
            <w:r w:rsidR="005D347A" w:rsidRPr="00930A1A">
              <w:rPr>
                <w:rFonts w:ascii="Times New Roman" w:hAnsi="Times New Roman"/>
              </w:rPr>
              <w:t>. в общеобразовательных организациях, расположенных в сельской местности и малых городах обновлена материально-техническая база для занятий детей физической культурой и спортом</w:t>
            </w:r>
          </w:p>
        </w:tc>
        <w:tc>
          <w:tcPr>
            <w:tcW w:w="851"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единица</w:t>
            </w:r>
          </w:p>
        </w:tc>
        <w:tc>
          <w:tcPr>
            <w:tcW w:w="850"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3"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27</w:t>
            </w:r>
          </w:p>
        </w:tc>
        <w:tc>
          <w:tcPr>
            <w:tcW w:w="851"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45</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57</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69</w:t>
            </w:r>
          </w:p>
        </w:tc>
        <w:tc>
          <w:tcPr>
            <w:tcW w:w="1146" w:type="dxa"/>
            <w:gridSpan w:val="2"/>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82</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95</w:t>
            </w:r>
          </w:p>
        </w:tc>
        <w:tc>
          <w:tcPr>
            <w:tcW w:w="937"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95</w:t>
            </w:r>
          </w:p>
        </w:tc>
      </w:tr>
      <w:tr w:rsidR="00404CAB" w:rsidRPr="00930A1A" w:rsidTr="00930A1A">
        <w:trPr>
          <w:jc w:val="center"/>
        </w:trPr>
        <w:tc>
          <w:tcPr>
            <w:tcW w:w="15963" w:type="dxa"/>
            <w:gridSpan w:val="15"/>
          </w:tcPr>
          <w:p w:rsidR="00404CAB" w:rsidRPr="00930A1A" w:rsidRDefault="00404CAB" w:rsidP="00930A1A">
            <w:pPr>
              <w:spacing w:after="0" w:line="240" w:lineRule="auto"/>
              <w:jc w:val="center"/>
              <w:rPr>
                <w:rFonts w:ascii="Times New Roman" w:hAnsi="Times New Roman"/>
              </w:rPr>
            </w:pPr>
            <w:r w:rsidRPr="00930A1A">
              <w:rPr>
                <w:rFonts w:ascii="Times New Roman" w:hAnsi="Times New Roman"/>
              </w:rPr>
              <w:t xml:space="preserve">4. </w:t>
            </w:r>
            <w:r w:rsidRPr="006468EF">
              <w:rPr>
                <w:rFonts w:ascii="Times New Roman" w:hAnsi="Times New Roman"/>
              </w:rPr>
              <w:t>Подпрограмма 4</w:t>
            </w:r>
            <w:r w:rsidR="00F62930" w:rsidRPr="00930A1A">
              <w:rPr>
                <w:rFonts w:ascii="Times New Roman" w:hAnsi="Times New Roman"/>
              </w:rPr>
              <w:t xml:space="preserve"> </w:t>
            </w:r>
            <w:r w:rsidR="008F5918" w:rsidRPr="00930A1A">
              <w:rPr>
                <w:rFonts w:ascii="Times New Roman" w:hAnsi="Times New Roman"/>
              </w:rPr>
              <w:t>«</w:t>
            </w:r>
            <w:r w:rsidRPr="00930A1A">
              <w:rPr>
                <w:rFonts w:ascii="Times New Roman" w:hAnsi="Times New Roman"/>
              </w:rPr>
              <w:t>Развитие среднег</w:t>
            </w:r>
            <w:r w:rsidR="00F62930" w:rsidRPr="00930A1A">
              <w:rPr>
                <w:rFonts w:ascii="Times New Roman" w:hAnsi="Times New Roman"/>
              </w:rPr>
              <w:t>о профессионального образования</w:t>
            </w:r>
            <w:r w:rsidR="008F5918" w:rsidRPr="00930A1A">
              <w:rPr>
                <w:rFonts w:ascii="Times New Roman" w:hAnsi="Times New Roman"/>
              </w:rPr>
              <w:t>»</w:t>
            </w:r>
          </w:p>
        </w:tc>
      </w:tr>
      <w:tr w:rsidR="00930A1A" w:rsidRPr="00930A1A" w:rsidTr="006468EF">
        <w:trPr>
          <w:jc w:val="center"/>
        </w:trPr>
        <w:tc>
          <w:tcPr>
            <w:tcW w:w="3107"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4.1. Доля педагогических работников, прошедших подготовку по программам непрерывного профессионального образования (включая повышение квалификации и переподготовку)</w:t>
            </w:r>
          </w:p>
        </w:tc>
        <w:tc>
          <w:tcPr>
            <w:tcW w:w="851"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35</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36</w:t>
            </w:r>
          </w:p>
        </w:tc>
        <w:tc>
          <w:tcPr>
            <w:tcW w:w="993"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18</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38</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39</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40</w:t>
            </w:r>
          </w:p>
        </w:tc>
        <w:tc>
          <w:tcPr>
            <w:tcW w:w="851"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40</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40</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42</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42</w:t>
            </w:r>
          </w:p>
        </w:tc>
        <w:tc>
          <w:tcPr>
            <w:tcW w:w="1146" w:type="dxa"/>
            <w:gridSpan w:val="2"/>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43</w:t>
            </w:r>
          </w:p>
        </w:tc>
        <w:tc>
          <w:tcPr>
            <w:tcW w:w="937"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43</w:t>
            </w:r>
          </w:p>
        </w:tc>
      </w:tr>
      <w:tr w:rsidR="00930A1A" w:rsidRPr="00930A1A" w:rsidTr="006468EF">
        <w:trPr>
          <w:jc w:val="center"/>
        </w:trPr>
        <w:tc>
          <w:tcPr>
            <w:tcW w:w="3107"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lastRenderedPageBreak/>
              <w:t>4.2. Отношение средней заработной платы преподавателей и мастеров государственных образовательных организаций начального и среднего профессионального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(среднемесячного дохода от трудовой деятельности) в Республике Тыва</w:t>
            </w:r>
          </w:p>
        </w:tc>
        <w:tc>
          <w:tcPr>
            <w:tcW w:w="851"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87,1</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106,7</w:t>
            </w:r>
          </w:p>
        </w:tc>
        <w:tc>
          <w:tcPr>
            <w:tcW w:w="993"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97,9</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100</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100</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100</w:t>
            </w:r>
          </w:p>
        </w:tc>
        <w:tc>
          <w:tcPr>
            <w:tcW w:w="851"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100</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100</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100</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100</w:t>
            </w:r>
          </w:p>
        </w:tc>
        <w:tc>
          <w:tcPr>
            <w:tcW w:w="1146" w:type="dxa"/>
            <w:gridSpan w:val="2"/>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100</w:t>
            </w:r>
          </w:p>
        </w:tc>
        <w:tc>
          <w:tcPr>
            <w:tcW w:w="937"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100</w:t>
            </w:r>
          </w:p>
        </w:tc>
      </w:tr>
      <w:tr w:rsidR="00930A1A" w:rsidRPr="00930A1A" w:rsidTr="006468EF">
        <w:trPr>
          <w:jc w:val="center"/>
        </w:trPr>
        <w:tc>
          <w:tcPr>
            <w:tcW w:w="3107"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4.3. Доля образовательных организаций среднего профессионального образования, здания которых приспособлены для обучения лиц с ограниченными возможностями здоровья</w:t>
            </w:r>
          </w:p>
        </w:tc>
        <w:tc>
          <w:tcPr>
            <w:tcW w:w="851"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3</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6,25</w:t>
            </w:r>
          </w:p>
        </w:tc>
        <w:tc>
          <w:tcPr>
            <w:tcW w:w="993"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6,25</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14</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20</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25</w:t>
            </w:r>
          </w:p>
        </w:tc>
        <w:tc>
          <w:tcPr>
            <w:tcW w:w="851"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25</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25</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25</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25</w:t>
            </w:r>
          </w:p>
        </w:tc>
        <w:tc>
          <w:tcPr>
            <w:tcW w:w="1146" w:type="dxa"/>
            <w:gridSpan w:val="2"/>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25</w:t>
            </w:r>
          </w:p>
        </w:tc>
        <w:tc>
          <w:tcPr>
            <w:tcW w:w="937"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25</w:t>
            </w:r>
          </w:p>
        </w:tc>
      </w:tr>
      <w:tr w:rsidR="00930A1A" w:rsidRPr="00930A1A" w:rsidTr="006468EF">
        <w:trPr>
          <w:jc w:val="center"/>
        </w:trPr>
        <w:tc>
          <w:tcPr>
            <w:tcW w:w="3107"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4.4. Удельный вес численности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 в общей численности выпускников образовательных организаций профессионального образования очной формы обучения</w:t>
            </w:r>
          </w:p>
        </w:tc>
        <w:tc>
          <w:tcPr>
            <w:tcW w:w="851"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40</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84</w:t>
            </w:r>
          </w:p>
        </w:tc>
        <w:tc>
          <w:tcPr>
            <w:tcW w:w="993"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39</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40</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41</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42</w:t>
            </w:r>
          </w:p>
        </w:tc>
        <w:tc>
          <w:tcPr>
            <w:tcW w:w="851"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43</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43</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44</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44</w:t>
            </w:r>
          </w:p>
        </w:tc>
        <w:tc>
          <w:tcPr>
            <w:tcW w:w="1146" w:type="dxa"/>
            <w:gridSpan w:val="2"/>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45</w:t>
            </w:r>
          </w:p>
        </w:tc>
        <w:tc>
          <w:tcPr>
            <w:tcW w:w="937"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45</w:t>
            </w:r>
          </w:p>
        </w:tc>
      </w:tr>
      <w:tr w:rsidR="00930A1A" w:rsidRPr="00930A1A" w:rsidTr="006468EF">
        <w:trPr>
          <w:jc w:val="center"/>
        </w:trPr>
        <w:tc>
          <w:tcPr>
            <w:tcW w:w="3107"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 xml:space="preserve">4.5. Доля обучающихся общеобразовательных организаций, </w:t>
            </w:r>
            <w:r w:rsidRPr="00930A1A">
              <w:rPr>
                <w:rFonts w:ascii="Times New Roman" w:hAnsi="Times New Roman"/>
              </w:rPr>
              <w:lastRenderedPageBreak/>
              <w:t>получивших профориентационные услуги в соот</w:t>
            </w:r>
            <w:r w:rsidR="006468EF">
              <w:rPr>
                <w:rFonts w:ascii="Times New Roman" w:hAnsi="Times New Roman"/>
              </w:rPr>
              <w:t>ветствии с профориент</w:t>
            </w:r>
            <w:r w:rsidRPr="00930A1A">
              <w:rPr>
                <w:rFonts w:ascii="Times New Roman" w:hAnsi="Times New Roman"/>
              </w:rPr>
              <w:t>ационными программами, принятыми в Республике Тыва</w:t>
            </w:r>
          </w:p>
        </w:tc>
        <w:tc>
          <w:tcPr>
            <w:tcW w:w="851"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lastRenderedPageBreak/>
              <w:t>процентов</w:t>
            </w:r>
          </w:p>
        </w:tc>
        <w:tc>
          <w:tcPr>
            <w:tcW w:w="850"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32</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35</w:t>
            </w:r>
          </w:p>
        </w:tc>
        <w:tc>
          <w:tcPr>
            <w:tcW w:w="993"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37</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40</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43</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47</w:t>
            </w:r>
          </w:p>
        </w:tc>
        <w:tc>
          <w:tcPr>
            <w:tcW w:w="851"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50</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52</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52</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54</w:t>
            </w:r>
          </w:p>
        </w:tc>
        <w:tc>
          <w:tcPr>
            <w:tcW w:w="1146" w:type="dxa"/>
            <w:gridSpan w:val="2"/>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54</w:t>
            </w:r>
          </w:p>
        </w:tc>
        <w:tc>
          <w:tcPr>
            <w:tcW w:w="937"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55</w:t>
            </w:r>
          </w:p>
        </w:tc>
      </w:tr>
      <w:tr w:rsidR="00930A1A" w:rsidRPr="00930A1A" w:rsidTr="006468EF">
        <w:trPr>
          <w:jc w:val="center"/>
        </w:trPr>
        <w:tc>
          <w:tcPr>
            <w:tcW w:w="3107"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lastRenderedPageBreak/>
              <w:t>4.6. Исполнение объема налоговых и неналоговых доходов в консолидированный бюджет</w:t>
            </w:r>
          </w:p>
        </w:tc>
        <w:tc>
          <w:tcPr>
            <w:tcW w:w="851"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тыс. рублей</w:t>
            </w:r>
          </w:p>
        </w:tc>
        <w:tc>
          <w:tcPr>
            <w:tcW w:w="850"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42203,21</w:t>
            </w:r>
          </w:p>
        </w:tc>
        <w:tc>
          <w:tcPr>
            <w:tcW w:w="993"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42022,55</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42203,21</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45163,0</w:t>
            </w:r>
          </w:p>
        </w:tc>
        <w:tc>
          <w:tcPr>
            <w:tcW w:w="851"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45232,1</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45334,6</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45400,0</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45450,0</w:t>
            </w:r>
          </w:p>
        </w:tc>
        <w:tc>
          <w:tcPr>
            <w:tcW w:w="1146" w:type="dxa"/>
            <w:gridSpan w:val="2"/>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45450,0</w:t>
            </w:r>
          </w:p>
        </w:tc>
        <w:tc>
          <w:tcPr>
            <w:tcW w:w="937"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45500,0</w:t>
            </w:r>
          </w:p>
        </w:tc>
      </w:tr>
      <w:tr w:rsidR="00930A1A" w:rsidRPr="00930A1A" w:rsidTr="006468EF">
        <w:trPr>
          <w:jc w:val="center"/>
        </w:trPr>
        <w:tc>
          <w:tcPr>
            <w:tcW w:w="3107"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4.7. Доля образовательных организаций, реализующих программы среднего профессионального образования, в которых осуществляется подготовка по федеральным государственным образовательным стандартам среднего профессионального образования по 50 наиболее востребованным, новым и перспективным профессиям и специальностям, в общем количестве образовательных организаций, реализующих программы среднего профессионального образования</w:t>
            </w:r>
          </w:p>
        </w:tc>
        <w:tc>
          <w:tcPr>
            <w:tcW w:w="851"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3"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0</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0</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18,2</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36,4</w:t>
            </w:r>
          </w:p>
        </w:tc>
        <w:tc>
          <w:tcPr>
            <w:tcW w:w="851"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54,5</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55,0</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55,0</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55</w:t>
            </w:r>
          </w:p>
        </w:tc>
        <w:tc>
          <w:tcPr>
            <w:tcW w:w="1146" w:type="dxa"/>
            <w:gridSpan w:val="2"/>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56</w:t>
            </w:r>
          </w:p>
        </w:tc>
        <w:tc>
          <w:tcPr>
            <w:tcW w:w="937"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56</w:t>
            </w:r>
          </w:p>
        </w:tc>
      </w:tr>
      <w:tr w:rsidR="00930A1A" w:rsidRPr="00930A1A" w:rsidTr="006468EF">
        <w:trPr>
          <w:jc w:val="center"/>
        </w:trPr>
        <w:tc>
          <w:tcPr>
            <w:tcW w:w="3107"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4.8. Доля государственных профессиональных образовательных организаций, предоставивших энергетическую декларацию за отчетный год, от общего количества указанных организаций</w:t>
            </w:r>
          </w:p>
        </w:tc>
        <w:tc>
          <w:tcPr>
            <w:tcW w:w="851"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93"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100</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100</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100</w:t>
            </w:r>
          </w:p>
        </w:tc>
        <w:tc>
          <w:tcPr>
            <w:tcW w:w="851"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100</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100</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100</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100</w:t>
            </w:r>
          </w:p>
        </w:tc>
        <w:tc>
          <w:tcPr>
            <w:tcW w:w="1146" w:type="dxa"/>
            <w:gridSpan w:val="2"/>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100</w:t>
            </w:r>
          </w:p>
        </w:tc>
        <w:tc>
          <w:tcPr>
            <w:tcW w:w="937"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100</w:t>
            </w:r>
          </w:p>
        </w:tc>
      </w:tr>
      <w:tr w:rsidR="00930A1A" w:rsidRPr="00930A1A" w:rsidTr="006468EF">
        <w:trPr>
          <w:jc w:val="center"/>
        </w:trPr>
        <w:tc>
          <w:tcPr>
            <w:tcW w:w="3107"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 xml:space="preserve">4.9. Доля организаций, осуществляющих образовательную деятельность по образовательным программам среднего </w:t>
            </w:r>
            <w:r w:rsidRPr="00930A1A">
              <w:rPr>
                <w:rFonts w:ascii="Times New Roman" w:hAnsi="Times New Roman"/>
              </w:rPr>
              <w:lastRenderedPageBreak/>
              <w:t>профессионального образования, итоговая аттестация</w:t>
            </w:r>
          </w:p>
        </w:tc>
        <w:tc>
          <w:tcPr>
            <w:tcW w:w="851"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lastRenderedPageBreak/>
              <w:t>процентов</w:t>
            </w:r>
          </w:p>
        </w:tc>
        <w:tc>
          <w:tcPr>
            <w:tcW w:w="850"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45,0</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52,63</w:t>
            </w:r>
          </w:p>
        </w:tc>
        <w:tc>
          <w:tcPr>
            <w:tcW w:w="993"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52,63</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50,0</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50,0</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31,25</w:t>
            </w:r>
          </w:p>
        </w:tc>
        <w:tc>
          <w:tcPr>
            <w:tcW w:w="851"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25,0</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31,0</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43,0</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43,0</w:t>
            </w:r>
          </w:p>
        </w:tc>
        <w:tc>
          <w:tcPr>
            <w:tcW w:w="1146" w:type="dxa"/>
            <w:gridSpan w:val="2"/>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50,0</w:t>
            </w:r>
          </w:p>
        </w:tc>
        <w:tc>
          <w:tcPr>
            <w:tcW w:w="937"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50,0</w:t>
            </w:r>
          </w:p>
        </w:tc>
      </w:tr>
      <w:tr w:rsidR="00930A1A" w:rsidRPr="00930A1A" w:rsidTr="006468EF">
        <w:trPr>
          <w:jc w:val="center"/>
        </w:trPr>
        <w:tc>
          <w:tcPr>
            <w:tcW w:w="3107"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lastRenderedPageBreak/>
              <w:t>4.10. Доля обучающихся, осуществляющих образовательную деятельность по образовательным программам среднего профессионального образования, итоговая аттестация</w:t>
            </w:r>
          </w:p>
        </w:tc>
        <w:tc>
          <w:tcPr>
            <w:tcW w:w="851"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3"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8</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8</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10</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5,18</w:t>
            </w:r>
          </w:p>
        </w:tc>
        <w:tc>
          <w:tcPr>
            <w:tcW w:w="851"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6,0</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8,0</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13,0</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18,0</w:t>
            </w:r>
          </w:p>
        </w:tc>
        <w:tc>
          <w:tcPr>
            <w:tcW w:w="1146" w:type="dxa"/>
            <w:gridSpan w:val="2"/>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25,0</w:t>
            </w:r>
          </w:p>
        </w:tc>
        <w:tc>
          <w:tcPr>
            <w:tcW w:w="937"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25,0</w:t>
            </w:r>
          </w:p>
        </w:tc>
      </w:tr>
      <w:tr w:rsidR="00930A1A" w:rsidRPr="00930A1A" w:rsidTr="006468EF">
        <w:trPr>
          <w:jc w:val="center"/>
        </w:trPr>
        <w:tc>
          <w:tcPr>
            <w:tcW w:w="3107" w:type="dxa"/>
          </w:tcPr>
          <w:p w:rsidR="005D347A" w:rsidRPr="00930A1A" w:rsidRDefault="005D347A" w:rsidP="006468EF">
            <w:pPr>
              <w:spacing w:after="0" w:line="240" w:lineRule="auto"/>
              <w:rPr>
                <w:rFonts w:ascii="Times New Roman" w:hAnsi="Times New Roman"/>
              </w:rPr>
            </w:pPr>
            <w:r w:rsidRPr="00930A1A">
              <w:rPr>
                <w:rFonts w:ascii="Times New Roman" w:hAnsi="Times New Roman"/>
              </w:rPr>
              <w:t xml:space="preserve">4.11. </w:t>
            </w:r>
            <w:r w:rsidR="006468EF">
              <w:rPr>
                <w:rFonts w:ascii="Times New Roman" w:hAnsi="Times New Roman"/>
              </w:rPr>
              <w:t>С</w:t>
            </w:r>
            <w:r w:rsidRPr="00930A1A">
              <w:rPr>
                <w:rFonts w:ascii="Times New Roman" w:hAnsi="Times New Roman"/>
              </w:rPr>
              <w:t>оздана (обновлена) материально-техническая база образовательных организаций, реализующих программы среднего профессионального образования</w:t>
            </w:r>
          </w:p>
        </w:tc>
        <w:tc>
          <w:tcPr>
            <w:tcW w:w="851"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единиц</w:t>
            </w:r>
          </w:p>
        </w:tc>
        <w:tc>
          <w:tcPr>
            <w:tcW w:w="850"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3"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0</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2</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5</w:t>
            </w:r>
          </w:p>
        </w:tc>
        <w:tc>
          <w:tcPr>
            <w:tcW w:w="851"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5</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5</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16</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27</w:t>
            </w:r>
          </w:p>
        </w:tc>
        <w:tc>
          <w:tcPr>
            <w:tcW w:w="1146" w:type="dxa"/>
            <w:gridSpan w:val="2"/>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29</w:t>
            </w:r>
          </w:p>
        </w:tc>
        <w:tc>
          <w:tcPr>
            <w:tcW w:w="937"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29</w:t>
            </w:r>
          </w:p>
        </w:tc>
      </w:tr>
      <w:tr w:rsidR="00930A1A" w:rsidRPr="00930A1A" w:rsidTr="006468EF">
        <w:trPr>
          <w:jc w:val="center"/>
        </w:trPr>
        <w:tc>
          <w:tcPr>
            <w:tcW w:w="3107" w:type="dxa"/>
          </w:tcPr>
          <w:p w:rsidR="005D347A" w:rsidRPr="00930A1A" w:rsidRDefault="005D347A" w:rsidP="006468EF">
            <w:pPr>
              <w:spacing w:after="0" w:line="240" w:lineRule="auto"/>
              <w:rPr>
                <w:rFonts w:ascii="Times New Roman" w:hAnsi="Times New Roman"/>
              </w:rPr>
            </w:pPr>
            <w:r w:rsidRPr="00930A1A">
              <w:rPr>
                <w:rFonts w:ascii="Times New Roman" w:hAnsi="Times New Roman"/>
              </w:rPr>
              <w:t xml:space="preserve">4.12. </w:t>
            </w:r>
            <w:r w:rsidR="006468EF">
              <w:rPr>
                <w:rFonts w:ascii="Times New Roman" w:hAnsi="Times New Roman"/>
              </w:rPr>
              <w:t>С</w:t>
            </w:r>
            <w:r w:rsidRPr="00930A1A">
              <w:rPr>
                <w:rFonts w:ascii="Times New Roman" w:hAnsi="Times New Roman"/>
              </w:rPr>
              <w:t>озданы и функционируют Центры опережающей профессиональной подготовки</w:t>
            </w:r>
          </w:p>
        </w:tc>
        <w:tc>
          <w:tcPr>
            <w:tcW w:w="851"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единиц</w:t>
            </w:r>
          </w:p>
        </w:tc>
        <w:tc>
          <w:tcPr>
            <w:tcW w:w="850"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3"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851"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0</w:t>
            </w:r>
          </w:p>
        </w:tc>
        <w:tc>
          <w:tcPr>
            <w:tcW w:w="1146" w:type="dxa"/>
            <w:gridSpan w:val="2"/>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w:t>
            </w:r>
          </w:p>
        </w:tc>
        <w:tc>
          <w:tcPr>
            <w:tcW w:w="937"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w:t>
            </w:r>
          </w:p>
        </w:tc>
      </w:tr>
      <w:tr w:rsidR="00930A1A" w:rsidRPr="00930A1A" w:rsidTr="006468EF">
        <w:trPr>
          <w:jc w:val="center"/>
        </w:trPr>
        <w:tc>
          <w:tcPr>
            <w:tcW w:w="3107" w:type="dxa"/>
          </w:tcPr>
          <w:p w:rsidR="005D347A" w:rsidRPr="00930A1A" w:rsidRDefault="006468EF" w:rsidP="00930A1A">
            <w:pPr>
              <w:spacing w:after="0" w:line="240" w:lineRule="auto"/>
              <w:rPr>
                <w:rFonts w:ascii="Times New Roman" w:hAnsi="Times New Roman"/>
              </w:rPr>
            </w:pPr>
            <w:r>
              <w:rPr>
                <w:rFonts w:ascii="Times New Roman" w:hAnsi="Times New Roman"/>
              </w:rPr>
              <w:t>4.13. Д</w:t>
            </w:r>
            <w:r w:rsidR="005D347A" w:rsidRPr="00930A1A">
              <w:rPr>
                <w:rFonts w:ascii="Times New Roman" w:hAnsi="Times New Roman"/>
              </w:rPr>
              <w:t>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c>
          <w:tcPr>
            <w:tcW w:w="851"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3"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851"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51</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62,5</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62,6</w:t>
            </w:r>
          </w:p>
        </w:tc>
        <w:tc>
          <w:tcPr>
            <w:tcW w:w="1146" w:type="dxa"/>
            <w:gridSpan w:val="2"/>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62,7</w:t>
            </w:r>
          </w:p>
        </w:tc>
        <w:tc>
          <w:tcPr>
            <w:tcW w:w="937"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62,7</w:t>
            </w:r>
          </w:p>
        </w:tc>
      </w:tr>
      <w:tr w:rsidR="00930A1A" w:rsidRPr="00930A1A" w:rsidTr="006468EF">
        <w:trPr>
          <w:jc w:val="center"/>
        </w:trPr>
        <w:tc>
          <w:tcPr>
            <w:tcW w:w="3107" w:type="dxa"/>
          </w:tcPr>
          <w:p w:rsidR="005D347A" w:rsidRPr="00930A1A" w:rsidRDefault="006468EF" w:rsidP="00930A1A">
            <w:pPr>
              <w:spacing w:after="0" w:line="240" w:lineRule="auto"/>
              <w:rPr>
                <w:rFonts w:ascii="Times New Roman" w:hAnsi="Times New Roman"/>
              </w:rPr>
            </w:pPr>
            <w:r>
              <w:rPr>
                <w:rFonts w:ascii="Times New Roman" w:hAnsi="Times New Roman"/>
              </w:rPr>
              <w:t>4.14. Д</w:t>
            </w:r>
            <w:r w:rsidR="005D347A" w:rsidRPr="00930A1A">
              <w:rPr>
                <w:rFonts w:ascii="Times New Roman" w:hAnsi="Times New Roman"/>
              </w:rPr>
              <w:t>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w:t>
            </w:r>
          </w:p>
        </w:tc>
        <w:tc>
          <w:tcPr>
            <w:tcW w:w="851"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3"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p>
        </w:tc>
        <w:tc>
          <w:tcPr>
            <w:tcW w:w="851"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3</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5</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10</w:t>
            </w:r>
          </w:p>
        </w:tc>
        <w:tc>
          <w:tcPr>
            <w:tcW w:w="1146" w:type="dxa"/>
            <w:gridSpan w:val="2"/>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15</w:t>
            </w:r>
          </w:p>
        </w:tc>
        <w:tc>
          <w:tcPr>
            <w:tcW w:w="937"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15</w:t>
            </w:r>
          </w:p>
        </w:tc>
      </w:tr>
      <w:tr w:rsidR="00404CAB" w:rsidRPr="00930A1A" w:rsidTr="00930A1A">
        <w:trPr>
          <w:jc w:val="center"/>
        </w:trPr>
        <w:tc>
          <w:tcPr>
            <w:tcW w:w="15963" w:type="dxa"/>
            <w:gridSpan w:val="15"/>
          </w:tcPr>
          <w:p w:rsidR="006468EF" w:rsidRDefault="00404CAB" w:rsidP="00930A1A">
            <w:pPr>
              <w:spacing w:after="0" w:line="240" w:lineRule="auto"/>
              <w:jc w:val="center"/>
              <w:rPr>
                <w:rFonts w:ascii="Times New Roman" w:hAnsi="Times New Roman"/>
              </w:rPr>
            </w:pPr>
            <w:r w:rsidRPr="00930A1A">
              <w:rPr>
                <w:rFonts w:ascii="Times New Roman" w:hAnsi="Times New Roman"/>
              </w:rPr>
              <w:t xml:space="preserve">5. </w:t>
            </w:r>
            <w:r w:rsidRPr="006468EF">
              <w:rPr>
                <w:rFonts w:ascii="Times New Roman" w:hAnsi="Times New Roman"/>
              </w:rPr>
              <w:t>Подпрограмма 5</w:t>
            </w:r>
            <w:r w:rsidR="00D75E64" w:rsidRPr="00930A1A">
              <w:rPr>
                <w:rFonts w:ascii="Times New Roman" w:hAnsi="Times New Roman"/>
              </w:rPr>
              <w:t xml:space="preserve"> </w:t>
            </w:r>
            <w:r w:rsidR="008F5918" w:rsidRPr="00930A1A">
              <w:rPr>
                <w:rFonts w:ascii="Times New Roman" w:hAnsi="Times New Roman"/>
              </w:rPr>
              <w:t>«</w:t>
            </w:r>
            <w:r w:rsidRPr="00930A1A">
              <w:rPr>
                <w:rFonts w:ascii="Times New Roman" w:hAnsi="Times New Roman"/>
              </w:rPr>
              <w:t xml:space="preserve">Развитие системы оценки качества образования и </w:t>
            </w:r>
          </w:p>
          <w:p w:rsidR="00404CAB" w:rsidRPr="00930A1A" w:rsidRDefault="00404CAB" w:rsidP="00930A1A">
            <w:pPr>
              <w:spacing w:after="0" w:line="240" w:lineRule="auto"/>
              <w:jc w:val="center"/>
              <w:rPr>
                <w:rFonts w:ascii="Times New Roman" w:hAnsi="Times New Roman"/>
              </w:rPr>
            </w:pPr>
            <w:r w:rsidRPr="00930A1A">
              <w:rPr>
                <w:rFonts w:ascii="Times New Roman" w:hAnsi="Times New Roman"/>
              </w:rPr>
              <w:t>информационной п</w:t>
            </w:r>
            <w:r w:rsidR="00D75E64" w:rsidRPr="00930A1A">
              <w:rPr>
                <w:rFonts w:ascii="Times New Roman" w:hAnsi="Times New Roman"/>
              </w:rPr>
              <w:t>розрачности системы образования</w:t>
            </w:r>
            <w:r w:rsidR="008F5918" w:rsidRPr="00930A1A">
              <w:rPr>
                <w:rFonts w:ascii="Times New Roman" w:hAnsi="Times New Roman"/>
              </w:rPr>
              <w:t>»</w:t>
            </w:r>
          </w:p>
        </w:tc>
      </w:tr>
      <w:tr w:rsidR="00930A1A" w:rsidRPr="00930A1A" w:rsidTr="006468EF">
        <w:trPr>
          <w:jc w:val="center"/>
        </w:trPr>
        <w:tc>
          <w:tcPr>
            <w:tcW w:w="3107"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lastRenderedPageBreak/>
              <w:t>5.1. Число уровней образования, на которых реализуются механизмы внешней оценки качества образования</w:t>
            </w:r>
          </w:p>
        </w:tc>
        <w:tc>
          <w:tcPr>
            <w:tcW w:w="851"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единиц</w:t>
            </w:r>
          </w:p>
        </w:tc>
        <w:tc>
          <w:tcPr>
            <w:tcW w:w="850"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2</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3</w:t>
            </w:r>
          </w:p>
        </w:tc>
        <w:tc>
          <w:tcPr>
            <w:tcW w:w="993"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5</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5</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5</w:t>
            </w:r>
          </w:p>
        </w:tc>
        <w:tc>
          <w:tcPr>
            <w:tcW w:w="851"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5</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5</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5</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5</w:t>
            </w:r>
          </w:p>
        </w:tc>
        <w:tc>
          <w:tcPr>
            <w:tcW w:w="1146" w:type="dxa"/>
            <w:gridSpan w:val="2"/>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5</w:t>
            </w:r>
          </w:p>
        </w:tc>
        <w:tc>
          <w:tcPr>
            <w:tcW w:w="937"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5</w:t>
            </w:r>
          </w:p>
        </w:tc>
      </w:tr>
      <w:tr w:rsidR="00930A1A" w:rsidRPr="00930A1A" w:rsidTr="006468EF">
        <w:trPr>
          <w:jc w:val="center"/>
        </w:trPr>
        <w:tc>
          <w:tcPr>
            <w:tcW w:w="3107"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5.2. 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w:t>
            </w:r>
          </w:p>
        </w:tc>
        <w:tc>
          <w:tcPr>
            <w:tcW w:w="851"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14,3</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28,6</w:t>
            </w:r>
          </w:p>
        </w:tc>
        <w:tc>
          <w:tcPr>
            <w:tcW w:w="993"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42,9</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57,2</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71,5</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85,8</w:t>
            </w:r>
          </w:p>
        </w:tc>
        <w:tc>
          <w:tcPr>
            <w:tcW w:w="851"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100</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100</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100</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100</w:t>
            </w:r>
          </w:p>
        </w:tc>
        <w:tc>
          <w:tcPr>
            <w:tcW w:w="1146" w:type="dxa"/>
            <w:gridSpan w:val="2"/>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100</w:t>
            </w:r>
          </w:p>
        </w:tc>
        <w:tc>
          <w:tcPr>
            <w:tcW w:w="937"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100</w:t>
            </w:r>
          </w:p>
        </w:tc>
      </w:tr>
      <w:tr w:rsidR="00930A1A" w:rsidRPr="00930A1A" w:rsidTr="006468EF">
        <w:trPr>
          <w:jc w:val="center"/>
        </w:trPr>
        <w:tc>
          <w:tcPr>
            <w:tcW w:w="3107"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5.3.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tc>
        <w:tc>
          <w:tcPr>
            <w:tcW w:w="851"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14,3</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28,6</w:t>
            </w:r>
          </w:p>
        </w:tc>
        <w:tc>
          <w:tcPr>
            <w:tcW w:w="993"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56</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57,2</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71,5</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85,8</w:t>
            </w:r>
          </w:p>
        </w:tc>
        <w:tc>
          <w:tcPr>
            <w:tcW w:w="851"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100</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100</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100</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100</w:t>
            </w:r>
          </w:p>
        </w:tc>
        <w:tc>
          <w:tcPr>
            <w:tcW w:w="1146" w:type="dxa"/>
            <w:gridSpan w:val="2"/>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100</w:t>
            </w:r>
          </w:p>
        </w:tc>
        <w:tc>
          <w:tcPr>
            <w:tcW w:w="937"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100</w:t>
            </w:r>
          </w:p>
        </w:tc>
      </w:tr>
      <w:tr w:rsidR="00930A1A" w:rsidRPr="00930A1A" w:rsidTr="006468EF">
        <w:trPr>
          <w:jc w:val="center"/>
        </w:trPr>
        <w:tc>
          <w:tcPr>
            <w:tcW w:w="3107"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5.4. Число всероссийских сопоставительных исследований качества образования, в которых Республика Тыва участвует на регулярной основе</w:t>
            </w:r>
          </w:p>
        </w:tc>
        <w:tc>
          <w:tcPr>
            <w:tcW w:w="851"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единиц</w:t>
            </w:r>
          </w:p>
        </w:tc>
        <w:tc>
          <w:tcPr>
            <w:tcW w:w="850"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w:t>
            </w:r>
          </w:p>
        </w:tc>
        <w:tc>
          <w:tcPr>
            <w:tcW w:w="993"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2</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2</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2</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3</w:t>
            </w:r>
          </w:p>
        </w:tc>
        <w:tc>
          <w:tcPr>
            <w:tcW w:w="851"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3</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3</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3</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3</w:t>
            </w:r>
          </w:p>
        </w:tc>
        <w:tc>
          <w:tcPr>
            <w:tcW w:w="1146" w:type="dxa"/>
            <w:gridSpan w:val="2"/>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3</w:t>
            </w:r>
          </w:p>
        </w:tc>
        <w:tc>
          <w:tcPr>
            <w:tcW w:w="937"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3</w:t>
            </w:r>
          </w:p>
        </w:tc>
      </w:tr>
      <w:tr w:rsidR="00930A1A" w:rsidRPr="00930A1A" w:rsidTr="006468EF">
        <w:trPr>
          <w:jc w:val="center"/>
        </w:trPr>
        <w:tc>
          <w:tcPr>
            <w:tcW w:w="3107"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5.5. Исполнение объема налоговых и неналоговых доходов в консолидированный бюджет</w:t>
            </w:r>
          </w:p>
        </w:tc>
        <w:tc>
          <w:tcPr>
            <w:tcW w:w="851"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тыс. рублей</w:t>
            </w:r>
          </w:p>
        </w:tc>
        <w:tc>
          <w:tcPr>
            <w:tcW w:w="850"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1454,0</w:t>
            </w:r>
          </w:p>
        </w:tc>
        <w:tc>
          <w:tcPr>
            <w:tcW w:w="993"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1977,4</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1110,46</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2019,0</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1422,3</w:t>
            </w:r>
          </w:p>
        </w:tc>
        <w:tc>
          <w:tcPr>
            <w:tcW w:w="851"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1430,0</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1435,0</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1445,0</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1445,0</w:t>
            </w:r>
          </w:p>
        </w:tc>
        <w:tc>
          <w:tcPr>
            <w:tcW w:w="1146" w:type="dxa"/>
            <w:gridSpan w:val="2"/>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1450,0</w:t>
            </w:r>
          </w:p>
        </w:tc>
        <w:tc>
          <w:tcPr>
            <w:tcW w:w="937"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1453,0</w:t>
            </w:r>
          </w:p>
        </w:tc>
      </w:tr>
      <w:tr w:rsidR="00930A1A" w:rsidRPr="00930A1A" w:rsidTr="006468EF">
        <w:trPr>
          <w:jc w:val="center"/>
        </w:trPr>
        <w:tc>
          <w:tcPr>
            <w:tcW w:w="3107"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5.6. Увеличение доли ППЭ, обеспеченных высокопроизводительными сканерами для выполнения сканирования экзаменационных работ участников ЕГЭ в ППЭ в день проведения экзамена</w:t>
            </w:r>
          </w:p>
        </w:tc>
        <w:tc>
          <w:tcPr>
            <w:tcW w:w="851"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93"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60</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851"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1146" w:type="dxa"/>
            <w:gridSpan w:val="2"/>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37"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r>
      <w:tr w:rsidR="00930A1A" w:rsidRPr="00930A1A" w:rsidTr="006468EF">
        <w:trPr>
          <w:jc w:val="center"/>
        </w:trPr>
        <w:tc>
          <w:tcPr>
            <w:tcW w:w="3107"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lastRenderedPageBreak/>
              <w:t xml:space="preserve">5.7. Увеличение доли ППЭ, обеспеченных высокопроизводительными принтерами для использования технологии </w:t>
            </w:r>
            <w:r w:rsidR="008F5918" w:rsidRPr="00930A1A">
              <w:rPr>
                <w:rFonts w:ascii="Times New Roman" w:hAnsi="Times New Roman"/>
              </w:rPr>
              <w:t>«</w:t>
            </w:r>
            <w:r w:rsidRPr="00930A1A">
              <w:rPr>
                <w:rFonts w:ascii="Times New Roman" w:hAnsi="Times New Roman"/>
              </w:rPr>
              <w:t>Печать КИМ в ППЭ</w:t>
            </w:r>
            <w:r w:rsidR="008F5918" w:rsidRPr="00930A1A">
              <w:rPr>
                <w:rFonts w:ascii="Times New Roman" w:hAnsi="Times New Roman"/>
              </w:rPr>
              <w:t>»</w:t>
            </w:r>
          </w:p>
        </w:tc>
        <w:tc>
          <w:tcPr>
            <w:tcW w:w="851"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93"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15</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851"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1146" w:type="dxa"/>
            <w:gridSpan w:val="2"/>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37"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r>
      <w:tr w:rsidR="00930A1A" w:rsidRPr="00930A1A" w:rsidTr="006468EF">
        <w:trPr>
          <w:jc w:val="center"/>
        </w:trPr>
        <w:tc>
          <w:tcPr>
            <w:tcW w:w="3107"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5.8. Увеличение уровня оснащенности РЦОИ современным оборудованием для повышения скорости обработки экзаменационных материалов</w:t>
            </w:r>
          </w:p>
        </w:tc>
        <w:tc>
          <w:tcPr>
            <w:tcW w:w="851"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93"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50</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851"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1146" w:type="dxa"/>
            <w:gridSpan w:val="2"/>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37"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r>
      <w:tr w:rsidR="00930A1A" w:rsidRPr="00930A1A" w:rsidTr="006468EF">
        <w:trPr>
          <w:jc w:val="center"/>
        </w:trPr>
        <w:tc>
          <w:tcPr>
            <w:tcW w:w="3107"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5.9. Количество региональных оценочных инструментов для проведения внутрирегионального анализа оценки качества общего образования, действующих в Республике Тыва на регулярной основе</w:t>
            </w:r>
          </w:p>
        </w:tc>
        <w:tc>
          <w:tcPr>
            <w:tcW w:w="851"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единиц</w:t>
            </w:r>
          </w:p>
        </w:tc>
        <w:tc>
          <w:tcPr>
            <w:tcW w:w="850" w:type="dxa"/>
          </w:tcPr>
          <w:p w:rsidR="005D347A" w:rsidRPr="00930A1A" w:rsidRDefault="005D347A" w:rsidP="00930A1A">
            <w:pPr>
              <w:spacing w:after="0" w:line="240" w:lineRule="auto"/>
              <w:jc w:val="center"/>
              <w:rPr>
                <w:rFonts w:ascii="Times New Roman" w:hAnsi="Times New Roman"/>
              </w:rPr>
            </w:pP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93"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5</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851"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1146" w:type="dxa"/>
            <w:gridSpan w:val="2"/>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37"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r>
      <w:tr w:rsidR="00930A1A" w:rsidRPr="00930A1A" w:rsidTr="006468EF">
        <w:trPr>
          <w:jc w:val="center"/>
        </w:trPr>
        <w:tc>
          <w:tcPr>
            <w:tcW w:w="3107"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5.10. Количество разработанных программ подготовки и (или) повышения квалификации работников сферы образования в области оценки качества образования (в том числе в области педагогических измерений, анализа и использования результатов оценочных процедур)</w:t>
            </w:r>
          </w:p>
        </w:tc>
        <w:tc>
          <w:tcPr>
            <w:tcW w:w="851" w:type="dxa"/>
          </w:tcPr>
          <w:p w:rsidR="005D347A" w:rsidRPr="00930A1A" w:rsidRDefault="005D347A" w:rsidP="00930A1A">
            <w:pPr>
              <w:spacing w:after="0" w:line="240" w:lineRule="auto"/>
              <w:rPr>
                <w:rFonts w:ascii="Times New Roman" w:hAnsi="Times New Roman"/>
              </w:rPr>
            </w:pPr>
            <w:r w:rsidRPr="00930A1A">
              <w:rPr>
                <w:rFonts w:ascii="Times New Roman" w:hAnsi="Times New Roman"/>
              </w:rPr>
              <w:t>единиц</w:t>
            </w:r>
          </w:p>
        </w:tc>
        <w:tc>
          <w:tcPr>
            <w:tcW w:w="850"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93"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5</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851"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1134"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1146" w:type="dxa"/>
            <w:gridSpan w:val="2"/>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c>
          <w:tcPr>
            <w:tcW w:w="937" w:type="dxa"/>
          </w:tcPr>
          <w:p w:rsidR="005D347A" w:rsidRPr="00930A1A" w:rsidRDefault="005D347A" w:rsidP="00930A1A">
            <w:pPr>
              <w:spacing w:after="0" w:line="240" w:lineRule="auto"/>
              <w:jc w:val="center"/>
              <w:rPr>
                <w:rFonts w:ascii="Times New Roman" w:hAnsi="Times New Roman"/>
              </w:rPr>
            </w:pPr>
            <w:r w:rsidRPr="00930A1A">
              <w:rPr>
                <w:rFonts w:ascii="Times New Roman" w:hAnsi="Times New Roman"/>
              </w:rPr>
              <w:t>-</w:t>
            </w:r>
          </w:p>
        </w:tc>
      </w:tr>
      <w:tr w:rsidR="00930A1A" w:rsidRPr="00930A1A" w:rsidTr="006468EF">
        <w:trPr>
          <w:jc w:val="center"/>
        </w:trPr>
        <w:tc>
          <w:tcPr>
            <w:tcW w:w="3107" w:type="dxa"/>
          </w:tcPr>
          <w:p w:rsidR="003E0B27" w:rsidRPr="00930A1A" w:rsidRDefault="003E0B27" w:rsidP="00930A1A">
            <w:pPr>
              <w:spacing w:after="0" w:line="240" w:lineRule="auto"/>
              <w:rPr>
                <w:rFonts w:ascii="Times New Roman" w:hAnsi="Times New Roman"/>
              </w:rPr>
            </w:pPr>
            <w:r w:rsidRPr="00930A1A">
              <w:rPr>
                <w:rFonts w:ascii="Times New Roman" w:hAnsi="Times New Roman"/>
              </w:rPr>
              <w:t>5.11. Количество специалистов, прошедших подготовку и (или) повышение квалификации по разработанным программам (в том числе в области педагогических измерений, анализа и использования результатов оценочных процедур)</w:t>
            </w:r>
          </w:p>
        </w:tc>
        <w:tc>
          <w:tcPr>
            <w:tcW w:w="851" w:type="dxa"/>
          </w:tcPr>
          <w:p w:rsidR="003E0B27" w:rsidRPr="00930A1A" w:rsidRDefault="003E0B27" w:rsidP="00930A1A">
            <w:pPr>
              <w:spacing w:after="0" w:line="240" w:lineRule="auto"/>
              <w:rPr>
                <w:rFonts w:ascii="Times New Roman" w:hAnsi="Times New Roman"/>
              </w:rPr>
            </w:pPr>
            <w:r w:rsidRPr="00930A1A">
              <w:rPr>
                <w:rFonts w:ascii="Times New Roman" w:hAnsi="Times New Roman"/>
              </w:rPr>
              <w:t>человек</w:t>
            </w:r>
          </w:p>
        </w:tc>
        <w:tc>
          <w:tcPr>
            <w:tcW w:w="850"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w:t>
            </w:r>
          </w:p>
        </w:tc>
        <w:tc>
          <w:tcPr>
            <w:tcW w:w="993"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260</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w:t>
            </w:r>
          </w:p>
        </w:tc>
        <w:tc>
          <w:tcPr>
            <w:tcW w:w="851"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w:t>
            </w:r>
          </w:p>
        </w:tc>
        <w:tc>
          <w:tcPr>
            <w:tcW w:w="1134"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w:t>
            </w:r>
          </w:p>
        </w:tc>
        <w:tc>
          <w:tcPr>
            <w:tcW w:w="1134"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w:t>
            </w:r>
          </w:p>
        </w:tc>
        <w:tc>
          <w:tcPr>
            <w:tcW w:w="1146" w:type="dxa"/>
            <w:gridSpan w:val="2"/>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w:t>
            </w:r>
          </w:p>
        </w:tc>
        <w:tc>
          <w:tcPr>
            <w:tcW w:w="937"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w:t>
            </w:r>
          </w:p>
        </w:tc>
      </w:tr>
      <w:tr w:rsidR="00930A1A" w:rsidRPr="00930A1A" w:rsidTr="006468EF">
        <w:trPr>
          <w:jc w:val="center"/>
        </w:trPr>
        <w:tc>
          <w:tcPr>
            <w:tcW w:w="3107" w:type="dxa"/>
          </w:tcPr>
          <w:p w:rsidR="003E0B27" w:rsidRPr="00930A1A" w:rsidRDefault="003E0B27" w:rsidP="00930A1A">
            <w:pPr>
              <w:spacing w:after="0" w:line="240" w:lineRule="auto"/>
              <w:rPr>
                <w:rFonts w:ascii="Times New Roman" w:hAnsi="Times New Roman"/>
              </w:rPr>
            </w:pPr>
            <w:r w:rsidRPr="00930A1A">
              <w:rPr>
                <w:rFonts w:ascii="Times New Roman" w:hAnsi="Times New Roman"/>
              </w:rPr>
              <w:lastRenderedPageBreak/>
              <w:t>5.12. Количество обучающих мероприятий по разработанным программам подготовки и (или) повышения квалификации работников сферы образования в области оценки качества образования (в том числе в области педагогических измерений, анализа и использования результатов оценочных процедур)</w:t>
            </w:r>
          </w:p>
        </w:tc>
        <w:tc>
          <w:tcPr>
            <w:tcW w:w="851" w:type="dxa"/>
          </w:tcPr>
          <w:p w:rsidR="003E0B27" w:rsidRPr="00930A1A" w:rsidRDefault="003E0B27" w:rsidP="00930A1A">
            <w:pPr>
              <w:spacing w:after="0" w:line="240" w:lineRule="auto"/>
              <w:rPr>
                <w:rFonts w:ascii="Times New Roman" w:hAnsi="Times New Roman"/>
              </w:rPr>
            </w:pPr>
            <w:r w:rsidRPr="00930A1A">
              <w:rPr>
                <w:rFonts w:ascii="Times New Roman" w:hAnsi="Times New Roman"/>
              </w:rPr>
              <w:t>единиц</w:t>
            </w:r>
          </w:p>
        </w:tc>
        <w:tc>
          <w:tcPr>
            <w:tcW w:w="850"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w:t>
            </w:r>
          </w:p>
        </w:tc>
        <w:tc>
          <w:tcPr>
            <w:tcW w:w="993"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5</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w:t>
            </w:r>
          </w:p>
        </w:tc>
        <w:tc>
          <w:tcPr>
            <w:tcW w:w="851"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w:t>
            </w:r>
          </w:p>
        </w:tc>
        <w:tc>
          <w:tcPr>
            <w:tcW w:w="1134"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w:t>
            </w:r>
          </w:p>
        </w:tc>
        <w:tc>
          <w:tcPr>
            <w:tcW w:w="1134"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w:t>
            </w:r>
          </w:p>
        </w:tc>
        <w:tc>
          <w:tcPr>
            <w:tcW w:w="1146" w:type="dxa"/>
            <w:gridSpan w:val="2"/>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w:t>
            </w:r>
          </w:p>
        </w:tc>
        <w:tc>
          <w:tcPr>
            <w:tcW w:w="937"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w:t>
            </w:r>
          </w:p>
        </w:tc>
      </w:tr>
      <w:tr w:rsidR="00930A1A" w:rsidRPr="00930A1A" w:rsidTr="006468EF">
        <w:trPr>
          <w:jc w:val="center"/>
        </w:trPr>
        <w:tc>
          <w:tcPr>
            <w:tcW w:w="3107" w:type="dxa"/>
          </w:tcPr>
          <w:p w:rsidR="003E0B27" w:rsidRPr="00930A1A" w:rsidRDefault="003E0B27" w:rsidP="00930A1A">
            <w:pPr>
              <w:spacing w:after="0" w:line="240" w:lineRule="auto"/>
              <w:rPr>
                <w:rFonts w:ascii="Times New Roman" w:hAnsi="Times New Roman"/>
              </w:rPr>
            </w:pPr>
            <w:r w:rsidRPr="00930A1A">
              <w:rPr>
                <w:rFonts w:ascii="Times New Roman" w:hAnsi="Times New Roman"/>
              </w:rPr>
              <w:t>5.13. Доля учащихся, по которым осуществляется ведение цифрового профиля</w:t>
            </w:r>
          </w:p>
        </w:tc>
        <w:tc>
          <w:tcPr>
            <w:tcW w:w="851" w:type="dxa"/>
          </w:tcPr>
          <w:p w:rsidR="003E0B27" w:rsidRPr="00930A1A" w:rsidRDefault="003E0B27" w:rsidP="00930A1A">
            <w:pPr>
              <w:spacing w:after="0" w:line="240" w:lineRule="auto"/>
              <w:rPr>
                <w:rFonts w:ascii="Times New Roman" w:hAnsi="Times New Roman"/>
              </w:rPr>
            </w:pPr>
          </w:p>
        </w:tc>
        <w:tc>
          <w:tcPr>
            <w:tcW w:w="850"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p>
        </w:tc>
        <w:tc>
          <w:tcPr>
            <w:tcW w:w="993"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p>
        </w:tc>
        <w:tc>
          <w:tcPr>
            <w:tcW w:w="851"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5</w:t>
            </w:r>
          </w:p>
        </w:tc>
        <w:tc>
          <w:tcPr>
            <w:tcW w:w="1134"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10</w:t>
            </w:r>
          </w:p>
        </w:tc>
        <w:tc>
          <w:tcPr>
            <w:tcW w:w="1146" w:type="dxa"/>
            <w:gridSpan w:val="2"/>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15</w:t>
            </w:r>
          </w:p>
        </w:tc>
        <w:tc>
          <w:tcPr>
            <w:tcW w:w="937"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15</w:t>
            </w:r>
          </w:p>
        </w:tc>
      </w:tr>
      <w:tr w:rsidR="00930A1A" w:rsidRPr="00930A1A" w:rsidTr="006468EF">
        <w:trPr>
          <w:jc w:val="center"/>
        </w:trPr>
        <w:tc>
          <w:tcPr>
            <w:tcW w:w="3107" w:type="dxa"/>
          </w:tcPr>
          <w:p w:rsidR="003E0B27" w:rsidRPr="00930A1A" w:rsidRDefault="003E0B27" w:rsidP="00930A1A">
            <w:pPr>
              <w:spacing w:after="0" w:line="240" w:lineRule="auto"/>
              <w:rPr>
                <w:rFonts w:ascii="Times New Roman" w:hAnsi="Times New Roman"/>
              </w:rPr>
            </w:pPr>
            <w:r w:rsidRPr="00930A1A">
              <w:rPr>
                <w:rFonts w:ascii="Times New Roman" w:hAnsi="Times New Roman"/>
              </w:rPr>
              <w:t>5.14. Доля учащихся,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w:t>
            </w:r>
          </w:p>
        </w:tc>
        <w:tc>
          <w:tcPr>
            <w:tcW w:w="851" w:type="dxa"/>
          </w:tcPr>
          <w:p w:rsidR="003E0B27" w:rsidRPr="00930A1A" w:rsidRDefault="003E0B27" w:rsidP="00930A1A">
            <w:pPr>
              <w:spacing w:after="0" w:line="240" w:lineRule="auto"/>
              <w:rPr>
                <w:rFonts w:ascii="Times New Roman" w:hAnsi="Times New Roman"/>
              </w:rPr>
            </w:pPr>
          </w:p>
        </w:tc>
        <w:tc>
          <w:tcPr>
            <w:tcW w:w="850"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p>
        </w:tc>
        <w:tc>
          <w:tcPr>
            <w:tcW w:w="993"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p>
        </w:tc>
        <w:tc>
          <w:tcPr>
            <w:tcW w:w="851"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0</w:t>
            </w:r>
          </w:p>
        </w:tc>
        <w:tc>
          <w:tcPr>
            <w:tcW w:w="1134"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5</w:t>
            </w:r>
          </w:p>
        </w:tc>
        <w:tc>
          <w:tcPr>
            <w:tcW w:w="1134"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10</w:t>
            </w:r>
          </w:p>
        </w:tc>
        <w:tc>
          <w:tcPr>
            <w:tcW w:w="1146" w:type="dxa"/>
            <w:gridSpan w:val="2"/>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15</w:t>
            </w:r>
          </w:p>
        </w:tc>
        <w:tc>
          <w:tcPr>
            <w:tcW w:w="937"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15</w:t>
            </w:r>
          </w:p>
        </w:tc>
      </w:tr>
      <w:tr w:rsidR="00930A1A" w:rsidRPr="00930A1A" w:rsidTr="006468EF">
        <w:trPr>
          <w:jc w:val="center"/>
        </w:trPr>
        <w:tc>
          <w:tcPr>
            <w:tcW w:w="3107" w:type="dxa"/>
          </w:tcPr>
          <w:p w:rsidR="003E0B27" w:rsidRPr="00930A1A" w:rsidRDefault="003E0B27" w:rsidP="00930A1A">
            <w:pPr>
              <w:spacing w:after="0" w:line="240" w:lineRule="auto"/>
              <w:rPr>
                <w:rFonts w:ascii="Times New Roman" w:hAnsi="Times New Roman"/>
              </w:rPr>
            </w:pPr>
            <w:r w:rsidRPr="00930A1A">
              <w:rPr>
                <w:rFonts w:ascii="Times New Roman" w:hAnsi="Times New Roman"/>
              </w:rPr>
              <w:t>5.15. Доля педагогических работников, получивших возможность использования верифицированного цифрового образовательного контента и цифровых образовательных сервисов</w:t>
            </w:r>
          </w:p>
        </w:tc>
        <w:tc>
          <w:tcPr>
            <w:tcW w:w="851" w:type="dxa"/>
          </w:tcPr>
          <w:p w:rsidR="003E0B27" w:rsidRPr="00930A1A" w:rsidRDefault="003E0B27" w:rsidP="00930A1A">
            <w:pPr>
              <w:spacing w:after="0" w:line="240" w:lineRule="auto"/>
              <w:rPr>
                <w:rFonts w:ascii="Times New Roman" w:hAnsi="Times New Roman"/>
              </w:rPr>
            </w:pPr>
          </w:p>
        </w:tc>
        <w:tc>
          <w:tcPr>
            <w:tcW w:w="850"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p>
        </w:tc>
        <w:tc>
          <w:tcPr>
            <w:tcW w:w="993"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p>
        </w:tc>
        <w:tc>
          <w:tcPr>
            <w:tcW w:w="851"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41,5</w:t>
            </w:r>
          </w:p>
        </w:tc>
        <w:tc>
          <w:tcPr>
            <w:tcW w:w="1134"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45</w:t>
            </w:r>
          </w:p>
        </w:tc>
        <w:tc>
          <w:tcPr>
            <w:tcW w:w="1134"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50</w:t>
            </w:r>
          </w:p>
        </w:tc>
        <w:tc>
          <w:tcPr>
            <w:tcW w:w="1146" w:type="dxa"/>
            <w:gridSpan w:val="2"/>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55</w:t>
            </w:r>
          </w:p>
        </w:tc>
        <w:tc>
          <w:tcPr>
            <w:tcW w:w="937"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55</w:t>
            </w:r>
          </w:p>
        </w:tc>
      </w:tr>
      <w:tr w:rsidR="00930A1A" w:rsidRPr="00930A1A" w:rsidTr="006468EF">
        <w:trPr>
          <w:jc w:val="center"/>
        </w:trPr>
        <w:tc>
          <w:tcPr>
            <w:tcW w:w="3107" w:type="dxa"/>
          </w:tcPr>
          <w:p w:rsidR="003E0B27" w:rsidRPr="00930A1A" w:rsidRDefault="003E0B27" w:rsidP="00930A1A">
            <w:pPr>
              <w:spacing w:after="0" w:line="240" w:lineRule="auto"/>
              <w:rPr>
                <w:rFonts w:ascii="Times New Roman" w:hAnsi="Times New Roman"/>
              </w:rPr>
            </w:pPr>
            <w:r w:rsidRPr="00930A1A">
              <w:rPr>
                <w:rFonts w:ascii="Times New Roman" w:hAnsi="Times New Roman"/>
              </w:rPr>
              <w:t>5.16. Доля учащихся, имеющих возможность бесплатного доступа к верифицированному цифровому образовательному контенту и сервисам для самостоятельной подготовки</w:t>
            </w:r>
          </w:p>
        </w:tc>
        <w:tc>
          <w:tcPr>
            <w:tcW w:w="851" w:type="dxa"/>
          </w:tcPr>
          <w:p w:rsidR="003E0B27" w:rsidRPr="00930A1A" w:rsidRDefault="003E0B27" w:rsidP="00930A1A">
            <w:pPr>
              <w:spacing w:after="0" w:line="240" w:lineRule="auto"/>
              <w:rPr>
                <w:rFonts w:ascii="Times New Roman" w:hAnsi="Times New Roman"/>
              </w:rPr>
            </w:pPr>
          </w:p>
        </w:tc>
        <w:tc>
          <w:tcPr>
            <w:tcW w:w="850"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p>
        </w:tc>
        <w:tc>
          <w:tcPr>
            <w:tcW w:w="993"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p>
        </w:tc>
        <w:tc>
          <w:tcPr>
            <w:tcW w:w="851"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37,5</w:t>
            </w:r>
          </w:p>
        </w:tc>
        <w:tc>
          <w:tcPr>
            <w:tcW w:w="1134"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40</w:t>
            </w:r>
          </w:p>
        </w:tc>
        <w:tc>
          <w:tcPr>
            <w:tcW w:w="1134"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45</w:t>
            </w:r>
          </w:p>
        </w:tc>
        <w:tc>
          <w:tcPr>
            <w:tcW w:w="1146" w:type="dxa"/>
            <w:gridSpan w:val="2"/>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50</w:t>
            </w:r>
          </w:p>
        </w:tc>
        <w:tc>
          <w:tcPr>
            <w:tcW w:w="937"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50</w:t>
            </w:r>
          </w:p>
        </w:tc>
      </w:tr>
      <w:tr w:rsidR="00930A1A" w:rsidRPr="00930A1A" w:rsidTr="006468EF">
        <w:trPr>
          <w:jc w:val="center"/>
        </w:trPr>
        <w:tc>
          <w:tcPr>
            <w:tcW w:w="3107" w:type="dxa"/>
          </w:tcPr>
          <w:p w:rsidR="003E0B27" w:rsidRPr="00930A1A" w:rsidRDefault="003E0B27" w:rsidP="00930A1A">
            <w:pPr>
              <w:spacing w:after="0" w:line="240" w:lineRule="auto"/>
              <w:rPr>
                <w:rFonts w:ascii="Times New Roman" w:hAnsi="Times New Roman"/>
              </w:rPr>
            </w:pPr>
            <w:r w:rsidRPr="00930A1A">
              <w:rPr>
                <w:rFonts w:ascii="Times New Roman" w:hAnsi="Times New Roman"/>
              </w:rPr>
              <w:lastRenderedPageBreak/>
              <w:t>5.17. Доля заданий в электронной форме для учащихся, проверяемых с использованием технологий автоматизированной проверки</w:t>
            </w:r>
          </w:p>
        </w:tc>
        <w:tc>
          <w:tcPr>
            <w:tcW w:w="851" w:type="dxa"/>
          </w:tcPr>
          <w:p w:rsidR="003E0B27" w:rsidRPr="00930A1A" w:rsidRDefault="003E0B27" w:rsidP="00930A1A">
            <w:pPr>
              <w:spacing w:after="0" w:line="240" w:lineRule="auto"/>
              <w:rPr>
                <w:rFonts w:ascii="Times New Roman" w:hAnsi="Times New Roman"/>
              </w:rPr>
            </w:pPr>
          </w:p>
        </w:tc>
        <w:tc>
          <w:tcPr>
            <w:tcW w:w="850"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p>
        </w:tc>
        <w:tc>
          <w:tcPr>
            <w:tcW w:w="993"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p>
        </w:tc>
        <w:tc>
          <w:tcPr>
            <w:tcW w:w="851"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15,92</w:t>
            </w:r>
          </w:p>
        </w:tc>
        <w:tc>
          <w:tcPr>
            <w:tcW w:w="1134"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20</w:t>
            </w:r>
          </w:p>
        </w:tc>
        <w:tc>
          <w:tcPr>
            <w:tcW w:w="1134"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25</w:t>
            </w:r>
          </w:p>
        </w:tc>
        <w:tc>
          <w:tcPr>
            <w:tcW w:w="1146" w:type="dxa"/>
            <w:gridSpan w:val="2"/>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30</w:t>
            </w:r>
          </w:p>
        </w:tc>
        <w:tc>
          <w:tcPr>
            <w:tcW w:w="937"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30</w:t>
            </w:r>
          </w:p>
        </w:tc>
      </w:tr>
      <w:tr w:rsidR="00404CAB" w:rsidRPr="00930A1A" w:rsidTr="00930A1A">
        <w:trPr>
          <w:jc w:val="center"/>
        </w:trPr>
        <w:tc>
          <w:tcPr>
            <w:tcW w:w="15963" w:type="dxa"/>
            <w:gridSpan w:val="15"/>
          </w:tcPr>
          <w:p w:rsidR="00404CAB" w:rsidRPr="00930A1A" w:rsidRDefault="00404CAB" w:rsidP="00930A1A">
            <w:pPr>
              <w:spacing w:after="0" w:line="240" w:lineRule="auto"/>
              <w:jc w:val="center"/>
              <w:rPr>
                <w:rFonts w:ascii="Times New Roman" w:hAnsi="Times New Roman"/>
              </w:rPr>
            </w:pPr>
            <w:r w:rsidRPr="00930A1A">
              <w:rPr>
                <w:rFonts w:ascii="Times New Roman" w:hAnsi="Times New Roman"/>
              </w:rPr>
              <w:t xml:space="preserve">6. </w:t>
            </w:r>
            <w:r w:rsidRPr="006468EF">
              <w:rPr>
                <w:rFonts w:ascii="Times New Roman" w:hAnsi="Times New Roman"/>
              </w:rPr>
              <w:t>Подпрограмма 6</w:t>
            </w:r>
            <w:r w:rsidR="008F5918" w:rsidRPr="00930A1A">
              <w:rPr>
                <w:rFonts w:ascii="Times New Roman" w:hAnsi="Times New Roman"/>
              </w:rPr>
              <w:t>«</w:t>
            </w:r>
            <w:r w:rsidRPr="00930A1A">
              <w:rPr>
                <w:rFonts w:ascii="Times New Roman" w:hAnsi="Times New Roman"/>
              </w:rPr>
              <w:t>Отдых и оздоровление детей</w:t>
            </w:r>
            <w:r w:rsidR="008F5918" w:rsidRPr="00930A1A">
              <w:rPr>
                <w:rFonts w:ascii="Times New Roman" w:hAnsi="Times New Roman"/>
              </w:rPr>
              <w:t>»</w:t>
            </w:r>
          </w:p>
        </w:tc>
      </w:tr>
      <w:tr w:rsidR="00930A1A" w:rsidRPr="00930A1A" w:rsidTr="006468EF">
        <w:trPr>
          <w:jc w:val="center"/>
        </w:trPr>
        <w:tc>
          <w:tcPr>
            <w:tcW w:w="3107" w:type="dxa"/>
          </w:tcPr>
          <w:p w:rsidR="003E0B27" w:rsidRPr="00930A1A" w:rsidRDefault="003E0B27" w:rsidP="00930A1A">
            <w:pPr>
              <w:spacing w:after="0" w:line="240" w:lineRule="auto"/>
              <w:rPr>
                <w:rFonts w:ascii="Times New Roman" w:hAnsi="Times New Roman"/>
              </w:rPr>
            </w:pPr>
            <w:r w:rsidRPr="00930A1A">
              <w:rPr>
                <w:rFonts w:ascii="Times New Roman" w:hAnsi="Times New Roman"/>
              </w:rPr>
              <w:t>6.1. Сохранение действующей сети загородных оздоровительных учреждений республики</w:t>
            </w:r>
          </w:p>
        </w:tc>
        <w:tc>
          <w:tcPr>
            <w:tcW w:w="851" w:type="dxa"/>
          </w:tcPr>
          <w:p w:rsidR="003E0B27" w:rsidRPr="00930A1A" w:rsidRDefault="003E0B27" w:rsidP="00930A1A">
            <w:pPr>
              <w:spacing w:after="0" w:line="240" w:lineRule="auto"/>
              <w:rPr>
                <w:rFonts w:ascii="Times New Roman" w:hAnsi="Times New Roman"/>
              </w:rPr>
            </w:pPr>
            <w:r w:rsidRPr="00930A1A">
              <w:rPr>
                <w:rFonts w:ascii="Times New Roman" w:hAnsi="Times New Roman"/>
              </w:rPr>
              <w:t>единиц</w:t>
            </w:r>
          </w:p>
        </w:tc>
        <w:tc>
          <w:tcPr>
            <w:tcW w:w="850"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16</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16</w:t>
            </w:r>
          </w:p>
        </w:tc>
        <w:tc>
          <w:tcPr>
            <w:tcW w:w="993"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16</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17</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17</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17</w:t>
            </w:r>
          </w:p>
        </w:tc>
        <w:tc>
          <w:tcPr>
            <w:tcW w:w="851"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17</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17</w:t>
            </w:r>
          </w:p>
        </w:tc>
        <w:tc>
          <w:tcPr>
            <w:tcW w:w="1134"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17</w:t>
            </w:r>
          </w:p>
        </w:tc>
        <w:tc>
          <w:tcPr>
            <w:tcW w:w="1134"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17</w:t>
            </w:r>
          </w:p>
        </w:tc>
        <w:tc>
          <w:tcPr>
            <w:tcW w:w="1146" w:type="dxa"/>
            <w:gridSpan w:val="2"/>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17</w:t>
            </w:r>
          </w:p>
        </w:tc>
        <w:tc>
          <w:tcPr>
            <w:tcW w:w="937"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17</w:t>
            </w:r>
          </w:p>
        </w:tc>
      </w:tr>
      <w:tr w:rsidR="00930A1A" w:rsidRPr="00930A1A" w:rsidTr="006468EF">
        <w:trPr>
          <w:jc w:val="center"/>
        </w:trPr>
        <w:tc>
          <w:tcPr>
            <w:tcW w:w="3107" w:type="dxa"/>
          </w:tcPr>
          <w:p w:rsidR="003E0B27" w:rsidRPr="00930A1A" w:rsidRDefault="003E0B27" w:rsidP="00930A1A">
            <w:pPr>
              <w:spacing w:after="0" w:line="240" w:lineRule="auto"/>
              <w:rPr>
                <w:rFonts w:ascii="Times New Roman" w:hAnsi="Times New Roman"/>
              </w:rPr>
            </w:pPr>
            <w:r w:rsidRPr="00930A1A">
              <w:rPr>
                <w:rFonts w:ascii="Times New Roman" w:hAnsi="Times New Roman"/>
              </w:rPr>
              <w:t>6.2. Количество детей, охваченных всеми формами отдыха, оздоровления и занятости в свободное от учебы время</w:t>
            </w:r>
          </w:p>
        </w:tc>
        <w:tc>
          <w:tcPr>
            <w:tcW w:w="851" w:type="dxa"/>
          </w:tcPr>
          <w:p w:rsidR="003E0B27" w:rsidRPr="00930A1A" w:rsidRDefault="003E0B27" w:rsidP="00930A1A">
            <w:pPr>
              <w:spacing w:after="0" w:line="240" w:lineRule="auto"/>
              <w:rPr>
                <w:rFonts w:ascii="Times New Roman" w:hAnsi="Times New Roman"/>
              </w:rPr>
            </w:pPr>
            <w:r w:rsidRPr="00930A1A">
              <w:rPr>
                <w:rFonts w:ascii="Times New Roman" w:hAnsi="Times New Roman"/>
              </w:rPr>
              <w:t>тыс. человек</w:t>
            </w:r>
          </w:p>
        </w:tc>
        <w:tc>
          <w:tcPr>
            <w:tcW w:w="850"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22,5</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24,9</w:t>
            </w:r>
          </w:p>
        </w:tc>
        <w:tc>
          <w:tcPr>
            <w:tcW w:w="993"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33</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22,8</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22,9</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23</w:t>
            </w:r>
          </w:p>
        </w:tc>
        <w:tc>
          <w:tcPr>
            <w:tcW w:w="851"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23,5</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24,0</w:t>
            </w:r>
          </w:p>
        </w:tc>
        <w:tc>
          <w:tcPr>
            <w:tcW w:w="1134"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24,5</w:t>
            </w:r>
          </w:p>
        </w:tc>
        <w:tc>
          <w:tcPr>
            <w:tcW w:w="1134"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25</w:t>
            </w:r>
          </w:p>
        </w:tc>
        <w:tc>
          <w:tcPr>
            <w:tcW w:w="1146" w:type="dxa"/>
            <w:gridSpan w:val="2"/>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25,5</w:t>
            </w:r>
          </w:p>
        </w:tc>
        <w:tc>
          <w:tcPr>
            <w:tcW w:w="937"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26</w:t>
            </w:r>
          </w:p>
        </w:tc>
      </w:tr>
      <w:tr w:rsidR="00404CAB" w:rsidRPr="00930A1A" w:rsidTr="00930A1A">
        <w:trPr>
          <w:jc w:val="center"/>
        </w:trPr>
        <w:tc>
          <w:tcPr>
            <w:tcW w:w="15963" w:type="dxa"/>
            <w:gridSpan w:val="15"/>
          </w:tcPr>
          <w:p w:rsidR="00404CAB" w:rsidRPr="00930A1A" w:rsidRDefault="00404CAB" w:rsidP="00930A1A">
            <w:pPr>
              <w:spacing w:after="0" w:line="240" w:lineRule="auto"/>
              <w:jc w:val="center"/>
              <w:rPr>
                <w:rFonts w:ascii="Times New Roman" w:hAnsi="Times New Roman"/>
              </w:rPr>
            </w:pPr>
            <w:r w:rsidRPr="00930A1A">
              <w:rPr>
                <w:rFonts w:ascii="Times New Roman" w:hAnsi="Times New Roman"/>
              </w:rPr>
              <w:t xml:space="preserve">7. </w:t>
            </w:r>
            <w:r w:rsidRPr="006468EF">
              <w:rPr>
                <w:rFonts w:ascii="Times New Roman" w:hAnsi="Times New Roman"/>
              </w:rPr>
              <w:t>Подпрограмма 7</w:t>
            </w:r>
            <w:r w:rsidR="00DC48D2" w:rsidRPr="00930A1A">
              <w:rPr>
                <w:rFonts w:ascii="Times New Roman" w:hAnsi="Times New Roman"/>
              </w:rPr>
              <w:t xml:space="preserve"> </w:t>
            </w:r>
            <w:r w:rsidR="008F5918" w:rsidRPr="00930A1A">
              <w:rPr>
                <w:rFonts w:ascii="Times New Roman" w:hAnsi="Times New Roman"/>
              </w:rPr>
              <w:t>«</w:t>
            </w:r>
            <w:r w:rsidRPr="00930A1A">
              <w:rPr>
                <w:rFonts w:ascii="Times New Roman" w:hAnsi="Times New Roman"/>
              </w:rPr>
              <w:t>Безопасность образовательных организаций</w:t>
            </w:r>
            <w:r w:rsidR="008F5918" w:rsidRPr="00930A1A">
              <w:rPr>
                <w:rFonts w:ascii="Times New Roman" w:hAnsi="Times New Roman"/>
              </w:rPr>
              <w:t>»</w:t>
            </w:r>
          </w:p>
        </w:tc>
      </w:tr>
      <w:tr w:rsidR="00930A1A" w:rsidRPr="00930A1A" w:rsidTr="006468EF">
        <w:trPr>
          <w:jc w:val="center"/>
        </w:trPr>
        <w:tc>
          <w:tcPr>
            <w:tcW w:w="3107" w:type="dxa"/>
          </w:tcPr>
          <w:p w:rsidR="003E0B27" w:rsidRPr="00930A1A" w:rsidRDefault="003E0B27" w:rsidP="00930A1A">
            <w:pPr>
              <w:spacing w:after="0" w:line="240" w:lineRule="auto"/>
              <w:rPr>
                <w:rFonts w:ascii="Times New Roman" w:hAnsi="Times New Roman"/>
              </w:rPr>
            </w:pPr>
            <w:r w:rsidRPr="00930A1A">
              <w:rPr>
                <w:rFonts w:ascii="Times New Roman" w:hAnsi="Times New Roman"/>
              </w:rPr>
              <w:t>7.1. Доля образовательных организаций, отвечающих требованиям безопасности обучающихся, воспитанников и работников образовательных организаций во время их трудовой и учебной деятельности</w:t>
            </w:r>
          </w:p>
        </w:tc>
        <w:tc>
          <w:tcPr>
            <w:tcW w:w="851" w:type="dxa"/>
          </w:tcPr>
          <w:p w:rsidR="003E0B27" w:rsidRPr="00930A1A" w:rsidRDefault="003E0B27"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60</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80</w:t>
            </w:r>
          </w:p>
        </w:tc>
        <w:tc>
          <w:tcPr>
            <w:tcW w:w="993"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80</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70</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75</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80</w:t>
            </w:r>
          </w:p>
        </w:tc>
        <w:tc>
          <w:tcPr>
            <w:tcW w:w="851"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85</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90</w:t>
            </w:r>
          </w:p>
        </w:tc>
        <w:tc>
          <w:tcPr>
            <w:tcW w:w="1134"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95</w:t>
            </w:r>
          </w:p>
        </w:tc>
        <w:tc>
          <w:tcPr>
            <w:tcW w:w="1146" w:type="dxa"/>
            <w:gridSpan w:val="2"/>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100</w:t>
            </w:r>
          </w:p>
        </w:tc>
        <w:tc>
          <w:tcPr>
            <w:tcW w:w="1134"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100</w:t>
            </w:r>
          </w:p>
        </w:tc>
        <w:tc>
          <w:tcPr>
            <w:tcW w:w="937"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100</w:t>
            </w:r>
          </w:p>
        </w:tc>
      </w:tr>
      <w:tr w:rsidR="00404CAB" w:rsidRPr="00930A1A" w:rsidTr="00930A1A">
        <w:trPr>
          <w:jc w:val="center"/>
        </w:trPr>
        <w:tc>
          <w:tcPr>
            <w:tcW w:w="15963" w:type="dxa"/>
            <w:gridSpan w:val="15"/>
          </w:tcPr>
          <w:p w:rsidR="00404CAB" w:rsidRPr="00930A1A" w:rsidRDefault="00404CAB" w:rsidP="00930A1A">
            <w:pPr>
              <w:spacing w:after="0" w:line="240" w:lineRule="auto"/>
              <w:jc w:val="center"/>
              <w:rPr>
                <w:rFonts w:ascii="Times New Roman" w:hAnsi="Times New Roman"/>
              </w:rPr>
            </w:pPr>
            <w:r w:rsidRPr="00930A1A">
              <w:rPr>
                <w:rFonts w:ascii="Times New Roman" w:hAnsi="Times New Roman"/>
              </w:rPr>
              <w:t xml:space="preserve">8. </w:t>
            </w:r>
            <w:r w:rsidRPr="006468EF">
              <w:rPr>
                <w:rFonts w:ascii="Times New Roman" w:hAnsi="Times New Roman"/>
              </w:rPr>
              <w:t>Подпрограмма 8</w:t>
            </w:r>
            <w:r w:rsidR="008F5918" w:rsidRPr="00930A1A">
              <w:rPr>
                <w:rFonts w:ascii="Times New Roman" w:hAnsi="Times New Roman"/>
              </w:rPr>
              <w:t>«</w:t>
            </w:r>
            <w:r w:rsidRPr="00930A1A">
              <w:rPr>
                <w:rFonts w:ascii="Times New Roman" w:hAnsi="Times New Roman"/>
              </w:rPr>
              <w:t>Развитие научных исследований в области гуманитарных</w:t>
            </w:r>
          </w:p>
          <w:p w:rsidR="00404CAB" w:rsidRPr="00930A1A" w:rsidRDefault="00404CAB" w:rsidP="00930A1A">
            <w:pPr>
              <w:spacing w:after="0" w:line="240" w:lineRule="auto"/>
              <w:jc w:val="center"/>
              <w:rPr>
                <w:rFonts w:ascii="Times New Roman" w:hAnsi="Times New Roman"/>
              </w:rPr>
            </w:pPr>
            <w:r w:rsidRPr="00930A1A">
              <w:rPr>
                <w:rFonts w:ascii="Times New Roman" w:hAnsi="Times New Roman"/>
              </w:rPr>
              <w:t>и естественных наук в Респ</w:t>
            </w:r>
            <w:r w:rsidR="006468EF">
              <w:rPr>
                <w:rFonts w:ascii="Times New Roman" w:hAnsi="Times New Roman"/>
              </w:rPr>
              <w:t>ублике Тыва на 2014-</w:t>
            </w:r>
            <w:r w:rsidR="003E0B27" w:rsidRPr="00930A1A">
              <w:rPr>
                <w:rFonts w:ascii="Times New Roman" w:hAnsi="Times New Roman"/>
              </w:rPr>
              <w:t>2021 годы</w:t>
            </w:r>
            <w:r w:rsidR="008F5918" w:rsidRPr="00930A1A">
              <w:rPr>
                <w:rFonts w:ascii="Times New Roman" w:hAnsi="Times New Roman"/>
              </w:rPr>
              <w:t>»</w:t>
            </w:r>
          </w:p>
        </w:tc>
      </w:tr>
      <w:tr w:rsidR="00930A1A" w:rsidRPr="00930A1A" w:rsidTr="006468EF">
        <w:trPr>
          <w:jc w:val="center"/>
        </w:trPr>
        <w:tc>
          <w:tcPr>
            <w:tcW w:w="3107" w:type="dxa"/>
          </w:tcPr>
          <w:p w:rsidR="003E0B27" w:rsidRPr="00930A1A" w:rsidRDefault="003E0B27" w:rsidP="00930A1A">
            <w:pPr>
              <w:spacing w:after="0" w:line="240" w:lineRule="auto"/>
              <w:rPr>
                <w:rFonts w:ascii="Times New Roman" w:hAnsi="Times New Roman"/>
              </w:rPr>
            </w:pPr>
            <w:r w:rsidRPr="00930A1A">
              <w:rPr>
                <w:rFonts w:ascii="Times New Roman" w:hAnsi="Times New Roman"/>
              </w:rPr>
              <w:t>8.1. Количество конкурсных заявок к участию в федеральных и региональных конкурсных мероприятиях от общего числа работников организаций науки</w:t>
            </w:r>
          </w:p>
        </w:tc>
        <w:tc>
          <w:tcPr>
            <w:tcW w:w="851" w:type="dxa"/>
          </w:tcPr>
          <w:p w:rsidR="003E0B27" w:rsidRPr="00930A1A" w:rsidRDefault="003E0B27" w:rsidP="00930A1A">
            <w:pPr>
              <w:spacing w:after="0" w:line="240" w:lineRule="auto"/>
              <w:rPr>
                <w:rFonts w:ascii="Times New Roman" w:hAnsi="Times New Roman"/>
              </w:rPr>
            </w:pPr>
            <w:r w:rsidRPr="00930A1A">
              <w:rPr>
                <w:rFonts w:ascii="Times New Roman" w:hAnsi="Times New Roman"/>
              </w:rPr>
              <w:t>единиц</w:t>
            </w:r>
          </w:p>
        </w:tc>
        <w:tc>
          <w:tcPr>
            <w:tcW w:w="850"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56</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15</w:t>
            </w:r>
          </w:p>
        </w:tc>
        <w:tc>
          <w:tcPr>
            <w:tcW w:w="993"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78</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34</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36</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38</w:t>
            </w:r>
          </w:p>
        </w:tc>
        <w:tc>
          <w:tcPr>
            <w:tcW w:w="851"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40</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42</w:t>
            </w:r>
          </w:p>
        </w:tc>
        <w:tc>
          <w:tcPr>
            <w:tcW w:w="1134"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42</w:t>
            </w:r>
          </w:p>
        </w:tc>
        <w:tc>
          <w:tcPr>
            <w:tcW w:w="1146" w:type="dxa"/>
            <w:gridSpan w:val="2"/>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42</w:t>
            </w:r>
          </w:p>
        </w:tc>
        <w:tc>
          <w:tcPr>
            <w:tcW w:w="1134"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42</w:t>
            </w:r>
          </w:p>
        </w:tc>
        <w:tc>
          <w:tcPr>
            <w:tcW w:w="937"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42</w:t>
            </w:r>
          </w:p>
        </w:tc>
      </w:tr>
      <w:tr w:rsidR="00930A1A" w:rsidRPr="00930A1A" w:rsidTr="006468EF">
        <w:trPr>
          <w:jc w:val="center"/>
        </w:trPr>
        <w:tc>
          <w:tcPr>
            <w:tcW w:w="3107" w:type="dxa"/>
          </w:tcPr>
          <w:p w:rsidR="003E0B27" w:rsidRPr="00930A1A" w:rsidRDefault="003E0B27" w:rsidP="00930A1A">
            <w:pPr>
              <w:spacing w:after="0" w:line="240" w:lineRule="auto"/>
              <w:rPr>
                <w:rFonts w:ascii="Times New Roman" w:hAnsi="Times New Roman"/>
              </w:rPr>
            </w:pPr>
            <w:r w:rsidRPr="00930A1A">
              <w:rPr>
                <w:rFonts w:ascii="Times New Roman" w:hAnsi="Times New Roman"/>
              </w:rPr>
              <w:t>8.2. Доля изданных научных и научно-методических работ</w:t>
            </w:r>
          </w:p>
        </w:tc>
        <w:tc>
          <w:tcPr>
            <w:tcW w:w="851" w:type="dxa"/>
          </w:tcPr>
          <w:p w:rsidR="003E0B27" w:rsidRPr="00930A1A" w:rsidRDefault="003E0B27" w:rsidP="00930A1A">
            <w:pPr>
              <w:spacing w:after="0" w:line="240" w:lineRule="auto"/>
              <w:rPr>
                <w:rFonts w:ascii="Times New Roman" w:hAnsi="Times New Roman"/>
              </w:rPr>
            </w:pPr>
            <w:r w:rsidRPr="00930A1A">
              <w:rPr>
                <w:rFonts w:ascii="Times New Roman" w:hAnsi="Times New Roman"/>
              </w:rPr>
              <w:t>авторских листов</w:t>
            </w:r>
          </w:p>
        </w:tc>
        <w:tc>
          <w:tcPr>
            <w:tcW w:w="850"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506</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466,61</w:t>
            </w:r>
          </w:p>
        </w:tc>
        <w:tc>
          <w:tcPr>
            <w:tcW w:w="993"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537</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546</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552,5</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559</w:t>
            </w:r>
          </w:p>
        </w:tc>
        <w:tc>
          <w:tcPr>
            <w:tcW w:w="851"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565,5</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570</w:t>
            </w:r>
          </w:p>
        </w:tc>
        <w:tc>
          <w:tcPr>
            <w:tcW w:w="1134"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570</w:t>
            </w:r>
          </w:p>
        </w:tc>
        <w:tc>
          <w:tcPr>
            <w:tcW w:w="1146" w:type="dxa"/>
            <w:gridSpan w:val="2"/>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570</w:t>
            </w:r>
          </w:p>
        </w:tc>
        <w:tc>
          <w:tcPr>
            <w:tcW w:w="1134"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570</w:t>
            </w:r>
          </w:p>
        </w:tc>
        <w:tc>
          <w:tcPr>
            <w:tcW w:w="937"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570</w:t>
            </w:r>
          </w:p>
        </w:tc>
      </w:tr>
      <w:tr w:rsidR="00930A1A" w:rsidRPr="00930A1A" w:rsidTr="006468EF">
        <w:trPr>
          <w:jc w:val="center"/>
        </w:trPr>
        <w:tc>
          <w:tcPr>
            <w:tcW w:w="3107" w:type="dxa"/>
          </w:tcPr>
          <w:p w:rsidR="003E0B27" w:rsidRPr="00930A1A" w:rsidRDefault="003E0B27" w:rsidP="00930A1A">
            <w:pPr>
              <w:spacing w:after="0" w:line="240" w:lineRule="auto"/>
              <w:rPr>
                <w:rFonts w:ascii="Times New Roman" w:hAnsi="Times New Roman"/>
              </w:rPr>
            </w:pPr>
            <w:r w:rsidRPr="00930A1A">
              <w:rPr>
                <w:rFonts w:ascii="Times New Roman" w:hAnsi="Times New Roman"/>
              </w:rPr>
              <w:t>8.3. Исполнение объема налоговых и неналоговых доходов в консолидированный бюджет</w:t>
            </w:r>
          </w:p>
        </w:tc>
        <w:tc>
          <w:tcPr>
            <w:tcW w:w="851" w:type="dxa"/>
          </w:tcPr>
          <w:p w:rsidR="003E0B27" w:rsidRPr="00930A1A" w:rsidRDefault="003E0B27" w:rsidP="00930A1A">
            <w:pPr>
              <w:spacing w:after="0" w:line="240" w:lineRule="auto"/>
              <w:rPr>
                <w:rFonts w:ascii="Times New Roman" w:hAnsi="Times New Roman"/>
              </w:rPr>
            </w:pPr>
            <w:r w:rsidRPr="00930A1A">
              <w:rPr>
                <w:rFonts w:ascii="Times New Roman" w:hAnsi="Times New Roman"/>
              </w:rPr>
              <w:t>тыс. рублей</w:t>
            </w:r>
          </w:p>
        </w:tc>
        <w:tc>
          <w:tcPr>
            <w:tcW w:w="850"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6135,49</w:t>
            </w:r>
          </w:p>
        </w:tc>
        <w:tc>
          <w:tcPr>
            <w:tcW w:w="993"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6147,0</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6135,49</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9042,0</w:t>
            </w:r>
          </w:p>
        </w:tc>
        <w:tc>
          <w:tcPr>
            <w:tcW w:w="851"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9100,0</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9110,0</w:t>
            </w:r>
          </w:p>
        </w:tc>
        <w:tc>
          <w:tcPr>
            <w:tcW w:w="1134"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9110,0</w:t>
            </w:r>
          </w:p>
        </w:tc>
        <w:tc>
          <w:tcPr>
            <w:tcW w:w="1146" w:type="dxa"/>
            <w:gridSpan w:val="2"/>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9200,0</w:t>
            </w:r>
          </w:p>
        </w:tc>
        <w:tc>
          <w:tcPr>
            <w:tcW w:w="1134"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9250,0</w:t>
            </w:r>
          </w:p>
        </w:tc>
        <w:tc>
          <w:tcPr>
            <w:tcW w:w="937"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9280,0</w:t>
            </w:r>
          </w:p>
        </w:tc>
      </w:tr>
      <w:tr w:rsidR="00404CAB" w:rsidRPr="00930A1A" w:rsidTr="00930A1A">
        <w:trPr>
          <w:jc w:val="center"/>
        </w:trPr>
        <w:tc>
          <w:tcPr>
            <w:tcW w:w="15963" w:type="dxa"/>
            <w:gridSpan w:val="15"/>
          </w:tcPr>
          <w:p w:rsidR="006468EF" w:rsidRDefault="00404CAB" w:rsidP="00930A1A">
            <w:pPr>
              <w:spacing w:after="0" w:line="240" w:lineRule="auto"/>
              <w:jc w:val="center"/>
              <w:rPr>
                <w:rFonts w:ascii="Times New Roman" w:hAnsi="Times New Roman"/>
              </w:rPr>
            </w:pPr>
            <w:r w:rsidRPr="00930A1A">
              <w:rPr>
                <w:rFonts w:ascii="Times New Roman" w:hAnsi="Times New Roman"/>
              </w:rPr>
              <w:lastRenderedPageBreak/>
              <w:t xml:space="preserve">9. </w:t>
            </w:r>
            <w:r w:rsidRPr="006468EF">
              <w:rPr>
                <w:rFonts w:ascii="Times New Roman" w:hAnsi="Times New Roman"/>
              </w:rPr>
              <w:t>Подпрограмма 9</w:t>
            </w:r>
            <w:r w:rsidR="006468EF">
              <w:rPr>
                <w:rFonts w:ascii="Times New Roman" w:hAnsi="Times New Roman"/>
              </w:rPr>
              <w:t xml:space="preserve"> </w:t>
            </w:r>
            <w:r w:rsidR="008F5918" w:rsidRPr="00930A1A">
              <w:rPr>
                <w:rFonts w:ascii="Times New Roman" w:hAnsi="Times New Roman"/>
              </w:rPr>
              <w:t>«</w:t>
            </w:r>
            <w:r w:rsidRPr="00930A1A">
              <w:rPr>
                <w:rFonts w:ascii="Times New Roman" w:hAnsi="Times New Roman"/>
              </w:rPr>
              <w:t xml:space="preserve">В каждой семье </w:t>
            </w:r>
            <w:r w:rsidR="006468EF">
              <w:rPr>
                <w:rFonts w:ascii="Times New Roman" w:hAnsi="Times New Roman"/>
              </w:rPr>
              <w:t>–</w:t>
            </w:r>
            <w:r w:rsidRPr="00930A1A">
              <w:rPr>
                <w:rFonts w:ascii="Times New Roman" w:hAnsi="Times New Roman"/>
              </w:rPr>
              <w:t xml:space="preserve"> не менее одного ребенка </w:t>
            </w:r>
          </w:p>
          <w:p w:rsidR="00404CAB" w:rsidRPr="00930A1A" w:rsidRDefault="006468EF" w:rsidP="00930A1A">
            <w:pPr>
              <w:spacing w:after="0" w:line="240" w:lineRule="auto"/>
              <w:jc w:val="center"/>
              <w:rPr>
                <w:rFonts w:ascii="Times New Roman" w:hAnsi="Times New Roman"/>
              </w:rPr>
            </w:pPr>
            <w:r>
              <w:rPr>
                <w:rFonts w:ascii="Times New Roman" w:hAnsi="Times New Roman"/>
              </w:rPr>
              <w:t>с высшим образованием на 2014-</w:t>
            </w:r>
            <w:r w:rsidR="00404CAB" w:rsidRPr="00930A1A">
              <w:rPr>
                <w:rFonts w:ascii="Times New Roman" w:hAnsi="Times New Roman"/>
              </w:rPr>
              <w:t>2025 годы</w:t>
            </w:r>
            <w:r w:rsidR="008F5918" w:rsidRPr="00930A1A">
              <w:rPr>
                <w:rFonts w:ascii="Times New Roman" w:hAnsi="Times New Roman"/>
              </w:rPr>
              <w:t>»</w:t>
            </w:r>
          </w:p>
        </w:tc>
      </w:tr>
      <w:tr w:rsidR="00930A1A" w:rsidRPr="00930A1A" w:rsidTr="006468EF">
        <w:trPr>
          <w:jc w:val="center"/>
        </w:trPr>
        <w:tc>
          <w:tcPr>
            <w:tcW w:w="3107" w:type="dxa"/>
          </w:tcPr>
          <w:p w:rsidR="003E0B27" w:rsidRPr="00930A1A" w:rsidRDefault="003E0B27" w:rsidP="00930A1A">
            <w:pPr>
              <w:spacing w:after="0" w:line="240" w:lineRule="auto"/>
              <w:rPr>
                <w:rFonts w:ascii="Times New Roman" w:hAnsi="Times New Roman"/>
              </w:rPr>
            </w:pPr>
            <w:r w:rsidRPr="00930A1A">
              <w:rPr>
                <w:rFonts w:ascii="Times New Roman" w:hAnsi="Times New Roman"/>
              </w:rPr>
              <w:t>9.1. Количество выпускников общеобразовательных организаций, поступивших в образовательные организации высшего образования, из семей, не имеющих лиц с высшим образованием в трех поколениях</w:t>
            </w:r>
          </w:p>
        </w:tc>
        <w:tc>
          <w:tcPr>
            <w:tcW w:w="851" w:type="dxa"/>
          </w:tcPr>
          <w:p w:rsidR="003E0B27" w:rsidRPr="00930A1A" w:rsidRDefault="003E0B27"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45</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46,35</w:t>
            </w:r>
          </w:p>
        </w:tc>
        <w:tc>
          <w:tcPr>
            <w:tcW w:w="993"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35</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57</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59</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60</w:t>
            </w:r>
          </w:p>
        </w:tc>
        <w:tc>
          <w:tcPr>
            <w:tcW w:w="851"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61</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62</w:t>
            </w:r>
          </w:p>
        </w:tc>
        <w:tc>
          <w:tcPr>
            <w:tcW w:w="1134"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62</w:t>
            </w:r>
          </w:p>
        </w:tc>
        <w:tc>
          <w:tcPr>
            <w:tcW w:w="1146" w:type="dxa"/>
            <w:gridSpan w:val="2"/>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62</w:t>
            </w:r>
          </w:p>
        </w:tc>
        <w:tc>
          <w:tcPr>
            <w:tcW w:w="1134"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62</w:t>
            </w:r>
          </w:p>
        </w:tc>
        <w:tc>
          <w:tcPr>
            <w:tcW w:w="937"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62</w:t>
            </w:r>
          </w:p>
        </w:tc>
      </w:tr>
      <w:tr w:rsidR="00930A1A" w:rsidRPr="00930A1A" w:rsidTr="006468EF">
        <w:trPr>
          <w:jc w:val="center"/>
        </w:trPr>
        <w:tc>
          <w:tcPr>
            <w:tcW w:w="3107" w:type="dxa"/>
          </w:tcPr>
          <w:p w:rsidR="003E0B27" w:rsidRPr="00930A1A" w:rsidRDefault="003E0B27" w:rsidP="00930A1A">
            <w:pPr>
              <w:spacing w:after="0" w:line="240" w:lineRule="auto"/>
              <w:rPr>
                <w:rFonts w:ascii="Times New Roman" w:hAnsi="Times New Roman"/>
              </w:rPr>
            </w:pPr>
            <w:r w:rsidRPr="00930A1A">
              <w:rPr>
                <w:rFonts w:ascii="Times New Roman" w:hAnsi="Times New Roman"/>
              </w:rPr>
              <w:t>9.2. Количество выпускников организаций среднего профессионального образования, поступивших в образовательные организации высшего образования, из семей, не имеющих лиц с высшим образованием в трех поколениях</w:t>
            </w:r>
          </w:p>
        </w:tc>
        <w:tc>
          <w:tcPr>
            <w:tcW w:w="851" w:type="dxa"/>
          </w:tcPr>
          <w:p w:rsidR="003E0B27" w:rsidRPr="00930A1A" w:rsidRDefault="003E0B27"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15</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18</w:t>
            </w:r>
          </w:p>
        </w:tc>
        <w:tc>
          <w:tcPr>
            <w:tcW w:w="993"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50</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24</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27</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30</w:t>
            </w:r>
          </w:p>
        </w:tc>
        <w:tc>
          <w:tcPr>
            <w:tcW w:w="851"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34</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35</w:t>
            </w:r>
          </w:p>
        </w:tc>
        <w:tc>
          <w:tcPr>
            <w:tcW w:w="1134"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35</w:t>
            </w:r>
          </w:p>
        </w:tc>
        <w:tc>
          <w:tcPr>
            <w:tcW w:w="1146" w:type="dxa"/>
            <w:gridSpan w:val="2"/>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35</w:t>
            </w:r>
          </w:p>
        </w:tc>
        <w:tc>
          <w:tcPr>
            <w:tcW w:w="1134"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35</w:t>
            </w:r>
          </w:p>
        </w:tc>
        <w:tc>
          <w:tcPr>
            <w:tcW w:w="937"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35</w:t>
            </w:r>
          </w:p>
        </w:tc>
      </w:tr>
      <w:tr w:rsidR="00404CAB" w:rsidRPr="00930A1A" w:rsidTr="00930A1A">
        <w:trPr>
          <w:jc w:val="center"/>
        </w:trPr>
        <w:tc>
          <w:tcPr>
            <w:tcW w:w="15963" w:type="dxa"/>
            <w:gridSpan w:val="15"/>
          </w:tcPr>
          <w:p w:rsidR="006468EF" w:rsidRDefault="00404CAB" w:rsidP="00930A1A">
            <w:pPr>
              <w:spacing w:after="0" w:line="240" w:lineRule="auto"/>
              <w:jc w:val="center"/>
              <w:rPr>
                <w:rFonts w:ascii="Times New Roman" w:hAnsi="Times New Roman"/>
              </w:rPr>
            </w:pPr>
            <w:r w:rsidRPr="00930A1A">
              <w:rPr>
                <w:rFonts w:ascii="Times New Roman" w:hAnsi="Times New Roman"/>
              </w:rPr>
              <w:t xml:space="preserve">10. Подпрограмма 10. </w:t>
            </w:r>
            <w:r w:rsidR="008F5918" w:rsidRPr="00930A1A">
              <w:rPr>
                <w:rFonts w:ascii="Times New Roman" w:hAnsi="Times New Roman"/>
              </w:rPr>
              <w:t>«</w:t>
            </w:r>
            <w:r w:rsidRPr="00930A1A">
              <w:rPr>
                <w:rFonts w:ascii="Times New Roman" w:hAnsi="Times New Roman"/>
              </w:rPr>
              <w:t xml:space="preserve">Организация бесплатного горячего питания обучающихся </w:t>
            </w:r>
          </w:p>
          <w:p w:rsidR="00404CAB" w:rsidRPr="00930A1A" w:rsidRDefault="00404CAB" w:rsidP="006468EF">
            <w:pPr>
              <w:spacing w:after="0" w:line="240" w:lineRule="auto"/>
              <w:jc w:val="center"/>
              <w:rPr>
                <w:rFonts w:ascii="Times New Roman" w:hAnsi="Times New Roman"/>
              </w:rPr>
            </w:pPr>
            <w:r w:rsidRPr="00930A1A">
              <w:rPr>
                <w:rFonts w:ascii="Times New Roman" w:hAnsi="Times New Roman"/>
              </w:rPr>
              <w:t>общеобразовательных организаций Республики Тыва</w:t>
            </w:r>
            <w:r w:rsidR="006468EF">
              <w:rPr>
                <w:rFonts w:ascii="Times New Roman" w:hAnsi="Times New Roman"/>
              </w:rPr>
              <w:t xml:space="preserve"> </w:t>
            </w:r>
            <w:r w:rsidRPr="00930A1A">
              <w:rPr>
                <w:rFonts w:ascii="Times New Roman" w:hAnsi="Times New Roman"/>
              </w:rPr>
              <w:t>на 2021-202</w:t>
            </w:r>
            <w:r w:rsidR="00E12808" w:rsidRPr="00930A1A">
              <w:rPr>
                <w:rFonts w:ascii="Times New Roman" w:hAnsi="Times New Roman"/>
              </w:rPr>
              <w:t>5</w:t>
            </w:r>
            <w:r w:rsidRPr="00930A1A">
              <w:rPr>
                <w:rFonts w:ascii="Times New Roman" w:hAnsi="Times New Roman"/>
              </w:rPr>
              <w:t xml:space="preserve"> годы</w:t>
            </w:r>
            <w:r w:rsidR="008F5918" w:rsidRPr="00930A1A">
              <w:rPr>
                <w:rFonts w:ascii="Times New Roman" w:hAnsi="Times New Roman"/>
              </w:rPr>
              <w:t>»</w:t>
            </w:r>
          </w:p>
        </w:tc>
      </w:tr>
      <w:tr w:rsidR="00930A1A" w:rsidRPr="00930A1A" w:rsidTr="006468EF">
        <w:trPr>
          <w:jc w:val="center"/>
        </w:trPr>
        <w:tc>
          <w:tcPr>
            <w:tcW w:w="3107" w:type="dxa"/>
          </w:tcPr>
          <w:p w:rsidR="003E0B27" w:rsidRPr="00930A1A" w:rsidRDefault="006468EF" w:rsidP="00930A1A">
            <w:pPr>
              <w:spacing w:after="0" w:line="240" w:lineRule="auto"/>
              <w:rPr>
                <w:rFonts w:ascii="Times New Roman" w:hAnsi="Times New Roman"/>
              </w:rPr>
            </w:pPr>
            <w:r>
              <w:rPr>
                <w:rFonts w:ascii="Times New Roman" w:hAnsi="Times New Roman"/>
              </w:rPr>
              <w:t>10.1. Доля обучающихся 1-</w:t>
            </w:r>
            <w:r w:rsidR="003E0B27" w:rsidRPr="00930A1A">
              <w:rPr>
                <w:rFonts w:ascii="Times New Roman" w:hAnsi="Times New Roman"/>
              </w:rPr>
              <w:t>4 классов общеобразовательных организаций, обеспеченных бесплатным горячим качественным питанием</w:t>
            </w:r>
          </w:p>
        </w:tc>
        <w:tc>
          <w:tcPr>
            <w:tcW w:w="851" w:type="dxa"/>
          </w:tcPr>
          <w:p w:rsidR="003E0B27" w:rsidRPr="00930A1A" w:rsidRDefault="003E0B27"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p>
        </w:tc>
        <w:tc>
          <w:tcPr>
            <w:tcW w:w="993"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p>
        </w:tc>
        <w:tc>
          <w:tcPr>
            <w:tcW w:w="851"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100</w:t>
            </w:r>
          </w:p>
        </w:tc>
        <w:tc>
          <w:tcPr>
            <w:tcW w:w="1134"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100</w:t>
            </w:r>
          </w:p>
        </w:tc>
        <w:tc>
          <w:tcPr>
            <w:tcW w:w="1146" w:type="dxa"/>
            <w:gridSpan w:val="2"/>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100</w:t>
            </w:r>
          </w:p>
        </w:tc>
        <w:tc>
          <w:tcPr>
            <w:tcW w:w="1134"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100</w:t>
            </w:r>
          </w:p>
        </w:tc>
        <w:tc>
          <w:tcPr>
            <w:tcW w:w="937"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100</w:t>
            </w:r>
          </w:p>
        </w:tc>
      </w:tr>
      <w:tr w:rsidR="00930A1A" w:rsidRPr="00930A1A" w:rsidTr="006468EF">
        <w:trPr>
          <w:jc w:val="center"/>
        </w:trPr>
        <w:tc>
          <w:tcPr>
            <w:tcW w:w="3107" w:type="dxa"/>
          </w:tcPr>
          <w:p w:rsidR="003E0B27" w:rsidRPr="00930A1A" w:rsidRDefault="006468EF" w:rsidP="00930A1A">
            <w:pPr>
              <w:spacing w:after="0" w:line="240" w:lineRule="auto"/>
              <w:rPr>
                <w:rFonts w:ascii="Times New Roman" w:hAnsi="Times New Roman"/>
              </w:rPr>
            </w:pPr>
            <w:r>
              <w:rPr>
                <w:rFonts w:ascii="Times New Roman" w:hAnsi="Times New Roman"/>
              </w:rPr>
              <w:t>10.2. Д</w:t>
            </w:r>
            <w:r w:rsidR="003E0B27" w:rsidRPr="00930A1A">
              <w:rPr>
                <w:rFonts w:ascii="Times New Roman" w:hAnsi="Times New Roman"/>
              </w:rPr>
              <w:t>оля обучающихся с ограниченными возможностями здоровья общеобразовательных организаций Республики Тыва, обеспеченных бесплатным горячим качественным пита</w:t>
            </w:r>
            <w:r>
              <w:rPr>
                <w:rFonts w:ascii="Times New Roman" w:hAnsi="Times New Roman"/>
              </w:rPr>
              <w:t>нием</w:t>
            </w:r>
          </w:p>
        </w:tc>
        <w:tc>
          <w:tcPr>
            <w:tcW w:w="851" w:type="dxa"/>
          </w:tcPr>
          <w:p w:rsidR="003E0B27" w:rsidRPr="00930A1A" w:rsidRDefault="003E0B27"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p>
        </w:tc>
        <w:tc>
          <w:tcPr>
            <w:tcW w:w="993"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p>
        </w:tc>
        <w:tc>
          <w:tcPr>
            <w:tcW w:w="851"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70</w:t>
            </w:r>
          </w:p>
        </w:tc>
        <w:tc>
          <w:tcPr>
            <w:tcW w:w="1134"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85</w:t>
            </w:r>
          </w:p>
        </w:tc>
        <w:tc>
          <w:tcPr>
            <w:tcW w:w="1146" w:type="dxa"/>
            <w:gridSpan w:val="2"/>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90</w:t>
            </w:r>
          </w:p>
        </w:tc>
        <w:tc>
          <w:tcPr>
            <w:tcW w:w="1134"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100</w:t>
            </w:r>
          </w:p>
        </w:tc>
        <w:tc>
          <w:tcPr>
            <w:tcW w:w="937"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100</w:t>
            </w:r>
          </w:p>
        </w:tc>
      </w:tr>
      <w:tr w:rsidR="00930A1A" w:rsidRPr="00930A1A" w:rsidTr="006468EF">
        <w:trPr>
          <w:jc w:val="center"/>
        </w:trPr>
        <w:tc>
          <w:tcPr>
            <w:tcW w:w="3107" w:type="dxa"/>
          </w:tcPr>
          <w:p w:rsidR="003E0B27" w:rsidRPr="00930A1A" w:rsidRDefault="003E0B27" w:rsidP="006468EF">
            <w:pPr>
              <w:spacing w:after="0" w:line="240" w:lineRule="auto"/>
              <w:rPr>
                <w:rFonts w:ascii="Times New Roman" w:hAnsi="Times New Roman"/>
              </w:rPr>
            </w:pPr>
            <w:r w:rsidRPr="00930A1A">
              <w:rPr>
                <w:rFonts w:ascii="Times New Roman" w:hAnsi="Times New Roman"/>
              </w:rPr>
              <w:t xml:space="preserve">10.3. </w:t>
            </w:r>
            <w:r w:rsidR="006468EF">
              <w:rPr>
                <w:rFonts w:ascii="Times New Roman" w:hAnsi="Times New Roman"/>
              </w:rPr>
              <w:t>Д</w:t>
            </w:r>
            <w:r w:rsidRPr="00930A1A">
              <w:rPr>
                <w:rFonts w:ascii="Times New Roman" w:hAnsi="Times New Roman"/>
              </w:rPr>
              <w:t xml:space="preserve">оля обучающихся 1-4 классов общеобразовательных организаций с пищевыми особенностями развития, нуждающихся в специальном меню, </w:t>
            </w:r>
            <w:r w:rsidRPr="00930A1A">
              <w:rPr>
                <w:rFonts w:ascii="Times New Roman" w:hAnsi="Times New Roman"/>
              </w:rPr>
              <w:lastRenderedPageBreak/>
              <w:t>общеобразовательных организаций Республики Тыва обеспечены горячим качественным питанием</w:t>
            </w:r>
          </w:p>
        </w:tc>
        <w:tc>
          <w:tcPr>
            <w:tcW w:w="851" w:type="dxa"/>
          </w:tcPr>
          <w:p w:rsidR="003E0B27" w:rsidRPr="00930A1A" w:rsidRDefault="003E0B27" w:rsidP="00930A1A">
            <w:pPr>
              <w:spacing w:after="0" w:line="240" w:lineRule="auto"/>
              <w:rPr>
                <w:rFonts w:ascii="Times New Roman" w:hAnsi="Times New Roman"/>
              </w:rPr>
            </w:pPr>
            <w:r w:rsidRPr="00930A1A">
              <w:rPr>
                <w:rFonts w:ascii="Times New Roman" w:hAnsi="Times New Roman"/>
              </w:rPr>
              <w:lastRenderedPageBreak/>
              <w:t>процентов</w:t>
            </w:r>
          </w:p>
        </w:tc>
        <w:tc>
          <w:tcPr>
            <w:tcW w:w="850"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p>
        </w:tc>
        <w:tc>
          <w:tcPr>
            <w:tcW w:w="993"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p>
        </w:tc>
        <w:tc>
          <w:tcPr>
            <w:tcW w:w="851"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100</w:t>
            </w:r>
          </w:p>
        </w:tc>
        <w:tc>
          <w:tcPr>
            <w:tcW w:w="1134"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100</w:t>
            </w:r>
          </w:p>
        </w:tc>
        <w:tc>
          <w:tcPr>
            <w:tcW w:w="1146" w:type="dxa"/>
            <w:gridSpan w:val="2"/>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100</w:t>
            </w:r>
          </w:p>
        </w:tc>
        <w:tc>
          <w:tcPr>
            <w:tcW w:w="1134"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100</w:t>
            </w:r>
          </w:p>
        </w:tc>
        <w:tc>
          <w:tcPr>
            <w:tcW w:w="937"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100</w:t>
            </w:r>
          </w:p>
        </w:tc>
      </w:tr>
      <w:tr w:rsidR="00930A1A" w:rsidRPr="00930A1A" w:rsidTr="006468EF">
        <w:trPr>
          <w:jc w:val="center"/>
        </w:trPr>
        <w:tc>
          <w:tcPr>
            <w:tcW w:w="3107" w:type="dxa"/>
          </w:tcPr>
          <w:p w:rsidR="003E0B27" w:rsidRPr="00930A1A" w:rsidRDefault="006468EF" w:rsidP="006468EF">
            <w:pPr>
              <w:spacing w:after="0" w:line="240" w:lineRule="auto"/>
              <w:rPr>
                <w:rFonts w:ascii="Times New Roman" w:hAnsi="Times New Roman"/>
              </w:rPr>
            </w:pPr>
            <w:r>
              <w:rPr>
                <w:rFonts w:ascii="Times New Roman" w:hAnsi="Times New Roman"/>
              </w:rPr>
              <w:lastRenderedPageBreak/>
              <w:t>10.4. Д</w:t>
            </w:r>
            <w:r w:rsidR="003E0B27" w:rsidRPr="00930A1A">
              <w:rPr>
                <w:rFonts w:ascii="Times New Roman" w:hAnsi="Times New Roman"/>
              </w:rPr>
              <w:t xml:space="preserve">оля общеобразовательных организаций, оснащенных соответствующим оборудованием, необходимым для организации горячего питания в </w:t>
            </w:r>
          </w:p>
        </w:tc>
        <w:tc>
          <w:tcPr>
            <w:tcW w:w="851" w:type="dxa"/>
          </w:tcPr>
          <w:p w:rsidR="003E0B27" w:rsidRPr="00930A1A" w:rsidRDefault="003E0B27"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p>
        </w:tc>
        <w:tc>
          <w:tcPr>
            <w:tcW w:w="993"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p>
        </w:tc>
        <w:tc>
          <w:tcPr>
            <w:tcW w:w="851"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50</w:t>
            </w:r>
          </w:p>
        </w:tc>
        <w:tc>
          <w:tcPr>
            <w:tcW w:w="1134"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70</w:t>
            </w:r>
          </w:p>
        </w:tc>
        <w:tc>
          <w:tcPr>
            <w:tcW w:w="1146" w:type="dxa"/>
            <w:gridSpan w:val="2"/>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80</w:t>
            </w:r>
          </w:p>
        </w:tc>
        <w:tc>
          <w:tcPr>
            <w:tcW w:w="1134"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90</w:t>
            </w:r>
          </w:p>
        </w:tc>
        <w:tc>
          <w:tcPr>
            <w:tcW w:w="937"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100</w:t>
            </w:r>
          </w:p>
        </w:tc>
      </w:tr>
    </w:tbl>
    <w:p w:rsidR="006468EF" w:rsidRDefault="006468EF"/>
    <w:tbl>
      <w:tblPr>
        <w:tblW w:w="16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107"/>
        <w:gridCol w:w="851"/>
        <w:gridCol w:w="850"/>
        <w:gridCol w:w="992"/>
        <w:gridCol w:w="993"/>
        <w:gridCol w:w="992"/>
        <w:gridCol w:w="992"/>
        <w:gridCol w:w="992"/>
        <w:gridCol w:w="851"/>
        <w:gridCol w:w="992"/>
        <w:gridCol w:w="1134"/>
        <w:gridCol w:w="992"/>
        <w:gridCol w:w="993"/>
        <w:gridCol w:w="992"/>
        <w:gridCol w:w="315"/>
      </w:tblGrid>
      <w:tr w:rsidR="006468EF" w:rsidRPr="00930A1A" w:rsidTr="006468EF">
        <w:trPr>
          <w:gridAfter w:val="1"/>
          <w:wAfter w:w="315" w:type="dxa"/>
          <w:tblHeader/>
          <w:jc w:val="center"/>
        </w:trPr>
        <w:tc>
          <w:tcPr>
            <w:tcW w:w="3107" w:type="dxa"/>
          </w:tcPr>
          <w:p w:rsidR="006468EF" w:rsidRPr="00930A1A" w:rsidRDefault="006468EF" w:rsidP="00930D07">
            <w:pPr>
              <w:spacing w:after="0" w:line="240" w:lineRule="auto"/>
              <w:jc w:val="center"/>
              <w:rPr>
                <w:rFonts w:ascii="Times New Roman" w:hAnsi="Times New Roman"/>
              </w:rPr>
            </w:pPr>
            <w:r w:rsidRPr="00930A1A">
              <w:rPr>
                <w:rFonts w:ascii="Times New Roman" w:hAnsi="Times New Roman"/>
              </w:rPr>
              <w:t>1</w:t>
            </w:r>
          </w:p>
        </w:tc>
        <w:tc>
          <w:tcPr>
            <w:tcW w:w="851" w:type="dxa"/>
          </w:tcPr>
          <w:p w:rsidR="006468EF" w:rsidRPr="00930A1A" w:rsidRDefault="006468EF" w:rsidP="00930D07">
            <w:pPr>
              <w:spacing w:after="0" w:line="240" w:lineRule="auto"/>
              <w:jc w:val="center"/>
              <w:rPr>
                <w:rFonts w:ascii="Times New Roman" w:hAnsi="Times New Roman"/>
              </w:rPr>
            </w:pPr>
            <w:r w:rsidRPr="00930A1A">
              <w:rPr>
                <w:rFonts w:ascii="Times New Roman" w:hAnsi="Times New Roman"/>
              </w:rPr>
              <w:t>2</w:t>
            </w:r>
          </w:p>
        </w:tc>
        <w:tc>
          <w:tcPr>
            <w:tcW w:w="850" w:type="dxa"/>
          </w:tcPr>
          <w:p w:rsidR="006468EF" w:rsidRPr="00930A1A" w:rsidRDefault="006468EF" w:rsidP="00930D07">
            <w:pPr>
              <w:spacing w:after="0" w:line="240" w:lineRule="auto"/>
              <w:jc w:val="center"/>
              <w:rPr>
                <w:rFonts w:ascii="Times New Roman" w:hAnsi="Times New Roman"/>
              </w:rPr>
            </w:pPr>
            <w:r w:rsidRPr="00930A1A">
              <w:rPr>
                <w:rFonts w:ascii="Times New Roman" w:hAnsi="Times New Roman"/>
              </w:rPr>
              <w:t>3</w:t>
            </w:r>
          </w:p>
        </w:tc>
        <w:tc>
          <w:tcPr>
            <w:tcW w:w="992" w:type="dxa"/>
          </w:tcPr>
          <w:p w:rsidR="006468EF" w:rsidRPr="00930A1A" w:rsidRDefault="006468EF" w:rsidP="00930D07">
            <w:pPr>
              <w:spacing w:after="0" w:line="240" w:lineRule="auto"/>
              <w:jc w:val="center"/>
              <w:rPr>
                <w:rFonts w:ascii="Times New Roman" w:hAnsi="Times New Roman"/>
              </w:rPr>
            </w:pPr>
            <w:r w:rsidRPr="00930A1A">
              <w:rPr>
                <w:rFonts w:ascii="Times New Roman" w:hAnsi="Times New Roman"/>
              </w:rPr>
              <w:t>4</w:t>
            </w:r>
          </w:p>
        </w:tc>
        <w:tc>
          <w:tcPr>
            <w:tcW w:w="993" w:type="dxa"/>
          </w:tcPr>
          <w:p w:rsidR="006468EF" w:rsidRPr="00930A1A" w:rsidRDefault="006468EF" w:rsidP="00930D07">
            <w:pPr>
              <w:spacing w:after="0" w:line="240" w:lineRule="auto"/>
              <w:jc w:val="center"/>
              <w:rPr>
                <w:rFonts w:ascii="Times New Roman" w:hAnsi="Times New Roman"/>
              </w:rPr>
            </w:pPr>
            <w:r w:rsidRPr="00930A1A">
              <w:rPr>
                <w:rFonts w:ascii="Times New Roman" w:hAnsi="Times New Roman"/>
              </w:rPr>
              <w:t>5</w:t>
            </w:r>
          </w:p>
        </w:tc>
        <w:tc>
          <w:tcPr>
            <w:tcW w:w="992" w:type="dxa"/>
          </w:tcPr>
          <w:p w:rsidR="006468EF" w:rsidRPr="00930A1A" w:rsidRDefault="006468EF" w:rsidP="00930D07">
            <w:pPr>
              <w:spacing w:after="0" w:line="240" w:lineRule="auto"/>
              <w:jc w:val="center"/>
              <w:rPr>
                <w:rFonts w:ascii="Times New Roman" w:hAnsi="Times New Roman"/>
              </w:rPr>
            </w:pPr>
            <w:r w:rsidRPr="00930A1A">
              <w:rPr>
                <w:rFonts w:ascii="Times New Roman" w:hAnsi="Times New Roman"/>
              </w:rPr>
              <w:t>6</w:t>
            </w:r>
          </w:p>
        </w:tc>
        <w:tc>
          <w:tcPr>
            <w:tcW w:w="992" w:type="dxa"/>
          </w:tcPr>
          <w:p w:rsidR="006468EF" w:rsidRPr="00930A1A" w:rsidRDefault="006468EF" w:rsidP="00930D07">
            <w:pPr>
              <w:spacing w:after="0" w:line="240" w:lineRule="auto"/>
              <w:jc w:val="center"/>
              <w:rPr>
                <w:rFonts w:ascii="Times New Roman" w:hAnsi="Times New Roman"/>
              </w:rPr>
            </w:pPr>
            <w:r w:rsidRPr="00930A1A">
              <w:rPr>
                <w:rFonts w:ascii="Times New Roman" w:hAnsi="Times New Roman"/>
              </w:rPr>
              <w:t>7</w:t>
            </w:r>
          </w:p>
        </w:tc>
        <w:tc>
          <w:tcPr>
            <w:tcW w:w="992" w:type="dxa"/>
          </w:tcPr>
          <w:p w:rsidR="006468EF" w:rsidRPr="00930A1A" w:rsidRDefault="006468EF" w:rsidP="00930D07">
            <w:pPr>
              <w:spacing w:after="0" w:line="240" w:lineRule="auto"/>
              <w:jc w:val="center"/>
              <w:rPr>
                <w:rFonts w:ascii="Times New Roman" w:hAnsi="Times New Roman"/>
              </w:rPr>
            </w:pPr>
            <w:r w:rsidRPr="00930A1A">
              <w:rPr>
                <w:rFonts w:ascii="Times New Roman" w:hAnsi="Times New Roman"/>
              </w:rPr>
              <w:t>8</w:t>
            </w:r>
          </w:p>
        </w:tc>
        <w:tc>
          <w:tcPr>
            <w:tcW w:w="851" w:type="dxa"/>
          </w:tcPr>
          <w:p w:rsidR="006468EF" w:rsidRPr="00930A1A" w:rsidRDefault="006468EF" w:rsidP="00930D07">
            <w:pPr>
              <w:spacing w:after="0" w:line="240" w:lineRule="auto"/>
              <w:jc w:val="center"/>
              <w:rPr>
                <w:rFonts w:ascii="Times New Roman" w:hAnsi="Times New Roman"/>
              </w:rPr>
            </w:pPr>
            <w:r w:rsidRPr="00930A1A">
              <w:rPr>
                <w:rFonts w:ascii="Times New Roman" w:hAnsi="Times New Roman"/>
              </w:rPr>
              <w:t>9</w:t>
            </w:r>
          </w:p>
        </w:tc>
        <w:tc>
          <w:tcPr>
            <w:tcW w:w="992" w:type="dxa"/>
          </w:tcPr>
          <w:p w:rsidR="006468EF" w:rsidRPr="00930A1A" w:rsidRDefault="006468EF" w:rsidP="00930D07">
            <w:pPr>
              <w:spacing w:after="0" w:line="240" w:lineRule="auto"/>
              <w:jc w:val="center"/>
              <w:rPr>
                <w:rFonts w:ascii="Times New Roman" w:hAnsi="Times New Roman"/>
              </w:rPr>
            </w:pPr>
            <w:r w:rsidRPr="00930A1A">
              <w:rPr>
                <w:rFonts w:ascii="Times New Roman" w:hAnsi="Times New Roman"/>
              </w:rPr>
              <w:t>10</w:t>
            </w:r>
          </w:p>
        </w:tc>
        <w:tc>
          <w:tcPr>
            <w:tcW w:w="1134" w:type="dxa"/>
          </w:tcPr>
          <w:p w:rsidR="006468EF" w:rsidRPr="00930A1A" w:rsidRDefault="006468EF" w:rsidP="00930D07">
            <w:pPr>
              <w:spacing w:after="0" w:line="240" w:lineRule="auto"/>
              <w:jc w:val="center"/>
              <w:rPr>
                <w:rFonts w:ascii="Times New Roman" w:hAnsi="Times New Roman"/>
              </w:rPr>
            </w:pPr>
            <w:r w:rsidRPr="00930A1A">
              <w:rPr>
                <w:rFonts w:ascii="Times New Roman" w:hAnsi="Times New Roman"/>
              </w:rPr>
              <w:t>11</w:t>
            </w:r>
          </w:p>
        </w:tc>
        <w:tc>
          <w:tcPr>
            <w:tcW w:w="992" w:type="dxa"/>
          </w:tcPr>
          <w:p w:rsidR="006468EF" w:rsidRPr="00930A1A" w:rsidRDefault="006468EF" w:rsidP="00930D07">
            <w:pPr>
              <w:spacing w:after="0" w:line="240" w:lineRule="auto"/>
              <w:jc w:val="center"/>
              <w:rPr>
                <w:rFonts w:ascii="Times New Roman" w:hAnsi="Times New Roman"/>
              </w:rPr>
            </w:pPr>
            <w:r w:rsidRPr="00930A1A">
              <w:rPr>
                <w:rFonts w:ascii="Times New Roman" w:hAnsi="Times New Roman"/>
              </w:rPr>
              <w:t>12</w:t>
            </w:r>
          </w:p>
        </w:tc>
        <w:tc>
          <w:tcPr>
            <w:tcW w:w="993" w:type="dxa"/>
          </w:tcPr>
          <w:p w:rsidR="006468EF" w:rsidRPr="00930A1A" w:rsidRDefault="006468EF" w:rsidP="00930D07">
            <w:pPr>
              <w:spacing w:after="0" w:line="240" w:lineRule="auto"/>
              <w:jc w:val="center"/>
              <w:rPr>
                <w:rFonts w:ascii="Times New Roman" w:hAnsi="Times New Roman"/>
              </w:rPr>
            </w:pPr>
            <w:r w:rsidRPr="00930A1A">
              <w:rPr>
                <w:rFonts w:ascii="Times New Roman" w:hAnsi="Times New Roman"/>
              </w:rPr>
              <w:t>13</w:t>
            </w:r>
          </w:p>
        </w:tc>
        <w:tc>
          <w:tcPr>
            <w:tcW w:w="992" w:type="dxa"/>
          </w:tcPr>
          <w:p w:rsidR="006468EF" w:rsidRPr="00930A1A" w:rsidRDefault="006468EF" w:rsidP="00930D07">
            <w:pPr>
              <w:spacing w:after="0" w:line="240" w:lineRule="auto"/>
              <w:jc w:val="center"/>
              <w:rPr>
                <w:rFonts w:ascii="Times New Roman" w:hAnsi="Times New Roman"/>
              </w:rPr>
            </w:pPr>
            <w:r w:rsidRPr="00930A1A">
              <w:rPr>
                <w:rFonts w:ascii="Times New Roman" w:hAnsi="Times New Roman"/>
              </w:rPr>
              <w:t>14</w:t>
            </w:r>
          </w:p>
        </w:tc>
      </w:tr>
      <w:tr w:rsidR="006468EF" w:rsidRPr="00930A1A" w:rsidTr="006468EF">
        <w:trPr>
          <w:gridAfter w:val="1"/>
          <w:wAfter w:w="315" w:type="dxa"/>
          <w:jc w:val="center"/>
        </w:trPr>
        <w:tc>
          <w:tcPr>
            <w:tcW w:w="3107" w:type="dxa"/>
          </w:tcPr>
          <w:p w:rsidR="006468EF" w:rsidRDefault="006468EF" w:rsidP="00930A1A">
            <w:pPr>
              <w:spacing w:after="0" w:line="240" w:lineRule="auto"/>
              <w:rPr>
                <w:rFonts w:ascii="Times New Roman" w:hAnsi="Times New Roman"/>
              </w:rPr>
            </w:pPr>
            <w:r w:rsidRPr="00930A1A">
              <w:rPr>
                <w:rFonts w:ascii="Times New Roman" w:hAnsi="Times New Roman"/>
              </w:rPr>
              <w:t>соответствии с требованиями действующих санитарных прави</w:t>
            </w:r>
            <w:r>
              <w:rPr>
                <w:rFonts w:ascii="Times New Roman" w:hAnsi="Times New Roman"/>
              </w:rPr>
              <w:t>л</w:t>
            </w:r>
          </w:p>
        </w:tc>
        <w:tc>
          <w:tcPr>
            <w:tcW w:w="851" w:type="dxa"/>
          </w:tcPr>
          <w:p w:rsidR="006468EF" w:rsidRPr="00930A1A" w:rsidRDefault="006468EF" w:rsidP="00930A1A">
            <w:pPr>
              <w:spacing w:after="0" w:line="240" w:lineRule="auto"/>
              <w:rPr>
                <w:rFonts w:ascii="Times New Roman" w:hAnsi="Times New Roman"/>
              </w:rPr>
            </w:pPr>
          </w:p>
        </w:tc>
        <w:tc>
          <w:tcPr>
            <w:tcW w:w="850" w:type="dxa"/>
          </w:tcPr>
          <w:p w:rsidR="006468EF" w:rsidRPr="00930A1A" w:rsidRDefault="006468EF" w:rsidP="00930A1A">
            <w:pPr>
              <w:spacing w:after="0" w:line="240" w:lineRule="auto"/>
              <w:jc w:val="center"/>
              <w:rPr>
                <w:rFonts w:ascii="Times New Roman" w:hAnsi="Times New Roman"/>
              </w:rPr>
            </w:pPr>
          </w:p>
        </w:tc>
        <w:tc>
          <w:tcPr>
            <w:tcW w:w="992" w:type="dxa"/>
          </w:tcPr>
          <w:p w:rsidR="006468EF" w:rsidRPr="00930A1A" w:rsidRDefault="006468EF" w:rsidP="00930A1A">
            <w:pPr>
              <w:spacing w:after="0" w:line="240" w:lineRule="auto"/>
              <w:jc w:val="center"/>
              <w:rPr>
                <w:rFonts w:ascii="Times New Roman" w:hAnsi="Times New Roman"/>
              </w:rPr>
            </w:pPr>
          </w:p>
        </w:tc>
        <w:tc>
          <w:tcPr>
            <w:tcW w:w="993" w:type="dxa"/>
          </w:tcPr>
          <w:p w:rsidR="006468EF" w:rsidRPr="00930A1A" w:rsidRDefault="006468EF" w:rsidP="00930A1A">
            <w:pPr>
              <w:spacing w:after="0" w:line="240" w:lineRule="auto"/>
              <w:jc w:val="center"/>
              <w:rPr>
                <w:rFonts w:ascii="Times New Roman" w:hAnsi="Times New Roman"/>
              </w:rPr>
            </w:pPr>
          </w:p>
        </w:tc>
        <w:tc>
          <w:tcPr>
            <w:tcW w:w="992" w:type="dxa"/>
          </w:tcPr>
          <w:p w:rsidR="006468EF" w:rsidRPr="00930A1A" w:rsidRDefault="006468EF" w:rsidP="00930A1A">
            <w:pPr>
              <w:spacing w:after="0" w:line="240" w:lineRule="auto"/>
              <w:jc w:val="center"/>
              <w:rPr>
                <w:rFonts w:ascii="Times New Roman" w:hAnsi="Times New Roman"/>
              </w:rPr>
            </w:pPr>
          </w:p>
        </w:tc>
        <w:tc>
          <w:tcPr>
            <w:tcW w:w="992" w:type="dxa"/>
          </w:tcPr>
          <w:p w:rsidR="006468EF" w:rsidRPr="00930A1A" w:rsidRDefault="006468EF" w:rsidP="00930A1A">
            <w:pPr>
              <w:spacing w:after="0" w:line="240" w:lineRule="auto"/>
              <w:jc w:val="center"/>
              <w:rPr>
                <w:rFonts w:ascii="Times New Roman" w:hAnsi="Times New Roman"/>
              </w:rPr>
            </w:pPr>
          </w:p>
        </w:tc>
        <w:tc>
          <w:tcPr>
            <w:tcW w:w="992" w:type="dxa"/>
          </w:tcPr>
          <w:p w:rsidR="006468EF" w:rsidRPr="00930A1A" w:rsidRDefault="006468EF" w:rsidP="00930A1A">
            <w:pPr>
              <w:spacing w:after="0" w:line="240" w:lineRule="auto"/>
              <w:jc w:val="center"/>
              <w:rPr>
                <w:rFonts w:ascii="Times New Roman" w:hAnsi="Times New Roman"/>
              </w:rPr>
            </w:pPr>
          </w:p>
        </w:tc>
        <w:tc>
          <w:tcPr>
            <w:tcW w:w="851" w:type="dxa"/>
          </w:tcPr>
          <w:p w:rsidR="006468EF" w:rsidRPr="00930A1A" w:rsidRDefault="006468EF" w:rsidP="00930A1A">
            <w:pPr>
              <w:spacing w:after="0" w:line="240" w:lineRule="auto"/>
              <w:jc w:val="center"/>
              <w:rPr>
                <w:rFonts w:ascii="Times New Roman" w:hAnsi="Times New Roman"/>
              </w:rPr>
            </w:pPr>
          </w:p>
        </w:tc>
        <w:tc>
          <w:tcPr>
            <w:tcW w:w="992" w:type="dxa"/>
          </w:tcPr>
          <w:p w:rsidR="006468EF" w:rsidRPr="00930A1A" w:rsidRDefault="006468EF" w:rsidP="00930A1A">
            <w:pPr>
              <w:spacing w:after="0" w:line="240" w:lineRule="auto"/>
              <w:jc w:val="center"/>
              <w:rPr>
                <w:rFonts w:ascii="Times New Roman" w:hAnsi="Times New Roman"/>
              </w:rPr>
            </w:pPr>
          </w:p>
        </w:tc>
        <w:tc>
          <w:tcPr>
            <w:tcW w:w="1134" w:type="dxa"/>
          </w:tcPr>
          <w:p w:rsidR="006468EF" w:rsidRPr="00930A1A" w:rsidRDefault="006468EF" w:rsidP="00930A1A">
            <w:pPr>
              <w:spacing w:after="0" w:line="240" w:lineRule="auto"/>
              <w:jc w:val="center"/>
              <w:rPr>
                <w:rFonts w:ascii="Times New Roman" w:hAnsi="Times New Roman"/>
              </w:rPr>
            </w:pPr>
          </w:p>
        </w:tc>
        <w:tc>
          <w:tcPr>
            <w:tcW w:w="992" w:type="dxa"/>
          </w:tcPr>
          <w:p w:rsidR="006468EF" w:rsidRPr="00930A1A" w:rsidRDefault="006468EF" w:rsidP="00930A1A">
            <w:pPr>
              <w:spacing w:after="0" w:line="240" w:lineRule="auto"/>
              <w:jc w:val="center"/>
              <w:rPr>
                <w:rFonts w:ascii="Times New Roman" w:hAnsi="Times New Roman"/>
              </w:rPr>
            </w:pPr>
          </w:p>
        </w:tc>
        <w:tc>
          <w:tcPr>
            <w:tcW w:w="993" w:type="dxa"/>
          </w:tcPr>
          <w:p w:rsidR="006468EF" w:rsidRPr="00930A1A" w:rsidRDefault="006468EF" w:rsidP="00930A1A">
            <w:pPr>
              <w:spacing w:after="0" w:line="240" w:lineRule="auto"/>
              <w:jc w:val="center"/>
              <w:rPr>
                <w:rFonts w:ascii="Times New Roman" w:hAnsi="Times New Roman"/>
              </w:rPr>
            </w:pPr>
          </w:p>
        </w:tc>
        <w:tc>
          <w:tcPr>
            <w:tcW w:w="992" w:type="dxa"/>
          </w:tcPr>
          <w:p w:rsidR="006468EF" w:rsidRPr="00930A1A" w:rsidRDefault="006468EF" w:rsidP="00930A1A">
            <w:pPr>
              <w:spacing w:after="0" w:line="240" w:lineRule="auto"/>
              <w:jc w:val="center"/>
              <w:rPr>
                <w:rFonts w:ascii="Times New Roman" w:hAnsi="Times New Roman"/>
              </w:rPr>
            </w:pPr>
          </w:p>
        </w:tc>
      </w:tr>
      <w:tr w:rsidR="00930A1A" w:rsidRPr="00930A1A" w:rsidTr="006468EF">
        <w:trPr>
          <w:gridAfter w:val="1"/>
          <w:wAfter w:w="315" w:type="dxa"/>
          <w:jc w:val="center"/>
        </w:trPr>
        <w:tc>
          <w:tcPr>
            <w:tcW w:w="3107" w:type="dxa"/>
          </w:tcPr>
          <w:p w:rsidR="003E0B27" w:rsidRPr="00930A1A" w:rsidRDefault="0051054B" w:rsidP="00930A1A">
            <w:pPr>
              <w:spacing w:after="0" w:line="240" w:lineRule="auto"/>
              <w:rPr>
                <w:rFonts w:ascii="Times New Roman" w:hAnsi="Times New Roman"/>
              </w:rPr>
            </w:pPr>
            <w:bookmarkStart w:id="7" w:name="_Hlk63790237"/>
            <w:r>
              <w:rPr>
                <w:rFonts w:ascii="Times New Roman" w:hAnsi="Times New Roman"/>
              </w:rPr>
              <w:t>10.5. Д</w:t>
            </w:r>
            <w:r w:rsidR="003E0B27" w:rsidRPr="00930A1A">
              <w:rPr>
                <w:rFonts w:ascii="Times New Roman" w:hAnsi="Times New Roman"/>
              </w:rPr>
              <w:t>оля общеобразовательных организаций, охваченных родительским и общественным контролем за организацией горячего питания обучающих</w:t>
            </w:r>
            <w:r w:rsidR="006468EF">
              <w:rPr>
                <w:rFonts w:ascii="Times New Roman" w:hAnsi="Times New Roman"/>
              </w:rPr>
              <w:t>ся</w:t>
            </w:r>
          </w:p>
        </w:tc>
        <w:tc>
          <w:tcPr>
            <w:tcW w:w="851" w:type="dxa"/>
          </w:tcPr>
          <w:p w:rsidR="003E0B27" w:rsidRPr="00930A1A" w:rsidRDefault="003E0B27"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p>
        </w:tc>
        <w:tc>
          <w:tcPr>
            <w:tcW w:w="993"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100</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100</w:t>
            </w:r>
          </w:p>
        </w:tc>
        <w:tc>
          <w:tcPr>
            <w:tcW w:w="851"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100</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100</w:t>
            </w:r>
          </w:p>
        </w:tc>
        <w:tc>
          <w:tcPr>
            <w:tcW w:w="1134"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100</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100</w:t>
            </w:r>
          </w:p>
        </w:tc>
        <w:tc>
          <w:tcPr>
            <w:tcW w:w="993"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100</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100</w:t>
            </w:r>
          </w:p>
        </w:tc>
      </w:tr>
      <w:bookmarkEnd w:id="7"/>
      <w:tr w:rsidR="006468EF" w:rsidRPr="00930A1A" w:rsidTr="006468EF">
        <w:trPr>
          <w:jc w:val="center"/>
        </w:trPr>
        <w:tc>
          <w:tcPr>
            <w:tcW w:w="3107" w:type="dxa"/>
          </w:tcPr>
          <w:p w:rsidR="003E0B27" w:rsidRPr="00930A1A" w:rsidRDefault="0051054B" w:rsidP="00930A1A">
            <w:pPr>
              <w:spacing w:after="0" w:line="240" w:lineRule="auto"/>
              <w:rPr>
                <w:rFonts w:ascii="Times New Roman" w:hAnsi="Times New Roman"/>
              </w:rPr>
            </w:pPr>
            <w:r>
              <w:rPr>
                <w:rFonts w:ascii="Times New Roman" w:hAnsi="Times New Roman"/>
              </w:rPr>
              <w:t>10.6. Д</w:t>
            </w:r>
            <w:r w:rsidR="003E0B27" w:rsidRPr="00930A1A">
              <w:rPr>
                <w:rFonts w:ascii="Times New Roman" w:hAnsi="Times New Roman"/>
              </w:rPr>
              <w:t>оля общеобразовательных организаций, в которых внедрена система контроля качества пищевых продуктов, включая периодические лабораторные исследования</w:t>
            </w:r>
          </w:p>
        </w:tc>
        <w:tc>
          <w:tcPr>
            <w:tcW w:w="851" w:type="dxa"/>
          </w:tcPr>
          <w:p w:rsidR="003E0B27" w:rsidRPr="00930A1A" w:rsidRDefault="003E0B27" w:rsidP="00930A1A">
            <w:pPr>
              <w:spacing w:after="0" w:line="240" w:lineRule="auto"/>
              <w:rPr>
                <w:rFonts w:ascii="Times New Roman" w:hAnsi="Times New Roman"/>
              </w:rPr>
            </w:pPr>
            <w:r w:rsidRPr="00930A1A">
              <w:rPr>
                <w:rFonts w:ascii="Times New Roman" w:hAnsi="Times New Roman"/>
              </w:rPr>
              <w:t>процентов</w:t>
            </w:r>
          </w:p>
        </w:tc>
        <w:tc>
          <w:tcPr>
            <w:tcW w:w="850"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p>
        </w:tc>
        <w:tc>
          <w:tcPr>
            <w:tcW w:w="993"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100</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100</w:t>
            </w:r>
          </w:p>
        </w:tc>
        <w:tc>
          <w:tcPr>
            <w:tcW w:w="851"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100</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100</w:t>
            </w:r>
          </w:p>
        </w:tc>
        <w:tc>
          <w:tcPr>
            <w:tcW w:w="1134"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100</w:t>
            </w:r>
          </w:p>
        </w:tc>
        <w:tc>
          <w:tcPr>
            <w:tcW w:w="992"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100</w:t>
            </w:r>
          </w:p>
        </w:tc>
        <w:tc>
          <w:tcPr>
            <w:tcW w:w="993" w:type="dxa"/>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100</w:t>
            </w:r>
          </w:p>
        </w:tc>
        <w:tc>
          <w:tcPr>
            <w:tcW w:w="992" w:type="dxa"/>
            <w:tcBorders>
              <w:right w:val="single" w:sz="4" w:space="0" w:color="auto"/>
            </w:tcBorders>
          </w:tcPr>
          <w:p w:rsidR="003E0B27" w:rsidRPr="00930A1A" w:rsidRDefault="003E0B27" w:rsidP="00930A1A">
            <w:pPr>
              <w:spacing w:after="0" w:line="240" w:lineRule="auto"/>
              <w:jc w:val="center"/>
              <w:rPr>
                <w:rFonts w:ascii="Times New Roman" w:hAnsi="Times New Roman"/>
              </w:rPr>
            </w:pPr>
            <w:r w:rsidRPr="00930A1A">
              <w:rPr>
                <w:rFonts w:ascii="Times New Roman" w:hAnsi="Times New Roman"/>
              </w:rPr>
              <w:t>100</w:t>
            </w:r>
          </w:p>
        </w:tc>
        <w:tc>
          <w:tcPr>
            <w:tcW w:w="315" w:type="dxa"/>
            <w:tcBorders>
              <w:top w:val="nil"/>
              <w:left w:val="single" w:sz="4" w:space="0" w:color="auto"/>
              <w:bottom w:val="nil"/>
              <w:right w:val="nil"/>
            </w:tcBorders>
            <w:shd w:val="clear" w:color="auto" w:fill="auto"/>
            <w:vAlign w:val="bottom"/>
          </w:tcPr>
          <w:p w:rsidR="006468EF" w:rsidRPr="00930A1A" w:rsidRDefault="006468EF" w:rsidP="006468EF">
            <w:pPr>
              <w:spacing w:after="0" w:line="240" w:lineRule="auto"/>
              <w:rPr>
                <w:rFonts w:ascii="Times New Roman" w:hAnsi="Times New Roman"/>
              </w:rPr>
            </w:pPr>
            <w:r>
              <w:rPr>
                <w:rFonts w:ascii="Times New Roman" w:hAnsi="Times New Roman"/>
              </w:rPr>
              <w:t>»;</w:t>
            </w:r>
          </w:p>
        </w:tc>
      </w:tr>
    </w:tbl>
    <w:p w:rsidR="006468EF" w:rsidRPr="006468EF" w:rsidRDefault="006468EF" w:rsidP="006468EF">
      <w:pPr>
        <w:spacing w:after="0" w:line="240" w:lineRule="auto"/>
        <w:ind w:firstLine="709"/>
        <w:jc w:val="both"/>
        <w:rPr>
          <w:rFonts w:ascii="Times New Roman" w:hAnsi="Times New Roman"/>
          <w:sz w:val="28"/>
          <w:szCs w:val="28"/>
        </w:rPr>
      </w:pPr>
    </w:p>
    <w:p w:rsidR="006468EF" w:rsidRPr="006468EF" w:rsidRDefault="006F78DF" w:rsidP="006468EF">
      <w:pPr>
        <w:spacing w:after="0" w:line="240" w:lineRule="auto"/>
        <w:ind w:firstLine="709"/>
        <w:jc w:val="both"/>
        <w:rPr>
          <w:rFonts w:ascii="Times New Roman" w:hAnsi="Times New Roman"/>
          <w:sz w:val="28"/>
          <w:szCs w:val="28"/>
        </w:rPr>
      </w:pPr>
      <w:r w:rsidRPr="006468EF">
        <w:rPr>
          <w:rFonts w:ascii="Times New Roman" w:hAnsi="Times New Roman"/>
          <w:sz w:val="28"/>
          <w:szCs w:val="28"/>
        </w:rPr>
        <w:t>с</w:t>
      </w:r>
      <w:r w:rsidR="00B22CE7" w:rsidRPr="006468EF">
        <w:rPr>
          <w:rFonts w:ascii="Times New Roman" w:hAnsi="Times New Roman"/>
          <w:sz w:val="28"/>
          <w:szCs w:val="28"/>
        </w:rPr>
        <w:t>) таблицы</w:t>
      </w:r>
      <w:r w:rsidR="000F1F1C" w:rsidRPr="006468EF">
        <w:rPr>
          <w:rFonts w:ascii="Times New Roman" w:hAnsi="Times New Roman"/>
          <w:sz w:val="28"/>
          <w:szCs w:val="28"/>
        </w:rPr>
        <w:t xml:space="preserve"> 1</w:t>
      </w:r>
      <w:r w:rsidR="00B830E2" w:rsidRPr="006468EF">
        <w:rPr>
          <w:rFonts w:ascii="Times New Roman" w:hAnsi="Times New Roman"/>
          <w:sz w:val="28"/>
          <w:szCs w:val="28"/>
        </w:rPr>
        <w:t>-</w:t>
      </w:r>
      <w:r w:rsidR="003E0B27" w:rsidRPr="006468EF">
        <w:rPr>
          <w:rFonts w:ascii="Times New Roman" w:hAnsi="Times New Roman"/>
          <w:sz w:val="28"/>
          <w:szCs w:val="28"/>
        </w:rPr>
        <w:t>3</w:t>
      </w:r>
      <w:r w:rsidR="000F1F1C" w:rsidRPr="006468EF">
        <w:rPr>
          <w:rFonts w:ascii="Times New Roman" w:hAnsi="Times New Roman"/>
          <w:sz w:val="28"/>
          <w:szCs w:val="28"/>
        </w:rPr>
        <w:t xml:space="preserve"> приложени</w:t>
      </w:r>
      <w:r w:rsidR="003C3FB5" w:rsidRPr="006468EF">
        <w:rPr>
          <w:rFonts w:ascii="Times New Roman" w:hAnsi="Times New Roman"/>
          <w:sz w:val="28"/>
          <w:szCs w:val="28"/>
        </w:rPr>
        <w:t>я</w:t>
      </w:r>
      <w:r w:rsidR="000F1F1C" w:rsidRPr="006468EF">
        <w:rPr>
          <w:rFonts w:ascii="Times New Roman" w:hAnsi="Times New Roman"/>
          <w:sz w:val="28"/>
          <w:szCs w:val="28"/>
        </w:rPr>
        <w:t xml:space="preserve"> № 3 к Программе изложить в следующей редак</w:t>
      </w:r>
      <w:r w:rsidR="004D31F8" w:rsidRPr="006468EF">
        <w:rPr>
          <w:rFonts w:ascii="Times New Roman" w:hAnsi="Times New Roman"/>
          <w:sz w:val="28"/>
          <w:szCs w:val="28"/>
        </w:rPr>
        <w:t>ции:</w:t>
      </w:r>
    </w:p>
    <w:p w:rsidR="00C8020D" w:rsidRPr="006468EF" w:rsidRDefault="006468EF" w:rsidP="006468EF">
      <w:pPr>
        <w:spacing w:after="0" w:line="240" w:lineRule="auto"/>
        <w:ind w:firstLine="709"/>
        <w:jc w:val="right"/>
        <w:rPr>
          <w:rFonts w:ascii="Times New Roman" w:hAnsi="Times New Roman"/>
          <w:sz w:val="28"/>
          <w:szCs w:val="28"/>
        </w:rPr>
      </w:pPr>
      <w:r w:rsidRPr="006468EF">
        <w:rPr>
          <w:rFonts w:ascii="Times New Roman" w:hAnsi="Times New Roman"/>
          <w:sz w:val="28"/>
          <w:szCs w:val="28"/>
        </w:rPr>
        <w:t>«Таблица 1</w:t>
      </w:r>
    </w:p>
    <w:p w:rsidR="000F1F1C" w:rsidRPr="006468EF" w:rsidRDefault="000F1F1C" w:rsidP="006468EF">
      <w:pPr>
        <w:spacing w:after="0" w:line="240" w:lineRule="auto"/>
        <w:ind w:firstLine="709"/>
        <w:jc w:val="both"/>
        <w:rPr>
          <w:rFonts w:ascii="Times New Roman" w:hAnsi="Times New Roman"/>
          <w:sz w:val="28"/>
          <w:szCs w:val="28"/>
        </w:rPr>
      </w:pPr>
    </w:p>
    <w:tbl>
      <w:tblPr>
        <w:tblW w:w="15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942"/>
        <w:gridCol w:w="1731"/>
        <w:gridCol w:w="1624"/>
        <w:gridCol w:w="1921"/>
        <w:gridCol w:w="1571"/>
        <w:gridCol w:w="1276"/>
        <w:gridCol w:w="1410"/>
        <w:gridCol w:w="3189"/>
      </w:tblGrid>
      <w:tr w:rsidR="00752865" w:rsidRPr="0051054B" w:rsidTr="0027689D">
        <w:tc>
          <w:tcPr>
            <w:tcW w:w="2942" w:type="dxa"/>
            <w:vMerge w:val="restart"/>
          </w:tcPr>
          <w:p w:rsidR="000F1F1C" w:rsidRPr="0051054B" w:rsidRDefault="000F1F1C" w:rsidP="0027689D">
            <w:pPr>
              <w:spacing w:after="0" w:line="240" w:lineRule="auto"/>
              <w:jc w:val="center"/>
              <w:rPr>
                <w:rFonts w:ascii="Times New Roman" w:hAnsi="Times New Roman"/>
              </w:rPr>
            </w:pPr>
            <w:r w:rsidRPr="0051054B">
              <w:rPr>
                <w:rFonts w:ascii="Times New Roman" w:hAnsi="Times New Roman"/>
              </w:rPr>
              <w:t>Наименование</w:t>
            </w:r>
          </w:p>
          <w:p w:rsidR="000F1F1C" w:rsidRPr="0051054B" w:rsidRDefault="000F1F1C" w:rsidP="0027689D">
            <w:pPr>
              <w:spacing w:after="0" w:line="240" w:lineRule="auto"/>
              <w:jc w:val="center"/>
              <w:rPr>
                <w:rFonts w:ascii="Times New Roman" w:hAnsi="Times New Roman"/>
              </w:rPr>
            </w:pPr>
            <w:r w:rsidRPr="0051054B">
              <w:rPr>
                <w:rFonts w:ascii="Times New Roman" w:hAnsi="Times New Roman"/>
              </w:rPr>
              <w:t>мероприятия</w:t>
            </w:r>
          </w:p>
        </w:tc>
        <w:tc>
          <w:tcPr>
            <w:tcW w:w="8123" w:type="dxa"/>
            <w:gridSpan w:val="5"/>
          </w:tcPr>
          <w:p w:rsidR="000F1F1C" w:rsidRPr="0051054B" w:rsidRDefault="000F1F1C" w:rsidP="0027689D">
            <w:pPr>
              <w:spacing w:after="0" w:line="240" w:lineRule="auto"/>
              <w:jc w:val="center"/>
              <w:rPr>
                <w:rFonts w:ascii="Times New Roman" w:hAnsi="Times New Roman"/>
              </w:rPr>
            </w:pPr>
            <w:r w:rsidRPr="0051054B">
              <w:rPr>
                <w:rFonts w:ascii="Times New Roman" w:hAnsi="Times New Roman"/>
              </w:rPr>
              <w:t>Объем финансирования</w:t>
            </w:r>
            <w:r w:rsidR="0024197C" w:rsidRPr="0051054B">
              <w:rPr>
                <w:rFonts w:ascii="Times New Roman" w:hAnsi="Times New Roman"/>
              </w:rPr>
              <w:t xml:space="preserve">, </w:t>
            </w:r>
            <w:r w:rsidRPr="0051054B">
              <w:rPr>
                <w:rFonts w:ascii="Times New Roman" w:hAnsi="Times New Roman"/>
              </w:rPr>
              <w:t>тыс. рублей</w:t>
            </w:r>
          </w:p>
        </w:tc>
        <w:tc>
          <w:tcPr>
            <w:tcW w:w="1410" w:type="dxa"/>
            <w:vMerge w:val="restart"/>
          </w:tcPr>
          <w:p w:rsidR="000F1F1C" w:rsidRPr="0051054B" w:rsidRDefault="000F1F1C" w:rsidP="0027689D">
            <w:pPr>
              <w:spacing w:after="0" w:line="240" w:lineRule="auto"/>
              <w:jc w:val="center"/>
              <w:rPr>
                <w:rFonts w:ascii="Times New Roman" w:hAnsi="Times New Roman"/>
              </w:rPr>
            </w:pPr>
            <w:r w:rsidRPr="0051054B">
              <w:rPr>
                <w:rFonts w:ascii="Times New Roman" w:hAnsi="Times New Roman"/>
              </w:rPr>
              <w:t>Сроки</w:t>
            </w:r>
          </w:p>
          <w:p w:rsidR="000F1F1C" w:rsidRPr="0051054B" w:rsidRDefault="000F1F1C" w:rsidP="0027689D">
            <w:pPr>
              <w:spacing w:after="0" w:line="240" w:lineRule="auto"/>
              <w:jc w:val="center"/>
              <w:rPr>
                <w:rFonts w:ascii="Times New Roman" w:hAnsi="Times New Roman"/>
              </w:rPr>
            </w:pPr>
            <w:r w:rsidRPr="0051054B">
              <w:rPr>
                <w:rFonts w:ascii="Times New Roman" w:hAnsi="Times New Roman"/>
              </w:rPr>
              <w:t>реализации</w:t>
            </w:r>
          </w:p>
          <w:p w:rsidR="000F1F1C" w:rsidRPr="0051054B" w:rsidRDefault="000F1F1C" w:rsidP="0027689D">
            <w:pPr>
              <w:spacing w:after="0" w:line="240" w:lineRule="auto"/>
              <w:jc w:val="center"/>
              <w:rPr>
                <w:rFonts w:ascii="Times New Roman" w:hAnsi="Times New Roman"/>
              </w:rPr>
            </w:pPr>
            <w:r w:rsidRPr="0051054B">
              <w:rPr>
                <w:rFonts w:ascii="Times New Roman" w:hAnsi="Times New Roman"/>
              </w:rPr>
              <w:t>(годы)</w:t>
            </w:r>
          </w:p>
        </w:tc>
        <w:tc>
          <w:tcPr>
            <w:tcW w:w="3189" w:type="dxa"/>
            <w:vMerge w:val="restart"/>
          </w:tcPr>
          <w:p w:rsidR="00E5083F" w:rsidRPr="0051054B" w:rsidRDefault="000F1F1C" w:rsidP="0027689D">
            <w:pPr>
              <w:spacing w:after="0" w:line="240" w:lineRule="auto"/>
              <w:jc w:val="center"/>
              <w:rPr>
                <w:rFonts w:ascii="Times New Roman" w:hAnsi="Times New Roman"/>
              </w:rPr>
            </w:pPr>
            <w:r w:rsidRPr="0051054B">
              <w:rPr>
                <w:rFonts w:ascii="Times New Roman" w:hAnsi="Times New Roman"/>
              </w:rPr>
              <w:t>Ответственные</w:t>
            </w:r>
          </w:p>
          <w:p w:rsidR="000F1F1C" w:rsidRPr="0051054B" w:rsidRDefault="000F1F1C" w:rsidP="0027689D">
            <w:pPr>
              <w:spacing w:after="0" w:line="240" w:lineRule="auto"/>
              <w:jc w:val="center"/>
              <w:rPr>
                <w:rFonts w:ascii="Times New Roman" w:hAnsi="Times New Roman"/>
              </w:rPr>
            </w:pPr>
            <w:r w:rsidRPr="0051054B">
              <w:rPr>
                <w:rFonts w:ascii="Times New Roman" w:hAnsi="Times New Roman"/>
              </w:rPr>
              <w:t>за исполнение</w:t>
            </w:r>
          </w:p>
        </w:tc>
      </w:tr>
      <w:tr w:rsidR="00752865" w:rsidRPr="0051054B" w:rsidTr="0027689D">
        <w:tc>
          <w:tcPr>
            <w:tcW w:w="2942" w:type="dxa"/>
            <w:vMerge/>
          </w:tcPr>
          <w:p w:rsidR="000F1F1C" w:rsidRPr="0051054B" w:rsidRDefault="000F1F1C" w:rsidP="0027689D">
            <w:pPr>
              <w:spacing w:after="0" w:line="240" w:lineRule="auto"/>
              <w:jc w:val="center"/>
              <w:rPr>
                <w:rFonts w:ascii="Times New Roman" w:hAnsi="Times New Roman"/>
              </w:rPr>
            </w:pPr>
          </w:p>
        </w:tc>
        <w:tc>
          <w:tcPr>
            <w:tcW w:w="1731" w:type="dxa"/>
          </w:tcPr>
          <w:p w:rsidR="000F1F1C" w:rsidRPr="0051054B" w:rsidRDefault="000F1F1C" w:rsidP="0027689D">
            <w:pPr>
              <w:spacing w:after="0" w:line="240" w:lineRule="auto"/>
              <w:jc w:val="center"/>
              <w:rPr>
                <w:rFonts w:ascii="Times New Roman" w:hAnsi="Times New Roman"/>
              </w:rPr>
            </w:pPr>
            <w:r w:rsidRPr="0051054B">
              <w:rPr>
                <w:rFonts w:ascii="Times New Roman" w:hAnsi="Times New Roman"/>
              </w:rPr>
              <w:t>всего</w:t>
            </w:r>
          </w:p>
        </w:tc>
        <w:tc>
          <w:tcPr>
            <w:tcW w:w="1624" w:type="dxa"/>
          </w:tcPr>
          <w:p w:rsidR="000F1F1C" w:rsidRPr="0051054B" w:rsidRDefault="000F1F1C" w:rsidP="0027689D">
            <w:pPr>
              <w:spacing w:after="0" w:line="240" w:lineRule="auto"/>
              <w:jc w:val="center"/>
              <w:rPr>
                <w:rFonts w:ascii="Times New Roman" w:hAnsi="Times New Roman"/>
              </w:rPr>
            </w:pPr>
            <w:r w:rsidRPr="0051054B">
              <w:rPr>
                <w:rFonts w:ascii="Times New Roman" w:hAnsi="Times New Roman"/>
              </w:rPr>
              <w:t>федеральный бюджет</w:t>
            </w:r>
          </w:p>
        </w:tc>
        <w:tc>
          <w:tcPr>
            <w:tcW w:w="1921" w:type="dxa"/>
          </w:tcPr>
          <w:p w:rsidR="000F1F1C" w:rsidRPr="0051054B" w:rsidRDefault="000F1F1C" w:rsidP="0027689D">
            <w:pPr>
              <w:spacing w:after="0" w:line="240" w:lineRule="auto"/>
              <w:jc w:val="center"/>
              <w:rPr>
                <w:rFonts w:ascii="Times New Roman" w:hAnsi="Times New Roman"/>
              </w:rPr>
            </w:pPr>
            <w:r w:rsidRPr="0051054B">
              <w:rPr>
                <w:rFonts w:ascii="Times New Roman" w:hAnsi="Times New Roman"/>
              </w:rPr>
              <w:t>республиканский бюджет</w:t>
            </w:r>
          </w:p>
        </w:tc>
        <w:tc>
          <w:tcPr>
            <w:tcW w:w="1571" w:type="dxa"/>
          </w:tcPr>
          <w:p w:rsidR="0027689D" w:rsidRDefault="000F1F1C" w:rsidP="0027689D">
            <w:pPr>
              <w:spacing w:after="0" w:line="240" w:lineRule="auto"/>
              <w:jc w:val="center"/>
              <w:rPr>
                <w:rFonts w:ascii="Times New Roman" w:hAnsi="Times New Roman"/>
              </w:rPr>
            </w:pPr>
            <w:r w:rsidRPr="0051054B">
              <w:rPr>
                <w:rFonts w:ascii="Times New Roman" w:hAnsi="Times New Roman"/>
              </w:rPr>
              <w:t xml:space="preserve">местный </w:t>
            </w:r>
          </w:p>
          <w:p w:rsidR="000F1F1C" w:rsidRPr="0051054B" w:rsidRDefault="000F1F1C" w:rsidP="0027689D">
            <w:pPr>
              <w:spacing w:after="0" w:line="240" w:lineRule="auto"/>
              <w:jc w:val="center"/>
              <w:rPr>
                <w:rFonts w:ascii="Times New Roman" w:hAnsi="Times New Roman"/>
              </w:rPr>
            </w:pPr>
            <w:r w:rsidRPr="0051054B">
              <w:rPr>
                <w:rFonts w:ascii="Times New Roman" w:hAnsi="Times New Roman"/>
              </w:rPr>
              <w:t>бюджет</w:t>
            </w:r>
          </w:p>
        </w:tc>
        <w:tc>
          <w:tcPr>
            <w:tcW w:w="1276" w:type="dxa"/>
          </w:tcPr>
          <w:p w:rsidR="000F1F1C" w:rsidRPr="0051054B" w:rsidRDefault="000F1F1C" w:rsidP="0027689D">
            <w:pPr>
              <w:spacing w:after="0" w:line="240" w:lineRule="auto"/>
              <w:jc w:val="center"/>
              <w:rPr>
                <w:rFonts w:ascii="Times New Roman" w:hAnsi="Times New Roman"/>
              </w:rPr>
            </w:pPr>
            <w:r w:rsidRPr="0051054B">
              <w:rPr>
                <w:rFonts w:ascii="Times New Roman" w:hAnsi="Times New Roman"/>
              </w:rPr>
              <w:t>внебюджетные средства</w:t>
            </w:r>
          </w:p>
        </w:tc>
        <w:tc>
          <w:tcPr>
            <w:tcW w:w="1410" w:type="dxa"/>
            <w:vMerge/>
          </w:tcPr>
          <w:p w:rsidR="000F1F1C" w:rsidRPr="0051054B" w:rsidRDefault="000F1F1C" w:rsidP="0027689D">
            <w:pPr>
              <w:spacing w:after="0" w:line="240" w:lineRule="auto"/>
              <w:jc w:val="center"/>
              <w:rPr>
                <w:rFonts w:ascii="Times New Roman" w:hAnsi="Times New Roman"/>
              </w:rPr>
            </w:pPr>
          </w:p>
        </w:tc>
        <w:tc>
          <w:tcPr>
            <w:tcW w:w="3189" w:type="dxa"/>
            <w:vMerge/>
          </w:tcPr>
          <w:p w:rsidR="000F1F1C" w:rsidRPr="0051054B" w:rsidRDefault="000F1F1C" w:rsidP="0027689D">
            <w:pPr>
              <w:spacing w:after="0" w:line="240" w:lineRule="auto"/>
              <w:jc w:val="center"/>
              <w:rPr>
                <w:rFonts w:ascii="Times New Roman" w:hAnsi="Times New Roman"/>
              </w:rPr>
            </w:pPr>
          </w:p>
        </w:tc>
      </w:tr>
      <w:tr w:rsidR="00752865" w:rsidRPr="0051054B" w:rsidTr="0027689D">
        <w:tc>
          <w:tcPr>
            <w:tcW w:w="2942" w:type="dxa"/>
          </w:tcPr>
          <w:p w:rsidR="000F1F1C" w:rsidRPr="0051054B" w:rsidRDefault="006650DE" w:rsidP="0027689D">
            <w:pPr>
              <w:spacing w:after="0" w:line="240" w:lineRule="auto"/>
              <w:jc w:val="center"/>
              <w:rPr>
                <w:rFonts w:ascii="Times New Roman" w:hAnsi="Times New Roman"/>
              </w:rPr>
            </w:pPr>
            <w:r w:rsidRPr="0051054B">
              <w:rPr>
                <w:rFonts w:ascii="Times New Roman" w:hAnsi="Times New Roman"/>
              </w:rPr>
              <w:t>1</w:t>
            </w:r>
          </w:p>
        </w:tc>
        <w:tc>
          <w:tcPr>
            <w:tcW w:w="1731" w:type="dxa"/>
          </w:tcPr>
          <w:p w:rsidR="000F1F1C" w:rsidRPr="0051054B" w:rsidRDefault="006650DE" w:rsidP="0027689D">
            <w:pPr>
              <w:spacing w:after="0" w:line="240" w:lineRule="auto"/>
              <w:jc w:val="center"/>
              <w:rPr>
                <w:rFonts w:ascii="Times New Roman" w:hAnsi="Times New Roman"/>
              </w:rPr>
            </w:pPr>
            <w:r w:rsidRPr="0051054B">
              <w:rPr>
                <w:rFonts w:ascii="Times New Roman" w:hAnsi="Times New Roman"/>
              </w:rPr>
              <w:t>2</w:t>
            </w:r>
          </w:p>
        </w:tc>
        <w:tc>
          <w:tcPr>
            <w:tcW w:w="1624" w:type="dxa"/>
          </w:tcPr>
          <w:p w:rsidR="000F1F1C" w:rsidRPr="0051054B" w:rsidRDefault="006650DE" w:rsidP="0027689D">
            <w:pPr>
              <w:spacing w:after="0" w:line="240" w:lineRule="auto"/>
              <w:jc w:val="center"/>
              <w:rPr>
                <w:rFonts w:ascii="Times New Roman" w:hAnsi="Times New Roman"/>
              </w:rPr>
            </w:pPr>
            <w:r w:rsidRPr="0051054B">
              <w:rPr>
                <w:rFonts w:ascii="Times New Roman" w:hAnsi="Times New Roman"/>
              </w:rPr>
              <w:t>3</w:t>
            </w:r>
          </w:p>
        </w:tc>
        <w:tc>
          <w:tcPr>
            <w:tcW w:w="1921" w:type="dxa"/>
          </w:tcPr>
          <w:p w:rsidR="000F1F1C" w:rsidRPr="0051054B" w:rsidRDefault="006650DE" w:rsidP="0027689D">
            <w:pPr>
              <w:spacing w:after="0" w:line="240" w:lineRule="auto"/>
              <w:jc w:val="center"/>
              <w:rPr>
                <w:rFonts w:ascii="Times New Roman" w:hAnsi="Times New Roman"/>
              </w:rPr>
            </w:pPr>
            <w:r w:rsidRPr="0051054B">
              <w:rPr>
                <w:rFonts w:ascii="Times New Roman" w:hAnsi="Times New Roman"/>
              </w:rPr>
              <w:t>4</w:t>
            </w:r>
          </w:p>
        </w:tc>
        <w:tc>
          <w:tcPr>
            <w:tcW w:w="1571" w:type="dxa"/>
          </w:tcPr>
          <w:p w:rsidR="000F1F1C" w:rsidRPr="0051054B" w:rsidRDefault="006650DE" w:rsidP="0027689D">
            <w:pPr>
              <w:spacing w:after="0" w:line="240" w:lineRule="auto"/>
              <w:jc w:val="center"/>
              <w:rPr>
                <w:rFonts w:ascii="Times New Roman" w:hAnsi="Times New Roman"/>
              </w:rPr>
            </w:pPr>
            <w:r w:rsidRPr="0051054B">
              <w:rPr>
                <w:rFonts w:ascii="Times New Roman" w:hAnsi="Times New Roman"/>
              </w:rPr>
              <w:t>5</w:t>
            </w:r>
          </w:p>
        </w:tc>
        <w:tc>
          <w:tcPr>
            <w:tcW w:w="1276" w:type="dxa"/>
          </w:tcPr>
          <w:p w:rsidR="000F1F1C" w:rsidRPr="0051054B" w:rsidRDefault="006650DE" w:rsidP="0027689D">
            <w:pPr>
              <w:spacing w:after="0" w:line="240" w:lineRule="auto"/>
              <w:jc w:val="center"/>
              <w:rPr>
                <w:rFonts w:ascii="Times New Roman" w:hAnsi="Times New Roman"/>
              </w:rPr>
            </w:pPr>
            <w:r w:rsidRPr="0051054B">
              <w:rPr>
                <w:rFonts w:ascii="Times New Roman" w:hAnsi="Times New Roman"/>
              </w:rPr>
              <w:t>6</w:t>
            </w:r>
          </w:p>
        </w:tc>
        <w:tc>
          <w:tcPr>
            <w:tcW w:w="1410" w:type="dxa"/>
          </w:tcPr>
          <w:p w:rsidR="000F1F1C" w:rsidRPr="0051054B" w:rsidRDefault="006650DE" w:rsidP="0027689D">
            <w:pPr>
              <w:spacing w:after="0" w:line="240" w:lineRule="auto"/>
              <w:jc w:val="center"/>
              <w:rPr>
                <w:rFonts w:ascii="Times New Roman" w:hAnsi="Times New Roman"/>
              </w:rPr>
            </w:pPr>
            <w:r w:rsidRPr="0051054B">
              <w:rPr>
                <w:rFonts w:ascii="Times New Roman" w:hAnsi="Times New Roman"/>
              </w:rPr>
              <w:t>7</w:t>
            </w:r>
          </w:p>
        </w:tc>
        <w:tc>
          <w:tcPr>
            <w:tcW w:w="3189" w:type="dxa"/>
          </w:tcPr>
          <w:p w:rsidR="000F1F1C" w:rsidRPr="0051054B" w:rsidRDefault="006650DE" w:rsidP="0027689D">
            <w:pPr>
              <w:spacing w:after="0" w:line="240" w:lineRule="auto"/>
              <w:jc w:val="center"/>
              <w:rPr>
                <w:rFonts w:ascii="Times New Roman" w:hAnsi="Times New Roman"/>
              </w:rPr>
            </w:pPr>
            <w:r w:rsidRPr="0051054B">
              <w:rPr>
                <w:rFonts w:ascii="Times New Roman" w:hAnsi="Times New Roman"/>
              </w:rPr>
              <w:t>8</w:t>
            </w:r>
          </w:p>
        </w:tc>
      </w:tr>
      <w:tr w:rsidR="00845CD4" w:rsidRPr="0051054B" w:rsidTr="0027689D">
        <w:tc>
          <w:tcPr>
            <w:tcW w:w="2942" w:type="dxa"/>
            <w:vMerge w:val="restart"/>
          </w:tcPr>
          <w:p w:rsidR="00845CD4" w:rsidRPr="0051054B" w:rsidRDefault="00845CD4" w:rsidP="0051054B">
            <w:pPr>
              <w:spacing w:after="0" w:line="240" w:lineRule="auto"/>
              <w:rPr>
                <w:rFonts w:ascii="Times New Roman" w:hAnsi="Times New Roman"/>
              </w:rPr>
            </w:pPr>
            <w:r w:rsidRPr="0051054B">
              <w:rPr>
                <w:rFonts w:ascii="Times New Roman" w:hAnsi="Times New Roman"/>
              </w:rPr>
              <w:lastRenderedPageBreak/>
              <w:t xml:space="preserve">1. Подпрограмма 1 </w:t>
            </w:r>
            <w:r w:rsidR="008F5918" w:rsidRPr="0051054B">
              <w:rPr>
                <w:rFonts w:ascii="Times New Roman" w:hAnsi="Times New Roman"/>
              </w:rPr>
              <w:t>«</w:t>
            </w:r>
            <w:r w:rsidRPr="0051054B">
              <w:rPr>
                <w:rFonts w:ascii="Times New Roman" w:hAnsi="Times New Roman"/>
              </w:rPr>
              <w:t>Развитие дошкольного образования</w:t>
            </w:r>
            <w:r w:rsidR="008F5918" w:rsidRPr="0051054B">
              <w:rPr>
                <w:rFonts w:ascii="Times New Roman" w:hAnsi="Times New Roman"/>
              </w:rPr>
              <w:t>»</w:t>
            </w:r>
          </w:p>
        </w:tc>
        <w:tc>
          <w:tcPr>
            <w:tcW w:w="1731" w:type="dxa"/>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20 363 277,22</w:t>
            </w:r>
          </w:p>
        </w:tc>
        <w:tc>
          <w:tcPr>
            <w:tcW w:w="1624" w:type="dxa"/>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2 920 191,45</w:t>
            </w:r>
          </w:p>
        </w:tc>
        <w:tc>
          <w:tcPr>
            <w:tcW w:w="1921" w:type="dxa"/>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17 443 085,77</w:t>
            </w:r>
          </w:p>
        </w:tc>
        <w:tc>
          <w:tcPr>
            <w:tcW w:w="1571" w:type="dxa"/>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2014-2023</w:t>
            </w:r>
          </w:p>
        </w:tc>
        <w:tc>
          <w:tcPr>
            <w:tcW w:w="3189" w:type="dxa"/>
            <w:vMerge w:val="restart"/>
          </w:tcPr>
          <w:p w:rsidR="00845CD4" w:rsidRPr="0051054B" w:rsidRDefault="00845CD4" w:rsidP="0051054B">
            <w:pPr>
              <w:spacing w:after="0" w:line="240" w:lineRule="auto"/>
              <w:jc w:val="center"/>
              <w:rPr>
                <w:rFonts w:ascii="Times New Roman" w:hAnsi="Times New Roman"/>
              </w:rPr>
            </w:pPr>
          </w:p>
          <w:p w:rsidR="00845CD4" w:rsidRPr="0051054B" w:rsidRDefault="00845CD4" w:rsidP="0051054B">
            <w:pPr>
              <w:spacing w:after="0" w:line="240" w:lineRule="auto"/>
              <w:jc w:val="center"/>
              <w:rPr>
                <w:rFonts w:ascii="Times New Roman" w:hAnsi="Times New Roman"/>
              </w:rPr>
            </w:pPr>
          </w:p>
        </w:tc>
      </w:tr>
      <w:tr w:rsidR="00845CD4" w:rsidRPr="0051054B" w:rsidTr="0027689D">
        <w:trPr>
          <w:trHeight w:val="191"/>
        </w:trPr>
        <w:tc>
          <w:tcPr>
            <w:tcW w:w="2942" w:type="dxa"/>
            <w:vMerge/>
          </w:tcPr>
          <w:p w:rsidR="00845CD4" w:rsidRPr="0051054B" w:rsidRDefault="00845CD4" w:rsidP="0051054B">
            <w:pPr>
              <w:spacing w:after="0" w:line="240" w:lineRule="auto"/>
              <w:rPr>
                <w:rFonts w:ascii="Times New Roman" w:hAnsi="Times New Roman"/>
              </w:rPr>
            </w:pPr>
          </w:p>
        </w:tc>
        <w:tc>
          <w:tcPr>
            <w:tcW w:w="1731" w:type="dxa"/>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1 795 747,80</w:t>
            </w:r>
          </w:p>
        </w:tc>
        <w:tc>
          <w:tcPr>
            <w:tcW w:w="1624" w:type="dxa"/>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479 020,43</w:t>
            </w:r>
          </w:p>
        </w:tc>
        <w:tc>
          <w:tcPr>
            <w:tcW w:w="1921" w:type="dxa"/>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1 316 727,37</w:t>
            </w:r>
          </w:p>
        </w:tc>
        <w:tc>
          <w:tcPr>
            <w:tcW w:w="1571" w:type="dxa"/>
          </w:tcPr>
          <w:p w:rsidR="00845CD4" w:rsidRPr="0051054B" w:rsidRDefault="00845CD4" w:rsidP="0051054B">
            <w:pPr>
              <w:spacing w:after="0" w:line="240" w:lineRule="auto"/>
              <w:jc w:val="center"/>
              <w:rPr>
                <w:rFonts w:ascii="Times New Roman" w:hAnsi="Times New Roman"/>
              </w:rPr>
            </w:pPr>
          </w:p>
        </w:tc>
        <w:tc>
          <w:tcPr>
            <w:tcW w:w="1276" w:type="dxa"/>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2014</w:t>
            </w:r>
          </w:p>
        </w:tc>
        <w:tc>
          <w:tcPr>
            <w:tcW w:w="3189" w:type="dxa"/>
            <w:vMerge/>
          </w:tcPr>
          <w:p w:rsidR="00845CD4" w:rsidRPr="0051054B" w:rsidRDefault="00845CD4" w:rsidP="0051054B">
            <w:pPr>
              <w:spacing w:after="0" w:line="240" w:lineRule="auto"/>
              <w:jc w:val="center"/>
              <w:rPr>
                <w:rFonts w:ascii="Times New Roman" w:hAnsi="Times New Roman"/>
              </w:rPr>
            </w:pPr>
          </w:p>
        </w:tc>
      </w:tr>
      <w:tr w:rsidR="00845CD4" w:rsidRPr="0051054B" w:rsidTr="0027689D">
        <w:trPr>
          <w:trHeight w:val="283"/>
        </w:trPr>
        <w:tc>
          <w:tcPr>
            <w:tcW w:w="2942" w:type="dxa"/>
            <w:vMerge/>
          </w:tcPr>
          <w:p w:rsidR="00845CD4" w:rsidRPr="0051054B" w:rsidRDefault="00845CD4" w:rsidP="0051054B">
            <w:pPr>
              <w:spacing w:after="0" w:line="240" w:lineRule="auto"/>
              <w:rPr>
                <w:rFonts w:ascii="Times New Roman" w:hAnsi="Times New Roman"/>
              </w:rPr>
            </w:pPr>
          </w:p>
        </w:tc>
        <w:tc>
          <w:tcPr>
            <w:tcW w:w="1731" w:type="dxa"/>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1 389 511,60</w:t>
            </w:r>
          </w:p>
        </w:tc>
        <w:tc>
          <w:tcPr>
            <w:tcW w:w="1624" w:type="dxa"/>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162 926,20</w:t>
            </w:r>
          </w:p>
        </w:tc>
        <w:tc>
          <w:tcPr>
            <w:tcW w:w="1921" w:type="dxa"/>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1 226 585,40</w:t>
            </w:r>
          </w:p>
        </w:tc>
        <w:tc>
          <w:tcPr>
            <w:tcW w:w="1571" w:type="dxa"/>
          </w:tcPr>
          <w:p w:rsidR="00845CD4" w:rsidRPr="0051054B" w:rsidRDefault="00845CD4" w:rsidP="0051054B">
            <w:pPr>
              <w:spacing w:after="0" w:line="240" w:lineRule="auto"/>
              <w:jc w:val="center"/>
              <w:rPr>
                <w:rFonts w:ascii="Times New Roman" w:hAnsi="Times New Roman"/>
              </w:rPr>
            </w:pPr>
          </w:p>
        </w:tc>
        <w:tc>
          <w:tcPr>
            <w:tcW w:w="1276" w:type="dxa"/>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2015</w:t>
            </w:r>
          </w:p>
        </w:tc>
        <w:tc>
          <w:tcPr>
            <w:tcW w:w="3189" w:type="dxa"/>
            <w:vMerge/>
          </w:tcPr>
          <w:p w:rsidR="00845CD4" w:rsidRPr="0051054B" w:rsidRDefault="00845CD4" w:rsidP="0051054B">
            <w:pPr>
              <w:spacing w:after="0" w:line="240" w:lineRule="auto"/>
              <w:jc w:val="center"/>
              <w:rPr>
                <w:rFonts w:ascii="Times New Roman" w:hAnsi="Times New Roman"/>
              </w:rPr>
            </w:pPr>
          </w:p>
        </w:tc>
      </w:tr>
      <w:tr w:rsidR="00845CD4" w:rsidRPr="0051054B" w:rsidTr="0027689D">
        <w:tc>
          <w:tcPr>
            <w:tcW w:w="2942" w:type="dxa"/>
            <w:vMerge/>
          </w:tcPr>
          <w:p w:rsidR="00845CD4" w:rsidRPr="0051054B" w:rsidRDefault="00845CD4" w:rsidP="0051054B">
            <w:pPr>
              <w:spacing w:after="0" w:line="240" w:lineRule="auto"/>
              <w:rPr>
                <w:rFonts w:ascii="Times New Roman" w:hAnsi="Times New Roman"/>
              </w:rPr>
            </w:pPr>
          </w:p>
        </w:tc>
        <w:tc>
          <w:tcPr>
            <w:tcW w:w="1731" w:type="dxa"/>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1 410 662,26</w:t>
            </w:r>
          </w:p>
        </w:tc>
        <w:tc>
          <w:tcPr>
            <w:tcW w:w="1624" w:type="dxa"/>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1 410 662,26</w:t>
            </w:r>
          </w:p>
        </w:tc>
        <w:tc>
          <w:tcPr>
            <w:tcW w:w="1571" w:type="dxa"/>
          </w:tcPr>
          <w:p w:rsidR="00845CD4" w:rsidRPr="0051054B" w:rsidRDefault="00845CD4" w:rsidP="0051054B">
            <w:pPr>
              <w:spacing w:after="0" w:line="240" w:lineRule="auto"/>
              <w:jc w:val="center"/>
              <w:rPr>
                <w:rFonts w:ascii="Times New Roman" w:hAnsi="Times New Roman"/>
              </w:rPr>
            </w:pPr>
          </w:p>
        </w:tc>
        <w:tc>
          <w:tcPr>
            <w:tcW w:w="1276" w:type="dxa"/>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2016</w:t>
            </w:r>
          </w:p>
        </w:tc>
        <w:tc>
          <w:tcPr>
            <w:tcW w:w="3189" w:type="dxa"/>
            <w:vMerge/>
          </w:tcPr>
          <w:p w:rsidR="00845CD4" w:rsidRPr="0051054B" w:rsidRDefault="00845CD4" w:rsidP="0051054B">
            <w:pPr>
              <w:spacing w:after="0" w:line="240" w:lineRule="auto"/>
              <w:jc w:val="center"/>
              <w:rPr>
                <w:rFonts w:ascii="Times New Roman" w:hAnsi="Times New Roman"/>
              </w:rPr>
            </w:pPr>
          </w:p>
        </w:tc>
      </w:tr>
      <w:tr w:rsidR="00845CD4" w:rsidRPr="0051054B" w:rsidTr="0027689D">
        <w:tc>
          <w:tcPr>
            <w:tcW w:w="2942" w:type="dxa"/>
            <w:vMerge/>
          </w:tcPr>
          <w:p w:rsidR="00845CD4" w:rsidRPr="0051054B" w:rsidRDefault="00845CD4" w:rsidP="0051054B">
            <w:pPr>
              <w:spacing w:after="0" w:line="240" w:lineRule="auto"/>
              <w:rPr>
                <w:rFonts w:ascii="Times New Roman" w:hAnsi="Times New Roman"/>
              </w:rPr>
            </w:pPr>
          </w:p>
        </w:tc>
        <w:tc>
          <w:tcPr>
            <w:tcW w:w="1731" w:type="dxa"/>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1 696 072,86</w:t>
            </w:r>
          </w:p>
        </w:tc>
        <w:tc>
          <w:tcPr>
            <w:tcW w:w="1624" w:type="dxa"/>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1 696 072,86</w:t>
            </w:r>
          </w:p>
        </w:tc>
        <w:tc>
          <w:tcPr>
            <w:tcW w:w="1571" w:type="dxa"/>
          </w:tcPr>
          <w:p w:rsidR="00845CD4" w:rsidRPr="0051054B" w:rsidRDefault="00845CD4" w:rsidP="0051054B">
            <w:pPr>
              <w:spacing w:after="0" w:line="240" w:lineRule="auto"/>
              <w:jc w:val="center"/>
              <w:rPr>
                <w:rFonts w:ascii="Times New Roman" w:hAnsi="Times New Roman"/>
              </w:rPr>
            </w:pPr>
          </w:p>
        </w:tc>
        <w:tc>
          <w:tcPr>
            <w:tcW w:w="1276" w:type="dxa"/>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2017</w:t>
            </w:r>
          </w:p>
        </w:tc>
        <w:tc>
          <w:tcPr>
            <w:tcW w:w="3189" w:type="dxa"/>
            <w:vMerge/>
          </w:tcPr>
          <w:p w:rsidR="00845CD4" w:rsidRPr="0051054B" w:rsidRDefault="00845CD4" w:rsidP="0051054B">
            <w:pPr>
              <w:spacing w:after="0" w:line="240" w:lineRule="auto"/>
              <w:jc w:val="center"/>
              <w:rPr>
                <w:rFonts w:ascii="Times New Roman" w:hAnsi="Times New Roman"/>
              </w:rPr>
            </w:pPr>
          </w:p>
        </w:tc>
      </w:tr>
      <w:tr w:rsidR="00845CD4" w:rsidRPr="0051054B" w:rsidTr="0027689D">
        <w:tc>
          <w:tcPr>
            <w:tcW w:w="2942" w:type="dxa"/>
            <w:vMerge/>
          </w:tcPr>
          <w:p w:rsidR="00845CD4" w:rsidRPr="0051054B" w:rsidRDefault="00845CD4" w:rsidP="0051054B">
            <w:pPr>
              <w:spacing w:after="0" w:line="240" w:lineRule="auto"/>
              <w:rPr>
                <w:rFonts w:ascii="Times New Roman" w:hAnsi="Times New Roman"/>
              </w:rPr>
            </w:pP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1 919 385,90</w:t>
            </w:r>
          </w:p>
        </w:tc>
        <w:tc>
          <w:tcPr>
            <w:tcW w:w="1624" w:type="dxa"/>
            <w:tcBorders>
              <w:top w:val="single" w:sz="4" w:space="0" w:color="auto"/>
              <w:left w:val="nil"/>
              <w:bottom w:val="single" w:sz="4" w:space="0" w:color="auto"/>
              <w:right w:val="single" w:sz="4" w:space="0" w:color="auto"/>
            </w:tcBorders>
            <w:shd w:val="clear" w:color="auto" w:fill="auto"/>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315 017,90</w:t>
            </w:r>
          </w:p>
        </w:tc>
        <w:tc>
          <w:tcPr>
            <w:tcW w:w="1921" w:type="dxa"/>
            <w:tcBorders>
              <w:top w:val="single" w:sz="4" w:space="0" w:color="auto"/>
              <w:left w:val="nil"/>
              <w:bottom w:val="single" w:sz="4" w:space="0" w:color="auto"/>
              <w:right w:val="single" w:sz="4" w:space="0" w:color="auto"/>
            </w:tcBorders>
            <w:shd w:val="clear" w:color="auto" w:fill="auto"/>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1 604 368,00</w:t>
            </w:r>
          </w:p>
        </w:tc>
        <w:tc>
          <w:tcPr>
            <w:tcW w:w="1571" w:type="dxa"/>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2018</w:t>
            </w:r>
          </w:p>
        </w:tc>
        <w:tc>
          <w:tcPr>
            <w:tcW w:w="3189" w:type="dxa"/>
            <w:vMerge/>
          </w:tcPr>
          <w:p w:rsidR="00845CD4" w:rsidRPr="0051054B" w:rsidRDefault="00845CD4" w:rsidP="0051054B">
            <w:pPr>
              <w:spacing w:after="0" w:line="240" w:lineRule="auto"/>
              <w:jc w:val="center"/>
              <w:rPr>
                <w:rFonts w:ascii="Times New Roman" w:hAnsi="Times New Roman"/>
              </w:rPr>
            </w:pPr>
          </w:p>
        </w:tc>
      </w:tr>
      <w:tr w:rsidR="00845CD4" w:rsidRPr="0051054B" w:rsidTr="0027689D">
        <w:tc>
          <w:tcPr>
            <w:tcW w:w="2942" w:type="dxa"/>
            <w:vMerge/>
          </w:tcPr>
          <w:p w:rsidR="00845CD4" w:rsidRPr="0051054B" w:rsidRDefault="00845CD4" w:rsidP="0051054B">
            <w:pPr>
              <w:spacing w:after="0" w:line="240" w:lineRule="auto"/>
              <w:rPr>
                <w:rFonts w:ascii="Times New Roman" w:hAnsi="Times New Roman"/>
              </w:rPr>
            </w:pPr>
          </w:p>
        </w:tc>
        <w:tc>
          <w:tcPr>
            <w:tcW w:w="1731" w:type="dxa"/>
            <w:tcBorders>
              <w:top w:val="nil"/>
              <w:left w:val="single" w:sz="4" w:space="0" w:color="auto"/>
              <w:bottom w:val="single" w:sz="4" w:space="0" w:color="auto"/>
              <w:right w:val="single" w:sz="4" w:space="0" w:color="auto"/>
            </w:tcBorders>
            <w:shd w:val="clear" w:color="auto" w:fill="auto"/>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2 879 212,90</w:t>
            </w:r>
          </w:p>
        </w:tc>
        <w:tc>
          <w:tcPr>
            <w:tcW w:w="1624" w:type="dxa"/>
            <w:tcBorders>
              <w:top w:val="nil"/>
              <w:left w:val="nil"/>
              <w:bottom w:val="single" w:sz="4" w:space="0" w:color="auto"/>
              <w:right w:val="single" w:sz="4" w:space="0" w:color="auto"/>
            </w:tcBorders>
            <w:shd w:val="clear" w:color="auto" w:fill="auto"/>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946 209,12</w:t>
            </w:r>
          </w:p>
        </w:tc>
        <w:tc>
          <w:tcPr>
            <w:tcW w:w="1921" w:type="dxa"/>
            <w:tcBorders>
              <w:top w:val="nil"/>
              <w:left w:val="nil"/>
              <w:bottom w:val="single" w:sz="4" w:space="0" w:color="auto"/>
              <w:right w:val="single" w:sz="4" w:space="0" w:color="auto"/>
            </w:tcBorders>
            <w:shd w:val="clear" w:color="auto" w:fill="auto"/>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1 933 003,78</w:t>
            </w:r>
          </w:p>
        </w:tc>
        <w:tc>
          <w:tcPr>
            <w:tcW w:w="1571" w:type="dxa"/>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2019</w:t>
            </w:r>
          </w:p>
        </w:tc>
        <w:tc>
          <w:tcPr>
            <w:tcW w:w="3189" w:type="dxa"/>
            <w:vMerge/>
          </w:tcPr>
          <w:p w:rsidR="00845CD4" w:rsidRPr="0051054B" w:rsidRDefault="00845CD4" w:rsidP="0051054B">
            <w:pPr>
              <w:spacing w:after="0" w:line="240" w:lineRule="auto"/>
              <w:jc w:val="center"/>
              <w:rPr>
                <w:rFonts w:ascii="Times New Roman" w:hAnsi="Times New Roman"/>
              </w:rPr>
            </w:pPr>
          </w:p>
        </w:tc>
      </w:tr>
      <w:tr w:rsidR="00845CD4" w:rsidRPr="0051054B" w:rsidTr="0027689D">
        <w:tc>
          <w:tcPr>
            <w:tcW w:w="2942" w:type="dxa"/>
            <w:vMerge/>
          </w:tcPr>
          <w:p w:rsidR="00845CD4" w:rsidRPr="0051054B" w:rsidRDefault="00845CD4" w:rsidP="0051054B">
            <w:pPr>
              <w:spacing w:after="0" w:line="240" w:lineRule="auto"/>
              <w:rPr>
                <w:rFonts w:ascii="Times New Roman" w:hAnsi="Times New Roman"/>
              </w:rPr>
            </w:pPr>
          </w:p>
        </w:tc>
        <w:tc>
          <w:tcPr>
            <w:tcW w:w="1731" w:type="dxa"/>
            <w:tcBorders>
              <w:top w:val="nil"/>
              <w:left w:val="single" w:sz="4" w:space="0" w:color="auto"/>
              <w:bottom w:val="single" w:sz="4" w:space="0" w:color="auto"/>
              <w:right w:val="single" w:sz="4" w:space="0" w:color="auto"/>
            </w:tcBorders>
            <w:shd w:val="clear" w:color="auto" w:fill="auto"/>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2 699 394,60</w:t>
            </w:r>
          </w:p>
        </w:tc>
        <w:tc>
          <w:tcPr>
            <w:tcW w:w="1624" w:type="dxa"/>
            <w:tcBorders>
              <w:top w:val="nil"/>
              <w:left w:val="nil"/>
              <w:bottom w:val="single" w:sz="4" w:space="0" w:color="auto"/>
              <w:right w:val="single" w:sz="4" w:space="0" w:color="auto"/>
            </w:tcBorders>
            <w:shd w:val="clear" w:color="auto" w:fill="auto"/>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645 076,10</w:t>
            </w:r>
          </w:p>
        </w:tc>
        <w:tc>
          <w:tcPr>
            <w:tcW w:w="1921" w:type="dxa"/>
            <w:tcBorders>
              <w:top w:val="nil"/>
              <w:left w:val="nil"/>
              <w:bottom w:val="single" w:sz="4" w:space="0" w:color="auto"/>
              <w:right w:val="single" w:sz="4" w:space="0" w:color="auto"/>
            </w:tcBorders>
            <w:shd w:val="clear" w:color="auto" w:fill="auto"/>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2 054 318,50</w:t>
            </w:r>
          </w:p>
        </w:tc>
        <w:tc>
          <w:tcPr>
            <w:tcW w:w="1571" w:type="dxa"/>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2020</w:t>
            </w:r>
          </w:p>
        </w:tc>
        <w:tc>
          <w:tcPr>
            <w:tcW w:w="3189" w:type="dxa"/>
            <w:vMerge/>
          </w:tcPr>
          <w:p w:rsidR="00845CD4" w:rsidRPr="0051054B" w:rsidRDefault="00845CD4" w:rsidP="0051054B">
            <w:pPr>
              <w:spacing w:after="0" w:line="240" w:lineRule="auto"/>
              <w:jc w:val="center"/>
              <w:rPr>
                <w:rFonts w:ascii="Times New Roman" w:hAnsi="Times New Roman"/>
              </w:rPr>
            </w:pPr>
          </w:p>
        </w:tc>
      </w:tr>
    </w:tbl>
    <w:p w:rsidR="0027689D" w:rsidRDefault="0027689D"/>
    <w:p w:rsidR="0027689D" w:rsidRDefault="0027689D"/>
    <w:tbl>
      <w:tblPr>
        <w:tblW w:w="15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942"/>
        <w:gridCol w:w="1731"/>
        <w:gridCol w:w="1624"/>
        <w:gridCol w:w="1921"/>
        <w:gridCol w:w="1571"/>
        <w:gridCol w:w="1276"/>
        <w:gridCol w:w="1410"/>
        <w:gridCol w:w="3189"/>
      </w:tblGrid>
      <w:tr w:rsidR="0027689D" w:rsidRPr="0051054B" w:rsidTr="0027689D">
        <w:trPr>
          <w:tblHeader/>
        </w:trPr>
        <w:tc>
          <w:tcPr>
            <w:tcW w:w="2942" w:type="dxa"/>
          </w:tcPr>
          <w:p w:rsidR="0027689D" w:rsidRPr="0051054B" w:rsidRDefault="0027689D" w:rsidP="0027689D">
            <w:pPr>
              <w:spacing w:after="0" w:line="240" w:lineRule="auto"/>
              <w:jc w:val="center"/>
              <w:rPr>
                <w:rFonts w:ascii="Times New Roman" w:hAnsi="Times New Roman"/>
              </w:rPr>
            </w:pPr>
            <w:r w:rsidRPr="0051054B">
              <w:rPr>
                <w:rFonts w:ascii="Times New Roman" w:hAnsi="Times New Roman"/>
              </w:rPr>
              <w:t>1</w:t>
            </w:r>
          </w:p>
        </w:tc>
        <w:tc>
          <w:tcPr>
            <w:tcW w:w="1731" w:type="dxa"/>
          </w:tcPr>
          <w:p w:rsidR="0027689D" w:rsidRPr="0051054B" w:rsidRDefault="0027689D" w:rsidP="0027689D">
            <w:pPr>
              <w:spacing w:after="0" w:line="240" w:lineRule="auto"/>
              <w:jc w:val="center"/>
              <w:rPr>
                <w:rFonts w:ascii="Times New Roman" w:hAnsi="Times New Roman"/>
              </w:rPr>
            </w:pPr>
            <w:r w:rsidRPr="0051054B">
              <w:rPr>
                <w:rFonts w:ascii="Times New Roman" w:hAnsi="Times New Roman"/>
              </w:rPr>
              <w:t>2</w:t>
            </w:r>
          </w:p>
        </w:tc>
        <w:tc>
          <w:tcPr>
            <w:tcW w:w="1624" w:type="dxa"/>
          </w:tcPr>
          <w:p w:rsidR="0027689D" w:rsidRPr="0051054B" w:rsidRDefault="0027689D" w:rsidP="0027689D">
            <w:pPr>
              <w:spacing w:after="0" w:line="240" w:lineRule="auto"/>
              <w:jc w:val="center"/>
              <w:rPr>
                <w:rFonts w:ascii="Times New Roman" w:hAnsi="Times New Roman"/>
              </w:rPr>
            </w:pPr>
            <w:r w:rsidRPr="0051054B">
              <w:rPr>
                <w:rFonts w:ascii="Times New Roman" w:hAnsi="Times New Roman"/>
              </w:rPr>
              <w:t>3</w:t>
            </w:r>
          </w:p>
        </w:tc>
        <w:tc>
          <w:tcPr>
            <w:tcW w:w="1921" w:type="dxa"/>
          </w:tcPr>
          <w:p w:rsidR="0027689D" w:rsidRPr="0051054B" w:rsidRDefault="0027689D" w:rsidP="0027689D">
            <w:pPr>
              <w:spacing w:after="0" w:line="240" w:lineRule="auto"/>
              <w:jc w:val="center"/>
              <w:rPr>
                <w:rFonts w:ascii="Times New Roman" w:hAnsi="Times New Roman"/>
              </w:rPr>
            </w:pPr>
            <w:r w:rsidRPr="0051054B">
              <w:rPr>
                <w:rFonts w:ascii="Times New Roman" w:hAnsi="Times New Roman"/>
              </w:rPr>
              <w:t>4</w:t>
            </w:r>
          </w:p>
        </w:tc>
        <w:tc>
          <w:tcPr>
            <w:tcW w:w="1571" w:type="dxa"/>
          </w:tcPr>
          <w:p w:rsidR="0027689D" w:rsidRPr="0051054B" w:rsidRDefault="0027689D" w:rsidP="0027689D">
            <w:pPr>
              <w:spacing w:after="0" w:line="240" w:lineRule="auto"/>
              <w:jc w:val="center"/>
              <w:rPr>
                <w:rFonts w:ascii="Times New Roman" w:hAnsi="Times New Roman"/>
              </w:rPr>
            </w:pPr>
            <w:r w:rsidRPr="0051054B">
              <w:rPr>
                <w:rFonts w:ascii="Times New Roman" w:hAnsi="Times New Roman"/>
              </w:rPr>
              <w:t>5</w:t>
            </w:r>
          </w:p>
        </w:tc>
        <w:tc>
          <w:tcPr>
            <w:tcW w:w="1276" w:type="dxa"/>
          </w:tcPr>
          <w:p w:rsidR="0027689D" w:rsidRPr="0051054B" w:rsidRDefault="0027689D" w:rsidP="0027689D">
            <w:pPr>
              <w:spacing w:after="0" w:line="240" w:lineRule="auto"/>
              <w:jc w:val="center"/>
              <w:rPr>
                <w:rFonts w:ascii="Times New Roman" w:hAnsi="Times New Roman"/>
              </w:rPr>
            </w:pPr>
            <w:r w:rsidRPr="0051054B">
              <w:rPr>
                <w:rFonts w:ascii="Times New Roman" w:hAnsi="Times New Roman"/>
              </w:rPr>
              <w:t>6</w:t>
            </w:r>
          </w:p>
        </w:tc>
        <w:tc>
          <w:tcPr>
            <w:tcW w:w="1410" w:type="dxa"/>
          </w:tcPr>
          <w:p w:rsidR="0027689D" w:rsidRPr="0051054B" w:rsidRDefault="0027689D" w:rsidP="0027689D">
            <w:pPr>
              <w:spacing w:after="0" w:line="240" w:lineRule="auto"/>
              <w:jc w:val="center"/>
              <w:rPr>
                <w:rFonts w:ascii="Times New Roman" w:hAnsi="Times New Roman"/>
              </w:rPr>
            </w:pPr>
            <w:r w:rsidRPr="0051054B">
              <w:rPr>
                <w:rFonts w:ascii="Times New Roman" w:hAnsi="Times New Roman"/>
              </w:rPr>
              <w:t>7</w:t>
            </w:r>
          </w:p>
        </w:tc>
        <w:tc>
          <w:tcPr>
            <w:tcW w:w="3189" w:type="dxa"/>
          </w:tcPr>
          <w:p w:rsidR="0027689D" w:rsidRPr="0051054B" w:rsidRDefault="0027689D" w:rsidP="0027689D">
            <w:pPr>
              <w:spacing w:after="0" w:line="240" w:lineRule="auto"/>
              <w:jc w:val="center"/>
              <w:rPr>
                <w:rFonts w:ascii="Times New Roman" w:hAnsi="Times New Roman"/>
              </w:rPr>
            </w:pPr>
            <w:r w:rsidRPr="0051054B">
              <w:rPr>
                <w:rFonts w:ascii="Times New Roman" w:hAnsi="Times New Roman"/>
              </w:rPr>
              <w:t>8</w:t>
            </w:r>
          </w:p>
        </w:tc>
      </w:tr>
      <w:tr w:rsidR="00845CD4" w:rsidRPr="0051054B" w:rsidTr="0027689D">
        <w:tc>
          <w:tcPr>
            <w:tcW w:w="2942" w:type="dxa"/>
            <w:vMerge w:val="restart"/>
          </w:tcPr>
          <w:p w:rsidR="00845CD4" w:rsidRPr="0051054B" w:rsidRDefault="00845CD4" w:rsidP="0051054B">
            <w:pPr>
              <w:spacing w:after="0" w:line="240" w:lineRule="auto"/>
              <w:rPr>
                <w:rFonts w:ascii="Times New Roman" w:hAnsi="Times New Roman"/>
              </w:rPr>
            </w:pPr>
          </w:p>
        </w:tc>
        <w:tc>
          <w:tcPr>
            <w:tcW w:w="1731" w:type="dxa"/>
            <w:tcBorders>
              <w:top w:val="nil"/>
              <w:left w:val="single" w:sz="4" w:space="0" w:color="auto"/>
              <w:bottom w:val="single" w:sz="4" w:space="0" w:color="auto"/>
              <w:right w:val="single" w:sz="4" w:space="0" w:color="auto"/>
            </w:tcBorders>
            <w:shd w:val="clear" w:color="auto" w:fill="auto"/>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2 434 431,10</w:t>
            </w:r>
          </w:p>
        </w:tc>
        <w:tc>
          <w:tcPr>
            <w:tcW w:w="1624" w:type="dxa"/>
            <w:tcBorders>
              <w:top w:val="nil"/>
              <w:left w:val="nil"/>
              <w:bottom w:val="single" w:sz="4" w:space="0" w:color="auto"/>
              <w:right w:val="single" w:sz="4" w:space="0" w:color="auto"/>
            </w:tcBorders>
            <w:shd w:val="clear" w:color="auto" w:fill="auto"/>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358 503,400</w:t>
            </w:r>
          </w:p>
        </w:tc>
        <w:tc>
          <w:tcPr>
            <w:tcW w:w="1921" w:type="dxa"/>
            <w:tcBorders>
              <w:top w:val="nil"/>
              <w:left w:val="nil"/>
              <w:bottom w:val="single" w:sz="4" w:space="0" w:color="auto"/>
              <w:right w:val="single" w:sz="4" w:space="0" w:color="auto"/>
            </w:tcBorders>
            <w:shd w:val="clear" w:color="auto" w:fill="auto"/>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2 075 927,700</w:t>
            </w:r>
          </w:p>
        </w:tc>
        <w:tc>
          <w:tcPr>
            <w:tcW w:w="1571" w:type="dxa"/>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2021</w:t>
            </w:r>
          </w:p>
        </w:tc>
        <w:tc>
          <w:tcPr>
            <w:tcW w:w="3189" w:type="dxa"/>
            <w:vMerge w:val="restart"/>
          </w:tcPr>
          <w:p w:rsidR="00845CD4" w:rsidRPr="0051054B" w:rsidRDefault="00845CD4" w:rsidP="0027689D">
            <w:pPr>
              <w:spacing w:after="0" w:line="240" w:lineRule="auto"/>
              <w:rPr>
                <w:rFonts w:ascii="Times New Roman" w:hAnsi="Times New Roman"/>
              </w:rPr>
            </w:pPr>
          </w:p>
        </w:tc>
      </w:tr>
      <w:tr w:rsidR="00845CD4" w:rsidRPr="0051054B" w:rsidTr="0027689D">
        <w:tc>
          <w:tcPr>
            <w:tcW w:w="2942" w:type="dxa"/>
            <w:vMerge/>
          </w:tcPr>
          <w:p w:rsidR="00845CD4" w:rsidRPr="0051054B" w:rsidRDefault="00845CD4" w:rsidP="0051054B">
            <w:pPr>
              <w:spacing w:after="0" w:line="240" w:lineRule="auto"/>
              <w:rPr>
                <w:rFonts w:ascii="Times New Roman" w:hAnsi="Times New Roman"/>
              </w:rPr>
            </w:pPr>
          </w:p>
        </w:tc>
        <w:tc>
          <w:tcPr>
            <w:tcW w:w="1731" w:type="dxa"/>
            <w:tcBorders>
              <w:top w:val="nil"/>
              <w:left w:val="single" w:sz="4" w:space="0" w:color="auto"/>
              <w:bottom w:val="single" w:sz="4" w:space="0" w:color="auto"/>
              <w:right w:val="single" w:sz="4" w:space="0" w:color="auto"/>
            </w:tcBorders>
            <w:shd w:val="clear" w:color="auto" w:fill="auto"/>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2 103 543,50</w:t>
            </w:r>
          </w:p>
        </w:tc>
        <w:tc>
          <w:tcPr>
            <w:tcW w:w="1624" w:type="dxa"/>
            <w:tcBorders>
              <w:top w:val="nil"/>
              <w:left w:val="nil"/>
              <w:bottom w:val="single" w:sz="4" w:space="0" w:color="auto"/>
              <w:right w:val="single" w:sz="4" w:space="0" w:color="auto"/>
            </w:tcBorders>
            <w:shd w:val="clear" w:color="auto" w:fill="auto"/>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7 330,00</w:t>
            </w:r>
          </w:p>
        </w:tc>
        <w:tc>
          <w:tcPr>
            <w:tcW w:w="1921" w:type="dxa"/>
            <w:tcBorders>
              <w:top w:val="nil"/>
              <w:left w:val="nil"/>
              <w:bottom w:val="single" w:sz="4" w:space="0" w:color="auto"/>
              <w:right w:val="single" w:sz="4" w:space="0" w:color="auto"/>
            </w:tcBorders>
            <w:shd w:val="clear" w:color="auto" w:fill="auto"/>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2 096 213,50</w:t>
            </w:r>
          </w:p>
        </w:tc>
        <w:tc>
          <w:tcPr>
            <w:tcW w:w="1571" w:type="dxa"/>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2022</w:t>
            </w:r>
          </w:p>
        </w:tc>
        <w:tc>
          <w:tcPr>
            <w:tcW w:w="3189" w:type="dxa"/>
            <w:vMerge/>
          </w:tcPr>
          <w:p w:rsidR="00845CD4" w:rsidRPr="0051054B" w:rsidRDefault="00845CD4" w:rsidP="0027689D">
            <w:pPr>
              <w:spacing w:after="0" w:line="240" w:lineRule="auto"/>
              <w:rPr>
                <w:rFonts w:ascii="Times New Roman" w:hAnsi="Times New Roman"/>
              </w:rPr>
            </w:pPr>
          </w:p>
        </w:tc>
      </w:tr>
      <w:tr w:rsidR="00845CD4" w:rsidRPr="0051054B" w:rsidTr="0027689D">
        <w:tc>
          <w:tcPr>
            <w:tcW w:w="2942" w:type="dxa"/>
            <w:vMerge/>
          </w:tcPr>
          <w:p w:rsidR="00845CD4" w:rsidRPr="0051054B" w:rsidRDefault="00845CD4" w:rsidP="0051054B">
            <w:pPr>
              <w:spacing w:after="0" w:line="240" w:lineRule="auto"/>
              <w:rPr>
                <w:rFonts w:ascii="Times New Roman" w:hAnsi="Times New Roman"/>
              </w:rPr>
            </w:pPr>
          </w:p>
        </w:tc>
        <w:tc>
          <w:tcPr>
            <w:tcW w:w="1731" w:type="dxa"/>
            <w:tcBorders>
              <w:top w:val="nil"/>
              <w:left w:val="single" w:sz="4" w:space="0" w:color="auto"/>
              <w:bottom w:val="single" w:sz="4" w:space="0" w:color="auto"/>
              <w:right w:val="single" w:sz="4" w:space="0" w:color="auto"/>
            </w:tcBorders>
            <w:shd w:val="clear" w:color="auto" w:fill="auto"/>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2 035 314,70</w:t>
            </w:r>
          </w:p>
        </w:tc>
        <w:tc>
          <w:tcPr>
            <w:tcW w:w="1624" w:type="dxa"/>
            <w:tcBorders>
              <w:top w:val="nil"/>
              <w:left w:val="nil"/>
              <w:bottom w:val="single" w:sz="4" w:space="0" w:color="auto"/>
              <w:right w:val="single" w:sz="4" w:space="0" w:color="auto"/>
            </w:tcBorders>
            <w:shd w:val="clear" w:color="auto" w:fill="auto"/>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6 108,30</w:t>
            </w:r>
          </w:p>
        </w:tc>
        <w:tc>
          <w:tcPr>
            <w:tcW w:w="1921" w:type="dxa"/>
            <w:tcBorders>
              <w:top w:val="nil"/>
              <w:left w:val="nil"/>
              <w:bottom w:val="single" w:sz="4" w:space="0" w:color="auto"/>
              <w:right w:val="single" w:sz="4" w:space="0" w:color="auto"/>
            </w:tcBorders>
            <w:shd w:val="clear" w:color="auto" w:fill="auto"/>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2 029 206,40</w:t>
            </w:r>
          </w:p>
        </w:tc>
        <w:tc>
          <w:tcPr>
            <w:tcW w:w="1571" w:type="dxa"/>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845CD4" w:rsidRPr="0051054B" w:rsidRDefault="00845CD4" w:rsidP="0051054B">
            <w:pPr>
              <w:spacing w:after="0" w:line="240" w:lineRule="auto"/>
              <w:jc w:val="center"/>
              <w:rPr>
                <w:rFonts w:ascii="Times New Roman" w:hAnsi="Times New Roman"/>
              </w:rPr>
            </w:pPr>
            <w:r w:rsidRPr="0051054B">
              <w:rPr>
                <w:rFonts w:ascii="Times New Roman" w:hAnsi="Times New Roman"/>
              </w:rPr>
              <w:t>2023</w:t>
            </w:r>
          </w:p>
        </w:tc>
        <w:tc>
          <w:tcPr>
            <w:tcW w:w="3189" w:type="dxa"/>
            <w:vMerge/>
          </w:tcPr>
          <w:p w:rsidR="00845CD4" w:rsidRPr="0051054B" w:rsidRDefault="00845CD4" w:rsidP="0027689D">
            <w:pPr>
              <w:spacing w:after="0" w:line="240" w:lineRule="auto"/>
              <w:rPr>
                <w:rFonts w:ascii="Times New Roman" w:hAnsi="Times New Roman"/>
              </w:rPr>
            </w:pPr>
          </w:p>
        </w:tc>
      </w:tr>
      <w:tr w:rsidR="00752865" w:rsidRPr="0051054B" w:rsidTr="0027689D">
        <w:tc>
          <w:tcPr>
            <w:tcW w:w="2942" w:type="dxa"/>
          </w:tcPr>
          <w:p w:rsidR="00E5083F" w:rsidRPr="0051054B" w:rsidRDefault="00213A41" w:rsidP="0051054B">
            <w:pPr>
              <w:spacing w:after="0" w:line="240" w:lineRule="auto"/>
              <w:rPr>
                <w:rFonts w:ascii="Times New Roman" w:hAnsi="Times New Roman"/>
              </w:rPr>
            </w:pPr>
            <w:r w:rsidRPr="0051054B">
              <w:rPr>
                <w:rFonts w:ascii="Times New Roman" w:hAnsi="Times New Roman"/>
              </w:rPr>
              <w:t>1.</w:t>
            </w:r>
            <w:r w:rsidR="0024197C" w:rsidRPr="0051054B">
              <w:rPr>
                <w:rFonts w:ascii="Times New Roman" w:hAnsi="Times New Roman"/>
              </w:rPr>
              <w:t xml:space="preserve">1.2. </w:t>
            </w:r>
            <w:r w:rsidR="00137AD0" w:rsidRPr="0051054B">
              <w:rPr>
                <w:rFonts w:ascii="Times New Roman" w:hAnsi="Times New Roman"/>
              </w:rPr>
              <w:t>Мониторинг достижения муниципальными органами исполнительной власти показателей по дошкольному образованию, в том числе:</w:t>
            </w:r>
          </w:p>
          <w:p w:rsidR="00E5083F" w:rsidRPr="0051054B" w:rsidRDefault="00137AD0" w:rsidP="0051054B">
            <w:pPr>
              <w:spacing w:after="0" w:line="240" w:lineRule="auto"/>
              <w:rPr>
                <w:rFonts w:ascii="Times New Roman" w:hAnsi="Times New Roman"/>
              </w:rPr>
            </w:pPr>
            <w:r w:rsidRPr="0051054B">
              <w:rPr>
                <w:rFonts w:ascii="Times New Roman" w:hAnsi="Times New Roman"/>
              </w:rPr>
              <w:t>численность детей, охваченных дошкольным образованием в организациях всех форм собственности;</w:t>
            </w:r>
          </w:p>
          <w:p w:rsidR="00137AD0" w:rsidRPr="0051054B" w:rsidRDefault="00137AD0" w:rsidP="0051054B">
            <w:pPr>
              <w:spacing w:after="0" w:line="240" w:lineRule="auto"/>
              <w:rPr>
                <w:rFonts w:ascii="Times New Roman" w:hAnsi="Times New Roman"/>
              </w:rPr>
            </w:pPr>
            <w:r w:rsidRPr="0051054B">
              <w:rPr>
                <w:rFonts w:ascii="Times New Roman" w:hAnsi="Times New Roman"/>
              </w:rPr>
              <w:t>численность детей, поставленных на учет для предоставления места в дошкольные организации, у которых желаемая дата зачисления не позднее 1 сентября текущего года, но не обеспеченных местом на 1 сентября текущего года</w:t>
            </w:r>
          </w:p>
        </w:tc>
        <w:tc>
          <w:tcPr>
            <w:tcW w:w="1731" w:type="dxa"/>
          </w:tcPr>
          <w:p w:rsidR="00137AD0" w:rsidRPr="0051054B" w:rsidRDefault="00137AD0" w:rsidP="0051054B">
            <w:pPr>
              <w:spacing w:after="0" w:line="240" w:lineRule="auto"/>
              <w:jc w:val="center"/>
              <w:rPr>
                <w:rFonts w:ascii="Times New Roman" w:hAnsi="Times New Roman"/>
              </w:rPr>
            </w:pPr>
            <w:r w:rsidRPr="0051054B">
              <w:rPr>
                <w:rFonts w:ascii="Times New Roman" w:hAnsi="Times New Roman"/>
              </w:rPr>
              <w:t>0,00</w:t>
            </w:r>
          </w:p>
        </w:tc>
        <w:tc>
          <w:tcPr>
            <w:tcW w:w="1624" w:type="dxa"/>
          </w:tcPr>
          <w:p w:rsidR="00137AD0" w:rsidRPr="0051054B" w:rsidRDefault="00137AD0"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137AD0" w:rsidRPr="0051054B" w:rsidRDefault="00137AD0" w:rsidP="0051054B">
            <w:pPr>
              <w:spacing w:after="0" w:line="240" w:lineRule="auto"/>
              <w:jc w:val="center"/>
              <w:rPr>
                <w:rFonts w:ascii="Times New Roman" w:hAnsi="Times New Roman"/>
              </w:rPr>
            </w:pPr>
            <w:r w:rsidRPr="0051054B">
              <w:rPr>
                <w:rFonts w:ascii="Times New Roman" w:hAnsi="Times New Roman"/>
              </w:rPr>
              <w:t>0,00</w:t>
            </w:r>
          </w:p>
        </w:tc>
        <w:tc>
          <w:tcPr>
            <w:tcW w:w="1571" w:type="dxa"/>
          </w:tcPr>
          <w:p w:rsidR="00137AD0" w:rsidRPr="0051054B" w:rsidRDefault="00137AD0" w:rsidP="0051054B">
            <w:pPr>
              <w:spacing w:after="0" w:line="240" w:lineRule="auto"/>
              <w:jc w:val="center"/>
              <w:rPr>
                <w:rFonts w:ascii="Times New Roman" w:hAnsi="Times New Roman"/>
              </w:rPr>
            </w:pPr>
          </w:p>
        </w:tc>
        <w:tc>
          <w:tcPr>
            <w:tcW w:w="1276" w:type="dxa"/>
          </w:tcPr>
          <w:p w:rsidR="00137AD0" w:rsidRPr="0051054B" w:rsidRDefault="00137AD0"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137AD0" w:rsidRPr="0051054B" w:rsidRDefault="00137AD0" w:rsidP="0051054B">
            <w:pPr>
              <w:spacing w:after="0" w:line="240" w:lineRule="auto"/>
              <w:jc w:val="center"/>
              <w:rPr>
                <w:rFonts w:ascii="Times New Roman" w:hAnsi="Times New Roman"/>
              </w:rPr>
            </w:pPr>
            <w:r w:rsidRPr="0051054B">
              <w:rPr>
                <w:rFonts w:ascii="Times New Roman" w:hAnsi="Times New Roman"/>
              </w:rPr>
              <w:t>2016-202</w:t>
            </w:r>
            <w:r w:rsidR="007A1989" w:rsidRPr="0051054B">
              <w:rPr>
                <w:rFonts w:ascii="Times New Roman" w:hAnsi="Times New Roman"/>
              </w:rPr>
              <w:t>5</w:t>
            </w:r>
          </w:p>
        </w:tc>
        <w:tc>
          <w:tcPr>
            <w:tcW w:w="3189" w:type="dxa"/>
          </w:tcPr>
          <w:p w:rsidR="00137AD0" w:rsidRPr="0051054B" w:rsidRDefault="00137AD0" w:rsidP="0027689D">
            <w:pPr>
              <w:spacing w:after="0" w:line="240" w:lineRule="auto"/>
              <w:rPr>
                <w:rFonts w:ascii="Times New Roman" w:hAnsi="Times New Roman"/>
              </w:rPr>
            </w:pPr>
            <w:r w:rsidRPr="0051054B">
              <w:rPr>
                <w:rFonts w:ascii="Times New Roman" w:hAnsi="Times New Roman"/>
              </w:rPr>
              <w:t>Минобр Р</w:t>
            </w:r>
            <w:r w:rsidR="0027689D">
              <w:rPr>
                <w:rFonts w:ascii="Times New Roman" w:hAnsi="Times New Roman"/>
              </w:rPr>
              <w:t xml:space="preserve">еспублики </w:t>
            </w:r>
            <w:r w:rsidRPr="0051054B">
              <w:rPr>
                <w:rFonts w:ascii="Times New Roman" w:hAnsi="Times New Roman"/>
              </w:rPr>
              <w:t>Т</w:t>
            </w:r>
            <w:r w:rsidR="0027689D">
              <w:rPr>
                <w:rFonts w:ascii="Times New Roman" w:hAnsi="Times New Roman"/>
              </w:rPr>
              <w:t>ыва</w:t>
            </w:r>
            <w:r w:rsidRPr="0051054B">
              <w:rPr>
                <w:rFonts w:ascii="Times New Roman" w:hAnsi="Times New Roman"/>
              </w:rPr>
              <w:t>, органы местного самоуправления, осуществляющие управление в сфере образования (по согласованию)</w:t>
            </w:r>
          </w:p>
        </w:tc>
      </w:tr>
      <w:tr w:rsidR="00752865" w:rsidRPr="0051054B" w:rsidTr="0027689D">
        <w:tc>
          <w:tcPr>
            <w:tcW w:w="2942" w:type="dxa"/>
          </w:tcPr>
          <w:p w:rsidR="00137AD0" w:rsidRPr="0051054B" w:rsidRDefault="00213A41" w:rsidP="0051054B">
            <w:pPr>
              <w:spacing w:after="0" w:line="240" w:lineRule="auto"/>
              <w:rPr>
                <w:rFonts w:ascii="Times New Roman" w:hAnsi="Times New Roman"/>
              </w:rPr>
            </w:pPr>
            <w:r w:rsidRPr="0051054B">
              <w:rPr>
                <w:rFonts w:ascii="Times New Roman" w:hAnsi="Times New Roman"/>
              </w:rPr>
              <w:t xml:space="preserve">1.1.3. </w:t>
            </w:r>
            <w:r w:rsidR="00137AD0" w:rsidRPr="0051054B">
              <w:rPr>
                <w:rFonts w:ascii="Times New Roman" w:hAnsi="Times New Roman"/>
              </w:rPr>
              <w:t xml:space="preserve">Мониторинг зачисления детей в дошкольные </w:t>
            </w:r>
            <w:r w:rsidR="00137AD0" w:rsidRPr="0051054B">
              <w:rPr>
                <w:rFonts w:ascii="Times New Roman" w:hAnsi="Times New Roman"/>
              </w:rPr>
              <w:lastRenderedPageBreak/>
              <w:t>учреждения (учет желаемой даты поступления)</w:t>
            </w:r>
          </w:p>
        </w:tc>
        <w:tc>
          <w:tcPr>
            <w:tcW w:w="1731" w:type="dxa"/>
          </w:tcPr>
          <w:p w:rsidR="00137AD0" w:rsidRPr="0051054B" w:rsidRDefault="00137AD0" w:rsidP="0051054B">
            <w:pPr>
              <w:spacing w:after="0" w:line="240" w:lineRule="auto"/>
              <w:jc w:val="center"/>
              <w:rPr>
                <w:rFonts w:ascii="Times New Roman" w:hAnsi="Times New Roman"/>
              </w:rPr>
            </w:pPr>
            <w:r w:rsidRPr="0051054B">
              <w:rPr>
                <w:rFonts w:ascii="Times New Roman" w:hAnsi="Times New Roman"/>
              </w:rPr>
              <w:lastRenderedPageBreak/>
              <w:t>0,00</w:t>
            </w:r>
          </w:p>
        </w:tc>
        <w:tc>
          <w:tcPr>
            <w:tcW w:w="1624" w:type="dxa"/>
          </w:tcPr>
          <w:p w:rsidR="00137AD0" w:rsidRPr="0051054B" w:rsidRDefault="00137AD0"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137AD0" w:rsidRPr="0051054B" w:rsidRDefault="00137AD0" w:rsidP="0051054B">
            <w:pPr>
              <w:spacing w:after="0" w:line="240" w:lineRule="auto"/>
              <w:jc w:val="center"/>
              <w:rPr>
                <w:rFonts w:ascii="Times New Roman" w:hAnsi="Times New Roman"/>
              </w:rPr>
            </w:pPr>
            <w:r w:rsidRPr="0051054B">
              <w:rPr>
                <w:rFonts w:ascii="Times New Roman" w:hAnsi="Times New Roman"/>
              </w:rPr>
              <w:t>0,00</w:t>
            </w:r>
          </w:p>
        </w:tc>
        <w:tc>
          <w:tcPr>
            <w:tcW w:w="1571" w:type="dxa"/>
          </w:tcPr>
          <w:p w:rsidR="00137AD0" w:rsidRPr="0051054B" w:rsidRDefault="00137AD0" w:rsidP="0051054B">
            <w:pPr>
              <w:spacing w:after="0" w:line="240" w:lineRule="auto"/>
              <w:jc w:val="center"/>
              <w:rPr>
                <w:rFonts w:ascii="Times New Roman" w:hAnsi="Times New Roman"/>
              </w:rPr>
            </w:pPr>
          </w:p>
        </w:tc>
        <w:tc>
          <w:tcPr>
            <w:tcW w:w="1276" w:type="dxa"/>
          </w:tcPr>
          <w:p w:rsidR="00137AD0" w:rsidRPr="0051054B" w:rsidRDefault="00137AD0"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137AD0" w:rsidRPr="0051054B" w:rsidRDefault="00137AD0" w:rsidP="0051054B">
            <w:pPr>
              <w:spacing w:after="0" w:line="240" w:lineRule="auto"/>
              <w:jc w:val="center"/>
              <w:rPr>
                <w:rFonts w:ascii="Times New Roman" w:hAnsi="Times New Roman"/>
              </w:rPr>
            </w:pPr>
            <w:r w:rsidRPr="0051054B">
              <w:rPr>
                <w:rFonts w:ascii="Times New Roman" w:hAnsi="Times New Roman"/>
              </w:rPr>
              <w:t>2016-2020</w:t>
            </w:r>
          </w:p>
        </w:tc>
        <w:tc>
          <w:tcPr>
            <w:tcW w:w="3189" w:type="dxa"/>
          </w:tcPr>
          <w:p w:rsidR="00137AD0" w:rsidRPr="0051054B" w:rsidRDefault="00137AD0" w:rsidP="0027689D">
            <w:pPr>
              <w:spacing w:after="0" w:line="240" w:lineRule="auto"/>
              <w:rPr>
                <w:rFonts w:ascii="Times New Roman" w:hAnsi="Times New Roman"/>
              </w:rPr>
            </w:pPr>
            <w:r w:rsidRPr="0051054B">
              <w:rPr>
                <w:rFonts w:ascii="Times New Roman" w:hAnsi="Times New Roman"/>
              </w:rPr>
              <w:t xml:space="preserve">Минобр </w:t>
            </w:r>
            <w:r w:rsidR="0027689D" w:rsidRPr="0051054B">
              <w:rPr>
                <w:rFonts w:ascii="Times New Roman" w:hAnsi="Times New Roman"/>
              </w:rPr>
              <w:t>Р</w:t>
            </w:r>
            <w:r w:rsidR="0027689D">
              <w:rPr>
                <w:rFonts w:ascii="Times New Roman" w:hAnsi="Times New Roman"/>
              </w:rPr>
              <w:t xml:space="preserve">еспублики </w:t>
            </w:r>
            <w:r w:rsidR="0027689D" w:rsidRPr="0051054B">
              <w:rPr>
                <w:rFonts w:ascii="Times New Roman" w:hAnsi="Times New Roman"/>
              </w:rPr>
              <w:t>Т</w:t>
            </w:r>
            <w:r w:rsidR="0027689D">
              <w:rPr>
                <w:rFonts w:ascii="Times New Roman" w:hAnsi="Times New Roman"/>
              </w:rPr>
              <w:t>ыва</w:t>
            </w:r>
            <w:r w:rsidRPr="0051054B">
              <w:rPr>
                <w:rFonts w:ascii="Times New Roman" w:hAnsi="Times New Roman"/>
              </w:rPr>
              <w:t xml:space="preserve">, органы местного самоуправления, осуществляющие управление в </w:t>
            </w:r>
            <w:r w:rsidRPr="0051054B">
              <w:rPr>
                <w:rFonts w:ascii="Times New Roman" w:hAnsi="Times New Roman"/>
              </w:rPr>
              <w:lastRenderedPageBreak/>
              <w:t>сфере образования (по согласованию)</w:t>
            </w:r>
          </w:p>
        </w:tc>
      </w:tr>
      <w:tr w:rsidR="00752865" w:rsidRPr="0051054B" w:rsidTr="0027689D">
        <w:tc>
          <w:tcPr>
            <w:tcW w:w="2942" w:type="dxa"/>
          </w:tcPr>
          <w:p w:rsidR="00137AD0" w:rsidRPr="0051054B" w:rsidRDefault="00213A41" w:rsidP="0051054B">
            <w:pPr>
              <w:spacing w:after="0" w:line="240" w:lineRule="auto"/>
              <w:rPr>
                <w:rFonts w:ascii="Times New Roman" w:hAnsi="Times New Roman"/>
              </w:rPr>
            </w:pPr>
            <w:r w:rsidRPr="0051054B">
              <w:rPr>
                <w:rFonts w:ascii="Times New Roman" w:hAnsi="Times New Roman"/>
              </w:rPr>
              <w:lastRenderedPageBreak/>
              <w:t xml:space="preserve">1.1.4. </w:t>
            </w:r>
            <w:r w:rsidR="00137AD0" w:rsidRPr="0051054B">
              <w:rPr>
                <w:rFonts w:ascii="Times New Roman" w:hAnsi="Times New Roman"/>
              </w:rPr>
              <w:t>Мониторинг родительской платы в муниципальных дошкольных учреждениях</w:t>
            </w:r>
          </w:p>
        </w:tc>
        <w:tc>
          <w:tcPr>
            <w:tcW w:w="1731" w:type="dxa"/>
          </w:tcPr>
          <w:p w:rsidR="00137AD0" w:rsidRPr="0051054B" w:rsidRDefault="00137AD0" w:rsidP="0051054B">
            <w:pPr>
              <w:spacing w:after="0" w:line="240" w:lineRule="auto"/>
              <w:jc w:val="center"/>
              <w:rPr>
                <w:rFonts w:ascii="Times New Roman" w:hAnsi="Times New Roman"/>
              </w:rPr>
            </w:pPr>
            <w:r w:rsidRPr="0051054B">
              <w:rPr>
                <w:rFonts w:ascii="Times New Roman" w:hAnsi="Times New Roman"/>
              </w:rPr>
              <w:t>0,00</w:t>
            </w:r>
          </w:p>
        </w:tc>
        <w:tc>
          <w:tcPr>
            <w:tcW w:w="1624" w:type="dxa"/>
          </w:tcPr>
          <w:p w:rsidR="00137AD0" w:rsidRPr="0051054B" w:rsidRDefault="00137AD0"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137AD0" w:rsidRPr="0051054B" w:rsidRDefault="00137AD0" w:rsidP="0051054B">
            <w:pPr>
              <w:spacing w:after="0" w:line="240" w:lineRule="auto"/>
              <w:jc w:val="center"/>
              <w:rPr>
                <w:rFonts w:ascii="Times New Roman" w:hAnsi="Times New Roman"/>
              </w:rPr>
            </w:pPr>
            <w:r w:rsidRPr="0051054B">
              <w:rPr>
                <w:rFonts w:ascii="Times New Roman" w:hAnsi="Times New Roman"/>
              </w:rPr>
              <w:t>0,00</w:t>
            </w:r>
          </w:p>
        </w:tc>
        <w:tc>
          <w:tcPr>
            <w:tcW w:w="1571" w:type="dxa"/>
          </w:tcPr>
          <w:p w:rsidR="00137AD0" w:rsidRPr="0051054B" w:rsidRDefault="00137AD0" w:rsidP="0051054B">
            <w:pPr>
              <w:spacing w:after="0" w:line="240" w:lineRule="auto"/>
              <w:jc w:val="center"/>
              <w:rPr>
                <w:rFonts w:ascii="Times New Roman" w:hAnsi="Times New Roman"/>
              </w:rPr>
            </w:pPr>
          </w:p>
        </w:tc>
        <w:tc>
          <w:tcPr>
            <w:tcW w:w="1276" w:type="dxa"/>
          </w:tcPr>
          <w:p w:rsidR="00137AD0" w:rsidRPr="0051054B" w:rsidRDefault="00137AD0"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137AD0" w:rsidRPr="0051054B" w:rsidRDefault="00137AD0" w:rsidP="0051054B">
            <w:pPr>
              <w:spacing w:after="0" w:line="240" w:lineRule="auto"/>
              <w:jc w:val="center"/>
              <w:rPr>
                <w:rFonts w:ascii="Times New Roman" w:hAnsi="Times New Roman"/>
              </w:rPr>
            </w:pPr>
            <w:r w:rsidRPr="0051054B">
              <w:rPr>
                <w:rFonts w:ascii="Times New Roman" w:hAnsi="Times New Roman"/>
              </w:rPr>
              <w:t>2016-2020</w:t>
            </w:r>
          </w:p>
        </w:tc>
        <w:tc>
          <w:tcPr>
            <w:tcW w:w="3189" w:type="dxa"/>
          </w:tcPr>
          <w:p w:rsidR="00137AD0" w:rsidRPr="0051054B" w:rsidRDefault="00137AD0" w:rsidP="0027689D">
            <w:pPr>
              <w:spacing w:after="0" w:line="240" w:lineRule="auto"/>
              <w:rPr>
                <w:rFonts w:ascii="Times New Roman" w:hAnsi="Times New Roman"/>
              </w:rPr>
            </w:pPr>
            <w:r w:rsidRPr="0051054B">
              <w:rPr>
                <w:rFonts w:ascii="Times New Roman" w:hAnsi="Times New Roman"/>
              </w:rPr>
              <w:t xml:space="preserve">Минобр </w:t>
            </w:r>
            <w:r w:rsidR="0027689D" w:rsidRPr="0051054B">
              <w:rPr>
                <w:rFonts w:ascii="Times New Roman" w:hAnsi="Times New Roman"/>
              </w:rPr>
              <w:t>Р</w:t>
            </w:r>
            <w:r w:rsidR="0027689D">
              <w:rPr>
                <w:rFonts w:ascii="Times New Roman" w:hAnsi="Times New Roman"/>
              </w:rPr>
              <w:t xml:space="preserve">еспублики </w:t>
            </w:r>
            <w:r w:rsidR="0027689D" w:rsidRPr="0051054B">
              <w:rPr>
                <w:rFonts w:ascii="Times New Roman" w:hAnsi="Times New Roman"/>
              </w:rPr>
              <w:t>Т</w:t>
            </w:r>
            <w:r w:rsidR="0027689D">
              <w:rPr>
                <w:rFonts w:ascii="Times New Roman" w:hAnsi="Times New Roman"/>
              </w:rPr>
              <w:t>ыва</w:t>
            </w:r>
            <w:r w:rsidRPr="0051054B">
              <w:rPr>
                <w:rFonts w:ascii="Times New Roman" w:hAnsi="Times New Roman"/>
              </w:rPr>
              <w:t>, органы местного самоуправления, осуществляющие управление в сфере образования (по согласованию)</w:t>
            </w:r>
          </w:p>
        </w:tc>
      </w:tr>
      <w:tr w:rsidR="00752865" w:rsidRPr="0051054B" w:rsidTr="0027689D">
        <w:tc>
          <w:tcPr>
            <w:tcW w:w="2942" w:type="dxa"/>
          </w:tcPr>
          <w:p w:rsidR="00137AD0" w:rsidRPr="0051054B" w:rsidRDefault="00213A41" w:rsidP="0051054B">
            <w:pPr>
              <w:spacing w:after="0" w:line="240" w:lineRule="auto"/>
              <w:rPr>
                <w:rFonts w:ascii="Times New Roman" w:hAnsi="Times New Roman"/>
              </w:rPr>
            </w:pPr>
            <w:r w:rsidRPr="0051054B">
              <w:rPr>
                <w:rFonts w:ascii="Times New Roman" w:hAnsi="Times New Roman"/>
              </w:rPr>
              <w:t xml:space="preserve">1.1.5. </w:t>
            </w:r>
            <w:r w:rsidR="00137AD0" w:rsidRPr="0051054B">
              <w:rPr>
                <w:rFonts w:ascii="Times New Roman" w:hAnsi="Times New Roman"/>
              </w:rPr>
              <w:t>Мониторинг численности педагогов, прошедших повышение квалификации свыше 16 часов, в условиях действия федерального государственного образовательного стандарта дошкольного образования</w:t>
            </w:r>
          </w:p>
        </w:tc>
        <w:tc>
          <w:tcPr>
            <w:tcW w:w="1731" w:type="dxa"/>
          </w:tcPr>
          <w:p w:rsidR="00137AD0" w:rsidRPr="0051054B" w:rsidRDefault="00137AD0" w:rsidP="0051054B">
            <w:pPr>
              <w:spacing w:after="0" w:line="240" w:lineRule="auto"/>
              <w:jc w:val="center"/>
              <w:rPr>
                <w:rFonts w:ascii="Times New Roman" w:hAnsi="Times New Roman"/>
              </w:rPr>
            </w:pPr>
            <w:r w:rsidRPr="0051054B">
              <w:rPr>
                <w:rFonts w:ascii="Times New Roman" w:hAnsi="Times New Roman"/>
              </w:rPr>
              <w:t>0,00</w:t>
            </w:r>
          </w:p>
        </w:tc>
        <w:tc>
          <w:tcPr>
            <w:tcW w:w="1624" w:type="dxa"/>
          </w:tcPr>
          <w:p w:rsidR="00137AD0" w:rsidRPr="0051054B" w:rsidRDefault="00137AD0"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137AD0" w:rsidRPr="0051054B" w:rsidRDefault="00137AD0" w:rsidP="0051054B">
            <w:pPr>
              <w:spacing w:after="0" w:line="240" w:lineRule="auto"/>
              <w:jc w:val="center"/>
              <w:rPr>
                <w:rFonts w:ascii="Times New Roman" w:hAnsi="Times New Roman"/>
              </w:rPr>
            </w:pPr>
            <w:r w:rsidRPr="0051054B">
              <w:rPr>
                <w:rFonts w:ascii="Times New Roman" w:hAnsi="Times New Roman"/>
              </w:rPr>
              <w:t>0,00</w:t>
            </w:r>
          </w:p>
        </w:tc>
        <w:tc>
          <w:tcPr>
            <w:tcW w:w="1571" w:type="dxa"/>
          </w:tcPr>
          <w:p w:rsidR="00137AD0" w:rsidRPr="0051054B" w:rsidRDefault="00137AD0" w:rsidP="0051054B">
            <w:pPr>
              <w:spacing w:after="0" w:line="240" w:lineRule="auto"/>
              <w:jc w:val="center"/>
              <w:rPr>
                <w:rFonts w:ascii="Times New Roman" w:hAnsi="Times New Roman"/>
              </w:rPr>
            </w:pPr>
          </w:p>
        </w:tc>
        <w:tc>
          <w:tcPr>
            <w:tcW w:w="1276" w:type="dxa"/>
          </w:tcPr>
          <w:p w:rsidR="00137AD0" w:rsidRPr="0051054B" w:rsidRDefault="00137AD0"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137AD0" w:rsidRPr="0051054B" w:rsidRDefault="00137AD0" w:rsidP="0051054B">
            <w:pPr>
              <w:spacing w:after="0" w:line="240" w:lineRule="auto"/>
              <w:jc w:val="center"/>
              <w:rPr>
                <w:rFonts w:ascii="Times New Roman" w:hAnsi="Times New Roman"/>
              </w:rPr>
            </w:pPr>
            <w:r w:rsidRPr="0051054B">
              <w:rPr>
                <w:rFonts w:ascii="Times New Roman" w:hAnsi="Times New Roman"/>
              </w:rPr>
              <w:t>2016-2020</w:t>
            </w:r>
          </w:p>
        </w:tc>
        <w:tc>
          <w:tcPr>
            <w:tcW w:w="3189" w:type="dxa"/>
          </w:tcPr>
          <w:p w:rsidR="00137AD0" w:rsidRPr="0051054B" w:rsidRDefault="00137AD0" w:rsidP="0027689D">
            <w:pPr>
              <w:spacing w:after="0" w:line="240" w:lineRule="auto"/>
              <w:rPr>
                <w:rFonts w:ascii="Times New Roman" w:hAnsi="Times New Roman"/>
              </w:rPr>
            </w:pPr>
            <w:r w:rsidRPr="0051054B">
              <w:rPr>
                <w:rFonts w:ascii="Times New Roman" w:hAnsi="Times New Roman"/>
              </w:rPr>
              <w:t xml:space="preserve">Минобр </w:t>
            </w:r>
            <w:r w:rsidR="0027689D" w:rsidRPr="0051054B">
              <w:rPr>
                <w:rFonts w:ascii="Times New Roman" w:hAnsi="Times New Roman"/>
              </w:rPr>
              <w:t>Р</w:t>
            </w:r>
            <w:r w:rsidR="0027689D">
              <w:rPr>
                <w:rFonts w:ascii="Times New Roman" w:hAnsi="Times New Roman"/>
              </w:rPr>
              <w:t xml:space="preserve">еспублики </w:t>
            </w:r>
            <w:r w:rsidR="0027689D" w:rsidRPr="0051054B">
              <w:rPr>
                <w:rFonts w:ascii="Times New Roman" w:hAnsi="Times New Roman"/>
              </w:rPr>
              <w:t>Т</w:t>
            </w:r>
            <w:r w:rsidR="0027689D">
              <w:rPr>
                <w:rFonts w:ascii="Times New Roman" w:hAnsi="Times New Roman"/>
              </w:rPr>
              <w:t>ыва</w:t>
            </w:r>
            <w:r w:rsidRPr="0051054B">
              <w:rPr>
                <w:rFonts w:ascii="Times New Roman" w:hAnsi="Times New Roman"/>
              </w:rPr>
              <w:t>, органы местного самоуправления, осуществляющие управление в сфере образования (по согласованию)</w:t>
            </w:r>
          </w:p>
        </w:tc>
      </w:tr>
      <w:tr w:rsidR="00752865" w:rsidRPr="0051054B" w:rsidTr="0027689D">
        <w:tc>
          <w:tcPr>
            <w:tcW w:w="2942" w:type="dxa"/>
          </w:tcPr>
          <w:p w:rsidR="00137AD0" w:rsidRPr="0051054B" w:rsidRDefault="00213A41" w:rsidP="0051054B">
            <w:pPr>
              <w:spacing w:after="0" w:line="240" w:lineRule="auto"/>
              <w:rPr>
                <w:rFonts w:ascii="Times New Roman" w:hAnsi="Times New Roman"/>
              </w:rPr>
            </w:pPr>
            <w:r w:rsidRPr="0051054B">
              <w:rPr>
                <w:rFonts w:ascii="Times New Roman" w:hAnsi="Times New Roman"/>
              </w:rPr>
              <w:t xml:space="preserve">1.1.6. </w:t>
            </w:r>
            <w:r w:rsidR="00137AD0" w:rsidRPr="0051054B">
              <w:rPr>
                <w:rFonts w:ascii="Times New Roman" w:hAnsi="Times New Roman"/>
              </w:rPr>
              <w:t>Внедрение федерального государственного образовательного стандарта дошкольного образования, в т</w:t>
            </w:r>
            <w:r w:rsidR="00E5083F" w:rsidRPr="0051054B">
              <w:rPr>
                <w:rFonts w:ascii="Times New Roman" w:hAnsi="Times New Roman"/>
              </w:rPr>
              <w:t>ом числе</w:t>
            </w:r>
            <w:r w:rsidR="00137AD0" w:rsidRPr="0051054B">
              <w:rPr>
                <w:rFonts w:ascii="Times New Roman" w:hAnsi="Times New Roman"/>
              </w:rPr>
              <w:t>:</w:t>
            </w:r>
          </w:p>
        </w:tc>
        <w:tc>
          <w:tcPr>
            <w:tcW w:w="1731" w:type="dxa"/>
          </w:tcPr>
          <w:p w:rsidR="00137AD0" w:rsidRPr="0051054B" w:rsidRDefault="00137AD0" w:rsidP="0051054B">
            <w:pPr>
              <w:spacing w:after="0" w:line="240" w:lineRule="auto"/>
              <w:jc w:val="center"/>
              <w:rPr>
                <w:rFonts w:ascii="Times New Roman" w:hAnsi="Times New Roman"/>
              </w:rPr>
            </w:pPr>
            <w:r w:rsidRPr="0051054B">
              <w:rPr>
                <w:rFonts w:ascii="Times New Roman" w:hAnsi="Times New Roman"/>
              </w:rPr>
              <w:t>0,00</w:t>
            </w:r>
          </w:p>
        </w:tc>
        <w:tc>
          <w:tcPr>
            <w:tcW w:w="1624" w:type="dxa"/>
          </w:tcPr>
          <w:p w:rsidR="00137AD0" w:rsidRPr="0051054B" w:rsidRDefault="00137AD0"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137AD0" w:rsidRPr="0051054B" w:rsidRDefault="00137AD0" w:rsidP="0051054B">
            <w:pPr>
              <w:spacing w:after="0" w:line="240" w:lineRule="auto"/>
              <w:jc w:val="center"/>
              <w:rPr>
                <w:rFonts w:ascii="Times New Roman" w:hAnsi="Times New Roman"/>
              </w:rPr>
            </w:pPr>
            <w:r w:rsidRPr="0051054B">
              <w:rPr>
                <w:rFonts w:ascii="Times New Roman" w:hAnsi="Times New Roman"/>
              </w:rPr>
              <w:t>0,00</w:t>
            </w:r>
          </w:p>
        </w:tc>
        <w:tc>
          <w:tcPr>
            <w:tcW w:w="1571" w:type="dxa"/>
          </w:tcPr>
          <w:p w:rsidR="00137AD0" w:rsidRPr="0051054B" w:rsidRDefault="00137AD0" w:rsidP="0051054B">
            <w:pPr>
              <w:spacing w:after="0" w:line="240" w:lineRule="auto"/>
              <w:jc w:val="center"/>
              <w:rPr>
                <w:rFonts w:ascii="Times New Roman" w:hAnsi="Times New Roman"/>
              </w:rPr>
            </w:pPr>
          </w:p>
        </w:tc>
        <w:tc>
          <w:tcPr>
            <w:tcW w:w="1276" w:type="dxa"/>
          </w:tcPr>
          <w:p w:rsidR="00137AD0" w:rsidRPr="0051054B" w:rsidRDefault="00137AD0"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137AD0" w:rsidRPr="0051054B" w:rsidRDefault="00137AD0" w:rsidP="0051054B">
            <w:pPr>
              <w:spacing w:after="0" w:line="240" w:lineRule="auto"/>
              <w:jc w:val="center"/>
              <w:rPr>
                <w:rFonts w:ascii="Times New Roman" w:hAnsi="Times New Roman"/>
              </w:rPr>
            </w:pPr>
            <w:r w:rsidRPr="0051054B">
              <w:rPr>
                <w:rFonts w:ascii="Times New Roman" w:hAnsi="Times New Roman"/>
              </w:rPr>
              <w:t>2016-2017</w:t>
            </w:r>
          </w:p>
        </w:tc>
        <w:tc>
          <w:tcPr>
            <w:tcW w:w="3189" w:type="dxa"/>
          </w:tcPr>
          <w:p w:rsidR="00137AD0" w:rsidRPr="0051054B" w:rsidRDefault="00137AD0" w:rsidP="0027689D">
            <w:pPr>
              <w:spacing w:after="0" w:line="240" w:lineRule="auto"/>
              <w:rPr>
                <w:rFonts w:ascii="Times New Roman" w:hAnsi="Times New Roman"/>
              </w:rPr>
            </w:pPr>
            <w:r w:rsidRPr="0051054B">
              <w:rPr>
                <w:rFonts w:ascii="Times New Roman" w:hAnsi="Times New Roman"/>
              </w:rPr>
              <w:t>Минобр</w:t>
            </w:r>
            <w:r w:rsidR="0027689D">
              <w:rPr>
                <w:rFonts w:ascii="Times New Roman" w:hAnsi="Times New Roman"/>
              </w:rPr>
              <w:t xml:space="preserve"> </w:t>
            </w:r>
            <w:r w:rsidR="0027689D" w:rsidRPr="0051054B">
              <w:rPr>
                <w:rFonts w:ascii="Times New Roman" w:hAnsi="Times New Roman"/>
              </w:rPr>
              <w:t>Р</w:t>
            </w:r>
            <w:r w:rsidR="0027689D">
              <w:rPr>
                <w:rFonts w:ascii="Times New Roman" w:hAnsi="Times New Roman"/>
              </w:rPr>
              <w:t xml:space="preserve">еспублики </w:t>
            </w:r>
            <w:r w:rsidR="0027689D" w:rsidRPr="0051054B">
              <w:rPr>
                <w:rFonts w:ascii="Times New Roman" w:hAnsi="Times New Roman"/>
              </w:rPr>
              <w:t>Т</w:t>
            </w:r>
            <w:r w:rsidR="0027689D">
              <w:rPr>
                <w:rFonts w:ascii="Times New Roman" w:hAnsi="Times New Roman"/>
              </w:rPr>
              <w:t>ыва</w:t>
            </w:r>
            <w:r w:rsidRPr="0051054B">
              <w:rPr>
                <w:rFonts w:ascii="Times New Roman" w:hAnsi="Times New Roman"/>
              </w:rPr>
              <w:t xml:space="preserve">, </w:t>
            </w:r>
            <w:r w:rsidR="00E010C0" w:rsidRPr="0051054B">
              <w:rPr>
                <w:rFonts w:ascii="Times New Roman" w:hAnsi="Times New Roman"/>
              </w:rPr>
              <w:t xml:space="preserve">ГАОУ ДПО </w:t>
            </w:r>
            <w:r w:rsidR="008F5918" w:rsidRPr="0051054B">
              <w:rPr>
                <w:rFonts w:ascii="Times New Roman" w:hAnsi="Times New Roman"/>
              </w:rPr>
              <w:t>«</w:t>
            </w:r>
            <w:r w:rsidR="00E010C0" w:rsidRPr="0051054B">
              <w:rPr>
                <w:rFonts w:ascii="Times New Roman" w:hAnsi="Times New Roman"/>
              </w:rPr>
              <w:t>Тувинский институт развития образования и повышения квалификации</w:t>
            </w:r>
            <w:r w:rsidR="008F5918" w:rsidRPr="0051054B">
              <w:rPr>
                <w:rFonts w:ascii="Times New Roman" w:hAnsi="Times New Roman"/>
              </w:rPr>
              <w:t>»</w:t>
            </w:r>
            <w:r w:rsidRPr="0051054B">
              <w:rPr>
                <w:rFonts w:ascii="Times New Roman" w:hAnsi="Times New Roman"/>
              </w:rPr>
              <w:t>, органы местного самоуправления, осуществляющие управление в сфере образования (по согласованию)</w:t>
            </w:r>
          </w:p>
        </w:tc>
      </w:tr>
      <w:tr w:rsidR="00752865" w:rsidRPr="0051054B" w:rsidTr="0027689D">
        <w:tc>
          <w:tcPr>
            <w:tcW w:w="2942" w:type="dxa"/>
          </w:tcPr>
          <w:p w:rsidR="00137AD0" w:rsidRPr="0051054B" w:rsidRDefault="00213A41" w:rsidP="0051054B">
            <w:pPr>
              <w:spacing w:after="0" w:line="240" w:lineRule="auto"/>
              <w:rPr>
                <w:rFonts w:ascii="Times New Roman" w:hAnsi="Times New Roman"/>
              </w:rPr>
            </w:pPr>
            <w:r w:rsidRPr="0051054B">
              <w:rPr>
                <w:rFonts w:ascii="Times New Roman" w:hAnsi="Times New Roman"/>
              </w:rPr>
              <w:t xml:space="preserve">1.1.6.1. </w:t>
            </w:r>
            <w:r w:rsidR="0027689D">
              <w:rPr>
                <w:rFonts w:ascii="Times New Roman" w:hAnsi="Times New Roman"/>
              </w:rPr>
              <w:t>О</w:t>
            </w:r>
            <w:r w:rsidR="00137AD0" w:rsidRPr="0051054B">
              <w:rPr>
                <w:rFonts w:ascii="Times New Roman" w:hAnsi="Times New Roman"/>
              </w:rPr>
              <w:t>рганизационно-методическое сопровождение педагогов при подготовке к аттестации</w:t>
            </w:r>
          </w:p>
        </w:tc>
        <w:tc>
          <w:tcPr>
            <w:tcW w:w="1731" w:type="dxa"/>
          </w:tcPr>
          <w:p w:rsidR="00137AD0" w:rsidRPr="0051054B" w:rsidRDefault="00137AD0" w:rsidP="0051054B">
            <w:pPr>
              <w:spacing w:after="0" w:line="240" w:lineRule="auto"/>
              <w:jc w:val="center"/>
              <w:rPr>
                <w:rFonts w:ascii="Times New Roman" w:hAnsi="Times New Roman"/>
              </w:rPr>
            </w:pPr>
            <w:r w:rsidRPr="0051054B">
              <w:rPr>
                <w:rFonts w:ascii="Times New Roman" w:hAnsi="Times New Roman"/>
              </w:rPr>
              <w:t>0,00</w:t>
            </w:r>
          </w:p>
        </w:tc>
        <w:tc>
          <w:tcPr>
            <w:tcW w:w="1624" w:type="dxa"/>
          </w:tcPr>
          <w:p w:rsidR="00137AD0" w:rsidRPr="0051054B" w:rsidRDefault="00137AD0"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137AD0" w:rsidRPr="0051054B" w:rsidRDefault="00137AD0" w:rsidP="0051054B">
            <w:pPr>
              <w:spacing w:after="0" w:line="240" w:lineRule="auto"/>
              <w:jc w:val="center"/>
              <w:rPr>
                <w:rFonts w:ascii="Times New Roman" w:hAnsi="Times New Roman"/>
              </w:rPr>
            </w:pPr>
            <w:r w:rsidRPr="0051054B">
              <w:rPr>
                <w:rFonts w:ascii="Times New Roman" w:hAnsi="Times New Roman"/>
              </w:rPr>
              <w:t>0,00</w:t>
            </w:r>
          </w:p>
        </w:tc>
        <w:tc>
          <w:tcPr>
            <w:tcW w:w="1571" w:type="dxa"/>
          </w:tcPr>
          <w:p w:rsidR="00137AD0" w:rsidRPr="0051054B" w:rsidRDefault="00137AD0" w:rsidP="0051054B">
            <w:pPr>
              <w:spacing w:after="0" w:line="240" w:lineRule="auto"/>
              <w:jc w:val="center"/>
              <w:rPr>
                <w:rFonts w:ascii="Times New Roman" w:hAnsi="Times New Roman"/>
              </w:rPr>
            </w:pPr>
          </w:p>
        </w:tc>
        <w:tc>
          <w:tcPr>
            <w:tcW w:w="1276" w:type="dxa"/>
          </w:tcPr>
          <w:p w:rsidR="00137AD0" w:rsidRPr="0051054B" w:rsidRDefault="00137AD0"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137AD0" w:rsidRPr="0051054B" w:rsidRDefault="00137AD0" w:rsidP="0051054B">
            <w:pPr>
              <w:spacing w:after="0" w:line="240" w:lineRule="auto"/>
              <w:jc w:val="center"/>
              <w:rPr>
                <w:rFonts w:ascii="Times New Roman" w:hAnsi="Times New Roman"/>
              </w:rPr>
            </w:pPr>
            <w:r w:rsidRPr="0051054B">
              <w:rPr>
                <w:rFonts w:ascii="Times New Roman" w:hAnsi="Times New Roman"/>
              </w:rPr>
              <w:t>2017</w:t>
            </w:r>
          </w:p>
        </w:tc>
        <w:tc>
          <w:tcPr>
            <w:tcW w:w="3189" w:type="dxa"/>
          </w:tcPr>
          <w:p w:rsidR="00137AD0" w:rsidRPr="0051054B" w:rsidRDefault="00137AD0" w:rsidP="0027689D">
            <w:pPr>
              <w:spacing w:after="0" w:line="240" w:lineRule="auto"/>
              <w:rPr>
                <w:rFonts w:ascii="Times New Roman" w:hAnsi="Times New Roman"/>
              </w:rPr>
            </w:pPr>
            <w:r w:rsidRPr="0051054B">
              <w:rPr>
                <w:rFonts w:ascii="Times New Roman" w:hAnsi="Times New Roman"/>
              </w:rPr>
              <w:t xml:space="preserve">Минобр </w:t>
            </w:r>
            <w:r w:rsidR="0027689D" w:rsidRPr="0051054B">
              <w:rPr>
                <w:rFonts w:ascii="Times New Roman" w:hAnsi="Times New Roman"/>
              </w:rPr>
              <w:t>Р</w:t>
            </w:r>
            <w:r w:rsidR="0027689D">
              <w:rPr>
                <w:rFonts w:ascii="Times New Roman" w:hAnsi="Times New Roman"/>
              </w:rPr>
              <w:t xml:space="preserve">еспублики </w:t>
            </w:r>
            <w:r w:rsidR="0027689D" w:rsidRPr="0051054B">
              <w:rPr>
                <w:rFonts w:ascii="Times New Roman" w:hAnsi="Times New Roman"/>
              </w:rPr>
              <w:t>Т</w:t>
            </w:r>
            <w:r w:rsidR="0027689D">
              <w:rPr>
                <w:rFonts w:ascii="Times New Roman" w:hAnsi="Times New Roman"/>
              </w:rPr>
              <w:t>ыва</w:t>
            </w:r>
            <w:r w:rsidRPr="0051054B">
              <w:rPr>
                <w:rFonts w:ascii="Times New Roman" w:hAnsi="Times New Roman"/>
              </w:rPr>
              <w:t xml:space="preserve">, </w:t>
            </w:r>
            <w:r w:rsidR="00E010C0" w:rsidRPr="0051054B">
              <w:rPr>
                <w:rFonts w:ascii="Times New Roman" w:hAnsi="Times New Roman"/>
              </w:rPr>
              <w:t xml:space="preserve">ГАОУ ДПО </w:t>
            </w:r>
            <w:r w:rsidR="008F5918" w:rsidRPr="0051054B">
              <w:rPr>
                <w:rFonts w:ascii="Times New Roman" w:hAnsi="Times New Roman"/>
              </w:rPr>
              <w:t>«</w:t>
            </w:r>
            <w:r w:rsidR="00E010C0" w:rsidRPr="0051054B">
              <w:rPr>
                <w:rFonts w:ascii="Times New Roman" w:hAnsi="Times New Roman"/>
              </w:rPr>
              <w:t>Тувинский институт развития образования и повышения квалификации</w:t>
            </w:r>
            <w:r w:rsidR="008F5918" w:rsidRPr="0051054B">
              <w:rPr>
                <w:rFonts w:ascii="Times New Roman" w:hAnsi="Times New Roman"/>
              </w:rPr>
              <w:t>»</w:t>
            </w:r>
            <w:r w:rsidRPr="0051054B">
              <w:rPr>
                <w:rFonts w:ascii="Times New Roman" w:hAnsi="Times New Roman"/>
              </w:rPr>
              <w:t>, органы местного самоуправления, осуществляющие управление в сфере образования (по согласованию)</w:t>
            </w:r>
          </w:p>
        </w:tc>
      </w:tr>
      <w:tr w:rsidR="00752865" w:rsidRPr="0051054B" w:rsidTr="0027689D">
        <w:tc>
          <w:tcPr>
            <w:tcW w:w="2942" w:type="dxa"/>
            <w:vMerge w:val="restart"/>
          </w:tcPr>
          <w:p w:rsidR="00E5083F" w:rsidRPr="0051054B" w:rsidRDefault="00213A41" w:rsidP="0051054B">
            <w:pPr>
              <w:spacing w:after="0" w:line="240" w:lineRule="auto"/>
              <w:rPr>
                <w:rFonts w:ascii="Times New Roman" w:hAnsi="Times New Roman"/>
              </w:rPr>
            </w:pPr>
            <w:r w:rsidRPr="0051054B">
              <w:rPr>
                <w:rFonts w:ascii="Times New Roman" w:hAnsi="Times New Roman"/>
              </w:rPr>
              <w:t xml:space="preserve">1.1.6.2. </w:t>
            </w:r>
            <w:r w:rsidR="0027689D">
              <w:rPr>
                <w:rFonts w:ascii="Times New Roman" w:hAnsi="Times New Roman"/>
              </w:rPr>
              <w:t>П</w:t>
            </w:r>
            <w:r w:rsidR="00E5083F" w:rsidRPr="0051054B">
              <w:rPr>
                <w:rFonts w:ascii="Times New Roman" w:hAnsi="Times New Roman"/>
              </w:rPr>
              <w:t>роведение курсов повышения квалификации кадрового резерва руководителей дошкольных организаций</w:t>
            </w:r>
          </w:p>
        </w:tc>
        <w:tc>
          <w:tcPr>
            <w:tcW w:w="1731" w:type="dxa"/>
            <w:tcBorders>
              <w:bottom w:val="nil"/>
            </w:tcBorders>
          </w:tcPr>
          <w:p w:rsidR="00E5083F" w:rsidRPr="0051054B" w:rsidRDefault="00E5083F" w:rsidP="0051054B">
            <w:pPr>
              <w:spacing w:after="0" w:line="240" w:lineRule="auto"/>
              <w:jc w:val="center"/>
              <w:rPr>
                <w:rFonts w:ascii="Times New Roman" w:hAnsi="Times New Roman"/>
              </w:rPr>
            </w:pPr>
            <w:r w:rsidRPr="0051054B">
              <w:rPr>
                <w:rFonts w:ascii="Times New Roman" w:hAnsi="Times New Roman"/>
              </w:rPr>
              <w:t>0,00</w:t>
            </w:r>
          </w:p>
        </w:tc>
        <w:tc>
          <w:tcPr>
            <w:tcW w:w="1624" w:type="dxa"/>
            <w:tcBorders>
              <w:bottom w:val="nil"/>
            </w:tcBorders>
          </w:tcPr>
          <w:p w:rsidR="00E5083F" w:rsidRPr="0051054B" w:rsidRDefault="00E5083F" w:rsidP="0051054B">
            <w:pPr>
              <w:spacing w:after="0" w:line="240" w:lineRule="auto"/>
              <w:jc w:val="center"/>
              <w:rPr>
                <w:rFonts w:ascii="Times New Roman" w:hAnsi="Times New Roman"/>
              </w:rPr>
            </w:pPr>
            <w:r w:rsidRPr="0051054B">
              <w:rPr>
                <w:rFonts w:ascii="Times New Roman" w:hAnsi="Times New Roman"/>
              </w:rPr>
              <w:t>0,00</w:t>
            </w:r>
          </w:p>
        </w:tc>
        <w:tc>
          <w:tcPr>
            <w:tcW w:w="1921" w:type="dxa"/>
            <w:tcBorders>
              <w:bottom w:val="nil"/>
            </w:tcBorders>
          </w:tcPr>
          <w:p w:rsidR="00E5083F" w:rsidRPr="0051054B" w:rsidRDefault="00E5083F" w:rsidP="0051054B">
            <w:pPr>
              <w:spacing w:after="0" w:line="240" w:lineRule="auto"/>
              <w:jc w:val="center"/>
              <w:rPr>
                <w:rFonts w:ascii="Times New Roman" w:hAnsi="Times New Roman"/>
              </w:rPr>
            </w:pPr>
            <w:r w:rsidRPr="0051054B">
              <w:rPr>
                <w:rFonts w:ascii="Times New Roman" w:hAnsi="Times New Roman"/>
              </w:rPr>
              <w:t>0,00</w:t>
            </w:r>
          </w:p>
        </w:tc>
        <w:tc>
          <w:tcPr>
            <w:tcW w:w="1571" w:type="dxa"/>
            <w:tcBorders>
              <w:bottom w:val="nil"/>
            </w:tcBorders>
          </w:tcPr>
          <w:p w:rsidR="00E5083F" w:rsidRPr="0051054B" w:rsidRDefault="00E5083F" w:rsidP="0051054B">
            <w:pPr>
              <w:spacing w:after="0" w:line="240" w:lineRule="auto"/>
              <w:jc w:val="center"/>
              <w:rPr>
                <w:rFonts w:ascii="Times New Roman" w:hAnsi="Times New Roman"/>
              </w:rPr>
            </w:pPr>
          </w:p>
        </w:tc>
        <w:tc>
          <w:tcPr>
            <w:tcW w:w="1276" w:type="dxa"/>
            <w:tcBorders>
              <w:bottom w:val="nil"/>
            </w:tcBorders>
          </w:tcPr>
          <w:p w:rsidR="00E5083F" w:rsidRPr="0051054B" w:rsidRDefault="00E5083F" w:rsidP="0051054B">
            <w:pPr>
              <w:spacing w:after="0" w:line="240" w:lineRule="auto"/>
              <w:jc w:val="center"/>
              <w:rPr>
                <w:rFonts w:ascii="Times New Roman" w:hAnsi="Times New Roman"/>
              </w:rPr>
            </w:pPr>
            <w:r w:rsidRPr="0051054B">
              <w:rPr>
                <w:rFonts w:ascii="Times New Roman" w:hAnsi="Times New Roman"/>
              </w:rPr>
              <w:t>0,00</w:t>
            </w:r>
          </w:p>
        </w:tc>
        <w:tc>
          <w:tcPr>
            <w:tcW w:w="1410" w:type="dxa"/>
            <w:tcBorders>
              <w:bottom w:val="nil"/>
            </w:tcBorders>
          </w:tcPr>
          <w:p w:rsidR="00E5083F" w:rsidRPr="0051054B" w:rsidRDefault="00E5083F" w:rsidP="0051054B">
            <w:pPr>
              <w:spacing w:after="0" w:line="240" w:lineRule="auto"/>
              <w:jc w:val="center"/>
              <w:rPr>
                <w:rFonts w:ascii="Times New Roman" w:hAnsi="Times New Roman"/>
              </w:rPr>
            </w:pPr>
            <w:r w:rsidRPr="0051054B">
              <w:rPr>
                <w:rFonts w:ascii="Times New Roman" w:hAnsi="Times New Roman"/>
              </w:rPr>
              <w:t>2016-2020</w:t>
            </w:r>
          </w:p>
        </w:tc>
        <w:tc>
          <w:tcPr>
            <w:tcW w:w="3189" w:type="dxa"/>
            <w:vMerge w:val="restart"/>
          </w:tcPr>
          <w:p w:rsidR="00E5083F" w:rsidRPr="0051054B" w:rsidRDefault="00E5083F" w:rsidP="0027689D">
            <w:pPr>
              <w:spacing w:after="0" w:line="240" w:lineRule="auto"/>
              <w:rPr>
                <w:rFonts w:ascii="Times New Roman" w:hAnsi="Times New Roman"/>
              </w:rPr>
            </w:pPr>
            <w:r w:rsidRPr="0051054B">
              <w:rPr>
                <w:rFonts w:ascii="Times New Roman" w:hAnsi="Times New Roman"/>
              </w:rPr>
              <w:t xml:space="preserve">Минобр </w:t>
            </w:r>
            <w:r w:rsidR="0027689D" w:rsidRPr="0051054B">
              <w:rPr>
                <w:rFonts w:ascii="Times New Roman" w:hAnsi="Times New Roman"/>
              </w:rPr>
              <w:t>Р</w:t>
            </w:r>
            <w:r w:rsidR="0027689D">
              <w:rPr>
                <w:rFonts w:ascii="Times New Roman" w:hAnsi="Times New Roman"/>
              </w:rPr>
              <w:t xml:space="preserve">еспублики </w:t>
            </w:r>
            <w:r w:rsidR="0027689D" w:rsidRPr="0051054B">
              <w:rPr>
                <w:rFonts w:ascii="Times New Roman" w:hAnsi="Times New Roman"/>
              </w:rPr>
              <w:t>Т</w:t>
            </w:r>
            <w:r w:rsidR="0027689D">
              <w:rPr>
                <w:rFonts w:ascii="Times New Roman" w:hAnsi="Times New Roman"/>
              </w:rPr>
              <w:t>ыва</w:t>
            </w:r>
            <w:r w:rsidRPr="0051054B">
              <w:rPr>
                <w:rFonts w:ascii="Times New Roman" w:hAnsi="Times New Roman"/>
              </w:rPr>
              <w:t xml:space="preserve">, </w:t>
            </w:r>
            <w:r w:rsidR="00E010C0" w:rsidRPr="0051054B">
              <w:rPr>
                <w:rFonts w:ascii="Times New Roman" w:hAnsi="Times New Roman"/>
              </w:rPr>
              <w:t xml:space="preserve">ГАОУ ДПО </w:t>
            </w:r>
            <w:r w:rsidR="008F5918" w:rsidRPr="0051054B">
              <w:rPr>
                <w:rFonts w:ascii="Times New Roman" w:hAnsi="Times New Roman"/>
              </w:rPr>
              <w:t>«</w:t>
            </w:r>
            <w:r w:rsidR="00E010C0" w:rsidRPr="0051054B">
              <w:rPr>
                <w:rFonts w:ascii="Times New Roman" w:hAnsi="Times New Roman"/>
              </w:rPr>
              <w:t>Тувинский институт развития образования и повышения квалификации</w:t>
            </w:r>
            <w:r w:rsidR="008F5918" w:rsidRPr="0051054B">
              <w:rPr>
                <w:rFonts w:ascii="Times New Roman" w:hAnsi="Times New Roman"/>
              </w:rPr>
              <w:t>»</w:t>
            </w:r>
            <w:r w:rsidRPr="0051054B">
              <w:rPr>
                <w:rFonts w:ascii="Times New Roman" w:hAnsi="Times New Roman"/>
              </w:rPr>
              <w:t xml:space="preserve">, органы местного самоуправления, </w:t>
            </w:r>
            <w:r w:rsidRPr="0051054B">
              <w:rPr>
                <w:rFonts w:ascii="Times New Roman" w:hAnsi="Times New Roman"/>
              </w:rPr>
              <w:lastRenderedPageBreak/>
              <w:t>осуществляющие управление в сфере образования (по согласованию)</w:t>
            </w:r>
          </w:p>
        </w:tc>
      </w:tr>
      <w:tr w:rsidR="00752865" w:rsidRPr="0051054B" w:rsidTr="0027689D">
        <w:tc>
          <w:tcPr>
            <w:tcW w:w="2942" w:type="dxa"/>
            <w:vMerge/>
          </w:tcPr>
          <w:p w:rsidR="00E5083F" w:rsidRPr="0051054B" w:rsidRDefault="00E5083F" w:rsidP="0051054B">
            <w:pPr>
              <w:spacing w:after="0" w:line="240" w:lineRule="auto"/>
              <w:rPr>
                <w:rFonts w:ascii="Times New Roman" w:hAnsi="Times New Roman"/>
              </w:rPr>
            </w:pPr>
          </w:p>
        </w:tc>
        <w:tc>
          <w:tcPr>
            <w:tcW w:w="1731" w:type="dxa"/>
            <w:tcBorders>
              <w:top w:val="nil"/>
            </w:tcBorders>
          </w:tcPr>
          <w:p w:rsidR="00E5083F" w:rsidRPr="0051054B" w:rsidRDefault="00E5083F" w:rsidP="0051054B">
            <w:pPr>
              <w:spacing w:after="0" w:line="240" w:lineRule="auto"/>
              <w:jc w:val="center"/>
              <w:rPr>
                <w:rFonts w:ascii="Times New Roman" w:hAnsi="Times New Roman"/>
              </w:rPr>
            </w:pPr>
          </w:p>
        </w:tc>
        <w:tc>
          <w:tcPr>
            <w:tcW w:w="1624" w:type="dxa"/>
            <w:tcBorders>
              <w:top w:val="nil"/>
            </w:tcBorders>
          </w:tcPr>
          <w:p w:rsidR="00E5083F" w:rsidRPr="0051054B" w:rsidRDefault="00E5083F" w:rsidP="0051054B">
            <w:pPr>
              <w:spacing w:after="0" w:line="240" w:lineRule="auto"/>
              <w:jc w:val="center"/>
              <w:rPr>
                <w:rFonts w:ascii="Times New Roman" w:hAnsi="Times New Roman"/>
              </w:rPr>
            </w:pPr>
          </w:p>
        </w:tc>
        <w:tc>
          <w:tcPr>
            <w:tcW w:w="1921" w:type="dxa"/>
            <w:tcBorders>
              <w:top w:val="nil"/>
            </w:tcBorders>
          </w:tcPr>
          <w:p w:rsidR="00E5083F" w:rsidRPr="0051054B" w:rsidRDefault="00E5083F" w:rsidP="0051054B">
            <w:pPr>
              <w:spacing w:after="0" w:line="240" w:lineRule="auto"/>
              <w:jc w:val="center"/>
              <w:rPr>
                <w:rFonts w:ascii="Times New Roman" w:hAnsi="Times New Roman"/>
              </w:rPr>
            </w:pPr>
          </w:p>
        </w:tc>
        <w:tc>
          <w:tcPr>
            <w:tcW w:w="1571" w:type="dxa"/>
            <w:tcBorders>
              <w:top w:val="nil"/>
            </w:tcBorders>
          </w:tcPr>
          <w:p w:rsidR="00E5083F" w:rsidRPr="0051054B" w:rsidRDefault="00E5083F" w:rsidP="0051054B">
            <w:pPr>
              <w:spacing w:after="0" w:line="240" w:lineRule="auto"/>
              <w:jc w:val="center"/>
              <w:rPr>
                <w:rFonts w:ascii="Times New Roman" w:hAnsi="Times New Roman"/>
              </w:rPr>
            </w:pPr>
          </w:p>
        </w:tc>
        <w:tc>
          <w:tcPr>
            <w:tcW w:w="1276" w:type="dxa"/>
            <w:tcBorders>
              <w:top w:val="nil"/>
            </w:tcBorders>
          </w:tcPr>
          <w:p w:rsidR="00E5083F" w:rsidRPr="0051054B" w:rsidRDefault="00E5083F" w:rsidP="0051054B">
            <w:pPr>
              <w:spacing w:after="0" w:line="240" w:lineRule="auto"/>
              <w:jc w:val="center"/>
              <w:rPr>
                <w:rFonts w:ascii="Times New Roman" w:hAnsi="Times New Roman"/>
              </w:rPr>
            </w:pPr>
          </w:p>
        </w:tc>
        <w:tc>
          <w:tcPr>
            <w:tcW w:w="1410" w:type="dxa"/>
            <w:tcBorders>
              <w:top w:val="nil"/>
            </w:tcBorders>
          </w:tcPr>
          <w:p w:rsidR="00E5083F" w:rsidRPr="0051054B" w:rsidRDefault="00E5083F" w:rsidP="0051054B">
            <w:pPr>
              <w:spacing w:after="0" w:line="240" w:lineRule="auto"/>
              <w:jc w:val="center"/>
              <w:rPr>
                <w:rFonts w:ascii="Times New Roman" w:hAnsi="Times New Roman"/>
              </w:rPr>
            </w:pPr>
          </w:p>
        </w:tc>
        <w:tc>
          <w:tcPr>
            <w:tcW w:w="3189" w:type="dxa"/>
            <w:vMerge/>
          </w:tcPr>
          <w:p w:rsidR="00E5083F" w:rsidRPr="0051054B" w:rsidRDefault="00E5083F" w:rsidP="0027689D">
            <w:pPr>
              <w:spacing w:after="0" w:line="240" w:lineRule="auto"/>
              <w:rPr>
                <w:rFonts w:ascii="Times New Roman" w:hAnsi="Times New Roman"/>
              </w:rPr>
            </w:pPr>
          </w:p>
        </w:tc>
      </w:tr>
      <w:tr w:rsidR="00752865" w:rsidRPr="0051054B" w:rsidTr="0027689D">
        <w:tc>
          <w:tcPr>
            <w:tcW w:w="2942" w:type="dxa"/>
            <w:vMerge w:val="restart"/>
          </w:tcPr>
          <w:p w:rsidR="00E5083F" w:rsidRPr="0051054B" w:rsidRDefault="00213A41" w:rsidP="0051054B">
            <w:pPr>
              <w:spacing w:after="0" w:line="240" w:lineRule="auto"/>
              <w:rPr>
                <w:rFonts w:ascii="Times New Roman" w:hAnsi="Times New Roman"/>
              </w:rPr>
            </w:pPr>
            <w:r w:rsidRPr="0051054B">
              <w:rPr>
                <w:rFonts w:ascii="Times New Roman" w:hAnsi="Times New Roman"/>
              </w:rPr>
              <w:lastRenderedPageBreak/>
              <w:t xml:space="preserve">1.1.6.3. </w:t>
            </w:r>
            <w:r w:rsidR="0027689D">
              <w:rPr>
                <w:rFonts w:ascii="Times New Roman" w:hAnsi="Times New Roman"/>
              </w:rPr>
              <w:t>У</w:t>
            </w:r>
            <w:r w:rsidR="00E5083F" w:rsidRPr="0051054B">
              <w:rPr>
                <w:rFonts w:ascii="Times New Roman" w:hAnsi="Times New Roman"/>
              </w:rPr>
              <w:t>частие педагогов в конкурсах профессионального мастерства</w:t>
            </w:r>
          </w:p>
        </w:tc>
        <w:tc>
          <w:tcPr>
            <w:tcW w:w="1731" w:type="dxa"/>
            <w:tcBorders>
              <w:bottom w:val="nil"/>
            </w:tcBorders>
          </w:tcPr>
          <w:p w:rsidR="00E5083F" w:rsidRPr="0051054B" w:rsidRDefault="00E5083F" w:rsidP="0051054B">
            <w:pPr>
              <w:spacing w:after="0" w:line="240" w:lineRule="auto"/>
              <w:jc w:val="center"/>
              <w:rPr>
                <w:rFonts w:ascii="Times New Roman" w:hAnsi="Times New Roman"/>
              </w:rPr>
            </w:pPr>
            <w:r w:rsidRPr="0051054B">
              <w:rPr>
                <w:rFonts w:ascii="Times New Roman" w:hAnsi="Times New Roman"/>
              </w:rPr>
              <w:t>0,00</w:t>
            </w:r>
          </w:p>
        </w:tc>
        <w:tc>
          <w:tcPr>
            <w:tcW w:w="1624" w:type="dxa"/>
            <w:tcBorders>
              <w:bottom w:val="nil"/>
            </w:tcBorders>
          </w:tcPr>
          <w:p w:rsidR="00E5083F" w:rsidRPr="0051054B" w:rsidRDefault="00E5083F" w:rsidP="0051054B">
            <w:pPr>
              <w:spacing w:after="0" w:line="240" w:lineRule="auto"/>
              <w:jc w:val="center"/>
              <w:rPr>
                <w:rFonts w:ascii="Times New Roman" w:hAnsi="Times New Roman"/>
              </w:rPr>
            </w:pPr>
            <w:r w:rsidRPr="0051054B">
              <w:rPr>
                <w:rFonts w:ascii="Times New Roman" w:hAnsi="Times New Roman"/>
              </w:rPr>
              <w:t>0,00</w:t>
            </w:r>
          </w:p>
        </w:tc>
        <w:tc>
          <w:tcPr>
            <w:tcW w:w="1921" w:type="dxa"/>
            <w:tcBorders>
              <w:bottom w:val="nil"/>
            </w:tcBorders>
          </w:tcPr>
          <w:p w:rsidR="00E5083F" w:rsidRPr="0051054B" w:rsidRDefault="00E5083F" w:rsidP="0051054B">
            <w:pPr>
              <w:spacing w:after="0" w:line="240" w:lineRule="auto"/>
              <w:jc w:val="center"/>
              <w:rPr>
                <w:rFonts w:ascii="Times New Roman" w:hAnsi="Times New Roman"/>
              </w:rPr>
            </w:pPr>
            <w:r w:rsidRPr="0051054B">
              <w:rPr>
                <w:rFonts w:ascii="Times New Roman" w:hAnsi="Times New Roman"/>
              </w:rPr>
              <w:t>0,00</w:t>
            </w:r>
          </w:p>
        </w:tc>
        <w:tc>
          <w:tcPr>
            <w:tcW w:w="1571" w:type="dxa"/>
            <w:tcBorders>
              <w:bottom w:val="nil"/>
            </w:tcBorders>
          </w:tcPr>
          <w:p w:rsidR="00E5083F" w:rsidRPr="0051054B" w:rsidRDefault="00E5083F" w:rsidP="0051054B">
            <w:pPr>
              <w:spacing w:after="0" w:line="240" w:lineRule="auto"/>
              <w:jc w:val="center"/>
              <w:rPr>
                <w:rFonts w:ascii="Times New Roman" w:hAnsi="Times New Roman"/>
              </w:rPr>
            </w:pPr>
          </w:p>
        </w:tc>
        <w:tc>
          <w:tcPr>
            <w:tcW w:w="1276" w:type="dxa"/>
            <w:tcBorders>
              <w:bottom w:val="nil"/>
            </w:tcBorders>
          </w:tcPr>
          <w:p w:rsidR="00E5083F" w:rsidRPr="0051054B" w:rsidRDefault="00E5083F" w:rsidP="0051054B">
            <w:pPr>
              <w:spacing w:after="0" w:line="240" w:lineRule="auto"/>
              <w:jc w:val="center"/>
              <w:rPr>
                <w:rFonts w:ascii="Times New Roman" w:hAnsi="Times New Roman"/>
              </w:rPr>
            </w:pPr>
            <w:r w:rsidRPr="0051054B">
              <w:rPr>
                <w:rFonts w:ascii="Times New Roman" w:hAnsi="Times New Roman"/>
              </w:rPr>
              <w:t>0,00</w:t>
            </w:r>
          </w:p>
        </w:tc>
        <w:tc>
          <w:tcPr>
            <w:tcW w:w="1410" w:type="dxa"/>
            <w:tcBorders>
              <w:bottom w:val="nil"/>
            </w:tcBorders>
          </w:tcPr>
          <w:p w:rsidR="00E5083F" w:rsidRPr="0051054B" w:rsidRDefault="00E5083F" w:rsidP="0051054B">
            <w:pPr>
              <w:spacing w:after="0" w:line="240" w:lineRule="auto"/>
              <w:jc w:val="center"/>
              <w:rPr>
                <w:rFonts w:ascii="Times New Roman" w:hAnsi="Times New Roman"/>
              </w:rPr>
            </w:pPr>
            <w:r w:rsidRPr="0051054B">
              <w:rPr>
                <w:rFonts w:ascii="Times New Roman" w:hAnsi="Times New Roman"/>
              </w:rPr>
              <w:t>2016-2020</w:t>
            </w:r>
          </w:p>
        </w:tc>
        <w:tc>
          <w:tcPr>
            <w:tcW w:w="3189" w:type="dxa"/>
            <w:vMerge w:val="restart"/>
          </w:tcPr>
          <w:p w:rsidR="00E5083F" w:rsidRPr="0051054B" w:rsidRDefault="00E5435F" w:rsidP="0027689D">
            <w:pPr>
              <w:spacing w:after="0" w:line="240" w:lineRule="auto"/>
              <w:rPr>
                <w:rFonts w:ascii="Times New Roman" w:hAnsi="Times New Roman"/>
              </w:rPr>
            </w:pPr>
            <w:r w:rsidRPr="0051054B">
              <w:rPr>
                <w:rFonts w:ascii="Times New Roman" w:hAnsi="Times New Roman"/>
              </w:rPr>
              <w:t>Минобр</w:t>
            </w:r>
            <w:r w:rsidR="00E5083F" w:rsidRPr="0051054B">
              <w:rPr>
                <w:rFonts w:ascii="Times New Roman" w:hAnsi="Times New Roman"/>
              </w:rPr>
              <w:t xml:space="preserve"> </w:t>
            </w:r>
            <w:r w:rsidR="0027689D" w:rsidRPr="0051054B">
              <w:rPr>
                <w:rFonts w:ascii="Times New Roman" w:hAnsi="Times New Roman"/>
              </w:rPr>
              <w:t>Р</w:t>
            </w:r>
            <w:r w:rsidR="0027689D">
              <w:rPr>
                <w:rFonts w:ascii="Times New Roman" w:hAnsi="Times New Roman"/>
              </w:rPr>
              <w:t xml:space="preserve">еспублики </w:t>
            </w:r>
            <w:r w:rsidR="0027689D" w:rsidRPr="0051054B">
              <w:rPr>
                <w:rFonts w:ascii="Times New Roman" w:hAnsi="Times New Roman"/>
              </w:rPr>
              <w:t>Т</w:t>
            </w:r>
            <w:r w:rsidR="0027689D">
              <w:rPr>
                <w:rFonts w:ascii="Times New Roman" w:hAnsi="Times New Roman"/>
              </w:rPr>
              <w:t>ыва</w:t>
            </w:r>
            <w:r w:rsidR="00E5083F" w:rsidRPr="0051054B">
              <w:rPr>
                <w:rFonts w:ascii="Times New Roman" w:hAnsi="Times New Roman"/>
              </w:rPr>
              <w:t xml:space="preserve">, </w:t>
            </w:r>
            <w:r w:rsidR="00E010C0" w:rsidRPr="0051054B">
              <w:rPr>
                <w:rFonts w:ascii="Times New Roman" w:hAnsi="Times New Roman"/>
              </w:rPr>
              <w:t xml:space="preserve">ГАОУ ДПО </w:t>
            </w:r>
            <w:r w:rsidR="008F5918" w:rsidRPr="0051054B">
              <w:rPr>
                <w:rFonts w:ascii="Times New Roman" w:hAnsi="Times New Roman"/>
              </w:rPr>
              <w:t>«</w:t>
            </w:r>
            <w:r w:rsidR="00E010C0" w:rsidRPr="0051054B">
              <w:rPr>
                <w:rFonts w:ascii="Times New Roman" w:hAnsi="Times New Roman"/>
              </w:rPr>
              <w:t>Тувинский институт развития образования и повышения квалификации</w:t>
            </w:r>
            <w:r w:rsidR="008F5918" w:rsidRPr="0051054B">
              <w:rPr>
                <w:rFonts w:ascii="Times New Roman" w:hAnsi="Times New Roman"/>
              </w:rPr>
              <w:t>»</w:t>
            </w:r>
            <w:r w:rsidR="00E5083F" w:rsidRPr="0051054B">
              <w:rPr>
                <w:rFonts w:ascii="Times New Roman" w:hAnsi="Times New Roman"/>
              </w:rPr>
              <w:t>, органы местного самоуправления, осуществляющие управление в сфере образования (по согласованию)</w:t>
            </w:r>
          </w:p>
        </w:tc>
      </w:tr>
      <w:tr w:rsidR="00752865" w:rsidRPr="0051054B" w:rsidTr="0027689D">
        <w:tc>
          <w:tcPr>
            <w:tcW w:w="2942" w:type="dxa"/>
            <w:vMerge/>
          </w:tcPr>
          <w:p w:rsidR="00E5083F" w:rsidRPr="0051054B" w:rsidRDefault="00E5083F" w:rsidP="0051054B">
            <w:pPr>
              <w:spacing w:after="0" w:line="240" w:lineRule="auto"/>
              <w:rPr>
                <w:rFonts w:ascii="Times New Roman" w:hAnsi="Times New Roman"/>
              </w:rPr>
            </w:pPr>
          </w:p>
        </w:tc>
        <w:tc>
          <w:tcPr>
            <w:tcW w:w="1731" w:type="dxa"/>
            <w:tcBorders>
              <w:top w:val="nil"/>
            </w:tcBorders>
          </w:tcPr>
          <w:p w:rsidR="00E5083F" w:rsidRPr="0051054B" w:rsidRDefault="00E5083F" w:rsidP="0051054B">
            <w:pPr>
              <w:spacing w:after="0" w:line="240" w:lineRule="auto"/>
              <w:jc w:val="center"/>
              <w:rPr>
                <w:rFonts w:ascii="Times New Roman" w:hAnsi="Times New Roman"/>
              </w:rPr>
            </w:pPr>
          </w:p>
        </w:tc>
        <w:tc>
          <w:tcPr>
            <w:tcW w:w="1624" w:type="dxa"/>
            <w:tcBorders>
              <w:top w:val="nil"/>
            </w:tcBorders>
          </w:tcPr>
          <w:p w:rsidR="00E5083F" w:rsidRPr="0051054B" w:rsidRDefault="00E5083F" w:rsidP="0051054B">
            <w:pPr>
              <w:spacing w:after="0" w:line="240" w:lineRule="auto"/>
              <w:jc w:val="center"/>
              <w:rPr>
                <w:rFonts w:ascii="Times New Roman" w:hAnsi="Times New Roman"/>
              </w:rPr>
            </w:pPr>
          </w:p>
        </w:tc>
        <w:tc>
          <w:tcPr>
            <w:tcW w:w="1921" w:type="dxa"/>
            <w:tcBorders>
              <w:top w:val="nil"/>
            </w:tcBorders>
          </w:tcPr>
          <w:p w:rsidR="00E5083F" w:rsidRPr="0051054B" w:rsidRDefault="00E5083F" w:rsidP="0051054B">
            <w:pPr>
              <w:spacing w:after="0" w:line="240" w:lineRule="auto"/>
              <w:jc w:val="center"/>
              <w:rPr>
                <w:rFonts w:ascii="Times New Roman" w:hAnsi="Times New Roman"/>
              </w:rPr>
            </w:pPr>
          </w:p>
        </w:tc>
        <w:tc>
          <w:tcPr>
            <w:tcW w:w="1571" w:type="dxa"/>
            <w:tcBorders>
              <w:top w:val="nil"/>
            </w:tcBorders>
          </w:tcPr>
          <w:p w:rsidR="00E5083F" w:rsidRPr="0051054B" w:rsidRDefault="00E5083F" w:rsidP="0051054B">
            <w:pPr>
              <w:spacing w:after="0" w:line="240" w:lineRule="auto"/>
              <w:jc w:val="center"/>
              <w:rPr>
                <w:rFonts w:ascii="Times New Roman" w:hAnsi="Times New Roman"/>
              </w:rPr>
            </w:pPr>
          </w:p>
        </w:tc>
        <w:tc>
          <w:tcPr>
            <w:tcW w:w="1276" w:type="dxa"/>
            <w:tcBorders>
              <w:top w:val="nil"/>
            </w:tcBorders>
          </w:tcPr>
          <w:p w:rsidR="00E5083F" w:rsidRPr="0051054B" w:rsidRDefault="00E5083F" w:rsidP="0051054B">
            <w:pPr>
              <w:spacing w:after="0" w:line="240" w:lineRule="auto"/>
              <w:jc w:val="center"/>
              <w:rPr>
                <w:rFonts w:ascii="Times New Roman" w:hAnsi="Times New Roman"/>
              </w:rPr>
            </w:pPr>
          </w:p>
        </w:tc>
        <w:tc>
          <w:tcPr>
            <w:tcW w:w="1410" w:type="dxa"/>
            <w:tcBorders>
              <w:top w:val="nil"/>
            </w:tcBorders>
          </w:tcPr>
          <w:p w:rsidR="00E5083F" w:rsidRPr="0051054B" w:rsidRDefault="00E5083F" w:rsidP="0051054B">
            <w:pPr>
              <w:spacing w:after="0" w:line="240" w:lineRule="auto"/>
              <w:jc w:val="center"/>
              <w:rPr>
                <w:rFonts w:ascii="Times New Roman" w:hAnsi="Times New Roman"/>
              </w:rPr>
            </w:pPr>
          </w:p>
        </w:tc>
        <w:tc>
          <w:tcPr>
            <w:tcW w:w="3189" w:type="dxa"/>
            <w:vMerge/>
          </w:tcPr>
          <w:p w:rsidR="00E5083F" w:rsidRPr="0051054B" w:rsidRDefault="00E5083F" w:rsidP="0027689D">
            <w:pPr>
              <w:spacing w:after="0" w:line="240" w:lineRule="auto"/>
              <w:rPr>
                <w:rFonts w:ascii="Times New Roman" w:hAnsi="Times New Roman"/>
              </w:rPr>
            </w:pPr>
          </w:p>
        </w:tc>
      </w:tr>
      <w:tr w:rsidR="00752865" w:rsidRPr="0051054B" w:rsidTr="0027689D">
        <w:tc>
          <w:tcPr>
            <w:tcW w:w="2942" w:type="dxa"/>
          </w:tcPr>
          <w:p w:rsidR="00213A41" w:rsidRPr="0051054B" w:rsidRDefault="00213A41" w:rsidP="0027689D">
            <w:pPr>
              <w:spacing w:after="0" w:line="240" w:lineRule="auto"/>
              <w:rPr>
                <w:rFonts w:ascii="Times New Roman" w:hAnsi="Times New Roman"/>
              </w:rPr>
            </w:pPr>
            <w:r w:rsidRPr="0051054B">
              <w:rPr>
                <w:rFonts w:ascii="Times New Roman" w:hAnsi="Times New Roman"/>
              </w:rPr>
              <w:t xml:space="preserve">1.1.6.4. </w:t>
            </w:r>
            <w:r w:rsidR="0027689D">
              <w:rPr>
                <w:rFonts w:ascii="Times New Roman" w:hAnsi="Times New Roman"/>
              </w:rPr>
              <w:t>М</w:t>
            </w:r>
            <w:r w:rsidR="00137AD0" w:rsidRPr="0051054B">
              <w:rPr>
                <w:rFonts w:ascii="Times New Roman" w:hAnsi="Times New Roman"/>
              </w:rPr>
              <w:t>ониторинг образовательных организаций, реализующих программы дошкольного образования, в которых обеспечена пред</w:t>
            </w:r>
            <w:r w:rsidR="00E5083F" w:rsidRPr="0051054B">
              <w:rPr>
                <w:rFonts w:ascii="Times New Roman" w:hAnsi="Times New Roman"/>
              </w:rPr>
              <w:t>метно</w:t>
            </w:r>
            <w:r w:rsidR="00137AD0" w:rsidRPr="0051054B">
              <w:rPr>
                <w:rFonts w:ascii="Times New Roman" w:hAnsi="Times New Roman"/>
              </w:rPr>
              <w:t xml:space="preserve"> пространственной развивающая среда в соответствии с ФГОС дошкольного образования</w:t>
            </w:r>
          </w:p>
        </w:tc>
        <w:tc>
          <w:tcPr>
            <w:tcW w:w="1731" w:type="dxa"/>
          </w:tcPr>
          <w:p w:rsidR="00137AD0" w:rsidRPr="0051054B" w:rsidRDefault="00137AD0" w:rsidP="0051054B">
            <w:pPr>
              <w:spacing w:after="0" w:line="240" w:lineRule="auto"/>
              <w:jc w:val="center"/>
              <w:rPr>
                <w:rFonts w:ascii="Times New Roman" w:hAnsi="Times New Roman"/>
              </w:rPr>
            </w:pPr>
            <w:r w:rsidRPr="0051054B">
              <w:rPr>
                <w:rFonts w:ascii="Times New Roman" w:hAnsi="Times New Roman"/>
              </w:rPr>
              <w:t>0,00</w:t>
            </w:r>
          </w:p>
        </w:tc>
        <w:tc>
          <w:tcPr>
            <w:tcW w:w="1624" w:type="dxa"/>
          </w:tcPr>
          <w:p w:rsidR="00137AD0" w:rsidRPr="0051054B" w:rsidRDefault="00137AD0"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137AD0" w:rsidRPr="0051054B" w:rsidRDefault="00137AD0" w:rsidP="0051054B">
            <w:pPr>
              <w:spacing w:after="0" w:line="240" w:lineRule="auto"/>
              <w:jc w:val="center"/>
              <w:rPr>
                <w:rFonts w:ascii="Times New Roman" w:hAnsi="Times New Roman"/>
              </w:rPr>
            </w:pPr>
            <w:r w:rsidRPr="0051054B">
              <w:rPr>
                <w:rFonts w:ascii="Times New Roman" w:hAnsi="Times New Roman"/>
              </w:rPr>
              <w:t>0,00</w:t>
            </w:r>
          </w:p>
        </w:tc>
        <w:tc>
          <w:tcPr>
            <w:tcW w:w="1571" w:type="dxa"/>
          </w:tcPr>
          <w:p w:rsidR="00137AD0" w:rsidRPr="0051054B" w:rsidRDefault="00137AD0" w:rsidP="0051054B">
            <w:pPr>
              <w:spacing w:after="0" w:line="240" w:lineRule="auto"/>
              <w:jc w:val="center"/>
              <w:rPr>
                <w:rFonts w:ascii="Times New Roman" w:hAnsi="Times New Roman"/>
              </w:rPr>
            </w:pPr>
          </w:p>
        </w:tc>
        <w:tc>
          <w:tcPr>
            <w:tcW w:w="1276" w:type="dxa"/>
          </w:tcPr>
          <w:p w:rsidR="00137AD0" w:rsidRPr="0051054B" w:rsidRDefault="00137AD0"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137AD0" w:rsidRPr="0051054B" w:rsidRDefault="00137AD0" w:rsidP="0051054B">
            <w:pPr>
              <w:spacing w:after="0" w:line="240" w:lineRule="auto"/>
              <w:jc w:val="center"/>
              <w:rPr>
                <w:rFonts w:ascii="Times New Roman" w:hAnsi="Times New Roman"/>
              </w:rPr>
            </w:pPr>
            <w:r w:rsidRPr="0051054B">
              <w:rPr>
                <w:rFonts w:ascii="Times New Roman" w:hAnsi="Times New Roman"/>
              </w:rPr>
              <w:t>2016-2017</w:t>
            </w:r>
          </w:p>
        </w:tc>
        <w:tc>
          <w:tcPr>
            <w:tcW w:w="3189" w:type="dxa"/>
          </w:tcPr>
          <w:p w:rsidR="00137AD0" w:rsidRPr="0051054B" w:rsidRDefault="00137AD0" w:rsidP="0027689D">
            <w:pPr>
              <w:spacing w:after="0" w:line="240" w:lineRule="auto"/>
              <w:rPr>
                <w:rFonts w:ascii="Times New Roman" w:hAnsi="Times New Roman"/>
              </w:rPr>
            </w:pPr>
            <w:r w:rsidRPr="0051054B">
              <w:rPr>
                <w:rFonts w:ascii="Times New Roman" w:hAnsi="Times New Roman"/>
              </w:rPr>
              <w:t>Минобр</w:t>
            </w:r>
            <w:r w:rsidR="0027689D">
              <w:rPr>
                <w:rFonts w:ascii="Times New Roman" w:hAnsi="Times New Roman"/>
              </w:rPr>
              <w:t xml:space="preserve"> </w:t>
            </w:r>
            <w:r w:rsidR="0027689D" w:rsidRPr="0051054B">
              <w:rPr>
                <w:rFonts w:ascii="Times New Roman" w:hAnsi="Times New Roman"/>
              </w:rPr>
              <w:t>Р</w:t>
            </w:r>
            <w:r w:rsidR="0027689D">
              <w:rPr>
                <w:rFonts w:ascii="Times New Roman" w:hAnsi="Times New Roman"/>
              </w:rPr>
              <w:t xml:space="preserve">еспублики </w:t>
            </w:r>
            <w:r w:rsidR="0027689D" w:rsidRPr="0051054B">
              <w:rPr>
                <w:rFonts w:ascii="Times New Roman" w:hAnsi="Times New Roman"/>
              </w:rPr>
              <w:t>Т</w:t>
            </w:r>
            <w:r w:rsidR="0027689D">
              <w:rPr>
                <w:rFonts w:ascii="Times New Roman" w:hAnsi="Times New Roman"/>
              </w:rPr>
              <w:t>ыва</w:t>
            </w:r>
            <w:r w:rsidRPr="0051054B">
              <w:rPr>
                <w:rFonts w:ascii="Times New Roman" w:hAnsi="Times New Roman"/>
              </w:rPr>
              <w:t>, органы местного самоуправления, осуществляющие управление в сфере образования (по согласованию)</w:t>
            </w:r>
          </w:p>
        </w:tc>
      </w:tr>
      <w:tr w:rsidR="00B33E78" w:rsidRPr="0051054B" w:rsidTr="0027689D">
        <w:tc>
          <w:tcPr>
            <w:tcW w:w="2942" w:type="dxa"/>
            <w:vMerge w:val="restart"/>
          </w:tcPr>
          <w:p w:rsidR="00B33E78" w:rsidRPr="0051054B" w:rsidRDefault="00B33E78" w:rsidP="0051054B">
            <w:pPr>
              <w:spacing w:after="0" w:line="240" w:lineRule="auto"/>
              <w:rPr>
                <w:rFonts w:ascii="Times New Roman" w:hAnsi="Times New Roman"/>
              </w:rPr>
            </w:pPr>
            <w:r w:rsidRPr="0051054B">
              <w:rPr>
                <w:rFonts w:ascii="Times New Roman" w:hAnsi="Times New Roman"/>
              </w:rPr>
              <w:t>1.2. Создание условий для развития дошкольного образования путем реконструкции и капитального ремонта зданий дошкольных образовательных организаций</w:t>
            </w:r>
          </w:p>
        </w:tc>
        <w:tc>
          <w:tcPr>
            <w:tcW w:w="1731" w:type="dxa"/>
          </w:tcPr>
          <w:p w:rsidR="00B33E78" w:rsidRPr="0051054B" w:rsidRDefault="00B33E78" w:rsidP="0051054B">
            <w:pPr>
              <w:spacing w:after="0" w:line="240" w:lineRule="auto"/>
              <w:jc w:val="center"/>
              <w:rPr>
                <w:rFonts w:ascii="Times New Roman" w:hAnsi="Times New Roman"/>
              </w:rPr>
            </w:pPr>
            <w:r w:rsidRPr="0051054B">
              <w:rPr>
                <w:rFonts w:ascii="Times New Roman" w:hAnsi="Times New Roman"/>
              </w:rPr>
              <w:t>1 019 742,6</w:t>
            </w:r>
          </w:p>
        </w:tc>
        <w:tc>
          <w:tcPr>
            <w:tcW w:w="1624" w:type="dxa"/>
          </w:tcPr>
          <w:p w:rsidR="00B33E78" w:rsidRPr="0051054B" w:rsidRDefault="00B33E78" w:rsidP="0051054B">
            <w:pPr>
              <w:spacing w:after="0" w:line="240" w:lineRule="auto"/>
              <w:jc w:val="center"/>
              <w:rPr>
                <w:rFonts w:ascii="Times New Roman" w:hAnsi="Times New Roman"/>
              </w:rPr>
            </w:pPr>
            <w:r w:rsidRPr="0051054B">
              <w:rPr>
                <w:rFonts w:ascii="Times New Roman" w:hAnsi="Times New Roman"/>
              </w:rPr>
              <w:t>641 946,6</w:t>
            </w:r>
          </w:p>
        </w:tc>
        <w:tc>
          <w:tcPr>
            <w:tcW w:w="1921" w:type="dxa"/>
          </w:tcPr>
          <w:p w:rsidR="00B33E78" w:rsidRPr="0051054B" w:rsidRDefault="00B33E78" w:rsidP="0051054B">
            <w:pPr>
              <w:spacing w:after="0" w:line="240" w:lineRule="auto"/>
              <w:jc w:val="center"/>
              <w:rPr>
                <w:rFonts w:ascii="Times New Roman" w:hAnsi="Times New Roman"/>
              </w:rPr>
            </w:pPr>
            <w:r w:rsidRPr="0051054B">
              <w:rPr>
                <w:rFonts w:ascii="Times New Roman" w:hAnsi="Times New Roman"/>
              </w:rPr>
              <w:t>377 796,0</w:t>
            </w:r>
          </w:p>
        </w:tc>
        <w:tc>
          <w:tcPr>
            <w:tcW w:w="1571" w:type="dxa"/>
          </w:tcPr>
          <w:p w:rsidR="00B33E78" w:rsidRPr="0051054B" w:rsidRDefault="00B33E78" w:rsidP="0051054B">
            <w:pPr>
              <w:spacing w:after="0" w:line="240" w:lineRule="auto"/>
              <w:jc w:val="center"/>
              <w:rPr>
                <w:rFonts w:ascii="Times New Roman" w:hAnsi="Times New Roman"/>
              </w:rPr>
            </w:pPr>
            <w:r w:rsidRPr="0051054B">
              <w:rPr>
                <w:rFonts w:ascii="Times New Roman" w:hAnsi="Times New Roman"/>
              </w:rPr>
              <w:t>0,0</w:t>
            </w:r>
          </w:p>
        </w:tc>
        <w:tc>
          <w:tcPr>
            <w:tcW w:w="1276" w:type="dxa"/>
          </w:tcPr>
          <w:p w:rsidR="00B33E78" w:rsidRPr="0051054B" w:rsidRDefault="00B33E78" w:rsidP="0051054B">
            <w:pPr>
              <w:spacing w:after="0" w:line="240" w:lineRule="auto"/>
              <w:jc w:val="center"/>
              <w:rPr>
                <w:rFonts w:ascii="Times New Roman" w:hAnsi="Times New Roman"/>
              </w:rPr>
            </w:pPr>
            <w:r w:rsidRPr="0051054B">
              <w:rPr>
                <w:rFonts w:ascii="Times New Roman" w:hAnsi="Times New Roman"/>
              </w:rPr>
              <w:t>1 019 742,6</w:t>
            </w:r>
          </w:p>
        </w:tc>
        <w:tc>
          <w:tcPr>
            <w:tcW w:w="1410" w:type="dxa"/>
          </w:tcPr>
          <w:p w:rsidR="00B33E78" w:rsidRPr="0051054B" w:rsidRDefault="00B33E78" w:rsidP="0051054B">
            <w:pPr>
              <w:spacing w:after="0" w:line="240" w:lineRule="auto"/>
              <w:jc w:val="center"/>
              <w:rPr>
                <w:rFonts w:ascii="Times New Roman" w:hAnsi="Times New Roman"/>
              </w:rPr>
            </w:pPr>
            <w:r w:rsidRPr="0051054B">
              <w:rPr>
                <w:rFonts w:ascii="Times New Roman" w:hAnsi="Times New Roman"/>
              </w:rPr>
              <w:t>2014-2019</w:t>
            </w:r>
          </w:p>
        </w:tc>
        <w:tc>
          <w:tcPr>
            <w:tcW w:w="3189" w:type="dxa"/>
            <w:vMerge w:val="restart"/>
          </w:tcPr>
          <w:p w:rsidR="00B33E78" w:rsidRPr="0051054B" w:rsidRDefault="00B33E78" w:rsidP="0027689D">
            <w:pPr>
              <w:spacing w:after="0" w:line="240" w:lineRule="auto"/>
              <w:rPr>
                <w:rFonts w:ascii="Times New Roman" w:hAnsi="Times New Roman"/>
              </w:rPr>
            </w:pPr>
            <w:r w:rsidRPr="0051054B">
              <w:rPr>
                <w:rFonts w:ascii="Times New Roman" w:hAnsi="Times New Roman"/>
              </w:rPr>
              <w:t xml:space="preserve">Минстрой </w:t>
            </w:r>
            <w:r w:rsidR="0027689D" w:rsidRPr="0051054B">
              <w:rPr>
                <w:rFonts w:ascii="Times New Roman" w:hAnsi="Times New Roman"/>
              </w:rPr>
              <w:t>Р</w:t>
            </w:r>
            <w:r w:rsidR="0027689D">
              <w:rPr>
                <w:rFonts w:ascii="Times New Roman" w:hAnsi="Times New Roman"/>
              </w:rPr>
              <w:t xml:space="preserve">еспублики </w:t>
            </w:r>
            <w:r w:rsidR="0027689D" w:rsidRPr="0051054B">
              <w:rPr>
                <w:rFonts w:ascii="Times New Roman" w:hAnsi="Times New Roman"/>
              </w:rPr>
              <w:t>Т</w:t>
            </w:r>
            <w:r w:rsidR="0027689D">
              <w:rPr>
                <w:rFonts w:ascii="Times New Roman" w:hAnsi="Times New Roman"/>
              </w:rPr>
              <w:t>ыва</w:t>
            </w:r>
            <w:r w:rsidRPr="0051054B">
              <w:rPr>
                <w:rFonts w:ascii="Times New Roman" w:hAnsi="Times New Roman"/>
              </w:rPr>
              <w:t xml:space="preserve">, Минобр </w:t>
            </w:r>
            <w:r w:rsidR="0027689D" w:rsidRPr="0051054B">
              <w:rPr>
                <w:rFonts w:ascii="Times New Roman" w:hAnsi="Times New Roman"/>
              </w:rPr>
              <w:t>Р</w:t>
            </w:r>
            <w:r w:rsidR="0027689D">
              <w:rPr>
                <w:rFonts w:ascii="Times New Roman" w:hAnsi="Times New Roman"/>
              </w:rPr>
              <w:t xml:space="preserve">еспублики </w:t>
            </w:r>
            <w:r w:rsidR="0027689D" w:rsidRPr="0051054B">
              <w:rPr>
                <w:rFonts w:ascii="Times New Roman" w:hAnsi="Times New Roman"/>
              </w:rPr>
              <w:t>Т</w:t>
            </w:r>
            <w:r w:rsidR="0027689D">
              <w:rPr>
                <w:rFonts w:ascii="Times New Roman" w:hAnsi="Times New Roman"/>
              </w:rPr>
              <w:t>ыва</w:t>
            </w:r>
            <w:r w:rsidRPr="0051054B">
              <w:rPr>
                <w:rFonts w:ascii="Times New Roman" w:hAnsi="Times New Roman"/>
              </w:rPr>
              <w:t>, органы местного самоуправления (по согласованию)</w:t>
            </w:r>
          </w:p>
        </w:tc>
      </w:tr>
      <w:tr w:rsidR="00B33E78" w:rsidRPr="0051054B" w:rsidTr="0027689D">
        <w:tc>
          <w:tcPr>
            <w:tcW w:w="2942" w:type="dxa"/>
            <w:vMerge/>
          </w:tcPr>
          <w:p w:rsidR="00B33E78" w:rsidRPr="0051054B" w:rsidRDefault="00B33E78" w:rsidP="0051054B">
            <w:pPr>
              <w:spacing w:after="0" w:line="240" w:lineRule="auto"/>
              <w:rPr>
                <w:rFonts w:ascii="Times New Roman" w:hAnsi="Times New Roman"/>
              </w:rPr>
            </w:pPr>
          </w:p>
        </w:tc>
        <w:tc>
          <w:tcPr>
            <w:tcW w:w="1731" w:type="dxa"/>
          </w:tcPr>
          <w:p w:rsidR="00B33E78" w:rsidRPr="0051054B" w:rsidRDefault="00B33E78" w:rsidP="0051054B">
            <w:pPr>
              <w:spacing w:after="0" w:line="240" w:lineRule="auto"/>
              <w:jc w:val="center"/>
              <w:rPr>
                <w:rFonts w:ascii="Times New Roman" w:hAnsi="Times New Roman"/>
              </w:rPr>
            </w:pPr>
            <w:r w:rsidRPr="0051054B">
              <w:rPr>
                <w:rFonts w:ascii="Times New Roman" w:hAnsi="Times New Roman"/>
              </w:rPr>
              <w:t>667 260,8</w:t>
            </w:r>
          </w:p>
        </w:tc>
        <w:tc>
          <w:tcPr>
            <w:tcW w:w="1624" w:type="dxa"/>
          </w:tcPr>
          <w:p w:rsidR="00B33E78" w:rsidRPr="0051054B" w:rsidRDefault="00B33E78" w:rsidP="0051054B">
            <w:pPr>
              <w:spacing w:after="0" w:line="240" w:lineRule="auto"/>
              <w:jc w:val="center"/>
              <w:rPr>
                <w:rFonts w:ascii="Times New Roman" w:hAnsi="Times New Roman"/>
              </w:rPr>
            </w:pPr>
            <w:r w:rsidRPr="0051054B">
              <w:rPr>
                <w:rFonts w:ascii="Times New Roman" w:hAnsi="Times New Roman"/>
              </w:rPr>
              <w:t>479 020,4</w:t>
            </w:r>
          </w:p>
        </w:tc>
        <w:tc>
          <w:tcPr>
            <w:tcW w:w="1921" w:type="dxa"/>
          </w:tcPr>
          <w:p w:rsidR="00B33E78" w:rsidRPr="0051054B" w:rsidRDefault="00B33E78" w:rsidP="0051054B">
            <w:pPr>
              <w:spacing w:after="0" w:line="240" w:lineRule="auto"/>
              <w:jc w:val="center"/>
              <w:rPr>
                <w:rFonts w:ascii="Times New Roman" w:hAnsi="Times New Roman"/>
              </w:rPr>
            </w:pPr>
            <w:r w:rsidRPr="0051054B">
              <w:rPr>
                <w:rFonts w:ascii="Times New Roman" w:hAnsi="Times New Roman"/>
              </w:rPr>
              <w:t>188 240,4</w:t>
            </w:r>
          </w:p>
        </w:tc>
        <w:tc>
          <w:tcPr>
            <w:tcW w:w="1571" w:type="dxa"/>
          </w:tcPr>
          <w:p w:rsidR="00B33E78" w:rsidRPr="0051054B" w:rsidRDefault="00B33E78" w:rsidP="0051054B">
            <w:pPr>
              <w:spacing w:after="0" w:line="240" w:lineRule="auto"/>
              <w:jc w:val="center"/>
              <w:rPr>
                <w:rFonts w:ascii="Times New Roman" w:hAnsi="Times New Roman"/>
              </w:rPr>
            </w:pPr>
          </w:p>
        </w:tc>
        <w:tc>
          <w:tcPr>
            <w:tcW w:w="1276" w:type="dxa"/>
          </w:tcPr>
          <w:p w:rsidR="00B33E78" w:rsidRPr="0051054B" w:rsidRDefault="00B33E78" w:rsidP="0051054B">
            <w:pPr>
              <w:spacing w:after="0" w:line="240" w:lineRule="auto"/>
              <w:jc w:val="center"/>
              <w:rPr>
                <w:rFonts w:ascii="Times New Roman" w:hAnsi="Times New Roman"/>
              </w:rPr>
            </w:pPr>
            <w:r w:rsidRPr="0051054B">
              <w:rPr>
                <w:rFonts w:ascii="Times New Roman" w:hAnsi="Times New Roman"/>
              </w:rPr>
              <w:t>667 260,8</w:t>
            </w:r>
          </w:p>
        </w:tc>
        <w:tc>
          <w:tcPr>
            <w:tcW w:w="1410" w:type="dxa"/>
          </w:tcPr>
          <w:p w:rsidR="00B33E78" w:rsidRPr="0051054B" w:rsidRDefault="00B33E78" w:rsidP="0051054B">
            <w:pPr>
              <w:spacing w:after="0" w:line="240" w:lineRule="auto"/>
              <w:jc w:val="center"/>
              <w:rPr>
                <w:rFonts w:ascii="Times New Roman" w:hAnsi="Times New Roman"/>
              </w:rPr>
            </w:pPr>
            <w:r w:rsidRPr="0051054B">
              <w:rPr>
                <w:rFonts w:ascii="Times New Roman" w:hAnsi="Times New Roman"/>
              </w:rPr>
              <w:t>2014</w:t>
            </w:r>
          </w:p>
        </w:tc>
        <w:tc>
          <w:tcPr>
            <w:tcW w:w="3189" w:type="dxa"/>
            <w:vMerge/>
          </w:tcPr>
          <w:p w:rsidR="00B33E78" w:rsidRPr="0051054B" w:rsidRDefault="00B33E78" w:rsidP="0027689D">
            <w:pPr>
              <w:spacing w:after="0" w:line="240" w:lineRule="auto"/>
              <w:rPr>
                <w:rFonts w:ascii="Times New Roman" w:hAnsi="Times New Roman"/>
              </w:rPr>
            </w:pPr>
          </w:p>
        </w:tc>
      </w:tr>
      <w:tr w:rsidR="00B33E78" w:rsidRPr="0051054B" w:rsidTr="0027689D">
        <w:tc>
          <w:tcPr>
            <w:tcW w:w="2942" w:type="dxa"/>
            <w:vMerge/>
          </w:tcPr>
          <w:p w:rsidR="00B33E78" w:rsidRPr="0051054B" w:rsidRDefault="00B33E78" w:rsidP="0051054B">
            <w:pPr>
              <w:spacing w:after="0" w:line="240" w:lineRule="auto"/>
              <w:rPr>
                <w:rFonts w:ascii="Times New Roman" w:hAnsi="Times New Roman"/>
              </w:rPr>
            </w:pPr>
          </w:p>
        </w:tc>
        <w:tc>
          <w:tcPr>
            <w:tcW w:w="1731" w:type="dxa"/>
          </w:tcPr>
          <w:p w:rsidR="00B33E78" w:rsidRPr="0051054B" w:rsidRDefault="00B33E78" w:rsidP="0051054B">
            <w:pPr>
              <w:spacing w:after="0" w:line="240" w:lineRule="auto"/>
              <w:jc w:val="center"/>
              <w:rPr>
                <w:rFonts w:ascii="Times New Roman" w:hAnsi="Times New Roman"/>
              </w:rPr>
            </w:pPr>
            <w:r w:rsidRPr="0051054B">
              <w:rPr>
                <w:rFonts w:ascii="Times New Roman" w:hAnsi="Times New Roman"/>
              </w:rPr>
              <w:t>250 003,4</w:t>
            </w:r>
          </w:p>
        </w:tc>
        <w:tc>
          <w:tcPr>
            <w:tcW w:w="1624" w:type="dxa"/>
          </w:tcPr>
          <w:p w:rsidR="00B33E78" w:rsidRPr="0051054B" w:rsidRDefault="00B33E78" w:rsidP="0051054B">
            <w:pPr>
              <w:spacing w:after="0" w:line="240" w:lineRule="auto"/>
              <w:jc w:val="center"/>
              <w:rPr>
                <w:rFonts w:ascii="Times New Roman" w:hAnsi="Times New Roman"/>
              </w:rPr>
            </w:pPr>
            <w:r w:rsidRPr="0051054B">
              <w:rPr>
                <w:rFonts w:ascii="Times New Roman" w:hAnsi="Times New Roman"/>
              </w:rPr>
              <w:t>162 926,2</w:t>
            </w:r>
          </w:p>
        </w:tc>
        <w:tc>
          <w:tcPr>
            <w:tcW w:w="1921" w:type="dxa"/>
          </w:tcPr>
          <w:p w:rsidR="00B33E78" w:rsidRPr="0051054B" w:rsidRDefault="00B33E78" w:rsidP="0051054B">
            <w:pPr>
              <w:spacing w:after="0" w:line="240" w:lineRule="auto"/>
              <w:jc w:val="center"/>
              <w:rPr>
                <w:rFonts w:ascii="Times New Roman" w:hAnsi="Times New Roman"/>
              </w:rPr>
            </w:pPr>
            <w:r w:rsidRPr="0051054B">
              <w:rPr>
                <w:rFonts w:ascii="Times New Roman" w:hAnsi="Times New Roman"/>
              </w:rPr>
              <w:t>87 077,2</w:t>
            </w:r>
          </w:p>
        </w:tc>
        <w:tc>
          <w:tcPr>
            <w:tcW w:w="1571" w:type="dxa"/>
          </w:tcPr>
          <w:p w:rsidR="00B33E78" w:rsidRPr="0051054B" w:rsidRDefault="00B33E78" w:rsidP="0051054B">
            <w:pPr>
              <w:spacing w:after="0" w:line="240" w:lineRule="auto"/>
              <w:jc w:val="center"/>
              <w:rPr>
                <w:rFonts w:ascii="Times New Roman" w:hAnsi="Times New Roman"/>
              </w:rPr>
            </w:pPr>
          </w:p>
        </w:tc>
        <w:tc>
          <w:tcPr>
            <w:tcW w:w="1276" w:type="dxa"/>
          </w:tcPr>
          <w:p w:rsidR="00B33E78" w:rsidRPr="0051054B" w:rsidRDefault="00B33E78" w:rsidP="0051054B">
            <w:pPr>
              <w:spacing w:after="0" w:line="240" w:lineRule="auto"/>
              <w:jc w:val="center"/>
              <w:rPr>
                <w:rFonts w:ascii="Times New Roman" w:hAnsi="Times New Roman"/>
              </w:rPr>
            </w:pPr>
            <w:r w:rsidRPr="0051054B">
              <w:rPr>
                <w:rFonts w:ascii="Times New Roman" w:hAnsi="Times New Roman"/>
              </w:rPr>
              <w:t>250 003,4</w:t>
            </w:r>
          </w:p>
        </w:tc>
        <w:tc>
          <w:tcPr>
            <w:tcW w:w="1410" w:type="dxa"/>
          </w:tcPr>
          <w:p w:rsidR="00B33E78" w:rsidRPr="0051054B" w:rsidRDefault="00B33E78" w:rsidP="0051054B">
            <w:pPr>
              <w:spacing w:after="0" w:line="240" w:lineRule="auto"/>
              <w:jc w:val="center"/>
              <w:rPr>
                <w:rFonts w:ascii="Times New Roman" w:hAnsi="Times New Roman"/>
              </w:rPr>
            </w:pPr>
            <w:r w:rsidRPr="0051054B">
              <w:rPr>
                <w:rFonts w:ascii="Times New Roman" w:hAnsi="Times New Roman"/>
              </w:rPr>
              <w:t>2015</w:t>
            </w:r>
          </w:p>
        </w:tc>
        <w:tc>
          <w:tcPr>
            <w:tcW w:w="3189" w:type="dxa"/>
            <w:vMerge/>
          </w:tcPr>
          <w:p w:rsidR="00B33E78" w:rsidRPr="0051054B" w:rsidRDefault="00B33E78" w:rsidP="0027689D">
            <w:pPr>
              <w:spacing w:after="0" w:line="240" w:lineRule="auto"/>
              <w:rPr>
                <w:rFonts w:ascii="Times New Roman" w:hAnsi="Times New Roman"/>
              </w:rPr>
            </w:pPr>
          </w:p>
        </w:tc>
      </w:tr>
      <w:tr w:rsidR="00B33E78" w:rsidRPr="0051054B" w:rsidTr="0027689D">
        <w:tc>
          <w:tcPr>
            <w:tcW w:w="2942" w:type="dxa"/>
            <w:vMerge/>
          </w:tcPr>
          <w:p w:rsidR="00B33E78" w:rsidRPr="0051054B" w:rsidRDefault="00B33E78" w:rsidP="0051054B">
            <w:pPr>
              <w:spacing w:after="0" w:line="240" w:lineRule="auto"/>
              <w:rPr>
                <w:rFonts w:ascii="Times New Roman" w:hAnsi="Times New Roman"/>
              </w:rPr>
            </w:pPr>
          </w:p>
        </w:tc>
        <w:tc>
          <w:tcPr>
            <w:tcW w:w="1731" w:type="dxa"/>
          </w:tcPr>
          <w:p w:rsidR="00B33E78" w:rsidRPr="0051054B" w:rsidRDefault="00B33E78" w:rsidP="0051054B">
            <w:pPr>
              <w:spacing w:after="0" w:line="240" w:lineRule="auto"/>
              <w:jc w:val="center"/>
              <w:rPr>
                <w:rFonts w:ascii="Times New Roman" w:hAnsi="Times New Roman"/>
              </w:rPr>
            </w:pPr>
            <w:r w:rsidRPr="0051054B">
              <w:rPr>
                <w:rFonts w:ascii="Times New Roman" w:hAnsi="Times New Roman"/>
              </w:rPr>
              <w:t>64 769,5</w:t>
            </w:r>
          </w:p>
        </w:tc>
        <w:tc>
          <w:tcPr>
            <w:tcW w:w="1624" w:type="dxa"/>
          </w:tcPr>
          <w:p w:rsidR="00B33E78" w:rsidRPr="0051054B" w:rsidRDefault="00B33E78" w:rsidP="0051054B">
            <w:pPr>
              <w:spacing w:after="0" w:line="240" w:lineRule="auto"/>
              <w:jc w:val="center"/>
              <w:rPr>
                <w:rFonts w:ascii="Times New Roman" w:hAnsi="Times New Roman"/>
              </w:rPr>
            </w:pPr>
            <w:r w:rsidRPr="0051054B">
              <w:rPr>
                <w:rFonts w:ascii="Times New Roman" w:hAnsi="Times New Roman"/>
              </w:rPr>
              <w:t>0,0</w:t>
            </w:r>
          </w:p>
        </w:tc>
        <w:tc>
          <w:tcPr>
            <w:tcW w:w="1921" w:type="dxa"/>
          </w:tcPr>
          <w:p w:rsidR="00B33E78" w:rsidRPr="0051054B" w:rsidRDefault="00B33E78" w:rsidP="0051054B">
            <w:pPr>
              <w:spacing w:after="0" w:line="240" w:lineRule="auto"/>
              <w:jc w:val="center"/>
              <w:rPr>
                <w:rFonts w:ascii="Times New Roman" w:hAnsi="Times New Roman"/>
              </w:rPr>
            </w:pPr>
            <w:r w:rsidRPr="0051054B">
              <w:rPr>
                <w:rFonts w:ascii="Times New Roman" w:hAnsi="Times New Roman"/>
              </w:rPr>
              <w:t>64 769,5</w:t>
            </w:r>
          </w:p>
        </w:tc>
        <w:tc>
          <w:tcPr>
            <w:tcW w:w="1571" w:type="dxa"/>
          </w:tcPr>
          <w:p w:rsidR="00B33E78" w:rsidRPr="0051054B" w:rsidRDefault="00B33E78" w:rsidP="0051054B">
            <w:pPr>
              <w:spacing w:after="0" w:line="240" w:lineRule="auto"/>
              <w:jc w:val="center"/>
              <w:rPr>
                <w:rFonts w:ascii="Times New Roman" w:hAnsi="Times New Roman"/>
              </w:rPr>
            </w:pPr>
          </w:p>
        </w:tc>
        <w:tc>
          <w:tcPr>
            <w:tcW w:w="1276" w:type="dxa"/>
          </w:tcPr>
          <w:p w:rsidR="00B33E78" w:rsidRPr="0051054B" w:rsidRDefault="00B33E78" w:rsidP="0051054B">
            <w:pPr>
              <w:spacing w:after="0" w:line="240" w:lineRule="auto"/>
              <w:jc w:val="center"/>
              <w:rPr>
                <w:rFonts w:ascii="Times New Roman" w:hAnsi="Times New Roman"/>
              </w:rPr>
            </w:pPr>
            <w:r w:rsidRPr="0051054B">
              <w:rPr>
                <w:rFonts w:ascii="Times New Roman" w:hAnsi="Times New Roman"/>
              </w:rPr>
              <w:t>64 769,5</w:t>
            </w:r>
          </w:p>
        </w:tc>
        <w:tc>
          <w:tcPr>
            <w:tcW w:w="1410" w:type="dxa"/>
          </w:tcPr>
          <w:p w:rsidR="00B33E78" w:rsidRPr="0051054B" w:rsidRDefault="00B33E78" w:rsidP="0051054B">
            <w:pPr>
              <w:spacing w:after="0" w:line="240" w:lineRule="auto"/>
              <w:jc w:val="center"/>
              <w:rPr>
                <w:rFonts w:ascii="Times New Roman" w:hAnsi="Times New Roman"/>
              </w:rPr>
            </w:pPr>
            <w:r w:rsidRPr="0051054B">
              <w:rPr>
                <w:rFonts w:ascii="Times New Roman" w:hAnsi="Times New Roman"/>
              </w:rPr>
              <w:t>2016</w:t>
            </w:r>
          </w:p>
        </w:tc>
        <w:tc>
          <w:tcPr>
            <w:tcW w:w="3189" w:type="dxa"/>
            <w:vMerge/>
          </w:tcPr>
          <w:p w:rsidR="00B33E78" w:rsidRPr="0051054B" w:rsidRDefault="00B33E78" w:rsidP="0027689D">
            <w:pPr>
              <w:spacing w:after="0" w:line="240" w:lineRule="auto"/>
              <w:rPr>
                <w:rFonts w:ascii="Times New Roman" w:hAnsi="Times New Roman"/>
              </w:rPr>
            </w:pPr>
          </w:p>
        </w:tc>
      </w:tr>
      <w:tr w:rsidR="00B33E78" w:rsidRPr="0051054B" w:rsidTr="0027689D">
        <w:tc>
          <w:tcPr>
            <w:tcW w:w="2942" w:type="dxa"/>
            <w:vMerge/>
          </w:tcPr>
          <w:p w:rsidR="00B33E78" w:rsidRPr="0051054B" w:rsidRDefault="00B33E78" w:rsidP="0051054B">
            <w:pPr>
              <w:spacing w:after="0" w:line="240" w:lineRule="auto"/>
              <w:rPr>
                <w:rFonts w:ascii="Times New Roman" w:hAnsi="Times New Roman"/>
              </w:rPr>
            </w:pPr>
          </w:p>
        </w:tc>
        <w:tc>
          <w:tcPr>
            <w:tcW w:w="1731" w:type="dxa"/>
          </w:tcPr>
          <w:p w:rsidR="00B33E78" w:rsidRPr="0051054B" w:rsidRDefault="00B33E78" w:rsidP="0051054B">
            <w:pPr>
              <w:spacing w:after="0" w:line="240" w:lineRule="auto"/>
              <w:jc w:val="center"/>
              <w:rPr>
                <w:rFonts w:ascii="Times New Roman" w:hAnsi="Times New Roman"/>
              </w:rPr>
            </w:pPr>
            <w:r w:rsidRPr="0051054B">
              <w:rPr>
                <w:rFonts w:ascii="Times New Roman" w:hAnsi="Times New Roman"/>
              </w:rPr>
              <w:t>37 708,9</w:t>
            </w:r>
          </w:p>
        </w:tc>
        <w:tc>
          <w:tcPr>
            <w:tcW w:w="1624" w:type="dxa"/>
          </w:tcPr>
          <w:p w:rsidR="00B33E78" w:rsidRPr="0051054B" w:rsidRDefault="00B33E78" w:rsidP="0051054B">
            <w:pPr>
              <w:spacing w:after="0" w:line="240" w:lineRule="auto"/>
              <w:jc w:val="center"/>
              <w:rPr>
                <w:rFonts w:ascii="Times New Roman" w:hAnsi="Times New Roman"/>
              </w:rPr>
            </w:pPr>
            <w:r w:rsidRPr="0051054B">
              <w:rPr>
                <w:rFonts w:ascii="Times New Roman" w:hAnsi="Times New Roman"/>
              </w:rPr>
              <w:t>0,0</w:t>
            </w:r>
          </w:p>
        </w:tc>
        <w:tc>
          <w:tcPr>
            <w:tcW w:w="1921" w:type="dxa"/>
          </w:tcPr>
          <w:p w:rsidR="00B33E78" w:rsidRPr="0051054B" w:rsidRDefault="00B33E78" w:rsidP="0051054B">
            <w:pPr>
              <w:spacing w:after="0" w:line="240" w:lineRule="auto"/>
              <w:jc w:val="center"/>
              <w:rPr>
                <w:rFonts w:ascii="Times New Roman" w:hAnsi="Times New Roman"/>
              </w:rPr>
            </w:pPr>
            <w:r w:rsidRPr="0051054B">
              <w:rPr>
                <w:rFonts w:ascii="Times New Roman" w:hAnsi="Times New Roman"/>
              </w:rPr>
              <w:t>37 708,9</w:t>
            </w:r>
          </w:p>
        </w:tc>
        <w:tc>
          <w:tcPr>
            <w:tcW w:w="1571" w:type="dxa"/>
          </w:tcPr>
          <w:p w:rsidR="00B33E78" w:rsidRPr="0051054B" w:rsidRDefault="00B33E78" w:rsidP="0051054B">
            <w:pPr>
              <w:spacing w:after="0" w:line="240" w:lineRule="auto"/>
              <w:jc w:val="center"/>
              <w:rPr>
                <w:rFonts w:ascii="Times New Roman" w:hAnsi="Times New Roman"/>
              </w:rPr>
            </w:pPr>
            <w:r w:rsidRPr="0051054B">
              <w:rPr>
                <w:rFonts w:ascii="Times New Roman" w:hAnsi="Times New Roman"/>
              </w:rPr>
              <w:t>0,0</w:t>
            </w:r>
          </w:p>
        </w:tc>
        <w:tc>
          <w:tcPr>
            <w:tcW w:w="1276" w:type="dxa"/>
          </w:tcPr>
          <w:p w:rsidR="00B33E78" w:rsidRPr="0051054B" w:rsidRDefault="00B33E78" w:rsidP="0051054B">
            <w:pPr>
              <w:spacing w:after="0" w:line="240" w:lineRule="auto"/>
              <w:jc w:val="center"/>
              <w:rPr>
                <w:rFonts w:ascii="Times New Roman" w:hAnsi="Times New Roman"/>
              </w:rPr>
            </w:pPr>
            <w:r w:rsidRPr="0051054B">
              <w:rPr>
                <w:rFonts w:ascii="Times New Roman" w:hAnsi="Times New Roman"/>
              </w:rPr>
              <w:t>37 708,9</w:t>
            </w:r>
          </w:p>
        </w:tc>
        <w:tc>
          <w:tcPr>
            <w:tcW w:w="1410" w:type="dxa"/>
          </w:tcPr>
          <w:p w:rsidR="00B33E78" w:rsidRPr="0051054B" w:rsidRDefault="00B33E78" w:rsidP="0051054B">
            <w:pPr>
              <w:spacing w:after="0" w:line="240" w:lineRule="auto"/>
              <w:jc w:val="center"/>
              <w:rPr>
                <w:rFonts w:ascii="Times New Roman" w:hAnsi="Times New Roman"/>
              </w:rPr>
            </w:pPr>
            <w:r w:rsidRPr="0051054B">
              <w:rPr>
                <w:rFonts w:ascii="Times New Roman" w:hAnsi="Times New Roman"/>
              </w:rPr>
              <w:t>2017</w:t>
            </w:r>
          </w:p>
        </w:tc>
        <w:tc>
          <w:tcPr>
            <w:tcW w:w="3189" w:type="dxa"/>
            <w:vMerge/>
          </w:tcPr>
          <w:p w:rsidR="00B33E78" w:rsidRPr="0051054B" w:rsidRDefault="00B33E78" w:rsidP="0027689D">
            <w:pPr>
              <w:spacing w:after="0" w:line="240" w:lineRule="auto"/>
              <w:rPr>
                <w:rFonts w:ascii="Times New Roman" w:hAnsi="Times New Roman"/>
              </w:rPr>
            </w:pPr>
          </w:p>
        </w:tc>
      </w:tr>
      <w:tr w:rsidR="00B33E78" w:rsidRPr="0051054B" w:rsidTr="0027689D">
        <w:tc>
          <w:tcPr>
            <w:tcW w:w="2942" w:type="dxa"/>
            <w:vMerge/>
          </w:tcPr>
          <w:p w:rsidR="00B33E78" w:rsidRPr="0051054B" w:rsidRDefault="00B33E78" w:rsidP="0051054B">
            <w:pPr>
              <w:spacing w:after="0" w:line="240" w:lineRule="auto"/>
              <w:rPr>
                <w:rFonts w:ascii="Times New Roman" w:hAnsi="Times New Roman"/>
              </w:rPr>
            </w:pPr>
          </w:p>
        </w:tc>
        <w:tc>
          <w:tcPr>
            <w:tcW w:w="1731" w:type="dxa"/>
          </w:tcPr>
          <w:p w:rsidR="00B33E78" w:rsidRPr="0051054B" w:rsidRDefault="00B33E78" w:rsidP="0051054B">
            <w:pPr>
              <w:spacing w:after="0" w:line="240" w:lineRule="auto"/>
              <w:jc w:val="center"/>
              <w:rPr>
                <w:rFonts w:ascii="Times New Roman" w:hAnsi="Times New Roman"/>
              </w:rPr>
            </w:pPr>
            <w:r w:rsidRPr="0051054B">
              <w:rPr>
                <w:rFonts w:ascii="Times New Roman" w:hAnsi="Times New Roman"/>
              </w:rPr>
              <w:t>0,0</w:t>
            </w:r>
          </w:p>
        </w:tc>
        <w:tc>
          <w:tcPr>
            <w:tcW w:w="1624" w:type="dxa"/>
          </w:tcPr>
          <w:p w:rsidR="00B33E78" w:rsidRPr="0051054B" w:rsidRDefault="00B33E78" w:rsidP="0051054B">
            <w:pPr>
              <w:spacing w:after="0" w:line="240" w:lineRule="auto"/>
              <w:jc w:val="center"/>
              <w:rPr>
                <w:rFonts w:ascii="Times New Roman" w:hAnsi="Times New Roman"/>
              </w:rPr>
            </w:pPr>
            <w:r w:rsidRPr="0051054B">
              <w:rPr>
                <w:rFonts w:ascii="Times New Roman" w:hAnsi="Times New Roman"/>
              </w:rPr>
              <w:t>0,0</w:t>
            </w:r>
          </w:p>
        </w:tc>
        <w:tc>
          <w:tcPr>
            <w:tcW w:w="1921" w:type="dxa"/>
          </w:tcPr>
          <w:p w:rsidR="00B33E78" w:rsidRPr="0051054B" w:rsidRDefault="00B33E78" w:rsidP="0051054B">
            <w:pPr>
              <w:spacing w:after="0" w:line="240" w:lineRule="auto"/>
              <w:jc w:val="center"/>
              <w:rPr>
                <w:rFonts w:ascii="Times New Roman" w:hAnsi="Times New Roman"/>
              </w:rPr>
            </w:pPr>
            <w:r w:rsidRPr="0051054B">
              <w:rPr>
                <w:rFonts w:ascii="Times New Roman" w:hAnsi="Times New Roman"/>
              </w:rPr>
              <w:t>0,0</w:t>
            </w:r>
          </w:p>
        </w:tc>
        <w:tc>
          <w:tcPr>
            <w:tcW w:w="1571" w:type="dxa"/>
          </w:tcPr>
          <w:p w:rsidR="00B33E78" w:rsidRPr="0051054B" w:rsidRDefault="00B33E78" w:rsidP="0051054B">
            <w:pPr>
              <w:spacing w:after="0" w:line="240" w:lineRule="auto"/>
              <w:jc w:val="center"/>
              <w:rPr>
                <w:rFonts w:ascii="Times New Roman" w:hAnsi="Times New Roman"/>
              </w:rPr>
            </w:pPr>
          </w:p>
        </w:tc>
        <w:tc>
          <w:tcPr>
            <w:tcW w:w="1276" w:type="dxa"/>
          </w:tcPr>
          <w:p w:rsidR="00B33E78" w:rsidRPr="0051054B" w:rsidRDefault="00B33E78" w:rsidP="0051054B">
            <w:pPr>
              <w:spacing w:after="0" w:line="240" w:lineRule="auto"/>
              <w:jc w:val="center"/>
              <w:rPr>
                <w:rFonts w:ascii="Times New Roman" w:hAnsi="Times New Roman"/>
              </w:rPr>
            </w:pPr>
            <w:r w:rsidRPr="0051054B">
              <w:rPr>
                <w:rFonts w:ascii="Times New Roman" w:hAnsi="Times New Roman"/>
              </w:rPr>
              <w:t>0,0</w:t>
            </w:r>
          </w:p>
        </w:tc>
        <w:tc>
          <w:tcPr>
            <w:tcW w:w="1410" w:type="dxa"/>
          </w:tcPr>
          <w:p w:rsidR="00B33E78" w:rsidRPr="0051054B" w:rsidRDefault="00B33E78" w:rsidP="0051054B">
            <w:pPr>
              <w:spacing w:after="0" w:line="240" w:lineRule="auto"/>
              <w:jc w:val="center"/>
              <w:rPr>
                <w:rFonts w:ascii="Times New Roman" w:hAnsi="Times New Roman"/>
              </w:rPr>
            </w:pPr>
            <w:r w:rsidRPr="0051054B">
              <w:rPr>
                <w:rFonts w:ascii="Times New Roman" w:hAnsi="Times New Roman"/>
              </w:rPr>
              <w:t>2018</w:t>
            </w:r>
          </w:p>
        </w:tc>
        <w:tc>
          <w:tcPr>
            <w:tcW w:w="3189" w:type="dxa"/>
            <w:vMerge/>
          </w:tcPr>
          <w:p w:rsidR="00B33E78" w:rsidRPr="0051054B" w:rsidRDefault="00B33E78" w:rsidP="0027689D">
            <w:pPr>
              <w:spacing w:after="0" w:line="240" w:lineRule="auto"/>
              <w:rPr>
                <w:rFonts w:ascii="Times New Roman" w:hAnsi="Times New Roman"/>
              </w:rPr>
            </w:pPr>
          </w:p>
        </w:tc>
      </w:tr>
      <w:tr w:rsidR="00B33E78" w:rsidRPr="0051054B" w:rsidTr="0027689D">
        <w:tc>
          <w:tcPr>
            <w:tcW w:w="2942" w:type="dxa"/>
            <w:vMerge/>
          </w:tcPr>
          <w:p w:rsidR="00B33E78" w:rsidRPr="0051054B" w:rsidRDefault="00B33E78" w:rsidP="0051054B">
            <w:pPr>
              <w:spacing w:after="0" w:line="240" w:lineRule="auto"/>
              <w:rPr>
                <w:rFonts w:ascii="Times New Roman" w:hAnsi="Times New Roman"/>
              </w:rPr>
            </w:pPr>
          </w:p>
        </w:tc>
        <w:tc>
          <w:tcPr>
            <w:tcW w:w="1731" w:type="dxa"/>
          </w:tcPr>
          <w:p w:rsidR="00B33E78" w:rsidRPr="0051054B" w:rsidRDefault="00B33E78" w:rsidP="0051054B">
            <w:pPr>
              <w:spacing w:after="0" w:line="240" w:lineRule="auto"/>
              <w:jc w:val="center"/>
              <w:rPr>
                <w:rFonts w:ascii="Times New Roman" w:hAnsi="Times New Roman"/>
              </w:rPr>
            </w:pPr>
            <w:r w:rsidRPr="0051054B">
              <w:rPr>
                <w:rFonts w:ascii="Times New Roman" w:hAnsi="Times New Roman"/>
              </w:rPr>
              <w:t>0,0</w:t>
            </w:r>
          </w:p>
        </w:tc>
        <w:tc>
          <w:tcPr>
            <w:tcW w:w="1624" w:type="dxa"/>
          </w:tcPr>
          <w:p w:rsidR="00B33E78" w:rsidRPr="0051054B" w:rsidRDefault="00B33E78" w:rsidP="0051054B">
            <w:pPr>
              <w:spacing w:after="0" w:line="240" w:lineRule="auto"/>
              <w:jc w:val="center"/>
              <w:rPr>
                <w:rFonts w:ascii="Times New Roman" w:hAnsi="Times New Roman"/>
              </w:rPr>
            </w:pPr>
            <w:r w:rsidRPr="0051054B">
              <w:rPr>
                <w:rFonts w:ascii="Times New Roman" w:hAnsi="Times New Roman"/>
              </w:rPr>
              <w:t>0,0</w:t>
            </w:r>
          </w:p>
        </w:tc>
        <w:tc>
          <w:tcPr>
            <w:tcW w:w="1921" w:type="dxa"/>
          </w:tcPr>
          <w:p w:rsidR="00B33E78" w:rsidRPr="0051054B" w:rsidRDefault="00B33E78" w:rsidP="0051054B">
            <w:pPr>
              <w:spacing w:after="0" w:line="240" w:lineRule="auto"/>
              <w:jc w:val="center"/>
              <w:rPr>
                <w:rFonts w:ascii="Times New Roman" w:hAnsi="Times New Roman"/>
              </w:rPr>
            </w:pPr>
          </w:p>
        </w:tc>
        <w:tc>
          <w:tcPr>
            <w:tcW w:w="1571" w:type="dxa"/>
          </w:tcPr>
          <w:p w:rsidR="00B33E78" w:rsidRPr="0051054B" w:rsidRDefault="00B33E78" w:rsidP="0051054B">
            <w:pPr>
              <w:spacing w:after="0" w:line="240" w:lineRule="auto"/>
              <w:jc w:val="center"/>
              <w:rPr>
                <w:rFonts w:ascii="Times New Roman" w:hAnsi="Times New Roman"/>
              </w:rPr>
            </w:pPr>
          </w:p>
        </w:tc>
        <w:tc>
          <w:tcPr>
            <w:tcW w:w="1276" w:type="dxa"/>
          </w:tcPr>
          <w:p w:rsidR="00B33E78" w:rsidRPr="0051054B" w:rsidRDefault="00B33E78" w:rsidP="0051054B">
            <w:pPr>
              <w:spacing w:after="0" w:line="240" w:lineRule="auto"/>
              <w:jc w:val="center"/>
              <w:rPr>
                <w:rFonts w:ascii="Times New Roman" w:hAnsi="Times New Roman"/>
              </w:rPr>
            </w:pPr>
            <w:r w:rsidRPr="0051054B">
              <w:rPr>
                <w:rFonts w:ascii="Times New Roman" w:hAnsi="Times New Roman"/>
              </w:rPr>
              <w:t>0,0</w:t>
            </w:r>
          </w:p>
        </w:tc>
        <w:tc>
          <w:tcPr>
            <w:tcW w:w="1410" w:type="dxa"/>
          </w:tcPr>
          <w:p w:rsidR="00B33E78" w:rsidRPr="0051054B" w:rsidRDefault="00B33E78" w:rsidP="0051054B">
            <w:pPr>
              <w:spacing w:after="0" w:line="240" w:lineRule="auto"/>
              <w:jc w:val="center"/>
              <w:rPr>
                <w:rFonts w:ascii="Times New Roman" w:hAnsi="Times New Roman"/>
              </w:rPr>
            </w:pPr>
            <w:r w:rsidRPr="0051054B">
              <w:rPr>
                <w:rFonts w:ascii="Times New Roman" w:hAnsi="Times New Roman"/>
              </w:rPr>
              <w:t>2019</w:t>
            </w:r>
          </w:p>
        </w:tc>
        <w:tc>
          <w:tcPr>
            <w:tcW w:w="3189" w:type="dxa"/>
            <w:vMerge/>
          </w:tcPr>
          <w:p w:rsidR="00B33E78" w:rsidRPr="0051054B" w:rsidRDefault="00B33E78" w:rsidP="0027689D">
            <w:pPr>
              <w:spacing w:after="0" w:line="240" w:lineRule="auto"/>
              <w:rPr>
                <w:rFonts w:ascii="Times New Roman" w:hAnsi="Times New Roman"/>
              </w:rPr>
            </w:pPr>
          </w:p>
        </w:tc>
      </w:tr>
      <w:tr w:rsidR="00752865" w:rsidRPr="0051054B" w:rsidTr="0027689D">
        <w:tc>
          <w:tcPr>
            <w:tcW w:w="2942" w:type="dxa"/>
          </w:tcPr>
          <w:p w:rsidR="00DA6C01" w:rsidRPr="0051054B" w:rsidRDefault="00213A41" w:rsidP="0051054B">
            <w:pPr>
              <w:spacing w:after="0" w:line="240" w:lineRule="auto"/>
              <w:rPr>
                <w:rFonts w:ascii="Times New Roman" w:hAnsi="Times New Roman"/>
              </w:rPr>
            </w:pPr>
            <w:r w:rsidRPr="0051054B">
              <w:rPr>
                <w:rFonts w:ascii="Times New Roman" w:hAnsi="Times New Roman"/>
              </w:rPr>
              <w:t xml:space="preserve">1.2.1. </w:t>
            </w:r>
            <w:r w:rsidR="00DA6C01" w:rsidRPr="0051054B">
              <w:rPr>
                <w:rFonts w:ascii="Times New Roman" w:hAnsi="Times New Roman"/>
              </w:rPr>
              <w:t>Капитальный ремонт детского сада с. Эрзин Эрзинского</w:t>
            </w:r>
            <w:r w:rsidR="0027689D">
              <w:rPr>
                <w:rFonts w:ascii="Times New Roman" w:hAnsi="Times New Roman"/>
              </w:rPr>
              <w:t xml:space="preserve"> </w:t>
            </w:r>
            <w:r w:rsidR="00DA6C01" w:rsidRPr="0051054B">
              <w:rPr>
                <w:rFonts w:ascii="Times New Roman" w:hAnsi="Times New Roman"/>
              </w:rPr>
              <w:t>кожууна</w:t>
            </w:r>
          </w:p>
        </w:tc>
        <w:tc>
          <w:tcPr>
            <w:tcW w:w="173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28 860,98</w:t>
            </w:r>
          </w:p>
        </w:tc>
        <w:tc>
          <w:tcPr>
            <w:tcW w:w="1624"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21 881,10</w:t>
            </w:r>
          </w:p>
        </w:tc>
        <w:tc>
          <w:tcPr>
            <w:tcW w:w="192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6 979,88</w:t>
            </w:r>
          </w:p>
        </w:tc>
        <w:tc>
          <w:tcPr>
            <w:tcW w:w="1571" w:type="dxa"/>
          </w:tcPr>
          <w:p w:rsidR="00DA6C01" w:rsidRPr="0051054B" w:rsidRDefault="00DA6C01" w:rsidP="0051054B">
            <w:pPr>
              <w:spacing w:after="0" w:line="240" w:lineRule="auto"/>
              <w:jc w:val="center"/>
              <w:rPr>
                <w:rFonts w:ascii="Times New Roman" w:hAnsi="Times New Roman"/>
              </w:rPr>
            </w:pPr>
          </w:p>
        </w:tc>
        <w:tc>
          <w:tcPr>
            <w:tcW w:w="1276"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2014</w:t>
            </w:r>
          </w:p>
        </w:tc>
        <w:tc>
          <w:tcPr>
            <w:tcW w:w="3189" w:type="dxa"/>
            <w:vMerge/>
          </w:tcPr>
          <w:p w:rsidR="00DA6C01" w:rsidRPr="0051054B" w:rsidRDefault="00DA6C01" w:rsidP="0027689D">
            <w:pPr>
              <w:spacing w:after="0" w:line="240" w:lineRule="auto"/>
              <w:rPr>
                <w:rFonts w:ascii="Times New Roman" w:hAnsi="Times New Roman"/>
              </w:rPr>
            </w:pPr>
          </w:p>
        </w:tc>
      </w:tr>
      <w:tr w:rsidR="00752865" w:rsidRPr="0051054B" w:rsidTr="0027689D">
        <w:tc>
          <w:tcPr>
            <w:tcW w:w="2942" w:type="dxa"/>
          </w:tcPr>
          <w:p w:rsidR="00DA6C01" w:rsidRPr="0051054B" w:rsidRDefault="00213A41" w:rsidP="0027689D">
            <w:pPr>
              <w:spacing w:after="0" w:line="240" w:lineRule="auto"/>
              <w:rPr>
                <w:rFonts w:ascii="Times New Roman" w:hAnsi="Times New Roman"/>
              </w:rPr>
            </w:pPr>
            <w:r w:rsidRPr="0051054B">
              <w:rPr>
                <w:rFonts w:ascii="Times New Roman" w:hAnsi="Times New Roman"/>
              </w:rPr>
              <w:t xml:space="preserve">1.2.2. </w:t>
            </w:r>
            <w:r w:rsidR="00DA6C01" w:rsidRPr="0051054B">
              <w:rPr>
                <w:rFonts w:ascii="Times New Roman" w:hAnsi="Times New Roman"/>
              </w:rPr>
              <w:t>Капитальный ремонт детского сада № 13</w:t>
            </w:r>
            <w:r w:rsidR="0027689D">
              <w:rPr>
                <w:rFonts w:ascii="Times New Roman" w:hAnsi="Times New Roman"/>
              </w:rPr>
              <w:t xml:space="preserve"> г. </w:t>
            </w:r>
            <w:r w:rsidR="00DA6C01" w:rsidRPr="0051054B">
              <w:rPr>
                <w:rFonts w:ascii="Times New Roman" w:hAnsi="Times New Roman"/>
              </w:rPr>
              <w:t>Кызыла</w:t>
            </w:r>
          </w:p>
        </w:tc>
        <w:tc>
          <w:tcPr>
            <w:tcW w:w="173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16 909,00</w:t>
            </w:r>
          </w:p>
        </w:tc>
        <w:tc>
          <w:tcPr>
            <w:tcW w:w="1624"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11 150,70</w:t>
            </w:r>
          </w:p>
        </w:tc>
        <w:tc>
          <w:tcPr>
            <w:tcW w:w="192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5 758,30</w:t>
            </w:r>
          </w:p>
        </w:tc>
        <w:tc>
          <w:tcPr>
            <w:tcW w:w="1571" w:type="dxa"/>
          </w:tcPr>
          <w:p w:rsidR="00DA6C01" w:rsidRPr="0051054B" w:rsidRDefault="00DA6C01" w:rsidP="0051054B">
            <w:pPr>
              <w:spacing w:after="0" w:line="240" w:lineRule="auto"/>
              <w:jc w:val="center"/>
              <w:rPr>
                <w:rFonts w:ascii="Times New Roman" w:hAnsi="Times New Roman"/>
              </w:rPr>
            </w:pPr>
          </w:p>
        </w:tc>
        <w:tc>
          <w:tcPr>
            <w:tcW w:w="1276"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2014</w:t>
            </w:r>
          </w:p>
        </w:tc>
        <w:tc>
          <w:tcPr>
            <w:tcW w:w="3189" w:type="dxa"/>
            <w:vMerge/>
          </w:tcPr>
          <w:p w:rsidR="00DA6C01" w:rsidRPr="0051054B" w:rsidRDefault="00DA6C01" w:rsidP="0027689D">
            <w:pPr>
              <w:spacing w:after="0" w:line="240" w:lineRule="auto"/>
              <w:rPr>
                <w:rFonts w:ascii="Times New Roman" w:hAnsi="Times New Roman"/>
              </w:rPr>
            </w:pPr>
          </w:p>
        </w:tc>
      </w:tr>
      <w:tr w:rsidR="00E87042" w:rsidRPr="0051054B" w:rsidTr="0027689D">
        <w:tc>
          <w:tcPr>
            <w:tcW w:w="2942" w:type="dxa"/>
            <w:vMerge w:val="restart"/>
          </w:tcPr>
          <w:p w:rsidR="0027689D" w:rsidRDefault="00213A41" w:rsidP="0051054B">
            <w:pPr>
              <w:spacing w:after="0" w:line="240" w:lineRule="auto"/>
              <w:rPr>
                <w:rFonts w:ascii="Times New Roman" w:hAnsi="Times New Roman"/>
              </w:rPr>
            </w:pPr>
            <w:r w:rsidRPr="0051054B">
              <w:rPr>
                <w:rFonts w:ascii="Times New Roman" w:hAnsi="Times New Roman"/>
              </w:rPr>
              <w:t xml:space="preserve">1.2.3. </w:t>
            </w:r>
            <w:r w:rsidR="00E87042" w:rsidRPr="0051054B">
              <w:rPr>
                <w:rFonts w:ascii="Times New Roman" w:hAnsi="Times New Roman"/>
              </w:rPr>
              <w:t xml:space="preserve">Капитальный ремонт детского сада, г. Кызыл, </w:t>
            </w:r>
          </w:p>
          <w:p w:rsidR="00E87042" w:rsidRPr="0051054B" w:rsidRDefault="00E87042" w:rsidP="0051054B">
            <w:pPr>
              <w:spacing w:after="0" w:line="240" w:lineRule="auto"/>
              <w:rPr>
                <w:rFonts w:ascii="Times New Roman" w:hAnsi="Times New Roman"/>
              </w:rPr>
            </w:pPr>
            <w:r w:rsidRPr="0051054B">
              <w:rPr>
                <w:rFonts w:ascii="Times New Roman" w:hAnsi="Times New Roman"/>
              </w:rPr>
              <w:t xml:space="preserve">ул. Калинина, </w:t>
            </w:r>
            <w:r w:rsidR="00213A41" w:rsidRPr="0051054B">
              <w:rPr>
                <w:rFonts w:ascii="Times New Roman" w:hAnsi="Times New Roman"/>
              </w:rPr>
              <w:t>д. 2</w:t>
            </w:r>
            <w:r w:rsidR="008F5918" w:rsidRPr="0051054B">
              <w:rPr>
                <w:rFonts w:ascii="Times New Roman" w:hAnsi="Times New Roman"/>
              </w:rPr>
              <w:t>»</w:t>
            </w:r>
            <w:r w:rsidRPr="0051054B">
              <w:rPr>
                <w:rFonts w:ascii="Times New Roman" w:hAnsi="Times New Roman"/>
              </w:rPr>
              <w:t>а</w:t>
            </w:r>
            <w:r w:rsidR="008F5918" w:rsidRPr="0051054B">
              <w:rPr>
                <w:rFonts w:ascii="Times New Roman" w:hAnsi="Times New Roman"/>
              </w:rPr>
              <w:t>»</w:t>
            </w:r>
          </w:p>
        </w:tc>
        <w:tc>
          <w:tcPr>
            <w:tcW w:w="1731" w:type="dxa"/>
          </w:tcPr>
          <w:p w:rsidR="00E87042" w:rsidRPr="0051054B" w:rsidRDefault="00E87042" w:rsidP="0051054B">
            <w:pPr>
              <w:spacing w:after="0" w:line="240" w:lineRule="auto"/>
              <w:jc w:val="center"/>
              <w:rPr>
                <w:rFonts w:ascii="Times New Roman" w:hAnsi="Times New Roman"/>
              </w:rPr>
            </w:pPr>
            <w:r w:rsidRPr="0051054B">
              <w:rPr>
                <w:rFonts w:ascii="Times New Roman" w:hAnsi="Times New Roman"/>
              </w:rPr>
              <w:t>18 264,44</w:t>
            </w:r>
          </w:p>
        </w:tc>
        <w:tc>
          <w:tcPr>
            <w:tcW w:w="1624" w:type="dxa"/>
          </w:tcPr>
          <w:p w:rsidR="00E87042" w:rsidRPr="0051054B" w:rsidRDefault="00E87042" w:rsidP="0051054B">
            <w:pPr>
              <w:spacing w:after="0" w:line="240" w:lineRule="auto"/>
              <w:jc w:val="center"/>
              <w:rPr>
                <w:rFonts w:ascii="Times New Roman" w:hAnsi="Times New Roman"/>
              </w:rPr>
            </w:pPr>
            <w:r w:rsidRPr="0051054B">
              <w:rPr>
                <w:rFonts w:ascii="Times New Roman" w:hAnsi="Times New Roman"/>
              </w:rPr>
              <w:t>13 729,00</w:t>
            </w:r>
          </w:p>
        </w:tc>
        <w:tc>
          <w:tcPr>
            <w:tcW w:w="1921" w:type="dxa"/>
          </w:tcPr>
          <w:p w:rsidR="00E87042" w:rsidRPr="0051054B" w:rsidRDefault="00E87042" w:rsidP="0051054B">
            <w:pPr>
              <w:spacing w:after="0" w:line="240" w:lineRule="auto"/>
              <w:jc w:val="center"/>
              <w:rPr>
                <w:rFonts w:ascii="Times New Roman" w:hAnsi="Times New Roman"/>
              </w:rPr>
            </w:pPr>
            <w:r w:rsidRPr="0051054B">
              <w:rPr>
                <w:rFonts w:ascii="Times New Roman" w:hAnsi="Times New Roman"/>
              </w:rPr>
              <w:t>4 535,44</w:t>
            </w:r>
          </w:p>
        </w:tc>
        <w:tc>
          <w:tcPr>
            <w:tcW w:w="1571" w:type="dxa"/>
          </w:tcPr>
          <w:p w:rsidR="00E87042" w:rsidRPr="0051054B" w:rsidRDefault="00E87042" w:rsidP="0051054B">
            <w:pPr>
              <w:spacing w:after="0" w:line="240" w:lineRule="auto"/>
              <w:jc w:val="center"/>
              <w:rPr>
                <w:rFonts w:ascii="Times New Roman" w:hAnsi="Times New Roman"/>
              </w:rPr>
            </w:pPr>
          </w:p>
        </w:tc>
        <w:tc>
          <w:tcPr>
            <w:tcW w:w="1276" w:type="dxa"/>
          </w:tcPr>
          <w:p w:rsidR="00E87042" w:rsidRPr="0051054B" w:rsidRDefault="00E87042"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E87042" w:rsidRPr="0051054B" w:rsidRDefault="00E87042" w:rsidP="0051054B">
            <w:pPr>
              <w:spacing w:after="0" w:line="240" w:lineRule="auto"/>
              <w:jc w:val="center"/>
              <w:rPr>
                <w:rFonts w:ascii="Times New Roman" w:hAnsi="Times New Roman"/>
              </w:rPr>
            </w:pPr>
            <w:r w:rsidRPr="0051054B">
              <w:rPr>
                <w:rFonts w:ascii="Times New Roman" w:hAnsi="Times New Roman"/>
              </w:rPr>
              <w:t>2014</w:t>
            </w:r>
          </w:p>
        </w:tc>
        <w:tc>
          <w:tcPr>
            <w:tcW w:w="3189" w:type="dxa"/>
            <w:vMerge/>
          </w:tcPr>
          <w:p w:rsidR="00E87042" w:rsidRPr="0051054B" w:rsidRDefault="00E87042" w:rsidP="0027689D">
            <w:pPr>
              <w:spacing w:after="0" w:line="240" w:lineRule="auto"/>
              <w:rPr>
                <w:rFonts w:ascii="Times New Roman" w:hAnsi="Times New Roman"/>
              </w:rPr>
            </w:pPr>
          </w:p>
        </w:tc>
      </w:tr>
      <w:tr w:rsidR="00E87042" w:rsidRPr="0051054B" w:rsidTr="0027689D">
        <w:tc>
          <w:tcPr>
            <w:tcW w:w="2942" w:type="dxa"/>
            <w:vMerge/>
          </w:tcPr>
          <w:p w:rsidR="00E87042" w:rsidRPr="0051054B" w:rsidRDefault="00E87042" w:rsidP="0051054B">
            <w:pPr>
              <w:spacing w:after="0" w:line="240" w:lineRule="auto"/>
              <w:rPr>
                <w:rFonts w:ascii="Times New Roman" w:hAnsi="Times New Roman"/>
              </w:rPr>
            </w:pPr>
          </w:p>
        </w:tc>
        <w:tc>
          <w:tcPr>
            <w:tcW w:w="1731" w:type="dxa"/>
          </w:tcPr>
          <w:p w:rsidR="00E87042" w:rsidRPr="0051054B" w:rsidRDefault="003662FC" w:rsidP="0051054B">
            <w:pPr>
              <w:spacing w:after="0" w:line="240" w:lineRule="auto"/>
              <w:jc w:val="center"/>
              <w:rPr>
                <w:rFonts w:ascii="Times New Roman" w:hAnsi="Times New Roman"/>
              </w:rPr>
            </w:pPr>
            <w:r w:rsidRPr="0051054B">
              <w:rPr>
                <w:rFonts w:ascii="Times New Roman" w:hAnsi="Times New Roman"/>
              </w:rPr>
              <w:t>546,7</w:t>
            </w:r>
          </w:p>
        </w:tc>
        <w:tc>
          <w:tcPr>
            <w:tcW w:w="1624" w:type="dxa"/>
          </w:tcPr>
          <w:p w:rsidR="00E87042" w:rsidRPr="0051054B" w:rsidRDefault="00E87042"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E87042" w:rsidRPr="0051054B" w:rsidRDefault="003662FC" w:rsidP="0051054B">
            <w:pPr>
              <w:spacing w:after="0" w:line="240" w:lineRule="auto"/>
              <w:jc w:val="center"/>
              <w:rPr>
                <w:rFonts w:ascii="Times New Roman" w:hAnsi="Times New Roman"/>
              </w:rPr>
            </w:pPr>
            <w:r w:rsidRPr="0051054B">
              <w:rPr>
                <w:rFonts w:ascii="Times New Roman" w:hAnsi="Times New Roman"/>
              </w:rPr>
              <w:t>546,7</w:t>
            </w:r>
          </w:p>
        </w:tc>
        <w:tc>
          <w:tcPr>
            <w:tcW w:w="1571" w:type="dxa"/>
          </w:tcPr>
          <w:p w:rsidR="00E87042" w:rsidRPr="0051054B" w:rsidRDefault="00E87042" w:rsidP="0051054B">
            <w:pPr>
              <w:spacing w:after="0" w:line="240" w:lineRule="auto"/>
              <w:jc w:val="center"/>
              <w:rPr>
                <w:rFonts w:ascii="Times New Roman" w:hAnsi="Times New Roman"/>
              </w:rPr>
            </w:pPr>
          </w:p>
        </w:tc>
        <w:tc>
          <w:tcPr>
            <w:tcW w:w="1276" w:type="dxa"/>
          </w:tcPr>
          <w:p w:rsidR="00E87042" w:rsidRPr="0051054B" w:rsidRDefault="00E87042"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E87042" w:rsidRPr="0051054B" w:rsidRDefault="00E87042" w:rsidP="0051054B">
            <w:pPr>
              <w:spacing w:after="0" w:line="240" w:lineRule="auto"/>
              <w:jc w:val="center"/>
              <w:rPr>
                <w:rFonts w:ascii="Times New Roman" w:hAnsi="Times New Roman"/>
              </w:rPr>
            </w:pPr>
            <w:r w:rsidRPr="0051054B">
              <w:rPr>
                <w:rFonts w:ascii="Times New Roman" w:hAnsi="Times New Roman"/>
              </w:rPr>
              <w:t>2017</w:t>
            </w:r>
          </w:p>
        </w:tc>
        <w:tc>
          <w:tcPr>
            <w:tcW w:w="3189" w:type="dxa"/>
            <w:vMerge/>
          </w:tcPr>
          <w:p w:rsidR="00E87042" w:rsidRPr="0051054B" w:rsidRDefault="00E87042" w:rsidP="0027689D">
            <w:pPr>
              <w:spacing w:after="0" w:line="240" w:lineRule="auto"/>
              <w:rPr>
                <w:rFonts w:ascii="Times New Roman" w:hAnsi="Times New Roman"/>
              </w:rPr>
            </w:pPr>
          </w:p>
        </w:tc>
      </w:tr>
      <w:tr w:rsidR="00752865" w:rsidRPr="0051054B" w:rsidTr="0027689D">
        <w:tc>
          <w:tcPr>
            <w:tcW w:w="2942" w:type="dxa"/>
          </w:tcPr>
          <w:p w:rsidR="00DA6C01" w:rsidRPr="0051054B" w:rsidRDefault="00213A41" w:rsidP="0051054B">
            <w:pPr>
              <w:spacing w:after="0" w:line="240" w:lineRule="auto"/>
              <w:rPr>
                <w:rFonts w:ascii="Times New Roman" w:hAnsi="Times New Roman"/>
              </w:rPr>
            </w:pPr>
            <w:r w:rsidRPr="0051054B">
              <w:rPr>
                <w:rFonts w:ascii="Times New Roman" w:hAnsi="Times New Roman"/>
              </w:rPr>
              <w:lastRenderedPageBreak/>
              <w:t xml:space="preserve">1.2.4. </w:t>
            </w:r>
            <w:r w:rsidR="00DA6C01" w:rsidRPr="0051054B">
              <w:rPr>
                <w:rFonts w:ascii="Times New Roman" w:hAnsi="Times New Roman"/>
              </w:rPr>
              <w:t xml:space="preserve">Капитальный ремонт детского сада </w:t>
            </w:r>
            <w:r w:rsidR="008F5918" w:rsidRPr="0051054B">
              <w:rPr>
                <w:rFonts w:ascii="Times New Roman" w:hAnsi="Times New Roman"/>
              </w:rPr>
              <w:t>«</w:t>
            </w:r>
            <w:r w:rsidR="00DA6C01" w:rsidRPr="0051054B">
              <w:rPr>
                <w:rFonts w:ascii="Times New Roman" w:hAnsi="Times New Roman"/>
              </w:rPr>
              <w:t>Теремок</w:t>
            </w:r>
            <w:r w:rsidR="008F5918" w:rsidRPr="0051054B">
              <w:rPr>
                <w:rFonts w:ascii="Times New Roman" w:hAnsi="Times New Roman"/>
              </w:rPr>
              <w:t>»</w:t>
            </w:r>
            <w:r w:rsidR="00DA6C01" w:rsidRPr="0051054B">
              <w:rPr>
                <w:rFonts w:ascii="Times New Roman" w:hAnsi="Times New Roman"/>
              </w:rPr>
              <w:t>, Кызылский кожуун</w:t>
            </w:r>
          </w:p>
        </w:tc>
        <w:tc>
          <w:tcPr>
            <w:tcW w:w="173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11 360,55</w:t>
            </w:r>
          </w:p>
        </w:tc>
        <w:tc>
          <w:tcPr>
            <w:tcW w:w="1624"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9 081,30</w:t>
            </w:r>
          </w:p>
        </w:tc>
        <w:tc>
          <w:tcPr>
            <w:tcW w:w="192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2 279,25</w:t>
            </w:r>
          </w:p>
        </w:tc>
        <w:tc>
          <w:tcPr>
            <w:tcW w:w="1571" w:type="dxa"/>
          </w:tcPr>
          <w:p w:rsidR="00DA6C01" w:rsidRPr="0051054B" w:rsidRDefault="00DA6C01" w:rsidP="0051054B">
            <w:pPr>
              <w:spacing w:after="0" w:line="240" w:lineRule="auto"/>
              <w:jc w:val="center"/>
              <w:rPr>
                <w:rFonts w:ascii="Times New Roman" w:hAnsi="Times New Roman"/>
              </w:rPr>
            </w:pPr>
          </w:p>
        </w:tc>
        <w:tc>
          <w:tcPr>
            <w:tcW w:w="1276"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2014</w:t>
            </w:r>
          </w:p>
        </w:tc>
        <w:tc>
          <w:tcPr>
            <w:tcW w:w="3189" w:type="dxa"/>
            <w:vMerge/>
          </w:tcPr>
          <w:p w:rsidR="00DA6C01" w:rsidRPr="0051054B" w:rsidRDefault="00DA6C01" w:rsidP="0027689D">
            <w:pPr>
              <w:spacing w:after="0" w:line="240" w:lineRule="auto"/>
              <w:rPr>
                <w:rFonts w:ascii="Times New Roman" w:hAnsi="Times New Roman"/>
              </w:rPr>
            </w:pPr>
          </w:p>
        </w:tc>
      </w:tr>
      <w:tr w:rsidR="00752865" w:rsidRPr="0051054B" w:rsidTr="0027689D">
        <w:tc>
          <w:tcPr>
            <w:tcW w:w="2942" w:type="dxa"/>
          </w:tcPr>
          <w:p w:rsidR="00DA6C01" w:rsidRPr="0051054B" w:rsidRDefault="00213A41" w:rsidP="0051054B">
            <w:pPr>
              <w:spacing w:after="0" w:line="240" w:lineRule="auto"/>
              <w:rPr>
                <w:rFonts w:ascii="Times New Roman" w:hAnsi="Times New Roman"/>
              </w:rPr>
            </w:pPr>
            <w:r w:rsidRPr="0051054B">
              <w:rPr>
                <w:rFonts w:ascii="Times New Roman" w:hAnsi="Times New Roman"/>
              </w:rPr>
              <w:t xml:space="preserve">1.2.5. </w:t>
            </w:r>
            <w:r w:rsidR="00DA6C01" w:rsidRPr="0051054B">
              <w:rPr>
                <w:rFonts w:ascii="Times New Roman" w:hAnsi="Times New Roman"/>
              </w:rPr>
              <w:t xml:space="preserve">Капитальный ремонт детского сада </w:t>
            </w:r>
            <w:r w:rsidR="008F5918" w:rsidRPr="0051054B">
              <w:rPr>
                <w:rFonts w:ascii="Times New Roman" w:hAnsi="Times New Roman"/>
              </w:rPr>
              <w:t>«</w:t>
            </w:r>
            <w:r w:rsidR="00DA6C01" w:rsidRPr="0051054B">
              <w:rPr>
                <w:rFonts w:ascii="Times New Roman" w:hAnsi="Times New Roman"/>
              </w:rPr>
              <w:t>Колосок</w:t>
            </w:r>
            <w:r w:rsidR="008F5918" w:rsidRPr="0051054B">
              <w:rPr>
                <w:rFonts w:ascii="Times New Roman" w:hAnsi="Times New Roman"/>
              </w:rPr>
              <w:t>»</w:t>
            </w:r>
            <w:r w:rsidR="00DA6C01" w:rsidRPr="0051054B">
              <w:rPr>
                <w:rFonts w:ascii="Times New Roman" w:hAnsi="Times New Roman"/>
              </w:rPr>
              <w:t>, Кызылский кожуун</w:t>
            </w:r>
          </w:p>
        </w:tc>
        <w:tc>
          <w:tcPr>
            <w:tcW w:w="173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11 548,34</w:t>
            </w:r>
          </w:p>
        </w:tc>
        <w:tc>
          <w:tcPr>
            <w:tcW w:w="1624"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9 238,67</w:t>
            </w:r>
          </w:p>
        </w:tc>
        <w:tc>
          <w:tcPr>
            <w:tcW w:w="192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2 309,67</w:t>
            </w:r>
          </w:p>
        </w:tc>
        <w:tc>
          <w:tcPr>
            <w:tcW w:w="1571" w:type="dxa"/>
          </w:tcPr>
          <w:p w:rsidR="00DA6C01" w:rsidRPr="0051054B" w:rsidRDefault="00DA6C01" w:rsidP="0051054B">
            <w:pPr>
              <w:spacing w:after="0" w:line="240" w:lineRule="auto"/>
              <w:jc w:val="center"/>
              <w:rPr>
                <w:rFonts w:ascii="Times New Roman" w:hAnsi="Times New Roman"/>
              </w:rPr>
            </w:pPr>
          </w:p>
        </w:tc>
        <w:tc>
          <w:tcPr>
            <w:tcW w:w="1276"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2014</w:t>
            </w:r>
          </w:p>
        </w:tc>
        <w:tc>
          <w:tcPr>
            <w:tcW w:w="3189" w:type="dxa"/>
            <w:vMerge/>
          </w:tcPr>
          <w:p w:rsidR="00DA6C01" w:rsidRPr="0051054B" w:rsidRDefault="00DA6C01" w:rsidP="0027689D">
            <w:pPr>
              <w:spacing w:after="0" w:line="240" w:lineRule="auto"/>
              <w:rPr>
                <w:rFonts w:ascii="Times New Roman" w:hAnsi="Times New Roman"/>
              </w:rPr>
            </w:pPr>
          </w:p>
        </w:tc>
      </w:tr>
      <w:tr w:rsidR="00752865" w:rsidRPr="0051054B" w:rsidTr="0027689D">
        <w:tc>
          <w:tcPr>
            <w:tcW w:w="2942" w:type="dxa"/>
          </w:tcPr>
          <w:p w:rsidR="00DA6C01" w:rsidRPr="0051054B" w:rsidRDefault="002A010F" w:rsidP="0051054B">
            <w:pPr>
              <w:spacing w:after="0" w:line="240" w:lineRule="auto"/>
              <w:rPr>
                <w:rFonts w:ascii="Times New Roman" w:hAnsi="Times New Roman"/>
              </w:rPr>
            </w:pPr>
            <w:r w:rsidRPr="0051054B">
              <w:rPr>
                <w:rFonts w:ascii="Times New Roman" w:hAnsi="Times New Roman"/>
              </w:rPr>
              <w:t xml:space="preserve">1.2.6. </w:t>
            </w:r>
            <w:r w:rsidR="00DA6C01" w:rsidRPr="0051054B">
              <w:rPr>
                <w:rFonts w:ascii="Times New Roman" w:hAnsi="Times New Roman"/>
              </w:rPr>
              <w:t xml:space="preserve">Капитальный ремонт детского сада </w:t>
            </w:r>
            <w:r w:rsidR="008F5918" w:rsidRPr="0051054B">
              <w:rPr>
                <w:rFonts w:ascii="Times New Roman" w:hAnsi="Times New Roman"/>
              </w:rPr>
              <w:t>«</w:t>
            </w:r>
            <w:r w:rsidR="00DA6C01" w:rsidRPr="0051054B">
              <w:rPr>
                <w:rFonts w:ascii="Times New Roman" w:hAnsi="Times New Roman"/>
              </w:rPr>
              <w:t>Салгакчы</w:t>
            </w:r>
            <w:r w:rsidR="008F5918" w:rsidRPr="0051054B">
              <w:rPr>
                <w:rFonts w:ascii="Times New Roman" w:hAnsi="Times New Roman"/>
              </w:rPr>
              <w:t>»</w:t>
            </w:r>
            <w:r w:rsidR="00DA6C01" w:rsidRPr="0051054B">
              <w:rPr>
                <w:rFonts w:ascii="Times New Roman" w:hAnsi="Times New Roman"/>
              </w:rPr>
              <w:t>,Овюрский</w:t>
            </w:r>
            <w:r w:rsidR="0027689D">
              <w:rPr>
                <w:rFonts w:ascii="Times New Roman" w:hAnsi="Times New Roman"/>
              </w:rPr>
              <w:t xml:space="preserve"> </w:t>
            </w:r>
            <w:r w:rsidR="00DA6C01" w:rsidRPr="0051054B">
              <w:rPr>
                <w:rFonts w:ascii="Times New Roman" w:hAnsi="Times New Roman"/>
              </w:rPr>
              <w:t>кожуун</w:t>
            </w:r>
          </w:p>
        </w:tc>
        <w:tc>
          <w:tcPr>
            <w:tcW w:w="173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16 366,89</w:t>
            </w:r>
          </w:p>
        </w:tc>
        <w:tc>
          <w:tcPr>
            <w:tcW w:w="1624"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13 023,22</w:t>
            </w:r>
          </w:p>
        </w:tc>
        <w:tc>
          <w:tcPr>
            <w:tcW w:w="192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3 343,67</w:t>
            </w:r>
          </w:p>
        </w:tc>
        <w:tc>
          <w:tcPr>
            <w:tcW w:w="1571" w:type="dxa"/>
          </w:tcPr>
          <w:p w:rsidR="00DA6C01" w:rsidRPr="0051054B" w:rsidRDefault="00DA6C01" w:rsidP="0051054B">
            <w:pPr>
              <w:spacing w:after="0" w:line="240" w:lineRule="auto"/>
              <w:jc w:val="center"/>
              <w:rPr>
                <w:rFonts w:ascii="Times New Roman" w:hAnsi="Times New Roman"/>
              </w:rPr>
            </w:pPr>
          </w:p>
        </w:tc>
        <w:tc>
          <w:tcPr>
            <w:tcW w:w="1276"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2014</w:t>
            </w:r>
          </w:p>
        </w:tc>
        <w:tc>
          <w:tcPr>
            <w:tcW w:w="3189" w:type="dxa"/>
            <w:vMerge/>
          </w:tcPr>
          <w:p w:rsidR="00DA6C01" w:rsidRPr="0051054B" w:rsidRDefault="00DA6C01" w:rsidP="0027689D">
            <w:pPr>
              <w:spacing w:after="0" w:line="240" w:lineRule="auto"/>
              <w:rPr>
                <w:rFonts w:ascii="Times New Roman" w:hAnsi="Times New Roman"/>
              </w:rPr>
            </w:pPr>
          </w:p>
        </w:tc>
      </w:tr>
      <w:tr w:rsidR="00752865" w:rsidRPr="0051054B" w:rsidTr="0027689D">
        <w:tc>
          <w:tcPr>
            <w:tcW w:w="2942" w:type="dxa"/>
          </w:tcPr>
          <w:p w:rsidR="002A010F" w:rsidRPr="0051054B" w:rsidRDefault="002A010F" w:rsidP="0027689D">
            <w:pPr>
              <w:spacing w:after="0" w:line="240" w:lineRule="auto"/>
              <w:rPr>
                <w:rFonts w:ascii="Times New Roman" w:hAnsi="Times New Roman"/>
              </w:rPr>
            </w:pPr>
            <w:r w:rsidRPr="0051054B">
              <w:rPr>
                <w:rFonts w:ascii="Times New Roman" w:hAnsi="Times New Roman"/>
              </w:rPr>
              <w:t xml:space="preserve">1.2.7. </w:t>
            </w:r>
            <w:r w:rsidR="00DA6C01" w:rsidRPr="0051054B">
              <w:rPr>
                <w:rFonts w:ascii="Times New Roman" w:hAnsi="Times New Roman"/>
              </w:rPr>
              <w:t xml:space="preserve">Капитальный ремонт детского сада </w:t>
            </w:r>
            <w:r w:rsidR="008F5918" w:rsidRPr="0051054B">
              <w:rPr>
                <w:rFonts w:ascii="Times New Roman" w:hAnsi="Times New Roman"/>
              </w:rPr>
              <w:t>«</w:t>
            </w:r>
            <w:r w:rsidR="00DA6C01" w:rsidRPr="0051054B">
              <w:rPr>
                <w:rFonts w:ascii="Times New Roman" w:hAnsi="Times New Roman"/>
              </w:rPr>
              <w:t>Чечена</w:t>
            </w:r>
            <w:r w:rsidR="008F5918" w:rsidRPr="0051054B">
              <w:rPr>
                <w:rFonts w:ascii="Times New Roman" w:hAnsi="Times New Roman"/>
              </w:rPr>
              <w:t>»</w:t>
            </w:r>
            <w:r w:rsidR="00DA6C01" w:rsidRPr="0051054B">
              <w:rPr>
                <w:rFonts w:ascii="Times New Roman" w:hAnsi="Times New Roman"/>
              </w:rPr>
              <w:t>, Дзун-Хемчикский кожуун</w:t>
            </w:r>
          </w:p>
        </w:tc>
        <w:tc>
          <w:tcPr>
            <w:tcW w:w="173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16 688,12</w:t>
            </w:r>
          </w:p>
        </w:tc>
        <w:tc>
          <w:tcPr>
            <w:tcW w:w="1624"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13 343,35</w:t>
            </w:r>
          </w:p>
        </w:tc>
        <w:tc>
          <w:tcPr>
            <w:tcW w:w="192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3 344,77</w:t>
            </w:r>
          </w:p>
        </w:tc>
        <w:tc>
          <w:tcPr>
            <w:tcW w:w="1571" w:type="dxa"/>
          </w:tcPr>
          <w:p w:rsidR="00DA6C01" w:rsidRPr="0051054B" w:rsidRDefault="00DA6C01" w:rsidP="0051054B">
            <w:pPr>
              <w:spacing w:after="0" w:line="240" w:lineRule="auto"/>
              <w:jc w:val="center"/>
              <w:rPr>
                <w:rFonts w:ascii="Times New Roman" w:hAnsi="Times New Roman"/>
              </w:rPr>
            </w:pPr>
          </w:p>
        </w:tc>
        <w:tc>
          <w:tcPr>
            <w:tcW w:w="1276"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2014</w:t>
            </w:r>
          </w:p>
        </w:tc>
        <w:tc>
          <w:tcPr>
            <w:tcW w:w="3189" w:type="dxa"/>
            <w:vMerge/>
          </w:tcPr>
          <w:p w:rsidR="00DA6C01" w:rsidRPr="0051054B" w:rsidRDefault="00DA6C01" w:rsidP="0027689D">
            <w:pPr>
              <w:spacing w:after="0" w:line="240" w:lineRule="auto"/>
              <w:rPr>
                <w:rFonts w:ascii="Times New Roman" w:hAnsi="Times New Roman"/>
              </w:rPr>
            </w:pPr>
          </w:p>
        </w:tc>
      </w:tr>
      <w:tr w:rsidR="00752865" w:rsidRPr="0051054B" w:rsidTr="0027689D">
        <w:tc>
          <w:tcPr>
            <w:tcW w:w="2942" w:type="dxa"/>
          </w:tcPr>
          <w:p w:rsidR="0027689D" w:rsidRDefault="002A010F" w:rsidP="0051054B">
            <w:pPr>
              <w:spacing w:after="0" w:line="240" w:lineRule="auto"/>
              <w:rPr>
                <w:rFonts w:ascii="Times New Roman" w:hAnsi="Times New Roman"/>
              </w:rPr>
            </w:pPr>
            <w:r w:rsidRPr="0051054B">
              <w:rPr>
                <w:rFonts w:ascii="Times New Roman" w:hAnsi="Times New Roman"/>
              </w:rPr>
              <w:t xml:space="preserve">1.2.8. </w:t>
            </w:r>
            <w:r w:rsidR="00DA6C01" w:rsidRPr="0051054B">
              <w:rPr>
                <w:rFonts w:ascii="Times New Roman" w:hAnsi="Times New Roman"/>
              </w:rPr>
              <w:t xml:space="preserve">Капитальный ремонт детского сада </w:t>
            </w:r>
            <w:r w:rsidR="008F5918" w:rsidRPr="0051054B">
              <w:rPr>
                <w:rFonts w:ascii="Times New Roman" w:hAnsi="Times New Roman"/>
              </w:rPr>
              <w:t>«</w:t>
            </w:r>
            <w:r w:rsidR="00DA6C01" w:rsidRPr="0051054B">
              <w:rPr>
                <w:rFonts w:ascii="Times New Roman" w:hAnsi="Times New Roman"/>
              </w:rPr>
              <w:t>Чинчи</w:t>
            </w:r>
            <w:r w:rsidR="008F5918" w:rsidRPr="0051054B">
              <w:rPr>
                <w:rFonts w:ascii="Times New Roman" w:hAnsi="Times New Roman"/>
              </w:rPr>
              <w:t>»</w:t>
            </w:r>
            <w:r w:rsidR="00DA6C01" w:rsidRPr="0051054B">
              <w:rPr>
                <w:rFonts w:ascii="Times New Roman" w:hAnsi="Times New Roman"/>
              </w:rPr>
              <w:t xml:space="preserve"> </w:t>
            </w:r>
          </w:p>
          <w:p w:rsidR="00DA6C01" w:rsidRPr="0051054B" w:rsidRDefault="00DA6C01" w:rsidP="0051054B">
            <w:pPr>
              <w:spacing w:after="0" w:line="240" w:lineRule="auto"/>
              <w:rPr>
                <w:rFonts w:ascii="Times New Roman" w:hAnsi="Times New Roman"/>
              </w:rPr>
            </w:pPr>
            <w:r w:rsidRPr="0051054B">
              <w:rPr>
                <w:rFonts w:ascii="Times New Roman" w:hAnsi="Times New Roman"/>
              </w:rPr>
              <w:t>с. Суг-Аксы Сут-Хольского</w:t>
            </w:r>
            <w:r w:rsidR="0027689D">
              <w:rPr>
                <w:rFonts w:ascii="Times New Roman" w:hAnsi="Times New Roman"/>
              </w:rPr>
              <w:t xml:space="preserve"> </w:t>
            </w:r>
            <w:r w:rsidRPr="0051054B">
              <w:rPr>
                <w:rFonts w:ascii="Times New Roman" w:hAnsi="Times New Roman"/>
              </w:rPr>
              <w:t>кожууна</w:t>
            </w:r>
          </w:p>
        </w:tc>
        <w:tc>
          <w:tcPr>
            <w:tcW w:w="173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3 135,39</w:t>
            </w:r>
          </w:p>
        </w:tc>
        <w:tc>
          <w:tcPr>
            <w:tcW w:w="1624"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2 560,54</w:t>
            </w:r>
          </w:p>
        </w:tc>
        <w:tc>
          <w:tcPr>
            <w:tcW w:w="192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574,85</w:t>
            </w:r>
          </w:p>
        </w:tc>
        <w:tc>
          <w:tcPr>
            <w:tcW w:w="1571" w:type="dxa"/>
          </w:tcPr>
          <w:p w:rsidR="00DA6C01" w:rsidRPr="0051054B" w:rsidRDefault="00DA6C01" w:rsidP="0051054B">
            <w:pPr>
              <w:spacing w:after="0" w:line="240" w:lineRule="auto"/>
              <w:jc w:val="center"/>
              <w:rPr>
                <w:rFonts w:ascii="Times New Roman" w:hAnsi="Times New Roman"/>
              </w:rPr>
            </w:pPr>
          </w:p>
        </w:tc>
        <w:tc>
          <w:tcPr>
            <w:tcW w:w="1276"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2014</w:t>
            </w:r>
          </w:p>
        </w:tc>
        <w:tc>
          <w:tcPr>
            <w:tcW w:w="3189" w:type="dxa"/>
            <w:vMerge/>
          </w:tcPr>
          <w:p w:rsidR="00DA6C01" w:rsidRPr="0051054B" w:rsidRDefault="00DA6C01" w:rsidP="0027689D">
            <w:pPr>
              <w:spacing w:after="0" w:line="240" w:lineRule="auto"/>
              <w:rPr>
                <w:rFonts w:ascii="Times New Roman" w:hAnsi="Times New Roman"/>
              </w:rPr>
            </w:pPr>
          </w:p>
        </w:tc>
      </w:tr>
      <w:tr w:rsidR="00752865" w:rsidRPr="0051054B" w:rsidTr="0027689D">
        <w:tc>
          <w:tcPr>
            <w:tcW w:w="2942" w:type="dxa"/>
            <w:vMerge w:val="restart"/>
          </w:tcPr>
          <w:p w:rsidR="00DA6C01" w:rsidRPr="0051054B" w:rsidRDefault="002A010F" w:rsidP="0051054B">
            <w:pPr>
              <w:spacing w:after="0" w:line="240" w:lineRule="auto"/>
              <w:rPr>
                <w:rFonts w:ascii="Times New Roman" w:hAnsi="Times New Roman"/>
              </w:rPr>
            </w:pPr>
            <w:r w:rsidRPr="0051054B">
              <w:rPr>
                <w:rFonts w:ascii="Times New Roman" w:hAnsi="Times New Roman"/>
              </w:rPr>
              <w:t xml:space="preserve">1.2.9. </w:t>
            </w:r>
            <w:r w:rsidR="00DA6C01" w:rsidRPr="0051054B">
              <w:rPr>
                <w:rFonts w:ascii="Times New Roman" w:hAnsi="Times New Roman"/>
              </w:rPr>
              <w:t xml:space="preserve">Капитальный ремонт детского сада </w:t>
            </w:r>
            <w:r w:rsidR="008F5918" w:rsidRPr="0051054B">
              <w:rPr>
                <w:rFonts w:ascii="Times New Roman" w:hAnsi="Times New Roman"/>
              </w:rPr>
              <w:t>«</w:t>
            </w:r>
            <w:r w:rsidR="00DA6C01" w:rsidRPr="0051054B">
              <w:rPr>
                <w:rFonts w:ascii="Times New Roman" w:hAnsi="Times New Roman"/>
              </w:rPr>
              <w:t>Дамырак</w:t>
            </w:r>
            <w:r w:rsidR="008F5918" w:rsidRPr="0051054B">
              <w:rPr>
                <w:rFonts w:ascii="Times New Roman" w:hAnsi="Times New Roman"/>
              </w:rPr>
              <w:t>»</w:t>
            </w:r>
            <w:r w:rsidR="00DA6C01" w:rsidRPr="0051054B">
              <w:rPr>
                <w:rFonts w:ascii="Times New Roman" w:hAnsi="Times New Roman"/>
              </w:rPr>
              <w:t xml:space="preserve"> Эрзинского кожууна</w:t>
            </w:r>
          </w:p>
        </w:tc>
        <w:tc>
          <w:tcPr>
            <w:tcW w:w="173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7 056,00</w:t>
            </w:r>
          </w:p>
        </w:tc>
        <w:tc>
          <w:tcPr>
            <w:tcW w:w="1624"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5 290,00</w:t>
            </w:r>
          </w:p>
        </w:tc>
        <w:tc>
          <w:tcPr>
            <w:tcW w:w="192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1 766,00</w:t>
            </w:r>
          </w:p>
        </w:tc>
        <w:tc>
          <w:tcPr>
            <w:tcW w:w="1571" w:type="dxa"/>
          </w:tcPr>
          <w:p w:rsidR="00DA6C01" w:rsidRPr="0051054B" w:rsidRDefault="00DA6C01" w:rsidP="0051054B">
            <w:pPr>
              <w:spacing w:after="0" w:line="240" w:lineRule="auto"/>
              <w:jc w:val="center"/>
              <w:rPr>
                <w:rFonts w:ascii="Times New Roman" w:hAnsi="Times New Roman"/>
              </w:rPr>
            </w:pPr>
          </w:p>
        </w:tc>
        <w:tc>
          <w:tcPr>
            <w:tcW w:w="1276"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2014</w:t>
            </w:r>
          </w:p>
        </w:tc>
        <w:tc>
          <w:tcPr>
            <w:tcW w:w="3189" w:type="dxa"/>
            <w:vMerge/>
          </w:tcPr>
          <w:p w:rsidR="00DA6C01" w:rsidRPr="0051054B" w:rsidRDefault="00DA6C01" w:rsidP="0027689D">
            <w:pPr>
              <w:spacing w:after="0" w:line="240" w:lineRule="auto"/>
              <w:rPr>
                <w:rFonts w:ascii="Times New Roman" w:hAnsi="Times New Roman"/>
              </w:rPr>
            </w:pPr>
          </w:p>
        </w:tc>
      </w:tr>
      <w:tr w:rsidR="00752865" w:rsidRPr="0051054B" w:rsidTr="0027689D">
        <w:tc>
          <w:tcPr>
            <w:tcW w:w="2942" w:type="dxa"/>
            <w:vMerge/>
          </w:tcPr>
          <w:p w:rsidR="00DA6C01" w:rsidRPr="0051054B" w:rsidRDefault="00DA6C01" w:rsidP="0051054B">
            <w:pPr>
              <w:spacing w:after="0" w:line="240" w:lineRule="auto"/>
              <w:rPr>
                <w:rFonts w:ascii="Times New Roman" w:hAnsi="Times New Roman"/>
              </w:rPr>
            </w:pPr>
          </w:p>
        </w:tc>
        <w:tc>
          <w:tcPr>
            <w:tcW w:w="173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318,46</w:t>
            </w:r>
          </w:p>
        </w:tc>
        <w:tc>
          <w:tcPr>
            <w:tcW w:w="1624"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318,46</w:t>
            </w:r>
          </w:p>
        </w:tc>
        <w:tc>
          <w:tcPr>
            <w:tcW w:w="1571" w:type="dxa"/>
          </w:tcPr>
          <w:p w:rsidR="00DA6C01" w:rsidRPr="0051054B" w:rsidRDefault="00DA6C01" w:rsidP="0051054B">
            <w:pPr>
              <w:spacing w:after="0" w:line="240" w:lineRule="auto"/>
              <w:jc w:val="center"/>
              <w:rPr>
                <w:rFonts w:ascii="Times New Roman" w:hAnsi="Times New Roman"/>
              </w:rPr>
            </w:pPr>
          </w:p>
        </w:tc>
        <w:tc>
          <w:tcPr>
            <w:tcW w:w="1276"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2017</w:t>
            </w:r>
          </w:p>
        </w:tc>
        <w:tc>
          <w:tcPr>
            <w:tcW w:w="3189" w:type="dxa"/>
            <w:vMerge/>
          </w:tcPr>
          <w:p w:rsidR="00DA6C01" w:rsidRPr="0051054B" w:rsidRDefault="00DA6C01" w:rsidP="0027689D">
            <w:pPr>
              <w:spacing w:after="0" w:line="240" w:lineRule="auto"/>
              <w:rPr>
                <w:rFonts w:ascii="Times New Roman" w:hAnsi="Times New Roman"/>
              </w:rPr>
            </w:pPr>
          </w:p>
        </w:tc>
      </w:tr>
      <w:tr w:rsidR="00752865" w:rsidRPr="0051054B" w:rsidTr="0027689D">
        <w:tc>
          <w:tcPr>
            <w:tcW w:w="2942" w:type="dxa"/>
          </w:tcPr>
          <w:p w:rsidR="00DA6C01" w:rsidRPr="0051054B" w:rsidRDefault="002A010F" w:rsidP="0051054B">
            <w:pPr>
              <w:spacing w:after="0" w:line="240" w:lineRule="auto"/>
              <w:rPr>
                <w:rFonts w:ascii="Times New Roman" w:hAnsi="Times New Roman"/>
              </w:rPr>
            </w:pPr>
            <w:r w:rsidRPr="0051054B">
              <w:rPr>
                <w:rFonts w:ascii="Times New Roman" w:hAnsi="Times New Roman"/>
              </w:rPr>
              <w:t xml:space="preserve">1.2.10. </w:t>
            </w:r>
            <w:r w:rsidR="00DA6C01" w:rsidRPr="0051054B">
              <w:rPr>
                <w:rFonts w:ascii="Times New Roman" w:hAnsi="Times New Roman"/>
              </w:rPr>
              <w:t xml:space="preserve">Детский сад </w:t>
            </w:r>
            <w:r w:rsidR="008F5918" w:rsidRPr="0051054B">
              <w:rPr>
                <w:rFonts w:ascii="Times New Roman" w:hAnsi="Times New Roman"/>
              </w:rPr>
              <w:t>«</w:t>
            </w:r>
            <w:r w:rsidR="00DA6C01" w:rsidRPr="0051054B">
              <w:rPr>
                <w:rFonts w:ascii="Times New Roman" w:hAnsi="Times New Roman"/>
              </w:rPr>
              <w:t>Солнышко</w:t>
            </w:r>
            <w:r w:rsidR="008F5918" w:rsidRPr="0051054B">
              <w:rPr>
                <w:rFonts w:ascii="Times New Roman" w:hAnsi="Times New Roman"/>
              </w:rPr>
              <w:t>»</w:t>
            </w:r>
            <w:r w:rsidR="00DA6C01" w:rsidRPr="0051054B">
              <w:rPr>
                <w:rFonts w:ascii="Times New Roman" w:hAnsi="Times New Roman"/>
              </w:rPr>
              <w:t xml:space="preserve"> в с. Бурен-Хем Каа-Хемского кожууна</w:t>
            </w:r>
          </w:p>
        </w:tc>
        <w:tc>
          <w:tcPr>
            <w:tcW w:w="173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12 572,50</w:t>
            </w:r>
          </w:p>
        </w:tc>
        <w:tc>
          <w:tcPr>
            <w:tcW w:w="1624"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9 848,50</w:t>
            </w:r>
          </w:p>
        </w:tc>
        <w:tc>
          <w:tcPr>
            <w:tcW w:w="192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2 724,00</w:t>
            </w:r>
          </w:p>
        </w:tc>
        <w:tc>
          <w:tcPr>
            <w:tcW w:w="1571" w:type="dxa"/>
          </w:tcPr>
          <w:p w:rsidR="00DA6C01" w:rsidRPr="0051054B" w:rsidRDefault="00DA6C01" w:rsidP="0051054B">
            <w:pPr>
              <w:spacing w:after="0" w:line="240" w:lineRule="auto"/>
              <w:jc w:val="center"/>
              <w:rPr>
                <w:rFonts w:ascii="Times New Roman" w:hAnsi="Times New Roman"/>
              </w:rPr>
            </w:pPr>
          </w:p>
        </w:tc>
        <w:tc>
          <w:tcPr>
            <w:tcW w:w="1276"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2014</w:t>
            </w:r>
          </w:p>
        </w:tc>
        <w:tc>
          <w:tcPr>
            <w:tcW w:w="3189" w:type="dxa"/>
            <w:vMerge/>
          </w:tcPr>
          <w:p w:rsidR="00DA6C01" w:rsidRPr="0051054B" w:rsidRDefault="00DA6C01" w:rsidP="0027689D">
            <w:pPr>
              <w:spacing w:after="0" w:line="240" w:lineRule="auto"/>
              <w:rPr>
                <w:rFonts w:ascii="Times New Roman" w:hAnsi="Times New Roman"/>
              </w:rPr>
            </w:pPr>
          </w:p>
        </w:tc>
      </w:tr>
      <w:tr w:rsidR="00752865" w:rsidRPr="0051054B" w:rsidTr="0027689D">
        <w:tc>
          <w:tcPr>
            <w:tcW w:w="2942" w:type="dxa"/>
          </w:tcPr>
          <w:p w:rsidR="0027689D" w:rsidRDefault="002A010F" w:rsidP="0051054B">
            <w:pPr>
              <w:spacing w:after="0" w:line="240" w:lineRule="auto"/>
              <w:rPr>
                <w:rFonts w:ascii="Times New Roman" w:hAnsi="Times New Roman"/>
              </w:rPr>
            </w:pPr>
            <w:r w:rsidRPr="0051054B">
              <w:rPr>
                <w:rFonts w:ascii="Times New Roman" w:hAnsi="Times New Roman"/>
              </w:rPr>
              <w:t xml:space="preserve">1.2.11. </w:t>
            </w:r>
            <w:r w:rsidR="00DA6C01" w:rsidRPr="0051054B">
              <w:rPr>
                <w:rFonts w:ascii="Times New Roman" w:hAnsi="Times New Roman"/>
              </w:rPr>
              <w:t xml:space="preserve">Капитальный ремонт детского сада </w:t>
            </w:r>
            <w:r w:rsidR="008F5918" w:rsidRPr="0051054B">
              <w:rPr>
                <w:rFonts w:ascii="Times New Roman" w:hAnsi="Times New Roman"/>
              </w:rPr>
              <w:t>«</w:t>
            </w:r>
            <w:r w:rsidR="0027689D">
              <w:rPr>
                <w:rFonts w:ascii="Times New Roman" w:hAnsi="Times New Roman"/>
              </w:rPr>
              <w:t>Че</w:t>
            </w:r>
            <w:r w:rsidR="00DA6C01" w:rsidRPr="0051054B">
              <w:rPr>
                <w:rFonts w:ascii="Times New Roman" w:hAnsi="Times New Roman"/>
              </w:rPr>
              <w:t>лээш</w:t>
            </w:r>
            <w:r w:rsidR="008F5918" w:rsidRPr="0051054B">
              <w:rPr>
                <w:rFonts w:ascii="Times New Roman" w:hAnsi="Times New Roman"/>
              </w:rPr>
              <w:t>»</w:t>
            </w:r>
            <w:r w:rsidR="00DA6C01" w:rsidRPr="0051054B">
              <w:rPr>
                <w:rFonts w:ascii="Times New Roman" w:hAnsi="Times New Roman"/>
              </w:rPr>
              <w:t xml:space="preserve"> </w:t>
            </w:r>
          </w:p>
          <w:p w:rsidR="00DA6C01" w:rsidRPr="0051054B" w:rsidRDefault="00DA6C01" w:rsidP="0051054B">
            <w:pPr>
              <w:spacing w:after="0" w:line="240" w:lineRule="auto"/>
              <w:rPr>
                <w:rFonts w:ascii="Times New Roman" w:hAnsi="Times New Roman"/>
              </w:rPr>
            </w:pPr>
            <w:r w:rsidRPr="0051054B">
              <w:rPr>
                <w:rFonts w:ascii="Times New Roman" w:hAnsi="Times New Roman"/>
              </w:rPr>
              <w:t>пгт. Каа-Хем Кызылского кожууна</w:t>
            </w:r>
          </w:p>
        </w:tc>
        <w:tc>
          <w:tcPr>
            <w:tcW w:w="173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6 167,30</w:t>
            </w:r>
          </w:p>
        </w:tc>
        <w:tc>
          <w:tcPr>
            <w:tcW w:w="1624"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4 492,30</w:t>
            </w:r>
          </w:p>
        </w:tc>
        <w:tc>
          <w:tcPr>
            <w:tcW w:w="192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1 675,00</w:t>
            </w:r>
          </w:p>
        </w:tc>
        <w:tc>
          <w:tcPr>
            <w:tcW w:w="1571" w:type="dxa"/>
          </w:tcPr>
          <w:p w:rsidR="00DA6C01" w:rsidRPr="0051054B" w:rsidRDefault="00DA6C01" w:rsidP="0051054B">
            <w:pPr>
              <w:spacing w:after="0" w:line="240" w:lineRule="auto"/>
              <w:jc w:val="center"/>
              <w:rPr>
                <w:rFonts w:ascii="Times New Roman" w:hAnsi="Times New Roman"/>
              </w:rPr>
            </w:pPr>
          </w:p>
        </w:tc>
        <w:tc>
          <w:tcPr>
            <w:tcW w:w="1276"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2014</w:t>
            </w:r>
          </w:p>
        </w:tc>
        <w:tc>
          <w:tcPr>
            <w:tcW w:w="3189" w:type="dxa"/>
            <w:vMerge/>
          </w:tcPr>
          <w:p w:rsidR="00DA6C01" w:rsidRPr="0051054B" w:rsidRDefault="00DA6C01" w:rsidP="0027689D">
            <w:pPr>
              <w:spacing w:after="0" w:line="240" w:lineRule="auto"/>
              <w:rPr>
                <w:rFonts w:ascii="Times New Roman" w:hAnsi="Times New Roman"/>
              </w:rPr>
            </w:pPr>
          </w:p>
        </w:tc>
      </w:tr>
      <w:tr w:rsidR="00752865" w:rsidRPr="0051054B" w:rsidTr="0027689D">
        <w:tc>
          <w:tcPr>
            <w:tcW w:w="2942" w:type="dxa"/>
            <w:vMerge w:val="restart"/>
          </w:tcPr>
          <w:p w:rsidR="0027689D" w:rsidRDefault="002A010F" w:rsidP="0051054B">
            <w:pPr>
              <w:spacing w:after="0" w:line="240" w:lineRule="auto"/>
              <w:rPr>
                <w:rFonts w:ascii="Times New Roman" w:hAnsi="Times New Roman"/>
              </w:rPr>
            </w:pPr>
            <w:r w:rsidRPr="0051054B">
              <w:rPr>
                <w:rFonts w:ascii="Times New Roman" w:hAnsi="Times New Roman"/>
              </w:rPr>
              <w:t xml:space="preserve">1.2.12. </w:t>
            </w:r>
            <w:r w:rsidR="00DA6C01" w:rsidRPr="0051054B">
              <w:rPr>
                <w:rFonts w:ascii="Times New Roman" w:hAnsi="Times New Roman"/>
              </w:rPr>
              <w:t xml:space="preserve">Капитальный ремонт детского сада </w:t>
            </w:r>
            <w:r w:rsidR="008F5918" w:rsidRPr="0051054B">
              <w:rPr>
                <w:rFonts w:ascii="Times New Roman" w:hAnsi="Times New Roman"/>
              </w:rPr>
              <w:t>«</w:t>
            </w:r>
            <w:r w:rsidR="00DA6C01" w:rsidRPr="0051054B">
              <w:rPr>
                <w:rFonts w:ascii="Times New Roman" w:hAnsi="Times New Roman"/>
              </w:rPr>
              <w:t>Хунчугеш</w:t>
            </w:r>
            <w:r w:rsidR="008F5918" w:rsidRPr="0051054B">
              <w:rPr>
                <w:rFonts w:ascii="Times New Roman" w:hAnsi="Times New Roman"/>
              </w:rPr>
              <w:t>»</w:t>
            </w:r>
            <w:r w:rsidR="00DA6C01" w:rsidRPr="0051054B">
              <w:rPr>
                <w:rFonts w:ascii="Times New Roman" w:hAnsi="Times New Roman"/>
              </w:rPr>
              <w:t xml:space="preserve"> </w:t>
            </w:r>
          </w:p>
          <w:p w:rsidR="00DA6C01" w:rsidRPr="0051054B" w:rsidRDefault="00DA6C01" w:rsidP="0051054B">
            <w:pPr>
              <w:spacing w:after="0" w:line="240" w:lineRule="auto"/>
              <w:rPr>
                <w:rFonts w:ascii="Times New Roman" w:hAnsi="Times New Roman"/>
              </w:rPr>
            </w:pPr>
            <w:r w:rsidRPr="0051054B">
              <w:rPr>
                <w:rFonts w:ascii="Times New Roman" w:hAnsi="Times New Roman"/>
              </w:rPr>
              <w:t>с. Суг-Аксы Сут-Хольского</w:t>
            </w:r>
            <w:r w:rsidR="0027689D">
              <w:rPr>
                <w:rFonts w:ascii="Times New Roman" w:hAnsi="Times New Roman"/>
              </w:rPr>
              <w:t xml:space="preserve"> </w:t>
            </w:r>
            <w:r w:rsidRPr="0051054B">
              <w:rPr>
                <w:rFonts w:ascii="Times New Roman" w:hAnsi="Times New Roman"/>
              </w:rPr>
              <w:t>кожууна</w:t>
            </w:r>
          </w:p>
        </w:tc>
        <w:tc>
          <w:tcPr>
            <w:tcW w:w="173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2 638,61</w:t>
            </w:r>
          </w:p>
        </w:tc>
        <w:tc>
          <w:tcPr>
            <w:tcW w:w="1624"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2 110,90</w:t>
            </w:r>
          </w:p>
        </w:tc>
        <w:tc>
          <w:tcPr>
            <w:tcW w:w="192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527,71</w:t>
            </w:r>
          </w:p>
        </w:tc>
        <w:tc>
          <w:tcPr>
            <w:tcW w:w="1571" w:type="dxa"/>
          </w:tcPr>
          <w:p w:rsidR="00DA6C01" w:rsidRPr="0051054B" w:rsidRDefault="00DA6C01" w:rsidP="0051054B">
            <w:pPr>
              <w:spacing w:after="0" w:line="240" w:lineRule="auto"/>
              <w:jc w:val="center"/>
              <w:rPr>
                <w:rFonts w:ascii="Times New Roman" w:hAnsi="Times New Roman"/>
              </w:rPr>
            </w:pPr>
          </w:p>
        </w:tc>
        <w:tc>
          <w:tcPr>
            <w:tcW w:w="1276"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2014</w:t>
            </w:r>
          </w:p>
        </w:tc>
        <w:tc>
          <w:tcPr>
            <w:tcW w:w="3189" w:type="dxa"/>
            <w:vMerge/>
          </w:tcPr>
          <w:p w:rsidR="00DA6C01" w:rsidRPr="0051054B" w:rsidRDefault="00DA6C01" w:rsidP="0027689D">
            <w:pPr>
              <w:spacing w:after="0" w:line="240" w:lineRule="auto"/>
              <w:rPr>
                <w:rFonts w:ascii="Times New Roman" w:hAnsi="Times New Roman"/>
              </w:rPr>
            </w:pPr>
          </w:p>
        </w:tc>
      </w:tr>
      <w:tr w:rsidR="00752865" w:rsidRPr="0051054B" w:rsidTr="0027689D">
        <w:tc>
          <w:tcPr>
            <w:tcW w:w="2942" w:type="dxa"/>
            <w:vMerge/>
          </w:tcPr>
          <w:p w:rsidR="00DA6C01" w:rsidRPr="0051054B" w:rsidRDefault="00DA6C01" w:rsidP="0051054B">
            <w:pPr>
              <w:spacing w:after="0" w:line="240" w:lineRule="auto"/>
              <w:rPr>
                <w:rFonts w:ascii="Times New Roman" w:hAnsi="Times New Roman"/>
              </w:rPr>
            </w:pPr>
          </w:p>
        </w:tc>
        <w:tc>
          <w:tcPr>
            <w:tcW w:w="1731" w:type="dxa"/>
          </w:tcPr>
          <w:p w:rsidR="00DA6C01" w:rsidRPr="0051054B" w:rsidRDefault="003662FC" w:rsidP="0051054B">
            <w:pPr>
              <w:spacing w:after="0" w:line="240" w:lineRule="auto"/>
              <w:jc w:val="center"/>
              <w:rPr>
                <w:rFonts w:ascii="Times New Roman" w:hAnsi="Times New Roman"/>
              </w:rPr>
            </w:pPr>
            <w:r w:rsidRPr="0051054B">
              <w:rPr>
                <w:rFonts w:ascii="Times New Roman" w:hAnsi="Times New Roman"/>
              </w:rPr>
              <w:t>388,5</w:t>
            </w:r>
          </w:p>
        </w:tc>
        <w:tc>
          <w:tcPr>
            <w:tcW w:w="1624"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DA6C01" w:rsidRPr="0051054B" w:rsidRDefault="003662FC" w:rsidP="0051054B">
            <w:pPr>
              <w:spacing w:after="0" w:line="240" w:lineRule="auto"/>
              <w:jc w:val="center"/>
              <w:rPr>
                <w:rFonts w:ascii="Times New Roman" w:hAnsi="Times New Roman"/>
              </w:rPr>
            </w:pPr>
            <w:r w:rsidRPr="0051054B">
              <w:rPr>
                <w:rFonts w:ascii="Times New Roman" w:hAnsi="Times New Roman"/>
              </w:rPr>
              <w:t>388,5</w:t>
            </w:r>
          </w:p>
        </w:tc>
        <w:tc>
          <w:tcPr>
            <w:tcW w:w="1571" w:type="dxa"/>
          </w:tcPr>
          <w:p w:rsidR="00DA6C01" w:rsidRPr="0051054B" w:rsidRDefault="00DA6C01" w:rsidP="0051054B">
            <w:pPr>
              <w:spacing w:after="0" w:line="240" w:lineRule="auto"/>
              <w:jc w:val="center"/>
              <w:rPr>
                <w:rFonts w:ascii="Times New Roman" w:hAnsi="Times New Roman"/>
              </w:rPr>
            </w:pPr>
          </w:p>
        </w:tc>
        <w:tc>
          <w:tcPr>
            <w:tcW w:w="1276"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2017</w:t>
            </w:r>
          </w:p>
        </w:tc>
        <w:tc>
          <w:tcPr>
            <w:tcW w:w="3189" w:type="dxa"/>
            <w:vMerge/>
          </w:tcPr>
          <w:p w:rsidR="00DA6C01" w:rsidRPr="0051054B" w:rsidRDefault="00DA6C01" w:rsidP="0027689D">
            <w:pPr>
              <w:spacing w:after="0" w:line="240" w:lineRule="auto"/>
              <w:rPr>
                <w:rFonts w:ascii="Times New Roman" w:hAnsi="Times New Roman"/>
              </w:rPr>
            </w:pPr>
          </w:p>
        </w:tc>
      </w:tr>
      <w:tr w:rsidR="00752865" w:rsidRPr="0051054B" w:rsidTr="0027689D">
        <w:tc>
          <w:tcPr>
            <w:tcW w:w="2942" w:type="dxa"/>
            <w:vMerge w:val="restart"/>
          </w:tcPr>
          <w:p w:rsidR="00DA6C01" w:rsidRPr="0051054B" w:rsidRDefault="002A010F" w:rsidP="0051054B">
            <w:pPr>
              <w:spacing w:after="0" w:line="240" w:lineRule="auto"/>
              <w:rPr>
                <w:rFonts w:ascii="Times New Roman" w:hAnsi="Times New Roman"/>
              </w:rPr>
            </w:pPr>
            <w:r w:rsidRPr="0051054B">
              <w:rPr>
                <w:rFonts w:ascii="Times New Roman" w:hAnsi="Times New Roman"/>
              </w:rPr>
              <w:t xml:space="preserve">1.2.13. </w:t>
            </w:r>
            <w:r w:rsidR="00DA6C01" w:rsidRPr="0051054B">
              <w:rPr>
                <w:rFonts w:ascii="Times New Roman" w:hAnsi="Times New Roman"/>
              </w:rPr>
              <w:t>Строительство детско</w:t>
            </w:r>
            <w:r w:rsidRPr="0051054B">
              <w:rPr>
                <w:rFonts w:ascii="Times New Roman" w:hAnsi="Times New Roman"/>
              </w:rPr>
              <w:t xml:space="preserve">го сада на 280 мест в </w:t>
            </w:r>
            <w:r w:rsidR="00DA6C01" w:rsidRPr="0051054B">
              <w:rPr>
                <w:rFonts w:ascii="Times New Roman" w:hAnsi="Times New Roman"/>
              </w:rPr>
              <w:t>г. Кызыле</w:t>
            </w:r>
            <w:r w:rsidR="002454CD" w:rsidRPr="0051054B">
              <w:rPr>
                <w:rFonts w:ascii="Times New Roman" w:hAnsi="Times New Roman"/>
              </w:rPr>
              <w:t>, ул.</w:t>
            </w:r>
            <w:r w:rsidR="00DA6C01" w:rsidRPr="0051054B">
              <w:rPr>
                <w:rFonts w:ascii="Times New Roman" w:hAnsi="Times New Roman"/>
              </w:rPr>
              <w:t xml:space="preserve"> Ангарский бульвар</w:t>
            </w:r>
          </w:p>
        </w:tc>
        <w:tc>
          <w:tcPr>
            <w:tcW w:w="173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170 437,80</w:t>
            </w:r>
          </w:p>
        </w:tc>
        <w:tc>
          <w:tcPr>
            <w:tcW w:w="1624"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136 350,20</w:t>
            </w:r>
          </w:p>
        </w:tc>
        <w:tc>
          <w:tcPr>
            <w:tcW w:w="192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34 087,60</w:t>
            </w:r>
          </w:p>
        </w:tc>
        <w:tc>
          <w:tcPr>
            <w:tcW w:w="1571" w:type="dxa"/>
          </w:tcPr>
          <w:p w:rsidR="00DA6C01" w:rsidRPr="0051054B" w:rsidRDefault="00DA6C01" w:rsidP="0051054B">
            <w:pPr>
              <w:spacing w:after="0" w:line="240" w:lineRule="auto"/>
              <w:jc w:val="center"/>
              <w:rPr>
                <w:rFonts w:ascii="Times New Roman" w:hAnsi="Times New Roman"/>
              </w:rPr>
            </w:pPr>
          </w:p>
        </w:tc>
        <w:tc>
          <w:tcPr>
            <w:tcW w:w="1276"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2014</w:t>
            </w:r>
          </w:p>
        </w:tc>
        <w:tc>
          <w:tcPr>
            <w:tcW w:w="3189" w:type="dxa"/>
            <w:vMerge/>
          </w:tcPr>
          <w:p w:rsidR="00DA6C01" w:rsidRPr="0051054B" w:rsidRDefault="00DA6C01" w:rsidP="0027689D">
            <w:pPr>
              <w:spacing w:after="0" w:line="240" w:lineRule="auto"/>
              <w:rPr>
                <w:rFonts w:ascii="Times New Roman" w:hAnsi="Times New Roman"/>
              </w:rPr>
            </w:pPr>
          </w:p>
        </w:tc>
      </w:tr>
      <w:tr w:rsidR="00752865" w:rsidRPr="0051054B" w:rsidTr="0027689D">
        <w:tc>
          <w:tcPr>
            <w:tcW w:w="2942" w:type="dxa"/>
            <w:vMerge/>
          </w:tcPr>
          <w:p w:rsidR="00DA6C01" w:rsidRPr="0051054B" w:rsidRDefault="00DA6C01" w:rsidP="0051054B">
            <w:pPr>
              <w:spacing w:after="0" w:line="240" w:lineRule="auto"/>
              <w:rPr>
                <w:rFonts w:ascii="Times New Roman" w:hAnsi="Times New Roman"/>
              </w:rPr>
            </w:pPr>
          </w:p>
        </w:tc>
        <w:tc>
          <w:tcPr>
            <w:tcW w:w="173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38 087,61</w:t>
            </w:r>
          </w:p>
        </w:tc>
        <w:tc>
          <w:tcPr>
            <w:tcW w:w="1624"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38 087,61</w:t>
            </w:r>
          </w:p>
        </w:tc>
        <w:tc>
          <w:tcPr>
            <w:tcW w:w="1571" w:type="dxa"/>
          </w:tcPr>
          <w:p w:rsidR="00DA6C01" w:rsidRPr="0051054B" w:rsidRDefault="00DA6C01" w:rsidP="0051054B">
            <w:pPr>
              <w:spacing w:after="0" w:line="240" w:lineRule="auto"/>
              <w:jc w:val="center"/>
              <w:rPr>
                <w:rFonts w:ascii="Times New Roman" w:hAnsi="Times New Roman"/>
              </w:rPr>
            </w:pPr>
          </w:p>
        </w:tc>
        <w:tc>
          <w:tcPr>
            <w:tcW w:w="1276"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2015</w:t>
            </w:r>
          </w:p>
        </w:tc>
        <w:tc>
          <w:tcPr>
            <w:tcW w:w="3189" w:type="dxa"/>
            <w:vMerge/>
          </w:tcPr>
          <w:p w:rsidR="00DA6C01" w:rsidRPr="0051054B" w:rsidRDefault="00DA6C01" w:rsidP="0027689D">
            <w:pPr>
              <w:spacing w:after="0" w:line="240" w:lineRule="auto"/>
              <w:rPr>
                <w:rFonts w:ascii="Times New Roman" w:hAnsi="Times New Roman"/>
              </w:rPr>
            </w:pPr>
          </w:p>
        </w:tc>
      </w:tr>
      <w:tr w:rsidR="00752865" w:rsidRPr="0051054B" w:rsidTr="0027689D">
        <w:tc>
          <w:tcPr>
            <w:tcW w:w="2942" w:type="dxa"/>
            <w:vMerge/>
          </w:tcPr>
          <w:p w:rsidR="00DA6C01" w:rsidRPr="0051054B" w:rsidRDefault="00DA6C01" w:rsidP="0051054B">
            <w:pPr>
              <w:spacing w:after="0" w:line="240" w:lineRule="auto"/>
              <w:rPr>
                <w:rFonts w:ascii="Times New Roman" w:hAnsi="Times New Roman"/>
              </w:rPr>
            </w:pPr>
          </w:p>
        </w:tc>
        <w:tc>
          <w:tcPr>
            <w:tcW w:w="173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15 085,70</w:t>
            </w:r>
          </w:p>
        </w:tc>
        <w:tc>
          <w:tcPr>
            <w:tcW w:w="1624"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15 085,70</w:t>
            </w:r>
          </w:p>
        </w:tc>
        <w:tc>
          <w:tcPr>
            <w:tcW w:w="1571" w:type="dxa"/>
          </w:tcPr>
          <w:p w:rsidR="00DA6C01" w:rsidRPr="0051054B" w:rsidRDefault="00DA6C01" w:rsidP="0051054B">
            <w:pPr>
              <w:spacing w:after="0" w:line="240" w:lineRule="auto"/>
              <w:jc w:val="center"/>
              <w:rPr>
                <w:rFonts w:ascii="Times New Roman" w:hAnsi="Times New Roman"/>
              </w:rPr>
            </w:pPr>
          </w:p>
        </w:tc>
        <w:tc>
          <w:tcPr>
            <w:tcW w:w="1276"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2016</w:t>
            </w:r>
          </w:p>
        </w:tc>
        <w:tc>
          <w:tcPr>
            <w:tcW w:w="3189" w:type="dxa"/>
            <w:vMerge/>
          </w:tcPr>
          <w:p w:rsidR="00DA6C01" w:rsidRPr="0051054B" w:rsidRDefault="00DA6C01" w:rsidP="0027689D">
            <w:pPr>
              <w:spacing w:after="0" w:line="240" w:lineRule="auto"/>
              <w:rPr>
                <w:rFonts w:ascii="Times New Roman" w:hAnsi="Times New Roman"/>
              </w:rPr>
            </w:pPr>
          </w:p>
        </w:tc>
      </w:tr>
      <w:tr w:rsidR="00752865" w:rsidRPr="0051054B" w:rsidTr="0027689D">
        <w:tc>
          <w:tcPr>
            <w:tcW w:w="2942" w:type="dxa"/>
            <w:vMerge/>
          </w:tcPr>
          <w:p w:rsidR="00DA6C01" w:rsidRPr="0051054B" w:rsidRDefault="00DA6C01" w:rsidP="0051054B">
            <w:pPr>
              <w:spacing w:after="0" w:line="240" w:lineRule="auto"/>
              <w:rPr>
                <w:rFonts w:ascii="Times New Roman" w:hAnsi="Times New Roman"/>
              </w:rPr>
            </w:pPr>
          </w:p>
        </w:tc>
        <w:tc>
          <w:tcPr>
            <w:tcW w:w="173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2 404,00</w:t>
            </w:r>
          </w:p>
        </w:tc>
        <w:tc>
          <w:tcPr>
            <w:tcW w:w="1624"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2 404,00</w:t>
            </w:r>
          </w:p>
        </w:tc>
        <w:tc>
          <w:tcPr>
            <w:tcW w:w="1571" w:type="dxa"/>
          </w:tcPr>
          <w:p w:rsidR="00DA6C01" w:rsidRPr="0051054B" w:rsidRDefault="00DA6C01" w:rsidP="0051054B">
            <w:pPr>
              <w:spacing w:after="0" w:line="240" w:lineRule="auto"/>
              <w:jc w:val="center"/>
              <w:rPr>
                <w:rFonts w:ascii="Times New Roman" w:hAnsi="Times New Roman"/>
              </w:rPr>
            </w:pPr>
          </w:p>
        </w:tc>
        <w:tc>
          <w:tcPr>
            <w:tcW w:w="1276"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2017</w:t>
            </w:r>
          </w:p>
        </w:tc>
        <w:tc>
          <w:tcPr>
            <w:tcW w:w="3189" w:type="dxa"/>
            <w:vMerge/>
          </w:tcPr>
          <w:p w:rsidR="00DA6C01" w:rsidRPr="0051054B" w:rsidRDefault="00DA6C01" w:rsidP="0027689D">
            <w:pPr>
              <w:spacing w:after="0" w:line="240" w:lineRule="auto"/>
              <w:rPr>
                <w:rFonts w:ascii="Times New Roman" w:hAnsi="Times New Roman"/>
              </w:rPr>
            </w:pPr>
          </w:p>
        </w:tc>
      </w:tr>
      <w:tr w:rsidR="00752865" w:rsidRPr="0051054B" w:rsidTr="0027689D">
        <w:tc>
          <w:tcPr>
            <w:tcW w:w="2942" w:type="dxa"/>
            <w:vMerge w:val="restart"/>
          </w:tcPr>
          <w:p w:rsidR="00DA6C01" w:rsidRPr="0051054B" w:rsidRDefault="002A010F" w:rsidP="0027689D">
            <w:pPr>
              <w:spacing w:after="0" w:line="240" w:lineRule="auto"/>
              <w:rPr>
                <w:rFonts w:ascii="Times New Roman" w:hAnsi="Times New Roman"/>
              </w:rPr>
            </w:pPr>
            <w:r w:rsidRPr="0051054B">
              <w:rPr>
                <w:rFonts w:ascii="Times New Roman" w:hAnsi="Times New Roman"/>
              </w:rPr>
              <w:t xml:space="preserve">1.2.14. </w:t>
            </w:r>
            <w:r w:rsidR="00DA6C01" w:rsidRPr="0051054B">
              <w:rPr>
                <w:rFonts w:ascii="Times New Roman" w:hAnsi="Times New Roman"/>
              </w:rPr>
              <w:t>Строительство детско</w:t>
            </w:r>
            <w:r w:rsidR="0027689D">
              <w:rPr>
                <w:rFonts w:ascii="Times New Roman" w:hAnsi="Times New Roman"/>
              </w:rPr>
              <w:t xml:space="preserve">го сада на 140 мест  </w:t>
            </w:r>
            <w:r w:rsidR="00DA6C01" w:rsidRPr="0051054B">
              <w:rPr>
                <w:rFonts w:ascii="Times New Roman" w:hAnsi="Times New Roman"/>
              </w:rPr>
              <w:t>ул. Центральная, д. 62,</w:t>
            </w:r>
            <w:r w:rsidR="0027689D">
              <w:rPr>
                <w:rFonts w:ascii="Times New Roman" w:hAnsi="Times New Roman"/>
              </w:rPr>
              <w:t xml:space="preserve"> </w:t>
            </w:r>
            <w:r w:rsidR="00DA6C01" w:rsidRPr="0051054B">
              <w:rPr>
                <w:rFonts w:ascii="Times New Roman" w:hAnsi="Times New Roman"/>
              </w:rPr>
              <w:t>с. Кундустуг</w:t>
            </w:r>
            <w:r w:rsidR="002454CD" w:rsidRPr="0051054B">
              <w:rPr>
                <w:rFonts w:ascii="Times New Roman" w:hAnsi="Times New Roman"/>
              </w:rPr>
              <w:t>,</w:t>
            </w:r>
            <w:r w:rsidR="0027689D">
              <w:rPr>
                <w:rFonts w:ascii="Times New Roman" w:hAnsi="Times New Roman"/>
              </w:rPr>
              <w:t xml:space="preserve"> Каа-Хем</w:t>
            </w:r>
            <w:r w:rsidR="00DA6C01" w:rsidRPr="0051054B">
              <w:rPr>
                <w:rFonts w:ascii="Times New Roman" w:hAnsi="Times New Roman"/>
              </w:rPr>
              <w:t>ский кожуун</w:t>
            </w:r>
          </w:p>
        </w:tc>
        <w:tc>
          <w:tcPr>
            <w:tcW w:w="173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107 046,00</w:t>
            </w:r>
          </w:p>
        </w:tc>
        <w:tc>
          <w:tcPr>
            <w:tcW w:w="1624"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85 636,80</w:t>
            </w:r>
          </w:p>
        </w:tc>
        <w:tc>
          <w:tcPr>
            <w:tcW w:w="192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21 409,20</w:t>
            </w:r>
          </w:p>
        </w:tc>
        <w:tc>
          <w:tcPr>
            <w:tcW w:w="1571" w:type="dxa"/>
          </w:tcPr>
          <w:p w:rsidR="00DA6C01" w:rsidRPr="0051054B" w:rsidRDefault="00DA6C01" w:rsidP="0051054B">
            <w:pPr>
              <w:spacing w:after="0" w:line="240" w:lineRule="auto"/>
              <w:jc w:val="center"/>
              <w:rPr>
                <w:rFonts w:ascii="Times New Roman" w:hAnsi="Times New Roman"/>
              </w:rPr>
            </w:pPr>
          </w:p>
        </w:tc>
        <w:tc>
          <w:tcPr>
            <w:tcW w:w="1276"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2014</w:t>
            </w:r>
          </w:p>
        </w:tc>
        <w:tc>
          <w:tcPr>
            <w:tcW w:w="3189" w:type="dxa"/>
            <w:vMerge/>
          </w:tcPr>
          <w:p w:rsidR="00DA6C01" w:rsidRPr="0051054B" w:rsidRDefault="00DA6C01" w:rsidP="0027689D">
            <w:pPr>
              <w:spacing w:after="0" w:line="240" w:lineRule="auto"/>
              <w:rPr>
                <w:rFonts w:ascii="Times New Roman" w:hAnsi="Times New Roman"/>
              </w:rPr>
            </w:pPr>
          </w:p>
        </w:tc>
      </w:tr>
      <w:tr w:rsidR="00752865" w:rsidRPr="0051054B" w:rsidTr="0027689D">
        <w:tc>
          <w:tcPr>
            <w:tcW w:w="2942" w:type="dxa"/>
            <w:vMerge/>
          </w:tcPr>
          <w:p w:rsidR="00DA6C01" w:rsidRPr="0051054B" w:rsidRDefault="00DA6C01" w:rsidP="0051054B">
            <w:pPr>
              <w:spacing w:after="0" w:line="240" w:lineRule="auto"/>
              <w:rPr>
                <w:rFonts w:ascii="Times New Roman" w:hAnsi="Times New Roman"/>
              </w:rPr>
            </w:pPr>
          </w:p>
        </w:tc>
        <w:tc>
          <w:tcPr>
            <w:tcW w:w="173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37 409,20</w:t>
            </w:r>
          </w:p>
        </w:tc>
        <w:tc>
          <w:tcPr>
            <w:tcW w:w="1624"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37 409,20</w:t>
            </w:r>
          </w:p>
        </w:tc>
        <w:tc>
          <w:tcPr>
            <w:tcW w:w="1571" w:type="dxa"/>
          </w:tcPr>
          <w:p w:rsidR="00DA6C01" w:rsidRPr="0051054B" w:rsidRDefault="00DA6C01" w:rsidP="0051054B">
            <w:pPr>
              <w:spacing w:after="0" w:line="240" w:lineRule="auto"/>
              <w:jc w:val="center"/>
              <w:rPr>
                <w:rFonts w:ascii="Times New Roman" w:hAnsi="Times New Roman"/>
              </w:rPr>
            </w:pPr>
          </w:p>
        </w:tc>
        <w:tc>
          <w:tcPr>
            <w:tcW w:w="1276"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2015</w:t>
            </w:r>
          </w:p>
        </w:tc>
        <w:tc>
          <w:tcPr>
            <w:tcW w:w="3189" w:type="dxa"/>
            <w:vMerge/>
          </w:tcPr>
          <w:p w:rsidR="00DA6C01" w:rsidRPr="0051054B" w:rsidRDefault="00DA6C01" w:rsidP="0027689D">
            <w:pPr>
              <w:spacing w:after="0" w:line="240" w:lineRule="auto"/>
              <w:rPr>
                <w:rFonts w:ascii="Times New Roman" w:hAnsi="Times New Roman"/>
              </w:rPr>
            </w:pPr>
          </w:p>
        </w:tc>
      </w:tr>
      <w:tr w:rsidR="00752865" w:rsidRPr="0051054B" w:rsidTr="0027689D">
        <w:tc>
          <w:tcPr>
            <w:tcW w:w="2942" w:type="dxa"/>
            <w:vMerge/>
          </w:tcPr>
          <w:p w:rsidR="00DA6C01" w:rsidRPr="0051054B" w:rsidRDefault="00DA6C01" w:rsidP="0051054B">
            <w:pPr>
              <w:spacing w:after="0" w:line="240" w:lineRule="auto"/>
              <w:rPr>
                <w:rFonts w:ascii="Times New Roman" w:hAnsi="Times New Roman"/>
              </w:rPr>
            </w:pPr>
          </w:p>
        </w:tc>
        <w:tc>
          <w:tcPr>
            <w:tcW w:w="173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29 683,80</w:t>
            </w:r>
          </w:p>
        </w:tc>
        <w:tc>
          <w:tcPr>
            <w:tcW w:w="1624"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29 683,80</w:t>
            </w:r>
          </w:p>
        </w:tc>
        <w:tc>
          <w:tcPr>
            <w:tcW w:w="1571" w:type="dxa"/>
          </w:tcPr>
          <w:p w:rsidR="00DA6C01" w:rsidRPr="0051054B" w:rsidRDefault="00DA6C01" w:rsidP="0051054B">
            <w:pPr>
              <w:spacing w:after="0" w:line="240" w:lineRule="auto"/>
              <w:jc w:val="center"/>
              <w:rPr>
                <w:rFonts w:ascii="Times New Roman" w:hAnsi="Times New Roman"/>
              </w:rPr>
            </w:pPr>
          </w:p>
        </w:tc>
        <w:tc>
          <w:tcPr>
            <w:tcW w:w="1276"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2016</w:t>
            </w:r>
          </w:p>
        </w:tc>
        <w:tc>
          <w:tcPr>
            <w:tcW w:w="3189" w:type="dxa"/>
            <w:vMerge/>
          </w:tcPr>
          <w:p w:rsidR="00DA6C01" w:rsidRPr="0051054B" w:rsidRDefault="00DA6C01" w:rsidP="0027689D">
            <w:pPr>
              <w:spacing w:after="0" w:line="240" w:lineRule="auto"/>
              <w:rPr>
                <w:rFonts w:ascii="Times New Roman" w:hAnsi="Times New Roman"/>
              </w:rPr>
            </w:pPr>
          </w:p>
        </w:tc>
      </w:tr>
      <w:tr w:rsidR="00752865" w:rsidRPr="0051054B" w:rsidTr="0027689D">
        <w:tc>
          <w:tcPr>
            <w:tcW w:w="2942" w:type="dxa"/>
            <w:vMerge w:val="restart"/>
          </w:tcPr>
          <w:p w:rsidR="002A010F" w:rsidRPr="0051054B" w:rsidRDefault="002A010F" w:rsidP="0027689D">
            <w:pPr>
              <w:spacing w:after="0" w:line="240" w:lineRule="auto"/>
              <w:rPr>
                <w:rFonts w:ascii="Times New Roman" w:hAnsi="Times New Roman"/>
              </w:rPr>
            </w:pPr>
            <w:r w:rsidRPr="0051054B">
              <w:rPr>
                <w:rFonts w:ascii="Times New Roman" w:hAnsi="Times New Roman"/>
              </w:rPr>
              <w:t xml:space="preserve">1.2.15. </w:t>
            </w:r>
            <w:r w:rsidR="00DA6C01" w:rsidRPr="0051054B">
              <w:rPr>
                <w:rFonts w:ascii="Times New Roman" w:hAnsi="Times New Roman"/>
              </w:rPr>
              <w:t>Строительство детского сада на 280 мест в Кызылском кожууне по ул. Радиостанция</w:t>
            </w:r>
          </w:p>
        </w:tc>
        <w:tc>
          <w:tcPr>
            <w:tcW w:w="173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174 479,30</w:t>
            </w:r>
          </w:p>
        </w:tc>
        <w:tc>
          <w:tcPr>
            <w:tcW w:w="1624"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139 583,44</w:t>
            </w:r>
          </w:p>
        </w:tc>
        <w:tc>
          <w:tcPr>
            <w:tcW w:w="192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34 895,86</w:t>
            </w:r>
          </w:p>
        </w:tc>
        <w:tc>
          <w:tcPr>
            <w:tcW w:w="1571" w:type="dxa"/>
          </w:tcPr>
          <w:p w:rsidR="00DA6C01" w:rsidRPr="0051054B" w:rsidRDefault="00DA6C01" w:rsidP="0051054B">
            <w:pPr>
              <w:spacing w:after="0" w:line="240" w:lineRule="auto"/>
              <w:jc w:val="center"/>
              <w:rPr>
                <w:rFonts w:ascii="Times New Roman" w:hAnsi="Times New Roman"/>
              </w:rPr>
            </w:pPr>
          </w:p>
        </w:tc>
        <w:tc>
          <w:tcPr>
            <w:tcW w:w="1276"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2014</w:t>
            </w:r>
          </w:p>
        </w:tc>
        <w:tc>
          <w:tcPr>
            <w:tcW w:w="3189" w:type="dxa"/>
            <w:vMerge/>
          </w:tcPr>
          <w:p w:rsidR="00DA6C01" w:rsidRPr="0051054B" w:rsidRDefault="00DA6C01" w:rsidP="0027689D">
            <w:pPr>
              <w:spacing w:after="0" w:line="240" w:lineRule="auto"/>
              <w:rPr>
                <w:rFonts w:ascii="Times New Roman" w:hAnsi="Times New Roman"/>
              </w:rPr>
            </w:pPr>
          </w:p>
        </w:tc>
      </w:tr>
      <w:tr w:rsidR="00752865" w:rsidRPr="0051054B" w:rsidTr="0027689D">
        <w:tc>
          <w:tcPr>
            <w:tcW w:w="2942" w:type="dxa"/>
            <w:vMerge/>
          </w:tcPr>
          <w:p w:rsidR="00DA6C01" w:rsidRPr="0051054B" w:rsidRDefault="00DA6C01" w:rsidP="0051054B">
            <w:pPr>
              <w:spacing w:after="0" w:line="240" w:lineRule="auto"/>
              <w:rPr>
                <w:rFonts w:ascii="Times New Roman" w:hAnsi="Times New Roman"/>
              </w:rPr>
            </w:pPr>
          </w:p>
        </w:tc>
        <w:tc>
          <w:tcPr>
            <w:tcW w:w="173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563,20</w:t>
            </w:r>
          </w:p>
        </w:tc>
        <w:tc>
          <w:tcPr>
            <w:tcW w:w="1624"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563,20</w:t>
            </w:r>
          </w:p>
        </w:tc>
        <w:tc>
          <w:tcPr>
            <w:tcW w:w="1571" w:type="dxa"/>
          </w:tcPr>
          <w:p w:rsidR="00DA6C01" w:rsidRPr="0051054B" w:rsidRDefault="00DA6C01" w:rsidP="0051054B">
            <w:pPr>
              <w:spacing w:after="0" w:line="240" w:lineRule="auto"/>
              <w:jc w:val="center"/>
              <w:rPr>
                <w:rFonts w:ascii="Times New Roman" w:hAnsi="Times New Roman"/>
              </w:rPr>
            </w:pPr>
          </w:p>
        </w:tc>
        <w:tc>
          <w:tcPr>
            <w:tcW w:w="1276"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2015</w:t>
            </w:r>
          </w:p>
        </w:tc>
        <w:tc>
          <w:tcPr>
            <w:tcW w:w="3189" w:type="dxa"/>
            <w:vMerge/>
          </w:tcPr>
          <w:p w:rsidR="00DA6C01" w:rsidRPr="0051054B" w:rsidRDefault="00DA6C01" w:rsidP="0027689D">
            <w:pPr>
              <w:spacing w:after="0" w:line="240" w:lineRule="auto"/>
              <w:rPr>
                <w:rFonts w:ascii="Times New Roman" w:hAnsi="Times New Roman"/>
              </w:rPr>
            </w:pPr>
          </w:p>
        </w:tc>
      </w:tr>
      <w:tr w:rsidR="00752865" w:rsidRPr="0051054B" w:rsidTr="0027689D">
        <w:tc>
          <w:tcPr>
            <w:tcW w:w="2942" w:type="dxa"/>
            <w:vMerge/>
          </w:tcPr>
          <w:p w:rsidR="00DA6C01" w:rsidRPr="0051054B" w:rsidRDefault="00DA6C01" w:rsidP="0051054B">
            <w:pPr>
              <w:spacing w:after="0" w:line="240" w:lineRule="auto"/>
              <w:rPr>
                <w:rFonts w:ascii="Times New Roman" w:hAnsi="Times New Roman"/>
              </w:rPr>
            </w:pPr>
          </w:p>
        </w:tc>
        <w:tc>
          <w:tcPr>
            <w:tcW w:w="173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13 000,00</w:t>
            </w:r>
          </w:p>
        </w:tc>
        <w:tc>
          <w:tcPr>
            <w:tcW w:w="1624"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13 000,00</w:t>
            </w:r>
          </w:p>
        </w:tc>
        <w:tc>
          <w:tcPr>
            <w:tcW w:w="1571" w:type="dxa"/>
          </w:tcPr>
          <w:p w:rsidR="00DA6C01" w:rsidRPr="0051054B" w:rsidRDefault="00DA6C01" w:rsidP="0051054B">
            <w:pPr>
              <w:spacing w:after="0" w:line="240" w:lineRule="auto"/>
              <w:jc w:val="center"/>
              <w:rPr>
                <w:rFonts w:ascii="Times New Roman" w:hAnsi="Times New Roman"/>
              </w:rPr>
            </w:pPr>
          </w:p>
        </w:tc>
        <w:tc>
          <w:tcPr>
            <w:tcW w:w="1276"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2016</w:t>
            </w:r>
          </w:p>
        </w:tc>
        <w:tc>
          <w:tcPr>
            <w:tcW w:w="3189" w:type="dxa"/>
            <w:vMerge/>
          </w:tcPr>
          <w:p w:rsidR="00DA6C01" w:rsidRPr="0051054B" w:rsidRDefault="00DA6C01" w:rsidP="0027689D">
            <w:pPr>
              <w:spacing w:after="0" w:line="240" w:lineRule="auto"/>
              <w:rPr>
                <w:rFonts w:ascii="Times New Roman" w:hAnsi="Times New Roman"/>
              </w:rPr>
            </w:pPr>
          </w:p>
        </w:tc>
      </w:tr>
      <w:tr w:rsidR="00752865" w:rsidRPr="0051054B" w:rsidTr="0027689D">
        <w:tc>
          <w:tcPr>
            <w:tcW w:w="2942" w:type="dxa"/>
            <w:vMerge w:val="restart"/>
          </w:tcPr>
          <w:p w:rsidR="00DA6C01" w:rsidRPr="0051054B" w:rsidRDefault="002A010F" w:rsidP="0051054B">
            <w:pPr>
              <w:spacing w:after="0" w:line="240" w:lineRule="auto"/>
              <w:rPr>
                <w:rFonts w:ascii="Times New Roman" w:hAnsi="Times New Roman"/>
              </w:rPr>
            </w:pPr>
            <w:r w:rsidRPr="0051054B">
              <w:rPr>
                <w:rFonts w:ascii="Times New Roman" w:hAnsi="Times New Roman"/>
              </w:rPr>
              <w:t xml:space="preserve">1.2.16. </w:t>
            </w:r>
            <w:r w:rsidR="00DA6C01" w:rsidRPr="0051054B">
              <w:rPr>
                <w:rFonts w:ascii="Times New Roman" w:hAnsi="Times New Roman"/>
              </w:rPr>
              <w:t>Строительство детско</w:t>
            </w:r>
            <w:r w:rsidRPr="0051054B">
              <w:rPr>
                <w:rFonts w:ascii="Times New Roman" w:hAnsi="Times New Roman"/>
              </w:rPr>
              <w:t xml:space="preserve">го сада на 140 мест в </w:t>
            </w:r>
            <w:r w:rsidR="00DA6C01" w:rsidRPr="0051054B">
              <w:rPr>
                <w:rFonts w:ascii="Times New Roman" w:hAnsi="Times New Roman"/>
              </w:rPr>
              <w:t>1 мкрн</w:t>
            </w:r>
            <w:r w:rsidRPr="0051054B">
              <w:rPr>
                <w:rFonts w:ascii="Times New Roman" w:hAnsi="Times New Roman"/>
              </w:rPr>
              <w:t>.</w:t>
            </w:r>
            <w:r w:rsidR="00DA6C01" w:rsidRPr="0051054B">
              <w:rPr>
                <w:rFonts w:ascii="Times New Roman" w:hAnsi="Times New Roman"/>
              </w:rPr>
              <w:t xml:space="preserve"> г. Шагонар, Улуг-Хемский кожуун</w:t>
            </w:r>
          </w:p>
        </w:tc>
        <w:tc>
          <w:tcPr>
            <w:tcW w:w="173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8 780,37</w:t>
            </w:r>
          </w:p>
        </w:tc>
        <w:tc>
          <w:tcPr>
            <w:tcW w:w="1624"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1 700,41</w:t>
            </w:r>
          </w:p>
        </w:tc>
        <w:tc>
          <w:tcPr>
            <w:tcW w:w="192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7 079,96</w:t>
            </w:r>
          </w:p>
        </w:tc>
        <w:tc>
          <w:tcPr>
            <w:tcW w:w="1571" w:type="dxa"/>
          </w:tcPr>
          <w:p w:rsidR="00DA6C01" w:rsidRPr="0051054B" w:rsidRDefault="00DA6C01" w:rsidP="0051054B">
            <w:pPr>
              <w:spacing w:after="0" w:line="240" w:lineRule="auto"/>
              <w:jc w:val="center"/>
              <w:rPr>
                <w:rFonts w:ascii="Times New Roman" w:hAnsi="Times New Roman"/>
              </w:rPr>
            </w:pPr>
          </w:p>
        </w:tc>
        <w:tc>
          <w:tcPr>
            <w:tcW w:w="1276"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2014</w:t>
            </w:r>
          </w:p>
        </w:tc>
        <w:tc>
          <w:tcPr>
            <w:tcW w:w="3189" w:type="dxa"/>
            <w:vMerge/>
          </w:tcPr>
          <w:p w:rsidR="00DA6C01" w:rsidRPr="0051054B" w:rsidRDefault="00DA6C01" w:rsidP="0027689D">
            <w:pPr>
              <w:spacing w:after="0" w:line="240" w:lineRule="auto"/>
              <w:rPr>
                <w:rFonts w:ascii="Times New Roman" w:hAnsi="Times New Roman"/>
              </w:rPr>
            </w:pPr>
          </w:p>
        </w:tc>
      </w:tr>
      <w:tr w:rsidR="00752865" w:rsidRPr="0051054B" w:rsidTr="0027689D">
        <w:tc>
          <w:tcPr>
            <w:tcW w:w="2942" w:type="dxa"/>
            <w:vMerge/>
          </w:tcPr>
          <w:p w:rsidR="00DA6C01" w:rsidRPr="0051054B" w:rsidRDefault="00DA6C01" w:rsidP="0051054B">
            <w:pPr>
              <w:spacing w:after="0" w:line="240" w:lineRule="auto"/>
              <w:rPr>
                <w:rFonts w:ascii="Times New Roman" w:hAnsi="Times New Roman"/>
              </w:rPr>
            </w:pPr>
          </w:p>
        </w:tc>
        <w:tc>
          <w:tcPr>
            <w:tcW w:w="173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176,29</w:t>
            </w:r>
          </w:p>
        </w:tc>
        <w:tc>
          <w:tcPr>
            <w:tcW w:w="1624"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176,29</w:t>
            </w:r>
          </w:p>
        </w:tc>
        <w:tc>
          <w:tcPr>
            <w:tcW w:w="1571" w:type="dxa"/>
          </w:tcPr>
          <w:p w:rsidR="00DA6C01" w:rsidRPr="0051054B" w:rsidRDefault="00DA6C01" w:rsidP="0051054B">
            <w:pPr>
              <w:spacing w:after="0" w:line="240" w:lineRule="auto"/>
              <w:jc w:val="center"/>
              <w:rPr>
                <w:rFonts w:ascii="Times New Roman" w:hAnsi="Times New Roman"/>
              </w:rPr>
            </w:pPr>
          </w:p>
        </w:tc>
        <w:tc>
          <w:tcPr>
            <w:tcW w:w="1276"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2015</w:t>
            </w:r>
          </w:p>
        </w:tc>
        <w:tc>
          <w:tcPr>
            <w:tcW w:w="3189" w:type="dxa"/>
            <w:vMerge/>
          </w:tcPr>
          <w:p w:rsidR="00DA6C01" w:rsidRPr="0051054B" w:rsidRDefault="00DA6C01" w:rsidP="0027689D">
            <w:pPr>
              <w:spacing w:after="0" w:line="240" w:lineRule="auto"/>
              <w:rPr>
                <w:rFonts w:ascii="Times New Roman" w:hAnsi="Times New Roman"/>
              </w:rPr>
            </w:pPr>
          </w:p>
        </w:tc>
      </w:tr>
    </w:tbl>
    <w:p w:rsidR="0027689D" w:rsidRDefault="0027689D"/>
    <w:p w:rsidR="0027689D" w:rsidRDefault="0027689D"/>
    <w:tbl>
      <w:tblPr>
        <w:tblW w:w="15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942"/>
        <w:gridCol w:w="1731"/>
        <w:gridCol w:w="1624"/>
        <w:gridCol w:w="1921"/>
        <w:gridCol w:w="1571"/>
        <w:gridCol w:w="1276"/>
        <w:gridCol w:w="1410"/>
        <w:gridCol w:w="3189"/>
      </w:tblGrid>
      <w:tr w:rsidR="0027689D" w:rsidRPr="0051054B" w:rsidTr="00C57027">
        <w:trPr>
          <w:tblHeader/>
        </w:trPr>
        <w:tc>
          <w:tcPr>
            <w:tcW w:w="2942" w:type="dxa"/>
          </w:tcPr>
          <w:p w:rsidR="0027689D" w:rsidRPr="0051054B" w:rsidRDefault="0027689D" w:rsidP="00930D07">
            <w:pPr>
              <w:spacing w:after="0" w:line="240" w:lineRule="auto"/>
              <w:jc w:val="center"/>
              <w:rPr>
                <w:rFonts w:ascii="Times New Roman" w:hAnsi="Times New Roman"/>
              </w:rPr>
            </w:pPr>
            <w:r w:rsidRPr="0051054B">
              <w:rPr>
                <w:rFonts w:ascii="Times New Roman" w:hAnsi="Times New Roman"/>
              </w:rPr>
              <w:t>1</w:t>
            </w:r>
          </w:p>
        </w:tc>
        <w:tc>
          <w:tcPr>
            <w:tcW w:w="1731" w:type="dxa"/>
          </w:tcPr>
          <w:p w:rsidR="0027689D" w:rsidRPr="0051054B" w:rsidRDefault="0027689D" w:rsidP="00930D07">
            <w:pPr>
              <w:spacing w:after="0" w:line="240" w:lineRule="auto"/>
              <w:jc w:val="center"/>
              <w:rPr>
                <w:rFonts w:ascii="Times New Roman" w:hAnsi="Times New Roman"/>
              </w:rPr>
            </w:pPr>
            <w:r w:rsidRPr="0051054B">
              <w:rPr>
                <w:rFonts w:ascii="Times New Roman" w:hAnsi="Times New Roman"/>
              </w:rPr>
              <w:t>2</w:t>
            </w:r>
          </w:p>
        </w:tc>
        <w:tc>
          <w:tcPr>
            <w:tcW w:w="1624" w:type="dxa"/>
          </w:tcPr>
          <w:p w:rsidR="0027689D" w:rsidRPr="0051054B" w:rsidRDefault="0027689D" w:rsidP="00930D07">
            <w:pPr>
              <w:spacing w:after="0" w:line="240" w:lineRule="auto"/>
              <w:jc w:val="center"/>
              <w:rPr>
                <w:rFonts w:ascii="Times New Roman" w:hAnsi="Times New Roman"/>
              </w:rPr>
            </w:pPr>
            <w:r w:rsidRPr="0051054B">
              <w:rPr>
                <w:rFonts w:ascii="Times New Roman" w:hAnsi="Times New Roman"/>
              </w:rPr>
              <w:t>3</w:t>
            </w:r>
          </w:p>
        </w:tc>
        <w:tc>
          <w:tcPr>
            <w:tcW w:w="1921" w:type="dxa"/>
          </w:tcPr>
          <w:p w:rsidR="0027689D" w:rsidRPr="0051054B" w:rsidRDefault="0027689D" w:rsidP="00930D07">
            <w:pPr>
              <w:spacing w:after="0" w:line="240" w:lineRule="auto"/>
              <w:jc w:val="center"/>
              <w:rPr>
                <w:rFonts w:ascii="Times New Roman" w:hAnsi="Times New Roman"/>
              </w:rPr>
            </w:pPr>
            <w:r w:rsidRPr="0051054B">
              <w:rPr>
                <w:rFonts w:ascii="Times New Roman" w:hAnsi="Times New Roman"/>
              </w:rPr>
              <w:t>4</w:t>
            </w:r>
          </w:p>
        </w:tc>
        <w:tc>
          <w:tcPr>
            <w:tcW w:w="1571" w:type="dxa"/>
          </w:tcPr>
          <w:p w:rsidR="0027689D" w:rsidRPr="0051054B" w:rsidRDefault="0027689D" w:rsidP="00930D07">
            <w:pPr>
              <w:spacing w:after="0" w:line="240" w:lineRule="auto"/>
              <w:jc w:val="center"/>
              <w:rPr>
                <w:rFonts w:ascii="Times New Roman" w:hAnsi="Times New Roman"/>
              </w:rPr>
            </w:pPr>
            <w:r w:rsidRPr="0051054B">
              <w:rPr>
                <w:rFonts w:ascii="Times New Roman" w:hAnsi="Times New Roman"/>
              </w:rPr>
              <w:t>5</w:t>
            </w:r>
          </w:p>
        </w:tc>
        <w:tc>
          <w:tcPr>
            <w:tcW w:w="1276" w:type="dxa"/>
          </w:tcPr>
          <w:p w:rsidR="0027689D" w:rsidRPr="0051054B" w:rsidRDefault="0027689D" w:rsidP="00930D07">
            <w:pPr>
              <w:spacing w:after="0" w:line="240" w:lineRule="auto"/>
              <w:jc w:val="center"/>
              <w:rPr>
                <w:rFonts w:ascii="Times New Roman" w:hAnsi="Times New Roman"/>
              </w:rPr>
            </w:pPr>
            <w:r w:rsidRPr="0051054B">
              <w:rPr>
                <w:rFonts w:ascii="Times New Roman" w:hAnsi="Times New Roman"/>
              </w:rPr>
              <w:t>6</w:t>
            </w:r>
          </w:p>
        </w:tc>
        <w:tc>
          <w:tcPr>
            <w:tcW w:w="1410" w:type="dxa"/>
          </w:tcPr>
          <w:p w:rsidR="0027689D" w:rsidRPr="0051054B" w:rsidRDefault="0027689D" w:rsidP="00930D07">
            <w:pPr>
              <w:spacing w:after="0" w:line="240" w:lineRule="auto"/>
              <w:jc w:val="center"/>
              <w:rPr>
                <w:rFonts w:ascii="Times New Roman" w:hAnsi="Times New Roman"/>
              </w:rPr>
            </w:pPr>
            <w:r w:rsidRPr="0051054B">
              <w:rPr>
                <w:rFonts w:ascii="Times New Roman" w:hAnsi="Times New Roman"/>
              </w:rPr>
              <w:t>7</w:t>
            </w:r>
          </w:p>
        </w:tc>
        <w:tc>
          <w:tcPr>
            <w:tcW w:w="3189" w:type="dxa"/>
          </w:tcPr>
          <w:p w:rsidR="0027689D" w:rsidRPr="0051054B" w:rsidRDefault="0027689D" w:rsidP="00930D07">
            <w:pPr>
              <w:spacing w:after="0" w:line="240" w:lineRule="auto"/>
              <w:jc w:val="center"/>
              <w:rPr>
                <w:rFonts w:ascii="Times New Roman" w:hAnsi="Times New Roman"/>
              </w:rPr>
            </w:pPr>
            <w:r w:rsidRPr="0051054B">
              <w:rPr>
                <w:rFonts w:ascii="Times New Roman" w:hAnsi="Times New Roman"/>
              </w:rPr>
              <w:t>8</w:t>
            </w:r>
          </w:p>
        </w:tc>
      </w:tr>
      <w:tr w:rsidR="00752865" w:rsidRPr="0051054B" w:rsidTr="00C57027">
        <w:tc>
          <w:tcPr>
            <w:tcW w:w="2942" w:type="dxa"/>
          </w:tcPr>
          <w:p w:rsidR="00DA6C01" w:rsidRPr="0051054B" w:rsidRDefault="002A010F" w:rsidP="0051054B">
            <w:pPr>
              <w:spacing w:after="0" w:line="240" w:lineRule="auto"/>
              <w:rPr>
                <w:rFonts w:ascii="Times New Roman" w:hAnsi="Times New Roman"/>
              </w:rPr>
            </w:pPr>
            <w:r w:rsidRPr="0051054B">
              <w:rPr>
                <w:rFonts w:ascii="Times New Roman" w:hAnsi="Times New Roman"/>
              </w:rPr>
              <w:t xml:space="preserve">1.2.17. </w:t>
            </w:r>
            <w:r w:rsidR="00DA6C01" w:rsidRPr="0051054B">
              <w:rPr>
                <w:rFonts w:ascii="Times New Roman" w:hAnsi="Times New Roman"/>
              </w:rPr>
              <w:t xml:space="preserve">Реконструкция детского сада </w:t>
            </w:r>
            <w:r w:rsidR="008F5918" w:rsidRPr="0051054B">
              <w:rPr>
                <w:rFonts w:ascii="Times New Roman" w:hAnsi="Times New Roman"/>
              </w:rPr>
              <w:t>«</w:t>
            </w:r>
            <w:r w:rsidR="00DA6C01" w:rsidRPr="0051054B">
              <w:rPr>
                <w:rFonts w:ascii="Times New Roman" w:hAnsi="Times New Roman"/>
              </w:rPr>
              <w:t>Теремок</w:t>
            </w:r>
            <w:r w:rsidR="008F5918" w:rsidRPr="0051054B">
              <w:rPr>
                <w:rFonts w:ascii="Times New Roman" w:hAnsi="Times New Roman"/>
              </w:rPr>
              <w:t>»</w:t>
            </w:r>
            <w:r w:rsidR="0027689D">
              <w:rPr>
                <w:rFonts w:ascii="Times New Roman" w:hAnsi="Times New Roman"/>
              </w:rPr>
              <w:t xml:space="preserve"> </w:t>
            </w:r>
            <w:r w:rsidR="00DA6C01" w:rsidRPr="0051054B">
              <w:rPr>
                <w:rFonts w:ascii="Times New Roman" w:hAnsi="Times New Roman"/>
              </w:rPr>
              <w:t>с. Элегест, Чеди-Хольский кожуун</w:t>
            </w:r>
          </w:p>
        </w:tc>
        <w:tc>
          <w:tcPr>
            <w:tcW w:w="173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1 788,24</w:t>
            </w:r>
          </w:p>
        </w:tc>
        <w:tc>
          <w:tcPr>
            <w:tcW w:w="1624"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1 788,24</w:t>
            </w:r>
          </w:p>
        </w:tc>
        <w:tc>
          <w:tcPr>
            <w:tcW w:w="1571" w:type="dxa"/>
          </w:tcPr>
          <w:p w:rsidR="00DA6C01" w:rsidRPr="0051054B" w:rsidRDefault="00DA6C01" w:rsidP="0051054B">
            <w:pPr>
              <w:spacing w:after="0" w:line="240" w:lineRule="auto"/>
              <w:jc w:val="center"/>
              <w:rPr>
                <w:rFonts w:ascii="Times New Roman" w:hAnsi="Times New Roman"/>
              </w:rPr>
            </w:pPr>
          </w:p>
        </w:tc>
        <w:tc>
          <w:tcPr>
            <w:tcW w:w="1276"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DA6C01" w:rsidRPr="0051054B" w:rsidRDefault="00DA6C01" w:rsidP="0051054B">
            <w:pPr>
              <w:spacing w:after="0" w:line="240" w:lineRule="auto"/>
              <w:jc w:val="center"/>
              <w:rPr>
                <w:rFonts w:ascii="Times New Roman" w:hAnsi="Times New Roman"/>
              </w:rPr>
            </w:pPr>
            <w:r w:rsidRPr="0051054B">
              <w:rPr>
                <w:rFonts w:ascii="Times New Roman" w:hAnsi="Times New Roman"/>
              </w:rPr>
              <w:t>2014</w:t>
            </w:r>
          </w:p>
        </w:tc>
        <w:tc>
          <w:tcPr>
            <w:tcW w:w="3189" w:type="dxa"/>
            <w:vMerge w:val="restart"/>
          </w:tcPr>
          <w:p w:rsidR="00DA6C01" w:rsidRPr="0051054B" w:rsidRDefault="00DA6C01" w:rsidP="0027689D">
            <w:pPr>
              <w:spacing w:after="0" w:line="240" w:lineRule="auto"/>
              <w:rPr>
                <w:rFonts w:ascii="Times New Roman" w:hAnsi="Times New Roman"/>
              </w:rPr>
            </w:pPr>
          </w:p>
        </w:tc>
      </w:tr>
      <w:tr w:rsidR="00CB42FC" w:rsidRPr="0051054B" w:rsidTr="00C57027">
        <w:tc>
          <w:tcPr>
            <w:tcW w:w="2942" w:type="dxa"/>
          </w:tcPr>
          <w:p w:rsidR="0027689D" w:rsidRDefault="00CB42FC" w:rsidP="0027689D">
            <w:pPr>
              <w:spacing w:after="0" w:line="240" w:lineRule="auto"/>
              <w:rPr>
                <w:rFonts w:ascii="Times New Roman" w:hAnsi="Times New Roman"/>
              </w:rPr>
            </w:pPr>
            <w:r w:rsidRPr="0051054B">
              <w:rPr>
                <w:rFonts w:ascii="Times New Roman" w:hAnsi="Times New Roman"/>
              </w:rPr>
              <w:t xml:space="preserve">1.2.18. Реконструкция детского сада </w:t>
            </w:r>
            <w:r w:rsidR="008F5918" w:rsidRPr="0051054B">
              <w:rPr>
                <w:rFonts w:ascii="Times New Roman" w:hAnsi="Times New Roman"/>
              </w:rPr>
              <w:t>«</w:t>
            </w:r>
            <w:r w:rsidRPr="0051054B">
              <w:rPr>
                <w:rFonts w:ascii="Times New Roman" w:hAnsi="Times New Roman"/>
              </w:rPr>
              <w:t>Сайзанак</w:t>
            </w:r>
            <w:r w:rsidR="008F5918" w:rsidRPr="0051054B">
              <w:rPr>
                <w:rFonts w:ascii="Times New Roman" w:hAnsi="Times New Roman"/>
              </w:rPr>
              <w:t>»</w:t>
            </w:r>
            <w:r w:rsidRPr="0051054B">
              <w:rPr>
                <w:rFonts w:ascii="Times New Roman" w:hAnsi="Times New Roman"/>
              </w:rPr>
              <w:t xml:space="preserve"> </w:t>
            </w:r>
          </w:p>
          <w:p w:rsidR="00CB42FC" w:rsidRPr="0051054B" w:rsidRDefault="0027689D" w:rsidP="0027689D">
            <w:pPr>
              <w:spacing w:after="0" w:line="240" w:lineRule="auto"/>
              <w:rPr>
                <w:rFonts w:ascii="Times New Roman" w:hAnsi="Times New Roman"/>
              </w:rPr>
            </w:pPr>
            <w:r>
              <w:rPr>
                <w:rFonts w:ascii="Times New Roman" w:hAnsi="Times New Roman"/>
              </w:rPr>
              <w:t>с. Шекпээр Барун-Хем</w:t>
            </w:r>
            <w:r w:rsidR="00CB42FC" w:rsidRPr="0051054B">
              <w:rPr>
                <w:rFonts w:ascii="Times New Roman" w:hAnsi="Times New Roman"/>
              </w:rPr>
              <w:t>чикского кожууна на 45 мест</w:t>
            </w: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20 767,40</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20 767,40</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2014</w:t>
            </w: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val="restart"/>
          </w:tcPr>
          <w:p w:rsidR="00CB42FC" w:rsidRPr="0051054B" w:rsidRDefault="00CB42FC" w:rsidP="0051054B">
            <w:pPr>
              <w:spacing w:after="0" w:line="240" w:lineRule="auto"/>
              <w:rPr>
                <w:rFonts w:ascii="Times New Roman" w:hAnsi="Times New Roman"/>
              </w:rPr>
            </w:pPr>
            <w:r w:rsidRPr="0051054B">
              <w:rPr>
                <w:rFonts w:ascii="Times New Roman" w:hAnsi="Times New Roman"/>
              </w:rPr>
              <w:t xml:space="preserve">1.2.19. Реконструкция детского сада </w:t>
            </w:r>
            <w:r w:rsidR="008F5918" w:rsidRPr="0051054B">
              <w:rPr>
                <w:rFonts w:ascii="Times New Roman" w:hAnsi="Times New Roman"/>
              </w:rPr>
              <w:t>«</w:t>
            </w:r>
            <w:r w:rsidRPr="0051054B">
              <w:rPr>
                <w:rFonts w:ascii="Times New Roman" w:hAnsi="Times New Roman"/>
              </w:rPr>
              <w:t>Аян</w:t>
            </w:r>
            <w:r w:rsidR="008F5918" w:rsidRPr="0051054B">
              <w:rPr>
                <w:rFonts w:ascii="Times New Roman" w:hAnsi="Times New Roman"/>
              </w:rPr>
              <w:t>»</w:t>
            </w:r>
            <w:r w:rsidRPr="0051054B">
              <w:rPr>
                <w:rFonts w:ascii="Times New Roman" w:hAnsi="Times New Roman"/>
              </w:rPr>
              <w:t xml:space="preserve"> с.</w:t>
            </w:r>
            <w:r w:rsidR="0027689D">
              <w:rPr>
                <w:rFonts w:ascii="Times New Roman" w:hAnsi="Times New Roman"/>
              </w:rPr>
              <w:t xml:space="preserve"> </w:t>
            </w:r>
            <w:r w:rsidRPr="0051054B">
              <w:rPr>
                <w:rFonts w:ascii="Times New Roman" w:hAnsi="Times New Roman"/>
              </w:rPr>
              <w:t>Самагал</w:t>
            </w:r>
            <w:r w:rsidR="0027689D">
              <w:rPr>
                <w:rFonts w:ascii="Times New Roman" w:hAnsi="Times New Roman"/>
              </w:rPr>
              <w:t>тай Тес-Хемско</w:t>
            </w:r>
            <w:r w:rsidRPr="0051054B">
              <w:rPr>
                <w:rFonts w:ascii="Times New Roman" w:hAnsi="Times New Roman"/>
              </w:rPr>
              <w:t>го кожууна на 20 мест</w:t>
            </w: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7 602,70</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7 602,70</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2014</w:t>
            </w: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tcPr>
          <w:p w:rsidR="00CB42FC" w:rsidRPr="0051054B" w:rsidRDefault="00CB42FC" w:rsidP="0051054B">
            <w:pPr>
              <w:spacing w:after="0" w:line="240" w:lineRule="auto"/>
              <w:rPr>
                <w:rFonts w:ascii="Times New Roman" w:hAnsi="Times New Roman"/>
              </w:rPr>
            </w:pP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1 634,70</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1 634,70</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2017</w:t>
            </w: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tcPr>
          <w:p w:rsidR="0007302B" w:rsidRDefault="00CB42FC" w:rsidP="0051054B">
            <w:pPr>
              <w:spacing w:after="0" w:line="240" w:lineRule="auto"/>
              <w:rPr>
                <w:rFonts w:ascii="Times New Roman" w:hAnsi="Times New Roman"/>
              </w:rPr>
            </w:pPr>
            <w:r w:rsidRPr="0051054B">
              <w:rPr>
                <w:rFonts w:ascii="Times New Roman" w:hAnsi="Times New Roman"/>
              </w:rPr>
              <w:t xml:space="preserve">1.2.20. Реконструкция детского сада </w:t>
            </w:r>
            <w:r w:rsidR="008F5918" w:rsidRPr="0051054B">
              <w:rPr>
                <w:rFonts w:ascii="Times New Roman" w:hAnsi="Times New Roman"/>
              </w:rPr>
              <w:t>«</w:t>
            </w:r>
            <w:r w:rsidRPr="0051054B">
              <w:rPr>
                <w:rFonts w:ascii="Times New Roman" w:hAnsi="Times New Roman"/>
              </w:rPr>
              <w:t>Малышок</w:t>
            </w:r>
            <w:r w:rsidR="008F5918" w:rsidRPr="0051054B">
              <w:rPr>
                <w:rFonts w:ascii="Times New Roman" w:hAnsi="Times New Roman"/>
              </w:rPr>
              <w:t>»</w:t>
            </w:r>
            <w:r w:rsidR="0027689D">
              <w:rPr>
                <w:rFonts w:ascii="Times New Roman" w:hAnsi="Times New Roman"/>
              </w:rPr>
              <w:t xml:space="preserve"> </w:t>
            </w:r>
            <w:r w:rsidRPr="0051054B">
              <w:rPr>
                <w:rFonts w:ascii="Times New Roman" w:hAnsi="Times New Roman"/>
              </w:rPr>
              <w:t xml:space="preserve"> </w:t>
            </w:r>
          </w:p>
          <w:p w:rsidR="00CB42FC" w:rsidRPr="0051054B" w:rsidRDefault="00CB42FC" w:rsidP="0051054B">
            <w:pPr>
              <w:spacing w:after="0" w:line="240" w:lineRule="auto"/>
              <w:rPr>
                <w:rFonts w:ascii="Times New Roman" w:hAnsi="Times New Roman"/>
              </w:rPr>
            </w:pPr>
            <w:r w:rsidRPr="0051054B">
              <w:rPr>
                <w:rFonts w:ascii="Times New Roman" w:hAnsi="Times New Roman"/>
              </w:rPr>
              <w:t>с. Бурен-Бай-Хаак Каа-Хемского кожууна</w:t>
            </w: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13 369,50</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13 369,50</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2014</w:t>
            </w: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tcPr>
          <w:p w:rsidR="00CB42FC" w:rsidRPr="0051054B" w:rsidRDefault="00CB42FC" w:rsidP="0027689D">
            <w:pPr>
              <w:spacing w:after="0" w:line="240" w:lineRule="auto"/>
              <w:rPr>
                <w:rFonts w:ascii="Times New Roman" w:hAnsi="Times New Roman"/>
              </w:rPr>
            </w:pPr>
            <w:r w:rsidRPr="0051054B">
              <w:rPr>
                <w:rFonts w:ascii="Times New Roman" w:hAnsi="Times New Roman"/>
              </w:rPr>
              <w:t xml:space="preserve">1.2.21. Реконструкция детского сада </w:t>
            </w:r>
            <w:r w:rsidR="008F5918" w:rsidRPr="0051054B">
              <w:rPr>
                <w:rFonts w:ascii="Times New Roman" w:hAnsi="Times New Roman"/>
              </w:rPr>
              <w:t>«</w:t>
            </w:r>
            <w:r w:rsidRPr="0051054B">
              <w:rPr>
                <w:rFonts w:ascii="Times New Roman" w:hAnsi="Times New Roman"/>
              </w:rPr>
              <w:t>Белек</w:t>
            </w:r>
            <w:r w:rsidR="008F5918" w:rsidRPr="0051054B">
              <w:rPr>
                <w:rFonts w:ascii="Times New Roman" w:hAnsi="Times New Roman"/>
              </w:rPr>
              <w:t>»</w:t>
            </w:r>
            <w:r w:rsidR="0027689D">
              <w:rPr>
                <w:rFonts w:ascii="Times New Roman" w:hAnsi="Times New Roman"/>
              </w:rPr>
              <w:t xml:space="preserve">  </w:t>
            </w:r>
            <w:r w:rsidRPr="0051054B">
              <w:rPr>
                <w:rFonts w:ascii="Times New Roman" w:hAnsi="Times New Roman"/>
              </w:rPr>
              <w:t>с. Тээли Бай-Тайгинского кожууна</w:t>
            </w: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11 421,40</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11 421,40</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2014</w:t>
            </w: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val="restart"/>
          </w:tcPr>
          <w:p w:rsidR="0027689D" w:rsidRDefault="00CB42FC" w:rsidP="0051054B">
            <w:pPr>
              <w:spacing w:after="0" w:line="240" w:lineRule="auto"/>
              <w:rPr>
                <w:rFonts w:ascii="Times New Roman" w:hAnsi="Times New Roman"/>
              </w:rPr>
            </w:pPr>
            <w:r w:rsidRPr="0051054B">
              <w:rPr>
                <w:rFonts w:ascii="Times New Roman" w:hAnsi="Times New Roman"/>
              </w:rPr>
              <w:t>1.2.22. Капитальный ремонт детского сада на 120 мест в с. Усть-Элегест, Кызылский кожуун, ул.</w:t>
            </w:r>
            <w:r w:rsidR="0027689D">
              <w:rPr>
                <w:rFonts w:ascii="Times New Roman" w:hAnsi="Times New Roman"/>
              </w:rPr>
              <w:t xml:space="preserve"> </w:t>
            </w:r>
            <w:r w:rsidRPr="0051054B">
              <w:rPr>
                <w:rFonts w:ascii="Times New Roman" w:hAnsi="Times New Roman"/>
              </w:rPr>
              <w:t xml:space="preserve">Шахтерская, </w:t>
            </w:r>
          </w:p>
          <w:p w:rsidR="00CB42FC" w:rsidRPr="0051054B" w:rsidRDefault="00CB42FC" w:rsidP="0051054B">
            <w:pPr>
              <w:spacing w:after="0" w:line="240" w:lineRule="auto"/>
              <w:rPr>
                <w:rFonts w:ascii="Times New Roman" w:hAnsi="Times New Roman"/>
              </w:rPr>
            </w:pPr>
            <w:r w:rsidRPr="0051054B">
              <w:rPr>
                <w:rFonts w:ascii="Times New Roman" w:hAnsi="Times New Roman"/>
              </w:rPr>
              <w:t>д. 32</w:t>
            </w: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20 000,00</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19 000,00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1 000,00</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2015</w:t>
            </w: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tcPr>
          <w:p w:rsidR="00CB42FC" w:rsidRPr="0051054B" w:rsidRDefault="00CB42FC" w:rsidP="0051054B">
            <w:pPr>
              <w:spacing w:after="0" w:line="240" w:lineRule="auto"/>
              <w:rPr>
                <w:rFonts w:ascii="Times New Roman" w:hAnsi="Times New Roman"/>
              </w:rPr>
            </w:pP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7 000,00</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7 000,00</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2016</w:t>
            </w: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tcPr>
          <w:p w:rsidR="00CB42FC" w:rsidRPr="0051054B" w:rsidRDefault="00CB42FC" w:rsidP="0051054B">
            <w:pPr>
              <w:spacing w:after="0" w:line="240" w:lineRule="auto"/>
              <w:rPr>
                <w:rFonts w:ascii="Times New Roman" w:hAnsi="Times New Roman"/>
              </w:rPr>
            </w:pP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5 132,60</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5 132,60</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2017</w:t>
            </w: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val="restart"/>
          </w:tcPr>
          <w:p w:rsidR="00CB42FC" w:rsidRPr="0051054B" w:rsidRDefault="00CB42FC" w:rsidP="0051054B">
            <w:pPr>
              <w:spacing w:after="0" w:line="240" w:lineRule="auto"/>
              <w:rPr>
                <w:rFonts w:ascii="Times New Roman" w:hAnsi="Times New Roman"/>
              </w:rPr>
            </w:pPr>
            <w:r w:rsidRPr="0051054B">
              <w:rPr>
                <w:rFonts w:ascii="Times New Roman" w:hAnsi="Times New Roman"/>
              </w:rPr>
              <w:t>1.2.23. Строительство детского сада на 160 мест в г. Кызыле, р-н левобережных дач</w:t>
            </w: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133 580,00</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126 901,00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6 679,00</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2015</w:t>
            </w:r>
          </w:p>
        </w:tc>
        <w:tc>
          <w:tcPr>
            <w:tcW w:w="3189" w:type="dxa"/>
            <w:vMerge w:val="restart"/>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tcPr>
          <w:p w:rsidR="00CB42FC" w:rsidRPr="0051054B" w:rsidRDefault="00CB42FC" w:rsidP="0051054B">
            <w:pPr>
              <w:spacing w:after="0" w:line="240" w:lineRule="auto"/>
              <w:rPr>
                <w:rFonts w:ascii="Times New Roman" w:hAnsi="Times New Roman"/>
              </w:rPr>
            </w:pP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27 283,90</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27 283,90</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2017</w:t>
            </w: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tcPr>
          <w:p w:rsidR="0027689D" w:rsidRDefault="00CB42FC" w:rsidP="0051054B">
            <w:pPr>
              <w:spacing w:after="0" w:line="240" w:lineRule="auto"/>
              <w:rPr>
                <w:rFonts w:ascii="Times New Roman" w:hAnsi="Times New Roman"/>
              </w:rPr>
            </w:pPr>
            <w:r w:rsidRPr="0051054B">
              <w:rPr>
                <w:rFonts w:ascii="Times New Roman" w:hAnsi="Times New Roman"/>
              </w:rPr>
              <w:t xml:space="preserve">1.2.24. Капитальный ремонт детского сада на 40 мест в </w:t>
            </w:r>
          </w:p>
          <w:p w:rsidR="00CB42FC" w:rsidRPr="0051054B" w:rsidRDefault="00CB42FC" w:rsidP="0051054B">
            <w:pPr>
              <w:spacing w:after="0" w:line="240" w:lineRule="auto"/>
              <w:rPr>
                <w:rFonts w:ascii="Times New Roman" w:hAnsi="Times New Roman"/>
              </w:rPr>
            </w:pPr>
            <w:r w:rsidRPr="0051054B">
              <w:rPr>
                <w:rFonts w:ascii="Times New Roman" w:hAnsi="Times New Roman"/>
              </w:rPr>
              <w:t>с. Кара-Хаак, Кызылский кожуун</w:t>
            </w: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17 921,30</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17 025,20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896,10</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2015</w:t>
            </w: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tcPr>
          <w:p w:rsidR="00CB42FC" w:rsidRPr="0051054B" w:rsidRDefault="00CB42FC" w:rsidP="0051054B">
            <w:pPr>
              <w:spacing w:after="0" w:line="240" w:lineRule="auto"/>
              <w:rPr>
                <w:rFonts w:ascii="Times New Roman" w:hAnsi="Times New Roman"/>
              </w:rPr>
            </w:pPr>
            <w:r w:rsidRPr="0051054B">
              <w:rPr>
                <w:rFonts w:ascii="Times New Roman" w:hAnsi="Times New Roman"/>
              </w:rPr>
              <w:t>1.2.25. Детский сад на 280 мест, 1 квартал, мкрн. Спутник, г. Кызыл</w:t>
            </w: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2 265,80</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2 265,80</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2015</w:t>
            </w:r>
          </w:p>
        </w:tc>
        <w:tc>
          <w:tcPr>
            <w:tcW w:w="3189" w:type="dxa"/>
            <w:vMerge/>
          </w:tcPr>
          <w:p w:rsidR="00CB42FC" w:rsidRPr="0051054B" w:rsidRDefault="00CB42FC" w:rsidP="0027689D">
            <w:pPr>
              <w:spacing w:after="0" w:line="240" w:lineRule="auto"/>
              <w:rPr>
                <w:rFonts w:ascii="Times New Roman" w:hAnsi="Times New Roman"/>
              </w:rPr>
            </w:pPr>
          </w:p>
        </w:tc>
      </w:tr>
      <w:tr w:rsidR="00666B01" w:rsidRPr="0051054B" w:rsidTr="00C57027">
        <w:tc>
          <w:tcPr>
            <w:tcW w:w="2942" w:type="dxa"/>
          </w:tcPr>
          <w:p w:rsidR="0027689D" w:rsidRDefault="00666B01" w:rsidP="0051054B">
            <w:pPr>
              <w:spacing w:after="0" w:line="240" w:lineRule="auto"/>
              <w:rPr>
                <w:rFonts w:ascii="Times New Roman" w:hAnsi="Times New Roman"/>
              </w:rPr>
            </w:pPr>
            <w:r w:rsidRPr="0051054B">
              <w:rPr>
                <w:rFonts w:ascii="Times New Roman" w:hAnsi="Times New Roman"/>
              </w:rPr>
              <w:t xml:space="preserve">МБДОУ детский сад </w:t>
            </w:r>
            <w:r w:rsidR="008F5918" w:rsidRPr="0051054B">
              <w:rPr>
                <w:rFonts w:ascii="Times New Roman" w:hAnsi="Times New Roman"/>
              </w:rPr>
              <w:t>«</w:t>
            </w:r>
            <w:r w:rsidRPr="0051054B">
              <w:rPr>
                <w:rFonts w:ascii="Times New Roman" w:hAnsi="Times New Roman"/>
              </w:rPr>
              <w:t>Хунчугеш</w:t>
            </w:r>
            <w:r w:rsidR="008F5918" w:rsidRPr="0051054B">
              <w:rPr>
                <w:rFonts w:ascii="Times New Roman" w:hAnsi="Times New Roman"/>
              </w:rPr>
              <w:t>»</w:t>
            </w:r>
            <w:r w:rsidRPr="0051054B">
              <w:rPr>
                <w:rFonts w:ascii="Times New Roman" w:hAnsi="Times New Roman"/>
              </w:rPr>
              <w:t xml:space="preserve"> по ул. Ленина, 34 в </w:t>
            </w:r>
          </w:p>
          <w:p w:rsidR="00666B01" w:rsidRPr="0051054B" w:rsidRDefault="00666B01" w:rsidP="0051054B">
            <w:pPr>
              <w:spacing w:after="0" w:line="240" w:lineRule="auto"/>
              <w:rPr>
                <w:rFonts w:ascii="Times New Roman" w:hAnsi="Times New Roman"/>
              </w:rPr>
            </w:pPr>
            <w:r w:rsidRPr="0051054B">
              <w:rPr>
                <w:rFonts w:ascii="Times New Roman" w:hAnsi="Times New Roman"/>
              </w:rPr>
              <w:t>с. Кочетово</w:t>
            </w:r>
          </w:p>
        </w:tc>
        <w:tc>
          <w:tcPr>
            <w:tcW w:w="1731" w:type="dxa"/>
          </w:tcPr>
          <w:p w:rsidR="00666B01" w:rsidRPr="0051054B" w:rsidRDefault="00666B01" w:rsidP="0051054B">
            <w:pPr>
              <w:spacing w:after="0" w:line="240" w:lineRule="auto"/>
              <w:jc w:val="center"/>
              <w:rPr>
                <w:rFonts w:ascii="Times New Roman" w:hAnsi="Times New Roman"/>
              </w:rPr>
            </w:pPr>
            <w:r w:rsidRPr="0051054B">
              <w:rPr>
                <w:rFonts w:ascii="Times New Roman" w:hAnsi="Times New Roman"/>
              </w:rPr>
              <w:t>25 000</w:t>
            </w:r>
          </w:p>
        </w:tc>
        <w:tc>
          <w:tcPr>
            <w:tcW w:w="1624" w:type="dxa"/>
          </w:tcPr>
          <w:p w:rsidR="00666B01" w:rsidRPr="0051054B" w:rsidRDefault="00666B01"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666B01" w:rsidRPr="0051054B" w:rsidRDefault="00666B01" w:rsidP="0051054B">
            <w:pPr>
              <w:spacing w:after="0" w:line="240" w:lineRule="auto"/>
              <w:jc w:val="center"/>
              <w:rPr>
                <w:rFonts w:ascii="Times New Roman" w:hAnsi="Times New Roman"/>
              </w:rPr>
            </w:pPr>
            <w:r w:rsidRPr="0051054B">
              <w:rPr>
                <w:rFonts w:ascii="Times New Roman" w:hAnsi="Times New Roman"/>
              </w:rPr>
              <w:t>25 000</w:t>
            </w:r>
          </w:p>
        </w:tc>
        <w:tc>
          <w:tcPr>
            <w:tcW w:w="1571" w:type="dxa"/>
          </w:tcPr>
          <w:p w:rsidR="00666B01" w:rsidRPr="0051054B" w:rsidRDefault="00666B01"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666B01" w:rsidRPr="0051054B" w:rsidRDefault="00666B01"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666B01" w:rsidRPr="0051054B" w:rsidRDefault="00666B01" w:rsidP="0051054B">
            <w:pPr>
              <w:spacing w:after="0" w:line="240" w:lineRule="auto"/>
              <w:jc w:val="center"/>
              <w:rPr>
                <w:rFonts w:ascii="Times New Roman" w:hAnsi="Times New Roman"/>
              </w:rPr>
            </w:pPr>
            <w:r w:rsidRPr="0051054B">
              <w:rPr>
                <w:rFonts w:ascii="Times New Roman" w:hAnsi="Times New Roman"/>
              </w:rPr>
              <w:t>2021</w:t>
            </w:r>
          </w:p>
        </w:tc>
        <w:tc>
          <w:tcPr>
            <w:tcW w:w="3189" w:type="dxa"/>
          </w:tcPr>
          <w:p w:rsidR="00666B01" w:rsidRPr="0051054B" w:rsidRDefault="00666B01" w:rsidP="0027689D">
            <w:pPr>
              <w:spacing w:after="0" w:line="240" w:lineRule="auto"/>
              <w:rPr>
                <w:rFonts w:ascii="Times New Roman" w:hAnsi="Times New Roman"/>
              </w:rPr>
            </w:pPr>
            <w:r w:rsidRPr="0051054B">
              <w:rPr>
                <w:rFonts w:ascii="Times New Roman" w:hAnsi="Times New Roman"/>
              </w:rPr>
              <w:t>М</w:t>
            </w:r>
            <w:r w:rsidR="00E5435F" w:rsidRPr="0051054B">
              <w:rPr>
                <w:rFonts w:ascii="Times New Roman" w:hAnsi="Times New Roman"/>
              </w:rPr>
              <w:t>инстрой Республики Тыва, Минобр</w:t>
            </w:r>
            <w:r w:rsidRPr="0051054B">
              <w:rPr>
                <w:rFonts w:ascii="Times New Roman" w:hAnsi="Times New Roman"/>
              </w:rPr>
              <w:t xml:space="preserve"> </w:t>
            </w:r>
            <w:r w:rsidR="0027689D" w:rsidRPr="0051054B">
              <w:rPr>
                <w:rFonts w:ascii="Times New Roman" w:hAnsi="Times New Roman"/>
              </w:rPr>
              <w:t>Р</w:t>
            </w:r>
            <w:r w:rsidR="0027689D">
              <w:rPr>
                <w:rFonts w:ascii="Times New Roman" w:hAnsi="Times New Roman"/>
              </w:rPr>
              <w:t xml:space="preserve">еспублики </w:t>
            </w:r>
            <w:r w:rsidR="0027689D" w:rsidRPr="0051054B">
              <w:rPr>
                <w:rFonts w:ascii="Times New Roman" w:hAnsi="Times New Roman"/>
              </w:rPr>
              <w:t>Т</w:t>
            </w:r>
            <w:r w:rsidR="0027689D">
              <w:rPr>
                <w:rFonts w:ascii="Times New Roman" w:hAnsi="Times New Roman"/>
              </w:rPr>
              <w:t>ыва</w:t>
            </w:r>
            <w:r w:rsidRPr="0051054B">
              <w:rPr>
                <w:rFonts w:ascii="Times New Roman" w:hAnsi="Times New Roman"/>
              </w:rPr>
              <w:t>, органы местного самоуправления (по согласованию)</w:t>
            </w:r>
          </w:p>
        </w:tc>
      </w:tr>
      <w:tr w:rsidR="00CB42FC" w:rsidRPr="0051054B" w:rsidTr="00C57027">
        <w:tc>
          <w:tcPr>
            <w:tcW w:w="2942" w:type="dxa"/>
            <w:vMerge w:val="restart"/>
          </w:tcPr>
          <w:p w:rsidR="00CB42FC" w:rsidRPr="0051054B" w:rsidRDefault="00CB42FC" w:rsidP="0051054B">
            <w:pPr>
              <w:spacing w:after="0" w:line="240" w:lineRule="auto"/>
              <w:rPr>
                <w:rFonts w:ascii="Times New Roman" w:hAnsi="Times New Roman"/>
              </w:rPr>
            </w:pPr>
            <w:r w:rsidRPr="0051054B">
              <w:rPr>
                <w:rFonts w:ascii="Times New Roman" w:hAnsi="Times New Roman"/>
              </w:rPr>
              <w:t>1.3. Софинансирование капитальных вложений в объекты муниципальной собственности (перечень объектов представлен в таблице 3)</w:t>
            </w: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105 263,20</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100 000,00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5 263,20</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2018-2022</w:t>
            </w:r>
          </w:p>
        </w:tc>
        <w:tc>
          <w:tcPr>
            <w:tcW w:w="3189" w:type="dxa"/>
            <w:vMerge w:val="restart"/>
          </w:tcPr>
          <w:p w:rsidR="00CB42FC" w:rsidRPr="0051054B" w:rsidRDefault="00CB42FC" w:rsidP="0027689D">
            <w:pPr>
              <w:spacing w:after="0" w:line="240" w:lineRule="auto"/>
              <w:rPr>
                <w:rFonts w:ascii="Times New Roman" w:hAnsi="Times New Roman"/>
              </w:rPr>
            </w:pPr>
            <w:r w:rsidRPr="0051054B">
              <w:rPr>
                <w:rFonts w:ascii="Times New Roman" w:hAnsi="Times New Roman"/>
              </w:rPr>
              <w:t xml:space="preserve">Минстрой Республики Тыва, Минобр </w:t>
            </w:r>
            <w:r w:rsidR="0027689D" w:rsidRPr="0051054B">
              <w:rPr>
                <w:rFonts w:ascii="Times New Roman" w:hAnsi="Times New Roman"/>
              </w:rPr>
              <w:t>Р</w:t>
            </w:r>
            <w:r w:rsidR="0027689D">
              <w:rPr>
                <w:rFonts w:ascii="Times New Roman" w:hAnsi="Times New Roman"/>
              </w:rPr>
              <w:t xml:space="preserve">еспублики </w:t>
            </w:r>
            <w:r w:rsidR="0027689D" w:rsidRPr="0051054B">
              <w:rPr>
                <w:rFonts w:ascii="Times New Roman" w:hAnsi="Times New Roman"/>
              </w:rPr>
              <w:t>Т</w:t>
            </w:r>
            <w:r w:rsidR="0027689D">
              <w:rPr>
                <w:rFonts w:ascii="Times New Roman" w:hAnsi="Times New Roman"/>
              </w:rPr>
              <w:t>ыва</w:t>
            </w:r>
            <w:r w:rsidRPr="0051054B">
              <w:rPr>
                <w:rFonts w:ascii="Times New Roman" w:hAnsi="Times New Roman"/>
              </w:rPr>
              <w:t>, органы местного самоуправления (по согласованию)</w:t>
            </w:r>
          </w:p>
        </w:tc>
      </w:tr>
      <w:tr w:rsidR="00CB42FC" w:rsidRPr="0051054B" w:rsidTr="00C57027">
        <w:tc>
          <w:tcPr>
            <w:tcW w:w="2942" w:type="dxa"/>
            <w:vMerge/>
          </w:tcPr>
          <w:p w:rsidR="00CB42FC" w:rsidRPr="0051054B" w:rsidRDefault="00CB42FC" w:rsidP="0051054B">
            <w:pPr>
              <w:spacing w:after="0" w:line="240" w:lineRule="auto"/>
              <w:rPr>
                <w:rFonts w:ascii="Times New Roman" w:hAnsi="Times New Roman"/>
              </w:rPr>
            </w:pP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105 263,20</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100 000,00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5 263,20</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2018</w:t>
            </w: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tcPr>
          <w:p w:rsidR="00CB42FC" w:rsidRPr="0051054B" w:rsidRDefault="00CB42FC" w:rsidP="0051054B">
            <w:pPr>
              <w:spacing w:after="0" w:line="240" w:lineRule="auto"/>
              <w:rPr>
                <w:rFonts w:ascii="Times New Roman" w:hAnsi="Times New Roman"/>
              </w:rPr>
            </w:pP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624" w:type="dxa"/>
          </w:tcPr>
          <w:p w:rsidR="00CB42FC" w:rsidRPr="0051054B" w:rsidRDefault="00CB42FC" w:rsidP="0051054B">
            <w:pPr>
              <w:spacing w:after="0" w:line="240" w:lineRule="auto"/>
              <w:jc w:val="center"/>
              <w:rPr>
                <w:rFonts w:ascii="Times New Roman" w:hAnsi="Times New Roman"/>
              </w:rPr>
            </w:pP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2019</w:t>
            </w: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tcPr>
          <w:p w:rsidR="00CB42FC" w:rsidRPr="0051054B" w:rsidRDefault="00CB42FC" w:rsidP="0051054B">
            <w:pPr>
              <w:spacing w:after="0" w:line="240" w:lineRule="auto"/>
              <w:rPr>
                <w:rFonts w:ascii="Times New Roman" w:hAnsi="Times New Roman"/>
              </w:rPr>
            </w:pP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624" w:type="dxa"/>
          </w:tcPr>
          <w:p w:rsidR="00CB42FC" w:rsidRPr="0051054B" w:rsidRDefault="00CB42FC" w:rsidP="0051054B">
            <w:pPr>
              <w:spacing w:after="0" w:line="240" w:lineRule="auto"/>
              <w:jc w:val="center"/>
              <w:rPr>
                <w:rFonts w:ascii="Times New Roman" w:hAnsi="Times New Roman"/>
              </w:rPr>
            </w:pP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2020</w:t>
            </w: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tcPr>
          <w:p w:rsidR="00CB42FC" w:rsidRPr="0051054B" w:rsidRDefault="00CB42FC" w:rsidP="0051054B">
            <w:pPr>
              <w:spacing w:after="0" w:line="240" w:lineRule="auto"/>
              <w:rPr>
                <w:rFonts w:ascii="Times New Roman" w:hAnsi="Times New Roman"/>
              </w:rPr>
            </w:pP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624" w:type="dxa"/>
          </w:tcPr>
          <w:p w:rsidR="00CB42FC" w:rsidRPr="0051054B" w:rsidRDefault="00CB42FC" w:rsidP="0051054B">
            <w:pPr>
              <w:spacing w:after="0" w:line="240" w:lineRule="auto"/>
              <w:jc w:val="center"/>
              <w:rPr>
                <w:rFonts w:ascii="Times New Roman" w:hAnsi="Times New Roman"/>
              </w:rPr>
            </w:pPr>
          </w:p>
        </w:tc>
        <w:tc>
          <w:tcPr>
            <w:tcW w:w="1921" w:type="dxa"/>
          </w:tcPr>
          <w:p w:rsidR="00CB42FC" w:rsidRPr="0051054B" w:rsidRDefault="00CB42FC" w:rsidP="0051054B">
            <w:pPr>
              <w:spacing w:after="0" w:line="240" w:lineRule="auto"/>
              <w:jc w:val="center"/>
              <w:rPr>
                <w:rFonts w:ascii="Times New Roman" w:hAnsi="Times New Roman"/>
              </w:rPr>
            </w:pP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2021</w:t>
            </w: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tcPr>
          <w:p w:rsidR="00CB42FC" w:rsidRPr="0051054B" w:rsidRDefault="00CB42FC" w:rsidP="0051054B">
            <w:pPr>
              <w:spacing w:after="0" w:line="240" w:lineRule="auto"/>
              <w:rPr>
                <w:rFonts w:ascii="Times New Roman" w:hAnsi="Times New Roman"/>
              </w:rPr>
            </w:pP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624" w:type="dxa"/>
          </w:tcPr>
          <w:p w:rsidR="00CB42FC" w:rsidRPr="0051054B" w:rsidRDefault="00CB42FC" w:rsidP="0051054B">
            <w:pPr>
              <w:spacing w:after="0" w:line="240" w:lineRule="auto"/>
              <w:jc w:val="center"/>
              <w:rPr>
                <w:rFonts w:ascii="Times New Roman" w:hAnsi="Times New Roman"/>
              </w:rPr>
            </w:pPr>
          </w:p>
        </w:tc>
        <w:tc>
          <w:tcPr>
            <w:tcW w:w="1921" w:type="dxa"/>
          </w:tcPr>
          <w:p w:rsidR="00CB42FC" w:rsidRPr="0051054B" w:rsidRDefault="00CB42FC" w:rsidP="0051054B">
            <w:pPr>
              <w:spacing w:after="0" w:line="240" w:lineRule="auto"/>
              <w:jc w:val="center"/>
              <w:rPr>
                <w:rFonts w:ascii="Times New Roman" w:hAnsi="Times New Roman"/>
              </w:rPr>
            </w:pP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2022</w:t>
            </w: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val="restart"/>
          </w:tcPr>
          <w:p w:rsidR="00CB42FC" w:rsidRPr="0051054B" w:rsidRDefault="00CB42FC" w:rsidP="0051054B">
            <w:pPr>
              <w:spacing w:after="0" w:line="240" w:lineRule="auto"/>
              <w:rPr>
                <w:rFonts w:ascii="Times New Roman" w:hAnsi="Times New Roman"/>
              </w:rPr>
            </w:pPr>
            <w:r w:rsidRPr="0051054B">
              <w:rPr>
                <w:rFonts w:ascii="Times New Roman" w:hAnsi="Times New Roman"/>
              </w:rPr>
              <w:t xml:space="preserve">1.4. Субвенции на реализацию Закона Республики Тыва </w:t>
            </w:r>
            <w:r w:rsidR="008F5918" w:rsidRPr="0051054B">
              <w:rPr>
                <w:rFonts w:ascii="Times New Roman" w:hAnsi="Times New Roman"/>
              </w:rPr>
              <w:t>«</w:t>
            </w:r>
            <w:r w:rsidRPr="0051054B">
              <w:rPr>
                <w:rFonts w:ascii="Times New Roman" w:hAnsi="Times New Roman"/>
              </w:rPr>
              <w:t xml:space="preserve">О предоставлении органам местного самоуправления муниципальных районов и городских округов на территории Республики Тыва субвенций на реализацию основных </w:t>
            </w:r>
            <w:r w:rsidRPr="0051054B">
              <w:rPr>
                <w:rFonts w:ascii="Times New Roman" w:hAnsi="Times New Roman"/>
              </w:rPr>
              <w:lastRenderedPageBreak/>
              <w:t>общеобразовательных программ в области общего образования</w:t>
            </w:r>
            <w:r w:rsidR="008F5918" w:rsidRPr="0051054B">
              <w:rPr>
                <w:rFonts w:ascii="Times New Roman" w:hAnsi="Times New Roman"/>
              </w:rPr>
              <w:t>»</w:t>
            </w: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lastRenderedPageBreak/>
              <w:t>13 599 998,07</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13 599 998,07</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2014-2023</w:t>
            </w:r>
          </w:p>
        </w:tc>
        <w:tc>
          <w:tcPr>
            <w:tcW w:w="3189" w:type="dxa"/>
            <w:vMerge w:val="restart"/>
          </w:tcPr>
          <w:p w:rsidR="00CB42FC" w:rsidRPr="0051054B" w:rsidRDefault="00CB42FC" w:rsidP="0027689D">
            <w:pPr>
              <w:spacing w:after="0" w:line="240" w:lineRule="auto"/>
              <w:rPr>
                <w:rFonts w:ascii="Times New Roman" w:hAnsi="Times New Roman"/>
              </w:rPr>
            </w:pPr>
            <w:r w:rsidRPr="0051054B">
              <w:rPr>
                <w:rFonts w:ascii="Times New Roman" w:hAnsi="Times New Roman"/>
              </w:rPr>
              <w:t xml:space="preserve">Минобр </w:t>
            </w:r>
            <w:r w:rsidR="0027689D" w:rsidRPr="0051054B">
              <w:rPr>
                <w:rFonts w:ascii="Times New Roman" w:hAnsi="Times New Roman"/>
              </w:rPr>
              <w:t>Р</w:t>
            </w:r>
            <w:r w:rsidR="0027689D">
              <w:rPr>
                <w:rFonts w:ascii="Times New Roman" w:hAnsi="Times New Roman"/>
              </w:rPr>
              <w:t xml:space="preserve">еспублики </w:t>
            </w:r>
            <w:r w:rsidR="0027689D" w:rsidRPr="0051054B">
              <w:rPr>
                <w:rFonts w:ascii="Times New Roman" w:hAnsi="Times New Roman"/>
              </w:rPr>
              <w:t>Т</w:t>
            </w:r>
            <w:r w:rsidR="0027689D">
              <w:rPr>
                <w:rFonts w:ascii="Times New Roman" w:hAnsi="Times New Roman"/>
              </w:rPr>
              <w:t>ыва</w:t>
            </w:r>
            <w:r w:rsidRPr="0051054B">
              <w:rPr>
                <w:rFonts w:ascii="Times New Roman" w:hAnsi="Times New Roman"/>
              </w:rPr>
              <w:t>, органы местного самоуправления, осуществляющие управление в сфере образования (по согласованию)</w:t>
            </w:r>
          </w:p>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tcPr>
          <w:p w:rsidR="00CB42FC" w:rsidRPr="0051054B" w:rsidRDefault="00CB42FC" w:rsidP="0051054B">
            <w:pPr>
              <w:spacing w:after="0" w:line="240" w:lineRule="auto"/>
              <w:rPr>
                <w:rFonts w:ascii="Times New Roman" w:hAnsi="Times New Roman"/>
              </w:rPr>
            </w:pP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1 128 486,97</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1 128 486,97</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2014</w:t>
            </w: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tcPr>
          <w:p w:rsidR="00CB42FC" w:rsidRPr="0051054B" w:rsidRDefault="00CB42FC" w:rsidP="0051054B">
            <w:pPr>
              <w:spacing w:after="0" w:line="240" w:lineRule="auto"/>
              <w:rPr>
                <w:rFonts w:ascii="Times New Roman" w:hAnsi="Times New Roman"/>
              </w:rPr>
            </w:pP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1 017 821,60</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1 017 821,60</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2015</w:t>
            </w: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tcPr>
          <w:p w:rsidR="00CB42FC" w:rsidRPr="0051054B" w:rsidRDefault="00CB42FC" w:rsidP="0051054B">
            <w:pPr>
              <w:spacing w:after="0" w:line="240" w:lineRule="auto"/>
              <w:rPr>
                <w:rFonts w:ascii="Times New Roman" w:hAnsi="Times New Roman"/>
              </w:rPr>
            </w:pP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1 228 441,00</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1 228 441,00</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2016</w:t>
            </w: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tcPr>
          <w:p w:rsidR="00CB42FC" w:rsidRPr="0051054B" w:rsidRDefault="00CB42FC" w:rsidP="0051054B">
            <w:pPr>
              <w:spacing w:after="0" w:line="240" w:lineRule="auto"/>
              <w:rPr>
                <w:rFonts w:ascii="Times New Roman" w:hAnsi="Times New Roman"/>
              </w:rPr>
            </w:pP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1 533 866,70</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1 533 866,70</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2017</w:t>
            </w: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tcPr>
          <w:p w:rsidR="00CB42FC" w:rsidRPr="0051054B" w:rsidRDefault="00CB42FC" w:rsidP="0051054B">
            <w:pPr>
              <w:spacing w:after="0" w:line="240" w:lineRule="auto"/>
              <w:rPr>
                <w:rFonts w:ascii="Times New Roman" w:hAnsi="Times New Roman"/>
              </w:rPr>
            </w:pP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1 453 702,80</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1 453 702,80</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2018</w:t>
            </w: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tcPr>
          <w:p w:rsidR="00CB42FC" w:rsidRPr="0051054B" w:rsidRDefault="00CB42FC" w:rsidP="0051054B">
            <w:pPr>
              <w:spacing w:after="0" w:line="240" w:lineRule="auto"/>
              <w:rPr>
                <w:rFonts w:ascii="Times New Roman" w:hAnsi="Times New Roman"/>
              </w:rPr>
            </w:pP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1 782 571,30</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1 782 571,30</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2019</w:t>
            </w: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tcPr>
          <w:p w:rsidR="00CB42FC" w:rsidRPr="0051054B" w:rsidRDefault="00CB42FC" w:rsidP="0051054B">
            <w:pPr>
              <w:spacing w:after="0" w:line="240" w:lineRule="auto"/>
              <w:rPr>
                <w:rFonts w:ascii="Times New Roman" w:hAnsi="Times New Roman"/>
              </w:rPr>
            </w:pP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1 875 987,00</w:t>
            </w:r>
          </w:p>
        </w:tc>
        <w:tc>
          <w:tcPr>
            <w:tcW w:w="1624" w:type="dxa"/>
          </w:tcPr>
          <w:p w:rsidR="00CB42FC" w:rsidRPr="0051054B" w:rsidRDefault="00CB42FC" w:rsidP="0051054B">
            <w:pPr>
              <w:spacing w:after="0" w:line="240" w:lineRule="auto"/>
              <w:jc w:val="center"/>
              <w:rPr>
                <w:rFonts w:ascii="Times New Roman" w:hAnsi="Times New Roman"/>
              </w:rPr>
            </w:pP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1 875 987,00</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2020</w:t>
            </w: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tcPr>
          <w:p w:rsidR="00CB42FC" w:rsidRPr="0051054B" w:rsidRDefault="00CB42FC" w:rsidP="0051054B">
            <w:pPr>
              <w:spacing w:after="0" w:line="240" w:lineRule="auto"/>
              <w:rPr>
                <w:rFonts w:ascii="Times New Roman" w:hAnsi="Times New Roman"/>
              </w:rPr>
            </w:pP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1 776 328,50</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1 776 328,500</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2021</w:t>
            </w: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tcPr>
          <w:p w:rsidR="00CB42FC" w:rsidRPr="0051054B" w:rsidRDefault="00CB42FC" w:rsidP="0051054B">
            <w:pPr>
              <w:spacing w:after="0" w:line="240" w:lineRule="auto"/>
              <w:rPr>
                <w:rFonts w:ascii="Times New Roman" w:hAnsi="Times New Roman"/>
              </w:rPr>
            </w:pP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1 802 792,20</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1 802 792,20</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2022</w:t>
            </w: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tcPr>
          <w:p w:rsidR="00CB42FC" w:rsidRPr="0051054B" w:rsidRDefault="00CB42FC" w:rsidP="0051054B">
            <w:pPr>
              <w:spacing w:after="0" w:line="240" w:lineRule="auto"/>
              <w:rPr>
                <w:rFonts w:ascii="Times New Roman" w:hAnsi="Times New Roman"/>
              </w:rPr>
            </w:pP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1 788 728,00</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1 788 728,00</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2023</w:t>
            </w: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val="restart"/>
          </w:tcPr>
          <w:p w:rsidR="00CB42FC" w:rsidRPr="0051054B" w:rsidRDefault="00CB42FC" w:rsidP="0051054B">
            <w:pPr>
              <w:spacing w:after="0" w:line="240" w:lineRule="auto"/>
              <w:rPr>
                <w:rFonts w:ascii="Times New Roman" w:hAnsi="Times New Roman"/>
              </w:rPr>
            </w:pPr>
            <w:r w:rsidRPr="0051054B">
              <w:rPr>
                <w:rFonts w:ascii="Times New Roman" w:hAnsi="Times New Roman"/>
              </w:rPr>
              <w:lastRenderedPageBreak/>
              <w:t>1.5. Субвенции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963 348,06</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963 348,06</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2015-2023</w:t>
            </w:r>
          </w:p>
        </w:tc>
        <w:tc>
          <w:tcPr>
            <w:tcW w:w="3189" w:type="dxa"/>
            <w:vMerge w:val="restart"/>
          </w:tcPr>
          <w:p w:rsidR="00CB42FC" w:rsidRPr="0051054B" w:rsidRDefault="00907CAC" w:rsidP="0027689D">
            <w:pPr>
              <w:spacing w:after="0" w:line="240" w:lineRule="auto"/>
              <w:rPr>
                <w:rFonts w:ascii="Times New Roman" w:hAnsi="Times New Roman"/>
              </w:rPr>
            </w:pPr>
            <w:r w:rsidRPr="0051054B">
              <w:rPr>
                <w:rFonts w:ascii="Times New Roman" w:hAnsi="Times New Roman"/>
              </w:rPr>
              <w:t>Минобр</w:t>
            </w:r>
            <w:r w:rsidR="00CB42FC" w:rsidRPr="0051054B">
              <w:rPr>
                <w:rFonts w:ascii="Times New Roman" w:hAnsi="Times New Roman"/>
              </w:rPr>
              <w:t xml:space="preserve"> </w:t>
            </w:r>
            <w:r w:rsidR="0027689D" w:rsidRPr="0051054B">
              <w:rPr>
                <w:rFonts w:ascii="Times New Roman" w:hAnsi="Times New Roman"/>
              </w:rPr>
              <w:t>Р</w:t>
            </w:r>
            <w:r w:rsidR="0027689D">
              <w:rPr>
                <w:rFonts w:ascii="Times New Roman" w:hAnsi="Times New Roman"/>
              </w:rPr>
              <w:t xml:space="preserve">еспублики </w:t>
            </w:r>
            <w:r w:rsidR="0027689D" w:rsidRPr="0051054B">
              <w:rPr>
                <w:rFonts w:ascii="Times New Roman" w:hAnsi="Times New Roman"/>
              </w:rPr>
              <w:t>Т</w:t>
            </w:r>
            <w:r w:rsidR="0027689D">
              <w:rPr>
                <w:rFonts w:ascii="Times New Roman" w:hAnsi="Times New Roman"/>
              </w:rPr>
              <w:t>ыва</w:t>
            </w:r>
            <w:r w:rsidR="00CB42FC" w:rsidRPr="0051054B">
              <w:rPr>
                <w:rFonts w:ascii="Times New Roman" w:hAnsi="Times New Roman"/>
              </w:rPr>
              <w:t>, органы местного самоуправления, осуществляющие управление в сфере образования (по согласованию)</w:t>
            </w:r>
          </w:p>
        </w:tc>
      </w:tr>
      <w:tr w:rsidR="00CB42FC" w:rsidRPr="0051054B" w:rsidTr="00C57027">
        <w:tc>
          <w:tcPr>
            <w:tcW w:w="2942" w:type="dxa"/>
            <w:vMerge/>
          </w:tcPr>
          <w:p w:rsidR="00CB42FC" w:rsidRPr="0051054B" w:rsidRDefault="00CB42FC" w:rsidP="0051054B">
            <w:pPr>
              <w:spacing w:after="0" w:line="240" w:lineRule="auto"/>
              <w:rPr>
                <w:rFonts w:ascii="Times New Roman" w:hAnsi="Times New Roman"/>
              </w:rPr>
            </w:pP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121 686,60</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121 686,60</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2015</w:t>
            </w: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tcPr>
          <w:p w:rsidR="00CB42FC" w:rsidRPr="0051054B" w:rsidRDefault="00CB42FC" w:rsidP="0051054B">
            <w:pPr>
              <w:spacing w:after="0" w:line="240" w:lineRule="auto"/>
              <w:rPr>
                <w:rFonts w:ascii="Times New Roman" w:hAnsi="Times New Roman"/>
              </w:rPr>
            </w:pP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117 451,76</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117 451,76</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2016</w:t>
            </w: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tcPr>
          <w:p w:rsidR="00CB42FC" w:rsidRPr="0051054B" w:rsidRDefault="00CB42FC" w:rsidP="0051054B">
            <w:pPr>
              <w:spacing w:after="0" w:line="240" w:lineRule="auto"/>
              <w:rPr>
                <w:rFonts w:ascii="Times New Roman" w:hAnsi="Times New Roman"/>
              </w:rPr>
            </w:pP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114 312,40</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114 312,40</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2017</w:t>
            </w: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tcPr>
          <w:p w:rsidR="00CB42FC" w:rsidRPr="0051054B" w:rsidRDefault="00CB42FC" w:rsidP="0051054B">
            <w:pPr>
              <w:spacing w:after="0" w:line="240" w:lineRule="auto"/>
              <w:rPr>
                <w:rFonts w:ascii="Times New Roman" w:hAnsi="Times New Roman"/>
              </w:rPr>
            </w:pP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132 941,30</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132 941,30</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2018</w:t>
            </w: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tcPr>
          <w:p w:rsidR="00CB42FC" w:rsidRPr="0051054B" w:rsidRDefault="00CB42FC" w:rsidP="0051054B">
            <w:pPr>
              <w:spacing w:after="0" w:line="240" w:lineRule="auto"/>
              <w:rPr>
                <w:rFonts w:ascii="Times New Roman" w:hAnsi="Times New Roman"/>
              </w:rPr>
            </w:pP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119 115,70</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119 115,70</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2019</w:t>
            </w: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tcPr>
          <w:p w:rsidR="00CB42FC" w:rsidRPr="0051054B" w:rsidRDefault="00CB42FC" w:rsidP="0051054B">
            <w:pPr>
              <w:spacing w:after="0" w:line="240" w:lineRule="auto"/>
              <w:rPr>
                <w:rFonts w:ascii="Times New Roman" w:hAnsi="Times New Roman"/>
              </w:rPr>
            </w:pP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94 718,50</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94 718,50</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2020</w:t>
            </w: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tcPr>
          <w:p w:rsidR="00CB42FC" w:rsidRPr="0051054B" w:rsidRDefault="00CB42FC" w:rsidP="0051054B">
            <w:pPr>
              <w:spacing w:after="0" w:line="240" w:lineRule="auto"/>
              <w:rPr>
                <w:rFonts w:ascii="Times New Roman" w:hAnsi="Times New Roman"/>
              </w:rPr>
            </w:pP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127 362,40</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127 362,400</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2021</w:t>
            </w: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tcPr>
          <w:p w:rsidR="00CB42FC" w:rsidRPr="0051054B" w:rsidRDefault="00CB42FC" w:rsidP="0051054B">
            <w:pPr>
              <w:spacing w:after="0" w:line="240" w:lineRule="auto"/>
              <w:rPr>
                <w:rFonts w:ascii="Times New Roman" w:hAnsi="Times New Roman"/>
              </w:rPr>
            </w:pPr>
          </w:p>
        </w:tc>
        <w:tc>
          <w:tcPr>
            <w:tcW w:w="1731" w:type="dxa"/>
            <w:tcBorders>
              <w:bottom w:val="single" w:sz="4" w:space="0" w:color="auto"/>
            </w:tcBorders>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135 759,40</w:t>
            </w:r>
          </w:p>
        </w:tc>
        <w:tc>
          <w:tcPr>
            <w:tcW w:w="1624" w:type="dxa"/>
            <w:tcBorders>
              <w:bottom w:val="single" w:sz="4" w:space="0" w:color="auto"/>
            </w:tcBorders>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921" w:type="dxa"/>
            <w:tcBorders>
              <w:bottom w:val="single" w:sz="4" w:space="0" w:color="auto"/>
            </w:tcBorders>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135 759,40</w:t>
            </w:r>
          </w:p>
        </w:tc>
        <w:tc>
          <w:tcPr>
            <w:tcW w:w="1571" w:type="dxa"/>
            <w:tcBorders>
              <w:bottom w:val="single" w:sz="4" w:space="0" w:color="auto"/>
            </w:tcBorders>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Borders>
              <w:bottom w:val="single" w:sz="4" w:space="0" w:color="auto"/>
            </w:tcBorders>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Borders>
              <w:bottom w:val="single" w:sz="4" w:space="0" w:color="auto"/>
            </w:tcBorders>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2022</w:t>
            </w: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tcBorders>
              <w:bottom w:val="single" w:sz="4" w:space="0" w:color="auto"/>
            </w:tcBorders>
          </w:tcPr>
          <w:p w:rsidR="00CB42FC" w:rsidRPr="0051054B" w:rsidRDefault="00CB42FC" w:rsidP="0051054B">
            <w:pPr>
              <w:spacing w:after="0" w:line="240" w:lineRule="auto"/>
              <w:rPr>
                <w:rFonts w:ascii="Times New Roman" w:hAnsi="Times New Roman"/>
              </w:rPr>
            </w:pPr>
          </w:p>
        </w:tc>
        <w:tc>
          <w:tcPr>
            <w:tcW w:w="1731" w:type="dxa"/>
            <w:tcBorders>
              <w:bottom w:val="single" w:sz="4" w:space="0" w:color="auto"/>
            </w:tcBorders>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134 700,30</w:t>
            </w:r>
          </w:p>
        </w:tc>
        <w:tc>
          <w:tcPr>
            <w:tcW w:w="1624" w:type="dxa"/>
            <w:tcBorders>
              <w:bottom w:val="single" w:sz="4" w:space="0" w:color="auto"/>
            </w:tcBorders>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w:t>
            </w:r>
          </w:p>
        </w:tc>
        <w:tc>
          <w:tcPr>
            <w:tcW w:w="1921" w:type="dxa"/>
            <w:tcBorders>
              <w:bottom w:val="single" w:sz="4" w:space="0" w:color="auto"/>
            </w:tcBorders>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134 700,30</w:t>
            </w:r>
          </w:p>
        </w:tc>
        <w:tc>
          <w:tcPr>
            <w:tcW w:w="1571" w:type="dxa"/>
            <w:tcBorders>
              <w:bottom w:val="single" w:sz="4" w:space="0" w:color="auto"/>
            </w:tcBorders>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Borders>
              <w:bottom w:val="single" w:sz="4" w:space="0" w:color="auto"/>
            </w:tcBorders>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Borders>
              <w:bottom w:val="single" w:sz="4" w:space="0" w:color="auto"/>
            </w:tcBorders>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2023</w:t>
            </w:r>
          </w:p>
        </w:tc>
        <w:tc>
          <w:tcPr>
            <w:tcW w:w="3189" w:type="dxa"/>
            <w:vMerge/>
            <w:tcBorders>
              <w:bottom w:val="single" w:sz="4" w:space="0" w:color="auto"/>
            </w:tcBorders>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val="restart"/>
            <w:tcBorders>
              <w:top w:val="single" w:sz="4" w:space="0" w:color="auto"/>
              <w:left w:val="single" w:sz="4" w:space="0" w:color="auto"/>
              <w:bottom w:val="single" w:sz="4" w:space="0" w:color="auto"/>
              <w:right w:val="single" w:sz="4" w:space="0" w:color="auto"/>
            </w:tcBorders>
          </w:tcPr>
          <w:p w:rsidR="00CB42FC" w:rsidRPr="0051054B" w:rsidRDefault="00CB42FC" w:rsidP="0051054B">
            <w:pPr>
              <w:spacing w:after="0" w:line="240" w:lineRule="auto"/>
              <w:rPr>
                <w:rFonts w:ascii="Times New Roman" w:hAnsi="Times New Roman"/>
              </w:rPr>
            </w:pPr>
            <w:r w:rsidRPr="0051054B">
              <w:rPr>
                <w:rFonts w:ascii="Times New Roman" w:hAnsi="Times New Roman"/>
              </w:rPr>
              <w:t xml:space="preserve">1.6. Ведомственный приоритетный проект </w:t>
            </w:r>
            <w:r w:rsidR="008F5918" w:rsidRPr="0051054B">
              <w:rPr>
                <w:rFonts w:ascii="Times New Roman" w:hAnsi="Times New Roman"/>
              </w:rPr>
              <w:t>«</w:t>
            </w:r>
            <w:r w:rsidRPr="0051054B">
              <w:rPr>
                <w:rFonts w:ascii="Times New Roman" w:hAnsi="Times New Roman"/>
              </w:rPr>
              <w:t>Хуреш в детские сады</w:t>
            </w:r>
            <w:r w:rsidR="008F5918" w:rsidRPr="0051054B">
              <w:rPr>
                <w:rFonts w:ascii="Times New Roman" w:hAnsi="Times New Roman"/>
              </w:rPr>
              <w:t>»</w:t>
            </w:r>
          </w:p>
        </w:tc>
        <w:tc>
          <w:tcPr>
            <w:tcW w:w="1731" w:type="dxa"/>
            <w:tcBorders>
              <w:top w:val="single" w:sz="4" w:space="0" w:color="auto"/>
              <w:left w:val="single" w:sz="4" w:space="0" w:color="auto"/>
              <w:bottom w:val="single" w:sz="4" w:space="0" w:color="auto"/>
              <w:right w:val="single" w:sz="4" w:space="0" w:color="auto"/>
            </w:tcBorders>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624" w:type="dxa"/>
            <w:tcBorders>
              <w:top w:val="single" w:sz="4" w:space="0" w:color="auto"/>
              <w:left w:val="single" w:sz="4" w:space="0" w:color="auto"/>
              <w:bottom w:val="single" w:sz="4" w:space="0" w:color="auto"/>
              <w:right w:val="single" w:sz="4" w:space="0" w:color="auto"/>
            </w:tcBorders>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921" w:type="dxa"/>
            <w:tcBorders>
              <w:top w:val="single" w:sz="4" w:space="0" w:color="auto"/>
              <w:left w:val="single" w:sz="4" w:space="0" w:color="auto"/>
              <w:bottom w:val="single" w:sz="4" w:space="0" w:color="auto"/>
              <w:right w:val="single" w:sz="4" w:space="0" w:color="auto"/>
            </w:tcBorders>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571" w:type="dxa"/>
            <w:tcBorders>
              <w:top w:val="single" w:sz="4" w:space="0" w:color="auto"/>
              <w:left w:val="single" w:sz="4" w:space="0" w:color="auto"/>
              <w:bottom w:val="single" w:sz="4" w:space="0" w:color="auto"/>
              <w:right w:val="single" w:sz="4" w:space="0" w:color="auto"/>
            </w:tcBorders>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Borders>
              <w:top w:val="single" w:sz="4" w:space="0" w:color="auto"/>
              <w:left w:val="single" w:sz="4" w:space="0" w:color="auto"/>
              <w:bottom w:val="single" w:sz="4" w:space="0" w:color="auto"/>
              <w:right w:val="single" w:sz="4" w:space="0" w:color="auto"/>
            </w:tcBorders>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Borders>
              <w:top w:val="single" w:sz="4" w:space="0" w:color="auto"/>
              <w:left w:val="single" w:sz="4" w:space="0" w:color="auto"/>
              <w:bottom w:val="single" w:sz="4" w:space="0" w:color="auto"/>
              <w:right w:val="single" w:sz="4" w:space="0" w:color="auto"/>
            </w:tcBorders>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2017-2020</w:t>
            </w:r>
          </w:p>
        </w:tc>
        <w:tc>
          <w:tcPr>
            <w:tcW w:w="3189" w:type="dxa"/>
            <w:vMerge w:val="restart"/>
            <w:tcBorders>
              <w:top w:val="single" w:sz="4" w:space="0" w:color="auto"/>
              <w:left w:val="single" w:sz="4" w:space="0" w:color="auto"/>
              <w:bottom w:val="single" w:sz="4" w:space="0" w:color="auto"/>
              <w:right w:val="single" w:sz="4" w:space="0" w:color="auto"/>
            </w:tcBorders>
          </w:tcPr>
          <w:p w:rsidR="00CB42FC" w:rsidRPr="0051054B" w:rsidRDefault="00CB42FC" w:rsidP="0027689D">
            <w:pPr>
              <w:spacing w:after="0" w:line="240" w:lineRule="auto"/>
              <w:rPr>
                <w:rFonts w:ascii="Times New Roman" w:hAnsi="Times New Roman"/>
              </w:rPr>
            </w:pPr>
            <w:r w:rsidRPr="0051054B">
              <w:rPr>
                <w:rFonts w:ascii="Times New Roman" w:hAnsi="Times New Roman"/>
              </w:rPr>
              <w:t>Минобр</w:t>
            </w:r>
            <w:r w:rsidR="0027689D">
              <w:rPr>
                <w:rFonts w:ascii="Times New Roman" w:hAnsi="Times New Roman"/>
              </w:rPr>
              <w:t xml:space="preserve"> </w:t>
            </w:r>
            <w:r w:rsidR="0027689D" w:rsidRPr="0051054B">
              <w:rPr>
                <w:rFonts w:ascii="Times New Roman" w:hAnsi="Times New Roman"/>
              </w:rPr>
              <w:t>Р</w:t>
            </w:r>
            <w:r w:rsidR="0027689D">
              <w:rPr>
                <w:rFonts w:ascii="Times New Roman" w:hAnsi="Times New Roman"/>
              </w:rPr>
              <w:t xml:space="preserve">еспублики </w:t>
            </w:r>
            <w:r w:rsidR="0027689D" w:rsidRPr="0051054B">
              <w:rPr>
                <w:rFonts w:ascii="Times New Roman" w:hAnsi="Times New Roman"/>
              </w:rPr>
              <w:t>Т</w:t>
            </w:r>
            <w:r w:rsidR="0027689D">
              <w:rPr>
                <w:rFonts w:ascii="Times New Roman" w:hAnsi="Times New Roman"/>
              </w:rPr>
              <w:t>ыва</w:t>
            </w:r>
            <w:r w:rsidRPr="0051054B">
              <w:rPr>
                <w:rFonts w:ascii="Times New Roman" w:hAnsi="Times New Roman"/>
              </w:rPr>
              <w:t>, органы местного самоуправления, осуществляющие управление в сфере образования (по согласованию), дошкольные организации, спортивные учреждения дополнительного образования</w:t>
            </w:r>
          </w:p>
        </w:tc>
      </w:tr>
      <w:tr w:rsidR="00CB42FC" w:rsidRPr="0051054B" w:rsidTr="00C57027">
        <w:tc>
          <w:tcPr>
            <w:tcW w:w="2942" w:type="dxa"/>
            <w:vMerge/>
            <w:tcBorders>
              <w:top w:val="single" w:sz="4" w:space="0" w:color="auto"/>
              <w:left w:val="single" w:sz="4" w:space="0" w:color="auto"/>
              <w:bottom w:val="single" w:sz="4" w:space="0" w:color="auto"/>
              <w:right w:val="single" w:sz="4" w:space="0" w:color="auto"/>
            </w:tcBorders>
          </w:tcPr>
          <w:p w:rsidR="00CB42FC" w:rsidRPr="0051054B" w:rsidRDefault="00CB42FC" w:rsidP="0051054B">
            <w:pPr>
              <w:spacing w:after="0" w:line="240" w:lineRule="auto"/>
              <w:rPr>
                <w:rFonts w:ascii="Times New Roman" w:hAnsi="Times New Roman"/>
              </w:rPr>
            </w:pPr>
          </w:p>
        </w:tc>
        <w:tc>
          <w:tcPr>
            <w:tcW w:w="1731" w:type="dxa"/>
            <w:tcBorders>
              <w:top w:val="single" w:sz="4" w:space="0" w:color="auto"/>
              <w:left w:val="single" w:sz="4" w:space="0" w:color="auto"/>
              <w:bottom w:val="single" w:sz="4" w:space="0" w:color="auto"/>
              <w:right w:val="single" w:sz="4" w:space="0" w:color="auto"/>
            </w:tcBorders>
          </w:tcPr>
          <w:p w:rsidR="00CB42FC" w:rsidRPr="0051054B" w:rsidRDefault="00CB42FC" w:rsidP="0051054B">
            <w:pPr>
              <w:spacing w:after="0" w:line="240" w:lineRule="auto"/>
              <w:jc w:val="center"/>
              <w:rPr>
                <w:rFonts w:ascii="Times New Roman" w:hAnsi="Times New Roman"/>
              </w:rPr>
            </w:pPr>
          </w:p>
        </w:tc>
        <w:tc>
          <w:tcPr>
            <w:tcW w:w="1624" w:type="dxa"/>
            <w:tcBorders>
              <w:top w:val="single" w:sz="4" w:space="0" w:color="auto"/>
              <w:left w:val="single" w:sz="4" w:space="0" w:color="auto"/>
              <w:bottom w:val="single" w:sz="4" w:space="0" w:color="auto"/>
              <w:right w:val="single" w:sz="4" w:space="0" w:color="auto"/>
            </w:tcBorders>
          </w:tcPr>
          <w:p w:rsidR="00CB42FC" w:rsidRPr="0051054B" w:rsidRDefault="00CB42FC" w:rsidP="0051054B">
            <w:pPr>
              <w:spacing w:after="0" w:line="240" w:lineRule="auto"/>
              <w:jc w:val="center"/>
              <w:rPr>
                <w:rFonts w:ascii="Times New Roman" w:hAnsi="Times New Roman"/>
              </w:rPr>
            </w:pPr>
          </w:p>
        </w:tc>
        <w:tc>
          <w:tcPr>
            <w:tcW w:w="1921" w:type="dxa"/>
            <w:tcBorders>
              <w:top w:val="single" w:sz="4" w:space="0" w:color="auto"/>
              <w:left w:val="single" w:sz="4" w:space="0" w:color="auto"/>
              <w:bottom w:val="single" w:sz="4" w:space="0" w:color="auto"/>
              <w:right w:val="single" w:sz="4" w:space="0" w:color="auto"/>
            </w:tcBorders>
          </w:tcPr>
          <w:p w:rsidR="00CB42FC" w:rsidRPr="0051054B" w:rsidRDefault="00CB42FC" w:rsidP="0051054B">
            <w:pPr>
              <w:spacing w:after="0" w:line="240" w:lineRule="auto"/>
              <w:jc w:val="center"/>
              <w:rPr>
                <w:rFonts w:ascii="Times New Roman" w:hAnsi="Times New Roman"/>
              </w:rPr>
            </w:pPr>
          </w:p>
        </w:tc>
        <w:tc>
          <w:tcPr>
            <w:tcW w:w="1571" w:type="dxa"/>
            <w:tcBorders>
              <w:top w:val="single" w:sz="4" w:space="0" w:color="auto"/>
              <w:left w:val="single" w:sz="4" w:space="0" w:color="auto"/>
              <w:bottom w:val="single" w:sz="4" w:space="0" w:color="auto"/>
              <w:right w:val="single" w:sz="4" w:space="0" w:color="auto"/>
            </w:tcBorders>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Borders>
              <w:top w:val="single" w:sz="4" w:space="0" w:color="auto"/>
              <w:left w:val="single" w:sz="4" w:space="0" w:color="auto"/>
              <w:bottom w:val="single" w:sz="4" w:space="0" w:color="auto"/>
              <w:right w:val="single" w:sz="4" w:space="0" w:color="auto"/>
            </w:tcBorders>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Borders>
              <w:top w:val="single" w:sz="4" w:space="0" w:color="auto"/>
              <w:left w:val="single" w:sz="4" w:space="0" w:color="auto"/>
              <w:bottom w:val="single" w:sz="4" w:space="0" w:color="auto"/>
              <w:right w:val="single" w:sz="4" w:space="0" w:color="auto"/>
            </w:tcBorders>
          </w:tcPr>
          <w:p w:rsidR="00CB42FC" w:rsidRPr="0051054B" w:rsidRDefault="00CB42FC" w:rsidP="0051054B">
            <w:pPr>
              <w:spacing w:after="0" w:line="240" w:lineRule="auto"/>
              <w:jc w:val="center"/>
              <w:rPr>
                <w:rFonts w:ascii="Times New Roman" w:hAnsi="Times New Roman"/>
              </w:rPr>
            </w:pPr>
          </w:p>
        </w:tc>
        <w:tc>
          <w:tcPr>
            <w:tcW w:w="3189" w:type="dxa"/>
            <w:vMerge/>
            <w:tcBorders>
              <w:top w:val="single" w:sz="4" w:space="0" w:color="auto"/>
              <w:left w:val="single" w:sz="4" w:space="0" w:color="auto"/>
              <w:bottom w:val="single" w:sz="4" w:space="0" w:color="auto"/>
              <w:right w:val="single" w:sz="4" w:space="0" w:color="auto"/>
            </w:tcBorders>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tcBorders>
              <w:top w:val="single" w:sz="4" w:space="0" w:color="auto"/>
              <w:left w:val="single" w:sz="4" w:space="0" w:color="auto"/>
              <w:bottom w:val="single" w:sz="4" w:space="0" w:color="auto"/>
              <w:right w:val="single" w:sz="4" w:space="0" w:color="auto"/>
            </w:tcBorders>
          </w:tcPr>
          <w:p w:rsidR="00CB42FC" w:rsidRPr="0051054B" w:rsidRDefault="00CB42FC" w:rsidP="0051054B">
            <w:pPr>
              <w:spacing w:after="0" w:line="240" w:lineRule="auto"/>
              <w:rPr>
                <w:rFonts w:ascii="Times New Roman" w:hAnsi="Times New Roman"/>
              </w:rPr>
            </w:pPr>
            <w:r w:rsidRPr="0051054B">
              <w:rPr>
                <w:rFonts w:ascii="Times New Roman" w:hAnsi="Times New Roman"/>
              </w:rPr>
              <w:t xml:space="preserve">1.6.1. Проведение курсов повышения квалификации для инструкторов по физической культуре дошкольных организаций, тренеров по борьбе </w:t>
            </w:r>
            <w:r w:rsidR="008F5918" w:rsidRPr="0051054B">
              <w:rPr>
                <w:rFonts w:ascii="Times New Roman" w:hAnsi="Times New Roman"/>
              </w:rPr>
              <w:t>«</w:t>
            </w:r>
            <w:r w:rsidRPr="0051054B">
              <w:rPr>
                <w:rFonts w:ascii="Times New Roman" w:hAnsi="Times New Roman"/>
              </w:rPr>
              <w:t>Хуреш</w:t>
            </w:r>
            <w:r w:rsidR="008F5918" w:rsidRPr="0051054B">
              <w:rPr>
                <w:rFonts w:ascii="Times New Roman" w:hAnsi="Times New Roman"/>
              </w:rPr>
              <w:t>»</w:t>
            </w:r>
            <w:r w:rsidRPr="0051054B">
              <w:rPr>
                <w:rFonts w:ascii="Times New Roman" w:hAnsi="Times New Roman"/>
              </w:rPr>
              <w:t xml:space="preserve"> учреждений дополнительного образования</w:t>
            </w:r>
          </w:p>
        </w:tc>
        <w:tc>
          <w:tcPr>
            <w:tcW w:w="1731" w:type="dxa"/>
            <w:tcBorders>
              <w:top w:val="single" w:sz="4" w:space="0" w:color="auto"/>
              <w:left w:val="single" w:sz="4" w:space="0" w:color="auto"/>
              <w:bottom w:val="single" w:sz="4" w:space="0" w:color="auto"/>
              <w:right w:val="single" w:sz="4" w:space="0" w:color="auto"/>
            </w:tcBorders>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624" w:type="dxa"/>
            <w:tcBorders>
              <w:top w:val="single" w:sz="4" w:space="0" w:color="auto"/>
              <w:left w:val="single" w:sz="4" w:space="0" w:color="auto"/>
              <w:bottom w:val="single" w:sz="4" w:space="0" w:color="auto"/>
              <w:right w:val="single" w:sz="4" w:space="0" w:color="auto"/>
            </w:tcBorders>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921" w:type="dxa"/>
            <w:tcBorders>
              <w:top w:val="single" w:sz="4" w:space="0" w:color="auto"/>
              <w:left w:val="single" w:sz="4" w:space="0" w:color="auto"/>
              <w:bottom w:val="single" w:sz="4" w:space="0" w:color="auto"/>
              <w:right w:val="single" w:sz="4" w:space="0" w:color="auto"/>
            </w:tcBorders>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571" w:type="dxa"/>
            <w:tcBorders>
              <w:top w:val="single" w:sz="4" w:space="0" w:color="auto"/>
              <w:left w:val="single" w:sz="4" w:space="0" w:color="auto"/>
              <w:bottom w:val="single" w:sz="4" w:space="0" w:color="auto"/>
              <w:right w:val="single" w:sz="4" w:space="0" w:color="auto"/>
            </w:tcBorders>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Borders>
              <w:top w:val="single" w:sz="4" w:space="0" w:color="auto"/>
              <w:left w:val="single" w:sz="4" w:space="0" w:color="auto"/>
              <w:bottom w:val="single" w:sz="4" w:space="0" w:color="auto"/>
              <w:right w:val="single" w:sz="4" w:space="0" w:color="auto"/>
            </w:tcBorders>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Borders>
              <w:top w:val="single" w:sz="4" w:space="0" w:color="auto"/>
              <w:left w:val="single" w:sz="4" w:space="0" w:color="auto"/>
              <w:bottom w:val="single" w:sz="4" w:space="0" w:color="auto"/>
              <w:right w:val="single" w:sz="4" w:space="0" w:color="auto"/>
            </w:tcBorders>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2017-2020</w:t>
            </w:r>
          </w:p>
        </w:tc>
        <w:tc>
          <w:tcPr>
            <w:tcW w:w="3189" w:type="dxa"/>
            <w:tcBorders>
              <w:top w:val="single" w:sz="4" w:space="0" w:color="auto"/>
              <w:left w:val="single" w:sz="4" w:space="0" w:color="auto"/>
              <w:bottom w:val="single" w:sz="4" w:space="0" w:color="auto"/>
              <w:right w:val="single" w:sz="4" w:space="0" w:color="auto"/>
            </w:tcBorders>
          </w:tcPr>
          <w:p w:rsidR="00CB42FC" w:rsidRPr="0051054B" w:rsidRDefault="00CB42FC" w:rsidP="0027689D">
            <w:pPr>
              <w:spacing w:after="0" w:line="240" w:lineRule="auto"/>
              <w:rPr>
                <w:rFonts w:ascii="Times New Roman" w:hAnsi="Times New Roman"/>
              </w:rPr>
            </w:pPr>
            <w:r w:rsidRPr="0051054B">
              <w:rPr>
                <w:rFonts w:ascii="Times New Roman" w:hAnsi="Times New Roman"/>
              </w:rPr>
              <w:t xml:space="preserve">Минобр </w:t>
            </w:r>
            <w:r w:rsidR="0027689D" w:rsidRPr="0051054B">
              <w:rPr>
                <w:rFonts w:ascii="Times New Roman" w:hAnsi="Times New Roman"/>
              </w:rPr>
              <w:t>Р</w:t>
            </w:r>
            <w:r w:rsidR="0027689D">
              <w:rPr>
                <w:rFonts w:ascii="Times New Roman" w:hAnsi="Times New Roman"/>
              </w:rPr>
              <w:t xml:space="preserve">еспублики </w:t>
            </w:r>
            <w:r w:rsidR="0027689D" w:rsidRPr="0051054B">
              <w:rPr>
                <w:rFonts w:ascii="Times New Roman" w:hAnsi="Times New Roman"/>
              </w:rPr>
              <w:t>Т</w:t>
            </w:r>
            <w:r w:rsidR="0027689D">
              <w:rPr>
                <w:rFonts w:ascii="Times New Roman" w:hAnsi="Times New Roman"/>
              </w:rPr>
              <w:t>ыва</w:t>
            </w:r>
            <w:r w:rsidRPr="0051054B">
              <w:rPr>
                <w:rFonts w:ascii="Times New Roman" w:hAnsi="Times New Roman"/>
              </w:rPr>
              <w:t>, органы местного самоуправления, осуществляющие управление в сфере образования (по согласованию), дошкольные организации, спортивные учреждения дополнительного образования</w:t>
            </w:r>
          </w:p>
        </w:tc>
      </w:tr>
      <w:tr w:rsidR="00CB42FC" w:rsidRPr="0051054B" w:rsidTr="00C57027">
        <w:tc>
          <w:tcPr>
            <w:tcW w:w="2942" w:type="dxa"/>
            <w:tcBorders>
              <w:top w:val="single" w:sz="4" w:space="0" w:color="auto"/>
            </w:tcBorders>
          </w:tcPr>
          <w:p w:rsidR="00CB42FC" w:rsidRPr="0051054B" w:rsidRDefault="00CB42FC" w:rsidP="0051054B">
            <w:pPr>
              <w:spacing w:after="0" w:line="240" w:lineRule="auto"/>
              <w:rPr>
                <w:rFonts w:ascii="Times New Roman" w:hAnsi="Times New Roman"/>
              </w:rPr>
            </w:pPr>
            <w:r w:rsidRPr="0051054B">
              <w:rPr>
                <w:rFonts w:ascii="Times New Roman" w:hAnsi="Times New Roman"/>
              </w:rPr>
              <w:t xml:space="preserve">1.6.2. Проведение среди детей старшего дошкольного возраста соревнований по борьбе </w:t>
            </w:r>
            <w:r w:rsidR="008F5918" w:rsidRPr="0051054B">
              <w:rPr>
                <w:rFonts w:ascii="Times New Roman" w:hAnsi="Times New Roman"/>
              </w:rPr>
              <w:t>«</w:t>
            </w:r>
            <w:r w:rsidRPr="0051054B">
              <w:rPr>
                <w:rFonts w:ascii="Times New Roman" w:hAnsi="Times New Roman"/>
              </w:rPr>
              <w:t>Хуреш</w:t>
            </w:r>
            <w:r w:rsidR="008F5918" w:rsidRPr="0051054B">
              <w:rPr>
                <w:rFonts w:ascii="Times New Roman" w:hAnsi="Times New Roman"/>
              </w:rPr>
              <w:t>»</w:t>
            </w:r>
          </w:p>
        </w:tc>
        <w:tc>
          <w:tcPr>
            <w:tcW w:w="1731" w:type="dxa"/>
            <w:tcBorders>
              <w:top w:val="single" w:sz="4" w:space="0" w:color="auto"/>
            </w:tcBorders>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624" w:type="dxa"/>
            <w:tcBorders>
              <w:top w:val="single" w:sz="4" w:space="0" w:color="auto"/>
            </w:tcBorders>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921" w:type="dxa"/>
            <w:tcBorders>
              <w:top w:val="single" w:sz="4" w:space="0" w:color="auto"/>
            </w:tcBorders>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571" w:type="dxa"/>
            <w:tcBorders>
              <w:top w:val="single" w:sz="4" w:space="0" w:color="auto"/>
            </w:tcBorders>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Borders>
              <w:top w:val="single" w:sz="4" w:space="0" w:color="auto"/>
            </w:tcBorders>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Borders>
              <w:top w:val="single" w:sz="4" w:space="0" w:color="auto"/>
            </w:tcBorders>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2017-2020</w:t>
            </w:r>
          </w:p>
        </w:tc>
        <w:tc>
          <w:tcPr>
            <w:tcW w:w="3189" w:type="dxa"/>
            <w:tcBorders>
              <w:top w:val="single" w:sz="4" w:space="0" w:color="auto"/>
            </w:tcBorders>
          </w:tcPr>
          <w:p w:rsidR="00CB42FC" w:rsidRPr="0051054B" w:rsidRDefault="00CB42FC" w:rsidP="0027689D">
            <w:pPr>
              <w:spacing w:after="0" w:line="240" w:lineRule="auto"/>
              <w:rPr>
                <w:rFonts w:ascii="Times New Roman" w:hAnsi="Times New Roman"/>
              </w:rPr>
            </w:pPr>
            <w:r w:rsidRPr="0051054B">
              <w:rPr>
                <w:rFonts w:ascii="Times New Roman" w:hAnsi="Times New Roman"/>
              </w:rPr>
              <w:t xml:space="preserve">Минобр </w:t>
            </w:r>
            <w:r w:rsidR="0027689D" w:rsidRPr="0051054B">
              <w:rPr>
                <w:rFonts w:ascii="Times New Roman" w:hAnsi="Times New Roman"/>
              </w:rPr>
              <w:t>Р</w:t>
            </w:r>
            <w:r w:rsidR="0027689D">
              <w:rPr>
                <w:rFonts w:ascii="Times New Roman" w:hAnsi="Times New Roman"/>
              </w:rPr>
              <w:t xml:space="preserve">еспублики </w:t>
            </w:r>
            <w:r w:rsidR="0027689D" w:rsidRPr="0051054B">
              <w:rPr>
                <w:rFonts w:ascii="Times New Roman" w:hAnsi="Times New Roman"/>
              </w:rPr>
              <w:t>Т</w:t>
            </w:r>
            <w:r w:rsidR="0027689D">
              <w:rPr>
                <w:rFonts w:ascii="Times New Roman" w:hAnsi="Times New Roman"/>
              </w:rPr>
              <w:t>ыва</w:t>
            </w:r>
            <w:r w:rsidRPr="0051054B">
              <w:rPr>
                <w:rFonts w:ascii="Times New Roman" w:hAnsi="Times New Roman"/>
              </w:rPr>
              <w:t>, органы местного самоуправления, осуществляющие управление в сфере образования (по согласованию), дошкольные организации, спортивные учреждения дополнительного образования</w:t>
            </w:r>
          </w:p>
        </w:tc>
      </w:tr>
      <w:tr w:rsidR="00CB42FC" w:rsidRPr="0051054B" w:rsidTr="00C57027">
        <w:tc>
          <w:tcPr>
            <w:tcW w:w="2942" w:type="dxa"/>
            <w:vMerge w:val="restart"/>
          </w:tcPr>
          <w:p w:rsidR="00CB42FC" w:rsidRPr="0051054B" w:rsidRDefault="00CB42FC" w:rsidP="0051054B">
            <w:pPr>
              <w:spacing w:after="0" w:line="240" w:lineRule="auto"/>
              <w:rPr>
                <w:rFonts w:ascii="Times New Roman" w:hAnsi="Times New Roman"/>
              </w:rPr>
            </w:pPr>
            <w:r w:rsidRPr="0051054B">
              <w:rPr>
                <w:rFonts w:ascii="Times New Roman" w:hAnsi="Times New Roman"/>
              </w:rPr>
              <w:t xml:space="preserve">1.6.3. Оснащение оборудованием и инвентарем дошкольные образовательные учреждения, реализующие программу по национальной борьбе </w:t>
            </w:r>
            <w:r w:rsidR="008F5918" w:rsidRPr="0051054B">
              <w:rPr>
                <w:rFonts w:ascii="Times New Roman" w:hAnsi="Times New Roman"/>
              </w:rPr>
              <w:t>«</w:t>
            </w:r>
            <w:r w:rsidRPr="0051054B">
              <w:rPr>
                <w:rFonts w:ascii="Times New Roman" w:hAnsi="Times New Roman"/>
              </w:rPr>
              <w:t>Хуреш</w:t>
            </w:r>
            <w:r w:rsidR="008F5918" w:rsidRPr="0051054B">
              <w:rPr>
                <w:rFonts w:ascii="Times New Roman" w:hAnsi="Times New Roman"/>
              </w:rPr>
              <w:t>»</w:t>
            </w:r>
          </w:p>
        </w:tc>
        <w:tc>
          <w:tcPr>
            <w:tcW w:w="1731" w:type="dxa"/>
            <w:tcBorders>
              <w:bottom w:val="nil"/>
            </w:tcBorders>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624" w:type="dxa"/>
            <w:tcBorders>
              <w:bottom w:val="nil"/>
            </w:tcBorders>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921" w:type="dxa"/>
            <w:tcBorders>
              <w:bottom w:val="nil"/>
            </w:tcBorders>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571" w:type="dxa"/>
            <w:tcBorders>
              <w:bottom w:val="nil"/>
            </w:tcBorders>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Borders>
              <w:bottom w:val="nil"/>
            </w:tcBorders>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Borders>
              <w:bottom w:val="nil"/>
            </w:tcBorders>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2017-2020</w:t>
            </w:r>
          </w:p>
        </w:tc>
        <w:tc>
          <w:tcPr>
            <w:tcW w:w="3189" w:type="dxa"/>
            <w:vMerge w:val="restart"/>
          </w:tcPr>
          <w:p w:rsidR="00CB42FC" w:rsidRPr="0051054B" w:rsidRDefault="00CB42FC" w:rsidP="0027689D">
            <w:pPr>
              <w:spacing w:after="0" w:line="240" w:lineRule="auto"/>
              <w:rPr>
                <w:rFonts w:ascii="Times New Roman" w:hAnsi="Times New Roman"/>
              </w:rPr>
            </w:pPr>
            <w:r w:rsidRPr="0051054B">
              <w:rPr>
                <w:rFonts w:ascii="Times New Roman" w:hAnsi="Times New Roman"/>
              </w:rPr>
              <w:t xml:space="preserve">Минобр </w:t>
            </w:r>
            <w:r w:rsidR="00930D07" w:rsidRPr="0051054B">
              <w:rPr>
                <w:rFonts w:ascii="Times New Roman" w:hAnsi="Times New Roman"/>
              </w:rPr>
              <w:t>Р</w:t>
            </w:r>
            <w:r w:rsidR="00930D07">
              <w:rPr>
                <w:rFonts w:ascii="Times New Roman" w:hAnsi="Times New Roman"/>
              </w:rPr>
              <w:t xml:space="preserve">еспублики </w:t>
            </w:r>
            <w:r w:rsidR="00930D07" w:rsidRPr="0051054B">
              <w:rPr>
                <w:rFonts w:ascii="Times New Roman" w:hAnsi="Times New Roman"/>
              </w:rPr>
              <w:t>Т</w:t>
            </w:r>
            <w:r w:rsidR="00930D07">
              <w:rPr>
                <w:rFonts w:ascii="Times New Roman" w:hAnsi="Times New Roman"/>
              </w:rPr>
              <w:t>ыва</w:t>
            </w:r>
            <w:r w:rsidRPr="0051054B">
              <w:rPr>
                <w:rFonts w:ascii="Times New Roman" w:hAnsi="Times New Roman"/>
              </w:rPr>
              <w:t>, органы местного самоуправления, осуществляющие управление в сфере образования (по согласованию), дошкольные организации, спортивные учреждения дополнительного образования</w:t>
            </w:r>
          </w:p>
        </w:tc>
      </w:tr>
      <w:tr w:rsidR="00CB42FC" w:rsidRPr="0051054B" w:rsidTr="00C57027">
        <w:tc>
          <w:tcPr>
            <w:tcW w:w="2942" w:type="dxa"/>
            <w:vMerge/>
          </w:tcPr>
          <w:p w:rsidR="00CB42FC" w:rsidRPr="0051054B" w:rsidRDefault="00CB42FC" w:rsidP="0051054B">
            <w:pPr>
              <w:spacing w:after="0" w:line="240" w:lineRule="auto"/>
              <w:rPr>
                <w:rFonts w:ascii="Times New Roman" w:hAnsi="Times New Roman"/>
              </w:rPr>
            </w:pPr>
          </w:p>
        </w:tc>
        <w:tc>
          <w:tcPr>
            <w:tcW w:w="1731" w:type="dxa"/>
            <w:tcBorders>
              <w:top w:val="nil"/>
            </w:tcBorders>
          </w:tcPr>
          <w:p w:rsidR="00CB42FC" w:rsidRPr="0051054B" w:rsidRDefault="00CB42FC" w:rsidP="0051054B">
            <w:pPr>
              <w:spacing w:after="0" w:line="240" w:lineRule="auto"/>
              <w:jc w:val="center"/>
              <w:rPr>
                <w:rFonts w:ascii="Times New Roman" w:hAnsi="Times New Roman"/>
              </w:rPr>
            </w:pPr>
          </w:p>
        </w:tc>
        <w:tc>
          <w:tcPr>
            <w:tcW w:w="1624" w:type="dxa"/>
            <w:tcBorders>
              <w:top w:val="nil"/>
            </w:tcBorders>
          </w:tcPr>
          <w:p w:rsidR="00CB42FC" w:rsidRPr="0051054B" w:rsidRDefault="00CB42FC" w:rsidP="0051054B">
            <w:pPr>
              <w:spacing w:after="0" w:line="240" w:lineRule="auto"/>
              <w:jc w:val="center"/>
              <w:rPr>
                <w:rFonts w:ascii="Times New Roman" w:hAnsi="Times New Roman"/>
              </w:rPr>
            </w:pPr>
          </w:p>
        </w:tc>
        <w:tc>
          <w:tcPr>
            <w:tcW w:w="1921" w:type="dxa"/>
            <w:tcBorders>
              <w:top w:val="nil"/>
            </w:tcBorders>
          </w:tcPr>
          <w:p w:rsidR="00CB42FC" w:rsidRPr="0051054B" w:rsidRDefault="00CB42FC" w:rsidP="0051054B">
            <w:pPr>
              <w:spacing w:after="0" w:line="240" w:lineRule="auto"/>
              <w:jc w:val="center"/>
              <w:rPr>
                <w:rFonts w:ascii="Times New Roman" w:hAnsi="Times New Roman"/>
              </w:rPr>
            </w:pPr>
          </w:p>
        </w:tc>
        <w:tc>
          <w:tcPr>
            <w:tcW w:w="1571" w:type="dxa"/>
            <w:tcBorders>
              <w:top w:val="nil"/>
            </w:tcBorders>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Borders>
              <w:top w:val="nil"/>
            </w:tcBorders>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Borders>
              <w:top w:val="nil"/>
            </w:tcBorders>
          </w:tcPr>
          <w:p w:rsidR="00CB42FC" w:rsidRPr="0051054B" w:rsidRDefault="00CB42FC" w:rsidP="0051054B">
            <w:pPr>
              <w:spacing w:after="0" w:line="240" w:lineRule="auto"/>
              <w:jc w:val="center"/>
              <w:rPr>
                <w:rFonts w:ascii="Times New Roman" w:hAnsi="Times New Roman"/>
              </w:rPr>
            </w:pP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val="restart"/>
          </w:tcPr>
          <w:p w:rsidR="00CB42FC" w:rsidRPr="0051054B" w:rsidRDefault="00CB42FC" w:rsidP="0051054B">
            <w:pPr>
              <w:spacing w:after="0" w:line="240" w:lineRule="auto"/>
              <w:rPr>
                <w:rFonts w:ascii="Times New Roman" w:hAnsi="Times New Roman"/>
              </w:rPr>
            </w:pPr>
            <w:r w:rsidRPr="0051054B">
              <w:rPr>
                <w:rFonts w:ascii="Times New Roman" w:hAnsi="Times New Roman"/>
              </w:rPr>
              <w:lastRenderedPageBreak/>
              <w:t>1.7. Субсидии на возмещение затрат в частных дошкольных образовательных организациях</w:t>
            </w: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117 466,70</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117 466,70</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2017-2022</w:t>
            </w:r>
          </w:p>
        </w:tc>
        <w:tc>
          <w:tcPr>
            <w:tcW w:w="3189" w:type="dxa"/>
            <w:vMerge w:val="restart"/>
          </w:tcPr>
          <w:p w:rsidR="00CB42FC" w:rsidRPr="0051054B" w:rsidRDefault="00CB42FC" w:rsidP="0027689D">
            <w:pPr>
              <w:spacing w:after="0" w:line="240" w:lineRule="auto"/>
              <w:rPr>
                <w:rFonts w:ascii="Times New Roman" w:hAnsi="Times New Roman"/>
              </w:rPr>
            </w:pPr>
            <w:r w:rsidRPr="0051054B">
              <w:rPr>
                <w:rFonts w:ascii="Times New Roman" w:hAnsi="Times New Roman"/>
              </w:rPr>
              <w:t xml:space="preserve">Минобр </w:t>
            </w:r>
            <w:r w:rsidR="00930D07" w:rsidRPr="0051054B">
              <w:rPr>
                <w:rFonts w:ascii="Times New Roman" w:hAnsi="Times New Roman"/>
              </w:rPr>
              <w:t>Р</w:t>
            </w:r>
            <w:r w:rsidR="00930D07">
              <w:rPr>
                <w:rFonts w:ascii="Times New Roman" w:hAnsi="Times New Roman"/>
              </w:rPr>
              <w:t xml:space="preserve">еспублики </w:t>
            </w:r>
            <w:r w:rsidR="00930D07" w:rsidRPr="0051054B">
              <w:rPr>
                <w:rFonts w:ascii="Times New Roman" w:hAnsi="Times New Roman"/>
              </w:rPr>
              <w:t>Т</w:t>
            </w:r>
            <w:r w:rsidR="00930D07">
              <w:rPr>
                <w:rFonts w:ascii="Times New Roman" w:hAnsi="Times New Roman"/>
              </w:rPr>
              <w:t>ыва</w:t>
            </w:r>
          </w:p>
        </w:tc>
      </w:tr>
      <w:tr w:rsidR="00CB42FC" w:rsidRPr="0051054B" w:rsidTr="00C57027">
        <w:tc>
          <w:tcPr>
            <w:tcW w:w="2942" w:type="dxa"/>
            <w:vMerge/>
          </w:tcPr>
          <w:p w:rsidR="00CB42FC" w:rsidRPr="0051054B" w:rsidRDefault="00CB42FC" w:rsidP="0051054B">
            <w:pPr>
              <w:spacing w:after="0" w:line="240" w:lineRule="auto"/>
              <w:rPr>
                <w:rFonts w:ascii="Times New Roman" w:hAnsi="Times New Roman"/>
              </w:rPr>
            </w:pP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10 184,90</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10 184,90</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2017</w:t>
            </w: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tcPr>
          <w:p w:rsidR="00CB42FC" w:rsidRPr="0051054B" w:rsidRDefault="00CB42FC" w:rsidP="0051054B">
            <w:pPr>
              <w:spacing w:after="0" w:line="240" w:lineRule="auto"/>
              <w:rPr>
                <w:rFonts w:ascii="Times New Roman" w:hAnsi="Times New Roman"/>
              </w:rPr>
            </w:pP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11 610,00</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11 610,00</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2018</w:t>
            </w: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tcPr>
          <w:p w:rsidR="00CB42FC" w:rsidRPr="0051054B" w:rsidRDefault="00CB42FC" w:rsidP="0051054B">
            <w:pPr>
              <w:spacing w:after="0" w:line="240" w:lineRule="auto"/>
              <w:rPr>
                <w:rFonts w:ascii="Times New Roman" w:hAnsi="Times New Roman"/>
              </w:rPr>
            </w:pP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17 470,80</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17 470,80</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2019</w:t>
            </w: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tcPr>
          <w:p w:rsidR="00CB42FC" w:rsidRPr="0051054B" w:rsidRDefault="00CB42FC" w:rsidP="0051054B">
            <w:pPr>
              <w:spacing w:after="0" w:line="240" w:lineRule="auto"/>
              <w:rPr>
                <w:rFonts w:ascii="Times New Roman" w:hAnsi="Times New Roman"/>
              </w:rPr>
            </w:pP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19 868,40</w:t>
            </w:r>
          </w:p>
        </w:tc>
        <w:tc>
          <w:tcPr>
            <w:tcW w:w="1624" w:type="dxa"/>
          </w:tcPr>
          <w:p w:rsidR="00CB42FC" w:rsidRPr="0051054B" w:rsidRDefault="009D1A49"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19 868,40</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2020</w:t>
            </w: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tcPr>
          <w:p w:rsidR="00CB42FC" w:rsidRPr="0051054B" w:rsidRDefault="00CB42FC" w:rsidP="0051054B">
            <w:pPr>
              <w:spacing w:after="0" w:line="240" w:lineRule="auto"/>
              <w:rPr>
                <w:rFonts w:ascii="Times New Roman" w:hAnsi="Times New Roman"/>
              </w:rPr>
            </w:pP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29 868,60</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29 868,600</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2021</w:t>
            </w: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tcPr>
          <w:p w:rsidR="00CB42FC" w:rsidRPr="0051054B" w:rsidRDefault="00CB42FC" w:rsidP="0051054B">
            <w:pPr>
              <w:spacing w:after="0" w:line="240" w:lineRule="auto"/>
              <w:rPr>
                <w:rFonts w:ascii="Times New Roman" w:hAnsi="Times New Roman"/>
              </w:rPr>
            </w:pP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28 464,00</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28 464,00</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2022</w:t>
            </w: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tcPr>
          <w:p w:rsidR="00CB42FC" w:rsidRPr="0051054B" w:rsidRDefault="00CB42FC" w:rsidP="0051054B">
            <w:pPr>
              <w:spacing w:after="0" w:line="240" w:lineRule="auto"/>
              <w:rPr>
                <w:rFonts w:ascii="Times New Roman" w:hAnsi="Times New Roman"/>
              </w:rPr>
            </w:pP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28 242,00</w:t>
            </w:r>
          </w:p>
        </w:tc>
        <w:tc>
          <w:tcPr>
            <w:tcW w:w="1624" w:type="dxa"/>
          </w:tcPr>
          <w:p w:rsidR="00CB42FC" w:rsidRPr="0051054B" w:rsidRDefault="009D1A49"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28 242,00</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2023</w:t>
            </w:r>
          </w:p>
        </w:tc>
        <w:tc>
          <w:tcPr>
            <w:tcW w:w="3189" w:type="dxa"/>
            <w:vMerge/>
          </w:tcPr>
          <w:p w:rsidR="00CB42FC" w:rsidRPr="0051054B" w:rsidRDefault="00CB42FC" w:rsidP="0027689D">
            <w:pPr>
              <w:spacing w:after="0" w:line="240" w:lineRule="auto"/>
              <w:rPr>
                <w:rFonts w:ascii="Times New Roman" w:hAnsi="Times New Roman"/>
              </w:rPr>
            </w:pPr>
          </w:p>
        </w:tc>
      </w:tr>
      <w:tr w:rsidR="00C57027" w:rsidRPr="0051054B" w:rsidTr="00C57027">
        <w:tc>
          <w:tcPr>
            <w:tcW w:w="2942" w:type="dxa"/>
            <w:vMerge w:val="restart"/>
          </w:tcPr>
          <w:p w:rsidR="00C57027" w:rsidRPr="0051054B" w:rsidRDefault="00C57027" w:rsidP="0051054B">
            <w:pPr>
              <w:spacing w:after="0" w:line="240" w:lineRule="auto"/>
              <w:rPr>
                <w:rFonts w:ascii="Times New Roman" w:hAnsi="Times New Roman"/>
              </w:rPr>
            </w:pPr>
            <w:r w:rsidRPr="0051054B">
              <w:rPr>
                <w:rFonts w:ascii="Times New Roman" w:hAnsi="Times New Roman"/>
              </w:rPr>
              <w:t>1.8. Создание дополнительных мест для детей в возрасте до 3 лет в образовательных организациях, реализующих образовательные программы дошкольного образования</w:t>
            </w:r>
          </w:p>
        </w:tc>
        <w:tc>
          <w:tcPr>
            <w:tcW w:w="173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1 978 163,20</w:t>
            </w:r>
          </w:p>
        </w:tc>
        <w:tc>
          <w:tcPr>
            <w:tcW w:w="1624"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1 903 120,12</w:t>
            </w:r>
          </w:p>
        </w:tc>
        <w:tc>
          <w:tcPr>
            <w:tcW w:w="192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75 043,08</w:t>
            </w:r>
          </w:p>
        </w:tc>
        <w:tc>
          <w:tcPr>
            <w:tcW w:w="157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2018-2023</w:t>
            </w:r>
          </w:p>
        </w:tc>
        <w:tc>
          <w:tcPr>
            <w:tcW w:w="3189" w:type="dxa"/>
            <w:vMerge w:val="restart"/>
          </w:tcPr>
          <w:p w:rsidR="00C57027" w:rsidRPr="0051054B" w:rsidRDefault="00C57027" w:rsidP="0027689D">
            <w:pPr>
              <w:spacing w:after="0" w:line="240" w:lineRule="auto"/>
              <w:rPr>
                <w:rFonts w:ascii="Times New Roman" w:hAnsi="Times New Roman"/>
              </w:rPr>
            </w:pPr>
            <w:r w:rsidRPr="0051054B">
              <w:rPr>
                <w:rFonts w:ascii="Times New Roman" w:hAnsi="Times New Roman"/>
              </w:rPr>
              <w:t>Минстрой Республики Тыва, Минобр Р</w:t>
            </w:r>
            <w:r>
              <w:rPr>
                <w:rFonts w:ascii="Times New Roman" w:hAnsi="Times New Roman"/>
              </w:rPr>
              <w:t xml:space="preserve">еспублики </w:t>
            </w:r>
            <w:r w:rsidRPr="0051054B">
              <w:rPr>
                <w:rFonts w:ascii="Times New Roman" w:hAnsi="Times New Roman"/>
              </w:rPr>
              <w:t>Т</w:t>
            </w:r>
            <w:r>
              <w:rPr>
                <w:rFonts w:ascii="Times New Roman" w:hAnsi="Times New Roman"/>
              </w:rPr>
              <w:t>ыва</w:t>
            </w:r>
            <w:r w:rsidRPr="0051054B">
              <w:rPr>
                <w:rFonts w:ascii="Times New Roman" w:hAnsi="Times New Roman"/>
              </w:rPr>
              <w:t>, органы местного самоуправления (по согласованию)</w:t>
            </w:r>
          </w:p>
          <w:p w:rsidR="00C57027" w:rsidRPr="0051054B" w:rsidRDefault="00C57027" w:rsidP="0027689D">
            <w:pPr>
              <w:spacing w:after="0" w:line="240" w:lineRule="auto"/>
              <w:rPr>
                <w:rFonts w:ascii="Times New Roman" w:hAnsi="Times New Roman"/>
              </w:rPr>
            </w:pPr>
          </w:p>
        </w:tc>
      </w:tr>
      <w:tr w:rsidR="00C57027" w:rsidRPr="0051054B" w:rsidTr="00C57027">
        <w:tc>
          <w:tcPr>
            <w:tcW w:w="2942" w:type="dxa"/>
            <w:vMerge/>
          </w:tcPr>
          <w:p w:rsidR="00C57027" w:rsidRPr="0051054B" w:rsidRDefault="00C57027" w:rsidP="0051054B">
            <w:pPr>
              <w:spacing w:after="0" w:line="240" w:lineRule="auto"/>
              <w:rPr>
                <w:rFonts w:ascii="Times New Roman" w:hAnsi="Times New Roman"/>
              </w:rPr>
            </w:pPr>
          </w:p>
        </w:tc>
        <w:tc>
          <w:tcPr>
            <w:tcW w:w="173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215 017,90</w:t>
            </w:r>
          </w:p>
        </w:tc>
        <w:tc>
          <w:tcPr>
            <w:tcW w:w="1624"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215 017,90</w:t>
            </w:r>
          </w:p>
        </w:tc>
        <w:tc>
          <w:tcPr>
            <w:tcW w:w="192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57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2018</w:t>
            </w:r>
          </w:p>
        </w:tc>
        <w:tc>
          <w:tcPr>
            <w:tcW w:w="3189" w:type="dxa"/>
            <w:vMerge/>
          </w:tcPr>
          <w:p w:rsidR="00C57027" w:rsidRPr="0051054B" w:rsidRDefault="00C57027" w:rsidP="0027689D">
            <w:pPr>
              <w:spacing w:after="0" w:line="240" w:lineRule="auto"/>
              <w:rPr>
                <w:rFonts w:ascii="Times New Roman" w:hAnsi="Times New Roman"/>
              </w:rPr>
            </w:pPr>
          </w:p>
        </w:tc>
      </w:tr>
      <w:tr w:rsidR="00C57027" w:rsidRPr="0051054B" w:rsidTr="00C57027">
        <w:tc>
          <w:tcPr>
            <w:tcW w:w="2942" w:type="dxa"/>
            <w:vMerge/>
          </w:tcPr>
          <w:p w:rsidR="00C57027" w:rsidRPr="0051054B" w:rsidRDefault="00C57027" w:rsidP="0051054B">
            <w:pPr>
              <w:spacing w:after="0" w:line="240" w:lineRule="auto"/>
              <w:rPr>
                <w:rFonts w:ascii="Times New Roman" w:hAnsi="Times New Roman"/>
              </w:rPr>
            </w:pPr>
          </w:p>
        </w:tc>
        <w:tc>
          <w:tcPr>
            <w:tcW w:w="173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853 918,30</w:t>
            </w:r>
          </w:p>
        </w:tc>
        <w:tc>
          <w:tcPr>
            <w:tcW w:w="1624"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845 379,12</w:t>
            </w:r>
          </w:p>
        </w:tc>
        <w:tc>
          <w:tcPr>
            <w:tcW w:w="192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8 539,18</w:t>
            </w:r>
          </w:p>
        </w:tc>
        <w:tc>
          <w:tcPr>
            <w:tcW w:w="157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2019</w:t>
            </w:r>
          </w:p>
        </w:tc>
        <w:tc>
          <w:tcPr>
            <w:tcW w:w="3189" w:type="dxa"/>
            <w:vMerge/>
          </w:tcPr>
          <w:p w:rsidR="00C57027" w:rsidRPr="0051054B" w:rsidRDefault="00C57027" w:rsidP="0027689D">
            <w:pPr>
              <w:spacing w:after="0" w:line="240" w:lineRule="auto"/>
              <w:rPr>
                <w:rFonts w:ascii="Times New Roman" w:hAnsi="Times New Roman"/>
              </w:rPr>
            </w:pPr>
          </w:p>
        </w:tc>
      </w:tr>
      <w:tr w:rsidR="00C57027" w:rsidRPr="0051054B" w:rsidTr="00C57027">
        <w:tc>
          <w:tcPr>
            <w:tcW w:w="2942" w:type="dxa"/>
            <w:vMerge/>
          </w:tcPr>
          <w:p w:rsidR="00C57027" w:rsidRPr="0051054B" w:rsidRDefault="00C57027" w:rsidP="0051054B">
            <w:pPr>
              <w:spacing w:after="0" w:line="240" w:lineRule="auto"/>
              <w:rPr>
                <w:rFonts w:ascii="Times New Roman" w:hAnsi="Times New Roman"/>
              </w:rPr>
            </w:pPr>
          </w:p>
        </w:tc>
        <w:tc>
          <w:tcPr>
            <w:tcW w:w="173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634 756,10</w:t>
            </w:r>
          </w:p>
        </w:tc>
        <w:tc>
          <w:tcPr>
            <w:tcW w:w="1624"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571 067,00</w:t>
            </w:r>
          </w:p>
        </w:tc>
        <w:tc>
          <w:tcPr>
            <w:tcW w:w="192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63 689,10</w:t>
            </w:r>
          </w:p>
        </w:tc>
        <w:tc>
          <w:tcPr>
            <w:tcW w:w="157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2020</w:t>
            </w:r>
          </w:p>
        </w:tc>
        <w:tc>
          <w:tcPr>
            <w:tcW w:w="3189" w:type="dxa"/>
            <w:vMerge/>
          </w:tcPr>
          <w:p w:rsidR="00C57027" w:rsidRPr="0051054B" w:rsidRDefault="00C57027" w:rsidP="0027689D">
            <w:pPr>
              <w:spacing w:after="0" w:line="240" w:lineRule="auto"/>
              <w:rPr>
                <w:rFonts w:ascii="Times New Roman" w:hAnsi="Times New Roman"/>
              </w:rPr>
            </w:pPr>
          </w:p>
        </w:tc>
      </w:tr>
      <w:tr w:rsidR="00C57027" w:rsidRPr="0051054B" w:rsidTr="00C57027">
        <w:tc>
          <w:tcPr>
            <w:tcW w:w="2942" w:type="dxa"/>
            <w:vMerge/>
          </w:tcPr>
          <w:p w:rsidR="00C57027" w:rsidRPr="0051054B" w:rsidRDefault="00C57027" w:rsidP="0051054B">
            <w:pPr>
              <w:spacing w:after="0" w:line="240" w:lineRule="auto"/>
              <w:rPr>
                <w:rFonts w:ascii="Times New Roman" w:hAnsi="Times New Roman"/>
              </w:rPr>
            </w:pPr>
          </w:p>
        </w:tc>
        <w:tc>
          <w:tcPr>
            <w:tcW w:w="173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274 470,90</w:t>
            </w:r>
          </w:p>
        </w:tc>
        <w:tc>
          <w:tcPr>
            <w:tcW w:w="1624"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271 656,100</w:t>
            </w:r>
          </w:p>
        </w:tc>
        <w:tc>
          <w:tcPr>
            <w:tcW w:w="192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2 814,800</w:t>
            </w:r>
          </w:p>
        </w:tc>
        <w:tc>
          <w:tcPr>
            <w:tcW w:w="157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2021</w:t>
            </w:r>
          </w:p>
        </w:tc>
        <w:tc>
          <w:tcPr>
            <w:tcW w:w="3189" w:type="dxa"/>
            <w:vMerge/>
          </w:tcPr>
          <w:p w:rsidR="00C57027" w:rsidRPr="0051054B" w:rsidRDefault="00C57027" w:rsidP="0027689D">
            <w:pPr>
              <w:spacing w:after="0" w:line="240" w:lineRule="auto"/>
              <w:rPr>
                <w:rFonts w:ascii="Times New Roman" w:hAnsi="Times New Roman"/>
              </w:rPr>
            </w:pPr>
          </w:p>
        </w:tc>
      </w:tr>
      <w:tr w:rsidR="00C57027" w:rsidRPr="0051054B" w:rsidTr="00C57027">
        <w:tc>
          <w:tcPr>
            <w:tcW w:w="2942" w:type="dxa"/>
            <w:vMerge/>
          </w:tcPr>
          <w:p w:rsidR="00C57027" w:rsidRPr="0051054B" w:rsidRDefault="00C57027" w:rsidP="0051054B">
            <w:pPr>
              <w:spacing w:after="0" w:line="240" w:lineRule="auto"/>
              <w:rPr>
                <w:rFonts w:ascii="Times New Roman" w:hAnsi="Times New Roman"/>
              </w:rPr>
            </w:pPr>
          </w:p>
        </w:tc>
        <w:tc>
          <w:tcPr>
            <w:tcW w:w="173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624"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57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2022</w:t>
            </w:r>
          </w:p>
        </w:tc>
        <w:tc>
          <w:tcPr>
            <w:tcW w:w="3189" w:type="dxa"/>
            <w:vMerge/>
          </w:tcPr>
          <w:p w:rsidR="00C57027" w:rsidRPr="0051054B" w:rsidRDefault="00C57027" w:rsidP="0027689D">
            <w:pPr>
              <w:spacing w:after="0" w:line="240" w:lineRule="auto"/>
              <w:rPr>
                <w:rFonts w:ascii="Times New Roman" w:hAnsi="Times New Roman"/>
              </w:rPr>
            </w:pPr>
          </w:p>
        </w:tc>
      </w:tr>
      <w:tr w:rsidR="00C57027" w:rsidRPr="0051054B" w:rsidTr="00C57027">
        <w:tc>
          <w:tcPr>
            <w:tcW w:w="2942" w:type="dxa"/>
            <w:vMerge/>
          </w:tcPr>
          <w:p w:rsidR="00C57027" w:rsidRPr="0051054B" w:rsidRDefault="00C57027" w:rsidP="0051054B">
            <w:pPr>
              <w:spacing w:after="0" w:line="240" w:lineRule="auto"/>
              <w:rPr>
                <w:rFonts w:ascii="Times New Roman" w:hAnsi="Times New Roman"/>
              </w:rPr>
            </w:pPr>
          </w:p>
        </w:tc>
        <w:tc>
          <w:tcPr>
            <w:tcW w:w="173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624"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57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2023</w:t>
            </w:r>
          </w:p>
        </w:tc>
        <w:tc>
          <w:tcPr>
            <w:tcW w:w="3189" w:type="dxa"/>
            <w:vMerge/>
          </w:tcPr>
          <w:p w:rsidR="00C57027" w:rsidRPr="0051054B" w:rsidRDefault="00C57027" w:rsidP="0027689D">
            <w:pPr>
              <w:spacing w:after="0" w:line="240" w:lineRule="auto"/>
              <w:rPr>
                <w:rFonts w:ascii="Times New Roman" w:hAnsi="Times New Roman"/>
              </w:rPr>
            </w:pPr>
          </w:p>
        </w:tc>
      </w:tr>
      <w:tr w:rsidR="00CB42FC" w:rsidRPr="0051054B" w:rsidTr="00C57027">
        <w:tc>
          <w:tcPr>
            <w:tcW w:w="2942" w:type="dxa"/>
            <w:vMerge w:val="restart"/>
          </w:tcPr>
          <w:p w:rsidR="00CB42FC" w:rsidRPr="0051054B" w:rsidRDefault="00CB42FC" w:rsidP="0051054B">
            <w:pPr>
              <w:spacing w:after="0" w:line="240" w:lineRule="auto"/>
              <w:rPr>
                <w:rFonts w:ascii="Times New Roman" w:hAnsi="Times New Roman"/>
              </w:rPr>
            </w:pPr>
            <w:r w:rsidRPr="0051054B">
              <w:rPr>
                <w:rFonts w:ascii="Times New Roman" w:hAnsi="Times New Roman"/>
              </w:rPr>
              <w:t>1.9. Создание объектов социального и производственного комплексов, в том числе объектов общегражданского назначения, жилья, инфраструктуры</w:t>
            </w: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506 516,52</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231 768,10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274 748,42</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2018-2020,</w:t>
            </w:r>
          </w:p>
        </w:tc>
        <w:tc>
          <w:tcPr>
            <w:tcW w:w="3189" w:type="dxa"/>
            <w:vMerge w:val="restart"/>
          </w:tcPr>
          <w:p w:rsidR="00CB42FC" w:rsidRPr="0051054B" w:rsidRDefault="00CB42FC" w:rsidP="0027689D">
            <w:pPr>
              <w:spacing w:after="0" w:line="240" w:lineRule="auto"/>
              <w:rPr>
                <w:rFonts w:ascii="Times New Roman" w:hAnsi="Times New Roman"/>
              </w:rPr>
            </w:pPr>
            <w:r w:rsidRPr="0051054B">
              <w:rPr>
                <w:rFonts w:ascii="Times New Roman" w:hAnsi="Times New Roman"/>
              </w:rPr>
              <w:t xml:space="preserve">Минстрой Республики Тыва, Минобр </w:t>
            </w:r>
            <w:r w:rsidR="00C57027" w:rsidRPr="0051054B">
              <w:rPr>
                <w:rFonts w:ascii="Times New Roman" w:hAnsi="Times New Roman"/>
              </w:rPr>
              <w:t>Р</w:t>
            </w:r>
            <w:r w:rsidR="00C57027">
              <w:rPr>
                <w:rFonts w:ascii="Times New Roman" w:hAnsi="Times New Roman"/>
              </w:rPr>
              <w:t xml:space="preserve">еспублики </w:t>
            </w:r>
            <w:r w:rsidR="00C57027" w:rsidRPr="0051054B">
              <w:rPr>
                <w:rFonts w:ascii="Times New Roman" w:hAnsi="Times New Roman"/>
              </w:rPr>
              <w:t>Т</w:t>
            </w:r>
            <w:r w:rsidR="00C57027">
              <w:rPr>
                <w:rFonts w:ascii="Times New Roman" w:hAnsi="Times New Roman"/>
              </w:rPr>
              <w:t>ыва</w:t>
            </w:r>
            <w:r w:rsidRPr="0051054B">
              <w:rPr>
                <w:rFonts w:ascii="Times New Roman" w:hAnsi="Times New Roman"/>
              </w:rPr>
              <w:t>, органы местного самоуправления (по согласованию)</w:t>
            </w:r>
          </w:p>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tcPr>
          <w:p w:rsidR="00CB42FC" w:rsidRPr="0051054B" w:rsidRDefault="00CB42FC" w:rsidP="0051054B">
            <w:pPr>
              <w:spacing w:after="0" w:line="240" w:lineRule="auto"/>
              <w:rPr>
                <w:rFonts w:ascii="Times New Roman" w:hAnsi="Times New Roman"/>
              </w:rPr>
            </w:pP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850,70</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850,7</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2018</w:t>
            </w: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tcPr>
          <w:p w:rsidR="00CB42FC" w:rsidRPr="0051054B" w:rsidRDefault="00CB42FC" w:rsidP="0051054B">
            <w:pPr>
              <w:spacing w:after="0" w:line="240" w:lineRule="auto"/>
              <w:rPr>
                <w:rFonts w:ascii="Times New Roman" w:hAnsi="Times New Roman"/>
              </w:rPr>
            </w:pP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106 136,80</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100 830,00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5 306,8</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2019</w:t>
            </w: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tcPr>
          <w:p w:rsidR="00CB42FC" w:rsidRPr="0051054B" w:rsidRDefault="00CB42FC" w:rsidP="0051054B">
            <w:pPr>
              <w:spacing w:after="0" w:line="240" w:lineRule="auto"/>
              <w:rPr>
                <w:rFonts w:ascii="Times New Roman" w:hAnsi="Times New Roman"/>
              </w:rPr>
            </w:pP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52 642,40</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52 642,40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2020</w:t>
            </w: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tcPr>
          <w:p w:rsidR="00CB42FC" w:rsidRPr="0051054B" w:rsidRDefault="00CB42FC" w:rsidP="0051054B">
            <w:pPr>
              <w:spacing w:after="0" w:line="240" w:lineRule="auto"/>
              <w:rPr>
                <w:rFonts w:ascii="Times New Roman" w:hAnsi="Times New Roman"/>
              </w:rPr>
            </w:pP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217 762,72</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78 295,700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139 467,020</w:t>
            </w:r>
          </w:p>
        </w:tc>
        <w:tc>
          <w:tcPr>
            <w:tcW w:w="157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B42FC" w:rsidRPr="0051054B" w:rsidRDefault="00CB42FC" w:rsidP="0051054B">
            <w:pPr>
              <w:spacing w:after="0" w:line="240" w:lineRule="auto"/>
              <w:jc w:val="center"/>
              <w:rPr>
                <w:rFonts w:ascii="Times New Roman" w:hAnsi="Times New Roman"/>
              </w:rPr>
            </w:pP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2021</w:t>
            </w: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tcPr>
          <w:p w:rsidR="00CB42FC" w:rsidRPr="0051054B" w:rsidRDefault="00CB42FC" w:rsidP="0051054B">
            <w:pPr>
              <w:spacing w:after="0" w:line="240" w:lineRule="auto"/>
              <w:rPr>
                <w:rFonts w:ascii="Times New Roman" w:hAnsi="Times New Roman"/>
              </w:rPr>
            </w:pP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129 123,90</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129 123,9</w:t>
            </w:r>
          </w:p>
        </w:tc>
        <w:tc>
          <w:tcPr>
            <w:tcW w:w="1571" w:type="dxa"/>
          </w:tcPr>
          <w:p w:rsidR="00CB42FC" w:rsidRPr="0051054B" w:rsidRDefault="00CB42FC" w:rsidP="0051054B">
            <w:pPr>
              <w:spacing w:after="0" w:line="240" w:lineRule="auto"/>
              <w:jc w:val="center"/>
              <w:rPr>
                <w:rFonts w:ascii="Times New Roman" w:hAnsi="Times New Roman"/>
              </w:rPr>
            </w:pPr>
          </w:p>
        </w:tc>
        <w:tc>
          <w:tcPr>
            <w:tcW w:w="1276" w:type="dxa"/>
          </w:tcPr>
          <w:p w:rsidR="00CB42FC" w:rsidRPr="0051054B" w:rsidRDefault="00CB42FC" w:rsidP="0051054B">
            <w:pPr>
              <w:spacing w:after="0" w:line="240" w:lineRule="auto"/>
              <w:jc w:val="center"/>
              <w:rPr>
                <w:rFonts w:ascii="Times New Roman" w:hAnsi="Times New Roman"/>
              </w:rPr>
            </w:pP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2022</w:t>
            </w:r>
          </w:p>
        </w:tc>
        <w:tc>
          <w:tcPr>
            <w:tcW w:w="3189" w:type="dxa"/>
            <w:vMerge/>
          </w:tcPr>
          <w:p w:rsidR="00CB42FC" w:rsidRPr="0051054B" w:rsidRDefault="00CB42FC" w:rsidP="0027689D">
            <w:pPr>
              <w:spacing w:after="0" w:line="240" w:lineRule="auto"/>
              <w:rPr>
                <w:rFonts w:ascii="Times New Roman" w:hAnsi="Times New Roman"/>
              </w:rPr>
            </w:pPr>
          </w:p>
        </w:tc>
      </w:tr>
      <w:tr w:rsidR="00CB42FC" w:rsidRPr="0051054B" w:rsidTr="00C57027">
        <w:tc>
          <w:tcPr>
            <w:tcW w:w="2942" w:type="dxa"/>
            <w:vMerge/>
          </w:tcPr>
          <w:p w:rsidR="00CB42FC" w:rsidRPr="0051054B" w:rsidRDefault="00CB42FC" w:rsidP="0051054B">
            <w:pPr>
              <w:spacing w:after="0" w:line="240" w:lineRule="auto"/>
              <w:rPr>
                <w:rFonts w:ascii="Times New Roman" w:hAnsi="Times New Roman"/>
              </w:rPr>
            </w:pPr>
          </w:p>
        </w:tc>
        <w:tc>
          <w:tcPr>
            <w:tcW w:w="173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77 474,40</w:t>
            </w:r>
          </w:p>
        </w:tc>
        <w:tc>
          <w:tcPr>
            <w:tcW w:w="1624"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77 474,4</w:t>
            </w:r>
          </w:p>
        </w:tc>
        <w:tc>
          <w:tcPr>
            <w:tcW w:w="1571" w:type="dxa"/>
          </w:tcPr>
          <w:p w:rsidR="00CB42FC" w:rsidRPr="0051054B" w:rsidRDefault="00CB42FC" w:rsidP="0051054B">
            <w:pPr>
              <w:spacing w:after="0" w:line="240" w:lineRule="auto"/>
              <w:jc w:val="center"/>
              <w:rPr>
                <w:rFonts w:ascii="Times New Roman" w:hAnsi="Times New Roman"/>
              </w:rPr>
            </w:pPr>
          </w:p>
        </w:tc>
        <w:tc>
          <w:tcPr>
            <w:tcW w:w="1276" w:type="dxa"/>
          </w:tcPr>
          <w:p w:rsidR="00CB42FC" w:rsidRPr="0051054B" w:rsidRDefault="00CB42FC" w:rsidP="0051054B">
            <w:pPr>
              <w:spacing w:after="0" w:line="240" w:lineRule="auto"/>
              <w:jc w:val="center"/>
              <w:rPr>
                <w:rFonts w:ascii="Times New Roman" w:hAnsi="Times New Roman"/>
              </w:rPr>
            </w:pPr>
          </w:p>
        </w:tc>
        <w:tc>
          <w:tcPr>
            <w:tcW w:w="1410" w:type="dxa"/>
          </w:tcPr>
          <w:p w:rsidR="00CB42FC" w:rsidRPr="0051054B" w:rsidRDefault="00CB42FC" w:rsidP="0051054B">
            <w:pPr>
              <w:spacing w:after="0" w:line="240" w:lineRule="auto"/>
              <w:jc w:val="center"/>
              <w:rPr>
                <w:rFonts w:ascii="Times New Roman" w:hAnsi="Times New Roman"/>
              </w:rPr>
            </w:pPr>
            <w:r w:rsidRPr="0051054B">
              <w:rPr>
                <w:rFonts w:ascii="Times New Roman" w:hAnsi="Times New Roman"/>
              </w:rPr>
              <w:t>2023</w:t>
            </w:r>
          </w:p>
        </w:tc>
        <w:tc>
          <w:tcPr>
            <w:tcW w:w="3189" w:type="dxa"/>
            <w:vMerge/>
          </w:tcPr>
          <w:p w:rsidR="00CB42FC" w:rsidRPr="0051054B" w:rsidRDefault="00CB42FC" w:rsidP="0027689D">
            <w:pPr>
              <w:spacing w:after="0" w:line="240" w:lineRule="auto"/>
              <w:rPr>
                <w:rFonts w:ascii="Times New Roman" w:hAnsi="Times New Roman"/>
              </w:rPr>
            </w:pPr>
          </w:p>
        </w:tc>
      </w:tr>
      <w:tr w:rsidR="00C57027" w:rsidRPr="0051054B" w:rsidTr="00C57027">
        <w:tc>
          <w:tcPr>
            <w:tcW w:w="2942" w:type="dxa"/>
            <w:vMerge w:val="restart"/>
          </w:tcPr>
          <w:p w:rsidR="00C57027" w:rsidRPr="0051054B" w:rsidRDefault="00C57027" w:rsidP="0051054B">
            <w:pPr>
              <w:spacing w:after="0" w:line="240" w:lineRule="auto"/>
              <w:rPr>
                <w:rFonts w:ascii="Times New Roman" w:hAnsi="Times New Roman"/>
              </w:rPr>
            </w:pPr>
            <w:r w:rsidRPr="0051054B">
              <w:rPr>
                <w:rFonts w:ascii="Times New Roman" w:hAnsi="Times New Roman"/>
              </w:rPr>
              <w:t>1.10. Капитальные вложения в объекты капитального строительства</w:t>
            </w:r>
          </w:p>
        </w:tc>
        <w:tc>
          <w:tcPr>
            <w:tcW w:w="173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624"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57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2019-2022</w:t>
            </w:r>
          </w:p>
        </w:tc>
        <w:tc>
          <w:tcPr>
            <w:tcW w:w="3189" w:type="dxa"/>
            <w:vMerge w:val="restart"/>
          </w:tcPr>
          <w:p w:rsidR="00C57027" w:rsidRPr="0051054B" w:rsidRDefault="00C57027" w:rsidP="0027689D">
            <w:pPr>
              <w:spacing w:after="0" w:line="240" w:lineRule="auto"/>
              <w:rPr>
                <w:rFonts w:ascii="Times New Roman" w:hAnsi="Times New Roman"/>
              </w:rPr>
            </w:pPr>
          </w:p>
        </w:tc>
      </w:tr>
      <w:tr w:rsidR="00C57027" w:rsidRPr="0051054B" w:rsidTr="00C57027">
        <w:tc>
          <w:tcPr>
            <w:tcW w:w="2942" w:type="dxa"/>
            <w:vMerge/>
          </w:tcPr>
          <w:p w:rsidR="00C57027" w:rsidRPr="0051054B" w:rsidRDefault="00C57027" w:rsidP="0051054B">
            <w:pPr>
              <w:spacing w:after="0" w:line="240" w:lineRule="auto"/>
              <w:rPr>
                <w:rFonts w:ascii="Times New Roman" w:hAnsi="Times New Roman"/>
              </w:rPr>
            </w:pPr>
          </w:p>
        </w:tc>
        <w:tc>
          <w:tcPr>
            <w:tcW w:w="173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624"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57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2019</w:t>
            </w:r>
          </w:p>
        </w:tc>
        <w:tc>
          <w:tcPr>
            <w:tcW w:w="3189" w:type="dxa"/>
            <w:vMerge/>
          </w:tcPr>
          <w:p w:rsidR="00C57027" w:rsidRPr="0051054B" w:rsidRDefault="00C57027" w:rsidP="0027689D">
            <w:pPr>
              <w:spacing w:after="0" w:line="240" w:lineRule="auto"/>
              <w:rPr>
                <w:rFonts w:ascii="Times New Roman" w:hAnsi="Times New Roman"/>
              </w:rPr>
            </w:pPr>
          </w:p>
        </w:tc>
      </w:tr>
      <w:tr w:rsidR="00C57027" w:rsidRPr="0051054B" w:rsidTr="00C57027">
        <w:tc>
          <w:tcPr>
            <w:tcW w:w="2942" w:type="dxa"/>
            <w:vMerge/>
          </w:tcPr>
          <w:p w:rsidR="00C57027" w:rsidRPr="0051054B" w:rsidRDefault="00C57027" w:rsidP="0051054B">
            <w:pPr>
              <w:spacing w:after="0" w:line="240" w:lineRule="auto"/>
              <w:rPr>
                <w:rFonts w:ascii="Times New Roman" w:hAnsi="Times New Roman"/>
              </w:rPr>
            </w:pPr>
          </w:p>
        </w:tc>
        <w:tc>
          <w:tcPr>
            <w:tcW w:w="173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624"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57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2020</w:t>
            </w:r>
          </w:p>
        </w:tc>
        <w:tc>
          <w:tcPr>
            <w:tcW w:w="3189" w:type="dxa"/>
            <w:vMerge/>
          </w:tcPr>
          <w:p w:rsidR="00C57027" w:rsidRPr="0051054B" w:rsidRDefault="00C57027" w:rsidP="0027689D">
            <w:pPr>
              <w:spacing w:after="0" w:line="240" w:lineRule="auto"/>
              <w:rPr>
                <w:rFonts w:ascii="Times New Roman" w:hAnsi="Times New Roman"/>
              </w:rPr>
            </w:pPr>
          </w:p>
        </w:tc>
      </w:tr>
      <w:tr w:rsidR="00C57027" w:rsidRPr="0051054B" w:rsidTr="00C57027">
        <w:tc>
          <w:tcPr>
            <w:tcW w:w="2942" w:type="dxa"/>
            <w:vMerge/>
          </w:tcPr>
          <w:p w:rsidR="00C57027" w:rsidRPr="0051054B" w:rsidRDefault="00C57027" w:rsidP="0051054B">
            <w:pPr>
              <w:spacing w:after="0" w:line="240" w:lineRule="auto"/>
              <w:rPr>
                <w:rFonts w:ascii="Times New Roman" w:hAnsi="Times New Roman"/>
              </w:rPr>
            </w:pPr>
          </w:p>
        </w:tc>
        <w:tc>
          <w:tcPr>
            <w:tcW w:w="173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624"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57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2021</w:t>
            </w:r>
          </w:p>
        </w:tc>
        <w:tc>
          <w:tcPr>
            <w:tcW w:w="3189" w:type="dxa"/>
            <w:vMerge/>
          </w:tcPr>
          <w:p w:rsidR="00C57027" w:rsidRPr="0051054B" w:rsidRDefault="00C57027" w:rsidP="0027689D">
            <w:pPr>
              <w:spacing w:after="0" w:line="240" w:lineRule="auto"/>
              <w:rPr>
                <w:rFonts w:ascii="Times New Roman" w:hAnsi="Times New Roman"/>
              </w:rPr>
            </w:pPr>
          </w:p>
        </w:tc>
      </w:tr>
      <w:tr w:rsidR="00C57027" w:rsidRPr="0051054B" w:rsidTr="00C57027">
        <w:tc>
          <w:tcPr>
            <w:tcW w:w="2942" w:type="dxa"/>
            <w:vMerge/>
          </w:tcPr>
          <w:p w:rsidR="00C57027" w:rsidRPr="0051054B" w:rsidRDefault="00C57027" w:rsidP="0051054B">
            <w:pPr>
              <w:spacing w:after="0" w:line="240" w:lineRule="auto"/>
              <w:rPr>
                <w:rFonts w:ascii="Times New Roman" w:hAnsi="Times New Roman"/>
              </w:rPr>
            </w:pPr>
          </w:p>
        </w:tc>
        <w:tc>
          <w:tcPr>
            <w:tcW w:w="173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624"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92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57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276"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0,00</w:t>
            </w:r>
          </w:p>
        </w:tc>
        <w:tc>
          <w:tcPr>
            <w:tcW w:w="1410"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2022</w:t>
            </w:r>
          </w:p>
        </w:tc>
        <w:tc>
          <w:tcPr>
            <w:tcW w:w="3189" w:type="dxa"/>
            <w:vMerge/>
          </w:tcPr>
          <w:p w:rsidR="00C57027" w:rsidRPr="0051054B" w:rsidRDefault="00C57027" w:rsidP="0027689D">
            <w:pPr>
              <w:spacing w:after="0" w:line="240" w:lineRule="auto"/>
              <w:rPr>
                <w:rFonts w:ascii="Times New Roman" w:hAnsi="Times New Roman"/>
              </w:rPr>
            </w:pPr>
          </w:p>
        </w:tc>
      </w:tr>
      <w:tr w:rsidR="00C57027" w:rsidRPr="0051054B" w:rsidTr="00C57027">
        <w:tc>
          <w:tcPr>
            <w:tcW w:w="2942" w:type="dxa"/>
            <w:vMerge w:val="restart"/>
          </w:tcPr>
          <w:p w:rsidR="00C57027" w:rsidRPr="0051054B" w:rsidRDefault="00C57027" w:rsidP="0051054B">
            <w:pPr>
              <w:spacing w:after="0" w:line="240" w:lineRule="auto"/>
              <w:rPr>
                <w:rFonts w:ascii="Times New Roman" w:hAnsi="Times New Roman"/>
              </w:rPr>
            </w:pPr>
            <w:r w:rsidRPr="0051054B">
              <w:rPr>
                <w:rFonts w:ascii="Times New Roman" w:hAnsi="Times New Roman"/>
              </w:rPr>
              <w:t>1.11. Субсидии бюджетам субъектов Российской Федерации на 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73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21 422,2</w:t>
            </w:r>
          </w:p>
        </w:tc>
        <w:tc>
          <w:tcPr>
            <w:tcW w:w="1624"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21 366,7</w:t>
            </w:r>
          </w:p>
        </w:tc>
        <w:tc>
          <w:tcPr>
            <w:tcW w:w="192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55,5</w:t>
            </w:r>
          </w:p>
        </w:tc>
        <w:tc>
          <w:tcPr>
            <w:tcW w:w="1571" w:type="dxa"/>
          </w:tcPr>
          <w:p w:rsidR="00C57027" w:rsidRPr="0051054B" w:rsidRDefault="00C57027" w:rsidP="0051054B">
            <w:pPr>
              <w:spacing w:after="0" w:line="240" w:lineRule="auto"/>
              <w:jc w:val="center"/>
              <w:rPr>
                <w:rFonts w:ascii="Times New Roman" w:hAnsi="Times New Roman"/>
              </w:rPr>
            </w:pPr>
          </w:p>
        </w:tc>
        <w:tc>
          <w:tcPr>
            <w:tcW w:w="1276" w:type="dxa"/>
          </w:tcPr>
          <w:p w:rsidR="00C57027" w:rsidRPr="0051054B" w:rsidRDefault="00C57027" w:rsidP="0051054B">
            <w:pPr>
              <w:spacing w:after="0" w:line="240" w:lineRule="auto"/>
              <w:jc w:val="center"/>
              <w:rPr>
                <w:rFonts w:ascii="Times New Roman" w:hAnsi="Times New Roman"/>
              </w:rPr>
            </w:pPr>
          </w:p>
        </w:tc>
        <w:tc>
          <w:tcPr>
            <w:tcW w:w="1410"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2020-2023</w:t>
            </w:r>
          </w:p>
        </w:tc>
        <w:tc>
          <w:tcPr>
            <w:tcW w:w="3189" w:type="dxa"/>
            <w:vMerge w:val="restart"/>
          </w:tcPr>
          <w:p w:rsidR="00C57027" w:rsidRPr="0051054B" w:rsidRDefault="00C57027" w:rsidP="0027689D">
            <w:pPr>
              <w:spacing w:after="0" w:line="240" w:lineRule="auto"/>
              <w:rPr>
                <w:rFonts w:ascii="Times New Roman" w:hAnsi="Times New Roman"/>
              </w:rPr>
            </w:pPr>
          </w:p>
        </w:tc>
      </w:tr>
      <w:tr w:rsidR="00C57027" w:rsidRPr="0051054B" w:rsidTr="00C57027">
        <w:tc>
          <w:tcPr>
            <w:tcW w:w="2942" w:type="dxa"/>
            <w:vMerge/>
          </w:tcPr>
          <w:p w:rsidR="00C57027" w:rsidRPr="0051054B" w:rsidRDefault="00C57027" w:rsidP="0051054B">
            <w:pPr>
              <w:spacing w:after="0" w:line="240" w:lineRule="auto"/>
              <w:rPr>
                <w:rFonts w:ascii="Times New Roman" w:hAnsi="Times New Roman"/>
              </w:rPr>
            </w:pPr>
          </w:p>
        </w:tc>
        <w:tc>
          <w:tcPr>
            <w:tcW w:w="173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8 638,0</w:t>
            </w:r>
          </w:p>
        </w:tc>
        <w:tc>
          <w:tcPr>
            <w:tcW w:w="1624"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8 551,600</w:t>
            </w:r>
          </w:p>
        </w:tc>
        <w:tc>
          <w:tcPr>
            <w:tcW w:w="192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86,380</w:t>
            </w:r>
          </w:p>
        </w:tc>
        <w:tc>
          <w:tcPr>
            <w:tcW w:w="1571" w:type="dxa"/>
          </w:tcPr>
          <w:p w:rsidR="00C57027" w:rsidRPr="0051054B" w:rsidRDefault="00C57027" w:rsidP="0051054B">
            <w:pPr>
              <w:spacing w:after="0" w:line="240" w:lineRule="auto"/>
              <w:jc w:val="center"/>
              <w:rPr>
                <w:rFonts w:ascii="Times New Roman" w:hAnsi="Times New Roman"/>
              </w:rPr>
            </w:pPr>
          </w:p>
        </w:tc>
        <w:tc>
          <w:tcPr>
            <w:tcW w:w="1276" w:type="dxa"/>
          </w:tcPr>
          <w:p w:rsidR="00C57027" w:rsidRPr="0051054B" w:rsidRDefault="00C57027" w:rsidP="0051054B">
            <w:pPr>
              <w:spacing w:after="0" w:line="240" w:lineRule="auto"/>
              <w:jc w:val="center"/>
              <w:rPr>
                <w:rFonts w:ascii="Times New Roman" w:hAnsi="Times New Roman"/>
              </w:rPr>
            </w:pPr>
          </w:p>
        </w:tc>
        <w:tc>
          <w:tcPr>
            <w:tcW w:w="1410"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2020</w:t>
            </w:r>
          </w:p>
        </w:tc>
        <w:tc>
          <w:tcPr>
            <w:tcW w:w="3189" w:type="dxa"/>
            <w:vMerge/>
          </w:tcPr>
          <w:p w:rsidR="00C57027" w:rsidRPr="0051054B" w:rsidRDefault="00C57027" w:rsidP="0027689D">
            <w:pPr>
              <w:spacing w:after="0" w:line="240" w:lineRule="auto"/>
              <w:rPr>
                <w:rFonts w:ascii="Times New Roman" w:hAnsi="Times New Roman"/>
              </w:rPr>
            </w:pPr>
          </w:p>
        </w:tc>
      </w:tr>
      <w:tr w:rsidR="00C57027" w:rsidRPr="0051054B" w:rsidTr="00C57027">
        <w:tc>
          <w:tcPr>
            <w:tcW w:w="2942" w:type="dxa"/>
            <w:vMerge/>
          </w:tcPr>
          <w:p w:rsidR="00C57027" w:rsidRPr="0051054B" w:rsidRDefault="00C57027" w:rsidP="0051054B">
            <w:pPr>
              <w:spacing w:after="0" w:line="240" w:lineRule="auto"/>
              <w:rPr>
                <w:rFonts w:ascii="Times New Roman" w:hAnsi="Times New Roman"/>
              </w:rPr>
            </w:pPr>
          </w:p>
        </w:tc>
        <w:tc>
          <w:tcPr>
            <w:tcW w:w="173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7 404,00</w:t>
            </w:r>
          </w:p>
        </w:tc>
        <w:tc>
          <w:tcPr>
            <w:tcW w:w="1624"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7 330,00</w:t>
            </w:r>
          </w:p>
        </w:tc>
        <w:tc>
          <w:tcPr>
            <w:tcW w:w="192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74,0</w:t>
            </w:r>
          </w:p>
        </w:tc>
        <w:tc>
          <w:tcPr>
            <w:tcW w:w="1571" w:type="dxa"/>
          </w:tcPr>
          <w:p w:rsidR="00C57027" w:rsidRPr="0051054B" w:rsidRDefault="00C57027" w:rsidP="0051054B">
            <w:pPr>
              <w:spacing w:after="0" w:line="240" w:lineRule="auto"/>
              <w:jc w:val="center"/>
              <w:rPr>
                <w:rFonts w:ascii="Times New Roman" w:hAnsi="Times New Roman"/>
              </w:rPr>
            </w:pPr>
          </w:p>
        </w:tc>
        <w:tc>
          <w:tcPr>
            <w:tcW w:w="1276" w:type="dxa"/>
          </w:tcPr>
          <w:p w:rsidR="00C57027" w:rsidRPr="0051054B" w:rsidRDefault="00C57027" w:rsidP="0051054B">
            <w:pPr>
              <w:spacing w:after="0" w:line="240" w:lineRule="auto"/>
              <w:jc w:val="center"/>
              <w:rPr>
                <w:rFonts w:ascii="Times New Roman" w:hAnsi="Times New Roman"/>
              </w:rPr>
            </w:pPr>
          </w:p>
        </w:tc>
        <w:tc>
          <w:tcPr>
            <w:tcW w:w="1410"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2021</w:t>
            </w:r>
          </w:p>
        </w:tc>
        <w:tc>
          <w:tcPr>
            <w:tcW w:w="3189" w:type="dxa"/>
            <w:vMerge/>
          </w:tcPr>
          <w:p w:rsidR="00C57027" w:rsidRPr="0051054B" w:rsidRDefault="00C57027" w:rsidP="0027689D">
            <w:pPr>
              <w:spacing w:after="0" w:line="240" w:lineRule="auto"/>
              <w:rPr>
                <w:rFonts w:ascii="Times New Roman" w:hAnsi="Times New Roman"/>
              </w:rPr>
            </w:pPr>
          </w:p>
        </w:tc>
      </w:tr>
      <w:tr w:rsidR="00C57027" w:rsidRPr="0051054B" w:rsidTr="00C57027">
        <w:tc>
          <w:tcPr>
            <w:tcW w:w="2942" w:type="dxa"/>
            <w:vMerge/>
          </w:tcPr>
          <w:p w:rsidR="00C57027" w:rsidRPr="0051054B" w:rsidRDefault="00C57027" w:rsidP="0051054B">
            <w:pPr>
              <w:spacing w:after="0" w:line="240" w:lineRule="auto"/>
              <w:rPr>
                <w:rFonts w:ascii="Times New Roman" w:hAnsi="Times New Roman"/>
              </w:rPr>
            </w:pPr>
          </w:p>
        </w:tc>
        <w:tc>
          <w:tcPr>
            <w:tcW w:w="173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6 170,00</w:t>
            </w:r>
          </w:p>
        </w:tc>
        <w:tc>
          <w:tcPr>
            <w:tcW w:w="1624"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6 108,30</w:t>
            </w:r>
          </w:p>
        </w:tc>
        <w:tc>
          <w:tcPr>
            <w:tcW w:w="192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61,7</w:t>
            </w:r>
          </w:p>
        </w:tc>
        <w:tc>
          <w:tcPr>
            <w:tcW w:w="1571" w:type="dxa"/>
          </w:tcPr>
          <w:p w:rsidR="00C57027" w:rsidRPr="0051054B" w:rsidRDefault="00C57027" w:rsidP="0051054B">
            <w:pPr>
              <w:spacing w:after="0" w:line="240" w:lineRule="auto"/>
              <w:jc w:val="center"/>
              <w:rPr>
                <w:rFonts w:ascii="Times New Roman" w:hAnsi="Times New Roman"/>
              </w:rPr>
            </w:pPr>
          </w:p>
        </w:tc>
        <w:tc>
          <w:tcPr>
            <w:tcW w:w="1276" w:type="dxa"/>
          </w:tcPr>
          <w:p w:rsidR="00C57027" w:rsidRPr="0051054B" w:rsidRDefault="00C57027" w:rsidP="0051054B">
            <w:pPr>
              <w:spacing w:after="0" w:line="240" w:lineRule="auto"/>
              <w:jc w:val="center"/>
              <w:rPr>
                <w:rFonts w:ascii="Times New Roman" w:hAnsi="Times New Roman"/>
              </w:rPr>
            </w:pPr>
          </w:p>
        </w:tc>
        <w:tc>
          <w:tcPr>
            <w:tcW w:w="1410"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2022</w:t>
            </w:r>
          </w:p>
        </w:tc>
        <w:tc>
          <w:tcPr>
            <w:tcW w:w="3189" w:type="dxa"/>
            <w:vMerge/>
          </w:tcPr>
          <w:p w:rsidR="00C57027" w:rsidRPr="0051054B" w:rsidRDefault="00C57027" w:rsidP="0027689D">
            <w:pPr>
              <w:spacing w:after="0" w:line="240" w:lineRule="auto"/>
              <w:rPr>
                <w:rFonts w:ascii="Times New Roman" w:hAnsi="Times New Roman"/>
              </w:rPr>
            </w:pPr>
          </w:p>
        </w:tc>
      </w:tr>
      <w:tr w:rsidR="00C57027" w:rsidRPr="0051054B" w:rsidTr="00C57027">
        <w:tc>
          <w:tcPr>
            <w:tcW w:w="2942" w:type="dxa"/>
            <w:vMerge/>
          </w:tcPr>
          <w:p w:rsidR="00C57027" w:rsidRPr="0051054B" w:rsidRDefault="00C57027" w:rsidP="0051054B">
            <w:pPr>
              <w:spacing w:after="0" w:line="240" w:lineRule="auto"/>
              <w:rPr>
                <w:rFonts w:ascii="Times New Roman" w:hAnsi="Times New Roman"/>
              </w:rPr>
            </w:pPr>
          </w:p>
        </w:tc>
        <w:tc>
          <w:tcPr>
            <w:tcW w:w="173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21 422,2</w:t>
            </w:r>
          </w:p>
        </w:tc>
        <w:tc>
          <w:tcPr>
            <w:tcW w:w="1624"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21 366,7</w:t>
            </w:r>
          </w:p>
        </w:tc>
        <w:tc>
          <w:tcPr>
            <w:tcW w:w="1921"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55,5</w:t>
            </w:r>
          </w:p>
        </w:tc>
        <w:tc>
          <w:tcPr>
            <w:tcW w:w="1571" w:type="dxa"/>
          </w:tcPr>
          <w:p w:rsidR="00C57027" w:rsidRPr="0051054B" w:rsidRDefault="00C57027" w:rsidP="0051054B">
            <w:pPr>
              <w:spacing w:after="0" w:line="240" w:lineRule="auto"/>
              <w:jc w:val="center"/>
              <w:rPr>
                <w:rFonts w:ascii="Times New Roman" w:hAnsi="Times New Roman"/>
              </w:rPr>
            </w:pPr>
          </w:p>
        </w:tc>
        <w:tc>
          <w:tcPr>
            <w:tcW w:w="1276" w:type="dxa"/>
          </w:tcPr>
          <w:p w:rsidR="00C57027" w:rsidRPr="0051054B" w:rsidRDefault="00C57027" w:rsidP="0051054B">
            <w:pPr>
              <w:spacing w:after="0" w:line="240" w:lineRule="auto"/>
              <w:jc w:val="center"/>
              <w:rPr>
                <w:rFonts w:ascii="Times New Roman" w:hAnsi="Times New Roman"/>
              </w:rPr>
            </w:pPr>
          </w:p>
        </w:tc>
        <w:tc>
          <w:tcPr>
            <w:tcW w:w="1410" w:type="dxa"/>
          </w:tcPr>
          <w:p w:rsidR="00C57027" w:rsidRPr="0051054B" w:rsidRDefault="00C57027" w:rsidP="0051054B">
            <w:pPr>
              <w:spacing w:after="0" w:line="240" w:lineRule="auto"/>
              <w:jc w:val="center"/>
              <w:rPr>
                <w:rFonts w:ascii="Times New Roman" w:hAnsi="Times New Roman"/>
              </w:rPr>
            </w:pPr>
            <w:r w:rsidRPr="0051054B">
              <w:rPr>
                <w:rFonts w:ascii="Times New Roman" w:hAnsi="Times New Roman"/>
              </w:rPr>
              <w:t>2023</w:t>
            </w:r>
          </w:p>
        </w:tc>
        <w:tc>
          <w:tcPr>
            <w:tcW w:w="3189" w:type="dxa"/>
            <w:vMerge/>
          </w:tcPr>
          <w:p w:rsidR="00C57027" w:rsidRPr="0051054B" w:rsidRDefault="00C57027" w:rsidP="0027689D">
            <w:pPr>
              <w:spacing w:after="0" w:line="240" w:lineRule="auto"/>
              <w:rPr>
                <w:rFonts w:ascii="Times New Roman" w:hAnsi="Times New Roman"/>
              </w:rPr>
            </w:pPr>
          </w:p>
        </w:tc>
      </w:tr>
    </w:tbl>
    <w:p w:rsidR="00C57027" w:rsidRDefault="00C57027"/>
    <w:p w:rsidR="00C57027" w:rsidRDefault="00C57027"/>
    <w:p w:rsidR="00C57027" w:rsidRDefault="00C57027"/>
    <w:tbl>
      <w:tblPr>
        <w:tblW w:w="15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897"/>
        <w:gridCol w:w="1836"/>
        <w:gridCol w:w="1556"/>
        <w:gridCol w:w="1980"/>
        <w:gridCol w:w="1558"/>
        <w:gridCol w:w="11"/>
        <w:gridCol w:w="1407"/>
        <w:gridCol w:w="1274"/>
        <w:gridCol w:w="12"/>
        <w:gridCol w:w="3119"/>
      </w:tblGrid>
      <w:tr w:rsidR="00962927" w:rsidRPr="0051054B" w:rsidTr="006F0EFE">
        <w:trPr>
          <w:tblHeader/>
        </w:trPr>
        <w:tc>
          <w:tcPr>
            <w:tcW w:w="2897" w:type="dxa"/>
          </w:tcPr>
          <w:p w:rsidR="00C57027" w:rsidRPr="0051054B" w:rsidRDefault="00C57027" w:rsidP="006F0EFE">
            <w:pPr>
              <w:spacing w:after="0" w:line="240" w:lineRule="auto"/>
              <w:jc w:val="center"/>
              <w:rPr>
                <w:rFonts w:ascii="Times New Roman" w:hAnsi="Times New Roman"/>
              </w:rPr>
            </w:pPr>
            <w:r w:rsidRPr="0051054B">
              <w:rPr>
                <w:rFonts w:ascii="Times New Roman" w:hAnsi="Times New Roman"/>
              </w:rPr>
              <w:t>1</w:t>
            </w:r>
          </w:p>
        </w:tc>
        <w:tc>
          <w:tcPr>
            <w:tcW w:w="1836" w:type="dxa"/>
          </w:tcPr>
          <w:p w:rsidR="00C57027" w:rsidRPr="0051054B" w:rsidRDefault="00C57027" w:rsidP="006F0EFE">
            <w:pPr>
              <w:spacing w:after="0" w:line="240" w:lineRule="auto"/>
              <w:jc w:val="center"/>
              <w:rPr>
                <w:rFonts w:ascii="Times New Roman" w:hAnsi="Times New Roman"/>
              </w:rPr>
            </w:pPr>
            <w:r w:rsidRPr="0051054B">
              <w:rPr>
                <w:rFonts w:ascii="Times New Roman" w:hAnsi="Times New Roman"/>
              </w:rPr>
              <w:t>2</w:t>
            </w:r>
          </w:p>
        </w:tc>
        <w:tc>
          <w:tcPr>
            <w:tcW w:w="1556" w:type="dxa"/>
          </w:tcPr>
          <w:p w:rsidR="00C57027" w:rsidRPr="0051054B" w:rsidRDefault="00C57027" w:rsidP="006F0EFE">
            <w:pPr>
              <w:spacing w:after="0" w:line="240" w:lineRule="auto"/>
              <w:jc w:val="center"/>
              <w:rPr>
                <w:rFonts w:ascii="Times New Roman" w:hAnsi="Times New Roman"/>
              </w:rPr>
            </w:pPr>
            <w:r w:rsidRPr="0051054B">
              <w:rPr>
                <w:rFonts w:ascii="Times New Roman" w:hAnsi="Times New Roman"/>
              </w:rPr>
              <w:t>3</w:t>
            </w:r>
          </w:p>
        </w:tc>
        <w:tc>
          <w:tcPr>
            <w:tcW w:w="1980" w:type="dxa"/>
          </w:tcPr>
          <w:p w:rsidR="00C57027" w:rsidRPr="0051054B" w:rsidRDefault="00C57027" w:rsidP="006F0EFE">
            <w:pPr>
              <w:spacing w:after="0" w:line="240" w:lineRule="auto"/>
              <w:jc w:val="center"/>
              <w:rPr>
                <w:rFonts w:ascii="Times New Roman" w:hAnsi="Times New Roman"/>
              </w:rPr>
            </w:pPr>
            <w:r w:rsidRPr="0051054B">
              <w:rPr>
                <w:rFonts w:ascii="Times New Roman" w:hAnsi="Times New Roman"/>
              </w:rPr>
              <w:t>4</w:t>
            </w:r>
          </w:p>
        </w:tc>
        <w:tc>
          <w:tcPr>
            <w:tcW w:w="1558" w:type="dxa"/>
          </w:tcPr>
          <w:p w:rsidR="00C57027" w:rsidRPr="0051054B" w:rsidRDefault="00C57027" w:rsidP="006F0EFE">
            <w:pPr>
              <w:spacing w:after="0" w:line="240" w:lineRule="auto"/>
              <w:jc w:val="center"/>
              <w:rPr>
                <w:rFonts w:ascii="Times New Roman" w:hAnsi="Times New Roman"/>
              </w:rPr>
            </w:pPr>
            <w:r w:rsidRPr="0051054B">
              <w:rPr>
                <w:rFonts w:ascii="Times New Roman" w:hAnsi="Times New Roman"/>
              </w:rPr>
              <w:t>5</w:t>
            </w:r>
          </w:p>
        </w:tc>
        <w:tc>
          <w:tcPr>
            <w:tcW w:w="1418" w:type="dxa"/>
            <w:gridSpan w:val="2"/>
          </w:tcPr>
          <w:p w:rsidR="00C57027" w:rsidRPr="0051054B" w:rsidRDefault="00C57027" w:rsidP="006F0EFE">
            <w:pPr>
              <w:spacing w:after="0" w:line="240" w:lineRule="auto"/>
              <w:jc w:val="center"/>
              <w:rPr>
                <w:rFonts w:ascii="Times New Roman" w:hAnsi="Times New Roman"/>
              </w:rPr>
            </w:pPr>
            <w:r w:rsidRPr="0051054B">
              <w:rPr>
                <w:rFonts w:ascii="Times New Roman" w:hAnsi="Times New Roman"/>
              </w:rPr>
              <w:t>6</w:t>
            </w:r>
          </w:p>
        </w:tc>
        <w:tc>
          <w:tcPr>
            <w:tcW w:w="1274" w:type="dxa"/>
          </w:tcPr>
          <w:p w:rsidR="00C57027" w:rsidRPr="0051054B" w:rsidRDefault="00C57027" w:rsidP="00C57027">
            <w:pPr>
              <w:spacing w:after="0" w:line="240" w:lineRule="auto"/>
              <w:jc w:val="center"/>
              <w:rPr>
                <w:rFonts w:ascii="Times New Roman" w:hAnsi="Times New Roman"/>
              </w:rPr>
            </w:pPr>
            <w:r w:rsidRPr="0051054B">
              <w:rPr>
                <w:rFonts w:ascii="Times New Roman" w:hAnsi="Times New Roman"/>
              </w:rPr>
              <w:t>7</w:t>
            </w:r>
          </w:p>
        </w:tc>
        <w:tc>
          <w:tcPr>
            <w:tcW w:w="3131" w:type="dxa"/>
            <w:gridSpan w:val="2"/>
          </w:tcPr>
          <w:p w:rsidR="00C57027" w:rsidRPr="0051054B" w:rsidRDefault="00C57027" w:rsidP="006F0EFE">
            <w:pPr>
              <w:spacing w:after="0" w:line="240" w:lineRule="auto"/>
              <w:jc w:val="center"/>
              <w:rPr>
                <w:rFonts w:ascii="Times New Roman" w:hAnsi="Times New Roman"/>
              </w:rPr>
            </w:pPr>
            <w:r w:rsidRPr="0051054B">
              <w:rPr>
                <w:rFonts w:ascii="Times New Roman" w:hAnsi="Times New Roman"/>
              </w:rPr>
              <w:t>8</w:t>
            </w:r>
          </w:p>
        </w:tc>
      </w:tr>
      <w:tr w:rsidR="007D5686" w:rsidRPr="0051054B" w:rsidTr="006F0EFE">
        <w:tc>
          <w:tcPr>
            <w:tcW w:w="2897" w:type="dxa"/>
            <w:vMerge w:val="restart"/>
          </w:tcPr>
          <w:p w:rsidR="00DF71EE" w:rsidRPr="0051054B" w:rsidRDefault="00DF71EE" w:rsidP="0051054B">
            <w:pPr>
              <w:spacing w:after="0" w:line="240" w:lineRule="auto"/>
              <w:rPr>
                <w:rFonts w:ascii="Times New Roman" w:hAnsi="Times New Roman"/>
              </w:rPr>
            </w:pPr>
            <w:r w:rsidRPr="0051054B">
              <w:rPr>
                <w:rFonts w:ascii="Times New Roman" w:hAnsi="Times New Roman"/>
              </w:rPr>
              <w:t xml:space="preserve">2. Подпрограмма 2 </w:t>
            </w:r>
            <w:r w:rsidR="008F5918" w:rsidRPr="0051054B">
              <w:rPr>
                <w:rFonts w:ascii="Times New Roman" w:hAnsi="Times New Roman"/>
              </w:rPr>
              <w:t>«</w:t>
            </w:r>
            <w:r w:rsidRPr="0051054B">
              <w:rPr>
                <w:rFonts w:ascii="Times New Roman" w:hAnsi="Times New Roman"/>
              </w:rPr>
              <w:t>Развитие общего образования</w:t>
            </w:r>
            <w:r w:rsidR="008F5918" w:rsidRPr="0051054B">
              <w:rPr>
                <w:rFonts w:ascii="Times New Roman" w:hAnsi="Times New Roman"/>
              </w:rPr>
              <w:t>»</w:t>
            </w:r>
          </w:p>
        </w:tc>
        <w:tc>
          <w:tcPr>
            <w:tcW w:w="1836" w:type="dxa"/>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59 693 848,95</w:t>
            </w:r>
          </w:p>
        </w:tc>
        <w:tc>
          <w:tcPr>
            <w:tcW w:w="1556" w:type="dxa"/>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10 795 739,14</w:t>
            </w:r>
          </w:p>
        </w:tc>
        <w:tc>
          <w:tcPr>
            <w:tcW w:w="1980" w:type="dxa"/>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48 886 340,32</w:t>
            </w:r>
          </w:p>
        </w:tc>
        <w:tc>
          <w:tcPr>
            <w:tcW w:w="1558" w:type="dxa"/>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341,76</w:t>
            </w:r>
          </w:p>
        </w:tc>
        <w:tc>
          <w:tcPr>
            <w:tcW w:w="1418" w:type="dxa"/>
            <w:gridSpan w:val="2"/>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11 427,73</w:t>
            </w:r>
          </w:p>
        </w:tc>
        <w:tc>
          <w:tcPr>
            <w:tcW w:w="1274" w:type="dxa"/>
          </w:tcPr>
          <w:p w:rsidR="00DF71EE" w:rsidRPr="0051054B" w:rsidRDefault="00DF71EE" w:rsidP="00C57027">
            <w:pPr>
              <w:spacing w:after="0" w:line="240" w:lineRule="auto"/>
              <w:jc w:val="center"/>
              <w:rPr>
                <w:rFonts w:ascii="Times New Roman" w:hAnsi="Times New Roman"/>
              </w:rPr>
            </w:pPr>
            <w:r w:rsidRPr="0051054B">
              <w:rPr>
                <w:rFonts w:ascii="Times New Roman" w:hAnsi="Times New Roman"/>
              </w:rPr>
              <w:t>2014-2025</w:t>
            </w:r>
          </w:p>
        </w:tc>
        <w:tc>
          <w:tcPr>
            <w:tcW w:w="3131" w:type="dxa"/>
            <w:gridSpan w:val="2"/>
            <w:vMerge w:val="restart"/>
          </w:tcPr>
          <w:p w:rsidR="00DF71EE" w:rsidRPr="0051054B" w:rsidRDefault="00DF71EE" w:rsidP="0027689D">
            <w:pPr>
              <w:spacing w:after="0" w:line="240" w:lineRule="auto"/>
              <w:rPr>
                <w:rFonts w:ascii="Times New Roman" w:hAnsi="Times New Roman"/>
              </w:rPr>
            </w:pPr>
          </w:p>
          <w:p w:rsidR="00DF71EE" w:rsidRPr="0051054B" w:rsidRDefault="00DF71EE" w:rsidP="0027689D">
            <w:pPr>
              <w:spacing w:after="0" w:line="240" w:lineRule="auto"/>
              <w:rPr>
                <w:rFonts w:ascii="Times New Roman" w:hAnsi="Times New Roman"/>
              </w:rPr>
            </w:pPr>
          </w:p>
          <w:p w:rsidR="00DF71EE" w:rsidRPr="0051054B" w:rsidRDefault="00DF71EE" w:rsidP="0027689D">
            <w:pPr>
              <w:spacing w:after="0" w:line="240" w:lineRule="auto"/>
              <w:rPr>
                <w:rFonts w:ascii="Times New Roman" w:hAnsi="Times New Roman"/>
              </w:rPr>
            </w:pPr>
          </w:p>
          <w:p w:rsidR="00DF71EE" w:rsidRPr="0051054B" w:rsidRDefault="00DF71EE" w:rsidP="0027689D">
            <w:pPr>
              <w:spacing w:after="0" w:line="240" w:lineRule="auto"/>
              <w:rPr>
                <w:rFonts w:ascii="Times New Roman" w:hAnsi="Times New Roman"/>
              </w:rPr>
            </w:pPr>
          </w:p>
          <w:p w:rsidR="00DF71EE" w:rsidRPr="0051054B" w:rsidRDefault="00DF71EE" w:rsidP="0027689D">
            <w:pPr>
              <w:spacing w:after="0" w:line="240" w:lineRule="auto"/>
              <w:rPr>
                <w:rFonts w:ascii="Times New Roman" w:hAnsi="Times New Roman"/>
              </w:rPr>
            </w:pPr>
          </w:p>
          <w:p w:rsidR="00DF71EE" w:rsidRPr="0051054B" w:rsidRDefault="00DF71EE" w:rsidP="0027689D">
            <w:pPr>
              <w:spacing w:after="0" w:line="240" w:lineRule="auto"/>
              <w:rPr>
                <w:rFonts w:ascii="Times New Roman" w:hAnsi="Times New Roman"/>
              </w:rPr>
            </w:pPr>
          </w:p>
          <w:p w:rsidR="00DF71EE" w:rsidRPr="0051054B" w:rsidRDefault="00DF71EE" w:rsidP="0027689D">
            <w:pPr>
              <w:spacing w:after="0" w:line="240" w:lineRule="auto"/>
              <w:rPr>
                <w:rFonts w:ascii="Times New Roman" w:hAnsi="Times New Roman"/>
              </w:rPr>
            </w:pPr>
          </w:p>
          <w:p w:rsidR="00DF71EE" w:rsidRPr="0051054B" w:rsidRDefault="00DF71EE" w:rsidP="0027689D">
            <w:pPr>
              <w:spacing w:after="0" w:line="240" w:lineRule="auto"/>
              <w:rPr>
                <w:rFonts w:ascii="Times New Roman" w:hAnsi="Times New Roman"/>
              </w:rPr>
            </w:pPr>
          </w:p>
          <w:p w:rsidR="00DF71EE" w:rsidRPr="0051054B" w:rsidRDefault="00DF71EE" w:rsidP="0027689D">
            <w:pPr>
              <w:spacing w:after="0" w:line="240" w:lineRule="auto"/>
              <w:rPr>
                <w:rFonts w:ascii="Times New Roman" w:hAnsi="Times New Roman"/>
              </w:rPr>
            </w:pPr>
          </w:p>
          <w:p w:rsidR="00DF71EE" w:rsidRPr="0051054B" w:rsidRDefault="00DF71EE" w:rsidP="0027689D">
            <w:pPr>
              <w:spacing w:after="0" w:line="240" w:lineRule="auto"/>
              <w:rPr>
                <w:rFonts w:ascii="Times New Roman" w:hAnsi="Times New Roman"/>
              </w:rPr>
            </w:pPr>
          </w:p>
        </w:tc>
      </w:tr>
      <w:tr w:rsidR="007D5686" w:rsidRPr="0051054B" w:rsidTr="006F0EFE">
        <w:tc>
          <w:tcPr>
            <w:tcW w:w="2897" w:type="dxa"/>
            <w:vMerge/>
          </w:tcPr>
          <w:p w:rsidR="00DF71EE" w:rsidRPr="0051054B" w:rsidRDefault="00DF71EE" w:rsidP="0051054B">
            <w:pPr>
              <w:spacing w:after="0" w:line="240" w:lineRule="auto"/>
              <w:rPr>
                <w:rFonts w:ascii="Times New Roman" w:hAnsi="Times New Roman"/>
              </w:rPr>
            </w:pPr>
          </w:p>
        </w:tc>
        <w:tc>
          <w:tcPr>
            <w:tcW w:w="1836" w:type="dxa"/>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3 488 318,52</w:t>
            </w:r>
          </w:p>
        </w:tc>
        <w:tc>
          <w:tcPr>
            <w:tcW w:w="1556" w:type="dxa"/>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42 885,74</w:t>
            </w:r>
          </w:p>
        </w:tc>
        <w:tc>
          <w:tcPr>
            <w:tcW w:w="1980" w:type="dxa"/>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3 445 432,78</w:t>
            </w:r>
          </w:p>
        </w:tc>
        <w:tc>
          <w:tcPr>
            <w:tcW w:w="1558" w:type="dxa"/>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DF71EE" w:rsidRPr="0051054B" w:rsidRDefault="00DF71EE" w:rsidP="00C57027">
            <w:pPr>
              <w:spacing w:after="0" w:line="240" w:lineRule="auto"/>
              <w:jc w:val="center"/>
              <w:rPr>
                <w:rFonts w:ascii="Times New Roman" w:hAnsi="Times New Roman"/>
              </w:rPr>
            </w:pPr>
            <w:r w:rsidRPr="0051054B">
              <w:rPr>
                <w:rFonts w:ascii="Times New Roman" w:hAnsi="Times New Roman"/>
              </w:rPr>
              <w:t>2014</w:t>
            </w:r>
          </w:p>
        </w:tc>
        <w:tc>
          <w:tcPr>
            <w:tcW w:w="3131" w:type="dxa"/>
            <w:gridSpan w:val="2"/>
            <w:vMerge/>
          </w:tcPr>
          <w:p w:rsidR="00DF71EE" w:rsidRPr="0051054B" w:rsidRDefault="00DF71EE" w:rsidP="0027689D">
            <w:pPr>
              <w:spacing w:after="0" w:line="240" w:lineRule="auto"/>
              <w:rPr>
                <w:rFonts w:ascii="Times New Roman" w:hAnsi="Times New Roman"/>
              </w:rPr>
            </w:pPr>
          </w:p>
        </w:tc>
      </w:tr>
      <w:tr w:rsidR="007D5686" w:rsidRPr="0051054B" w:rsidTr="006F0EFE">
        <w:tc>
          <w:tcPr>
            <w:tcW w:w="2897" w:type="dxa"/>
            <w:vMerge/>
          </w:tcPr>
          <w:p w:rsidR="00DF71EE" w:rsidRPr="0051054B" w:rsidRDefault="00DF71EE" w:rsidP="0051054B">
            <w:pPr>
              <w:spacing w:after="0" w:line="240" w:lineRule="auto"/>
              <w:rPr>
                <w:rFonts w:ascii="Times New Roman" w:hAnsi="Times New Roman"/>
              </w:rPr>
            </w:pPr>
          </w:p>
        </w:tc>
        <w:tc>
          <w:tcPr>
            <w:tcW w:w="1836" w:type="dxa"/>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3 505 202,10</w:t>
            </w:r>
          </w:p>
        </w:tc>
        <w:tc>
          <w:tcPr>
            <w:tcW w:w="1556" w:type="dxa"/>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1 798,00</w:t>
            </w:r>
          </w:p>
        </w:tc>
        <w:tc>
          <w:tcPr>
            <w:tcW w:w="1980" w:type="dxa"/>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3 503 404,10</w:t>
            </w:r>
          </w:p>
        </w:tc>
        <w:tc>
          <w:tcPr>
            <w:tcW w:w="1558" w:type="dxa"/>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DF71EE" w:rsidRPr="0051054B" w:rsidRDefault="00DF71EE" w:rsidP="00C57027">
            <w:pPr>
              <w:spacing w:after="0" w:line="240" w:lineRule="auto"/>
              <w:jc w:val="center"/>
              <w:rPr>
                <w:rFonts w:ascii="Times New Roman" w:hAnsi="Times New Roman"/>
              </w:rPr>
            </w:pPr>
            <w:r w:rsidRPr="0051054B">
              <w:rPr>
                <w:rFonts w:ascii="Times New Roman" w:hAnsi="Times New Roman"/>
              </w:rPr>
              <w:t>2015</w:t>
            </w:r>
          </w:p>
        </w:tc>
        <w:tc>
          <w:tcPr>
            <w:tcW w:w="3131" w:type="dxa"/>
            <w:gridSpan w:val="2"/>
            <w:vMerge/>
          </w:tcPr>
          <w:p w:rsidR="00DF71EE" w:rsidRPr="0051054B" w:rsidRDefault="00DF71EE" w:rsidP="0027689D">
            <w:pPr>
              <w:spacing w:after="0" w:line="240" w:lineRule="auto"/>
              <w:rPr>
                <w:rFonts w:ascii="Times New Roman" w:hAnsi="Times New Roman"/>
              </w:rPr>
            </w:pPr>
          </w:p>
        </w:tc>
      </w:tr>
      <w:tr w:rsidR="007D5686" w:rsidRPr="0051054B" w:rsidTr="006F0EFE">
        <w:tc>
          <w:tcPr>
            <w:tcW w:w="2897" w:type="dxa"/>
            <w:vMerge/>
          </w:tcPr>
          <w:p w:rsidR="00DF71EE" w:rsidRPr="0051054B" w:rsidRDefault="00DF71EE" w:rsidP="0051054B">
            <w:pPr>
              <w:spacing w:after="0" w:line="240" w:lineRule="auto"/>
              <w:rPr>
                <w:rFonts w:ascii="Times New Roman" w:hAnsi="Times New Roman"/>
              </w:rPr>
            </w:pPr>
          </w:p>
        </w:tc>
        <w:tc>
          <w:tcPr>
            <w:tcW w:w="1836" w:type="dxa"/>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5 207 530,22</w:t>
            </w:r>
          </w:p>
        </w:tc>
        <w:tc>
          <w:tcPr>
            <w:tcW w:w="1556" w:type="dxa"/>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710 373,30</w:t>
            </w:r>
          </w:p>
        </w:tc>
        <w:tc>
          <w:tcPr>
            <w:tcW w:w="1980" w:type="dxa"/>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4 497 156,92</w:t>
            </w:r>
          </w:p>
        </w:tc>
        <w:tc>
          <w:tcPr>
            <w:tcW w:w="1558" w:type="dxa"/>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DF71EE" w:rsidRPr="0051054B" w:rsidRDefault="00DF71EE" w:rsidP="00C57027">
            <w:pPr>
              <w:spacing w:after="0" w:line="240" w:lineRule="auto"/>
              <w:jc w:val="center"/>
              <w:rPr>
                <w:rFonts w:ascii="Times New Roman" w:hAnsi="Times New Roman"/>
              </w:rPr>
            </w:pPr>
            <w:r w:rsidRPr="0051054B">
              <w:rPr>
                <w:rFonts w:ascii="Times New Roman" w:hAnsi="Times New Roman"/>
              </w:rPr>
              <w:t>2016</w:t>
            </w:r>
          </w:p>
        </w:tc>
        <w:tc>
          <w:tcPr>
            <w:tcW w:w="3131" w:type="dxa"/>
            <w:gridSpan w:val="2"/>
            <w:vMerge/>
          </w:tcPr>
          <w:p w:rsidR="00DF71EE" w:rsidRPr="0051054B" w:rsidRDefault="00DF71EE" w:rsidP="0027689D">
            <w:pPr>
              <w:spacing w:after="0" w:line="240" w:lineRule="auto"/>
              <w:rPr>
                <w:rFonts w:ascii="Times New Roman" w:hAnsi="Times New Roman"/>
              </w:rPr>
            </w:pPr>
          </w:p>
        </w:tc>
      </w:tr>
      <w:tr w:rsidR="007D5686" w:rsidRPr="0051054B" w:rsidTr="006F0EFE">
        <w:tc>
          <w:tcPr>
            <w:tcW w:w="2897" w:type="dxa"/>
            <w:vMerge/>
          </w:tcPr>
          <w:p w:rsidR="00DF71EE" w:rsidRPr="0051054B" w:rsidRDefault="00DF71EE" w:rsidP="0051054B">
            <w:pPr>
              <w:spacing w:after="0" w:line="240" w:lineRule="auto"/>
              <w:rPr>
                <w:rFonts w:ascii="Times New Roman" w:hAnsi="Times New Roman"/>
              </w:rPr>
            </w:pPr>
          </w:p>
        </w:tc>
        <w:tc>
          <w:tcPr>
            <w:tcW w:w="1836" w:type="dxa"/>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4 908 998,70</w:t>
            </w:r>
          </w:p>
        </w:tc>
        <w:tc>
          <w:tcPr>
            <w:tcW w:w="1556" w:type="dxa"/>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325 436,00</w:t>
            </w:r>
          </w:p>
        </w:tc>
        <w:tc>
          <w:tcPr>
            <w:tcW w:w="1980" w:type="dxa"/>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4 583 562,70</w:t>
            </w:r>
          </w:p>
        </w:tc>
        <w:tc>
          <w:tcPr>
            <w:tcW w:w="1558" w:type="dxa"/>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DF71EE" w:rsidRPr="0051054B" w:rsidRDefault="00DF71EE" w:rsidP="00C57027">
            <w:pPr>
              <w:spacing w:after="0" w:line="240" w:lineRule="auto"/>
              <w:jc w:val="center"/>
              <w:rPr>
                <w:rFonts w:ascii="Times New Roman" w:hAnsi="Times New Roman"/>
              </w:rPr>
            </w:pPr>
            <w:r w:rsidRPr="0051054B">
              <w:rPr>
                <w:rFonts w:ascii="Times New Roman" w:hAnsi="Times New Roman"/>
              </w:rPr>
              <w:t>2017</w:t>
            </w:r>
          </w:p>
        </w:tc>
        <w:tc>
          <w:tcPr>
            <w:tcW w:w="3131" w:type="dxa"/>
            <w:gridSpan w:val="2"/>
            <w:vMerge/>
          </w:tcPr>
          <w:p w:rsidR="00DF71EE" w:rsidRPr="0051054B" w:rsidRDefault="00DF71EE" w:rsidP="0027689D">
            <w:pPr>
              <w:spacing w:after="0" w:line="240" w:lineRule="auto"/>
              <w:rPr>
                <w:rFonts w:ascii="Times New Roman" w:hAnsi="Times New Roman"/>
              </w:rPr>
            </w:pPr>
          </w:p>
        </w:tc>
      </w:tr>
      <w:tr w:rsidR="007D5686" w:rsidRPr="0051054B" w:rsidTr="006F0EFE">
        <w:tc>
          <w:tcPr>
            <w:tcW w:w="2897" w:type="dxa"/>
            <w:vMerge/>
          </w:tcPr>
          <w:p w:rsidR="00DF71EE" w:rsidRPr="0051054B" w:rsidRDefault="00DF71EE" w:rsidP="0051054B">
            <w:pPr>
              <w:spacing w:after="0" w:line="240" w:lineRule="auto"/>
              <w:rPr>
                <w:rFonts w:ascii="Times New Roman" w:hAnsi="Times New Roman"/>
              </w:rPr>
            </w:pPr>
          </w:p>
        </w:tc>
        <w:tc>
          <w:tcPr>
            <w:tcW w:w="1836" w:type="dxa"/>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5 473 031,10</w:t>
            </w:r>
          </w:p>
        </w:tc>
        <w:tc>
          <w:tcPr>
            <w:tcW w:w="1556" w:type="dxa"/>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502 597,40</w:t>
            </w:r>
          </w:p>
        </w:tc>
        <w:tc>
          <w:tcPr>
            <w:tcW w:w="1980" w:type="dxa"/>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4 970 433,70</w:t>
            </w:r>
          </w:p>
        </w:tc>
        <w:tc>
          <w:tcPr>
            <w:tcW w:w="1558" w:type="dxa"/>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DF71EE" w:rsidRPr="0051054B" w:rsidRDefault="00DF71EE" w:rsidP="00C57027">
            <w:pPr>
              <w:spacing w:after="0" w:line="240" w:lineRule="auto"/>
              <w:jc w:val="center"/>
              <w:rPr>
                <w:rFonts w:ascii="Times New Roman" w:hAnsi="Times New Roman"/>
              </w:rPr>
            </w:pPr>
            <w:r w:rsidRPr="0051054B">
              <w:rPr>
                <w:rFonts w:ascii="Times New Roman" w:hAnsi="Times New Roman"/>
              </w:rPr>
              <w:t>2018</w:t>
            </w:r>
          </w:p>
        </w:tc>
        <w:tc>
          <w:tcPr>
            <w:tcW w:w="3131" w:type="dxa"/>
            <w:gridSpan w:val="2"/>
            <w:vMerge/>
          </w:tcPr>
          <w:p w:rsidR="00DF71EE" w:rsidRPr="0051054B" w:rsidRDefault="00DF71EE" w:rsidP="0027689D">
            <w:pPr>
              <w:spacing w:after="0" w:line="240" w:lineRule="auto"/>
              <w:rPr>
                <w:rFonts w:ascii="Times New Roman" w:hAnsi="Times New Roman"/>
              </w:rPr>
            </w:pPr>
          </w:p>
        </w:tc>
      </w:tr>
      <w:tr w:rsidR="007D5686" w:rsidRPr="0051054B" w:rsidTr="006F0EFE">
        <w:tc>
          <w:tcPr>
            <w:tcW w:w="2897" w:type="dxa"/>
            <w:vMerge/>
          </w:tcPr>
          <w:p w:rsidR="00DF71EE" w:rsidRPr="0051054B" w:rsidRDefault="00DF71EE" w:rsidP="0051054B">
            <w:pPr>
              <w:spacing w:after="0" w:line="240" w:lineRule="auto"/>
              <w:rPr>
                <w:rFonts w:ascii="Times New Roman" w:hAnsi="Times New Roman"/>
              </w:rPr>
            </w:pPr>
          </w:p>
        </w:tc>
        <w:tc>
          <w:tcPr>
            <w:tcW w:w="1836" w:type="dxa"/>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6 504 353,96</w:t>
            </w:r>
          </w:p>
        </w:tc>
        <w:tc>
          <w:tcPr>
            <w:tcW w:w="1556" w:type="dxa"/>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768 818,40</w:t>
            </w:r>
          </w:p>
        </w:tc>
        <w:tc>
          <w:tcPr>
            <w:tcW w:w="1980" w:type="dxa"/>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5 735 193,80</w:t>
            </w:r>
          </w:p>
        </w:tc>
        <w:tc>
          <w:tcPr>
            <w:tcW w:w="1558" w:type="dxa"/>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341,76</w:t>
            </w:r>
          </w:p>
        </w:tc>
        <w:tc>
          <w:tcPr>
            <w:tcW w:w="1418" w:type="dxa"/>
            <w:gridSpan w:val="2"/>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DF71EE" w:rsidRPr="0051054B" w:rsidRDefault="00DF71EE" w:rsidP="00C57027">
            <w:pPr>
              <w:spacing w:after="0" w:line="240" w:lineRule="auto"/>
              <w:jc w:val="center"/>
              <w:rPr>
                <w:rFonts w:ascii="Times New Roman" w:hAnsi="Times New Roman"/>
              </w:rPr>
            </w:pPr>
            <w:r w:rsidRPr="0051054B">
              <w:rPr>
                <w:rFonts w:ascii="Times New Roman" w:hAnsi="Times New Roman"/>
              </w:rPr>
              <w:t>2019</w:t>
            </w:r>
          </w:p>
        </w:tc>
        <w:tc>
          <w:tcPr>
            <w:tcW w:w="3131" w:type="dxa"/>
            <w:gridSpan w:val="2"/>
            <w:vMerge/>
          </w:tcPr>
          <w:p w:rsidR="00DF71EE" w:rsidRPr="0051054B" w:rsidRDefault="00DF71EE" w:rsidP="0027689D">
            <w:pPr>
              <w:spacing w:after="0" w:line="240" w:lineRule="auto"/>
              <w:rPr>
                <w:rFonts w:ascii="Times New Roman" w:hAnsi="Times New Roman"/>
              </w:rPr>
            </w:pPr>
          </w:p>
        </w:tc>
      </w:tr>
      <w:tr w:rsidR="007D5686" w:rsidRPr="0051054B" w:rsidTr="006F0EFE">
        <w:tc>
          <w:tcPr>
            <w:tcW w:w="2897" w:type="dxa"/>
            <w:vMerge/>
          </w:tcPr>
          <w:p w:rsidR="00DF71EE" w:rsidRPr="0051054B" w:rsidRDefault="00DF71EE" w:rsidP="0051054B">
            <w:pPr>
              <w:spacing w:after="0" w:line="240" w:lineRule="auto"/>
              <w:rPr>
                <w:rFonts w:ascii="Times New Roman" w:hAnsi="Times New Roman"/>
              </w:rPr>
            </w:pPr>
          </w:p>
        </w:tc>
        <w:tc>
          <w:tcPr>
            <w:tcW w:w="1836" w:type="dxa"/>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6 742 034,20</w:t>
            </w:r>
          </w:p>
        </w:tc>
        <w:tc>
          <w:tcPr>
            <w:tcW w:w="1556" w:type="dxa"/>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948 055,30</w:t>
            </w:r>
          </w:p>
        </w:tc>
        <w:tc>
          <w:tcPr>
            <w:tcW w:w="1980" w:type="dxa"/>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5 782 551,17</w:t>
            </w:r>
          </w:p>
        </w:tc>
        <w:tc>
          <w:tcPr>
            <w:tcW w:w="1558" w:type="dxa"/>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11 427,73</w:t>
            </w:r>
          </w:p>
        </w:tc>
        <w:tc>
          <w:tcPr>
            <w:tcW w:w="1274" w:type="dxa"/>
          </w:tcPr>
          <w:p w:rsidR="00DF71EE" w:rsidRPr="0051054B" w:rsidRDefault="00DF71EE" w:rsidP="00C57027">
            <w:pPr>
              <w:spacing w:after="0" w:line="240" w:lineRule="auto"/>
              <w:jc w:val="center"/>
              <w:rPr>
                <w:rFonts w:ascii="Times New Roman" w:hAnsi="Times New Roman"/>
              </w:rPr>
            </w:pPr>
            <w:r w:rsidRPr="0051054B">
              <w:rPr>
                <w:rFonts w:ascii="Times New Roman" w:hAnsi="Times New Roman"/>
              </w:rPr>
              <w:t>2020</w:t>
            </w:r>
          </w:p>
        </w:tc>
        <w:tc>
          <w:tcPr>
            <w:tcW w:w="3131" w:type="dxa"/>
            <w:gridSpan w:val="2"/>
            <w:vMerge/>
          </w:tcPr>
          <w:p w:rsidR="00DF71EE" w:rsidRPr="0051054B" w:rsidRDefault="00DF71EE" w:rsidP="0027689D">
            <w:pPr>
              <w:spacing w:after="0" w:line="240" w:lineRule="auto"/>
              <w:rPr>
                <w:rFonts w:ascii="Times New Roman" w:hAnsi="Times New Roman"/>
              </w:rPr>
            </w:pPr>
          </w:p>
        </w:tc>
      </w:tr>
      <w:tr w:rsidR="007D5686" w:rsidRPr="0051054B" w:rsidTr="006F0EFE">
        <w:tc>
          <w:tcPr>
            <w:tcW w:w="2897" w:type="dxa"/>
            <w:vMerge/>
          </w:tcPr>
          <w:p w:rsidR="00DF71EE" w:rsidRPr="0051054B" w:rsidRDefault="00DF71EE" w:rsidP="0051054B">
            <w:pPr>
              <w:spacing w:after="0" w:line="240" w:lineRule="auto"/>
              <w:rPr>
                <w:rFonts w:ascii="Times New Roman" w:hAnsi="Times New Roman"/>
              </w:rPr>
            </w:pPr>
          </w:p>
        </w:tc>
        <w:tc>
          <w:tcPr>
            <w:tcW w:w="1836" w:type="dxa"/>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6 266 177,36</w:t>
            </w:r>
          </w:p>
        </w:tc>
        <w:tc>
          <w:tcPr>
            <w:tcW w:w="1556" w:type="dxa"/>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1 259 143,500</w:t>
            </w:r>
          </w:p>
        </w:tc>
        <w:tc>
          <w:tcPr>
            <w:tcW w:w="1980" w:type="dxa"/>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5 007 033,86</w:t>
            </w:r>
          </w:p>
        </w:tc>
        <w:tc>
          <w:tcPr>
            <w:tcW w:w="1558" w:type="dxa"/>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DF71EE" w:rsidRPr="0051054B" w:rsidRDefault="00DF71EE" w:rsidP="00C57027">
            <w:pPr>
              <w:spacing w:after="0" w:line="240" w:lineRule="auto"/>
              <w:jc w:val="center"/>
              <w:rPr>
                <w:rFonts w:ascii="Times New Roman" w:hAnsi="Times New Roman"/>
              </w:rPr>
            </w:pPr>
            <w:r w:rsidRPr="0051054B">
              <w:rPr>
                <w:rFonts w:ascii="Times New Roman" w:hAnsi="Times New Roman"/>
              </w:rPr>
              <w:t>2021</w:t>
            </w:r>
          </w:p>
        </w:tc>
        <w:tc>
          <w:tcPr>
            <w:tcW w:w="3131" w:type="dxa"/>
            <w:gridSpan w:val="2"/>
            <w:vMerge/>
          </w:tcPr>
          <w:p w:rsidR="00DF71EE" w:rsidRPr="0051054B" w:rsidRDefault="00DF71EE" w:rsidP="0027689D">
            <w:pPr>
              <w:spacing w:after="0" w:line="240" w:lineRule="auto"/>
              <w:rPr>
                <w:rFonts w:ascii="Times New Roman" w:hAnsi="Times New Roman"/>
              </w:rPr>
            </w:pPr>
          </w:p>
        </w:tc>
      </w:tr>
      <w:tr w:rsidR="007D5686" w:rsidRPr="0051054B" w:rsidTr="006F0EFE">
        <w:tc>
          <w:tcPr>
            <w:tcW w:w="2897" w:type="dxa"/>
            <w:vMerge/>
          </w:tcPr>
          <w:p w:rsidR="00DF71EE" w:rsidRPr="0051054B" w:rsidRDefault="00DF71EE" w:rsidP="0051054B">
            <w:pPr>
              <w:spacing w:after="0" w:line="240" w:lineRule="auto"/>
              <w:rPr>
                <w:rFonts w:ascii="Times New Roman" w:hAnsi="Times New Roman"/>
              </w:rPr>
            </w:pPr>
          </w:p>
        </w:tc>
        <w:tc>
          <w:tcPr>
            <w:tcW w:w="1836" w:type="dxa"/>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7 229 192,42</w:t>
            </w:r>
          </w:p>
        </w:tc>
        <w:tc>
          <w:tcPr>
            <w:tcW w:w="1556" w:type="dxa"/>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1 505 037,80</w:t>
            </w:r>
          </w:p>
        </w:tc>
        <w:tc>
          <w:tcPr>
            <w:tcW w:w="1980" w:type="dxa"/>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5 724 154,62</w:t>
            </w:r>
          </w:p>
        </w:tc>
        <w:tc>
          <w:tcPr>
            <w:tcW w:w="1558" w:type="dxa"/>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DF71EE" w:rsidRPr="0051054B" w:rsidRDefault="00DF71EE" w:rsidP="00C57027">
            <w:pPr>
              <w:spacing w:after="0" w:line="240" w:lineRule="auto"/>
              <w:jc w:val="center"/>
              <w:rPr>
                <w:rFonts w:ascii="Times New Roman" w:hAnsi="Times New Roman"/>
              </w:rPr>
            </w:pPr>
            <w:r w:rsidRPr="0051054B">
              <w:rPr>
                <w:rFonts w:ascii="Times New Roman" w:hAnsi="Times New Roman"/>
              </w:rPr>
              <w:t>2022</w:t>
            </w:r>
          </w:p>
        </w:tc>
        <w:tc>
          <w:tcPr>
            <w:tcW w:w="3131" w:type="dxa"/>
            <w:gridSpan w:val="2"/>
            <w:vMerge/>
          </w:tcPr>
          <w:p w:rsidR="00DF71EE" w:rsidRPr="0051054B" w:rsidRDefault="00DF71EE" w:rsidP="0027689D">
            <w:pPr>
              <w:spacing w:after="0" w:line="240" w:lineRule="auto"/>
              <w:rPr>
                <w:rFonts w:ascii="Times New Roman" w:hAnsi="Times New Roman"/>
              </w:rPr>
            </w:pPr>
          </w:p>
        </w:tc>
      </w:tr>
      <w:tr w:rsidR="007D5686" w:rsidRPr="0051054B" w:rsidTr="006F0EFE">
        <w:tc>
          <w:tcPr>
            <w:tcW w:w="2897" w:type="dxa"/>
            <w:vMerge/>
          </w:tcPr>
          <w:p w:rsidR="00DF71EE" w:rsidRPr="0051054B" w:rsidRDefault="00DF71EE" w:rsidP="0051054B">
            <w:pPr>
              <w:spacing w:after="0" w:line="240" w:lineRule="auto"/>
              <w:rPr>
                <w:rFonts w:ascii="Times New Roman" w:hAnsi="Times New Roman"/>
              </w:rPr>
            </w:pPr>
          </w:p>
        </w:tc>
        <w:tc>
          <w:tcPr>
            <w:tcW w:w="1836" w:type="dxa"/>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10 369 010,37</w:t>
            </w:r>
          </w:p>
        </w:tc>
        <w:tc>
          <w:tcPr>
            <w:tcW w:w="1556" w:type="dxa"/>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4 731 593,70</w:t>
            </w:r>
          </w:p>
        </w:tc>
        <w:tc>
          <w:tcPr>
            <w:tcW w:w="1980" w:type="dxa"/>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5 637 416,67</w:t>
            </w:r>
          </w:p>
        </w:tc>
        <w:tc>
          <w:tcPr>
            <w:tcW w:w="1558" w:type="dxa"/>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DF71EE" w:rsidRPr="0051054B" w:rsidRDefault="00DF71EE"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DF71EE" w:rsidRPr="0051054B" w:rsidRDefault="00DF71EE" w:rsidP="00C57027">
            <w:pPr>
              <w:spacing w:after="0" w:line="240" w:lineRule="auto"/>
              <w:jc w:val="center"/>
              <w:rPr>
                <w:rFonts w:ascii="Times New Roman" w:hAnsi="Times New Roman"/>
              </w:rPr>
            </w:pPr>
            <w:r w:rsidRPr="0051054B">
              <w:rPr>
                <w:rFonts w:ascii="Times New Roman" w:hAnsi="Times New Roman"/>
              </w:rPr>
              <w:t>2023-2025</w:t>
            </w:r>
          </w:p>
        </w:tc>
        <w:tc>
          <w:tcPr>
            <w:tcW w:w="3131" w:type="dxa"/>
            <w:gridSpan w:val="2"/>
            <w:vMerge/>
          </w:tcPr>
          <w:p w:rsidR="00DF71EE" w:rsidRPr="0051054B" w:rsidRDefault="00DF71EE" w:rsidP="0027689D">
            <w:pPr>
              <w:spacing w:after="0" w:line="240" w:lineRule="auto"/>
              <w:rPr>
                <w:rFonts w:ascii="Times New Roman" w:hAnsi="Times New Roman"/>
              </w:rPr>
            </w:pPr>
          </w:p>
        </w:tc>
      </w:tr>
      <w:tr w:rsidR="00F24CBB" w:rsidRPr="0051054B" w:rsidTr="006F0EFE">
        <w:tc>
          <w:tcPr>
            <w:tcW w:w="15650" w:type="dxa"/>
            <w:gridSpan w:val="10"/>
          </w:tcPr>
          <w:p w:rsidR="00F24CBB" w:rsidRPr="0051054B" w:rsidRDefault="00F24CBB" w:rsidP="00C57027">
            <w:pPr>
              <w:spacing w:after="0" w:line="240" w:lineRule="auto"/>
              <w:jc w:val="center"/>
              <w:rPr>
                <w:rFonts w:ascii="Times New Roman" w:hAnsi="Times New Roman"/>
              </w:rPr>
            </w:pPr>
            <w:r w:rsidRPr="0051054B">
              <w:rPr>
                <w:rFonts w:ascii="Times New Roman" w:hAnsi="Times New Roman"/>
              </w:rPr>
              <w:lastRenderedPageBreak/>
              <w:t xml:space="preserve">Мероприятия 2.1 </w:t>
            </w:r>
            <w:r w:rsidR="008F5918" w:rsidRPr="0051054B">
              <w:rPr>
                <w:rFonts w:ascii="Times New Roman" w:hAnsi="Times New Roman"/>
              </w:rPr>
              <w:t>«</w:t>
            </w:r>
            <w:r w:rsidRPr="0051054B">
              <w:rPr>
                <w:rFonts w:ascii="Times New Roman" w:hAnsi="Times New Roman"/>
              </w:rPr>
              <w:t>Развитие системы содержания и обучения детей</w:t>
            </w:r>
          </w:p>
          <w:p w:rsidR="00F24CBB" w:rsidRPr="0051054B" w:rsidRDefault="00F24CBB" w:rsidP="00C57027">
            <w:pPr>
              <w:spacing w:after="0" w:line="240" w:lineRule="auto"/>
              <w:jc w:val="center"/>
              <w:rPr>
                <w:rFonts w:ascii="Times New Roman" w:hAnsi="Times New Roman"/>
              </w:rPr>
            </w:pPr>
            <w:r w:rsidRPr="0051054B">
              <w:rPr>
                <w:rFonts w:ascii="Times New Roman" w:hAnsi="Times New Roman"/>
              </w:rPr>
              <w:t>в общеобразовательных организациях Республики Тыва</w:t>
            </w:r>
            <w:r w:rsidR="008F5918" w:rsidRPr="0051054B">
              <w:rPr>
                <w:rFonts w:ascii="Times New Roman" w:hAnsi="Times New Roman"/>
              </w:rPr>
              <w:t>»</w:t>
            </w:r>
          </w:p>
        </w:tc>
      </w:tr>
      <w:tr w:rsidR="00962927" w:rsidRPr="0051054B" w:rsidTr="006F0EFE">
        <w:tc>
          <w:tcPr>
            <w:tcW w:w="2897" w:type="dxa"/>
            <w:vMerge w:val="restart"/>
          </w:tcPr>
          <w:p w:rsidR="00335DD7" w:rsidRPr="0051054B" w:rsidRDefault="00335DD7" w:rsidP="0051054B">
            <w:pPr>
              <w:spacing w:after="0" w:line="240" w:lineRule="auto"/>
              <w:rPr>
                <w:rFonts w:ascii="Times New Roman" w:hAnsi="Times New Roman"/>
              </w:rPr>
            </w:pPr>
            <w:r w:rsidRPr="0051054B">
              <w:rPr>
                <w:rFonts w:ascii="Times New Roman" w:hAnsi="Times New Roman"/>
              </w:rPr>
              <w:t>2.1.1. Предоставление содержания, воспитания и обучения детей в государственных общеобразовательных организациях Республики Тыва</w:t>
            </w:r>
          </w:p>
        </w:tc>
        <w:tc>
          <w:tcPr>
            <w:tcW w:w="1836" w:type="dxa"/>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5 371 076,13</w:t>
            </w:r>
          </w:p>
        </w:tc>
        <w:tc>
          <w:tcPr>
            <w:tcW w:w="1556" w:type="dxa"/>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0,00</w:t>
            </w:r>
          </w:p>
        </w:tc>
        <w:tc>
          <w:tcPr>
            <w:tcW w:w="1980" w:type="dxa"/>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5 371 076,13</w:t>
            </w:r>
          </w:p>
        </w:tc>
        <w:tc>
          <w:tcPr>
            <w:tcW w:w="1558" w:type="dxa"/>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335DD7" w:rsidRPr="0051054B" w:rsidRDefault="00335DD7" w:rsidP="00C57027">
            <w:pPr>
              <w:spacing w:after="0" w:line="240" w:lineRule="auto"/>
              <w:jc w:val="center"/>
              <w:rPr>
                <w:rFonts w:ascii="Times New Roman" w:hAnsi="Times New Roman"/>
              </w:rPr>
            </w:pPr>
            <w:r w:rsidRPr="0051054B">
              <w:rPr>
                <w:rFonts w:ascii="Times New Roman" w:hAnsi="Times New Roman"/>
              </w:rPr>
              <w:t>2014-2022</w:t>
            </w:r>
          </w:p>
        </w:tc>
        <w:tc>
          <w:tcPr>
            <w:tcW w:w="3131" w:type="dxa"/>
            <w:gridSpan w:val="2"/>
            <w:vMerge w:val="restart"/>
          </w:tcPr>
          <w:p w:rsidR="00335DD7" w:rsidRPr="0051054B" w:rsidRDefault="00907CAC" w:rsidP="0027689D">
            <w:pPr>
              <w:spacing w:after="0" w:line="240" w:lineRule="auto"/>
              <w:rPr>
                <w:rFonts w:ascii="Times New Roman" w:hAnsi="Times New Roman"/>
              </w:rPr>
            </w:pPr>
            <w:r w:rsidRPr="0051054B">
              <w:rPr>
                <w:rFonts w:ascii="Times New Roman" w:hAnsi="Times New Roman"/>
              </w:rPr>
              <w:t xml:space="preserve">Минобр </w:t>
            </w:r>
            <w:r w:rsidR="00C57027" w:rsidRPr="0051054B">
              <w:rPr>
                <w:rFonts w:ascii="Times New Roman" w:hAnsi="Times New Roman"/>
              </w:rPr>
              <w:t>Р</w:t>
            </w:r>
            <w:r w:rsidR="00C57027">
              <w:rPr>
                <w:rFonts w:ascii="Times New Roman" w:hAnsi="Times New Roman"/>
              </w:rPr>
              <w:t xml:space="preserve">еспублики </w:t>
            </w:r>
            <w:r w:rsidR="00C57027" w:rsidRPr="0051054B">
              <w:rPr>
                <w:rFonts w:ascii="Times New Roman" w:hAnsi="Times New Roman"/>
              </w:rPr>
              <w:t>Т</w:t>
            </w:r>
            <w:r w:rsidR="00C57027">
              <w:rPr>
                <w:rFonts w:ascii="Times New Roman" w:hAnsi="Times New Roman"/>
              </w:rPr>
              <w:t>ыва</w:t>
            </w:r>
          </w:p>
        </w:tc>
      </w:tr>
      <w:tr w:rsidR="00962927" w:rsidRPr="0051054B" w:rsidTr="006F0EFE">
        <w:tc>
          <w:tcPr>
            <w:tcW w:w="2897" w:type="dxa"/>
            <w:vMerge/>
          </w:tcPr>
          <w:p w:rsidR="00335DD7" w:rsidRPr="0051054B" w:rsidRDefault="00335DD7" w:rsidP="0051054B">
            <w:pPr>
              <w:spacing w:after="0" w:line="240" w:lineRule="auto"/>
              <w:rPr>
                <w:rFonts w:ascii="Times New Roman" w:hAnsi="Times New Roman"/>
              </w:rPr>
            </w:pPr>
          </w:p>
        </w:tc>
        <w:tc>
          <w:tcPr>
            <w:tcW w:w="1836" w:type="dxa"/>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378 082,05</w:t>
            </w:r>
          </w:p>
        </w:tc>
        <w:tc>
          <w:tcPr>
            <w:tcW w:w="1556" w:type="dxa"/>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0,00</w:t>
            </w:r>
          </w:p>
        </w:tc>
        <w:tc>
          <w:tcPr>
            <w:tcW w:w="1980" w:type="dxa"/>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378 082,05</w:t>
            </w:r>
          </w:p>
        </w:tc>
        <w:tc>
          <w:tcPr>
            <w:tcW w:w="1558" w:type="dxa"/>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335DD7" w:rsidRPr="0051054B" w:rsidRDefault="00335DD7" w:rsidP="00C57027">
            <w:pPr>
              <w:spacing w:after="0" w:line="240" w:lineRule="auto"/>
              <w:jc w:val="center"/>
              <w:rPr>
                <w:rFonts w:ascii="Times New Roman" w:hAnsi="Times New Roman"/>
              </w:rPr>
            </w:pPr>
            <w:r w:rsidRPr="0051054B">
              <w:rPr>
                <w:rFonts w:ascii="Times New Roman" w:hAnsi="Times New Roman"/>
              </w:rPr>
              <w:t>2014</w:t>
            </w:r>
          </w:p>
        </w:tc>
        <w:tc>
          <w:tcPr>
            <w:tcW w:w="3131" w:type="dxa"/>
            <w:gridSpan w:val="2"/>
            <w:vMerge/>
          </w:tcPr>
          <w:p w:rsidR="00335DD7" w:rsidRPr="0051054B" w:rsidRDefault="00335DD7" w:rsidP="0027689D">
            <w:pPr>
              <w:spacing w:after="0" w:line="240" w:lineRule="auto"/>
              <w:rPr>
                <w:rFonts w:ascii="Times New Roman" w:hAnsi="Times New Roman"/>
              </w:rPr>
            </w:pPr>
          </w:p>
        </w:tc>
      </w:tr>
      <w:tr w:rsidR="00962927" w:rsidRPr="0051054B" w:rsidTr="006F0EFE">
        <w:tc>
          <w:tcPr>
            <w:tcW w:w="2897" w:type="dxa"/>
            <w:vMerge/>
          </w:tcPr>
          <w:p w:rsidR="00335DD7" w:rsidRPr="0051054B" w:rsidRDefault="00335DD7" w:rsidP="0051054B">
            <w:pPr>
              <w:spacing w:after="0" w:line="240" w:lineRule="auto"/>
              <w:rPr>
                <w:rFonts w:ascii="Times New Roman" w:hAnsi="Times New Roman"/>
              </w:rPr>
            </w:pPr>
          </w:p>
        </w:tc>
        <w:tc>
          <w:tcPr>
            <w:tcW w:w="1836" w:type="dxa"/>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370 367,70</w:t>
            </w:r>
          </w:p>
        </w:tc>
        <w:tc>
          <w:tcPr>
            <w:tcW w:w="1556" w:type="dxa"/>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0,00</w:t>
            </w:r>
          </w:p>
        </w:tc>
        <w:tc>
          <w:tcPr>
            <w:tcW w:w="1980" w:type="dxa"/>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370 367,70</w:t>
            </w:r>
          </w:p>
        </w:tc>
        <w:tc>
          <w:tcPr>
            <w:tcW w:w="1558" w:type="dxa"/>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335DD7" w:rsidRPr="0051054B" w:rsidRDefault="00335DD7" w:rsidP="00C57027">
            <w:pPr>
              <w:spacing w:after="0" w:line="240" w:lineRule="auto"/>
              <w:jc w:val="center"/>
              <w:rPr>
                <w:rFonts w:ascii="Times New Roman" w:hAnsi="Times New Roman"/>
              </w:rPr>
            </w:pPr>
            <w:r w:rsidRPr="0051054B">
              <w:rPr>
                <w:rFonts w:ascii="Times New Roman" w:hAnsi="Times New Roman"/>
              </w:rPr>
              <w:t>2015</w:t>
            </w:r>
          </w:p>
        </w:tc>
        <w:tc>
          <w:tcPr>
            <w:tcW w:w="3131" w:type="dxa"/>
            <w:gridSpan w:val="2"/>
            <w:vMerge/>
          </w:tcPr>
          <w:p w:rsidR="00335DD7" w:rsidRPr="0051054B" w:rsidRDefault="00335DD7" w:rsidP="0027689D">
            <w:pPr>
              <w:spacing w:after="0" w:line="240" w:lineRule="auto"/>
              <w:rPr>
                <w:rFonts w:ascii="Times New Roman" w:hAnsi="Times New Roman"/>
              </w:rPr>
            </w:pPr>
          </w:p>
        </w:tc>
      </w:tr>
      <w:tr w:rsidR="00962927" w:rsidRPr="0051054B" w:rsidTr="006F0EFE">
        <w:tc>
          <w:tcPr>
            <w:tcW w:w="2897" w:type="dxa"/>
            <w:vMerge/>
          </w:tcPr>
          <w:p w:rsidR="00335DD7" w:rsidRPr="0051054B" w:rsidRDefault="00335DD7" w:rsidP="0051054B">
            <w:pPr>
              <w:spacing w:after="0" w:line="240" w:lineRule="auto"/>
              <w:rPr>
                <w:rFonts w:ascii="Times New Roman" w:hAnsi="Times New Roman"/>
              </w:rPr>
            </w:pPr>
          </w:p>
        </w:tc>
        <w:tc>
          <w:tcPr>
            <w:tcW w:w="1836" w:type="dxa"/>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375 268,67</w:t>
            </w:r>
          </w:p>
        </w:tc>
        <w:tc>
          <w:tcPr>
            <w:tcW w:w="1556" w:type="dxa"/>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0,00</w:t>
            </w:r>
          </w:p>
        </w:tc>
        <w:tc>
          <w:tcPr>
            <w:tcW w:w="1980" w:type="dxa"/>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375 268,67</w:t>
            </w:r>
          </w:p>
        </w:tc>
        <w:tc>
          <w:tcPr>
            <w:tcW w:w="1558" w:type="dxa"/>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335DD7" w:rsidRPr="0051054B" w:rsidRDefault="00335DD7" w:rsidP="00C57027">
            <w:pPr>
              <w:spacing w:after="0" w:line="240" w:lineRule="auto"/>
              <w:jc w:val="center"/>
              <w:rPr>
                <w:rFonts w:ascii="Times New Roman" w:hAnsi="Times New Roman"/>
              </w:rPr>
            </w:pPr>
            <w:r w:rsidRPr="0051054B">
              <w:rPr>
                <w:rFonts w:ascii="Times New Roman" w:hAnsi="Times New Roman"/>
              </w:rPr>
              <w:t>2016</w:t>
            </w:r>
          </w:p>
        </w:tc>
        <w:tc>
          <w:tcPr>
            <w:tcW w:w="3131" w:type="dxa"/>
            <w:gridSpan w:val="2"/>
            <w:vMerge/>
          </w:tcPr>
          <w:p w:rsidR="00335DD7" w:rsidRPr="0051054B" w:rsidRDefault="00335DD7" w:rsidP="0027689D">
            <w:pPr>
              <w:spacing w:after="0" w:line="240" w:lineRule="auto"/>
              <w:rPr>
                <w:rFonts w:ascii="Times New Roman" w:hAnsi="Times New Roman"/>
              </w:rPr>
            </w:pPr>
          </w:p>
        </w:tc>
      </w:tr>
      <w:tr w:rsidR="00962927" w:rsidRPr="0051054B" w:rsidTr="006F0EFE">
        <w:tc>
          <w:tcPr>
            <w:tcW w:w="2897" w:type="dxa"/>
            <w:vMerge/>
          </w:tcPr>
          <w:p w:rsidR="00335DD7" w:rsidRPr="0051054B" w:rsidRDefault="00335DD7" w:rsidP="0051054B">
            <w:pPr>
              <w:spacing w:after="0" w:line="240" w:lineRule="auto"/>
              <w:rPr>
                <w:rFonts w:ascii="Times New Roman" w:hAnsi="Times New Roman"/>
              </w:rPr>
            </w:pPr>
          </w:p>
        </w:tc>
        <w:tc>
          <w:tcPr>
            <w:tcW w:w="1836" w:type="dxa"/>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421 280,40</w:t>
            </w:r>
          </w:p>
        </w:tc>
        <w:tc>
          <w:tcPr>
            <w:tcW w:w="1556" w:type="dxa"/>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0,00</w:t>
            </w:r>
          </w:p>
        </w:tc>
        <w:tc>
          <w:tcPr>
            <w:tcW w:w="1980" w:type="dxa"/>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421 280,40</w:t>
            </w:r>
          </w:p>
        </w:tc>
        <w:tc>
          <w:tcPr>
            <w:tcW w:w="1558" w:type="dxa"/>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335DD7" w:rsidRPr="0051054B" w:rsidRDefault="00335DD7" w:rsidP="00C57027">
            <w:pPr>
              <w:spacing w:after="0" w:line="240" w:lineRule="auto"/>
              <w:jc w:val="center"/>
              <w:rPr>
                <w:rFonts w:ascii="Times New Roman" w:hAnsi="Times New Roman"/>
              </w:rPr>
            </w:pPr>
            <w:r w:rsidRPr="0051054B">
              <w:rPr>
                <w:rFonts w:ascii="Times New Roman" w:hAnsi="Times New Roman"/>
              </w:rPr>
              <w:t>2017</w:t>
            </w:r>
          </w:p>
        </w:tc>
        <w:tc>
          <w:tcPr>
            <w:tcW w:w="3131" w:type="dxa"/>
            <w:gridSpan w:val="2"/>
            <w:vMerge/>
          </w:tcPr>
          <w:p w:rsidR="00335DD7" w:rsidRPr="0051054B" w:rsidRDefault="00335DD7" w:rsidP="0027689D">
            <w:pPr>
              <w:spacing w:after="0" w:line="240" w:lineRule="auto"/>
              <w:rPr>
                <w:rFonts w:ascii="Times New Roman" w:hAnsi="Times New Roman"/>
              </w:rPr>
            </w:pPr>
          </w:p>
        </w:tc>
      </w:tr>
      <w:tr w:rsidR="00962927" w:rsidRPr="0051054B" w:rsidTr="006F0EFE">
        <w:tc>
          <w:tcPr>
            <w:tcW w:w="2897" w:type="dxa"/>
            <w:vMerge/>
          </w:tcPr>
          <w:p w:rsidR="00335DD7" w:rsidRPr="0051054B" w:rsidRDefault="00335DD7" w:rsidP="0051054B">
            <w:pPr>
              <w:spacing w:after="0" w:line="240" w:lineRule="auto"/>
              <w:rPr>
                <w:rFonts w:ascii="Times New Roman" w:hAnsi="Times New Roman"/>
              </w:rPr>
            </w:pPr>
          </w:p>
        </w:tc>
        <w:tc>
          <w:tcPr>
            <w:tcW w:w="1836" w:type="dxa"/>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512 840,80</w:t>
            </w:r>
          </w:p>
        </w:tc>
        <w:tc>
          <w:tcPr>
            <w:tcW w:w="1556" w:type="dxa"/>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0,00</w:t>
            </w:r>
          </w:p>
        </w:tc>
        <w:tc>
          <w:tcPr>
            <w:tcW w:w="1980" w:type="dxa"/>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512 840,80</w:t>
            </w:r>
          </w:p>
        </w:tc>
        <w:tc>
          <w:tcPr>
            <w:tcW w:w="1558" w:type="dxa"/>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335DD7" w:rsidRPr="0051054B" w:rsidRDefault="00335DD7" w:rsidP="00C57027">
            <w:pPr>
              <w:spacing w:after="0" w:line="240" w:lineRule="auto"/>
              <w:jc w:val="center"/>
              <w:rPr>
                <w:rFonts w:ascii="Times New Roman" w:hAnsi="Times New Roman"/>
              </w:rPr>
            </w:pPr>
            <w:r w:rsidRPr="0051054B">
              <w:rPr>
                <w:rFonts w:ascii="Times New Roman" w:hAnsi="Times New Roman"/>
              </w:rPr>
              <w:t>2018</w:t>
            </w:r>
          </w:p>
        </w:tc>
        <w:tc>
          <w:tcPr>
            <w:tcW w:w="3131" w:type="dxa"/>
            <w:gridSpan w:val="2"/>
            <w:vMerge/>
          </w:tcPr>
          <w:p w:rsidR="00335DD7" w:rsidRPr="0051054B" w:rsidRDefault="00335DD7" w:rsidP="0027689D">
            <w:pPr>
              <w:spacing w:after="0" w:line="240" w:lineRule="auto"/>
              <w:rPr>
                <w:rFonts w:ascii="Times New Roman" w:hAnsi="Times New Roman"/>
              </w:rPr>
            </w:pPr>
          </w:p>
        </w:tc>
      </w:tr>
      <w:tr w:rsidR="00962927" w:rsidRPr="0051054B" w:rsidTr="006F0EFE">
        <w:tc>
          <w:tcPr>
            <w:tcW w:w="2897" w:type="dxa"/>
            <w:vMerge/>
          </w:tcPr>
          <w:p w:rsidR="00335DD7" w:rsidRPr="0051054B" w:rsidRDefault="00335DD7" w:rsidP="0051054B">
            <w:pPr>
              <w:spacing w:after="0" w:line="240" w:lineRule="auto"/>
              <w:rPr>
                <w:rFonts w:ascii="Times New Roman" w:hAnsi="Times New Roman"/>
              </w:rPr>
            </w:pPr>
          </w:p>
        </w:tc>
        <w:tc>
          <w:tcPr>
            <w:tcW w:w="1836" w:type="dxa"/>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545 177,70</w:t>
            </w:r>
          </w:p>
        </w:tc>
        <w:tc>
          <w:tcPr>
            <w:tcW w:w="1556" w:type="dxa"/>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0,00</w:t>
            </w:r>
          </w:p>
        </w:tc>
        <w:tc>
          <w:tcPr>
            <w:tcW w:w="1980" w:type="dxa"/>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545 177,70</w:t>
            </w:r>
          </w:p>
        </w:tc>
        <w:tc>
          <w:tcPr>
            <w:tcW w:w="1558" w:type="dxa"/>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335DD7" w:rsidRPr="0051054B" w:rsidRDefault="00335DD7" w:rsidP="00C57027">
            <w:pPr>
              <w:spacing w:after="0" w:line="240" w:lineRule="auto"/>
              <w:jc w:val="center"/>
              <w:rPr>
                <w:rFonts w:ascii="Times New Roman" w:hAnsi="Times New Roman"/>
              </w:rPr>
            </w:pPr>
            <w:r w:rsidRPr="0051054B">
              <w:rPr>
                <w:rFonts w:ascii="Times New Roman" w:hAnsi="Times New Roman"/>
              </w:rPr>
              <w:t>2019</w:t>
            </w:r>
          </w:p>
        </w:tc>
        <w:tc>
          <w:tcPr>
            <w:tcW w:w="3131" w:type="dxa"/>
            <w:gridSpan w:val="2"/>
            <w:vMerge/>
          </w:tcPr>
          <w:p w:rsidR="00335DD7" w:rsidRPr="0051054B" w:rsidRDefault="00335DD7" w:rsidP="0027689D">
            <w:pPr>
              <w:spacing w:after="0" w:line="240" w:lineRule="auto"/>
              <w:rPr>
                <w:rFonts w:ascii="Times New Roman" w:hAnsi="Times New Roman"/>
              </w:rPr>
            </w:pPr>
          </w:p>
        </w:tc>
      </w:tr>
      <w:tr w:rsidR="00962927" w:rsidRPr="0051054B" w:rsidTr="006F0EFE">
        <w:tc>
          <w:tcPr>
            <w:tcW w:w="2897" w:type="dxa"/>
            <w:vMerge/>
          </w:tcPr>
          <w:p w:rsidR="00335DD7" w:rsidRPr="0051054B" w:rsidRDefault="00335DD7" w:rsidP="0051054B">
            <w:pPr>
              <w:spacing w:after="0" w:line="240" w:lineRule="auto"/>
              <w:rPr>
                <w:rFonts w:ascii="Times New Roman" w:hAnsi="Times New Roman"/>
              </w:rPr>
            </w:pPr>
          </w:p>
        </w:tc>
        <w:tc>
          <w:tcPr>
            <w:tcW w:w="1836" w:type="dxa"/>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611 315,81</w:t>
            </w:r>
          </w:p>
        </w:tc>
        <w:tc>
          <w:tcPr>
            <w:tcW w:w="1556" w:type="dxa"/>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0,00</w:t>
            </w:r>
          </w:p>
        </w:tc>
        <w:tc>
          <w:tcPr>
            <w:tcW w:w="1980" w:type="dxa"/>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611 315,81</w:t>
            </w:r>
          </w:p>
        </w:tc>
        <w:tc>
          <w:tcPr>
            <w:tcW w:w="1558" w:type="dxa"/>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335DD7" w:rsidRPr="0051054B" w:rsidRDefault="00335DD7" w:rsidP="00C57027">
            <w:pPr>
              <w:spacing w:after="0" w:line="240" w:lineRule="auto"/>
              <w:jc w:val="center"/>
              <w:rPr>
                <w:rFonts w:ascii="Times New Roman" w:hAnsi="Times New Roman"/>
              </w:rPr>
            </w:pPr>
            <w:r w:rsidRPr="0051054B">
              <w:rPr>
                <w:rFonts w:ascii="Times New Roman" w:hAnsi="Times New Roman"/>
              </w:rPr>
              <w:t>2020</w:t>
            </w:r>
          </w:p>
        </w:tc>
        <w:tc>
          <w:tcPr>
            <w:tcW w:w="3131" w:type="dxa"/>
            <w:gridSpan w:val="2"/>
            <w:vMerge/>
          </w:tcPr>
          <w:p w:rsidR="00335DD7" w:rsidRPr="0051054B" w:rsidRDefault="00335DD7" w:rsidP="0027689D">
            <w:pPr>
              <w:spacing w:after="0" w:line="240" w:lineRule="auto"/>
              <w:rPr>
                <w:rFonts w:ascii="Times New Roman" w:hAnsi="Times New Roman"/>
              </w:rPr>
            </w:pPr>
          </w:p>
        </w:tc>
      </w:tr>
      <w:tr w:rsidR="00962927" w:rsidRPr="0051054B" w:rsidTr="006F0EFE">
        <w:tc>
          <w:tcPr>
            <w:tcW w:w="2897" w:type="dxa"/>
            <w:vMerge/>
          </w:tcPr>
          <w:p w:rsidR="00335DD7" w:rsidRPr="0051054B" w:rsidRDefault="00335DD7" w:rsidP="0051054B">
            <w:pPr>
              <w:spacing w:after="0" w:line="240" w:lineRule="auto"/>
              <w:rPr>
                <w:rFonts w:ascii="Times New Roman" w:hAnsi="Times New Roman"/>
              </w:rPr>
            </w:pPr>
          </w:p>
        </w:tc>
        <w:tc>
          <w:tcPr>
            <w:tcW w:w="1836" w:type="dxa"/>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717 836,60</w:t>
            </w:r>
          </w:p>
        </w:tc>
        <w:tc>
          <w:tcPr>
            <w:tcW w:w="1556" w:type="dxa"/>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0,00</w:t>
            </w:r>
          </w:p>
        </w:tc>
        <w:tc>
          <w:tcPr>
            <w:tcW w:w="1980" w:type="dxa"/>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717 836,60</w:t>
            </w:r>
          </w:p>
        </w:tc>
        <w:tc>
          <w:tcPr>
            <w:tcW w:w="1558" w:type="dxa"/>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335DD7" w:rsidRPr="0051054B" w:rsidRDefault="00335DD7" w:rsidP="00C57027">
            <w:pPr>
              <w:spacing w:after="0" w:line="240" w:lineRule="auto"/>
              <w:jc w:val="center"/>
              <w:rPr>
                <w:rFonts w:ascii="Times New Roman" w:hAnsi="Times New Roman"/>
              </w:rPr>
            </w:pPr>
            <w:r w:rsidRPr="0051054B">
              <w:rPr>
                <w:rFonts w:ascii="Times New Roman" w:hAnsi="Times New Roman"/>
              </w:rPr>
              <w:t>2021</w:t>
            </w:r>
          </w:p>
        </w:tc>
        <w:tc>
          <w:tcPr>
            <w:tcW w:w="3131" w:type="dxa"/>
            <w:gridSpan w:val="2"/>
            <w:vMerge/>
          </w:tcPr>
          <w:p w:rsidR="00335DD7" w:rsidRPr="0051054B" w:rsidRDefault="00335DD7" w:rsidP="0027689D">
            <w:pPr>
              <w:spacing w:after="0" w:line="240" w:lineRule="auto"/>
              <w:rPr>
                <w:rFonts w:ascii="Times New Roman" w:hAnsi="Times New Roman"/>
              </w:rPr>
            </w:pPr>
          </w:p>
        </w:tc>
      </w:tr>
      <w:tr w:rsidR="00962927" w:rsidRPr="0051054B" w:rsidTr="006F0EFE">
        <w:trPr>
          <w:trHeight w:val="70"/>
        </w:trPr>
        <w:tc>
          <w:tcPr>
            <w:tcW w:w="2897" w:type="dxa"/>
            <w:vMerge/>
          </w:tcPr>
          <w:p w:rsidR="00335DD7" w:rsidRPr="0051054B" w:rsidRDefault="00335DD7" w:rsidP="0051054B">
            <w:pPr>
              <w:spacing w:after="0" w:line="240" w:lineRule="auto"/>
              <w:rPr>
                <w:rFonts w:ascii="Times New Roman" w:hAnsi="Times New Roman"/>
              </w:rPr>
            </w:pPr>
          </w:p>
        </w:tc>
        <w:tc>
          <w:tcPr>
            <w:tcW w:w="1836" w:type="dxa"/>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722 270,60</w:t>
            </w:r>
          </w:p>
        </w:tc>
        <w:tc>
          <w:tcPr>
            <w:tcW w:w="1556" w:type="dxa"/>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0,00</w:t>
            </w:r>
          </w:p>
        </w:tc>
        <w:tc>
          <w:tcPr>
            <w:tcW w:w="1980" w:type="dxa"/>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722 270,60</w:t>
            </w:r>
          </w:p>
        </w:tc>
        <w:tc>
          <w:tcPr>
            <w:tcW w:w="1558" w:type="dxa"/>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335DD7" w:rsidRPr="0051054B" w:rsidRDefault="00335DD7" w:rsidP="00C57027">
            <w:pPr>
              <w:spacing w:after="0" w:line="240" w:lineRule="auto"/>
              <w:jc w:val="center"/>
              <w:rPr>
                <w:rFonts w:ascii="Times New Roman" w:hAnsi="Times New Roman"/>
              </w:rPr>
            </w:pPr>
            <w:r w:rsidRPr="0051054B">
              <w:rPr>
                <w:rFonts w:ascii="Times New Roman" w:hAnsi="Times New Roman"/>
              </w:rPr>
              <w:t>2022</w:t>
            </w:r>
          </w:p>
        </w:tc>
        <w:tc>
          <w:tcPr>
            <w:tcW w:w="3131" w:type="dxa"/>
            <w:gridSpan w:val="2"/>
            <w:vMerge/>
          </w:tcPr>
          <w:p w:rsidR="00335DD7" w:rsidRPr="0051054B" w:rsidRDefault="00335DD7" w:rsidP="0027689D">
            <w:pPr>
              <w:spacing w:after="0" w:line="240" w:lineRule="auto"/>
              <w:rPr>
                <w:rFonts w:ascii="Times New Roman" w:hAnsi="Times New Roman"/>
              </w:rPr>
            </w:pPr>
          </w:p>
        </w:tc>
      </w:tr>
      <w:tr w:rsidR="00962927" w:rsidRPr="0051054B" w:rsidTr="006F0EFE">
        <w:trPr>
          <w:trHeight w:val="70"/>
        </w:trPr>
        <w:tc>
          <w:tcPr>
            <w:tcW w:w="2897" w:type="dxa"/>
            <w:vMerge/>
          </w:tcPr>
          <w:p w:rsidR="00335DD7" w:rsidRPr="0051054B" w:rsidRDefault="00335DD7" w:rsidP="0051054B">
            <w:pPr>
              <w:spacing w:after="0" w:line="240" w:lineRule="auto"/>
              <w:rPr>
                <w:rFonts w:ascii="Times New Roman" w:hAnsi="Times New Roman"/>
              </w:rPr>
            </w:pPr>
          </w:p>
        </w:tc>
        <w:tc>
          <w:tcPr>
            <w:tcW w:w="1836" w:type="dxa"/>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716 635,80</w:t>
            </w:r>
          </w:p>
        </w:tc>
        <w:tc>
          <w:tcPr>
            <w:tcW w:w="1556" w:type="dxa"/>
            <w:shd w:val="clear" w:color="auto" w:fill="auto"/>
          </w:tcPr>
          <w:p w:rsidR="00335DD7" w:rsidRPr="0051054B" w:rsidRDefault="00D02087" w:rsidP="0051054B">
            <w:pPr>
              <w:spacing w:after="0" w:line="240" w:lineRule="auto"/>
              <w:jc w:val="center"/>
              <w:rPr>
                <w:rFonts w:ascii="Times New Roman" w:hAnsi="Times New Roman"/>
              </w:rPr>
            </w:pPr>
            <w:r w:rsidRPr="0051054B">
              <w:rPr>
                <w:rFonts w:ascii="Times New Roman" w:hAnsi="Times New Roman"/>
              </w:rPr>
              <w:t>0,00</w:t>
            </w:r>
          </w:p>
        </w:tc>
        <w:tc>
          <w:tcPr>
            <w:tcW w:w="1980" w:type="dxa"/>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716 635,80</w:t>
            </w:r>
          </w:p>
        </w:tc>
        <w:tc>
          <w:tcPr>
            <w:tcW w:w="1558" w:type="dxa"/>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shd w:val="clear" w:color="auto" w:fill="auto"/>
          </w:tcPr>
          <w:p w:rsidR="00335DD7" w:rsidRPr="0051054B" w:rsidRDefault="00335DD7"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335DD7" w:rsidRPr="0051054B" w:rsidRDefault="00335DD7" w:rsidP="00C57027">
            <w:pPr>
              <w:spacing w:after="0" w:line="240" w:lineRule="auto"/>
              <w:jc w:val="center"/>
              <w:rPr>
                <w:rFonts w:ascii="Times New Roman" w:hAnsi="Times New Roman"/>
              </w:rPr>
            </w:pPr>
            <w:r w:rsidRPr="0051054B">
              <w:rPr>
                <w:rFonts w:ascii="Times New Roman" w:hAnsi="Times New Roman"/>
              </w:rPr>
              <w:t>2023</w:t>
            </w:r>
          </w:p>
        </w:tc>
        <w:tc>
          <w:tcPr>
            <w:tcW w:w="3131" w:type="dxa"/>
            <w:gridSpan w:val="2"/>
            <w:vMerge/>
          </w:tcPr>
          <w:p w:rsidR="00335DD7" w:rsidRPr="0051054B" w:rsidRDefault="00335DD7" w:rsidP="0027689D">
            <w:pPr>
              <w:spacing w:after="0" w:line="240" w:lineRule="auto"/>
              <w:rPr>
                <w:rFonts w:ascii="Times New Roman" w:hAnsi="Times New Roman"/>
              </w:rPr>
            </w:pPr>
          </w:p>
        </w:tc>
      </w:tr>
      <w:tr w:rsidR="00962927" w:rsidRPr="0051054B" w:rsidTr="006F0EFE">
        <w:tc>
          <w:tcPr>
            <w:tcW w:w="2897" w:type="dxa"/>
            <w:vMerge w:val="restart"/>
          </w:tcPr>
          <w:p w:rsidR="00907CAC" w:rsidRPr="0051054B" w:rsidRDefault="00907CAC" w:rsidP="0051054B">
            <w:pPr>
              <w:spacing w:after="0" w:line="240" w:lineRule="auto"/>
              <w:rPr>
                <w:rFonts w:ascii="Times New Roman" w:hAnsi="Times New Roman"/>
              </w:rPr>
            </w:pPr>
            <w:r w:rsidRPr="0051054B">
              <w:rPr>
                <w:rFonts w:ascii="Times New Roman" w:hAnsi="Times New Roman"/>
              </w:rPr>
              <w:t xml:space="preserve">2.1.1.1. ГБОУ </w:t>
            </w:r>
            <w:r w:rsidR="008F5918" w:rsidRPr="0051054B">
              <w:rPr>
                <w:rFonts w:ascii="Times New Roman" w:hAnsi="Times New Roman"/>
              </w:rPr>
              <w:t>«</w:t>
            </w:r>
            <w:r w:rsidRPr="0051054B">
              <w:rPr>
                <w:rFonts w:ascii="Times New Roman" w:hAnsi="Times New Roman"/>
              </w:rPr>
              <w:t>Кызыл-Арыгская школа-интернат</w:t>
            </w:r>
            <w:r w:rsidR="008F5918" w:rsidRPr="0051054B">
              <w:rPr>
                <w:rFonts w:ascii="Times New Roman" w:hAnsi="Times New Roman"/>
              </w:rPr>
              <w:t>»</w:t>
            </w:r>
          </w:p>
        </w:tc>
        <w:tc>
          <w:tcPr>
            <w:tcW w:w="183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400 522,75</w:t>
            </w:r>
          </w:p>
        </w:tc>
        <w:tc>
          <w:tcPr>
            <w:tcW w:w="155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400 522,75</w:t>
            </w:r>
          </w:p>
        </w:tc>
        <w:tc>
          <w:tcPr>
            <w:tcW w:w="1558"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2014-2022</w:t>
            </w:r>
          </w:p>
        </w:tc>
        <w:tc>
          <w:tcPr>
            <w:tcW w:w="3131" w:type="dxa"/>
            <w:gridSpan w:val="2"/>
            <w:vMerge w:val="restart"/>
          </w:tcPr>
          <w:p w:rsidR="00907CAC" w:rsidRPr="0051054B" w:rsidRDefault="00907CAC" w:rsidP="0027689D">
            <w:pPr>
              <w:spacing w:after="0" w:line="240" w:lineRule="auto"/>
              <w:rPr>
                <w:rFonts w:ascii="Times New Roman" w:hAnsi="Times New Roman"/>
              </w:rPr>
            </w:pPr>
            <w:r w:rsidRPr="0051054B">
              <w:rPr>
                <w:rFonts w:ascii="Times New Roman" w:hAnsi="Times New Roman"/>
              </w:rPr>
              <w:t xml:space="preserve">Минобр </w:t>
            </w:r>
            <w:r w:rsidR="00C57027" w:rsidRPr="0051054B">
              <w:rPr>
                <w:rFonts w:ascii="Times New Roman" w:hAnsi="Times New Roman"/>
              </w:rPr>
              <w:t>Р</w:t>
            </w:r>
            <w:r w:rsidR="00C57027">
              <w:rPr>
                <w:rFonts w:ascii="Times New Roman" w:hAnsi="Times New Roman"/>
              </w:rPr>
              <w:t xml:space="preserve">еспублики </w:t>
            </w:r>
            <w:r w:rsidR="00C57027" w:rsidRPr="0051054B">
              <w:rPr>
                <w:rFonts w:ascii="Times New Roman" w:hAnsi="Times New Roman"/>
              </w:rPr>
              <w:t>Т</w:t>
            </w:r>
            <w:r w:rsidR="00C57027">
              <w:rPr>
                <w:rFonts w:ascii="Times New Roman" w:hAnsi="Times New Roman"/>
              </w:rPr>
              <w:t>ыва</w:t>
            </w:r>
          </w:p>
        </w:tc>
      </w:tr>
      <w:tr w:rsidR="00962927" w:rsidRPr="0051054B" w:rsidTr="006F0EFE">
        <w:tc>
          <w:tcPr>
            <w:tcW w:w="2897" w:type="dxa"/>
            <w:vMerge/>
          </w:tcPr>
          <w:p w:rsidR="00907CAC" w:rsidRPr="0051054B" w:rsidRDefault="00907CAC" w:rsidP="0051054B">
            <w:pPr>
              <w:spacing w:after="0" w:line="240" w:lineRule="auto"/>
              <w:rPr>
                <w:rFonts w:ascii="Times New Roman" w:hAnsi="Times New Roman"/>
              </w:rPr>
            </w:pPr>
          </w:p>
        </w:tc>
        <w:tc>
          <w:tcPr>
            <w:tcW w:w="183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35 599,49</w:t>
            </w:r>
          </w:p>
        </w:tc>
        <w:tc>
          <w:tcPr>
            <w:tcW w:w="155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35 599,49</w:t>
            </w:r>
          </w:p>
        </w:tc>
        <w:tc>
          <w:tcPr>
            <w:tcW w:w="1558"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2014</w:t>
            </w:r>
          </w:p>
        </w:tc>
        <w:tc>
          <w:tcPr>
            <w:tcW w:w="3131" w:type="dxa"/>
            <w:gridSpan w:val="2"/>
            <w:vMerge/>
          </w:tcPr>
          <w:p w:rsidR="00907CAC" w:rsidRPr="0051054B" w:rsidRDefault="00907CAC" w:rsidP="0027689D">
            <w:pPr>
              <w:spacing w:after="0" w:line="240" w:lineRule="auto"/>
              <w:rPr>
                <w:rFonts w:ascii="Times New Roman" w:hAnsi="Times New Roman"/>
              </w:rPr>
            </w:pPr>
          </w:p>
        </w:tc>
      </w:tr>
      <w:tr w:rsidR="00962927" w:rsidRPr="0051054B" w:rsidTr="006F0EFE">
        <w:tc>
          <w:tcPr>
            <w:tcW w:w="2897" w:type="dxa"/>
            <w:vMerge/>
          </w:tcPr>
          <w:p w:rsidR="00907CAC" w:rsidRPr="0051054B" w:rsidRDefault="00907CAC" w:rsidP="0051054B">
            <w:pPr>
              <w:spacing w:after="0" w:line="240" w:lineRule="auto"/>
              <w:rPr>
                <w:rFonts w:ascii="Times New Roman" w:hAnsi="Times New Roman"/>
              </w:rPr>
            </w:pPr>
          </w:p>
        </w:tc>
        <w:tc>
          <w:tcPr>
            <w:tcW w:w="183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44 027,30</w:t>
            </w:r>
          </w:p>
        </w:tc>
        <w:tc>
          <w:tcPr>
            <w:tcW w:w="155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44 027,30</w:t>
            </w:r>
          </w:p>
        </w:tc>
        <w:tc>
          <w:tcPr>
            <w:tcW w:w="1558"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2015</w:t>
            </w:r>
          </w:p>
        </w:tc>
        <w:tc>
          <w:tcPr>
            <w:tcW w:w="3131" w:type="dxa"/>
            <w:gridSpan w:val="2"/>
            <w:vMerge/>
          </w:tcPr>
          <w:p w:rsidR="00907CAC" w:rsidRPr="0051054B" w:rsidRDefault="00907CAC" w:rsidP="0027689D">
            <w:pPr>
              <w:spacing w:after="0" w:line="240" w:lineRule="auto"/>
              <w:rPr>
                <w:rFonts w:ascii="Times New Roman" w:hAnsi="Times New Roman"/>
              </w:rPr>
            </w:pPr>
          </w:p>
        </w:tc>
      </w:tr>
      <w:tr w:rsidR="00962927" w:rsidRPr="0051054B" w:rsidTr="006F0EFE">
        <w:tc>
          <w:tcPr>
            <w:tcW w:w="2897" w:type="dxa"/>
            <w:vMerge/>
          </w:tcPr>
          <w:p w:rsidR="00907CAC" w:rsidRPr="0051054B" w:rsidRDefault="00907CAC" w:rsidP="0051054B">
            <w:pPr>
              <w:spacing w:after="0" w:line="240" w:lineRule="auto"/>
              <w:rPr>
                <w:rFonts w:ascii="Times New Roman" w:hAnsi="Times New Roman"/>
              </w:rPr>
            </w:pPr>
          </w:p>
        </w:tc>
        <w:tc>
          <w:tcPr>
            <w:tcW w:w="183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44 481,00</w:t>
            </w:r>
          </w:p>
        </w:tc>
        <w:tc>
          <w:tcPr>
            <w:tcW w:w="155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44 481,00</w:t>
            </w:r>
          </w:p>
        </w:tc>
        <w:tc>
          <w:tcPr>
            <w:tcW w:w="1558"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2016</w:t>
            </w:r>
          </w:p>
        </w:tc>
        <w:tc>
          <w:tcPr>
            <w:tcW w:w="3131" w:type="dxa"/>
            <w:gridSpan w:val="2"/>
            <w:vMerge/>
          </w:tcPr>
          <w:p w:rsidR="00907CAC" w:rsidRPr="0051054B" w:rsidRDefault="00907CAC" w:rsidP="0027689D">
            <w:pPr>
              <w:spacing w:after="0" w:line="240" w:lineRule="auto"/>
              <w:rPr>
                <w:rFonts w:ascii="Times New Roman" w:hAnsi="Times New Roman"/>
              </w:rPr>
            </w:pPr>
          </w:p>
        </w:tc>
      </w:tr>
      <w:tr w:rsidR="00962927" w:rsidRPr="0051054B" w:rsidTr="006F0EFE">
        <w:tc>
          <w:tcPr>
            <w:tcW w:w="2897" w:type="dxa"/>
            <w:vMerge/>
          </w:tcPr>
          <w:p w:rsidR="00907CAC" w:rsidRPr="0051054B" w:rsidRDefault="00907CAC" w:rsidP="0051054B">
            <w:pPr>
              <w:spacing w:after="0" w:line="240" w:lineRule="auto"/>
              <w:rPr>
                <w:rFonts w:ascii="Times New Roman" w:hAnsi="Times New Roman"/>
              </w:rPr>
            </w:pPr>
          </w:p>
        </w:tc>
        <w:tc>
          <w:tcPr>
            <w:tcW w:w="183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39 755,20</w:t>
            </w:r>
          </w:p>
        </w:tc>
        <w:tc>
          <w:tcPr>
            <w:tcW w:w="155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39 755,20</w:t>
            </w:r>
          </w:p>
        </w:tc>
        <w:tc>
          <w:tcPr>
            <w:tcW w:w="1558"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2017</w:t>
            </w:r>
          </w:p>
        </w:tc>
        <w:tc>
          <w:tcPr>
            <w:tcW w:w="3131" w:type="dxa"/>
            <w:gridSpan w:val="2"/>
            <w:vMerge/>
          </w:tcPr>
          <w:p w:rsidR="00907CAC" w:rsidRPr="0051054B" w:rsidRDefault="00907CAC" w:rsidP="0027689D">
            <w:pPr>
              <w:spacing w:after="0" w:line="240" w:lineRule="auto"/>
              <w:rPr>
                <w:rFonts w:ascii="Times New Roman" w:hAnsi="Times New Roman"/>
              </w:rPr>
            </w:pPr>
          </w:p>
        </w:tc>
      </w:tr>
      <w:tr w:rsidR="00962927" w:rsidRPr="0051054B" w:rsidTr="006F0EFE">
        <w:tc>
          <w:tcPr>
            <w:tcW w:w="2897" w:type="dxa"/>
            <w:vMerge/>
          </w:tcPr>
          <w:p w:rsidR="00907CAC" w:rsidRPr="0051054B" w:rsidRDefault="00907CAC" w:rsidP="0051054B">
            <w:pPr>
              <w:spacing w:after="0" w:line="240" w:lineRule="auto"/>
              <w:rPr>
                <w:rFonts w:ascii="Times New Roman" w:hAnsi="Times New Roman"/>
              </w:rPr>
            </w:pPr>
          </w:p>
        </w:tc>
        <w:tc>
          <w:tcPr>
            <w:tcW w:w="183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44 352,00</w:t>
            </w:r>
          </w:p>
        </w:tc>
        <w:tc>
          <w:tcPr>
            <w:tcW w:w="155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44 352,00</w:t>
            </w:r>
          </w:p>
        </w:tc>
        <w:tc>
          <w:tcPr>
            <w:tcW w:w="1558"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2018</w:t>
            </w:r>
          </w:p>
        </w:tc>
        <w:tc>
          <w:tcPr>
            <w:tcW w:w="3131" w:type="dxa"/>
            <w:gridSpan w:val="2"/>
            <w:vMerge/>
          </w:tcPr>
          <w:p w:rsidR="00907CAC" w:rsidRPr="0051054B" w:rsidRDefault="00907CAC" w:rsidP="0027689D">
            <w:pPr>
              <w:spacing w:after="0" w:line="240" w:lineRule="auto"/>
              <w:rPr>
                <w:rFonts w:ascii="Times New Roman" w:hAnsi="Times New Roman"/>
              </w:rPr>
            </w:pPr>
          </w:p>
        </w:tc>
      </w:tr>
      <w:tr w:rsidR="00962927" w:rsidRPr="0051054B" w:rsidTr="006F0EFE">
        <w:tc>
          <w:tcPr>
            <w:tcW w:w="2897" w:type="dxa"/>
            <w:vMerge/>
          </w:tcPr>
          <w:p w:rsidR="00907CAC" w:rsidRPr="0051054B" w:rsidRDefault="00907CAC" w:rsidP="0051054B">
            <w:pPr>
              <w:spacing w:after="0" w:line="240" w:lineRule="auto"/>
              <w:rPr>
                <w:rFonts w:ascii="Times New Roman" w:hAnsi="Times New Roman"/>
              </w:rPr>
            </w:pPr>
          </w:p>
        </w:tc>
        <w:tc>
          <w:tcPr>
            <w:tcW w:w="183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46 684,80</w:t>
            </w:r>
          </w:p>
        </w:tc>
        <w:tc>
          <w:tcPr>
            <w:tcW w:w="155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46684,8</w:t>
            </w:r>
          </w:p>
        </w:tc>
        <w:tc>
          <w:tcPr>
            <w:tcW w:w="1558"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2019</w:t>
            </w:r>
          </w:p>
        </w:tc>
        <w:tc>
          <w:tcPr>
            <w:tcW w:w="3131" w:type="dxa"/>
            <w:gridSpan w:val="2"/>
            <w:vMerge/>
          </w:tcPr>
          <w:p w:rsidR="00907CAC" w:rsidRPr="0051054B" w:rsidRDefault="00907CAC" w:rsidP="0027689D">
            <w:pPr>
              <w:spacing w:after="0" w:line="240" w:lineRule="auto"/>
              <w:rPr>
                <w:rFonts w:ascii="Times New Roman" w:hAnsi="Times New Roman"/>
              </w:rPr>
            </w:pPr>
          </w:p>
        </w:tc>
      </w:tr>
      <w:tr w:rsidR="00962927" w:rsidRPr="0051054B" w:rsidTr="006F0EFE">
        <w:tc>
          <w:tcPr>
            <w:tcW w:w="2897" w:type="dxa"/>
            <w:vMerge/>
          </w:tcPr>
          <w:p w:rsidR="00907CAC" w:rsidRPr="0051054B" w:rsidRDefault="00907CAC" w:rsidP="0051054B">
            <w:pPr>
              <w:spacing w:after="0" w:line="240" w:lineRule="auto"/>
              <w:rPr>
                <w:rFonts w:ascii="Times New Roman" w:hAnsi="Times New Roman"/>
              </w:rPr>
            </w:pPr>
          </w:p>
        </w:tc>
        <w:tc>
          <w:tcPr>
            <w:tcW w:w="183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51 705,00</w:t>
            </w:r>
          </w:p>
        </w:tc>
        <w:tc>
          <w:tcPr>
            <w:tcW w:w="155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51 705,00</w:t>
            </w:r>
          </w:p>
        </w:tc>
        <w:tc>
          <w:tcPr>
            <w:tcW w:w="1558"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2020</w:t>
            </w:r>
          </w:p>
        </w:tc>
        <w:tc>
          <w:tcPr>
            <w:tcW w:w="3131" w:type="dxa"/>
            <w:gridSpan w:val="2"/>
            <w:vMerge/>
          </w:tcPr>
          <w:p w:rsidR="00907CAC" w:rsidRPr="0051054B" w:rsidRDefault="00907CAC" w:rsidP="0027689D">
            <w:pPr>
              <w:spacing w:after="0" w:line="240" w:lineRule="auto"/>
              <w:rPr>
                <w:rFonts w:ascii="Times New Roman" w:hAnsi="Times New Roman"/>
              </w:rPr>
            </w:pPr>
          </w:p>
        </w:tc>
      </w:tr>
      <w:tr w:rsidR="00962927" w:rsidRPr="0051054B" w:rsidTr="006F0EFE">
        <w:tc>
          <w:tcPr>
            <w:tcW w:w="2897" w:type="dxa"/>
            <w:vMerge/>
          </w:tcPr>
          <w:p w:rsidR="00907CAC" w:rsidRPr="0051054B" w:rsidRDefault="00907CAC" w:rsidP="0051054B">
            <w:pPr>
              <w:spacing w:after="0" w:line="240" w:lineRule="auto"/>
              <w:rPr>
                <w:rFonts w:ascii="Times New Roman" w:hAnsi="Times New Roman"/>
              </w:rPr>
            </w:pPr>
          </w:p>
        </w:tc>
        <w:tc>
          <w:tcPr>
            <w:tcW w:w="183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54 316,80</w:t>
            </w:r>
          </w:p>
        </w:tc>
        <w:tc>
          <w:tcPr>
            <w:tcW w:w="155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54 316,80</w:t>
            </w:r>
          </w:p>
        </w:tc>
        <w:tc>
          <w:tcPr>
            <w:tcW w:w="1558"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2021</w:t>
            </w:r>
          </w:p>
        </w:tc>
        <w:tc>
          <w:tcPr>
            <w:tcW w:w="3131" w:type="dxa"/>
            <w:gridSpan w:val="2"/>
            <w:vMerge/>
          </w:tcPr>
          <w:p w:rsidR="00907CAC" w:rsidRPr="0051054B" w:rsidRDefault="00907CAC" w:rsidP="0027689D">
            <w:pPr>
              <w:spacing w:after="0" w:line="240" w:lineRule="auto"/>
              <w:rPr>
                <w:rFonts w:ascii="Times New Roman" w:hAnsi="Times New Roman"/>
              </w:rPr>
            </w:pPr>
          </w:p>
        </w:tc>
      </w:tr>
      <w:tr w:rsidR="00962927" w:rsidRPr="0051054B" w:rsidTr="006F0EFE">
        <w:tc>
          <w:tcPr>
            <w:tcW w:w="2897" w:type="dxa"/>
            <w:vMerge/>
          </w:tcPr>
          <w:p w:rsidR="00907CAC" w:rsidRPr="0051054B" w:rsidRDefault="00907CAC" w:rsidP="0051054B">
            <w:pPr>
              <w:spacing w:after="0" w:line="240" w:lineRule="auto"/>
              <w:rPr>
                <w:rFonts w:ascii="Times New Roman" w:hAnsi="Times New Roman"/>
              </w:rPr>
            </w:pPr>
          </w:p>
        </w:tc>
        <w:tc>
          <w:tcPr>
            <w:tcW w:w="183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39 601,16</w:t>
            </w:r>
          </w:p>
        </w:tc>
        <w:tc>
          <w:tcPr>
            <w:tcW w:w="155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39 601,16</w:t>
            </w:r>
          </w:p>
        </w:tc>
        <w:tc>
          <w:tcPr>
            <w:tcW w:w="1558"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2022</w:t>
            </w:r>
          </w:p>
        </w:tc>
        <w:tc>
          <w:tcPr>
            <w:tcW w:w="3131" w:type="dxa"/>
            <w:gridSpan w:val="2"/>
            <w:vMerge/>
          </w:tcPr>
          <w:p w:rsidR="00907CAC" w:rsidRPr="0051054B" w:rsidRDefault="00907CAC" w:rsidP="0027689D">
            <w:pPr>
              <w:spacing w:after="0" w:line="240" w:lineRule="auto"/>
              <w:rPr>
                <w:rFonts w:ascii="Times New Roman" w:hAnsi="Times New Roman"/>
              </w:rPr>
            </w:pPr>
          </w:p>
        </w:tc>
      </w:tr>
      <w:tr w:rsidR="00962927" w:rsidRPr="0051054B" w:rsidTr="006F0EFE">
        <w:tc>
          <w:tcPr>
            <w:tcW w:w="2897" w:type="dxa"/>
            <w:vMerge w:val="restart"/>
          </w:tcPr>
          <w:p w:rsidR="00907CAC" w:rsidRPr="0051054B" w:rsidRDefault="00907CAC" w:rsidP="0051054B">
            <w:pPr>
              <w:spacing w:after="0" w:line="240" w:lineRule="auto"/>
              <w:rPr>
                <w:rFonts w:ascii="Times New Roman" w:hAnsi="Times New Roman"/>
              </w:rPr>
            </w:pPr>
            <w:r w:rsidRPr="0051054B">
              <w:rPr>
                <w:rFonts w:ascii="Times New Roman" w:hAnsi="Times New Roman"/>
              </w:rPr>
              <w:t xml:space="preserve">2.1.1.2. ГБОУ </w:t>
            </w:r>
            <w:r w:rsidR="00C57027" w:rsidRPr="0051054B">
              <w:rPr>
                <w:rFonts w:ascii="Times New Roman" w:hAnsi="Times New Roman"/>
              </w:rPr>
              <w:t>Р</w:t>
            </w:r>
            <w:r w:rsidR="00C57027">
              <w:rPr>
                <w:rFonts w:ascii="Times New Roman" w:hAnsi="Times New Roman"/>
              </w:rPr>
              <w:t xml:space="preserve">еспублики </w:t>
            </w:r>
            <w:r w:rsidR="00C57027" w:rsidRPr="0051054B">
              <w:rPr>
                <w:rFonts w:ascii="Times New Roman" w:hAnsi="Times New Roman"/>
              </w:rPr>
              <w:t>Т</w:t>
            </w:r>
            <w:r w:rsidR="00C57027">
              <w:rPr>
                <w:rFonts w:ascii="Times New Roman" w:hAnsi="Times New Roman"/>
              </w:rPr>
              <w:t>ыва</w:t>
            </w:r>
            <w:r w:rsidR="00C57027"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Школа-интернат для детей с нарушениями опорно-двигательного аппарата</w:t>
            </w:r>
            <w:r w:rsidR="008F5918" w:rsidRPr="0051054B">
              <w:rPr>
                <w:rFonts w:ascii="Times New Roman" w:hAnsi="Times New Roman"/>
              </w:rPr>
              <w:t>»</w:t>
            </w:r>
          </w:p>
        </w:tc>
        <w:tc>
          <w:tcPr>
            <w:tcW w:w="183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232980,27</w:t>
            </w:r>
          </w:p>
        </w:tc>
        <w:tc>
          <w:tcPr>
            <w:tcW w:w="155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232980,27</w:t>
            </w:r>
          </w:p>
        </w:tc>
        <w:tc>
          <w:tcPr>
            <w:tcW w:w="1558"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2014-2022</w:t>
            </w:r>
          </w:p>
        </w:tc>
        <w:tc>
          <w:tcPr>
            <w:tcW w:w="3131" w:type="dxa"/>
            <w:gridSpan w:val="2"/>
            <w:vMerge w:val="restart"/>
          </w:tcPr>
          <w:p w:rsidR="00907CAC" w:rsidRPr="0051054B" w:rsidRDefault="00907CAC" w:rsidP="0027689D">
            <w:pPr>
              <w:spacing w:after="0" w:line="240" w:lineRule="auto"/>
              <w:rPr>
                <w:rFonts w:ascii="Times New Roman" w:hAnsi="Times New Roman"/>
              </w:rPr>
            </w:pPr>
            <w:r w:rsidRPr="0051054B">
              <w:rPr>
                <w:rFonts w:ascii="Times New Roman" w:hAnsi="Times New Roman"/>
              </w:rPr>
              <w:t xml:space="preserve">Минобр </w:t>
            </w:r>
            <w:r w:rsidR="00C57027" w:rsidRPr="0051054B">
              <w:rPr>
                <w:rFonts w:ascii="Times New Roman" w:hAnsi="Times New Roman"/>
              </w:rPr>
              <w:t>Р</w:t>
            </w:r>
            <w:r w:rsidR="00C57027">
              <w:rPr>
                <w:rFonts w:ascii="Times New Roman" w:hAnsi="Times New Roman"/>
              </w:rPr>
              <w:t xml:space="preserve">еспублики </w:t>
            </w:r>
            <w:r w:rsidR="00C57027" w:rsidRPr="0051054B">
              <w:rPr>
                <w:rFonts w:ascii="Times New Roman" w:hAnsi="Times New Roman"/>
              </w:rPr>
              <w:t>Т</w:t>
            </w:r>
            <w:r w:rsidR="00C57027">
              <w:rPr>
                <w:rFonts w:ascii="Times New Roman" w:hAnsi="Times New Roman"/>
              </w:rPr>
              <w:t>ыва</w:t>
            </w:r>
          </w:p>
        </w:tc>
      </w:tr>
      <w:tr w:rsidR="00962927" w:rsidRPr="0051054B" w:rsidTr="006F0EFE">
        <w:tc>
          <w:tcPr>
            <w:tcW w:w="2897" w:type="dxa"/>
            <w:vMerge/>
          </w:tcPr>
          <w:p w:rsidR="00907CAC" w:rsidRPr="0051054B" w:rsidRDefault="00907CAC" w:rsidP="0051054B">
            <w:pPr>
              <w:spacing w:after="0" w:line="240" w:lineRule="auto"/>
              <w:rPr>
                <w:rFonts w:ascii="Times New Roman" w:hAnsi="Times New Roman"/>
              </w:rPr>
            </w:pPr>
          </w:p>
        </w:tc>
        <w:tc>
          <w:tcPr>
            <w:tcW w:w="183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20 015,00</w:t>
            </w:r>
          </w:p>
        </w:tc>
        <w:tc>
          <w:tcPr>
            <w:tcW w:w="155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20 015,00</w:t>
            </w:r>
          </w:p>
        </w:tc>
        <w:tc>
          <w:tcPr>
            <w:tcW w:w="1558"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2014</w:t>
            </w:r>
          </w:p>
        </w:tc>
        <w:tc>
          <w:tcPr>
            <w:tcW w:w="3131" w:type="dxa"/>
            <w:gridSpan w:val="2"/>
            <w:vMerge/>
          </w:tcPr>
          <w:p w:rsidR="00907CAC" w:rsidRPr="0051054B" w:rsidRDefault="00907CAC" w:rsidP="0027689D">
            <w:pPr>
              <w:spacing w:after="0" w:line="240" w:lineRule="auto"/>
              <w:rPr>
                <w:rFonts w:ascii="Times New Roman" w:hAnsi="Times New Roman"/>
              </w:rPr>
            </w:pPr>
          </w:p>
        </w:tc>
      </w:tr>
      <w:tr w:rsidR="00962927" w:rsidRPr="0051054B" w:rsidTr="006F0EFE">
        <w:tc>
          <w:tcPr>
            <w:tcW w:w="2897" w:type="dxa"/>
            <w:vMerge/>
          </w:tcPr>
          <w:p w:rsidR="00907CAC" w:rsidRPr="0051054B" w:rsidRDefault="00907CAC" w:rsidP="0051054B">
            <w:pPr>
              <w:spacing w:after="0" w:line="240" w:lineRule="auto"/>
              <w:rPr>
                <w:rFonts w:ascii="Times New Roman" w:hAnsi="Times New Roman"/>
              </w:rPr>
            </w:pPr>
          </w:p>
        </w:tc>
        <w:tc>
          <w:tcPr>
            <w:tcW w:w="183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23 258,60</w:t>
            </w:r>
          </w:p>
        </w:tc>
        <w:tc>
          <w:tcPr>
            <w:tcW w:w="155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23 258,60</w:t>
            </w:r>
          </w:p>
        </w:tc>
        <w:tc>
          <w:tcPr>
            <w:tcW w:w="1558"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2015</w:t>
            </w:r>
          </w:p>
        </w:tc>
        <w:tc>
          <w:tcPr>
            <w:tcW w:w="3131" w:type="dxa"/>
            <w:gridSpan w:val="2"/>
            <w:vMerge/>
          </w:tcPr>
          <w:p w:rsidR="00907CAC" w:rsidRPr="0051054B" w:rsidRDefault="00907CAC" w:rsidP="0027689D">
            <w:pPr>
              <w:spacing w:after="0" w:line="240" w:lineRule="auto"/>
              <w:rPr>
                <w:rFonts w:ascii="Times New Roman" w:hAnsi="Times New Roman"/>
              </w:rPr>
            </w:pPr>
          </w:p>
        </w:tc>
      </w:tr>
      <w:tr w:rsidR="00962927" w:rsidRPr="0051054B" w:rsidTr="006F0EFE">
        <w:tc>
          <w:tcPr>
            <w:tcW w:w="2897" w:type="dxa"/>
            <w:vMerge/>
          </w:tcPr>
          <w:p w:rsidR="00907CAC" w:rsidRPr="0051054B" w:rsidRDefault="00907CAC" w:rsidP="0051054B">
            <w:pPr>
              <w:spacing w:after="0" w:line="240" w:lineRule="auto"/>
              <w:rPr>
                <w:rFonts w:ascii="Times New Roman" w:hAnsi="Times New Roman"/>
              </w:rPr>
            </w:pPr>
          </w:p>
        </w:tc>
        <w:tc>
          <w:tcPr>
            <w:tcW w:w="183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23 756,47</w:t>
            </w:r>
          </w:p>
        </w:tc>
        <w:tc>
          <w:tcPr>
            <w:tcW w:w="155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23 756,47</w:t>
            </w:r>
          </w:p>
        </w:tc>
        <w:tc>
          <w:tcPr>
            <w:tcW w:w="1558"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2016</w:t>
            </w:r>
          </w:p>
        </w:tc>
        <w:tc>
          <w:tcPr>
            <w:tcW w:w="3131" w:type="dxa"/>
            <w:gridSpan w:val="2"/>
            <w:vMerge/>
          </w:tcPr>
          <w:p w:rsidR="00907CAC" w:rsidRPr="0051054B" w:rsidRDefault="00907CAC" w:rsidP="0027689D">
            <w:pPr>
              <w:spacing w:after="0" w:line="240" w:lineRule="auto"/>
              <w:rPr>
                <w:rFonts w:ascii="Times New Roman" w:hAnsi="Times New Roman"/>
              </w:rPr>
            </w:pPr>
          </w:p>
        </w:tc>
      </w:tr>
      <w:tr w:rsidR="00962927" w:rsidRPr="0051054B" w:rsidTr="006F0EFE">
        <w:tc>
          <w:tcPr>
            <w:tcW w:w="2897" w:type="dxa"/>
            <w:vMerge/>
          </w:tcPr>
          <w:p w:rsidR="00907CAC" w:rsidRPr="0051054B" w:rsidRDefault="00907CAC" w:rsidP="0051054B">
            <w:pPr>
              <w:spacing w:after="0" w:line="240" w:lineRule="auto"/>
              <w:rPr>
                <w:rFonts w:ascii="Times New Roman" w:hAnsi="Times New Roman"/>
              </w:rPr>
            </w:pPr>
          </w:p>
        </w:tc>
        <w:tc>
          <w:tcPr>
            <w:tcW w:w="183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23 331,00</w:t>
            </w:r>
          </w:p>
        </w:tc>
        <w:tc>
          <w:tcPr>
            <w:tcW w:w="155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23 331,00</w:t>
            </w:r>
          </w:p>
        </w:tc>
        <w:tc>
          <w:tcPr>
            <w:tcW w:w="1558"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2017</w:t>
            </w:r>
          </w:p>
        </w:tc>
        <w:tc>
          <w:tcPr>
            <w:tcW w:w="3131" w:type="dxa"/>
            <w:gridSpan w:val="2"/>
            <w:vMerge/>
          </w:tcPr>
          <w:p w:rsidR="00907CAC" w:rsidRPr="0051054B" w:rsidRDefault="00907CAC" w:rsidP="0027689D">
            <w:pPr>
              <w:spacing w:after="0" w:line="240" w:lineRule="auto"/>
              <w:rPr>
                <w:rFonts w:ascii="Times New Roman" w:hAnsi="Times New Roman"/>
              </w:rPr>
            </w:pPr>
          </w:p>
        </w:tc>
      </w:tr>
      <w:tr w:rsidR="00962927" w:rsidRPr="0051054B" w:rsidTr="006F0EFE">
        <w:tc>
          <w:tcPr>
            <w:tcW w:w="2897" w:type="dxa"/>
            <w:vMerge/>
          </w:tcPr>
          <w:p w:rsidR="00907CAC" w:rsidRPr="0051054B" w:rsidRDefault="00907CAC" w:rsidP="0051054B">
            <w:pPr>
              <w:spacing w:after="0" w:line="240" w:lineRule="auto"/>
              <w:rPr>
                <w:rFonts w:ascii="Times New Roman" w:hAnsi="Times New Roman"/>
              </w:rPr>
            </w:pPr>
          </w:p>
        </w:tc>
        <w:tc>
          <w:tcPr>
            <w:tcW w:w="183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27 562,80</w:t>
            </w:r>
          </w:p>
        </w:tc>
        <w:tc>
          <w:tcPr>
            <w:tcW w:w="155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27 562,80</w:t>
            </w:r>
          </w:p>
        </w:tc>
        <w:tc>
          <w:tcPr>
            <w:tcW w:w="1558"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2018</w:t>
            </w:r>
          </w:p>
        </w:tc>
        <w:tc>
          <w:tcPr>
            <w:tcW w:w="3131" w:type="dxa"/>
            <w:gridSpan w:val="2"/>
            <w:vMerge/>
          </w:tcPr>
          <w:p w:rsidR="00907CAC" w:rsidRPr="0051054B" w:rsidRDefault="00907CAC" w:rsidP="0027689D">
            <w:pPr>
              <w:spacing w:after="0" w:line="240" w:lineRule="auto"/>
              <w:rPr>
                <w:rFonts w:ascii="Times New Roman" w:hAnsi="Times New Roman"/>
              </w:rPr>
            </w:pPr>
          </w:p>
        </w:tc>
      </w:tr>
      <w:tr w:rsidR="00962927" w:rsidRPr="0051054B" w:rsidTr="006F0EFE">
        <w:tc>
          <w:tcPr>
            <w:tcW w:w="2897" w:type="dxa"/>
            <w:vMerge/>
          </w:tcPr>
          <w:p w:rsidR="00907CAC" w:rsidRPr="0051054B" w:rsidRDefault="00907CAC" w:rsidP="0051054B">
            <w:pPr>
              <w:spacing w:after="0" w:line="240" w:lineRule="auto"/>
              <w:rPr>
                <w:rFonts w:ascii="Times New Roman" w:hAnsi="Times New Roman"/>
              </w:rPr>
            </w:pPr>
          </w:p>
        </w:tc>
        <w:tc>
          <w:tcPr>
            <w:tcW w:w="183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27 173,60</w:t>
            </w:r>
          </w:p>
        </w:tc>
        <w:tc>
          <w:tcPr>
            <w:tcW w:w="155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27 173,60</w:t>
            </w:r>
          </w:p>
        </w:tc>
        <w:tc>
          <w:tcPr>
            <w:tcW w:w="1558"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2019</w:t>
            </w:r>
          </w:p>
        </w:tc>
        <w:tc>
          <w:tcPr>
            <w:tcW w:w="3131" w:type="dxa"/>
            <w:gridSpan w:val="2"/>
            <w:vMerge/>
          </w:tcPr>
          <w:p w:rsidR="00907CAC" w:rsidRPr="0051054B" w:rsidRDefault="00907CAC" w:rsidP="0027689D">
            <w:pPr>
              <w:spacing w:after="0" w:line="240" w:lineRule="auto"/>
              <w:rPr>
                <w:rFonts w:ascii="Times New Roman" w:hAnsi="Times New Roman"/>
              </w:rPr>
            </w:pPr>
          </w:p>
        </w:tc>
      </w:tr>
      <w:tr w:rsidR="00962927" w:rsidRPr="0051054B" w:rsidTr="006F0EFE">
        <w:tc>
          <w:tcPr>
            <w:tcW w:w="2897" w:type="dxa"/>
            <w:vMerge/>
          </w:tcPr>
          <w:p w:rsidR="00907CAC" w:rsidRPr="0051054B" w:rsidRDefault="00907CAC" w:rsidP="0051054B">
            <w:pPr>
              <w:spacing w:after="0" w:line="240" w:lineRule="auto"/>
              <w:rPr>
                <w:rFonts w:ascii="Times New Roman" w:hAnsi="Times New Roman"/>
              </w:rPr>
            </w:pPr>
          </w:p>
        </w:tc>
        <w:tc>
          <w:tcPr>
            <w:tcW w:w="183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30 908,70</w:t>
            </w:r>
          </w:p>
        </w:tc>
        <w:tc>
          <w:tcPr>
            <w:tcW w:w="155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30 908,70</w:t>
            </w:r>
          </w:p>
        </w:tc>
        <w:tc>
          <w:tcPr>
            <w:tcW w:w="1558"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2020</w:t>
            </w:r>
          </w:p>
        </w:tc>
        <w:tc>
          <w:tcPr>
            <w:tcW w:w="3131" w:type="dxa"/>
            <w:gridSpan w:val="2"/>
            <w:vMerge/>
          </w:tcPr>
          <w:p w:rsidR="00907CAC" w:rsidRPr="0051054B" w:rsidRDefault="00907CAC" w:rsidP="0027689D">
            <w:pPr>
              <w:spacing w:after="0" w:line="240" w:lineRule="auto"/>
              <w:rPr>
                <w:rFonts w:ascii="Times New Roman" w:hAnsi="Times New Roman"/>
              </w:rPr>
            </w:pPr>
          </w:p>
        </w:tc>
      </w:tr>
      <w:tr w:rsidR="00962927" w:rsidRPr="0051054B" w:rsidTr="006F0EFE">
        <w:tc>
          <w:tcPr>
            <w:tcW w:w="2897" w:type="dxa"/>
            <w:vMerge/>
          </w:tcPr>
          <w:p w:rsidR="00907CAC" w:rsidRPr="0051054B" w:rsidRDefault="00907CAC" w:rsidP="0051054B">
            <w:pPr>
              <w:spacing w:after="0" w:line="240" w:lineRule="auto"/>
              <w:rPr>
                <w:rFonts w:ascii="Times New Roman" w:hAnsi="Times New Roman"/>
              </w:rPr>
            </w:pPr>
          </w:p>
        </w:tc>
        <w:tc>
          <w:tcPr>
            <w:tcW w:w="183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32293,40</w:t>
            </w:r>
          </w:p>
        </w:tc>
        <w:tc>
          <w:tcPr>
            <w:tcW w:w="155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32293,40</w:t>
            </w:r>
          </w:p>
        </w:tc>
        <w:tc>
          <w:tcPr>
            <w:tcW w:w="1558"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2021</w:t>
            </w:r>
          </w:p>
        </w:tc>
        <w:tc>
          <w:tcPr>
            <w:tcW w:w="3131" w:type="dxa"/>
            <w:gridSpan w:val="2"/>
            <w:vMerge/>
          </w:tcPr>
          <w:p w:rsidR="00907CAC" w:rsidRPr="0051054B" w:rsidRDefault="00907CAC" w:rsidP="0027689D">
            <w:pPr>
              <w:spacing w:after="0" w:line="240" w:lineRule="auto"/>
              <w:rPr>
                <w:rFonts w:ascii="Times New Roman" w:hAnsi="Times New Roman"/>
              </w:rPr>
            </w:pPr>
          </w:p>
        </w:tc>
      </w:tr>
      <w:tr w:rsidR="00962927" w:rsidRPr="0051054B" w:rsidTr="006F0EFE">
        <w:tc>
          <w:tcPr>
            <w:tcW w:w="2897" w:type="dxa"/>
            <w:vMerge/>
          </w:tcPr>
          <w:p w:rsidR="00907CAC" w:rsidRPr="0051054B" w:rsidRDefault="00907CAC" w:rsidP="0051054B">
            <w:pPr>
              <w:spacing w:after="0" w:line="240" w:lineRule="auto"/>
              <w:rPr>
                <w:rFonts w:ascii="Times New Roman" w:hAnsi="Times New Roman"/>
              </w:rPr>
            </w:pPr>
          </w:p>
        </w:tc>
        <w:tc>
          <w:tcPr>
            <w:tcW w:w="183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24 680,70</w:t>
            </w:r>
          </w:p>
        </w:tc>
        <w:tc>
          <w:tcPr>
            <w:tcW w:w="155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24 680,70</w:t>
            </w:r>
          </w:p>
        </w:tc>
        <w:tc>
          <w:tcPr>
            <w:tcW w:w="1558"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2022</w:t>
            </w:r>
          </w:p>
        </w:tc>
        <w:tc>
          <w:tcPr>
            <w:tcW w:w="3131" w:type="dxa"/>
            <w:gridSpan w:val="2"/>
            <w:vMerge/>
          </w:tcPr>
          <w:p w:rsidR="00907CAC" w:rsidRPr="0051054B" w:rsidRDefault="00907CAC" w:rsidP="0027689D">
            <w:pPr>
              <w:spacing w:after="0" w:line="240" w:lineRule="auto"/>
              <w:rPr>
                <w:rFonts w:ascii="Times New Roman" w:hAnsi="Times New Roman"/>
              </w:rPr>
            </w:pPr>
          </w:p>
        </w:tc>
      </w:tr>
      <w:tr w:rsidR="00962927" w:rsidRPr="0051054B" w:rsidTr="006F0EFE">
        <w:tc>
          <w:tcPr>
            <w:tcW w:w="2897" w:type="dxa"/>
            <w:vMerge w:val="restart"/>
          </w:tcPr>
          <w:p w:rsidR="00907CAC" w:rsidRPr="0051054B" w:rsidRDefault="00907CAC" w:rsidP="0051054B">
            <w:pPr>
              <w:spacing w:after="0" w:line="240" w:lineRule="auto"/>
              <w:rPr>
                <w:rFonts w:ascii="Times New Roman" w:hAnsi="Times New Roman"/>
              </w:rPr>
            </w:pPr>
            <w:r w:rsidRPr="0051054B">
              <w:rPr>
                <w:rFonts w:ascii="Times New Roman" w:hAnsi="Times New Roman"/>
              </w:rPr>
              <w:t xml:space="preserve">2.1.1.3. ГБОУ </w:t>
            </w:r>
            <w:r w:rsidR="00C57027" w:rsidRPr="0051054B">
              <w:rPr>
                <w:rFonts w:ascii="Times New Roman" w:hAnsi="Times New Roman"/>
              </w:rPr>
              <w:t>Р</w:t>
            </w:r>
            <w:r w:rsidR="00C57027">
              <w:rPr>
                <w:rFonts w:ascii="Times New Roman" w:hAnsi="Times New Roman"/>
              </w:rPr>
              <w:t xml:space="preserve">еспублики </w:t>
            </w:r>
            <w:r w:rsidR="00C57027" w:rsidRPr="0051054B">
              <w:rPr>
                <w:rFonts w:ascii="Times New Roman" w:hAnsi="Times New Roman"/>
              </w:rPr>
              <w:t>Т</w:t>
            </w:r>
            <w:r w:rsidR="00C57027">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 xml:space="preserve">Хондергейская </w:t>
            </w:r>
            <w:r w:rsidRPr="0051054B">
              <w:rPr>
                <w:rFonts w:ascii="Times New Roman" w:hAnsi="Times New Roman"/>
              </w:rPr>
              <w:lastRenderedPageBreak/>
              <w:t>школа-интернат для детей с ограниченными возможностями здоровья</w:t>
            </w:r>
            <w:r w:rsidR="008F5918" w:rsidRPr="0051054B">
              <w:rPr>
                <w:rFonts w:ascii="Times New Roman" w:hAnsi="Times New Roman"/>
              </w:rPr>
              <w:t>»</w:t>
            </w:r>
          </w:p>
        </w:tc>
        <w:tc>
          <w:tcPr>
            <w:tcW w:w="183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lastRenderedPageBreak/>
              <w:t>266963,90</w:t>
            </w:r>
          </w:p>
        </w:tc>
        <w:tc>
          <w:tcPr>
            <w:tcW w:w="155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266963,90</w:t>
            </w:r>
          </w:p>
        </w:tc>
        <w:tc>
          <w:tcPr>
            <w:tcW w:w="1558"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2014-2022</w:t>
            </w:r>
          </w:p>
        </w:tc>
        <w:tc>
          <w:tcPr>
            <w:tcW w:w="3131" w:type="dxa"/>
            <w:gridSpan w:val="2"/>
            <w:vMerge w:val="restart"/>
          </w:tcPr>
          <w:p w:rsidR="00907CAC" w:rsidRPr="0051054B" w:rsidRDefault="00907CAC" w:rsidP="0027689D">
            <w:pPr>
              <w:spacing w:after="0" w:line="240" w:lineRule="auto"/>
              <w:rPr>
                <w:rFonts w:ascii="Times New Roman" w:hAnsi="Times New Roman"/>
              </w:rPr>
            </w:pPr>
            <w:r w:rsidRPr="0051054B">
              <w:rPr>
                <w:rFonts w:ascii="Times New Roman" w:hAnsi="Times New Roman"/>
              </w:rPr>
              <w:t xml:space="preserve">Минобр </w:t>
            </w:r>
            <w:r w:rsidR="00C57027" w:rsidRPr="0051054B">
              <w:rPr>
                <w:rFonts w:ascii="Times New Roman" w:hAnsi="Times New Roman"/>
              </w:rPr>
              <w:t>Р</w:t>
            </w:r>
            <w:r w:rsidR="00C57027">
              <w:rPr>
                <w:rFonts w:ascii="Times New Roman" w:hAnsi="Times New Roman"/>
              </w:rPr>
              <w:t xml:space="preserve">еспублики </w:t>
            </w:r>
            <w:r w:rsidR="00C57027" w:rsidRPr="0051054B">
              <w:rPr>
                <w:rFonts w:ascii="Times New Roman" w:hAnsi="Times New Roman"/>
              </w:rPr>
              <w:t>Т</w:t>
            </w:r>
            <w:r w:rsidR="00C57027">
              <w:rPr>
                <w:rFonts w:ascii="Times New Roman" w:hAnsi="Times New Roman"/>
              </w:rPr>
              <w:t>ыва</w:t>
            </w: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20 256,00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20 256,00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2014</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21 418,30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21 418,30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2015</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25 916,90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25 916,90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2016</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25 754,00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25 754,00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2017</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31 886,20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31 886,20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2018</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rPr>
          <w:trHeight w:val="290"/>
        </w:trPr>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33 543,30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33 543,30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2019</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37 740,00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37 740,00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2020</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42993,10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42993,10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2021</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27 456,10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27 456,10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2022</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val="restart"/>
          </w:tcPr>
          <w:p w:rsidR="00907CAC" w:rsidRPr="0051054B" w:rsidRDefault="00907CAC" w:rsidP="0051054B">
            <w:pPr>
              <w:spacing w:after="0" w:line="240" w:lineRule="auto"/>
              <w:rPr>
                <w:rFonts w:ascii="Times New Roman" w:hAnsi="Times New Roman"/>
              </w:rPr>
            </w:pPr>
            <w:r w:rsidRPr="0051054B">
              <w:rPr>
                <w:rFonts w:ascii="Times New Roman" w:hAnsi="Times New Roman"/>
              </w:rPr>
              <w:t xml:space="preserve">2.1.1.4. ГБОУ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 xml:space="preserve">Республиканская кадетская школа-интернат </w:t>
            </w:r>
            <w:r w:rsidR="008F5918" w:rsidRPr="0051054B">
              <w:rPr>
                <w:rFonts w:ascii="Times New Roman" w:hAnsi="Times New Roman"/>
              </w:rPr>
              <w:t>«</w:t>
            </w:r>
            <w:r w:rsidRPr="0051054B">
              <w:rPr>
                <w:rFonts w:ascii="Times New Roman" w:hAnsi="Times New Roman"/>
              </w:rPr>
              <w:t>Кадетский корпус Республики Тыва</w:t>
            </w:r>
            <w:r w:rsidR="008F5918" w:rsidRPr="0051054B">
              <w:rPr>
                <w:rFonts w:ascii="Times New Roman" w:hAnsi="Times New Roman"/>
              </w:rPr>
              <w:t>»</w:t>
            </w:r>
          </w:p>
        </w:tc>
        <w:tc>
          <w:tcPr>
            <w:tcW w:w="183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75 781,75</w:t>
            </w:r>
          </w:p>
        </w:tc>
        <w:tc>
          <w:tcPr>
            <w:tcW w:w="155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75 781,75</w:t>
            </w:r>
          </w:p>
        </w:tc>
        <w:tc>
          <w:tcPr>
            <w:tcW w:w="1558"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2014-2017</w:t>
            </w:r>
          </w:p>
        </w:tc>
        <w:tc>
          <w:tcPr>
            <w:tcW w:w="3131" w:type="dxa"/>
            <w:gridSpan w:val="2"/>
            <w:vMerge w:val="restart"/>
          </w:tcPr>
          <w:p w:rsidR="00907CAC" w:rsidRPr="0051054B" w:rsidRDefault="00907CAC" w:rsidP="0027689D">
            <w:pPr>
              <w:spacing w:after="0" w:line="240" w:lineRule="auto"/>
              <w:rPr>
                <w:rFonts w:ascii="Times New Roman" w:hAnsi="Times New Roman"/>
              </w:rPr>
            </w:pPr>
            <w:r w:rsidRPr="0051054B">
              <w:rPr>
                <w:rFonts w:ascii="Times New Roman" w:hAnsi="Times New Roman"/>
              </w:rPr>
              <w:t xml:space="preserve">Минобр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p>
        </w:tc>
      </w:tr>
      <w:tr w:rsidR="00962927" w:rsidRPr="0051054B" w:rsidTr="006F0EFE">
        <w:tc>
          <w:tcPr>
            <w:tcW w:w="2897" w:type="dxa"/>
            <w:vMerge/>
          </w:tcPr>
          <w:p w:rsidR="00907CAC" w:rsidRPr="0051054B" w:rsidRDefault="00907CAC" w:rsidP="0051054B">
            <w:pPr>
              <w:spacing w:after="0" w:line="240" w:lineRule="auto"/>
              <w:rPr>
                <w:rFonts w:ascii="Times New Roman" w:hAnsi="Times New Roman"/>
              </w:rPr>
            </w:pPr>
          </w:p>
        </w:tc>
        <w:tc>
          <w:tcPr>
            <w:tcW w:w="183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27 079,05</w:t>
            </w:r>
          </w:p>
        </w:tc>
        <w:tc>
          <w:tcPr>
            <w:tcW w:w="155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27 079,05</w:t>
            </w:r>
          </w:p>
        </w:tc>
        <w:tc>
          <w:tcPr>
            <w:tcW w:w="1558"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2014</w:t>
            </w:r>
          </w:p>
        </w:tc>
        <w:tc>
          <w:tcPr>
            <w:tcW w:w="3131" w:type="dxa"/>
            <w:gridSpan w:val="2"/>
            <w:vMerge/>
          </w:tcPr>
          <w:p w:rsidR="00907CAC" w:rsidRPr="0051054B" w:rsidRDefault="00907CAC" w:rsidP="0027689D">
            <w:pPr>
              <w:spacing w:after="0" w:line="240" w:lineRule="auto"/>
              <w:rPr>
                <w:rFonts w:ascii="Times New Roman" w:hAnsi="Times New Roman"/>
              </w:rPr>
            </w:pPr>
          </w:p>
        </w:tc>
      </w:tr>
      <w:tr w:rsidR="00962927" w:rsidRPr="0051054B" w:rsidTr="006F0EFE">
        <w:tc>
          <w:tcPr>
            <w:tcW w:w="2897" w:type="dxa"/>
            <w:vMerge/>
          </w:tcPr>
          <w:p w:rsidR="00907CAC" w:rsidRPr="0051054B" w:rsidRDefault="00907CAC" w:rsidP="0051054B">
            <w:pPr>
              <w:spacing w:after="0" w:line="240" w:lineRule="auto"/>
              <w:rPr>
                <w:rFonts w:ascii="Times New Roman" w:hAnsi="Times New Roman"/>
              </w:rPr>
            </w:pPr>
          </w:p>
        </w:tc>
        <w:tc>
          <w:tcPr>
            <w:tcW w:w="183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24 818,70</w:t>
            </w:r>
          </w:p>
        </w:tc>
        <w:tc>
          <w:tcPr>
            <w:tcW w:w="155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24 818,70</w:t>
            </w:r>
          </w:p>
        </w:tc>
        <w:tc>
          <w:tcPr>
            <w:tcW w:w="1558"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2015</w:t>
            </w:r>
          </w:p>
        </w:tc>
        <w:tc>
          <w:tcPr>
            <w:tcW w:w="3131" w:type="dxa"/>
            <w:gridSpan w:val="2"/>
            <w:vMerge/>
          </w:tcPr>
          <w:p w:rsidR="00907CAC" w:rsidRPr="0051054B" w:rsidRDefault="00907CAC" w:rsidP="0027689D">
            <w:pPr>
              <w:spacing w:after="0" w:line="240" w:lineRule="auto"/>
              <w:rPr>
                <w:rFonts w:ascii="Times New Roman" w:hAnsi="Times New Roman"/>
              </w:rPr>
            </w:pPr>
          </w:p>
        </w:tc>
      </w:tr>
      <w:tr w:rsidR="00962927" w:rsidRPr="0051054B" w:rsidTr="006F0EFE">
        <w:tc>
          <w:tcPr>
            <w:tcW w:w="2897" w:type="dxa"/>
            <w:vMerge/>
          </w:tcPr>
          <w:p w:rsidR="00907CAC" w:rsidRPr="0051054B" w:rsidRDefault="00907CAC" w:rsidP="0051054B">
            <w:pPr>
              <w:spacing w:after="0" w:line="240" w:lineRule="auto"/>
              <w:rPr>
                <w:rFonts w:ascii="Times New Roman" w:hAnsi="Times New Roman"/>
              </w:rPr>
            </w:pPr>
          </w:p>
        </w:tc>
        <w:tc>
          <w:tcPr>
            <w:tcW w:w="183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23 525,00</w:t>
            </w:r>
          </w:p>
        </w:tc>
        <w:tc>
          <w:tcPr>
            <w:tcW w:w="155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23 525,00</w:t>
            </w:r>
          </w:p>
        </w:tc>
        <w:tc>
          <w:tcPr>
            <w:tcW w:w="1558"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2016</w:t>
            </w:r>
          </w:p>
        </w:tc>
        <w:tc>
          <w:tcPr>
            <w:tcW w:w="3131" w:type="dxa"/>
            <w:gridSpan w:val="2"/>
            <w:vMerge/>
          </w:tcPr>
          <w:p w:rsidR="00907CAC" w:rsidRPr="0051054B" w:rsidRDefault="00907CAC" w:rsidP="0027689D">
            <w:pPr>
              <w:spacing w:after="0" w:line="240" w:lineRule="auto"/>
              <w:rPr>
                <w:rFonts w:ascii="Times New Roman" w:hAnsi="Times New Roman"/>
              </w:rPr>
            </w:pPr>
          </w:p>
        </w:tc>
      </w:tr>
      <w:tr w:rsidR="00962927" w:rsidRPr="0051054B" w:rsidTr="006F0EFE">
        <w:tc>
          <w:tcPr>
            <w:tcW w:w="2897" w:type="dxa"/>
            <w:vMerge/>
          </w:tcPr>
          <w:p w:rsidR="00907CAC" w:rsidRPr="0051054B" w:rsidRDefault="00907CAC" w:rsidP="0051054B">
            <w:pPr>
              <w:spacing w:after="0" w:line="240" w:lineRule="auto"/>
              <w:rPr>
                <w:rFonts w:ascii="Times New Roman" w:hAnsi="Times New Roman"/>
              </w:rPr>
            </w:pPr>
          </w:p>
        </w:tc>
        <w:tc>
          <w:tcPr>
            <w:tcW w:w="183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359,00</w:t>
            </w:r>
          </w:p>
        </w:tc>
        <w:tc>
          <w:tcPr>
            <w:tcW w:w="155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359,00</w:t>
            </w:r>
          </w:p>
        </w:tc>
        <w:tc>
          <w:tcPr>
            <w:tcW w:w="1558"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907CAC" w:rsidRPr="0051054B" w:rsidRDefault="00907CAC" w:rsidP="0051054B">
            <w:pPr>
              <w:spacing w:after="0" w:line="240" w:lineRule="auto"/>
              <w:jc w:val="center"/>
              <w:rPr>
                <w:rFonts w:ascii="Times New Roman" w:hAnsi="Times New Roman"/>
              </w:rPr>
            </w:pPr>
          </w:p>
        </w:tc>
        <w:tc>
          <w:tcPr>
            <w:tcW w:w="1274" w:type="dxa"/>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2017</w:t>
            </w:r>
          </w:p>
        </w:tc>
        <w:tc>
          <w:tcPr>
            <w:tcW w:w="3131" w:type="dxa"/>
            <w:gridSpan w:val="2"/>
            <w:vMerge/>
          </w:tcPr>
          <w:p w:rsidR="00907CAC" w:rsidRPr="0051054B" w:rsidRDefault="00907CAC" w:rsidP="0027689D">
            <w:pPr>
              <w:spacing w:after="0" w:line="240" w:lineRule="auto"/>
              <w:rPr>
                <w:rFonts w:ascii="Times New Roman" w:hAnsi="Times New Roman"/>
              </w:rPr>
            </w:pPr>
          </w:p>
        </w:tc>
      </w:tr>
      <w:tr w:rsidR="00962927" w:rsidRPr="0051054B" w:rsidTr="006F0EFE">
        <w:tc>
          <w:tcPr>
            <w:tcW w:w="2897" w:type="dxa"/>
            <w:vMerge w:val="restart"/>
          </w:tcPr>
          <w:p w:rsidR="00907CAC" w:rsidRPr="0051054B" w:rsidRDefault="00907CAC" w:rsidP="0051054B">
            <w:pPr>
              <w:spacing w:after="0" w:line="240" w:lineRule="auto"/>
              <w:rPr>
                <w:rFonts w:ascii="Times New Roman" w:hAnsi="Times New Roman"/>
              </w:rPr>
            </w:pPr>
            <w:r w:rsidRPr="0051054B">
              <w:rPr>
                <w:rFonts w:ascii="Times New Roman" w:hAnsi="Times New Roman"/>
              </w:rPr>
              <w:t xml:space="preserve">2.1.1.5. ГБОУ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Школа-интернат для детей-сирот и детей, оставшихся без попечения родителей г. Кызыла</w:t>
            </w:r>
            <w:r w:rsidR="008F5918" w:rsidRPr="0051054B">
              <w:rPr>
                <w:rFonts w:ascii="Times New Roman" w:hAnsi="Times New Roman"/>
              </w:rPr>
              <w:t>»</w:t>
            </w:r>
          </w:p>
        </w:tc>
        <w:tc>
          <w:tcPr>
            <w:tcW w:w="183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211 081,06</w:t>
            </w:r>
          </w:p>
        </w:tc>
        <w:tc>
          <w:tcPr>
            <w:tcW w:w="155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211 081,06</w:t>
            </w:r>
          </w:p>
        </w:tc>
        <w:tc>
          <w:tcPr>
            <w:tcW w:w="1558"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2014-2016</w:t>
            </w:r>
          </w:p>
        </w:tc>
        <w:tc>
          <w:tcPr>
            <w:tcW w:w="3131" w:type="dxa"/>
            <w:gridSpan w:val="2"/>
            <w:vMerge w:val="restart"/>
          </w:tcPr>
          <w:p w:rsidR="00907CAC" w:rsidRPr="0051054B" w:rsidRDefault="00907CAC" w:rsidP="0027689D">
            <w:pPr>
              <w:spacing w:after="0" w:line="240" w:lineRule="auto"/>
              <w:rPr>
                <w:rFonts w:ascii="Times New Roman" w:hAnsi="Times New Roman"/>
              </w:rPr>
            </w:pPr>
            <w:r w:rsidRPr="0051054B">
              <w:rPr>
                <w:rFonts w:ascii="Times New Roman" w:hAnsi="Times New Roman"/>
              </w:rPr>
              <w:t xml:space="preserve">Минобр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p>
        </w:tc>
      </w:tr>
      <w:tr w:rsidR="00962927" w:rsidRPr="0051054B" w:rsidTr="006F0EFE">
        <w:tc>
          <w:tcPr>
            <w:tcW w:w="2897" w:type="dxa"/>
            <w:vMerge/>
          </w:tcPr>
          <w:p w:rsidR="00907CAC" w:rsidRPr="0051054B" w:rsidRDefault="00907CAC" w:rsidP="0051054B">
            <w:pPr>
              <w:spacing w:after="0" w:line="240" w:lineRule="auto"/>
              <w:rPr>
                <w:rFonts w:ascii="Times New Roman" w:hAnsi="Times New Roman"/>
              </w:rPr>
            </w:pPr>
          </w:p>
        </w:tc>
        <w:tc>
          <w:tcPr>
            <w:tcW w:w="183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66 016,26</w:t>
            </w:r>
          </w:p>
        </w:tc>
        <w:tc>
          <w:tcPr>
            <w:tcW w:w="155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66 016,26</w:t>
            </w:r>
          </w:p>
        </w:tc>
        <w:tc>
          <w:tcPr>
            <w:tcW w:w="1558"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2014</w:t>
            </w:r>
          </w:p>
        </w:tc>
        <w:tc>
          <w:tcPr>
            <w:tcW w:w="3131" w:type="dxa"/>
            <w:gridSpan w:val="2"/>
            <w:vMerge/>
          </w:tcPr>
          <w:p w:rsidR="00907CAC" w:rsidRPr="0051054B" w:rsidRDefault="00907CAC" w:rsidP="0027689D">
            <w:pPr>
              <w:spacing w:after="0" w:line="240" w:lineRule="auto"/>
              <w:rPr>
                <w:rFonts w:ascii="Times New Roman" w:hAnsi="Times New Roman"/>
              </w:rPr>
            </w:pPr>
          </w:p>
        </w:tc>
      </w:tr>
      <w:tr w:rsidR="00962927" w:rsidRPr="0051054B" w:rsidTr="006F0EFE">
        <w:tc>
          <w:tcPr>
            <w:tcW w:w="2897" w:type="dxa"/>
            <w:vMerge/>
          </w:tcPr>
          <w:p w:rsidR="00907CAC" w:rsidRPr="0051054B" w:rsidRDefault="00907CAC" w:rsidP="0051054B">
            <w:pPr>
              <w:spacing w:after="0" w:line="240" w:lineRule="auto"/>
              <w:rPr>
                <w:rFonts w:ascii="Times New Roman" w:hAnsi="Times New Roman"/>
              </w:rPr>
            </w:pPr>
          </w:p>
        </w:tc>
        <w:tc>
          <w:tcPr>
            <w:tcW w:w="183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72 714,80</w:t>
            </w:r>
          </w:p>
        </w:tc>
        <w:tc>
          <w:tcPr>
            <w:tcW w:w="155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72 714,80</w:t>
            </w:r>
          </w:p>
        </w:tc>
        <w:tc>
          <w:tcPr>
            <w:tcW w:w="1558"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2015</w:t>
            </w:r>
          </w:p>
        </w:tc>
        <w:tc>
          <w:tcPr>
            <w:tcW w:w="3131" w:type="dxa"/>
            <w:gridSpan w:val="2"/>
            <w:vMerge/>
          </w:tcPr>
          <w:p w:rsidR="00907CAC" w:rsidRPr="0051054B" w:rsidRDefault="00907CAC" w:rsidP="0027689D">
            <w:pPr>
              <w:spacing w:after="0" w:line="240" w:lineRule="auto"/>
              <w:rPr>
                <w:rFonts w:ascii="Times New Roman" w:hAnsi="Times New Roman"/>
              </w:rPr>
            </w:pPr>
          </w:p>
        </w:tc>
      </w:tr>
      <w:tr w:rsidR="00962927" w:rsidRPr="0051054B" w:rsidTr="006F0EFE">
        <w:tc>
          <w:tcPr>
            <w:tcW w:w="2897" w:type="dxa"/>
            <w:vMerge/>
          </w:tcPr>
          <w:p w:rsidR="00907CAC" w:rsidRPr="0051054B" w:rsidRDefault="00907CAC" w:rsidP="0051054B">
            <w:pPr>
              <w:spacing w:after="0" w:line="240" w:lineRule="auto"/>
              <w:rPr>
                <w:rFonts w:ascii="Times New Roman" w:hAnsi="Times New Roman"/>
              </w:rPr>
            </w:pPr>
          </w:p>
        </w:tc>
        <w:tc>
          <w:tcPr>
            <w:tcW w:w="183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72 350,00</w:t>
            </w:r>
          </w:p>
        </w:tc>
        <w:tc>
          <w:tcPr>
            <w:tcW w:w="155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72 350,00</w:t>
            </w:r>
          </w:p>
        </w:tc>
        <w:tc>
          <w:tcPr>
            <w:tcW w:w="1558"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2016</w:t>
            </w:r>
          </w:p>
        </w:tc>
        <w:tc>
          <w:tcPr>
            <w:tcW w:w="3131" w:type="dxa"/>
            <w:gridSpan w:val="2"/>
            <w:vMerge/>
          </w:tcPr>
          <w:p w:rsidR="00907CAC" w:rsidRPr="0051054B" w:rsidRDefault="00907CAC" w:rsidP="0027689D">
            <w:pPr>
              <w:spacing w:after="0" w:line="240" w:lineRule="auto"/>
              <w:rPr>
                <w:rFonts w:ascii="Times New Roman" w:hAnsi="Times New Roman"/>
              </w:rPr>
            </w:pPr>
          </w:p>
        </w:tc>
      </w:tr>
      <w:tr w:rsidR="00962927" w:rsidRPr="0051054B" w:rsidTr="006F0EFE">
        <w:tc>
          <w:tcPr>
            <w:tcW w:w="2897" w:type="dxa"/>
            <w:vMerge w:val="restart"/>
          </w:tcPr>
          <w:p w:rsidR="00907CAC" w:rsidRPr="0051054B" w:rsidRDefault="00907CAC" w:rsidP="0051054B">
            <w:pPr>
              <w:spacing w:after="0" w:line="240" w:lineRule="auto"/>
              <w:rPr>
                <w:rFonts w:ascii="Times New Roman" w:hAnsi="Times New Roman"/>
              </w:rPr>
            </w:pPr>
            <w:r w:rsidRPr="0051054B">
              <w:rPr>
                <w:rFonts w:ascii="Times New Roman" w:hAnsi="Times New Roman"/>
              </w:rPr>
              <w:t xml:space="preserve">2.1.1.6. ГБОУ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Школа-интернат для детей с нарушениями слуха</w:t>
            </w:r>
            <w:r w:rsidR="008F5918" w:rsidRPr="0051054B">
              <w:rPr>
                <w:rFonts w:ascii="Times New Roman" w:hAnsi="Times New Roman"/>
              </w:rPr>
              <w:t>»</w:t>
            </w:r>
          </w:p>
        </w:tc>
        <w:tc>
          <w:tcPr>
            <w:tcW w:w="183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590872,10</w:t>
            </w:r>
          </w:p>
        </w:tc>
        <w:tc>
          <w:tcPr>
            <w:tcW w:w="155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590872,10</w:t>
            </w:r>
          </w:p>
        </w:tc>
        <w:tc>
          <w:tcPr>
            <w:tcW w:w="1558"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2014-2022</w:t>
            </w:r>
          </w:p>
        </w:tc>
        <w:tc>
          <w:tcPr>
            <w:tcW w:w="3131" w:type="dxa"/>
            <w:gridSpan w:val="2"/>
            <w:vMerge w:val="restart"/>
          </w:tcPr>
          <w:p w:rsidR="00907CAC" w:rsidRPr="0051054B" w:rsidRDefault="00907CAC" w:rsidP="0027689D">
            <w:pPr>
              <w:spacing w:after="0" w:line="240" w:lineRule="auto"/>
              <w:rPr>
                <w:rFonts w:ascii="Times New Roman" w:hAnsi="Times New Roman"/>
              </w:rPr>
            </w:pPr>
            <w:r w:rsidRPr="0051054B">
              <w:rPr>
                <w:rFonts w:ascii="Times New Roman" w:hAnsi="Times New Roman"/>
              </w:rPr>
              <w:t xml:space="preserve">Минобр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p>
        </w:tc>
      </w:tr>
      <w:tr w:rsidR="00962927" w:rsidRPr="0051054B" w:rsidTr="006F0EFE">
        <w:tc>
          <w:tcPr>
            <w:tcW w:w="2897" w:type="dxa"/>
            <w:vMerge/>
          </w:tcPr>
          <w:p w:rsidR="00907CAC" w:rsidRPr="0051054B" w:rsidRDefault="00907CAC" w:rsidP="0051054B">
            <w:pPr>
              <w:spacing w:after="0" w:line="240" w:lineRule="auto"/>
              <w:rPr>
                <w:rFonts w:ascii="Times New Roman" w:hAnsi="Times New Roman"/>
              </w:rPr>
            </w:pPr>
          </w:p>
        </w:tc>
        <w:tc>
          <w:tcPr>
            <w:tcW w:w="183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56 847,10</w:t>
            </w:r>
          </w:p>
        </w:tc>
        <w:tc>
          <w:tcPr>
            <w:tcW w:w="155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56 847,10</w:t>
            </w:r>
          </w:p>
        </w:tc>
        <w:tc>
          <w:tcPr>
            <w:tcW w:w="1558"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2014</w:t>
            </w:r>
          </w:p>
        </w:tc>
        <w:tc>
          <w:tcPr>
            <w:tcW w:w="3131" w:type="dxa"/>
            <w:gridSpan w:val="2"/>
            <w:vMerge/>
          </w:tcPr>
          <w:p w:rsidR="00907CAC" w:rsidRPr="0051054B" w:rsidRDefault="00907CAC" w:rsidP="0027689D">
            <w:pPr>
              <w:spacing w:after="0" w:line="240" w:lineRule="auto"/>
              <w:rPr>
                <w:rFonts w:ascii="Times New Roman" w:hAnsi="Times New Roman"/>
              </w:rPr>
            </w:pPr>
          </w:p>
        </w:tc>
      </w:tr>
      <w:tr w:rsidR="00962927" w:rsidRPr="0051054B" w:rsidTr="006F0EFE">
        <w:tc>
          <w:tcPr>
            <w:tcW w:w="2897" w:type="dxa"/>
            <w:vMerge/>
          </w:tcPr>
          <w:p w:rsidR="00907CAC" w:rsidRPr="0051054B" w:rsidRDefault="00907CAC" w:rsidP="0051054B">
            <w:pPr>
              <w:spacing w:after="0" w:line="240" w:lineRule="auto"/>
              <w:rPr>
                <w:rFonts w:ascii="Times New Roman" w:hAnsi="Times New Roman"/>
              </w:rPr>
            </w:pPr>
          </w:p>
        </w:tc>
        <w:tc>
          <w:tcPr>
            <w:tcW w:w="183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63 889,50</w:t>
            </w:r>
          </w:p>
        </w:tc>
        <w:tc>
          <w:tcPr>
            <w:tcW w:w="155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63 889,50</w:t>
            </w:r>
          </w:p>
        </w:tc>
        <w:tc>
          <w:tcPr>
            <w:tcW w:w="1558"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2015</w:t>
            </w:r>
          </w:p>
        </w:tc>
        <w:tc>
          <w:tcPr>
            <w:tcW w:w="3131" w:type="dxa"/>
            <w:gridSpan w:val="2"/>
            <w:vMerge/>
          </w:tcPr>
          <w:p w:rsidR="00907CAC" w:rsidRPr="0051054B" w:rsidRDefault="00907CAC" w:rsidP="0027689D">
            <w:pPr>
              <w:spacing w:after="0" w:line="240" w:lineRule="auto"/>
              <w:rPr>
                <w:rFonts w:ascii="Times New Roman" w:hAnsi="Times New Roman"/>
              </w:rPr>
            </w:pPr>
          </w:p>
        </w:tc>
      </w:tr>
      <w:tr w:rsidR="00962927" w:rsidRPr="0051054B" w:rsidTr="006F0EFE">
        <w:tc>
          <w:tcPr>
            <w:tcW w:w="2897" w:type="dxa"/>
            <w:vMerge/>
          </w:tcPr>
          <w:p w:rsidR="00907CAC" w:rsidRPr="0051054B" w:rsidRDefault="00907CAC" w:rsidP="0051054B">
            <w:pPr>
              <w:spacing w:after="0" w:line="240" w:lineRule="auto"/>
              <w:rPr>
                <w:rFonts w:ascii="Times New Roman" w:hAnsi="Times New Roman"/>
              </w:rPr>
            </w:pPr>
          </w:p>
        </w:tc>
        <w:tc>
          <w:tcPr>
            <w:tcW w:w="183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62 178,00</w:t>
            </w:r>
          </w:p>
        </w:tc>
        <w:tc>
          <w:tcPr>
            <w:tcW w:w="155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62 178,00</w:t>
            </w:r>
          </w:p>
        </w:tc>
        <w:tc>
          <w:tcPr>
            <w:tcW w:w="1558"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2016</w:t>
            </w:r>
          </w:p>
        </w:tc>
        <w:tc>
          <w:tcPr>
            <w:tcW w:w="3131" w:type="dxa"/>
            <w:gridSpan w:val="2"/>
            <w:vMerge/>
          </w:tcPr>
          <w:p w:rsidR="00907CAC" w:rsidRPr="0051054B" w:rsidRDefault="00907CAC" w:rsidP="0027689D">
            <w:pPr>
              <w:spacing w:after="0" w:line="240" w:lineRule="auto"/>
              <w:rPr>
                <w:rFonts w:ascii="Times New Roman" w:hAnsi="Times New Roman"/>
              </w:rPr>
            </w:pPr>
          </w:p>
        </w:tc>
      </w:tr>
      <w:tr w:rsidR="00962927" w:rsidRPr="0051054B" w:rsidTr="006F0EFE">
        <w:tc>
          <w:tcPr>
            <w:tcW w:w="2897" w:type="dxa"/>
            <w:vMerge/>
          </w:tcPr>
          <w:p w:rsidR="00907CAC" w:rsidRPr="0051054B" w:rsidRDefault="00907CAC" w:rsidP="0051054B">
            <w:pPr>
              <w:spacing w:after="0" w:line="240" w:lineRule="auto"/>
              <w:rPr>
                <w:rFonts w:ascii="Times New Roman" w:hAnsi="Times New Roman"/>
              </w:rPr>
            </w:pPr>
          </w:p>
        </w:tc>
        <w:tc>
          <w:tcPr>
            <w:tcW w:w="183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56 500,00</w:t>
            </w:r>
          </w:p>
        </w:tc>
        <w:tc>
          <w:tcPr>
            <w:tcW w:w="155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56 500,00</w:t>
            </w:r>
          </w:p>
        </w:tc>
        <w:tc>
          <w:tcPr>
            <w:tcW w:w="1558"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2017</w:t>
            </w:r>
          </w:p>
        </w:tc>
        <w:tc>
          <w:tcPr>
            <w:tcW w:w="3131" w:type="dxa"/>
            <w:gridSpan w:val="2"/>
            <w:vMerge/>
          </w:tcPr>
          <w:p w:rsidR="00907CAC" w:rsidRPr="0051054B" w:rsidRDefault="00907CAC" w:rsidP="0027689D">
            <w:pPr>
              <w:spacing w:after="0" w:line="240" w:lineRule="auto"/>
              <w:rPr>
                <w:rFonts w:ascii="Times New Roman" w:hAnsi="Times New Roman"/>
              </w:rPr>
            </w:pPr>
          </w:p>
        </w:tc>
      </w:tr>
      <w:tr w:rsidR="00962927" w:rsidRPr="0051054B" w:rsidTr="006F0EFE">
        <w:tc>
          <w:tcPr>
            <w:tcW w:w="2897" w:type="dxa"/>
            <w:vMerge/>
          </w:tcPr>
          <w:p w:rsidR="00907CAC" w:rsidRPr="0051054B" w:rsidRDefault="00907CAC" w:rsidP="0051054B">
            <w:pPr>
              <w:spacing w:after="0" w:line="240" w:lineRule="auto"/>
              <w:rPr>
                <w:rFonts w:ascii="Times New Roman" w:hAnsi="Times New Roman"/>
              </w:rPr>
            </w:pPr>
          </w:p>
        </w:tc>
        <w:tc>
          <w:tcPr>
            <w:tcW w:w="183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62 919,90</w:t>
            </w:r>
          </w:p>
        </w:tc>
        <w:tc>
          <w:tcPr>
            <w:tcW w:w="155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62 919,90</w:t>
            </w:r>
          </w:p>
        </w:tc>
        <w:tc>
          <w:tcPr>
            <w:tcW w:w="1558"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2018</w:t>
            </w:r>
          </w:p>
        </w:tc>
        <w:tc>
          <w:tcPr>
            <w:tcW w:w="3131" w:type="dxa"/>
            <w:gridSpan w:val="2"/>
            <w:vMerge/>
          </w:tcPr>
          <w:p w:rsidR="00907CAC" w:rsidRPr="0051054B" w:rsidRDefault="00907CAC" w:rsidP="0027689D">
            <w:pPr>
              <w:spacing w:after="0" w:line="240" w:lineRule="auto"/>
              <w:rPr>
                <w:rFonts w:ascii="Times New Roman" w:hAnsi="Times New Roman"/>
              </w:rPr>
            </w:pPr>
          </w:p>
        </w:tc>
      </w:tr>
      <w:tr w:rsidR="00962927" w:rsidRPr="0051054B" w:rsidTr="006F0EFE">
        <w:tc>
          <w:tcPr>
            <w:tcW w:w="2897" w:type="dxa"/>
            <w:vMerge/>
          </w:tcPr>
          <w:p w:rsidR="00907CAC" w:rsidRPr="0051054B" w:rsidRDefault="00907CAC" w:rsidP="0051054B">
            <w:pPr>
              <w:spacing w:after="0" w:line="240" w:lineRule="auto"/>
              <w:rPr>
                <w:rFonts w:ascii="Times New Roman" w:hAnsi="Times New Roman"/>
              </w:rPr>
            </w:pPr>
          </w:p>
        </w:tc>
        <w:tc>
          <w:tcPr>
            <w:tcW w:w="183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69 577,00</w:t>
            </w:r>
          </w:p>
        </w:tc>
        <w:tc>
          <w:tcPr>
            <w:tcW w:w="155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68 885,50</w:t>
            </w:r>
          </w:p>
        </w:tc>
        <w:tc>
          <w:tcPr>
            <w:tcW w:w="1558"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2019</w:t>
            </w:r>
          </w:p>
        </w:tc>
        <w:tc>
          <w:tcPr>
            <w:tcW w:w="3131" w:type="dxa"/>
            <w:gridSpan w:val="2"/>
            <w:vMerge/>
          </w:tcPr>
          <w:p w:rsidR="00907CAC" w:rsidRPr="0051054B" w:rsidRDefault="00907CAC" w:rsidP="0027689D">
            <w:pPr>
              <w:spacing w:after="0" w:line="240" w:lineRule="auto"/>
              <w:rPr>
                <w:rFonts w:ascii="Times New Roman" w:hAnsi="Times New Roman"/>
              </w:rPr>
            </w:pPr>
          </w:p>
        </w:tc>
      </w:tr>
      <w:tr w:rsidR="00962927" w:rsidRPr="0051054B" w:rsidTr="006F0EFE">
        <w:tc>
          <w:tcPr>
            <w:tcW w:w="2897" w:type="dxa"/>
            <w:vMerge/>
          </w:tcPr>
          <w:p w:rsidR="00907CAC" w:rsidRPr="0051054B" w:rsidRDefault="00907CAC" w:rsidP="0051054B">
            <w:pPr>
              <w:spacing w:after="0" w:line="240" w:lineRule="auto"/>
              <w:rPr>
                <w:rFonts w:ascii="Times New Roman" w:hAnsi="Times New Roman"/>
              </w:rPr>
            </w:pPr>
          </w:p>
        </w:tc>
        <w:tc>
          <w:tcPr>
            <w:tcW w:w="183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76 043,40</w:t>
            </w:r>
          </w:p>
        </w:tc>
        <w:tc>
          <w:tcPr>
            <w:tcW w:w="155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76 043,40</w:t>
            </w:r>
          </w:p>
        </w:tc>
        <w:tc>
          <w:tcPr>
            <w:tcW w:w="1558"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2020</w:t>
            </w:r>
          </w:p>
        </w:tc>
        <w:tc>
          <w:tcPr>
            <w:tcW w:w="3131" w:type="dxa"/>
            <w:gridSpan w:val="2"/>
            <w:vMerge/>
          </w:tcPr>
          <w:p w:rsidR="00907CAC" w:rsidRPr="0051054B" w:rsidRDefault="00907CAC" w:rsidP="0027689D">
            <w:pPr>
              <w:spacing w:after="0" w:line="240" w:lineRule="auto"/>
              <w:rPr>
                <w:rFonts w:ascii="Times New Roman" w:hAnsi="Times New Roman"/>
              </w:rPr>
            </w:pPr>
          </w:p>
        </w:tc>
      </w:tr>
      <w:tr w:rsidR="00962927" w:rsidRPr="0051054B" w:rsidTr="006F0EFE">
        <w:tc>
          <w:tcPr>
            <w:tcW w:w="2897" w:type="dxa"/>
            <w:vMerge/>
          </w:tcPr>
          <w:p w:rsidR="00907CAC" w:rsidRPr="0051054B" w:rsidRDefault="00907CAC" w:rsidP="0051054B">
            <w:pPr>
              <w:spacing w:after="0" w:line="240" w:lineRule="auto"/>
              <w:rPr>
                <w:rFonts w:ascii="Times New Roman" w:hAnsi="Times New Roman"/>
              </w:rPr>
            </w:pPr>
          </w:p>
        </w:tc>
        <w:tc>
          <w:tcPr>
            <w:tcW w:w="183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80843,20</w:t>
            </w:r>
          </w:p>
        </w:tc>
        <w:tc>
          <w:tcPr>
            <w:tcW w:w="155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80843,20</w:t>
            </w:r>
          </w:p>
        </w:tc>
        <w:tc>
          <w:tcPr>
            <w:tcW w:w="1558"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2021</w:t>
            </w:r>
          </w:p>
        </w:tc>
        <w:tc>
          <w:tcPr>
            <w:tcW w:w="3131" w:type="dxa"/>
            <w:gridSpan w:val="2"/>
            <w:vMerge/>
          </w:tcPr>
          <w:p w:rsidR="00907CAC" w:rsidRPr="0051054B" w:rsidRDefault="00907CAC" w:rsidP="0027689D">
            <w:pPr>
              <w:spacing w:after="0" w:line="240" w:lineRule="auto"/>
              <w:rPr>
                <w:rFonts w:ascii="Times New Roman" w:hAnsi="Times New Roman"/>
              </w:rPr>
            </w:pPr>
          </w:p>
        </w:tc>
      </w:tr>
      <w:tr w:rsidR="00962927" w:rsidRPr="0051054B" w:rsidTr="006F0EFE">
        <w:tc>
          <w:tcPr>
            <w:tcW w:w="2897" w:type="dxa"/>
            <w:vMerge/>
          </w:tcPr>
          <w:p w:rsidR="00907CAC" w:rsidRPr="0051054B" w:rsidRDefault="00907CAC" w:rsidP="0051054B">
            <w:pPr>
              <w:spacing w:after="0" w:line="240" w:lineRule="auto"/>
              <w:rPr>
                <w:rFonts w:ascii="Times New Roman" w:hAnsi="Times New Roman"/>
              </w:rPr>
            </w:pPr>
          </w:p>
        </w:tc>
        <w:tc>
          <w:tcPr>
            <w:tcW w:w="183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62 074,00</w:t>
            </w:r>
          </w:p>
        </w:tc>
        <w:tc>
          <w:tcPr>
            <w:tcW w:w="155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62 074,00</w:t>
            </w:r>
          </w:p>
        </w:tc>
        <w:tc>
          <w:tcPr>
            <w:tcW w:w="1558"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2022</w:t>
            </w:r>
          </w:p>
        </w:tc>
        <w:tc>
          <w:tcPr>
            <w:tcW w:w="3131" w:type="dxa"/>
            <w:gridSpan w:val="2"/>
            <w:vMerge/>
          </w:tcPr>
          <w:p w:rsidR="00907CAC" w:rsidRPr="0051054B" w:rsidRDefault="00907CAC" w:rsidP="0027689D">
            <w:pPr>
              <w:spacing w:after="0" w:line="240" w:lineRule="auto"/>
              <w:rPr>
                <w:rFonts w:ascii="Times New Roman" w:hAnsi="Times New Roman"/>
              </w:rPr>
            </w:pPr>
          </w:p>
        </w:tc>
      </w:tr>
      <w:tr w:rsidR="00962927" w:rsidRPr="0051054B" w:rsidTr="006F0EFE">
        <w:tc>
          <w:tcPr>
            <w:tcW w:w="2897" w:type="dxa"/>
            <w:vMerge w:val="restart"/>
          </w:tcPr>
          <w:p w:rsidR="00907CAC" w:rsidRPr="0051054B" w:rsidRDefault="00907CAC" w:rsidP="0051054B">
            <w:pPr>
              <w:spacing w:after="0" w:line="240" w:lineRule="auto"/>
              <w:rPr>
                <w:rFonts w:ascii="Times New Roman" w:hAnsi="Times New Roman"/>
              </w:rPr>
            </w:pPr>
            <w:r w:rsidRPr="0051054B">
              <w:rPr>
                <w:rFonts w:ascii="Times New Roman" w:hAnsi="Times New Roman"/>
              </w:rPr>
              <w:t xml:space="preserve">2.1.1.7. ГБОУ </w:t>
            </w:r>
            <w:r w:rsidR="008F5918" w:rsidRPr="0051054B">
              <w:rPr>
                <w:rFonts w:ascii="Times New Roman" w:hAnsi="Times New Roman"/>
              </w:rPr>
              <w:t>«</w:t>
            </w:r>
            <w:r w:rsidRPr="0051054B">
              <w:rPr>
                <w:rFonts w:ascii="Times New Roman" w:hAnsi="Times New Roman"/>
              </w:rPr>
              <w:t>Чербинская школа-интернат</w:t>
            </w:r>
            <w:r w:rsidR="008F5918" w:rsidRPr="0051054B">
              <w:rPr>
                <w:rFonts w:ascii="Times New Roman" w:hAnsi="Times New Roman"/>
              </w:rPr>
              <w:t>»</w:t>
            </w:r>
          </w:p>
        </w:tc>
        <w:tc>
          <w:tcPr>
            <w:tcW w:w="183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277632,62</w:t>
            </w:r>
          </w:p>
        </w:tc>
        <w:tc>
          <w:tcPr>
            <w:tcW w:w="155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277632,62</w:t>
            </w:r>
          </w:p>
        </w:tc>
        <w:tc>
          <w:tcPr>
            <w:tcW w:w="1558"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2014-2022</w:t>
            </w:r>
          </w:p>
        </w:tc>
        <w:tc>
          <w:tcPr>
            <w:tcW w:w="3131" w:type="dxa"/>
            <w:gridSpan w:val="2"/>
            <w:vMerge w:val="restart"/>
          </w:tcPr>
          <w:p w:rsidR="00907CAC" w:rsidRPr="0051054B" w:rsidRDefault="00907CAC" w:rsidP="0027689D">
            <w:pPr>
              <w:spacing w:after="0" w:line="240" w:lineRule="auto"/>
              <w:rPr>
                <w:rFonts w:ascii="Times New Roman" w:hAnsi="Times New Roman"/>
              </w:rPr>
            </w:pPr>
            <w:r w:rsidRPr="0051054B">
              <w:rPr>
                <w:rFonts w:ascii="Times New Roman" w:hAnsi="Times New Roman"/>
              </w:rPr>
              <w:t xml:space="preserve">Минобр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24 982,00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24 982,00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2014</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27 053,20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27 053,20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2015</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27 197,00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27 197,00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2016</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28 957,00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28 957,00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2017</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33 607,90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33 607,90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2018</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33 427,70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33 427,70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2019</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35 186,20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35 186,20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2020</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40202,70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40202,70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2021</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27 018,92</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27 018,92</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2022</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val="restart"/>
          </w:tcPr>
          <w:p w:rsidR="008E548C" w:rsidRPr="0051054B" w:rsidRDefault="008E548C" w:rsidP="0051054B">
            <w:pPr>
              <w:spacing w:after="0" w:line="240" w:lineRule="auto"/>
              <w:rPr>
                <w:rFonts w:ascii="Times New Roman" w:hAnsi="Times New Roman"/>
              </w:rPr>
            </w:pPr>
            <w:r w:rsidRPr="0051054B">
              <w:rPr>
                <w:rFonts w:ascii="Times New Roman" w:hAnsi="Times New Roman"/>
              </w:rPr>
              <w:t xml:space="preserve">2.1.1.8. ГБОУ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Тувинский республиканский лицей-интернат</w:t>
            </w:r>
            <w:r w:rsidR="008F5918" w:rsidRPr="0051054B">
              <w:rPr>
                <w:rFonts w:ascii="Times New Roman" w:hAnsi="Times New Roman"/>
              </w:rPr>
              <w:t>»</w:t>
            </w: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347590,14</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347590,14</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2014-2022</w:t>
            </w:r>
          </w:p>
        </w:tc>
        <w:tc>
          <w:tcPr>
            <w:tcW w:w="3131" w:type="dxa"/>
            <w:gridSpan w:val="2"/>
            <w:vMerge w:val="restart"/>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29 730,00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29 730,00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2014</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29 962,30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29 962,30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2015</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30 703,00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30 703,00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2016</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31 250,70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31 250,70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2017</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40 021,20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40 021,20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2018</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41 946,00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41 946,00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2019</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49 795,50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49 795,50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2020</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51062,60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51062,60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2021</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43 118,84</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43 118,84</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2022</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val="restart"/>
          </w:tcPr>
          <w:p w:rsidR="008E548C" w:rsidRPr="0051054B" w:rsidRDefault="008E548C" w:rsidP="0051054B">
            <w:pPr>
              <w:spacing w:after="0" w:line="240" w:lineRule="auto"/>
              <w:rPr>
                <w:rFonts w:ascii="Times New Roman" w:hAnsi="Times New Roman"/>
              </w:rPr>
            </w:pPr>
            <w:r w:rsidRPr="0051054B">
              <w:rPr>
                <w:rFonts w:ascii="Times New Roman" w:hAnsi="Times New Roman"/>
              </w:rPr>
              <w:t xml:space="preserve">2.1.1.9. ГБОУ </w:t>
            </w:r>
            <w:r w:rsidR="008F5918" w:rsidRPr="0051054B">
              <w:rPr>
                <w:rFonts w:ascii="Times New Roman" w:hAnsi="Times New Roman"/>
              </w:rPr>
              <w:t>«</w:t>
            </w:r>
            <w:r w:rsidRPr="0051054B">
              <w:rPr>
                <w:rFonts w:ascii="Times New Roman" w:hAnsi="Times New Roman"/>
              </w:rPr>
              <w:t>РСКШИ VIII вида с. Усть-Элегест</w:t>
            </w:r>
            <w:r w:rsidR="008F5918" w:rsidRPr="0051054B">
              <w:rPr>
                <w:rFonts w:ascii="Times New Roman" w:hAnsi="Times New Roman"/>
              </w:rPr>
              <w:t>»</w:t>
            </w: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35 111,90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35 111,90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2014-2015</w:t>
            </w:r>
          </w:p>
        </w:tc>
        <w:tc>
          <w:tcPr>
            <w:tcW w:w="3131" w:type="dxa"/>
            <w:gridSpan w:val="2"/>
            <w:vMerge w:val="restart"/>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32 174,90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32 174,90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2014</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2 937,00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2 937,00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2015</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val="restart"/>
          </w:tcPr>
          <w:p w:rsidR="008E548C" w:rsidRPr="0051054B" w:rsidRDefault="008E548C" w:rsidP="0051054B">
            <w:pPr>
              <w:spacing w:after="0" w:line="240" w:lineRule="auto"/>
              <w:rPr>
                <w:rFonts w:ascii="Times New Roman" w:hAnsi="Times New Roman"/>
              </w:rPr>
            </w:pPr>
            <w:r w:rsidRPr="0051054B">
              <w:rPr>
                <w:rFonts w:ascii="Times New Roman" w:hAnsi="Times New Roman"/>
              </w:rPr>
              <w:t xml:space="preserve">2.1.1.10. ГАНОО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Государственный лицей Республики Тыва</w:t>
            </w:r>
            <w:r w:rsidR="008F5918" w:rsidRPr="0051054B">
              <w:rPr>
                <w:rFonts w:ascii="Times New Roman" w:hAnsi="Times New Roman"/>
              </w:rPr>
              <w:t>»</w:t>
            </w: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283851,55</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283851,55</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2014-2022</w:t>
            </w:r>
          </w:p>
        </w:tc>
        <w:tc>
          <w:tcPr>
            <w:tcW w:w="3131" w:type="dxa"/>
            <w:gridSpan w:val="2"/>
            <w:vMerge w:val="restart"/>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24 546,25</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24 546,25</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2014</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22 537,00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22 537,00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2015</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23 763,50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23 763,50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2016</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26 264,50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26 264,50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2017</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32 814,90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32 814,90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2018</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38 656,60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38 656,60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2019</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41 455,00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41 455,00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2020</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38779,00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38779,00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2021</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35 034,80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35 034,80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2022</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val="restart"/>
          </w:tcPr>
          <w:p w:rsidR="008E548C" w:rsidRPr="0051054B" w:rsidRDefault="008E548C" w:rsidP="0051054B">
            <w:pPr>
              <w:spacing w:after="0" w:line="240" w:lineRule="auto"/>
              <w:rPr>
                <w:rFonts w:ascii="Times New Roman" w:hAnsi="Times New Roman"/>
              </w:rPr>
            </w:pPr>
            <w:r w:rsidRPr="0051054B">
              <w:rPr>
                <w:rFonts w:ascii="Times New Roman" w:hAnsi="Times New Roman"/>
              </w:rPr>
              <w:t xml:space="preserve">2.1.1.11. ГБОУ </w:t>
            </w:r>
            <w:r w:rsidR="008F5918" w:rsidRPr="0051054B">
              <w:rPr>
                <w:rFonts w:ascii="Times New Roman" w:hAnsi="Times New Roman"/>
              </w:rPr>
              <w:t>«</w:t>
            </w:r>
            <w:r w:rsidRPr="0051054B">
              <w:rPr>
                <w:rFonts w:ascii="Times New Roman" w:hAnsi="Times New Roman"/>
              </w:rPr>
              <w:t>Аграрный лицей-интернат Республики Тыва</w:t>
            </w:r>
            <w:r w:rsidR="008F5918" w:rsidRPr="0051054B">
              <w:rPr>
                <w:rFonts w:ascii="Times New Roman" w:hAnsi="Times New Roman"/>
              </w:rPr>
              <w:t>»</w:t>
            </w: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391385,20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391385,20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2014-2021</w:t>
            </w:r>
          </w:p>
        </w:tc>
        <w:tc>
          <w:tcPr>
            <w:tcW w:w="3131" w:type="dxa"/>
            <w:gridSpan w:val="2"/>
            <w:vMerge w:val="restart"/>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38 747,00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38 747,00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2014</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37 751,00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37 751,00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2015</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39 783,80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39 783,80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2016</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39 259,30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39 259,30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2017</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45 827,20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45 827,20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2018</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48 623,50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48 623,50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2019</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51 524,40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51 524,40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2020</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50467,60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50467,60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2021</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39 401,40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39 401,40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2022</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val="restart"/>
          </w:tcPr>
          <w:p w:rsidR="008E548C" w:rsidRPr="0051054B" w:rsidRDefault="008E548C" w:rsidP="0051054B">
            <w:pPr>
              <w:spacing w:after="0" w:line="240" w:lineRule="auto"/>
              <w:rPr>
                <w:rFonts w:ascii="Times New Roman" w:hAnsi="Times New Roman"/>
              </w:rPr>
            </w:pPr>
            <w:r w:rsidRPr="0051054B">
              <w:rPr>
                <w:rFonts w:ascii="Times New Roman" w:hAnsi="Times New Roman"/>
              </w:rPr>
              <w:t>2.1.1.12. Пособия и социальные выплаты гражданам</w:t>
            </w: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3 703,00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3 703,00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2014-2021</w:t>
            </w:r>
          </w:p>
        </w:tc>
        <w:tc>
          <w:tcPr>
            <w:tcW w:w="3131" w:type="dxa"/>
            <w:gridSpan w:val="2"/>
            <w:vMerge w:val="restart"/>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2 089,00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2 089,00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2014</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2015</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1 614,00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1 614,00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2016</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2017</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2018</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2019</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2020</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2021</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val="restart"/>
          </w:tcPr>
          <w:p w:rsidR="008E548C" w:rsidRPr="0051054B" w:rsidRDefault="008E548C" w:rsidP="0051054B">
            <w:pPr>
              <w:spacing w:after="0" w:line="240" w:lineRule="auto"/>
              <w:rPr>
                <w:rFonts w:ascii="Times New Roman" w:hAnsi="Times New Roman"/>
              </w:rPr>
            </w:pPr>
            <w:r w:rsidRPr="0051054B">
              <w:rPr>
                <w:rFonts w:ascii="Times New Roman" w:hAnsi="Times New Roman"/>
              </w:rPr>
              <w:t xml:space="preserve">2.1.1.13. ГБОУ </w:t>
            </w:r>
            <w:r w:rsidR="008F5918" w:rsidRPr="0051054B">
              <w:rPr>
                <w:rFonts w:ascii="Times New Roman" w:hAnsi="Times New Roman"/>
              </w:rPr>
              <w:t>«</w:t>
            </w:r>
            <w:r w:rsidRPr="0051054B">
              <w:rPr>
                <w:rFonts w:ascii="Times New Roman" w:hAnsi="Times New Roman"/>
              </w:rPr>
              <w:t xml:space="preserve">Республиканская школа-интернат </w:t>
            </w:r>
            <w:r w:rsidR="008F5918" w:rsidRPr="0051054B">
              <w:rPr>
                <w:rFonts w:ascii="Times New Roman" w:hAnsi="Times New Roman"/>
              </w:rPr>
              <w:t>«</w:t>
            </w:r>
            <w:r w:rsidRPr="0051054B">
              <w:rPr>
                <w:rFonts w:ascii="Times New Roman" w:hAnsi="Times New Roman"/>
              </w:rPr>
              <w:t>Тувинский кадетский корпус</w:t>
            </w:r>
            <w:r w:rsidR="008F5918" w:rsidRPr="0051054B">
              <w:rPr>
                <w:rFonts w:ascii="Times New Roman" w:hAnsi="Times New Roman"/>
              </w:rPr>
              <w:t>»</w:t>
            </w: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772200,78</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772200,78</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2017-2022</w:t>
            </w:r>
          </w:p>
        </w:tc>
        <w:tc>
          <w:tcPr>
            <w:tcW w:w="3131" w:type="dxa"/>
            <w:gridSpan w:val="2"/>
            <w:vMerge w:val="restart"/>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114 675,70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114 675,70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2017</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128 361,70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128 361,70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2018</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119 476,60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119 476,60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2019</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133 646,00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133 646,00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2020</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150603,00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150603,00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2021</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125 437,78</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125 437,78</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2022</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val="restart"/>
          </w:tcPr>
          <w:p w:rsidR="008E548C" w:rsidRPr="0051054B" w:rsidRDefault="008E548C" w:rsidP="0051054B">
            <w:pPr>
              <w:spacing w:after="0" w:line="240" w:lineRule="auto"/>
              <w:rPr>
                <w:rFonts w:ascii="Times New Roman" w:hAnsi="Times New Roman"/>
              </w:rPr>
            </w:pPr>
            <w:r w:rsidRPr="0051054B">
              <w:rPr>
                <w:rFonts w:ascii="Times New Roman" w:hAnsi="Times New Roman"/>
              </w:rPr>
              <w:t xml:space="preserve">2.1.1.14. ГБОУ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Средняя общеобразовательная школа № 10 для детей с ограниченными возможностями здоровья</w:t>
            </w:r>
            <w:r w:rsidR="008F5918" w:rsidRPr="0051054B">
              <w:rPr>
                <w:rFonts w:ascii="Times New Roman" w:hAnsi="Times New Roman"/>
              </w:rPr>
              <w:t>»</w:t>
            </w: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306 838,50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306 838,50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2017-2022</w:t>
            </w:r>
          </w:p>
        </w:tc>
        <w:tc>
          <w:tcPr>
            <w:tcW w:w="3131" w:type="dxa"/>
            <w:gridSpan w:val="2"/>
            <w:vMerge w:val="restart"/>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35 174,00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35 174,00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2017</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42 262,00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42 262,00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2018</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46 715,60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46 715,60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2019</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53 121,90</w:t>
            </w:r>
          </w:p>
        </w:tc>
        <w:tc>
          <w:tcPr>
            <w:tcW w:w="1556" w:type="dxa"/>
          </w:tcPr>
          <w:p w:rsidR="008E548C" w:rsidRPr="0051054B" w:rsidRDefault="008E548C" w:rsidP="0051054B">
            <w:pPr>
              <w:spacing w:after="0" w:line="240" w:lineRule="auto"/>
              <w:jc w:val="center"/>
              <w:rPr>
                <w:rFonts w:ascii="Times New Roman" w:hAnsi="Times New Roman"/>
              </w:rPr>
            </w:pP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53 121,90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2020</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86 176,80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86 176,80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2021</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43 388,20</w:t>
            </w:r>
          </w:p>
        </w:tc>
        <w:tc>
          <w:tcPr>
            <w:tcW w:w="1556" w:type="dxa"/>
          </w:tcPr>
          <w:p w:rsidR="008E548C" w:rsidRPr="0051054B" w:rsidRDefault="008E548C" w:rsidP="0051054B">
            <w:pPr>
              <w:spacing w:after="0" w:line="240" w:lineRule="auto"/>
              <w:jc w:val="center"/>
              <w:rPr>
                <w:rFonts w:ascii="Times New Roman" w:hAnsi="Times New Roman"/>
              </w:rPr>
            </w:pP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43 388,20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2022</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val="restart"/>
          </w:tcPr>
          <w:p w:rsidR="008E548C" w:rsidRPr="0051054B" w:rsidRDefault="008E548C" w:rsidP="0051054B">
            <w:pPr>
              <w:spacing w:after="0" w:line="240" w:lineRule="auto"/>
              <w:rPr>
                <w:rFonts w:ascii="Times New Roman" w:hAnsi="Times New Roman"/>
              </w:rPr>
            </w:pPr>
            <w:r w:rsidRPr="0051054B">
              <w:rPr>
                <w:rFonts w:ascii="Times New Roman" w:hAnsi="Times New Roman"/>
              </w:rPr>
              <w:t xml:space="preserve">2.1.1.15. ГБОУ </w:t>
            </w:r>
            <w:r w:rsidR="008F5918" w:rsidRPr="0051054B">
              <w:rPr>
                <w:rFonts w:ascii="Times New Roman" w:hAnsi="Times New Roman"/>
              </w:rPr>
              <w:t>«</w:t>
            </w:r>
            <w:r w:rsidRPr="0051054B">
              <w:rPr>
                <w:rFonts w:ascii="Times New Roman" w:hAnsi="Times New Roman"/>
              </w:rPr>
              <w:t>Аграрная школа-интернат</w:t>
            </w:r>
            <w:r w:rsidR="008F5918" w:rsidRPr="0051054B">
              <w:rPr>
                <w:rFonts w:ascii="Times New Roman" w:hAnsi="Times New Roman"/>
              </w:rPr>
              <w:t>»</w:t>
            </w: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204975,40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204975,40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2018-2022</w:t>
            </w:r>
          </w:p>
        </w:tc>
        <w:tc>
          <w:tcPr>
            <w:tcW w:w="3131" w:type="dxa"/>
            <w:gridSpan w:val="2"/>
            <w:vMerge w:val="restart"/>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13 911,80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13 911,80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2018</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38 983,00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38 983,00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2019</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50 105,80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50 105,80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2020</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56687,00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56687,00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2021</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45 287,80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45 287,80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2022</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val="restart"/>
          </w:tcPr>
          <w:p w:rsidR="008E548C" w:rsidRPr="0051054B" w:rsidRDefault="008E548C" w:rsidP="0051054B">
            <w:pPr>
              <w:spacing w:after="0" w:line="240" w:lineRule="auto"/>
              <w:rPr>
                <w:rFonts w:ascii="Times New Roman" w:hAnsi="Times New Roman"/>
              </w:rPr>
            </w:pPr>
            <w:r w:rsidRPr="0051054B">
              <w:rPr>
                <w:rFonts w:ascii="Times New Roman" w:hAnsi="Times New Roman"/>
              </w:rPr>
              <w:t xml:space="preserve">2.1.1.16. ГБОУ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Санаторно-лесная школа</w:t>
            </w:r>
            <w:r w:rsidR="008F5918" w:rsidRPr="0051054B">
              <w:rPr>
                <w:rFonts w:ascii="Times New Roman" w:hAnsi="Times New Roman"/>
              </w:rPr>
              <w:t>»</w:t>
            </w:r>
            <w:r w:rsidRPr="0051054B">
              <w:rPr>
                <w:rFonts w:ascii="Times New Roman" w:hAnsi="Times New Roman"/>
              </w:rPr>
              <w:t xml:space="preserve"> с. Шуй</w:t>
            </w: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31928,00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31928,00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2021-2025</w:t>
            </w:r>
          </w:p>
        </w:tc>
        <w:tc>
          <w:tcPr>
            <w:tcW w:w="3131" w:type="dxa"/>
            <w:gridSpan w:val="2"/>
            <w:vMerge w:val="restart"/>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31928,00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31928,00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2021</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2022</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2023</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2024</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2025</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385E7F" w:rsidRPr="0051054B" w:rsidTr="006F0EFE">
        <w:tc>
          <w:tcPr>
            <w:tcW w:w="2897" w:type="dxa"/>
            <w:vMerge w:val="restart"/>
          </w:tcPr>
          <w:p w:rsidR="00135B74" w:rsidRPr="0051054B" w:rsidRDefault="00135B74" w:rsidP="0051054B">
            <w:pPr>
              <w:spacing w:after="0" w:line="240" w:lineRule="auto"/>
              <w:rPr>
                <w:rFonts w:ascii="Times New Roman" w:hAnsi="Times New Roman"/>
              </w:rPr>
            </w:pPr>
            <w:r w:rsidRPr="0051054B">
              <w:rPr>
                <w:rFonts w:ascii="Times New Roman" w:hAnsi="Times New Roman"/>
              </w:rPr>
              <w:t>2.1.1.17. Обеспечение доступности общего и специального (коррекционного) образования в образовательных организациях (школы-интернаты)</w:t>
            </w:r>
          </w:p>
        </w:tc>
        <w:tc>
          <w:tcPr>
            <w:tcW w:w="1836" w:type="dxa"/>
          </w:tcPr>
          <w:p w:rsidR="00135B74" w:rsidRPr="0051054B" w:rsidRDefault="00135B74" w:rsidP="0051054B">
            <w:pPr>
              <w:spacing w:after="0" w:line="240" w:lineRule="auto"/>
              <w:jc w:val="center"/>
              <w:rPr>
                <w:rFonts w:ascii="Times New Roman" w:hAnsi="Times New Roman"/>
              </w:rPr>
            </w:pPr>
            <w:r w:rsidRPr="0051054B">
              <w:rPr>
                <w:rFonts w:ascii="Times New Roman" w:hAnsi="Times New Roman"/>
              </w:rPr>
              <w:t>9 683,20</w:t>
            </w:r>
          </w:p>
        </w:tc>
        <w:tc>
          <w:tcPr>
            <w:tcW w:w="1556" w:type="dxa"/>
          </w:tcPr>
          <w:p w:rsidR="00135B74" w:rsidRPr="0051054B" w:rsidRDefault="00135B74"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135B74" w:rsidRPr="0051054B" w:rsidRDefault="00135B74" w:rsidP="0051054B">
            <w:pPr>
              <w:spacing w:after="0" w:line="240" w:lineRule="auto"/>
              <w:jc w:val="center"/>
              <w:rPr>
                <w:rFonts w:ascii="Times New Roman" w:hAnsi="Times New Roman"/>
              </w:rPr>
            </w:pPr>
            <w:r w:rsidRPr="0051054B">
              <w:rPr>
                <w:rFonts w:ascii="Times New Roman" w:hAnsi="Times New Roman"/>
              </w:rPr>
              <w:t>9 683,20</w:t>
            </w:r>
          </w:p>
        </w:tc>
        <w:tc>
          <w:tcPr>
            <w:tcW w:w="1558" w:type="dxa"/>
          </w:tcPr>
          <w:p w:rsidR="00135B74" w:rsidRPr="0051054B" w:rsidRDefault="00135B74"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135B74" w:rsidRPr="0051054B" w:rsidRDefault="00135B74"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135B74" w:rsidRPr="0051054B" w:rsidRDefault="00135B74" w:rsidP="00C57027">
            <w:pPr>
              <w:spacing w:after="0" w:line="240" w:lineRule="auto"/>
              <w:jc w:val="center"/>
              <w:rPr>
                <w:rFonts w:ascii="Times New Roman" w:hAnsi="Times New Roman"/>
              </w:rPr>
            </w:pPr>
            <w:r w:rsidRPr="0051054B">
              <w:rPr>
                <w:rFonts w:ascii="Times New Roman" w:hAnsi="Times New Roman"/>
              </w:rPr>
              <w:t>2018-2022</w:t>
            </w:r>
          </w:p>
        </w:tc>
        <w:tc>
          <w:tcPr>
            <w:tcW w:w="3131" w:type="dxa"/>
            <w:gridSpan w:val="2"/>
            <w:vMerge w:val="restart"/>
          </w:tcPr>
          <w:p w:rsidR="00135B74" w:rsidRPr="0051054B" w:rsidRDefault="00135B74" w:rsidP="0027689D">
            <w:pPr>
              <w:spacing w:after="0" w:line="240" w:lineRule="auto"/>
              <w:rPr>
                <w:rFonts w:ascii="Times New Roman" w:hAnsi="Times New Roman"/>
              </w:rPr>
            </w:pPr>
          </w:p>
        </w:tc>
      </w:tr>
      <w:tr w:rsidR="00385E7F" w:rsidRPr="0051054B" w:rsidTr="006F0EFE">
        <w:tc>
          <w:tcPr>
            <w:tcW w:w="2897" w:type="dxa"/>
            <w:vMerge/>
          </w:tcPr>
          <w:p w:rsidR="00135B74" w:rsidRPr="0051054B" w:rsidRDefault="00135B74" w:rsidP="0051054B">
            <w:pPr>
              <w:spacing w:after="0" w:line="240" w:lineRule="auto"/>
              <w:rPr>
                <w:rFonts w:ascii="Times New Roman" w:hAnsi="Times New Roman"/>
              </w:rPr>
            </w:pPr>
          </w:p>
        </w:tc>
        <w:tc>
          <w:tcPr>
            <w:tcW w:w="1836" w:type="dxa"/>
          </w:tcPr>
          <w:p w:rsidR="00135B74" w:rsidRPr="0051054B" w:rsidRDefault="00135B74" w:rsidP="0051054B">
            <w:pPr>
              <w:spacing w:after="0" w:line="240" w:lineRule="auto"/>
              <w:jc w:val="center"/>
              <w:rPr>
                <w:rFonts w:ascii="Times New Roman" w:hAnsi="Times New Roman"/>
              </w:rPr>
            </w:pPr>
            <w:r w:rsidRPr="0051054B">
              <w:rPr>
                <w:rFonts w:ascii="Times New Roman" w:hAnsi="Times New Roman"/>
              </w:rPr>
              <w:t>9 313,20</w:t>
            </w:r>
          </w:p>
        </w:tc>
        <w:tc>
          <w:tcPr>
            <w:tcW w:w="1556" w:type="dxa"/>
          </w:tcPr>
          <w:p w:rsidR="00135B74" w:rsidRPr="0051054B" w:rsidRDefault="00135B74" w:rsidP="0051054B">
            <w:pPr>
              <w:spacing w:after="0" w:line="240" w:lineRule="auto"/>
              <w:jc w:val="center"/>
              <w:rPr>
                <w:rFonts w:ascii="Times New Roman" w:hAnsi="Times New Roman"/>
              </w:rPr>
            </w:pPr>
          </w:p>
        </w:tc>
        <w:tc>
          <w:tcPr>
            <w:tcW w:w="1980" w:type="dxa"/>
          </w:tcPr>
          <w:p w:rsidR="00135B74" w:rsidRPr="0051054B" w:rsidRDefault="00135B74" w:rsidP="0051054B">
            <w:pPr>
              <w:spacing w:after="0" w:line="240" w:lineRule="auto"/>
              <w:jc w:val="center"/>
              <w:rPr>
                <w:rFonts w:ascii="Times New Roman" w:hAnsi="Times New Roman"/>
              </w:rPr>
            </w:pPr>
            <w:r w:rsidRPr="0051054B">
              <w:rPr>
                <w:rFonts w:ascii="Times New Roman" w:hAnsi="Times New Roman"/>
              </w:rPr>
              <w:t>9 313,20</w:t>
            </w:r>
          </w:p>
        </w:tc>
        <w:tc>
          <w:tcPr>
            <w:tcW w:w="1558" w:type="dxa"/>
          </w:tcPr>
          <w:p w:rsidR="00135B74" w:rsidRPr="0051054B" w:rsidRDefault="00135B74"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135B74" w:rsidRPr="0051054B" w:rsidRDefault="00135B74"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135B74" w:rsidRPr="0051054B" w:rsidRDefault="00135B74" w:rsidP="00C57027">
            <w:pPr>
              <w:spacing w:after="0" w:line="240" w:lineRule="auto"/>
              <w:jc w:val="center"/>
              <w:rPr>
                <w:rFonts w:ascii="Times New Roman" w:hAnsi="Times New Roman"/>
              </w:rPr>
            </w:pPr>
            <w:r w:rsidRPr="0051054B">
              <w:rPr>
                <w:rFonts w:ascii="Times New Roman" w:hAnsi="Times New Roman"/>
              </w:rPr>
              <w:t>2018</w:t>
            </w:r>
          </w:p>
        </w:tc>
        <w:tc>
          <w:tcPr>
            <w:tcW w:w="3131" w:type="dxa"/>
            <w:gridSpan w:val="2"/>
            <w:vMerge/>
          </w:tcPr>
          <w:p w:rsidR="00135B74" w:rsidRPr="0051054B" w:rsidRDefault="00135B74" w:rsidP="0027689D">
            <w:pPr>
              <w:spacing w:after="0" w:line="240" w:lineRule="auto"/>
              <w:rPr>
                <w:rFonts w:ascii="Times New Roman" w:hAnsi="Times New Roman"/>
              </w:rPr>
            </w:pPr>
          </w:p>
        </w:tc>
      </w:tr>
      <w:tr w:rsidR="00385E7F" w:rsidRPr="0051054B" w:rsidTr="006F0EFE">
        <w:tc>
          <w:tcPr>
            <w:tcW w:w="2897" w:type="dxa"/>
            <w:vMerge/>
          </w:tcPr>
          <w:p w:rsidR="00135B74" w:rsidRPr="0051054B" w:rsidRDefault="00135B74" w:rsidP="0051054B">
            <w:pPr>
              <w:spacing w:after="0" w:line="240" w:lineRule="auto"/>
              <w:rPr>
                <w:rFonts w:ascii="Times New Roman" w:hAnsi="Times New Roman"/>
              </w:rPr>
            </w:pPr>
          </w:p>
        </w:tc>
        <w:tc>
          <w:tcPr>
            <w:tcW w:w="1836" w:type="dxa"/>
          </w:tcPr>
          <w:p w:rsidR="00135B74" w:rsidRPr="0051054B" w:rsidRDefault="00135B74" w:rsidP="0051054B">
            <w:pPr>
              <w:spacing w:after="0" w:line="240" w:lineRule="auto"/>
              <w:jc w:val="center"/>
              <w:rPr>
                <w:rFonts w:ascii="Times New Roman" w:hAnsi="Times New Roman"/>
              </w:rPr>
            </w:pPr>
            <w:r w:rsidRPr="0051054B">
              <w:rPr>
                <w:rFonts w:ascii="Times New Roman" w:hAnsi="Times New Roman"/>
              </w:rPr>
              <w:t>370,0</w:t>
            </w:r>
          </w:p>
        </w:tc>
        <w:tc>
          <w:tcPr>
            <w:tcW w:w="1556" w:type="dxa"/>
          </w:tcPr>
          <w:p w:rsidR="00135B74" w:rsidRPr="0051054B" w:rsidRDefault="00135B74"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135B74" w:rsidRPr="0051054B" w:rsidRDefault="00135B74" w:rsidP="0051054B">
            <w:pPr>
              <w:spacing w:after="0" w:line="240" w:lineRule="auto"/>
              <w:jc w:val="center"/>
              <w:rPr>
                <w:rFonts w:ascii="Times New Roman" w:hAnsi="Times New Roman"/>
              </w:rPr>
            </w:pPr>
            <w:r w:rsidRPr="0051054B">
              <w:rPr>
                <w:rFonts w:ascii="Times New Roman" w:hAnsi="Times New Roman"/>
              </w:rPr>
              <w:t>370,0</w:t>
            </w:r>
          </w:p>
        </w:tc>
        <w:tc>
          <w:tcPr>
            <w:tcW w:w="1558" w:type="dxa"/>
          </w:tcPr>
          <w:p w:rsidR="00135B74" w:rsidRPr="0051054B" w:rsidRDefault="00135B74"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135B74" w:rsidRPr="0051054B" w:rsidRDefault="00135B74"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135B74" w:rsidRPr="0051054B" w:rsidRDefault="00135B74" w:rsidP="00C57027">
            <w:pPr>
              <w:spacing w:after="0" w:line="240" w:lineRule="auto"/>
              <w:jc w:val="center"/>
              <w:rPr>
                <w:rFonts w:ascii="Times New Roman" w:hAnsi="Times New Roman"/>
              </w:rPr>
            </w:pPr>
            <w:r w:rsidRPr="0051054B">
              <w:rPr>
                <w:rFonts w:ascii="Times New Roman" w:hAnsi="Times New Roman"/>
              </w:rPr>
              <w:t>2019</w:t>
            </w:r>
          </w:p>
        </w:tc>
        <w:tc>
          <w:tcPr>
            <w:tcW w:w="3131" w:type="dxa"/>
            <w:gridSpan w:val="2"/>
            <w:vMerge/>
          </w:tcPr>
          <w:p w:rsidR="00135B74" w:rsidRPr="0051054B" w:rsidRDefault="00135B74" w:rsidP="0027689D">
            <w:pPr>
              <w:spacing w:after="0" w:line="240" w:lineRule="auto"/>
              <w:rPr>
                <w:rFonts w:ascii="Times New Roman" w:hAnsi="Times New Roman"/>
              </w:rPr>
            </w:pPr>
          </w:p>
        </w:tc>
      </w:tr>
      <w:tr w:rsidR="00385E7F" w:rsidRPr="0051054B" w:rsidTr="006F0EFE">
        <w:tc>
          <w:tcPr>
            <w:tcW w:w="2897" w:type="dxa"/>
            <w:vMerge/>
          </w:tcPr>
          <w:p w:rsidR="00135B74" w:rsidRPr="0051054B" w:rsidRDefault="00135B74" w:rsidP="0051054B">
            <w:pPr>
              <w:spacing w:after="0" w:line="240" w:lineRule="auto"/>
              <w:rPr>
                <w:rFonts w:ascii="Times New Roman" w:hAnsi="Times New Roman"/>
              </w:rPr>
            </w:pPr>
          </w:p>
        </w:tc>
        <w:tc>
          <w:tcPr>
            <w:tcW w:w="1836" w:type="dxa"/>
          </w:tcPr>
          <w:p w:rsidR="00135B74" w:rsidRPr="0051054B" w:rsidRDefault="00135B74"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135B74" w:rsidRPr="0051054B" w:rsidRDefault="00135B74"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135B74" w:rsidRPr="0051054B" w:rsidRDefault="00135B74" w:rsidP="0051054B">
            <w:pPr>
              <w:spacing w:after="0" w:line="240" w:lineRule="auto"/>
              <w:jc w:val="center"/>
              <w:rPr>
                <w:rFonts w:ascii="Times New Roman" w:hAnsi="Times New Roman"/>
              </w:rPr>
            </w:pPr>
            <w:r w:rsidRPr="0051054B">
              <w:rPr>
                <w:rFonts w:ascii="Times New Roman" w:hAnsi="Times New Roman"/>
              </w:rPr>
              <w:t>0,00</w:t>
            </w:r>
          </w:p>
        </w:tc>
        <w:tc>
          <w:tcPr>
            <w:tcW w:w="1558" w:type="dxa"/>
          </w:tcPr>
          <w:p w:rsidR="00135B74" w:rsidRPr="0051054B" w:rsidRDefault="00135B74"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135B74" w:rsidRPr="0051054B" w:rsidRDefault="00135B74"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135B74" w:rsidRPr="0051054B" w:rsidRDefault="00135B74" w:rsidP="00C57027">
            <w:pPr>
              <w:spacing w:after="0" w:line="240" w:lineRule="auto"/>
              <w:jc w:val="center"/>
              <w:rPr>
                <w:rFonts w:ascii="Times New Roman" w:hAnsi="Times New Roman"/>
              </w:rPr>
            </w:pPr>
            <w:r w:rsidRPr="0051054B">
              <w:rPr>
                <w:rFonts w:ascii="Times New Roman" w:hAnsi="Times New Roman"/>
              </w:rPr>
              <w:t>2020</w:t>
            </w:r>
          </w:p>
        </w:tc>
        <w:tc>
          <w:tcPr>
            <w:tcW w:w="3131" w:type="dxa"/>
            <w:gridSpan w:val="2"/>
            <w:vMerge/>
          </w:tcPr>
          <w:p w:rsidR="00135B74" w:rsidRPr="0051054B" w:rsidRDefault="00135B74" w:rsidP="0027689D">
            <w:pPr>
              <w:spacing w:after="0" w:line="240" w:lineRule="auto"/>
              <w:rPr>
                <w:rFonts w:ascii="Times New Roman" w:hAnsi="Times New Roman"/>
              </w:rPr>
            </w:pPr>
          </w:p>
        </w:tc>
      </w:tr>
      <w:tr w:rsidR="00385E7F" w:rsidRPr="0051054B" w:rsidTr="006F0EFE">
        <w:tc>
          <w:tcPr>
            <w:tcW w:w="2897" w:type="dxa"/>
            <w:vMerge/>
          </w:tcPr>
          <w:p w:rsidR="00135B74" w:rsidRPr="0051054B" w:rsidRDefault="00135B74" w:rsidP="0051054B">
            <w:pPr>
              <w:spacing w:after="0" w:line="240" w:lineRule="auto"/>
              <w:rPr>
                <w:rFonts w:ascii="Times New Roman" w:hAnsi="Times New Roman"/>
              </w:rPr>
            </w:pPr>
          </w:p>
        </w:tc>
        <w:tc>
          <w:tcPr>
            <w:tcW w:w="1836" w:type="dxa"/>
          </w:tcPr>
          <w:p w:rsidR="00135B74" w:rsidRPr="0051054B" w:rsidRDefault="00135B74"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135B74" w:rsidRPr="0051054B" w:rsidRDefault="00135B74"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135B74" w:rsidRPr="0051054B" w:rsidRDefault="00135B74" w:rsidP="0051054B">
            <w:pPr>
              <w:spacing w:after="0" w:line="240" w:lineRule="auto"/>
              <w:jc w:val="center"/>
              <w:rPr>
                <w:rFonts w:ascii="Times New Roman" w:hAnsi="Times New Roman"/>
              </w:rPr>
            </w:pPr>
            <w:r w:rsidRPr="0051054B">
              <w:rPr>
                <w:rFonts w:ascii="Times New Roman" w:hAnsi="Times New Roman"/>
              </w:rPr>
              <w:t>0,00</w:t>
            </w:r>
          </w:p>
        </w:tc>
        <w:tc>
          <w:tcPr>
            <w:tcW w:w="1558" w:type="dxa"/>
          </w:tcPr>
          <w:p w:rsidR="00135B74" w:rsidRPr="0051054B" w:rsidRDefault="00135B74"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135B74" w:rsidRPr="0051054B" w:rsidRDefault="00135B74"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135B74" w:rsidRPr="0051054B" w:rsidRDefault="00135B74" w:rsidP="00C57027">
            <w:pPr>
              <w:spacing w:after="0" w:line="240" w:lineRule="auto"/>
              <w:jc w:val="center"/>
              <w:rPr>
                <w:rFonts w:ascii="Times New Roman" w:hAnsi="Times New Roman"/>
              </w:rPr>
            </w:pPr>
            <w:r w:rsidRPr="0051054B">
              <w:rPr>
                <w:rFonts w:ascii="Times New Roman" w:hAnsi="Times New Roman"/>
              </w:rPr>
              <w:t>2021</w:t>
            </w:r>
          </w:p>
        </w:tc>
        <w:tc>
          <w:tcPr>
            <w:tcW w:w="3131" w:type="dxa"/>
            <w:gridSpan w:val="2"/>
            <w:vMerge/>
          </w:tcPr>
          <w:p w:rsidR="00135B74" w:rsidRPr="0051054B" w:rsidRDefault="00135B74" w:rsidP="0027689D">
            <w:pPr>
              <w:spacing w:after="0" w:line="240" w:lineRule="auto"/>
              <w:rPr>
                <w:rFonts w:ascii="Times New Roman" w:hAnsi="Times New Roman"/>
              </w:rPr>
            </w:pPr>
          </w:p>
        </w:tc>
      </w:tr>
      <w:tr w:rsidR="00962927" w:rsidRPr="0051054B" w:rsidTr="006F0EFE">
        <w:tc>
          <w:tcPr>
            <w:tcW w:w="2897" w:type="dxa"/>
            <w:vMerge w:val="restart"/>
          </w:tcPr>
          <w:p w:rsidR="000A2FFC" w:rsidRPr="0051054B" w:rsidRDefault="000A2FFC" w:rsidP="0051054B">
            <w:pPr>
              <w:spacing w:after="0" w:line="240" w:lineRule="auto"/>
              <w:rPr>
                <w:rFonts w:ascii="Times New Roman" w:hAnsi="Times New Roman"/>
              </w:rPr>
            </w:pPr>
            <w:r w:rsidRPr="0051054B">
              <w:rPr>
                <w:rFonts w:ascii="Times New Roman" w:hAnsi="Times New Roman"/>
              </w:rPr>
              <w:t xml:space="preserve">2.1.2. Содержание ГБУ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Центр учета, контроля, мониторинга финансово-экономической дея</w:t>
            </w:r>
            <w:r w:rsidR="00135B74">
              <w:rPr>
                <w:rFonts w:ascii="Times New Roman" w:hAnsi="Times New Roman"/>
              </w:rPr>
              <w:t>тельности и материально-техни</w:t>
            </w:r>
            <w:r w:rsidRPr="0051054B">
              <w:rPr>
                <w:rFonts w:ascii="Times New Roman" w:hAnsi="Times New Roman"/>
              </w:rPr>
              <w:t>ческой базы</w:t>
            </w:r>
            <w:r w:rsidR="008F5918" w:rsidRPr="0051054B">
              <w:rPr>
                <w:rFonts w:ascii="Times New Roman" w:hAnsi="Times New Roman"/>
              </w:rPr>
              <w:t>»</w:t>
            </w:r>
          </w:p>
        </w:tc>
        <w:tc>
          <w:tcPr>
            <w:tcW w:w="1836" w:type="dxa"/>
          </w:tcPr>
          <w:p w:rsidR="000A2FFC" w:rsidRPr="0051054B" w:rsidRDefault="000A2FFC" w:rsidP="0051054B">
            <w:pPr>
              <w:spacing w:after="0" w:line="240" w:lineRule="auto"/>
              <w:jc w:val="center"/>
              <w:rPr>
                <w:rFonts w:ascii="Times New Roman" w:hAnsi="Times New Roman"/>
              </w:rPr>
            </w:pPr>
            <w:r w:rsidRPr="0051054B">
              <w:rPr>
                <w:rFonts w:ascii="Times New Roman" w:hAnsi="Times New Roman"/>
              </w:rPr>
              <w:t>377 978,10</w:t>
            </w:r>
          </w:p>
        </w:tc>
        <w:tc>
          <w:tcPr>
            <w:tcW w:w="1556" w:type="dxa"/>
          </w:tcPr>
          <w:p w:rsidR="000A2FFC" w:rsidRPr="0051054B" w:rsidRDefault="000A2FF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A2FFC" w:rsidRPr="0051054B" w:rsidRDefault="000A2FFC" w:rsidP="0051054B">
            <w:pPr>
              <w:spacing w:after="0" w:line="240" w:lineRule="auto"/>
              <w:jc w:val="center"/>
              <w:rPr>
                <w:rFonts w:ascii="Times New Roman" w:hAnsi="Times New Roman"/>
              </w:rPr>
            </w:pPr>
            <w:r w:rsidRPr="0051054B">
              <w:rPr>
                <w:rFonts w:ascii="Times New Roman" w:hAnsi="Times New Roman"/>
              </w:rPr>
              <w:t>377 978,10</w:t>
            </w:r>
          </w:p>
        </w:tc>
        <w:tc>
          <w:tcPr>
            <w:tcW w:w="1558" w:type="dxa"/>
          </w:tcPr>
          <w:p w:rsidR="000A2FFC" w:rsidRPr="0051054B" w:rsidRDefault="000A2FF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A2FFC" w:rsidRPr="0051054B" w:rsidRDefault="000A2FF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A2FFC" w:rsidRPr="0051054B" w:rsidRDefault="000A2FFC" w:rsidP="00C57027">
            <w:pPr>
              <w:spacing w:after="0" w:line="240" w:lineRule="auto"/>
              <w:jc w:val="center"/>
              <w:rPr>
                <w:rFonts w:ascii="Times New Roman" w:hAnsi="Times New Roman"/>
              </w:rPr>
            </w:pPr>
            <w:r w:rsidRPr="0051054B">
              <w:rPr>
                <w:rFonts w:ascii="Times New Roman" w:hAnsi="Times New Roman"/>
              </w:rPr>
              <w:t>2015-2022</w:t>
            </w:r>
          </w:p>
        </w:tc>
        <w:tc>
          <w:tcPr>
            <w:tcW w:w="3131" w:type="dxa"/>
            <w:gridSpan w:val="2"/>
            <w:vMerge w:val="restart"/>
          </w:tcPr>
          <w:p w:rsidR="000A2FFC" w:rsidRPr="0051054B" w:rsidRDefault="00135B74" w:rsidP="0027689D">
            <w:pPr>
              <w:spacing w:after="0" w:line="240" w:lineRule="auto"/>
              <w:rPr>
                <w:rFonts w:ascii="Times New Roman" w:hAnsi="Times New Roman"/>
              </w:rPr>
            </w:pPr>
            <w:r>
              <w:rPr>
                <w:rFonts w:ascii="Times New Roman" w:hAnsi="Times New Roman"/>
              </w:rPr>
              <w:t>Минобр</w:t>
            </w:r>
            <w:r w:rsidR="000A2FFC" w:rsidRPr="0051054B">
              <w:rPr>
                <w:rFonts w:ascii="Times New Roman" w:hAnsi="Times New Roman"/>
              </w:rPr>
              <w:t xml:space="preserve"> </w:t>
            </w:r>
            <w:r w:rsidRPr="0051054B">
              <w:rPr>
                <w:rFonts w:ascii="Times New Roman" w:hAnsi="Times New Roman"/>
              </w:rPr>
              <w:t>Р</w:t>
            </w:r>
            <w:r>
              <w:rPr>
                <w:rFonts w:ascii="Times New Roman" w:hAnsi="Times New Roman"/>
              </w:rPr>
              <w:t xml:space="preserve">еспублики </w:t>
            </w:r>
            <w:r w:rsidRPr="0051054B">
              <w:rPr>
                <w:rFonts w:ascii="Times New Roman" w:hAnsi="Times New Roman"/>
              </w:rPr>
              <w:t>Т</w:t>
            </w:r>
            <w:r>
              <w:rPr>
                <w:rFonts w:ascii="Times New Roman" w:hAnsi="Times New Roman"/>
              </w:rPr>
              <w:t>ыва</w:t>
            </w: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31 950,00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31 950,00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2015</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33 002,20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33 002,20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2016</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37 926,50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37 926,50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2017</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38 409,30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38 409,30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2018</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45 345,00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45 345,00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2019</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55 021,20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55 021,20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2020</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8E548C" w:rsidRPr="0051054B" w:rsidRDefault="008E548C" w:rsidP="0051054B">
            <w:pPr>
              <w:spacing w:after="0" w:line="240" w:lineRule="auto"/>
              <w:rPr>
                <w:rFonts w:ascii="Times New Roman" w:hAnsi="Times New Roman"/>
              </w:rPr>
            </w:pPr>
          </w:p>
        </w:tc>
        <w:tc>
          <w:tcPr>
            <w:tcW w:w="183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46514,80</w:t>
            </w:r>
          </w:p>
        </w:tc>
        <w:tc>
          <w:tcPr>
            <w:tcW w:w="1556"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46514,80</w:t>
            </w:r>
          </w:p>
        </w:tc>
        <w:tc>
          <w:tcPr>
            <w:tcW w:w="1558" w:type="dxa"/>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8E548C" w:rsidRPr="0051054B" w:rsidRDefault="008E548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8E548C" w:rsidRPr="0051054B" w:rsidRDefault="008E548C" w:rsidP="00C57027">
            <w:pPr>
              <w:spacing w:after="0" w:line="240" w:lineRule="auto"/>
              <w:jc w:val="center"/>
              <w:rPr>
                <w:rFonts w:ascii="Times New Roman" w:hAnsi="Times New Roman"/>
              </w:rPr>
            </w:pPr>
            <w:r w:rsidRPr="0051054B">
              <w:rPr>
                <w:rFonts w:ascii="Times New Roman" w:hAnsi="Times New Roman"/>
              </w:rPr>
              <w:t>2021</w:t>
            </w:r>
          </w:p>
        </w:tc>
        <w:tc>
          <w:tcPr>
            <w:tcW w:w="3131" w:type="dxa"/>
            <w:gridSpan w:val="2"/>
            <w:vMerge/>
          </w:tcPr>
          <w:p w:rsidR="008E548C" w:rsidRPr="0051054B" w:rsidRDefault="008E548C" w:rsidP="0027689D">
            <w:pPr>
              <w:spacing w:after="0" w:line="240" w:lineRule="auto"/>
              <w:rPr>
                <w:rFonts w:ascii="Times New Roman" w:hAnsi="Times New Roman"/>
              </w:rPr>
            </w:pPr>
          </w:p>
        </w:tc>
      </w:tr>
      <w:tr w:rsidR="00962927" w:rsidRPr="0051054B" w:rsidTr="006F0EFE">
        <w:tc>
          <w:tcPr>
            <w:tcW w:w="2897" w:type="dxa"/>
            <w:vMerge/>
          </w:tcPr>
          <w:p w:rsidR="000A2FFC" w:rsidRPr="0051054B" w:rsidRDefault="000A2FFC" w:rsidP="0051054B">
            <w:pPr>
              <w:spacing w:after="0" w:line="240" w:lineRule="auto"/>
              <w:rPr>
                <w:rFonts w:ascii="Times New Roman" w:hAnsi="Times New Roman"/>
              </w:rPr>
            </w:pPr>
          </w:p>
        </w:tc>
        <w:tc>
          <w:tcPr>
            <w:tcW w:w="1836" w:type="dxa"/>
          </w:tcPr>
          <w:p w:rsidR="000A2FFC" w:rsidRPr="0051054B" w:rsidRDefault="000A2FFC" w:rsidP="0051054B">
            <w:pPr>
              <w:spacing w:after="0" w:line="240" w:lineRule="auto"/>
              <w:jc w:val="center"/>
              <w:rPr>
                <w:rFonts w:ascii="Times New Roman" w:hAnsi="Times New Roman"/>
              </w:rPr>
            </w:pPr>
            <w:r w:rsidRPr="0051054B">
              <w:rPr>
                <w:rFonts w:ascii="Times New Roman" w:hAnsi="Times New Roman"/>
              </w:rPr>
              <w:t>37 884,50</w:t>
            </w:r>
          </w:p>
        </w:tc>
        <w:tc>
          <w:tcPr>
            <w:tcW w:w="1556" w:type="dxa"/>
          </w:tcPr>
          <w:p w:rsidR="000A2FFC" w:rsidRPr="0051054B" w:rsidRDefault="000A2FF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A2FFC" w:rsidRPr="0051054B" w:rsidRDefault="000A2FFC" w:rsidP="0051054B">
            <w:pPr>
              <w:spacing w:after="0" w:line="240" w:lineRule="auto"/>
              <w:jc w:val="center"/>
              <w:rPr>
                <w:rFonts w:ascii="Times New Roman" w:hAnsi="Times New Roman"/>
              </w:rPr>
            </w:pPr>
            <w:r w:rsidRPr="0051054B">
              <w:rPr>
                <w:rFonts w:ascii="Times New Roman" w:hAnsi="Times New Roman"/>
              </w:rPr>
              <w:t>37 884,50</w:t>
            </w:r>
          </w:p>
        </w:tc>
        <w:tc>
          <w:tcPr>
            <w:tcW w:w="1558" w:type="dxa"/>
          </w:tcPr>
          <w:p w:rsidR="000A2FFC" w:rsidRPr="0051054B" w:rsidRDefault="000A2FF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A2FFC" w:rsidRPr="0051054B" w:rsidRDefault="000A2FF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A2FFC" w:rsidRPr="0051054B" w:rsidRDefault="000A2FFC" w:rsidP="00C57027">
            <w:pPr>
              <w:spacing w:after="0" w:line="240" w:lineRule="auto"/>
              <w:jc w:val="center"/>
              <w:rPr>
                <w:rFonts w:ascii="Times New Roman" w:hAnsi="Times New Roman"/>
              </w:rPr>
            </w:pPr>
            <w:r w:rsidRPr="0051054B">
              <w:rPr>
                <w:rFonts w:ascii="Times New Roman" w:hAnsi="Times New Roman"/>
              </w:rPr>
              <w:t>2022</w:t>
            </w:r>
          </w:p>
        </w:tc>
        <w:tc>
          <w:tcPr>
            <w:tcW w:w="3131" w:type="dxa"/>
            <w:gridSpan w:val="2"/>
            <w:vMerge/>
          </w:tcPr>
          <w:p w:rsidR="000A2FFC" w:rsidRPr="0051054B" w:rsidRDefault="000A2FFC" w:rsidP="0027689D">
            <w:pPr>
              <w:spacing w:after="0" w:line="240" w:lineRule="auto"/>
              <w:rPr>
                <w:rFonts w:ascii="Times New Roman" w:hAnsi="Times New Roman"/>
              </w:rPr>
            </w:pPr>
          </w:p>
        </w:tc>
      </w:tr>
      <w:tr w:rsidR="00962927" w:rsidRPr="0051054B" w:rsidTr="006F0EFE">
        <w:trPr>
          <w:trHeight w:val="248"/>
        </w:trPr>
        <w:tc>
          <w:tcPr>
            <w:tcW w:w="2897" w:type="dxa"/>
            <w:vMerge/>
          </w:tcPr>
          <w:p w:rsidR="000A2FFC" w:rsidRPr="0051054B" w:rsidRDefault="000A2FFC" w:rsidP="0051054B">
            <w:pPr>
              <w:spacing w:after="0" w:line="240" w:lineRule="auto"/>
              <w:rPr>
                <w:rFonts w:ascii="Times New Roman" w:hAnsi="Times New Roman"/>
              </w:rPr>
            </w:pPr>
          </w:p>
        </w:tc>
        <w:tc>
          <w:tcPr>
            <w:tcW w:w="1836" w:type="dxa"/>
          </w:tcPr>
          <w:p w:rsidR="000A2FFC" w:rsidRPr="0051054B" w:rsidRDefault="000A2FFC" w:rsidP="0051054B">
            <w:pPr>
              <w:spacing w:after="0" w:line="240" w:lineRule="auto"/>
              <w:jc w:val="center"/>
              <w:rPr>
                <w:rFonts w:ascii="Times New Roman" w:hAnsi="Times New Roman"/>
              </w:rPr>
            </w:pPr>
            <w:r w:rsidRPr="0051054B">
              <w:rPr>
                <w:rFonts w:ascii="Times New Roman" w:hAnsi="Times New Roman"/>
              </w:rPr>
              <w:t>43 981,60</w:t>
            </w:r>
          </w:p>
        </w:tc>
        <w:tc>
          <w:tcPr>
            <w:tcW w:w="1556" w:type="dxa"/>
          </w:tcPr>
          <w:p w:rsidR="000A2FFC" w:rsidRPr="0051054B" w:rsidRDefault="000A2FFC"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A2FFC" w:rsidRPr="0051054B" w:rsidRDefault="000A2FFC" w:rsidP="0051054B">
            <w:pPr>
              <w:spacing w:after="0" w:line="240" w:lineRule="auto"/>
              <w:jc w:val="center"/>
              <w:rPr>
                <w:rFonts w:ascii="Times New Roman" w:hAnsi="Times New Roman"/>
              </w:rPr>
            </w:pPr>
            <w:r w:rsidRPr="0051054B">
              <w:rPr>
                <w:rFonts w:ascii="Times New Roman" w:hAnsi="Times New Roman"/>
              </w:rPr>
              <w:t>43 981,60</w:t>
            </w:r>
          </w:p>
        </w:tc>
        <w:tc>
          <w:tcPr>
            <w:tcW w:w="1558" w:type="dxa"/>
          </w:tcPr>
          <w:p w:rsidR="000A2FFC" w:rsidRPr="0051054B" w:rsidRDefault="000A2FFC"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A2FFC" w:rsidRPr="0051054B" w:rsidRDefault="000A2FFC"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A2FFC" w:rsidRPr="0051054B" w:rsidRDefault="000A2FFC" w:rsidP="00C57027">
            <w:pPr>
              <w:spacing w:after="0" w:line="240" w:lineRule="auto"/>
              <w:jc w:val="center"/>
              <w:rPr>
                <w:rFonts w:ascii="Times New Roman" w:hAnsi="Times New Roman"/>
              </w:rPr>
            </w:pPr>
            <w:r w:rsidRPr="0051054B">
              <w:rPr>
                <w:rFonts w:ascii="Times New Roman" w:hAnsi="Times New Roman"/>
              </w:rPr>
              <w:t>2023</w:t>
            </w:r>
          </w:p>
        </w:tc>
        <w:tc>
          <w:tcPr>
            <w:tcW w:w="3131" w:type="dxa"/>
            <w:gridSpan w:val="2"/>
            <w:vMerge/>
          </w:tcPr>
          <w:p w:rsidR="000A2FFC" w:rsidRPr="0051054B" w:rsidRDefault="000A2FFC" w:rsidP="0027689D">
            <w:pPr>
              <w:spacing w:after="0" w:line="240" w:lineRule="auto"/>
              <w:rPr>
                <w:rFonts w:ascii="Times New Roman" w:hAnsi="Times New Roman"/>
              </w:rPr>
            </w:pPr>
          </w:p>
        </w:tc>
      </w:tr>
      <w:tr w:rsidR="00962927" w:rsidRPr="0051054B" w:rsidTr="006F0EFE">
        <w:tc>
          <w:tcPr>
            <w:tcW w:w="2897" w:type="dxa"/>
            <w:vMerge w:val="restart"/>
          </w:tcPr>
          <w:p w:rsidR="00ED4104" w:rsidRPr="0051054B" w:rsidRDefault="00ED4104" w:rsidP="0051054B">
            <w:pPr>
              <w:spacing w:after="0" w:line="240" w:lineRule="auto"/>
              <w:rPr>
                <w:rFonts w:ascii="Times New Roman" w:hAnsi="Times New Roman"/>
              </w:rPr>
            </w:pPr>
            <w:r w:rsidRPr="0051054B">
              <w:rPr>
                <w:rFonts w:ascii="Times New Roman" w:hAnsi="Times New Roman"/>
              </w:rPr>
              <w:t>2.1.3. Субвенции на реализацию основных общеобразовательных программ в области общего образования</w:t>
            </w:r>
          </w:p>
        </w:tc>
        <w:tc>
          <w:tcPr>
            <w:tcW w:w="1836"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41 190 234,03</w:t>
            </w:r>
          </w:p>
        </w:tc>
        <w:tc>
          <w:tcPr>
            <w:tcW w:w="1556"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41 190 234,03</w:t>
            </w:r>
          </w:p>
        </w:tc>
        <w:tc>
          <w:tcPr>
            <w:tcW w:w="1558"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ED4104" w:rsidRPr="0051054B" w:rsidRDefault="00ED4104" w:rsidP="00C57027">
            <w:pPr>
              <w:spacing w:after="0" w:line="240" w:lineRule="auto"/>
              <w:jc w:val="center"/>
              <w:rPr>
                <w:rFonts w:ascii="Times New Roman" w:hAnsi="Times New Roman"/>
              </w:rPr>
            </w:pPr>
            <w:r w:rsidRPr="0051054B">
              <w:rPr>
                <w:rFonts w:ascii="Times New Roman" w:hAnsi="Times New Roman"/>
              </w:rPr>
              <w:t>2014-2022</w:t>
            </w:r>
          </w:p>
        </w:tc>
        <w:tc>
          <w:tcPr>
            <w:tcW w:w="3131" w:type="dxa"/>
            <w:gridSpan w:val="2"/>
            <w:vMerge w:val="restart"/>
          </w:tcPr>
          <w:p w:rsidR="00ED4104" w:rsidRPr="0051054B" w:rsidRDefault="00ED4104" w:rsidP="0027689D">
            <w:pPr>
              <w:spacing w:after="0" w:line="240" w:lineRule="auto"/>
              <w:rPr>
                <w:rFonts w:ascii="Times New Roman" w:hAnsi="Times New Roman"/>
              </w:rPr>
            </w:pPr>
            <w:r w:rsidRPr="0051054B">
              <w:rPr>
                <w:rFonts w:ascii="Times New Roman" w:hAnsi="Times New Roman"/>
              </w:rPr>
              <w:t xml:space="preserve">Минобр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r w:rsidRPr="0051054B">
              <w:rPr>
                <w:rFonts w:ascii="Times New Roman" w:hAnsi="Times New Roman"/>
              </w:rPr>
              <w:t>, муниципальные органы управления образованием (по согласованию)</w:t>
            </w:r>
          </w:p>
        </w:tc>
      </w:tr>
      <w:tr w:rsidR="00962927" w:rsidRPr="0051054B" w:rsidTr="006F0EFE">
        <w:tc>
          <w:tcPr>
            <w:tcW w:w="2897" w:type="dxa"/>
            <w:vMerge/>
          </w:tcPr>
          <w:p w:rsidR="00ED4104" w:rsidRPr="0051054B" w:rsidRDefault="00ED4104" w:rsidP="0051054B">
            <w:pPr>
              <w:spacing w:after="0" w:line="240" w:lineRule="auto"/>
              <w:rPr>
                <w:rFonts w:ascii="Times New Roman" w:hAnsi="Times New Roman"/>
              </w:rPr>
            </w:pPr>
          </w:p>
        </w:tc>
        <w:tc>
          <w:tcPr>
            <w:tcW w:w="1836"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3 066 627,73</w:t>
            </w:r>
          </w:p>
        </w:tc>
        <w:tc>
          <w:tcPr>
            <w:tcW w:w="1556"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3 066 627,73</w:t>
            </w:r>
          </w:p>
        </w:tc>
        <w:tc>
          <w:tcPr>
            <w:tcW w:w="1558"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ED4104" w:rsidRPr="0051054B" w:rsidRDefault="00ED4104" w:rsidP="00C57027">
            <w:pPr>
              <w:spacing w:after="0" w:line="240" w:lineRule="auto"/>
              <w:jc w:val="center"/>
              <w:rPr>
                <w:rFonts w:ascii="Times New Roman" w:hAnsi="Times New Roman"/>
              </w:rPr>
            </w:pPr>
            <w:r w:rsidRPr="0051054B">
              <w:rPr>
                <w:rFonts w:ascii="Times New Roman" w:hAnsi="Times New Roman"/>
              </w:rPr>
              <w:t>2014</w:t>
            </w:r>
          </w:p>
        </w:tc>
        <w:tc>
          <w:tcPr>
            <w:tcW w:w="3131" w:type="dxa"/>
            <w:gridSpan w:val="2"/>
            <w:vMerge/>
          </w:tcPr>
          <w:p w:rsidR="00ED4104" w:rsidRPr="0051054B" w:rsidRDefault="00ED4104" w:rsidP="0027689D">
            <w:pPr>
              <w:spacing w:after="0" w:line="240" w:lineRule="auto"/>
              <w:rPr>
                <w:rFonts w:ascii="Times New Roman" w:hAnsi="Times New Roman"/>
              </w:rPr>
            </w:pPr>
          </w:p>
        </w:tc>
      </w:tr>
      <w:tr w:rsidR="00962927" w:rsidRPr="0051054B" w:rsidTr="006F0EFE">
        <w:tc>
          <w:tcPr>
            <w:tcW w:w="2897" w:type="dxa"/>
            <w:vMerge/>
          </w:tcPr>
          <w:p w:rsidR="00ED4104" w:rsidRPr="0051054B" w:rsidRDefault="00ED4104" w:rsidP="0051054B">
            <w:pPr>
              <w:spacing w:after="0" w:line="240" w:lineRule="auto"/>
              <w:rPr>
                <w:rFonts w:ascii="Times New Roman" w:hAnsi="Times New Roman"/>
              </w:rPr>
            </w:pPr>
          </w:p>
        </w:tc>
        <w:tc>
          <w:tcPr>
            <w:tcW w:w="1836"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3 039 619,10</w:t>
            </w:r>
          </w:p>
        </w:tc>
        <w:tc>
          <w:tcPr>
            <w:tcW w:w="1556"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3 039 619,10</w:t>
            </w:r>
          </w:p>
        </w:tc>
        <w:tc>
          <w:tcPr>
            <w:tcW w:w="1558"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ED4104" w:rsidRPr="0051054B" w:rsidRDefault="00ED4104" w:rsidP="00C57027">
            <w:pPr>
              <w:spacing w:after="0" w:line="240" w:lineRule="auto"/>
              <w:jc w:val="center"/>
              <w:rPr>
                <w:rFonts w:ascii="Times New Roman" w:hAnsi="Times New Roman"/>
              </w:rPr>
            </w:pPr>
            <w:r w:rsidRPr="0051054B">
              <w:rPr>
                <w:rFonts w:ascii="Times New Roman" w:hAnsi="Times New Roman"/>
              </w:rPr>
              <w:t>2015</w:t>
            </w:r>
          </w:p>
        </w:tc>
        <w:tc>
          <w:tcPr>
            <w:tcW w:w="3131" w:type="dxa"/>
            <w:gridSpan w:val="2"/>
            <w:vMerge/>
          </w:tcPr>
          <w:p w:rsidR="00ED4104" w:rsidRPr="0051054B" w:rsidRDefault="00ED4104" w:rsidP="0027689D">
            <w:pPr>
              <w:spacing w:after="0" w:line="240" w:lineRule="auto"/>
              <w:rPr>
                <w:rFonts w:ascii="Times New Roman" w:hAnsi="Times New Roman"/>
              </w:rPr>
            </w:pPr>
          </w:p>
        </w:tc>
      </w:tr>
      <w:tr w:rsidR="00962927" w:rsidRPr="0051054B" w:rsidTr="006F0EFE">
        <w:tc>
          <w:tcPr>
            <w:tcW w:w="2897" w:type="dxa"/>
            <w:vMerge/>
          </w:tcPr>
          <w:p w:rsidR="00ED4104" w:rsidRPr="0051054B" w:rsidRDefault="00ED4104" w:rsidP="0051054B">
            <w:pPr>
              <w:spacing w:after="0" w:line="240" w:lineRule="auto"/>
              <w:rPr>
                <w:rFonts w:ascii="Times New Roman" w:hAnsi="Times New Roman"/>
              </w:rPr>
            </w:pPr>
          </w:p>
        </w:tc>
        <w:tc>
          <w:tcPr>
            <w:tcW w:w="1836"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3 959 130,50</w:t>
            </w:r>
          </w:p>
        </w:tc>
        <w:tc>
          <w:tcPr>
            <w:tcW w:w="1556"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3 959 130,50</w:t>
            </w:r>
          </w:p>
        </w:tc>
        <w:tc>
          <w:tcPr>
            <w:tcW w:w="1558"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ED4104" w:rsidRPr="0051054B" w:rsidRDefault="00ED4104" w:rsidP="00C57027">
            <w:pPr>
              <w:spacing w:after="0" w:line="240" w:lineRule="auto"/>
              <w:jc w:val="center"/>
              <w:rPr>
                <w:rFonts w:ascii="Times New Roman" w:hAnsi="Times New Roman"/>
              </w:rPr>
            </w:pPr>
            <w:r w:rsidRPr="0051054B">
              <w:rPr>
                <w:rFonts w:ascii="Times New Roman" w:hAnsi="Times New Roman"/>
              </w:rPr>
              <w:t>2016</w:t>
            </w:r>
          </w:p>
        </w:tc>
        <w:tc>
          <w:tcPr>
            <w:tcW w:w="3131" w:type="dxa"/>
            <w:gridSpan w:val="2"/>
            <w:vMerge/>
          </w:tcPr>
          <w:p w:rsidR="00ED4104" w:rsidRPr="0051054B" w:rsidRDefault="00ED4104" w:rsidP="0027689D">
            <w:pPr>
              <w:spacing w:after="0" w:line="240" w:lineRule="auto"/>
              <w:rPr>
                <w:rFonts w:ascii="Times New Roman" w:hAnsi="Times New Roman"/>
              </w:rPr>
            </w:pPr>
          </w:p>
        </w:tc>
      </w:tr>
      <w:tr w:rsidR="00962927" w:rsidRPr="0051054B" w:rsidTr="006F0EFE">
        <w:tc>
          <w:tcPr>
            <w:tcW w:w="2897" w:type="dxa"/>
            <w:vMerge/>
          </w:tcPr>
          <w:p w:rsidR="00ED4104" w:rsidRPr="0051054B" w:rsidRDefault="00ED4104" w:rsidP="0051054B">
            <w:pPr>
              <w:spacing w:after="0" w:line="240" w:lineRule="auto"/>
              <w:rPr>
                <w:rFonts w:ascii="Times New Roman" w:hAnsi="Times New Roman"/>
              </w:rPr>
            </w:pPr>
          </w:p>
        </w:tc>
        <w:tc>
          <w:tcPr>
            <w:tcW w:w="1836"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3 970 118,90</w:t>
            </w:r>
          </w:p>
        </w:tc>
        <w:tc>
          <w:tcPr>
            <w:tcW w:w="1556"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3 970 118,90</w:t>
            </w:r>
          </w:p>
        </w:tc>
        <w:tc>
          <w:tcPr>
            <w:tcW w:w="1558"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ED4104" w:rsidRPr="0051054B" w:rsidRDefault="00ED4104" w:rsidP="00C57027">
            <w:pPr>
              <w:spacing w:after="0" w:line="240" w:lineRule="auto"/>
              <w:jc w:val="center"/>
              <w:rPr>
                <w:rFonts w:ascii="Times New Roman" w:hAnsi="Times New Roman"/>
              </w:rPr>
            </w:pPr>
            <w:r w:rsidRPr="0051054B">
              <w:rPr>
                <w:rFonts w:ascii="Times New Roman" w:hAnsi="Times New Roman"/>
              </w:rPr>
              <w:t>2017</w:t>
            </w:r>
          </w:p>
        </w:tc>
        <w:tc>
          <w:tcPr>
            <w:tcW w:w="3131" w:type="dxa"/>
            <w:gridSpan w:val="2"/>
            <w:vMerge/>
          </w:tcPr>
          <w:p w:rsidR="00ED4104" w:rsidRPr="0051054B" w:rsidRDefault="00ED4104" w:rsidP="0027689D">
            <w:pPr>
              <w:spacing w:after="0" w:line="240" w:lineRule="auto"/>
              <w:rPr>
                <w:rFonts w:ascii="Times New Roman" w:hAnsi="Times New Roman"/>
              </w:rPr>
            </w:pPr>
          </w:p>
        </w:tc>
      </w:tr>
      <w:tr w:rsidR="00962927" w:rsidRPr="0051054B" w:rsidTr="006F0EFE">
        <w:tc>
          <w:tcPr>
            <w:tcW w:w="2897" w:type="dxa"/>
            <w:vMerge/>
          </w:tcPr>
          <w:p w:rsidR="00ED4104" w:rsidRPr="0051054B" w:rsidRDefault="00ED4104" w:rsidP="0051054B">
            <w:pPr>
              <w:spacing w:after="0" w:line="240" w:lineRule="auto"/>
              <w:rPr>
                <w:rFonts w:ascii="Times New Roman" w:hAnsi="Times New Roman"/>
              </w:rPr>
            </w:pPr>
          </w:p>
        </w:tc>
        <w:tc>
          <w:tcPr>
            <w:tcW w:w="1836"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4 178 725,20</w:t>
            </w:r>
          </w:p>
        </w:tc>
        <w:tc>
          <w:tcPr>
            <w:tcW w:w="1556"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4 178 725,20</w:t>
            </w:r>
          </w:p>
        </w:tc>
        <w:tc>
          <w:tcPr>
            <w:tcW w:w="1558"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ED4104" w:rsidRPr="0051054B" w:rsidRDefault="00ED4104" w:rsidP="00C57027">
            <w:pPr>
              <w:spacing w:after="0" w:line="240" w:lineRule="auto"/>
              <w:jc w:val="center"/>
              <w:rPr>
                <w:rFonts w:ascii="Times New Roman" w:hAnsi="Times New Roman"/>
              </w:rPr>
            </w:pPr>
            <w:r w:rsidRPr="0051054B">
              <w:rPr>
                <w:rFonts w:ascii="Times New Roman" w:hAnsi="Times New Roman"/>
              </w:rPr>
              <w:t>2018</w:t>
            </w:r>
          </w:p>
        </w:tc>
        <w:tc>
          <w:tcPr>
            <w:tcW w:w="3131" w:type="dxa"/>
            <w:gridSpan w:val="2"/>
            <w:vMerge/>
          </w:tcPr>
          <w:p w:rsidR="00ED4104" w:rsidRPr="0051054B" w:rsidRDefault="00ED4104" w:rsidP="0027689D">
            <w:pPr>
              <w:spacing w:after="0" w:line="240" w:lineRule="auto"/>
              <w:rPr>
                <w:rFonts w:ascii="Times New Roman" w:hAnsi="Times New Roman"/>
              </w:rPr>
            </w:pPr>
          </w:p>
        </w:tc>
      </w:tr>
      <w:tr w:rsidR="00962927" w:rsidRPr="0051054B" w:rsidTr="006F0EFE">
        <w:tc>
          <w:tcPr>
            <w:tcW w:w="2897" w:type="dxa"/>
            <w:vMerge/>
          </w:tcPr>
          <w:p w:rsidR="00ED4104" w:rsidRPr="0051054B" w:rsidRDefault="00ED4104" w:rsidP="0051054B">
            <w:pPr>
              <w:spacing w:after="0" w:line="240" w:lineRule="auto"/>
              <w:rPr>
                <w:rFonts w:ascii="Times New Roman" w:hAnsi="Times New Roman"/>
              </w:rPr>
            </w:pPr>
          </w:p>
        </w:tc>
        <w:tc>
          <w:tcPr>
            <w:tcW w:w="1836"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4 765 678,70</w:t>
            </w:r>
          </w:p>
        </w:tc>
        <w:tc>
          <w:tcPr>
            <w:tcW w:w="1556"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4 765 678,70</w:t>
            </w:r>
          </w:p>
        </w:tc>
        <w:tc>
          <w:tcPr>
            <w:tcW w:w="1558"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ED4104" w:rsidRPr="0051054B" w:rsidRDefault="00ED4104" w:rsidP="00C57027">
            <w:pPr>
              <w:spacing w:after="0" w:line="240" w:lineRule="auto"/>
              <w:jc w:val="center"/>
              <w:rPr>
                <w:rFonts w:ascii="Times New Roman" w:hAnsi="Times New Roman"/>
              </w:rPr>
            </w:pPr>
            <w:r w:rsidRPr="0051054B">
              <w:rPr>
                <w:rFonts w:ascii="Times New Roman" w:hAnsi="Times New Roman"/>
              </w:rPr>
              <w:t>2019</w:t>
            </w:r>
          </w:p>
        </w:tc>
        <w:tc>
          <w:tcPr>
            <w:tcW w:w="3131" w:type="dxa"/>
            <w:gridSpan w:val="2"/>
            <w:vMerge/>
          </w:tcPr>
          <w:p w:rsidR="00ED4104" w:rsidRPr="0051054B" w:rsidRDefault="00ED4104" w:rsidP="0027689D">
            <w:pPr>
              <w:spacing w:after="0" w:line="240" w:lineRule="auto"/>
              <w:rPr>
                <w:rFonts w:ascii="Times New Roman" w:hAnsi="Times New Roman"/>
              </w:rPr>
            </w:pPr>
          </w:p>
        </w:tc>
      </w:tr>
      <w:tr w:rsidR="00962927" w:rsidRPr="0051054B" w:rsidTr="006F0EFE">
        <w:tc>
          <w:tcPr>
            <w:tcW w:w="2897" w:type="dxa"/>
            <w:vMerge/>
          </w:tcPr>
          <w:p w:rsidR="00ED4104" w:rsidRPr="0051054B" w:rsidRDefault="00ED4104" w:rsidP="0051054B">
            <w:pPr>
              <w:spacing w:after="0" w:line="240" w:lineRule="auto"/>
              <w:rPr>
                <w:rFonts w:ascii="Times New Roman" w:hAnsi="Times New Roman"/>
              </w:rPr>
            </w:pPr>
          </w:p>
        </w:tc>
        <w:tc>
          <w:tcPr>
            <w:tcW w:w="1836"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4 847 059,30</w:t>
            </w:r>
          </w:p>
        </w:tc>
        <w:tc>
          <w:tcPr>
            <w:tcW w:w="1556" w:type="dxa"/>
          </w:tcPr>
          <w:p w:rsidR="00ED4104" w:rsidRPr="0051054B" w:rsidRDefault="00ED4104" w:rsidP="0051054B">
            <w:pPr>
              <w:spacing w:after="0" w:line="240" w:lineRule="auto"/>
              <w:jc w:val="center"/>
              <w:rPr>
                <w:rFonts w:ascii="Times New Roman" w:hAnsi="Times New Roman"/>
              </w:rPr>
            </w:pPr>
          </w:p>
        </w:tc>
        <w:tc>
          <w:tcPr>
            <w:tcW w:w="1980"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4 847 059,30</w:t>
            </w:r>
          </w:p>
        </w:tc>
        <w:tc>
          <w:tcPr>
            <w:tcW w:w="1558"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ED4104" w:rsidRPr="0051054B" w:rsidRDefault="00ED4104" w:rsidP="00C57027">
            <w:pPr>
              <w:spacing w:after="0" w:line="240" w:lineRule="auto"/>
              <w:jc w:val="center"/>
              <w:rPr>
                <w:rFonts w:ascii="Times New Roman" w:hAnsi="Times New Roman"/>
              </w:rPr>
            </w:pPr>
            <w:r w:rsidRPr="0051054B">
              <w:rPr>
                <w:rFonts w:ascii="Times New Roman" w:hAnsi="Times New Roman"/>
              </w:rPr>
              <w:t>2020</w:t>
            </w:r>
          </w:p>
        </w:tc>
        <w:tc>
          <w:tcPr>
            <w:tcW w:w="3131" w:type="dxa"/>
            <w:gridSpan w:val="2"/>
            <w:vMerge/>
          </w:tcPr>
          <w:p w:rsidR="00ED4104" w:rsidRPr="0051054B" w:rsidRDefault="00ED4104" w:rsidP="0027689D">
            <w:pPr>
              <w:spacing w:after="0" w:line="240" w:lineRule="auto"/>
              <w:rPr>
                <w:rFonts w:ascii="Times New Roman" w:hAnsi="Times New Roman"/>
              </w:rPr>
            </w:pPr>
          </w:p>
        </w:tc>
      </w:tr>
      <w:tr w:rsidR="00962927" w:rsidRPr="0051054B" w:rsidTr="006F0EFE">
        <w:tc>
          <w:tcPr>
            <w:tcW w:w="2897" w:type="dxa"/>
            <w:vMerge/>
          </w:tcPr>
          <w:p w:rsidR="00ED4104" w:rsidRPr="0051054B" w:rsidRDefault="00ED4104" w:rsidP="0051054B">
            <w:pPr>
              <w:spacing w:after="0" w:line="240" w:lineRule="auto"/>
              <w:rPr>
                <w:rFonts w:ascii="Times New Roman" w:hAnsi="Times New Roman"/>
              </w:rPr>
            </w:pPr>
          </w:p>
        </w:tc>
        <w:tc>
          <w:tcPr>
            <w:tcW w:w="1836"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3 868 549,60</w:t>
            </w:r>
          </w:p>
        </w:tc>
        <w:tc>
          <w:tcPr>
            <w:tcW w:w="1556"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3 868 549,60</w:t>
            </w:r>
          </w:p>
        </w:tc>
        <w:tc>
          <w:tcPr>
            <w:tcW w:w="1558"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ED4104" w:rsidRPr="0051054B" w:rsidRDefault="00ED4104" w:rsidP="00C57027">
            <w:pPr>
              <w:spacing w:after="0" w:line="240" w:lineRule="auto"/>
              <w:jc w:val="center"/>
              <w:rPr>
                <w:rFonts w:ascii="Times New Roman" w:hAnsi="Times New Roman"/>
              </w:rPr>
            </w:pPr>
            <w:r w:rsidRPr="0051054B">
              <w:rPr>
                <w:rFonts w:ascii="Times New Roman" w:hAnsi="Times New Roman"/>
              </w:rPr>
              <w:t>2021</w:t>
            </w:r>
          </w:p>
        </w:tc>
        <w:tc>
          <w:tcPr>
            <w:tcW w:w="3131" w:type="dxa"/>
            <w:gridSpan w:val="2"/>
            <w:vMerge/>
          </w:tcPr>
          <w:p w:rsidR="00ED4104" w:rsidRPr="0051054B" w:rsidRDefault="00ED4104" w:rsidP="0027689D">
            <w:pPr>
              <w:spacing w:after="0" w:line="240" w:lineRule="auto"/>
              <w:rPr>
                <w:rFonts w:ascii="Times New Roman" w:hAnsi="Times New Roman"/>
              </w:rPr>
            </w:pPr>
          </w:p>
        </w:tc>
      </w:tr>
      <w:tr w:rsidR="00962927" w:rsidRPr="0051054B" w:rsidTr="006F0EFE">
        <w:tc>
          <w:tcPr>
            <w:tcW w:w="2897" w:type="dxa"/>
            <w:vMerge/>
          </w:tcPr>
          <w:p w:rsidR="00ED4104" w:rsidRPr="0051054B" w:rsidRDefault="00ED4104" w:rsidP="0051054B">
            <w:pPr>
              <w:spacing w:after="0" w:line="240" w:lineRule="auto"/>
              <w:rPr>
                <w:rFonts w:ascii="Times New Roman" w:hAnsi="Times New Roman"/>
              </w:rPr>
            </w:pPr>
          </w:p>
        </w:tc>
        <w:tc>
          <w:tcPr>
            <w:tcW w:w="1836"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4 616 275,20</w:t>
            </w:r>
          </w:p>
        </w:tc>
        <w:tc>
          <w:tcPr>
            <w:tcW w:w="1556" w:type="dxa"/>
          </w:tcPr>
          <w:p w:rsidR="00ED4104" w:rsidRPr="0051054B" w:rsidRDefault="00ED4104" w:rsidP="0051054B">
            <w:pPr>
              <w:spacing w:after="0" w:line="240" w:lineRule="auto"/>
              <w:jc w:val="center"/>
              <w:rPr>
                <w:rFonts w:ascii="Times New Roman" w:hAnsi="Times New Roman"/>
              </w:rPr>
            </w:pPr>
          </w:p>
        </w:tc>
        <w:tc>
          <w:tcPr>
            <w:tcW w:w="1980"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4 616 275,20</w:t>
            </w:r>
          </w:p>
        </w:tc>
        <w:tc>
          <w:tcPr>
            <w:tcW w:w="1558"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ED4104" w:rsidRPr="0051054B" w:rsidRDefault="00ED4104" w:rsidP="00C57027">
            <w:pPr>
              <w:spacing w:after="0" w:line="240" w:lineRule="auto"/>
              <w:jc w:val="center"/>
              <w:rPr>
                <w:rFonts w:ascii="Times New Roman" w:hAnsi="Times New Roman"/>
              </w:rPr>
            </w:pPr>
            <w:r w:rsidRPr="0051054B">
              <w:rPr>
                <w:rFonts w:ascii="Times New Roman" w:hAnsi="Times New Roman"/>
              </w:rPr>
              <w:t>2022</w:t>
            </w:r>
          </w:p>
        </w:tc>
        <w:tc>
          <w:tcPr>
            <w:tcW w:w="3131" w:type="dxa"/>
            <w:gridSpan w:val="2"/>
            <w:vMerge/>
          </w:tcPr>
          <w:p w:rsidR="00ED4104" w:rsidRPr="0051054B" w:rsidRDefault="00ED4104" w:rsidP="0027689D">
            <w:pPr>
              <w:spacing w:after="0" w:line="240" w:lineRule="auto"/>
              <w:rPr>
                <w:rFonts w:ascii="Times New Roman" w:hAnsi="Times New Roman"/>
              </w:rPr>
            </w:pPr>
          </w:p>
        </w:tc>
      </w:tr>
      <w:tr w:rsidR="00962927" w:rsidRPr="0051054B" w:rsidTr="006F0EFE">
        <w:trPr>
          <w:trHeight w:val="327"/>
        </w:trPr>
        <w:tc>
          <w:tcPr>
            <w:tcW w:w="2897" w:type="dxa"/>
            <w:vMerge/>
          </w:tcPr>
          <w:p w:rsidR="00ED4104" w:rsidRPr="0051054B" w:rsidRDefault="00ED4104" w:rsidP="0051054B">
            <w:pPr>
              <w:spacing w:after="0" w:line="240" w:lineRule="auto"/>
              <w:rPr>
                <w:rFonts w:ascii="Times New Roman" w:hAnsi="Times New Roman"/>
              </w:rPr>
            </w:pPr>
          </w:p>
        </w:tc>
        <w:tc>
          <w:tcPr>
            <w:tcW w:w="1836"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4 635 527,80</w:t>
            </w:r>
          </w:p>
        </w:tc>
        <w:tc>
          <w:tcPr>
            <w:tcW w:w="1556"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4 635 527,80</w:t>
            </w:r>
          </w:p>
        </w:tc>
        <w:tc>
          <w:tcPr>
            <w:tcW w:w="1558"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ED4104" w:rsidRPr="0051054B" w:rsidRDefault="00ED4104" w:rsidP="00C57027">
            <w:pPr>
              <w:spacing w:after="0" w:line="240" w:lineRule="auto"/>
              <w:jc w:val="center"/>
              <w:rPr>
                <w:rFonts w:ascii="Times New Roman" w:hAnsi="Times New Roman"/>
              </w:rPr>
            </w:pPr>
            <w:r w:rsidRPr="0051054B">
              <w:rPr>
                <w:rFonts w:ascii="Times New Roman" w:hAnsi="Times New Roman"/>
              </w:rPr>
              <w:t>2023</w:t>
            </w:r>
          </w:p>
        </w:tc>
        <w:tc>
          <w:tcPr>
            <w:tcW w:w="3131" w:type="dxa"/>
            <w:gridSpan w:val="2"/>
            <w:vMerge/>
          </w:tcPr>
          <w:p w:rsidR="00ED4104" w:rsidRPr="0051054B" w:rsidRDefault="00ED4104" w:rsidP="0027689D">
            <w:pPr>
              <w:spacing w:after="0" w:line="240" w:lineRule="auto"/>
              <w:rPr>
                <w:rFonts w:ascii="Times New Roman" w:hAnsi="Times New Roman"/>
              </w:rPr>
            </w:pPr>
          </w:p>
        </w:tc>
      </w:tr>
      <w:tr w:rsidR="00962927" w:rsidRPr="0051054B" w:rsidTr="006F0EFE">
        <w:trPr>
          <w:trHeight w:val="327"/>
        </w:trPr>
        <w:tc>
          <w:tcPr>
            <w:tcW w:w="2897" w:type="dxa"/>
          </w:tcPr>
          <w:p w:rsidR="000D5BC2" w:rsidRPr="0051054B" w:rsidRDefault="000D5BC2" w:rsidP="0051054B">
            <w:pPr>
              <w:spacing w:after="0" w:line="240" w:lineRule="auto"/>
              <w:rPr>
                <w:rFonts w:ascii="Times New Roman" w:hAnsi="Times New Roman"/>
              </w:rPr>
            </w:pPr>
            <w:r w:rsidRPr="0051054B">
              <w:rPr>
                <w:rFonts w:ascii="Times New Roman" w:hAnsi="Times New Roman"/>
              </w:rPr>
              <w:t>2.1.4.</w:t>
            </w:r>
            <w:r w:rsidR="00E97280" w:rsidRPr="0051054B">
              <w:rPr>
                <w:rFonts w:ascii="Times New Roman" w:hAnsi="Times New Roman"/>
              </w:rPr>
              <w:t xml:space="preserve">На софинансирование возмещения расходов муниципальных образований по оплате труда и начислений на оплату труда работников </w:t>
            </w:r>
            <w:r w:rsidR="00E97280" w:rsidRPr="0051054B">
              <w:rPr>
                <w:rFonts w:ascii="Times New Roman" w:hAnsi="Times New Roman"/>
              </w:rPr>
              <w:lastRenderedPageBreak/>
              <w:t>централизованных бухгалтерских служб, финансируемых из местных бюджетов</w:t>
            </w:r>
          </w:p>
        </w:tc>
        <w:tc>
          <w:tcPr>
            <w:tcW w:w="1836" w:type="dxa"/>
          </w:tcPr>
          <w:p w:rsidR="00E97280" w:rsidRPr="0051054B" w:rsidRDefault="00E97280" w:rsidP="0051054B">
            <w:pPr>
              <w:spacing w:after="0" w:line="240" w:lineRule="auto"/>
              <w:jc w:val="center"/>
              <w:rPr>
                <w:rFonts w:ascii="Times New Roman" w:hAnsi="Times New Roman"/>
              </w:rPr>
            </w:pPr>
            <w:r w:rsidRPr="0051054B">
              <w:rPr>
                <w:rFonts w:ascii="Times New Roman" w:hAnsi="Times New Roman"/>
              </w:rPr>
              <w:lastRenderedPageBreak/>
              <w:t>6 887,00</w:t>
            </w:r>
          </w:p>
          <w:p w:rsidR="000D5BC2" w:rsidRPr="0051054B" w:rsidRDefault="000D5BC2" w:rsidP="0051054B">
            <w:pPr>
              <w:spacing w:after="0" w:line="240" w:lineRule="auto"/>
              <w:jc w:val="center"/>
              <w:rPr>
                <w:rFonts w:ascii="Times New Roman" w:hAnsi="Times New Roman"/>
              </w:rPr>
            </w:pPr>
          </w:p>
        </w:tc>
        <w:tc>
          <w:tcPr>
            <w:tcW w:w="1556" w:type="dxa"/>
          </w:tcPr>
          <w:p w:rsidR="000D5BC2" w:rsidRPr="0051054B" w:rsidRDefault="00E97280"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E97280" w:rsidRPr="0051054B" w:rsidRDefault="00E97280" w:rsidP="0051054B">
            <w:pPr>
              <w:spacing w:after="0" w:line="240" w:lineRule="auto"/>
              <w:jc w:val="center"/>
              <w:rPr>
                <w:rFonts w:ascii="Times New Roman" w:hAnsi="Times New Roman"/>
              </w:rPr>
            </w:pPr>
            <w:r w:rsidRPr="0051054B">
              <w:rPr>
                <w:rFonts w:ascii="Times New Roman" w:hAnsi="Times New Roman"/>
              </w:rPr>
              <w:t>6 887,00</w:t>
            </w:r>
          </w:p>
          <w:p w:rsidR="000D5BC2" w:rsidRPr="0051054B" w:rsidRDefault="000D5BC2" w:rsidP="0051054B">
            <w:pPr>
              <w:spacing w:after="0" w:line="240" w:lineRule="auto"/>
              <w:jc w:val="center"/>
              <w:rPr>
                <w:rFonts w:ascii="Times New Roman" w:hAnsi="Times New Roman"/>
              </w:rPr>
            </w:pPr>
          </w:p>
        </w:tc>
        <w:tc>
          <w:tcPr>
            <w:tcW w:w="1558" w:type="dxa"/>
          </w:tcPr>
          <w:p w:rsidR="000D5BC2" w:rsidRPr="0051054B" w:rsidRDefault="00E97280"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D5BC2" w:rsidRPr="0051054B" w:rsidRDefault="00E97280"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D5BC2" w:rsidRPr="0051054B" w:rsidRDefault="00E97280" w:rsidP="00C57027">
            <w:pPr>
              <w:spacing w:after="0" w:line="240" w:lineRule="auto"/>
              <w:jc w:val="center"/>
              <w:rPr>
                <w:rFonts w:ascii="Times New Roman" w:hAnsi="Times New Roman"/>
              </w:rPr>
            </w:pPr>
            <w:r w:rsidRPr="0051054B">
              <w:rPr>
                <w:rFonts w:ascii="Times New Roman" w:hAnsi="Times New Roman"/>
              </w:rPr>
              <w:t>2021</w:t>
            </w:r>
          </w:p>
        </w:tc>
        <w:tc>
          <w:tcPr>
            <w:tcW w:w="3131" w:type="dxa"/>
            <w:gridSpan w:val="2"/>
          </w:tcPr>
          <w:p w:rsidR="000D5BC2" w:rsidRPr="0051054B" w:rsidRDefault="000D5BC2" w:rsidP="0027689D">
            <w:pPr>
              <w:spacing w:after="0" w:line="240" w:lineRule="auto"/>
              <w:rPr>
                <w:rFonts w:ascii="Times New Roman" w:hAnsi="Times New Roman"/>
              </w:rPr>
            </w:pPr>
          </w:p>
        </w:tc>
      </w:tr>
      <w:tr w:rsidR="00962927" w:rsidRPr="0051054B" w:rsidTr="006F0EFE">
        <w:tc>
          <w:tcPr>
            <w:tcW w:w="2897" w:type="dxa"/>
            <w:vMerge w:val="restart"/>
          </w:tcPr>
          <w:p w:rsidR="00ED4104" w:rsidRPr="0051054B" w:rsidRDefault="00ED4104" w:rsidP="0051054B">
            <w:pPr>
              <w:spacing w:after="0" w:line="240" w:lineRule="auto"/>
              <w:rPr>
                <w:rFonts w:ascii="Times New Roman" w:hAnsi="Times New Roman"/>
              </w:rPr>
            </w:pPr>
            <w:r w:rsidRPr="0051054B">
              <w:rPr>
                <w:rFonts w:ascii="Times New Roman" w:hAnsi="Times New Roman"/>
              </w:rPr>
              <w:lastRenderedPageBreak/>
              <w:t>2.1.</w:t>
            </w:r>
            <w:r w:rsidR="000D5BC2" w:rsidRPr="0051054B">
              <w:rPr>
                <w:rFonts w:ascii="Times New Roman" w:hAnsi="Times New Roman"/>
              </w:rPr>
              <w:t>5</w:t>
            </w:r>
            <w:r w:rsidRPr="0051054B">
              <w:rPr>
                <w:rFonts w:ascii="Times New Roman" w:hAnsi="Times New Roman"/>
              </w:rPr>
              <w:t>. Субсидии на содержание детей чабанов в образовательных организациях</w:t>
            </w:r>
          </w:p>
        </w:tc>
        <w:tc>
          <w:tcPr>
            <w:tcW w:w="1836"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15 235,60</w:t>
            </w:r>
          </w:p>
        </w:tc>
        <w:tc>
          <w:tcPr>
            <w:tcW w:w="1556"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15 235,60</w:t>
            </w:r>
          </w:p>
        </w:tc>
        <w:tc>
          <w:tcPr>
            <w:tcW w:w="1558"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ED4104" w:rsidRPr="0051054B" w:rsidRDefault="00ED4104" w:rsidP="00C57027">
            <w:pPr>
              <w:spacing w:after="0" w:line="240" w:lineRule="auto"/>
              <w:jc w:val="center"/>
              <w:rPr>
                <w:rFonts w:ascii="Times New Roman" w:hAnsi="Times New Roman"/>
              </w:rPr>
            </w:pPr>
            <w:r w:rsidRPr="0051054B">
              <w:rPr>
                <w:rFonts w:ascii="Times New Roman" w:hAnsi="Times New Roman"/>
              </w:rPr>
              <w:t>2017-2022</w:t>
            </w:r>
          </w:p>
        </w:tc>
        <w:tc>
          <w:tcPr>
            <w:tcW w:w="3131" w:type="dxa"/>
            <w:gridSpan w:val="2"/>
            <w:vMerge w:val="restart"/>
          </w:tcPr>
          <w:p w:rsidR="00ED4104" w:rsidRPr="0051054B" w:rsidRDefault="00ED4104" w:rsidP="0027689D">
            <w:pPr>
              <w:spacing w:after="0" w:line="240" w:lineRule="auto"/>
              <w:rPr>
                <w:rFonts w:ascii="Times New Roman" w:hAnsi="Times New Roman"/>
              </w:rPr>
            </w:pPr>
            <w:r w:rsidRPr="0051054B">
              <w:rPr>
                <w:rFonts w:ascii="Times New Roman" w:hAnsi="Times New Roman"/>
              </w:rPr>
              <w:t>Минобр</w:t>
            </w:r>
            <w:r w:rsidR="00135B74">
              <w:rPr>
                <w:rFonts w:ascii="Times New Roman" w:hAnsi="Times New Roman"/>
              </w:rPr>
              <w:t xml:space="preserve">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r w:rsidRPr="0051054B">
              <w:rPr>
                <w:rFonts w:ascii="Times New Roman" w:hAnsi="Times New Roman"/>
              </w:rPr>
              <w:t>, муниципальные органы управления образованием (по согласованию)</w:t>
            </w:r>
          </w:p>
        </w:tc>
      </w:tr>
      <w:tr w:rsidR="00962927" w:rsidRPr="0051054B" w:rsidTr="006F0EFE">
        <w:tc>
          <w:tcPr>
            <w:tcW w:w="2897" w:type="dxa"/>
            <w:vMerge/>
          </w:tcPr>
          <w:p w:rsidR="00ED4104" w:rsidRPr="0051054B" w:rsidRDefault="00ED4104" w:rsidP="0051054B">
            <w:pPr>
              <w:spacing w:after="0" w:line="240" w:lineRule="auto"/>
              <w:rPr>
                <w:rFonts w:ascii="Times New Roman" w:hAnsi="Times New Roman"/>
              </w:rPr>
            </w:pPr>
          </w:p>
        </w:tc>
        <w:tc>
          <w:tcPr>
            <w:tcW w:w="1836"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1 515,40</w:t>
            </w:r>
          </w:p>
        </w:tc>
        <w:tc>
          <w:tcPr>
            <w:tcW w:w="1556"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1 515,40</w:t>
            </w:r>
          </w:p>
        </w:tc>
        <w:tc>
          <w:tcPr>
            <w:tcW w:w="1558"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ED4104" w:rsidRPr="0051054B" w:rsidRDefault="00ED4104" w:rsidP="00C57027">
            <w:pPr>
              <w:spacing w:after="0" w:line="240" w:lineRule="auto"/>
              <w:jc w:val="center"/>
              <w:rPr>
                <w:rFonts w:ascii="Times New Roman" w:hAnsi="Times New Roman"/>
              </w:rPr>
            </w:pPr>
            <w:r w:rsidRPr="0051054B">
              <w:rPr>
                <w:rFonts w:ascii="Times New Roman" w:hAnsi="Times New Roman"/>
              </w:rPr>
              <w:t>2017</w:t>
            </w:r>
          </w:p>
        </w:tc>
        <w:tc>
          <w:tcPr>
            <w:tcW w:w="3131" w:type="dxa"/>
            <w:gridSpan w:val="2"/>
            <w:vMerge/>
          </w:tcPr>
          <w:p w:rsidR="00ED4104" w:rsidRPr="0051054B" w:rsidRDefault="00ED4104" w:rsidP="0027689D">
            <w:pPr>
              <w:spacing w:after="0" w:line="240" w:lineRule="auto"/>
              <w:rPr>
                <w:rFonts w:ascii="Times New Roman" w:hAnsi="Times New Roman"/>
              </w:rPr>
            </w:pPr>
          </w:p>
        </w:tc>
      </w:tr>
      <w:tr w:rsidR="00962927" w:rsidRPr="0051054B" w:rsidTr="006F0EFE">
        <w:tc>
          <w:tcPr>
            <w:tcW w:w="2897" w:type="dxa"/>
            <w:vMerge/>
          </w:tcPr>
          <w:p w:rsidR="00ED4104" w:rsidRPr="0051054B" w:rsidRDefault="00ED4104" w:rsidP="0051054B">
            <w:pPr>
              <w:spacing w:after="0" w:line="240" w:lineRule="auto"/>
              <w:rPr>
                <w:rFonts w:ascii="Times New Roman" w:hAnsi="Times New Roman"/>
              </w:rPr>
            </w:pPr>
          </w:p>
        </w:tc>
        <w:tc>
          <w:tcPr>
            <w:tcW w:w="1836"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1 515,40</w:t>
            </w:r>
          </w:p>
        </w:tc>
        <w:tc>
          <w:tcPr>
            <w:tcW w:w="1556"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1 515,40</w:t>
            </w:r>
          </w:p>
        </w:tc>
        <w:tc>
          <w:tcPr>
            <w:tcW w:w="1558"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ED4104" w:rsidRPr="0051054B" w:rsidRDefault="00ED4104" w:rsidP="00C57027">
            <w:pPr>
              <w:spacing w:after="0" w:line="240" w:lineRule="auto"/>
              <w:jc w:val="center"/>
              <w:rPr>
                <w:rFonts w:ascii="Times New Roman" w:hAnsi="Times New Roman"/>
              </w:rPr>
            </w:pPr>
            <w:r w:rsidRPr="0051054B">
              <w:rPr>
                <w:rFonts w:ascii="Times New Roman" w:hAnsi="Times New Roman"/>
              </w:rPr>
              <w:t>2018</w:t>
            </w:r>
          </w:p>
        </w:tc>
        <w:tc>
          <w:tcPr>
            <w:tcW w:w="3131" w:type="dxa"/>
            <w:gridSpan w:val="2"/>
            <w:vMerge/>
          </w:tcPr>
          <w:p w:rsidR="00ED4104" w:rsidRPr="0051054B" w:rsidRDefault="00ED4104" w:rsidP="0027689D">
            <w:pPr>
              <w:spacing w:after="0" w:line="240" w:lineRule="auto"/>
              <w:rPr>
                <w:rFonts w:ascii="Times New Roman" w:hAnsi="Times New Roman"/>
              </w:rPr>
            </w:pPr>
          </w:p>
        </w:tc>
      </w:tr>
      <w:tr w:rsidR="00962927" w:rsidRPr="0051054B" w:rsidTr="006F0EFE">
        <w:tc>
          <w:tcPr>
            <w:tcW w:w="2897" w:type="dxa"/>
            <w:vMerge/>
          </w:tcPr>
          <w:p w:rsidR="00ED4104" w:rsidRPr="0051054B" w:rsidRDefault="00ED4104" w:rsidP="0051054B">
            <w:pPr>
              <w:spacing w:after="0" w:line="240" w:lineRule="auto"/>
              <w:rPr>
                <w:rFonts w:ascii="Times New Roman" w:hAnsi="Times New Roman"/>
              </w:rPr>
            </w:pPr>
          </w:p>
        </w:tc>
        <w:tc>
          <w:tcPr>
            <w:tcW w:w="1836"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1 515,00</w:t>
            </w:r>
          </w:p>
        </w:tc>
        <w:tc>
          <w:tcPr>
            <w:tcW w:w="1556"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1 515,00</w:t>
            </w:r>
          </w:p>
        </w:tc>
        <w:tc>
          <w:tcPr>
            <w:tcW w:w="1558"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ED4104" w:rsidRPr="0051054B" w:rsidRDefault="00ED4104" w:rsidP="00C57027">
            <w:pPr>
              <w:spacing w:after="0" w:line="240" w:lineRule="auto"/>
              <w:jc w:val="center"/>
              <w:rPr>
                <w:rFonts w:ascii="Times New Roman" w:hAnsi="Times New Roman"/>
              </w:rPr>
            </w:pPr>
            <w:r w:rsidRPr="0051054B">
              <w:rPr>
                <w:rFonts w:ascii="Times New Roman" w:hAnsi="Times New Roman"/>
              </w:rPr>
              <w:t>2019</w:t>
            </w:r>
          </w:p>
        </w:tc>
        <w:tc>
          <w:tcPr>
            <w:tcW w:w="3131" w:type="dxa"/>
            <w:gridSpan w:val="2"/>
            <w:vMerge/>
          </w:tcPr>
          <w:p w:rsidR="00ED4104" w:rsidRPr="0051054B" w:rsidRDefault="00ED4104" w:rsidP="0027689D">
            <w:pPr>
              <w:spacing w:after="0" w:line="240" w:lineRule="auto"/>
              <w:rPr>
                <w:rFonts w:ascii="Times New Roman" w:hAnsi="Times New Roman"/>
              </w:rPr>
            </w:pPr>
          </w:p>
        </w:tc>
      </w:tr>
      <w:tr w:rsidR="00962927" w:rsidRPr="0051054B" w:rsidTr="006F0EFE">
        <w:tc>
          <w:tcPr>
            <w:tcW w:w="2897" w:type="dxa"/>
            <w:vMerge/>
          </w:tcPr>
          <w:p w:rsidR="00ED4104" w:rsidRPr="0051054B" w:rsidRDefault="00ED4104" w:rsidP="0051054B">
            <w:pPr>
              <w:spacing w:after="0" w:line="240" w:lineRule="auto"/>
              <w:rPr>
                <w:rFonts w:ascii="Times New Roman" w:hAnsi="Times New Roman"/>
              </w:rPr>
            </w:pPr>
          </w:p>
        </w:tc>
        <w:tc>
          <w:tcPr>
            <w:tcW w:w="1836"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2742,00</w:t>
            </w:r>
          </w:p>
        </w:tc>
        <w:tc>
          <w:tcPr>
            <w:tcW w:w="1556"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2742,00</w:t>
            </w:r>
          </w:p>
        </w:tc>
        <w:tc>
          <w:tcPr>
            <w:tcW w:w="1558"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ED4104" w:rsidRPr="0051054B" w:rsidRDefault="00ED4104" w:rsidP="00C57027">
            <w:pPr>
              <w:spacing w:after="0" w:line="240" w:lineRule="auto"/>
              <w:jc w:val="center"/>
              <w:rPr>
                <w:rFonts w:ascii="Times New Roman" w:hAnsi="Times New Roman"/>
              </w:rPr>
            </w:pPr>
            <w:r w:rsidRPr="0051054B">
              <w:rPr>
                <w:rFonts w:ascii="Times New Roman" w:hAnsi="Times New Roman"/>
              </w:rPr>
              <w:t>2020</w:t>
            </w:r>
          </w:p>
        </w:tc>
        <w:tc>
          <w:tcPr>
            <w:tcW w:w="3131" w:type="dxa"/>
            <w:gridSpan w:val="2"/>
            <w:vMerge/>
          </w:tcPr>
          <w:p w:rsidR="00ED4104" w:rsidRPr="0051054B" w:rsidRDefault="00ED4104" w:rsidP="0027689D">
            <w:pPr>
              <w:spacing w:after="0" w:line="240" w:lineRule="auto"/>
              <w:rPr>
                <w:rFonts w:ascii="Times New Roman" w:hAnsi="Times New Roman"/>
              </w:rPr>
            </w:pPr>
          </w:p>
        </w:tc>
      </w:tr>
      <w:tr w:rsidR="00962927" w:rsidRPr="0051054B" w:rsidTr="006F0EFE">
        <w:tc>
          <w:tcPr>
            <w:tcW w:w="2897" w:type="dxa"/>
            <w:vMerge/>
          </w:tcPr>
          <w:p w:rsidR="00ED4104" w:rsidRPr="0051054B" w:rsidRDefault="00ED4104" w:rsidP="0051054B">
            <w:pPr>
              <w:spacing w:after="0" w:line="240" w:lineRule="auto"/>
              <w:rPr>
                <w:rFonts w:ascii="Times New Roman" w:hAnsi="Times New Roman"/>
              </w:rPr>
            </w:pPr>
          </w:p>
        </w:tc>
        <w:tc>
          <w:tcPr>
            <w:tcW w:w="1836"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2742,00</w:t>
            </w:r>
          </w:p>
        </w:tc>
        <w:tc>
          <w:tcPr>
            <w:tcW w:w="1556"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2742,00</w:t>
            </w:r>
          </w:p>
        </w:tc>
        <w:tc>
          <w:tcPr>
            <w:tcW w:w="1558"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ED4104" w:rsidRPr="0051054B" w:rsidRDefault="00ED4104" w:rsidP="00C57027">
            <w:pPr>
              <w:spacing w:after="0" w:line="240" w:lineRule="auto"/>
              <w:jc w:val="center"/>
              <w:rPr>
                <w:rFonts w:ascii="Times New Roman" w:hAnsi="Times New Roman"/>
              </w:rPr>
            </w:pPr>
            <w:r w:rsidRPr="0051054B">
              <w:rPr>
                <w:rFonts w:ascii="Times New Roman" w:hAnsi="Times New Roman"/>
              </w:rPr>
              <w:t>2021</w:t>
            </w:r>
          </w:p>
        </w:tc>
        <w:tc>
          <w:tcPr>
            <w:tcW w:w="3131" w:type="dxa"/>
            <w:gridSpan w:val="2"/>
            <w:vMerge/>
          </w:tcPr>
          <w:p w:rsidR="00ED4104" w:rsidRPr="0051054B" w:rsidRDefault="00ED4104" w:rsidP="0027689D">
            <w:pPr>
              <w:spacing w:after="0" w:line="240" w:lineRule="auto"/>
              <w:rPr>
                <w:rFonts w:ascii="Times New Roman" w:hAnsi="Times New Roman"/>
              </w:rPr>
            </w:pPr>
          </w:p>
        </w:tc>
      </w:tr>
      <w:tr w:rsidR="00962927" w:rsidRPr="0051054B" w:rsidTr="006F0EFE">
        <w:tc>
          <w:tcPr>
            <w:tcW w:w="2897" w:type="dxa"/>
            <w:vMerge/>
          </w:tcPr>
          <w:p w:rsidR="00ED4104" w:rsidRPr="0051054B" w:rsidRDefault="00ED4104" w:rsidP="0051054B">
            <w:pPr>
              <w:spacing w:after="0" w:line="240" w:lineRule="auto"/>
              <w:rPr>
                <w:rFonts w:ascii="Times New Roman" w:hAnsi="Times New Roman"/>
              </w:rPr>
            </w:pPr>
          </w:p>
        </w:tc>
        <w:tc>
          <w:tcPr>
            <w:tcW w:w="1836"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2 600,60</w:t>
            </w:r>
          </w:p>
        </w:tc>
        <w:tc>
          <w:tcPr>
            <w:tcW w:w="1556"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2 600,60</w:t>
            </w:r>
          </w:p>
        </w:tc>
        <w:tc>
          <w:tcPr>
            <w:tcW w:w="1558"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ED4104" w:rsidRPr="0051054B" w:rsidRDefault="00ED4104" w:rsidP="00C57027">
            <w:pPr>
              <w:spacing w:after="0" w:line="240" w:lineRule="auto"/>
              <w:jc w:val="center"/>
              <w:rPr>
                <w:rFonts w:ascii="Times New Roman" w:hAnsi="Times New Roman"/>
              </w:rPr>
            </w:pPr>
            <w:r w:rsidRPr="0051054B">
              <w:rPr>
                <w:rFonts w:ascii="Times New Roman" w:hAnsi="Times New Roman"/>
              </w:rPr>
              <w:t>2022</w:t>
            </w:r>
          </w:p>
        </w:tc>
        <w:tc>
          <w:tcPr>
            <w:tcW w:w="3131" w:type="dxa"/>
            <w:gridSpan w:val="2"/>
            <w:vMerge/>
          </w:tcPr>
          <w:p w:rsidR="00ED4104" w:rsidRPr="0051054B" w:rsidRDefault="00ED4104" w:rsidP="0027689D">
            <w:pPr>
              <w:spacing w:after="0" w:line="240" w:lineRule="auto"/>
              <w:rPr>
                <w:rFonts w:ascii="Times New Roman" w:hAnsi="Times New Roman"/>
              </w:rPr>
            </w:pPr>
          </w:p>
        </w:tc>
      </w:tr>
      <w:tr w:rsidR="00962927" w:rsidRPr="0051054B" w:rsidTr="006F0EFE">
        <w:tc>
          <w:tcPr>
            <w:tcW w:w="2897" w:type="dxa"/>
            <w:vMerge/>
          </w:tcPr>
          <w:p w:rsidR="00ED4104" w:rsidRPr="0051054B" w:rsidRDefault="00ED4104" w:rsidP="0051054B">
            <w:pPr>
              <w:spacing w:after="0" w:line="240" w:lineRule="auto"/>
              <w:rPr>
                <w:rFonts w:ascii="Times New Roman" w:hAnsi="Times New Roman"/>
              </w:rPr>
            </w:pPr>
          </w:p>
        </w:tc>
        <w:tc>
          <w:tcPr>
            <w:tcW w:w="1836"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2592,70</w:t>
            </w:r>
          </w:p>
        </w:tc>
        <w:tc>
          <w:tcPr>
            <w:tcW w:w="1556"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2592,70</w:t>
            </w:r>
          </w:p>
        </w:tc>
        <w:tc>
          <w:tcPr>
            <w:tcW w:w="1558" w:type="dxa"/>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ED4104" w:rsidRPr="0051054B" w:rsidRDefault="00ED4104"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ED4104" w:rsidRPr="0051054B" w:rsidRDefault="00ED4104" w:rsidP="00C57027">
            <w:pPr>
              <w:spacing w:after="0" w:line="240" w:lineRule="auto"/>
              <w:jc w:val="center"/>
              <w:rPr>
                <w:rFonts w:ascii="Times New Roman" w:hAnsi="Times New Roman"/>
              </w:rPr>
            </w:pPr>
            <w:r w:rsidRPr="0051054B">
              <w:rPr>
                <w:rFonts w:ascii="Times New Roman" w:hAnsi="Times New Roman"/>
              </w:rPr>
              <w:t>2023</w:t>
            </w:r>
          </w:p>
        </w:tc>
        <w:tc>
          <w:tcPr>
            <w:tcW w:w="3131" w:type="dxa"/>
            <w:gridSpan w:val="2"/>
            <w:vMerge/>
          </w:tcPr>
          <w:p w:rsidR="00ED4104" w:rsidRPr="0051054B" w:rsidRDefault="00ED4104" w:rsidP="0027689D">
            <w:pPr>
              <w:spacing w:after="0" w:line="240" w:lineRule="auto"/>
              <w:rPr>
                <w:rFonts w:ascii="Times New Roman" w:hAnsi="Times New Roman"/>
              </w:rPr>
            </w:pPr>
          </w:p>
        </w:tc>
      </w:tr>
      <w:tr w:rsidR="00962927" w:rsidRPr="0051054B" w:rsidTr="006F0EFE">
        <w:tc>
          <w:tcPr>
            <w:tcW w:w="2897"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2.1.</w:t>
            </w:r>
            <w:r w:rsidR="000D5BC2" w:rsidRPr="0051054B">
              <w:rPr>
                <w:rFonts w:ascii="Times New Roman" w:hAnsi="Times New Roman"/>
              </w:rPr>
              <w:t>6</w:t>
            </w:r>
            <w:r w:rsidRPr="0051054B">
              <w:rPr>
                <w:rFonts w:ascii="Times New Roman" w:hAnsi="Times New Roman"/>
              </w:rPr>
              <w:t>. Приобретение оборудования и мебели за счет средств резервного фонда Президента Российской Федерации для общеобразовательных организаций</w:t>
            </w: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4 002,50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4 002,50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31" w:type="dxa"/>
            <w:gridSpan w:val="2"/>
          </w:tcPr>
          <w:p w:rsidR="0002454D" w:rsidRPr="0051054B" w:rsidRDefault="00907CAC" w:rsidP="0027689D">
            <w:pPr>
              <w:spacing w:after="0" w:line="240" w:lineRule="auto"/>
              <w:rPr>
                <w:rFonts w:ascii="Times New Roman" w:hAnsi="Times New Roman"/>
              </w:rPr>
            </w:pPr>
            <w:r w:rsidRPr="0051054B">
              <w:rPr>
                <w:rFonts w:ascii="Times New Roman" w:hAnsi="Times New Roman"/>
              </w:rPr>
              <w:t>Минобр</w:t>
            </w:r>
            <w:r w:rsidR="0002454D" w:rsidRPr="0051054B">
              <w:rPr>
                <w:rFonts w:ascii="Times New Roman" w:hAnsi="Times New Roman"/>
              </w:rPr>
              <w:t xml:space="preserve">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r w:rsidR="0002454D" w:rsidRPr="0051054B">
              <w:rPr>
                <w:rFonts w:ascii="Times New Roman" w:hAnsi="Times New Roman"/>
              </w:rPr>
              <w:t>, муниципальные органы управления образованием (по согласованию)</w:t>
            </w:r>
          </w:p>
        </w:tc>
      </w:tr>
      <w:tr w:rsidR="00962927" w:rsidRPr="0051054B" w:rsidTr="006F0EFE">
        <w:tc>
          <w:tcPr>
            <w:tcW w:w="2897" w:type="dxa"/>
          </w:tcPr>
          <w:p w:rsidR="00D0516B" w:rsidRPr="0051054B" w:rsidRDefault="00D0516B" w:rsidP="0051054B">
            <w:pPr>
              <w:spacing w:after="0" w:line="240" w:lineRule="auto"/>
              <w:rPr>
                <w:rFonts w:ascii="Times New Roman" w:hAnsi="Times New Roman"/>
              </w:rPr>
            </w:pPr>
            <w:r w:rsidRPr="0051054B">
              <w:rPr>
                <w:rFonts w:ascii="Times New Roman" w:hAnsi="Times New Roman"/>
              </w:rPr>
              <w:t>Итого по 2.1</w:t>
            </w:r>
          </w:p>
        </w:tc>
        <w:tc>
          <w:tcPr>
            <w:tcW w:w="1836" w:type="dxa"/>
          </w:tcPr>
          <w:p w:rsidR="00D0516B" w:rsidRPr="0051054B" w:rsidRDefault="00D0516B" w:rsidP="0051054B">
            <w:pPr>
              <w:spacing w:after="0" w:line="240" w:lineRule="auto"/>
              <w:jc w:val="center"/>
              <w:rPr>
                <w:rFonts w:ascii="Times New Roman" w:hAnsi="Times New Roman"/>
              </w:rPr>
            </w:pPr>
            <w:r w:rsidRPr="0051054B">
              <w:rPr>
                <w:rFonts w:ascii="Times New Roman" w:hAnsi="Times New Roman"/>
              </w:rPr>
              <w:t>46 965 413,36</w:t>
            </w:r>
          </w:p>
        </w:tc>
        <w:tc>
          <w:tcPr>
            <w:tcW w:w="1556" w:type="dxa"/>
          </w:tcPr>
          <w:p w:rsidR="00D0516B" w:rsidRPr="0051054B" w:rsidRDefault="00D0516B" w:rsidP="0051054B">
            <w:pPr>
              <w:spacing w:after="0" w:line="240" w:lineRule="auto"/>
              <w:jc w:val="center"/>
              <w:rPr>
                <w:rFonts w:ascii="Times New Roman" w:hAnsi="Times New Roman"/>
              </w:rPr>
            </w:pPr>
            <w:r w:rsidRPr="0051054B">
              <w:rPr>
                <w:rFonts w:ascii="Times New Roman" w:hAnsi="Times New Roman"/>
              </w:rPr>
              <w:t>4 002,50</w:t>
            </w:r>
          </w:p>
        </w:tc>
        <w:tc>
          <w:tcPr>
            <w:tcW w:w="1980" w:type="dxa"/>
          </w:tcPr>
          <w:p w:rsidR="00D0516B" w:rsidRPr="0051054B" w:rsidRDefault="00D0516B" w:rsidP="0051054B">
            <w:pPr>
              <w:spacing w:after="0" w:line="240" w:lineRule="auto"/>
              <w:jc w:val="center"/>
              <w:rPr>
                <w:rFonts w:ascii="Times New Roman" w:hAnsi="Times New Roman"/>
              </w:rPr>
            </w:pPr>
            <w:r w:rsidRPr="0051054B">
              <w:rPr>
                <w:rFonts w:ascii="Times New Roman" w:hAnsi="Times New Roman"/>
              </w:rPr>
              <w:t>46 961 410,86</w:t>
            </w:r>
          </w:p>
        </w:tc>
        <w:tc>
          <w:tcPr>
            <w:tcW w:w="1558" w:type="dxa"/>
          </w:tcPr>
          <w:p w:rsidR="00D0516B" w:rsidRPr="0051054B" w:rsidRDefault="00D0516B"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D0516B" w:rsidRPr="0051054B" w:rsidRDefault="00D0516B"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D0516B" w:rsidRPr="0051054B" w:rsidRDefault="00D0516B" w:rsidP="00C57027">
            <w:pPr>
              <w:spacing w:after="0" w:line="240" w:lineRule="auto"/>
              <w:jc w:val="center"/>
              <w:rPr>
                <w:rFonts w:ascii="Times New Roman" w:hAnsi="Times New Roman"/>
              </w:rPr>
            </w:pPr>
          </w:p>
        </w:tc>
        <w:tc>
          <w:tcPr>
            <w:tcW w:w="3131" w:type="dxa"/>
            <w:gridSpan w:val="2"/>
          </w:tcPr>
          <w:p w:rsidR="00D0516B" w:rsidRPr="0051054B" w:rsidRDefault="00D0516B" w:rsidP="0027689D">
            <w:pPr>
              <w:spacing w:after="0" w:line="240" w:lineRule="auto"/>
              <w:rPr>
                <w:rFonts w:ascii="Times New Roman" w:hAnsi="Times New Roman"/>
              </w:rPr>
            </w:pPr>
          </w:p>
        </w:tc>
      </w:tr>
      <w:tr w:rsidR="0002454D" w:rsidRPr="0051054B" w:rsidTr="006F0EFE">
        <w:tc>
          <w:tcPr>
            <w:tcW w:w="15650" w:type="dxa"/>
            <w:gridSpan w:val="10"/>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 xml:space="preserve">Мероприятия 2.2. </w:t>
            </w:r>
            <w:r w:rsidR="008F5918" w:rsidRPr="0051054B">
              <w:rPr>
                <w:rFonts w:ascii="Times New Roman" w:hAnsi="Times New Roman"/>
              </w:rPr>
              <w:t>«</w:t>
            </w:r>
            <w:r w:rsidRPr="0051054B">
              <w:rPr>
                <w:rFonts w:ascii="Times New Roman" w:hAnsi="Times New Roman"/>
              </w:rPr>
              <w:t>Развитие системы обеспечения психологического здоровья детей и подростков</w:t>
            </w:r>
            <w:r w:rsidR="008F5918" w:rsidRPr="0051054B">
              <w:rPr>
                <w:rFonts w:ascii="Times New Roman" w:hAnsi="Times New Roman"/>
              </w:rPr>
              <w:t>»</w:t>
            </w:r>
          </w:p>
        </w:tc>
      </w:tr>
      <w:tr w:rsidR="007D5686" w:rsidRPr="0051054B" w:rsidTr="006F0EFE">
        <w:tc>
          <w:tcPr>
            <w:tcW w:w="2897"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2.2.1. Развитие службы по оказанию психологической помощи в образовательных организациях Республики Тыва (содержание Республиканского центра психолого-медико-социального сопровождения </w:t>
            </w:r>
            <w:r w:rsidR="008F5918" w:rsidRPr="0051054B">
              <w:rPr>
                <w:rFonts w:ascii="Times New Roman" w:hAnsi="Times New Roman"/>
              </w:rPr>
              <w:t>«</w:t>
            </w:r>
            <w:r w:rsidRPr="0051054B">
              <w:rPr>
                <w:rFonts w:ascii="Times New Roman" w:hAnsi="Times New Roman"/>
              </w:rPr>
              <w:t>Сайзырал</w:t>
            </w:r>
            <w:r w:rsidR="008F5918" w:rsidRPr="0051054B">
              <w:rPr>
                <w:rFonts w:ascii="Times New Roman" w:hAnsi="Times New Roman"/>
              </w:rPr>
              <w:t>»</w:t>
            </w:r>
            <w:r w:rsidRPr="0051054B">
              <w:rPr>
                <w:rFonts w:ascii="Times New Roman" w:hAnsi="Times New Roman"/>
              </w:rPr>
              <w:t>)</w:t>
            </w: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126 634,20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126 634,20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2015-2023</w:t>
            </w:r>
          </w:p>
        </w:tc>
        <w:tc>
          <w:tcPr>
            <w:tcW w:w="3131" w:type="dxa"/>
            <w:gridSpan w:val="2"/>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Республиканский центр психолого-медико-социального сопровождения </w:t>
            </w:r>
            <w:r w:rsidR="008F5918" w:rsidRPr="0051054B">
              <w:rPr>
                <w:rFonts w:ascii="Times New Roman" w:hAnsi="Times New Roman"/>
              </w:rPr>
              <w:t>«</w:t>
            </w:r>
            <w:r w:rsidRPr="0051054B">
              <w:rPr>
                <w:rFonts w:ascii="Times New Roman" w:hAnsi="Times New Roman"/>
              </w:rPr>
              <w:t>Сайзырал</w:t>
            </w:r>
            <w:r w:rsidR="008F5918" w:rsidRPr="0051054B">
              <w:rPr>
                <w:rFonts w:ascii="Times New Roman" w:hAnsi="Times New Roman"/>
              </w:rPr>
              <w:t>»</w:t>
            </w:r>
          </w:p>
        </w:tc>
      </w:tr>
      <w:tr w:rsidR="007D5686" w:rsidRPr="0051054B" w:rsidTr="006F0EFE">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7 138,90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7 138,90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7 921,00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7 921,00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8 247,00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8 247,00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8 986,90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8 986,90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17 543,00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17 543,00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18 890,00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18 890,00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19 978,30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19 978,30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19 038,80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19 038,80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18 890,30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18 890,30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c>
          <w:tcPr>
            <w:tcW w:w="2897"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2.2.2. Расширение сети психологических услуг путем создания при муниципальных органах управления образованием психологической службы (центра оказания психологической помощи)</w:t>
            </w: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31" w:type="dxa"/>
            <w:gridSpan w:val="2"/>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r w:rsidRPr="0051054B">
              <w:rPr>
                <w:rFonts w:ascii="Times New Roman" w:hAnsi="Times New Roman"/>
              </w:rPr>
              <w:t xml:space="preserve">, Республиканский центр психолого-медико-социального сопровождения </w:t>
            </w:r>
            <w:r w:rsidR="008F5918" w:rsidRPr="0051054B">
              <w:rPr>
                <w:rFonts w:ascii="Times New Roman" w:hAnsi="Times New Roman"/>
              </w:rPr>
              <w:t>«</w:t>
            </w:r>
            <w:r w:rsidRPr="0051054B">
              <w:rPr>
                <w:rFonts w:ascii="Times New Roman" w:hAnsi="Times New Roman"/>
              </w:rPr>
              <w:t>Сайзырал</w:t>
            </w:r>
            <w:r w:rsidR="008F5918" w:rsidRPr="0051054B">
              <w:rPr>
                <w:rFonts w:ascii="Times New Roman" w:hAnsi="Times New Roman"/>
              </w:rPr>
              <w:t>»</w:t>
            </w:r>
          </w:p>
        </w:tc>
      </w:tr>
      <w:tr w:rsidR="007D5686" w:rsidRPr="0051054B" w:rsidTr="006F0EFE">
        <w:tc>
          <w:tcPr>
            <w:tcW w:w="2897"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lastRenderedPageBreak/>
              <w:t>2.2.3. Приобретение автоматизированных информационных систем для работы педагогов-психологов</w:t>
            </w: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31" w:type="dxa"/>
            <w:gridSpan w:val="2"/>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r w:rsidRPr="0051054B">
              <w:rPr>
                <w:rFonts w:ascii="Times New Roman" w:hAnsi="Times New Roman"/>
              </w:rPr>
              <w:t xml:space="preserve">, Республиканский центр психолого-медико-социального сопровождения </w:t>
            </w:r>
            <w:r w:rsidR="008F5918" w:rsidRPr="0051054B">
              <w:rPr>
                <w:rFonts w:ascii="Times New Roman" w:hAnsi="Times New Roman"/>
              </w:rPr>
              <w:t>«</w:t>
            </w:r>
            <w:r w:rsidRPr="0051054B">
              <w:rPr>
                <w:rFonts w:ascii="Times New Roman" w:hAnsi="Times New Roman"/>
              </w:rPr>
              <w:t>Сайзырал</w:t>
            </w:r>
            <w:r w:rsidR="008F5918" w:rsidRPr="0051054B">
              <w:rPr>
                <w:rFonts w:ascii="Times New Roman" w:hAnsi="Times New Roman"/>
              </w:rPr>
              <w:t>»</w:t>
            </w:r>
          </w:p>
        </w:tc>
      </w:tr>
      <w:tr w:rsidR="007D5686" w:rsidRPr="0051054B" w:rsidTr="006F0EFE">
        <w:tc>
          <w:tcPr>
            <w:tcW w:w="2897"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2.2.4. Организация оплаты работы психологам в психо</w:t>
            </w:r>
            <w:r w:rsidR="00135B74">
              <w:rPr>
                <w:rFonts w:ascii="Times New Roman" w:hAnsi="Times New Roman"/>
              </w:rPr>
              <w:t>лого-медико-педа</w:t>
            </w:r>
            <w:r w:rsidRPr="0051054B">
              <w:rPr>
                <w:rFonts w:ascii="Times New Roman" w:hAnsi="Times New Roman"/>
              </w:rPr>
              <w:t>гогических комиссиях для учащихся с аддиктивным поведением в каждой образовательной организации Республики Тыва</w:t>
            </w: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2014-2025</w:t>
            </w:r>
          </w:p>
        </w:tc>
        <w:tc>
          <w:tcPr>
            <w:tcW w:w="3131" w:type="dxa"/>
            <w:gridSpan w:val="2"/>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r w:rsidRPr="0051054B">
              <w:rPr>
                <w:rFonts w:ascii="Times New Roman" w:hAnsi="Times New Roman"/>
              </w:rPr>
              <w:t>, муниципальные органы управления образованием (по согласованию)</w:t>
            </w:r>
          </w:p>
        </w:tc>
      </w:tr>
      <w:tr w:rsidR="007D5686" w:rsidRPr="0051054B" w:rsidTr="006F0EFE">
        <w:tc>
          <w:tcPr>
            <w:tcW w:w="2897"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2.2.5. Разработка и издание актуальных методических материалов в помощь педаго</w:t>
            </w:r>
            <w:r w:rsidR="00135B74">
              <w:rPr>
                <w:rFonts w:ascii="Times New Roman" w:hAnsi="Times New Roman"/>
              </w:rPr>
              <w:t>гам-психо</w:t>
            </w:r>
            <w:r w:rsidRPr="0051054B">
              <w:rPr>
                <w:rFonts w:ascii="Times New Roman" w:hAnsi="Times New Roman"/>
              </w:rPr>
              <w:t>логам образовательных организаций республики</w:t>
            </w: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2017-2018</w:t>
            </w:r>
          </w:p>
        </w:tc>
        <w:tc>
          <w:tcPr>
            <w:tcW w:w="3131" w:type="dxa"/>
            <w:gridSpan w:val="2"/>
          </w:tcPr>
          <w:p w:rsidR="0002454D" w:rsidRPr="0051054B" w:rsidRDefault="00907CAC" w:rsidP="0027689D">
            <w:pPr>
              <w:spacing w:after="0" w:line="240" w:lineRule="auto"/>
              <w:rPr>
                <w:rFonts w:ascii="Times New Roman" w:hAnsi="Times New Roman"/>
              </w:rPr>
            </w:pPr>
            <w:r w:rsidRPr="0051054B">
              <w:rPr>
                <w:rFonts w:ascii="Times New Roman" w:hAnsi="Times New Roman"/>
              </w:rPr>
              <w:t xml:space="preserve">Минобр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r w:rsidR="0002454D" w:rsidRPr="0051054B">
              <w:rPr>
                <w:rFonts w:ascii="Times New Roman" w:hAnsi="Times New Roman"/>
              </w:rPr>
              <w:t xml:space="preserve">, Республиканский центр психолого-медико-социального сопровождения </w:t>
            </w:r>
            <w:r w:rsidR="008F5918" w:rsidRPr="0051054B">
              <w:rPr>
                <w:rFonts w:ascii="Times New Roman" w:hAnsi="Times New Roman"/>
              </w:rPr>
              <w:t>«</w:t>
            </w:r>
            <w:r w:rsidR="0002454D" w:rsidRPr="0051054B">
              <w:rPr>
                <w:rFonts w:ascii="Times New Roman" w:hAnsi="Times New Roman"/>
              </w:rPr>
              <w:t>Сайзырал</w:t>
            </w:r>
            <w:r w:rsidR="008F5918" w:rsidRPr="0051054B">
              <w:rPr>
                <w:rFonts w:ascii="Times New Roman" w:hAnsi="Times New Roman"/>
              </w:rPr>
              <w:t>»</w:t>
            </w:r>
          </w:p>
        </w:tc>
      </w:tr>
      <w:tr w:rsidR="007D5686" w:rsidRPr="0051054B" w:rsidTr="006F0EFE">
        <w:tc>
          <w:tcPr>
            <w:tcW w:w="2897"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2.2.6. Обеспечение психоло</w:t>
            </w:r>
            <w:r w:rsidR="00135B74">
              <w:rPr>
                <w:rFonts w:ascii="Times New Roman" w:hAnsi="Times New Roman"/>
              </w:rPr>
              <w:t>го-медико-социаль</w:t>
            </w:r>
            <w:r w:rsidRPr="0051054B">
              <w:rPr>
                <w:rFonts w:ascii="Times New Roman" w:hAnsi="Times New Roman"/>
              </w:rPr>
              <w:t>ного сопровождения и педагогической поддержки в профессиональной ориентации выпускников с ограниченными возможностями здоровья</w:t>
            </w: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31" w:type="dxa"/>
            <w:gridSpan w:val="2"/>
          </w:tcPr>
          <w:p w:rsidR="0002454D" w:rsidRPr="0051054B" w:rsidRDefault="00907CAC" w:rsidP="0027689D">
            <w:pPr>
              <w:spacing w:after="0" w:line="240" w:lineRule="auto"/>
              <w:rPr>
                <w:rFonts w:ascii="Times New Roman" w:hAnsi="Times New Roman"/>
              </w:rPr>
            </w:pPr>
            <w:r w:rsidRPr="0051054B">
              <w:rPr>
                <w:rFonts w:ascii="Times New Roman" w:hAnsi="Times New Roman"/>
              </w:rPr>
              <w:t xml:space="preserve">Минобр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r w:rsidR="0002454D" w:rsidRPr="0051054B">
              <w:rPr>
                <w:rFonts w:ascii="Times New Roman" w:hAnsi="Times New Roman"/>
              </w:rPr>
              <w:t xml:space="preserve">, Республиканский центр психолого-медико-социального сопровождения </w:t>
            </w:r>
            <w:r w:rsidR="008F5918" w:rsidRPr="0051054B">
              <w:rPr>
                <w:rFonts w:ascii="Times New Roman" w:hAnsi="Times New Roman"/>
              </w:rPr>
              <w:t>«</w:t>
            </w:r>
            <w:r w:rsidR="0002454D" w:rsidRPr="0051054B">
              <w:rPr>
                <w:rFonts w:ascii="Times New Roman" w:hAnsi="Times New Roman"/>
              </w:rPr>
              <w:t>Сайзырал</w:t>
            </w:r>
            <w:r w:rsidR="008F5918" w:rsidRPr="0051054B">
              <w:rPr>
                <w:rFonts w:ascii="Times New Roman" w:hAnsi="Times New Roman"/>
              </w:rPr>
              <w:t>»</w:t>
            </w:r>
          </w:p>
        </w:tc>
      </w:tr>
      <w:tr w:rsidR="007D5686" w:rsidRPr="0051054B" w:rsidTr="006F0EFE">
        <w:tc>
          <w:tcPr>
            <w:tcW w:w="2897"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2.2.7. Организация ежегодных профессиональных форумов, ярмарок-презентаций среди педагогов-психологов образовательных организаций республики</w:t>
            </w:r>
          </w:p>
        </w:tc>
        <w:tc>
          <w:tcPr>
            <w:tcW w:w="183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8"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2017-2020</w:t>
            </w:r>
          </w:p>
        </w:tc>
        <w:tc>
          <w:tcPr>
            <w:tcW w:w="3131" w:type="dxa"/>
            <w:gridSpan w:val="2"/>
            <w:vMerge w:val="restart"/>
          </w:tcPr>
          <w:p w:rsidR="0002454D" w:rsidRPr="0051054B" w:rsidRDefault="00907CAC" w:rsidP="0027689D">
            <w:pPr>
              <w:spacing w:after="0" w:line="240" w:lineRule="auto"/>
              <w:rPr>
                <w:rFonts w:ascii="Times New Roman" w:hAnsi="Times New Roman"/>
              </w:rPr>
            </w:pPr>
            <w:r w:rsidRPr="0051054B">
              <w:rPr>
                <w:rFonts w:ascii="Times New Roman" w:hAnsi="Times New Roman"/>
              </w:rPr>
              <w:t xml:space="preserve">Минобр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r w:rsidR="0002454D" w:rsidRPr="0051054B">
              <w:rPr>
                <w:rFonts w:ascii="Times New Roman" w:hAnsi="Times New Roman"/>
              </w:rPr>
              <w:t xml:space="preserve">, Республиканский центр психолого-медико-социального сопровождения </w:t>
            </w:r>
            <w:r w:rsidR="008F5918" w:rsidRPr="0051054B">
              <w:rPr>
                <w:rFonts w:ascii="Times New Roman" w:hAnsi="Times New Roman"/>
              </w:rPr>
              <w:t>«</w:t>
            </w:r>
            <w:r w:rsidR="0002454D" w:rsidRPr="0051054B">
              <w:rPr>
                <w:rFonts w:ascii="Times New Roman" w:hAnsi="Times New Roman"/>
              </w:rPr>
              <w:t>Сайзырал</w:t>
            </w:r>
            <w:r w:rsidR="008F5918" w:rsidRPr="0051054B">
              <w:rPr>
                <w:rFonts w:ascii="Times New Roman" w:hAnsi="Times New Roman"/>
              </w:rPr>
              <w:t>»</w:t>
            </w:r>
          </w:p>
        </w:tc>
      </w:tr>
      <w:tr w:rsidR="007D5686" w:rsidRPr="0051054B" w:rsidTr="006F0EFE">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top w:val="nil"/>
            </w:tcBorders>
          </w:tcPr>
          <w:p w:rsidR="0002454D" w:rsidRPr="0051054B" w:rsidRDefault="0002454D" w:rsidP="0051054B">
            <w:pPr>
              <w:spacing w:after="0" w:line="240" w:lineRule="auto"/>
              <w:jc w:val="center"/>
              <w:rPr>
                <w:rFonts w:ascii="Times New Roman" w:hAnsi="Times New Roman"/>
              </w:rPr>
            </w:pPr>
          </w:p>
        </w:tc>
        <w:tc>
          <w:tcPr>
            <w:tcW w:w="1556" w:type="dxa"/>
            <w:tcBorders>
              <w:top w:val="nil"/>
            </w:tcBorders>
          </w:tcPr>
          <w:p w:rsidR="0002454D" w:rsidRPr="0051054B" w:rsidRDefault="0002454D" w:rsidP="0051054B">
            <w:pPr>
              <w:spacing w:after="0" w:line="240" w:lineRule="auto"/>
              <w:jc w:val="center"/>
              <w:rPr>
                <w:rFonts w:ascii="Times New Roman" w:hAnsi="Times New Roman"/>
              </w:rPr>
            </w:pPr>
          </w:p>
        </w:tc>
        <w:tc>
          <w:tcPr>
            <w:tcW w:w="1980" w:type="dxa"/>
            <w:tcBorders>
              <w:top w:val="nil"/>
            </w:tcBorders>
          </w:tcPr>
          <w:p w:rsidR="0002454D" w:rsidRPr="0051054B" w:rsidRDefault="0002454D" w:rsidP="0051054B">
            <w:pPr>
              <w:spacing w:after="0" w:line="240" w:lineRule="auto"/>
              <w:jc w:val="center"/>
              <w:rPr>
                <w:rFonts w:ascii="Times New Roman" w:hAnsi="Times New Roman"/>
              </w:rPr>
            </w:pPr>
          </w:p>
        </w:tc>
        <w:tc>
          <w:tcPr>
            <w:tcW w:w="1558" w:type="dxa"/>
            <w:tcBorders>
              <w:top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Borders>
              <w:top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top w:val="nil"/>
            </w:tcBorders>
          </w:tcPr>
          <w:p w:rsidR="0002454D" w:rsidRPr="0051054B" w:rsidRDefault="0002454D" w:rsidP="00C57027">
            <w:pPr>
              <w:spacing w:after="0" w:line="240" w:lineRule="auto"/>
              <w:jc w:val="center"/>
              <w:rPr>
                <w:rFonts w:ascii="Times New Roman" w:hAnsi="Times New Roman"/>
              </w:rPr>
            </w:pP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c>
          <w:tcPr>
            <w:tcW w:w="2897"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2.3.8. Проведение ежегодных республиканских профилактических, просветительских акций</w:t>
            </w: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2017-2018</w:t>
            </w:r>
          </w:p>
        </w:tc>
        <w:tc>
          <w:tcPr>
            <w:tcW w:w="3131" w:type="dxa"/>
            <w:gridSpan w:val="2"/>
          </w:tcPr>
          <w:p w:rsidR="0002454D" w:rsidRPr="0051054B" w:rsidRDefault="00907CAC" w:rsidP="0027689D">
            <w:pPr>
              <w:spacing w:after="0" w:line="240" w:lineRule="auto"/>
              <w:rPr>
                <w:rFonts w:ascii="Times New Roman" w:hAnsi="Times New Roman"/>
              </w:rPr>
            </w:pPr>
            <w:r w:rsidRPr="0051054B">
              <w:rPr>
                <w:rFonts w:ascii="Times New Roman" w:hAnsi="Times New Roman"/>
              </w:rPr>
              <w:t xml:space="preserve">Минобр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r w:rsidR="0002454D" w:rsidRPr="0051054B">
              <w:rPr>
                <w:rFonts w:ascii="Times New Roman" w:hAnsi="Times New Roman"/>
              </w:rPr>
              <w:t xml:space="preserve">, Республиканский центр психолого-медико-социального сопровождения </w:t>
            </w:r>
            <w:r w:rsidR="008F5918" w:rsidRPr="0051054B">
              <w:rPr>
                <w:rFonts w:ascii="Times New Roman" w:hAnsi="Times New Roman"/>
              </w:rPr>
              <w:t>«</w:t>
            </w:r>
            <w:r w:rsidR="0002454D" w:rsidRPr="0051054B">
              <w:rPr>
                <w:rFonts w:ascii="Times New Roman" w:hAnsi="Times New Roman"/>
              </w:rPr>
              <w:t>Сайзырал</w:t>
            </w:r>
            <w:r w:rsidR="008F5918" w:rsidRPr="0051054B">
              <w:rPr>
                <w:rFonts w:ascii="Times New Roman" w:hAnsi="Times New Roman"/>
              </w:rPr>
              <w:t>»</w:t>
            </w:r>
          </w:p>
        </w:tc>
      </w:tr>
      <w:tr w:rsidR="007D5686" w:rsidRPr="0051054B" w:rsidTr="006F0EFE">
        <w:tc>
          <w:tcPr>
            <w:tcW w:w="2897"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lastRenderedPageBreak/>
              <w:t>2.2.9. Обеспечение образовательных организаций комнатами психологической разгрузки</w:t>
            </w: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31" w:type="dxa"/>
            <w:gridSpan w:val="2"/>
          </w:tcPr>
          <w:p w:rsidR="0002454D" w:rsidRPr="0051054B" w:rsidRDefault="00907CAC" w:rsidP="0027689D">
            <w:pPr>
              <w:spacing w:after="0" w:line="240" w:lineRule="auto"/>
              <w:rPr>
                <w:rFonts w:ascii="Times New Roman" w:hAnsi="Times New Roman"/>
              </w:rPr>
            </w:pPr>
            <w:r w:rsidRPr="0051054B">
              <w:rPr>
                <w:rFonts w:ascii="Times New Roman" w:hAnsi="Times New Roman"/>
              </w:rPr>
              <w:t>Минобр</w:t>
            </w:r>
            <w:r w:rsidR="0002454D" w:rsidRPr="0051054B">
              <w:rPr>
                <w:rFonts w:ascii="Times New Roman" w:hAnsi="Times New Roman"/>
              </w:rPr>
              <w:t xml:space="preserve">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r w:rsidR="0002454D" w:rsidRPr="0051054B">
              <w:rPr>
                <w:rFonts w:ascii="Times New Roman" w:hAnsi="Times New Roman"/>
              </w:rPr>
              <w:t xml:space="preserve">, Республиканский центр психолого-медико-социального сопровождения </w:t>
            </w:r>
            <w:r w:rsidR="008F5918" w:rsidRPr="0051054B">
              <w:rPr>
                <w:rFonts w:ascii="Times New Roman" w:hAnsi="Times New Roman"/>
              </w:rPr>
              <w:t>«</w:t>
            </w:r>
            <w:r w:rsidR="0002454D" w:rsidRPr="0051054B">
              <w:rPr>
                <w:rFonts w:ascii="Times New Roman" w:hAnsi="Times New Roman"/>
              </w:rPr>
              <w:t>Сайзырал</w:t>
            </w:r>
            <w:r w:rsidR="008F5918" w:rsidRPr="0051054B">
              <w:rPr>
                <w:rFonts w:ascii="Times New Roman" w:hAnsi="Times New Roman"/>
              </w:rPr>
              <w:t>»</w:t>
            </w:r>
            <w:r w:rsidR="0002454D" w:rsidRPr="0051054B">
              <w:rPr>
                <w:rFonts w:ascii="Times New Roman" w:hAnsi="Times New Roman"/>
              </w:rPr>
              <w:t>, органы местного самоуправления (по согласованию)</w:t>
            </w:r>
          </w:p>
        </w:tc>
      </w:tr>
      <w:tr w:rsidR="007D5686" w:rsidRPr="0051054B" w:rsidTr="006F0EFE">
        <w:trPr>
          <w:trHeight w:val="3736"/>
        </w:trPr>
        <w:tc>
          <w:tcPr>
            <w:tcW w:w="2897"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2.2.10. Организация и проведение информационно-рекламной кампании, направленной на формирование потребности в здоровом образе жизни, развитие навыков толерантного поведения: изготовление баннеров, социальной рекламы, трансляция видеороликов, рекламы в средствах массовой информации</w:t>
            </w: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2017-2018</w:t>
            </w:r>
          </w:p>
        </w:tc>
        <w:tc>
          <w:tcPr>
            <w:tcW w:w="3131" w:type="dxa"/>
            <w:gridSpan w:val="2"/>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r w:rsidRPr="0051054B">
              <w:rPr>
                <w:rFonts w:ascii="Times New Roman" w:hAnsi="Times New Roman"/>
              </w:rPr>
              <w:t xml:space="preserve">, Республиканский центр психолого-медико-социального сопровождения </w:t>
            </w:r>
            <w:r w:rsidR="008F5918" w:rsidRPr="0051054B">
              <w:rPr>
                <w:rFonts w:ascii="Times New Roman" w:hAnsi="Times New Roman"/>
              </w:rPr>
              <w:t>«</w:t>
            </w:r>
            <w:r w:rsidRPr="0051054B">
              <w:rPr>
                <w:rFonts w:ascii="Times New Roman" w:hAnsi="Times New Roman"/>
              </w:rPr>
              <w:t>Сайзырал</w:t>
            </w:r>
            <w:r w:rsidR="008F5918" w:rsidRPr="0051054B">
              <w:rPr>
                <w:rFonts w:ascii="Times New Roman" w:hAnsi="Times New Roman"/>
              </w:rPr>
              <w:t>»</w:t>
            </w:r>
          </w:p>
        </w:tc>
      </w:tr>
      <w:tr w:rsidR="007D5686" w:rsidRPr="0051054B" w:rsidTr="006F0EFE">
        <w:tc>
          <w:tcPr>
            <w:tcW w:w="2897"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Итого по 2.2.</w:t>
            </w: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126 634,20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126 634,20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p>
        </w:tc>
        <w:tc>
          <w:tcPr>
            <w:tcW w:w="3131" w:type="dxa"/>
            <w:gridSpan w:val="2"/>
          </w:tcPr>
          <w:p w:rsidR="0002454D" w:rsidRPr="0051054B" w:rsidRDefault="0002454D" w:rsidP="0027689D">
            <w:pPr>
              <w:spacing w:after="0" w:line="240" w:lineRule="auto"/>
              <w:rPr>
                <w:rFonts w:ascii="Times New Roman" w:hAnsi="Times New Roman"/>
              </w:rPr>
            </w:pPr>
          </w:p>
        </w:tc>
      </w:tr>
      <w:tr w:rsidR="0002454D" w:rsidRPr="0051054B" w:rsidTr="006F0EFE">
        <w:tc>
          <w:tcPr>
            <w:tcW w:w="15650" w:type="dxa"/>
            <w:gridSpan w:val="10"/>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Мероприятия 2.3. Развитие системы поддержки талантливых детей</w:t>
            </w:r>
          </w:p>
        </w:tc>
      </w:tr>
      <w:tr w:rsidR="007D5686" w:rsidRPr="0051054B" w:rsidTr="006F0EFE">
        <w:tc>
          <w:tcPr>
            <w:tcW w:w="2897"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2.3.1. Поддержка молодых талантов Республики Тыва</w:t>
            </w: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21 391,30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21 391,30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2015-2022</w:t>
            </w:r>
          </w:p>
        </w:tc>
        <w:tc>
          <w:tcPr>
            <w:tcW w:w="3131" w:type="dxa"/>
            <w:gridSpan w:val="2"/>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r w:rsidRPr="0051054B">
              <w:rPr>
                <w:rFonts w:ascii="Times New Roman" w:hAnsi="Times New Roman"/>
              </w:rPr>
              <w:t xml:space="preserve">, Минспорт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r w:rsidRPr="0051054B">
              <w:rPr>
                <w:rFonts w:ascii="Times New Roman" w:hAnsi="Times New Roman"/>
              </w:rPr>
              <w:t>, муниципальные органы управления образованием (по согласованию)</w:t>
            </w:r>
          </w:p>
        </w:tc>
      </w:tr>
      <w:tr w:rsidR="007D5686" w:rsidRPr="0051054B" w:rsidTr="006F0EFE">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730,00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730,00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455,00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455,00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510,00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510,00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3 281,00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3 281,00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3 371,00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3 371,00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1 372,00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1 372,00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271"/>
        </w:trPr>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3 896,00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3 896,00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3 903,40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3 903,40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3 872,90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3 872,90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c>
          <w:tcPr>
            <w:tcW w:w="2897"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2.3.2. Финансовое обеспечение, методическое и информационное сопровождение </w:t>
            </w:r>
            <w:r w:rsidRPr="0051054B">
              <w:rPr>
                <w:rFonts w:ascii="Times New Roman" w:hAnsi="Times New Roman"/>
              </w:rPr>
              <w:lastRenderedPageBreak/>
              <w:t>системы проведения предметных олимпиад школьников, научно-практических конференций, конкурсов на республиканском уровне</w:t>
            </w: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lastRenderedPageBreak/>
              <w:t>5 305,10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5 305,10</w:t>
            </w:r>
          </w:p>
        </w:tc>
        <w:tc>
          <w:tcPr>
            <w:tcW w:w="1558" w:type="dxa"/>
          </w:tcPr>
          <w:p w:rsidR="0002454D" w:rsidRPr="0051054B" w:rsidRDefault="0002454D" w:rsidP="0051054B">
            <w:pPr>
              <w:spacing w:after="0" w:line="240" w:lineRule="auto"/>
              <w:jc w:val="center"/>
              <w:rPr>
                <w:rFonts w:ascii="Times New Roman" w:hAnsi="Times New Roman"/>
              </w:rPr>
            </w:pP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2015-2021</w:t>
            </w:r>
          </w:p>
        </w:tc>
        <w:tc>
          <w:tcPr>
            <w:tcW w:w="3131" w:type="dxa"/>
            <w:gridSpan w:val="2"/>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r w:rsidRPr="0051054B">
              <w:rPr>
                <w:rFonts w:ascii="Times New Roman" w:hAnsi="Times New Roman"/>
              </w:rPr>
              <w:t>, муниципальные органы управления образованием (по согласованию)</w:t>
            </w:r>
          </w:p>
        </w:tc>
      </w:tr>
      <w:tr w:rsidR="007D5686" w:rsidRPr="0051054B" w:rsidTr="006F0EFE">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1 390,00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1 390,00</w:t>
            </w:r>
          </w:p>
        </w:tc>
        <w:tc>
          <w:tcPr>
            <w:tcW w:w="1558" w:type="dxa"/>
          </w:tcPr>
          <w:p w:rsidR="0002454D" w:rsidRPr="0051054B" w:rsidRDefault="0002454D" w:rsidP="0051054B">
            <w:pPr>
              <w:spacing w:after="0" w:line="240" w:lineRule="auto"/>
              <w:jc w:val="center"/>
              <w:rPr>
                <w:rFonts w:ascii="Times New Roman" w:hAnsi="Times New Roman"/>
              </w:rPr>
            </w:pP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918,10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918,10</w:t>
            </w:r>
          </w:p>
        </w:tc>
        <w:tc>
          <w:tcPr>
            <w:tcW w:w="1558" w:type="dxa"/>
          </w:tcPr>
          <w:p w:rsidR="0002454D" w:rsidRPr="0051054B" w:rsidRDefault="0002454D" w:rsidP="0051054B">
            <w:pPr>
              <w:spacing w:after="0" w:line="240" w:lineRule="auto"/>
              <w:jc w:val="center"/>
              <w:rPr>
                <w:rFonts w:ascii="Times New Roman" w:hAnsi="Times New Roman"/>
              </w:rPr>
            </w:pP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1 251,00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1 251,00</w:t>
            </w:r>
          </w:p>
        </w:tc>
        <w:tc>
          <w:tcPr>
            <w:tcW w:w="1558" w:type="dxa"/>
          </w:tcPr>
          <w:p w:rsidR="0002454D" w:rsidRPr="0051054B" w:rsidRDefault="0002454D" w:rsidP="0051054B">
            <w:pPr>
              <w:spacing w:after="0" w:line="240" w:lineRule="auto"/>
              <w:jc w:val="center"/>
              <w:rPr>
                <w:rFonts w:ascii="Times New Roman" w:hAnsi="Times New Roman"/>
              </w:rPr>
            </w:pP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1 746,00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1 746,00</w:t>
            </w:r>
          </w:p>
        </w:tc>
        <w:tc>
          <w:tcPr>
            <w:tcW w:w="1558" w:type="dxa"/>
          </w:tcPr>
          <w:p w:rsidR="0002454D" w:rsidRPr="0051054B" w:rsidRDefault="0002454D" w:rsidP="0051054B">
            <w:pPr>
              <w:spacing w:after="0" w:line="240" w:lineRule="auto"/>
              <w:jc w:val="center"/>
              <w:rPr>
                <w:rFonts w:ascii="Times New Roman" w:hAnsi="Times New Roman"/>
              </w:rPr>
            </w:pP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p>
        </w:tc>
        <w:tc>
          <w:tcPr>
            <w:tcW w:w="1558" w:type="dxa"/>
          </w:tcPr>
          <w:p w:rsidR="0002454D" w:rsidRPr="0051054B" w:rsidRDefault="0002454D" w:rsidP="0051054B">
            <w:pPr>
              <w:spacing w:after="0" w:line="240" w:lineRule="auto"/>
              <w:jc w:val="center"/>
              <w:rPr>
                <w:rFonts w:ascii="Times New Roman" w:hAnsi="Times New Roman"/>
              </w:rPr>
            </w:pP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p>
        </w:tc>
        <w:tc>
          <w:tcPr>
            <w:tcW w:w="1558" w:type="dxa"/>
          </w:tcPr>
          <w:p w:rsidR="0002454D" w:rsidRPr="0051054B" w:rsidRDefault="0002454D" w:rsidP="0051054B">
            <w:pPr>
              <w:spacing w:after="0" w:line="240" w:lineRule="auto"/>
              <w:jc w:val="center"/>
              <w:rPr>
                <w:rFonts w:ascii="Times New Roman" w:hAnsi="Times New Roman"/>
              </w:rPr>
            </w:pP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c>
          <w:tcPr>
            <w:tcW w:w="2897"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2.3.3. Финансовое обеспечение, методическое и информационное сопровождение участия школьников в предметных олимпиадах, научно-практических конференциях, конкурсах, мероприятиях на всероссийском уровне</w:t>
            </w: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4 065,20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4 065,20</w:t>
            </w:r>
          </w:p>
        </w:tc>
        <w:tc>
          <w:tcPr>
            <w:tcW w:w="1558" w:type="dxa"/>
          </w:tcPr>
          <w:p w:rsidR="0002454D" w:rsidRPr="0051054B" w:rsidRDefault="0002454D" w:rsidP="0051054B">
            <w:pPr>
              <w:spacing w:after="0" w:line="240" w:lineRule="auto"/>
              <w:jc w:val="center"/>
              <w:rPr>
                <w:rFonts w:ascii="Times New Roman" w:hAnsi="Times New Roman"/>
              </w:rPr>
            </w:pP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2015-2020</w:t>
            </w:r>
          </w:p>
        </w:tc>
        <w:tc>
          <w:tcPr>
            <w:tcW w:w="3131" w:type="dxa"/>
            <w:gridSpan w:val="2"/>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r w:rsidRPr="0051054B">
              <w:rPr>
                <w:rFonts w:ascii="Times New Roman" w:hAnsi="Times New Roman"/>
              </w:rPr>
              <w:t>, муниципальные органы управления образованием (по согласованию)</w:t>
            </w:r>
          </w:p>
        </w:tc>
      </w:tr>
      <w:tr w:rsidR="007D5686" w:rsidRPr="0051054B" w:rsidTr="006F0EFE">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1 057,00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1 057,00</w:t>
            </w:r>
          </w:p>
        </w:tc>
        <w:tc>
          <w:tcPr>
            <w:tcW w:w="1558" w:type="dxa"/>
          </w:tcPr>
          <w:p w:rsidR="0002454D" w:rsidRPr="0051054B" w:rsidRDefault="0002454D" w:rsidP="0051054B">
            <w:pPr>
              <w:spacing w:after="0" w:line="240" w:lineRule="auto"/>
              <w:jc w:val="center"/>
              <w:rPr>
                <w:rFonts w:ascii="Times New Roman" w:hAnsi="Times New Roman"/>
              </w:rPr>
            </w:pP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422,20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422,20</w:t>
            </w:r>
          </w:p>
        </w:tc>
        <w:tc>
          <w:tcPr>
            <w:tcW w:w="1558" w:type="dxa"/>
          </w:tcPr>
          <w:p w:rsidR="0002454D" w:rsidRPr="0051054B" w:rsidRDefault="0002454D" w:rsidP="0051054B">
            <w:pPr>
              <w:spacing w:after="0" w:line="240" w:lineRule="auto"/>
              <w:jc w:val="center"/>
              <w:rPr>
                <w:rFonts w:ascii="Times New Roman" w:hAnsi="Times New Roman"/>
              </w:rPr>
            </w:pP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1 240,00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1 240,00</w:t>
            </w:r>
          </w:p>
        </w:tc>
        <w:tc>
          <w:tcPr>
            <w:tcW w:w="1558" w:type="dxa"/>
          </w:tcPr>
          <w:p w:rsidR="0002454D" w:rsidRPr="0051054B" w:rsidRDefault="0002454D" w:rsidP="0051054B">
            <w:pPr>
              <w:spacing w:after="0" w:line="240" w:lineRule="auto"/>
              <w:jc w:val="center"/>
              <w:rPr>
                <w:rFonts w:ascii="Times New Roman" w:hAnsi="Times New Roman"/>
              </w:rPr>
            </w:pP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1 346,00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1 346,00</w:t>
            </w:r>
          </w:p>
        </w:tc>
        <w:tc>
          <w:tcPr>
            <w:tcW w:w="1558" w:type="dxa"/>
          </w:tcPr>
          <w:p w:rsidR="0002454D" w:rsidRPr="0051054B" w:rsidRDefault="0002454D" w:rsidP="0051054B">
            <w:pPr>
              <w:spacing w:after="0" w:line="240" w:lineRule="auto"/>
              <w:jc w:val="center"/>
              <w:rPr>
                <w:rFonts w:ascii="Times New Roman" w:hAnsi="Times New Roman"/>
              </w:rPr>
            </w:pP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p>
        </w:tc>
        <w:tc>
          <w:tcPr>
            <w:tcW w:w="1558" w:type="dxa"/>
          </w:tcPr>
          <w:p w:rsidR="0002454D" w:rsidRPr="0051054B" w:rsidRDefault="0002454D" w:rsidP="0051054B">
            <w:pPr>
              <w:spacing w:after="0" w:line="240" w:lineRule="auto"/>
              <w:jc w:val="center"/>
              <w:rPr>
                <w:rFonts w:ascii="Times New Roman" w:hAnsi="Times New Roman"/>
              </w:rPr>
            </w:pP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286"/>
        </w:trPr>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p>
        </w:tc>
        <w:tc>
          <w:tcPr>
            <w:tcW w:w="1558" w:type="dxa"/>
          </w:tcPr>
          <w:p w:rsidR="0002454D" w:rsidRPr="0051054B" w:rsidRDefault="0002454D" w:rsidP="0051054B">
            <w:pPr>
              <w:spacing w:after="0" w:line="240" w:lineRule="auto"/>
              <w:jc w:val="center"/>
              <w:rPr>
                <w:rFonts w:ascii="Times New Roman" w:hAnsi="Times New Roman"/>
              </w:rPr>
            </w:pP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286"/>
        </w:trPr>
        <w:tc>
          <w:tcPr>
            <w:tcW w:w="2897"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2.3.4. Финансовая поддержка проведения учебно-тренировочных сборов по подготовке членов команды Республики Тыва для участия во Всероссийской олимпиаде школьников в части эксперт</w:t>
            </w:r>
            <w:r w:rsidR="00135B74">
              <w:rPr>
                <w:rFonts w:ascii="Times New Roman" w:hAnsi="Times New Roman"/>
              </w:rPr>
              <w:t>но-методичес</w:t>
            </w:r>
            <w:r w:rsidRPr="0051054B">
              <w:rPr>
                <w:rFonts w:ascii="Times New Roman" w:hAnsi="Times New Roman"/>
              </w:rPr>
              <w:t>кого сопровождения</w:t>
            </w:r>
          </w:p>
        </w:tc>
        <w:tc>
          <w:tcPr>
            <w:tcW w:w="183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8" w:type="dxa"/>
            <w:tcBorders>
              <w:bottom w:val="nil"/>
            </w:tcBorders>
          </w:tcPr>
          <w:p w:rsidR="0002454D" w:rsidRPr="0051054B" w:rsidRDefault="0002454D" w:rsidP="0051054B">
            <w:pPr>
              <w:spacing w:after="0" w:line="240" w:lineRule="auto"/>
              <w:jc w:val="center"/>
              <w:rPr>
                <w:rFonts w:ascii="Times New Roman" w:hAnsi="Times New Roman"/>
              </w:rPr>
            </w:pPr>
          </w:p>
        </w:tc>
        <w:tc>
          <w:tcPr>
            <w:tcW w:w="1418" w:type="dxa"/>
            <w:gridSpan w:val="2"/>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31" w:type="dxa"/>
            <w:gridSpan w:val="2"/>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r w:rsidRPr="0051054B">
              <w:rPr>
                <w:rFonts w:ascii="Times New Roman" w:hAnsi="Times New Roman"/>
              </w:rPr>
              <w:t>, муниципальные органы управления образованием (по согласованию)</w:t>
            </w: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top w:val="nil"/>
            </w:tcBorders>
          </w:tcPr>
          <w:p w:rsidR="0002454D" w:rsidRPr="0051054B" w:rsidRDefault="0002454D" w:rsidP="0051054B">
            <w:pPr>
              <w:spacing w:after="0" w:line="240" w:lineRule="auto"/>
              <w:jc w:val="center"/>
              <w:rPr>
                <w:rFonts w:ascii="Times New Roman" w:hAnsi="Times New Roman"/>
              </w:rPr>
            </w:pPr>
          </w:p>
        </w:tc>
        <w:tc>
          <w:tcPr>
            <w:tcW w:w="1556" w:type="dxa"/>
            <w:tcBorders>
              <w:top w:val="nil"/>
            </w:tcBorders>
          </w:tcPr>
          <w:p w:rsidR="0002454D" w:rsidRPr="0051054B" w:rsidRDefault="0002454D" w:rsidP="0051054B">
            <w:pPr>
              <w:spacing w:after="0" w:line="240" w:lineRule="auto"/>
              <w:jc w:val="center"/>
              <w:rPr>
                <w:rFonts w:ascii="Times New Roman" w:hAnsi="Times New Roman"/>
              </w:rPr>
            </w:pPr>
          </w:p>
        </w:tc>
        <w:tc>
          <w:tcPr>
            <w:tcW w:w="1980" w:type="dxa"/>
            <w:tcBorders>
              <w:top w:val="nil"/>
            </w:tcBorders>
          </w:tcPr>
          <w:p w:rsidR="0002454D" w:rsidRPr="0051054B" w:rsidRDefault="0002454D" w:rsidP="0051054B">
            <w:pPr>
              <w:spacing w:after="0" w:line="240" w:lineRule="auto"/>
              <w:jc w:val="center"/>
              <w:rPr>
                <w:rFonts w:ascii="Times New Roman" w:hAnsi="Times New Roman"/>
              </w:rPr>
            </w:pPr>
          </w:p>
        </w:tc>
        <w:tc>
          <w:tcPr>
            <w:tcW w:w="1558" w:type="dxa"/>
            <w:tcBorders>
              <w:top w:val="nil"/>
            </w:tcBorders>
          </w:tcPr>
          <w:p w:rsidR="0002454D" w:rsidRPr="0051054B" w:rsidRDefault="0002454D" w:rsidP="0051054B">
            <w:pPr>
              <w:spacing w:after="0" w:line="240" w:lineRule="auto"/>
              <w:jc w:val="center"/>
              <w:rPr>
                <w:rFonts w:ascii="Times New Roman" w:hAnsi="Times New Roman"/>
              </w:rPr>
            </w:pPr>
          </w:p>
        </w:tc>
        <w:tc>
          <w:tcPr>
            <w:tcW w:w="1418" w:type="dxa"/>
            <w:gridSpan w:val="2"/>
            <w:tcBorders>
              <w:top w:val="nil"/>
            </w:tcBorders>
          </w:tcPr>
          <w:p w:rsidR="0002454D" w:rsidRPr="0051054B" w:rsidRDefault="0002454D" w:rsidP="0051054B">
            <w:pPr>
              <w:spacing w:after="0" w:line="240" w:lineRule="auto"/>
              <w:jc w:val="center"/>
              <w:rPr>
                <w:rFonts w:ascii="Times New Roman" w:hAnsi="Times New Roman"/>
              </w:rPr>
            </w:pPr>
          </w:p>
        </w:tc>
        <w:tc>
          <w:tcPr>
            <w:tcW w:w="1274" w:type="dxa"/>
            <w:tcBorders>
              <w:top w:val="nil"/>
            </w:tcBorders>
          </w:tcPr>
          <w:p w:rsidR="0002454D" w:rsidRPr="0051054B" w:rsidRDefault="0002454D" w:rsidP="00C57027">
            <w:pPr>
              <w:spacing w:after="0" w:line="240" w:lineRule="auto"/>
              <w:jc w:val="center"/>
              <w:rPr>
                <w:rFonts w:ascii="Times New Roman" w:hAnsi="Times New Roman"/>
              </w:rPr>
            </w:pP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2.3.5. Финансовая поддержка поездки членов команды Республики Тыва для участия во Всероссийской олимпиаде школьников</w:t>
            </w: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1 618,00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1 618,00</w:t>
            </w:r>
          </w:p>
        </w:tc>
        <w:tc>
          <w:tcPr>
            <w:tcW w:w="155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18"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2015-2020</w:t>
            </w:r>
          </w:p>
        </w:tc>
        <w:tc>
          <w:tcPr>
            <w:tcW w:w="3131" w:type="dxa"/>
            <w:gridSpan w:val="2"/>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r w:rsidRPr="0051054B">
              <w:rPr>
                <w:rFonts w:ascii="Times New Roman" w:hAnsi="Times New Roman"/>
              </w:rPr>
              <w:t>, муниципальные органы управления образованием (по согласованию)</w:t>
            </w: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322,00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322,00</w:t>
            </w:r>
          </w:p>
        </w:tc>
        <w:tc>
          <w:tcPr>
            <w:tcW w:w="155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18"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238,00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238,00</w:t>
            </w:r>
          </w:p>
        </w:tc>
        <w:tc>
          <w:tcPr>
            <w:tcW w:w="155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18"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374,00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374,00</w:t>
            </w:r>
          </w:p>
        </w:tc>
        <w:tc>
          <w:tcPr>
            <w:tcW w:w="155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18"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684,00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684,00</w:t>
            </w:r>
          </w:p>
        </w:tc>
        <w:tc>
          <w:tcPr>
            <w:tcW w:w="155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18"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5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18"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tcBorders>
              <w:bottom w:val="single" w:sz="4" w:space="0" w:color="auto"/>
            </w:tcBorders>
          </w:tcPr>
          <w:p w:rsidR="0002454D" w:rsidRPr="0051054B" w:rsidRDefault="0002454D" w:rsidP="0051054B">
            <w:pPr>
              <w:spacing w:after="0" w:line="240" w:lineRule="auto"/>
              <w:rPr>
                <w:rFonts w:ascii="Times New Roman" w:hAnsi="Times New Roman"/>
              </w:rPr>
            </w:pPr>
          </w:p>
        </w:tc>
        <w:tc>
          <w:tcPr>
            <w:tcW w:w="1836"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p>
        </w:tc>
        <w:tc>
          <w:tcPr>
            <w:tcW w:w="1558"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p>
        </w:tc>
        <w:tc>
          <w:tcPr>
            <w:tcW w:w="1418" w:type="dxa"/>
            <w:gridSpan w:val="2"/>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single" w:sz="4" w:space="0" w:color="auto"/>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31" w:type="dxa"/>
            <w:gridSpan w:val="2"/>
            <w:vMerge/>
            <w:tcBorders>
              <w:bottom w:val="single" w:sz="4" w:space="0" w:color="auto"/>
            </w:tcBorders>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val="restart"/>
            <w:tcBorders>
              <w:top w:val="single" w:sz="4" w:space="0" w:color="auto"/>
              <w:left w:val="single" w:sz="4" w:space="0" w:color="auto"/>
              <w:bottom w:val="single" w:sz="4" w:space="0" w:color="auto"/>
              <w:right w:val="single" w:sz="4" w:space="0" w:color="auto"/>
            </w:tcBorders>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2.3.6. Развитие системы выявления и поддержки талантливых и одаренных детей в творческой (художественной, музыкальной), социальной, научно-технической, </w:t>
            </w:r>
            <w:r w:rsidRPr="0051054B">
              <w:rPr>
                <w:rFonts w:ascii="Times New Roman" w:hAnsi="Times New Roman"/>
              </w:rPr>
              <w:lastRenderedPageBreak/>
              <w:t>спортивно-технической областях</w:t>
            </w:r>
          </w:p>
        </w:tc>
        <w:tc>
          <w:tcPr>
            <w:tcW w:w="1836" w:type="dxa"/>
            <w:tcBorders>
              <w:top w:val="single" w:sz="4" w:space="0" w:color="auto"/>
              <w:left w:val="single" w:sz="4" w:space="0" w:color="auto"/>
              <w:bottom w:val="single" w:sz="4" w:space="0" w:color="auto"/>
              <w:right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lastRenderedPageBreak/>
              <w:t>0,00</w:t>
            </w:r>
          </w:p>
        </w:tc>
        <w:tc>
          <w:tcPr>
            <w:tcW w:w="1556" w:type="dxa"/>
            <w:tcBorders>
              <w:top w:val="single" w:sz="4" w:space="0" w:color="auto"/>
              <w:left w:val="single" w:sz="4" w:space="0" w:color="auto"/>
              <w:bottom w:val="single" w:sz="4" w:space="0" w:color="auto"/>
              <w:right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single" w:sz="4" w:space="0" w:color="auto"/>
              <w:left w:val="single" w:sz="4" w:space="0" w:color="auto"/>
              <w:bottom w:val="single" w:sz="4" w:space="0" w:color="auto"/>
              <w:right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8" w:type="dxa"/>
            <w:tcBorders>
              <w:top w:val="single" w:sz="4" w:space="0" w:color="auto"/>
              <w:left w:val="single" w:sz="4" w:space="0" w:color="auto"/>
              <w:bottom w:val="single" w:sz="4" w:space="0" w:color="auto"/>
              <w:right w:val="single" w:sz="4" w:space="0" w:color="auto"/>
            </w:tcBorders>
          </w:tcPr>
          <w:p w:rsidR="0002454D" w:rsidRPr="0051054B" w:rsidRDefault="0002454D" w:rsidP="0051054B">
            <w:pPr>
              <w:spacing w:after="0" w:line="240" w:lineRule="auto"/>
              <w:jc w:val="center"/>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top w:val="single" w:sz="4" w:space="0" w:color="auto"/>
              <w:left w:val="single" w:sz="4" w:space="0" w:color="auto"/>
              <w:bottom w:val="single" w:sz="4" w:space="0" w:color="auto"/>
              <w:right w:val="single" w:sz="4" w:space="0" w:color="auto"/>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2015-2020</w:t>
            </w:r>
          </w:p>
        </w:tc>
        <w:tc>
          <w:tcPr>
            <w:tcW w:w="3131" w:type="dxa"/>
            <w:gridSpan w:val="2"/>
            <w:vMerge w:val="restart"/>
            <w:tcBorders>
              <w:top w:val="single" w:sz="4" w:space="0" w:color="auto"/>
              <w:left w:val="single" w:sz="4" w:space="0" w:color="auto"/>
              <w:bottom w:val="single" w:sz="4" w:space="0" w:color="auto"/>
              <w:right w:val="single" w:sz="4" w:space="0" w:color="auto"/>
            </w:tcBorders>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r w:rsidRPr="0051054B">
              <w:rPr>
                <w:rFonts w:ascii="Times New Roman" w:hAnsi="Times New Roman"/>
              </w:rPr>
              <w:t>, муниципальные органы управления образованием (по согласованию)</w:t>
            </w:r>
          </w:p>
        </w:tc>
      </w:tr>
      <w:tr w:rsidR="007D5686" w:rsidRPr="0051054B" w:rsidTr="006F0EFE">
        <w:trPr>
          <w:trHeight w:val="70"/>
        </w:trPr>
        <w:tc>
          <w:tcPr>
            <w:tcW w:w="2897" w:type="dxa"/>
            <w:vMerge/>
            <w:tcBorders>
              <w:top w:val="single" w:sz="4" w:space="0" w:color="auto"/>
            </w:tcBorders>
          </w:tcPr>
          <w:p w:rsidR="0002454D" w:rsidRPr="0051054B" w:rsidRDefault="0002454D" w:rsidP="0051054B">
            <w:pPr>
              <w:spacing w:after="0" w:line="240" w:lineRule="auto"/>
              <w:rPr>
                <w:rFonts w:ascii="Times New Roman" w:hAnsi="Times New Roman"/>
              </w:rPr>
            </w:pPr>
          </w:p>
        </w:tc>
        <w:tc>
          <w:tcPr>
            <w:tcW w:w="1836" w:type="dxa"/>
            <w:tcBorders>
              <w:top w:val="single" w:sz="4" w:space="0" w:color="auto"/>
            </w:tcBorders>
          </w:tcPr>
          <w:p w:rsidR="0002454D" w:rsidRPr="0051054B" w:rsidRDefault="0002454D" w:rsidP="0051054B">
            <w:pPr>
              <w:spacing w:after="0" w:line="240" w:lineRule="auto"/>
              <w:jc w:val="center"/>
              <w:rPr>
                <w:rFonts w:ascii="Times New Roman" w:hAnsi="Times New Roman"/>
              </w:rPr>
            </w:pPr>
          </w:p>
        </w:tc>
        <w:tc>
          <w:tcPr>
            <w:tcW w:w="1556" w:type="dxa"/>
            <w:tcBorders>
              <w:top w:val="single" w:sz="4" w:space="0" w:color="auto"/>
            </w:tcBorders>
          </w:tcPr>
          <w:p w:rsidR="0002454D" w:rsidRPr="0051054B" w:rsidRDefault="0002454D" w:rsidP="0051054B">
            <w:pPr>
              <w:spacing w:after="0" w:line="240" w:lineRule="auto"/>
              <w:jc w:val="center"/>
              <w:rPr>
                <w:rFonts w:ascii="Times New Roman" w:hAnsi="Times New Roman"/>
              </w:rPr>
            </w:pPr>
          </w:p>
        </w:tc>
        <w:tc>
          <w:tcPr>
            <w:tcW w:w="1980" w:type="dxa"/>
            <w:tcBorders>
              <w:top w:val="single" w:sz="4" w:space="0" w:color="auto"/>
            </w:tcBorders>
          </w:tcPr>
          <w:p w:rsidR="0002454D" w:rsidRPr="0051054B" w:rsidRDefault="0002454D" w:rsidP="0051054B">
            <w:pPr>
              <w:spacing w:after="0" w:line="240" w:lineRule="auto"/>
              <w:jc w:val="center"/>
              <w:rPr>
                <w:rFonts w:ascii="Times New Roman" w:hAnsi="Times New Roman"/>
              </w:rPr>
            </w:pPr>
          </w:p>
        </w:tc>
        <w:tc>
          <w:tcPr>
            <w:tcW w:w="1558" w:type="dxa"/>
            <w:tcBorders>
              <w:top w:val="single" w:sz="4" w:space="0" w:color="auto"/>
            </w:tcBorders>
          </w:tcPr>
          <w:p w:rsidR="0002454D" w:rsidRPr="0051054B" w:rsidRDefault="0002454D" w:rsidP="0051054B">
            <w:pPr>
              <w:spacing w:after="0" w:line="240" w:lineRule="auto"/>
              <w:jc w:val="center"/>
              <w:rPr>
                <w:rFonts w:ascii="Times New Roman" w:hAnsi="Times New Roman"/>
              </w:rPr>
            </w:pPr>
          </w:p>
        </w:tc>
        <w:tc>
          <w:tcPr>
            <w:tcW w:w="1418" w:type="dxa"/>
            <w:gridSpan w:val="2"/>
            <w:tcBorders>
              <w:top w:val="single" w:sz="4" w:space="0" w:color="auto"/>
            </w:tcBorders>
          </w:tcPr>
          <w:p w:rsidR="0002454D" w:rsidRPr="0051054B" w:rsidRDefault="0002454D" w:rsidP="0051054B">
            <w:pPr>
              <w:spacing w:after="0" w:line="240" w:lineRule="auto"/>
              <w:jc w:val="center"/>
              <w:rPr>
                <w:rFonts w:ascii="Times New Roman" w:hAnsi="Times New Roman"/>
              </w:rPr>
            </w:pPr>
          </w:p>
        </w:tc>
        <w:tc>
          <w:tcPr>
            <w:tcW w:w="1274" w:type="dxa"/>
            <w:tcBorders>
              <w:top w:val="single" w:sz="4" w:space="0" w:color="auto"/>
            </w:tcBorders>
          </w:tcPr>
          <w:p w:rsidR="0002454D" w:rsidRPr="0051054B" w:rsidRDefault="0002454D" w:rsidP="00C57027">
            <w:pPr>
              <w:spacing w:after="0" w:line="240" w:lineRule="auto"/>
              <w:jc w:val="center"/>
              <w:rPr>
                <w:rFonts w:ascii="Times New Roman" w:hAnsi="Times New Roman"/>
              </w:rPr>
            </w:pPr>
          </w:p>
        </w:tc>
        <w:tc>
          <w:tcPr>
            <w:tcW w:w="3131" w:type="dxa"/>
            <w:gridSpan w:val="2"/>
            <w:vMerge/>
            <w:tcBorders>
              <w:top w:val="single" w:sz="4" w:space="0" w:color="auto"/>
            </w:tcBorders>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lastRenderedPageBreak/>
              <w:t xml:space="preserve">2.3.7. Расширение сети общеобразовательных организаций для одаренных детей с углубленным изучением отдельных предметов. Реализация проекта </w:t>
            </w:r>
            <w:r w:rsidR="008F5918" w:rsidRPr="0051054B">
              <w:rPr>
                <w:rFonts w:ascii="Times New Roman" w:hAnsi="Times New Roman"/>
              </w:rPr>
              <w:t>«</w:t>
            </w:r>
            <w:r w:rsidRPr="0051054B">
              <w:rPr>
                <w:rFonts w:ascii="Times New Roman" w:hAnsi="Times New Roman"/>
              </w:rPr>
              <w:t>Профильная сетевая школа</w:t>
            </w:r>
            <w:r w:rsidR="008F5918" w:rsidRPr="0051054B">
              <w:rPr>
                <w:rFonts w:ascii="Times New Roman" w:hAnsi="Times New Roman"/>
              </w:rPr>
              <w:t>»</w:t>
            </w: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8" w:type="dxa"/>
          </w:tcPr>
          <w:p w:rsidR="0002454D" w:rsidRPr="0051054B" w:rsidRDefault="0002454D" w:rsidP="0051054B">
            <w:pPr>
              <w:spacing w:after="0" w:line="240" w:lineRule="auto"/>
              <w:jc w:val="center"/>
              <w:rPr>
                <w:rFonts w:ascii="Times New Roman" w:hAnsi="Times New Roman"/>
              </w:rPr>
            </w:pP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2016-2018</w:t>
            </w:r>
          </w:p>
        </w:tc>
        <w:tc>
          <w:tcPr>
            <w:tcW w:w="3131" w:type="dxa"/>
            <w:gridSpan w:val="2"/>
          </w:tcPr>
          <w:p w:rsidR="0002454D" w:rsidRPr="0051054B" w:rsidRDefault="0002454D" w:rsidP="0027689D">
            <w:pPr>
              <w:spacing w:after="0" w:line="240" w:lineRule="auto"/>
              <w:rPr>
                <w:rFonts w:ascii="Times New Roman" w:hAnsi="Times New Roman"/>
              </w:rPr>
            </w:pPr>
            <w:r w:rsidRPr="0051054B">
              <w:rPr>
                <w:rFonts w:ascii="Times New Roman" w:hAnsi="Times New Roman"/>
              </w:rPr>
              <w:t>Минобр</w:t>
            </w:r>
            <w:r w:rsidR="00135B74">
              <w:rPr>
                <w:rFonts w:ascii="Times New Roman" w:hAnsi="Times New Roman"/>
              </w:rPr>
              <w:t xml:space="preserve">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r w:rsidRPr="0051054B">
              <w:rPr>
                <w:rFonts w:ascii="Times New Roman" w:hAnsi="Times New Roman"/>
              </w:rPr>
              <w:t>, муниципальные органы управления образованием (по согласованию)</w:t>
            </w:r>
          </w:p>
        </w:tc>
      </w:tr>
      <w:tr w:rsidR="007D5686" w:rsidRPr="0051054B" w:rsidTr="006F0EFE">
        <w:trPr>
          <w:trHeight w:val="70"/>
        </w:trPr>
        <w:tc>
          <w:tcPr>
            <w:tcW w:w="2897"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2.3.8. Создание организаций дополнительного образования интеллектуального профиля: </w:t>
            </w:r>
            <w:r w:rsidR="0007302B" w:rsidRPr="0051054B">
              <w:rPr>
                <w:rFonts w:ascii="Times New Roman" w:hAnsi="Times New Roman"/>
              </w:rPr>
              <w:t>физико-математи</w:t>
            </w:r>
            <w:r w:rsidR="0007302B">
              <w:rPr>
                <w:rFonts w:ascii="Times New Roman" w:hAnsi="Times New Roman"/>
              </w:rPr>
              <w:t>-ч</w:t>
            </w:r>
            <w:r w:rsidR="0007302B" w:rsidRPr="0051054B">
              <w:rPr>
                <w:rFonts w:ascii="Times New Roman" w:hAnsi="Times New Roman"/>
              </w:rPr>
              <w:t>еский</w:t>
            </w:r>
            <w:r w:rsidRPr="0051054B">
              <w:rPr>
                <w:rFonts w:ascii="Times New Roman" w:hAnsi="Times New Roman"/>
              </w:rPr>
              <w:t xml:space="preserve"> на базе ГАОУ </w:t>
            </w:r>
            <w:r w:rsidR="008F5918" w:rsidRPr="0051054B">
              <w:rPr>
                <w:rFonts w:ascii="Times New Roman" w:hAnsi="Times New Roman"/>
              </w:rPr>
              <w:t>«</w:t>
            </w:r>
            <w:r w:rsidRPr="0051054B">
              <w:rPr>
                <w:rFonts w:ascii="Times New Roman" w:hAnsi="Times New Roman"/>
              </w:rPr>
              <w:t>Государственный лицей Республики Тыва</w:t>
            </w:r>
            <w:r w:rsidR="008F5918" w:rsidRPr="0051054B">
              <w:rPr>
                <w:rFonts w:ascii="Times New Roman" w:hAnsi="Times New Roman"/>
              </w:rPr>
              <w:t>»</w:t>
            </w:r>
            <w:r w:rsidRPr="0051054B">
              <w:rPr>
                <w:rFonts w:ascii="Times New Roman" w:hAnsi="Times New Roman"/>
              </w:rPr>
              <w:t xml:space="preserve">, гуманитарный на базе ГАОУ </w:t>
            </w:r>
            <w:r w:rsidR="008F5918" w:rsidRPr="0051054B">
              <w:rPr>
                <w:rFonts w:ascii="Times New Roman" w:hAnsi="Times New Roman"/>
              </w:rPr>
              <w:t>«</w:t>
            </w:r>
            <w:r w:rsidRPr="0051054B">
              <w:rPr>
                <w:rFonts w:ascii="Times New Roman" w:hAnsi="Times New Roman"/>
              </w:rPr>
              <w:t>Тувинский республиканский лицей-интернат</w:t>
            </w:r>
            <w:r w:rsidR="008F5918" w:rsidRPr="0051054B">
              <w:rPr>
                <w:rFonts w:ascii="Times New Roman" w:hAnsi="Times New Roman"/>
              </w:rPr>
              <w:t>»</w:t>
            </w:r>
            <w:r w:rsidRPr="0051054B">
              <w:rPr>
                <w:rFonts w:ascii="Times New Roman" w:hAnsi="Times New Roman"/>
              </w:rPr>
              <w:t xml:space="preserve">, химико-биологический на базе ГБОУ </w:t>
            </w:r>
            <w:r w:rsidR="008F5918" w:rsidRPr="0051054B">
              <w:rPr>
                <w:rFonts w:ascii="Times New Roman" w:hAnsi="Times New Roman"/>
              </w:rPr>
              <w:t>«</w:t>
            </w:r>
            <w:r w:rsidRPr="0051054B">
              <w:rPr>
                <w:rFonts w:ascii="Times New Roman" w:hAnsi="Times New Roman"/>
              </w:rPr>
              <w:t>Агролицей</w:t>
            </w:r>
            <w:r w:rsidR="008F5918" w:rsidRPr="0051054B">
              <w:rPr>
                <w:rFonts w:ascii="Times New Roman" w:hAnsi="Times New Roman"/>
              </w:rPr>
              <w:t>»</w:t>
            </w:r>
          </w:p>
        </w:tc>
        <w:tc>
          <w:tcPr>
            <w:tcW w:w="183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8" w:type="dxa"/>
            <w:tcBorders>
              <w:bottom w:val="nil"/>
            </w:tcBorders>
          </w:tcPr>
          <w:p w:rsidR="0002454D" w:rsidRPr="0051054B" w:rsidRDefault="0002454D" w:rsidP="0051054B">
            <w:pPr>
              <w:spacing w:after="0" w:line="240" w:lineRule="auto"/>
              <w:jc w:val="center"/>
              <w:rPr>
                <w:rFonts w:ascii="Times New Roman" w:hAnsi="Times New Roman"/>
              </w:rPr>
            </w:pPr>
          </w:p>
        </w:tc>
        <w:tc>
          <w:tcPr>
            <w:tcW w:w="1418" w:type="dxa"/>
            <w:gridSpan w:val="2"/>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2016-2020</w:t>
            </w:r>
          </w:p>
        </w:tc>
        <w:tc>
          <w:tcPr>
            <w:tcW w:w="3131" w:type="dxa"/>
            <w:gridSpan w:val="2"/>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Минобр</w:t>
            </w:r>
            <w:r w:rsidR="00135B74">
              <w:rPr>
                <w:rFonts w:ascii="Times New Roman" w:hAnsi="Times New Roman"/>
              </w:rPr>
              <w:t xml:space="preserve">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top w:val="nil"/>
            </w:tcBorders>
          </w:tcPr>
          <w:p w:rsidR="0002454D" w:rsidRPr="0051054B" w:rsidRDefault="0002454D" w:rsidP="0051054B">
            <w:pPr>
              <w:spacing w:after="0" w:line="240" w:lineRule="auto"/>
              <w:jc w:val="center"/>
              <w:rPr>
                <w:rFonts w:ascii="Times New Roman" w:hAnsi="Times New Roman"/>
              </w:rPr>
            </w:pPr>
          </w:p>
        </w:tc>
        <w:tc>
          <w:tcPr>
            <w:tcW w:w="1556" w:type="dxa"/>
            <w:tcBorders>
              <w:top w:val="nil"/>
            </w:tcBorders>
          </w:tcPr>
          <w:p w:rsidR="0002454D" w:rsidRPr="0051054B" w:rsidRDefault="0002454D" w:rsidP="0051054B">
            <w:pPr>
              <w:spacing w:after="0" w:line="240" w:lineRule="auto"/>
              <w:jc w:val="center"/>
              <w:rPr>
                <w:rFonts w:ascii="Times New Roman" w:hAnsi="Times New Roman"/>
              </w:rPr>
            </w:pPr>
          </w:p>
        </w:tc>
        <w:tc>
          <w:tcPr>
            <w:tcW w:w="1980" w:type="dxa"/>
            <w:tcBorders>
              <w:top w:val="nil"/>
            </w:tcBorders>
          </w:tcPr>
          <w:p w:rsidR="0002454D" w:rsidRPr="0051054B" w:rsidRDefault="0002454D" w:rsidP="0051054B">
            <w:pPr>
              <w:spacing w:after="0" w:line="240" w:lineRule="auto"/>
              <w:jc w:val="center"/>
              <w:rPr>
                <w:rFonts w:ascii="Times New Roman" w:hAnsi="Times New Roman"/>
              </w:rPr>
            </w:pPr>
          </w:p>
        </w:tc>
        <w:tc>
          <w:tcPr>
            <w:tcW w:w="1558" w:type="dxa"/>
            <w:tcBorders>
              <w:top w:val="nil"/>
            </w:tcBorders>
          </w:tcPr>
          <w:p w:rsidR="0002454D" w:rsidRPr="0051054B" w:rsidRDefault="0002454D" w:rsidP="0051054B">
            <w:pPr>
              <w:spacing w:after="0" w:line="240" w:lineRule="auto"/>
              <w:jc w:val="center"/>
              <w:rPr>
                <w:rFonts w:ascii="Times New Roman" w:hAnsi="Times New Roman"/>
              </w:rPr>
            </w:pPr>
          </w:p>
        </w:tc>
        <w:tc>
          <w:tcPr>
            <w:tcW w:w="1418" w:type="dxa"/>
            <w:gridSpan w:val="2"/>
            <w:tcBorders>
              <w:top w:val="nil"/>
            </w:tcBorders>
          </w:tcPr>
          <w:p w:rsidR="0002454D" w:rsidRPr="0051054B" w:rsidRDefault="0002454D" w:rsidP="0051054B">
            <w:pPr>
              <w:spacing w:after="0" w:line="240" w:lineRule="auto"/>
              <w:jc w:val="center"/>
              <w:rPr>
                <w:rFonts w:ascii="Times New Roman" w:hAnsi="Times New Roman"/>
              </w:rPr>
            </w:pPr>
          </w:p>
        </w:tc>
        <w:tc>
          <w:tcPr>
            <w:tcW w:w="1274" w:type="dxa"/>
            <w:tcBorders>
              <w:top w:val="nil"/>
            </w:tcBorders>
          </w:tcPr>
          <w:p w:rsidR="0002454D" w:rsidRPr="0051054B" w:rsidRDefault="0002454D" w:rsidP="00C57027">
            <w:pPr>
              <w:spacing w:after="0" w:line="240" w:lineRule="auto"/>
              <w:jc w:val="center"/>
              <w:rPr>
                <w:rFonts w:ascii="Times New Roman" w:hAnsi="Times New Roman"/>
              </w:rPr>
            </w:pP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2.3.9. Освещение в средствах массовой информации вопросов о состоянии и проблемах развития творческого и интеллектуального потенциала детей</w:t>
            </w: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8" w:type="dxa"/>
          </w:tcPr>
          <w:p w:rsidR="0002454D" w:rsidRPr="0051054B" w:rsidRDefault="0002454D" w:rsidP="0051054B">
            <w:pPr>
              <w:spacing w:after="0" w:line="240" w:lineRule="auto"/>
              <w:jc w:val="center"/>
              <w:rPr>
                <w:rFonts w:ascii="Times New Roman" w:hAnsi="Times New Roman"/>
              </w:rPr>
            </w:pP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2017-2019</w:t>
            </w:r>
          </w:p>
        </w:tc>
        <w:tc>
          <w:tcPr>
            <w:tcW w:w="3131" w:type="dxa"/>
            <w:gridSpan w:val="2"/>
          </w:tcPr>
          <w:p w:rsidR="0002454D" w:rsidRPr="0051054B" w:rsidRDefault="0002454D" w:rsidP="0027689D">
            <w:pPr>
              <w:spacing w:after="0" w:line="240" w:lineRule="auto"/>
              <w:rPr>
                <w:rFonts w:ascii="Times New Roman" w:hAnsi="Times New Roman"/>
              </w:rPr>
            </w:pPr>
            <w:r w:rsidRPr="0051054B">
              <w:rPr>
                <w:rFonts w:ascii="Times New Roman" w:hAnsi="Times New Roman"/>
              </w:rPr>
              <w:t>Минобр</w:t>
            </w:r>
            <w:r w:rsidR="00135B74">
              <w:rPr>
                <w:rFonts w:ascii="Times New Roman" w:hAnsi="Times New Roman"/>
              </w:rPr>
              <w:t xml:space="preserve">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r w:rsidRPr="0051054B">
              <w:rPr>
                <w:rFonts w:ascii="Times New Roman" w:hAnsi="Times New Roman"/>
              </w:rPr>
              <w:t>, муниципальные органы управления образованием (по согласованию)</w:t>
            </w:r>
          </w:p>
        </w:tc>
      </w:tr>
      <w:tr w:rsidR="007D5686" w:rsidRPr="0051054B" w:rsidTr="006F0EFE">
        <w:trPr>
          <w:trHeight w:val="259"/>
        </w:trPr>
        <w:tc>
          <w:tcPr>
            <w:tcW w:w="2897"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Итого по 2.3</w:t>
            </w: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32 379,60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32 379,60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p>
        </w:tc>
        <w:tc>
          <w:tcPr>
            <w:tcW w:w="3131" w:type="dxa"/>
            <w:gridSpan w:val="2"/>
          </w:tcPr>
          <w:p w:rsidR="0002454D" w:rsidRPr="0051054B" w:rsidRDefault="0002454D" w:rsidP="0027689D">
            <w:pPr>
              <w:spacing w:after="0" w:line="240" w:lineRule="auto"/>
              <w:rPr>
                <w:rFonts w:ascii="Times New Roman" w:hAnsi="Times New Roman"/>
              </w:rPr>
            </w:pPr>
          </w:p>
        </w:tc>
      </w:tr>
      <w:tr w:rsidR="0002454D" w:rsidRPr="0051054B" w:rsidTr="006F0EFE">
        <w:trPr>
          <w:trHeight w:val="70"/>
        </w:trPr>
        <w:tc>
          <w:tcPr>
            <w:tcW w:w="15650" w:type="dxa"/>
            <w:gridSpan w:val="10"/>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Мероприятие 2.4. Совершенствование системы общего образования в Республике Тыва</w:t>
            </w:r>
          </w:p>
        </w:tc>
      </w:tr>
      <w:tr w:rsidR="007D5686" w:rsidRPr="0051054B" w:rsidTr="006F0EFE">
        <w:trPr>
          <w:trHeight w:val="70"/>
        </w:trPr>
        <w:tc>
          <w:tcPr>
            <w:tcW w:w="2897"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2.4.1. Приобретение учебников и методических пособий, соответствующих ФГОС, для пополнения школьных библиотечных фондов</w:t>
            </w:r>
          </w:p>
        </w:tc>
        <w:tc>
          <w:tcPr>
            <w:tcW w:w="183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8" w:type="dxa"/>
            <w:tcBorders>
              <w:bottom w:val="nil"/>
            </w:tcBorders>
          </w:tcPr>
          <w:p w:rsidR="0002454D" w:rsidRPr="0051054B" w:rsidRDefault="0002454D" w:rsidP="0051054B">
            <w:pPr>
              <w:spacing w:after="0" w:line="240" w:lineRule="auto"/>
              <w:jc w:val="center"/>
              <w:rPr>
                <w:rFonts w:ascii="Times New Roman" w:hAnsi="Times New Roman"/>
              </w:rPr>
            </w:pPr>
          </w:p>
        </w:tc>
        <w:tc>
          <w:tcPr>
            <w:tcW w:w="1418" w:type="dxa"/>
            <w:gridSpan w:val="2"/>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2017-2020</w:t>
            </w:r>
          </w:p>
        </w:tc>
        <w:tc>
          <w:tcPr>
            <w:tcW w:w="3131" w:type="dxa"/>
            <w:gridSpan w:val="2"/>
            <w:vMerge w:val="restart"/>
          </w:tcPr>
          <w:p w:rsidR="0002454D" w:rsidRPr="0051054B" w:rsidRDefault="00907CAC" w:rsidP="0027689D">
            <w:pPr>
              <w:spacing w:after="0" w:line="240" w:lineRule="auto"/>
              <w:rPr>
                <w:rFonts w:ascii="Times New Roman" w:hAnsi="Times New Roman"/>
              </w:rPr>
            </w:pPr>
            <w:r w:rsidRPr="0051054B">
              <w:rPr>
                <w:rFonts w:ascii="Times New Roman" w:hAnsi="Times New Roman"/>
              </w:rPr>
              <w:t>Минобр</w:t>
            </w:r>
            <w:r w:rsidR="0002454D" w:rsidRPr="0051054B">
              <w:rPr>
                <w:rFonts w:ascii="Times New Roman" w:hAnsi="Times New Roman"/>
              </w:rPr>
              <w:t xml:space="preserve">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r w:rsidR="0002454D" w:rsidRPr="0051054B">
              <w:rPr>
                <w:rFonts w:ascii="Times New Roman" w:hAnsi="Times New Roman"/>
              </w:rPr>
              <w:t>, муниципальные органы управления образованием (по согласованию)</w:t>
            </w: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top w:val="nil"/>
            </w:tcBorders>
          </w:tcPr>
          <w:p w:rsidR="0002454D" w:rsidRPr="0051054B" w:rsidRDefault="0002454D" w:rsidP="0051054B">
            <w:pPr>
              <w:spacing w:after="0" w:line="240" w:lineRule="auto"/>
              <w:jc w:val="center"/>
              <w:rPr>
                <w:rFonts w:ascii="Times New Roman" w:hAnsi="Times New Roman"/>
              </w:rPr>
            </w:pPr>
          </w:p>
        </w:tc>
        <w:tc>
          <w:tcPr>
            <w:tcW w:w="1556" w:type="dxa"/>
            <w:tcBorders>
              <w:top w:val="nil"/>
            </w:tcBorders>
          </w:tcPr>
          <w:p w:rsidR="0002454D" w:rsidRPr="0051054B" w:rsidRDefault="0002454D" w:rsidP="0051054B">
            <w:pPr>
              <w:spacing w:after="0" w:line="240" w:lineRule="auto"/>
              <w:jc w:val="center"/>
              <w:rPr>
                <w:rFonts w:ascii="Times New Roman" w:hAnsi="Times New Roman"/>
              </w:rPr>
            </w:pPr>
          </w:p>
        </w:tc>
        <w:tc>
          <w:tcPr>
            <w:tcW w:w="1980" w:type="dxa"/>
            <w:tcBorders>
              <w:top w:val="nil"/>
            </w:tcBorders>
          </w:tcPr>
          <w:p w:rsidR="0002454D" w:rsidRPr="0051054B" w:rsidRDefault="0002454D" w:rsidP="0051054B">
            <w:pPr>
              <w:spacing w:after="0" w:line="240" w:lineRule="auto"/>
              <w:jc w:val="center"/>
              <w:rPr>
                <w:rFonts w:ascii="Times New Roman" w:hAnsi="Times New Roman"/>
              </w:rPr>
            </w:pPr>
          </w:p>
        </w:tc>
        <w:tc>
          <w:tcPr>
            <w:tcW w:w="1558" w:type="dxa"/>
            <w:tcBorders>
              <w:top w:val="nil"/>
            </w:tcBorders>
          </w:tcPr>
          <w:p w:rsidR="0002454D" w:rsidRPr="0051054B" w:rsidRDefault="0002454D" w:rsidP="0051054B">
            <w:pPr>
              <w:spacing w:after="0" w:line="240" w:lineRule="auto"/>
              <w:jc w:val="center"/>
              <w:rPr>
                <w:rFonts w:ascii="Times New Roman" w:hAnsi="Times New Roman"/>
              </w:rPr>
            </w:pPr>
          </w:p>
        </w:tc>
        <w:tc>
          <w:tcPr>
            <w:tcW w:w="1418" w:type="dxa"/>
            <w:gridSpan w:val="2"/>
            <w:tcBorders>
              <w:top w:val="nil"/>
            </w:tcBorders>
          </w:tcPr>
          <w:p w:rsidR="0002454D" w:rsidRPr="0051054B" w:rsidRDefault="0002454D" w:rsidP="0051054B">
            <w:pPr>
              <w:spacing w:after="0" w:line="240" w:lineRule="auto"/>
              <w:jc w:val="center"/>
              <w:rPr>
                <w:rFonts w:ascii="Times New Roman" w:hAnsi="Times New Roman"/>
              </w:rPr>
            </w:pPr>
          </w:p>
        </w:tc>
        <w:tc>
          <w:tcPr>
            <w:tcW w:w="1274" w:type="dxa"/>
            <w:tcBorders>
              <w:top w:val="nil"/>
            </w:tcBorders>
          </w:tcPr>
          <w:p w:rsidR="0002454D" w:rsidRPr="0051054B" w:rsidRDefault="0002454D" w:rsidP="00C57027">
            <w:pPr>
              <w:spacing w:after="0" w:line="240" w:lineRule="auto"/>
              <w:jc w:val="center"/>
              <w:rPr>
                <w:rFonts w:ascii="Times New Roman" w:hAnsi="Times New Roman"/>
              </w:rPr>
            </w:pP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2.4.2. Приобретение и разработка, подготовка к изданию и издание учебников по родному языку и литературе (литературному чтению), географии Тувы, истории Тувы и приложений с этнокультурным содержанием к учебникам федеральной компетенции для начального, основного общего и среднего (полного) общего образования. Разработка, подготовка к изданию и издание методических рекомендаций для педагогов начальной и основной ступеней общего образования</w:t>
            </w:r>
          </w:p>
        </w:tc>
        <w:tc>
          <w:tcPr>
            <w:tcW w:w="183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8" w:type="dxa"/>
            <w:tcBorders>
              <w:bottom w:val="nil"/>
            </w:tcBorders>
          </w:tcPr>
          <w:p w:rsidR="0002454D" w:rsidRPr="0051054B" w:rsidRDefault="0002454D" w:rsidP="0051054B">
            <w:pPr>
              <w:spacing w:after="0" w:line="240" w:lineRule="auto"/>
              <w:jc w:val="center"/>
              <w:rPr>
                <w:rFonts w:ascii="Times New Roman" w:hAnsi="Times New Roman"/>
              </w:rPr>
            </w:pPr>
          </w:p>
        </w:tc>
        <w:tc>
          <w:tcPr>
            <w:tcW w:w="1418" w:type="dxa"/>
            <w:gridSpan w:val="2"/>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31" w:type="dxa"/>
            <w:gridSpan w:val="2"/>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r w:rsidRPr="0051054B">
              <w:rPr>
                <w:rFonts w:ascii="Times New Roman" w:hAnsi="Times New Roman"/>
              </w:rPr>
              <w:t xml:space="preserve">, ГБУ </w:t>
            </w:r>
            <w:r w:rsidR="008F5918" w:rsidRPr="0051054B">
              <w:rPr>
                <w:rFonts w:ascii="Times New Roman" w:hAnsi="Times New Roman"/>
              </w:rPr>
              <w:t>«</w:t>
            </w:r>
            <w:r w:rsidRPr="0051054B">
              <w:rPr>
                <w:rFonts w:ascii="Times New Roman" w:hAnsi="Times New Roman"/>
              </w:rPr>
              <w:t>Институт развития национальной школы</w:t>
            </w:r>
            <w:r w:rsidR="008F5918" w:rsidRPr="0051054B">
              <w:rPr>
                <w:rFonts w:ascii="Times New Roman" w:hAnsi="Times New Roman"/>
              </w:rPr>
              <w:t>»</w:t>
            </w: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top w:val="nil"/>
            </w:tcBorders>
          </w:tcPr>
          <w:p w:rsidR="0002454D" w:rsidRPr="0051054B" w:rsidRDefault="0002454D" w:rsidP="0051054B">
            <w:pPr>
              <w:spacing w:after="0" w:line="240" w:lineRule="auto"/>
              <w:jc w:val="center"/>
              <w:rPr>
                <w:rFonts w:ascii="Times New Roman" w:hAnsi="Times New Roman"/>
              </w:rPr>
            </w:pPr>
          </w:p>
        </w:tc>
        <w:tc>
          <w:tcPr>
            <w:tcW w:w="1556" w:type="dxa"/>
            <w:tcBorders>
              <w:top w:val="nil"/>
            </w:tcBorders>
          </w:tcPr>
          <w:p w:rsidR="0002454D" w:rsidRPr="0051054B" w:rsidRDefault="0002454D" w:rsidP="0051054B">
            <w:pPr>
              <w:spacing w:after="0" w:line="240" w:lineRule="auto"/>
              <w:jc w:val="center"/>
              <w:rPr>
                <w:rFonts w:ascii="Times New Roman" w:hAnsi="Times New Roman"/>
              </w:rPr>
            </w:pPr>
          </w:p>
        </w:tc>
        <w:tc>
          <w:tcPr>
            <w:tcW w:w="1980" w:type="dxa"/>
            <w:tcBorders>
              <w:top w:val="nil"/>
            </w:tcBorders>
          </w:tcPr>
          <w:p w:rsidR="0002454D" w:rsidRPr="0051054B" w:rsidRDefault="0002454D" w:rsidP="0051054B">
            <w:pPr>
              <w:spacing w:after="0" w:line="240" w:lineRule="auto"/>
              <w:jc w:val="center"/>
              <w:rPr>
                <w:rFonts w:ascii="Times New Roman" w:hAnsi="Times New Roman"/>
              </w:rPr>
            </w:pPr>
          </w:p>
        </w:tc>
        <w:tc>
          <w:tcPr>
            <w:tcW w:w="1558" w:type="dxa"/>
            <w:tcBorders>
              <w:top w:val="nil"/>
            </w:tcBorders>
          </w:tcPr>
          <w:p w:rsidR="0002454D" w:rsidRPr="0051054B" w:rsidRDefault="0002454D" w:rsidP="0051054B">
            <w:pPr>
              <w:spacing w:after="0" w:line="240" w:lineRule="auto"/>
              <w:jc w:val="center"/>
              <w:rPr>
                <w:rFonts w:ascii="Times New Roman" w:hAnsi="Times New Roman"/>
              </w:rPr>
            </w:pPr>
          </w:p>
        </w:tc>
        <w:tc>
          <w:tcPr>
            <w:tcW w:w="1418" w:type="dxa"/>
            <w:gridSpan w:val="2"/>
            <w:tcBorders>
              <w:top w:val="nil"/>
            </w:tcBorders>
          </w:tcPr>
          <w:p w:rsidR="0002454D" w:rsidRPr="0051054B" w:rsidRDefault="0002454D" w:rsidP="0051054B">
            <w:pPr>
              <w:spacing w:after="0" w:line="240" w:lineRule="auto"/>
              <w:jc w:val="center"/>
              <w:rPr>
                <w:rFonts w:ascii="Times New Roman" w:hAnsi="Times New Roman"/>
              </w:rPr>
            </w:pPr>
          </w:p>
        </w:tc>
        <w:tc>
          <w:tcPr>
            <w:tcW w:w="1274" w:type="dxa"/>
            <w:tcBorders>
              <w:top w:val="nil"/>
            </w:tcBorders>
          </w:tcPr>
          <w:p w:rsidR="0002454D" w:rsidRPr="0051054B" w:rsidRDefault="0002454D" w:rsidP="00C57027">
            <w:pPr>
              <w:spacing w:after="0" w:line="240" w:lineRule="auto"/>
              <w:jc w:val="center"/>
              <w:rPr>
                <w:rFonts w:ascii="Times New Roman" w:hAnsi="Times New Roman"/>
              </w:rPr>
            </w:pP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lastRenderedPageBreak/>
              <w:t>2.4.3. Обеспечение условий для внедрения ФГОС основного общего обр</w:t>
            </w:r>
            <w:r w:rsidR="00135B74">
              <w:rPr>
                <w:rFonts w:ascii="Times New Roman" w:hAnsi="Times New Roman"/>
              </w:rPr>
              <w:t>азования: закупка учебно-нагляд</w:t>
            </w:r>
            <w:r w:rsidRPr="0051054B">
              <w:rPr>
                <w:rFonts w:ascii="Times New Roman" w:hAnsi="Times New Roman"/>
              </w:rPr>
              <w:t>ного, лабораторного оборудования</w:t>
            </w:r>
          </w:p>
        </w:tc>
        <w:tc>
          <w:tcPr>
            <w:tcW w:w="183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8" w:type="dxa"/>
            <w:tcBorders>
              <w:bottom w:val="nil"/>
            </w:tcBorders>
          </w:tcPr>
          <w:p w:rsidR="0002454D" w:rsidRPr="0051054B" w:rsidRDefault="0002454D" w:rsidP="0051054B">
            <w:pPr>
              <w:spacing w:after="0" w:line="240" w:lineRule="auto"/>
              <w:jc w:val="center"/>
              <w:rPr>
                <w:rFonts w:ascii="Times New Roman" w:hAnsi="Times New Roman"/>
              </w:rPr>
            </w:pPr>
          </w:p>
        </w:tc>
        <w:tc>
          <w:tcPr>
            <w:tcW w:w="1418" w:type="dxa"/>
            <w:gridSpan w:val="2"/>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31" w:type="dxa"/>
            <w:gridSpan w:val="2"/>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r w:rsidRPr="0051054B">
              <w:rPr>
                <w:rFonts w:ascii="Times New Roman" w:hAnsi="Times New Roman"/>
              </w:rPr>
              <w:t>, муниципальные органы управления образованием (по согласованию)</w:t>
            </w: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top w:val="nil"/>
            </w:tcBorders>
          </w:tcPr>
          <w:p w:rsidR="0002454D" w:rsidRPr="0051054B" w:rsidRDefault="0002454D" w:rsidP="0051054B">
            <w:pPr>
              <w:spacing w:after="0" w:line="240" w:lineRule="auto"/>
              <w:jc w:val="center"/>
              <w:rPr>
                <w:rFonts w:ascii="Times New Roman" w:hAnsi="Times New Roman"/>
              </w:rPr>
            </w:pPr>
          </w:p>
        </w:tc>
        <w:tc>
          <w:tcPr>
            <w:tcW w:w="1556" w:type="dxa"/>
            <w:tcBorders>
              <w:top w:val="nil"/>
            </w:tcBorders>
          </w:tcPr>
          <w:p w:rsidR="0002454D" w:rsidRPr="0051054B" w:rsidRDefault="0002454D" w:rsidP="0051054B">
            <w:pPr>
              <w:spacing w:after="0" w:line="240" w:lineRule="auto"/>
              <w:jc w:val="center"/>
              <w:rPr>
                <w:rFonts w:ascii="Times New Roman" w:hAnsi="Times New Roman"/>
              </w:rPr>
            </w:pPr>
          </w:p>
        </w:tc>
        <w:tc>
          <w:tcPr>
            <w:tcW w:w="1980" w:type="dxa"/>
            <w:tcBorders>
              <w:top w:val="nil"/>
            </w:tcBorders>
          </w:tcPr>
          <w:p w:rsidR="0002454D" w:rsidRPr="0051054B" w:rsidRDefault="0002454D" w:rsidP="0051054B">
            <w:pPr>
              <w:spacing w:after="0" w:line="240" w:lineRule="auto"/>
              <w:jc w:val="center"/>
              <w:rPr>
                <w:rFonts w:ascii="Times New Roman" w:hAnsi="Times New Roman"/>
              </w:rPr>
            </w:pPr>
          </w:p>
        </w:tc>
        <w:tc>
          <w:tcPr>
            <w:tcW w:w="1558" w:type="dxa"/>
            <w:tcBorders>
              <w:top w:val="nil"/>
            </w:tcBorders>
          </w:tcPr>
          <w:p w:rsidR="0002454D" w:rsidRPr="0051054B" w:rsidRDefault="0002454D" w:rsidP="0051054B">
            <w:pPr>
              <w:spacing w:after="0" w:line="240" w:lineRule="auto"/>
              <w:jc w:val="center"/>
              <w:rPr>
                <w:rFonts w:ascii="Times New Roman" w:hAnsi="Times New Roman"/>
              </w:rPr>
            </w:pPr>
          </w:p>
        </w:tc>
        <w:tc>
          <w:tcPr>
            <w:tcW w:w="1418" w:type="dxa"/>
            <w:gridSpan w:val="2"/>
            <w:tcBorders>
              <w:top w:val="nil"/>
            </w:tcBorders>
          </w:tcPr>
          <w:p w:rsidR="0002454D" w:rsidRPr="0051054B" w:rsidRDefault="0002454D" w:rsidP="0051054B">
            <w:pPr>
              <w:spacing w:after="0" w:line="240" w:lineRule="auto"/>
              <w:jc w:val="center"/>
              <w:rPr>
                <w:rFonts w:ascii="Times New Roman" w:hAnsi="Times New Roman"/>
              </w:rPr>
            </w:pPr>
          </w:p>
        </w:tc>
        <w:tc>
          <w:tcPr>
            <w:tcW w:w="1274" w:type="dxa"/>
            <w:tcBorders>
              <w:top w:val="nil"/>
            </w:tcBorders>
          </w:tcPr>
          <w:p w:rsidR="0002454D" w:rsidRPr="0051054B" w:rsidRDefault="0002454D" w:rsidP="00C57027">
            <w:pPr>
              <w:spacing w:after="0" w:line="240" w:lineRule="auto"/>
              <w:jc w:val="center"/>
              <w:rPr>
                <w:rFonts w:ascii="Times New Roman" w:hAnsi="Times New Roman"/>
              </w:rPr>
            </w:pP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2.4.4. Оснащение образовательных организаций в соответствии с современными требованиями</w:t>
            </w: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2 985,50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2 985,50</w:t>
            </w:r>
          </w:p>
        </w:tc>
        <w:tc>
          <w:tcPr>
            <w:tcW w:w="155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2015-2023</w:t>
            </w:r>
          </w:p>
        </w:tc>
        <w:tc>
          <w:tcPr>
            <w:tcW w:w="3131" w:type="dxa"/>
            <w:gridSpan w:val="2"/>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r w:rsidRPr="0051054B">
              <w:rPr>
                <w:rFonts w:ascii="Times New Roman" w:hAnsi="Times New Roman"/>
              </w:rPr>
              <w:t>, муниципальные органы управления образованием (по согласованию)</w:t>
            </w: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557,00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557,00</w:t>
            </w:r>
          </w:p>
        </w:tc>
        <w:tc>
          <w:tcPr>
            <w:tcW w:w="155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257,00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257,00</w:t>
            </w:r>
          </w:p>
        </w:tc>
        <w:tc>
          <w:tcPr>
            <w:tcW w:w="155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557,00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557,00</w:t>
            </w:r>
          </w:p>
        </w:tc>
        <w:tc>
          <w:tcPr>
            <w:tcW w:w="155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557,00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557,00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530,80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530,80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526,70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526,70</w:t>
            </w:r>
          </w:p>
        </w:tc>
        <w:tc>
          <w:tcPr>
            <w:tcW w:w="1558" w:type="dxa"/>
          </w:tcPr>
          <w:p w:rsidR="0002454D" w:rsidRPr="0051054B" w:rsidRDefault="0002454D" w:rsidP="0051054B">
            <w:pPr>
              <w:spacing w:after="0" w:line="240" w:lineRule="auto"/>
              <w:jc w:val="center"/>
              <w:rPr>
                <w:rFonts w:ascii="Times New Roman" w:hAnsi="Times New Roman"/>
              </w:rPr>
            </w:pPr>
          </w:p>
        </w:tc>
        <w:tc>
          <w:tcPr>
            <w:tcW w:w="1418" w:type="dxa"/>
            <w:gridSpan w:val="2"/>
          </w:tcPr>
          <w:p w:rsidR="0002454D" w:rsidRPr="0051054B" w:rsidRDefault="0002454D" w:rsidP="0051054B">
            <w:pPr>
              <w:spacing w:after="0" w:line="240" w:lineRule="auto"/>
              <w:jc w:val="center"/>
              <w:rPr>
                <w:rFonts w:ascii="Times New Roman" w:hAnsi="Times New Roman"/>
              </w:rPr>
            </w:pP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lastRenderedPageBreak/>
              <w:t>2.4.5. Организация работ по переходу на предоставление четырех первоочередных государственных услуг (функций) в электронном виде</w:t>
            </w: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31" w:type="dxa"/>
            <w:gridSpan w:val="2"/>
          </w:tcPr>
          <w:p w:rsidR="0002454D" w:rsidRPr="0051054B" w:rsidRDefault="0002454D" w:rsidP="0027689D">
            <w:pPr>
              <w:spacing w:after="0" w:line="240" w:lineRule="auto"/>
              <w:rPr>
                <w:rFonts w:ascii="Times New Roman" w:hAnsi="Times New Roman"/>
              </w:rPr>
            </w:pPr>
            <w:r w:rsidRPr="0051054B">
              <w:rPr>
                <w:rFonts w:ascii="Times New Roman" w:hAnsi="Times New Roman"/>
              </w:rPr>
              <w:t>Минобр</w:t>
            </w:r>
            <w:r w:rsidR="00135B74">
              <w:rPr>
                <w:rFonts w:ascii="Times New Roman" w:hAnsi="Times New Roman"/>
              </w:rPr>
              <w:t xml:space="preserve">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r w:rsidRPr="0051054B">
              <w:rPr>
                <w:rFonts w:ascii="Times New Roman" w:hAnsi="Times New Roman"/>
              </w:rPr>
              <w:t>, муниципальные органы управления образованием (по согласованию)</w:t>
            </w:r>
          </w:p>
        </w:tc>
      </w:tr>
      <w:tr w:rsidR="007D5686" w:rsidRPr="0051054B" w:rsidTr="006F0EFE">
        <w:trPr>
          <w:trHeight w:val="70"/>
        </w:trPr>
        <w:tc>
          <w:tcPr>
            <w:tcW w:w="2897"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2.4.6. Подключение школ к высокоскоростному доступу к сети </w:t>
            </w:r>
            <w:r w:rsidR="008F5918" w:rsidRPr="0051054B">
              <w:rPr>
                <w:rFonts w:ascii="Times New Roman" w:hAnsi="Times New Roman"/>
              </w:rPr>
              <w:t>«</w:t>
            </w:r>
            <w:r w:rsidRPr="0051054B">
              <w:rPr>
                <w:rFonts w:ascii="Times New Roman" w:hAnsi="Times New Roman"/>
              </w:rPr>
              <w:t>Интернет</w:t>
            </w:r>
            <w:r w:rsidR="008F5918" w:rsidRPr="0051054B">
              <w:rPr>
                <w:rFonts w:ascii="Times New Roman" w:hAnsi="Times New Roman"/>
              </w:rPr>
              <w:t>»</w:t>
            </w:r>
          </w:p>
        </w:tc>
        <w:tc>
          <w:tcPr>
            <w:tcW w:w="183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8" w:type="dxa"/>
            <w:tcBorders>
              <w:bottom w:val="nil"/>
            </w:tcBorders>
          </w:tcPr>
          <w:p w:rsidR="0002454D" w:rsidRPr="0051054B" w:rsidRDefault="0002454D" w:rsidP="0051054B">
            <w:pPr>
              <w:spacing w:after="0" w:line="240" w:lineRule="auto"/>
              <w:jc w:val="center"/>
              <w:rPr>
                <w:rFonts w:ascii="Times New Roman" w:hAnsi="Times New Roman"/>
              </w:rPr>
            </w:pPr>
          </w:p>
        </w:tc>
        <w:tc>
          <w:tcPr>
            <w:tcW w:w="1418" w:type="dxa"/>
            <w:gridSpan w:val="2"/>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2017-2020</w:t>
            </w:r>
          </w:p>
        </w:tc>
        <w:tc>
          <w:tcPr>
            <w:tcW w:w="3131" w:type="dxa"/>
            <w:gridSpan w:val="2"/>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r w:rsidRPr="0051054B">
              <w:rPr>
                <w:rFonts w:ascii="Times New Roman" w:hAnsi="Times New Roman"/>
              </w:rPr>
              <w:t>, муниципальные органы управления образованием (по согласованию)</w:t>
            </w: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top w:val="nil"/>
            </w:tcBorders>
          </w:tcPr>
          <w:p w:rsidR="0002454D" w:rsidRPr="0051054B" w:rsidRDefault="0002454D" w:rsidP="0051054B">
            <w:pPr>
              <w:spacing w:after="0" w:line="240" w:lineRule="auto"/>
              <w:jc w:val="center"/>
              <w:rPr>
                <w:rFonts w:ascii="Times New Roman" w:hAnsi="Times New Roman"/>
              </w:rPr>
            </w:pPr>
          </w:p>
        </w:tc>
        <w:tc>
          <w:tcPr>
            <w:tcW w:w="1556" w:type="dxa"/>
            <w:tcBorders>
              <w:top w:val="nil"/>
            </w:tcBorders>
          </w:tcPr>
          <w:p w:rsidR="0002454D" w:rsidRPr="0051054B" w:rsidRDefault="0002454D" w:rsidP="0051054B">
            <w:pPr>
              <w:spacing w:after="0" w:line="240" w:lineRule="auto"/>
              <w:jc w:val="center"/>
              <w:rPr>
                <w:rFonts w:ascii="Times New Roman" w:hAnsi="Times New Roman"/>
              </w:rPr>
            </w:pPr>
          </w:p>
        </w:tc>
        <w:tc>
          <w:tcPr>
            <w:tcW w:w="1980" w:type="dxa"/>
            <w:tcBorders>
              <w:top w:val="nil"/>
            </w:tcBorders>
          </w:tcPr>
          <w:p w:rsidR="0002454D" w:rsidRPr="0051054B" w:rsidRDefault="0002454D" w:rsidP="0051054B">
            <w:pPr>
              <w:spacing w:after="0" w:line="240" w:lineRule="auto"/>
              <w:jc w:val="center"/>
              <w:rPr>
                <w:rFonts w:ascii="Times New Roman" w:hAnsi="Times New Roman"/>
              </w:rPr>
            </w:pPr>
          </w:p>
        </w:tc>
        <w:tc>
          <w:tcPr>
            <w:tcW w:w="1558" w:type="dxa"/>
            <w:tcBorders>
              <w:top w:val="nil"/>
            </w:tcBorders>
          </w:tcPr>
          <w:p w:rsidR="0002454D" w:rsidRPr="0051054B" w:rsidRDefault="0002454D" w:rsidP="0051054B">
            <w:pPr>
              <w:spacing w:after="0" w:line="240" w:lineRule="auto"/>
              <w:jc w:val="center"/>
              <w:rPr>
                <w:rFonts w:ascii="Times New Roman" w:hAnsi="Times New Roman"/>
              </w:rPr>
            </w:pPr>
          </w:p>
        </w:tc>
        <w:tc>
          <w:tcPr>
            <w:tcW w:w="1418" w:type="dxa"/>
            <w:gridSpan w:val="2"/>
            <w:tcBorders>
              <w:top w:val="nil"/>
            </w:tcBorders>
          </w:tcPr>
          <w:p w:rsidR="0002454D" w:rsidRPr="0051054B" w:rsidRDefault="0002454D" w:rsidP="0051054B">
            <w:pPr>
              <w:spacing w:after="0" w:line="240" w:lineRule="auto"/>
              <w:jc w:val="center"/>
              <w:rPr>
                <w:rFonts w:ascii="Times New Roman" w:hAnsi="Times New Roman"/>
              </w:rPr>
            </w:pPr>
          </w:p>
        </w:tc>
        <w:tc>
          <w:tcPr>
            <w:tcW w:w="1274" w:type="dxa"/>
            <w:tcBorders>
              <w:top w:val="nil"/>
            </w:tcBorders>
          </w:tcPr>
          <w:p w:rsidR="0002454D" w:rsidRPr="0051054B" w:rsidRDefault="0002454D" w:rsidP="00C57027">
            <w:pPr>
              <w:spacing w:after="0" w:line="240" w:lineRule="auto"/>
              <w:jc w:val="center"/>
              <w:rPr>
                <w:rFonts w:ascii="Times New Roman" w:hAnsi="Times New Roman"/>
              </w:rPr>
            </w:pP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2.4.7. Обеспечение учебного процесса современной компьютерной техникой</w:t>
            </w:r>
          </w:p>
        </w:tc>
        <w:tc>
          <w:tcPr>
            <w:tcW w:w="183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8" w:type="dxa"/>
            <w:tcBorders>
              <w:bottom w:val="nil"/>
            </w:tcBorders>
          </w:tcPr>
          <w:p w:rsidR="0002454D" w:rsidRPr="0051054B" w:rsidRDefault="0002454D" w:rsidP="0051054B">
            <w:pPr>
              <w:spacing w:after="0" w:line="240" w:lineRule="auto"/>
              <w:jc w:val="center"/>
              <w:rPr>
                <w:rFonts w:ascii="Times New Roman" w:hAnsi="Times New Roman"/>
              </w:rPr>
            </w:pPr>
          </w:p>
        </w:tc>
        <w:tc>
          <w:tcPr>
            <w:tcW w:w="1418" w:type="dxa"/>
            <w:gridSpan w:val="2"/>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31" w:type="dxa"/>
            <w:gridSpan w:val="2"/>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Минобр</w:t>
            </w:r>
            <w:r w:rsidR="00135B74">
              <w:rPr>
                <w:rFonts w:ascii="Times New Roman" w:hAnsi="Times New Roman"/>
              </w:rPr>
              <w:t xml:space="preserve">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r w:rsidRPr="0051054B">
              <w:rPr>
                <w:rFonts w:ascii="Times New Roman" w:hAnsi="Times New Roman"/>
              </w:rPr>
              <w:t>, муниципальные органы управления образованием (по согласованию)</w:t>
            </w: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top w:val="nil"/>
            </w:tcBorders>
          </w:tcPr>
          <w:p w:rsidR="0002454D" w:rsidRPr="0051054B" w:rsidRDefault="0002454D" w:rsidP="0051054B">
            <w:pPr>
              <w:spacing w:after="0" w:line="240" w:lineRule="auto"/>
              <w:jc w:val="center"/>
              <w:rPr>
                <w:rFonts w:ascii="Times New Roman" w:hAnsi="Times New Roman"/>
              </w:rPr>
            </w:pPr>
          </w:p>
        </w:tc>
        <w:tc>
          <w:tcPr>
            <w:tcW w:w="1556" w:type="dxa"/>
            <w:tcBorders>
              <w:top w:val="nil"/>
            </w:tcBorders>
          </w:tcPr>
          <w:p w:rsidR="0002454D" w:rsidRPr="0051054B" w:rsidRDefault="0002454D" w:rsidP="0051054B">
            <w:pPr>
              <w:spacing w:after="0" w:line="240" w:lineRule="auto"/>
              <w:jc w:val="center"/>
              <w:rPr>
                <w:rFonts w:ascii="Times New Roman" w:hAnsi="Times New Roman"/>
              </w:rPr>
            </w:pPr>
          </w:p>
        </w:tc>
        <w:tc>
          <w:tcPr>
            <w:tcW w:w="1980" w:type="dxa"/>
            <w:tcBorders>
              <w:top w:val="nil"/>
            </w:tcBorders>
          </w:tcPr>
          <w:p w:rsidR="0002454D" w:rsidRPr="0051054B" w:rsidRDefault="0002454D" w:rsidP="0051054B">
            <w:pPr>
              <w:spacing w:after="0" w:line="240" w:lineRule="auto"/>
              <w:jc w:val="center"/>
              <w:rPr>
                <w:rFonts w:ascii="Times New Roman" w:hAnsi="Times New Roman"/>
              </w:rPr>
            </w:pPr>
          </w:p>
        </w:tc>
        <w:tc>
          <w:tcPr>
            <w:tcW w:w="1558" w:type="dxa"/>
            <w:tcBorders>
              <w:top w:val="nil"/>
            </w:tcBorders>
          </w:tcPr>
          <w:p w:rsidR="0002454D" w:rsidRPr="0051054B" w:rsidRDefault="0002454D" w:rsidP="0051054B">
            <w:pPr>
              <w:spacing w:after="0" w:line="240" w:lineRule="auto"/>
              <w:jc w:val="center"/>
              <w:rPr>
                <w:rFonts w:ascii="Times New Roman" w:hAnsi="Times New Roman"/>
              </w:rPr>
            </w:pPr>
          </w:p>
        </w:tc>
        <w:tc>
          <w:tcPr>
            <w:tcW w:w="1418" w:type="dxa"/>
            <w:gridSpan w:val="2"/>
            <w:tcBorders>
              <w:top w:val="nil"/>
            </w:tcBorders>
          </w:tcPr>
          <w:p w:rsidR="0002454D" w:rsidRPr="0051054B" w:rsidRDefault="0002454D" w:rsidP="0051054B">
            <w:pPr>
              <w:spacing w:after="0" w:line="240" w:lineRule="auto"/>
              <w:jc w:val="center"/>
              <w:rPr>
                <w:rFonts w:ascii="Times New Roman" w:hAnsi="Times New Roman"/>
              </w:rPr>
            </w:pPr>
          </w:p>
        </w:tc>
        <w:tc>
          <w:tcPr>
            <w:tcW w:w="1274" w:type="dxa"/>
            <w:tcBorders>
              <w:top w:val="nil"/>
            </w:tcBorders>
          </w:tcPr>
          <w:p w:rsidR="0002454D" w:rsidRPr="0051054B" w:rsidRDefault="0002454D" w:rsidP="00C57027">
            <w:pPr>
              <w:spacing w:after="0" w:line="240" w:lineRule="auto"/>
              <w:jc w:val="center"/>
              <w:rPr>
                <w:rFonts w:ascii="Times New Roman" w:hAnsi="Times New Roman"/>
              </w:rPr>
            </w:pP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142"/>
        </w:trPr>
        <w:tc>
          <w:tcPr>
            <w:tcW w:w="2897"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2.4.8. Поддержка деятельности профессиональной организации </w:t>
            </w:r>
            <w:r w:rsidR="008F5918" w:rsidRPr="0051054B">
              <w:rPr>
                <w:rFonts w:ascii="Times New Roman" w:hAnsi="Times New Roman"/>
              </w:rPr>
              <w:t>«</w:t>
            </w:r>
            <w:r w:rsidRPr="0051054B">
              <w:rPr>
                <w:rFonts w:ascii="Times New Roman" w:hAnsi="Times New Roman"/>
              </w:rPr>
              <w:t>Педагогическое общество</w:t>
            </w:r>
            <w:r w:rsidR="008F5918" w:rsidRPr="0051054B">
              <w:rPr>
                <w:rFonts w:ascii="Times New Roman" w:hAnsi="Times New Roman"/>
              </w:rPr>
              <w:t>»</w:t>
            </w:r>
            <w:r w:rsidRPr="0051054B">
              <w:rPr>
                <w:rFonts w:ascii="Times New Roman" w:hAnsi="Times New Roman"/>
              </w:rPr>
              <w:t xml:space="preserve">, журнала </w:t>
            </w:r>
            <w:r w:rsidR="008F5918" w:rsidRPr="0051054B">
              <w:rPr>
                <w:rFonts w:ascii="Times New Roman" w:hAnsi="Times New Roman"/>
              </w:rPr>
              <w:t>«</w:t>
            </w:r>
            <w:r w:rsidRPr="0051054B">
              <w:rPr>
                <w:rFonts w:ascii="Times New Roman" w:hAnsi="Times New Roman"/>
              </w:rPr>
              <w:t>Башкы</w:t>
            </w:r>
            <w:r w:rsidR="008F5918" w:rsidRPr="0051054B">
              <w:rPr>
                <w:rFonts w:ascii="Times New Roman" w:hAnsi="Times New Roman"/>
              </w:rPr>
              <w:t>»</w:t>
            </w:r>
            <w:r w:rsidRPr="0051054B">
              <w:rPr>
                <w:rFonts w:ascii="Times New Roman" w:hAnsi="Times New Roman"/>
              </w:rPr>
              <w:t>, обеспечивающих распространение инновационных технологий</w:t>
            </w:r>
          </w:p>
        </w:tc>
        <w:tc>
          <w:tcPr>
            <w:tcW w:w="183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8" w:type="dxa"/>
            <w:tcBorders>
              <w:bottom w:val="nil"/>
            </w:tcBorders>
          </w:tcPr>
          <w:p w:rsidR="0002454D" w:rsidRPr="0051054B" w:rsidRDefault="0002454D" w:rsidP="0051054B">
            <w:pPr>
              <w:spacing w:after="0" w:line="240" w:lineRule="auto"/>
              <w:jc w:val="center"/>
              <w:rPr>
                <w:rFonts w:ascii="Times New Roman" w:hAnsi="Times New Roman"/>
              </w:rPr>
            </w:pPr>
          </w:p>
        </w:tc>
        <w:tc>
          <w:tcPr>
            <w:tcW w:w="1418" w:type="dxa"/>
            <w:gridSpan w:val="2"/>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31" w:type="dxa"/>
            <w:gridSpan w:val="2"/>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r w:rsidRPr="0051054B">
              <w:rPr>
                <w:rFonts w:ascii="Times New Roman" w:hAnsi="Times New Roman"/>
              </w:rPr>
              <w:t>, муниципальные органы управления образованием (по согласованию)</w:t>
            </w: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top w:val="nil"/>
            </w:tcBorders>
          </w:tcPr>
          <w:p w:rsidR="0002454D" w:rsidRPr="0051054B" w:rsidRDefault="0002454D" w:rsidP="0051054B">
            <w:pPr>
              <w:spacing w:after="0" w:line="240" w:lineRule="auto"/>
              <w:jc w:val="center"/>
              <w:rPr>
                <w:rFonts w:ascii="Times New Roman" w:hAnsi="Times New Roman"/>
              </w:rPr>
            </w:pPr>
          </w:p>
        </w:tc>
        <w:tc>
          <w:tcPr>
            <w:tcW w:w="1556" w:type="dxa"/>
            <w:tcBorders>
              <w:top w:val="nil"/>
            </w:tcBorders>
          </w:tcPr>
          <w:p w:rsidR="0002454D" w:rsidRPr="0051054B" w:rsidRDefault="0002454D" w:rsidP="0051054B">
            <w:pPr>
              <w:spacing w:after="0" w:line="240" w:lineRule="auto"/>
              <w:jc w:val="center"/>
              <w:rPr>
                <w:rFonts w:ascii="Times New Roman" w:hAnsi="Times New Roman"/>
              </w:rPr>
            </w:pPr>
          </w:p>
        </w:tc>
        <w:tc>
          <w:tcPr>
            <w:tcW w:w="1980" w:type="dxa"/>
            <w:tcBorders>
              <w:top w:val="nil"/>
            </w:tcBorders>
          </w:tcPr>
          <w:p w:rsidR="0002454D" w:rsidRPr="0051054B" w:rsidRDefault="0002454D" w:rsidP="0051054B">
            <w:pPr>
              <w:spacing w:after="0" w:line="240" w:lineRule="auto"/>
              <w:jc w:val="center"/>
              <w:rPr>
                <w:rFonts w:ascii="Times New Roman" w:hAnsi="Times New Roman"/>
              </w:rPr>
            </w:pPr>
          </w:p>
        </w:tc>
        <w:tc>
          <w:tcPr>
            <w:tcW w:w="1558" w:type="dxa"/>
            <w:tcBorders>
              <w:top w:val="nil"/>
            </w:tcBorders>
          </w:tcPr>
          <w:p w:rsidR="0002454D" w:rsidRPr="0051054B" w:rsidRDefault="0002454D" w:rsidP="0051054B">
            <w:pPr>
              <w:spacing w:after="0" w:line="240" w:lineRule="auto"/>
              <w:jc w:val="center"/>
              <w:rPr>
                <w:rFonts w:ascii="Times New Roman" w:hAnsi="Times New Roman"/>
              </w:rPr>
            </w:pPr>
          </w:p>
        </w:tc>
        <w:tc>
          <w:tcPr>
            <w:tcW w:w="1418" w:type="dxa"/>
            <w:gridSpan w:val="2"/>
            <w:tcBorders>
              <w:top w:val="nil"/>
            </w:tcBorders>
          </w:tcPr>
          <w:p w:rsidR="0002454D" w:rsidRPr="0051054B" w:rsidRDefault="0002454D" w:rsidP="0051054B">
            <w:pPr>
              <w:spacing w:after="0" w:line="240" w:lineRule="auto"/>
              <w:jc w:val="center"/>
              <w:rPr>
                <w:rFonts w:ascii="Times New Roman" w:hAnsi="Times New Roman"/>
              </w:rPr>
            </w:pPr>
          </w:p>
        </w:tc>
        <w:tc>
          <w:tcPr>
            <w:tcW w:w="1274" w:type="dxa"/>
            <w:tcBorders>
              <w:top w:val="nil"/>
            </w:tcBorders>
          </w:tcPr>
          <w:p w:rsidR="0002454D" w:rsidRPr="0051054B" w:rsidRDefault="0002454D" w:rsidP="00C57027">
            <w:pPr>
              <w:spacing w:after="0" w:line="240" w:lineRule="auto"/>
              <w:jc w:val="center"/>
              <w:rPr>
                <w:rFonts w:ascii="Times New Roman" w:hAnsi="Times New Roman"/>
              </w:rPr>
            </w:pP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2.4.9. Финансовое обеспечение, методическое и информационное сопровождение образовательных организаций – республиканских экспериментальных и инновационных площадок</w:t>
            </w:r>
          </w:p>
        </w:tc>
        <w:tc>
          <w:tcPr>
            <w:tcW w:w="183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8" w:type="dxa"/>
            <w:tcBorders>
              <w:bottom w:val="nil"/>
            </w:tcBorders>
          </w:tcPr>
          <w:p w:rsidR="0002454D" w:rsidRPr="0051054B" w:rsidRDefault="0002454D" w:rsidP="0051054B">
            <w:pPr>
              <w:spacing w:after="0" w:line="240" w:lineRule="auto"/>
              <w:jc w:val="center"/>
              <w:rPr>
                <w:rFonts w:ascii="Times New Roman" w:hAnsi="Times New Roman"/>
              </w:rPr>
            </w:pPr>
          </w:p>
        </w:tc>
        <w:tc>
          <w:tcPr>
            <w:tcW w:w="1418" w:type="dxa"/>
            <w:gridSpan w:val="2"/>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31" w:type="dxa"/>
            <w:gridSpan w:val="2"/>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r w:rsidRPr="0051054B">
              <w:rPr>
                <w:rFonts w:ascii="Times New Roman" w:hAnsi="Times New Roman"/>
              </w:rPr>
              <w:t>, муниципальные органы управления образованием (по согласованию)</w:t>
            </w: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top w:val="nil"/>
            </w:tcBorders>
          </w:tcPr>
          <w:p w:rsidR="0002454D" w:rsidRPr="0051054B" w:rsidRDefault="0002454D" w:rsidP="0051054B">
            <w:pPr>
              <w:spacing w:after="0" w:line="240" w:lineRule="auto"/>
              <w:jc w:val="center"/>
              <w:rPr>
                <w:rFonts w:ascii="Times New Roman" w:hAnsi="Times New Roman"/>
              </w:rPr>
            </w:pPr>
          </w:p>
        </w:tc>
        <w:tc>
          <w:tcPr>
            <w:tcW w:w="1556" w:type="dxa"/>
            <w:tcBorders>
              <w:top w:val="nil"/>
            </w:tcBorders>
          </w:tcPr>
          <w:p w:rsidR="0002454D" w:rsidRPr="0051054B" w:rsidRDefault="0002454D" w:rsidP="0051054B">
            <w:pPr>
              <w:spacing w:after="0" w:line="240" w:lineRule="auto"/>
              <w:jc w:val="center"/>
              <w:rPr>
                <w:rFonts w:ascii="Times New Roman" w:hAnsi="Times New Roman"/>
              </w:rPr>
            </w:pPr>
          </w:p>
        </w:tc>
        <w:tc>
          <w:tcPr>
            <w:tcW w:w="1980" w:type="dxa"/>
            <w:tcBorders>
              <w:top w:val="nil"/>
            </w:tcBorders>
          </w:tcPr>
          <w:p w:rsidR="0002454D" w:rsidRPr="0051054B" w:rsidRDefault="0002454D" w:rsidP="0051054B">
            <w:pPr>
              <w:spacing w:after="0" w:line="240" w:lineRule="auto"/>
              <w:jc w:val="center"/>
              <w:rPr>
                <w:rFonts w:ascii="Times New Roman" w:hAnsi="Times New Roman"/>
              </w:rPr>
            </w:pPr>
          </w:p>
        </w:tc>
        <w:tc>
          <w:tcPr>
            <w:tcW w:w="1558" w:type="dxa"/>
            <w:tcBorders>
              <w:top w:val="nil"/>
            </w:tcBorders>
          </w:tcPr>
          <w:p w:rsidR="0002454D" w:rsidRPr="0051054B" w:rsidRDefault="0002454D" w:rsidP="0051054B">
            <w:pPr>
              <w:spacing w:after="0" w:line="240" w:lineRule="auto"/>
              <w:jc w:val="center"/>
              <w:rPr>
                <w:rFonts w:ascii="Times New Roman" w:hAnsi="Times New Roman"/>
              </w:rPr>
            </w:pPr>
          </w:p>
        </w:tc>
        <w:tc>
          <w:tcPr>
            <w:tcW w:w="1418" w:type="dxa"/>
            <w:gridSpan w:val="2"/>
            <w:tcBorders>
              <w:top w:val="nil"/>
            </w:tcBorders>
          </w:tcPr>
          <w:p w:rsidR="0002454D" w:rsidRPr="0051054B" w:rsidRDefault="0002454D" w:rsidP="0051054B">
            <w:pPr>
              <w:spacing w:after="0" w:line="240" w:lineRule="auto"/>
              <w:jc w:val="center"/>
              <w:rPr>
                <w:rFonts w:ascii="Times New Roman" w:hAnsi="Times New Roman"/>
              </w:rPr>
            </w:pPr>
          </w:p>
        </w:tc>
        <w:tc>
          <w:tcPr>
            <w:tcW w:w="1274" w:type="dxa"/>
            <w:tcBorders>
              <w:top w:val="nil"/>
            </w:tcBorders>
          </w:tcPr>
          <w:p w:rsidR="0002454D" w:rsidRPr="0051054B" w:rsidRDefault="0002454D" w:rsidP="00C57027">
            <w:pPr>
              <w:spacing w:after="0" w:line="240" w:lineRule="auto"/>
              <w:jc w:val="center"/>
              <w:rPr>
                <w:rFonts w:ascii="Times New Roman" w:hAnsi="Times New Roman"/>
              </w:rPr>
            </w:pP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2.4.10. Организация международного, межрегионального обмена в рамках подписанных соглашений с другими странами, регионами, городами (Монголией, Республикой Бурятия, г. Ровно и т.д.)</w:t>
            </w:r>
          </w:p>
        </w:tc>
        <w:tc>
          <w:tcPr>
            <w:tcW w:w="183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8" w:type="dxa"/>
            <w:tcBorders>
              <w:bottom w:val="nil"/>
            </w:tcBorders>
          </w:tcPr>
          <w:p w:rsidR="0002454D" w:rsidRPr="0051054B" w:rsidRDefault="0002454D" w:rsidP="0051054B">
            <w:pPr>
              <w:spacing w:after="0" w:line="240" w:lineRule="auto"/>
              <w:jc w:val="center"/>
              <w:rPr>
                <w:rFonts w:ascii="Times New Roman" w:hAnsi="Times New Roman"/>
              </w:rPr>
            </w:pPr>
          </w:p>
        </w:tc>
        <w:tc>
          <w:tcPr>
            <w:tcW w:w="1418" w:type="dxa"/>
            <w:gridSpan w:val="2"/>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31" w:type="dxa"/>
            <w:gridSpan w:val="2"/>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r w:rsidRPr="0051054B">
              <w:rPr>
                <w:rFonts w:ascii="Times New Roman" w:hAnsi="Times New Roman"/>
              </w:rPr>
              <w:t>, муниципальные органы управления образованием (по согласованию)</w:t>
            </w: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top w:val="nil"/>
            </w:tcBorders>
          </w:tcPr>
          <w:p w:rsidR="0002454D" w:rsidRPr="0051054B" w:rsidRDefault="0002454D" w:rsidP="0051054B">
            <w:pPr>
              <w:spacing w:after="0" w:line="240" w:lineRule="auto"/>
              <w:jc w:val="center"/>
              <w:rPr>
                <w:rFonts w:ascii="Times New Roman" w:hAnsi="Times New Roman"/>
              </w:rPr>
            </w:pPr>
          </w:p>
        </w:tc>
        <w:tc>
          <w:tcPr>
            <w:tcW w:w="1556" w:type="dxa"/>
            <w:tcBorders>
              <w:top w:val="nil"/>
            </w:tcBorders>
          </w:tcPr>
          <w:p w:rsidR="0002454D" w:rsidRPr="0051054B" w:rsidRDefault="0002454D" w:rsidP="0051054B">
            <w:pPr>
              <w:spacing w:after="0" w:line="240" w:lineRule="auto"/>
              <w:jc w:val="center"/>
              <w:rPr>
                <w:rFonts w:ascii="Times New Roman" w:hAnsi="Times New Roman"/>
              </w:rPr>
            </w:pPr>
          </w:p>
        </w:tc>
        <w:tc>
          <w:tcPr>
            <w:tcW w:w="1980" w:type="dxa"/>
            <w:tcBorders>
              <w:top w:val="nil"/>
            </w:tcBorders>
          </w:tcPr>
          <w:p w:rsidR="0002454D" w:rsidRPr="0051054B" w:rsidRDefault="0002454D" w:rsidP="0051054B">
            <w:pPr>
              <w:spacing w:after="0" w:line="240" w:lineRule="auto"/>
              <w:jc w:val="center"/>
              <w:rPr>
                <w:rFonts w:ascii="Times New Roman" w:hAnsi="Times New Roman"/>
              </w:rPr>
            </w:pPr>
          </w:p>
        </w:tc>
        <w:tc>
          <w:tcPr>
            <w:tcW w:w="1558" w:type="dxa"/>
            <w:tcBorders>
              <w:top w:val="nil"/>
            </w:tcBorders>
          </w:tcPr>
          <w:p w:rsidR="0002454D" w:rsidRPr="0051054B" w:rsidRDefault="0002454D" w:rsidP="0051054B">
            <w:pPr>
              <w:spacing w:after="0" w:line="240" w:lineRule="auto"/>
              <w:jc w:val="center"/>
              <w:rPr>
                <w:rFonts w:ascii="Times New Roman" w:hAnsi="Times New Roman"/>
              </w:rPr>
            </w:pPr>
          </w:p>
        </w:tc>
        <w:tc>
          <w:tcPr>
            <w:tcW w:w="1418" w:type="dxa"/>
            <w:gridSpan w:val="2"/>
            <w:tcBorders>
              <w:top w:val="nil"/>
            </w:tcBorders>
          </w:tcPr>
          <w:p w:rsidR="0002454D" w:rsidRPr="0051054B" w:rsidRDefault="0002454D" w:rsidP="0051054B">
            <w:pPr>
              <w:spacing w:after="0" w:line="240" w:lineRule="auto"/>
              <w:jc w:val="center"/>
              <w:rPr>
                <w:rFonts w:ascii="Times New Roman" w:hAnsi="Times New Roman"/>
              </w:rPr>
            </w:pPr>
          </w:p>
        </w:tc>
        <w:tc>
          <w:tcPr>
            <w:tcW w:w="1274" w:type="dxa"/>
            <w:tcBorders>
              <w:top w:val="nil"/>
            </w:tcBorders>
          </w:tcPr>
          <w:p w:rsidR="0002454D" w:rsidRPr="0051054B" w:rsidRDefault="0002454D" w:rsidP="00C57027">
            <w:pPr>
              <w:spacing w:after="0" w:line="240" w:lineRule="auto"/>
              <w:jc w:val="center"/>
              <w:rPr>
                <w:rFonts w:ascii="Times New Roman" w:hAnsi="Times New Roman"/>
              </w:rPr>
            </w:pP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lastRenderedPageBreak/>
              <w:t>2.4.11. Повышение качества образования в школах с низкими результатами обучения, функционирующих в неблагоприятных социальных условиях, путем реализации региональных проектов и распространение их результатов</w:t>
            </w: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4 340,70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4 123,60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217,10</w:t>
            </w:r>
          </w:p>
        </w:tc>
        <w:tc>
          <w:tcPr>
            <w:tcW w:w="155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18"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2017-2021</w:t>
            </w:r>
          </w:p>
        </w:tc>
        <w:tc>
          <w:tcPr>
            <w:tcW w:w="3131" w:type="dxa"/>
            <w:gridSpan w:val="2"/>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r w:rsidRPr="0051054B">
              <w:rPr>
                <w:rFonts w:ascii="Times New Roman" w:hAnsi="Times New Roman"/>
              </w:rPr>
              <w:t>, муниципальные органы управления образованием (по согласованию)</w:t>
            </w: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796,10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756,30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39,80</w:t>
            </w:r>
          </w:p>
        </w:tc>
        <w:tc>
          <w:tcPr>
            <w:tcW w:w="155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18"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18"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3 544,60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3 367,30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177,30</w:t>
            </w:r>
          </w:p>
        </w:tc>
        <w:tc>
          <w:tcPr>
            <w:tcW w:w="155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18"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5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18"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74"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p>
        </w:tc>
        <w:tc>
          <w:tcPr>
            <w:tcW w:w="1558" w:type="dxa"/>
          </w:tcPr>
          <w:p w:rsidR="0002454D" w:rsidRPr="0051054B" w:rsidRDefault="0002454D" w:rsidP="0051054B">
            <w:pPr>
              <w:spacing w:after="0" w:line="240" w:lineRule="auto"/>
              <w:jc w:val="center"/>
              <w:rPr>
                <w:rFonts w:ascii="Times New Roman" w:hAnsi="Times New Roman"/>
              </w:rPr>
            </w:pP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2.4.12. Поддержка школ и педагогов, обучающих сложные категории учащихся (дети в трудной жизненной ситуации, дети-сироты, дети с ограниченными возможностями здоровья, дети мигрантов)</w:t>
            </w:r>
          </w:p>
        </w:tc>
        <w:tc>
          <w:tcPr>
            <w:tcW w:w="183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8"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31" w:type="dxa"/>
            <w:gridSpan w:val="2"/>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r w:rsidRPr="0051054B">
              <w:rPr>
                <w:rFonts w:ascii="Times New Roman" w:hAnsi="Times New Roman"/>
              </w:rPr>
              <w:t>, муниципальные органы управления образованием (по согласованию)</w:t>
            </w: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top w:val="nil"/>
            </w:tcBorders>
          </w:tcPr>
          <w:p w:rsidR="0002454D" w:rsidRPr="0051054B" w:rsidRDefault="0002454D" w:rsidP="0051054B">
            <w:pPr>
              <w:spacing w:after="0" w:line="240" w:lineRule="auto"/>
              <w:jc w:val="center"/>
              <w:rPr>
                <w:rFonts w:ascii="Times New Roman" w:hAnsi="Times New Roman"/>
              </w:rPr>
            </w:pPr>
          </w:p>
        </w:tc>
        <w:tc>
          <w:tcPr>
            <w:tcW w:w="1556" w:type="dxa"/>
            <w:tcBorders>
              <w:top w:val="nil"/>
            </w:tcBorders>
          </w:tcPr>
          <w:p w:rsidR="0002454D" w:rsidRPr="0051054B" w:rsidRDefault="0002454D" w:rsidP="0051054B">
            <w:pPr>
              <w:spacing w:after="0" w:line="240" w:lineRule="auto"/>
              <w:jc w:val="center"/>
              <w:rPr>
                <w:rFonts w:ascii="Times New Roman" w:hAnsi="Times New Roman"/>
              </w:rPr>
            </w:pPr>
          </w:p>
        </w:tc>
        <w:tc>
          <w:tcPr>
            <w:tcW w:w="1980" w:type="dxa"/>
            <w:tcBorders>
              <w:top w:val="nil"/>
            </w:tcBorders>
          </w:tcPr>
          <w:p w:rsidR="0002454D" w:rsidRPr="0051054B" w:rsidRDefault="0002454D" w:rsidP="0051054B">
            <w:pPr>
              <w:spacing w:after="0" w:line="240" w:lineRule="auto"/>
              <w:jc w:val="center"/>
              <w:rPr>
                <w:rFonts w:ascii="Times New Roman" w:hAnsi="Times New Roman"/>
              </w:rPr>
            </w:pPr>
          </w:p>
        </w:tc>
        <w:tc>
          <w:tcPr>
            <w:tcW w:w="1558" w:type="dxa"/>
            <w:tcBorders>
              <w:top w:val="nil"/>
            </w:tcBorders>
          </w:tcPr>
          <w:p w:rsidR="0002454D" w:rsidRPr="0051054B" w:rsidRDefault="0002454D" w:rsidP="0051054B">
            <w:pPr>
              <w:spacing w:after="0" w:line="240" w:lineRule="auto"/>
              <w:jc w:val="center"/>
              <w:rPr>
                <w:rFonts w:ascii="Times New Roman" w:hAnsi="Times New Roman"/>
              </w:rPr>
            </w:pPr>
          </w:p>
        </w:tc>
        <w:tc>
          <w:tcPr>
            <w:tcW w:w="1418" w:type="dxa"/>
            <w:gridSpan w:val="2"/>
            <w:tcBorders>
              <w:top w:val="nil"/>
            </w:tcBorders>
          </w:tcPr>
          <w:p w:rsidR="0002454D" w:rsidRPr="0051054B" w:rsidRDefault="0002454D" w:rsidP="0051054B">
            <w:pPr>
              <w:spacing w:after="0" w:line="240" w:lineRule="auto"/>
              <w:jc w:val="center"/>
              <w:rPr>
                <w:rFonts w:ascii="Times New Roman" w:hAnsi="Times New Roman"/>
              </w:rPr>
            </w:pPr>
          </w:p>
        </w:tc>
        <w:tc>
          <w:tcPr>
            <w:tcW w:w="1274" w:type="dxa"/>
            <w:tcBorders>
              <w:top w:val="nil"/>
            </w:tcBorders>
          </w:tcPr>
          <w:p w:rsidR="0002454D" w:rsidRPr="0051054B" w:rsidRDefault="0002454D" w:rsidP="00C57027">
            <w:pPr>
              <w:spacing w:after="0" w:line="240" w:lineRule="auto"/>
              <w:jc w:val="center"/>
              <w:rPr>
                <w:rFonts w:ascii="Times New Roman" w:hAnsi="Times New Roman"/>
              </w:rPr>
            </w:pP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2.4.13. Субсидия в рамках Федеральной целевой программы развития образования на 2011-2015 годы по направлению </w:t>
            </w:r>
            <w:r w:rsidR="008F5918" w:rsidRPr="0051054B">
              <w:rPr>
                <w:rFonts w:ascii="Times New Roman" w:hAnsi="Times New Roman"/>
              </w:rPr>
              <w:t>«</w:t>
            </w:r>
            <w:r w:rsidRPr="0051054B">
              <w:rPr>
                <w:rFonts w:ascii="Times New Roman" w:hAnsi="Times New Roman"/>
              </w:rPr>
              <w:t>Распространение на всей территории Российской Федерации современных моделей успешной социализации детей</w:t>
            </w:r>
            <w:r w:rsidR="008F5918" w:rsidRPr="0051054B">
              <w:rPr>
                <w:rFonts w:ascii="Times New Roman" w:hAnsi="Times New Roman"/>
              </w:rPr>
              <w:t>»</w:t>
            </w: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2 010,00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1 707,00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303,00</w:t>
            </w:r>
          </w:p>
        </w:tc>
        <w:tc>
          <w:tcPr>
            <w:tcW w:w="155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2014-2015</w:t>
            </w:r>
          </w:p>
        </w:tc>
        <w:tc>
          <w:tcPr>
            <w:tcW w:w="3131" w:type="dxa"/>
            <w:gridSpan w:val="2"/>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1 212,00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909,00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303,00</w:t>
            </w:r>
          </w:p>
        </w:tc>
        <w:tc>
          <w:tcPr>
            <w:tcW w:w="155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798,00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798,00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2.4.14. Комплекс мер по модернизации региональной системы общего образования</w:t>
            </w: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36 670,50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36 670,50</w:t>
            </w:r>
          </w:p>
        </w:tc>
        <w:tc>
          <w:tcPr>
            <w:tcW w:w="155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2015-2023</w:t>
            </w:r>
          </w:p>
        </w:tc>
        <w:tc>
          <w:tcPr>
            <w:tcW w:w="3131" w:type="dxa"/>
            <w:gridSpan w:val="2"/>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r w:rsidRPr="0051054B">
              <w:rPr>
                <w:rFonts w:ascii="Times New Roman" w:hAnsi="Times New Roman"/>
              </w:rPr>
              <w:t>, муниципальные органы управления образованием (по согласованию)</w:t>
            </w: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4 069,10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4 069,10</w:t>
            </w:r>
          </w:p>
        </w:tc>
        <w:tc>
          <w:tcPr>
            <w:tcW w:w="155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1 547,00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1 547,00</w:t>
            </w:r>
          </w:p>
        </w:tc>
        <w:tc>
          <w:tcPr>
            <w:tcW w:w="155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5 547,00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5 547,00</w:t>
            </w:r>
          </w:p>
        </w:tc>
        <w:tc>
          <w:tcPr>
            <w:tcW w:w="155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3 211,70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3 211,70</w:t>
            </w:r>
          </w:p>
        </w:tc>
        <w:tc>
          <w:tcPr>
            <w:tcW w:w="155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1 968,00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1 968,00</w:t>
            </w:r>
          </w:p>
        </w:tc>
        <w:tc>
          <w:tcPr>
            <w:tcW w:w="155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9 796,60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9 796,60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5 286,20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5 286,20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5 244,90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5 244,90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lastRenderedPageBreak/>
              <w:t>2.4.15. Внедрение современных образовательных технологий</w:t>
            </w: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257 759,60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257 759,60</w:t>
            </w:r>
          </w:p>
        </w:tc>
        <w:tc>
          <w:tcPr>
            <w:tcW w:w="155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2018-2023</w:t>
            </w:r>
          </w:p>
        </w:tc>
        <w:tc>
          <w:tcPr>
            <w:tcW w:w="3131" w:type="dxa"/>
            <w:gridSpan w:val="2"/>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135B74" w:rsidRPr="0051054B">
              <w:rPr>
                <w:rFonts w:ascii="Times New Roman" w:hAnsi="Times New Roman"/>
              </w:rPr>
              <w:t>Р</w:t>
            </w:r>
            <w:r w:rsidR="00135B74">
              <w:rPr>
                <w:rFonts w:ascii="Times New Roman" w:hAnsi="Times New Roman"/>
              </w:rPr>
              <w:t xml:space="preserve">еспублики </w:t>
            </w:r>
            <w:r w:rsidR="00135B74" w:rsidRPr="0051054B">
              <w:rPr>
                <w:rFonts w:ascii="Times New Roman" w:hAnsi="Times New Roman"/>
              </w:rPr>
              <w:t>Т</w:t>
            </w:r>
            <w:r w:rsidR="00135B74">
              <w:rPr>
                <w:rFonts w:ascii="Times New Roman" w:hAnsi="Times New Roman"/>
              </w:rPr>
              <w:t>ыва</w:t>
            </w:r>
            <w:r w:rsidRPr="0051054B">
              <w:rPr>
                <w:rFonts w:ascii="Times New Roman" w:hAnsi="Times New Roman"/>
              </w:rPr>
              <w:t>, муниципальные органы управления образованием (по согласованию)</w:t>
            </w: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339"/>
        </w:trPr>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15 000,00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15 000,0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147 325,30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147 325,30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95 434,30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95 434,30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2.4.16. Развитие инфраструктуры технического и технологического сопровождения ЕГЭ</w:t>
            </w: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31 149,05</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31 149,05</w:t>
            </w:r>
          </w:p>
        </w:tc>
        <w:tc>
          <w:tcPr>
            <w:tcW w:w="155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2016-2020</w:t>
            </w:r>
          </w:p>
        </w:tc>
        <w:tc>
          <w:tcPr>
            <w:tcW w:w="3131" w:type="dxa"/>
            <w:gridSpan w:val="2"/>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Минобр</w:t>
            </w:r>
            <w:r w:rsidR="0057648C">
              <w:rPr>
                <w:rFonts w:ascii="Times New Roman" w:hAnsi="Times New Roman"/>
              </w:rPr>
              <w:t xml:space="preserve">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r w:rsidRPr="0051054B">
              <w:rPr>
                <w:rFonts w:ascii="Times New Roman" w:hAnsi="Times New Roman"/>
              </w:rPr>
              <w:t xml:space="preserve">, ГБУ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Институт оценки качества образования</w:t>
            </w:r>
            <w:r w:rsidR="008F5918" w:rsidRPr="0051054B">
              <w:rPr>
                <w:rFonts w:ascii="Times New Roman" w:hAnsi="Times New Roman"/>
              </w:rPr>
              <w:t>»</w:t>
            </w:r>
            <w:r w:rsidRPr="0051054B">
              <w:rPr>
                <w:rFonts w:ascii="Times New Roman" w:hAnsi="Times New Roman"/>
              </w:rPr>
              <w:t>, муниципальные органы управления образованием (по согласованию)</w:t>
            </w: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31 149,05</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31 149,05</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2.4.17. Приобретение и внедрение АИС </w:t>
            </w:r>
            <w:r w:rsidR="008F5918" w:rsidRPr="0051054B">
              <w:rPr>
                <w:rFonts w:ascii="Times New Roman" w:hAnsi="Times New Roman"/>
              </w:rPr>
              <w:t>«</w:t>
            </w:r>
            <w:r w:rsidRPr="0051054B">
              <w:rPr>
                <w:rFonts w:ascii="Times New Roman" w:hAnsi="Times New Roman"/>
              </w:rPr>
              <w:t>Контингент-регион</w:t>
            </w:r>
            <w:r w:rsidR="008F5918" w:rsidRPr="0051054B">
              <w:rPr>
                <w:rFonts w:ascii="Times New Roman" w:hAnsi="Times New Roman"/>
              </w:rPr>
              <w:t>»</w:t>
            </w:r>
            <w:r w:rsidRPr="0051054B">
              <w:rPr>
                <w:rFonts w:ascii="Times New Roman" w:hAnsi="Times New Roman"/>
              </w:rPr>
              <w:t xml:space="preserve">, реализация проекта </w:t>
            </w:r>
            <w:r w:rsidR="008F5918" w:rsidRPr="0051054B">
              <w:rPr>
                <w:rFonts w:ascii="Times New Roman" w:hAnsi="Times New Roman"/>
              </w:rPr>
              <w:t>«</w:t>
            </w:r>
            <w:r w:rsidRPr="0051054B">
              <w:rPr>
                <w:rFonts w:ascii="Times New Roman" w:hAnsi="Times New Roman"/>
              </w:rPr>
              <w:t>Электронное министерство</w:t>
            </w:r>
            <w:r w:rsidR="008F5918" w:rsidRPr="0051054B">
              <w:rPr>
                <w:rFonts w:ascii="Times New Roman" w:hAnsi="Times New Roman"/>
              </w:rPr>
              <w:t>»</w:t>
            </w: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3 500,00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3 500,00</w:t>
            </w:r>
          </w:p>
        </w:tc>
        <w:tc>
          <w:tcPr>
            <w:tcW w:w="155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2016-2020</w:t>
            </w:r>
          </w:p>
        </w:tc>
        <w:tc>
          <w:tcPr>
            <w:tcW w:w="3131" w:type="dxa"/>
            <w:gridSpan w:val="2"/>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Минобр</w:t>
            </w:r>
            <w:r w:rsidR="0057648C">
              <w:rPr>
                <w:rFonts w:ascii="Times New Roman" w:hAnsi="Times New Roman"/>
              </w:rPr>
              <w:t xml:space="preserve">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 Минцифры</w:t>
            </w:r>
            <w:r w:rsidRPr="0051054B">
              <w:rPr>
                <w:rFonts w:ascii="Times New Roman" w:hAnsi="Times New Roman"/>
              </w:rPr>
              <w:t xml:space="preserve"> Р</w:t>
            </w:r>
            <w:r w:rsidR="0007302B">
              <w:rPr>
                <w:rFonts w:ascii="Times New Roman" w:hAnsi="Times New Roman"/>
              </w:rPr>
              <w:t xml:space="preserve">еспублики </w:t>
            </w:r>
            <w:r w:rsidRPr="0051054B">
              <w:rPr>
                <w:rFonts w:ascii="Times New Roman" w:hAnsi="Times New Roman"/>
              </w:rPr>
              <w:t>Т</w:t>
            </w:r>
            <w:r w:rsidR="0007302B">
              <w:rPr>
                <w:rFonts w:ascii="Times New Roman" w:hAnsi="Times New Roman"/>
              </w:rPr>
              <w:t>ыва</w:t>
            </w: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3 500,00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3 500,00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2.4.18. Мероприятия по обеспечению прозрачности системы образования</w:t>
            </w: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440 688,60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440 688,60</w:t>
            </w:r>
          </w:p>
        </w:tc>
        <w:tc>
          <w:tcPr>
            <w:tcW w:w="155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2017-2023</w:t>
            </w:r>
          </w:p>
        </w:tc>
        <w:tc>
          <w:tcPr>
            <w:tcW w:w="3131" w:type="dxa"/>
            <w:gridSpan w:val="2"/>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Минобр</w:t>
            </w:r>
            <w:r w:rsidR="0057648C">
              <w:rPr>
                <w:rFonts w:ascii="Times New Roman" w:hAnsi="Times New Roman"/>
              </w:rPr>
              <w:t xml:space="preserve">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74 701,50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74 701,50</w:t>
            </w:r>
          </w:p>
        </w:tc>
        <w:tc>
          <w:tcPr>
            <w:tcW w:w="155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66 734,10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66 734,10</w:t>
            </w:r>
          </w:p>
        </w:tc>
        <w:tc>
          <w:tcPr>
            <w:tcW w:w="155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59 045,60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59 045,60</w:t>
            </w:r>
          </w:p>
        </w:tc>
        <w:tc>
          <w:tcPr>
            <w:tcW w:w="155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88 928,10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88 928,10</w:t>
            </w:r>
          </w:p>
        </w:tc>
        <w:tc>
          <w:tcPr>
            <w:tcW w:w="155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52 978,00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52 978,00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49 343,10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49 343,10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48 958,20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48 958,20</w:t>
            </w:r>
          </w:p>
        </w:tc>
        <w:tc>
          <w:tcPr>
            <w:tcW w:w="1558" w:type="dxa"/>
          </w:tcPr>
          <w:p w:rsidR="0002454D" w:rsidRPr="0051054B" w:rsidRDefault="0002454D" w:rsidP="0051054B">
            <w:pPr>
              <w:spacing w:after="0" w:line="240" w:lineRule="auto"/>
              <w:jc w:val="center"/>
              <w:rPr>
                <w:rFonts w:ascii="Times New Roman" w:hAnsi="Times New Roman"/>
              </w:rPr>
            </w:pPr>
          </w:p>
        </w:tc>
        <w:tc>
          <w:tcPr>
            <w:tcW w:w="1418" w:type="dxa"/>
            <w:gridSpan w:val="2"/>
          </w:tcPr>
          <w:p w:rsidR="0002454D" w:rsidRPr="0051054B" w:rsidRDefault="0002454D" w:rsidP="0051054B">
            <w:pPr>
              <w:spacing w:after="0" w:line="240" w:lineRule="auto"/>
              <w:jc w:val="center"/>
              <w:rPr>
                <w:rFonts w:ascii="Times New Roman" w:hAnsi="Times New Roman"/>
              </w:rPr>
            </w:pP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31"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7"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2.4.19.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6 249,00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5 936,50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312,50</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31" w:type="dxa"/>
            <w:gridSpan w:val="2"/>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p>
        </w:tc>
      </w:tr>
      <w:tr w:rsidR="007D5686" w:rsidRPr="0051054B" w:rsidTr="006F0EFE">
        <w:trPr>
          <w:trHeight w:val="70"/>
        </w:trPr>
        <w:tc>
          <w:tcPr>
            <w:tcW w:w="2897"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Итого по 2.4</w:t>
            </w: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785 352,95</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11 767,10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773 585,85</w:t>
            </w:r>
          </w:p>
        </w:tc>
        <w:tc>
          <w:tcPr>
            <w:tcW w:w="155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18"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74" w:type="dxa"/>
          </w:tcPr>
          <w:p w:rsidR="0002454D" w:rsidRPr="0051054B" w:rsidRDefault="0002454D" w:rsidP="00C57027">
            <w:pPr>
              <w:spacing w:after="0" w:line="240" w:lineRule="auto"/>
              <w:jc w:val="center"/>
              <w:rPr>
                <w:rFonts w:ascii="Times New Roman" w:hAnsi="Times New Roman"/>
              </w:rPr>
            </w:pPr>
          </w:p>
        </w:tc>
        <w:tc>
          <w:tcPr>
            <w:tcW w:w="3131" w:type="dxa"/>
            <w:gridSpan w:val="2"/>
          </w:tcPr>
          <w:p w:rsidR="0002454D" w:rsidRPr="0051054B" w:rsidRDefault="0002454D" w:rsidP="0027689D">
            <w:pPr>
              <w:spacing w:after="0" w:line="240" w:lineRule="auto"/>
              <w:rPr>
                <w:rFonts w:ascii="Times New Roman" w:hAnsi="Times New Roman"/>
              </w:rPr>
            </w:pPr>
          </w:p>
        </w:tc>
      </w:tr>
      <w:tr w:rsidR="0002454D" w:rsidRPr="0051054B" w:rsidTr="006F0EFE">
        <w:trPr>
          <w:trHeight w:val="70"/>
        </w:trPr>
        <w:tc>
          <w:tcPr>
            <w:tcW w:w="15650" w:type="dxa"/>
            <w:gridSpan w:val="10"/>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Мероприятие 2.5. Реализация моделей получения качественного общего образования</w:t>
            </w:r>
          </w:p>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детьми-инвалидами и лицами с ограниченными возможностями здоровья</w:t>
            </w:r>
          </w:p>
        </w:tc>
      </w:tr>
      <w:tr w:rsidR="00962927" w:rsidRPr="0051054B" w:rsidTr="006F0EFE">
        <w:trPr>
          <w:trHeight w:val="70"/>
        </w:trPr>
        <w:tc>
          <w:tcPr>
            <w:tcW w:w="2897"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lastRenderedPageBreak/>
              <w:t>2.5.1. Создание безбарьерной среды обучения в образовательных организаций для детей-инвалидов и лиц с ограниченными возможностями здоровья</w:t>
            </w: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gridSpan w:val="2"/>
          </w:tcPr>
          <w:p w:rsidR="0002454D" w:rsidRPr="0051054B" w:rsidRDefault="0002454D" w:rsidP="0051054B">
            <w:pPr>
              <w:spacing w:after="0" w:line="240" w:lineRule="auto"/>
              <w:jc w:val="center"/>
              <w:rPr>
                <w:rFonts w:ascii="Times New Roman" w:hAnsi="Times New Roman"/>
              </w:rPr>
            </w:pP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6" w:type="dxa"/>
            <w:gridSpan w:val="2"/>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19" w:type="dxa"/>
          </w:tcPr>
          <w:p w:rsidR="0002454D" w:rsidRPr="0051054B" w:rsidRDefault="00907CAC" w:rsidP="0027689D">
            <w:pPr>
              <w:spacing w:after="0" w:line="240" w:lineRule="auto"/>
              <w:rPr>
                <w:rFonts w:ascii="Times New Roman" w:hAnsi="Times New Roman"/>
              </w:rPr>
            </w:pPr>
            <w:r w:rsidRPr="0051054B">
              <w:rPr>
                <w:rFonts w:ascii="Times New Roman" w:hAnsi="Times New Roman"/>
              </w:rPr>
              <w:t>Минобр</w:t>
            </w:r>
            <w:r w:rsidR="0002454D" w:rsidRPr="0051054B">
              <w:rPr>
                <w:rFonts w:ascii="Times New Roman" w:hAnsi="Times New Roman"/>
              </w:rPr>
              <w:t xml:space="preserve">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r w:rsidR="0002454D" w:rsidRPr="0051054B">
              <w:rPr>
                <w:rFonts w:ascii="Times New Roman" w:hAnsi="Times New Roman"/>
              </w:rPr>
              <w:t>, муниципальные органы управления образованием (по согласованию)</w:t>
            </w:r>
          </w:p>
        </w:tc>
      </w:tr>
      <w:tr w:rsidR="00962927" w:rsidRPr="0051054B" w:rsidTr="006F0EFE">
        <w:trPr>
          <w:trHeight w:val="70"/>
        </w:trPr>
        <w:tc>
          <w:tcPr>
            <w:tcW w:w="2897"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2.5.2. Обучение, воспитание детей-инвалидов на дому</w:t>
            </w: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28 825,24</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28 825,24</w:t>
            </w:r>
          </w:p>
        </w:tc>
        <w:tc>
          <w:tcPr>
            <w:tcW w:w="1569"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6" w:type="dxa"/>
            <w:gridSpan w:val="2"/>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2015-2023</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Минобр</w:t>
            </w:r>
            <w:r w:rsidR="0057648C">
              <w:rPr>
                <w:rFonts w:ascii="Times New Roman" w:hAnsi="Times New Roman"/>
              </w:rPr>
              <w:t xml:space="preserve">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r w:rsidRPr="0051054B">
              <w:rPr>
                <w:rFonts w:ascii="Times New Roman" w:hAnsi="Times New Roman"/>
              </w:rPr>
              <w:t>, муниципальные органы управления образованием (по согласованию)</w:t>
            </w:r>
          </w:p>
        </w:tc>
      </w:tr>
      <w:tr w:rsidR="00962927"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3 170,00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3 170,00</w:t>
            </w:r>
          </w:p>
        </w:tc>
        <w:tc>
          <w:tcPr>
            <w:tcW w:w="1569"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6" w:type="dxa"/>
            <w:gridSpan w:val="2"/>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2 519,24</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2 519,24</w:t>
            </w:r>
          </w:p>
        </w:tc>
        <w:tc>
          <w:tcPr>
            <w:tcW w:w="1569"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6" w:type="dxa"/>
            <w:gridSpan w:val="2"/>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2 685,00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2 685,00</w:t>
            </w:r>
          </w:p>
        </w:tc>
        <w:tc>
          <w:tcPr>
            <w:tcW w:w="1569"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6" w:type="dxa"/>
            <w:gridSpan w:val="2"/>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3 585,00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3 585,00</w:t>
            </w:r>
          </w:p>
        </w:tc>
        <w:tc>
          <w:tcPr>
            <w:tcW w:w="1569"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6" w:type="dxa"/>
            <w:gridSpan w:val="2"/>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3 185,00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3 185,00</w:t>
            </w:r>
          </w:p>
        </w:tc>
        <w:tc>
          <w:tcPr>
            <w:tcW w:w="1569"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6" w:type="dxa"/>
            <w:gridSpan w:val="2"/>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2 855,00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2 855,00</w:t>
            </w:r>
          </w:p>
        </w:tc>
        <w:tc>
          <w:tcPr>
            <w:tcW w:w="1569"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6" w:type="dxa"/>
            <w:gridSpan w:val="2"/>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3 735,00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3 735,00</w:t>
            </w:r>
          </w:p>
        </w:tc>
        <w:tc>
          <w:tcPr>
            <w:tcW w:w="1569"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6" w:type="dxa"/>
            <w:gridSpan w:val="2"/>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3 559,40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3 559,40</w:t>
            </w:r>
          </w:p>
        </w:tc>
        <w:tc>
          <w:tcPr>
            <w:tcW w:w="1569"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6" w:type="dxa"/>
            <w:gridSpan w:val="2"/>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3 531,60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3 531,60</w:t>
            </w:r>
          </w:p>
        </w:tc>
        <w:tc>
          <w:tcPr>
            <w:tcW w:w="1569" w:type="dxa"/>
            <w:gridSpan w:val="2"/>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6" w:type="dxa"/>
            <w:gridSpan w:val="2"/>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7"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2.5.3. Проведение республиканского конкурса с участием детей инвалидов и лиц с ограниченными возможностями здоровья </w:t>
            </w:r>
            <w:r w:rsidR="008F5918" w:rsidRPr="0051054B">
              <w:rPr>
                <w:rFonts w:ascii="Times New Roman" w:hAnsi="Times New Roman"/>
              </w:rPr>
              <w:t>«</w:t>
            </w:r>
            <w:r w:rsidRPr="0051054B">
              <w:rPr>
                <w:rFonts w:ascii="Times New Roman" w:hAnsi="Times New Roman"/>
              </w:rPr>
              <w:t>Компьютерная кисточка</w:t>
            </w:r>
            <w:r w:rsidR="008F5918" w:rsidRPr="0051054B">
              <w:rPr>
                <w:rFonts w:ascii="Times New Roman" w:hAnsi="Times New Roman"/>
              </w:rPr>
              <w:t>»</w:t>
            </w:r>
          </w:p>
        </w:tc>
        <w:tc>
          <w:tcPr>
            <w:tcW w:w="183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gridSpan w:val="2"/>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6" w:type="dxa"/>
            <w:gridSpan w:val="2"/>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19" w:type="dxa"/>
            <w:vMerge w:val="restart"/>
          </w:tcPr>
          <w:p w:rsidR="0002454D" w:rsidRPr="0051054B" w:rsidRDefault="00907CAC" w:rsidP="0027689D">
            <w:pPr>
              <w:spacing w:after="0" w:line="240" w:lineRule="auto"/>
              <w:rPr>
                <w:rFonts w:ascii="Times New Roman" w:hAnsi="Times New Roman"/>
              </w:rPr>
            </w:pPr>
            <w:r w:rsidRPr="0051054B">
              <w:rPr>
                <w:rFonts w:ascii="Times New Roman" w:hAnsi="Times New Roman"/>
              </w:rPr>
              <w:t>Минобр</w:t>
            </w:r>
            <w:r w:rsidR="0002454D" w:rsidRPr="0051054B">
              <w:rPr>
                <w:rFonts w:ascii="Times New Roman" w:hAnsi="Times New Roman"/>
              </w:rPr>
              <w:t xml:space="preserve">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r w:rsidR="0002454D" w:rsidRPr="0051054B">
              <w:rPr>
                <w:rFonts w:ascii="Times New Roman" w:hAnsi="Times New Roman"/>
              </w:rPr>
              <w:t>, муниципальные органы управления образованием (по согласованию)</w:t>
            </w:r>
          </w:p>
        </w:tc>
      </w:tr>
      <w:tr w:rsidR="00962927"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top w:val="nil"/>
            </w:tcBorders>
          </w:tcPr>
          <w:p w:rsidR="0002454D" w:rsidRPr="0051054B" w:rsidRDefault="0002454D" w:rsidP="0051054B">
            <w:pPr>
              <w:spacing w:after="0" w:line="240" w:lineRule="auto"/>
              <w:jc w:val="center"/>
              <w:rPr>
                <w:rFonts w:ascii="Times New Roman" w:hAnsi="Times New Roman"/>
              </w:rPr>
            </w:pPr>
          </w:p>
        </w:tc>
        <w:tc>
          <w:tcPr>
            <w:tcW w:w="1556" w:type="dxa"/>
            <w:tcBorders>
              <w:top w:val="nil"/>
            </w:tcBorders>
          </w:tcPr>
          <w:p w:rsidR="0002454D" w:rsidRPr="0051054B" w:rsidRDefault="0002454D" w:rsidP="0051054B">
            <w:pPr>
              <w:spacing w:after="0" w:line="240" w:lineRule="auto"/>
              <w:jc w:val="center"/>
              <w:rPr>
                <w:rFonts w:ascii="Times New Roman" w:hAnsi="Times New Roman"/>
              </w:rPr>
            </w:pPr>
          </w:p>
        </w:tc>
        <w:tc>
          <w:tcPr>
            <w:tcW w:w="1980" w:type="dxa"/>
            <w:tcBorders>
              <w:top w:val="nil"/>
            </w:tcBorders>
          </w:tcPr>
          <w:p w:rsidR="0002454D" w:rsidRPr="0051054B" w:rsidRDefault="0002454D" w:rsidP="0051054B">
            <w:pPr>
              <w:spacing w:after="0" w:line="240" w:lineRule="auto"/>
              <w:jc w:val="center"/>
              <w:rPr>
                <w:rFonts w:ascii="Times New Roman" w:hAnsi="Times New Roman"/>
              </w:rPr>
            </w:pPr>
          </w:p>
        </w:tc>
        <w:tc>
          <w:tcPr>
            <w:tcW w:w="1569" w:type="dxa"/>
            <w:gridSpan w:val="2"/>
            <w:tcBorders>
              <w:top w:val="nil"/>
            </w:tcBorders>
          </w:tcPr>
          <w:p w:rsidR="0002454D" w:rsidRPr="0051054B" w:rsidRDefault="0002454D" w:rsidP="0051054B">
            <w:pPr>
              <w:spacing w:after="0" w:line="240" w:lineRule="auto"/>
              <w:jc w:val="center"/>
              <w:rPr>
                <w:rFonts w:ascii="Times New Roman" w:hAnsi="Times New Roman"/>
              </w:rPr>
            </w:pPr>
          </w:p>
        </w:tc>
        <w:tc>
          <w:tcPr>
            <w:tcW w:w="1407" w:type="dxa"/>
            <w:tcBorders>
              <w:top w:val="nil"/>
            </w:tcBorders>
          </w:tcPr>
          <w:p w:rsidR="0002454D" w:rsidRPr="0051054B" w:rsidRDefault="0002454D" w:rsidP="0051054B">
            <w:pPr>
              <w:spacing w:after="0" w:line="240" w:lineRule="auto"/>
              <w:jc w:val="center"/>
              <w:rPr>
                <w:rFonts w:ascii="Times New Roman" w:hAnsi="Times New Roman"/>
              </w:rPr>
            </w:pPr>
          </w:p>
        </w:tc>
        <w:tc>
          <w:tcPr>
            <w:tcW w:w="1286" w:type="dxa"/>
            <w:gridSpan w:val="2"/>
            <w:tcBorders>
              <w:top w:val="nil"/>
            </w:tcBorders>
          </w:tcPr>
          <w:p w:rsidR="0002454D" w:rsidRPr="0051054B" w:rsidRDefault="0002454D" w:rsidP="00C57027">
            <w:pPr>
              <w:spacing w:after="0" w:line="240" w:lineRule="auto"/>
              <w:jc w:val="center"/>
              <w:rPr>
                <w:rFonts w:ascii="Times New Roman" w:hAnsi="Times New Roman"/>
              </w:rPr>
            </w:pP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7"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2.5.4. Содержание ГБОУ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Республиканский центр диагностики и консультирования</w:t>
            </w:r>
            <w:r w:rsidR="008F5918" w:rsidRPr="0051054B">
              <w:rPr>
                <w:rFonts w:ascii="Times New Roman" w:hAnsi="Times New Roman"/>
              </w:rPr>
              <w:t>»</w:t>
            </w: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29 859,20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29 859,20</w:t>
            </w:r>
          </w:p>
        </w:tc>
        <w:tc>
          <w:tcPr>
            <w:tcW w:w="1569"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6" w:type="dxa"/>
            <w:gridSpan w:val="2"/>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2015-2019</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r w:rsidRPr="0051054B">
              <w:rPr>
                <w:rFonts w:ascii="Times New Roman" w:hAnsi="Times New Roman"/>
              </w:rPr>
              <w:t xml:space="preserve">, Республиканский центр психолого-медико-социального сопровождения </w:t>
            </w:r>
            <w:r w:rsidR="008F5918" w:rsidRPr="0051054B">
              <w:rPr>
                <w:rFonts w:ascii="Times New Roman" w:hAnsi="Times New Roman"/>
              </w:rPr>
              <w:t>«</w:t>
            </w:r>
            <w:r w:rsidRPr="0051054B">
              <w:rPr>
                <w:rFonts w:ascii="Times New Roman" w:hAnsi="Times New Roman"/>
              </w:rPr>
              <w:t>Сайзырал</w:t>
            </w:r>
            <w:r w:rsidR="008F5918" w:rsidRPr="0051054B">
              <w:rPr>
                <w:rFonts w:ascii="Times New Roman" w:hAnsi="Times New Roman"/>
              </w:rPr>
              <w:t>»</w:t>
            </w:r>
          </w:p>
        </w:tc>
      </w:tr>
      <w:tr w:rsidR="00962927"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6 184,30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6 184,30</w:t>
            </w:r>
          </w:p>
        </w:tc>
        <w:tc>
          <w:tcPr>
            <w:tcW w:w="1569"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6" w:type="dxa"/>
            <w:gridSpan w:val="2"/>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7 400,00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7 400,00</w:t>
            </w:r>
          </w:p>
        </w:tc>
        <w:tc>
          <w:tcPr>
            <w:tcW w:w="1569"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6" w:type="dxa"/>
            <w:gridSpan w:val="2"/>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8 129,00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8 129,00</w:t>
            </w:r>
          </w:p>
        </w:tc>
        <w:tc>
          <w:tcPr>
            <w:tcW w:w="1569"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6" w:type="dxa"/>
            <w:gridSpan w:val="2"/>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8 145,90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8 145,90</w:t>
            </w:r>
          </w:p>
        </w:tc>
        <w:tc>
          <w:tcPr>
            <w:tcW w:w="1569" w:type="dxa"/>
            <w:gridSpan w:val="2"/>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6" w:type="dxa"/>
            <w:gridSpan w:val="2"/>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7"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p>
        </w:tc>
        <w:tc>
          <w:tcPr>
            <w:tcW w:w="1569" w:type="dxa"/>
            <w:gridSpan w:val="2"/>
          </w:tcPr>
          <w:p w:rsidR="0002454D" w:rsidRPr="0051054B" w:rsidRDefault="0002454D" w:rsidP="0051054B">
            <w:pPr>
              <w:spacing w:after="0" w:line="240" w:lineRule="auto"/>
              <w:jc w:val="center"/>
              <w:rPr>
                <w:rFonts w:ascii="Times New Roman" w:hAnsi="Times New Roman"/>
              </w:rPr>
            </w:pP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6" w:type="dxa"/>
            <w:gridSpan w:val="2"/>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bl>
    <w:p w:rsidR="006F0EFE" w:rsidRDefault="006F0EFE"/>
    <w:p w:rsidR="006F0EFE" w:rsidRDefault="006F0EFE"/>
    <w:p w:rsidR="006F0EFE" w:rsidRDefault="006F0EFE"/>
    <w:tbl>
      <w:tblPr>
        <w:tblW w:w="15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895"/>
        <w:gridCol w:w="1835"/>
        <w:gridCol w:w="1556"/>
        <w:gridCol w:w="1980"/>
        <w:gridCol w:w="1569"/>
        <w:gridCol w:w="1407"/>
        <w:gridCol w:w="1290"/>
        <w:gridCol w:w="3118"/>
      </w:tblGrid>
      <w:tr w:rsidR="006F0EFE" w:rsidRPr="0051054B" w:rsidTr="006F0EFE">
        <w:trPr>
          <w:trHeight w:val="70"/>
          <w:tblHeader/>
        </w:trPr>
        <w:tc>
          <w:tcPr>
            <w:tcW w:w="2895"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lastRenderedPageBreak/>
              <w:t>1</w:t>
            </w:r>
          </w:p>
        </w:tc>
        <w:tc>
          <w:tcPr>
            <w:tcW w:w="1835"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2</w:t>
            </w:r>
          </w:p>
        </w:tc>
        <w:tc>
          <w:tcPr>
            <w:tcW w:w="1556"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3</w:t>
            </w:r>
          </w:p>
        </w:tc>
        <w:tc>
          <w:tcPr>
            <w:tcW w:w="1980"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4</w:t>
            </w:r>
          </w:p>
        </w:tc>
        <w:tc>
          <w:tcPr>
            <w:tcW w:w="1569"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5</w:t>
            </w:r>
          </w:p>
        </w:tc>
        <w:tc>
          <w:tcPr>
            <w:tcW w:w="1407"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6</w:t>
            </w:r>
          </w:p>
        </w:tc>
        <w:tc>
          <w:tcPr>
            <w:tcW w:w="1290"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7</w:t>
            </w:r>
          </w:p>
        </w:tc>
        <w:tc>
          <w:tcPr>
            <w:tcW w:w="3118"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8</w:t>
            </w:r>
          </w:p>
        </w:tc>
      </w:tr>
      <w:tr w:rsidR="00962927" w:rsidRPr="0051054B" w:rsidTr="006F0EFE">
        <w:trPr>
          <w:trHeight w:val="70"/>
        </w:trPr>
        <w:tc>
          <w:tcPr>
            <w:tcW w:w="2895"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2.5.5. Оплата за обучение детей в ГБОУ Республики Хакасия </w:t>
            </w:r>
            <w:r w:rsidR="008F5918" w:rsidRPr="0051054B">
              <w:rPr>
                <w:rFonts w:ascii="Times New Roman" w:hAnsi="Times New Roman"/>
              </w:rPr>
              <w:t>«</w:t>
            </w:r>
            <w:r w:rsidRPr="0051054B">
              <w:rPr>
                <w:rFonts w:ascii="Times New Roman" w:hAnsi="Times New Roman"/>
              </w:rPr>
              <w:t>Школа-интернат для детей с нарушениями зрения</w:t>
            </w:r>
            <w:r w:rsidR="008F5918" w:rsidRPr="0051054B">
              <w:rPr>
                <w:rFonts w:ascii="Times New Roman" w:hAnsi="Times New Roman"/>
              </w:rPr>
              <w:t>»</w:t>
            </w: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565,76</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565,76</w:t>
            </w:r>
          </w:p>
        </w:tc>
        <w:tc>
          <w:tcPr>
            <w:tcW w:w="1569" w:type="dxa"/>
          </w:tcPr>
          <w:p w:rsidR="0002454D" w:rsidRPr="0051054B" w:rsidRDefault="0002454D" w:rsidP="0051054B">
            <w:pPr>
              <w:spacing w:after="0" w:line="240" w:lineRule="auto"/>
              <w:jc w:val="center"/>
              <w:rPr>
                <w:rFonts w:ascii="Times New Roman" w:hAnsi="Times New Roman"/>
              </w:rPr>
            </w:pP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8" w:type="dxa"/>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p>
        </w:tc>
      </w:tr>
      <w:tr w:rsidR="00962927" w:rsidRPr="0051054B" w:rsidTr="006F0EFE">
        <w:trPr>
          <w:trHeight w:val="70"/>
        </w:trPr>
        <w:tc>
          <w:tcPr>
            <w:tcW w:w="2895"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Итого по 2.6</w:t>
            </w: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59 250,20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59 250,20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p>
        </w:tc>
        <w:tc>
          <w:tcPr>
            <w:tcW w:w="3118" w:type="dxa"/>
          </w:tcPr>
          <w:p w:rsidR="0002454D" w:rsidRPr="0051054B" w:rsidRDefault="0002454D" w:rsidP="0027689D">
            <w:pPr>
              <w:spacing w:after="0" w:line="240" w:lineRule="auto"/>
              <w:rPr>
                <w:rFonts w:ascii="Times New Roman" w:hAnsi="Times New Roman"/>
              </w:rPr>
            </w:pPr>
          </w:p>
        </w:tc>
      </w:tr>
      <w:tr w:rsidR="0002454D" w:rsidRPr="0051054B" w:rsidTr="006F0EFE">
        <w:trPr>
          <w:trHeight w:val="70"/>
        </w:trPr>
        <w:tc>
          <w:tcPr>
            <w:tcW w:w="15650" w:type="dxa"/>
            <w:gridSpan w:val="8"/>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Мероприятие 2.6. Развитие кадрового потенциала системы общего образования</w:t>
            </w:r>
          </w:p>
        </w:tc>
      </w:tr>
      <w:tr w:rsidR="007D5686" w:rsidRPr="0051054B" w:rsidTr="006F0EFE">
        <w:trPr>
          <w:trHeight w:val="70"/>
        </w:trPr>
        <w:tc>
          <w:tcPr>
            <w:tcW w:w="2895"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2.6.1. Содержание ГАОУ ДПО </w:t>
            </w:r>
            <w:r w:rsidR="008F5918" w:rsidRPr="0051054B">
              <w:rPr>
                <w:rFonts w:ascii="Times New Roman" w:hAnsi="Times New Roman"/>
              </w:rPr>
              <w:t>«</w:t>
            </w:r>
            <w:r w:rsidRPr="0051054B">
              <w:rPr>
                <w:rFonts w:ascii="Times New Roman" w:hAnsi="Times New Roman"/>
              </w:rPr>
              <w:t>Тувинский институт развития образования и повышения квалификации</w:t>
            </w:r>
            <w:r w:rsidR="008F5918" w:rsidRPr="0051054B">
              <w:rPr>
                <w:rFonts w:ascii="Times New Roman" w:hAnsi="Times New Roman"/>
              </w:rPr>
              <w:t>»</w:t>
            </w: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328 874,10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328 874,10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2015-2023</w:t>
            </w:r>
          </w:p>
        </w:tc>
        <w:tc>
          <w:tcPr>
            <w:tcW w:w="3118"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ГАОУ ДПО </w:t>
            </w:r>
            <w:r w:rsidR="008F5918" w:rsidRPr="0051054B">
              <w:rPr>
                <w:rFonts w:ascii="Times New Roman" w:hAnsi="Times New Roman"/>
              </w:rPr>
              <w:t>«</w:t>
            </w:r>
            <w:r w:rsidRPr="0051054B">
              <w:rPr>
                <w:rFonts w:ascii="Times New Roman" w:hAnsi="Times New Roman"/>
              </w:rPr>
              <w:t>Тувинский институт развития образования и повышения квалификации</w:t>
            </w:r>
            <w:r w:rsidR="008F5918" w:rsidRPr="0051054B">
              <w:rPr>
                <w:rFonts w:ascii="Times New Roman" w:hAnsi="Times New Roman"/>
              </w:rPr>
              <w:t>»</w:t>
            </w:r>
          </w:p>
        </w:tc>
      </w:tr>
      <w:tr w:rsidR="007D5686" w:rsidRPr="0051054B" w:rsidTr="006F0EFE">
        <w:trPr>
          <w:trHeight w:val="70"/>
        </w:trPr>
        <w:tc>
          <w:tcPr>
            <w:tcW w:w="2895"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21 429,00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21 429,00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8"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5"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24 776,00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24 776,00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8"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5"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30 321,20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30 321,20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8"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5"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40 435,20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40 435,20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8"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5"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40 273,40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40 273,40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8"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5"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45 522,00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45 522,00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8"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5" w:type="dxa"/>
            <w:vMerge/>
          </w:tcPr>
          <w:p w:rsidR="0002454D" w:rsidRPr="0051054B" w:rsidRDefault="0002454D" w:rsidP="0051054B">
            <w:pPr>
              <w:spacing w:after="0" w:line="240" w:lineRule="auto"/>
              <w:rPr>
                <w:rFonts w:ascii="Times New Roman" w:hAnsi="Times New Roman"/>
              </w:rPr>
            </w:pP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43 511,00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43 511,00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8"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5" w:type="dxa"/>
            <w:vMerge/>
          </w:tcPr>
          <w:p w:rsidR="0002454D" w:rsidRPr="0051054B" w:rsidRDefault="0002454D" w:rsidP="0051054B">
            <w:pPr>
              <w:spacing w:after="0" w:line="240" w:lineRule="auto"/>
              <w:rPr>
                <w:rFonts w:ascii="Times New Roman" w:hAnsi="Times New Roman"/>
              </w:rPr>
            </w:pP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41 464,90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41 464,90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8"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5" w:type="dxa"/>
            <w:vMerge/>
          </w:tcPr>
          <w:p w:rsidR="0002454D" w:rsidRPr="0051054B" w:rsidRDefault="0002454D" w:rsidP="0051054B">
            <w:pPr>
              <w:spacing w:after="0" w:line="240" w:lineRule="auto"/>
              <w:rPr>
                <w:rFonts w:ascii="Times New Roman" w:hAnsi="Times New Roman"/>
              </w:rPr>
            </w:pP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41 141,40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41 141,40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8"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5"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2.6.2. Проведение ежегодных республиканских конкурсов </w:t>
            </w:r>
            <w:r w:rsidR="008F5918" w:rsidRPr="0051054B">
              <w:rPr>
                <w:rFonts w:ascii="Times New Roman" w:hAnsi="Times New Roman"/>
              </w:rPr>
              <w:t>«</w:t>
            </w:r>
            <w:r w:rsidRPr="0051054B">
              <w:rPr>
                <w:rFonts w:ascii="Times New Roman" w:hAnsi="Times New Roman"/>
              </w:rPr>
              <w:t>Учитель года</w:t>
            </w:r>
            <w:r w:rsidR="008F5918" w:rsidRPr="0051054B">
              <w:rPr>
                <w:rFonts w:ascii="Times New Roman" w:hAnsi="Times New Roman"/>
              </w:rPr>
              <w:t>»</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Молодой специалист года</w:t>
            </w:r>
            <w:r w:rsidR="008F5918" w:rsidRPr="0051054B">
              <w:rPr>
                <w:rFonts w:ascii="Times New Roman" w:hAnsi="Times New Roman"/>
              </w:rPr>
              <w:t>»</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Учитель родного (тувинского) языка и литературы</w:t>
            </w:r>
            <w:r w:rsidR="008F5918" w:rsidRPr="0051054B">
              <w:rPr>
                <w:rFonts w:ascii="Times New Roman" w:hAnsi="Times New Roman"/>
              </w:rPr>
              <w:t>»</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Воспитатель года</w:t>
            </w:r>
            <w:r w:rsidR="008F5918" w:rsidRPr="0051054B">
              <w:rPr>
                <w:rFonts w:ascii="Times New Roman" w:hAnsi="Times New Roman"/>
              </w:rPr>
              <w:t>»</w:t>
            </w: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697,50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697,50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18" w:type="dxa"/>
            <w:vMerge w:val="restart"/>
          </w:tcPr>
          <w:p w:rsidR="0002454D" w:rsidRPr="0051054B" w:rsidRDefault="00907CAC" w:rsidP="0027689D">
            <w:pPr>
              <w:spacing w:after="0" w:line="240" w:lineRule="auto"/>
              <w:rPr>
                <w:rFonts w:ascii="Times New Roman" w:hAnsi="Times New Roman"/>
              </w:rPr>
            </w:pPr>
            <w:r w:rsidRPr="0051054B">
              <w:rPr>
                <w:rFonts w:ascii="Times New Roman" w:hAnsi="Times New Roman"/>
              </w:rPr>
              <w:t xml:space="preserve">Минобр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r w:rsidR="0002454D" w:rsidRPr="0051054B">
              <w:rPr>
                <w:rFonts w:ascii="Times New Roman" w:hAnsi="Times New Roman"/>
              </w:rPr>
              <w:t xml:space="preserve">, ГАОУ ДПО </w:t>
            </w:r>
            <w:r w:rsidR="008F5918" w:rsidRPr="0051054B">
              <w:rPr>
                <w:rFonts w:ascii="Times New Roman" w:hAnsi="Times New Roman"/>
              </w:rPr>
              <w:t>«</w:t>
            </w:r>
            <w:r w:rsidR="0002454D" w:rsidRPr="0051054B">
              <w:rPr>
                <w:rFonts w:ascii="Times New Roman" w:hAnsi="Times New Roman"/>
              </w:rPr>
              <w:t>Тувинский институт развития образования и повышения квалификации</w:t>
            </w:r>
            <w:r w:rsidR="008F5918" w:rsidRPr="0051054B">
              <w:rPr>
                <w:rFonts w:ascii="Times New Roman" w:hAnsi="Times New Roman"/>
              </w:rPr>
              <w:t>»</w:t>
            </w:r>
          </w:p>
        </w:tc>
      </w:tr>
      <w:tr w:rsidR="007D5686" w:rsidRPr="0051054B" w:rsidTr="006F0EFE">
        <w:trPr>
          <w:trHeight w:val="70"/>
        </w:trPr>
        <w:tc>
          <w:tcPr>
            <w:tcW w:w="2895" w:type="dxa"/>
            <w:vMerge/>
          </w:tcPr>
          <w:p w:rsidR="0002454D" w:rsidRPr="0051054B" w:rsidRDefault="0002454D" w:rsidP="0051054B">
            <w:pPr>
              <w:spacing w:after="0" w:line="240" w:lineRule="auto"/>
              <w:rPr>
                <w:rFonts w:ascii="Times New Roman" w:hAnsi="Times New Roman"/>
              </w:rPr>
            </w:pP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697,50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697,50</w:t>
            </w:r>
          </w:p>
        </w:tc>
        <w:tc>
          <w:tcPr>
            <w:tcW w:w="1569" w:type="dxa"/>
          </w:tcPr>
          <w:p w:rsidR="0002454D" w:rsidRPr="0051054B" w:rsidRDefault="0002454D" w:rsidP="0051054B">
            <w:pPr>
              <w:spacing w:after="0" w:line="240" w:lineRule="auto"/>
              <w:jc w:val="center"/>
              <w:rPr>
                <w:rFonts w:ascii="Times New Roman" w:hAnsi="Times New Roman"/>
              </w:rPr>
            </w:pP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8"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5"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2.6.3. Финансовое обеспечение мероприятий по организации ежегодного участия лучших учителей республики во Всероссийских конкурсах </w:t>
            </w:r>
            <w:r w:rsidR="008F5918" w:rsidRPr="0051054B">
              <w:rPr>
                <w:rFonts w:ascii="Times New Roman" w:hAnsi="Times New Roman"/>
              </w:rPr>
              <w:t>«</w:t>
            </w:r>
            <w:r w:rsidRPr="0051054B">
              <w:rPr>
                <w:rFonts w:ascii="Times New Roman" w:hAnsi="Times New Roman"/>
              </w:rPr>
              <w:t>Учитель года</w:t>
            </w:r>
            <w:r w:rsidR="008F5918" w:rsidRPr="0051054B">
              <w:rPr>
                <w:rFonts w:ascii="Times New Roman" w:hAnsi="Times New Roman"/>
              </w:rPr>
              <w:t>»</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Молодой специалист года</w:t>
            </w:r>
            <w:r w:rsidR="008F5918" w:rsidRPr="0051054B">
              <w:rPr>
                <w:rFonts w:ascii="Times New Roman" w:hAnsi="Times New Roman"/>
              </w:rPr>
              <w:t>»</w:t>
            </w:r>
            <w:r w:rsidRPr="0051054B">
              <w:rPr>
                <w:rFonts w:ascii="Times New Roman" w:hAnsi="Times New Roman"/>
              </w:rPr>
              <w:t xml:space="preserve"> и </w:t>
            </w:r>
            <w:r w:rsidR="008F5918" w:rsidRPr="0051054B">
              <w:rPr>
                <w:rFonts w:ascii="Times New Roman" w:hAnsi="Times New Roman"/>
              </w:rPr>
              <w:t>«</w:t>
            </w:r>
            <w:r w:rsidRPr="0051054B">
              <w:rPr>
                <w:rFonts w:ascii="Times New Roman" w:hAnsi="Times New Roman"/>
              </w:rPr>
              <w:t>Всероссийский мастер-класс учителей родного языка</w:t>
            </w:r>
            <w:r w:rsidR="008F5918" w:rsidRPr="0051054B">
              <w:rPr>
                <w:rFonts w:ascii="Times New Roman" w:hAnsi="Times New Roman"/>
              </w:rPr>
              <w:t>»</w:t>
            </w:r>
            <w:r w:rsidRPr="0051054B">
              <w:rPr>
                <w:rFonts w:ascii="Times New Roman" w:hAnsi="Times New Roman"/>
              </w:rPr>
              <w:t xml:space="preserve"> в форме выездов на установочные семинары по </w:t>
            </w:r>
            <w:r w:rsidRPr="0051054B">
              <w:rPr>
                <w:rFonts w:ascii="Times New Roman" w:hAnsi="Times New Roman"/>
              </w:rPr>
              <w:lastRenderedPageBreak/>
              <w:t>подготовке к конкурсам и для участия в конкурсах</w:t>
            </w:r>
          </w:p>
        </w:tc>
        <w:tc>
          <w:tcPr>
            <w:tcW w:w="1835"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lastRenderedPageBreak/>
              <w:t>0,00</w:t>
            </w:r>
          </w:p>
        </w:tc>
        <w:tc>
          <w:tcPr>
            <w:tcW w:w="155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nil"/>
            </w:tcBorders>
          </w:tcPr>
          <w:p w:rsidR="0002454D" w:rsidRPr="0051054B" w:rsidRDefault="0002454D" w:rsidP="0051054B">
            <w:pPr>
              <w:spacing w:after="0" w:line="240" w:lineRule="auto"/>
              <w:jc w:val="center"/>
              <w:rPr>
                <w:rFonts w:ascii="Times New Roman" w:hAnsi="Times New Roman"/>
              </w:rPr>
            </w:pPr>
          </w:p>
        </w:tc>
        <w:tc>
          <w:tcPr>
            <w:tcW w:w="1407"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18"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Минобр</w:t>
            </w:r>
            <w:r w:rsidR="0057648C">
              <w:rPr>
                <w:rFonts w:ascii="Times New Roman" w:hAnsi="Times New Roman"/>
              </w:rPr>
              <w:t xml:space="preserve">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p>
        </w:tc>
      </w:tr>
      <w:tr w:rsidR="007D5686" w:rsidRPr="0051054B" w:rsidTr="006F0EFE">
        <w:trPr>
          <w:trHeight w:val="70"/>
        </w:trPr>
        <w:tc>
          <w:tcPr>
            <w:tcW w:w="2895" w:type="dxa"/>
            <w:vMerge/>
          </w:tcPr>
          <w:p w:rsidR="0002454D" w:rsidRPr="0051054B" w:rsidRDefault="0002454D" w:rsidP="0051054B">
            <w:pPr>
              <w:spacing w:after="0" w:line="240" w:lineRule="auto"/>
              <w:rPr>
                <w:rFonts w:ascii="Times New Roman" w:hAnsi="Times New Roman"/>
              </w:rPr>
            </w:pPr>
          </w:p>
        </w:tc>
        <w:tc>
          <w:tcPr>
            <w:tcW w:w="1835" w:type="dxa"/>
            <w:tcBorders>
              <w:top w:val="nil"/>
            </w:tcBorders>
          </w:tcPr>
          <w:p w:rsidR="0002454D" w:rsidRPr="0051054B" w:rsidRDefault="0002454D" w:rsidP="0051054B">
            <w:pPr>
              <w:spacing w:after="0" w:line="240" w:lineRule="auto"/>
              <w:jc w:val="center"/>
              <w:rPr>
                <w:rFonts w:ascii="Times New Roman" w:hAnsi="Times New Roman"/>
              </w:rPr>
            </w:pPr>
          </w:p>
        </w:tc>
        <w:tc>
          <w:tcPr>
            <w:tcW w:w="1556" w:type="dxa"/>
            <w:tcBorders>
              <w:top w:val="nil"/>
            </w:tcBorders>
          </w:tcPr>
          <w:p w:rsidR="0002454D" w:rsidRPr="0051054B" w:rsidRDefault="0002454D" w:rsidP="0051054B">
            <w:pPr>
              <w:spacing w:after="0" w:line="240" w:lineRule="auto"/>
              <w:jc w:val="center"/>
              <w:rPr>
                <w:rFonts w:ascii="Times New Roman" w:hAnsi="Times New Roman"/>
              </w:rPr>
            </w:pPr>
          </w:p>
        </w:tc>
        <w:tc>
          <w:tcPr>
            <w:tcW w:w="1980" w:type="dxa"/>
            <w:tcBorders>
              <w:top w:val="nil"/>
            </w:tcBorders>
          </w:tcPr>
          <w:p w:rsidR="0002454D" w:rsidRPr="0051054B" w:rsidRDefault="0002454D" w:rsidP="0051054B">
            <w:pPr>
              <w:spacing w:after="0" w:line="240" w:lineRule="auto"/>
              <w:jc w:val="center"/>
              <w:rPr>
                <w:rFonts w:ascii="Times New Roman" w:hAnsi="Times New Roman"/>
              </w:rPr>
            </w:pPr>
          </w:p>
        </w:tc>
        <w:tc>
          <w:tcPr>
            <w:tcW w:w="1569" w:type="dxa"/>
            <w:tcBorders>
              <w:top w:val="nil"/>
            </w:tcBorders>
          </w:tcPr>
          <w:p w:rsidR="0002454D" w:rsidRPr="0051054B" w:rsidRDefault="0002454D" w:rsidP="0051054B">
            <w:pPr>
              <w:spacing w:after="0" w:line="240" w:lineRule="auto"/>
              <w:jc w:val="center"/>
              <w:rPr>
                <w:rFonts w:ascii="Times New Roman" w:hAnsi="Times New Roman"/>
              </w:rPr>
            </w:pPr>
          </w:p>
        </w:tc>
        <w:tc>
          <w:tcPr>
            <w:tcW w:w="1407" w:type="dxa"/>
            <w:tcBorders>
              <w:top w:val="nil"/>
            </w:tcBorders>
          </w:tcPr>
          <w:p w:rsidR="0002454D" w:rsidRPr="0051054B" w:rsidRDefault="0002454D" w:rsidP="0051054B">
            <w:pPr>
              <w:spacing w:after="0" w:line="240" w:lineRule="auto"/>
              <w:jc w:val="center"/>
              <w:rPr>
                <w:rFonts w:ascii="Times New Roman" w:hAnsi="Times New Roman"/>
              </w:rPr>
            </w:pPr>
          </w:p>
        </w:tc>
        <w:tc>
          <w:tcPr>
            <w:tcW w:w="1290" w:type="dxa"/>
            <w:tcBorders>
              <w:top w:val="nil"/>
            </w:tcBorders>
          </w:tcPr>
          <w:p w:rsidR="0002454D" w:rsidRPr="0051054B" w:rsidRDefault="0002454D" w:rsidP="00C57027">
            <w:pPr>
              <w:spacing w:after="0" w:line="240" w:lineRule="auto"/>
              <w:jc w:val="center"/>
              <w:rPr>
                <w:rFonts w:ascii="Times New Roman" w:hAnsi="Times New Roman"/>
              </w:rPr>
            </w:pPr>
          </w:p>
        </w:tc>
        <w:tc>
          <w:tcPr>
            <w:tcW w:w="3118"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5" w:type="dxa"/>
            <w:vMerge w:val="restart"/>
          </w:tcPr>
          <w:p w:rsidR="00907CAC" w:rsidRPr="0051054B" w:rsidRDefault="00907CAC" w:rsidP="0051054B">
            <w:pPr>
              <w:spacing w:after="0" w:line="240" w:lineRule="auto"/>
              <w:rPr>
                <w:rFonts w:ascii="Times New Roman" w:hAnsi="Times New Roman"/>
              </w:rPr>
            </w:pPr>
            <w:r w:rsidRPr="0051054B">
              <w:rPr>
                <w:rFonts w:ascii="Times New Roman" w:hAnsi="Times New Roman"/>
              </w:rPr>
              <w:lastRenderedPageBreak/>
              <w:t xml:space="preserve">2.6.4. Проведение республиканского конкурса </w:t>
            </w:r>
            <w:r w:rsidR="008F5918" w:rsidRPr="0051054B">
              <w:rPr>
                <w:rFonts w:ascii="Times New Roman" w:hAnsi="Times New Roman"/>
              </w:rPr>
              <w:t>«</w:t>
            </w:r>
            <w:r w:rsidRPr="0051054B">
              <w:rPr>
                <w:rFonts w:ascii="Times New Roman" w:hAnsi="Times New Roman"/>
              </w:rPr>
              <w:t>Лучший педагог-психолог</w:t>
            </w:r>
            <w:r w:rsidR="008F5918" w:rsidRPr="0051054B">
              <w:rPr>
                <w:rFonts w:ascii="Times New Roman" w:hAnsi="Times New Roman"/>
              </w:rPr>
              <w:t>»</w:t>
            </w:r>
          </w:p>
        </w:tc>
        <w:tc>
          <w:tcPr>
            <w:tcW w:w="1835" w:type="dxa"/>
            <w:tcBorders>
              <w:bottom w:val="nil"/>
            </w:tcBorders>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nil"/>
            </w:tcBorders>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nil"/>
            </w:tcBorders>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nil"/>
            </w:tcBorders>
          </w:tcPr>
          <w:p w:rsidR="00907CAC" w:rsidRPr="0051054B" w:rsidRDefault="00907CAC" w:rsidP="0051054B">
            <w:pPr>
              <w:spacing w:after="0" w:line="240" w:lineRule="auto"/>
              <w:jc w:val="center"/>
              <w:rPr>
                <w:rFonts w:ascii="Times New Roman" w:hAnsi="Times New Roman"/>
              </w:rPr>
            </w:pPr>
          </w:p>
        </w:tc>
        <w:tc>
          <w:tcPr>
            <w:tcW w:w="1407" w:type="dxa"/>
            <w:tcBorders>
              <w:bottom w:val="nil"/>
            </w:tcBorders>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nil"/>
            </w:tcBorders>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2018-2020</w:t>
            </w:r>
          </w:p>
        </w:tc>
        <w:tc>
          <w:tcPr>
            <w:tcW w:w="3118" w:type="dxa"/>
            <w:vMerge w:val="restart"/>
          </w:tcPr>
          <w:p w:rsidR="00907CAC" w:rsidRPr="0051054B" w:rsidRDefault="00907CAC" w:rsidP="0027689D">
            <w:pPr>
              <w:spacing w:after="0" w:line="240" w:lineRule="auto"/>
              <w:rPr>
                <w:rFonts w:ascii="Times New Roman" w:hAnsi="Times New Roman"/>
              </w:rPr>
            </w:pPr>
            <w:r w:rsidRPr="0051054B">
              <w:rPr>
                <w:rFonts w:ascii="Times New Roman" w:hAnsi="Times New Roman"/>
              </w:rPr>
              <w:t xml:space="preserve">Минобр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p>
        </w:tc>
      </w:tr>
      <w:tr w:rsidR="007D5686" w:rsidRPr="0051054B" w:rsidTr="006F0EFE">
        <w:trPr>
          <w:trHeight w:val="70"/>
        </w:trPr>
        <w:tc>
          <w:tcPr>
            <w:tcW w:w="2895" w:type="dxa"/>
            <w:vMerge/>
          </w:tcPr>
          <w:p w:rsidR="00907CAC" w:rsidRPr="0051054B" w:rsidRDefault="00907CAC" w:rsidP="0051054B">
            <w:pPr>
              <w:spacing w:after="0" w:line="240" w:lineRule="auto"/>
              <w:rPr>
                <w:rFonts w:ascii="Times New Roman" w:hAnsi="Times New Roman"/>
              </w:rPr>
            </w:pPr>
          </w:p>
        </w:tc>
        <w:tc>
          <w:tcPr>
            <w:tcW w:w="1835" w:type="dxa"/>
            <w:tcBorders>
              <w:top w:val="nil"/>
            </w:tcBorders>
          </w:tcPr>
          <w:p w:rsidR="00907CAC" w:rsidRPr="0051054B" w:rsidRDefault="00907CAC" w:rsidP="0051054B">
            <w:pPr>
              <w:spacing w:after="0" w:line="240" w:lineRule="auto"/>
              <w:jc w:val="center"/>
              <w:rPr>
                <w:rFonts w:ascii="Times New Roman" w:hAnsi="Times New Roman"/>
              </w:rPr>
            </w:pPr>
          </w:p>
        </w:tc>
        <w:tc>
          <w:tcPr>
            <w:tcW w:w="1556" w:type="dxa"/>
            <w:tcBorders>
              <w:top w:val="nil"/>
            </w:tcBorders>
          </w:tcPr>
          <w:p w:rsidR="00907CAC" w:rsidRPr="0051054B" w:rsidRDefault="00907CAC" w:rsidP="0051054B">
            <w:pPr>
              <w:spacing w:after="0" w:line="240" w:lineRule="auto"/>
              <w:jc w:val="center"/>
              <w:rPr>
                <w:rFonts w:ascii="Times New Roman" w:hAnsi="Times New Roman"/>
              </w:rPr>
            </w:pPr>
          </w:p>
        </w:tc>
        <w:tc>
          <w:tcPr>
            <w:tcW w:w="1980" w:type="dxa"/>
            <w:tcBorders>
              <w:top w:val="nil"/>
            </w:tcBorders>
          </w:tcPr>
          <w:p w:rsidR="00907CAC" w:rsidRPr="0051054B" w:rsidRDefault="00907CAC" w:rsidP="0051054B">
            <w:pPr>
              <w:spacing w:after="0" w:line="240" w:lineRule="auto"/>
              <w:jc w:val="center"/>
              <w:rPr>
                <w:rFonts w:ascii="Times New Roman" w:hAnsi="Times New Roman"/>
              </w:rPr>
            </w:pPr>
          </w:p>
        </w:tc>
        <w:tc>
          <w:tcPr>
            <w:tcW w:w="1569" w:type="dxa"/>
            <w:tcBorders>
              <w:top w:val="nil"/>
            </w:tcBorders>
          </w:tcPr>
          <w:p w:rsidR="00907CAC" w:rsidRPr="0051054B" w:rsidRDefault="00907CAC" w:rsidP="0051054B">
            <w:pPr>
              <w:spacing w:after="0" w:line="240" w:lineRule="auto"/>
              <w:jc w:val="center"/>
              <w:rPr>
                <w:rFonts w:ascii="Times New Roman" w:hAnsi="Times New Roman"/>
              </w:rPr>
            </w:pPr>
          </w:p>
        </w:tc>
        <w:tc>
          <w:tcPr>
            <w:tcW w:w="1407" w:type="dxa"/>
            <w:tcBorders>
              <w:top w:val="nil"/>
            </w:tcBorders>
          </w:tcPr>
          <w:p w:rsidR="00907CAC" w:rsidRPr="0051054B" w:rsidRDefault="00907CAC" w:rsidP="0051054B">
            <w:pPr>
              <w:spacing w:after="0" w:line="240" w:lineRule="auto"/>
              <w:jc w:val="center"/>
              <w:rPr>
                <w:rFonts w:ascii="Times New Roman" w:hAnsi="Times New Roman"/>
              </w:rPr>
            </w:pPr>
          </w:p>
        </w:tc>
        <w:tc>
          <w:tcPr>
            <w:tcW w:w="1290" w:type="dxa"/>
            <w:tcBorders>
              <w:top w:val="nil"/>
            </w:tcBorders>
          </w:tcPr>
          <w:p w:rsidR="00907CAC" w:rsidRPr="0051054B" w:rsidRDefault="00907CAC" w:rsidP="00C57027">
            <w:pPr>
              <w:spacing w:after="0" w:line="240" w:lineRule="auto"/>
              <w:jc w:val="center"/>
              <w:rPr>
                <w:rFonts w:ascii="Times New Roman" w:hAnsi="Times New Roman"/>
              </w:rPr>
            </w:pPr>
          </w:p>
        </w:tc>
        <w:tc>
          <w:tcPr>
            <w:tcW w:w="3118" w:type="dxa"/>
            <w:vMerge/>
          </w:tcPr>
          <w:p w:rsidR="00907CAC" w:rsidRPr="0051054B" w:rsidRDefault="00907CAC" w:rsidP="0027689D">
            <w:pPr>
              <w:spacing w:after="0" w:line="240" w:lineRule="auto"/>
              <w:rPr>
                <w:rFonts w:ascii="Times New Roman" w:hAnsi="Times New Roman"/>
              </w:rPr>
            </w:pPr>
          </w:p>
        </w:tc>
      </w:tr>
      <w:tr w:rsidR="007D5686" w:rsidRPr="0051054B" w:rsidTr="006F0EFE">
        <w:trPr>
          <w:trHeight w:val="70"/>
        </w:trPr>
        <w:tc>
          <w:tcPr>
            <w:tcW w:w="2895" w:type="dxa"/>
            <w:vMerge w:val="restart"/>
          </w:tcPr>
          <w:p w:rsidR="00907CAC" w:rsidRPr="0051054B" w:rsidRDefault="00907CAC" w:rsidP="0051054B">
            <w:pPr>
              <w:spacing w:after="0" w:line="240" w:lineRule="auto"/>
              <w:rPr>
                <w:rFonts w:ascii="Times New Roman" w:hAnsi="Times New Roman"/>
              </w:rPr>
            </w:pPr>
            <w:r w:rsidRPr="0051054B">
              <w:rPr>
                <w:rFonts w:ascii="Times New Roman" w:hAnsi="Times New Roman"/>
              </w:rPr>
              <w:t xml:space="preserve">2.6.5. Проведение республиканских конкурсов </w:t>
            </w:r>
            <w:r w:rsidR="008F5918" w:rsidRPr="0051054B">
              <w:rPr>
                <w:rFonts w:ascii="Times New Roman" w:hAnsi="Times New Roman"/>
              </w:rPr>
              <w:t>«</w:t>
            </w:r>
            <w:r w:rsidRPr="0051054B">
              <w:rPr>
                <w:rFonts w:ascii="Times New Roman" w:hAnsi="Times New Roman"/>
              </w:rPr>
              <w:t>Лучший учитель специального коррекционного образовательного учреждения</w:t>
            </w:r>
            <w:r w:rsidR="008F5918" w:rsidRPr="0051054B">
              <w:rPr>
                <w:rFonts w:ascii="Times New Roman" w:hAnsi="Times New Roman"/>
              </w:rPr>
              <w:t>»</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Лучший воспитатель специальной коррекционной школы-интерната</w:t>
            </w:r>
            <w:r w:rsidR="008F5918" w:rsidRPr="0051054B">
              <w:rPr>
                <w:rFonts w:ascii="Times New Roman" w:hAnsi="Times New Roman"/>
              </w:rPr>
              <w:t>»</w:t>
            </w:r>
          </w:p>
        </w:tc>
        <w:tc>
          <w:tcPr>
            <w:tcW w:w="1835" w:type="dxa"/>
            <w:tcBorders>
              <w:bottom w:val="nil"/>
            </w:tcBorders>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nil"/>
            </w:tcBorders>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nil"/>
            </w:tcBorders>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nil"/>
            </w:tcBorders>
          </w:tcPr>
          <w:p w:rsidR="00907CAC" w:rsidRPr="0051054B" w:rsidRDefault="00907CAC" w:rsidP="0051054B">
            <w:pPr>
              <w:spacing w:after="0" w:line="240" w:lineRule="auto"/>
              <w:jc w:val="center"/>
              <w:rPr>
                <w:rFonts w:ascii="Times New Roman" w:hAnsi="Times New Roman"/>
              </w:rPr>
            </w:pPr>
          </w:p>
        </w:tc>
        <w:tc>
          <w:tcPr>
            <w:tcW w:w="1407" w:type="dxa"/>
            <w:tcBorders>
              <w:bottom w:val="nil"/>
            </w:tcBorders>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nil"/>
            </w:tcBorders>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2018-2020</w:t>
            </w:r>
          </w:p>
        </w:tc>
        <w:tc>
          <w:tcPr>
            <w:tcW w:w="3118" w:type="dxa"/>
            <w:vMerge w:val="restart"/>
          </w:tcPr>
          <w:p w:rsidR="00907CAC" w:rsidRPr="0051054B" w:rsidRDefault="00907CAC" w:rsidP="0027689D">
            <w:pPr>
              <w:spacing w:after="0" w:line="240" w:lineRule="auto"/>
              <w:rPr>
                <w:rFonts w:ascii="Times New Roman" w:hAnsi="Times New Roman"/>
              </w:rPr>
            </w:pPr>
            <w:r w:rsidRPr="0051054B">
              <w:rPr>
                <w:rFonts w:ascii="Times New Roman" w:hAnsi="Times New Roman"/>
              </w:rPr>
              <w:t xml:space="preserve">Минобр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p>
        </w:tc>
      </w:tr>
      <w:tr w:rsidR="007D5686" w:rsidRPr="0051054B" w:rsidTr="006F0EFE">
        <w:trPr>
          <w:trHeight w:val="70"/>
        </w:trPr>
        <w:tc>
          <w:tcPr>
            <w:tcW w:w="2895" w:type="dxa"/>
            <w:vMerge/>
          </w:tcPr>
          <w:p w:rsidR="0002454D" w:rsidRPr="0051054B" w:rsidRDefault="0002454D" w:rsidP="0051054B">
            <w:pPr>
              <w:spacing w:after="0" w:line="240" w:lineRule="auto"/>
              <w:rPr>
                <w:rFonts w:ascii="Times New Roman" w:hAnsi="Times New Roman"/>
              </w:rPr>
            </w:pPr>
          </w:p>
        </w:tc>
        <w:tc>
          <w:tcPr>
            <w:tcW w:w="1835" w:type="dxa"/>
            <w:tcBorders>
              <w:top w:val="nil"/>
            </w:tcBorders>
          </w:tcPr>
          <w:p w:rsidR="0002454D" w:rsidRPr="0051054B" w:rsidRDefault="0002454D" w:rsidP="0051054B">
            <w:pPr>
              <w:spacing w:after="0" w:line="240" w:lineRule="auto"/>
              <w:jc w:val="center"/>
              <w:rPr>
                <w:rFonts w:ascii="Times New Roman" w:hAnsi="Times New Roman"/>
              </w:rPr>
            </w:pPr>
          </w:p>
        </w:tc>
        <w:tc>
          <w:tcPr>
            <w:tcW w:w="1556" w:type="dxa"/>
            <w:tcBorders>
              <w:top w:val="nil"/>
            </w:tcBorders>
          </w:tcPr>
          <w:p w:rsidR="0002454D" w:rsidRPr="0051054B" w:rsidRDefault="0002454D" w:rsidP="0051054B">
            <w:pPr>
              <w:spacing w:after="0" w:line="240" w:lineRule="auto"/>
              <w:jc w:val="center"/>
              <w:rPr>
                <w:rFonts w:ascii="Times New Roman" w:hAnsi="Times New Roman"/>
              </w:rPr>
            </w:pPr>
          </w:p>
        </w:tc>
        <w:tc>
          <w:tcPr>
            <w:tcW w:w="1980" w:type="dxa"/>
            <w:tcBorders>
              <w:top w:val="nil"/>
            </w:tcBorders>
          </w:tcPr>
          <w:p w:rsidR="0002454D" w:rsidRPr="0051054B" w:rsidRDefault="0002454D" w:rsidP="0051054B">
            <w:pPr>
              <w:spacing w:after="0" w:line="240" w:lineRule="auto"/>
              <w:jc w:val="center"/>
              <w:rPr>
                <w:rFonts w:ascii="Times New Roman" w:hAnsi="Times New Roman"/>
              </w:rPr>
            </w:pPr>
          </w:p>
        </w:tc>
        <w:tc>
          <w:tcPr>
            <w:tcW w:w="1569" w:type="dxa"/>
            <w:tcBorders>
              <w:top w:val="nil"/>
            </w:tcBorders>
          </w:tcPr>
          <w:p w:rsidR="0002454D" w:rsidRPr="0051054B" w:rsidRDefault="0002454D" w:rsidP="0051054B">
            <w:pPr>
              <w:spacing w:after="0" w:line="240" w:lineRule="auto"/>
              <w:jc w:val="center"/>
              <w:rPr>
                <w:rFonts w:ascii="Times New Roman" w:hAnsi="Times New Roman"/>
              </w:rPr>
            </w:pPr>
          </w:p>
        </w:tc>
        <w:tc>
          <w:tcPr>
            <w:tcW w:w="1407" w:type="dxa"/>
            <w:tcBorders>
              <w:top w:val="nil"/>
            </w:tcBorders>
          </w:tcPr>
          <w:p w:rsidR="0002454D" w:rsidRPr="0051054B" w:rsidRDefault="0002454D" w:rsidP="0051054B">
            <w:pPr>
              <w:spacing w:after="0" w:line="240" w:lineRule="auto"/>
              <w:jc w:val="center"/>
              <w:rPr>
                <w:rFonts w:ascii="Times New Roman" w:hAnsi="Times New Roman"/>
              </w:rPr>
            </w:pPr>
          </w:p>
        </w:tc>
        <w:tc>
          <w:tcPr>
            <w:tcW w:w="1290" w:type="dxa"/>
            <w:tcBorders>
              <w:top w:val="nil"/>
            </w:tcBorders>
          </w:tcPr>
          <w:p w:rsidR="0002454D" w:rsidRPr="0051054B" w:rsidRDefault="0002454D" w:rsidP="00C57027">
            <w:pPr>
              <w:spacing w:after="0" w:line="240" w:lineRule="auto"/>
              <w:jc w:val="center"/>
              <w:rPr>
                <w:rFonts w:ascii="Times New Roman" w:hAnsi="Times New Roman"/>
              </w:rPr>
            </w:pPr>
          </w:p>
        </w:tc>
        <w:tc>
          <w:tcPr>
            <w:tcW w:w="3118"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5"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2.6.6. Организация и проведение мероприятий по повышению квалификации, подготовке и переподготовке педагогических работников по работе в условиях реализации ФГОС</w:t>
            </w:r>
          </w:p>
        </w:tc>
        <w:tc>
          <w:tcPr>
            <w:tcW w:w="1835"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nil"/>
            </w:tcBorders>
          </w:tcPr>
          <w:p w:rsidR="0002454D" w:rsidRPr="0051054B" w:rsidRDefault="0002454D" w:rsidP="0051054B">
            <w:pPr>
              <w:spacing w:after="0" w:line="240" w:lineRule="auto"/>
              <w:jc w:val="center"/>
              <w:rPr>
                <w:rFonts w:ascii="Times New Roman" w:hAnsi="Times New Roman"/>
              </w:rPr>
            </w:pPr>
          </w:p>
        </w:tc>
        <w:tc>
          <w:tcPr>
            <w:tcW w:w="1407"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18" w:type="dxa"/>
            <w:vMerge w:val="restart"/>
          </w:tcPr>
          <w:p w:rsidR="0002454D" w:rsidRPr="0051054B" w:rsidRDefault="00907CAC" w:rsidP="0027689D">
            <w:pPr>
              <w:spacing w:after="0" w:line="240" w:lineRule="auto"/>
              <w:rPr>
                <w:rFonts w:ascii="Times New Roman" w:hAnsi="Times New Roman"/>
              </w:rPr>
            </w:pPr>
            <w:r w:rsidRPr="0051054B">
              <w:rPr>
                <w:rFonts w:ascii="Times New Roman" w:hAnsi="Times New Roman"/>
              </w:rPr>
              <w:t xml:space="preserve">Минобр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r w:rsidR="0002454D" w:rsidRPr="0051054B">
              <w:rPr>
                <w:rFonts w:ascii="Times New Roman" w:hAnsi="Times New Roman"/>
              </w:rPr>
              <w:t>, муниципальные органы управления образованием (по согласованию)</w:t>
            </w:r>
          </w:p>
        </w:tc>
      </w:tr>
      <w:tr w:rsidR="007D5686" w:rsidRPr="0051054B" w:rsidTr="006F0EFE">
        <w:trPr>
          <w:trHeight w:val="70"/>
        </w:trPr>
        <w:tc>
          <w:tcPr>
            <w:tcW w:w="2895" w:type="dxa"/>
            <w:vMerge/>
          </w:tcPr>
          <w:p w:rsidR="0002454D" w:rsidRPr="0051054B" w:rsidRDefault="0002454D" w:rsidP="0051054B">
            <w:pPr>
              <w:spacing w:after="0" w:line="240" w:lineRule="auto"/>
              <w:rPr>
                <w:rFonts w:ascii="Times New Roman" w:hAnsi="Times New Roman"/>
              </w:rPr>
            </w:pPr>
          </w:p>
        </w:tc>
        <w:tc>
          <w:tcPr>
            <w:tcW w:w="1835" w:type="dxa"/>
            <w:tcBorders>
              <w:top w:val="nil"/>
            </w:tcBorders>
          </w:tcPr>
          <w:p w:rsidR="0002454D" w:rsidRPr="0051054B" w:rsidRDefault="0002454D" w:rsidP="0051054B">
            <w:pPr>
              <w:spacing w:after="0" w:line="240" w:lineRule="auto"/>
              <w:jc w:val="center"/>
              <w:rPr>
                <w:rFonts w:ascii="Times New Roman" w:hAnsi="Times New Roman"/>
              </w:rPr>
            </w:pPr>
          </w:p>
        </w:tc>
        <w:tc>
          <w:tcPr>
            <w:tcW w:w="1556" w:type="dxa"/>
            <w:tcBorders>
              <w:top w:val="nil"/>
            </w:tcBorders>
          </w:tcPr>
          <w:p w:rsidR="0002454D" w:rsidRPr="0051054B" w:rsidRDefault="0002454D" w:rsidP="0051054B">
            <w:pPr>
              <w:spacing w:after="0" w:line="240" w:lineRule="auto"/>
              <w:jc w:val="center"/>
              <w:rPr>
                <w:rFonts w:ascii="Times New Roman" w:hAnsi="Times New Roman"/>
              </w:rPr>
            </w:pPr>
          </w:p>
        </w:tc>
        <w:tc>
          <w:tcPr>
            <w:tcW w:w="1980" w:type="dxa"/>
            <w:tcBorders>
              <w:top w:val="nil"/>
            </w:tcBorders>
          </w:tcPr>
          <w:p w:rsidR="0002454D" w:rsidRPr="0051054B" w:rsidRDefault="0002454D" w:rsidP="0051054B">
            <w:pPr>
              <w:spacing w:after="0" w:line="240" w:lineRule="auto"/>
              <w:jc w:val="center"/>
              <w:rPr>
                <w:rFonts w:ascii="Times New Roman" w:hAnsi="Times New Roman"/>
              </w:rPr>
            </w:pPr>
          </w:p>
        </w:tc>
        <w:tc>
          <w:tcPr>
            <w:tcW w:w="1569" w:type="dxa"/>
            <w:tcBorders>
              <w:top w:val="nil"/>
            </w:tcBorders>
          </w:tcPr>
          <w:p w:rsidR="0002454D" w:rsidRPr="0051054B" w:rsidRDefault="0002454D" w:rsidP="0051054B">
            <w:pPr>
              <w:spacing w:after="0" w:line="240" w:lineRule="auto"/>
              <w:jc w:val="center"/>
              <w:rPr>
                <w:rFonts w:ascii="Times New Roman" w:hAnsi="Times New Roman"/>
              </w:rPr>
            </w:pPr>
          </w:p>
        </w:tc>
        <w:tc>
          <w:tcPr>
            <w:tcW w:w="1407" w:type="dxa"/>
            <w:tcBorders>
              <w:top w:val="nil"/>
            </w:tcBorders>
          </w:tcPr>
          <w:p w:rsidR="0002454D" w:rsidRPr="0051054B" w:rsidRDefault="0002454D" w:rsidP="0051054B">
            <w:pPr>
              <w:spacing w:after="0" w:line="240" w:lineRule="auto"/>
              <w:jc w:val="center"/>
              <w:rPr>
                <w:rFonts w:ascii="Times New Roman" w:hAnsi="Times New Roman"/>
              </w:rPr>
            </w:pPr>
          </w:p>
        </w:tc>
        <w:tc>
          <w:tcPr>
            <w:tcW w:w="1290" w:type="dxa"/>
            <w:tcBorders>
              <w:top w:val="nil"/>
            </w:tcBorders>
          </w:tcPr>
          <w:p w:rsidR="0002454D" w:rsidRPr="0051054B" w:rsidRDefault="0002454D" w:rsidP="00C57027">
            <w:pPr>
              <w:spacing w:after="0" w:line="240" w:lineRule="auto"/>
              <w:jc w:val="center"/>
              <w:rPr>
                <w:rFonts w:ascii="Times New Roman" w:hAnsi="Times New Roman"/>
              </w:rPr>
            </w:pPr>
          </w:p>
        </w:tc>
        <w:tc>
          <w:tcPr>
            <w:tcW w:w="3118"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5"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2.6.7. Профессиональная подготовка учительских кадров для работы с молодыми талантами на базе ведущих институтов повышения квалификации в Российской Федерации</w:t>
            </w: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02454D" w:rsidRPr="0051054B" w:rsidRDefault="0002454D" w:rsidP="0051054B">
            <w:pPr>
              <w:spacing w:after="0" w:line="240" w:lineRule="auto"/>
              <w:jc w:val="center"/>
              <w:rPr>
                <w:rFonts w:ascii="Times New Roman" w:hAnsi="Times New Roman"/>
              </w:rPr>
            </w:pP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2018-2019</w:t>
            </w:r>
          </w:p>
        </w:tc>
        <w:tc>
          <w:tcPr>
            <w:tcW w:w="3118" w:type="dxa"/>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r w:rsidRPr="0051054B">
              <w:rPr>
                <w:rFonts w:ascii="Times New Roman" w:hAnsi="Times New Roman"/>
              </w:rPr>
              <w:t>, муниципальные органы управления образованием (по согласованию)</w:t>
            </w:r>
          </w:p>
        </w:tc>
      </w:tr>
      <w:tr w:rsidR="007D5686" w:rsidRPr="0051054B" w:rsidTr="006F0EFE">
        <w:trPr>
          <w:trHeight w:val="70"/>
        </w:trPr>
        <w:tc>
          <w:tcPr>
            <w:tcW w:w="2895"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2.6.8. Организация стажировок и повышение квалификации педагогов и руководителей образовательных организаций в ведущих образовательных организациях России</w:t>
            </w:r>
          </w:p>
        </w:tc>
        <w:tc>
          <w:tcPr>
            <w:tcW w:w="1835"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nil"/>
            </w:tcBorders>
          </w:tcPr>
          <w:p w:rsidR="0002454D" w:rsidRPr="0051054B" w:rsidRDefault="0002454D" w:rsidP="0051054B">
            <w:pPr>
              <w:spacing w:after="0" w:line="240" w:lineRule="auto"/>
              <w:jc w:val="center"/>
              <w:rPr>
                <w:rFonts w:ascii="Times New Roman" w:hAnsi="Times New Roman"/>
              </w:rPr>
            </w:pPr>
          </w:p>
        </w:tc>
        <w:tc>
          <w:tcPr>
            <w:tcW w:w="1407"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18"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r w:rsidRPr="0051054B">
              <w:rPr>
                <w:rFonts w:ascii="Times New Roman" w:hAnsi="Times New Roman"/>
              </w:rPr>
              <w:t>, муниципальные органы управления образованием (по согласованию)</w:t>
            </w:r>
          </w:p>
        </w:tc>
      </w:tr>
      <w:tr w:rsidR="007D5686" w:rsidRPr="0051054B" w:rsidTr="006F0EFE">
        <w:trPr>
          <w:trHeight w:val="70"/>
        </w:trPr>
        <w:tc>
          <w:tcPr>
            <w:tcW w:w="2895" w:type="dxa"/>
            <w:vMerge/>
          </w:tcPr>
          <w:p w:rsidR="0002454D" w:rsidRPr="0051054B" w:rsidRDefault="0002454D" w:rsidP="0051054B">
            <w:pPr>
              <w:spacing w:after="0" w:line="240" w:lineRule="auto"/>
              <w:rPr>
                <w:rFonts w:ascii="Times New Roman" w:hAnsi="Times New Roman"/>
              </w:rPr>
            </w:pPr>
          </w:p>
        </w:tc>
        <w:tc>
          <w:tcPr>
            <w:tcW w:w="1835" w:type="dxa"/>
            <w:tcBorders>
              <w:top w:val="nil"/>
            </w:tcBorders>
          </w:tcPr>
          <w:p w:rsidR="0002454D" w:rsidRPr="0051054B" w:rsidRDefault="0002454D" w:rsidP="0051054B">
            <w:pPr>
              <w:spacing w:after="0" w:line="240" w:lineRule="auto"/>
              <w:jc w:val="center"/>
              <w:rPr>
                <w:rFonts w:ascii="Times New Roman" w:hAnsi="Times New Roman"/>
              </w:rPr>
            </w:pPr>
          </w:p>
        </w:tc>
        <w:tc>
          <w:tcPr>
            <w:tcW w:w="1556" w:type="dxa"/>
            <w:tcBorders>
              <w:top w:val="nil"/>
            </w:tcBorders>
          </w:tcPr>
          <w:p w:rsidR="0002454D" w:rsidRPr="0051054B" w:rsidRDefault="0002454D" w:rsidP="0051054B">
            <w:pPr>
              <w:spacing w:after="0" w:line="240" w:lineRule="auto"/>
              <w:jc w:val="center"/>
              <w:rPr>
                <w:rFonts w:ascii="Times New Roman" w:hAnsi="Times New Roman"/>
              </w:rPr>
            </w:pPr>
          </w:p>
        </w:tc>
        <w:tc>
          <w:tcPr>
            <w:tcW w:w="1980" w:type="dxa"/>
            <w:tcBorders>
              <w:top w:val="nil"/>
            </w:tcBorders>
          </w:tcPr>
          <w:p w:rsidR="0002454D" w:rsidRPr="0051054B" w:rsidRDefault="0002454D" w:rsidP="0051054B">
            <w:pPr>
              <w:spacing w:after="0" w:line="240" w:lineRule="auto"/>
              <w:jc w:val="center"/>
              <w:rPr>
                <w:rFonts w:ascii="Times New Roman" w:hAnsi="Times New Roman"/>
              </w:rPr>
            </w:pPr>
          </w:p>
        </w:tc>
        <w:tc>
          <w:tcPr>
            <w:tcW w:w="1569" w:type="dxa"/>
            <w:tcBorders>
              <w:top w:val="nil"/>
            </w:tcBorders>
          </w:tcPr>
          <w:p w:rsidR="0002454D" w:rsidRPr="0051054B" w:rsidRDefault="0002454D" w:rsidP="0051054B">
            <w:pPr>
              <w:spacing w:after="0" w:line="240" w:lineRule="auto"/>
              <w:jc w:val="center"/>
              <w:rPr>
                <w:rFonts w:ascii="Times New Roman" w:hAnsi="Times New Roman"/>
              </w:rPr>
            </w:pPr>
          </w:p>
        </w:tc>
        <w:tc>
          <w:tcPr>
            <w:tcW w:w="1407" w:type="dxa"/>
            <w:tcBorders>
              <w:top w:val="nil"/>
            </w:tcBorders>
          </w:tcPr>
          <w:p w:rsidR="0002454D" w:rsidRPr="0051054B" w:rsidRDefault="0002454D" w:rsidP="0051054B">
            <w:pPr>
              <w:spacing w:after="0" w:line="240" w:lineRule="auto"/>
              <w:jc w:val="center"/>
              <w:rPr>
                <w:rFonts w:ascii="Times New Roman" w:hAnsi="Times New Roman"/>
              </w:rPr>
            </w:pPr>
          </w:p>
        </w:tc>
        <w:tc>
          <w:tcPr>
            <w:tcW w:w="1290" w:type="dxa"/>
            <w:tcBorders>
              <w:top w:val="nil"/>
            </w:tcBorders>
          </w:tcPr>
          <w:p w:rsidR="0002454D" w:rsidRPr="0051054B" w:rsidRDefault="0002454D" w:rsidP="00C57027">
            <w:pPr>
              <w:spacing w:after="0" w:line="240" w:lineRule="auto"/>
              <w:jc w:val="center"/>
              <w:rPr>
                <w:rFonts w:ascii="Times New Roman" w:hAnsi="Times New Roman"/>
              </w:rPr>
            </w:pPr>
          </w:p>
        </w:tc>
        <w:tc>
          <w:tcPr>
            <w:tcW w:w="3118" w:type="dxa"/>
            <w:vMerge/>
          </w:tcPr>
          <w:p w:rsidR="0002454D" w:rsidRPr="0051054B" w:rsidRDefault="0002454D" w:rsidP="0027689D">
            <w:pPr>
              <w:spacing w:after="0" w:line="240" w:lineRule="auto"/>
              <w:rPr>
                <w:rFonts w:ascii="Times New Roman" w:hAnsi="Times New Roman"/>
              </w:rPr>
            </w:pPr>
          </w:p>
        </w:tc>
      </w:tr>
    </w:tbl>
    <w:p w:rsidR="006F0EFE" w:rsidRDefault="006F0EFE"/>
    <w:p w:rsidR="006F0EFE" w:rsidRDefault="006F0EFE" w:rsidP="006F0EFE">
      <w:pPr>
        <w:spacing w:after="0" w:line="240" w:lineRule="auto"/>
      </w:pPr>
    </w:p>
    <w:tbl>
      <w:tblPr>
        <w:tblW w:w="15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894"/>
        <w:gridCol w:w="1835"/>
        <w:gridCol w:w="1556"/>
        <w:gridCol w:w="1980"/>
        <w:gridCol w:w="1569"/>
        <w:gridCol w:w="1407"/>
        <w:gridCol w:w="1290"/>
        <w:gridCol w:w="3119"/>
      </w:tblGrid>
      <w:tr w:rsidR="006F0EFE" w:rsidRPr="0051054B" w:rsidTr="006F0EFE">
        <w:trPr>
          <w:trHeight w:val="70"/>
          <w:tblHeader/>
        </w:trPr>
        <w:tc>
          <w:tcPr>
            <w:tcW w:w="2894"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1</w:t>
            </w:r>
          </w:p>
        </w:tc>
        <w:tc>
          <w:tcPr>
            <w:tcW w:w="1835"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2</w:t>
            </w:r>
          </w:p>
        </w:tc>
        <w:tc>
          <w:tcPr>
            <w:tcW w:w="1556"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3</w:t>
            </w:r>
          </w:p>
        </w:tc>
        <w:tc>
          <w:tcPr>
            <w:tcW w:w="1980"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4</w:t>
            </w:r>
          </w:p>
        </w:tc>
        <w:tc>
          <w:tcPr>
            <w:tcW w:w="1569"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5</w:t>
            </w:r>
          </w:p>
        </w:tc>
        <w:tc>
          <w:tcPr>
            <w:tcW w:w="1407"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6</w:t>
            </w:r>
          </w:p>
        </w:tc>
        <w:tc>
          <w:tcPr>
            <w:tcW w:w="1290"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7</w:t>
            </w:r>
          </w:p>
        </w:tc>
        <w:tc>
          <w:tcPr>
            <w:tcW w:w="3119"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8</w:t>
            </w: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2.6.9. Внедрение персонифицированной модели повышения квалификации педагогических работников</w:t>
            </w:r>
          </w:p>
        </w:tc>
        <w:tc>
          <w:tcPr>
            <w:tcW w:w="1835"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nil"/>
            </w:tcBorders>
          </w:tcPr>
          <w:p w:rsidR="0002454D" w:rsidRPr="0051054B" w:rsidRDefault="0002454D" w:rsidP="0051054B">
            <w:pPr>
              <w:spacing w:after="0" w:line="240" w:lineRule="auto"/>
              <w:jc w:val="center"/>
              <w:rPr>
                <w:rFonts w:ascii="Times New Roman" w:hAnsi="Times New Roman"/>
              </w:rPr>
            </w:pPr>
          </w:p>
        </w:tc>
        <w:tc>
          <w:tcPr>
            <w:tcW w:w="1407"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r w:rsidRPr="0051054B">
              <w:rPr>
                <w:rFonts w:ascii="Times New Roman" w:hAnsi="Times New Roman"/>
              </w:rPr>
              <w:t>, муниципальные органы управления образованием (по согласованию)</w:t>
            </w: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top w:val="nil"/>
            </w:tcBorders>
          </w:tcPr>
          <w:p w:rsidR="0002454D" w:rsidRPr="0051054B" w:rsidRDefault="0002454D" w:rsidP="0051054B">
            <w:pPr>
              <w:spacing w:after="0" w:line="240" w:lineRule="auto"/>
              <w:jc w:val="center"/>
              <w:rPr>
                <w:rFonts w:ascii="Times New Roman" w:hAnsi="Times New Roman"/>
              </w:rPr>
            </w:pPr>
          </w:p>
        </w:tc>
        <w:tc>
          <w:tcPr>
            <w:tcW w:w="1556" w:type="dxa"/>
            <w:tcBorders>
              <w:top w:val="nil"/>
            </w:tcBorders>
          </w:tcPr>
          <w:p w:rsidR="0002454D" w:rsidRPr="0051054B" w:rsidRDefault="0002454D" w:rsidP="0051054B">
            <w:pPr>
              <w:spacing w:after="0" w:line="240" w:lineRule="auto"/>
              <w:jc w:val="center"/>
              <w:rPr>
                <w:rFonts w:ascii="Times New Roman" w:hAnsi="Times New Roman"/>
              </w:rPr>
            </w:pPr>
          </w:p>
        </w:tc>
        <w:tc>
          <w:tcPr>
            <w:tcW w:w="1980" w:type="dxa"/>
            <w:tcBorders>
              <w:top w:val="nil"/>
            </w:tcBorders>
          </w:tcPr>
          <w:p w:rsidR="0002454D" w:rsidRPr="0051054B" w:rsidRDefault="0002454D" w:rsidP="0051054B">
            <w:pPr>
              <w:spacing w:after="0" w:line="240" w:lineRule="auto"/>
              <w:jc w:val="center"/>
              <w:rPr>
                <w:rFonts w:ascii="Times New Roman" w:hAnsi="Times New Roman"/>
              </w:rPr>
            </w:pPr>
          </w:p>
        </w:tc>
        <w:tc>
          <w:tcPr>
            <w:tcW w:w="1569" w:type="dxa"/>
            <w:tcBorders>
              <w:top w:val="nil"/>
            </w:tcBorders>
          </w:tcPr>
          <w:p w:rsidR="0002454D" w:rsidRPr="0051054B" w:rsidRDefault="0002454D" w:rsidP="0051054B">
            <w:pPr>
              <w:spacing w:after="0" w:line="240" w:lineRule="auto"/>
              <w:jc w:val="center"/>
              <w:rPr>
                <w:rFonts w:ascii="Times New Roman" w:hAnsi="Times New Roman"/>
              </w:rPr>
            </w:pPr>
          </w:p>
        </w:tc>
        <w:tc>
          <w:tcPr>
            <w:tcW w:w="1407" w:type="dxa"/>
            <w:tcBorders>
              <w:top w:val="nil"/>
            </w:tcBorders>
          </w:tcPr>
          <w:p w:rsidR="0002454D" w:rsidRPr="0051054B" w:rsidRDefault="0002454D" w:rsidP="0051054B">
            <w:pPr>
              <w:spacing w:after="0" w:line="240" w:lineRule="auto"/>
              <w:jc w:val="center"/>
              <w:rPr>
                <w:rFonts w:ascii="Times New Roman" w:hAnsi="Times New Roman"/>
              </w:rPr>
            </w:pPr>
          </w:p>
        </w:tc>
        <w:tc>
          <w:tcPr>
            <w:tcW w:w="1290" w:type="dxa"/>
            <w:tcBorders>
              <w:top w:val="nil"/>
            </w:tcBorders>
          </w:tcPr>
          <w:p w:rsidR="0002454D" w:rsidRPr="0051054B" w:rsidRDefault="0002454D" w:rsidP="00C57027">
            <w:pPr>
              <w:spacing w:after="0" w:line="240" w:lineRule="auto"/>
              <w:jc w:val="center"/>
              <w:rPr>
                <w:rFonts w:ascii="Times New Roman" w:hAnsi="Times New Roman"/>
              </w:rPr>
            </w:pP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2.6.10. Обучение и повышение квалификации специалистов ГБОУ </w:t>
            </w:r>
            <w:r w:rsidR="008F5918" w:rsidRPr="0051054B">
              <w:rPr>
                <w:rFonts w:ascii="Times New Roman" w:hAnsi="Times New Roman"/>
              </w:rPr>
              <w:t>«</w:t>
            </w:r>
            <w:r w:rsidRPr="0051054B">
              <w:rPr>
                <w:rFonts w:ascii="Times New Roman" w:hAnsi="Times New Roman"/>
              </w:rPr>
              <w:t xml:space="preserve">Республиканский центр психолого-медико-социального сопровождения </w:t>
            </w:r>
            <w:r w:rsidR="008F5918" w:rsidRPr="0051054B">
              <w:rPr>
                <w:rFonts w:ascii="Times New Roman" w:hAnsi="Times New Roman"/>
              </w:rPr>
              <w:t>«</w:t>
            </w:r>
            <w:r w:rsidRPr="0051054B">
              <w:rPr>
                <w:rFonts w:ascii="Times New Roman" w:hAnsi="Times New Roman"/>
              </w:rPr>
              <w:t>Сайзырал</w:t>
            </w:r>
            <w:r w:rsidR="008F5918" w:rsidRPr="0051054B">
              <w:rPr>
                <w:rFonts w:ascii="Times New Roman" w:hAnsi="Times New Roman"/>
              </w:rPr>
              <w:t>»</w:t>
            </w:r>
            <w:r w:rsidRPr="0051054B">
              <w:rPr>
                <w:rFonts w:ascii="Times New Roman" w:hAnsi="Times New Roman"/>
              </w:rPr>
              <w:t xml:space="preserve"> в ведущих учебных центрах России по отдельным направлениям</w:t>
            </w:r>
          </w:p>
        </w:tc>
        <w:tc>
          <w:tcPr>
            <w:tcW w:w="1835"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nil"/>
            </w:tcBorders>
          </w:tcPr>
          <w:p w:rsidR="0002454D" w:rsidRPr="0051054B" w:rsidRDefault="0002454D" w:rsidP="0051054B">
            <w:pPr>
              <w:spacing w:after="0" w:line="240" w:lineRule="auto"/>
              <w:jc w:val="center"/>
              <w:rPr>
                <w:rFonts w:ascii="Times New Roman" w:hAnsi="Times New Roman"/>
              </w:rPr>
            </w:pPr>
          </w:p>
        </w:tc>
        <w:tc>
          <w:tcPr>
            <w:tcW w:w="1407"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top w:val="nil"/>
            </w:tcBorders>
          </w:tcPr>
          <w:p w:rsidR="0002454D" w:rsidRPr="0051054B" w:rsidRDefault="0002454D" w:rsidP="0051054B">
            <w:pPr>
              <w:spacing w:after="0" w:line="240" w:lineRule="auto"/>
              <w:jc w:val="center"/>
              <w:rPr>
                <w:rFonts w:ascii="Times New Roman" w:hAnsi="Times New Roman"/>
              </w:rPr>
            </w:pPr>
          </w:p>
        </w:tc>
        <w:tc>
          <w:tcPr>
            <w:tcW w:w="1556" w:type="dxa"/>
            <w:tcBorders>
              <w:top w:val="nil"/>
            </w:tcBorders>
          </w:tcPr>
          <w:p w:rsidR="0002454D" w:rsidRPr="0051054B" w:rsidRDefault="0002454D" w:rsidP="0051054B">
            <w:pPr>
              <w:spacing w:after="0" w:line="240" w:lineRule="auto"/>
              <w:jc w:val="center"/>
              <w:rPr>
                <w:rFonts w:ascii="Times New Roman" w:hAnsi="Times New Roman"/>
              </w:rPr>
            </w:pPr>
          </w:p>
        </w:tc>
        <w:tc>
          <w:tcPr>
            <w:tcW w:w="1980" w:type="dxa"/>
            <w:tcBorders>
              <w:top w:val="nil"/>
            </w:tcBorders>
          </w:tcPr>
          <w:p w:rsidR="0002454D" w:rsidRPr="0051054B" w:rsidRDefault="0002454D" w:rsidP="0051054B">
            <w:pPr>
              <w:spacing w:after="0" w:line="240" w:lineRule="auto"/>
              <w:jc w:val="center"/>
              <w:rPr>
                <w:rFonts w:ascii="Times New Roman" w:hAnsi="Times New Roman"/>
              </w:rPr>
            </w:pPr>
          </w:p>
        </w:tc>
        <w:tc>
          <w:tcPr>
            <w:tcW w:w="1569" w:type="dxa"/>
            <w:tcBorders>
              <w:top w:val="nil"/>
            </w:tcBorders>
          </w:tcPr>
          <w:p w:rsidR="0002454D" w:rsidRPr="0051054B" w:rsidRDefault="0002454D" w:rsidP="0051054B">
            <w:pPr>
              <w:spacing w:after="0" w:line="240" w:lineRule="auto"/>
              <w:jc w:val="center"/>
              <w:rPr>
                <w:rFonts w:ascii="Times New Roman" w:hAnsi="Times New Roman"/>
              </w:rPr>
            </w:pPr>
          </w:p>
        </w:tc>
        <w:tc>
          <w:tcPr>
            <w:tcW w:w="1407" w:type="dxa"/>
            <w:tcBorders>
              <w:top w:val="nil"/>
            </w:tcBorders>
          </w:tcPr>
          <w:p w:rsidR="0002454D" w:rsidRPr="0051054B" w:rsidRDefault="0002454D" w:rsidP="0051054B">
            <w:pPr>
              <w:spacing w:after="0" w:line="240" w:lineRule="auto"/>
              <w:jc w:val="center"/>
              <w:rPr>
                <w:rFonts w:ascii="Times New Roman" w:hAnsi="Times New Roman"/>
              </w:rPr>
            </w:pPr>
          </w:p>
        </w:tc>
        <w:tc>
          <w:tcPr>
            <w:tcW w:w="1290" w:type="dxa"/>
            <w:tcBorders>
              <w:top w:val="nil"/>
            </w:tcBorders>
          </w:tcPr>
          <w:p w:rsidR="0002454D" w:rsidRPr="0051054B" w:rsidRDefault="0002454D" w:rsidP="00C57027">
            <w:pPr>
              <w:spacing w:after="0" w:line="240" w:lineRule="auto"/>
              <w:jc w:val="center"/>
              <w:rPr>
                <w:rFonts w:ascii="Times New Roman" w:hAnsi="Times New Roman"/>
              </w:rPr>
            </w:pP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2.6.11. Введение эффективного контракта в сфере общего образования</w:t>
            </w: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02454D" w:rsidRPr="0051054B" w:rsidRDefault="0002454D" w:rsidP="0051054B">
            <w:pPr>
              <w:spacing w:after="0" w:line="240" w:lineRule="auto"/>
              <w:jc w:val="center"/>
              <w:rPr>
                <w:rFonts w:ascii="Times New Roman" w:hAnsi="Times New Roman"/>
              </w:rPr>
            </w:pP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19" w:type="dxa"/>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r w:rsidRPr="0051054B">
              <w:rPr>
                <w:rFonts w:ascii="Times New Roman" w:hAnsi="Times New Roman"/>
              </w:rPr>
              <w:t>, муниципальные органы управления образованием (по согласованию)</w:t>
            </w:r>
          </w:p>
        </w:tc>
      </w:tr>
      <w:tr w:rsidR="007D5686" w:rsidRPr="0051054B" w:rsidTr="006F0EFE">
        <w:trPr>
          <w:trHeight w:val="70"/>
        </w:trPr>
        <w:tc>
          <w:tcPr>
            <w:tcW w:w="2894"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2.6.12. Информационное сопровождение региональных мероприятий по введению эффективного контракта: - организация сбора и обработки данных для проведения регионального мониторинга влияния внедрения эффективного контракта на качество образовательных услуг общего образования и удовлетворенности населения качеством общего образования, в том числе выявление лучших практик</w:t>
            </w: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02454D" w:rsidRPr="0051054B" w:rsidRDefault="0002454D" w:rsidP="0051054B">
            <w:pPr>
              <w:spacing w:after="0" w:line="240" w:lineRule="auto"/>
              <w:jc w:val="center"/>
              <w:rPr>
                <w:rFonts w:ascii="Times New Roman" w:hAnsi="Times New Roman"/>
              </w:rPr>
            </w:pP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19" w:type="dxa"/>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r w:rsidRPr="0051054B">
              <w:rPr>
                <w:rFonts w:ascii="Times New Roman" w:hAnsi="Times New Roman"/>
              </w:rPr>
              <w:t>, муниципальные органы управления образованием (по согласованию)</w:t>
            </w:r>
          </w:p>
        </w:tc>
      </w:tr>
      <w:tr w:rsidR="007D5686" w:rsidRPr="0051054B" w:rsidTr="006F0EFE">
        <w:trPr>
          <w:trHeight w:val="70"/>
        </w:trPr>
        <w:tc>
          <w:tcPr>
            <w:tcW w:w="2894"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2.6.13. Повышение уровня дифференциации оплаты труда в зависимости от квалификационной категории</w:t>
            </w: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2014-2015</w:t>
            </w:r>
          </w:p>
        </w:tc>
        <w:tc>
          <w:tcPr>
            <w:tcW w:w="3119" w:type="dxa"/>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r w:rsidRPr="0051054B">
              <w:rPr>
                <w:rFonts w:ascii="Times New Roman" w:hAnsi="Times New Roman"/>
              </w:rPr>
              <w:t>, муниципальные органы управления образованием (по согласованию)</w:t>
            </w:r>
          </w:p>
        </w:tc>
      </w:tr>
      <w:tr w:rsidR="007D5686" w:rsidRPr="0051054B" w:rsidTr="006F0EFE">
        <w:trPr>
          <w:trHeight w:val="70"/>
        </w:trPr>
        <w:tc>
          <w:tcPr>
            <w:tcW w:w="2894"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lastRenderedPageBreak/>
              <w:t>2.6.14. Поддержка деятельности профессиональных сообществ</w:t>
            </w: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19" w:type="dxa"/>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r w:rsidRPr="0051054B">
              <w:rPr>
                <w:rFonts w:ascii="Times New Roman" w:hAnsi="Times New Roman"/>
              </w:rPr>
              <w:t>, муниципальные органы управления образованием (по согласованию)</w:t>
            </w: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2.6.15. Формирование управленческих кадров в образовательных организациях из числа мужчин-педагогов</w:t>
            </w: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4 499,30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4 499,30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2016-2023</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r w:rsidRPr="0051054B">
              <w:rPr>
                <w:rFonts w:ascii="Times New Roman" w:hAnsi="Times New Roman"/>
              </w:rPr>
              <w:t>, муниципальные органы управления образованием (по согласованию)</w:t>
            </w: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1 400,00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1 400,00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150,00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150,00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476,50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476,50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472,80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472,80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Итого по 2.6</w:t>
            </w: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334 070,90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334 070,90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p>
        </w:tc>
        <w:tc>
          <w:tcPr>
            <w:tcW w:w="3119" w:type="dxa"/>
            <w:vMerge/>
          </w:tcPr>
          <w:p w:rsidR="0002454D" w:rsidRPr="0051054B" w:rsidRDefault="0002454D" w:rsidP="0027689D">
            <w:pPr>
              <w:spacing w:after="0" w:line="240" w:lineRule="auto"/>
              <w:rPr>
                <w:rFonts w:ascii="Times New Roman" w:hAnsi="Times New Roman"/>
              </w:rPr>
            </w:pPr>
          </w:p>
        </w:tc>
      </w:tr>
      <w:tr w:rsidR="0002454D" w:rsidRPr="0051054B" w:rsidTr="006F0EFE">
        <w:trPr>
          <w:trHeight w:val="70"/>
        </w:trPr>
        <w:tc>
          <w:tcPr>
            <w:tcW w:w="15650" w:type="dxa"/>
            <w:gridSpan w:val="8"/>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Мероприятие 2.7. Социальные гарантии работникам образования</w:t>
            </w: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2.7.1. Выделение грантов Главы Республики Тыва выпускникам образовательных организаций высшего образования и профессиональных образовательных организаций, выезжающим на работу в сельскую местность</w:t>
            </w: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30 771,30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30 771,30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2017-2023</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r w:rsidRPr="0051054B">
              <w:rPr>
                <w:rFonts w:ascii="Times New Roman" w:hAnsi="Times New Roman"/>
              </w:rPr>
              <w:t>, муниципальные органы управления образованием (по согласованию)</w:t>
            </w: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2 500,00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2 500,00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2 275,00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2 275,00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1 250,00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1 250,00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20 000,00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20 000,00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2 382,40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2 382,40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2 363,90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2 363,90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2.7.2. Поощрение лучших учителей</w:t>
            </w: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7 577,30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3 000,00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4 577,30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2014-2023</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1 420,00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1 000,00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420,00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1 420,00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1 000,00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420,00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1 420,00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1 000,00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420,00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420,00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420,00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420,00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420,00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420,00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420,00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840,00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840,00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420,00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420,00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400,20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400,20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397,10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397,10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val="restart"/>
          </w:tcPr>
          <w:p w:rsidR="006E7DCB" w:rsidRPr="0051054B" w:rsidRDefault="006E7DCB" w:rsidP="0051054B">
            <w:pPr>
              <w:spacing w:after="0" w:line="240" w:lineRule="auto"/>
              <w:rPr>
                <w:rFonts w:ascii="Times New Roman" w:hAnsi="Times New Roman"/>
              </w:rPr>
            </w:pPr>
            <w:r w:rsidRPr="0051054B">
              <w:rPr>
                <w:rFonts w:ascii="Times New Roman" w:hAnsi="Times New Roman"/>
              </w:rPr>
              <w:t>2.7.3. Субсидии на выплату ежемесячного денежного вознаграждения за классное руководство</w:t>
            </w:r>
          </w:p>
        </w:tc>
        <w:tc>
          <w:tcPr>
            <w:tcW w:w="1835" w:type="dxa"/>
          </w:tcPr>
          <w:p w:rsidR="006E7DCB" w:rsidRPr="0051054B" w:rsidRDefault="006E7DCB" w:rsidP="0051054B">
            <w:pPr>
              <w:spacing w:after="0" w:line="240" w:lineRule="auto"/>
              <w:jc w:val="center"/>
              <w:rPr>
                <w:rFonts w:ascii="Times New Roman" w:hAnsi="Times New Roman"/>
              </w:rPr>
            </w:pPr>
            <w:r w:rsidRPr="0051054B">
              <w:rPr>
                <w:rFonts w:ascii="Times New Roman" w:hAnsi="Times New Roman"/>
              </w:rPr>
              <w:t>1 959 734,43</w:t>
            </w:r>
          </w:p>
        </w:tc>
        <w:tc>
          <w:tcPr>
            <w:tcW w:w="1556" w:type="dxa"/>
          </w:tcPr>
          <w:p w:rsidR="006E7DCB" w:rsidRPr="0051054B" w:rsidRDefault="006E7DCB" w:rsidP="0051054B">
            <w:pPr>
              <w:spacing w:after="0" w:line="240" w:lineRule="auto"/>
              <w:jc w:val="center"/>
              <w:rPr>
                <w:rFonts w:ascii="Times New Roman" w:hAnsi="Times New Roman"/>
              </w:rPr>
            </w:pPr>
            <w:r w:rsidRPr="0051054B">
              <w:rPr>
                <w:rFonts w:ascii="Times New Roman" w:hAnsi="Times New Roman"/>
              </w:rPr>
              <w:t>1 959 734,43</w:t>
            </w:r>
          </w:p>
        </w:tc>
        <w:tc>
          <w:tcPr>
            <w:tcW w:w="1980" w:type="dxa"/>
          </w:tcPr>
          <w:p w:rsidR="006E7DCB" w:rsidRPr="0051054B" w:rsidRDefault="006E7DCB"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6E7DCB" w:rsidRPr="0051054B" w:rsidRDefault="006E7DCB"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6E7DCB" w:rsidRPr="0051054B" w:rsidRDefault="006E7DCB"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6E7DCB" w:rsidRPr="0051054B" w:rsidRDefault="006E7DCB" w:rsidP="00C57027">
            <w:pPr>
              <w:spacing w:after="0" w:line="240" w:lineRule="auto"/>
              <w:jc w:val="center"/>
              <w:rPr>
                <w:rFonts w:ascii="Times New Roman" w:hAnsi="Times New Roman"/>
              </w:rPr>
            </w:pPr>
            <w:r w:rsidRPr="0051054B">
              <w:rPr>
                <w:rFonts w:ascii="Times New Roman" w:hAnsi="Times New Roman"/>
              </w:rPr>
              <w:t>2014-2023</w:t>
            </w:r>
          </w:p>
        </w:tc>
        <w:tc>
          <w:tcPr>
            <w:tcW w:w="3119" w:type="dxa"/>
            <w:vMerge w:val="restart"/>
          </w:tcPr>
          <w:p w:rsidR="006E7DCB" w:rsidRPr="0051054B" w:rsidRDefault="006E7DCB" w:rsidP="0027689D">
            <w:pPr>
              <w:spacing w:after="0" w:line="240" w:lineRule="auto"/>
              <w:rPr>
                <w:rFonts w:ascii="Times New Roman" w:hAnsi="Times New Roman"/>
              </w:rPr>
            </w:pPr>
            <w:r w:rsidRPr="0051054B">
              <w:rPr>
                <w:rFonts w:ascii="Times New Roman" w:hAnsi="Times New Roman"/>
              </w:rPr>
              <w:t>Минобр</w:t>
            </w:r>
            <w:r w:rsidR="0057648C">
              <w:rPr>
                <w:rFonts w:ascii="Times New Roman" w:hAnsi="Times New Roman"/>
              </w:rPr>
              <w:t xml:space="preserve">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r w:rsidRPr="0051054B">
              <w:rPr>
                <w:rFonts w:ascii="Times New Roman" w:hAnsi="Times New Roman"/>
              </w:rPr>
              <w:t>, муниципальные органы управления образованием (по согласованию)</w:t>
            </w:r>
          </w:p>
        </w:tc>
      </w:tr>
      <w:tr w:rsidR="007D5686" w:rsidRPr="0051054B" w:rsidTr="006F0EFE">
        <w:trPr>
          <w:trHeight w:val="70"/>
        </w:trPr>
        <w:tc>
          <w:tcPr>
            <w:tcW w:w="2894" w:type="dxa"/>
            <w:vMerge/>
          </w:tcPr>
          <w:p w:rsidR="006E7DCB" w:rsidRPr="0051054B" w:rsidRDefault="006E7DCB" w:rsidP="0051054B">
            <w:pPr>
              <w:spacing w:after="0" w:line="240" w:lineRule="auto"/>
              <w:rPr>
                <w:rFonts w:ascii="Times New Roman" w:hAnsi="Times New Roman"/>
              </w:rPr>
            </w:pPr>
          </w:p>
        </w:tc>
        <w:tc>
          <w:tcPr>
            <w:tcW w:w="1835" w:type="dxa"/>
          </w:tcPr>
          <w:p w:rsidR="006E7DCB" w:rsidRPr="0051054B" w:rsidRDefault="006E7DCB" w:rsidP="0051054B">
            <w:pPr>
              <w:spacing w:after="0" w:line="240" w:lineRule="auto"/>
              <w:jc w:val="center"/>
              <w:rPr>
                <w:rFonts w:ascii="Times New Roman" w:hAnsi="Times New Roman"/>
              </w:rPr>
            </w:pPr>
            <w:r w:rsidRPr="0051054B">
              <w:rPr>
                <w:rFonts w:ascii="Times New Roman" w:hAnsi="Times New Roman"/>
              </w:rPr>
              <w:t>563,83</w:t>
            </w:r>
          </w:p>
        </w:tc>
        <w:tc>
          <w:tcPr>
            <w:tcW w:w="1556" w:type="dxa"/>
          </w:tcPr>
          <w:p w:rsidR="006E7DCB" w:rsidRPr="0051054B" w:rsidRDefault="006E7DCB" w:rsidP="0051054B">
            <w:pPr>
              <w:spacing w:after="0" w:line="240" w:lineRule="auto"/>
              <w:jc w:val="center"/>
              <w:rPr>
                <w:rFonts w:ascii="Times New Roman" w:hAnsi="Times New Roman"/>
              </w:rPr>
            </w:pPr>
            <w:r w:rsidRPr="0051054B">
              <w:rPr>
                <w:rFonts w:ascii="Times New Roman" w:hAnsi="Times New Roman"/>
              </w:rPr>
              <w:t>563,83</w:t>
            </w:r>
          </w:p>
        </w:tc>
        <w:tc>
          <w:tcPr>
            <w:tcW w:w="1980" w:type="dxa"/>
          </w:tcPr>
          <w:p w:rsidR="006E7DCB" w:rsidRPr="0051054B" w:rsidRDefault="006E7DCB"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6E7DCB" w:rsidRPr="0051054B" w:rsidRDefault="006E7DCB"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6E7DCB" w:rsidRPr="0051054B" w:rsidRDefault="006E7DCB"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6E7DCB" w:rsidRPr="0051054B" w:rsidRDefault="006E7DCB" w:rsidP="00C57027">
            <w:pPr>
              <w:spacing w:after="0" w:line="240" w:lineRule="auto"/>
              <w:jc w:val="center"/>
              <w:rPr>
                <w:rFonts w:ascii="Times New Roman" w:hAnsi="Times New Roman"/>
              </w:rPr>
            </w:pPr>
            <w:r w:rsidRPr="0051054B">
              <w:rPr>
                <w:rFonts w:ascii="Times New Roman" w:hAnsi="Times New Roman"/>
              </w:rPr>
              <w:t>2014</w:t>
            </w:r>
          </w:p>
        </w:tc>
        <w:tc>
          <w:tcPr>
            <w:tcW w:w="3119" w:type="dxa"/>
            <w:vMerge/>
          </w:tcPr>
          <w:p w:rsidR="006E7DCB" w:rsidRPr="0051054B" w:rsidRDefault="006E7DCB" w:rsidP="0027689D">
            <w:pPr>
              <w:spacing w:after="0" w:line="240" w:lineRule="auto"/>
              <w:rPr>
                <w:rFonts w:ascii="Times New Roman" w:hAnsi="Times New Roman"/>
              </w:rPr>
            </w:pPr>
          </w:p>
        </w:tc>
      </w:tr>
      <w:tr w:rsidR="007D5686" w:rsidRPr="0051054B" w:rsidTr="006F0EFE">
        <w:trPr>
          <w:trHeight w:val="70"/>
        </w:trPr>
        <w:tc>
          <w:tcPr>
            <w:tcW w:w="2894" w:type="dxa"/>
            <w:vMerge/>
          </w:tcPr>
          <w:p w:rsidR="006E7DCB" w:rsidRPr="0051054B" w:rsidRDefault="006E7DCB" w:rsidP="0051054B">
            <w:pPr>
              <w:spacing w:after="0" w:line="240" w:lineRule="auto"/>
              <w:rPr>
                <w:rFonts w:ascii="Times New Roman" w:hAnsi="Times New Roman"/>
              </w:rPr>
            </w:pPr>
          </w:p>
        </w:tc>
        <w:tc>
          <w:tcPr>
            <w:tcW w:w="1835" w:type="dxa"/>
          </w:tcPr>
          <w:p w:rsidR="006E7DCB" w:rsidRPr="0051054B" w:rsidRDefault="006E7DCB" w:rsidP="0051054B">
            <w:pPr>
              <w:spacing w:after="0" w:line="240" w:lineRule="auto"/>
              <w:jc w:val="center"/>
              <w:rPr>
                <w:rFonts w:ascii="Times New Roman" w:hAnsi="Times New Roman"/>
              </w:rPr>
            </w:pPr>
            <w:r w:rsidRPr="0051054B">
              <w:rPr>
                <w:rFonts w:ascii="Times New Roman" w:hAnsi="Times New Roman"/>
              </w:rPr>
              <w:t>193 732,40</w:t>
            </w:r>
          </w:p>
        </w:tc>
        <w:tc>
          <w:tcPr>
            <w:tcW w:w="1556" w:type="dxa"/>
          </w:tcPr>
          <w:p w:rsidR="006E7DCB" w:rsidRPr="0051054B" w:rsidRDefault="006E7DCB" w:rsidP="0051054B">
            <w:pPr>
              <w:spacing w:after="0" w:line="240" w:lineRule="auto"/>
              <w:jc w:val="center"/>
              <w:rPr>
                <w:rFonts w:ascii="Times New Roman" w:hAnsi="Times New Roman"/>
              </w:rPr>
            </w:pPr>
            <w:r w:rsidRPr="0051054B">
              <w:rPr>
                <w:rFonts w:ascii="Times New Roman" w:hAnsi="Times New Roman"/>
              </w:rPr>
              <w:t>193 732,40</w:t>
            </w:r>
          </w:p>
        </w:tc>
        <w:tc>
          <w:tcPr>
            <w:tcW w:w="1980" w:type="dxa"/>
          </w:tcPr>
          <w:p w:rsidR="006E7DCB" w:rsidRPr="0051054B" w:rsidRDefault="006E7DCB"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6E7DCB" w:rsidRPr="0051054B" w:rsidRDefault="006E7DCB"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6E7DCB" w:rsidRPr="0051054B" w:rsidRDefault="006E7DCB"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6E7DCB" w:rsidRPr="0051054B" w:rsidRDefault="006E7DCB"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6E7DCB" w:rsidRPr="0051054B" w:rsidRDefault="006E7DCB" w:rsidP="0027689D">
            <w:pPr>
              <w:spacing w:after="0" w:line="240" w:lineRule="auto"/>
              <w:rPr>
                <w:rFonts w:ascii="Times New Roman" w:hAnsi="Times New Roman"/>
              </w:rPr>
            </w:pPr>
          </w:p>
        </w:tc>
      </w:tr>
      <w:tr w:rsidR="007D5686" w:rsidRPr="0051054B" w:rsidTr="006F0EFE">
        <w:trPr>
          <w:trHeight w:val="70"/>
        </w:trPr>
        <w:tc>
          <w:tcPr>
            <w:tcW w:w="2894" w:type="dxa"/>
            <w:vMerge/>
          </w:tcPr>
          <w:p w:rsidR="006E7DCB" w:rsidRPr="0051054B" w:rsidRDefault="006E7DCB" w:rsidP="0051054B">
            <w:pPr>
              <w:spacing w:after="0" w:line="240" w:lineRule="auto"/>
              <w:rPr>
                <w:rFonts w:ascii="Times New Roman" w:hAnsi="Times New Roman"/>
              </w:rPr>
            </w:pPr>
          </w:p>
        </w:tc>
        <w:tc>
          <w:tcPr>
            <w:tcW w:w="1835" w:type="dxa"/>
          </w:tcPr>
          <w:p w:rsidR="006E7DCB" w:rsidRPr="0051054B" w:rsidRDefault="006E7DCB" w:rsidP="0051054B">
            <w:pPr>
              <w:spacing w:after="0" w:line="240" w:lineRule="auto"/>
              <w:jc w:val="center"/>
              <w:rPr>
                <w:rFonts w:ascii="Times New Roman" w:hAnsi="Times New Roman"/>
              </w:rPr>
            </w:pPr>
            <w:r w:rsidRPr="0051054B">
              <w:rPr>
                <w:rFonts w:ascii="Times New Roman" w:hAnsi="Times New Roman"/>
              </w:rPr>
              <w:t>588 479,40</w:t>
            </w:r>
          </w:p>
        </w:tc>
        <w:tc>
          <w:tcPr>
            <w:tcW w:w="1556" w:type="dxa"/>
          </w:tcPr>
          <w:p w:rsidR="006E7DCB" w:rsidRPr="0051054B" w:rsidRDefault="006E7DCB" w:rsidP="0051054B">
            <w:pPr>
              <w:spacing w:after="0" w:line="240" w:lineRule="auto"/>
              <w:jc w:val="center"/>
              <w:rPr>
                <w:rFonts w:ascii="Times New Roman" w:hAnsi="Times New Roman"/>
              </w:rPr>
            </w:pPr>
            <w:r w:rsidRPr="0051054B">
              <w:rPr>
                <w:rFonts w:ascii="Times New Roman" w:hAnsi="Times New Roman"/>
              </w:rPr>
              <w:t>588 479,40</w:t>
            </w:r>
          </w:p>
        </w:tc>
        <w:tc>
          <w:tcPr>
            <w:tcW w:w="1980" w:type="dxa"/>
          </w:tcPr>
          <w:p w:rsidR="006E7DCB" w:rsidRPr="0051054B" w:rsidRDefault="006E7DCB"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6E7DCB" w:rsidRPr="0051054B" w:rsidRDefault="006E7DCB"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6E7DCB" w:rsidRPr="0051054B" w:rsidRDefault="006E7DCB"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6E7DCB" w:rsidRPr="0051054B" w:rsidRDefault="006E7DCB"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6E7DCB" w:rsidRPr="0051054B" w:rsidRDefault="006E7DCB" w:rsidP="0027689D">
            <w:pPr>
              <w:spacing w:after="0" w:line="240" w:lineRule="auto"/>
              <w:rPr>
                <w:rFonts w:ascii="Times New Roman" w:hAnsi="Times New Roman"/>
              </w:rPr>
            </w:pPr>
          </w:p>
        </w:tc>
      </w:tr>
      <w:tr w:rsidR="007D5686" w:rsidRPr="0051054B" w:rsidTr="006F0EFE">
        <w:trPr>
          <w:trHeight w:val="70"/>
        </w:trPr>
        <w:tc>
          <w:tcPr>
            <w:tcW w:w="2894" w:type="dxa"/>
            <w:vMerge/>
          </w:tcPr>
          <w:p w:rsidR="006E7DCB" w:rsidRPr="0051054B" w:rsidRDefault="006E7DCB" w:rsidP="0051054B">
            <w:pPr>
              <w:spacing w:after="0" w:line="240" w:lineRule="auto"/>
              <w:rPr>
                <w:rFonts w:ascii="Times New Roman" w:hAnsi="Times New Roman"/>
              </w:rPr>
            </w:pPr>
          </w:p>
        </w:tc>
        <w:tc>
          <w:tcPr>
            <w:tcW w:w="1835" w:type="dxa"/>
          </w:tcPr>
          <w:p w:rsidR="006E7DCB" w:rsidRPr="0051054B" w:rsidRDefault="006E7DCB" w:rsidP="0051054B">
            <w:pPr>
              <w:spacing w:after="0" w:line="240" w:lineRule="auto"/>
              <w:jc w:val="center"/>
              <w:rPr>
                <w:rFonts w:ascii="Times New Roman" w:hAnsi="Times New Roman"/>
              </w:rPr>
            </w:pPr>
            <w:r w:rsidRPr="0051054B">
              <w:rPr>
                <w:rFonts w:ascii="Times New Roman" w:hAnsi="Times New Roman"/>
              </w:rPr>
              <w:t>588 479,40</w:t>
            </w:r>
          </w:p>
        </w:tc>
        <w:tc>
          <w:tcPr>
            <w:tcW w:w="1556" w:type="dxa"/>
          </w:tcPr>
          <w:p w:rsidR="006E7DCB" w:rsidRPr="0051054B" w:rsidRDefault="006E7DCB" w:rsidP="0051054B">
            <w:pPr>
              <w:spacing w:after="0" w:line="240" w:lineRule="auto"/>
              <w:jc w:val="center"/>
              <w:rPr>
                <w:rFonts w:ascii="Times New Roman" w:hAnsi="Times New Roman"/>
              </w:rPr>
            </w:pPr>
            <w:r w:rsidRPr="0051054B">
              <w:rPr>
                <w:rFonts w:ascii="Times New Roman" w:hAnsi="Times New Roman"/>
              </w:rPr>
              <w:t>588 479,40</w:t>
            </w:r>
          </w:p>
        </w:tc>
        <w:tc>
          <w:tcPr>
            <w:tcW w:w="1980" w:type="dxa"/>
          </w:tcPr>
          <w:p w:rsidR="006E7DCB" w:rsidRPr="0051054B" w:rsidRDefault="006E7DCB"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6E7DCB" w:rsidRPr="0051054B" w:rsidRDefault="006E7DCB"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6E7DCB" w:rsidRPr="0051054B" w:rsidRDefault="006E7DCB"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6E7DCB" w:rsidRPr="0051054B" w:rsidRDefault="006E7DCB"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6E7DCB" w:rsidRPr="0051054B" w:rsidRDefault="006E7DCB" w:rsidP="0027689D">
            <w:pPr>
              <w:spacing w:after="0" w:line="240" w:lineRule="auto"/>
              <w:rPr>
                <w:rFonts w:ascii="Times New Roman" w:hAnsi="Times New Roman"/>
              </w:rPr>
            </w:pPr>
          </w:p>
        </w:tc>
      </w:tr>
      <w:tr w:rsidR="007D5686" w:rsidRPr="0051054B" w:rsidTr="006F0EFE">
        <w:trPr>
          <w:trHeight w:val="70"/>
        </w:trPr>
        <w:tc>
          <w:tcPr>
            <w:tcW w:w="2894" w:type="dxa"/>
            <w:vMerge/>
          </w:tcPr>
          <w:p w:rsidR="006E7DCB" w:rsidRPr="0051054B" w:rsidRDefault="006E7DCB" w:rsidP="0051054B">
            <w:pPr>
              <w:spacing w:after="0" w:line="240" w:lineRule="auto"/>
              <w:rPr>
                <w:rFonts w:ascii="Times New Roman" w:hAnsi="Times New Roman"/>
              </w:rPr>
            </w:pPr>
          </w:p>
        </w:tc>
        <w:tc>
          <w:tcPr>
            <w:tcW w:w="1835" w:type="dxa"/>
          </w:tcPr>
          <w:p w:rsidR="006E7DCB" w:rsidRPr="0051054B" w:rsidRDefault="006E7DCB" w:rsidP="0051054B">
            <w:pPr>
              <w:spacing w:after="0" w:line="240" w:lineRule="auto"/>
              <w:jc w:val="center"/>
              <w:rPr>
                <w:rFonts w:ascii="Times New Roman" w:hAnsi="Times New Roman"/>
              </w:rPr>
            </w:pPr>
            <w:r w:rsidRPr="0051054B">
              <w:rPr>
                <w:rFonts w:ascii="Times New Roman" w:hAnsi="Times New Roman"/>
              </w:rPr>
              <w:t>588 479,40</w:t>
            </w:r>
          </w:p>
        </w:tc>
        <w:tc>
          <w:tcPr>
            <w:tcW w:w="1556" w:type="dxa"/>
          </w:tcPr>
          <w:p w:rsidR="006E7DCB" w:rsidRPr="0051054B" w:rsidRDefault="006E7DCB" w:rsidP="0051054B">
            <w:pPr>
              <w:spacing w:after="0" w:line="240" w:lineRule="auto"/>
              <w:jc w:val="center"/>
              <w:rPr>
                <w:rFonts w:ascii="Times New Roman" w:hAnsi="Times New Roman"/>
              </w:rPr>
            </w:pPr>
            <w:r w:rsidRPr="0051054B">
              <w:rPr>
                <w:rFonts w:ascii="Times New Roman" w:hAnsi="Times New Roman"/>
              </w:rPr>
              <w:t>588 479,40</w:t>
            </w:r>
          </w:p>
        </w:tc>
        <w:tc>
          <w:tcPr>
            <w:tcW w:w="1980" w:type="dxa"/>
          </w:tcPr>
          <w:p w:rsidR="006E7DCB" w:rsidRPr="0051054B" w:rsidRDefault="006E7DCB"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6E7DCB" w:rsidRPr="0051054B" w:rsidRDefault="006E7DCB"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6E7DCB" w:rsidRPr="0051054B" w:rsidRDefault="006E7DCB"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6E7DCB" w:rsidRPr="0051054B" w:rsidRDefault="006E7DCB"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Pr>
          <w:p w:rsidR="006E7DCB" w:rsidRPr="0051054B" w:rsidRDefault="006E7DCB" w:rsidP="0027689D">
            <w:pPr>
              <w:spacing w:after="0" w:line="240" w:lineRule="auto"/>
              <w:rPr>
                <w:rFonts w:ascii="Times New Roman" w:hAnsi="Times New Roman"/>
              </w:rPr>
            </w:pP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2.7.4. Единовременные компенсационные выплаты учителям, прибывшим (переехавшим) на работу в сельские населенные пункты,</w:t>
            </w:r>
          </w:p>
          <w:p w:rsidR="0002454D" w:rsidRPr="0051054B" w:rsidRDefault="0002454D" w:rsidP="0051054B">
            <w:pPr>
              <w:spacing w:after="0" w:line="240" w:lineRule="auto"/>
              <w:rPr>
                <w:rFonts w:ascii="Times New Roman" w:hAnsi="Times New Roman"/>
              </w:rPr>
            </w:pPr>
            <w:r w:rsidRPr="0051054B">
              <w:rPr>
                <w:rFonts w:ascii="Times New Roman" w:hAnsi="Times New Roman"/>
              </w:rPr>
              <w:t>либо рабочие поселки, либо поселки городского типа, либо города с населением до 50 тысяч. Человек</w:t>
            </w: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49 000,00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48 510,00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490,00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2020-2023</w:t>
            </w:r>
          </w:p>
        </w:tc>
        <w:tc>
          <w:tcPr>
            <w:tcW w:w="3119" w:type="dxa"/>
            <w:vMerge w:val="restart"/>
          </w:tcPr>
          <w:p w:rsidR="0002454D" w:rsidRPr="0051054B" w:rsidRDefault="00907CAC" w:rsidP="0027689D">
            <w:pPr>
              <w:spacing w:after="0" w:line="240" w:lineRule="auto"/>
              <w:rPr>
                <w:rFonts w:ascii="Times New Roman" w:hAnsi="Times New Roman"/>
              </w:rPr>
            </w:pPr>
            <w:r w:rsidRPr="0051054B">
              <w:rPr>
                <w:rFonts w:ascii="Times New Roman" w:hAnsi="Times New Roman"/>
              </w:rPr>
              <w:t xml:space="preserve">Минобр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23 000,00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22 770,00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230,00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18 000,00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17 820,00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180,00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6F0EFE">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8 000,00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7 920,00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80,00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Итого по 2.7</w:t>
            </w: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2 033 516,13</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1 997 677,53</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35 838,60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2014-2023</w:t>
            </w:r>
          </w:p>
        </w:tc>
        <w:tc>
          <w:tcPr>
            <w:tcW w:w="3119" w:type="dxa"/>
            <w:vMerge/>
          </w:tcPr>
          <w:p w:rsidR="0002454D" w:rsidRPr="0051054B" w:rsidRDefault="0002454D" w:rsidP="0027689D">
            <w:pPr>
              <w:spacing w:after="0" w:line="240" w:lineRule="auto"/>
              <w:rPr>
                <w:rFonts w:ascii="Times New Roman" w:hAnsi="Times New Roman"/>
              </w:rPr>
            </w:pPr>
          </w:p>
        </w:tc>
      </w:tr>
      <w:tr w:rsidR="0002454D" w:rsidRPr="0051054B" w:rsidTr="006F0EFE">
        <w:trPr>
          <w:trHeight w:val="70"/>
        </w:trPr>
        <w:tc>
          <w:tcPr>
            <w:tcW w:w="15650" w:type="dxa"/>
            <w:gridSpan w:val="8"/>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Мероприятие 2.8. Строительство объектов образования</w:t>
            </w: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2.8.1. Строительство объектов общего образования</w:t>
            </w: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316 796,69</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92 690,91</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224 105,78</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2014-2023</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r w:rsidRPr="0051054B">
              <w:rPr>
                <w:rFonts w:ascii="Times New Roman" w:hAnsi="Times New Roman"/>
              </w:rPr>
              <w:t>, Минстрой Республики Тыва, муниципальные органы управления образованием (по согласованию)</w:t>
            </w: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384,91</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384,91</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15 000,00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15 000,00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3 355,10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3 355,10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2 000,00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2 000,00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202 818,30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202 818,30</w:t>
            </w:r>
          </w:p>
        </w:tc>
        <w:tc>
          <w:tcPr>
            <w:tcW w:w="1569" w:type="dxa"/>
          </w:tcPr>
          <w:p w:rsidR="0002454D" w:rsidRPr="0051054B" w:rsidRDefault="0002454D" w:rsidP="0051054B">
            <w:pPr>
              <w:spacing w:after="0" w:line="240" w:lineRule="auto"/>
              <w:jc w:val="center"/>
              <w:rPr>
                <w:rFonts w:ascii="Times New Roman" w:hAnsi="Times New Roman"/>
              </w:rPr>
            </w:pP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28 304,44</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28 021,40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283,044</w:t>
            </w:r>
          </w:p>
        </w:tc>
        <w:tc>
          <w:tcPr>
            <w:tcW w:w="1569" w:type="dxa"/>
          </w:tcPr>
          <w:p w:rsidR="0002454D" w:rsidRPr="0051054B" w:rsidRDefault="0002454D" w:rsidP="0051054B">
            <w:pPr>
              <w:spacing w:after="0" w:line="240" w:lineRule="auto"/>
              <w:jc w:val="center"/>
              <w:rPr>
                <w:rFonts w:ascii="Times New Roman" w:hAnsi="Times New Roman"/>
              </w:rPr>
            </w:pP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64 933,94</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64 284,60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649,34</w:t>
            </w:r>
          </w:p>
        </w:tc>
        <w:tc>
          <w:tcPr>
            <w:tcW w:w="1569" w:type="dxa"/>
          </w:tcPr>
          <w:p w:rsidR="0002454D" w:rsidRPr="0051054B" w:rsidRDefault="0002454D" w:rsidP="0051054B">
            <w:pPr>
              <w:spacing w:after="0" w:line="240" w:lineRule="auto"/>
              <w:jc w:val="center"/>
              <w:rPr>
                <w:rFonts w:ascii="Times New Roman" w:hAnsi="Times New Roman"/>
              </w:rPr>
            </w:pP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p>
        </w:tc>
        <w:tc>
          <w:tcPr>
            <w:tcW w:w="1980" w:type="dxa"/>
          </w:tcPr>
          <w:p w:rsidR="0002454D" w:rsidRPr="0051054B" w:rsidRDefault="0002454D" w:rsidP="0051054B">
            <w:pPr>
              <w:spacing w:after="0" w:line="240" w:lineRule="auto"/>
              <w:jc w:val="center"/>
              <w:rPr>
                <w:rFonts w:ascii="Times New Roman" w:hAnsi="Times New Roman"/>
              </w:rPr>
            </w:pPr>
          </w:p>
        </w:tc>
        <w:tc>
          <w:tcPr>
            <w:tcW w:w="1569" w:type="dxa"/>
          </w:tcPr>
          <w:p w:rsidR="0002454D" w:rsidRPr="0051054B" w:rsidRDefault="0002454D" w:rsidP="0051054B">
            <w:pPr>
              <w:spacing w:after="0" w:line="240" w:lineRule="auto"/>
              <w:jc w:val="center"/>
              <w:rPr>
                <w:rFonts w:ascii="Times New Roman" w:hAnsi="Times New Roman"/>
              </w:rPr>
            </w:pP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2.8.1.1. Капитальный ремонт ГБОУ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Аграрный лицей-интернат Республики Тыва</w:t>
            </w:r>
            <w:r w:rsidR="008F5918" w:rsidRPr="0051054B">
              <w:rPr>
                <w:rFonts w:ascii="Times New Roman" w:hAnsi="Times New Roman"/>
              </w:rPr>
              <w:t>»</w:t>
            </w: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205,00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205,00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02454D" w:rsidRPr="0051054B" w:rsidRDefault="0002454D" w:rsidP="0051054B">
            <w:pPr>
              <w:spacing w:after="0" w:line="240" w:lineRule="auto"/>
              <w:jc w:val="center"/>
              <w:rPr>
                <w:rFonts w:ascii="Times New Roman" w:hAnsi="Times New Roman"/>
              </w:rPr>
            </w:pP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2.8.1.2. Капитальный ремонт ГБОУ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Надежда</w:t>
            </w:r>
            <w:r w:rsidR="008F5918" w:rsidRPr="0051054B">
              <w:rPr>
                <w:rFonts w:ascii="Times New Roman" w:hAnsi="Times New Roman"/>
              </w:rPr>
              <w:t>»</w:t>
            </w: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179,91</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179,91</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02454D" w:rsidRPr="0051054B" w:rsidRDefault="0002454D" w:rsidP="0051054B">
            <w:pPr>
              <w:spacing w:after="0" w:line="240" w:lineRule="auto"/>
              <w:jc w:val="center"/>
              <w:rPr>
                <w:rFonts w:ascii="Times New Roman" w:hAnsi="Times New Roman"/>
              </w:rPr>
            </w:pP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2.8.1.3. Строительство школы в с. Иштии-Хем, Улуг-Хемский кожуун</w:t>
            </w: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20 355,10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20 355,10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2015-2017</w:t>
            </w:r>
          </w:p>
        </w:tc>
        <w:tc>
          <w:tcPr>
            <w:tcW w:w="3119" w:type="dxa"/>
            <w:vMerge w:val="restart"/>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15 000,00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15 000,00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3 355,10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3 355,10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2 000,00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2 000,00</w:t>
            </w:r>
          </w:p>
        </w:tc>
        <w:tc>
          <w:tcPr>
            <w:tcW w:w="1569" w:type="dxa"/>
          </w:tcPr>
          <w:p w:rsidR="0002454D" w:rsidRPr="0051054B" w:rsidRDefault="0002454D" w:rsidP="0051054B">
            <w:pPr>
              <w:spacing w:after="0" w:line="240" w:lineRule="auto"/>
              <w:jc w:val="center"/>
              <w:rPr>
                <w:rFonts w:ascii="Times New Roman" w:hAnsi="Times New Roman"/>
              </w:rPr>
            </w:pP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2.8.3.</w:t>
            </w:r>
            <w:r w:rsidR="0057648C">
              <w:rPr>
                <w:rFonts w:ascii="Times New Roman" w:hAnsi="Times New Roman"/>
              </w:rPr>
              <w:t xml:space="preserve"> </w:t>
            </w:r>
            <w:r w:rsidRPr="0051054B">
              <w:rPr>
                <w:rFonts w:ascii="Times New Roman" w:hAnsi="Times New Roman"/>
              </w:rPr>
              <w:t>Благоустройство зданий государственных и муниципальных организаций в целях соблюдения требований к воздушно-тепловому режиму, водоснабжению и канализации</w:t>
            </w: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79238,30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78446,00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792,30</w:t>
            </w:r>
          </w:p>
        </w:tc>
        <w:tc>
          <w:tcPr>
            <w:tcW w:w="1569" w:type="dxa"/>
          </w:tcPr>
          <w:p w:rsidR="0002454D" w:rsidRPr="0051054B" w:rsidRDefault="0002454D" w:rsidP="0051054B">
            <w:pPr>
              <w:spacing w:after="0" w:line="240" w:lineRule="auto"/>
              <w:jc w:val="center"/>
              <w:rPr>
                <w:rFonts w:ascii="Times New Roman" w:hAnsi="Times New Roman"/>
              </w:rPr>
            </w:pP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2020-2021</w:t>
            </w:r>
          </w:p>
        </w:tc>
        <w:tc>
          <w:tcPr>
            <w:tcW w:w="3119" w:type="dxa"/>
            <w:vMerge w:val="restart"/>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28 304,40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28 021,40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283,0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474"/>
        </w:trPr>
        <w:tc>
          <w:tcPr>
            <w:tcW w:w="2894" w:type="dxa"/>
            <w:vMerge/>
          </w:tcPr>
          <w:p w:rsidR="0002454D" w:rsidRPr="0051054B" w:rsidRDefault="0002454D" w:rsidP="0051054B">
            <w:pPr>
              <w:spacing w:after="0" w:line="240" w:lineRule="auto"/>
              <w:rPr>
                <w:rFonts w:ascii="Times New Roman" w:hAnsi="Times New Roman"/>
              </w:rPr>
            </w:pP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50933,90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50424,60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509,30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474"/>
        </w:trPr>
        <w:tc>
          <w:tcPr>
            <w:tcW w:w="2894"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2.8.2. Проектирование малокомплектной школы с детским садом</w:t>
            </w: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10 000,00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9 900,00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100,00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r w:rsidRPr="0051054B">
              <w:rPr>
                <w:rFonts w:ascii="Times New Roman" w:hAnsi="Times New Roman"/>
              </w:rPr>
              <w:t>, Министерство строительства Республики Тыва</w:t>
            </w:r>
          </w:p>
        </w:tc>
      </w:tr>
      <w:tr w:rsidR="007D5686" w:rsidRPr="0051054B" w:rsidTr="006F0EFE">
        <w:trPr>
          <w:trHeight w:val="474"/>
        </w:trPr>
        <w:tc>
          <w:tcPr>
            <w:tcW w:w="2894"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2.8.3. Проектирование детского лагеря на 120 мест для повторного применения на территории Республики Тыва</w:t>
            </w: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4 000,00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3 960,00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tcPr>
          <w:p w:rsidR="0002454D" w:rsidRPr="0051054B" w:rsidRDefault="00907CAC" w:rsidP="0027689D">
            <w:pPr>
              <w:spacing w:after="0" w:line="240" w:lineRule="auto"/>
              <w:rPr>
                <w:rFonts w:ascii="Times New Roman" w:hAnsi="Times New Roman"/>
              </w:rPr>
            </w:pPr>
            <w:r w:rsidRPr="0051054B">
              <w:rPr>
                <w:rFonts w:ascii="Times New Roman" w:hAnsi="Times New Roman"/>
              </w:rPr>
              <w:t xml:space="preserve">Минобр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r w:rsidR="0002454D" w:rsidRPr="0051054B">
              <w:rPr>
                <w:rFonts w:ascii="Times New Roman" w:hAnsi="Times New Roman"/>
              </w:rPr>
              <w:t>, Министерство строительства Республики Тыва</w:t>
            </w:r>
          </w:p>
        </w:tc>
      </w:tr>
      <w:tr w:rsidR="0002454D" w:rsidRPr="0051054B" w:rsidTr="006F0EFE">
        <w:trPr>
          <w:trHeight w:val="70"/>
        </w:trPr>
        <w:tc>
          <w:tcPr>
            <w:tcW w:w="15650" w:type="dxa"/>
            <w:gridSpan w:val="8"/>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 xml:space="preserve">2.9. Региональный проект </w:t>
            </w:r>
            <w:r w:rsidR="008F5918" w:rsidRPr="0051054B">
              <w:rPr>
                <w:rFonts w:ascii="Times New Roman" w:hAnsi="Times New Roman"/>
              </w:rPr>
              <w:t>«</w:t>
            </w:r>
            <w:r w:rsidRPr="0051054B">
              <w:rPr>
                <w:rFonts w:ascii="Times New Roman" w:hAnsi="Times New Roman"/>
              </w:rPr>
              <w:t>Современная школа</w:t>
            </w:r>
            <w:r w:rsidR="008F5918" w:rsidRPr="0051054B">
              <w:rPr>
                <w:rFonts w:ascii="Times New Roman" w:hAnsi="Times New Roman"/>
              </w:rPr>
              <w:t>»</w:t>
            </w: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2.9. Региональный проект </w:t>
            </w:r>
            <w:r w:rsidR="008F5918" w:rsidRPr="0051054B">
              <w:rPr>
                <w:rFonts w:ascii="Times New Roman" w:hAnsi="Times New Roman"/>
              </w:rPr>
              <w:t>«</w:t>
            </w:r>
            <w:r w:rsidRPr="0051054B">
              <w:rPr>
                <w:rFonts w:ascii="Times New Roman" w:hAnsi="Times New Roman"/>
              </w:rPr>
              <w:t>Современная школа</w:t>
            </w:r>
            <w:r w:rsidR="008F5918" w:rsidRPr="0051054B">
              <w:rPr>
                <w:rFonts w:ascii="Times New Roman" w:hAnsi="Times New Roman"/>
              </w:rPr>
              <w:t>»</w:t>
            </w: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9 188 108,94</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8 699 820,10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488 288,84</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2014-2025</w:t>
            </w:r>
          </w:p>
        </w:tc>
        <w:tc>
          <w:tcPr>
            <w:tcW w:w="3119" w:type="dxa"/>
            <w:vMerge w:val="restart"/>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726 419,90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682 894,90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43 525,00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315 800,00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300 000,00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15 800,00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564 755,40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467 366,10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97 389,30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752 681,30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709 191,70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43 489,60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552 067,60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449 812,70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102 254,90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578 555,89</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574 877,50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3 678,39</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815 606,02</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807 450,90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8 155,12</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1 752 863,13</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1 735 334,50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17 528,63</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1 567 968,20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1 489 569,80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78 398,40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1 561 391,50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1 483 322,00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78 069,50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2025</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2.9.1. Создание и функционирование в общеобразовательных организациях, </w:t>
            </w:r>
            <w:r w:rsidR="0057648C" w:rsidRPr="0051054B">
              <w:rPr>
                <w:rFonts w:ascii="Times New Roman" w:hAnsi="Times New Roman"/>
              </w:rPr>
              <w:t>расположенных</w:t>
            </w:r>
            <w:r w:rsidRPr="0051054B">
              <w:rPr>
                <w:rFonts w:ascii="Times New Roman" w:hAnsi="Times New Roman"/>
              </w:rPr>
              <w:t xml:space="preserve"> в сельской местности и малых городах, </w:t>
            </w:r>
            <w:r w:rsidRPr="0051054B">
              <w:rPr>
                <w:rFonts w:ascii="Times New Roman" w:hAnsi="Times New Roman"/>
              </w:rPr>
              <w:lastRenderedPageBreak/>
              <w:t>центров образования естественно-научной и технологической направленностей</w:t>
            </w: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lastRenderedPageBreak/>
              <w:t>193 328,02</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191 394,70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1 933,32</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2019-2025</w:t>
            </w:r>
          </w:p>
        </w:tc>
        <w:tc>
          <w:tcPr>
            <w:tcW w:w="3119" w:type="dxa"/>
            <w:vMerge w:val="restart"/>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31 899,10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31 580,10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319,00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46 916,50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46 447,30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469,200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39 218,38</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38 826,20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392,180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37 649,90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37 273,40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376,50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37 644,14</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37 267,70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376,44</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2025</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2.9.2 Обновление материально-технической базы в организациях, 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 программ обучения определенных категорий обучающихся, в том числе на базе сетевого партнерства. Поддержка образования детей с ограниченными возможностями здоровья</w:t>
            </w: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30 475,47</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30 171,70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303,77</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2014-2025</w:t>
            </w:r>
          </w:p>
        </w:tc>
        <w:tc>
          <w:tcPr>
            <w:tcW w:w="3119" w:type="dxa"/>
            <w:vMerge w:val="restart"/>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7 815,05</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7 736,90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78,151</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14 711,62</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14 564,50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147,120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7 948,80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7 870,30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78,50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334"/>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356"/>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2025</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2.9.3. Создание новых мест в общеобразовательных организациях, распложенных в сельской местности</w:t>
            </w: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552 481,80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493 649,40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58 832,40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2019-2025</w:t>
            </w:r>
          </w:p>
        </w:tc>
        <w:tc>
          <w:tcPr>
            <w:tcW w:w="3119" w:type="dxa"/>
            <w:vMerge w:val="restart"/>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269 962,60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267 263,00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2 699,60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53 846,07</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53 846,071</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228 673,10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226 386,40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2 286,73</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2025</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2.9.4. Создание новых мест (исходя из прогнозируемой потребности в общеобразовательных организациях)</w:t>
            </w: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8 400 798,69</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7 973 689,60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427 109,09</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2016-2025</w:t>
            </w:r>
          </w:p>
        </w:tc>
        <w:tc>
          <w:tcPr>
            <w:tcW w:w="3119" w:type="dxa"/>
            <w:vMerge w:val="restart"/>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726 419,90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682 894,90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43 525,00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315 800,00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300 000,00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15 800,00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564 755,40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467 366,10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97 389,30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450 819,60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410 348,60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40 471,00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443 489,98</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395 628,50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47 861,477</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513 600,94</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510 572,10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3 028,840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770 007,32</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762 307,20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7 700,12</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1 486 545,86</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1 471 680,40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14 865,46</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1 567 968,20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1 489 569,80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78 398,40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1 561 391,50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1 483 322,00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78 069,50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2025</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val="restart"/>
          </w:tcPr>
          <w:p w:rsidR="0057648C" w:rsidRPr="0051054B" w:rsidRDefault="0057648C" w:rsidP="0051054B">
            <w:pPr>
              <w:spacing w:after="0" w:line="240" w:lineRule="auto"/>
              <w:rPr>
                <w:rFonts w:ascii="Times New Roman" w:hAnsi="Times New Roman"/>
              </w:rPr>
            </w:pPr>
            <w:r w:rsidRPr="0051054B">
              <w:rPr>
                <w:rFonts w:ascii="Times New Roman" w:hAnsi="Times New Roman"/>
              </w:rPr>
              <w:t>2.9.5. 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835" w:type="dxa"/>
            <w:tcBorders>
              <w:bottom w:val="single" w:sz="4" w:space="0" w:color="000000"/>
            </w:tcBorders>
          </w:tcPr>
          <w:p w:rsidR="0057648C" w:rsidRPr="0051054B" w:rsidRDefault="0057648C" w:rsidP="0051054B">
            <w:pPr>
              <w:spacing w:after="0" w:line="240" w:lineRule="auto"/>
              <w:jc w:val="center"/>
              <w:rPr>
                <w:rFonts w:ascii="Times New Roman" w:hAnsi="Times New Roman"/>
              </w:rPr>
            </w:pPr>
            <w:r w:rsidRPr="0051054B">
              <w:rPr>
                <w:rFonts w:ascii="Times New Roman" w:hAnsi="Times New Roman"/>
              </w:rPr>
              <w:t>11 024,950</w:t>
            </w:r>
          </w:p>
        </w:tc>
        <w:tc>
          <w:tcPr>
            <w:tcW w:w="1556" w:type="dxa"/>
            <w:tcBorders>
              <w:bottom w:val="single" w:sz="4" w:space="0" w:color="000000"/>
            </w:tcBorders>
          </w:tcPr>
          <w:p w:rsidR="0057648C" w:rsidRPr="0051054B" w:rsidRDefault="0057648C" w:rsidP="0051054B">
            <w:pPr>
              <w:spacing w:after="0" w:line="240" w:lineRule="auto"/>
              <w:jc w:val="center"/>
              <w:rPr>
                <w:rFonts w:ascii="Times New Roman" w:hAnsi="Times New Roman"/>
              </w:rPr>
            </w:pPr>
            <w:r w:rsidRPr="0051054B">
              <w:rPr>
                <w:rFonts w:ascii="Times New Roman" w:hAnsi="Times New Roman"/>
              </w:rPr>
              <w:t>10 914,700</w:t>
            </w:r>
          </w:p>
        </w:tc>
        <w:tc>
          <w:tcPr>
            <w:tcW w:w="1980" w:type="dxa"/>
            <w:tcBorders>
              <w:bottom w:val="single" w:sz="4" w:space="0" w:color="000000"/>
            </w:tcBorders>
          </w:tcPr>
          <w:p w:rsidR="0057648C" w:rsidRPr="0051054B" w:rsidRDefault="0057648C" w:rsidP="0051054B">
            <w:pPr>
              <w:spacing w:after="0" w:line="240" w:lineRule="auto"/>
              <w:jc w:val="center"/>
              <w:rPr>
                <w:rFonts w:ascii="Times New Roman" w:hAnsi="Times New Roman"/>
              </w:rPr>
            </w:pPr>
            <w:r w:rsidRPr="0051054B">
              <w:rPr>
                <w:rFonts w:ascii="Times New Roman" w:hAnsi="Times New Roman"/>
              </w:rPr>
              <w:t>110,250</w:t>
            </w:r>
          </w:p>
        </w:tc>
        <w:tc>
          <w:tcPr>
            <w:tcW w:w="1569" w:type="dxa"/>
            <w:tcBorders>
              <w:bottom w:val="single" w:sz="4" w:space="0" w:color="000000"/>
            </w:tcBorders>
          </w:tcPr>
          <w:p w:rsidR="0057648C" w:rsidRPr="0051054B" w:rsidRDefault="0057648C" w:rsidP="0051054B">
            <w:pPr>
              <w:spacing w:after="0" w:line="240" w:lineRule="auto"/>
              <w:jc w:val="center"/>
              <w:rPr>
                <w:rFonts w:ascii="Times New Roman" w:hAnsi="Times New Roman"/>
              </w:rPr>
            </w:pPr>
          </w:p>
        </w:tc>
        <w:tc>
          <w:tcPr>
            <w:tcW w:w="1407" w:type="dxa"/>
            <w:tcBorders>
              <w:bottom w:val="single" w:sz="4" w:space="0" w:color="000000"/>
            </w:tcBorders>
          </w:tcPr>
          <w:p w:rsidR="0057648C" w:rsidRPr="0051054B" w:rsidRDefault="0057648C" w:rsidP="0051054B">
            <w:pPr>
              <w:spacing w:after="0" w:line="240" w:lineRule="auto"/>
              <w:jc w:val="center"/>
              <w:rPr>
                <w:rFonts w:ascii="Times New Roman" w:hAnsi="Times New Roman"/>
              </w:rPr>
            </w:pPr>
          </w:p>
        </w:tc>
        <w:tc>
          <w:tcPr>
            <w:tcW w:w="1290" w:type="dxa"/>
            <w:tcBorders>
              <w:bottom w:val="single" w:sz="4" w:space="0" w:color="000000"/>
            </w:tcBorders>
          </w:tcPr>
          <w:p w:rsidR="0057648C" w:rsidRPr="0051054B" w:rsidRDefault="0057648C" w:rsidP="00C57027">
            <w:pPr>
              <w:spacing w:after="0" w:line="240" w:lineRule="auto"/>
              <w:jc w:val="center"/>
              <w:rPr>
                <w:rFonts w:ascii="Times New Roman" w:hAnsi="Times New Roman"/>
              </w:rPr>
            </w:pPr>
            <w:r w:rsidRPr="0051054B">
              <w:rPr>
                <w:rFonts w:ascii="Times New Roman" w:hAnsi="Times New Roman"/>
              </w:rPr>
              <w:t>2021-2023</w:t>
            </w:r>
          </w:p>
        </w:tc>
        <w:tc>
          <w:tcPr>
            <w:tcW w:w="3119" w:type="dxa"/>
            <w:vMerge w:val="restart"/>
          </w:tcPr>
          <w:p w:rsidR="0057648C" w:rsidRPr="0051054B" w:rsidRDefault="0057648C" w:rsidP="0027689D">
            <w:pPr>
              <w:spacing w:after="0" w:line="240" w:lineRule="auto"/>
              <w:rPr>
                <w:rFonts w:ascii="Times New Roman" w:hAnsi="Times New Roman"/>
              </w:rPr>
            </w:pPr>
          </w:p>
        </w:tc>
      </w:tr>
      <w:tr w:rsidR="007D5686" w:rsidRPr="0051054B" w:rsidTr="006F0EFE">
        <w:trPr>
          <w:trHeight w:val="70"/>
        </w:trPr>
        <w:tc>
          <w:tcPr>
            <w:tcW w:w="2894" w:type="dxa"/>
            <w:vMerge/>
          </w:tcPr>
          <w:p w:rsidR="0057648C" w:rsidRPr="0051054B" w:rsidRDefault="0057648C" w:rsidP="0051054B">
            <w:pPr>
              <w:spacing w:after="0" w:line="240" w:lineRule="auto"/>
              <w:rPr>
                <w:rFonts w:ascii="Times New Roman" w:hAnsi="Times New Roman"/>
              </w:rPr>
            </w:pPr>
          </w:p>
        </w:tc>
        <w:tc>
          <w:tcPr>
            <w:tcW w:w="1835" w:type="dxa"/>
            <w:tcBorders>
              <w:bottom w:val="single" w:sz="4" w:space="0" w:color="000000"/>
            </w:tcBorders>
          </w:tcPr>
          <w:p w:rsidR="0057648C" w:rsidRPr="0051054B" w:rsidRDefault="0057648C" w:rsidP="0051054B">
            <w:pPr>
              <w:spacing w:after="0" w:line="240" w:lineRule="auto"/>
              <w:jc w:val="center"/>
              <w:rPr>
                <w:rFonts w:ascii="Times New Roman" w:hAnsi="Times New Roman"/>
              </w:rPr>
            </w:pPr>
            <w:r w:rsidRPr="0051054B">
              <w:rPr>
                <w:rFonts w:ascii="Times New Roman" w:hAnsi="Times New Roman"/>
              </w:rPr>
              <w:t>11 024,950</w:t>
            </w:r>
          </w:p>
        </w:tc>
        <w:tc>
          <w:tcPr>
            <w:tcW w:w="1556" w:type="dxa"/>
            <w:tcBorders>
              <w:bottom w:val="single" w:sz="4" w:space="0" w:color="000000"/>
            </w:tcBorders>
          </w:tcPr>
          <w:p w:rsidR="0057648C" w:rsidRPr="0051054B" w:rsidRDefault="0057648C" w:rsidP="0051054B">
            <w:pPr>
              <w:spacing w:after="0" w:line="240" w:lineRule="auto"/>
              <w:jc w:val="center"/>
              <w:rPr>
                <w:rFonts w:ascii="Times New Roman" w:hAnsi="Times New Roman"/>
              </w:rPr>
            </w:pPr>
            <w:r w:rsidRPr="0051054B">
              <w:rPr>
                <w:rFonts w:ascii="Times New Roman" w:hAnsi="Times New Roman"/>
              </w:rPr>
              <w:t>10 914,700</w:t>
            </w:r>
          </w:p>
        </w:tc>
        <w:tc>
          <w:tcPr>
            <w:tcW w:w="1980" w:type="dxa"/>
            <w:tcBorders>
              <w:bottom w:val="single" w:sz="4" w:space="0" w:color="000000"/>
            </w:tcBorders>
          </w:tcPr>
          <w:p w:rsidR="0057648C" w:rsidRPr="0051054B" w:rsidRDefault="0057648C" w:rsidP="0051054B">
            <w:pPr>
              <w:spacing w:after="0" w:line="240" w:lineRule="auto"/>
              <w:jc w:val="center"/>
              <w:rPr>
                <w:rFonts w:ascii="Times New Roman" w:hAnsi="Times New Roman"/>
              </w:rPr>
            </w:pPr>
            <w:r w:rsidRPr="0051054B">
              <w:rPr>
                <w:rFonts w:ascii="Times New Roman" w:hAnsi="Times New Roman"/>
              </w:rPr>
              <w:t>110,250</w:t>
            </w:r>
          </w:p>
        </w:tc>
        <w:tc>
          <w:tcPr>
            <w:tcW w:w="1569" w:type="dxa"/>
            <w:tcBorders>
              <w:bottom w:val="single" w:sz="4" w:space="0" w:color="000000"/>
            </w:tcBorders>
          </w:tcPr>
          <w:p w:rsidR="0057648C" w:rsidRPr="0051054B" w:rsidRDefault="0057648C" w:rsidP="0051054B">
            <w:pPr>
              <w:spacing w:after="0" w:line="240" w:lineRule="auto"/>
              <w:jc w:val="center"/>
              <w:rPr>
                <w:rFonts w:ascii="Times New Roman" w:hAnsi="Times New Roman"/>
              </w:rPr>
            </w:pPr>
          </w:p>
        </w:tc>
        <w:tc>
          <w:tcPr>
            <w:tcW w:w="1407" w:type="dxa"/>
            <w:tcBorders>
              <w:bottom w:val="single" w:sz="4" w:space="0" w:color="000000"/>
            </w:tcBorders>
          </w:tcPr>
          <w:p w:rsidR="0057648C" w:rsidRPr="0051054B" w:rsidRDefault="0057648C" w:rsidP="0051054B">
            <w:pPr>
              <w:spacing w:after="0" w:line="240" w:lineRule="auto"/>
              <w:jc w:val="center"/>
              <w:rPr>
                <w:rFonts w:ascii="Times New Roman" w:hAnsi="Times New Roman"/>
              </w:rPr>
            </w:pPr>
          </w:p>
        </w:tc>
        <w:tc>
          <w:tcPr>
            <w:tcW w:w="1290" w:type="dxa"/>
            <w:tcBorders>
              <w:bottom w:val="single" w:sz="4" w:space="0" w:color="000000"/>
            </w:tcBorders>
          </w:tcPr>
          <w:p w:rsidR="0057648C" w:rsidRPr="0051054B" w:rsidRDefault="0057648C"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57648C" w:rsidRPr="0051054B" w:rsidRDefault="0057648C" w:rsidP="0027689D">
            <w:pPr>
              <w:spacing w:after="0" w:line="240" w:lineRule="auto"/>
              <w:rPr>
                <w:rFonts w:ascii="Times New Roman" w:hAnsi="Times New Roman"/>
              </w:rPr>
            </w:pPr>
          </w:p>
        </w:tc>
      </w:tr>
      <w:tr w:rsidR="007D5686" w:rsidRPr="0051054B" w:rsidTr="006F0EFE">
        <w:trPr>
          <w:trHeight w:val="70"/>
        </w:trPr>
        <w:tc>
          <w:tcPr>
            <w:tcW w:w="2894" w:type="dxa"/>
            <w:vMerge/>
          </w:tcPr>
          <w:p w:rsidR="0057648C" w:rsidRPr="0051054B" w:rsidRDefault="0057648C" w:rsidP="0051054B">
            <w:pPr>
              <w:spacing w:after="0" w:line="240" w:lineRule="auto"/>
              <w:rPr>
                <w:rFonts w:ascii="Times New Roman" w:hAnsi="Times New Roman"/>
              </w:rPr>
            </w:pPr>
          </w:p>
        </w:tc>
        <w:tc>
          <w:tcPr>
            <w:tcW w:w="1835" w:type="dxa"/>
            <w:tcBorders>
              <w:bottom w:val="single" w:sz="4" w:space="0" w:color="000000"/>
            </w:tcBorders>
          </w:tcPr>
          <w:p w:rsidR="0057648C" w:rsidRPr="0051054B" w:rsidRDefault="0057648C" w:rsidP="0051054B">
            <w:pPr>
              <w:spacing w:after="0" w:line="240" w:lineRule="auto"/>
              <w:jc w:val="center"/>
              <w:rPr>
                <w:rFonts w:ascii="Times New Roman" w:hAnsi="Times New Roman"/>
              </w:rPr>
            </w:pPr>
          </w:p>
        </w:tc>
        <w:tc>
          <w:tcPr>
            <w:tcW w:w="1556" w:type="dxa"/>
            <w:tcBorders>
              <w:bottom w:val="single" w:sz="4" w:space="0" w:color="000000"/>
            </w:tcBorders>
          </w:tcPr>
          <w:p w:rsidR="0057648C" w:rsidRPr="0051054B" w:rsidRDefault="0057648C" w:rsidP="0051054B">
            <w:pPr>
              <w:spacing w:after="0" w:line="240" w:lineRule="auto"/>
              <w:jc w:val="center"/>
              <w:rPr>
                <w:rFonts w:ascii="Times New Roman" w:hAnsi="Times New Roman"/>
              </w:rPr>
            </w:pPr>
          </w:p>
        </w:tc>
        <w:tc>
          <w:tcPr>
            <w:tcW w:w="1980" w:type="dxa"/>
            <w:tcBorders>
              <w:bottom w:val="single" w:sz="4" w:space="0" w:color="000000"/>
            </w:tcBorders>
          </w:tcPr>
          <w:p w:rsidR="0057648C" w:rsidRPr="0051054B" w:rsidRDefault="0057648C" w:rsidP="0051054B">
            <w:pPr>
              <w:spacing w:after="0" w:line="240" w:lineRule="auto"/>
              <w:jc w:val="center"/>
              <w:rPr>
                <w:rFonts w:ascii="Times New Roman" w:hAnsi="Times New Roman"/>
              </w:rPr>
            </w:pPr>
          </w:p>
        </w:tc>
        <w:tc>
          <w:tcPr>
            <w:tcW w:w="1569" w:type="dxa"/>
            <w:tcBorders>
              <w:bottom w:val="single" w:sz="4" w:space="0" w:color="000000"/>
            </w:tcBorders>
          </w:tcPr>
          <w:p w:rsidR="0057648C" w:rsidRPr="0051054B" w:rsidRDefault="0057648C" w:rsidP="0051054B">
            <w:pPr>
              <w:spacing w:after="0" w:line="240" w:lineRule="auto"/>
              <w:jc w:val="center"/>
              <w:rPr>
                <w:rFonts w:ascii="Times New Roman" w:hAnsi="Times New Roman"/>
              </w:rPr>
            </w:pPr>
          </w:p>
        </w:tc>
        <w:tc>
          <w:tcPr>
            <w:tcW w:w="1407" w:type="dxa"/>
            <w:tcBorders>
              <w:bottom w:val="single" w:sz="4" w:space="0" w:color="000000"/>
            </w:tcBorders>
          </w:tcPr>
          <w:p w:rsidR="0057648C" w:rsidRPr="0051054B" w:rsidRDefault="0057648C" w:rsidP="0051054B">
            <w:pPr>
              <w:spacing w:after="0" w:line="240" w:lineRule="auto"/>
              <w:jc w:val="center"/>
              <w:rPr>
                <w:rFonts w:ascii="Times New Roman" w:hAnsi="Times New Roman"/>
              </w:rPr>
            </w:pPr>
          </w:p>
        </w:tc>
        <w:tc>
          <w:tcPr>
            <w:tcW w:w="1290" w:type="dxa"/>
            <w:tcBorders>
              <w:bottom w:val="single" w:sz="4" w:space="0" w:color="000000"/>
            </w:tcBorders>
          </w:tcPr>
          <w:p w:rsidR="0057648C" w:rsidRPr="0051054B" w:rsidRDefault="0057648C"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57648C" w:rsidRPr="0051054B" w:rsidRDefault="0057648C" w:rsidP="0027689D">
            <w:pPr>
              <w:spacing w:after="0" w:line="240" w:lineRule="auto"/>
              <w:rPr>
                <w:rFonts w:ascii="Times New Roman" w:hAnsi="Times New Roman"/>
              </w:rPr>
            </w:pPr>
          </w:p>
        </w:tc>
      </w:tr>
      <w:tr w:rsidR="007D5686" w:rsidRPr="0051054B" w:rsidTr="006F0EFE">
        <w:trPr>
          <w:trHeight w:val="70"/>
        </w:trPr>
        <w:tc>
          <w:tcPr>
            <w:tcW w:w="2894" w:type="dxa"/>
            <w:vMerge/>
          </w:tcPr>
          <w:p w:rsidR="0057648C" w:rsidRPr="0051054B" w:rsidRDefault="0057648C" w:rsidP="0051054B">
            <w:pPr>
              <w:spacing w:after="0" w:line="240" w:lineRule="auto"/>
              <w:rPr>
                <w:rFonts w:ascii="Times New Roman" w:hAnsi="Times New Roman"/>
              </w:rPr>
            </w:pPr>
          </w:p>
        </w:tc>
        <w:tc>
          <w:tcPr>
            <w:tcW w:w="1835" w:type="dxa"/>
            <w:tcBorders>
              <w:bottom w:val="single" w:sz="4" w:space="0" w:color="000000"/>
            </w:tcBorders>
          </w:tcPr>
          <w:p w:rsidR="0057648C" w:rsidRPr="0051054B" w:rsidRDefault="0057648C" w:rsidP="0051054B">
            <w:pPr>
              <w:spacing w:after="0" w:line="240" w:lineRule="auto"/>
              <w:jc w:val="center"/>
              <w:rPr>
                <w:rFonts w:ascii="Times New Roman" w:hAnsi="Times New Roman"/>
              </w:rPr>
            </w:pPr>
          </w:p>
        </w:tc>
        <w:tc>
          <w:tcPr>
            <w:tcW w:w="1556" w:type="dxa"/>
            <w:tcBorders>
              <w:bottom w:val="single" w:sz="4" w:space="0" w:color="000000"/>
            </w:tcBorders>
          </w:tcPr>
          <w:p w:rsidR="0057648C" w:rsidRPr="0051054B" w:rsidRDefault="0057648C" w:rsidP="0051054B">
            <w:pPr>
              <w:spacing w:after="0" w:line="240" w:lineRule="auto"/>
              <w:jc w:val="center"/>
              <w:rPr>
                <w:rFonts w:ascii="Times New Roman" w:hAnsi="Times New Roman"/>
              </w:rPr>
            </w:pPr>
          </w:p>
        </w:tc>
        <w:tc>
          <w:tcPr>
            <w:tcW w:w="1980" w:type="dxa"/>
            <w:tcBorders>
              <w:bottom w:val="single" w:sz="4" w:space="0" w:color="000000"/>
            </w:tcBorders>
          </w:tcPr>
          <w:p w:rsidR="0057648C" w:rsidRPr="0051054B" w:rsidRDefault="0057648C" w:rsidP="0051054B">
            <w:pPr>
              <w:spacing w:after="0" w:line="240" w:lineRule="auto"/>
              <w:jc w:val="center"/>
              <w:rPr>
                <w:rFonts w:ascii="Times New Roman" w:hAnsi="Times New Roman"/>
              </w:rPr>
            </w:pPr>
          </w:p>
        </w:tc>
        <w:tc>
          <w:tcPr>
            <w:tcW w:w="1569" w:type="dxa"/>
            <w:tcBorders>
              <w:bottom w:val="single" w:sz="4" w:space="0" w:color="000000"/>
            </w:tcBorders>
          </w:tcPr>
          <w:p w:rsidR="0057648C" w:rsidRPr="0051054B" w:rsidRDefault="0057648C" w:rsidP="0051054B">
            <w:pPr>
              <w:spacing w:after="0" w:line="240" w:lineRule="auto"/>
              <w:jc w:val="center"/>
              <w:rPr>
                <w:rFonts w:ascii="Times New Roman" w:hAnsi="Times New Roman"/>
              </w:rPr>
            </w:pPr>
          </w:p>
        </w:tc>
        <w:tc>
          <w:tcPr>
            <w:tcW w:w="1407" w:type="dxa"/>
            <w:tcBorders>
              <w:bottom w:val="single" w:sz="4" w:space="0" w:color="000000"/>
            </w:tcBorders>
          </w:tcPr>
          <w:p w:rsidR="0057648C" w:rsidRPr="0051054B" w:rsidRDefault="0057648C" w:rsidP="0051054B">
            <w:pPr>
              <w:spacing w:after="0" w:line="240" w:lineRule="auto"/>
              <w:jc w:val="center"/>
              <w:rPr>
                <w:rFonts w:ascii="Times New Roman" w:hAnsi="Times New Roman"/>
              </w:rPr>
            </w:pPr>
          </w:p>
        </w:tc>
        <w:tc>
          <w:tcPr>
            <w:tcW w:w="1290" w:type="dxa"/>
            <w:tcBorders>
              <w:bottom w:val="single" w:sz="4" w:space="0" w:color="000000"/>
            </w:tcBorders>
          </w:tcPr>
          <w:p w:rsidR="0057648C" w:rsidRPr="0051054B" w:rsidRDefault="0057648C"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Pr>
          <w:p w:rsidR="0057648C" w:rsidRPr="0051054B" w:rsidRDefault="0057648C" w:rsidP="0027689D">
            <w:pPr>
              <w:spacing w:after="0" w:line="240" w:lineRule="auto"/>
              <w:rPr>
                <w:rFonts w:ascii="Times New Roman" w:hAnsi="Times New Roman"/>
              </w:rPr>
            </w:pPr>
          </w:p>
        </w:tc>
      </w:tr>
      <w:tr w:rsidR="0002454D" w:rsidRPr="0051054B" w:rsidTr="006F0EFE">
        <w:trPr>
          <w:trHeight w:val="70"/>
        </w:trPr>
        <w:tc>
          <w:tcPr>
            <w:tcW w:w="15650" w:type="dxa"/>
            <w:gridSpan w:val="8"/>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 xml:space="preserve">2.10. Региональный проект </w:t>
            </w:r>
            <w:r w:rsidR="008F5918" w:rsidRPr="0051054B">
              <w:rPr>
                <w:rFonts w:ascii="Times New Roman" w:hAnsi="Times New Roman"/>
              </w:rPr>
              <w:t>«</w:t>
            </w:r>
            <w:r w:rsidRPr="0051054B">
              <w:rPr>
                <w:rFonts w:ascii="Times New Roman" w:hAnsi="Times New Roman"/>
              </w:rPr>
              <w:t>Успех каждого ребенка</w:t>
            </w:r>
            <w:r w:rsidR="008F5918" w:rsidRPr="0051054B">
              <w:rPr>
                <w:rFonts w:ascii="Times New Roman" w:hAnsi="Times New Roman"/>
              </w:rPr>
              <w:t>»</w:t>
            </w: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2.10.1. Создание в общеобразовательных организациях, расположенных в сельской местности, условий для занятия физической культурой и спортом</w:t>
            </w: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273 218,92</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265 771,20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7 105,96</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341,76</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2014-2025</w:t>
            </w:r>
          </w:p>
        </w:tc>
        <w:tc>
          <w:tcPr>
            <w:tcW w:w="3119" w:type="dxa"/>
            <w:vMerge w:val="restart"/>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40 028,00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40 028,00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27 872,00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26 478,40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1 393,60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19 729,70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18 743,20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986,50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32 872,40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31 228,80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1 643,60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36 092,16</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33 834,40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1 916,00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341,76</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37 141,82</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36 770,40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371,42</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31 820,20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31 502,00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318,200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24 059,20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23 818,60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240,60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23 603,44</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23 367,40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236,04</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2025</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2.10.2. Создание на базе общеобразовательных организаций детских технопарков </w:t>
            </w:r>
            <w:r w:rsidR="008F5918" w:rsidRPr="0051054B">
              <w:rPr>
                <w:rFonts w:ascii="Times New Roman" w:hAnsi="Times New Roman"/>
              </w:rPr>
              <w:t>«</w:t>
            </w:r>
            <w:r w:rsidRPr="0051054B">
              <w:rPr>
                <w:rFonts w:ascii="Times New Roman" w:hAnsi="Times New Roman"/>
              </w:rPr>
              <w:t>Кванториум</w:t>
            </w:r>
            <w:r w:rsidR="008F5918" w:rsidRPr="0051054B">
              <w:rPr>
                <w:rFonts w:ascii="Times New Roman" w:hAnsi="Times New Roman"/>
              </w:rPr>
              <w:t>»</w:t>
            </w: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2021-2023</w:t>
            </w:r>
          </w:p>
        </w:tc>
        <w:tc>
          <w:tcPr>
            <w:tcW w:w="3119" w:type="dxa"/>
            <w:vMerge w:val="restart"/>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Pr>
          <w:p w:rsidR="0002454D" w:rsidRPr="0051054B" w:rsidRDefault="0002454D" w:rsidP="0027689D">
            <w:pPr>
              <w:spacing w:after="0" w:line="240" w:lineRule="auto"/>
              <w:rPr>
                <w:rFonts w:ascii="Times New Roman" w:hAnsi="Times New Roman"/>
              </w:rPr>
            </w:pPr>
          </w:p>
        </w:tc>
      </w:tr>
      <w:tr w:rsidR="0002454D" w:rsidRPr="0051054B" w:rsidTr="006F0EFE">
        <w:trPr>
          <w:trHeight w:val="70"/>
        </w:trPr>
        <w:tc>
          <w:tcPr>
            <w:tcW w:w="15650" w:type="dxa"/>
            <w:gridSpan w:val="8"/>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 xml:space="preserve">2.11. Региональный проект </w:t>
            </w:r>
            <w:r w:rsidR="008F5918" w:rsidRPr="0051054B">
              <w:rPr>
                <w:rFonts w:ascii="Times New Roman" w:hAnsi="Times New Roman"/>
              </w:rPr>
              <w:t>«</w:t>
            </w:r>
            <w:r w:rsidRPr="0051054B">
              <w:rPr>
                <w:rFonts w:ascii="Times New Roman" w:hAnsi="Times New Roman"/>
              </w:rPr>
              <w:t>Цифровая образовательная среда</w:t>
            </w: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2.11.1. Реализация федерального проекта </w:t>
            </w:r>
            <w:r w:rsidR="008F5918" w:rsidRPr="0051054B">
              <w:rPr>
                <w:rFonts w:ascii="Times New Roman" w:hAnsi="Times New Roman"/>
              </w:rPr>
              <w:t>«</w:t>
            </w:r>
            <w:r w:rsidRPr="0051054B">
              <w:rPr>
                <w:rFonts w:ascii="Times New Roman" w:hAnsi="Times New Roman"/>
              </w:rPr>
              <w:t>Цифровая образовательная среда</w:t>
            </w:r>
            <w:r w:rsidR="008F5918" w:rsidRPr="0051054B">
              <w:rPr>
                <w:rFonts w:ascii="Times New Roman" w:hAnsi="Times New Roman"/>
              </w:rPr>
              <w:t>»</w:t>
            </w: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310 705,73</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306 842,30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3 863,43</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2014-2025</w:t>
            </w:r>
          </w:p>
        </w:tc>
        <w:tc>
          <w:tcPr>
            <w:tcW w:w="3119" w:type="dxa"/>
            <w:vMerge w:val="restart"/>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22 651,50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22 425,00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226,50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219 139,80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216 948,40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2 191,40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764,026</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764,026</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68 150,40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67 468,90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681,50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2025</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2.11.1.1. Внедрение целевой модели цифровой образовательной среды в общеобразовательных организациях и профессиональных общеобразовательных организациях</w:t>
            </w: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310 705,73</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306 842,30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3 863,43</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2019-2025</w:t>
            </w:r>
          </w:p>
        </w:tc>
        <w:tc>
          <w:tcPr>
            <w:tcW w:w="3119" w:type="dxa"/>
            <w:vMerge w:val="restart"/>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22 651,50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22 425,00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226,50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219 139,80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216 948,40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2 191,40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764,026</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764,026</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68 150,400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67 468,90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681,50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2025</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2.11.2. Создание центров цифрового образования детей </w:t>
            </w:r>
            <w:r w:rsidR="008F5918" w:rsidRPr="0051054B">
              <w:rPr>
                <w:rFonts w:ascii="Times New Roman" w:hAnsi="Times New Roman"/>
              </w:rPr>
              <w:t>«</w:t>
            </w:r>
            <w:r w:rsidRPr="0051054B">
              <w:rPr>
                <w:rFonts w:ascii="Times New Roman" w:hAnsi="Times New Roman"/>
              </w:rPr>
              <w:t>IT –Куб</w:t>
            </w:r>
            <w:r w:rsidR="008F5918" w:rsidRPr="0051054B">
              <w:rPr>
                <w:rFonts w:ascii="Times New Roman" w:hAnsi="Times New Roman"/>
              </w:rPr>
              <w:t>»</w:t>
            </w: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2017-2020</w:t>
            </w:r>
          </w:p>
        </w:tc>
        <w:tc>
          <w:tcPr>
            <w:tcW w:w="3119" w:type="dxa"/>
            <w:vMerge w:val="restart"/>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2025</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2.11.3. Субсидии из федерального бюджета бюджетам субъектов  Российской Федерации  на оснащение образовательных организаций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0,00</w:t>
            </w:r>
          </w:p>
        </w:tc>
        <w:tc>
          <w:tcPr>
            <w:tcW w:w="3119" w:type="dxa"/>
          </w:tcPr>
          <w:p w:rsidR="0002454D" w:rsidRPr="0051054B" w:rsidRDefault="0002454D" w:rsidP="0027689D">
            <w:pPr>
              <w:spacing w:after="0" w:line="240" w:lineRule="auto"/>
              <w:rPr>
                <w:rFonts w:ascii="Times New Roman" w:hAnsi="Times New Roman"/>
              </w:rPr>
            </w:pPr>
          </w:p>
        </w:tc>
      </w:tr>
      <w:tr w:rsidR="0002454D" w:rsidRPr="0051054B" w:rsidTr="006F0EFE">
        <w:trPr>
          <w:trHeight w:val="70"/>
        </w:trPr>
        <w:tc>
          <w:tcPr>
            <w:tcW w:w="15650" w:type="dxa"/>
            <w:gridSpan w:val="8"/>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 xml:space="preserve">2.12. Региональный проект </w:t>
            </w:r>
            <w:r w:rsidR="008F5918" w:rsidRPr="0051054B">
              <w:rPr>
                <w:rFonts w:ascii="Times New Roman" w:hAnsi="Times New Roman"/>
              </w:rPr>
              <w:t>«</w:t>
            </w:r>
            <w:r w:rsidRPr="0051054B">
              <w:rPr>
                <w:rFonts w:ascii="Times New Roman" w:hAnsi="Times New Roman"/>
              </w:rPr>
              <w:t>Поддержка семей, имеющих детей</w:t>
            </w:r>
            <w:r w:rsidR="008F5918" w:rsidRPr="0051054B">
              <w:rPr>
                <w:rFonts w:ascii="Times New Roman" w:hAnsi="Times New Roman"/>
              </w:rPr>
              <w:t>»</w:t>
            </w: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2.12. Реализация федерального проекта </w:t>
            </w:r>
            <w:r w:rsidR="008F5918" w:rsidRPr="0051054B">
              <w:rPr>
                <w:rFonts w:ascii="Times New Roman" w:hAnsi="Times New Roman"/>
              </w:rPr>
              <w:t>«</w:t>
            </w:r>
            <w:r w:rsidRPr="0051054B">
              <w:rPr>
                <w:rFonts w:ascii="Times New Roman" w:hAnsi="Times New Roman"/>
              </w:rPr>
              <w:t>Поддержка семей, имеющих детей</w:t>
            </w:r>
            <w:r w:rsidR="008F5918" w:rsidRPr="0051054B">
              <w:rPr>
                <w:rFonts w:ascii="Times New Roman" w:hAnsi="Times New Roman"/>
              </w:rPr>
              <w:t>»</w:t>
            </w: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11477,73</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11427,73</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2014-2025</w:t>
            </w:r>
          </w:p>
        </w:tc>
        <w:tc>
          <w:tcPr>
            <w:tcW w:w="3119" w:type="dxa"/>
            <w:vMerge w:val="restart"/>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11 427,73</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11427,73</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2025</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2.12.1. Создан федеральный портал информационно-просветительской поддержки родителей, обеспечивающий интеграцию существующих ресурсов и сервисов, в соответствии с концепцией и техническим заданием</w:t>
            </w: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val="restart"/>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2025</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2.12.2. Оказание психолого-педагогической, методической и консультационной помощи гражданам, имеющих детей</w:t>
            </w: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2016-2025</w:t>
            </w:r>
          </w:p>
        </w:tc>
        <w:tc>
          <w:tcPr>
            <w:tcW w:w="3119" w:type="dxa"/>
            <w:vMerge w:val="restart"/>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2025</w:t>
            </w:r>
          </w:p>
        </w:tc>
        <w:tc>
          <w:tcPr>
            <w:tcW w:w="3119"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2.12.3. Грант юридическим лицам на оказание психолого-педагогической, методической и консультационной помощи гражданам, имеющих детей</w:t>
            </w: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11 427,73</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tcPr>
          <w:p w:rsidR="0002454D" w:rsidRPr="0051054B" w:rsidRDefault="0002454D" w:rsidP="0027689D">
            <w:pPr>
              <w:spacing w:after="0" w:line="240" w:lineRule="auto"/>
              <w:rPr>
                <w:rFonts w:ascii="Times New Roman" w:hAnsi="Times New Roman"/>
              </w:rPr>
            </w:pPr>
          </w:p>
        </w:tc>
      </w:tr>
    </w:tbl>
    <w:p w:rsidR="006F0EFE" w:rsidRDefault="006F0EFE"/>
    <w:p w:rsidR="006F0EFE" w:rsidRDefault="006F0EFE"/>
    <w:tbl>
      <w:tblPr>
        <w:tblW w:w="15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894"/>
        <w:gridCol w:w="1840"/>
        <w:gridCol w:w="1555"/>
        <w:gridCol w:w="1979"/>
        <w:gridCol w:w="1568"/>
        <w:gridCol w:w="1406"/>
        <w:gridCol w:w="1289"/>
        <w:gridCol w:w="34"/>
        <w:gridCol w:w="3085"/>
      </w:tblGrid>
      <w:tr w:rsidR="006F0EFE" w:rsidRPr="0051054B" w:rsidTr="006F0EFE">
        <w:trPr>
          <w:trHeight w:val="70"/>
          <w:tblHeader/>
        </w:trPr>
        <w:tc>
          <w:tcPr>
            <w:tcW w:w="2894"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lastRenderedPageBreak/>
              <w:t>1</w:t>
            </w:r>
          </w:p>
        </w:tc>
        <w:tc>
          <w:tcPr>
            <w:tcW w:w="1840"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2</w:t>
            </w:r>
          </w:p>
        </w:tc>
        <w:tc>
          <w:tcPr>
            <w:tcW w:w="1555"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3</w:t>
            </w:r>
          </w:p>
        </w:tc>
        <w:tc>
          <w:tcPr>
            <w:tcW w:w="1979"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4</w:t>
            </w:r>
          </w:p>
        </w:tc>
        <w:tc>
          <w:tcPr>
            <w:tcW w:w="1568"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5</w:t>
            </w:r>
          </w:p>
        </w:tc>
        <w:tc>
          <w:tcPr>
            <w:tcW w:w="1406"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6</w:t>
            </w:r>
          </w:p>
        </w:tc>
        <w:tc>
          <w:tcPr>
            <w:tcW w:w="1289"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7</w:t>
            </w:r>
          </w:p>
        </w:tc>
        <w:tc>
          <w:tcPr>
            <w:tcW w:w="3119" w:type="dxa"/>
            <w:gridSpan w:val="2"/>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8</w:t>
            </w:r>
          </w:p>
        </w:tc>
      </w:tr>
      <w:tr w:rsidR="0002454D" w:rsidRPr="0051054B" w:rsidTr="006F0EFE">
        <w:trPr>
          <w:trHeight w:val="70"/>
        </w:trPr>
        <w:tc>
          <w:tcPr>
            <w:tcW w:w="15650" w:type="dxa"/>
            <w:gridSpan w:val="9"/>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 xml:space="preserve">2.13. Региональный проект </w:t>
            </w:r>
            <w:r w:rsidR="008F5918" w:rsidRPr="0051054B">
              <w:rPr>
                <w:rFonts w:ascii="Times New Roman" w:hAnsi="Times New Roman"/>
              </w:rPr>
              <w:t>«</w:t>
            </w:r>
            <w:r w:rsidRPr="0051054B">
              <w:rPr>
                <w:rFonts w:ascii="Times New Roman" w:hAnsi="Times New Roman"/>
              </w:rPr>
              <w:t>Учитель будущего</w:t>
            </w:r>
            <w:r w:rsidR="008F5918" w:rsidRPr="0051054B">
              <w:rPr>
                <w:rFonts w:ascii="Times New Roman" w:hAnsi="Times New Roman"/>
              </w:rPr>
              <w:t>»</w:t>
            </w: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2.13. Реализация федерального проекта </w:t>
            </w:r>
            <w:r w:rsidR="008F5918" w:rsidRPr="0051054B">
              <w:rPr>
                <w:rFonts w:ascii="Times New Roman" w:hAnsi="Times New Roman"/>
              </w:rPr>
              <w:t>«</w:t>
            </w:r>
            <w:r w:rsidRPr="0051054B">
              <w:rPr>
                <w:rFonts w:ascii="Times New Roman" w:hAnsi="Times New Roman"/>
              </w:rPr>
              <w:t>Учитель будущего</w:t>
            </w:r>
            <w:r w:rsidR="008F5918" w:rsidRPr="0051054B">
              <w:rPr>
                <w:rFonts w:ascii="Times New Roman" w:hAnsi="Times New Roman"/>
              </w:rPr>
              <w:t>»</w:t>
            </w: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2.13.1. Создание сети ресурсных  центров поддержки добровольчества в сфере культуры безопасности и ликвидации последствий стихийных бедствий</w:t>
            </w: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2.13.2. Внедрение практик развития добровольчества из числа рекомендованных в рамках Всероссийского конкурса лучших региональных практик поддержки волонтерства </w:t>
            </w:r>
            <w:r w:rsidR="008F5918" w:rsidRPr="0051054B">
              <w:rPr>
                <w:rFonts w:ascii="Times New Roman" w:hAnsi="Times New Roman"/>
              </w:rPr>
              <w:t>«</w:t>
            </w:r>
            <w:r w:rsidRPr="0051054B">
              <w:rPr>
                <w:rFonts w:ascii="Times New Roman" w:hAnsi="Times New Roman"/>
              </w:rPr>
              <w:t>Регион добрых дел</w:t>
            </w:r>
            <w:r w:rsidR="008F5918" w:rsidRPr="0051054B">
              <w:rPr>
                <w:rFonts w:ascii="Times New Roman" w:hAnsi="Times New Roman"/>
              </w:rPr>
              <w:t>»</w:t>
            </w: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2016-2025</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2.13.3. Проведение регионального этапа Всероссийского конкурса </w:t>
            </w:r>
            <w:r w:rsidR="008F5918" w:rsidRPr="0051054B">
              <w:rPr>
                <w:rFonts w:ascii="Times New Roman" w:hAnsi="Times New Roman"/>
              </w:rPr>
              <w:t>«</w:t>
            </w:r>
            <w:r w:rsidRPr="0051054B">
              <w:rPr>
                <w:rFonts w:ascii="Times New Roman" w:hAnsi="Times New Roman"/>
              </w:rPr>
              <w:t>Доброволец России</w:t>
            </w:r>
            <w:r w:rsidR="008F5918" w:rsidRPr="0051054B">
              <w:rPr>
                <w:rFonts w:ascii="Times New Roman" w:hAnsi="Times New Roman"/>
              </w:rPr>
              <w:t>»</w:t>
            </w: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2.13.4. Оказание содействия в обеспечении участия представителей региона в образовательных и конкурсных мероприятиях платформы </w:t>
            </w:r>
            <w:r w:rsidR="008F5918" w:rsidRPr="0051054B">
              <w:rPr>
                <w:rFonts w:ascii="Times New Roman" w:hAnsi="Times New Roman"/>
              </w:rPr>
              <w:t>«</w:t>
            </w:r>
            <w:r w:rsidRPr="0051054B">
              <w:rPr>
                <w:rFonts w:ascii="Times New Roman" w:hAnsi="Times New Roman"/>
              </w:rPr>
              <w:t>Россия – страна возможностей</w:t>
            </w:r>
            <w:r w:rsidR="008F5918" w:rsidRPr="0051054B">
              <w:rPr>
                <w:rFonts w:ascii="Times New Roman" w:hAnsi="Times New Roman"/>
              </w:rPr>
              <w:t>»</w:t>
            </w: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2014-2025</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2.13.5. Участие в фестивале </w:t>
            </w:r>
            <w:r w:rsidR="008F5918" w:rsidRPr="0051054B">
              <w:rPr>
                <w:rFonts w:ascii="Times New Roman" w:hAnsi="Times New Roman"/>
              </w:rPr>
              <w:t>«</w:t>
            </w:r>
            <w:r w:rsidRPr="0051054B">
              <w:rPr>
                <w:rFonts w:ascii="Times New Roman" w:hAnsi="Times New Roman"/>
              </w:rPr>
              <w:t>Таврида – ArtRussia</w:t>
            </w:r>
            <w:r w:rsidR="008F5918" w:rsidRPr="0051054B">
              <w:rPr>
                <w:rFonts w:ascii="Times New Roman" w:hAnsi="Times New Roman"/>
              </w:rPr>
              <w:t>»</w:t>
            </w: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2014-2025</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3. Подпрограмма 3 </w:t>
            </w:r>
            <w:r w:rsidR="008F5918" w:rsidRPr="0051054B">
              <w:rPr>
                <w:rFonts w:ascii="Times New Roman" w:hAnsi="Times New Roman"/>
              </w:rPr>
              <w:t>«</w:t>
            </w:r>
            <w:r w:rsidRPr="0051054B">
              <w:rPr>
                <w:rFonts w:ascii="Times New Roman" w:hAnsi="Times New Roman"/>
              </w:rPr>
              <w:t>Развитие дополнительного образования детей</w:t>
            </w:r>
            <w:r w:rsidR="008F5918" w:rsidRPr="0051054B">
              <w:rPr>
                <w:rFonts w:ascii="Times New Roman" w:hAnsi="Times New Roman"/>
              </w:rPr>
              <w:t>»</w:t>
            </w: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642 711,09</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220 325,04</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416 691,05</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5 695,00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2014-2025</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52 144,04</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1 805,20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50 338,84</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51 022,92</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2 178,59</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48 844,33</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49 901,64</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2 704,63</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47 197,01</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29 304,10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28 004,10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1 300,00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44 009,60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42 709,60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1 300,00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37 044,80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37 044,80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152 337,10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103 776,40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48 560,70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113 443,69</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47 297,60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63 051,09</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3 095,00</w:t>
            </w:r>
          </w:p>
        </w:tc>
        <w:tc>
          <w:tcPr>
            <w:tcW w:w="1289"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113 503,20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62 562,62</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50 940,58</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71 554,67</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21 143,50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50 411,17</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6468EF" w:rsidRPr="0051054B" w:rsidTr="006F0EFE">
        <w:trPr>
          <w:trHeight w:val="309"/>
        </w:trPr>
        <w:tc>
          <w:tcPr>
            <w:tcW w:w="15650" w:type="dxa"/>
            <w:gridSpan w:val="9"/>
          </w:tcPr>
          <w:p w:rsidR="006468EF" w:rsidRPr="0051054B" w:rsidRDefault="006468EF" w:rsidP="00C57027">
            <w:pPr>
              <w:spacing w:after="0" w:line="240" w:lineRule="auto"/>
              <w:jc w:val="center"/>
              <w:rPr>
                <w:rFonts w:ascii="Times New Roman" w:hAnsi="Times New Roman"/>
              </w:rPr>
            </w:pPr>
            <w:r w:rsidRPr="0051054B">
              <w:rPr>
                <w:rFonts w:ascii="Times New Roman" w:hAnsi="Times New Roman"/>
              </w:rPr>
              <w:t>Мероприятие 3.1. Предоставление дополнительного образования детям</w:t>
            </w: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3.1.1. Содержание организаций дополнительного образования детей</w:t>
            </w: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414 890,28</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6 688,42</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408 201,86</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2014-2023</w:t>
            </w:r>
          </w:p>
        </w:tc>
        <w:tc>
          <w:tcPr>
            <w:tcW w:w="3119" w:type="dxa"/>
            <w:gridSpan w:val="2"/>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Минобр</w:t>
            </w:r>
            <w:r w:rsidR="0057648C">
              <w:rPr>
                <w:rFonts w:ascii="Times New Roman" w:hAnsi="Times New Roman"/>
              </w:rPr>
              <w:t xml:space="preserve">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52 144,04</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1 805,20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50 338,84</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49 806,92</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2 178,59</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47 628,33</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49 322,82</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2 704,63</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46 618,19</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27 404,10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27 404,10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38 489,60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38 489,60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37 044,80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37 044,80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47 512,40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47 512,40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62 573,30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62 573,30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50 592,30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50 592,30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50 197,60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50 197,60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val="restart"/>
          </w:tcPr>
          <w:p w:rsidR="00907CAC" w:rsidRPr="0051054B" w:rsidRDefault="00907CAC" w:rsidP="0051054B">
            <w:pPr>
              <w:spacing w:after="0" w:line="240" w:lineRule="auto"/>
              <w:rPr>
                <w:rFonts w:ascii="Times New Roman" w:hAnsi="Times New Roman"/>
              </w:rPr>
            </w:pPr>
            <w:r w:rsidRPr="0051054B">
              <w:rPr>
                <w:rFonts w:ascii="Times New Roman" w:hAnsi="Times New Roman"/>
              </w:rPr>
              <w:t xml:space="preserve">3.1.1.1. ГБОУ ДОД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Республиканская детско-юношеская спортивная школа</w:t>
            </w:r>
            <w:r w:rsidR="008F5918" w:rsidRPr="0051054B">
              <w:rPr>
                <w:rFonts w:ascii="Times New Roman" w:hAnsi="Times New Roman"/>
              </w:rPr>
              <w:t>»</w:t>
            </w:r>
          </w:p>
        </w:tc>
        <w:tc>
          <w:tcPr>
            <w:tcW w:w="1840" w:type="dxa"/>
            <w:tcBorders>
              <w:bottom w:val="single" w:sz="4" w:space="0" w:color="000000"/>
            </w:tcBorders>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82 661,64</w:t>
            </w:r>
          </w:p>
        </w:tc>
        <w:tc>
          <w:tcPr>
            <w:tcW w:w="1555" w:type="dxa"/>
            <w:tcBorders>
              <w:bottom w:val="single" w:sz="4" w:space="0" w:color="000000"/>
            </w:tcBorders>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6 688,42</w:t>
            </w:r>
          </w:p>
        </w:tc>
        <w:tc>
          <w:tcPr>
            <w:tcW w:w="1979" w:type="dxa"/>
            <w:tcBorders>
              <w:bottom w:val="single" w:sz="4" w:space="0" w:color="000000"/>
            </w:tcBorders>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75 973,22</w:t>
            </w:r>
          </w:p>
        </w:tc>
        <w:tc>
          <w:tcPr>
            <w:tcW w:w="1568" w:type="dxa"/>
            <w:tcBorders>
              <w:bottom w:val="single" w:sz="4" w:space="0" w:color="000000"/>
            </w:tcBorders>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2014-2016</w:t>
            </w:r>
          </w:p>
        </w:tc>
        <w:tc>
          <w:tcPr>
            <w:tcW w:w="3119" w:type="dxa"/>
            <w:gridSpan w:val="2"/>
            <w:vMerge w:val="restart"/>
          </w:tcPr>
          <w:p w:rsidR="00907CAC" w:rsidRPr="0051054B" w:rsidRDefault="00907CAC" w:rsidP="0027689D">
            <w:pPr>
              <w:spacing w:after="0" w:line="240" w:lineRule="auto"/>
              <w:rPr>
                <w:rFonts w:ascii="Times New Roman" w:hAnsi="Times New Roman"/>
              </w:rPr>
            </w:pPr>
            <w:r w:rsidRPr="0051054B">
              <w:rPr>
                <w:rFonts w:ascii="Times New Roman" w:hAnsi="Times New Roman"/>
              </w:rPr>
              <w:t xml:space="preserve">Минобр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p>
        </w:tc>
      </w:tr>
      <w:tr w:rsidR="007D5686" w:rsidRPr="0051054B" w:rsidTr="006F0EFE">
        <w:trPr>
          <w:trHeight w:val="70"/>
        </w:trPr>
        <w:tc>
          <w:tcPr>
            <w:tcW w:w="2894" w:type="dxa"/>
            <w:vMerge/>
          </w:tcPr>
          <w:p w:rsidR="00907CAC" w:rsidRPr="0051054B" w:rsidRDefault="00907CAC" w:rsidP="0051054B">
            <w:pPr>
              <w:spacing w:after="0" w:line="240" w:lineRule="auto"/>
              <w:rPr>
                <w:rFonts w:ascii="Times New Roman" w:hAnsi="Times New Roman"/>
              </w:rPr>
            </w:pPr>
          </w:p>
        </w:tc>
        <w:tc>
          <w:tcPr>
            <w:tcW w:w="1840" w:type="dxa"/>
            <w:tcBorders>
              <w:bottom w:val="single" w:sz="4" w:space="0" w:color="000000"/>
            </w:tcBorders>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31 255,90</w:t>
            </w:r>
          </w:p>
        </w:tc>
        <w:tc>
          <w:tcPr>
            <w:tcW w:w="1555" w:type="dxa"/>
            <w:tcBorders>
              <w:bottom w:val="single" w:sz="4" w:space="0" w:color="000000"/>
            </w:tcBorders>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1 805,20</w:t>
            </w:r>
          </w:p>
        </w:tc>
        <w:tc>
          <w:tcPr>
            <w:tcW w:w="1979" w:type="dxa"/>
            <w:tcBorders>
              <w:bottom w:val="single" w:sz="4" w:space="0" w:color="000000"/>
            </w:tcBorders>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29 450,70</w:t>
            </w:r>
          </w:p>
        </w:tc>
        <w:tc>
          <w:tcPr>
            <w:tcW w:w="1568" w:type="dxa"/>
            <w:tcBorders>
              <w:bottom w:val="single" w:sz="4" w:space="0" w:color="000000"/>
            </w:tcBorders>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2014</w:t>
            </w:r>
          </w:p>
        </w:tc>
        <w:tc>
          <w:tcPr>
            <w:tcW w:w="3119" w:type="dxa"/>
            <w:gridSpan w:val="2"/>
            <w:vMerge/>
          </w:tcPr>
          <w:p w:rsidR="00907CAC" w:rsidRPr="0051054B" w:rsidRDefault="00907CAC" w:rsidP="0027689D">
            <w:pPr>
              <w:spacing w:after="0" w:line="240" w:lineRule="auto"/>
              <w:rPr>
                <w:rFonts w:ascii="Times New Roman" w:hAnsi="Times New Roman"/>
              </w:rPr>
            </w:pPr>
          </w:p>
        </w:tc>
      </w:tr>
      <w:tr w:rsidR="007D5686" w:rsidRPr="0051054B" w:rsidTr="006F0EFE">
        <w:trPr>
          <w:trHeight w:val="70"/>
        </w:trPr>
        <w:tc>
          <w:tcPr>
            <w:tcW w:w="2894" w:type="dxa"/>
            <w:vMerge/>
          </w:tcPr>
          <w:p w:rsidR="00907CAC" w:rsidRPr="0051054B" w:rsidRDefault="00907CAC" w:rsidP="0051054B">
            <w:pPr>
              <w:spacing w:after="0" w:line="240" w:lineRule="auto"/>
              <w:rPr>
                <w:rFonts w:ascii="Times New Roman" w:hAnsi="Times New Roman"/>
              </w:rPr>
            </w:pPr>
          </w:p>
        </w:tc>
        <w:tc>
          <w:tcPr>
            <w:tcW w:w="1840" w:type="dxa"/>
            <w:tcBorders>
              <w:bottom w:val="single" w:sz="4" w:space="0" w:color="000000"/>
            </w:tcBorders>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25 012,42</w:t>
            </w:r>
          </w:p>
        </w:tc>
        <w:tc>
          <w:tcPr>
            <w:tcW w:w="1555" w:type="dxa"/>
            <w:tcBorders>
              <w:bottom w:val="single" w:sz="4" w:space="0" w:color="000000"/>
            </w:tcBorders>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2 178,59</w:t>
            </w:r>
          </w:p>
        </w:tc>
        <w:tc>
          <w:tcPr>
            <w:tcW w:w="1979" w:type="dxa"/>
            <w:tcBorders>
              <w:bottom w:val="single" w:sz="4" w:space="0" w:color="000000"/>
            </w:tcBorders>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22 833,83</w:t>
            </w:r>
          </w:p>
        </w:tc>
        <w:tc>
          <w:tcPr>
            <w:tcW w:w="1568" w:type="dxa"/>
            <w:tcBorders>
              <w:bottom w:val="single" w:sz="4" w:space="0" w:color="000000"/>
            </w:tcBorders>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2015</w:t>
            </w:r>
          </w:p>
        </w:tc>
        <w:tc>
          <w:tcPr>
            <w:tcW w:w="3119" w:type="dxa"/>
            <w:gridSpan w:val="2"/>
            <w:vMerge/>
          </w:tcPr>
          <w:p w:rsidR="00907CAC" w:rsidRPr="0051054B" w:rsidRDefault="00907CAC" w:rsidP="0027689D">
            <w:pPr>
              <w:spacing w:after="0" w:line="240" w:lineRule="auto"/>
              <w:rPr>
                <w:rFonts w:ascii="Times New Roman" w:hAnsi="Times New Roman"/>
              </w:rPr>
            </w:pPr>
          </w:p>
        </w:tc>
      </w:tr>
      <w:tr w:rsidR="007D5686" w:rsidRPr="0051054B" w:rsidTr="006F0EFE">
        <w:trPr>
          <w:trHeight w:val="70"/>
        </w:trPr>
        <w:tc>
          <w:tcPr>
            <w:tcW w:w="2894" w:type="dxa"/>
            <w:vMerge/>
          </w:tcPr>
          <w:p w:rsidR="00907CAC" w:rsidRPr="0051054B" w:rsidRDefault="00907CAC" w:rsidP="0051054B">
            <w:pPr>
              <w:spacing w:after="0" w:line="240" w:lineRule="auto"/>
              <w:rPr>
                <w:rFonts w:ascii="Times New Roman" w:hAnsi="Times New Roman"/>
              </w:rPr>
            </w:pPr>
          </w:p>
        </w:tc>
        <w:tc>
          <w:tcPr>
            <w:tcW w:w="1840"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26 393,32</w:t>
            </w:r>
          </w:p>
        </w:tc>
        <w:tc>
          <w:tcPr>
            <w:tcW w:w="1555"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2 704,63</w:t>
            </w:r>
          </w:p>
        </w:tc>
        <w:tc>
          <w:tcPr>
            <w:tcW w:w="1979"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23 688,69</w:t>
            </w:r>
          </w:p>
        </w:tc>
        <w:tc>
          <w:tcPr>
            <w:tcW w:w="1568"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89" w:type="dxa"/>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2016</w:t>
            </w:r>
          </w:p>
        </w:tc>
        <w:tc>
          <w:tcPr>
            <w:tcW w:w="3119" w:type="dxa"/>
            <w:gridSpan w:val="2"/>
            <w:vMerge/>
          </w:tcPr>
          <w:p w:rsidR="00907CAC" w:rsidRPr="0051054B" w:rsidRDefault="00907CAC" w:rsidP="0027689D">
            <w:pPr>
              <w:spacing w:after="0" w:line="240" w:lineRule="auto"/>
              <w:rPr>
                <w:rFonts w:ascii="Times New Roman" w:hAnsi="Times New Roman"/>
              </w:rPr>
            </w:pPr>
          </w:p>
        </w:tc>
      </w:tr>
      <w:tr w:rsidR="007D5686" w:rsidRPr="0051054B" w:rsidTr="006F0EFE">
        <w:trPr>
          <w:trHeight w:val="70"/>
        </w:trPr>
        <w:tc>
          <w:tcPr>
            <w:tcW w:w="2894" w:type="dxa"/>
            <w:vMerge w:val="restart"/>
          </w:tcPr>
          <w:p w:rsidR="00907CAC" w:rsidRPr="0051054B" w:rsidRDefault="00907CAC" w:rsidP="0051054B">
            <w:pPr>
              <w:spacing w:after="0" w:line="240" w:lineRule="auto"/>
              <w:rPr>
                <w:rFonts w:ascii="Times New Roman" w:hAnsi="Times New Roman"/>
              </w:rPr>
            </w:pPr>
            <w:r w:rsidRPr="0051054B">
              <w:rPr>
                <w:rFonts w:ascii="Times New Roman" w:hAnsi="Times New Roman"/>
              </w:rPr>
              <w:t xml:space="preserve">3.1.1.2. ГБОУ ДО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Республиканский центр развития дополнительного образования</w:t>
            </w:r>
            <w:r w:rsidR="008F5918" w:rsidRPr="0051054B">
              <w:rPr>
                <w:rFonts w:ascii="Times New Roman" w:hAnsi="Times New Roman"/>
              </w:rPr>
              <w:t>»</w:t>
            </w:r>
          </w:p>
        </w:tc>
        <w:tc>
          <w:tcPr>
            <w:tcW w:w="1840" w:type="dxa"/>
            <w:tcBorders>
              <w:bottom w:val="single" w:sz="4" w:space="0" w:color="000000"/>
            </w:tcBorders>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382 426,24</w:t>
            </w:r>
          </w:p>
        </w:tc>
        <w:tc>
          <w:tcPr>
            <w:tcW w:w="1555" w:type="dxa"/>
            <w:tcBorders>
              <w:bottom w:val="single" w:sz="4" w:space="0" w:color="000000"/>
            </w:tcBorders>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382 426,24</w:t>
            </w:r>
          </w:p>
        </w:tc>
        <w:tc>
          <w:tcPr>
            <w:tcW w:w="1568" w:type="dxa"/>
            <w:tcBorders>
              <w:bottom w:val="single" w:sz="4" w:space="0" w:color="000000"/>
            </w:tcBorders>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907CAC" w:rsidRPr="0051054B" w:rsidRDefault="00907CAC"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907CAC" w:rsidRPr="0051054B" w:rsidRDefault="00907CAC" w:rsidP="00C57027">
            <w:pPr>
              <w:spacing w:after="0" w:line="240" w:lineRule="auto"/>
              <w:jc w:val="center"/>
              <w:rPr>
                <w:rFonts w:ascii="Times New Roman" w:hAnsi="Times New Roman"/>
              </w:rPr>
            </w:pPr>
            <w:r w:rsidRPr="0051054B">
              <w:rPr>
                <w:rFonts w:ascii="Times New Roman" w:hAnsi="Times New Roman"/>
              </w:rPr>
              <w:t>2014-2023</w:t>
            </w:r>
          </w:p>
        </w:tc>
        <w:tc>
          <w:tcPr>
            <w:tcW w:w="3119" w:type="dxa"/>
            <w:gridSpan w:val="2"/>
            <w:vMerge w:val="restart"/>
          </w:tcPr>
          <w:p w:rsidR="00907CAC" w:rsidRPr="0051054B" w:rsidRDefault="00907CAC" w:rsidP="0027689D">
            <w:pPr>
              <w:spacing w:after="0" w:line="240" w:lineRule="auto"/>
              <w:rPr>
                <w:rFonts w:ascii="Times New Roman" w:hAnsi="Times New Roman"/>
              </w:rPr>
            </w:pPr>
            <w:r w:rsidRPr="0051054B">
              <w:rPr>
                <w:rFonts w:ascii="Times New Roman" w:hAnsi="Times New Roman"/>
              </w:rPr>
              <w:t xml:space="preserve">Минобр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20 888,14</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20 888,14</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24 794,50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24 794,50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22 929,50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22 929,50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27 404,10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27 404,10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38 489,60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38 489,60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37 044,80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37 044,80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47 512,40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47 512,40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62 573,30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62 573,30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50 592,30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50 592,30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50 197,60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50 197,60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3.1.2. Разработка органами государственной власти Республики Тыва, осуществляющими управление в сфере образования, культуры, спорта и органами местного самоуправления показателей </w:t>
            </w:r>
            <w:r w:rsidRPr="0051054B">
              <w:rPr>
                <w:rFonts w:ascii="Times New Roman" w:hAnsi="Times New Roman"/>
              </w:rPr>
              <w:lastRenderedPageBreak/>
              <w:t>эффективности деятельности подведомственных государственных (муниципальных) организаций дополнительного образования детей, их руководителей и основных категорий работников</w:t>
            </w:r>
          </w:p>
        </w:tc>
        <w:tc>
          <w:tcPr>
            <w:tcW w:w="184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lastRenderedPageBreak/>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2017-2018</w:t>
            </w:r>
          </w:p>
        </w:tc>
        <w:tc>
          <w:tcPr>
            <w:tcW w:w="3119" w:type="dxa"/>
            <w:gridSpan w:val="2"/>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r w:rsidRPr="0051054B">
              <w:rPr>
                <w:rFonts w:ascii="Times New Roman" w:hAnsi="Times New Roman"/>
              </w:rPr>
              <w:t xml:space="preserve">, Минкультуры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r w:rsidRPr="0051054B">
              <w:rPr>
                <w:rFonts w:ascii="Times New Roman" w:hAnsi="Times New Roman"/>
              </w:rPr>
              <w:t xml:space="preserve">, Минспорт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r w:rsidRPr="0051054B">
              <w:rPr>
                <w:rFonts w:ascii="Times New Roman" w:hAnsi="Times New Roman"/>
              </w:rPr>
              <w:t xml:space="preserve">, Минфин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r w:rsidRPr="0051054B">
              <w:rPr>
                <w:rFonts w:ascii="Times New Roman" w:hAnsi="Times New Roman"/>
              </w:rPr>
              <w:t>, Минэконом</w:t>
            </w:r>
            <w:r w:rsidR="0057648C">
              <w:rPr>
                <w:rFonts w:ascii="Times New Roman" w:hAnsi="Times New Roman"/>
              </w:rPr>
              <w:t>развития</w:t>
            </w:r>
            <w:r w:rsidRPr="0051054B">
              <w:rPr>
                <w:rFonts w:ascii="Times New Roman" w:hAnsi="Times New Roman"/>
              </w:rPr>
              <w:t xml:space="preserve">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lastRenderedPageBreak/>
              <w:t>3.1.3. Формирование поликультурной и поликонфессиональной личности в российском образовательном пространстве</w:t>
            </w:r>
          </w:p>
        </w:tc>
        <w:tc>
          <w:tcPr>
            <w:tcW w:w="184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nil"/>
            </w:tcBorders>
          </w:tcPr>
          <w:p w:rsidR="0002454D" w:rsidRPr="0051054B" w:rsidRDefault="0002454D" w:rsidP="0051054B">
            <w:pPr>
              <w:spacing w:after="0" w:line="240" w:lineRule="auto"/>
              <w:jc w:val="center"/>
              <w:rPr>
                <w:rFonts w:ascii="Times New Roman" w:hAnsi="Times New Roman"/>
              </w:rPr>
            </w:pPr>
          </w:p>
        </w:tc>
        <w:tc>
          <w:tcPr>
            <w:tcW w:w="140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2017-2020</w:t>
            </w:r>
          </w:p>
        </w:tc>
        <w:tc>
          <w:tcPr>
            <w:tcW w:w="3119" w:type="dxa"/>
            <w:gridSpan w:val="2"/>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r w:rsidRPr="0051054B">
              <w:rPr>
                <w:rFonts w:ascii="Times New Roman" w:hAnsi="Times New Roman"/>
              </w:rPr>
              <w:t xml:space="preserve">, Минкультуры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r w:rsidRPr="0051054B">
              <w:rPr>
                <w:rFonts w:ascii="Times New Roman" w:hAnsi="Times New Roman"/>
              </w:rPr>
              <w:t xml:space="preserve">, Минспорт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r w:rsidRPr="0051054B">
              <w:rPr>
                <w:rFonts w:ascii="Times New Roman" w:hAnsi="Times New Roman"/>
              </w:rPr>
              <w:t xml:space="preserve">, Минфин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r w:rsidRPr="0051054B">
              <w:rPr>
                <w:rFonts w:ascii="Times New Roman" w:hAnsi="Times New Roman"/>
              </w:rPr>
              <w:t xml:space="preserve">, </w:t>
            </w:r>
            <w:r w:rsidR="007C26EE" w:rsidRPr="0051054B">
              <w:rPr>
                <w:rFonts w:ascii="Times New Roman" w:hAnsi="Times New Roman"/>
              </w:rPr>
              <w:t xml:space="preserve">Минэкономразвития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top w:val="nil"/>
            </w:tcBorders>
          </w:tcPr>
          <w:p w:rsidR="0002454D" w:rsidRPr="0051054B" w:rsidRDefault="0002454D" w:rsidP="0051054B">
            <w:pPr>
              <w:spacing w:after="0" w:line="240" w:lineRule="auto"/>
              <w:jc w:val="center"/>
              <w:rPr>
                <w:rFonts w:ascii="Times New Roman" w:hAnsi="Times New Roman"/>
              </w:rPr>
            </w:pPr>
          </w:p>
        </w:tc>
        <w:tc>
          <w:tcPr>
            <w:tcW w:w="1555" w:type="dxa"/>
            <w:tcBorders>
              <w:top w:val="nil"/>
            </w:tcBorders>
          </w:tcPr>
          <w:p w:rsidR="0002454D" w:rsidRPr="0051054B" w:rsidRDefault="0002454D" w:rsidP="0051054B">
            <w:pPr>
              <w:spacing w:after="0" w:line="240" w:lineRule="auto"/>
              <w:jc w:val="center"/>
              <w:rPr>
                <w:rFonts w:ascii="Times New Roman" w:hAnsi="Times New Roman"/>
              </w:rPr>
            </w:pPr>
          </w:p>
        </w:tc>
        <w:tc>
          <w:tcPr>
            <w:tcW w:w="1979" w:type="dxa"/>
            <w:tcBorders>
              <w:top w:val="nil"/>
            </w:tcBorders>
          </w:tcPr>
          <w:p w:rsidR="0002454D" w:rsidRPr="0051054B" w:rsidRDefault="0002454D" w:rsidP="0051054B">
            <w:pPr>
              <w:spacing w:after="0" w:line="240" w:lineRule="auto"/>
              <w:jc w:val="center"/>
              <w:rPr>
                <w:rFonts w:ascii="Times New Roman" w:hAnsi="Times New Roman"/>
              </w:rPr>
            </w:pPr>
          </w:p>
        </w:tc>
        <w:tc>
          <w:tcPr>
            <w:tcW w:w="1568" w:type="dxa"/>
            <w:tcBorders>
              <w:top w:val="nil"/>
            </w:tcBorders>
          </w:tcPr>
          <w:p w:rsidR="0002454D" w:rsidRPr="0051054B" w:rsidRDefault="0002454D" w:rsidP="0051054B">
            <w:pPr>
              <w:spacing w:after="0" w:line="240" w:lineRule="auto"/>
              <w:jc w:val="center"/>
              <w:rPr>
                <w:rFonts w:ascii="Times New Roman" w:hAnsi="Times New Roman"/>
              </w:rPr>
            </w:pPr>
          </w:p>
        </w:tc>
        <w:tc>
          <w:tcPr>
            <w:tcW w:w="1406" w:type="dxa"/>
            <w:tcBorders>
              <w:top w:val="nil"/>
            </w:tcBorders>
          </w:tcPr>
          <w:p w:rsidR="0002454D" w:rsidRPr="0051054B" w:rsidRDefault="0002454D" w:rsidP="0051054B">
            <w:pPr>
              <w:spacing w:after="0" w:line="240" w:lineRule="auto"/>
              <w:jc w:val="center"/>
              <w:rPr>
                <w:rFonts w:ascii="Times New Roman" w:hAnsi="Times New Roman"/>
              </w:rPr>
            </w:pPr>
          </w:p>
        </w:tc>
        <w:tc>
          <w:tcPr>
            <w:tcW w:w="1289" w:type="dxa"/>
            <w:tcBorders>
              <w:top w:val="nil"/>
            </w:tcBorders>
          </w:tcPr>
          <w:p w:rsidR="0002454D" w:rsidRPr="0051054B" w:rsidRDefault="0002454D" w:rsidP="00C57027">
            <w:pPr>
              <w:spacing w:after="0" w:line="240" w:lineRule="auto"/>
              <w:jc w:val="center"/>
              <w:rPr>
                <w:rFonts w:ascii="Times New Roman" w:hAnsi="Times New Roman"/>
              </w:rPr>
            </w:pP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3.1.4. Обеспечение персонифицированного финансирования дополнительного образования детей</w:t>
            </w:r>
          </w:p>
        </w:tc>
        <w:tc>
          <w:tcPr>
            <w:tcW w:w="1840" w:type="dxa"/>
            <w:tcBorders>
              <w:top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top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top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top w:val="nil"/>
            </w:tcBorders>
          </w:tcPr>
          <w:p w:rsidR="0002454D" w:rsidRPr="0051054B" w:rsidRDefault="0002454D" w:rsidP="0051054B">
            <w:pPr>
              <w:spacing w:after="0" w:line="240" w:lineRule="auto"/>
              <w:jc w:val="center"/>
              <w:rPr>
                <w:rFonts w:ascii="Times New Roman" w:hAnsi="Times New Roman"/>
              </w:rPr>
            </w:pPr>
          </w:p>
        </w:tc>
        <w:tc>
          <w:tcPr>
            <w:tcW w:w="1406" w:type="dxa"/>
            <w:tcBorders>
              <w:top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top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2021-2025</w:t>
            </w:r>
          </w:p>
        </w:tc>
        <w:tc>
          <w:tcPr>
            <w:tcW w:w="3119" w:type="dxa"/>
            <w:gridSpan w:val="2"/>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ГБОУ ДО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Республиканский центр развития дополнительного образования</w:t>
            </w:r>
            <w:r w:rsidR="008F5918" w:rsidRPr="0051054B">
              <w:rPr>
                <w:rFonts w:ascii="Times New Roman" w:hAnsi="Times New Roman"/>
              </w:rPr>
              <w:t>»</w:t>
            </w:r>
          </w:p>
        </w:tc>
      </w:tr>
      <w:tr w:rsidR="0002454D" w:rsidRPr="0051054B" w:rsidTr="006F0EFE">
        <w:trPr>
          <w:trHeight w:val="70"/>
        </w:trPr>
        <w:tc>
          <w:tcPr>
            <w:tcW w:w="15650" w:type="dxa"/>
            <w:gridSpan w:val="9"/>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Мероприятие 3.2. Патриотическое воспитание детей и молодежи Республики Тыва</w:t>
            </w: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3.2.1. Реализация мероприятий по патриотическому воспитанию детей и молодежи</w:t>
            </w: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6 614,82</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6 614,82</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323" w:type="dxa"/>
            <w:gridSpan w:val="2"/>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2015-2018</w:t>
            </w:r>
          </w:p>
        </w:tc>
        <w:tc>
          <w:tcPr>
            <w:tcW w:w="3085"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ГБОУ ДО </w:t>
            </w:r>
            <w:r w:rsidR="0057648C" w:rsidRPr="0051054B">
              <w:rPr>
                <w:rFonts w:ascii="Times New Roman" w:hAnsi="Times New Roman"/>
              </w:rPr>
              <w:t>Р</w:t>
            </w:r>
            <w:r w:rsidR="0057648C">
              <w:rPr>
                <w:rFonts w:ascii="Times New Roman" w:hAnsi="Times New Roman"/>
              </w:rPr>
              <w:t xml:space="preserve">еспублики </w:t>
            </w:r>
            <w:r w:rsidR="0057648C" w:rsidRPr="0051054B">
              <w:rPr>
                <w:rFonts w:ascii="Times New Roman" w:hAnsi="Times New Roman"/>
              </w:rPr>
              <w:t>Т</w:t>
            </w:r>
            <w:r w:rsidR="0057648C">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Республиканский центр развития дополнительного образования</w:t>
            </w:r>
            <w:r w:rsidR="008F5918" w:rsidRPr="0051054B">
              <w:rPr>
                <w:rFonts w:ascii="Times New Roman" w:hAnsi="Times New Roman"/>
              </w:rPr>
              <w:t>»</w:t>
            </w: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1 216,00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1 216,00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323" w:type="dxa"/>
            <w:gridSpan w:val="2"/>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085"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578,82</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578,82</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323" w:type="dxa"/>
            <w:gridSpan w:val="2"/>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085"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600,00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600,00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323" w:type="dxa"/>
            <w:gridSpan w:val="2"/>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085"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4 220,00</w:t>
            </w:r>
          </w:p>
        </w:tc>
        <w:tc>
          <w:tcPr>
            <w:tcW w:w="1555" w:type="dxa"/>
          </w:tcPr>
          <w:p w:rsidR="0002454D" w:rsidRPr="0051054B" w:rsidRDefault="0002454D" w:rsidP="0051054B">
            <w:pPr>
              <w:spacing w:after="0" w:line="240" w:lineRule="auto"/>
              <w:jc w:val="center"/>
              <w:rPr>
                <w:rFonts w:ascii="Times New Roman" w:hAnsi="Times New Roman"/>
              </w:rPr>
            </w:pP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4 220,00</w:t>
            </w:r>
          </w:p>
        </w:tc>
        <w:tc>
          <w:tcPr>
            <w:tcW w:w="1568" w:type="dxa"/>
          </w:tcPr>
          <w:p w:rsidR="0002454D" w:rsidRPr="0051054B" w:rsidRDefault="0002454D" w:rsidP="0051054B">
            <w:pPr>
              <w:spacing w:after="0" w:line="240" w:lineRule="auto"/>
              <w:jc w:val="center"/>
              <w:rPr>
                <w:rFonts w:ascii="Times New Roman" w:hAnsi="Times New Roman"/>
              </w:rPr>
            </w:pPr>
          </w:p>
        </w:tc>
        <w:tc>
          <w:tcPr>
            <w:tcW w:w="1406" w:type="dxa"/>
          </w:tcPr>
          <w:p w:rsidR="0002454D" w:rsidRPr="0051054B" w:rsidRDefault="0002454D" w:rsidP="0051054B">
            <w:pPr>
              <w:spacing w:after="0" w:line="240" w:lineRule="auto"/>
              <w:jc w:val="center"/>
              <w:rPr>
                <w:rFonts w:ascii="Times New Roman" w:hAnsi="Times New Roman"/>
              </w:rPr>
            </w:pPr>
          </w:p>
        </w:tc>
        <w:tc>
          <w:tcPr>
            <w:tcW w:w="1323" w:type="dxa"/>
            <w:gridSpan w:val="2"/>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085" w:type="dxa"/>
            <w:vMerge/>
          </w:tcPr>
          <w:p w:rsidR="0002454D" w:rsidRPr="0051054B" w:rsidRDefault="0002454D" w:rsidP="0027689D">
            <w:pPr>
              <w:spacing w:after="0" w:line="240" w:lineRule="auto"/>
              <w:rPr>
                <w:rFonts w:ascii="Times New Roman" w:hAnsi="Times New Roman"/>
              </w:rPr>
            </w:pPr>
          </w:p>
        </w:tc>
      </w:tr>
      <w:tr w:rsidR="0002454D" w:rsidRPr="0051054B" w:rsidTr="006F0EFE">
        <w:trPr>
          <w:trHeight w:val="70"/>
        </w:trPr>
        <w:tc>
          <w:tcPr>
            <w:tcW w:w="15650" w:type="dxa"/>
            <w:gridSpan w:val="9"/>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Мероприятия 3.3. Обновление содержания технологий дополнительного образования и воспитания детей</w:t>
            </w: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3.3.1. Создание пилотного проекта по обновлению содержания и технологий дополнительного образования по приоритетным направлениям</w:t>
            </w:r>
          </w:p>
        </w:tc>
        <w:tc>
          <w:tcPr>
            <w:tcW w:w="184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nil"/>
            </w:tcBorders>
          </w:tcPr>
          <w:p w:rsidR="0002454D" w:rsidRPr="0051054B" w:rsidRDefault="0002454D" w:rsidP="0051054B">
            <w:pPr>
              <w:spacing w:after="0" w:line="240" w:lineRule="auto"/>
              <w:jc w:val="center"/>
              <w:rPr>
                <w:rFonts w:ascii="Times New Roman" w:hAnsi="Times New Roman"/>
              </w:rPr>
            </w:pPr>
          </w:p>
        </w:tc>
        <w:tc>
          <w:tcPr>
            <w:tcW w:w="140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2017-2020</w:t>
            </w:r>
          </w:p>
        </w:tc>
        <w:tc>
          <w:tcPr>
            <w:tcW w:w="3119" w:type="dxa"/>
            <w:gridSpan w:val="2"/>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ГБОУ ДО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Республиканский центр развития дополнительного образования</w:t>
            </w:r>
            <w:r w:rsidR="008F5918" w:rsidRPr="0051054B">
              <w:rPr>
                <w:rFonts w:ascii="Times New Roman" w:hAnsi="Times New Roman"/>
              </w:rPr>
              <w:t>»</w:t>
            </w: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top w:val="nil"/>
            </w:tcBorders>
          </w:tcPr>
          <w:p w:rsidR="0002454D" w:rsidRPr="0051054B" w:rsidRDefault="0002454D" w:rsidP="0051054B">
            <w:pPr>
              <w:spacing w:after="0" w:line="240" w:lineRule="auto"/>
              <w:jc w:val="center"/>
              <w:rPr>
                <w:rFonts w:ascii="Times New Roman" w:hAnsi="Times New Roman"/>
              </w:rPr>
            </w:pPr>
          </w:p>
        </w:tc>
        <w:tc>
          <w:tcPr>
            <w:tcW w:w="1555" w:type="dxa"/>
            <w:tcBorders>
              <w:top w:val="nil"/>
            </w:tcBorders>
          </w:tcPr>
          <w:p w:rsidR="0002454D" w:rsidRPr="0051054B" w:rsidRDefault="0002454D" w:rsidP="0051054B">
            <w:pPr>
              <w:spacing w:after="0" w:line="240" w:lineRule="auto"/>
              <w:jc w:val="center"/>
              <w:rPr>
                <w:rFonts w:ascii="Times New Roman" w:hAnsi="Times New Roman"/>
              </w:rPr>
            </w:pPr>
          </w:p>
        </w:tc>
        <w:tc>
          <w:tcPr>
            <w:tcW w:w="1979" w:type="dxa"/>
            <w:tcBorders>
              <w:top w:val="nil"/>
            </w:tcBorders>
          </w:tcPr>
          <w:p w:rsidR="0002454D" w:rsidRPr="0051054B" w:rsidRDefault="0002454D" w:rsidP="0051054B">
            <w:pPr>
              <w:spacing w:after="0" w:line="240" w:lineRule="auto"/>
              <w:jc w:val="center"/>
              <w:rPr>
                <w:rFonts w:ascii="Times New Roman" w:hAnsi="Times New Roman"/>
              </w:rPr>
            </w:pPr>
          </w:p>
        </w:tc>
        <w:tc>
          <w:tcPr>
            <w:tcW w:w="1568" w:type="dxa"/>
            <w:tcBorders>
              <w:top w:val="nil"/>
            </w:tcBorders>
          </w:tcPr>
          <w:p w:rsidR="0002454D" w:rsidRPr="0051054B" w:rsidRDefault="0002454D" w:rsidP="0051054B">
            <w:pPr>
              <w:spacing w:after="0" w:line="240" w:lineRule="auto"/>
              <w:jc w:val="center"/>
              <w:rPr>
                <w:rFonts w:ascii="Times New Roman" w:hAnsi="Times New Roman"/>
              </w:rPr>
            </w:pPr>
          </w:p>
        </w:tc>
        <w:tc>
          <w:tcPr>
            <w:tcW w:w="1406" w:type="dxa"/>
            <w:tcBorders>
              <w:top w:val="nil"/>
            </w:tcBorders>
          </w:tcPr>
          <w:p w:rsidR="0002454D" w:rsidRPr="0051054B" w:rsidRDefault="0002454D" w:rsidP="0051054B">
            <w:pPr>
              <w:spacing w:after="0" w:line="240" w:lineRule="auto"/>
              <w:jc w:val="center"/>
              <w:rPr>
                <w:rFonts w:ascii="Times New Roman" w:hAnsi="Times New Roman"/>
              </w:rPr>
            </w:pPr>
          </w:p>
        </w:tc>
        <w:tc>
          <w:tcPr>
            <w:tcW w:w="1289" w:type="dxa"/>
            <w:tcBorders>
              <w:top w:val="nil"/>
            </w:tcBorders>
          </w:tcPr>
          <w:p w:rsidR="0002454D" w:rsidRPr="0051054B" w:rsidRDefault="0002454D" w:rsidP="00C57027">
            <w:pPr>
              <w:spacing w:after="0" w:line="240" w:lineRule="auto"/>
              <w:jc w:val="center"/>
              <w:rPr>
                <w:rFonts w:ascii="Times New Roman" w:hAnsi="Times New Roman"/>
              </w:rPr>
            </w:pP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198"/>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3.3.2. Организация и проведение регионального конкурса дополнительных образовательных программ, в том числе для детей с особыми потребностями – одаренных </w:t>
            </w:r>
            <w:r w:rsidRPr="0051054B">
              <w:rPr>
                <w:rFonts w:ascii="Times New Roman" w:hAnsi="Times New Roman"/>
              </w:rPr>
              <w:lastRenderedPageBreak/>
              <w:t>детей, детей-сирот и детей, оставшихся без попечения родителей</w:t>
            </w:r>
          </w:p>
        </w:tc>
        <w:tc>
          <w:tcPr>
            <w:tcW w:w="184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lastRenderedPageBreak/>
              <w:t>0,00</w:t>
            </w:r>
          </w:p>
        </w:tc>
        <w:tc>
          <w:tcPr>
            <w:tcW w:w="1555"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nil"/>
            </w:tcBorders>
          </w:tcPr>
          <w:p w:rsidR="0002454D" w:rsidRPr="0051054B" w:rsidRDefault="0002454D" w:rsidP="0051054B">
            <w:pPr>
              <w:spacing w:after="0" w:line="240" w:lineRule="auto"/>
              <w:jc w:val="center"/>
              <w:rPr>
                <w:rFonts w:ascii="Times New Roman" w:hAnsi="Times New Roman"/>
              </w:rPr>
            </w:pPr>
          </w:p>
        </w:tc>
        <w:tc>
          <w:tcPr>
            <w:tcW w:w="140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2017-2020</w:t>
            </w:r>
          </w:p>
        </w:tc>
        <w:tc>
          <w:tcPr>
            <w:tcW w:w="3119" w:type="dxa"/>
            <w:gridSpan w:val="2"/>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ГБОУ ДО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Республиканский центр развития дополнительного образования</w:t>
            </w:r>
            <w:r w:rsidR="008F5918" w:rsidRPr="0051054B">
              <w:rPr>
                <w:rFonts w:ascii="Times New Roman" w:hAnsi="Times New Roman"/>
              </w:rPr>
              <w:t>»</w:t>
            </w: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top w:val="nil"/>
            </w:tcBorders>
          </w:tcPr>
          <w:p w:rsidR="0002454D" w:rsidRPr="0051054B" w:rsidRDefault="0002454D" w:rsidP="0051054B">
            <w:pPr>
              <w:spacing w:after="0" w:line="240" w:lineRule="auto"/>
              <w:jc w:val="center"/>
              <w:rPr>
                <w:rFonts w:ascii="Times New Roman" w:hAnsi="Times New Roman"/>
              </w:rPr>
            </w:pPr>
          </w:p>
        </w:tc>
        <w:tc>
          <w:tcPr>
            <w:tcW w:w="1555" w:type="dxa"/>
            <w:tcBorders>
              <w:top w:val="nil"/>
            </w:tcBorders>
          </w:tcPr>
          <w:p w:rsidR="0002454D" w:rsidRPr="0051054B" w:rsidRDefault="0002454D" w:rsidP="0051054B">
            <w:pPr>
              <w:spacing w:after="0" w:line="240" w:lineRule="auto"/>
              <w:jc w:val="center"/>
              <w:rPr>
                <w:rFonts w:ascii="Times New Roman" w:hAnsi="Times New Roman"/>
              </w:rPr>
            </w:pPr>
          </w:p>
        </w:tc>
        <w:tc>
          <w:tcPr>
            <w:tcW w:w="1979" w:type="dxa"/>
            <w:tcBorders>
              <w:top w:val="nil"/>
            </w:tcBorders>
          </w:tcPr>
          <w:p w:rsidR="0002454D" w:rsidRPr="0051054B" w:rsidRDefault="0002454D" w:rsidP="0051054B">
            <w:pPr>
              <w:spacing w:after="0" w:line="240" w:lineRule="auto"/>
              <w:jc w:val="center"/>
              <w:rPr>
                <w:rFonts w:ascii="Times New Roman" w:hAnsi="Times New Roman"/>
              </w:rPr>
            </w:pPr>
          </w:p>
        </w:tc>
        <w:tc>
          <w:tcPr>
            <w:tcW w:w="1568" w:type="dxa"/>
            <w:tcBorders>
              <w:top w:val="nil"/>
            </w:tcBorders>
          </w:tcPr>
          <w:p w:rsidR="0002454D" w:rsidRPr="0051054B" w:rsidRDefault="0002454D" w:rsidP="0051054B">
            <w:pPr>
              <w:spacing w:after="0" w:line="240" w:lineRule="auto"/>
              <w:jc w:val="center"/>
              <w:rPr>
                <w:rFonts w:ascii="Times New Roman" w:hAnsi="Times New Roman"/>
              </w:rPr>
            </w:pPr>
          </w:p>
        </w:tc>
        <w:tc>
          <w:tcPr>
            <w:tcW w:w="1406" w:type="dxa"/>
            <w:tcBorders>
              <w:top w:val="nil"/>
            </w:tcBorders>
          </w:tcPr>
          <w:p w:rsidR="0002454D" w:rsidRPr="0051054B" w:rsidRDefault="0002454D" w:rsidP="0051054B">
            <w:pPr>
              <w:spacing w:after="0" w:line="240" w:lineRule="auto"/>
              <w:jc w:val="center"/>
              <w:rPr>
                <w:rFonts w:ascii="Times New Roman" w:hAnsi="Times New Roman"/>
              </w:rPr>
            </w:pPr>
          </w:p>
        </w:tc>
        <w:tc>
          <w:tcPr>
            <w:tcW w:w="1289" w:type="dxa"/>
            <w:tcBorders>
              <w:top w:val="nil"/>
            </w:tcBorders>
          </w:tcPr>
          <w:p w:rsidR="0002454D" w:rsidRPr="0051054B" w:rsidRDefault="0002454D" w:rsidP="00C57027">
            <w:pPr>
              <w:spacing w:after="0" w:line="240" w:lineRule="auto"/>
              <w:jc w:val="center"/>
              <w:rPr>
                <w:rFonts w:ascii="Times New Roman" w:hAnsi="Times New Roman"/>
              </w:rPr>
            </w:pP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lastRenderedPageBreak/>
              <w:t>3.3.3. Создание банка лучших региональных дополнительных образовательных программ</w:t>
            </w:r>
          </w:p>
        </w:tc>
        <w:tc>
          <w:tcPr>
            <w:tcW w:w="184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2017-2020</w:t>
            </w:r>
          </w:p>
        </w:tc>
        <w:tc>
          <w:tcPr>
            <w:tcW w:w="3119" w:type="dxa"/>
            <w:gridSpan w:val="2"/>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ГБОУ ДО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Республиканский центр развития дополнительного образования</w:t>
            </w:r>
            <w:r w:rsidR="008F5918" w:rsidRPr="0051054B">
              <w:rPr>
                <w:rFonts w:ascii="Times New Roman" w:hAnsi="Times New Roman"/>
              </w:rPr>
              <w:t>»</w:t>
            </w: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3.3.4. Создание сети муниципальных ресурсных центров для методического обеспечения организации  дополнительного образования</w:t>
            </w:r>
          </w:p>
        </w:tc>
        <w:tc>
          <w:tcPr>
            <w:tcW w:w="184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nil"/>
            </w:tcBorders>
          </w:tcPr>
          <w:p w:rsidR="0002454D" w:rsidRPr="0051054B" w:rsidRDefault="0002454D" w:rsidP="0051054B">
            <w:pPr>
              <w:spacing w:after="0" w:line="240" w:lineRule="auto"/>
              <w:jc w:val="center"/>
              <w:rPr>
                <w:rFonts w:ascii="Times New Roman" w:hAnsi="Times New Roman"/>
              </w:rPr>
            </w:pPr>
          </w:p>
        </w:tc>
        <w:tc>
          <w:tcPr>
            <w:tcW w:w="140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2017-2020</w:t>
            </w:r>
          </w:p>
        </w:tc>
        <w:tc>
          <w:tcPr>
            <w:tcW w:w="3119" w:type="dxa"/>
            <w:gridSpan w:val="2"/>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top w:val="nil"/>
            </w:tcBorders>
          </w:tcPr>
          <w:p w:rsidR="0002454D" w:rsidRPr="0051054B" w:rsidRDefault="0002454D" w:rsidP="0051054B">
            <w:pPr>
              <w:spacing w:after="0" w:line="240" w:lineRule="auto"/>
              <w:jc w:val="center"/>
              <w:rPr>
                <w:rFonts w:ascii="Times New Roman" w:hAnsi="Times New Roman"/>
              </w:rPr>
            </w:pPr>
          </w:p>
        </w:tc>
        <w:tc>
          <w:tcPr>
            <w:tcW w:w="1555" w:type="dxa"/>
            <w:tcBorders>
              <w:top w:val="nil"/>
            </w:tcBorders>
          </w:tcPr>
          <w:p w:rsidR="0002454D" w:rsidRPr="0051054B" w:rsidRDefault="0002454D" w:rsidP="0051054B">
            <w:pPr>
              <w:spacing w:after="0" w:line="240" w:lineRule="auto"/>
              <w:jc w:val="center"/>
              <w:rPr>
                <w:rFonts w:ascii="Times New Roman" w:hAnsi="Times New Roman"/>
              </w:rPr>
            </w:pPr>
          </w:p>
        </w:tc>
        <w:tc>
          <w:tcPr>
            <w:tcW w:w="1979" w:type="dxa"/>
            <w:tcBorders>
              <w:top w:val="nil"/>
            </w:tcBorders>
          </w:tcPr>
          <w:p w:rsidR="0002454D" w:rsidRPr="0051054B" w:rsidRDefault="0002454D" w:rsidP="0051054B">
            <w:pPr>
              <w:spacing w:after="0" w:line="240" w:lineRule="auto"/>
              <w:jc w:val="center"/>
              <w:rPr>
                <w:rFonts w:ascii="Times New Roman" w:hAnsi="Times New Roman"/>
              </w:rPr>
            </w:pPr>
          </w:p>
        </w:tc>
        <w:tc>
          <w:tcPr>
            <w:tcW w:w="1568" w:type="dxa"/>
            <w:tcBorders>
              <w:top w:val="nil"/>
            </w:tcBorders>
          </w:tcPr>
          <w:p w:rsidR="0002454D" w:rsidRPr="0051054B" w:rsidRDefault="0002454D" w:rsidP="0051054B">
            <w:pPr>
              <w:spacing w:after="0" w:line="240" w:lineRule="auto"/>
              <w:jc w:val="center"/>
              <w:rPr>
                <w:rFonts w:ascii="Times New Roman" w:hAnsi="Times New Roman"/>
              </w:rPr>
            </w:pPr>
          </w:p>
        </w:tc>
        <w:tc>
          <w:tcPr>
            <w:tcW w:w="1406" w:type="dxa"/>
            <w:tcBorders>
              <w:top w:val="nil"/>
            </w:tcBorders>
          </w:tcPr>
          <w:p w:rsidR="0002454D" w:rsidRPr="0051054B" w:rsidRDefault="0002454D" w:rsidP="0051054B">
            <w:pPr>
              <w:spacing w:after="0" w:line="240" w:lineRule="auto"/>
              <w:jc w:val="center"/>
              <w:rPr>
                <w:rFonts w:ascii="Times New Roman" w:hAnsi="Times New Roman"/>
              </w:rPr>
            </w:pPr>
          </w:p>
        </w:tc>
        <w:tc>
          <w:tcPr>
            <w:tcW w:w="1289" w:type="dxa"/>
            <w:tcBorders>
              <w:top w:val="nil"/>
            </w:tcBorders>
          </w:tcPr>
          <w:p w:rsidR="0002454D" w:rsidRPr="0051054B" w:rsidRDefault="0002454D" w:rsidP="00C57027">
            <w:pPr>
              <w:spacing w:after="0" w:line="240" w:lineRule="auto"/>
              <w:jc w:val="center"/>
              <w:rPr>
                <w:rFonts w:ascii="Times New Roman" w:hAnsi="Times New Roman"/>
              </w:rPr>
            </w:pP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3.3.5. Организация и проведение региональных этапов всероссийских конкурсов профессионального мастерства </w:t>
            </w:r>
            <w:r w:rsidR="008F5918" w:rsidRPr="0051054B">
              <w:rPr>
                <w:rFonts w:ascii="Times New Roman" w:hAnsi="Times New Roman"/>
              </w:rPr>
              <w:t>«</w:t>
            </w:r>
            <w:r w:rsidRPr="0051054B">
              <w:rPr>
                <w:rFonts w:ascii="Times New Roman" w:hAnsi="Times New Roman"/>
              </w:rPr>
              <w:t>Воспитать человека</w:t>
            </w:r>
            <w:r w:rsidR="008F5918" w:rsidRPr="0051054B">
              <w:rPr>
                <w:rFonts w:ascii="Times New Roman" w:hAnsi="Times New Roman"/>
              </w:rPr>
              <w:t>»</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Сердце отдаю детям</w:t>
            </w:r>
            <w:r w:rsidR="008F5918" w:rsidRPr="0051054B">
              <w:rPr>
                <w:rFonts w:ascii="Times New Roman" w:hAnsi="Times New Roman"/>
              </w:rPr>
              <w:t>»</w:t>
            </w:r>
            <w:r w:rsidRPr="0051054B">
              <w:rPr>
                <w:rFonts w:ascii="Times New Roman" w:hAnsi="Times New Roman"/>
              </w:rPr>
              <w:t xml:space="preserve"> и др.</w:t>
            </w:r>
          </w:p>
        </w:tc>
        <w:tc>
          <w:tcPr>
            <w:tcW w:w="184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nil"/>
            </w:tcBorders>
          </w:tcPr>
          <w:p w:rsidR="0002454D" w:rsidRPr="0051054B" w:rsidRDefault="0002454D" w:rsidP="0051054B">
            <w:pPr>
              <w:spacing w:after="0" w:line="240" w:lineRule="auto"/>
              <w:jc w:val="center"/>
              <w:rPr>
                <w:rFonts w:ascii="Times New Roman" w:hAnsi="Times New Roman"/>
              </w:rPr>
            </w:pPr>
          </w:p>
        </w:tc>
        <w:tc>
          <w:tcPr>
            <w:tcW w:w="140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19" w:type="dxa"/>
            <w:gridSpan w:val="2"/>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Минкультуры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Минспорт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ГБОУ ДО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Республиканский центр развития дополнительного образования</w:t>
            </w:r>
            <w:r w:rsidR="008F5918" w:rsidRPr="0051054B">
              <w:rPr>
                <w:rFonts w:ascii="Times New Roman" w:hAnsi="Times New Roman"/>
              </w:rPr>
              <w:t>»</w:t>
            </w: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top w:val="nil"/>
            </w:tcBorders>
          </w:tcPr>
          <w:p w:rsidR="0002454D" w:rsidRPr="0051054B" w:rsidRDefault="0002454D" w:rsidP="0051054B">
            <w:pPr>
              <w:spacing w:after="0" w:line="240" w:lineRule="auto"/>
              <w:jc w:val="center"/>
              <w:rPr>
                <w:rFonts w:ascii="Times New Roman" w:hAnsi="Times New Roman"/>
              </w:rPr>
            </w:pPr>
          </w:p>
        </w:tc>
        <w:tc>
          <w:tcPr>
            <w:tcW w:w="1555" w:type="dxa"/>
            <w:tcBorders>
              <w:top w:val="nil"/>
            </w:tcBorders>
          </w:tcPr>
          <w:p w:rsidR="0002454D" w:rsidRPr="0051054B" w:rsidRDefault="0002454D" w:rsidP="0051054B">
            <w:pPr>
              <w:spacing w:after="0" w:line="240" w:lineRule="auto"/>
              <w:jc w:val="center"/>
              <w:rPr>
                <w:rFonts w:ascii="Times New Roman" w:hAnsi="Times New Roman"/>
              </w:rPr>
            </w:pPr>
          </w:p>
        </w:tc>
        <w:tc>
          <w:tcPr>
            <w:tcW w:w="1979" w:type="dxa"/>
            <w:tcBorders>
              <w:top w:val="nil"/>
            </w:tcBorders>
          </w:tcPr>
          <w:p w:rsidR="0002454D" w:rsidRPr="0051054B" w:rsidRDefault="0002454D" w:rsidP="0051054B">
            <w:pPr>
              <w:spacing w:after="0" w:line="240" w:lineRule="auto"/>
              <w:jc w:val="center"/>
              <w:rPr>
                <w:rFonts w:ascii="Times New Roman" w:hAnsi="Times New Roman"/>
              </w:rPr>
            </w:pPr>
          </w:p>
        </w:tc>
        <w:tc>
          <w:tcPr>
            <w:tcW w:w="1568" w:type="dxa"/>
            <w:tcBorders>
              <w:top w:val="nil"/>
            </w:tcBorders>
          </w:tcPr>
          <w:p w:rsidR="0002454D" w:rsidRPr="0051054B" w:rsidRDefault="0002454D" w:rsidP="0051054B">
            <w:pPr>
              <w:spacing w:after="0" w:line="240" w:lineRule="auto"/>
              <w:jc w:val="center"/>
              <w:rPr>
                <w:rFonts w:ascii="Times New Roman" w:hAnsi="Times New Roman"/>
              </w:rPr>
            </w:pPr>
          </w:p>
        </w:tc>
        <w:tc>
          <w:tcPr>
            <w:tcW w:w="1406" w:type="dxa"/>
            <w:tcBorders>
              <w:top w:val="nil"/>
            </w:tcBorders>
          </w:tcPr>
          <w:p w:rsidR="0002454D" w:rsidRPr="0051054B" w:rsidRDefault="0002454D" w:rsidP="0051054B">
            <w:pPr>
              <w:spacing w:after="0" w:line="240" w:lineRule="auto"/>
              <w:jc w:val="center"/>
              <w:rPr>
                <w:rFonts w:ascii="Times New Roman" w:hAnsi="Times New Roman"/>
              </w:rPr>
            </w:pPr>
          </w:p>
        </w:tc>
        <w:tc>
          <w:tcPr>
            <w:tcW w:w="1289" w:type="dxa"/>
            <w:tcBorders>
              <w:top w:val="nil"/>
            </w:tcBorders>
          </w:tcPr>
          <w:p w:rsidR="0002454D" w:rsidRPr="0051054B" w:rsidRDefault="0002454D" w:rsidP="00C57027">
            <w:pPr>
              <w:spacing w:after="0" w:line="240" w:lineRule="auto"/>
              <w:jc w:val="center"/>
              <w:rPr>
                <w:rFonts w:ascii="Times New Roman" w:hAnsi="Times New Roman"/>
              </w:rPr>
            </w:pP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3.3.6. Внедрение профессиональных стандартов педагога дополнительного образования, руководителя организации дополнительного образования</w:t>
            </w:r>
          </w:p>
        </w:tc>
        <w:tc>
          <w:tcPr>
            <w:tcW w:w="184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2017-2020</w:t>
            </w:r>
          </w:p>
        </w:tc>
        <w:tc>
          <w:tcPr>
            <w:tcW w:w="3119" w:type="dxa"/>
            <w:gridSpan w:val="2"/>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Минкультуры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Минспорт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ГБОУ ДО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Республиканский центр развития дополнительного образования</w:t>
            </w:r>
            <w:r w:rsidR="008F5918" w:rsidRPr="0051054B">
              <w:rPr>
                <w:rFonts w:ascii="Times New Roman" w:hAnsi="Times New Roman"/>
              </w:rPr>
              <w:t>»</w:t>
            </w:r>
          </w:p>
        </w:tc>
      </w:tr>
      <w:tr w:rsidR="0002454D" w:rsidRPr="0051054B" w:rsidTr="006F0EFE">
        <w:trPr>
          <w:trHeight w:val="70"/>
        </w:trPr>
        <w:tc>
          <w:tcPr>
            <w:tcW w:w="15650" w:type="dxa"/>
            <w:gridSpan w:val="9"/>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Мероприятие 3.4. Формирование современных управленческих и</w:t>
            </w:r>
          </w:p>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организационных механизмов в системе дополнительного образования</w:t>
            </w:r>
          </w:p>
        </w:tc>
      </w:tr>
      <w:tr w:rsidR="007D5686" w:rsidRPr="0051054B" w:rsidTr="006F0EFE">
        <w:trPr>
          <w:trHeight w:val="70"/>
        </w:trPr>
        <w:tc>
          <w:tcPr>
            <w:tcW w:w="2894"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3.4.1. Разработка комплекса мер по модернизации организационно-управленческих и финансовых механизмов в системе дополнительного образования в Республике Тыва</w:t>
            </w:r>
          </w:p>
        </w:tc>
        <w:tc>
          <w:tcPr>
            <w:tcW w:w="184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Минкультуры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Минспорт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p>
        </w:tc>
      </w:tr>
      <w:tr w:rsidR="007D5686" w:rsidRPr="0051054B" w:rsidTr="006F0EFE">
        <w:trPr>
          <w:trHeight w:val="70"/>
        </w:trPr>
        <w:tc>
          <w:tcPr>
            <w:tcW w:w="2894"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lastRenderedPageBreak/>
              <w:t>3.4.2. Реализация мер по развитию научно-образовательной и творческой среды в образовательных организациях</w:t>
            </w:r>
          </w:p>
        </w:tc>
        <w:tc>
          <w:tcPr>
            <w:tcW w:w="184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Минкультуры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Минспорт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p>
        </w:tc>
      </w:tr>
      <w:tr w:rsidR="007D5686" w:rsidRPr="0051054B" w:rsidTr="006F0EFE">
        <w:trPr>
          <w:trHeight w:val="70"/>
        </w:trPr>
        <w:tc>
          <w:tcPr>
            <w:tcW w:w="2894"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3.4.3. Разработка и внедрение системы получения услуг дополнительного образования на основе персонифицированного финансирования</w:t>
            </w:r>
          </w:p>
        </w:tc>
        <w:tc>
          <w:tcPr>
            <w:tcW w:w="184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tcPr>
          <w:p w:rsidR="0002454D" w:rsidRPr="0051054B" w:rsidRDefault="007C26EE" w:rsidP="0027689D">
            <w:pPr>
              <w:spacing w:after="0" w:line="240" w:lineRule="auto"/>
              <w:rPr>
                <w:rFonts w:ascii="Times New Roman" w:hAnsi="Times New Roman"/>
              </w:rPr>
            </w:pPr>
            <w:r w:rsidRPr="0051054B">
              <w:rPr>
                <w:rFonts w:ascii="Times New Roman" w:hAnsi="Times New Roman"/>
              </w:rPr>
              <w:t>Минобр</w:t>
            </w:r>
            <w:r w:rsidR="0002454D" w:rsidRPr="0051054B">
              <w:rPr>
                <w:rFonts w:ascii="Times New Roman" w:hAnsi="Times New Roman"/>
              </w:rPr>
              <w:t xml:space="preserve">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0002454D" w:rsidRPr="0051054B">
              <w:rPr>
                <w:rFonts w:ascii="Times New Roman" w:hAnsi="Times New Roman"/>
              </w:rPr>
              <w:t xml:space="preserve">, Минкультуры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0002454D" w:rsidRPr="0051054B">
              <w:rPr>
                <w:rFonts w:ascii="Times New Roman" w:hAnsi="Times New Roman"/>
              </w:rPr>
              <w:t xml:space="preserve">, Минспорт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0002454D" w:rsidRPr="0051054B">
              <w:rPr>
                <w:rFonts w:ascii="Times New Roman" w:hAnsi="Times New Roman"/>
              </w:rPr>
              <w:t xml:space="preserve">, Минфин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0002454D" w:rsidRPr="0051054B">
              <w:rPr>
                <w:rFonts w:ascii="Times New Roman" w:hAnsi="Times New Roman"/>
              </w:rPr>
              <w:t xml:space="preserve">, </w:t>
            </w:r>
            <w:r w:rsidRPr="0051054B">
              <w:rPr>
                <w:rFonts w:ascii="Times New Roman" w:hAnsi="Times New Roman"/>
              </w:rPr>
              <w:t xml:space="preserve">Минэкономразвития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органы</w:t>
            </w:r>
            <w:r w:rsidR="007D5686">
              <w:rPr>
                <w:rFonts w:ascii="Times New Roman" w:hAnsi="Times New Roman"/>
              </w:rPr>
              <w:t xml:space="preserve"> </w:t>
            </w:r>
            <w:r w:rsidRPr="0051054B">
              <w:rPr>
                <w:rFonts w:ascii="Times New Roman" w:hAnsi="Times New Roman"/>
              </w:rPr>
              <w:t xml:space="preserve">местного самоуправления </w:t>
            </w:r>
            <w:r w:rsidR="0002454D" w:rsidRPr="0051054B">
              <w:rPr>
                <w:rFonts w:ascii="Times New Roman" w:hAnsi="Times New Roman"/>
              </w:rPr>
              <w:t>(по согласованию)</w:t>
            </w:r>
          </w:p>
        </w:tc>
      </w:tr>
      <w:tr w:rsidR="007D5686" w:rsidRPr="0051054B" w:rsidTr="006F0EFE">
        <w:trPr>
          <w:trHeight w:val="70"/>
        </w:trPr>
        <w:tc>
          <w:tcPr>
            <w:tcW w:w="2894"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3.4.4. Разработка и внедрение механизмов независимой оценки качества дополнительного образования</w:t>
            </w:r>
          </w:p>
        </w:tc>
        <w:tc>
          <w:tcPr>
            <w:tcW w:w="184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gridSpan w:val="2"/>
          </w:tcPr>
          <w:p w:rsidR="0002454D" w:rsidRPr="0051054B" w:rsidRDefault="007C26EE" w:rsidP="0027689D">
            <w:pPr>
              <w:spacing w:after="0" w:line="240" w:lineRule="auto"/>
              <w:rPr>
                <w:rFonts w:ascii="Times New Roman" w:hAnsi="Times New Roman"/>
              </w:rPr>
            </w:pPr>
            <w:r w:rsidRPr="0051054B">
              <w:rPr>
                <w:rFonts w:ascii="Times New Roman" w:hAnsi="Times New Roman"/>
              </w:rPr>
              <w:t>Минобр</w:t>
            </w:r>
            <w:r w:rsidR="0002454D" w:rsidRPr="0051054B">
              <w:rPr>
                <w:rFonts w:ascii="Times New Roman" w:hAnsi="Times New Roman"/>
              </w:rPr>
              <w:t xml:space="preserve"> </w:t>
            </w:r>
            <w:r w:rsidR="007D5686">
              <w:rPr>
                <w:rFonts w:ascii="Times New Roman" w:hAnsi="Times New Roman"/>
              </w:rPr>
              <w:t>Республики Тыва</w:t>
            </w:r>
            <w:r w:rsidR="0002454D" w:rsidRPr="0051054B">
              <w:rPr>
                <w:rFonts w:ascii="Times New Roman" w:hAnsi="Times New Roman"/>
              </w:rPr>
              <w:t xml:space="preserve">, Минкультуры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0002454D" w:rsidRPr="0051054B">
              <w:rPr>
                <w:rFonts w:ascii="Times New Roman" w:hAnsi="Times New Roman"/>
              </w:rPr>
              <w:t xml:space="preserve">, Минспорт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0002454D" w:rsidRPr="0051054B">
              <w:rPr>
                <w:rFonts w:ascii="Times New Roman" w:hAnsi="Times New Roman"/>
              </w:rPr>
              <w:t>, муниципальные органы исполнительной власти (по согласованию)</w:t>
            </w:r>
          </w:p>
        </w:tc>
      </w:tr>
      <w:tr w:rsidR="007D5686" w:rsidRPr="0051054B" w:rsidTr="006F0EFE">
        <w:trPr>
          <w:trHeight w:val="70"/>
        </w:trPr>
        <w:tc>
          <w:tcPr>
            <w:tcW w:w="2894"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3.4.5. Повышение доступа негосударственных организаций, реализующих дополнительные общеразвивающие программы, к финансированию за счет бюджетных ассигнований</w:t>
            </w:r>
          </w:p>
        </w:tc>
        <w:tc>
          <w:tcPr>
            <w:tcW w:w="184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Минкультуры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Минспорт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Минфин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Минэконом</w:t>
            </w:r>
            <w:r w:rsidR="007D5686">
              <w:rPr>
                <w:rFonts w:ascii="Times New Roman" w:hAnsi="Times New Roman"/>
              </w:rPr>
              <w:t>развития</w:t>
            </w:r>
            <w:r w:rsidRPr="0051054B">
              <w:rPr>
                <w:rFonts w:ascii="Times New Roman" w:hAnsi="Times New Roman"/>
              </w:rPr>
              <w:t xml:space="preserve">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муниципальные органы исполнительной власти (по согласованию)</w:t>
            </w:r>
          </w:p>
        </w:tc>
      </w:tr>
      <w:tr w:rsidR="0002454D" w:rsidRPr="0051054B" w:rsidTr="006F0EFE">
        <w:trPr>
          <w:trHeight w:val="70"/>
        </w:trPr>
        <w:tc>
          <w:tcPr>
            <w:tcW w:w="15650" w:type="dxa"/>
            <w:gridSpan w:val="9"/>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Мероприятие 3.5. Создание механизмов вовлечения учащихся и студентов в активную  практику, привлечения</w:t>
            </w:r>
          </w:p>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обучающихся образовательных организаций в принятие решений, затрагивающих их интересы</w:t>
            </w: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3.5.1. Организация и проведение региональных конкурсов социальных проектов и инициатив учащихся и студентов</w:t>
            </w:r>
          </w:p>
        </w:tc>
        <w:tc>
          <w:tcPr>
            <w:tcW w:w="184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nil"/>
            </w:tcBorders>
          </w:tcPr>
          <w:p w:rsidR="0002454D" w:rsidRPr="0051054B" w:rsidRDefault="0002454D" w:rsidP="0051054B">
            <w:pPr>
              <w:spacing w:after="0" w:line="240" w:lineRule="auto"/>
              <w:jc w:val="center"/>
              <w:rPr>
                <w:rFonts w:ascii="Times New Roman" w:hAnsi="Times New Roman"/>
              </w:rPr>
            </w:pPr>
          </w:p>
        </w:tc>
        <w:tc>
          <w:tcPr>
            <w:tcW w:w="140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2017-2020</w:t>
            </w:r>
          </w:p>
        </w:tc>
        <w:tc>
          <w:tcPr>
            <w:tcW w:w="3119" w:type="dxa"/>
            <w:gridSpan w:val="2"/>
            <w:vMerge w:val="restart"/>
          </w:tcPr>
          <w:p w:rsidR="0002454D" w:rsidRPr="0051054B" w:rsidRDefault="007C26EE" w:rsidP="0027689D">
            <w:pPr>
              <w:spacing w:after="0" w:line="240" w:lineRule="auto"/>
              <w:rPr>
                <w:rFonts w:ascii="Times New Roman" w:hAnsi="Times New Roman"/>
              </w:rPr>
            </w:pPr>
            <w:r w:rsidRPr="0051054B">
              <w:rPr>
                <w:rFonts w:ascii="Times New Roman" w:hAnsi="Times New Roman"/>
              </w:rPr>
              <w:t>Минобр</w:t>
            </w:r>
            <w:r w:rsidR="0002454D" w:rsidRPr="0051054B">
              <w:rPr>
                <w:rFonts w:ascii="Times New Roman" w:hAnsi="Times New Roman"/>
              </w:rPr>
              <w:t xml:space="preserve">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0002454D" w:rsidRPr="0051054B">
              <w:rPr>
                <w:rFonts w:ascii="Times New Roman" w:hAnsi="Times New Roman"/>
              </w:rPr>
              <w:t xml:space="preserve">, Минкультуры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0002454D" w:rsidRPr="0051054B">
              <w:rPr>
                <w:rFonts w:ascii="Times New Roman" w:hAnsi="Times New Roman"/>
              </w:rPr>
              <w:t xml:space="preserve">, Минспорт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0002454D" w:rsidRPr="0051054B">
              <w:rPr>
                <w:rFonts w:ascii="Times New Roman" w:hAnsi="Times New Roman"/>
              </w:rPr>
              <w:t xml:space="preserve">, органы местного самоуправления (по согласованию), ГБОУ ДО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0002454D" w:rsidRPr="0051054B">
              <w:rPr>
                <w:rFonts w:ascii="Times New Roman" w:hAnsi="Times New Roman"/>
              </w:rPr>
              <w:t xml:space="preserve"> </w:t>
            </w:r>
            <w:r w:rsidR="008F5918" w:rsidRPr="0051054B">
              <w:rPr>
                <w:rFonts w:ascii="Times New Roman" w:hAnsi="Times New Roman"/>
              </w:rPr>
              <w:t>«</w:t>
            </w:r>
            <w:r w:rsidR="0002454D" w:rsidRPr="0051054B">
              <w:rPr>
                <w:rFonts w:ascii="Times New Roman" w:hAnsi="Times New Roman"/>
              </w:rPr>
              <w:t>Республиканский центр разви</w:t>
            </w:r>
            <w:r w:rsidR="0002454D" w:rsidRPr="0051054B">
              <w:rPr>
                <w:rFonts w:ascii="Times New Roman" w:hAnsi="Times New Roman"/>
              </w:rPr>
              <w:lastRenderedPageBreak/>
              <w:t>тия дополнительного образования</w:t>
            </w:r>
            <w:r w:rsidR="008F5918" w:rsidRPr="0051054B">
              <w:rPr>
                <w:rFonts w:ascii="Times New Roman" w:hAnsi="Times New Roman"/>
              </w:rPr>
              <w:t>»</w:t>
            </w:r>
            <w:r w:rsidR="0002454D" w:rsidRPr="0051054B">
              <w:rPr>
                <w:rFonts w:ascii="Times New Roman" w:hAnsi="Times New Roman"/>
              </w:rPr>
              <w:t xml:space="preserve">, ГБУ ДПО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0002454D" w:rsidRPr="0051054B">
              <w:rPr>
                <w:rFonts w:ascii="Times New Roman" w:hAnsi="Times New Roman"/>
              </w:rPr>
              <w:t xml:space="preserve"> </w:t>
            </w:r>
            <w:r w:rsidR="008F5918" w:rsidRPr="0051054B">
              <w:rPr>
                <w:rFonts w:ascii="Times New Roman" w:hAnsi="Times New Roman"/>
              </w:rPr>
              <w:t>«</w:t>
            </w:r>
            <w:r w:rsidR="0002454D" w:rsidRPr="0051054B">
              <w:rPr>
                <w:rFonts w:ascii="Times New Roman" w:hAnsi="Times New Roman"/>
              </w:rPr>
              <w:t>Республиканский центр воспитания и профилактики правонарушений</w:t>
            </w:r>
            <w:r w:rsidR="008F5918" w:rsidRPr="0051054B">
              <w:rPr>
                <w:rFonts w:ascii="Times New Roman" w:hAnsi="Times New Roman"/>
              </w:rPr>
              <w:t>»</w:t>
            </w: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top w:val="nil"/>
            </w:tcBorders>
          </w:tcPr>
          <w:p w:rsidR="0002454D" w:rsidRPr="0051054B" w:rsidRDefault="0002454D" w:rsidP="0051054B">
            <w:pPr>
              <w:spacing w:after="0" w:line="240" w:lineRule="auto"/>
              <w:jc w:val="center"/>
              <w:rPr>
                <w:rFonts w:ascii="Times New Roman" w:hAnsi="Times New Roman"/>
              </w:rPr>
            </w:pPr>
          </w:p>
        </w:tc>
        <w:tc>
          <w:tcPr>
            <w:tcW w:w="1555" w:type="dxa"/>
            <w:tcBorders>
              <w:top w:val="nil"/>
            </w:tcBorders>
          </w:tcPr>
          <w:p w:rsidR="0002454D" w:rsidRPr="0051054B" w:rsidRDefault="0002454D" w:rsidP="0051054B">
            <w:pPr>
              <w:spacing w:after="0" w:line="240" w:lineRule="auto"/>
              <w:jc w:val="center"/>
              <w:rPr>
                <w:rFonts w:ascii="Times New Roman" w:hAnsi="Times New Roman"/>
              </w:rPr>
            </w:pPr>
          </w:p>
        </w:tc>
        <w:tc>
          <w:tcPr>
            <w:tcW w:w="1979" w:type="dxa"/>
            <w:tcBorders>
              <w:top w:val="nil"/>
            </w:tcBorders>
          </w:tcPr>
          <w:p w:rsidR="0002454D" w:rsidRPr="0051054B" w:rsidRDefault="0002454D" w:rsidP="0051054B">
            <w:pPr>
              <w:spacing w:after="0" w:line="240" w:lineRule="auto"/>
              <w:jc w:val="center"/>
              <w:rPr>
                <w:rFonts w:ascii="Times New Roman" w:hAnsi="Times New Roman"/>
              </w:rPr>
            </w:pPr>
          </w:p>
        </w:tc>
        <w:tc>
          <w:tcPr>
            <w:tcW w:w="1568" w:type="dxa"/>
            <w:tcBorders>
              <w:top w:val="nil"/>
            </w:tcBorders>
          </w:tcPr>
          <w:p w:rsidR="0002454D" w:rsidRPr="0051054B" w:rsidRDefault="0002454D" w:rsidP="0051054B">
            <w:pPr>
              <w:spacing w:after="0" w:line="240" w:lineRule="auto"/>
              <w:jc w:val="center"/>
              <w:rPr>
                <w:rFonts w:ascii="Times New Roman" w:hAnsi="Times New Roman"/>
              </w:rPr>
            </w:pPr>
          </w:p>
        </w:tc>
        <w:tc>
          <w:tcPr>
            <w:tcW w:w="1406" w:type="dxa"/>
            <w:tcBorders>
              <w:top w:val="nil"/>
            </w:tcBorders>
          </w:tcPr>
          <w:p w:rsidR="0002454D" w:rsidRPr="0051054B" w:rsidRDefault="0002454D" w:rsidP="0051054B">
            <w:pPr>
              <w:spacing w:after="0" w:line="240" w:lineRule="auto"/>
              <w:jc w:val="center"/>
              <w:rPr>
                <w:rFonts w:ascii="Times New Roman" w:hAnsi="Times New Roman"/>
              </w:rPr>
            </w:pPr>
          </w:p>
        </w:tc>
        <w:tc>
          <w:tcPr>
            <w:tcW w:w="1289" w:type="dxa"/>
            <w:tcBorders>
              <w:top w:val="nil"/>
            </w:tcBorders>
          </w:tcPr>
          <w:p w:rsidR="0002454D" w:rsidRPr="0051054B" w:rsidRDefault="0002454D" w:rsidP="00C57027">
            <w:pPr>
              <w:spacing w:after="0" w:line="240" w:lineRule="auto"/>
              <w:jc w:val="center"/>
              <w:rPr>
                <w:rFonts w:ascii="Times New Roman" w:hAnsi="Times New Roman"/>
              </w:rPr>
            </w:pP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lastRenderedPageBreak/>
              <w:t>3.5.2. Организация и проведение сезонных школ (конференций, семинаров) для активных участников социальных проектов</w:t>
            </w: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600,00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600,00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2017-2020</w:t>
            </w:r>
          </w:p>
        </w:tc>
        <w:tc>
          <w:tcPr>
            <w:tcW w:w="3119" w:type="dxa"/>
            <w:gridSpan w:val="2"/>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Минкультуры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Минспорта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органы местного самоуправления (по согласованию), ГБОУ ДО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Республиканский центр развития дополнительного образования</w:t>
            </w:r>
            <w:r w:rsidR="008F5918" w:rsidRPr="0051054B">
              <w:rPr>
                <w:rFonts w:ascii="Times New Roman" w:hAnsi="Times New Roman"/>
              </w:rPr>
              <w:t>»</w:t>
            </w:r>
            <w:r w:rsidRPr="0051054B">
              <w:rPr>
                <w:rFonts w:ascii="Times New Roman" w:hAnsi="Times New Roman"/>
              </w:rPr>
              <w:t xml:space="preserve">, ГБУ ДПО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Республиканский центр воспитания и профилактики правонарушений</w:t>
            </w:r>
            <w:r w:rsidR="008F5918" w:rsidRPr="0051054B">
              <w:rPr>
                <w:rFonts w:ascii="Times New Roman" w:hAnsi="Times New Roman"/>
              </w:rPr>
              <w:t>»</w:t>
            </w: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300,00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300,00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300,00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300,00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p>
        </w:tc>
        <w:tc>
          <w:tcPr>
            <w:tcW w:w="1568" w:type="dxa"/>
          </w:tcPr>
          <w:p w:rsidR="0002454D" w:rsidRPr="0051054B" w:rsidRDefault="0002454D" w:rsidP="0051054B">
            <w:pPr>
              <w:spacing w:after="0" w:line="240" w:lineRule="auto"/>
              <w:jc w:val="center"/>
              <w:rPr>
                <w:rFonts w:ascii="Times New Roman" w:hAnsi="Times New Roman"/>
              </w:rPr>
            </w:pP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3.5.3. Организация и проведение профильных смен</w:t>
            </w: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2 000,00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2 000,00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2017-2020</w:t>
            </w:r>
          </w:p>
        </w:tc>
        <w:tc>
          <w:tcPr>
            <w:tcW w:w="3119" w:type="dxa"/>
            <w:gridSpan w:val="2"/>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Минкультуры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Минспорт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органы местного самоуправления (по согласованию), ГБОУ ДО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Республиканский центр развития дополнительного образования</w:t>
            </w:r>
            <w:r w:rsidR="008F5918" w:rsidRPr="0051054B">
              <w:rPr>
                <w:rFonts w:ascii="Times New Roman" w:hAnsi="Times New Roman"/>
              </w:rPr>
              <w:t>»</w:t>
            </w:r>
            <w:r w:rsidRPr="0051054B">
              <w:rPr>
                <w:rFonts w:ascii="Times New Roman" w:hAnsi="Times New Roman"/>
              </w:rPr>
              <w:t xml:space="preserve">, ГБУ ДПО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007D5686"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Республиканский центр воспитания и профилактики правонарушений</w:t>
            </w:r>
            <w:r w:rsidR="008F5918" w:rsidRPr="0051054B">
              <w:rPr>
                <w:rFonts w:ascii="Times New Roman" w:hAnsi="Times New Roman"/>
              </w:rPr>
              <w:t>»</w:t>
            </w: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1 000,00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1 000,00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1 000,00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1 000,00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p>
        </w:tc>
        <w:tc>
          <w:tcPr>
            <w:tcW w:w="1568" w:type="dxa"/>
          </w:tcPr>
          <w:p w:rsidR="0002454D" w:rsidRPr="0051054B" w:rsidRDefault="0002454D" w:rsidP="0051054B">
            <w:pPr>
              <w:spacing w:after="0" w:line="240" w:lineRule="auto"/>
              <w:jc w:val="center"/>
              <w:rPr>
                <w:rFonts w:ascii="Times New Roman" w:hAnsi="Times New Roman"/>
              </w:rPr>
            </w:pP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3.5.4. Разработка программ развития профессиональной компетенции учащихся и студентов </w:t>
            </w:r>
            <w:r w:rsidR="008F5918" w:rsidRPr="0051054B">
              <w:rPr>
                <w:rFonts w:ascii="Times New Roman" w:hAnsi="Times New Roman"/>
              </w:rPr>
              <w:t>«</w:t>
            </w:r>
            <w:r w:rsidRPr="0051054B">
              <w:rPr>
                <w:rFonts w:ascii="Times New Roman" w:hAnsi="Times New Roman"/>
              </w:rPr>
              <w:t>Вордскилс</w:t>
            </w:r>
            <w:r w:rsidR="008F5918" w:rsidRPr="0051054B">
              <w:rPr>
                <w:rFonts w:ascii="Times New Roman" w:hAnsi="Times New Roman"/>
              </w:rPr>
              <w:t>»</w:t>
            </w:r>
            <w:r w:rsidRPr="0051054B">
              <w:rPr>
                <w:rFonts w:ascii="Times New Roman" w:hAnsi="Times New Roman"/>
              </w:rPr>
              <w:t xml:space="preserve"> и </w:t>
            </w:r>
            <w:r w:rsidR="008F5918" w:rsidRPr="0051054B">
              <w:rPr>
                <w:rFonts w:ascii="Times New Roman" w:hAnsi="Times New Roman"/>
              </w:rPr>
              <w:t>«</w:t>
            </w:r>
            <w:r w:rsidRPr="0051054B">
              <w:rPr>
                <w:rFonts w:ascii="Times New Roman" w:hAnsi="Times New Roman"/>
              </w:rPr>
              <w:t>Джуниорскилс</w:t>
            </w:r>
            <w:r w:rsidR="008F5918" w:rsidRPr="0051054B">
              <w:rPr>
                <w:rFonts w:ascii="Times New Roman" w:hAnsi="Times New Roman"/>
              </w:rPr>
              <w:t>»</w:t>
            </w:r>
          </w:p>
        </w:tc>
        <w:tc>
          <w:tcPr>
            <w:tcW w:w="184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gridSpan w:val="2"/>
          </w:tcPr>
          <w:p w:rsidR="0002454D" w:rsidRPr="0051054B" w:rsidRDefault="007C26EE" w:rsidP="0027689D">
            <w:pPr>
              <w:spacing w:after="0" w:line="240" w:lineRule="auto"/>
              <w:rPr>
                <w:rFonts w:ascii="Times New Roman" w:hAnsi="Times New Roman"/>
              </w:rPr>
            </w:pPr>
            <w:r w:rsidRPr="0051054B">
              <w:rPr>
                <w:rFonts w:ascii="Times New Roman" w:hAnsi="Times New Roman"/>
              </w:rPr>
              <w:t>Минобр</w:t>
            </w:r>
            <w:r w:rsidR="0002454D" w:rsidRPr="0051054B">
              <w:rPr>
                <w:rFonts w:ascii="Times New Roman" w:hAnsi="Times New Roman"/>
              </w:rPr>
              <w:t xml:space="preserve">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0002454D" w:rsidRPr="0051054B">
              <w:rPr>
                <w:rFonts w:ascii="Times New Roman" w:hAnsi="Times New Roman"/>
              </w:rPr>
              <w:t xml:space="preserve">, Минкультуры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0002454D" w:rsidRPr="0051054B">
              <w:rPr>
                <w:rFonts w:ascii="Times New Roman" w:hAnsi="Times New Roman"/>
              </w:rPr>
              <w:t xml:space="preserve">, Минспорт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0002454D" w:rsidRPr="0051054B">
              <w:rPr>
                <w:rFonts w:ascii="Times New Roman" w:hAnsi="Times New Roman"/>
              </w:rPr>
              <w:t xml:space="preserve">, органы местного самоуправления (по согласованию), ГБОУ ДО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0002454D" w:rsidRPr="0051054B">
              <w:rPr>
                <w:rFonts w:ascii="Times New Roman" w:hAnsi="Times New Roman"/>
              </w:rPr>
              <w:t xml:space="preserve"> </w:t>
            </w:r>
            <w:r w:rsidR="008F5918" w:rsidRPr="0051054B">
              <w:rPr>
                <w:rFonts w:ascii="Times New Roman" w:hAnsi="Times New Roman"/>
              </w:rPr>
              <w:lastRenderedPageBreak/>
              <w:t>«</w:t>
            </w:r>
            <w:r w:rsidR="0002454D" w:rsidRPr="0051054B">
              <w:rPr>
                <w:rFonts w:ascii="Times New Roman" w:hAnsi="Times New Roman"/>
              </w:rPr>
              <w:t>Республиканский центр развития дополнительного образования</w:t>
            </w:r>
            <w:r w:rsidR="008F5918" w:rsidRPr="0051054B">
              <w:rPr>
                <w:rFonts w:ascii="Times New Roman" w:hAnsi="Times New Roman"/>
              </w:rPr>
              <w:t>»</w:t>
            </w:r>
            <w:r w:rsidR="0002454D" w:rsidRPr="0051054B">
              <w:rPr>
                <w:rFonts w:ascii="Times New Roman" w:hAnsi="Times New Roman"/>
              </w:rPr>
              <w:t xml:space="preserve">, ГБУ ДПО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0002454D" w:rsidRPr="0051054B">
              <w:rPr>
                <w:rFonts w:ascii="Times New Roman" w:hAnsi="Times New Roman"/>
              </w:rPr>
              <w:t xml:space="preserve"> </w:t>
            </w:r>
            <w:r w:rsidR="008F5918" w:rsidRPr="0051054B">
              <w:rPr>
                <w:rFonts w:ascii="Times New Roman" w:hAnsi="Times New Roman"/>
              </w:rPr>
              <w:t>«</w:t>
            </w:r>
            <w:r w:rsidR="0002454D" w:rsidRPr="0051054B">
              <w:rPr>
                <w:rFonts w:ascii="Times New Roman" w:hAnsi="Times New Roman"/>
              </w:rPr>
              <w:t>Республиканский центр воспитания и профилактики правонарушений</w:t>
            </w:r>
            <w:r w:rsidR="008F5918" w:rsidRPr="0051054B">
              <w:rPr>
                <w:rFonts w:ascii="Times New Roman" w:hAnsi="Times New Roman"/>
              </w:rPr>
              <w:t>»</w:t>
            </w:r>
          </w:p>
        </w:tc>
      </w:tr>
      <w:tr w:rsidR="0002454D" w:rsidRPr="0051054B" w:rsidTr="006F0EFE">
        <w:trPr>
          <w:trHeight w:val="70"/>
        </w:trPr>
        <w:tc>
          <w:tcPr>
            <w:tcW w:w="15650" w:type="dxa"/>
            <w:gridSpan w:val="9"/>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lastRenderedPageBreak/>
              <w:t>Мероприятие 3.6. Создание необходимых условий для выявления и развития творческих</w:t>
            </w:r>
          </w:p>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и интеллектуальных способностей талантливых учащихся и студентов</w:t>
            </w:r>
          </w:p>
        </w:tc>
      </w:tr>
      <w:tr w:rsidR="007D5686" w:rsidRPr="0051054B" w:rsidTr="006F0EFE">
        <w:trPr>
          <w:trHeight w:val="70"/>
        </w:trPr>
        <w:tc>
          <w:tcPr>
            <w:tcW w:w="2894"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3.6.1. Создание региональной системы интеллектуальных и творческих состязаний</w:t>
            </w:r>
          </w:p>
        </w:tc>
        <w:tc>
          <w:tcPr>
            <w:tcW w:w="184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gridSpan w:val="2"/>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Минкультуры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Минспорт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органы местного самоуправления (по согласованию), ГБОУ ДО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Республиканский центр развития дополнительного образования</w:t>
            </w:r>
            <w:r w:rsidR="008F5918" w:rsidRPr="0051054B">
              <w:rPr>
                <w:rFonts w:ascii="Times New Roman" w:hAnsi="Times New Roman"/>
              </w:rPr>
              <w:t>»</w:t>
            </w:r>
            <w:r w:rsidRPr="0051054B">
              <w:rPr>
                <w:rFonts w:ascii="Times New Roman" w:hAnsi="Times New Roman"/>
              </w:rPr>
              <w:t xml:space="preserve">, ГБУ ДПО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Республиканский центр воспитания и профилактики правонарушений</w:t>
            </w:r>
            <w:r w:rsidR="008F5918" w:rsidRPr="0051054B">
              <w:rPr>
                <w:rFonts w:ascii="Times New Roman" w:hAnsi="Times New Roman"/>
              </w:rPr>
              <w:t>»</w:t>
            </w:r>
          </w:p>
        </w:tc>
      </w:tr>
      <w:tr w:rsidR="007D5686" w:rsidRPr="0051054B" w:rsidTr="006F0EFE">
        <w:trPr>
          <w:trHeight w:val="70"/>
        </w:trPr>
        <w:tc>
          <w:tcPr>
            <w:tcW w:w="2894"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3.6.2. Создание учебно-научного центра для талантливых детей и молодежи</w:t>
            </w:r>
          </w:p>
        </w:tc>
        <w:tc>
          <w:tcPr>
            <w:tcW w:w="184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gridSpan w:val="2"/>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Минкультуры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Минспорта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органы местного самоуправления (по согласованию), ГБОУ ДО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Республиканский центр развития дополнительного образования</w:t>
            </w:r>
            <w:r w:rsidR="008F5918" w:rsidRPr="0051054B">
              <w:rPr>
                <w:rFonts w:ascii="Times New Roman" w:hAnsi="Times New Roman"/>
              </w:rPr>
              <w:t>»</w:t>
            </w:r>
            <w:r w:rsidRPr="0051054B">
              <w:rPr>
                <w:rFonts w:ascii="Times New Roman" w:hAnsi="Times New Roman"/>
              </w:rPr>
              <w:t xml:space="preserve">, ГБУ ДПО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Республиканский центр воспитания и профилактики правонарушений</w:t>
            </w:r>
            <w:r w:rsidR="008F5918" w:rsidRPr="0051054B">
              <w:rPr>
                <w:rFonts w:ascii="Times New Roman" w:hAnsi="Times New Roman"/>
              </w:rPr>
              <w:t>»</w:t>
            </w:r>
          </w:p>
        </w:tc>
      </w:tr>
      <w:tr w:rsidR="007D5686" w:rsidRPr="0051054B" w:rsidTr="006F0EFE">
        <w:trPr>
          <w:trHeight w:val="70"/>
        </w:trPr>
        <w:tc>
          <w:tcPr>
            <w:tcW w:w="2894"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3.6.3. Психологическое сопровождение талантливых детей и молодежи</w:t>
            </w:r>
          </w:p>
        </w:tc>
        <w:tc>
          <w:tcPr>
            <w:tcW w:w="184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2017-2020</w:t>
            </w:r>
          </w:p>
        </w:tc>
        <w:tc>
          <w:tcPr>
            <w:tcW w:w="3119" w:type="dxa"/>
            <w:gridSpan w:val="2"/>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Минкультуры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Минспорта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lastRenderedPageBreak/>
              <w:t>Т</w:t>
            </w:r>
            <w:r w:rsidR="007D5686">
              <w:rPr>
                <w:rFonts w:ascii="Times New Roman" w:hAnsi="Times New Roman"/>
              </w:rPr>
              <w:t>ыва</w:t>
            </w:r>
            <w:r w:rsidRPr="0051054B">
              <w:rPr>
                <w:rFonts w:ascii="Times New Roman" w:hAnsi="Times New Roman"/>
              </w:rPr>
              <w:t xml:space="preserve">, органы местного самоуправления (по согласованию), ГБОУ ДО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Республиканский центр развития дополнительного образования</w:t>
            </w:r>
            <w:r w:rsidR="008F5918" w:rsidRPr="0051054B">
              <w:rPr>
                <w:rFonts w:ascii="Times New Roman" w:hAnsi="Times New Roman"/>
              </w:rPr>
              <w:t>»</w:t>
            </w:r>
            <w:r w:rsidRPr="0051054B">
              <w:rPr>
                <w:rFonts w:ascii="Times New Roman" w:hAnsi="Times New Roman"/>
              </w:rPr>
              <w:t xml:space="preserve">, ГБУ ДПО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Республиканский центр воспитания и профилактики правонарушений</w:t>
            </w:r>
            <w:r w:rsidR="008F5918" w:rsidRPr="0051054B">
              <w:rPr>
                <w:rFonts w:ascii="Times New Roman" w:hAnsi="Times New Roman"/>
              </w:rPr>
              <w:t>»</w:t>
            </w:r>
          </w:p>
        </w:tc>
      </w:tr>
      <w:tr w:rsidR="0002454D" w:rsidRPr="0051054B" w:rsidTr="006F0EFE">
        <w:trPr>
          <w:trHeight w:val="70"/>
        </w:trPr>
        <w:tc>
          <w:tcPr>
            <w:tcW w:w="15650" w:type="dxa"/>
            <w:gridSpan w:val="9"/>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lastRenderedPageBreak/>
              <w:t>Мероприятие 3.7. Обеспечение равного доступа населения к услугам дополнительного образования детей</w:t>
            </w:r>
          </w:p>
        </w:tc>
      </w:tr>
      <w:tr w:rsidR="007D5686" w:rsidRPr="0051054B" w:rsidTr="006F0EFE">
        <w:trPr>
          <w:trHeight w:val="70"/>
        </w:trPr>
        <w:tc>
          <w:tcPr>
            <w:tcW w:w="2894"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3.7.1. Создание условий для использования ресурсов негосударственного сектора в предоставлении услуг дополнительного образования детей</w:t>
            </w:r>
          </w:p>
        </w:tc>
        <w:tc>
          <w:tcPr>
            <w:tcW w:w="184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3.7.2. Разработка и апробация моделей использования ресурсов негосударственного сектора в предоставлении услуг дополнительного образования детей</w:t>
            </w:r>
          </w:p>
        </w:tc>
        <w:tc>
          <w:tcPr>
            <w:tcW w:w="184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tcPr>
          <w:p w:rsidR="0002454D" w:rsidRPr="0051054B" w:rsidRDefault="0002454D" w:rsidP="0027689D">
            <w:pPr>
              <w:spacing w:after="0" w:line="240" w:lineRule="auto"/>
              <w:rPr>
                <w:rFonts w:ascii="Times New Roman" w:hAnsi="Times New Roman"/>
              </w:rPr>
            </w:pPr>
          </w:p>
        </w:tc>
      </w:tr>
      <w:tr w:rsidR="0002454D" w:rsidRPr="0051054B" w:rsidTr="006F0EFE">
        <w:trPr>
          <w:trHeight w:val="70"/>
        </w:trPr>
        <w:tc>
          <w:tcPr>
            <w:tcW w:w="15650" w:type="dxa"/>
            <w:gridSpan w:val="9"/>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Мероприятие 3.8. Совершенствование образовательной среды для обеспечения готовности выпускников</w:t>
            </w:r>
          </w:p>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общеобразовательных учреждений к дальнейшему обучению и деятельности в условиях конкурентоспособной рыночной экономики</w:t>
            </w: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3.8.1. Подключение учреждений дополнительного образования детей к высокоскоростному доступу к сети </w:t>
            </w:r>
            <w:r w:rsidR="008F5918" w:rsidRPr="0051054B">
              <w:rPr>
                <w:rFonts w:ascii="Times New Roman" w:hAnsi="Times New Roman"/>
              </w:rPr>
              <w:t>«</w:t>
            </w:r>
            <w:r w:rsidRPr="0051054B">
              <w:rPr>
                <w:rFonts w:ascii="Times New Roman" w:hAnsi="Times New Roman"/>
              </w:rPr>
              <w:t>Интернет</w:t>
            </w:r>
            <w:r w:rsidR="008F5918" w:rsidRPr="0051054B">
              <w:rPr>
                <w:rFonts w:ascii="Times New Roman" w:hAnsi="Times New Roman"/>
              </w:rPr>
              <w:t>»</w:t>
            </w:r>
          </w:p>
        </w:tc>
        <w:tc>
          <w:tcPr>
            <w:tcW w:w="184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top w:val="nil"/>
            </w:tcBorders>
          </w:tcPr>
          <w:p w:rsidR="0002454D" w:rsidRPr="0051054B" w:rsidRDefault="0002454D" w:rsidP="0051054B">
            <w:pPr>
              <w:spacing w:after="0" w:line="240" w:lineRule="auto"/>
              <w:jc w:val="center"/>
              <w:rPr>
                <w:rFonts w:ascii="Times New Roman" w:hAnsi="Times New Roman"/>
              </w:rPr>
            </w:pPr>
          </w:p>
        </w:tc>
        <w:tc>
          <w:tcPr>
            <w:tcW w:w="1555" w:type="dxa"/>
            <w:tcBorders>
              <w:top w:val="nil"/>
            </w:tcBorders>
          </w:tcPr>
          <w:p w:rsidR="0002454D" w:rsidRPr="0051054B" w:rsidRDefault="0002454D" w:rsidP="0051054B">
            <w:pPr>
              <w:spacing w:after="0" w:line="240" w:lineRule="auto"/>
              <w:jc w:val="center"/>
              <w:rPr>
                <w:rFonts w:ascii="Times New Roman" w:hAnsi="Times New Roman"/>
              </w:rPr>
            </w:pPr>
          </w:p>
        </w:tc>
        <w:tc>
          <w:tcPr>
            <w:tcW w:w="1979" w:type="dxa"/>
            <w:tcBorders>
              <w:top w:val="nil"/>
            </w:tcBorders>
          </w:tcPr>
          <w:p w:rsidR="0002454D" w:rsidRPr="0051054B" w:rsidRDefault="0002454D" w:rsidP="0051054B">
            <w:pPr>
              <w:spacing w:after="0" w:line="240" w:lineRule="auto"/>
              <w:jc w:val="center"/>
              <w:rPr>
                <w:rFonts w:ascii="Times New Roman" w:hAnsi="Times New Roman"/>
              </w:rPr>
            </w:pPr>
          </w:p>
        </w:tc>
        <w:tc>
          <w:tcPr>
            <w:tcW w:w="1568" w:type="dxa"/>
            <w:tcBorders>
              <w:top w:val="nil"/>
            </w:tcBorders>
          </w:tcPr>
          <w:p w:rsidR="0002454D" w:rsidRPr="0051054B" w:rsidRDefault="0002454D" w:rsidP="0051054B">
            <w:pPr>
              <w:spacing w:after="0" w:line="240" w:lineRule="auto"/>
              <w:jc w:val="center"/>
              <w:rPr>
                <w:rFonts w:ascii="Times New Roman" w:hAnsi="Times New Roman"/>
              </w:rPr>
            </w:pPr>
          </w:p>
        </w:tc>
        <w:tc>
          <w:tcPr>
            <w:tcW w:w="1406" w:type="dxa"/>
            <w:tcBorders>
              <w:top w:val="nil"/>
            </w:tcBorders>
          </w:tcPr>
          <w:p w:rsidR="0002454D" w:rsidRPr="0051054B" w:rsidRDefault="0002454D" w:rsidP="0051054B">
            <w:pPr>
              <w:spacing w:after="0" w:line="240" w:lineRule="auto"/>
              <w:jc w:val="center"/>
              <w:rPr>
                <w:rFonts w:ascii="Times New Roman" w:hAnsi="Times New Roman"/>
              </w:rPr>
            </w:pPr>
          </w:p>
        </w:tc>
        <w:tc>
          <w:tcPr>
            <w:tcW w:w="1289" w:type="dxa"/>
            <w:tcBorders>
              <w:top w:val="nil"/>
            </w:tcBorders>
          </w:tcPr>
          <w:p w:rsidR="0002454D" w:rsidRPr="0051054B" w:rsidRDefault="0002454D" w:rsidP="00C57027">
            <w:pPr>
              <w:spacing w:after="0" w:line="240" w:lineRule="auto"/>
              <w:jc w:val="center"/>
              <w:rPr>
                <w:rFonts w:ascii="Times New Roman" w:hAnsi="Times New Roman"/>
              </w:rPr>
            </w:pP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3.8.2. Обеспечение учреждений дополнительного образования детей информационно-коммуникационными технологиями и медиатекой. Создание цифровых образо</w:t>
            </w:r>
            <w:r w:rsidRPr="0051054B">
              <w:rPr>
                <w:rFonts w:ascii="Times New Roman" w:hAnsi="Times New Roman"/>
              </w:rPr>
              <w:lastRenderedPageBreak/>
              <w:t>вательных электронных интернет-ресурсов республиканской компетенции по дополнительному образованию детей</w:t>
            </w:r>
          </w:p>
        </w:tc>
        <w:tc>
          <w:tcPr>
            <w:tcW w:w="184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lastRenderedPageBreak/>
              <w:t>0,00</w:t>
            </w:r>
          </w:p>
        </w:tc>
        <w:tc>
          <w:tcPr>
            <w:tcW w:w="1555"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top w:val="nil"/>
            </w:tcBorders>
          </w:tcPr>
          <w:p w:rsidR="0002454D" w:rsidRPr="0051054B" w:rsidRDefault="0002454D" w:rsidP="0051054B">
            <w:pPr>
              <w:spacing w:after="0" w:line="240" w:lineRule="auto"/>
              <w:jc w:val="center"/>
              <w:rPr>
                <w:rFonts w:ascii="Times New Roman" w:hAnsi="Times New Roman"/>
              </w:rPr>
            </w:pPr>
          </w:p>
        </w:tc>
        <w:tc>
          <w:tcPr>
            <w:tcW w:w="1555" w:type="dxa"/>
            <w:tcBorders>
              <w:top w:val="nil"/>
            </w:tcBorders>
          </w:tcPr>
          <w:p w:rsidR="0002454D" w:rsidRPr="0051054B" w:rsidRDefault="0002454D" w:rsidP="0051054B">
            <w:pPr>
              <w:spacing w:after="0" w:line="240" w:lineRule="auto"/>
              <w:jc w:val="center"/>
              <w:rPr>
                <w:rFonts w:ascii="Times New Roman" w:hAnsi="Times New Roman"/>
              </w:rPr>
            </w:pPr>
          </w:p>
        </w:tc>
        <w:tc>
          <w:tcPr>
            <w:tcW w:w="1979" w:type="dxa"/>
            <w:tcBorders>
              <w:top w:val="nil"/>
            </w:tcBorders>
          </w:tcPr>
          <w:p w:rsidR="0002454D" w:rsidRPr="0051054B" w:rsidRDefault="0002454D" w:rsidP="0051054B">
            <w:pPr>
              <w:spacing w:after="0" w:line="240" w:lineRule="auto"/>
              <w:jc w:val="center"/>
              <w:rPr>
                <w:rFonts w:ascii="Times New Roman" w:hAnsi="Times New Roman"/>
              </w:rPr>
            </w:pPr>
          </w:p>
        </w:tc>
        <w:tc>
          <w:tcPr>
            <w:tcW w:w="1568" w:type="dxa"/>
            <w:tcBorders>
              <w:top w:val="nil"/>
            </w:tcBorders>
          </w:tcPr>
          <w:p w:rsidR="0002454D" w:rsidRPr="0051054B" w:rsidRDefault="0002454D" w:rsidP="0051054B">
            <w:pPr>
              <w:spacing w:after="0" w:line="240" w:lineRule="auto"/>
              <w:jc w:val="center"/>
              <w:rPr>
                <w:rFonts w:ascii="Times New Roman" w:hAnsi="Times New Roman"/>
              </w:rPr>
            </w:pPr>
          </w:p>
        </w:tc>
        <w:tc>
          <w:tcPr>
            <w:tcW w:w="1406" w:type="dxa"/>
            <w:tcBorders>
              <w:top w:val="nil"/>
            </w:tcBorders>
          </w:tcPr>
          <w:p w:rsidR="0002454D" w:rsidRPr="0051054B" w:rsidRDefault="0002454D" w:rsidP="0051054B">
            <w:pPr>
              <w:spacing w:after="0" w:line="240" w:lineRule="auto"/>
              <w:jc w:val="center"/>
              <w:rPr>
                <w:rFonts w:ascii="Times New Roman" w:hAnsi="Times New Roman"/>
              </w:rPr>
            </w:pPr>
          </w:p>
        </w:tc>
        <w:tc>
          <w:tcPr>
            <w:tcW w:w="1289" w:type="dxa"/>
            <w:tcBorders>
              <w:top w:val="nil"/>
            </w:tcBorders>
          </w:tcPr>
          <w:p w:rsidR="0002454D" w:rsidRPr="0051054B" w:rsidRDefault="0002454D" w:rsidP="00C57027">
            <w:pPr>
              <w:spacing w:after="0" w:line="240" w:lineRule="auto"/>
              <w:jc w:val="center"/>
              <w:rPr>
                <w:rFonts w:ascii="Times New Roman" w:hAnsi="Times New Roman"/>
              </w:rPr>
            </w:pP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lastRenderedPageBreak/>
              <w:t>3.8.3. Внедрение автоматизированных  программ, направленных на ведение баз данных занятости детей, в различных формах дополнительного образования</w:t>
            </w:r>
          </w:p>
        </w:tc>
        <w:tc>
          <w:tcPr>
            <w:tcW w:w="184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2017-2020</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top w:val="nil"/>
            </w:tcBorders>
          </w:tcPr>
          <w:p w:rsidR="0002454D" w:rsidRPr="0051054B" w:rsidRDefault="0002454D" w:rsidP="0051054B">
            <w:pPr>
              <w:spacing w:after="0" w:line="240" w:lineRule="auto"/>
              <w:jc w:val="center"/>
              <w:rPr>
                <w:rFonts w:ascii="Times New Roman" w:hAnsi="Times New Roman"/>
              </w:rPr>
            </w:pPr>
          </w:p>
        </w:tc>
        <w:tc>
          <w:tcPr>
            <w:tcW w:w="1555" w:type="dxa"/>
            <w:tcBorders>
              <w:top w:val="nil"/>
            </w:tcBorders>
          </w:tcPr>
          <w:p w:rsidR="0002454D" w:rsidRPr="0051054B" w:rsidRDefault="0002454D" w:rsidP="0051054B">
            <w:pPr>
              <w:spacing w:after="0" w:line="240" w:lineRule="auto"/>
              <w:jc w:val="center"/>
              <w:rPr>
                <w:rFonts w:ascii="Times New Roman" w:hAnsi="Times New Roman"/>
              </w:rPr>
            </w:pPr>
          </w:p>
        </w:tc>
        <w:tc>
          <w:tcPr>
            <w:tcW w:w="1979" w:type="dxa"/>
            <w:tcBorders>
              <w:top w:val="nil"/>
            </w:tcBorders>
          </w:tcPr>
          <w:p w:rsidR="0002454D" w:rsidRPr="0051054B" w:rsidRDefault="0002454D" w:rsidP="0051054B">
            <w:pPr>
              <w:spacing w:after="0" w:line="240" w:lineRule="auto"/>
              <w:jc w:val="center"/>
              <w:rPr>
                <w:rFonts w:ascii="Times New Roman" w:hAnsi="Times New Roman"/>
              </w:rPr>
            </w:pPr>
          </w:p>
        </w:tc>
        <w:tc>
          <w:tcPr>
            <w:tcW w:w="1568" w:type="dxa"/>
            <w:tcBorders>
              <w:top w:val="nil"/>
            </w:tcBorders>
          </w:tcPr>
          <w:p w:rsidR="0002454D" w:rsidRPr="0051054B" w:rsidRDefault="0002454D" w:rsidP="0051054B">
            <w:pPr>
              <w:spacing w:after="0" w:line="240" w:lineRule="auto"/>
              <w:jc w:val="center"/>
              <w:rPr>
                <w:rFonts w:ascii="Times New Roman" w:hAnsi="Times New Roman"/>
              </w:rPr>
            </w:pPr>
          </w:p>
        </w:tc>
        <w:tc>
          <w:tcPr>
            <w:tcW w:w="1406" w:type="dxa"/>
            <w:tcBorders>
              <w:top w:val="nil"/>
            </w:tcBorders>
          </w:tcPr>
          <w:p w:rsidR="0002454D" w:rsidRPr="0051054B" w:rsidRDefault="0002454D" w:rsidP="0051054B">
            <w:pPr>
              <w:spacing w:after="0" w:line="240" w:lineRule="auto"/>
              <w:jc w:val="center"/>
              <w:rPr>
                <w:rFonts w:ascii="Times New Roman" w:hAnsi="Times New Roman"/>
              </w:rPr>
            </w:pPr>
          </w:p>
        </w:tc>
        <w:tc>
          <w:tcPr>
            <w:tcW w:w="1289" w:type="dxa"/>
            <w:tcBorders>
              <w:top w:val="nil"/>
            </w:tcBorders>
          </w:tcPr>
          <w:p w:rsidR="0002454D" w:rsidRPr="0051054B" w:rsidRDefault="0002454D" w:rsidP="00C57027">
            <w:pPr>
              <w:spacing w:after="0" w:line="240" w:lineRule="auto"/>
              <w:jc w:val="center"/>
              <w:rPr>
                <w:rFonts w:ascii="Times New Roman" w:hAnsi="Times New Roman"/>
              </w:rPr>
            </w:pP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3.8.4. Реализация программы подготовки современных менеджеров учреждений дополнительного образования детей</w:t>
            </w:r>
          </w:p>
        </w:tc>
        <w:tc>
          <w:tcPr>
            <w:tcW w:w="184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2017-2018</w:t>
            </w:r>
          </w:p>
        </w:tc>
        <w:tc>
          <w:tcPr>
            <w:tcW w:w="3119" w:type="dxa"/>
            <w:gridSpan w:val="2"/>
          </w:tcPr>
          <w:p w:rsidR="0002454D" w:rsidRPr="0051054B" w:rsidRDefault="0002454D" w:rsidP="0027689D">
            <w:pPr>
              <w:spacing w:after="0" w:line="240" w:lineRule="auto"/>
              <w:rPr>
                <w:rFonts w:ascii="Times New Roman" w:hAnsi="Times New Roman"/>
              </w:rPr>
            </w:pPr>
          </w:p>
        </w:tc>
      </w:tr>
      <w:tr w:rsidR="0002454D" w:rsidRPr="0051054B" w:rsidTr="006F0EFE">
        <w:trPr>
          <w:trHeight w:val="70"/>
        </w:trPr>
        <w:tc>
          <w:tcPr>
            <w:tcW w:w="15650" w:type="dxa"/>
            <w:gridSpan w:val="9"/>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Мероприятие 3.9. Внедрение эффективных моделей повышения квалификации и</w:t>
            </w:r>
          </w:p>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переподготовки кадров, направленных на непрерывное профессиональное развитие</w:t>
            </w: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3.9.1. Формирование многоуровневой и вариативной системы непрерывного профессионального  развития кадров сферы дополнительного образования, основанной на компетентностном подходе (в т.ч. в сфере патриотического воспитания)</w:t>
            </w:r>
          </w:p>
        </w:tc>
        <w:tc>
          <w:tcPr>
            <w:tcW w:w="184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top w:val="nil"/>
            </w:tcBorders>
          </w:tcPr>
          <w:p w:rsidR="0002454D" w:rsidRPr="0051054B" w:rsidRDefault="0002454D" w:rsidP="0051054B">
            <w:pPr>
              <w:spacing w:after="0" w:line="240" w:lineRule="auto"/>
              <w:jc w:val="center"/>
              <w:rPr>
                <w:rFonts w:ascii="Times New Roman" w:hAnsi="Times New Roman"/>
              </w:rPr>
            </w:pPr>
          </w:p>
        </w:tc>
        <w:tc>
          <w:tcPr>
            <w:tcW w:w="1555" w:type="dxa"/>
            <w:tcBorders>
              <w:top w:val="nil"/>
            </w:tcBorders>
          </w:tcPr>
          <w:p w:rsidR="0002454D" w:rsidRPr="0051054B" w:rsidRDefault="0002454D" w:rsidP="0051054B">
            <w:pPr>
              <w:spacing w:after="0" w:line="240" w:lineRule="auto"/>
              <w:jc w:val="center"/>
              <w:rPr>
                <w:rFonts w:ascii="Times New Roman" w:hAnsi="Times New Roman"/>
              </w:rPr>
            </w:pPr>
          </w:p>
        </w:tc>
        <w:tc>
          <w:tcPr>
            <w:tcW w:w="1979" w:type="dxa"/>
            <w:tcBorders>
              <w:top w:val="nil"/>
            </w:tcBorders>
          </w:tcPr>
          <w:p w:rsidR="0002454D" w:rsidRPr="0051054B" w:rsidRDefault="0002454D" w:rsidP="0051054B">
            <w:pPr>
              <w:spacing w:after="0" w:line="240" w:lineRule="auto"/>
              <w:jc w:val="center"/>
              <w:rPr>
                <w:rFonts w:ascii="Times New Roman" w:hAnsi="Times New Roman"/>
              </w:rPr>
            </w:pPr>
          </w:p>
        </w:tc>
        <w:tc>
          <w:tcPr>
            <w:tcW w:w="1568" w:type="dxa"/>
            <w:tcBorders>
              <w:top w:val="nil"/>
            </w:tcBorders>
          </w:tcPr>
          <w:p w:rsidR="0002454D" w:rsidRPr="0051054B" w:rsidRDefault="0002454D" w:rsidP="0051054B">
            <w:pPr>
              <w:spacing w:after="0" w:line="240" w:lineRule="auto"/>
              <w:jc w:val="center"/>
              <w:rPr>
                <w:rFonts w:ascii="Times New Roman" w:hAnsi="Times New Roman"/>
              </w:rPr>
            </w:pPr>
          </w:p>
        </w:tc>
        <w:tc>
          <w:tcPr>
            <w:tcW w:w="1406" w:type="dxa"/>
            <w:tcBorders>
              <w:top w:val="nil"/>
            </w:tcBorders>
          </w:tcPr>
          <w:p w:rsidR="0002454D" w:rsidRPr="0051054B" w:rsidRDefault="0002454D" w:rsidP="0051054B">
            <w:pPr>
              <w:spacing w:after="0" w:line="240" w:lineRule="auto"/>
              <w:jc w:val="center"/>
              <w:rPr>
                <w:rFonts w:ascii="Times New Roman" w:hAnsi="Times New Roman"/>
              </w:rPr>
            </w:pPr>
          </w:p>
        </w:tc>
        <w:tc>
          <w:tcPr>
            <w:tcW w:w="1289" w:type="dxa"/>
            <w:tcBorders>
              <w:top w:val="nil"/>
            </w:tcBorders>
          </w:tcPr>
          <w:p w:rsidR="0002454D" w:rsidRPr="0051054B" w:rsidRDefault="0002454D" w:rsidP="00C57027">
            <w:pPr>
              <w:spacing w:after="0" w:line="240" w:lineRule="auto"/>
              <w:jc w:val="center"/>
              <w:rPr>
                <w:rFonts w:ascii="Times New Roman" w:hAnsi="Times New Roman"/>
              </w:rPr>
            </w:pP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top w:val="nil"/>
            </w:tcBorders>
          </w:tcPr>
          <w:p w:rsidR="0002454D" w:rsidRPr="0051054B" w:rsidRDefault="0002454D" w:rsidP="0051054B">
            <w:pPr>
              <w:spacing w:after="0" w:line="240" w:lineRule="auto"/>
              <w:jc w:val="center"/>
              <w:rPr>
                <w:rFonts w:ascii="Times New Roman" w:hAnsi="Times New Roman"/>
              </w:rPr>
            </w:pPr>
          </w:p>
        </w:tc>
        <w:tc>
          <w:tcPr>
            <w:tcW w:w="1555" w:type="dxa"/>
            <w:tcBorders>
              <w:top w:val="nil"/>
            </w:tcBorders>
          </w:tcPr>
          <w:p w:rsidR="0002454D" w:rsidRPr="0051054B" w:rsidRDefault="0002454D" w:rsidP="0051054B">
            <w:pPr>
              <w:spacing w:after="0" w:line="240" w:lineRule="auto"/>
              <w:jc w:val="center"/>
              <w:rPr>
                <w:rFonts w:ascii="Times New Roman" w:hAnsi="Times New Roman"/>
              </w:rPr>
            </w:pPr>
          </w:p>
        </w:tc>
        <w:tc>
          <w:tcPr>
            <w:tcW w:w="1979" w:type="dxa"/>
            <w:tcBorders>
              <w:top w:val="nil"/>
            </w:tcBorders>
          </w:tcPr>
          <w:p w:rsidR="0002454D" w:rsidRPr="0051054B" w:rsidRDefault="0002454D" w:rsidP="0051054B">
            <w:pPr>
              <w:spacing w:after="0" w:line="240" w:lineRule="auto"/>
              <w:jc w:val="center"/>
              <w:rPr>
                <w:rFonts w:ascii="Times New Roman" w:hAnsi="Times New Roman"/>
              </w:rPr>
            </w:pPr>
          </w:p>
        </w:tc>
        <w:tc>
          <w:tcPr>
            <w:tcW w:w="1568" w:type="dxa"/>
            <w:tcBorders>
              <w:top w:val="nil"/>
            </w:tcBorders>
          </w:tcPr>
          <w:p w:rsidR="0002454D" w:rsidRPr="0051054B" w:rsidRDefault="0002454D" w:rsidP="0051054B">
            <w:pPr>
              <w:spacing w:after="0" w:line="240" w:lineRule="auto"/>
              <w:jc w:val="center"/>
              <w:rPr>
                <w:rFonts w:ascii="Times New Roman" w:hAnsi="Times New Roman"/>
              </w:rPr>
            </w:pPr>
          </w:p>
        </w:tc>
        <w:tc>
          <w:tcPr>
            <w:tcW w:w="1406" w:type="dxa"/>
            <w:tcBorders>
              <w:top w:val="nil"/>
            </w:tcBorders>
          </w:tcPr>
          <w:p w:rsidR="0002454D" w:rsidRPr="0051054B" w:rsidRDefault="0002454D" w:rsidP="0051054B">
            <w:pPr>
              <w:spacing w:after="0" w:line="240" w:lineRule="auto"/>
              <w:jc w:val="center"/>
              <w:rPr>
                <w:rFonts w:ascii="Times New Roman" w:hAnsi="Times New Roman"/>
              </w:rPr>
            </w:pPr>
          </w:p>
        </w:tc>
        <w:tc>
          <w:tcPr>
            <w:tcW w:w="1289" w:type="dxa"/>
            <w:tcBorders>
              <w:top w:val="nil"/>
            </w:tcBorders>
          </w:tcPr>
          <w:p w:rsidR="0002454D" w:rsidRPr="0051054B" w:rsidRDefault="0002454D" w:rsidP="00C57027">
            <w:pPr>
              <w:spacing w:after="0" w:line="240" w:lineRule="auto"/>
              <w:jc w:val="center"/>
              <w:rPr>
                <w:rFonts w:ascii="Times New Roman" w:hAnsi="Times New Roman"/>
              </w:rPr>
            </w:pPr>
          </w:p>
        </w:tc>
        <w:tc>
          <w:tcPr>
            <w:tcW w:w="3119" w:type="dxa"/>
            <w:gridSpan w:val="2"/>
            <w:vMerge/>
          </w:tcPr>
          <w:p w:rsidR="0002454D" w:rsidRPr="0051054B" w:rsidRDefault="0002454D" w:rsidP="0027689D">
            <w:pPr>
              <w:spacing w:after="0" w:line="240" w:lineRule="auto"/>
              <w:rPr>
                <w:rFonts w:ascii="Times New Roman" w:hAnsi="Times New Roman"/>
              </w:rPr>
            </w:pPr>
          </w:p>
        </w:tc>
      </w:tr>
      <w:tr w:rsidR="0002454D" w:rsidRPr="0051054B" w:rsidTr="006F0EFE">
        <w:trPr>
          <w:trHeight w:val="70"/>
        </w:trPr>
        <w:tc>
          <w:tcPr>
            <w:tcW w:w="15650" w:type="dxa"/>
            <w:gridSpan w:val="9"/>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Мероприятие 3.10. Создание современной инфраструктуры дополнительного образования для</w:t>
            </w:r>
          </w:p>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формирования у обучающихся социальных компетенций, гражданских установок, культуры здорового образа жизни</w:t>
            </w: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3.10.1. Обеспечение сетевого взаимодействия государственных и муниципальных образовательных учреждений в системе воспитания и дополнительного образования детей</w:t>
            </w:r>
          </w:p>
        </w:tc>
        <w:tc>
          <w:tcPr>
            <w:tcW w:w="184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2017-2020</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top w:val="nil"/>
            </w:tcBorders>
          </w:tcPr>
          <w:p w:rsidR="0002454D" w:rsidRPr="0051054B" w:rsidRDefault="0002454D" w:rsidP="0051054B">
            <w:pPr>
              <w:spacing w:after="0" w:line="240" w:lineRule="auto"/>
              <w:jc w:val="center"/>
              <w:rPr>
                <w:rFonts w:ascii="Times New Roman" w:hAnsi="Times New Roman"/>
              </w:rPr>
            </w:pPr>
          </w:p>
        </w:tc>
        <w:tc>
          <w:tcPr>
            <w:tcW w:w="1555" w:type="dxa"/>
            <w:tcBorders>
              <w:top w:val="nil"/>
            </w:tcBorders>
          </w:tcPr>
          <w:p w:rsidR="0002454D" w:rsidRPr="0051054B" w:rsidRDefault="0002454D" w:rsidP="0051054B">
            <w:pPr>
              <w:spacing w:after="0" w:line="240" w:lineRule="auto"/>
              <w:jc w:val="center"/>
              <w:rPr>
                <w:rFonts w:ascii="Times New Roman" w:hAnsi="Times New Roman"/>
              </w:rPr>
            </w:pPr>
          </w:p>
        </w:tc>
        <w:tc>
          <w:tcPr>
            <w:tcW w:w="1979" w:type="dxa"/>
            <w:tcBorders>
              <w:top w:val="nil"/>
            </w:tcBorders>
          </w:tcPr>
          <w:p w:rsidR="0002454D" w:rsidRPr="0051054B" w:rsidRDefault="0002454D" w:rsidP="0051054B">
            <w:pPr>
              <w:spacing w:after="0" w:line="240" w:lineRule="auto"/>
              <w:jc w:val="center"/>
              <w:rPr>
                <w:rFonts w:ascii="Times New Roman" w:hAnsi="Times New Roman"/>
              </w:rPr>
            </w:pPr>
          </w:p>
        </w:tc>
        <w:tc>
          <w:tcPr>
            <w:tcW w:w="1568" w:type="dxa"/>
            <w:tcBorders>
              <w:top w:val="nil"/>
            </w:tcBorders>
          </w:tcPr>
          <w:p w:rsidR="0002454D" w:rsidRPr="0051054B" w:rsidRDefault="0002454D" w:rsidP="0051054B">
            <w:pPr>
              <w:spacing w:after="0" w:line="240" w:lineRule="auto"/>
              <w:jc w:val="center"/>
              <w:rPr>
                <w:rFonts w:ascii="Times New Roman" w:hAnsi="Times New Roman"/>
              </w:rPr>
            </w:pPr>
          </w:p>
        </w:tc>
        <w:tc>
          <w:tcPr>
            <w:tcW w:w="1406" w:type="dxa"/>
            <w:tcBorders>
              <w:top w:val="nil"/>
            </w:tcBorders>
          </w:tcPr>
          <w:p w:rsidR="0002454D" w:rsidRPr="0051054B" w:rsidRDefault="0002454D" w:rsidP="0051054B">
            <w:pPr>
              <w:spacing w:after="0" w:line="240" w:lineRule="auto"/>
              <w:jc w:val="center"/>
              <w:rPr>
                <w:rFonts w:ascii="Times New Roman" w:hAnsi="Times New Roman"/>
              </w:rPr>
            </w:pPr>
          </w:p>
        </w:tc>
        <w:tc>
          <w:tcPr>
            <w:tcW w:w="1289" w:type="dxa"/>
            <w:tcBorders>
              <w:top w:val="nil"/>
            </w:tcBorders>
          </w:tcPr>
          <w:p w:rsidR="0002454D" w:rsidRPr="0051054B" w:rsidRDefault="0002454D" w:rsidP="00C57027">
            <w:pPr>
              <w:spacing w:after="0" w:line="240" w:lineRule="auto"/>
              <w:jc w:val="center"/>
              <w:rPr>
                <w:rFonts w:ascii="Times New Roman" w:hAnsi="Times New Roman"/>
              </w:rPr>
            </w:pP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lastRenderedPageBreak/>
              <w:t>3.10.2. Проведение республиканских спортивно-массовых мероприятий</w:t>
            </w:r>
          </w:p>
        </w:tc>
        <w:tc>
          <w:tcPr>
            <w:tcW w:w="184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2017-2020</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top w:val="nil"/>
            </w:tcBorders>
          </w:tcPr>
          <w:p w:rsidR="0002454D" w:rsidRPr="0051054B" w:rsidRDefault="0002454D" w:rsidP="0051054B">
            <w:pPr>
              <w:spacing w:after="0" w:line="240" w:lineRule="auto"/>
              <w:jc w:val="center"/>
              <w:rPr>
                <w:rFonts w:ascii="Times New Roman" w:hAnsi="Times New Roman"/>
              </w:rPr>
            </w:pPr>
          </w:p>
        </w:tc>
        <w:tc>
          <w:tcPr>
            <w:tcW w:w="1555" w:type="dxa"/>
            <w:tcBorders>
              <w:top w:val="nil"/>
            </w:tcBorders>
          </w:tcPr>
          <w:p w:rsidR="0002454D" w:rsidRPr="0051054B" w:rsidRDefault="0002454D" w:rsidP="0051054B">
            <w:pPr>
              <w:spacing w:after="0" w:line="240" w:lineRule="auto"/>
              <w:jc w:val="center"/>
              <w:rPr>
                <w:rFonts w:ascii="Times New Roman" w:hAnsi="Times New Roman"/>
              </w:rPr>
            </w:pPr>
          </w:p>
        </w:tc>
        <w:tc>
          <w:tcPr>
            <w:tcW w:w="1979" w:type="dxa"/>
            <w:tcBorders>
              <w:top w:val="nil"/>
            </w:tcBorders>
          </w:tcPr>
          <w:p w:rsidR="0002454D" w:rsidRPr="0051054B" w:rsidRDefault="0002454D" w:rsidP="0051054B">
            <w:pPr>
              <w:spacing w:after="0" w:line="240" w:lineRule="auto"/>
              <w:jc w:val="center"/>
              <w:rPr>
                <w:rFonts w:ascii="Times New Roman" w:hAnsi="Times New Roman"/>
              </w:rPr>
            </w:pPr>
          </w:p>
        </w:tc>
        <w:tc>
          <w:tcPr>
            <w:tcW w:w="1568" w:type="dxa"/>
            <w:tcBorders>
              <w:top w:val="nil"/>
            </w:tcBorders>
          </w:tcPr>
          <w:p w:rsidR="0002454D" w:rsidRPr="0051054B" w:rsidRDefault="0002454D" w:rsidP="0051054B">
            <w:pPr>
              <w:spacing w:after="0" w:line="240" w:lineRule="auto"/>
              <w:jc w:val="center"/>
              <w:rPr>
                <w:rFonts w:ascii="Times New Roman" w:hAnsi="Times New Roman"/>
              </w:rPr>
            </w:pPr>
          </w:p>
        </w:tc>
        <w:tc>
          <w:tcPr>
            <w:tcW w:w="1406" w:type="dxa"/>
            <w:tcBorders>
              <w:top w:val="nil"/>
            </w:tcBorders>
          </w:tcPr>
          <w:p w:rsidR="0002454D" w:rsidRPr="0051054B" w:rsidRDefault="0002454D" w:rsidP="0051054B">
            <w:pPr>
              <w:spacing w:after="0" w:line="240" w:lineRule="auto"/>
              <w:jc w:val="center"/>
              <w:rPr>
                <w:rFonts w:ascii="Times New Roman" w:hAnsi="Times New Roman"/>
              </w:rPr>
            </w:pPr>
          </w:p>
        </w:tc>
        <w:tc>
          <w:tcPr>
            <w:tcW w:w="1289" w:type="dxa"/>
            <w:tcBorders>
              <w:top w:val="nil"/>
            </w:tcBorders>
          </w:tcPr>
          <w:p w:rsidR="0002454D" w:rsidRPr="0051054B" w:rsidRDefault="0002454D" w:rsidP="00C57027">
            <w:pPr>
              <w:spacing w:after="0" w:line="240" w:lineRule="auto"/>
              <w:jc w:val="center"/>
              <w:rPr>
                <w:rFonts w:ascii="Times New Roman" w:hAnsi="Times New Roman"/>
              </w:rPr>
            </w:pP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3.10.3. Обеспечение участия обучающихся в спортивных соревнованиях Сибирского Федерального округа, всероссийского, международного уровней</w:t>
            </w:r>
          </w:p>
        </w:tc>
        <w:tc>
          <w:tcPr>
            <w:tcW w:w="184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40"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55"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979"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68"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89" w:type="dxa"/>
            <w:tcBorders>
              <w:top w:val="nil"/>
              <w:bottom w:val="single" w:sz="4" w:space="0" w:color="000000"/>
            </w:tcBorders>
          </w:tcPr>
          <w:p w:rsidR="0002454D" w:rsidRPr="0051054B" w:rsidRDefault="0002454D" w:rsidP="00C57027">
            <w:pPr>
              <w:spacing w:after="0" w:line="240" w:lineRule="auto"/>
              <w:jc w:val="center"/>
              <w:rPr>
                <w:rFonts w:ascii="Times New Roman" w:hAnsi="Times New Roman"/>
              </w:rPr>
            </w:pPr>
          </w:p>
        </w:tc>
        <w:tc>
          <w:tcPr>
            <w:tcW w:w="3119" w:type="dxa"/>
            <w:gridSpan w:val="2"/>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3.10.4. Пропаганда здорового образа жизни среди детей и молодежи, организация борьбы с вредными привычками посредством проведения диспутов, конференций, семинаров и показа видеофильмов</w:t>
            </w:r>
          </w:p>
        </w:tc>
        <w:tc>
          <w:tcPr>
            <w:tcW w:w="184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top w:val="nil"/>
            </w:tcBorders>
          </w:tcPr>
          <w:p w:rsidR="0002454D" w:rsidRPr="0051054B" w:rsidRDefault="0002454D" w:rsidP="0051054B">
            <w:pPr>
              <w:spacing w:after="0" w:line="240" w:lineRule="auto"/>
              <w:jc w:val="center"/>
              <w:rPr>
                <w:rFonts w:ascii="Times New Roman" w:hAnsi="Times New Roman"/>
              </w:rPr>
            </w:pPr>
          </w:p>
        </w:tc>
        <w:tc>
          <w:tcPr>
            <w:tcW w:w="1555" w:type="dxa"/>
            <w:tcBorders>
              <w:top w:val="nil"/>
            </w:tcBorders>
          </w:tcPr>
          <w:p w:rsidR="0002454D" w:rsidRPr="0051054B" w:rsidRDefault="0002454D" w:rsidP="0051054B">
            <w:pPr>
              <w:spacing w:after="0" w:line="240" w:lineRule="auto"/>
              <w:jc w:val="center"/>
              <w:rPr>
                <w:rFonts w:ascii="Times New Roman" w:hAnsi="Times New Roman"/>
              </w:rPr>
            </w:pPr>
          </w:p>
        </w:tc>
        <w:tc>
          <w:tcPr>
            <w:tcW w:w="1979" w:type="dxa"/>
            <w:tcBorders>
              <w:top w:val="nil"/>
            </w:tcBorders>
          </w:tcPr>
          <w:p w:rsidR="0002454D" w:rsidRPr="0051054B" w:rsidRDefault="0002454D" w:rsidP="0051054B">
            <w:pPr>
              <w:spacing w:after="0" w:line="240" w:lineRule="auto"/>
              <w:jc w:val="center"/>
              <w:rPr>
                <w:rFonts w:ascii="Times New Roman" w:hAnsi="Times New Roman"/>
              </w:rPr>
            </w:pPr>
          </w:p>
        </w:tc>
        <w:tc>
          <w:tcPr>
            <w:tcW w:w="1568" w:type="dxa"/>
            <w:tcBorders>
              <w:top w:val="nil"/>
            </w:tcBorders>
          </w:tcPr>
          <w:p w:rsidR="0002454D" w:rsidRPr="0051054B" w:rsidRDefault="0002454D" w:rsidP="0051054B">
            <w:pPr>
              <w:spacing w:after="0" w:line="240" w:lineRule="auto"/>
              <w:jc w:val="center"/>
              <w:rPr>
                <w:rFonts w:ascii="Times New Roman" w:hAnsi="Times New Roman"/>
              </w:rPr>
            </w:pPr>
          </w:p>
        </w:tc>
        <w:tc>
          <w:tcPr>
            <w:tcW w:w="1406" w:type="dxa"/>
            <w:tcBorders>
              <w:top w:val="nil"/>
            </w:tcBorders>
          </w:tcPr>
          <w:p w:rsidR="0002454D" w:rsidRPr="0051054B" w:rsidRDefault="0002454D" w:rsidP="0051054B">
            <w:pPr>
              <w:spacing w:after="0" w:line="240" w:lineRule="auto"/>
              <w:jc w:val="center"/>
              <w:rPr>
                <w:rFonts w:ascii="Times New Roman" w:hAnsi="Times New Roman"/>
              </w:rPr>
            </w:pPr>
          </w:p>
        </w:tc>
        <w:tc>
          <w:tcPr>
            <w:tcW w:w="1289" w:type="dxa"/>
            <w:tcBorders>
              <w:top w:val="nil"/>
            </w:tcBorders>
          </w:tcPr>
          <w:p w:rsidR="0002454D" w:rsidRPr="0051054B" w:rsidRDefault="0002454D" w:rsidP="00C57027">
            <w:pPr>
              <w:spacing w:after="0" w:line="240" w:lineRule="auto"/>
              <w:jc w:val="center"/>
              <w:rPr>
                <w:rFonts w:ascii="Times New Roman" w:hAnsi="Times New Roman"/>
              </w:rPr>
            </w:pP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3.10.5. Реализация комплексных мер по духовно-нравственному воспитанию обучающихся, профилактике этнического и религиозного экстремизма в подростковой среде</w:t>
            </w:r>
          </w:p>
        </w:tc>
        <w:tc>
          <w:tcPr>
            <w:tcW w:w="184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top w:val="nil"/>
            </w:tcBorders>
          </w:tcPr>
          <w:p w:rsidR="0002454D" w:rsidRPr="0051054B" w:rsidRDefault="0002454D" w:rsidP="0051054B">
            <w:pPr>
              <w:spacing w:after="0" w:line="240" w:lineRule="auto"/>
              <w:jc w:val="center"/>
              <w:rPr>
                <w:rFonts w:ascii="Times New Roman" w:hAnsi="Times New Roman"/>
              </w:rPr>
            </w:pPr>
          </w:p>
        </w:tc>
        <w:tc>
          <w:tcPr>
            <w:tcW w:w="1555" w:type="dxa"/>
            <w:tcBorders>
              <w:top w:val="nil"/>
            </w:tcBorders>
          </w:tcPr>
          <w:p w:rsidR="0002454D" w:rsidRPr="0051054B" w:rsidRDefault="0002454D" w:rsidP="0051054B">
            <w:pPr>
              <w:spacing w:after="0" w:line="240" w:lineRule="auto"/>
              <w:jc w:val="center"/>
              <w:rPr>
                <w:rFonts w:ascii="Times New Roman" w:hAnsi="Times New Roman"/>
              </w:rPr>
            </w:pPr>
          </w:p>
        </w:tc>
        <w:tc>
          <w:tcPr>
            <w:tcW w:w="1979" w:type="dxa"/>
            <w:tcBorders>
              <w:top w:val="nil"/>
            </w:tcBorders>
          </w:tcPr>
          <w:p w:rsidR="0002454D" w:rsidRPr="0051054B" w:rsidRDefault="0002454D" w:rsidP="0051054B">
            <w:pPr>
              <w:spacing w:after="0" w:line="240" w:lineRule="auto"/>
              <w:jc w:val="center"/>
              <w:rPr>
                <w:rFonts w:ascii="Times New Roman" w:hAnsi="Times New Roman"/>
              </w:rPr>
            </w:pPr>
          </w:p>
        </w:tc>
        <w:tc>
          <w:tcPr>
            <w:tcW w:w="1568" w:type="dxa"/>
            <w:tcBorders>
              <w:top w:val="nil"/>
            </w:tcBorders>
          </w:tcPr>
          <w:p w:rsidR="0002454D" w:rsidRPr="0051054B" w:rsidRDefault="0002454D" w:rsidP="0051054B">
            <w:pPr>
              <w:spacing w:after="0" w:line="240" w:lineRule="auto"/>
              <w:jc w:val="center"/>
              <w:rPr>
                <w:rFonts w:ascii="Times New Roman" w:hAnsi="Times New Roman"/>
              </w:rPr>
            </w:pPr>
          </w:p>
        </w:tc>
        <w:tc>
          <w:tcPr>
            <w:tcW w:w="1406" w:type="dxa"/>
            <w:tcBorders>
              <w:top w:val="nil"/>
            </w:tcBorders>
          </w:tcPr>
          <w:p w:rsidR="0002454D" w:rsidRPr="0051054B" w:rsidRDefault="0002454D" w:rsidP="0051054B">
            <w:pPr>
              <w:spacing w:after="0" w:line="240" w:lineRule="auto"/>
              <w:jc w:val="center"/>
              <w:rPr>
                <w:rFonts w:ascii="Times New Roman" w:hAnsi="Times New Roman"/>
              </w:rPr>
            </w:pPr>
          </w:p>
        </w:tc>
        <w:tc>
          <w:tcPr>
            <w:tcW w:w="1289" w:type="dxa"/>
            <w:tcBorders>
              <w:top w:val="nil"/>
            </w:tcBorders>
          </w:tcPr>
          <w:p w:rsidR="0002454D" w:rsidRPr="0051054B" w:rsidRDefault="0002454D" w:rsidP="00C57027">
            <w:pPr>
              <w:spacing w:after="0" w:line="240" w:lineRule="auto"/>
              <w:jc w:val="center"/>
              <w:rPr>
                <w:rFonts w:ascii="Times New Roman" w:hAnsi="Times New Roman"/>
              </w:rPr>
            </w:pP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3.10.6. Формирование позитивного отношения и положительной мотивации юношей к военной службе</w:t>
            </w:r>
          </w:p>
        </w:tc>
        <w:tc>
          <w:tcPr>
            <w:tcW w:w="184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top w:val="nil"/>
            </w:tcBorders>
          </w:tcPr>
          <w:p w:rsidR="0002454D" w:rsidRPr="0051054B" w:rsidRDefault="0002454D" w:rsidP="0051054B">
            <w:pPr>
              <w:spacing w:after="0" w:line="240" w:lineRule="auto"/>
              <w:jc w:val="center"/>
              <w:rPr>
                <w:rFonts w:ascii="Times New Roman" w:hAnsi="Times New Roman"/>
              </w:rPr>
            </w:pPr>
          </w:p>
        </w:tc>
        <w:tc>
          <w:tcPr>
            <w:tcW w:w="1555" w:type="dxa"/>
            <w:tcBorders>
              <w:top w:val="nil"/>
            </w:tcBorders>
          </w:tcPr>
          <w:p w:rsidR="0002454D" w:rsidRPr="0051054B" w:rsidRDefault="0002454D" w:rsidP="0051054B">
            <w:pPr>
              <w:spacing w:after="0" w:line="240" w:lineRule="auto"/>
              <w:jc w:val="center"/>
              <w:rPr>
                <w:rFonts w:ascii="Times New Roman" w:hAnsi="Times New Roman"/>
              </w:rPr>
            </w:pPr>
          </w:p>
        </w:tc>
        <w:tc>
          <w:tcPr>
            <w:tcW w:w="1979" w:type="dxa"/>
            <w:tcBorders>
              <w:top w:val="nil"/>
            </w:tcBorders>
          </w:tcPr>
          <w:p w:rsidR="0002454D" w:rsidRPr="0051054B" w:rsidRDefault="0002454D" w:rsidP="0051054B">
            <w:pPr>
              <w:spacing w:after="0" w:line="240" w:lineRule="auto"/>
              <w:jc w:val="center"/>
              <w:rPr>
                <w:rFonts w:ascii="Times New Roman" w:hAnsi="Times New Roman"/>
              </w:rPr>
            </w:pPr>
          </w:p>
        </w:tc>
        <w:tc>
          <w:tcPr>
            <w:tcW w:w="1568" w:type="dxa"/>
            <w:tcBorders>
              <w:top w:val="nil"/>
            </w:tcBorders>
          </w:tcPr>
          <w:p w:rsidR="0002454D" w:rsidRPr="0051054B" w:rsidRDefault="0002454D" w:rsidP="0051054B">
            <w:pPr>
              <w:spacing w:after="0" w:line="240" w:lineRule="auto"/>
              <w:jc w:val="center"/>
              <w:rPr>
                <w:rFonts w:ascii="Times New Roman" w:hAnsi="Times New Roman"/>
              </w:rPr>
            </w:pPr>
          </w:p>
        </w:tc>
        <w:tc>
          <w:tcPr>
            <w:tcW w:w="1406" w:type="dxa"/>
            <w:tcBorders>
              <w:top w:val="nil"/>
            </w:tcBorders>
          </w:tcPr>
          <w:p w:rsidR="0002454D" w:rsidRPr="0051054B" w:rsidRDefault="0002454D" w:rsidP="0051054B">
            <w:pPr>
              <w:spacing w:after="0" w:line="240" w:lineRule="auto"/>
              <w:jc w:val="center"/>
              <w:rPr>
                <w:rFonts w:ascii="Times New Roman" w:hAnsi="Times New Roman"/>
              </w:rPr>
            </w:pPr>
          </w:p>
        </w:tc>
        <w:tc>
          <w:tcPr>
            <w:tcW w:w="1289" w:type="dxa"/>
            <w:tcBorders>
              <w:top w:val="nil"/>
            </w:tcBorders>
          </w:tcPr>
          <w:p w:rsidR="0002454D" w:rsidRPr="0051054B" w:rsidRDefault="0002454D" w:rsidP="00C57027">
            <w:pPr>
              <w:spacing w:after="0" w:line="240" w:lineRule="auto"/>
              <w:jc w:val="center"/>
              <w:rPr>
                <w:rFonts w:ascii="Times New Roman" w:hAnsi="Times New Roman"/>
              </w:rPr>
            </w:pP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3.10.7. Издание, создание и приобретение научной, методической, учебной, популярной литературы, кино- и видеофильмов, компьютерных дисков, направленных на патриотическое воспитание учащихся и молодежи</w:t>
            </w:r>
          </w:p>
        </w:tc>
        <w:tc>
          <w:tcPr>
            <w:tcW w:w="184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top w:val="nil"/>
            </w:tcBorders>
          </w:tcPr>
          <w:p w:rsidR="0002454D" w:rsidRPr="0051054B" w:rsidRDefault="0002454D" w:rsidP="0051054B">
            <w:pPr>
              <w:spacing w:after="0" w:line="240" w:lineRule="auto"/>
              <w:jc w:val="center"/>
              <w:rPr>
                <w:rFonts w:ascii="Times New Roman" w:hAnsi="Times New Roman"/>
              </w:rPr>
            </w:pPr>
          </w:p>
        </w:tc>
        <w:tc>
          <w:tcPr>
            <w:tcW w:w="1555" w:type="dxa"/>
            <w:tcBorders>
              <w:top w:val="nil"/>
            </w:tcBorders>
          </w:tcPr>
          <w:p w:rsidR="0002454D" w:rsidRPr="0051054B" w:rsidRDefault="0002454D" w:rsidP="0051054B">
            <w:pPr>
              <w:spacing w:after="0" w:line="240" w:lineRule="auto"/>
              <w:jc w:val="center"/>
              <w:rPr>
                <w:rFonts w:ascii="Times New Roman" w:hAnsi="Times New Roman"/>
              </w:rPr>
            </w:pPr>
          </w:p>
        </w:tc>
        <w:tc>
          <w:tcPr>
            <w:tcW w:w="1979" w:type="dxa"/>
            <w:tcBorders>
              <w:top w:val="nil"/>
            </w:tcBorders>
          </w:tcPr>
          <w:p w:rsidR="0002454D" w:rsidRPr="0051054B" w:rsidRDefault="0002454D" w:rsidP="0051054B">
            <w:pPr>
              <w:spacing w:after="0" w:line="240" w:lineRule="auto"/>
              <w:jc w:val="center"/>
              <w:rPr>
                <w:rFonts w:ascii="Times New Roman" w:hAnsi="Times New Roman"/>
              </w:rPr>
            </w:pPr>
          </w:p>
        </w:tc>
        <w:tc>
          <w:tcPr>
            <w:tcW w:w="1568" w:type="dxa"/>
            <w:tcBorders>
              <w:top w:val="nil"/>
            </w:tcBorders>
          </w:tcPr>
          <w:p w:rsidR="0002454D" w:rsidRPr="0051054B" w:rsidRDefault="0002454D" w:rsidP="0051054B">
            <w:pPr>
              <w:spacing w:after="0" w:line="240" w:lineRule="auto"/>
              <w:jc w:val="center"/>
              <w:rPr>
                <w:rFonts w:ascii="Times New Roman" w:hAnsi="Times New Roman"/>
              </w:rPr>
            </w:pPr>
          </w:p>
        </w:tc>
        <w:tc>
          <w:tcPr>
            <w:tcW w:w="1406" w:type="dxa"/>
            <w:tcBorders>
              <w:top w:val="nil"/>
            </w:tcBorders>
          </w:tcPr>
          <w:p w:rsidR="0002454D" w:rsidRPr="0051054B" w:rsidRDefault="0002454D" w:rsidP="0051054B">
            <w:pPr>
              <w:spacing w:after="0" w:line="240" w:lineRule="auto"/>
              <w:jc w:val="center"/>
              <w:rPr>
                <w:rFonts w:ascii="Times New Roman" w:hAnsi="Times New Roman"/>
              </w:rPr>
            </w:pPr>
          </w:p>
        </w:tc>
        <w:tc>
          <w:tcPr>
            <w:tcW w:w="1289" w:type="dxa"/>
            <w:tcBorders>
              <w:top w:val="nil"/>
            </w:tcBorders>
          </w:tcPr>
          <w:p w:rsidR="0002454D" w:rsidRPr="0051054B" w:rsidRDefault="0002454D" w:rsidP="00C57027">
            <w:pPr>
              <w:spacing w:after="0" w:line="240" w:lineRule="auto"/>
              <w:jc w:val="center"/>
              <w:rPr>
                <w:rFonts w:ascii="Times New Roman" w:hAnsi="Times New Roman"/>
              </w:rPr>
            </w:pP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lastRenderedPageBreak/>
              <w:t>3.10.8. Обеспечение участия обучающихся во Всероссийских комплексных мероприятиях и соревнованиях по видам спорта всероссийского, регионального уровней</w:t>
            </w:r>
          </w:p>
        </w:tc>
        <w:tc>
          <w:tcPr>
            <w:tcW w:w="184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2017-2020</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top w:val="nil"/>
            </w:tcBorders>
          </w:tcPr>
          <w:p w:rsidR="0002454D" w:rsidRPr="0051054B" w:rsidRDefault="0002454D" w:rsidP="0051054B">
            <w:pPr>
              <w:spacing w:after="0" w:line="240" w:lineRule="auto"/>
              <w:jc w:val="center"/>
              <w:rPr>
                <w:rFonts w:ascii="Times New Roman" w:hAnsi="Times New Roman"/>
              </w:rPr>
            </w:pPr>
          </w:p>
        </w:tc>
        <w:tc>
          <w:tcPr>
            <w:tcW w:w="1555" w:type="dxa"/>
            <w:tcBorders>
              <w:top w:val="nil"/>
            </w:tcBorders>
          </w:tcPr>
          <w:p w:rsidR="0002454D" w:rsidRPr="0051054B" w:rsidRDefault="0002454D" w:rsidP="0051054B">
            <w:pPr>
              <w:spacing w:after="0" w:line="240" w:lineRule="auto"/>
              <w:jc w:val="center"/>
              <w:rPr>
                <w:rFonts w:ascii="Times New Roman" w:hAnsi="Times New Roman"/>
              </w:rPr>
            </w:pPr>
          </w:p>
        </w:tc>
        <w:tc>
          <w:tcPr>
            <w:tcW w:w="1979" w:type="dxa"/>
            <w:tcBorders>
              <w:top w:val="nil"/>
            </w:tcBorders>
          </w:tcPr>
          <w:p w:rsidR="0002454D" w:rsidRPr="0051054B" w:rsidRDefault="0002454D" w:rsidP="0051054B">
            <w:pPr>
              <w:spacing w:after="0" w:line="240" w:lineRule="auto"/>
              <w:jc w:val="center"/>
              <w:rPr>
                <w:rFonts w:ascii="Times New Roman" w:hAnsi="Times New Roman"/>
              </w:rPr>
            </w:pPr>
          </w:p>
        </w:tc>
        <w:tc>
          <w:tcPr>
            <w:tcW w:w="1568" w:type="dxa"/>
            <w:tcBorders>
              <w:top w:val="nil"/>
            </w:tcBorders>
          </w:tcPr>
          <w:p w:rsidR="0002454D" w:rsidRPr="0051054B" w:rsidRDefault="0002454D" w:rsidP="0051054B">
            <w:pPr>
              <w:spacing w:after="0" w:line="240" w:lineRule="auto"/>
              <w:jc w:val="center"/>
              <w:rPr>
                <w:rFonts w:ascii="Times New Roman" w:hAnsi="Times New Roman"/>
              </w:rPr>
            </w:pPr>
          </w:p>
        </w:tc>
        <w:tc>
          <w:tcPr>
            <w:tcW w:w="1406" w:type="dxa"/>
            <w:tcBorders>
              <w:top w:val="nil"/>
            </w:tcBorders>
          </w:tcPr>
          <w:p w:rsidR="0002454D" w:rsidRPr="0051054B" w:rsidRDefault="0002454D" w:rsidP="0051054B">
            <w:pPr>
              <w:spacing w:after="0" w:line="240" w:lineRule="auto"/>
              <w:jc w:val="center"/>
              <w:rPr>
                <w:rFonts w:ascii="Times New Roman" w:hAnsi="Times New Roman"/>
              </w:rPr>
            </w:pPr>
          </w:p>
        </w:tc>
        <w:tc>
          <w:tcPr>
            <w:tcW w:w="1289" w:type="dxa"/>
            <w:tcBorders>
              <w:top w:val="nil"/>
            </w:tcBorders>
          </w:tcPr>
          <w:p w:rsidR="0002454D" w:rsidRPr="0051054B" w:rsidRDefault="0002454D" w:rsidP="00C57027">
            <w:pPr>
              <w:spacing w:after="0" w:line="240" w:lineRule="auto"/>
              <w:jc w:val="center"/>
              <w:rPr>
                <w:rFonts w:ascii="Times New Roman" w:hAnsi="Times New Roman"/>
              </w:rPr>
            </w:pP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3.10.9. Проведение капитального ремонта учреждений дополнительного образования детей</w:t>
            </w:r>
          </w:p>
        </w:tc>
        <w:tc>
          <w:tcPr>
            <w:tcW w:w="184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top w:val="nil"/>
              <w:bottom w:val="nil"/>
            </w:tcBorders>
          </w:tcPr>
          <w:p w:rsidR="0002454D" w:rsidRPr="0051054B" w:rsidRDefault="0002454D" w:rsidP="0051054B">
            <w:pPr>
              <w:spacing w:after="0" w:line="240" w:lineRule="auto"/>
              <w:jc w:val="center"/>
              <w:rPr>
                <w:rFonts w:ascii="Times New Roman" w:hAnsi="Times New Roman"/>
              </w:rPr>
            </w:pPr>
          </w:p>
        </w:tc>
        <w:tc>
          <w:tcPr>
            <w:tcW w:w="1555" w:type="dxa"/>
            <w:tcBorders>
              <w:top w:val="nil"/>
              <w:bottom w:val="nil"/>
            </w:tcBorders>
          </w:tcPr>
          <w:p w:rsidR="0002454D" w:rsidRPr="0051054B" w:rsidRDefault="0002454D" w:rsidP="0051054B">
            <w:pPr>
              <w:spacing w:after="0" w:line="240" w:lineRule="auto"/>
              <w:jc w:val="center"/>
              <w:rPr>
                <w:rFonts w:ascii="Times New Roman" w:hAnsi="Times New Roman"/>
              </w:rPr>
            </w:pPr>
          </w:p>
        </w:tc>
        <w:tc>
          <w:tcPr>
            <w:tcW w:w="1979" w:type="dxa"/>
            <w:tcBorders>
              <w:top w:val="nil"/>
              <w:bottom w:val="nil"/>
            </w:tcBorders>
          </w:tcPr>
          <w:p w:rsidR="0002454D" w:rsidRPr="0051054B" w:rsidRDefault="0002454D" w:rsidP="0051054B">
            <w:pPr>
              <w:spacing w:after="0" w:line="240" w:lineRule="auto"/>
              <w:jc w:val="center"/>
              <w:rPr>
                <w:rFonts w:ascii="Times New Roman" w:hAnsi="Times New Roman"/>
              </w:rPr>
            </w:pPr>
          </w:p>
        </w:tc>
        <w:tc>
          <w:tcPr>
            <w:tcW w:w="1568" w:type="dxa"/>
            <w:tcBorders>
              <w:top w:val="nil"/>
              <w:bottom w:val="nil"/>
            </w:tcBorders>
          </w:tcPr>
          <w:p w:rsidR="0002454D" w:rsidRPr="0051054B" w:rsidRDefault="0002454D" w:rsidP="0051054B">
            <w:pPr>
              <w:spacing w:after="0" w:line="240" w:lineRule="auto"/>
              <w:jc w:val="center"/>
              <w:rPr>
                <w:rFonts w:ascii="Times New Roman" w:hAnsi="Times New Roman"/>
              </w:rPr>
            </w:pPr>
          </w:p>
        </w:tc>
        <w:tc>
          <w:tcPr>
            <w:tcW w:w="1406" w:type="dxa"/>
            <w:tcBorders>
              <w:top w:val="nil"/>
              <w:bottom w:val="nil"/>
            </w:tcBorders>
          </w:tcPr>
          <w:p w:rsidR="0002454D" w:rsidRPr="0051054B" w:rsidRDefault="0002454D" w:rsidP="0051054B">
            <w:pPr>
              <w:spacing w:after="0" w:line="240" w:lineRule="auto"/>
              <w:jc w:val="center"/>
              <w:rPr>
                <w:rFonts w:ascii="Times New Roman" w:hAnsi="Times New Roman"/>
              </w:rPr>
            </w:pPr>
          </w:p>
        </w:tc>
        <w:tc>
          <w:tcPr>
            <w:tcW w:w="1289" w:type="dxa"/>
            <w:tcBorders>
              <w:top w:val="nil"/>
              <w:bottom w:val="nil"/>
            </w:tcBorders>
          </w:tcPr>
          <w:p w:rsidR="0002454D" w:rsidRPr="0051054B" w:rsidRDefault="0002454D" w:rsidP="00C57027">
            <w:pPr>
              <w:spacing w:after="0" w:line="240" w:lineRule="auto"/>
              <w:jc w:val="center"/>
              <w:rPr>
                <w:rFonts w:ascii="Times New Roman" w:hAnsi="Times New Roman"/>
              </w:rPr>
            </w:pP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top w:val="nil"/>
              <w:bottom w:val="nil"/>
            </w:tcBorders>
          </w:tcPr>
          <w:p w:rsidR="0002454D" w:rsidRPr="0051054B" w:rsidRDefault="0002454D" w:rsidP="0051054B">
            <w:pPr>
              <w:spacing w:after="0" w:line="240" w:lineRule="auto"/>
              <w:jc w:val="center"/>
              <w:rPr>
                <w:rFonts w:ascii="Times New Roman" w:hAnsi="Times New Roman"/>
              </w:rPr>
            </w:pPr>
          </w:p>
        </w:tc>
        <w:tc>
          <w:tcPr>
            <w:tcW w:w="1555" w:type="dxa"/>
            <w:tcBorders>
              <w:top w:val="nil"/>
              <w:bottom w:val="nil"/>
            </w:tcBorders>
          </w:tcPr>
          <w:p w:rsidR="0002454D" w:rsidRPr="0051054B" w:rsidRDefault="0002454D" w:rsidP="0051054B">
            <w:pPr>
              <w:spacing w:after="0" w:line="240" w:lineRule="auto"/>
              <w:jc w:val="center"/>
              <w:rPr>
                <w:rFonts w:ascii="Times New Roman" w:hAnsi="Times New Roman"/>
              </w:rPr>
            </w:pPr>
          </w:p>
        </w:tc>
        <w:tc>
          <w:tcPr>
            <w:tcW w:w="1979" w:type="dxa"/>
            <w:tcBorders>
              <w:top w:val="nil"/>
              <w:bottom w:val="nil"/>
            </w:tcBorders>
          </w:tcPr>
          <w:p w:rsidR="0002454D" w:rsidRPr="0051054B" w:rsidRDefault="0002454D" w:rsidP="0051054B">
            <w:pPr>
              <w:spacing w:after="0" w:line="240" w:lineRule="auto"/>
              <w:jc w:val="center"/>
              <w:rPr>
                <w:rFonts w:ascii="Times New Roman" w:hAnsi="Times New Roman"/>
              </w:rPr>
            </w:pPr>
          </w:p>
        </w:tc>
        <w:tc>
          <w:tcPr>
            <w:tcW w:w="1568" w:type="dxa"/>
            <w:tcBorders>
              <w:top w:val="nil"/>
              <w:bottom w:val="nil"/>
            </w:tcBorders>
          </w:tcPr>
          <w:p w:rsidR="0002454D" w:rsidRPr="0051054B" w:rsidRDefault="0002454D" w:rsidP="0051054B">
            <w:pPr>
              <w:spacing w:after="0" w:line="240" w:lineRule="auto"/>
              <w:jc w:val="center"/>
              <w:rPr>
                <w:rFonts w:ascii="Times New Roman" w:hAnsi="Times New Roman"/>
              </w:rPr>
            </w:pPr>
          </w:p>
        </w:tc>
        <w:tc>
          <w:tcPr>
            <w:tcW w:w="1406" w:type="dxa"/>
            <w:tcBorders>
              <w:top w:val="nil"/>
              <w:bottom w:val="nil"/>
            </w:tcBorders>
          </w:tcPr>
          <w:p w:rsidR="0002454D" w:rsidRPr="0051054B" w:rsidRDefault="0002454D" w:rsidP="0051054B">
            <w:pPr>
              <w:spacing w:after="0" w:line="240" w:lineRule="auto"/>
              <w:jc w:val="center"/>
              <w:rPr>
                <w:rFonts w:ascii="Times New Roman" w:hAnsi="Times New Roman"/>
              </w:rPr>
            </w:pPr>
          </w:p>
        </w:tc>
        <w:tc>
          <w:tcPr>
            <w:tcW w:w="1289" w:type="dxa"/>
            <w:tcBorders>
              <w:top w:val="nil"/>
              <w:bottom w:val="nil"/>
            </w:tcBorders>
          </w:tcPr>
          <w:p w:rsidR="0002454D" w:rsidRPr="0051054B" w:rsidRDefault="0002454D" w:rsidP="00C57027">
            <w:pPr>
              <w:spacing w:after="0" w:line="240" w:lineRule="auto"/>
              <w:jc w:val="center"/>
              <w:rPr>
                <w:rFonts w:ascii="Times New Roman" w:hAnsi="Times New Roman"/>
              </w:rPr>
            </w:pP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top w:val="nil"/>
            </w:tcBorders>
          </w:tcPr>
          <w:p w:rsidR="0002454D" w:rsidRPr="0051054B" w:rsidRDefault="0002454D" w:rsidP="0051054B">
            <w:pPr>
              <w:spacing w:after="0" w:line="240" w:lineRule="auto"/>
              <w:jc w:val="center"/>
              <w:rPr>
                <w:rFonts w:ascii="Times New Roman" w:hAnsi="Times New Roman"/>
              </w:rPr>
            </w:pPr>
          </w:p>
        </w:tc>
        <w:tc>
          <w:tcPr>
            <w:tcW w:w="1555" w:type="dxa"/>
            <w:tcBorders>
              <w:top w:val="nil"/>
            </w:tcBorders>
          </w:tcPr>
          <w:p w:rsidR="0002454D" w:rsidRPr="0051054B" w:rsidRDefault="0002454D" w:rsidP="0051054B">
            <w:pPr>
              <w:spacing w:after="0" w:line="240" w:lineRule="auto"/>
              <w:jc w:val="center"/>
              <w:rPr>
                <w:rFonts w:ascii="Times New Roman" w:hAnsi="Times New Roman"/>
              </w:rPr>
            </w:pPr>
          </w:p>
        </w:tc>
        <w:tc>
          <w:tcPr>
            <w:tcW w:w="1979" w:type="dxa"/>
            <w:tcBorders>
              <w:top w:val="nil"/>
            </w:tcBorders>
          </w:tcPr>
          <w:p w:rsidR="0002454D" w:rsidRPr="0051054B" w:rsidRDefault="0002454D" w:rsidP="0051054B">
            <w:pPr>
              <w:spacing w:after="0" w:line="240" w:lineRule="auto"/>
              <w:jc w:val="center"/>
              <w:rPr>
                <w:rFonts w:ascii="Times New Roman" w:hAnsi="Times New Roman"/>
              </w:rPr>
            </w:pPr>
          </w:p>
        </w:tc>
        <w:tc>
          <w:tcPr>
            <w:tcW w:w="1568" w:type="dxa"/>
            <w:tcBorders>
              <w:top w:val="nil"/>
            </w:tcBorders>
          </w:tcPr>
          <w:p w:rsidR="0002454D" w:rsidRPr="0051054B" w:rsidRDefault="0002454D" w:rsidP="0051054B">
            <w:pPr>
              <w:spacing w:after="0" w:line="240" w:lineRule="auto"/>
              <w:jc w:val="center"/>
              <w:rPr>
                <w:rFonts w:ascii="Times New Roman" w:hAnsi="Times New Roman"/>
              </w:rPr>
            </w:pPr>
          </w:p>
        </w:tc>
        <w:tc>
          <w:tcPr>
            <w:tcW w:w="1406" w:type="dxa"/>
            <w:tcBorders>
              <w:top w:val="nil"/>
            </w:tcBorders>
          </w:tcPr>
          <w:p w:rsidR="0002454D" w:rsidRPr="0051054B" w:rsidRDefault="0002454D" w:rsidP="0051054B">
            <w:pPr>
              <w:spacing w:after="0" w:line="240" w:lineRule="auto"/>
              <w:jc w:val="center"/>
              <w:rPr>
                <w:rFonts w:ascii="Times New Roman" w:hAnsi="Times New Roman"/>
              </w:rPr>
            </w:pPr>
          </w:p>
        </w:tc>
        <w:tc>
          <w:tcPr>
            <w:tcW w:w="1289" w:type="dxa"/>
            <w:tcBorders>
              <w:top w:val="nil"/>
            </w:tcBorders>
          </w:tcPr>
          <w:p w:rsidR="0002454D" w:rsidRPr="0051054B" w:rsidRDefault="0002454D" w:rsidP="00C57027">
            <w:pPr>
              <w:spacing w:after="0" w:line="240" w:lineRule="auto"/>
              <w:jc w:val="center"/>
              <w:rPr>
                <w:rFonts w:ascii="Times New Roman" w:hAnsi="Times New Roman"/>
              </w:rPr>
            </w:pP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tcBorders>
              <w:bottom w:val="single" w:sz="4" w:space="0" w:color="000000"/>
            </w:tcBorders>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3.10.9.1. ГБОУ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Республиканский центр дополнительного образования детей</w:t>
            </w:r>
            <w:r w:rsidR="008F5918" w:rsidRPr="0051054B">
              <w:rPr>
                <w:rFonts w:ascii="Times New Roman" w:hAnsi="Times New Roman"/>
              </w:rPr>
              <w:t>»</w:t>
            </w: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tcBorders>
              <w:bottom w:val="single" w:sz="4" w:space="0" w:color="000000"/>
            </w:tcBorders>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3.10.9.2. МБОУ ДОД </w:t>
            </w:r>
            <w:r w:rsidR="008F5918" w:rsidRPr="0051054B">
              <w:rPr>
                <w:rFonts w:ascii="Times New Roman" w:hAnsi="Times New Roman"/>
              </w:rPr>
              <w:t>«</w:t>
            </w:r>
            <w:r w:rsidRPr="0051054B">
              <w:rPr>
                <w:rFonts w:ascii="Times New Roman" w:hAnsi="Times New Roman"/>
              </w:rPr>
              <w:t>ДЮСШ Монгун-Тайгинского кожууна</w:t>
            </w:r>
            <w:r w:rsidR="008F5918" w:rsidRPr="0051054B">
              <w:rPr>
                <w:rFonts w:ascii="Times New Roman" w:hAnsi="Times New Roman"/>
              </w:rPr>
              <w:t>»</w:t>
            </w: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tcBorders>
              <w:bottom w:val="single" w:sz="4" w:space="0" w:color="000000"/>
            </w:tcBorders>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3.10.9.3. МБОУ ДОД </w:t>
            </w:r>
            <w:r w:rsidR="008F5918" w:rsidRPr="0051054B">
              <w:rPr>
                <w:rFonts w:ascii="Times New Roman" w:hAnsi="Times New Roman"/>
              </w:rPr>
              <w:t>«</w:t>
            </w:r>
            <w:r w:rsidRPr="0051054B">
              <w:rPr>
                <w:rFonts w:ascii="Times New Roman" w:hAnsi="Times New Roman"/>
              </w:rPr>
              <w:t>Центр дополнительного образования с. Тээли</w:t>
            </w:r>
            <w:r w:rsidR="008F5918" w:rsidRPr="0051054B">
              <w:rPr>
                <w:rFonts w:ascii="Times New Roman" w:hAnsi="Times New Roman"/>
              </w:rPr>
              <w:t>»</w:t>
            </w: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tcBorders>
              <w:bottom w:val="single" w:sz="4" w:space="0" w:color="000000"/>
            </w:tcBorders>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3.10.9.4. МБОУ ДОД </w:t>
            </w:r>
            <w:r w:rsidR="008F5918" w:rsidRPr="0051054B">
              <w:rPr>
                <w:rFonts w:ascii="Times New Roman" w:hAnsi="Times New Roman"/>
              </w:rPr>
              <w:t>«</w:t>
            </w:r>
            <w:r w:rsidR="007D5686">
              <w:rPr>
                <w:rFonts w:ascii="Times New Roman" w:hAnsi="Times New Roman"/>
              </w:rPr>
              <w:t>ДЮСШ Дзун-Хемчик</w:t>
            </w:r>
            <w:r w:rsidRPr="0051054B">
              <w:rPr>
                <w:rFonts w:ascii="Times New Roman" w:hAnsi="Times New Roman"/>
              </w:rPr>
              <w:t>ского кожууна</w:t>
            </w:r>
            <w:r w:rsidR="008F5918" w:rsidRPr="0051054B">
              <w:rPr>
                <w:rFonts w:ascii="Times New Roman" w:hAnsi="Times New Roman"/>
              </w:rPr>
              <w:t>»</w:t>
            </w: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tcBorders>
              <w:bottom w:val="single" w:sz="4" w:space="0" w:color="000000"/>
            </w:tcBorders>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3.10.9.5. МБОУ ДОД </w:t>
            </w:r>
            <w:r w:rsidR="008F5918" w:rsidRPr="0051054B">
              <w:rPr>
                <w:rFonts w:ascii="Times New Roman" w:hAnsi="Times New Roman"/>
              </w:rPr>
              <w:t>«</w:t>
            </w:r>
            <w:r w:rsidRPr="0051054B">
              <w:rPr>
                <w:rFonts w:ascii="Times New Roman" w:hAnsi="Times New Roman"/>
              </w:rPr>
              <w:t>ДЮСШ Тоджинского кожууна</w:t>
            </w:r>
            <w:r w:rsidR="008F5918" w:rsidRPr="0051054B">
              <w:rPr>
                <w:rFonts w:ascii="Times New Roman" w:hAnsi="Times New Roman"/>
              </w:rPr>
              <w:t>»</w:t>
            </w: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tcBorders>
              <w:bottom w:val="single" w:sz="4" w:space="0" w:color="000000"/>
            </w:tcBorders>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3.10.9.6. МБОУ ДОД </w:t>
            </w:r>
            <w:r w:rsidR="008F5918" w:rsidRPr="0051054B">
              <w:rPr>
                <w:rFonts w:ascii="Times New Roman" w:hAnsi="Times New Roman"/>
              </w:rPr>
              <w:t>«</w:t>
            </w:r>
            <w:r w:rsidRPr="0051054B">
              <w:rPr>
                <w:rFonts w:ascii="Times New Roman" w:hAnsi="Times New Roman"/>
              </w:rPr>
              <w:t xml:space="preserve">ДЮСШ </w:t>
            </w:r>
            <w:r w:rsidR="008F5918" w:rsidRPr="0051054B">
              <w:rPr>
                <w:rFonts w:ascii="Times New Roman" w:hAnsi="Times New Roman"/>
              </w:rPr>
              <w:t>«</w:t>
            </w:r>
            <w:r w:rsidRPr="0051054B">
              <w:rPr>
                <w:rFonts w:ascii="Times New Roman" w:hAnsi="Times New Roman"/>
              </w:rPr>
              <w:t>Авырга</w:t>
            </w:r>
            <w:r w:rsidR="008F5918" w:rsidRPr="0051054B">
              <w:rPr>
                <w:rFonts w:ascii="Times New Roman" w:hAnsi="Times New Roman"/>
              </w:rPr>
              <w:t>»</w:t>
            </w:r>
            <w:r w:rsidRPr="0051054B">
              <w:rPr>
                <w:rFonts w:ascii="Times New Roman" w:hAnsi="Times New Roman"/>
              </w:rPr>
              <w:t xml:space="preserve"> Кызылского кожууна</w:t>
            </w: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3.10.9.7. МБОУ ДОД </w:t>
            </w:r>
            <w:r w:rsidR="008F5918" w:rsidRPr="0051054B">
              <w:rPr>
                <w:rFonts w:ascii="Times New Roman" w:hAnsi="Times New Roman"/>
              </w:rPr>
              <w:t>«</w:t>
            </w:r>
            <w:r w:rsidRPr="0051054B">
              <w:rPr>
                <w:rFonts w:ascii="Times New Roman" w:hAnsi="Times New Roman"/>
              </w:rPr>
              <w:t>ДЮСШ Эрзинского кожууна</w:t>
            </w:r>
            <w:r w:rsidR="008F5918" w:rsidRPr="0051054B">
              <w:rPr>
                <w:rFonts w:ascii="Times New Roman" w:hAnsi="Times New Roman"/>
              </w:rPr>
              <w:t>»</w:t>
            </w:r>
          </w:p>
        </w:tc>
        <w:tc>
          <w:tcPr>
            <w:tcW w:w="184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tcBorders>
              <w:bottom w:val="single" w:sz="4" w:space="0" w:color="000000"/>
            </w:tcBorders>
          </w:tcPr>
          <w:p w:rsidR="0002454D" w:rsidRPr="0051054B" w:rsidRDefault="0002454D" w:rsidP="0051054B">
            <w:pPr>
              <w:spacing w:after="0" w:line="240" w:lineRule="auto"/>
              <w:rPr>
                <w:rFonts w:ascii="Times New Roman" w:hAnsi="Times New Roman"/>
              </w:rPr>
            </w:pPr>
            <w:r w:rsidRPr="0051054B">
              <w:rPr>
                <w:rFonts w:ascii="Times New Roman" w:hAnsi="Times New Roman"/>
              </w:rPr>
              <w:t>3.10.10. Строительство объектов учреждений дополнительного образования</w:t>
            </w: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19" w:type="dxa"/>
            <w:gridSpan w:val="2"/>
            <w:tcBorders>
              <w:bottom w:val="single" w:sz="4" w:space="0" w:color="000000"/>
            </w:tcBorders>
          </w:tcPr>
          <w:p w:rsidR="0002454D" w:rsidRPr="0051054B" w:rsidRDefault="0002454D" w:rsidP="0027689D">
            <w:pPr>
              <w:spacing w:after="0" w:line="240" w:lineRule="auto"/>
              <w:rPr>
                <w:rFonts w:ascii="Times New Roman" w:hAnsi="Times New Roman"/>
              </w:rPr>
            </w:pPr>
          </w:p>
        </w:tc>
      </w:tr>
    </w:tbl>
    <w:p w:rsidR="006F0EFE" w:rsidRDefault="006F0EFE"/>
    <w:p w:rsidR="006F0EFE" w:rsidRDefault="006F0EFE" w:rsidP="006F0EFE">
      <w:pPr>
        <w:spacing w:after="0" w:line="240" w:lineRule="auto"/>
      </w:pPr>
    </w:p>
    <w:tbl>
      <w:tblPr>
        <w:tblW w:w="15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895"/>
        <w:gridCol w:w="1839"/>
        <w:gridCol w:w="1555"/>
        <w:gridCol w:w="1979"/>
        <w:gridCol w:w="1568"/>
        <w:gridCol w:w="1406"/>
        <w:gridCol w:w="1290"/>
        <w:gridCol w:w="33"/>
        <w:gridCol w:w="3085"/>
      </w:tblGrid>
      <w:tr w:rsidR="006F0EFE" w:rsidRPr="0051054B" w:rsidTr="006F0EFE">
        <w:trPr>
          <w:trHeight w:val="70"/>
          <w:tblHeader/>
        </w:trPr>
        <w:tc>
          <w:tcPr>
            <w:tcW w:w="2895"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1</w:t>
            </w:r>
          </w:p>
        </w:tc>
        <w:tc>
          <w:tcPr>
            <w:tcW w:w="1835"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2</w:t>
            </w:r>
          </w:p>
        </w:tc>
        <w:tc>
          <w:tcPr>
            <w:tcW w:w="1556"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3</w:t>
            </w:r>
          </w:p>
        </w:tc>
        <w:tc>
          <w:tcPr>
            <w:tcW w:w="1980"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4</w:t>
            </w:r>
          </w:p>
        </w:tc>
        <w:tc>
          <w:tcPr>
            <w:tcW w:w="1569"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5</w:t>
            </w:r>
          </w:p>
        </w:tc>
        <w:tc>
          <w:tcPr>
            <w:tcW w:w="1407"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6</w:t>
            </w:r>
          </w:p>
        </w:tc>
        <w:tc>
          <w:tcPr>
            <w:tcW w:w="1290"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7</w:t>
            </w:r>
          </w:p>
        </w:tc>
        <w:tc>
          <w:tcPr>
            <w:tcW w:w="3118" w:type="dxa"/>
            <w:gridSpan w:val="2"/>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8</w:t>
            </w:r>
          </w:p>
        </w:tc>
      </w:tr>
      <w:tr w:rsidR="007D5686" w:rsidRPr="0051054B" w:rsidTr="006F0EFE">
        <w:trPr>
          <w:trHeight w:val="70"/>
        </w:trPr>
        <w:tc>
          <w:tcPr>
            <w:tcW w:w="2894" w:type="dxa"/>
            <w:tcBorders>
              <w:bottom w:val="single" w:sz="4" w:space="0" w:color="000000"/>
            </w:tcBorders>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3.10.10.1. Строительство научно-жилого комплекса </w:t>
            </w:r>
            <w:r w:rsidR="008F5918" w:rsidRPr="0051054B">
              <w:rPr>
                <w:rFonts w:ascii="Times New Roman" w:hAnsi="Times New Roman"/>
              </w:rPr>
              <w:t>«</w:t>
            </w:r>
            <w:r w:rsidRPr="0051054B">
              <w:rPr>
                <w:rFonts w:ascii="Times New Roman" w:hAnsi="Times New Roman"/>
              </w:rPr>
              <w:t>Дом ученых</w:t>
            </w:r>
            <w:r w:rsidR="008F5918" w:rsidRPr="0051054B">
              <w:rPr>
                <w:rFonts w:ascii="Times New Roman" w:hAnsi="Times New Roman"/>
              </w:rPr>
              <w:t>»</w:t>
            </w:r>
            <w:r w:rsidRPr="0051054B">
              <w:rPr>
                <w:rFonts w:ascii="Times New Roman" w:hAnsi="Times New Roman"/>
              </w:rPr>
              <w:t xml:space="preserve"> в г. Кызыле</w:t>
            </w: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tcBorders>
              <w:bottom w:val="single" w:sz="4" w:space="0" w:color="000000"/>
            </w:tcBorders>
          </w:tcPr>
          <w:p w:rsidR="007D5686" w:rsidRDefault="0002454D" w:rsidP="0051054B">
            <w:pPr>
              <w:spacing w:after="0" w:line="240" w:lineRule="auto"/>
              <w:rPr>
                <w:rFonts w:ascii="Times New Roman" w:hAnsi="Times New Roman"/>
              </w:rPr>
            </w:pPr>
            <w:r w:rsidRPr="0051054B">
              <w:rPr>
                <w:rFonts w:ascii="Times New Roman" w:hAnsi="Times New Roman"/>
              </w:rPr>
              <w:t xml:space="preserve">3.10.10.2. Строительство объекта дополнительного образования: центры внешкольного образования в </w:t>
            </w:r>
          </w:p>
          <w:p w:rsidR="0002454D" w:rsidRPr="0051054B" w:rsidRDefault="0002454D" w:rsidP="0051054B">
            <w:pPr>
              <w:spacing w:after="0" w:line="240" w:lineRule="auto"/>
              <w:rPr>
                <w:rFonts w:ascii="Times New Roman" w:hAnsi="Times New Roman"/>
              </w:rPr>
            </w:pPr>
            <w:r w:rsidRPr="0051054B">
              <w:rPr>
                <w:rFonts w:ascii="Times New Roman" w:hAnsi="Times New Roman"/>
              </w:rPr>
              <w:t>г. Туране (200 мест)</w:t>
            </w:r>
          </w:p>
        </w:tc>
        <w:tc>
          <w:tcPr>
            <w:tcW w:w="184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tcPr>
          <w:p w:rsidR="007D5686" w:rsidRDefault="0002454D" w:rsidP="0051054B">
            <w:pPr>
              <w:spacing w:after="0" w:line="240" w:lineRule="auto"/>
              <w:rPr>
                <w:rFonts w:ascii="Times New Roman" w:hAnsi="Times New Roman"/>
              </w:rPr>
            </w:pPr>
            <w:r w:rsidRPr="0051054B">
              <w:rPr>
                <w:rFonts w:ascii="Times New Roman" w:hAnsi="Times New Roman"/>
              </w:rPr>
              <w:t xml:space="preserve">3.10.10.3. Строительство объекта дополнительного образования: центры внешкольного образования в </w:t>
            </w:r>
          </w:p>
          <w:p w:rsidR="0002454D" w:rsidRPr="0051054B" w:rsidRDefault="0002454D" w:rsidP="0051054B">
            <w:pPr>
              <w:spacing w:after="0" w:line="240" w:lineRule="auto"/>
              <w:rPr>
                <w:rFonts w:ascii="Times New Roman" w:hAnsi="Times New Roman"/>
              </w:rPr>
            </w:pPr>
            <w:r w:rsidRPr="0051054B">
              <w:rPr>
                <w:rFonts w:ascii="Times New Roman" w:hAnsi="Times New Roman"/>
              </w:rPr>
              <w:t>г. Ак-Довурак на 400 мест</w:t>
            </w:r>
          </w:p>
        </w:tc>
        <w:tc>
          <w:tcPr>
            <w:tcW w:w="184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89"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tcPr>
          <w:p w:rsidR="0002454D" w:rsidRPr="0051054B" w:rsidRDefault="0002454D" w:rsidP="0027689D">
            <w:pPr>
              <w:spacing w:after="0" w:line="240" w:lineRule="auto"/>
              <w:rPr>
                <w:rFonts w:ascii="Times New Roman" w:hAnsi="Times New Roman"/>
              </w:rPr>
            </w:pPr>
          </w:p>
        </w:tc>
      </w:tr>
      <w:tr w:rsidR="0002454D" w:rsidRPr="0051054B" w:rsidTr="006F0EFE">
        <w:trPr>
          <w:trHeight w:val="70"/>
        </w:trPr>
        <w:tc>
          <w:tcPr>
            <w:tcW w:w="15650" w:type="dxa"/>
            <w:gridSpan w:val="9"/>
          </w:tcPr>
          <w:p w:rsidR="007D5686" w:rsidRDefault="0002454D" w:rsidP="00C57027">
            <w:pPr>
              <w:spacing w:after="0" w:line="240" w:lineRule="auto"/>
              <w:jc w:val="center"/>
              <w:rPr>
                <w:rFonts w:ascii="Times New Roman" w:hAnsi="Times New Roman"/>
              </w:rPr>
            </w:pPr>
            <w:r w:rsidRPr="0051054B">
              <w:rPr>
                <w:rFonts w:ascii="Times New Roman" w:hAnsi="Times New Roman"/>
              </w:rPr>
              <w:t xml:space="preserve">3.11. Создание современной инфраструктуры дополнительного образования для формирования у </w:t>
            </w:r>
          </w:p>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обучающихся социальных компетенций, гражданских установок, культуры здорового образа жизни</w:t>
            </w:r>
          </w:p>
        </w:tc>
      </w:tr>
      <w:tr w:rsidR="007D5686" w:rsidRPr="0051054B" w:rsidTr="006F0EFE">
        <w:trPr>
          <w:trHeight w:val="1080"/>
        </w:trPr>
        <w:tc>
          <w:tcPr>
            <w:tcW w:w="2894" w:type="dxa"/>
            <w:vMerge w:val="restart"/>
          </w:tcPr>
          <w:p w:rsidR="0002454D" w:rsidRPr="0051054B" w:rsidRDefault="0002454D" w:rsidP="007D5686">
            <w:pPr>
              <w:spacing w:after="0" w:line="240" w:lineRule="auto"/>
              <w:rPr>
                <w:rFonts w:ascii="Times New Roman" w:hAnsi="Times New Roman"/>
              </w:rPr>
            </w:pPr>
            <w:r w:rsidRPr="0051054B">
              <w:rPr>
                <w:rFonts w:ascii="Times New Roman" w:hAnsi="Times New Roman"/>
              </w:rPr>
              <w:t>3.11.1. Обеспечение сетевого взаимодействия государственных и муниципальных образовательных</w:t>
            </w:r>
            <w:r w:rsidR="007D5686">
              <w:rPr>
                <w:rFonts w:ascii="Times New Roman" w:hAnsi="Times New Roman"/>
              </w:rPr>
              <w:t xml:space="preserve"> </w:t>
            </w:r>
            <w:r w:rsidRPr="0051054B">
              <w:rPr>
                <w:rFonts w:ascii="Times New Roman" w:hAnsi="Times New Roman"/>
              </w:rPr>
              <w:t>учреждений в системе воспитания и дополнительного образования детей</w:t>
            </w:r>
          </w:p>
        </w:tc>
        <w:tc>
          <w:tcPr>
            <w:tcW w:w="1840"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323" w:type="dxa"/>
            <w:gridSpan w:val="2"/>
            <w:tcBorders>
              <w:bottom w:val="single" w:sz="4" w:space="0" w:color="auto"/>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2017-2020</w:t>
            </w:r>
          </w:p>
        </w:tc>
        <w:tc>
          <w:tcPr>
            <w:tcW w:w="3085" w:type="dxa"/>
            <w:vMerge w:val="restart"/>
          </w:tcPr>
          <w:p w:rsidR="0002454D" w:rsidRPr="0051054B" w:rsidRDefault="0002454D" w:rsidP="0027689D">
            <w:pPr>
              <w:spacing w:after="0" w:line="240" w:lineRule="auto"/>
              <w:rPr>
                <w:rFonts w:ascii="Times New Roman" w:hAnsi="Times New Roman"/>
              </w:rPr>
            </w:pPr>
          </w:p>
        </w:tc>
      </w:tr>
      <w:tr w:rsidR="007D5686" w:rsidRPr="0051054B" w:rsidTr="006F0EFE">
        <w:trPr>
          <w:trHeight w:val="333"/>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top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top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top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top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top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323" w:type="dxa"/>
            <w:gridSpan w:val="2"/>
            <w:tcBorders>
              <w:top w:val="single" w:sz="4" w:space="0" w:color="auto"/>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085"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4"/>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3.11.2. Проведение республиканских спортивно-массовых мероприятий</w:t>
            </w:r>
          </w:p>
        </w:tc>
        <w:tc>
          <w:tcPr>
            <w:tcW w:w="1840"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323" w:type="dxa"/>
            <w:gridSpan w:val="2"/>
            <w:tcBorders>
              <w:bottom w:val="single" w:sz="4" w:space="0" w:color="auto"/>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2017-2020</w:t>
            </w:r>
          </w:p>
        </w:tc>
        <w:tc>
          <w:tcPr>
            <w:tcW w:w="3085" w:type="dxa"/>
            <w:vMerge w:val="restart"/>
          </w:tcPr>
          <w:p w:rsidR="0002454D" w:rsidRPr="0051054B" w:rsidRDefault="0002454D" w:rsidP="0027689D">
            <w:pPr>
              <w:spacing w:after="0" w:line="240" w:lineRule="auto"/>
              <w:rPr>
                <w:rFonts w:ascii="Times New Roman" w:hAnsi="Times New Roman"/>
              </w:rPr>
            </w:pPr>
          </w:p>
        </w:tc>
      </w:tr>
      <w:tr w:rsidR="007D5686" w:rsidRPr="0051054B" w:rsidTr="006F0EFE">
        <w:trPr>
          <w:trHeight w:val="495"/>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top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top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top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top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top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323" w:type="dxa"/>
            <w:gridSpan w:val="2"/>
            <w:tcBorders>
              <w:top w:val="single" w:sz="4" w:space="0" w:color="auto"/>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085" w:type="dxa"/>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3.11.3. Обеспечение участия обучающихся в спортивных соревнованиях Сибирского Федерального округа, всероссийского, международного уровней</w:t>
            </w:r>
          </w:p>
        </w:tc>
        <w:tc>
          <w:tcPr>
            <w:tcW w:w="1840"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323" w:type="dxa"/>
            <w:gridSpan w:val="2"/>
            <w:tcBorders>
              <w:bottom w:val="single" w:sz="4" w:space="0" w:color="auto"/>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085" w:type="dxa"/>
            <w:vMerge w:val="restart"/>
          </w:tcPr>
          <w:p w:rsidR="0002454D" w:rsidRPr="0051054B" w:rsidRDefault="0002454D" w:rsidP="0027689D">
            <w:pPr>
              <w:spacing w:after="0" w:line="240" w:lineRule="auto"/>
              <w:rPr>
                <w:rFonts w:ascii="Times New Roman" w:hAnsi="Times New Roman"/>
              </w:rPr>
            </w:pPr>
          </w:p>
        </w:tc>
      </w:tr>
      <w:tr w:rsidR="007D5686" w:rsidRPr="0051054B" w:rsidTr="006F0EFE">
        <w:trPr>
          <w:trHeight w:val="1020"/>
        </w:trPr>
        <w:tc>
          <w:tcPr>
            <w:tcW w:w="2894" w:type="dxa"/>
            <w:vMerge/>
          </w:tcPr>
          <w:p w:rsidR="0002454D" w:rsidRPr="0051054B" w:rsidRDefault="0002454D" w:rsidP="0051054B">
            <w:pPr>
              <w:spacing w:after="0" w:line="240" w:lineRule="auto"/>
              <w:rPr>
                <w:rFonts w:ascii="Times New Roman" w:hAnsi="Times New Roman"/>
              </w:rPr>
            </w:pPr>
          </w:p>
        </w:tc>
        <w:tc>
          <w:tcPr>
            <w:tcW w:w="1840" w:type="dxa"/>
            <w:tcBorders>
              <w:top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top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top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top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top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323" w:type="dxa"/>
            <w:gridSpan w:val="2"/>
            <w:tcBorders>
              <w:top w:val="single" w:sz="4" w:space="0" w:color="auto"/>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085" w:type="dxa"/>
            <w:vMerge/>
          </w:tcPr>
          <w:p w:rsidR="0002454D" w:rsidRPr="0051054B" w:rsidRDefault="0002454D" w:rsidP="0027689D">
            <w:pPr>
              <w:spacing w:after="0" w:line="240" w:lineRule="auto"/>
              <w:rPr>
                <w:rFonts w:ascii="Times New Roman" w:hAnsi="Times New Roman"/>
              </w:rPr>
            </w:pPr>
          </w:p>
        </w:tc>
      </w:tr>
    </w:tbl>
    <w:p w:rsidR="006F0EFE" w:rsidRDefault="006F0EFE"/>
    <w:p w:rsidR="006F0EFE" w:rsidRDefault="006F0EFE"/>
    <w:tbl>
      <w:tblPr>
        <w:tblW w:w="15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894"/>
        <w:gridCol w:w="1839"/>
        <w:gridCol w:w="1555"/>
        <w:gridCol w:w="1979"/>
        <w:gridCol w:w="1568"/>
        <w:gridCol w:w="1406"/>
        <w:gridCol w:w="1290"/>
        <w:gridCol w:w="33"/>
        <w:gridCol w:w="3086"/>
      </w:tblGrid>
      <w:tr w:rsidR="006F0EFE" w:rsidRPr="0051054B" w:rsidTr="006F0EFE">
        <w:trPr>
          <w:trHeight w:val="70"/>
          <w:tblHeader/>
        </w:trPr>
        <w:tc>
          <w:tcPr>
            <w:tcW w:w="2894"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1</w:t>
            </w:r>
          </w:p>
        </w:tc>
        <w:tc>
          <w:tcPr>
            <w:tcW w:w="1839"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2</w:t>
            </w:r>
          </w:p>
        </w:tc>
        <w:tc>
          <w:tcPr>
            <w:tcW w:w="1555"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3</w:t>
            </w:r>
          </w:p>
        </w:tc>
        <w:tc>
          <w:tcPr>
            <w:tcW w:w="1979"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4</w:t>
            </w:r>
          </w:p>
        </w:tc>
        <w:tc>
          <w:tcPr>
            <w:tcW w:w="1568"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5</w:t>
            </w:r>
          </w:p>
        </w:tc>
        <w:tc>
          <w:tcPr>
            <w:tcW w:w="1406"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6</w:t>
            </w:r>
          </w:p>
        </w:tc>
        <w:tc>
          <w:tcPr>
            <w:tcW w:w="1290"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7</w:t>
            </w:r>
          </w:p>
        </w:tc>
        <w:tc>
          <w:tcPr>
            <w:tcW w:w="3119" w:type="dxa"/>
            <w:gridSpan w:val="2"/>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8</w:t>
            </w: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3.11.4. Пропаганда здорового образа жизни среди детей и молодежи, организация борьбы с вредными привычками посредством проведения диспутов, конференций, семинаров и показа видеофильмов</w:t>
            </w:r>
          </w:p>
        </w:tc>
        <w:tc>
          <w:tcPr>
            <w:tcW w:w="1839"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auto"/>
            </w:tcBorders>
          </w:tcPr>
          <w:p w:rsidR="0002454D" w:rsidRPr="0051054B" w:rsidRDefault="0002454D" w:rsidP="007D5686">
            <w:pPr>
              <w:spacing w:after="0" w:line="240" w:lineRule="auto"/>
              <w:jc w:val="center"/>
              <w:rPr>
                <w:rFonts w:ascii="Times New Roman" w:hAnsi="Times New Roman"/>
              </w:rPr>
            </w:pPr>
            <w:r w:rsidRPr="0051054B">
              <w:rPr>
                <w:rFonts w:ascii="Times New Roman" w:hAnsi="Times New Roman"/>
              </w:rPr>
              <w:t>2018-2020</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7D5686" w:rsidRPr="0051054B" w:rsidTr="006F0EFE">
        <w:trPr>
          <w:trHeight w:val="1224"/>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top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top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top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top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top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val="restart"/>
          </w:tcPr>
          <w:p w:rsidR="0002454D" w:rsidRPr="0051054B" w:rsidRDefault="0002454D" w:rsidP="007D5686">
            <w:pPr>
              <w:spacing w:after="0" w:line="240" w:lineRule="auto"/>
              <w:rPr>
                <w:rFonts w:ascii="Times New Roman" w:hAnsi="Times New Roman"/>
              </w:rPr>
            </w:pPr>
            <w:r w:rsidRPr="0051054B">
              <w:rPr>
                <w:rFonts w:ascii="Times New Roman" w:hAnsi="Times New Roman"/>
              </w:rPr>
              <w:t>3.11.5. Реализация комплексных мер по духовно-нравственному воспитанию обучающихся, профилактике этнического и религиозного экстремизма</w:t>
            </w:r>
            <w:r w:rsidR="007D5686">
              <w:rPr>
                <w:rFonts w:ascii="Times New Roman" w:hAnsi="Times New Roman"/>
              </w:rPr>
              <w:t xml:space="preserve"> </w:t>
            </w:r>
            <w:r w:rsidRPr="0051054B">
              <w:rPr>
                <w:rFonts w:ascii="Times New Roman" w:hAnsi="Times New Roman"/>
              </w:rPr>
              <w:t>в подростковой среде</w:t>
            </w:r>
          </w:p>
        </w:tc>
        <w:tc>
          <w:tcPr>
            <w:tcW w:w="1839"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auto"/>
            </w:tcBorders>
          </w:tcPr>
          <w:p w:rsidR="0002454D" w:rsidRPr="0051054B" w:rsidRDefault="0002454D" w:rsidP="007D5686">
            <w:pPr>
              <w:spacing w:after="0" w:line="240" w:lineRule="auto"/>
              <w:jc w:val="center"/>
              <w:rPr>
                <w:rFonts w:ascii="Times New Roman" w:hAnsi="Times New Roman"/>
              </w:rPr>
            </w:pPr>
            <w:r w:rsidRPr="0051054B">
              <w:rPr>
                <w:rFonts w:ascii="Times New Roman" w:hAnsi="Times New Roman"/>
              </w:rPr>
              <w:t>2018-2020</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top w:val="single" w:sz="4" w:space="0" w:color="auto"/>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top w:val="single" w:sz="4" w:space="0" w:color="auto"/>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top w:val="single" w:sz="4" w:space="0" w:color="auto"/>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top w:val="single" w:sz="4" w:space="0" w:color="auto"/>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top w:val="single" w:sz="4" w:space="0" w:color="auto"/>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bottom w:val="single" w:sz="4" w:space="0" w:color="auto"/>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948"/>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top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top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top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top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top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tcBorders>
          </w:tcPr>
          <w:p w:rsidR="0002454D" w:rsidRPr="0051054B" w:rsidRDefault="0002454D" w:rsidP="00C57027">
            <w:pPr>
              <w:spacing w:after="0" w:line="240" w:lineRule="auto"/>
              <w:jc w:val="center"/>
              <w:rPr>
                <w:rFonts w:ascii="Times New Roman" w:hAnsi="Times New Roman"/>
              </w:rPr>
            </w:pP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3.11.6. Формирование позитивного отношения и положительной мотивации юношей к военной службе</w:t>
            </w:r>
          </w:p>
        </w:tc>
        <w:tc>
          <w:tcPr>
            <w:tcW w:w="1839"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auto"/>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7D5686" w:rsidRPr="0051054B" w:rsidTr="006F0EFE">
        <w:trPr>
          <w:trHeight w:val="705"/>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top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top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top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top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top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3.11.7. Издание, создание и приобретение научной, методической, учебной, популярной литературы, кино- и видеофильмов, компьютерных дисков, направленных на патриотическое воспитание учащихся и молодежи</w:t>
            </w:r>
          </w:p>
        </w:tc>
        <w:tc>
          <w:tcPr>
            <w:tcW w:w="1839"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auto"/>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7D5686" w:rsidRPr="0051054B" w:rsidTr="006F0EFE">
        <w:trPr>
          <w:trHeight w:val="1245"/>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top w:val="single" w:sz="4" w:space="0" w:color="auto"/>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top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top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top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top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val="restart"/>
          </w:tcPr>
          <w:p w:rsidR="0002454D" w:rsidRPr="0051054B" w:rsidRDefault="0002454D" w:rsidP="007D5686">
            <w:pPr>
              <w:spacing w:after="0" w:line="240" w:lineRule="auto"/>
              <w:rPr>
                <w:rFonts w:ascii="Times New Roman" w:hAnsi="Times New Roman"/>
              </w:rPr>
            </w:pPr>
            <w:r w:rsidRPr="0051054B">
              <w:rPr>
                <w:rFonts w:ascii="Times New Roman" w:hAnsi="Times New Roman"/>
              </w:rPr>
              <w:t>3.11.8. Обеспечение участия обучающихся во Всероссийских комплексных мероприятиях и соревнованиях по видам спорта</w:t>
            </w:r>
            <w:r w:rsidR="007D5686">
              <w:rPr>
                <w:rFonts w:ascii="Times New Roman" w:hAnsi="Times New Roman"/>
              </w:rPr>
              <w:t xml:space="preserve"> </w:t>
            </w:r>
            <w:r w:rsidRPr="0051054B">
              <w:rPr>
                <w:rFonts w:ascii="Times New Roman" w:hAnsi="Times New Roman"/>
              </w:rPr>
              <w:t>всероссийского, регионального уровней</w:t>
            </w:r>
          </w:p>
        </w:tc>
        <w:tc>
          <w:tcPr>
            <w:tcW w:w="1839" w:type="dxa"/>
            <w:tcBorders>
              <w:top w:val="single" w:sz="4" w:space="0" w:color="auto"/>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auto"/>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2017-2020</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7D5686" w:rsidRPr="0051054B" w:rsidTr="006F0EFE">
        <w:trPr>
          <w:trHeight w:val="1155"/>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top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top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top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top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top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lastRenderedPageBreak/>
              <w:t>3.11.9. Проведение капитального ремонта учреждений дополнительного образования детей</w:t>
            </w: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19" w:type="dxa"/>
            <w:gridSpan w:val="2"/>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3.11.9.1. ГБОУ </w:t>
            </w:r>
            <w:r w:rsidR="007D5686" w:rsidRPr="0051054B">
              <w:rPr>
                <w:rFonts w:ascii="Times New Roman" w:hAnsi="Times New Roman"/>
              </w:rPr>
              <w:t>Р</w:t>
            </w:r>
            <w:r w:rsidR="007D5686">
              <w:rPr>
                <w:rFonts w:ascii="Times New Roman" w:hAnsi="Times New Roman"/>
              </w:rPr>
              <w:t xml:space="preserve">еспублики </w:t>
            </w:r>
            <w:r w:rsidR="007D5686" w:rsidRPr="0051054B">
              <w:rPr>
                <w:rFonts w:ascii="Times New Roman" w:hAnsi="Times New Roman"/>
              </w:rPr>
              <w:t>Т</w:t>
            </w:r>
            <w:r w:rsidR="007D5686">
              <w:rPr>
                <w:rFonts w:ascii="Times New Roman" w:hAnsi="Times New Roman"/>
              </w:rPr>
              <w:t>ыва</w:t>
            </w:r>
            <w:r w:rsidRPr="0051054B">
              <w:rPr>
                <w:rFonts w:ascii="Times New Roman" w:hAnsi="Times New Roman"/>
              </w:rPr>
              <w:t xml:space="preserve"> Республиканский центр дополнительного образования детей</w:t>
            </w: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tcPr>
          <w:p w:rsidR="0002454D" w:rsidRPr="0051054B" w:rsidRDefault="0002454D" w:rsidP="0027689D">
            <w:pPr>
              <w:spacing w:after="0" w:line="240" w:lineRule="auto"/>
              <w:rPr>
                <w:rFonts w:ascii="Times New Roman" w:hAnsi="Times New Roman"/>
              </w:rPr>
            </w:pPr>
          </w:p>
        </w:tc>
      </w:tr>
      <w:tr w:rsidR="007D5686" w:rsidRPr="0051054B" w:rsidTr="006F0EFE">
        <w:trPr>
          <w:trHeight w:val="441"/>
        </w:trPr>
        <w:tc>
          <w:tcPr>
            <w:tcW w:w="2894"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3.11.9.2. МБОУ ДОД ДЮСШ Монгун-Тайгинского кожууна</w:t>
            </w: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3.11.9.3. МБОУ ДОД Центр дополнительного образования с. Тээли</w:t>
            </w: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3.11.9.4. МБОУ ДОД ДЮСШ Дзун-Хемчикского кожууна</w:t>
            </w: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3.11.9.5. МБОУ ДОД ДЮСШ Тоджинского кожууна</w:t>
            </w: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3.11.6. МБОУ ДОД ДЮСШ </w:t>
            </w:r>
            <w:r w:rsidR="008F5918" w:rsidRPr="0051054B">
              <w:rPr>
                <w:rFonts w:ascii="Times New Roman" w:hAnsi="Times New Roman"/>
              </w:rPr>
              <w:t>«</w:t>
            </w:r>
            <w:r w:rsidRPr="0051054B">
              <w:rPr>
                <w:rFonts w:ascii="Times New Roman" w:hAnsi="Times New Roman"/>
              </w:rPr>
              <w:t>Авырга</w:t>
            </w:r>
            <w:r w:rsidR="008F5918" w:rsidRPr="0051054B">
              <w:rPr>
                <w:rFonts w:ascii="Times New Roman" w:hAnsi="Times New Roman"/>
              </w:rPr>
              <w:t>»</w:t>
            </w:r>
            <w:r w:rsidRPr="0051054B">
              <w:rPr>
                <w:rFonts w:ascii="Times New Roman" w:hAnsi="Times New Roman"/>
              </w:rPr>
              <w:t xml:space="preserve"> Кызылского кожууна</w:t>
            </w: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3.11.9.7. МБОУ ДОД ДЮСШ Эрзинского кожууна</w:t>
            </w: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3.11.10. Строительство объектов учреждений дополнительного образования</w:t>
            </w: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19" w:type="dxa"/>
            <w:gridSpan w:val="2"/>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3.11.10.1. Строительство научно-жилого комплекса </w:t>
            </w:r>
            <w:r w:rsidR="008F5918" w:rsidRPr="0051054B">
              <w:rPr>
                <w:rFonts w:ascii="Times New Roman" w:hAnsi="Times New Roman"/>
              </w:rPr>
              <w:t>«</w:t>
            </w:r>
            <w:r w:rsidRPr="0051054B">
              <w:rPr>
                <w:rFonts w:ascii="Times New Roman" w:hAnsi="Times New Roman"/>
              </w:rPr>
              <w:t>Дом ученых</w:t>
            </w:r>
            <w:r w:rsidR="008F5918" w:rsidRPr="0051054B">
              <w:rPr>
                <w:rFonts w:ascii="Times New Roman" w:hAnsi="Times New Roman"/>
              </w:rPr>
              <w:t>»</w:t>
            </w:r>
            <w:r w:rsidRPr="0051054B">
              <w:rPr>
                <w:rFonts w:ascii="Times New Roman" w:hAnsi="Times New Roman"/>
              </w:rPr>
              <w:t xml:space="preserve"> в г. Кызыле</w:t>
            </w: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tcPr>
          <w:p w:rsidR="007D5686" w:rsidRDefault="0002454D" w:rsidP="0051054B">
            <w:pPr>
              <w:spacing w:after="0" w:line="240" w:lineRule="auto"/>
              <w:rPr>
                <w:rFonts w:ascii="Times New Roman" w:hAnsi="Times New Roman"/>
              </w:rPr>
            </w:pPr>
            <w:r w:rsidRPr="0051054B">
              <w:rPr>
                <w:rFonts w:ascii="Times New Roman" w:hAnsi="Times New Roman"/>
              </w:rPr>
              <w:t xml:space="preserve">3.11.10.2. Строительство объекта дополнительного образования: центры внешкольного образования в </w:t>
            </w:r>
          </w:p>
          <w:p w:rsidR="0002454D" w:rsidRPr="0051054B" w:rsidRDefault="0002454D" w:rsidP="0051054B">
            <w:pPr>
              <w:spacing w:after="0" w:line="240" w:lineRule="auto"/>
              <w:rPr>
                <w:rFonts w:ascii="Times New Roman" w:hAnsi="Times New Roman"/>
              </w:rPr>
            </w:pPr>
            <w:r w:rsidRPr="0051054B">
              <w:rPr>
                <w:rFonts w:ascii="Times New Roman" w:hAnsi="Times New Roman"/>
              </w:rPr>
              <w:t>г. Туране (200 мест)</w:t>
            </w: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tcPr>
          <w:p w:rsidR="0002454D" w:rsidRPr="0051054B" w:rsidRDefault="0002454D" w:rsidP="0027689D">
            <w:pPr>
              <w:spacing w:after="0" w:line="240" w:lineRule="auto"/>
              <w:rPr>
                <w:rFonts w:ascii="Times New Roman" w:hAnsi="Times New Roman"/>
              </w:rPr>
            </w:pPr>
          </w:p>
        </w:tc>
      </w:tr>
      <w:tr w:rsidR="007D5686" w:rsidRPr="0051054B" w:rsidTr="006F0EFE">
        <w:trPr>
          <w:trHeight w:val="70"/>
        </w:trPr>
        <w:tc>
          <w:tcPr>
            <w:tcW w:w="2894" w:type="dxa"/>
          </w:tcPr>
          <w:p w:rsidR="007D5686" w:rsidRDefault="0002454D" w:rsidP="0051054B">
            <w:pPr>
              <w:spacing w:after="0" w:line="240" w:lineRule="auto"/>
              <w:rPr>
                <w:rFonts w:ascii="Times New Roman" w:hAnsi="Times New Roman"/>
              </w:rPr>
            </w:pPr>
            <w:r w:rsidRPr="0051054B">
              <w:rPr>
                <w:rFonts w:ascii="Times New Roman" w:hAnsi="Times New Roman"/>
              </w:rPr>
              <w:lastRenderedPageBreak/>
              <w:t xml:space="preserve">3.11.10.3. Строительство объекта дополнительного образования: центры внешкольного образования в </w:t>
            </w:r>
          </w:p>
          <w:p w:rsidR="0002454D" w:rsidRPr="0051054B" w:rsidRDefault="0002454D" w:rsidP="0051054B">
            <w:pPr>
              <w:spacing w:after="0" w:line="240" w:lineRule="auto"/>
              <w:rPr>
                <w:rFonts w:ascii="Times New Roman" w:hAnsi="Times New Roman"/>
              </w:rPr>
            </w:pPr>
            <w:r w:rsidRPr="0051054B">
              <w:rPr>
                <w:rFonts w:ascii="Times New Roman" w:hAnsi="Times New Roman"/>
              </w:rPr>
              <w:t>г. Ак-Довурак на 400 мест</w:t>
            </w: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tcPr>
          <w:p w:rsidR="0002454D" w:rsidRPr="0051054B" w:rsidRDefault="0002454D" w:rsidP="0027689D">
            <w:pPr>
              <w:spacing w:after="0" w:line="240" w:lineRule="auto"/>
              <w:rPr>
                <w:rFonts w:ascii="Times New Roman" w:hAnsi="Times New Roman"/>
              </w:rPr>
            </w:pPr>
          </w:p>
        </w:tc>
      </w:tr>
      <w:tr w:rsidR="0002454D" w:rsidRPr="0051054B" w:rsidTr="006F0EFE">
        <w:trPr>
          <w:trHeight w:val="70"/>
        </w:trPr>
        <w:tc>
          <w:tcPr>
            <w:tcW w:w="15650" w:type="dxa"/>
            <w:gridSpan w:val="9"/>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 xml:space="preserve">3.12. Региональный проект </w:t>
            </w:r>
            <w:r w:rsidR="008F5918" w:rsidRPr="0051054B">
              <w:rPr>
                <w:rFonts w:ascii="Times New Roman" w:hAnsi="Times New Roman"/>
              </w:rPr>
              <w:t>«</w:t>
            </w:r>
            <w:r w:rsidRPr="0051054B">
              <w:rPr>
                <w:rFonts w:ascii="Times New Roman" w:hAnsi="Times New Roman"/>
              </w:rPr>
              <w:t>Успех каждого ребенка</w:t>
            </w:r>
            <w:r w:rsidR="008F5918" w:rsidRPr="0051054B">
              <w:rPr>
                <w:rFonts w:ascii="Times New Roman" w:hAnsi="Times New Roman"/>
              </w:rPr>
              <w:t>»</w:t>
            </w:r>
          </w:p>
        </w:tc>
      </w:tr>
      <w:tr w:rsidR="00962927"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3.12. Реализация федерального проекта </w:t>
            </w:r>
            <w:r w:rsidR="008F5918" w:rsidRPr="0051054B">
              <w:rPr>
                <w:rFonts w:ascii="Times New Roman" w:hAnsi="Times New Roman"/>
              </w:rPr>
              <w:t>«</w:t>
            </w:r>
            <w:r w:rsidRPr="0051054B">
              <w:rPr>
                <w:rFonts w:ascii="Times New Roman" w:hAnsi="Times New Roman"/>
              </w:rPr>
              <w:t>Успех каждого ребенка</w:t>
            </w:r>
            <w:r w:rsidR="008F5918" w:rsidRPr="0051054B">
              <w:rPr>
                <w:rFonts w:ascii="Times New Roman" w:hAnsi="Times New Roman"/>
              </w:rPr>
              <w:t>»</w:t>
            </w: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239 963,06</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234 780,12</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2 087,94</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3 095,00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2014-2025</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104 824,70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103 776,40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1 048,30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50 870,39</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47 297,60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477,79</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3 095,00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62 910,90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62 562,62</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348,28</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21 357,07</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21 143,50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213,57</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3.12.1. Создание детских технопарков </w:t>
            </w:r>
            <w:r w:rsidR="008F5918" w:rsidRPr="0051054B">
              <w:rPr>
                <w:rFonts w:ascii="Times New Roman" w:hAnsi="Times New Roman"/>
              </w:rPr>
              <w:t>«</w:t>
            </w:r>
            <w:r w:rsidRPr="0051054B">
              <w:rPr>
                <w:rFonts w:ascii="Times New Roman" w:hAnsi="Times New Roman"/>
              </w:rPr>
              <w:t>Кванториум</w:t>
            </w:r>
            <w:r w:rsidR="008F5918" w:rsidRPr="0051054B">
              <w:rPr>
                <w:rFonts w:ascii="Times New Roman" w:hAnsi="Times New Roman"/>
              </w:rPr>
              <w:t>»</w:t>
            </w: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138 205,84</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136 823,70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1 382,14</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2018-2025</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73 355,86</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72 622,30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733,56</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22 048,61</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21 828,10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220,51</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21 444,30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21 229,80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214,50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21 357,07</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21 143,50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213,57</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3.12.2. Создание мобильных технопарков </w:t>
            </w:r>
            <w:r w:rsidR="008F5918" w:rsidRPr="0051054B">
              <w:rPr>
                <w:rFonts w:ascii="Times New Roman" w:hAnsi="Times New Roman"/>
              </w:rPr>
              <w:t>«</w:t>
            </w:r>
            <w:r w:rsidRPr="0051054B">
              <w:rPr>
                <w:rFonts w:ascii="Times New Roman" w:hAnsi="Times New Roman"/>
              </w:rPr>
              <w:t>Кванториум</w:t>
            </w:r>
            <w:r w:rsidR="008F5918" w:rsidRPr="0051054B">
              <w:rPr>
                <w:rFonts w:ascii="Times New Roman" w:hAnsi="Times New Roman"/>
              </w:rPr>
              <w:t>»</w:t>
            </w: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48 144,54</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47 944,02</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200,52</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2019-2025</w:t>
            </w:r>
          </w:p>
        </w:tc>
        <w:tc>
          <w:tcPr>
            <w:tcW w:w="3119" w:type="dxa"/>
            <w:gridSpan w:val="2"/>
            <w:vMerge w:val="restart"/>
          </w:tcPr>
          <w:p w:rsidR="0002454D" w:rsidRPr="0051054B" w:rsidRDefault="0002454D" w:rsidP="0027689D">
            <w:pPr>
              <w:spacing w:after="0" w:line="240" w:lineRule="auto"/>
              <w:rPr>
                <w:rFonts w:ascii="Times New Roman" w:hAnsi="Times New Roman"/>
              </w:rPr>
            </w:pPr>
          </w:p>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16 933,94</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16 764,60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169,34</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31 210,60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31 179,42</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31,18</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3.12.3. Поддержка организаций, реализующих инновационные проекты в сфере дополнительного образования детей</w:t>
            </w: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2016-2025</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3.12.4. Создание новых мест в образовательных организациях различных типов для реализации дополнительных общеразвивающих программ всех направленностей. Создание новых мест дополнительного образования детей.</w:t>
            </w: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30 488,68</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30 183,70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304,98</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2014-2023</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14 534,90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14 389,50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145,40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10 256,00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10 153,40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102,60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5 697,78</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5 640,80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56,98</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3.12.5. Реализация пилотных проектов по обновлению содержания и технологий дополнительного образования по приоритетным направлениям</w:t>
            </w: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2014-2025</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3.12.6. Создание ключевых центров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w:t>
            </w: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2014-2025</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3.12.7. Создание региональных центров выявления и поддержки одаренных детей</w:t>
            </w: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201-2025</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3.12.8. Формирование современных управленческих решений и организационно-экономических механизмов в </w:t>
            </w:r>
            <w:r w:rsidRPr="0051054B">
              <w:rPr>
                <w:rFonts w:ascii="Times New Roman" w:hAnsi="Times New Roman"/>
              </w:rPr>
              <w:lastRenderedPageBreak/>
              <w:t>системе дополнительного образования детей. Внедрение целевой модели развития региональных систем дополнительного образования детей. Создание регионального модельного центра дополнительного образования детей.</w:t>
            </w: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lastRenderedPageBreak/>
              <w:t>14 028,08</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13 887,80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140,28</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201-2025</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14 028,080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13 887,800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140,280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3.12.9. Реализация моделей получения дополнительного образования детьми-инвалидами и лицами с ограниченными возможностями здоровья</w:t>
            </w: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201-2025</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3.12.10. Разработка примерных образовательных программ дополнительного образования для детей-инвалидов и детей с ограниченными возможностями здоровья  (3.8.4)</w:t>
            </w: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201-2025</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FA71A7" w:rsidRPr="0051054B" w:rsidTr="006F0EFE">
        <w:trPr>
          <w:trHeight w:val="70"/>
        </w:trPr>
        <w:tc>
          <w:tcPr>
            <w:tcW w:w="15650" w:type="dxa"/>
            <w:gridSpan w:val="9"/>
          </w:tcPr>
          <w:p w:rsidR="00FA71A7" w:rsidRPr="0051054B" w:rsidRDefault="00FA71A7" w:rsidP="00FA71A7">
            <w:pPr>
              <w:spacing w:after="0" w:line="240" w:lineRule="auto"/>
              <w:jc w:val="center"/>
              <w:rPr>
                <w:rFonts w:ascii="Times New Roman" w:hAnsi="Times New Roman"/>
              </w:rPr>
            </w:pPr>
            <w:r w:rsidRPr="0051054B">
              <w:rPr>
                <w:rFonts w:ascii="Times New Roman" w:hAnsi="Times New Roman"/>
              </w:rPr>
              <w:lastRenderedPageBreak/>
              <w:t>3.13. Региональный проект «Цифровая образовательная среда»</w:t>
            </w:r>
          </w:p>
        </w:tc>
      </w:tr>
      <w:tr w:rsidR="00962927"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3.13.1. Создание центров цифрового образования детей </w:t>
            </w:r>
            <w:r w:rsidR="008F5918" w:rsidRPr="0051054B">
              <w:rPr>
                <w:rFonts w:ascii="Times New Roman" w:hAnsi="Times New Roman"/>
              </w:rPr>
              <w:t>«</w:t>
            </w:r>
            <w:r w:rsidRPr="0051054B">
              <w:rPr>
                <w:rFonts w:ascii="Times New Roman" w:hAnsi="Times New Roman"/>
              </w:rPr>
              <w:t>IT-Куб</w:t>
            </w:r>
            <w:r w:rsidR="008F5918" w:rsidRPr="0051054B">
              <w:rPr>
                <w:rFonts w:ascii="Times New Roman" w:hAnsi="Times New Roman"/>
              </w:rPr>
              <w:t>»</w:t>
            </w: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14 793,70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11 581,70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117,00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3 095,00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2019-2025</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14 793,70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11 581,70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117,00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3 095,00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val="restart"/>
          </w:tcPr>
          <w:p w:rsidR="006B51F1" w:rsidRPr="0051054B" w:rsidRDefault="006B51F1" w:rsidP="0051054B">
            <w:pPr>
              <w:spacing w:after="0" w:line="240" w:lineRule="auto"/>
              <w:rPr>
                <w:rFonts w:ascii="Times New Roman" w:hAnsi="Times New Roman"/>
              </w:rPr>
            </w:pPr>
            <w:r w:rsidRPr="0051054B">
              <w:rPr>
                <w:rFonts w:ascii="Times New Roman" w:hAnsi="Times New Roman"/>
              </w:rPr>
              <w:t xml:space="preserve">4. Подпрограмма 4 </w:t>
            </w:r>
            <w:r w:rsidR="008F5918" w:rsidRPr="0051054B">
              <w:rPr>
                <w:rFonts w:ascii="Times New Roman" w:hAnsi="Times New Roman"/>
              </w:rPr>
              <w:t>«</w:t>
            </w:r>
            <w:r w:rsidRPr="0051054B">
              <w:rPr>
                <w:rFonts w:ascii="Times New Roman" w:hAnsi="Times New Roman"/>
              </w:rPr>
              <w:t>Развитие среднего профессионального образования Республики Тыва</w:t>
            </w:r>
            <w:r w:rsidR="008F5918" w:rsidRPr="0051054B">
              <w:rPr>
                <w:rFonts w:ascii="Times New Roman" w:hAnsi="Times New Roman"/>
              </w:rPr>
              <w:t>»</w:t>
            </w:r>
          </w:p>
        </w:tc>
        <w:tc>
          <w:tcPr>
            <w:tcW w:w="1839" w:type="dxa"/>
            <w:tcBorders>
              <w:bottom w:val="single" w:sz="4" w:space="0" w:color="000000"/>
            </w:tcBorders>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7 641 313,10</w:t>
            </w:r>
          </w:p>
        </w:tc>
        <w:tc>
          <w:tcPr>
            <w:tcW w:w="1555" w:type="dxa"/>
            <w:tcBorders>
              <w:bottom w:val="single" w:sz="4" w:space="0" w:color="000000"/>
            </w:tcBorders>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205 890,80</w:t>
            </w:r>
          </w:p>
        </w:tc>
        <w:tc>
          <w:tcPr>
            <w:tcW w:w="1979" w:type="dxa"/>
            <w:tcBorders>
              <w:bottom w:val="single" w:sz="4" w:space="0" w:color="000000"/>
            </w:tcBorders>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6 128 372,30</w:t>
            </w:r>
          </w:p>
        </w:tc>
        <w:tc>
          <w:tcPr>
            <w:tcW w:w="1568" w:type="dxa"/>
            <w:tcBorders>
              <w:bottom w:val="single" w:sz="4" w:space="0" w:color="000000"/>
            </w:tcBorders>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1 307 050,00</w:t>
            </w:r>
          </w:p>
        </w:tc>
        <w:tc>
          <w:tcPr>
            <w:tcW w:w="1290" w:type="dxa"/>
            <w:tcBorders>
              <w:bottom w:val="single" w:sz="4" w:space="0" w:color="000000"/>
            </w:tcBorders>
          </w:tcPr>
          <w:p w:rsidR="006B51F1" w:rsidRPr="0051054B" w:rsidRDefault="006B51F1" w:rsidP="00C57027">
            <w:pPr>
              <w:spacing w:after="0" w:line="240" w:lineRule="auto"/>
              <w:jc w:val="center"/>
              <w:rPr>
                <w:rFonts w:ascii="Times New Roman" w:hAnsi="Times New Roman"/>
              </w:rPr>
            </w:pPr>
            <w:r w:rsidRPr="0051054B">
              <w:rPr>
                <w:rFonts w:ascii="Times New Roman" w:hAnsi="Times New Roman"/>
              </w:rPr>
              <w:t>2014-2023</w:t>
            </w:r>
          </w:p>
        </w:tc>
        <w:tc>
          <w:tcPr>
            <w:tcW w:w="3119" w:type="dxa"/>
            <w:gridSpan w:val="2"/>
            <w:vMerge w:val="restart"/>
          </w:tcPr>
          <w:p w:rsidR="006B51F1" w:rsidRPr="0051054B" w:rsidRDefault="006B51F1" w:rsidP="0027689D">
            <w:pPr>
              <w:spacing w:after="0" w:line="240" w:lineRule="auto"/>
              <w:rPr>
                <w:rFonts w:ascii="Times New Roman" w:hAnsi="Times New Roman"/>
              </w:rPr>
            </w:pPr>
          </w:p>
        </w:tc>
      </w:tr>
      <w:tr w:rsidR="00962927" w:rsidRPr="0051054B" w:rsidTr="006F0EFE">
        <w:trPr>
          <w:trHeight w:val="70"/>
        </w:trPr>
        <w:tc>
          <w:tcPr>
            <w:tcW w:w="2894" w:type="dxa"/>
            <w:vMerge/>
          </w:tcPr>
          <w:p w:rsidR="006B51F1" w:rsidRPr="0051054B" w:rsidRDefault="006B51F1" w:rsidP="0051054B">
            <w:pPr>
              <w:spacing w:after="0" w:line="240" w:lineRule="auto"/>
              <w:rPr>
                <w:rFonts w:ascii="Times New Roman" w:hAnsi="Times New Roman"/>
              </w:rPr>
            </w:pPr>
          </w:p>
        </w:tc>
        <w:tc>
          <w:tcPr>
            <w:tcW w:w="1839" w:type="dxa"/>
            <w:tcBorders>
              <w:bottom w:val="single" w:sz="4" w:space="0" w:color="000000"/>
            </w:tcBorders>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539 664,56</w:t>
            </w:r>
          </w:p>
        </w:tc>
        <w:tc>
          <w:tcPr>
            <w:tcW w:w="1555" w:type="dxa"/>
            <w:tcBorders>
              <w:bottom w:val="single" w:sz="4" w:space="0" w:color="000000"/>
            </w:tcBorders>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9 536,40</w:t>
            </w:r>
          </w:p>
        </w:tc>
        <w:tc>
          <w:tcPr>
            <w:tcW w:w="1979" w:type="dxa"/>
            <w:tcBorders>
              <w:bottom w:val="single" w:sz="4" w:space="0" w:color="000000"/>
            </w:tcBorders>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530 128,16</w:t>
            </w:r>
          </w:p>
        </w:tc>
        <w:tc>
          <w:tcPr>
            <w:tcW w:w="1568" w:type="dxa"/>
            <w:tcBorders>
              <w:bottom w:val="single" w:sz="4" w:space="0" w:color="000000"/>
            </w:tcBorders>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6B51F1" w:rsidRPr="0051054B" w:rsidRDefault="006B51F1" w:rsidP="00C57027">
            <w:pPr>
              <w:spacing w:after="0" w:line="240" w:lineRule="auto"/>
              <w:jc w:val="center"/>
              <w:rPr>
                <w:rFonts w:ascii="Times New Roman" w:hAnsi="Times New Roman"/>
              </w:rPr>
            </w:pPr>
            <w:r w:rsidRPr="0051054B">
              <w:rPr>
                <w:rFonts w:ascii="Times New Roman" w:hAnsi="Times New Roman"/>
              </w:rPr>
              <w:t>2014</w:t>
            </w:r>
          </w:p>
        </w:tc>
        <w:tc>
          <w:tcPr>
            <w:tcW w:w="3119" w:type="dxa"/>
            <w:gridSpan w:val="2"/>
            <w:vMerge/>
          </w:tcPr>
          <w:p w:rsidR="006B51F1" w:rsidRPr="0051054B" w:rsidRDefault="006B51F1" w:rsidP="0027689D">
            <w:pPr>
              <w:spacing w:after="0" w:line="240" w:lineRule="auto"/>
              <w:rPr>
                <w:rFonts w:ascii="Times New Roman" w:hAnsi="Times New Roman"/>
              </w:rPr>
            </w:pPr>
          </w:p>
        </w:tc>
      </w:tr>
      <w:tr w:rsidR="00962927" w:rsidRPr="0051054B" w:rsidTr="006F0EFE">
        <w:trPr>
          <w:trHeight w:val="70"/>
        </w:trPr>
        <w:tc>
          <w:tcPr>
            <w:tcW w:w="2894" w:type="dxa"/>
            <w:vMerge/>
          </w:tcPr>
          <w:p w:rsidR="006B51F1" w:rsidRPr="0051054B" w:rsidRDefault="006B51F1" w:rsidP="0051054B">
            <w:pPr>
              <w:spacing w:after="0" w:line="240" w:lineRule="auto"/>
              <w:rPr>
                <w:rFonts w:ascii="Times New Roman" w:hAnsi="Times New Roman"/>
              </w:rPr>
            </w:pPr>
          </w:p>
        </w:tc>
        <w:tc>
          <w:tcPr>
            <w:tcW w:w="1839" w:type="dxa"/>
            <w:tcBorders>
              <w:bottom w:val="single" w:sz="4" w:space="0" w:color="000000"/>
            </w:tcBorders>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549 568,85</w:t>
            </w:r>
          </w:p>
        </w:tc>
        <w:tc>
          <w:tcPr>
            <w:tcW w:w="1555" w:type="dxa"/>
            <w:tcBorders>
              <w:bottom w:val="single" w:sz="4" w:space="0" w:color="000000"/>
            </w:tcBorders>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11 238,70</w:t>
            </w:r>
          </w:p>
        </w:tc>
        <w:tc>
          <w:tcPr>
            <w:tcW w:w="1979" w:type="dxa"/>
            <w:tcBorders>
              <w:bottom w:val="single" w:sz="4" w:space="0" w:color="000000"/>
            </w:tcBorders>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538 330,15</w:t>
            </w:r>
          </w:p>
        </w:tc>
        <w:tc>
          <w:tcPr>
            <w:tcW w:w="1568" w:type="dxa"/>
            <w:tcBorders>
              <w:bottom w:val="single" w:sz="4" w:space="0" w:color="000000"/>
            </w:tcBorders>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6B51F1" w:rsidRPr="0051054B" w:rsidRDefault="006B51F1" w:rsidP="00C57027">
            <w:pPr>
              <w:spacing w:after="0" w:line="240" w:lineRule="auto"/>
              <w:jc w:val="center"/>
              <w:rPr>
                <w:rFonts w:ascii="Times New Roman" w:hAnsi="Times New Roman"/>
              </w:rPr>
            </w:pPr>
            <w:r w:rsidRPr="0051054B">
              <w:rPr>
                <w:rFonts w:ascii="Times New Roman" w:hAnsi="Times New Roman"/>
              </w:rPr>
              <w:t>2015</w:t>
            </w:r>
          </w:p>
        </w:tc>
        <w:tc>
          <w:tcPr>
            <w:tcW w:w="3119" w:type="dxa"/>
            <w:gridSpan w:val="2"/>
            <w:vMerge/>
          </w:tcPr>
          <w:p w:rsidR="006B51F1" w:rsidRPr="0051054B" w:rsidRDefault="006B51F1" w:rsidP="0027689D">
            <w:pPr>
              <w:spacing w:after="0" w:line="240" w:lineRule="auto"/>
              <w:rPr>
                <w:rFonts w:ascii="Times New Roman" w:hAnsi="Times New Roman"/>
              </w:rPr>
            </w:pPr>
          </w:p>
        </w:tc>
      </w:tr>
      <w:tr w:rsidR="00962927" w:rsidRPr="0051054B" w:rsidTr="006F0EFE">
        <w:trPr>
          <w:trHeight w:val="70"/>
        </w:trPr>
        <w:tc>
          <w:tcPr>
            <w:tcW w:w="2894" w:type="dxa"/>
            <w:vMerge/>
          </w:tcPr>
          <w:p w:rsidR="006B51F1" w:rsidRPr="0051054B" w:rsidRDefault="006B51F1" w:rsidP="0051054B">
            <w:pPr>
              <w:spacing w:after="0" w:line="240" w:lineRule="auto"/>
              <w:rPr>
                <w:rFonts w:ascii="Times New Roman" w:hAnsi="Times New Roman"/>
              </w:rPr>
            </w:pPr>
          </w:p>
        </w:tc>
        <w:tc>
          <w:tcPr>
            <w:tcW w:w="1839" w:type="dxa"/>
            <w:tcBorders>
              <w:bottom w:val="single" w:sz="4" w:space="0" w:color="000000"/>
            </w:tcBorders>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544 931,19</w:t>
            </w:r>
          </w:p>
        </w:tc>
        <w:tc>
          <w:tcPr>
            <w:tcW w:w="1555" w:type="dxa"/>
            <w:tcBorders>
              <w:bottom w:val="single" w:sz="4" w:space="0" w:color="000000"/>
            </w:tcBorders>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195,20</w:t>
            </w:r>
          </w:p>
        </w:tc>
        <w:tc>
          <w:tcPr>
            <w:tcW w:w="1979" w:type="dxa"/>
            <w:tcBorders>
              <w:bottom w:val="single" w:sz="4" w:space="0" w:color="000000"/>
            </w:tcBorders>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543 235,99</w:t>
            </w:r>
          </w:p>
        </w:tc>
        <w:tc>
          <w:tcPr>
            <w:tcW w:w="1568" w:type="dxa"/>
            <w:tcBorders>
              <w:bottom w:val="single" w:sz="4" w:space="0" w:color="000000"/>
            </w:tcBorders>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1 500,00</w:t>
            </w:r>
          </w:p>
        </w:tc>
        <w:tc>
          <w:tcPr>
            <w:tcW w:w="1290" w:type="dxa"/>
            <w:tcBorders>
              <w:bottom w:val="single" w:sz="4" w:space="0" w:color="000000"/>
            </w:tcBorders>
          </w:tcPr>
          <w:p w:rsidR="006B51F1" w:rsidRPr="0051054B" w:rsidRDefault="006B51F1" w:rsidP="00C57027">
            <w:pPr>
              <w:spacing w:after="0" w:line="240" w:lineRule="auto"/>
              <w:jc w:val="center"/>
              <w:rPr>
                <w:rFonts w:ascii="Times New Roman" w:hAnsi="Times New Roman"/>
              </w:rPr>
            </w:pPr>
            <w:r w:rsidRPr="0051054B">
              <w:rPr>
                <w:rFonts w:ascii="Times New Roman" w:hAnsi="Times New Roman"/>
              </w:rPr>
              <w:t>2016</w:t>
            </w:r>
          </w:p>
        </w:tc>
        <w:tc>
          <w:tcPr>
            <w:tcW w:w="3119" w:type="dxa"/>
            <w:gridSpan w:val="2"/>
            <w:vMerge/>
          </w:tcPr>
          <w:p w:rsidR="006B51F1" w:rsidRPr="0051054B" w:rsidRDefault="006B51F1" w:rsidP="0027689D">
            <w:pPr>
              <w:spacing w:after="0" w:line="240" w:lineRule="auto"/>
              <w:rPr>
                <w:rFonts w:ascii="Times New Roman" w:hAnsi="Times New Roman"/>
              </w:rPr>
            </w:pPr>
          </w:p>
        </w:tc>
      </w:tr>
      <w:tr w:rsidR="00962927" w:rsidRPr="0051054B" w:rsidTr="006F0EFE">
        <w:trPr>
          <w:trHeight w:val="70"/>
        </w:trPr>
        <w:tc>
          <w:tcPr>
            <w:tcW w:w="2894" w:type="dxa"/>
            <w:vMerge/>
          </w:tcPr>
          <w:p w:rsidR="006B51F1" w:rsidRPr="0051054B" w:rsidRDefault="006B51F1" w:rsidP="0051054B">
            <w:pPr>
              <w:spacing w:after="0" w:line="240" w:lineRule="auto"/>
              <w:rPr>
                <w:rFonts w:ascii="Times New Roman" w:hAnsi="Times New Roman"/>
              </w:rPr>
            </w:pPr>
          </w:p>
        </w:tc>
        <w:tc>
          <w:tcPr>
            <w:tcW w:w="1839" w:type="dxa"/>
            <w:tcBorders>
              <w:bottom w:val="single" w:sz="4" w:space="0" w:color="000000"/>
            </w:tcBorders>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542 406,00</w:t>
            </w:r>
          </w:p>
        </w:tc>
        <w:tc>
          <w:tcPr>
            <w:tcW w:w="1555" w:type="dxa"/>
            <w:tcBorders>
              <w:bottom w:val="single" w:sz="4" w:space="0" w:color="000000"/>
            </w:tcBorders>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541 056,00</w:t>
            </w:r>
          </w:p>
        </w:tc>
        <w:tc>
          <w:tcPr>
            <w:tcW w:w="1568" w:type="dxa"/>
            <w:tcBorders>
              <w:bottom w:val="single" w:sz="4" w:space="0" w:color="000000"/>
            </w:tcBorders>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1 350,00</w:t>
            </w:r>
          </w:p>
        </w:tc>
        <w:tc>
          <w:tcPr>
            <w:tcW w:w="1290" w:type="dxa"/>
            <w:tcBorders>
              <w:bottom w:val="single" w:sz="4" w:space="0" w:color="000000"/>
            </w:tcBorders>
          </w:tcPr>
          <w:p w:rsidR="006B51F1" w:rsidRPr="0051054B" w:rsidRDefault="006B51F1" w:rsidP="00C57027">
            <w:pPr>
              <w:spacing w:after="0" w:line="240" w:lineRule="auto"/>
              <w:jc w:val="center"/>
              <w:rPr>
                <w:rFonts w:ascii="Times New Roman" w:hAnsi="Times New Roman"/>
              </w:rPr>
            </w:pPr>
            <w:r w:rsidRPr="0051054B">
              <w:rPr>
                <w:rFonts w:ascii="Times New Roman" w:hAnsi="Times New Roman"/>
              </w:rPr>
              <w:t>2017</w:t>
            </w:r>
          </w:p>
        </w:tc>
        <w:tc>
          <w:tcPr>
            <w:tcW w:w="3119" w:type="dxa"/>
            <w:gridSpan w:val="2"/>
            <w:vMerge/>
          </w:tcPr>
          <w:p w:rsidR="006B51F1" w:rsidRPr="0051054B" w:rsidRDefault="006B51F1" w:rsidP="0027689D">
            <w:pPr>
              <w:spacing w:after="0" w:line="240" w:lineRule="auto"/>
              <w:rPr>
                <w:rFonts w:ascii="Times New Roman" w:hAnsi="Times New Roman"/>
              </w:rPr>
            </w:pPr>
          </w:p>
        </w:tc>
      </w:tr>
      <w:tr w:rsidR="00962927" w:rsidRPr="0051054B" w:rsidTr="006F0EFE">
        <w:trPr>
          <w:trHeight w:val="70"/>
        </w:trPr>
        <w:tc>
          <w:tcPr>
            <w:tcW w:w="2894" w:type="dxa"/>
            <w:vMerge/>
          </w:tcPr>
          <w:p w:rsidR="006B51F1" w:rsidRPr="0051054B" w:rsidRDefault="006B51F1" w:rsidP="0051054B">
            <w:pPr>
              <w:spacing w:after="0" w:line="240" w:lineRule="auto"/>
              <w:rPr>
                <w:rFonts w:ascii="Times New Roman" w:hAnsi="Times New Roman"/>
              </w:rPr>
            </w:pPr>
          </w:p>
        </w:tc>
        <w:tc>
          <w:tcPr>
            <w:tcW w:w="1839" w:type="dxa"/>
            <w:tcBorders>
              <w:bottom w:val="single" w:sz="4" w:space="0" w:color="000000"/>
            </w:tcBorders>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605 108,50</w:t>
            </w:r>
          </w:p>
        </w:tc>
        <w:tc>
          <w:tcPr>
            <w:tcW w:w="1555" w:type="dxa"/>
            <w:tcBorders>
              <w:bottom w:val="single" w:sz="4" w:space="0" w:color="000000"/>
            </w:tcBorders>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603 658,50</w:t>
            </w:r>
          </w:p>
        </w:tc>
        <w:tc>
          <w:tcPr>
            <w:tcW w:w="1568" w:type="dxa"/>
            <w:tcBorders>
              <w:bottom w:val="single" w:sz="4" w:space="0" w:color="000000"/>
            </w:tcBorders>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1 450,00</w:t>
            </w:r>
          </w:p>
        </w:tc>
        <w:tc>
          <w:tcPr>
            <w:tcW w:w="1290" w:type="dxa"/>
            <w:tcBorders>
              <w:bottom w:val="single" w:sz="4" w:space="0" w:color="000000"/>
            </w:tcBorders>
          </w:tcPr>
          <w:p w:rsidR="006B51F1" w:rsidRPr="0051054B" w:rsidRDefault="006B51F1"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vMerge/>
          </w:tcPr>
          <w:p w:rsidR="006B51F1" w:rsidRPr="0051054B" w:rsidRDefault="006B51F1" w:rsidP="0027689D">
            <w:pPr>
              <w:spacing w:after="0" w:line="240" w:lineRule="auto"/>
              <w:rPr>
                <w:rFonts w:ascii="Times New Roman" w:hAnsi="Times New Roman"/>
              </w:rPr>
            </w:pPr>
          </w:p>
        </w:tc>
      </w:tr>
      <w:tr w:rsidR="00962927" w:rsidRPr="0051054B" w:rsidTr="006F0EFE">
        <w:trPr>
          <w:trHeight w:val="70"/>
        </w:trPr>
        <w:tc>
          <w:tcPr>
            <w:tcW w:w="2894" w:type="dxa"/>
            <w:vMerge/>
          </w:tcPr>
          <w:p w:rsidR="006B51F1" w:rsidRPr="0051054B" w:rsidRDefault="006B51F1" w:rsidP="0051054B">
            <w:pPr>
              <w:spacing w:after="0" w:line="240" w:lineRule="auto"/>
              <w:rPr>
                <w:rFonts w:ascii="Times New Roman" w:hAnsi="Times New Roman"/>
              </w:rPr>
            </w:pPr>
          </w:p>
        </w:tc>
        <w:tc>
          <w:tcPr>
            <w:tcW w:w="1839" w:type="dxa"/>
            <w:tcBorders>
              <w:bottom w:val="single" w:sz="4" w:space="0" w:color="000000"/>
            </w:tcBorders>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647 255,40</w:t>
            </w:r>
          </w:p>
        </w:tc>
        <w:tc>
          <w:tcPr>
            <w:tcW w:w="1555" w:type="dxa"/>
            <w:tcBorders>
              <w:bottom w:val="single" w:sz="4" w:space="0" w:color="000000"/>
            </w:tcBorders>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645 805,40</w:t>
            </w:r>
          </w:p>
        </w:tc>
        <w:tc>
          <w:tcPr>
            <w:tcW w:w="1568" w:type="dxa"/>
            <w:tcBorders>
              <w:bottom w:val="single" w:sz="4" w:space="0" w:color="000000"/>
            </w:tcBorders>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1 450,00</w:t>
            </w:r>
          </w:p>
        </w:tc>
        <w:tc>
          <w:tcPr>
            <w:tcW w:w="1290" w:type="dxa"/>
            <w:tcBorders>
              <w:bottom w:val="single" w:sz="4" w:space="0" w:color="000000"/>
            </w:tcBorders>
          </w:tcPr>
          <w:p w:rsidR="006B51F1" w:rsidRPr="0051054B" w:rsidRDefault="006B51F1"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vMerge/>
          </w:tcPr>
          <w:p w:rsidR="006B51F1" w:rsidRPr="0051054B" w:rsidRDefault="006B51F1" w:rsidP="0027689D">
            <w:pPr>
              <w:spacing w:after="0" w:line="240" w:lineRule="auto"/>
              <w:rPr>
                <w:rFonts w:ascii="Times New Roman" w:hAnsi="Times New Roman"/>
              </w:rPr>
            </w:pPr>
          </w:p>
        </w:tc>
      </w:tr>
      <w:tr w:rsidR="00962927" w:rsidRPr="0051054B" w:rsidTr="006F0EFE">
        <w:trPr>
          <w:trHeight w:val="70"/>
        </w:trPr>
        <w:tc>
          <w:tcPr>
            <w:tcW w:w="2894" w:type="dxa"/>
            <w:vMerge/>
          </w:tcPr>
          <w:p w:rsidR="006B51F1" w:rsidRPr="0051054B" w:rsidRDefault="006B51F1" w:rsidP="0051054B">
            <w:pPr>
              <w:spacing w:after="0" w:line="240" w:lineRule="auto"/>
              <w:rPr>
                <w:rFonts w:ascii="Times New Roman" w:hAnsi="Times New Roman"/>
              </w:rPr>
            </w:pPr>
          </w:p>
        </w:tc>
        <w:tc>
          <w:tcPr>
            <w:tcW w:w="1839" w:type="dxa"/>
            <w:tcBorders>
              <w:bottom w:val="single" w:sz="4" w:space="0" w:color="000000"/>
            </w:tcBorders>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696 209,50</w:t>
            </w:r>
          </w:p>
        </w:tc>
        <w:tc>
          <w:tcPr>
            <w:tcW w:w="1555" w:type="dxa"/>
            <w:tcBorders>
              <w:bottom w:val="single" w:sz="4" w:space="0" w:color="000000"/>
            </w:tcBorders>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694 909,50</w:t>
            </w:r>
          </w:p>
        </w:tc>
        <w:tc>
          <w:tcPr>
            <w:tcW w:w="1568" w:type="dxa"/>
            <w:tcBorders>
              <w:bottom w:val="single" w:sz="4" w:space="0" w:color="000000"/>
            </w:tcBorders>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1 300,00</w:t>
            </w:r>
          </w:p>
        </w:tc>
        <w:tc>
          <w:tcPr>
            <w:tcW w:w="1290" w:type="dxa"/>
            <w:tcBorders>
              <w:bottom w:val="single" w:sz="4" w:space="0" w:color="000000"/>
            </w:tcBorders>
          </w:tcPr>
          <w:p w:rsidR="006B51F1" w:rsidRPr="0051054B" w:rsidRDefault="006B51F1"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6B51F1" w:rsidRPr="0051054B" w:rsidRDefault="006B51F1" w:rsidP="0027689D">
            <w:pPr>
              <w:spacing w:after="0" w:line="240" w:lineRule="auto"/>
              <w:rPr>
                <w:rFonts w:ascii="Times New Roman" w:hAnsi="Times New Roman"/>
              </w:rPr>
            </w:pPr>
          </w:p>
        </w:tc>
      </w:tr>
      <w:tr w:rsidR="00962927" w:rsidRPr="0051054B" w:rsidTr="006F0EFE">
        <w:trPr>
          <w:trHeight w:val="70"/>
        </w:trPr>
        <w:tc>
          <w:tcPr>
            <w:tcW w:w="2894" w:type="dxa"/>
            <w:vMerge/>
          </w:tcPr>
          <w:p w:rsidR="006B51F1" w:rsidRPr="0051054B" w:rsidRDefault="006B51F1" w:rsidP="0051054B">
            <w:pPr>
              <w:spacing w:after="0" w:line="240" w:lineRule="auto"/>
              <w:rPr>
                <w:rFonts w:ascii="Times New Roman" w:hAnsi="Times New Roman"/>
              </w:rPr>
            </w:pPr>
          </w:p>
        </w:tc>
        <w:tc>
          <w:tcPr>
            <w:tcW w:w="1839" w:type="dxa"/>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720 433,40</w:t>
            </w:r>
          </w:p>
        </w:tc>
        <w:tc>
          <w:tcPr>
            <w:tcW w:w="1555" w:type="dxa"/>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16 180,60</w:t>
            </w:r>
          </w:p>
        </w:tc>
        <w:tc>
          <w:tcPr>
            <w:tcW w:w="1979" w:type="dxa"/>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704 252,80</w:t>
            </w:r>
          </w:p>
        </w:tc>
        <w:tc>
          <w:tcPr>
            <w:tcW w:w="1568" w:type="dxa"/>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6B51F1" w:rsidRPr="0051054B" w:rsidRDefault="006B51F1" w:rsidP="00C57027">
            <w:pPr>
              <w:spacing w:after="0" w:line="240" w:lineRule="auto"/>
              <w:jc w:val="center"/>
              <w:rPr>
                <w:rFonts w:ascii="Times New Roman" w:hAnsi="Times New Roman"/>
              </w:rPr>
            </w:pPr>
            <w:r w:rsidRPr="0051054B">
              <w:rPr>
                <w:rFonts w:ascii="Times New Roman" w:hAnsi="Times New Roman"/>
              </w:rPr>
              <w:t>2021</w:t>
            </w:r>
          </w:p>
        </w:tc>
        <w:tc>
          <w:tcPr>
            <w:tcW w:w="3119" w:type="dxa"/>
            <w:gridSpan w:val="2"/>
            <w:vMerge/>
          </w:tcPr>
          <w:p w:rsidR="006B51F1" w:rsidRPr="0051054B" w:rsidRDefault="006B51F1" w:rsidP="0027689D">
            <w:pPr>
              <w:spacing w:after="0" w:line="240" w:lineRule="auto"/>
              <w:rPr>
                <w:rFonts w:ascii="Times New Roman" w:hAnsi="Times New Roman"/>
              </w:rPr>
            </w:pPr>
          </w:p>
        </w:tc>
      </w:tr>
      <w:tr w:rsidR="00962927" w:rsidRPr="0051054B" w:rsidTr="006F0EFE">
        <w:trPr>
          <w:trHeight w:val="70"/>
        </w:trPr>
        <w:tc>
          <w:tcPr>
            <w:tcW w:w="2894" w:type="dxa"/>
            <w:vMerge/>
          </w:tcPr>
          <w:p w:rsidR="006B51F1" w:rsidRPr="0051054B" w:rsidRDefault="006B51F1" w:rsidP="0051054B">
            <w:pPr>
              <w:spacing w:after="0" w:line="240" w:lineRule="auto"/>
              <w:rPr>
                <w:rFonts w:ascii="Times New Roman" w:hAnsi="Times New Roman"/>
              </w:rPr>
            </w:pPr>
          </w:p>
        </w:tc>
        <w:tc>
          <w:tcPr>
            <w:tcW w:w="1839" w:type="dxa"/>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2 088 499,90</w:t>
            </w:r>
          </w:p>
        </w:tc>
        <w:tc>
          <w:tcPr>
            <w:tcW w:w="1555" w:type="dxa"/>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112 572,80</w:t>
            </w:r>
          </w:p>
        </w:tc>
        <w:tc>
          <w:tcPr>
            <w:tcW w:w="1979" w:type="dxa"/>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675 927,10</w:t>
            </w:r>
          </w:p>
        </w:tc>
        <w:tc>
          <w:tcPr>
            <w:tcW w:w="1568" w:type="dxa"/>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1 300 000,00</w:t>
            </w:r>
          </w:p>
        </w:tc>
        <w:tc>
          <w:tcPr>
            <w:tcW w:w="1290" w:type="dxa"/>
          </w:tcPr>
          <w:p w:rsidR="006B51F1" w:rsidRPr="0051054B" w:rsidRDefault="006B51F1" w:rsidP="00C57027">
            <w:pPr>
              <w:spacing w:after="0" w:line="240" w:lineRule="auto"/>
              <w:jc w:val="center"/>
              <w:rPr>
                <w:rFonts w:ascii="Times New Roman" w:hAnsi="Times New Roman"/>
              </w:rPr>
            </w:pPr>
            <w:r w:rsidRPr="0051054B">
              <w:rPr>
                <w:rFonts w:ascii="Times New Roman" w:hAnsi="Times New Roman"/>
              </w:rPr>
              <w:t>2022</w:t>
            </w:r>
          </w:p>
        </w:tc>
        <w:tc>
          <w:tcPr>
            <w:tcW w:w="3119" w:type="dxa"/>
            <w:gridSpan w:val="2"/>
            <w:vMerge/>
          </w:tcPr>
          <w:p w:rsidR="006B51F1" w:rsidRPr="0051054B" w:rsidRDefault="006B51F1" w:rsidP="0027689D">
            <w:pPr>
              <w:spacing w:after="0" w:line="240" w:lineRule="auto"/>
              <w:rPr>
                <w:rFonts w:ascii="Times New Roman" w:hAnsi="Times New Roman"/>
              </w:rPr>
            </w:pPr>
          </w:p>
        </w:tc>
      </w:tr>
      <w:tr w:rsidR="00962927" w:rsidRPr="0051054B" w:rsidTr="006F0EFE">
        <w:trPr>
          <w:trHeight w:val="70"/>
        </w:trPr>
        <w:tc>
          <w:tcPr>
            <w:tcW w:w="2894" w:type="dxa"/>
            <w:vMerge/>
          </w:tcPr>
          <w:p w:rsidR="006B51F1" w:rsidRPr="0051054B" w:rsidRDefault="006B51F1" w:rsidP="0051054B">
            <w:pPr>
              <w:spacing w:after="0" w:line="240" w:lineRule="auto"/>
              <w:rPr>
                <w:rFonts w:ascii="Times New Roman" w:hAnsi="Times New Roman"/>
              </w:rPr>
            </w:pPr>
          </w:p>
        </w:tc>
        <w:tc>
          <w:tcPr>
            <w:tcW w:w="1839" w:type="dxa"/>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707 235,80</w:t>
            </w:r>
          </w:p>
        </w:tc>
        <w:tc>
          <w:tcPr>
            <w:tcW w:w="1555" w:type="dxa"/>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56 167,10</w:t>
            </w:r>
          </w:p>
        </w:tc>
        <w:tc>
          <w:tcPr>
            <w:tcW w:w="1979" w:type="dxa"/>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651 068,70</w:t>
            </w:r>
          </w:p>
        </w:tc>
        <w:tc>
          <w:tcPr>
            <w:tcW w:w="1568" w:type="dxa"/>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6B51F1" w:rsidRPr="0051054B" w:rsidRDefault="006B51F1"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6B51F1" w:rsidRPr="0051054B" w:rsidRDefault="006B51F1" w:rsidP="00C57027">
            <w:pPr>
              <w:spacing w:after="0" w:line="240" w:lineRule="auto"/>
              <w:jc w:val="center"/>
              <w:rPr>
                <w:rFonts w:ascii="Times New Roman" w:hAnsi="Times New Roman"/>
              </w:rPr>
            </w:pPr>
            <w:r w:rsidRPr="0051054B">
              <w:rPr>
                <w:rFonts w:ascii="Times New Roman" w:hAnsi="Times New Roman"/>
              </w:rPr>
              <w:t>2023</w:t>
            </w:r>
          </w:p>
        </w:tc>
        <w:tc>
          <w:tcPr>
            <w:tcW w:w="3119" w:type="dxa"/>
            <w:gridSpan w:val="2"/>
            <w:vMerge/>
          </w:tcPr>
          <w:p w:rsidR="006B51F1" w:rsidRPr="0051054B" w:rsidRDefault="006B51F1" w:rsidP="0027689D">
            <w:pPr>
              <w:spacing w:after="0" w:line="240" w:lineRule="auto"/>
              <w:rPr>
                <w:rFonts w:ascii="Times New Roman" w:hAnsi="Times New Roman"/>
              </w:rPr>
            </w:pPr>
          </w:p>
        </w:tc>
      </w:tr>
      <w:tr w:rsidR="0002454D" w:rsidRPr="0051054B" w:rsidTr="006F0EFE">
        <w:trPr>
          <w:trHeight w:val="70"/>
        </w:trPr>
        <w:tc>
          <w:tcPr>
            <w:tcW w:w="15650" w:type="dxa"/>
            <w:gridSpan w:val="9"/>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Мероприятие 4.1. Обеспечение доступности населения к услугам среднего профессионального образования</w:t>
            </w:r>
          </w:p>
        </w:tc>
      </w:tr>
      <w:tr w:rsidR="00962927"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4.1.1. Субсидии бюджетным учреждениям среднего профессионального образования на финансовое обеспечение государственного задания на оказание государственных услуг</w:t>
            </w: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5 436 946,99</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5 436 946,99</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2014-2023</w:t>
            </w:r>
          </w:p>
        </w:tc>
        <w:tc>
          <w:tcPr>
            <w:tcW w:w="3119" w:type="dxa"/>
            <w:gridSpan w:val="2"/>
            <w:vMerge w:val="restart"/>
          </w:tcPr>
          <w:p w:rsidR="0002454D" w:rsidRPr="0051054B" w:rsidRDefault="007C26EE" w:rsidP="0027689D">
            <w:pPr>
              <w:spacing w:after="0" w:line="240" w:lineRule="auto"/>
              <w:rPr>
                <w:rFonts w:ascii="Times New Roman" w:hAnsi="Times New Roman"/>
              </w:rPr>
            </w:pPr>
            <w:r w:rsidRPr="0051054B">
              <w:rPr>
                <w:rFonts w:ascii="Times New Roman" w:hAnsi="Times New Roman"/>
              </w:rPr>
              <w:t xml:space="preserve">Минобр </w:t>
            </w:r>
            <w:r w:rsidR="00FA71A7" w:rsidRPr="0051054B">
              <w:rPr>
                <w:rFonts w:ascii="Times New Roman" w:hAnsi="Times New Roman"/>
              </w:rPr>
              <w:t>Р</w:t>
            </w:r>
            <w:r w:rsidR="00FA71A7">
              <w:rPr>
                <w:rFonts w:ascii="Times New Roman" w:hAnsi="Times New Roman"/>
              </w:rPr>
              <w:t xml:space="preserve">еспублики </w:t>
            </w:r>
            <w:r w:rsidR="00FA71A7" w:rsidRPr="0051054B">
              <w:rPr>
                <w:rFonts w:ascii="Times New Roman" w:hAnsi="Times New Roman"/>
              </w:rPr>
              <w:t>Т</w:t>
            </w:r>
            <w:r w:rsidR="00FA71A7">
              <w:rPr>
                <w:rFonts w:ascii="Times New Roman" w:hAnsi="Times New Roman"/>
              </w:rPr>
              <w:t>ыва</w:t>
            </w:r>
            <w:r w:rsidR="0002454D" w:rsidRPr="0051054B">
              <w:rPr>
                <w:rFonts w:ascii="Times New Roman" w:hAnsi="Times New Roman"/>
              </w:rPr>
              <w:t>, профессиональные образовательные организации</w:t>
            </w: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452 842,16</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452 842,16</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454 829,23</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454 829,23</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470 342,60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470 342,60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482 882,60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482 882,60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529 115,10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529 115,10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565 004,50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565 004,50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616 010,20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616 010,20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636 930,30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636 930,30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616 901,50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616 901,50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612 088,80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612 088,80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4.1.1.1. ГБПОУ </w:t>
            </w:r>
            <w:r w:rsidR="00FA71A7" w:rsidRPr="0051054B">
              <w:rPr>
                <w:rFonts w:ascii="Times New Roman" w:hAnsi="Times New Roman"/>
              </w:rPr>
              <w:t>Р</w:t>
            </w:r>
            <w:r w:rsidR="00FA71A7">
              <w:rPr>
                <w:rFonts w:ascii="Times New Roman" w:hAnsi="Times New Roman"/>
              </w:rPr>
              <w:t xml:space="preserve">еспублики </w:t>
            </w:r>
            <w:r w:rsidR="00FA71A7" w:rsidRPr="0051054B">
              <w:rPr>
                <w:rFonts w:ascii="Times New Roman" w:hAnsi="Times New Roman"/>
              </w:rPr>
              <w:t>Т</w:t>
            </w:r>
            <w:r w:rsidR="00FA71A7">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Тувинский строительный техникум</w:t>
            </w:r>
            <w:r w:rsidR="008F5918" w:rsidRPr="0051054B">
              <w:rPr>
                <w:rFonts w:ascii="Times New Roman" w:hAnsi="Times New Roman"/>
              </w:rPr>
              <w:t>»</w:t>
            </w: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685989,09</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685989,09</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2014-2022</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51 696,86</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51 696,86</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56 264,93</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56 264,93</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57 833,70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57 833,70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67 068,00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67 068,00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86 702,10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86 702,10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92 159,60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92 159,60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94911,90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94911,90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98441,00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98441,00</w:t>
            </w:r>
          </w:p>
        </w:tc>
        <w:tc>
          <w:tcPr>
            <w:tcW w:w="1568" w:type="dxa"/>
          </w:tcPr>
          <w:p w:rsidR="0002454D" w:rsidRPr="0051054B" w:rsidRDefault="0002454D" w:rsidP="0051054B">
            <w:pPr>
              <w:spacing w:after="0" w:line="240" w:lineRule="auto"/>
              <w:jc w:val="center"/>
              <w:rPr>
                <w:rFonts w:ascii="Times New Roman" w:hAnsi="Times New Roman"/>
              </w:rPr>
            </w:pP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80 911,00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80 911,00</w:t>
            </w:r>
          </w:p>
        </w:tc>
        <w:tc>
          <w:tcPr>
            <w:tcW w:w="1568" w:type="dxa"/>
          </w:tcPr>
          <w:p w:rsidR="0002454D" w:rsidRPr="0051054B" w:rsidRDefault="0002454D" w:rsidP="0051054B">
            <w:pPr>
              <w:spacing w:after="0" w:line="240" w:lineRule="auto"/>
              <w:jc w:val="center"/>
              <w:rPr>
                <w:rFonts w:ascii="Times New Roman" w:hAnsi="Times New Roman"/>
              </w:rPr>
            </w:pP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4.1.1.2. ГБПОУ </w:t>
            </w:r>
            <w:r w:rsidR="00FA71A7" w:rsidRPr="0051054B">
              <w:rPr>
                <w:rFonts w:ascii="Times New Roman" w:hAnsi="Times New Roman"/>
              </w:rPr>
              <w:t>Р</w:t>
            </w:r>
            <w:r w:rsidR="00FA71A7">
              <w:rPr>
                <w:rFonts w:ascii="Times New Roman" w:hAnsi="Times New Roman"/>
              </w:rPr>
              <w:t xml:space="preserve">еспублики </w:t>
            </w:r>
            <w:r w:rsidR="00FA71A7" w:rsidRPr="0051054B">
              <w:rPr>
                <w:rFonts w:ascii="Times New Roman" w:hAnsi="Times New Roman"/>
              </w:rPr>
              <w:t>Т</w:t>
            </w:r>
            <w:r w:rsidR="00FA71A7">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Тувинский техникум агротехнологий</w:t>
            </w:r>
            <w:r w:rsidR="008F5918" w:rsidRPr="0051054B">
              <w:rPr>
                <w:rFonts w:ascii="Times New Roman" w:hAnsi="Times New Roman"/>
              </w:rPr>
              <w:t>»</w:t>
            </w: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263888,70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263888,70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2014-2022</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25 505,70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25 505,70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22 674,40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22 674,40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24 178,00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24 178,00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24 735,30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24 735,30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28 907,10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28 907,10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31 506,00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31 506,00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40307,20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40307,20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40234,00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40234,00</w:t>
            </w:r>
          </w:p>
        </w:tc>
        <w:tc>
          <w:tcPr>
            <w:tcW w:w="1568" w:type="dxa"/>
          </w:tcPr>
          <w:p w:rsidR="0002454D" w:rsidRPr="0051054B" w:rsidRDefault="0002454D" w:rsidP="0051054B">
            <w:pPr>
              <w:spacing w:after="0" w:line="240" w:lineRule="auto"/>
              <w:jc w:val="center"/>
              <w:rPr>
                <w:rFonts w:ascii="Times New Roman" w:hAnsi="Times New Roman"/>
              </w:rPr>
            </w:pP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25 841,00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25 841,00</w:t>
            </w:r>
          </w:p>
        </w:tc>
        <w:tc>
          <w:tcPr>
            <w:tcW w:w="1568" w:type="dxa"/>
          </w:tcPr>
          <w:p w:rsidR="0002454D" w:rsidRPr="0051054B" w:rsidRDefault="0002454D" w:rsidP="0051054B">
            <w:pPr>
              <w:spacing w:after="0" w:line="240" w:lineRule="auto"/>
              <w:jc w:val="center"/>
              <w:rPr>
                <w:rFonts w:ascii="Times New Roman" w:hAnsi="Times New Roman"/>
              </w:rPr>
            </w:pP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4.1.1.3. ГБПОУ </w:t>
            </w:r>
            <w:r w:rsidR="00FA71A7" w:rsidRPr="0051054B">
              <w:rPr>
                <w:rFonts w:ascii="Times New Roman" w:hAnsi="Times New Roman"/>
              </w:rPr>
              <w:t>Р</w:t>
            </w:r>
            <w:r w:rsidR="00FA71A7">
              <w:rPr>
                <w:rFonts w:ascii="Times New Roman" w:hAnsi="Times New Roman"/>
              </w:rPr>
              <w:t xml:space="preserve">еспублики </w:t>
            </w:r>
            <w:r w:rsidR="00FA71A7" w:rsidRPr="0051054B">
              <w:rPr>
                <w:rFonts w:ascii="Times New Roman" w:hAnsi="Times New Roman"/>
              </w:rPr>
              <w:t>Т</w:t>
            </w:r>
            <w:r w:rsidR="00FA71A7">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Тувинский техникум информационных технологий</w:t>
            </w:r>
            <w:r w:rsidR="008F5918" w:rsidRPr="0051054B">
              <w:rPr>
                <w:rFonts w:ascii="Times New Roman" w:hAnsi="Times New Roman"/>
              </w:rPr>
              <w:t>»</w:t>
            </w: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306960,20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306960,20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2014-2022</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25 816,00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25 816,00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27 442,50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27 442,50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31 157,90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31 157,90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32 798,00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32 798,00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35 302,80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35 302,80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37 091,00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37 091,00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41241,00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41241,00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25 136,20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25 136,20</w:t>
            </w:r>
          </w:p>
        </w:tc>
        <w:tc>
          <w:tcPr>
            <w:tcW w:w="1568" w:type="dxa"/>
          </w:tcPr>
          <w:p w:rsidR="0002454D" w:rsidRPr="0051054B" w:rsidRDefault="0002454D" w:rsidP="0051054B">
            <w:pPr>
              <w:spacing w:after="0" w:line="240" w:lineRule="auto"/>
              <w:jc w:val="center"/>
              <w:rPr>
                <w:rFonts w:ascii="Times New Roman" w:hAnsi="Times New Roman"/>
              </w:rPr>
            </w:pP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30 384,00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30 384,00</w:t>
            </w:r>
          </w:p>
        </w:tc>
        <w:tc>
          <w:tcPr>
            <w:tcW w:w="1568" w:type="dxa"/>
          </w:tcPr>
          <w:p w:rsidR="0002454D" w:rsidRPr="0051054B" w:rsidRDefault="0002454D" w:rsidP="0051054B">
            <w:pPr>
              <w:spacing w:after="0" w:line="240" w:lineRule="auto"/>
              <w:jc w:val="center"/>
              <w:rPr>
                <w:rFonts w:ascii="Times New Roman" w:hAnsi="Times New Roman"/>
              </w:rPr>
            </w:pP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4.1.1.4. ГАПОУ </w:t>
            </w:r>
            <w:r w:rsidR="00FA71A7" w:rsidRPr="0051054B">
              <w:rPr>
                <w:rFonts w:ascii="Times New Roman" w:hAnsi="Times New Roman"/>
              </w:rPr>
              <w:t>Р</w:t>
            </w:r>
            <w:r w:rsidR="00FA71A7">
              <w:rPr>
                <w:rFonts w:ascii="Times New Roman" w:hAnsi="Times New Roman"/>
              </w:rPr>
              <w:t xml:space="preserve">еспублики </w:t>
            </w:r>
            <w:r w:rsidR="00FA71A7" w:rsidRPr="0051054B">
              <w:rPr>
                <w:rFonts w:ascii="Times New Roman" w:hAnsi="Times New Roman"/>
              </w:rPr>
              <w:t>Т</w:t>
            </w:r>
            <w:r w:rsidR="00FA71A7">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Кызылский транспортный техникум</w:t>
            </w:r>
            <w:r w:rsidR="008F5918" w:rsidRPr="0051054B">
              <w:rPr>
                <w:rFonts w:ascii="Times New Roman" w:hAnsi="Times New Roman"/>
              </w:rPr>
              <w:t>»</w:t>
            </w: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517458,54</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517458,54</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2014-2022</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47 480,84</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47 480,84</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43 519,50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43 519,50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47 897,90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47 897,90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51 981,00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51 981,00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58 165,40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58 165,40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64 865,50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64 865,50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69666,40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69666,40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73498,00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73498,00</w:t>
            </w:r>
          </w:p>
        </w:tc>
        <w:tc>
          <w:tcPr>
            <w:tcW w:w="1568" w:type="dxa"/>
          </w:tcPr>
          <w:p w:rsidR="0002454D" w:rsidRPr="0051054B" w:rsidRDefault="0002454D" w:rsidP="0051054B">
            <w:pPr>
              <w:spacing w:after="0" w:line="240" w:lineRule="auto"/>
              <w:jc w:val="center"/>
              <w:rPr>
                <w:rFonts w:ascii="Times New Roman" w:hAnsi="Times New Roman"/>
              </w:rPr>
            </w:pP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60 384,00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60 384,00</w:t>
            </w:r>
          </w:p>
        </w:tc>
        <w:tc>
          <w:tcPr>
            <w:tcW w:w="1568" w:type="dxa"/>
          </w:tcPr>
          <w:p w:rsidR="0002454D" w:rsidRPr="0051054B" w:rsidRDefault="0002454D" w:rsidP="0051054B">
            <w:pPr>
              <w:spacing w:after="0" w:line="240" w:lineRule="auto"/>
              <w:jc w:val="center"/>
              <w:rPr>
                <w:rFonts w:ascii="Times New Roman" w:hAnsi="Times New Roman"/>
              </w:rPr>
            </w:pP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4.1.1.5. ГБПОУ </w:t>
            </w:r>
            <w:r w:rsidR="00FA71A7" w:rsidRPr="0051054B">
              <w:rPr>
                <w:rFonts w:ascii="Times New Roman" w:hAnsi="Times New Roman"/>
              </w:rPr>
              <w:t>Р</w:t>
            </w:r>
            <w:r w:rsidR="00FA71A7">
              <w:rPr>
                <w:rFonts w:ascii="Times New Roman" w:hAnsi="Times New Roman"/>
              </w:rPr>
              <w:t xml:space="preserve">еспублики </w:t>
            </w:r>
            <w:r w:rsidR="00FA71A7" w:rsidRPr="0051054B">
              <w:rPr>
                <w:rFonts w:ascii="Times New Roman" w:hAnsi="Times New Roman"/>
              </w:rPr>
              <w:t>Т</w:t>
            </w:r>
            <w:r w:rsidR="00FA71A7">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Тувинский сельскохозяйственный техникум</w:t>
            </w:r>
            <w:r w:rsidR="008F5918" w:rsidRPr="0051054B">
              <w:rPr>
                <w:rFonts w:ascii="Times New Roman" w:hAnsi="Times New Roman"/>
              </w:rPr>
              <w:t>»</w:t>
            </w: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397057,80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397057,80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2014-2022</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40 045,10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40 045,10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44 140,70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44 140,70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40 261,40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40 261,40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39 737,60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39 737,60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42 360,50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42 360,50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45 900,00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45 900,00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50386,50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50386,50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54050,00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54050,00</w:t>
            </w:r>
          </w:p>
        </w:tc>
        <w:tc>
          <w:tcPr>
            <w:tcW w:w="1568" w:type="dxa"/>
          </w:tcPr>
          <w:p w:rsidR="0002454D" w:rsidRPr="0051054B" w:rsidRDefault="0002454D" w:rsidP="0051054B">
            <w:pPr>
              <w:spacing w:after="0" w:line="240" w:lineRule="auto"/>
              <w:jc w:val="center"/>
              <w:rPr>
                <w:rFonts w:ascii="Times New Roman" w:hAnsi="Times New Roman"/>
              </w:rPr>
            </w:pP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40 176,00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40 176,00</w:t>
            </w:r>
          </w:p>
        </w:tc>
        <w:tc>
          <w:tcPr>
            <w:tcW w:w="1568" w:type="dxa"/>
          </w:tcPr>
          <w:p w:rsidR="0002454D" w:rsidRPr="0051054B" w:rsidRDefault="0002454D" w:rsidP="0051054B">
            <w:pPr>
              <w:spacing w:after="0" w:line="240" w:lineRule="auto"/>
              <w:jc w:val="center"/>
              <w:rPr>
                <w:rFonts w:ascii="Times New Roman" w:hAnsi="Times New Roman"/>
              </w:rPr>
            </w:pP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4.1.1.6. ГБПОУ </w:t>
            </w:r>
            <w:r w:rsidR="00FA71A7" w:rsidRPr="0051054B">
              <w:rPr>
                <w:rFonts w:ascii="Times New Roman" w:hAnsi="Times New Roman"/>
              </w:rPr>
              <w:t>Р</w:t>
            </w:r>
            <w:r w:rsidR="00FA71A7">
              <w:rPr>
                <w:rFonts w:ascii="Times New Roman" w:hAnsi="Times New Roman"/>
              </w:rPr>
              <w:t xml:space="preserve">еспублики </w:t>
            </w:r>
            <w:r w:rsidR="00FA71A7" w:rsidRPr="0051054B">
              <w:rPr>
                <w:rFonts w:ascii="Times New Roman" w:hAnsi="Times New Roman"/>
              </w:rPr>
              <w:t>Т</w:t>
            </w:r>
            <w:r w:rsidR="00FA71A7">
              <w:rPr>
                <w:rFonts w:ascii="Times New Roman" w:hAnsi="Times New Roman"/>
              </w:rPr>
              <w:t>ыва</w:t>
            </w:r>
            <w:r w:rsidRPr="0051054B">
              <w:rPr>
                <w:rFonts w:ascii="Times New Roman" w:hAnsi="Times New Roman"/>
              </w:rPr>
              <w:t xml:space="preserve"> с. Хову-Аксы Республики Тыва</w:t>
            </w: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64 040,40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64 040,40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2014-2021</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18 920,00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18 920,00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16 591,30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16 591,30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18 272,00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18 272,00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10 257,10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10 257,10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val="restart"/>
          </w:tcPr>
          <w:p w:rsidR="006F0EFE" w:rsidRPr="0051054B" w:rsidRDefault="006F0EFE" w:rsidP="0051054B">
            <w:pPr>
              <w:spacing w:after="0" w:line="240" w:lineRule="auto"/>
              <w:rPr>
                <w:rFonts w:ascii="Times New Roman" w:hAnsi="Times New Roman"/>
              </w:rPr>
            </w:pPr>
            <w:r w:rsidRPr="0051054B">
              <w:rPr>
                <w:rFonts w:ascii="Times New Roman" w:hAnsi="Times New Roman"/>
              </w:rPr>
              <w:t>4.1.1.7. ГБПОУ Р</w:t>
            </w:r>
            <w:r>
              <w:rPr>
                <w:rFonts w:ascii="Times New Roman" w:hAnsi="Times New Roman"/>
              </w:rPr>
              <w:t xml:space="preserve">еспублики </w:t>
            </w:r>
            <w:r w:rsidRPr="0051054B">
              <w:rPr>
                <w:rFonts w:ascii="Times New Roman" w:hAnsi="Times New Roman"/>
              </w:rPr>
              <w:t>Т</w:t>
            </w:r>
            <w:r>
              <w:rPr>
                <w:rFonts w:ascii="Times New Roman" w:hAnsi="Times New Roman"/>
              </w:rPr>
              <w:t>ыва</w:t>
            </w:r>
            <w:r w:rsidRPr="0051054B">
              <w:rPr>
                <w:rFonts w:ascii="Times New Roman" w:hAnsi="Times New Roman"/>
              </w:rPr>
              <w:t xml:space="preserve"> «Тувинский горнотехнический техникум»</w:t>
            </w:r>
          </w:p>
        </w:tc>
        <w:tc>
          <w:tcPr>
            <w:tcW w:w="1839"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197366,00</w:t>
            </w:r>
          </w:p>
        </w:tc>
        <w:tc>
          <w:tcPr>
            <w:tcW w:w="1555"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197366,00</w:t>
            </w:r>
          </w:p>
        </w:tc>
        <w:tc>
          <w:tcPr>
            <w:tcW w:w="1568"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p>
        </w:tc>
        <w:tc>
          <w:tcPr>
            <w:tcW w:w="1406"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6F0EFE" w:rsidRPr="0051054B" w:rsidRDefault="006F0EFE" w:rsidP="00C57027">
            <w:pPr>
              <w:spacing w:after="0" w:line="240" w:lineRule="auto"/>
              <w:jc w:val="center"/>
              <w:rPr>
                <w:rFonts w:ascii="Times New Roman" w:hAnsi="Times New Roman"/>
              </w:rPr>
            </w:pPr>
            <w:r w:rsidRPr="0051054B">
              <w:rPr>
                <w:rFonts w:ascii="Times New Roman" w:hAnsi="Times New Roman"/>
              </w:rPr>
              <w:t>2014-2022</w:t>
            </w:r>
          </w:p>
        </w:tc>
        <w:tc>
          <w:tcPr>
            <w:tcW w:w="3119" w:type="dxa"/>
            <w:gridSpan w:val="2"/>
            <w:vMerge w:val="restart"/>
          </w:tcPr>
          <w:p w:rsidR="006F0EFE" w:rsidRPr="0051054B" w:rsidRDefault="006F0EFE" w:rsidP="0027689D">
            <w:pPr>
              <w:spacing w:after="0" w:line="240" w:lineRule="auto"/>
              <w:rPr>
                <w:rFonts w:ascii="Times New Roman" w:hAnsi="Times New Roman"/>
              </w:rPr>
            </w:pPr>
          </w:p>
        </w:tc>
      </w:tr>
      <w:tr w:rsidR="006F0EFE" w:rsidRPr="0051054B" w:rsidTr="006F0EFE">
        <w:trPr>
          <w:trHeight w:val="70"/>
        </w:trPr>
        <w:tc>
          <w:tcPr>
            <w:tcW w:w="2894" w:type="dxa"/>
            <w:vMerge/>
          </w:tcPr>
          <w:p w:rsidR="006F0EFE" w:rsidRPr="0051054B" w:rsidRDefault="006F0EFE" w:rsidP="0051054B">
            <w:pPr>
              <w:spacing w:after="0" w:line="240" w:lineRule="auto"/>
              <w:rPr>
                <w:rFonts w:ascii="Times New Roman" w:hAnsi="Times New Roman"/>
              </w:rPr>
            </w:pPr>
          </w:p>
        </w:tc>
        <w:tc>
          <w:tcPr>
            <w:tcW w:w="1839"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15 566,00</w:t>
            </w:r>
          </w:p>
        </w:tc>
        <w:tc>
          <w:tcPr>
            <w:tcW w:w="1555"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15 566,00</w:t>
            </w:r>
          </w:p>
        </w:tc>
        <w:tc>
          <w:tcPr>
            <w:tcW w:w="1568"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p>
        </w:tc>
        <w:tc>
          <w:tcPr>
            <w:tcW w:w="1406"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6F0EFE" w:rsidRPr="0051054B" w:rsidRDefault="006F0EFE" w:rsidP="00C57027">
            <w:pPr>
              <w:spacing w:after="0" w:line="240" w:lineRule="auto"/>
              <w:jc w:val="center"/>
              <w:rPr>
                <w:rFonts w:ascii="Times New Roman" w:hAnsi="Times New Roman"/>
              </w:rPr>
            </w:pPr>
            <w:r w:rsidRPr="0051054B">
              <w:rPr>
                <w:rFonts w:ascii="Times New Roman" w:hAnsi="Times New Roman"/>
              </w:rPr>
              <w:t>2014</w:t>
            </w:r>
          </w:p>
        </w:tc>
        <w:tc>
          <w:tcPr>
            <w:tcW w:w="3119" w:type="dxa"/>
            <w:gridSpan w:val="2"/>
            <w:vMerge/>
          </w:tcPr>
          <w:p w:rsidR="006F0EFE" w:rsidRPr="0051054B" w:rsidRDefault="006F0EFE" w:rsidP="0027689D">
            <w:pPr>
              <w:spacing w:after="0" w:line="240" w:lineRule="auto"/>
              <w:rPr>
                <w:rFonts w:ascii="Times New Roman" w:hAnsi="Times New Roman"/>
              </w:rPr>
            </w:pPr>
          </w:p>
        </w:tc>
      </w:tr>
      <w:tr w:rsidR="006F0EFE" w:rsidRPr="0051054B" w:rsidTr="006F0EFE">
        <w:trPr>
          <w:trHeight w:val="70"/>
        </w:trPr>
        <w:tc>
          <w:tcPr>
            <w:tcW w:w="2894" w:type="dxa"/>
            <w:vMerge/>
          </w:tcPr>
          <w:p w:rsidR="006F0EFE" w:rsidRPr="0051054B" w:rsidRDefault="006F0EFE" w:rsidP="0051054B">
            <w:pPr>
              <w:spacing w:after="0" w:line="240" w:lineRule="auto"/>
              <w:rPr>
                <w:rFonts w:ascii="Times New Roman" w:hAnsi="Times New Roman"/>
              </w:rPr>
            </w:pPr>
          </w:p>
        </w:tc>
        <w:tc>
          <w:tcPr>
            <w:tcW w:w="1839"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16 551,30</w:t>
            </w:r>
          </w:p>
        </w:tc>
        <w:tc>
          <w:tcPr>
            <w:tcW w:w="1555"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16 551,30</w:t>
            </w:r>
          </w:p>
        </w:tc>
        <w:tc>
          <w:tcPr>
            <w:tcW w:w="1568"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p>
        </w:tc>
        <w:tc>
          <w:tcPr>
            <w:tcW w:w="1406"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6F0EFE" w:rsidRPr="0051054B" w:rsidRDefault="006F0EFE" w:rsidP="00C57027">
            <w:pPr>
              <w:spacing w:after="0" w:line="240" w:lineRule="auto"/>
              <w:jc w:val="center"/>
              <w:rPr>
                <w:rFonts w:ascii="Times New Roman" w:hAnsi="Times New Roman"/>
              </w:rPr>
            </w:pPr>
            <w:r w:rsidRPr="0051054B">
              <w:rPr>
                <w:rFonts w:ascii="Times New Roman" w:hAnsi="Times New Roman"/>
              </w:rPr>
              <w:t>2015</w:t>
            </w:r>
          </w:p>
        </w:tc>
        <w:tc>
          <w:tcPr>
            <w:tcW w:w="3119" w:type="dxa"/>
            <w:gridSpan w:val="2"/>
            <w:vMerge/>
          </w:tcPr>
          <w:p w:rsidR="006F0EFE" w:rsidRPr="0051054B" w:rsidRDefault="006F0EFE" w:rsidP="0027689D">
            <w:pPr>
              <w:spacing w:after="0" w:line="240" w:lineRule="auto"/>
              <w:rPr>
                <w:rFonts w:ascii="Times New Roman" w:hAnsi="Times New Roman"/>
              </w:rPr>
            </w:pPr>
          </w:p>
        </w:tc>
      </w:tr>
      <w:tr w:rsidR="006F0EFE" w:rsidRPr="0051054B" w:rsidTr="006F0EFE">
        <w:trPr>
          <w:trHeight w:val="70"/>
        </w:trPr>
        <w:tc>
          <w:tcPr>
            <w:tcW w:w="2894" w:type="dxa"/>
            <w:vMerge/>
          </w:tcPr>
          <w:p w:rsidR="006F0EFE" w:rsidRPr="0051054B" w:rsidRDefault="006F0EFE" w:rsidP="0051054B">
            <w:pPr>
              <w:spacing w:after="0" w:line="240" w:lineRule="auto"/>
              <w:rPr>
                <w:rFonts w:ascii="Times New Roman" w:hAnsi="Times New Roman"/>
              </w:rPr>
            </w:pPr>
          </w:p>
        </w:tc>
        <w:tc>
          <w:tcPr>
            <w:tcW w:w="1839"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17 677,10</w:t>
            </w:r>
          </w:p>
        </w:tc>
        <w:tc>
          <w:tcPr>
            <w:tcW w:w="1555"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17 677,10</w:t>
            </w:r>
          </w:p>
        </w:tc>
        <w:tc>
          <w:tcPr>
            <w:tcW w:w="1568"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p>
        </w:tc>
        <w:tc>
          <w:tcPr>
            <w:tcW w:w="1406"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6F0EFE" w:rsidRPr="0051054B" w:rsidRDefault="006F0EFE" w:rsidP="00C57027">
            <w:pPr>
              <w:spacing w:after="0" w:line="240" w:lineRule="auto"/>
              <w:jc w:val="center"/>
              <w:rPr>
                <w:rFonts w:ascii="Times New Roman" w:hAnsi="Times New Roman"/>
              </w:rPr>
            </w:pPr>
            <w:r w:rsidRPr="0051054B">
              <w:rPr>
                <w:rFonts w:ascii="Times New Roman" w:hAnsi="Times New Roman"/>
              </w:rPr>
              <w:t>2016</w:t>
            </w:r>
          </w:p>
        </w:tc>
        <w:tc>
          <w:tcPr>
            <w:tcW w:w="3119" w:type="dxa"/>
            <w:gridSpan w:val="2"/>
            <w:vMerge/>
          </w:tcPr>
          <w:p w:rsidR="006F0EFE" w:rsidRPr="0051054B" w:rsidRDefault="006F0EFE" w:rsidP="0027689D">
            <w:pPr>
              <w:spacing w:after="0" w:line="240" w:lineRule="auto"/>
              <w:rPr>
                <w:rFonts w:ascii="Times New Roman" w:hAnsi="Times New Roman"/>
              </w:rPr>
            </w:pPr>
          </w:p>
        </w:tc>
      </w:tr>
      <w:tr w:rsidR="006F0EFE" w:rsidRPr="0051054B" w:rsidTr="006F0EFE">
        <w:trPr>
          <w:trHeight w:val="70"/>
        </w:trPr>
        <w:tc>
          <w:tcPr>
            <w:tcW w:w="2894" w:type="dxa"/>
            <w:vMerge/>
          </w:tcPr>
          <w:p w:rsidR="006F0EFE" w:rsidRPr="0051054B" w:rsidRDefault="006F0EFE" w:rsidP="0051054B">
            <w:pPr>
              <w:spacing w:after="0" w:line="240" w:lineRule="auto"/>
              <w:rPr>
                <w:rFonts w:ascii="Times New Roman" w:hAnsi="Times New Roman"/>
              </w:rPr>
            </w:pPr>
          </w:p>
        </w:tc>
        <w:tc>
          <w:tcPr>
            <w:tcW w:w="1839"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18 811,30</w:t>
            </w:r>
          </w:p>
        </w:tc>
        <w:tc>
          <w:tcPr>
            <w:tcW w:w="1555"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18 811,30</w:t>
            </w:r>
          </w:p>
        </w:tc>
        <w:tc>
          <w:tcPr>
            <w:tcW w:w="1568"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p>
        </w:tc>
        <w:tc>
          <w:tcPr>
            <w:tcW w:w="1406"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6F0EFE" w:rsidRPr="0051054B" w:rsidRDefault="006F0EFE" w:rsidP="00C57027">
            <w:pPr>
              <w:spacing w:after="0" w:line="240" w:lineRule="auto"/>
              <w:jc w:val="center"/>
              <w:rPr>
                <w:rFonts w:ascii="Times New Roman" w:hAnsi="Times New Roman"/>
              </w:rPr>
            </w:pPr>
            <w:r w:rsidRPr="0051054B">
              <w:rPr>
                <w:rFonts w:ascii="Times New Roman" w:hAnsi="Times New Roman"/>
              </w:rPr>
              <w:t>2017</w:t>
            </w:r>
          </w:p>
        </w:tc>
        <w:tc>
          <w:tcPr>
            <w:tcW w:w="3119" w:type="dxa"/>
            <w:gridSpan w:val="2"/>
            <w:vMerge/>
          </w:tcPr>
          <w:p w:rsidR="006F0EFE" w:rsidRPr="0051054B" w:rsidRDefault="006F0EFE" w:rsidP="0027689D">
            <w:pPr>
              <w:spacing w:after="0" w:line="240" w:lineRule="auto"/>
              <w:rPr>
                <w:rFonts w:ascii="Times New Roman" w:hAnsi="Times New Roman"/>
              </w:rPr>
            </w:pPr>
          </w:p>
        </w:tc>
      </w:tr>
      <w:tr w:rsidR="006F0EFE" w:rsidRPr="0051054B" w:rsidTr="006F0EFE">
        <w:trPr>
          <w:trHeight w:val="70"/>
        </w:trPr>
        <w:tc>
          <w:tcPr>
            <w:tcW w:w="2894" w:type="dxa"/>
            <w:vMerge/>
          </w:tcPr>
          <w:p w:rsidR="006F0EFE" w:rsidRPr="0051054B" w:rsidRDefault="006F0EFE" w:rsidP="0051054B">
            <w:pPr>
              <w:spacing w:after="0" w:line="240" w:lineRule="auto"/>
              <w:rPr>
                <w:rFonts w:ascii="Times New Roman" w:hAnsi="Times New Roman"/>
              </w:rPr>
            </w:pPr>
          </w:p>
        </w:tc>
        <w:tc>
          <w:tcPr>
            <w:tcW w:w="1839"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21 720,00</w:t>
            </w:r>
          </w:p>
        </w:tc>
        <w:tc>
          <w:tcPr>
            <w:tcW w:w="1555"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21 720,00</w:t>
            </w:r>
          </w:p>
        </w:tc>
        <w:tc>
          <w:tcPr>
            <w:tcW w:w="1568"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p>
        </w:tc>
        <w:tc>
          <w:tcPr>
            <w:tcW w:w="1406"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6F0EFE" w:rsidRPr="0051054B" w:rsidRDefault="006F0EFE"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vMerge/>
          </w:tcPr>
          <w:p w:rsidR="006F0EFE" w:rsidRPr="0051054B" w:rsidRDefault="006F0EFE" w:rsidP="0027689D">
            <w:pPr>
              <w:spacing w:after="0" w:line="240" w:lineRule="auto"/>
              <w:rPr>
                <w:rFonts w:ascii="Times New Roman" w:hAnsi="Times New Roman"/>
              </w:rPr>
            </w:pPr>
          </w:p>
        </w:tc>
      </w:tr>
      <w:tr w:rsidR="006F0EFE" w:rsidRPr="0051054B" w:rsidTr="006F0EFE">
        <w:trPr>
          <w:trHeight w:val="70"/>
        </w:trPr>
        <w:tc>
          <w:tcPr>
            <w:tcW w:w="2894" w:type="dxa"/>
            <w:vMerge/>
          </w:tcPr>
          <w:p w:rsidR="006F0EFE" w:rsidRPr="0051054B" w:rsidRDefault="006F0EFE" w:rsidP="0051054B">
            <w:pPr>
              <w:spacing w:after="0" w:line="240" w:lineRule="auto"/>
              <w:rPr>
                <w:rFonts w:ascii="Times New Roman" w:hAnsi="Times New Roman"/>
              </w:rPr>
            </w:pPr>
          </w:p>
        </w:tc>
        <w:tc>
          <w:tcPr>
            <w:tcW w:w="1839"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24 159,50</w:t>
            </w:r>
          </w:p>
        </w:tc>
        <w:tc>
          <w:tcPr>
            <w:tcW w:w="1555"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24 159,50</w:t>
            </w:r>
          </w:p>
        </w:tc>
        <w:tc>
          <w:tcPr>
            <w:tcW w:w="1568"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p>
        </w:tc>
        <w:tc>
          <w:tcPr>
            <w:tcW w:w="1406"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6F0EFE" w:rsidRPr="0051054B" w:rsidRDefault="006F0EFE"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vMerge/>
          </w:tcPr>
          <w:p w:rsidR="006F0EFE" w:rsidRPr="0051054B" w:rsidRDefault="006F0EFE" w:rsidP="0027689D">
            <w:pPr>
              <w:spacing w:after="0" w:line="240" w:lineRule="auto"/>
              <w:rPr>
                <w:rFonts w:ascii="Times New Roman" w:hAnsi="Times New Roman"/>
              </w:rPr>
            </w:pPr>
          </w:p>
        </w:tc>
      </w:tr>
      <w:tr w:rsidR="006F0EFE" w:rsidRPr="0051054B" w:rsidTr="006F0EFE">
        <w:trPr>
          <w:trHeight w:val="70"/>
        </w:trPr>
        <w:tc>
          <w:tcPr>
            <w:tcW w:w="2894" w:type="dxa"/>
            <w:vMerge/>
          </w:tcPr>
          <w:p w:rsidR="006F0EFE" w:rsidRPr="0051054B" w:rsidRDefault="006F0EFE" w:rsidP="0051054B">
            <w:pPr>
              <w:spacing w:after="0" w:line="240" w:lineRule="auto"/>
              <w:rPr>
                <w:rFonts w:ascii="Times New Roman" w:hAnsi="Times New Roman"/>
              </w:rPr>
            </w:pPr>
          </w:p>
        </w:tc>
        <w:tc>
          <w:tcPr>
            <w:tcW w:w="1839"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28375,80</w:t>
            </w:r>
          </w:p>
        </w:tc>
        <w:tc>
          <w:tcPr>
            <w:tcW w:w="1555"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28375,80</w:t>
            </w:r>
          </w:p>
        </w:tc>
        <w:tc>
          <w:tcPr>
            <w:tcW w:w="1568"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p>
        </w:tc>
        <w:tc>
          <w:tcPr>
            <w:tcW w:w="1406"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6F0EFE" w:rsidRPr="0051054B" w:rsidRDefault="006F0EFE"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6F0EFE" w:rsidRPr="0051054B" w:rsidRDefault="006F0EFE" w:rsidP="0027689D">
            <w:pPr>
              <w:spacing w:after="0" w:line="240" w:lineRule="auto"/>
              <w:rPr>
                <w:rFonts w:ascii="Times New Roman" w:hAnsi="Times New Roman"/>
              </w:rPr>
            </w:pPr>
          </w:p>
        </w:tc>
      </w:tr>
      <w:tr w:rsidR="006F0EFE" w:rsidRPr="0051054B" w:rsidTr="006F0EFE">
        <w:trPr>
          <w:trHeight w:val="70"/>
        </w:trPr>
        <w:tc>
          <w:tcPr>
            <w:tcW w:w="2894" w:type="dxa"/>
            <w:vMerge/>
          </w:tcPr>
          <w:p w:rsidR="006F0EFE" w:rsidRPr="0051054B" w:rsidRDefault="006F0EFE" w:rsidP="0051054B">
            <w:pPr>
              <w:spacing w:after="0" w:line="240" w:lineRule="auto"/>
              <w:rPr>
                <w:rFonts w:ascii="Times New Roman" w:hAnsi="Times New Roman"/>
              </w:rPr>
            </w:pPr>
          </w:p>
        </w:tc>
        <w:tc>
          <w:tcPr>
            <w:tcW w:w="1839" w:type="dxa"/>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30117,00</w:t>
            </w:r>
          </w:p>
        </w:tc>
        <w:tc>
          <w:tcPr>
            <w:tcW w:w="1555" w:type="dxa"/>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30117,00</w:t>
            </w:r>
          </w:p>
        </w:tc>
        <w:tc>
          <w:tcPr>
            <w:tcW w:w="1568" w:type="dxa"/>
          </w:tcPr>
          <w:p w:rsidR="006F0EFE" w:rsidRPr="0051054B" w:rsidRDefault="006F0EFE" w:rsidP="0051054B">
            <w:pPr>
              <w:spacing w:after="0" w:line="240" w:lineRule="auto"/>
              <w:jc w:val="center"/>
              <w:rPr>
                <w:rFonts w:ascii="Times New Roman" w:hAnsi="Times New Roman"/>
              </w:rPr>
            </w:pPr>
          </w:p>
        </w:tc>
        <w:tc>
          <w:tcPr>
            <w:tcW w:w="1406" w:type="dxa"/>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6F0EFE" w:rsidRPr="0051054B" w:rsidRDefault="006F0EFE" w:rsidP="00C57027">
            <w:pPr>
              <w:spacing w:after="0" w:line="240" w:lineRule="auto"/>
              <w:jc w:val="center"/>
              <w:rPr>
                <w:rFonts w:ascii="Times New Roman" w:hAnsi="Times New Roman"/>
              </w:rPr>
            </w:pPr>
            <w:r w:rsidRPr="0051054B">
              <w:rPr>
                <w:rFonts w:ascii="Times New Roman" w:hAnsi="Times New Roman"/>
              </w:rPr>
              <w:t>2021</w:t>
            </w:r>
          </w:p>
        </w:tc>
        <w:tc>
          <w:tcPr>
            <w:tcW w:w="3119" w:type="dxa"/>
            <w:gridSpan w:val="2"/>
            <w:vMerge/>
          </w:tcPr>
          <w:p w:rsidR="006F0EFE" w:rsidRPr="0051054B" w:rsidRDefault="006F0EFE" w:rsidP="0027689D">
            <w:pPr>
              <w:spacing w:after="0" w:line="240" w:lineRule="auto"/>
              <w:rPr>
                <w:rFonts w:ascii="Times New Roman" w:hAnsi="Times New Roman"/>
              </w:rPr>
            </w:pPr>
          </w:p>
        </w:tc>
      </w:tr>
      <w:tr w:rsidR="006F0EFE" w:rsidRPr="0051054B" w:rsidTr="006F0EFE">
        <w:trPr>
          <w:trHeight w:val="70"/>
        </w:trPr>
        <w:tc>
          <w:tcPr>
            <w:tcW w:w="2894" w:type="dxa"/>
            <w:vMerge/>
          </w:tcPr>
          <w:p w:rsidR="006F0EFE" w:rsidRPr="0051054B" w:rsidRDefault="006F0EFE" w:rsidP="0051054B">
            <w:pPr>
              <w:spacing w:after="0" w:line="240" w:lineRule="auto"/>
              <w:rPr>
                <w:rFonts w:ascii="Times New Roman" w:hAnsi="Times New Roman"/>
              </w:rPr>
            </w:pPr>
          </w:p>
        </w:tc>
        <w:tc>
          <w:tcPr>
            <w:tcW w:w="1839" w:type="dxa"/>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24 388,00</w:t>
            </w:r>
          </w:p>
        </w:tc>
        <w:tc>
          <w:tcPr>
            <w:tcW w:w="1555" w:type="dxa"/>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24 388,00</w:t>
            </w:r>
          </w:p>
        </w:tc>
        <w:tc>
          <w:tcPr>
            <w:tcW w:w="1568" w:type="dxa"/>
          </w:tcPr>
          <w:p w:rsidR="006F0EFE" w:rsidRPr="0051054B" w:rsidRDefault="006F0EFE" w:rsidP="0051054B">
            <w:pPr>
              <w:spacing w:after="0" w:line="240" w:lineRule="auto"/>
              <w:jc w:val="center"/>
              <w:rPr>
                <w:rFonts w:ascii="Times New Roman" w:hAnsi="Times New Roman"/>
              </w:rPr>
            </w:pPr>
          </w:p>
        </w:tc>
        <w:tc>
          <w:tcPr>
            <w:tcW w:w="1406" w:type="dxa"/>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6F0EFE" w:rsidRPr="0051054B" w:rsidRDefault="006F0EFE" w:rsidP="00C57027">
            <w:pPr>
              <w:spacing w:after="0" w:line="240" w:lineRule="auto"/>
              <w:jc w:val="center"/>
              <w:rPr>
                <w:rFonts w:ascii="Times New Roman" w:hAnsi="Times New Roman"/>
              </w:rPr>
            </w:pPr>
            <w:r w:rsidRPr="0051054B">
              <w:rPr>
                <w:rFonts w:ascii="Times New Roman" w:hAnsi="Times New Roman"/>
              </w:rPr>
              <w:t>2022</w:t>
            </w:r>
          </w:p>
        </w:tc>
        <w:tc>
          <w:tcPr>
            <w:tcW w:w="3119" w:type="dxa"/>
            <w:gridSpan w:val="2"/>
            <w:vMerge/>
          </w:tcPr>
          <w:p w:rsidR="006F0EFE" w:rsidRPr="0051054B" w:rsidRDefault="006F0EFE" w:rsidP="0027689D">
            <w:pPr>
              <w:spacing w:after="0" w:line="240" w:lineRule="auto"/>
              <w:rPr>
                <w:rFonts w:ascii="Times New Roman" w:hAnsi="Times New Roman"/>
              </w:rPr>
            </w:pPr>
          </w:p>
        </w:tc>
      </w:tr>
      <w:tr w:rsidR="00962927"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4.1.1.8. ГБПОУ </w:t>
            </w:r>
            <w:r w:rsidR="00FA71A7" w:rsidRPr="0051054B">
              <w:rPr>
                <w:rFonts w:ascii="Times New Roman" w:hAnsi="Times New Roman"/>
              </w:rPr>
              <w:t>Р</w:t>
            </w:r>
            <w:r w:rsidR="00FA71A7">
              <w:rPr>
                <w:rFonts w:ascii="Times New Roman" w:hAnsi="Times New Roman"/>
              </w:rPr>
              <w:t xml:space="preserve">еспублики </w:t>
            </w:r>
            <w:r w:rsidR="00FA71A7" w:rsidRPr="0051054B">
              <w:rPr>
                <w:rFonts w:ascii="Times New Roman" w:hAnsi="Times New Roman"/>
              </w:rPr>
              <w:t>Т</w:t>
            </w:r>
            <w:r w:rsidR="00FA71A7">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Тувинский техникум народных промыслов</w:t>
            </w:r>
            <w:r w:rsidR="008F5918" w:rsidRPr="0051054B">
              <w:rPr>
                <w:rFonts w:ascii="Times New Roman" w:hAnsi="Times New Roman"/>
              </w:rPr>
              <w:t>»</w:t>
            </w: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161936,10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161936,10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2014-2022</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16 164,50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16 164,50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15 141,00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15 141,00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15 244,90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15 244,90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14 911,00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14 911,00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16 917,80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16 917,80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19 161,00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19 161,00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22034,90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22034,90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24713,00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24713,00</w:t>
            </w:r>
          </w:p>
        </w:tc>
        <w:tc>
          <w:tcPr>
            <w:tcW w:w="1568" w:type="dxa"/>
          </w:tcPr>
          <w:p w:rsidR="0002454D" w:rsidRPr="0051054B" w:rsidRDefault="0002454D" w:rsidP="0051054B">
            <w:pPr>
              <w:spacing w:after="0" w:line="240" w:lineRule="auto"/>
              <w:jc w:val="center"/>
              <w:rPr>
                <w:rFonts w:ascii="Times New Roman" w:hAnsi="Times New Roman"/>
              </w:rPr>
            </w:pP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17 648,00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17 648,00</w:t>
            </w:r>
          </w:p>
        </w:tc>
        <w:tc>
          <w:tcPr>
            <w:tcW w:w="1568" w:type="dxa"/>
          </w:tcPr>
          <w:p w:rsidR="0002454D" w:rsidRPr="0051054B" w:rsidRDefault="0002454D" w:rsidP="0051054B">
            <w:pPr>
              <w:spacing w:after="0" w:line="240" w:lineRule="auto"/>
              <w:jc w:val="center"/>
              <w:rPr>
                <w:rFonts w:ascii="Times New Roman" w:hAnsi="Times New Roman"/>
              </w:rPr>
            </w:pP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4.1.1.9. ГБПОУ </w:t>
            </w:r>
            <w:r w:rsidR="00FA71A7" w:rsidRPr="0051054B">
              <w:rPr>
                <w:rFonts w:ascii="Times New Roman" w:hAnsi="Times New Roman"/>
              </w:rPr>
              <w:t>Р</w:t>
            </w:r>
            <w:r w:rsidR="00FA71A7">
              <w:rPr>
                <w:rFonts w:ascii="Times New Roman" w:hAnsi="Times New Roman"/>
              </w:rPr>
              <w:t xml:space="preserve">еспублики </w:t>
            </w:r>
            <w:r w:rsidR="00FA71A7" w:rsidRPr="0051054B">
              <w:rPr>
                <w:rFonts w:ascii="Times New Roman" w:hAnsi="Times New Roman"/>
              </w:rPr>
              <w:t>Т</w:t>
            </w:r>
            <w:r w:rsidR="00FA71A7">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Ак-Довуракский горный техникум</w:t>
            </w:r>
            <w:r w:rsidR="008F5918" w:rsidRPr="0051054B">
              <w:rPr>
                <w:rFonts w:ascii="Times New Roman" w:hAnsi="Times New Roman"/>
              </w:rPr>
              <w:t>»</w:t>
            </w: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363817,40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363817,40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2014-2022</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38 210,00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38 210,00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39 046,00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39 046,00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39 503,00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39 503,00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39 779,50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39 779,50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42 129,00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42 129,00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41 518,10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41 518,10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40235,70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40235,70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45545,00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45545,00</w:t>
            </w:r>
          </w:p>
        </w:tc>
        <w:tc>
          <w:tcPr>
            <w:tcW w:w="1568" w:type="dxa"/>
          </w:tcPr>
          <w:p w:rsidR="0002454D" w:rsidRPr="0051054B" w:rsidRDefault="0002454D" w:rsidP="0051054B">
            <w:pPr>
              <w:spacing w:after="0" w:line="240" w:lineRule="auto"/>
              <w:jc w:val="center"/>
              <w:rPr>
                <w:rFonts w:ascii="Times New Roman" w:hAnsi="Times New Roman"/>
              </w:rPr>
            </w:pP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37 851,10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37 851,10</w:t>
            </w:r>
          </w:p>
        </w:tc>
        <w:tc>
          <w:tcPr>
            <w:tcW w:w="1568" w:type="dxa"/>
          </w:tcPr>
          <w:p w:rsidR="0002454D" w:rsidRPr="0051054B" w:rsidRDefault="0002454D" w:rsidP="0051054B">
            <w:pPr>
              <w:spacing w:after="0" w:line="240" w:lineRule="auto"/>
              <w:jc w:val="center"/>
              <w:rPr>
                <w:rFonts w:ascii="Times New Roman" w:hAnsi="Times New Roman"/>
              </w:rPr>
            </w:pP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4.1.1.10. ГБПОУ </w:t>
            </w:r>
            <w:r w:rsidR="00FA71A7" w:rsidRPr="0051054B">
              <w:rPr>
                <w:rFonts w:ascii="Times New Roman" w:hAnsi="Times New Roman"/>
              </w:rPr>
              <w:t>Р</w:t>
            </w:r>
            <w:r w:rsidR="00FA71A7">
              <w:rPr>
                <w:rFonts w:ascii="Times New Roman" w:hAnsi="Times New Roman"/>
              </w:rPr>
              <w:t xml:space="preserve">еспублики </w:t>
            </w:r>
            <w:r w:rsidR="00FA71A7" w:rsidRPr="0051054B">
              <w:rPr>
                <w:rFonts w:ascii="Times New Roman" w:hAnsi="Times New Roman"/>
              </w:rPr>
              <w:t>Т</w:t>
            </w:r>
            <w:r w:rsidR="00FA71A7">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Тувинский политехнический техникум</w:t>
            </w:r>
            <w:r w:rsidR="008F5918" w:rsidRPr="0051054B">
              <w:rPr>
                <w:rFonts w:ascii="Times New Roman" w:hAnsi="Times New Roman"/>
              </w:rPr>
              <w:t>»</w:t>
            </w: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794323,70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794323,70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2014-2022</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70 509,00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70 509,00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71 625,70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71 625,70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73 155,00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73 155,00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83 469,00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83 469,00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97 764,60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97 764,60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98 488,40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98 488,40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106561,00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106561,00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101408,00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101408,00</w:t>
            </w:r>
          </w:p>
        </w:tc>
        <w:tc>
          <w:tcPr>
            <w:tcW w:w="1568" w:type="dxa"/>
          </w:tcPr>
          <w:p w:rsidR="0002454D" w:rsidRPr="0051054B" w:rsidRDefault="0002454D" w:rsidP="0051054B">
            <w:pPr>
              <w:spacing w:after="0" w:line="240" w:lineRule="auto"/>
              <w:jc w:val="center"/>
              <w:rPr>
                <w:rFonts w:ascii="Times New Roman" w:hAnsi="Times New Roman"/>
              </w:rPr>
            </w:pP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91 343,00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91 343,00</w:t>
            </w:r>
          </w:p>
        </w:tc>
        <w:tc>
          <w:tcPr>
            <w:tcW w:w="1568" w:type="dxa"/>
          </w:tcPr>
          <w:p w:rsidR="0002454D" w:rsidRPr="0051054B" w:rsidRDefault="0002454D" w:rsidP="0051054B">
            <w:pPr>
              <w:spacing w:after="0" w:line="240" w:lineRule="auto"/>
              <w:jc w:val="center"/>
              <w:rPr>
                <w:rFonts w:ascii="Times New Roman" w:hAnsi="Times New Roman"/>
              </w:rPr>
            </w:pP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4.1.1.11. ГБПОУ </w:t>
            </w:r>
            <w:r w:rsidR="00FA71A7" w:rsidRPr="0051054B">
              <w:rPr>
                <w:rFonts w:ascii="Times New Roman" w:hAnsi="Times New Roman"/>
              </w:rPr>
              <w:t>Р</w:t>
            </w:r>
            <w:r w:rsidR="00FA71A7">
              <w:rPr>
                <w:rFonts w:ascii="Times New Roman" w:hAnsi="Times New Roman"/>
              </w:rPr>
              <w:t xml:space="preserve">еспублики </w:t>
            </w:r>
            <w:r w:rsidR="00FA71A7" w:rsidRPr="0051054B">
              <w:rPr>
                <w:rFonts w:ascii="Times New Roman" w:hAnsi="Times New Roman"/>
              </w:rPr>
              <w:t>Т</w:t>
            </w:r>
            <w:r w:rsidR="00FA71A7">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Тувинский агропромышленный техникум</w:t>
            </w:r>
            <w:r w:rsidR="008F5918" w:rsidRPr="0051054B">
              <w:rPr>
                <w:rFonts w:ascii="Times New Roman" w:hAnsi="Times New Roman"/>
              </w:rPr>
              <w:t>»</w:t>
            </w: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585776,14</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585776,14</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2014-2022</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72 874,44</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72 874,44</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45 761,60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45 761,60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48 226,30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48 226,30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55 826,60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55 826,60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65 609,80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65 609,80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72 291,00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72 291,00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77105,90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77105,90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77493,50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77493,50</w:t>
            </w:r>
          </w:p>
        </w:tc>
        <w:tc>
          <w:tcPr>
            <w:tcW w:w="1568" w:type="dxa"/>
          </w:tcPr>
          <w:p w:rsidR="0002454D" w:rsidRPr="0051054B" w:rsidRDefault="0002454D" w:rsidP="0051054B">
            <w:pPr>
              <w:spacing w:after="0" w:line="240" w:lineRule="auto"/>
              <w:jc w:val="center"/>
              <w:rPr>
                <w:rFonts w:ascii="Times New Roman" w:hAnsi="Times New Roman"/>
              </w:rPr>
            </w:pP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70 587,00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70 587,00</w:t>
            </w:r>
          </w:p>
        </w:tc>
        <w:tc>
          <w:tcPr>
            <w:tcW w:w="1568" w:type="dxa"/>
          </w:tcPr>
          <w:p w:rsidR="0002454D" w:rsidRPr="0051054B" w:rsidRDefault="0002454D" w:rsidP="0051054B">
            <w:pPr>
              <w:spacing w:after="0" w:line="240" w:lineRule="auto"/>
              <w:jc w:val="center"/>
              <w:rPr>
                <w:rFonts w:ascii="Times New Roman" w:hAnsi="Times New Roman"/>
              </w:rPr>
            </w:pP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4.1.1.12. ГБПОУ </w:t>
            </w:r>
            <w:r w:rsidR="00FA71A7" w:rsidRPr="0051054B">
              <w:rPr>
                <w:rFonts w:ascii="Times New Roman" w:hAnsi="Times New Roman"/>
              </w:rPr>
              <w:t>Р</w:t>
            </w:r>
            <w:r w:rsidR="00FA71A7">
              <w:rPr>
                <w:rFonts w:ascii="Times New Roman" w:hAnsi="Times New Roman"/>
              </w:rPr>
              <w:t xml:space="preserve">еспублики </w:t>
            </w:r>
            <w:r w:rsidR="00FA71A7" w:rsidRPr="0051054B">
              <w:rPr>
                <w:rFonts w:ascii="Times New Roman" w:hAnsi="Times New Roman"/>
              </w:rPr>
              <w:t>Т</w:t>
            </w:r>
            <w:r w:rsidR="00FA71A7">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Тувинский технологический техникум</w:t>
            </w:r>
            <w:r w:rsidR="008F5918" w:rsidRPr="0051054B">
              <w:rPr>
                <w:rFonts w:ascii="Times New Roman" w:hAnsi="Times New Roman"/>
              </w:rPr>
              <w:t>»</w:t>
            </w: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311094,52</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311094,52</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2014-2022</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30 053,72</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30 053,72</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31 146,10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31 146,10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30 989,40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30 989,40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27 493,00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27 493,00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33 536,00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33 536,00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37 864,40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37 864,40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40697,90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40697,90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42602,00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42602,00</w:t>
            </w:r>
          </w:p>
        </w:tc>
        <w:tc>
          <w:tcPr>
            <w:tcW w:w="1568" w:type="dxa"/>
          </w:tcPr>
          <w:p w:rsidR="0002454D" w:rsidRPr="0051054B" w:rsidRDefault="0002454D" w:rsidP="0051054B">
            <w:pPr>
              <w:spacing w:after="0" w:line="240" w:lineRule="auto"/>
              <w:jc w:val="center"/>
              <w:rPr>
                <w:rFonts w:ascii="Times New Roman" w:hAnsi="Times New Roman"/>
              </w:rPr>
            </w:pP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36 712,00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36 712,00</w:t>
            </w:r>
          </w:p>
        </w:tc>
        <w:tc>
          <w:tcPr>
            <w:tcW w:w="1568" w:type="dxa"/>
          </w:tcPr>
          <w:p w:rsidR="0002454D" w:rsidRPr="0051054B" w:rsidRDefault="0002454D" w:rsidP="0051054B">
            <w:pPr>
              <w:spacing w:after="0" w:line="240" w:lineRule="auto"/>
              <w:jc w:val="center"/>
              <w:rPr>
                <w:rFonts w:ascii="Times New Roman" w:hAnsi="Times New Roman"/>
              </w:rPr>
            </w:pP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val="restart"/>
            <w:shd w:val="clear" w:color="auto" w:fill="auto"/>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4.1.1.13. ГБПОУ </w:t>
            </w:r>
            <w:r w:rsidR="00FA71A7" w:rsidRPr="0051054B">
              <w:rPr>
                <w:rFonts w:ascii="Times New Roman" w:hAnsi="Times New Roman"/>
              </w:rPr>
              <w:t>Р</w:t>
            </w:r>
            <w:r w:rsidR="00FA71A7">
              <w:rPr>
                <w:rFonts w:ascii="Times New Roman" w:hAnsi="Times New Roman"/>
              </w:rPr>
              <w:t xml:space="preserve">еспублики </w:t>
            </w:r>
            <w:r w:rsidR="00FA71A7" w:rsidRPr="0051054B">
              <w:rPr>
                <w:rFonts w:ascii="Times New Roman" w:hAnsi="Times New Roman"/>
              </w:rPr>
              <w:t>Т</w:t>
            </w:r>
            <w:r w:rsidR="00FA71A7">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Тувинский техникум жилищно-коммунального хозяйства и сервиса</w:t>
            </w:r>
            <w:r w:rsidR="008F5918" w:rsidRPr="0051054B">
              <w:rPr>
                <w:rFonts w:ascii="Times New Roman" w:hAnsi="Times New Roman"/>
              </w:rPr>
              <w:t>»</w:t>
            </w: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66 885,40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66 885,40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19" w:type="dxa"/>
            <w:gridSpan w:val="2"/>
            <w:vMerge w:val="restart"/>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shd w:val="clear" w:color="auto" w:fill="auto"/>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shd w:val="clear" w:color="auto" w:fill="auto"/>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24 924,20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24 924,20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shd w:val="clear" w:color="auto" w:fill="auto"/>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25 946,00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25 946,00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shd w:val="clear" w:color="auto" w:fill="auto"/>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16 015,20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16 015,20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shd w:val="clear" w:color="auto" w:fill="auto"/>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shd w:val="clear" w:color="auto" w:fill="auto"/>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shd w:val="clear" w:color="auto" w:fill="auto"/>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4.1.2. Стипендии</w:t>
            </w: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363 035,60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502,40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362 533,20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2014-2023</w:t>
            </w:r>
          </w:p>
        </w:tc>
        <w:tc>
          <w:tcPr>
            <w:tcW w:w="3119" w:type="dxa"/>
            <w:gridSpan w:val="2"/>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Минобр</w:t>
            </w:r>
            <w:r w:rsidR="00FA71A7">
              <w:rPr>
                <w:rFonts w:ascii="Times New Roman" w:hAnsi="Times New Roman"/>
              </w:rPr>
              <w:t xml:space="preserve"> </w:t>
            </w:r>
            <w:r w:rsidR="00FA71A7" w:rsidRPr="0051054B">
              <w:rPr>
                <w:rFonts w:ascii="Times New Roman" w:hAnsi="Times New Roman"/>
              </w:rPr>
              <w:t>Р</w:t>
            </w:r>
            <w:r w:rsidR="00FA71A7">
              <w:rPr>
                <w:rFonts w:ascii="Times New Roman" w:hAnsi="Times New Roman"/>
              </w:rPr>
              <w:t xml:space="preserve">еспублики </w:t>
            </w:r>
            <w:r w:rsidR="00FA71A7" w:rsidRPr="0051054B">
              <w:rPr>
                <w:rFonts w:ascii="Times New Roman" w:hAnsi="Times New Roman"/>
              </w:rPr>
              <w:t>Т</w:t>
            </w:r>
            <w:r w:rsidR="00FA71A7">
              <w:rPr>
                <w:rFonts w:ascii="Times New Roman" w:hAnsi="Times New Roman"/>
              </w:rPr>
              <w:t>ыва</w:t>
            </w:r>
            <w:r w:rsidRPr="0051054B">
              <w:rPr>
                <w:rFonts w:ascii="Times New Roman" w:hAnsi="Times New Roman"/>
              </w:rPr>
              <w:t>, профессиональные образовательные организации</w:t>
            </w: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33 402,40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94,40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33 308,00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29 722,80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212,80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29 510,00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30 294,60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195,20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30 099,40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33 207,70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33 207,70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33 362,00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33 362,00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40 052,40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40 052,40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43 502,40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43 502,40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41 225,00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41 225,00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39 286,40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39 286,40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38 979,90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38 979,90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4.1.3. Введение новых приоритетных профессий и специальностей среднего профессионального образования</w:t>
            </w: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4 662,00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4 662,00</w:t>
            </w:r>
          </w:p>
        </w:tc>
        <w:tc>
          <w:tcPr>
            <w:tcW w:w="1568" w:type="dxa"/>
          </w:tcPr>
          <w:p w:rsidR="0002454D" w:rsidRPr="0051054B" w:rsidRDefault="0002454D" w:rsidP="0051054B">
            <w:pPr>
              <w:spacing w:after="0" w:line="240" w:lineRule="auto"/>
              <w:jc w:val="center"/>
              <w:rPr>
                <w:rFonts w:ascii="Times New Roman" w:hAnsi="Times New Roman"/>
              </w:rPr>
            </w:pP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gridSpan w:val="2"/>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FA71A7" w:rsidRPr="0051054B">
              <w:rPr>
                <w:rFonts w:ascii="Times New Roman" w:hAnsi="Times New Roman"/>
              </w:rPr>
              <w:t>Р</w:t>
            </w:r>
            <w:r w:rsidR="00FA71A7">
              <w:rPr>
                <w:rFonts w:ascii="Times New Roman" w:hAnsi="Times New Roman"/>
              </w:rPr>
              <w:t xml:space="preserve">еспублики </w:t>
            </w:r>
            <w:r w:rsidR="00FA71A7" w:rsidRPr="0051054B">
              <w:rPr>
                <w:rFonts w:ascii="Times New Roman" w:hAnsi="Times New Roman"/>
              </w:rPr>
              <w:t>Т</w:t>
            </w:r>
            <w:r w:rsidR="00FA71A7">
              <w:rPr>
                <w:rFonts w:ascii="Times New Roman" w:hAnsi="Times New Roman"/>
              </w:rPr>
              <w:t>ыва</w:t>
            </w:r>
            <w:r w:rsidR="006F0EFE">
              <w:rPr>
                <w:rFonts w:ascii="Times New Roman" w:hAnsi="Times New Roman"/>
              </w:rPr>
              <w:t>, ГБНУ Минобр</w:t>
            </w:r>
            <w:r w:rsidRPr="0051054B">
              <w:rPr>
                <w:rFonts w:ascii="Times New Roman" w:hAnsi="Times New Roman"/>
              </w:rPr>
              <w:t xml:space="preserve"> </w:t>
            </w:r>
            <w:r w:rsidR="00FA71A7" w:rsidRPr="0051054B">
              <w:rPr>
                <w:rFonts w:ascii="Times New Roman" w:hAnsi="Times New Roman"/>
              </w:rPr>
              <w:t>Р</w:t>
            </w:r>
            <w:r w:rsidR="00FA71A7">
              <w:rPr>
                <w:rFonts w:ascii="Times New Roman" w:hAnsi="Times New Roman"/>
              </w:rPr>
              <w:t xml:space="preserve">еспублики </w:t>
            </w:r>
            <w:r w:rsidR="00FA71A7" w:rsidRPr="0051054B">
              <w:rPr>
                <w:rFonts w:ascii="Times New Roman" w:hAnsi="Times New Roman"/>
              </w:rPr>
              <w:t>Т</w:t>
            </w:r>
            <w:r w:rsidR="00FA71A7">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Институт развития национальной школы</w:t>
            </w:r>
            <w:r w:rsidR="008F5918" w:rsidRPr="0051054B">
              <w:rPr>
                <w:rFonts w:ascii="Times New Roman" w:hAnsi="Times New Roman"/>
              </w:rPr>
              <w:t>»</w:t>
            </w:r>
            <w:r w:rsidRPr="0051054B">
              <w:rPr>
                <w:rFonts w:ascii="Times New Roman" w:hAnsi="Times New Roman"/>
              </w:rPr>
              <w:t xml:space="preserve">, ГАОУ ДПО </w:t>
            </w:r>
            <w:r w:rsidR="008F5918" w:rsidRPr="0051054B">
              <w:rPr>
                <w:rFonts w:ascii="Times New Roman" w:hAnsi="Times New Roman"/>
              </w:rPr>
              <w:t>«</w:t>
            </w:r>
            <w:r w:rsidRPr="0051054B">
              <w:rPr>
                <w:rFonts w:ascii="Times New Roman" w:hAnsi="Times New Roman"/>
              </w:rPr>
              <w:t xml:space="preserve">Тувинский институт развития </w:t>
            </w:r>
            <w:r w:rsidRPr="0051054B">
              <w:rPr>
                <w:rFonts w:ascii="Times New Roman" w:hAnsi="Times New Roman"/>
              </w:rPr>
              <w:lastRenderedPageBreak/>
              <w:t>образования и повышения квалификации</w:t>
            </w:r>
            <w:r w:rsidR="008F5918" w:rsidRPr="0051054B">
              <w:rPr>
                <w:rFonts w:ascii="Times New Roman" w:hAnsi="Times New Roman"/>
              </w:rPr>
              <w:t>»</w:t>
            </w:r>
            <w:r w:rsidRPr="0051054B">
              <w:rPr>
                <w:rFonts w:ascii="Times New Roman" w:hAnsi="Times New Roman"/>
              </w:rPr>
              <w:t xml:space="preserve">, ГБУ </w:t>
            </w:r>
            <w:r w:rsidR="008F5918" w:rsidRPr="0051054B">
              <w:rPr>
                <w:rFonts w:ascii="Times New Roman" w:hAnsi="Times New Roman"/>
              </w:rPr>
              <w:t>«</w:t>
            </w:r>
            <w:r w:rsidRPr="0051054B">
              <w:rPr>
                <w:rFonts w:ascii="Times New Roman" w:hAnsi="Times New Roman"/>
              </w:rPr>
              <w:t>Институт оценки качества образования Республики Тыва</w:t>
            </w:r>
            <w:r w:rsidR="008F5918" w:rsidRPr="0051054B">
              <w:rPr>
                <w:rFonts w:ascii="Times New Roman" w:hAnsi="Times New Roman"/>
              </w:rPr>
              <w:t>»</w:t>
            </w:r>
            <w:r w:rsidRPr="0051054B">
              <w:rPr>
                <w:rFonts w:ascii="Times New Roman" w:hAnsi="Times New Roman"/>
              </w:rPr>
              <w:t>, профессиональные образовательные организации</w:t>
            </w:r>
          </w:p>
        </w:tc>
      </w:tr>
      <w:tr w:rsidR="00962927"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lastRenderedPageBreak/>
              <w:t>4.1.4. Модернизация системы профессионального образования</w:t>
            </w: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25 193,90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20 467,90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4 726,00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2014-2015</w:t>
            </w:r>
          </w:p>
        </w:tc>
        <w:tc>
          <w:tcPr>
            <w:tcW w:w="3119" w:type="dxa"/>
            <w:gridSpan w:val="2"/>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FA71A7" w:rsidRPr="0051054B">
              <w:rPr>
                <w:rFonts w:ascii="Times New Roman" w:hAnsi="Times New Roman"/>
              </w:rPr>
              <w:t>Р</w:t>
            </w:r>
            <w:r w:rsidR="00FA71A7">
              <w:rPr>
                <w:rFonts w:ascii="Times New Roman" w:hAnsi="Times New Roman"/>
              </w:rPr>
              <w:t xml:space="preserve">еспублики </w:t>
            </w:r>
            <w:r w:rsidR="00FA71A7" w:rsidRPr="0051054B">
              <w:rPr>
                <w:rFonts w:ascii="Times New Roman" w:hAnsi="Times New Roman"/>
              </w:rPr>
              <w:t>Т</w:t>
            </w:r>
            <w:r w:rsidR="00FA71A7">
              <w:rPr>
                <w:rFonts w:ascii="Times New Roman" w:hAnsi="Times New Roman"/>
              </w:rPr>
              <w:t>ыва</w:t>
            </w:r>
            <w:r w:rsidRPr="0051054B">
              <w:rPr>
                <w:rFonts w:ascii="Times New Roman" w:hAnsi="Times New Roman"/>
              </w:rPr>
              <w:t>, профессиональные образовательные организации</w:t>
            </w: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9 442,00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9 442,00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15 751,90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11 025,90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4 726,00</w:t>
            </w:r>
          </w:p>
        </w:tc>
        <w:tc>
          <w:tcPr>
            <w:tcW w:w="1568" w:type="dxa"/>
          </w:tcPr>
          <w:p w:rsidR="0002454D" w:rsidRPr="0051054B" w:rsidRDefault="0002454D" w:rsidP="0051054B">
            <w:pPr>
              <w:spacing w:after="0" w:line="240" w:lineRule="auto"/>
              <w:jc w:val="center"/>
              <w:rPr>
                <w:rFonts w:ascii="Times New Roman" w:hAnsi="Times New Roman"/>
              </w:rPr>
            </w:pP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4.1.5. Создание современных условий и безбарьерной среды для получения гражданами профессионального образования, в том числе детьми и взрослыми с ограниченными возможностями здоровья на базе организаций среднего профессионального образования</w:t>
            </w: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5 000,00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5 000,00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2016-2020</w:t>
            </w:r>
          </w:p>
        </w:tc>
        <w:tc>
          <w:tcPr>
            <w:tcW w:w="3119" w:type="dxa"/>
            <w:gridSpan w:val="2"/>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FA71A7" w:rsidRPr="0051054B">
              <w:rPr>
                <w:rFonts w:ascii="Times New Roman" w:hAnsi="Times New Roman"/>
              </w:rPr>
              <w:t>Р</w:t>
            </w:r>
            <w:r w:rsidR="00FA71A7">
              <w:rPr>
                <w:rFonts w:ascii="Times New Roman" w:hAnsi="Times New Roman"/>
              </w:rPr>
              <w:t xml:space="preserve">еспублики </w:t>
            </w:r>
            <w:r w:rsidR="00FA71A7" w:rsidRPr="0051054B">
              <w:rPr>
                <w:rFonts w:ascii="Times New Roman" w:hAnsi="Times New Roman"/>
              </w:rPr>
              <w:t>Т</w:t>
            </w:r>
            <w:r w:rsidR="00FA71A7">
              <w:rPr>
                <w:rFonts w:ascii="Times New Roman" w:hAnsi="Times New Roman"/>
              </w:rPr>
              <w:t>ыва</w:t>
            </w:r>
            <w:r w:rsidRPr="0051054B">
              <w:rPr>
                <w:rFonts w:ascii="Times New Roman" w:hAnsi="Times New Roman"/>
              </w:rPr>
              <w:t xml:space="preserve">, ГБНУ </w:t>
            </w:r>
            <w:r w:rsidR="008F5918" w:rsidRPr="0051054B">
              <w:rPr>
                <w:rFonts w:ascii="Times New Roman" w:hAnsi="Times New Roman"/>
              </w:rPr>
              <w:t>«</w:t>
            </w:r>
            <w:r w:rsidRPr="0051054B">
              <w:rPr>
                <w:rFonts w:ascii="Times New Roman" w:hAnsi="Times New Roman"/>
              </w:rPr>
              <w:t>Институт развития национальной школы</w:t>
            </w:r>
            <w:r w:rsidR="008F5918" w:rsidRPr="0051054B">
              <w:rPr>
                <w:rFonts w:ascii="Times New Roman" w:hAnsi="Times New Roman"/>
              </w:rPr>
              <w:t>»</w:t>
            </w:r>
            <w:r w:rsidRPr="0051054B">
              <w:rPr>
                <w:rFonts w:ascii="Times New Roman" w:hAnsi="Times New Roman"/>
              </w:rPr>
              <w:t xml:space="preserve">, ГАОУ ДПО </w:t>
            </w:r>
            <w:r w:rsidR="008F5918" w:rsidRPr="0051054B">
              <w:rPr>
                <w:rFonts w:ascii="Times New Roman" w:hAnsi="Times New Roman"/>
              </w:rPr>
              <w:t>«</w:t>
            </w:r>
            <w:r w:rsidRPr="0051054B">
              <w:rPr>
                <w:rFonts w:ascii="Times New Roman" w:hAnsi="Times New Roman"/>
              </w:rPr>
              <w:t>Тувинский институт развития образования и повышения квалификации</w:t>
            </w:r>
            <w:r w:rsidR="008F5918" w:rsidRPr="0051054B">
              <w:rPr>
                <w:rFonts w:ascii="Times New Roman" w:hAnsi="Times New Roman"/>
              </w:rPr>
              <w:t>»</w:t>
            </w:r>
            <w:r w:rsidRPr="0051054B">
              <w:rPr>
                <w:rFonts w:ascii="Times New Roman" w:hAnsi="Times New Roman"/>
              </w:rPr>
              <w:t xml:space="preserve">, ГБУ </w:t>
            </w:r>
            <w:r w:rsidR="008F5918" w:rsidRPr="0051054B">
              <w:rPr>
                <w:rFonts w:ascii="Times New Roman" w:hAnsi="Times New Roman"/>
              </w:rPr>
              <w:t>«</w:t>
            </w:r>
            <w:r w:rsidRPr="0051054B">
              <w:rPr>
                <w:rFonts w:ascii="Times New Roman" w:hAnsi="Times New Roman"/>
              </w:rPr>
              <w:t>Институт оценки качества образования Республики Тыва</w:t>
            </w:r>
            <w:r w:rsidR="008F5918" w:rsidRPr="0051054B">
              <w:rPr>
                <w:rFonts w:ascii="Times New Roman" w:hAnsi="Times New Roman"/>
              </w:rPr>
              <w:t>»</w:t>
            </w:r>
            <w:r w:rsidRPr="0051054B">
              <w:rPr>
                <w:rFonts w:ascii="Times New Roman" w:hAnsi="Times New Roman"/>
              </w:rPr>
              <w:t>, профессиональные образовательные организации</w:t>
            </w: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1 000,00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1 000,00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1 000,00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1 000,00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1 000,00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1 000,00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1 000,00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1 000,00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1 000,00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1 000,00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4.1.6. Организация PR-кампаний, в том числе тематических передач (публикаций) в республиканских СМИ о рабочих профессиях, рабочих династиях, победителях конкурсов профессионального мастерства, обеспечение информационной поддержки мероприятий, имеющих профориентационное значение</w:t>
            </w: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2016-2020</w:t>
            </w:r>
          </w:p>
        </w:tc>
        <w:tc>
          <w:tcPr>
            <w:tcW w:w="3119" w:type="dxa"/>
            <w:gridSpan w:val="2"/>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r w:rsidRPr="0051054B">
              <w:rPr>
                <w:rFonts w:ascii="Times New Roman" w:hAnsi="Times New Roman"/>
              </w:rPr>
              <w:t xml:space="preserve">, </w:t>
            </w:r>
            <w:r w:rsidR="007C26EE" w:rsidRPr="0051054B">
              <w:rPr>
                <w:rFonts w:ascii="Times New Roman" w:hAnsi="Times New Roman"/>
              </w:rPr>
              <w:t>ГБУ ДПО Р</w:t>
            </w:r>
            <w:r w:rsidR="006F0EFE">
              <w:rPr>
                <w:rFonts w:ascii="Times New Roman" w:hAnsi="Times New Roman"/>
              </w:rPr>
              <w:t xml:space="preserve">еспублики </w:t>
            </w:r>
            <w:r w:rsidR="007C26EE" w:rsidRPr="0051054B">
              <w:rPr>
                <w:rFonts w:ascii="Times New Roman" w:hAnsi="Times New Roman"/>
              </w:rPr>
              <w:t>Т</w:t>
            </w:r>
            <w:r w:rsidR="006F0EFE">
              <w:rPr>
                <w:rFonts w:ascii="Times New Roman" w:hAnsi="Times New Roman"/>
              </w:rPr>
              <w:t>ыва</w:t>
            </w:r>
            <w:r w:rsidR="007C26EE" w:rsidRPr="0051054B">
              <w:rPr>
                <w:rFonts w:ascii="Times New Roman" w:hAnsi="Times New Roman"/>
              </w:rPr>
              <w:t xml:space="preserve"> </w:t>
            </w:r>
            <w:r w:rsidR="008F5918" w:rsidRPr="0051054B">
              <w:rPr>
                <w:rFonts w:ascii="Times New Roman" w:hAnsi="Times New Roman"/>
              </w:rPr>
              <w:t>«</w:t>
            </w:r>
            <w:r w:rsidR="007C26EE" w:rsidRPr="0051054B">
              <w:rPr>
                <w:rFonts w:ascii="Times New Roman" w:hAnsi="Times New Roman"/>
              </w:rPr>
              <w:t>Республиканский центр про</w:t>
            </w:r>
            <w:r w:rsidR="00385E7F">
              <w:rPr>
                <w:rFonts w:ascii="Times New Roman" w:hAnsi="Times New Roman"/>
              </w:rPr>
              <w:t>фессионального об</w:t>
            </w:r>
            <w:r w:rsidR="007C26EE" w:rsidRPr="0051054B">
              <w:rPr>
                <w:rFonts w:ascii="Times New Roman" w:hAnsi="Times New Roman"/>
              </w:rPr>
              <w:t>разования</w:t>
            </w:r>
            <w:r w:rsidR="008F5918" w:rsidRPr="0051054B">
              <w:rPr>
                <w:rFonts w:ascii="Times New Roman" w:hAnsi="Times New Roman"/>
              </w:rPr>
              <w:t>»</w:t>
            </w:r>
            <w:r w:rsidRPr="0051054B">
              <w:rPr>
                <w:rFonts w:ascii="Times New Roman" w:hAnsi="Times New Roman"/>
              </w:rPr>
              <w:t>, профессиональные образовательные организации</w:t>
            </w: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02454D" w:rsidRPr="0051054B" w:rsidTr="006F0EFE">
        <w:trPr>
          <w:trHeight w:val="70"/>
        </w:trPr>
        <w:tc>
          <w:tcPr>
            <w:tcW w:w="15650" w:type="dxa"/>
            <w:gridSpan w:val="9"/>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Мероприятие 4.2. Повышение привлекательности программ среднего профессионального образования</w:t>
            </w:r>
          </w:p>
        </w:tc>
      </w:tr>
      <w:tr w:rsidR="00962927"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4.2.1. Пособия, компенсации и иные социальные выплаты гражданам, кроме публичных нормативных обязательств</w:t>
            </w: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94 497,79</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94 497,79</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323" w:type="dxa"/>
            <w:gridSpan w:val="2"/>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2014-2016</w:t>
            </w:r>
          </w:p>
        </w:tc>
        <w:tc>
          <w:tcPr>
            <w:tcW w:w="3086"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r w:rsidRPr="0051054B">
              <w:rPr>
                <w:rFonts w:ascii="Times New Roman" w:hAnsi="Times New Roman"/>
              </w:rPr>
              <w:t>, профессиональные образовательные организации</w:t>
            </w: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32 833,00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32 833,00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323" w:type="dxa"/>
            <w:gridSpan w:val="2"/>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086"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31 102,00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31 102,00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323" w:type="dxa"/>
            <w:gridSpan w:val="2"/>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086"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30 562,79</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30 562,79</w:t>
            </w:r>
          </w:p>
        </w:tc>
        <w:tc>
          <w:tcPr>
            <w:tcW w:w="1568" w:type="dxa"/>
          </w:tcPr>
          <w:p w:rsidR="0002454D" w:rsidRPr="0051054B" w:rsidRDefault="0002454D" w:rsidP="0051054B">
            <w:pPr>
              <w:spacing w:after="0" w:line="240" w:lineRule="auto"/>
              <w:jc w:val="center"/>
              <w:rPr>
                <w:rFonts w:ascii="Times New Roman" w:hAnsi="Times New Roman"/>
              </w:rPr>
            </w:pP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323" w:type="dxa"/>
            <w:gridSpan w:val="2"/>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086" w:type="dxa"/>
            <w:vMerge/>
          </w:tcPr>
          <w:p w:rsidR="0002454D" w:rsidRPr="0051054B" w:rsidRDefault="0002454D" w:rsidP="0027689D">
            <w:pPr>
              <w:spacing w:after="0" w:line="240" w:lineRule="auto"/>
              <w:rPr>
                <w:rFonts w:ascii="Times New Roman" w:hAnsi="Times New Roman"/>
              </w:rPr>
            </w:pPr>
          </w:p>
        </w:tc>
      </w:tr>
      <w:tr w:rsidR="0002454D" w:rsidRPr="0051054B" w:rsidTr="006F0EFE">
        <w:trPr>
          <w:trHeight w:val="70"/>
        </w:trPr>
        <w:tc>
          <w:tcPr>
            <w:tcW w:w="15650" w:type="dxa"/>
            <w:gridSpan w:val="9"/>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lastRenderedPageBreak/>
              <w:t>Мероприятие 4.3. Формирование эффективной системы среднего профессионального образования Республики Тыва</w:t>
            </w:r>
          </w:p>
        </w:tc>
      </w:tr>
      <w:tr w:rsidR="00962927" w:rsidRPr="0051054B" w:rsidTr="006F0EFE">
        <w:trPr>
          <w:trHeight w:val="70"/>
        </w:trPr>
        <w:tc>
          <w:tcPr>
            <w:tcW w:w="2894"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4.3.1. Реорганизация сети государственных организаций, реализующих программы профессиональной подготовки и среднего профессионального образования, путем слияния, присоединения, укрупнения, переименования</w:t>
            </w: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19" w:type="dxa"/>
            <w:gridSpan w:val="2"/>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r w:rsidRPr="0051054B">
              <w:rPr>
                <w:rFonts w:ascii="Times New Roman" w:hAnsi="Times New Roman"/>
              </w:rPr>
              <w:t>, профессиональные образовательные организации</w:t>
            </w:r>
          </w:p>
        </w:tc>
      </w:tr>
      <w:tr w:rsidR="00962927" w:rsidRPr="0051054B" w:rsidTr="006F0EFE">
        <w:trPr>
          <w:trHeight w:val="70"/>
        </w:trPr>
        <w:tc>
          <w:tcPr>
            <w:tcW w:w="2894"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4.3.2. Введение современных электронных систем управления организацией среднего профессионального образования (создание электронного документооборота в организациях среднего профессионального образования)</w:t>
            </w: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19" w:type="dxa"/>
            <w:gridSpan w:val="2"/>
          </w:tcPr>
          <w:p w:rsidR="0002454D" w:rsidRPr="0051054B" w:rsidRDefault="007C26EE" w:rsidP="0027689D">
            <w:pPr>
              <w:spacing w:after="0" w:line="240" w:lineRule="auto"/>
              <w:rPr>
                <w:rFonts w:ascii="Times New Roman" w:hAnsi="Times New Roman"/>
              </w:rPr>
            </w:pPr>
            <w:r w:rsidRPr="0051054B">
              <w:rPr>
                <w:rFonts w:ascii="Times New Roman" w:hAnsi="Times New Roman"/>
              </w:rPr>
              <w:t>Минобр</w:t>
            </w:r>
            <w:r w:rsidR="0002454D" w:rsidRPr="0051054B">
              <w:rPr>
                <w:rFonts w:ascii="Times New Roman" w:hAnsi="Times New Roman"/>
              </w:rPr>
              <w:t xml:space="preserve">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r w:rsidR="0002454D" w:rsidRPr="0051054B">
              <w:rPr>
                <w:rFonts w:ascii="Times New Roman" w:hAnsi="Times New Roman"/>
              </w:rPr>
              <w:t>, профессиональные образовательные организации</w:t>
            </w:r>
          </w:p>
        </w:tc>
      </w:tr>
      <w:tr w:rsidR="00962927"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4.3.3. Финансовое обеспечение, методическое и информационное сопровождение деятельности организаций среднего профессионального образования – республиканских экспериментальных и инновационных площадок</w:t>
            </w: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19" w:type="dxa"/>
            <w:gridSpan w:val="2"/>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r w:rsidRPr="0051054B">
              <w:rPr>
                <w:rFonts w:ascii="Times New Roman" w:hAnsi="Times New Roman"/>
              </w:rPr>
              <w:t xml:space="preserve">, ГБНУ </w:t>
            </w:r>
            <w:r w:rsidR="008F5918" w:rsidRPr="0051054B">
              <w:rPr>
                <w:rFonts w:ascii="Times New Roman" w:hAnsi="Times New Roman"/>
              </w:rPr>
              <w:t>«</w:t>
            </w:r>
            <w:r w:rsidRPr="0051054B">
              <w:rPr>
                <w:rFonts w:ascii="Times New Roman" w:hAnsi="Times New Roman"/>
              </w:rPr>
              <w:t>Институт развития национальной школы</w:t>
            </w:r>
            <w:r w:rsidR="008F5918" w:rsidRPr="0051054B">
              <w:rPr>
                <w:rFonts w:ascii="Times New Roman" w:hAnsi="Times New Roman"/>
              </w:rPr>
              <w:t>»</w:t>
            </w:r>
            <w:r w:rsidRPr="0051054B">
              <w:rPr>
                <w:rFonts w:ascii="Times New Roman" w:hAnsi="Times New Roman"/>
              </w:rPr>
              <w:t xml:space="preserve">, ГАОУ ДПО </w:t>
            </w:r>
            <w:r w:rsidR="008F5918" w:rsidRPr="0051054B">
              <w:rPr>
                <w:rFonts w:ascii="Times New Roman" w:hAnsi="Times New Roman"/>
              </w:rPr>
              <w:t>«</w:t>
            </w:r>
            <w:r w:rsidRPr="0051054B">
              <w:rPr>
                <w:rFonts w:ascii="Times New Roman" w:hAnsi="Times New Roman"/>
              </w:rPr>
              <w:t>Тувинский институт развития образования и повышения квалификации</w:t>
            </w:r>
            <w:r w:rsidR="008F5918" w:rsidRPr="0051054B">
              <w:rPr>
                <w:rFonts w:ascii="Times New Roman" w:hAnsi="Times New Roman"/>
              </w:rPr>
              <w:t>»</w:t>
            </w:r>
            <w:r w:rsidRPr="0051054B">
              <w:rPr>
                <w:rFonts w:ascii="Times New Roman" w:hAnsi="Times New Roman"/>
              </w:rPr>
              <w:t xml:space="preserve">, ГБУ </w:t>
            </w:r>
            <w:r w:rsidR="008F5918" w:rsidRPr="0051054B">
              <w:rPr>
                <w:rFonts w:ascii="Times New Roman" w:hAnsi="Times New Roman"/>
              </w:rPr>
              <w:t>«</w:t>
            </w:r>
            <w:r w:rsidRPr="0051054B">
              <w:rPr>
                <w:rFonts w:ascii="Times New Roman" w:hAnsi="Times New Roman"/>
              </w:rPr>
              <w:t>Институт оценки качества образования Республики Тыва</w:t>
            </w:r>
            <w:r w:rsidR="008F5918" w:rsidRPr="0051054B">
              <w:rPr>
                <w:rFonts w:ascii="Times New Roman" w:hAnsi="Times New Roman"/>
              </w:rPr>
              <w:t>»</w:t>
            </w: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p>
        </w:tc>
        <w:tc>
          <w:tcPr>
            <w:tcW w:w="1568" w:type="dxa"/>
          </w:tcPr>
          <w:p w:rsidR="0002454D" w:rsidRPr="0051054B" w:rsidRDefault="0002454D" w:rsidP="0051054B">
            <w:pPr>
              <w:spacing w:after="0" w:line="240" w:lineRule="auto"/>
              <w:jc w:val="center"/>
              <w:rPr>
                <w:rFonts w:ascii="Times New Roman" w:hAnsi="Times New Roman"/>
              </w:rPr>
            </w:pP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4.3.4. Организация международного, межрегионального обмена в рамках подписанных соглашений с другими странами, регионами, городами (Монголией, Республикой Бурятия и др.)</w:t>
            </w: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2016-2020</w:t>
            </w:r>
          </w:p>
        </w:tc>
        <w:tc>
          <w:tcPr>
            <w:tcW w:w="3119" w:type="dxa"/>
            <w:gridSpan w:val="2"/>
            <w:vMerge w:val="restart"/>
          </w:tcPr>
          <w:p w:rsidR="0002454D" w:rsidRPr="0051054B" w:rsidRDefault="00385E7F" w:rsidP="0027689D">
            <w:pPr>
              <w:spacing w:after="0" w:line="240" w:lineRule="auto"/>
              <w:rPr>
                <w:rFonts w:ascii="Times New Roman" w:hAnsi="Times New Roman"/>
              </w:rPr>
            </w:pPr>
            <w:r>
              <w:rPr>
                <w:rFonts w:ascii="Times New Roman" w:hAnsi="Times New Roman"/>
              </w:rPr>
              <w:t>Минобр</w:t>
            </w:r>
            <w:r w:rsidR="0002454D" w:rsidRPr="0051054B">
              <w:rPr>
                <w:rFonts w:ascii="Times New Roman" w:hAnsi="Times New Roman"/>
              </w:rPr>
              <w:t xml:space="preserve"> </w:t>
            </w:r>
            <w:r w:rsidRPr="0051054B">
              <w:rPr>
                <w:rFonts w:ascii="Times New Roman" w:hAnsi="Times New Roman"/>
              </w:rPr>
              <w:t>Р</w:t>
            </w:r>
            <w:r>
              <w:rPr>
                <w:rFonts w:ascii="Times New Roman" w:hAnsi="Times New Roman"/>
              </w:rPr>
              <w:t xml:space="preserve">еспублики </w:t>
            </w:r>
            <w:r w:rsidRPr="0051054B">
              <w:rPr>
                <w:rFonts w:ascii="Times New Roman" w:hAnsi="Times New Roman"/>
              </w:rPr>
              <w:t>Т</w:t>
            </w:r>
            <w:r>
              <w:rPr>
                <w:rFonts w:ascii="Times New Roman" w:hAnsi="Times New Roman"/>
              </w:rPr>
              <w:t>ыва</w:t>
            </w:r>
            <w:r w:rsidR="0002454D" w:rsidRPr="0051054B">
              <w:rPr>
                <w:rFonts w:ascii="Times New Roman" w:hAnsi="Times New Roman"/>
              </w:rPr>
              <w:t>, профессиональные образовательные организации</w:t>
            </w: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4.3.5. Поддержка организаций среднего профессио</w:t>
            </w:r>
            <w:r w:rsidRPr="0051054B">
              <w:rPr>
                <w:rFonts w:ascii="Times New Roman" w:hAnsi="Times New Roman"/>
              </w:rPr>
              <w:lastRenderedPageBreak/>
              <w:t>нального образования и педработников, обучающих сложные категории студентов (дети в трудной жизненной ситуации, дети-сироты, дети-инвалиды, с ограниченными возможностями здоровья, дети мигрантов и др.)</w:t>
            </w: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lastRenderedPageBreak/>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2016-2020</w:t>
            </w:r>
          </w:p>
        </w:tc>
        <w:tc>
          <w:tcPr>
            <w:tcW w:w="3119" w:type="dxa"/>
            <w:gridSpan w:val="2"/>
          </w:tcPr>
          <w:p w:rsidR="0002454D" w:rsidRPr="0051054B" w:rsidRDefault="0002454D" w:rsidP="0027689D">
            <w:pPr>
              <w:spacing w:after="0" w:line="240" w:lineRule="auto"/>
              <w:rPr>
                <w:rFonts w:ascii="Times New Roman" w:hAnsi="Times New Roman"/>
              </w:rPr>
            </w:pPr>
            <w:r w:rsidRPr="0051054B">
              <w:rPr>
                <w:rFonts w:ascii="Times New Roman" w:hAnsi="Times New Roman"/>
              </w:rPr>
              <w:t>Минобр</w:t>
            </w:r>
            <w:r w:rsidR="00385E7F">
              <w:rPr>
                <w:rFonts w:ascii="Times New Roman" w:hAnsi="Times New Roman"/>
              </w:rPr>
              <w:t xml:space="preserve">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p>
        </w:tc>
      </w:tr>
      <w:tr w:rsidR="00962927"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lastRenderedPageBreak/>
              <w:t>4.3.6. Поддержка программ международного и межрегионального сотрудничества профессиональных образовательных организаций по разработке и реализации совместных образовательных программ</w:t>
            </w:r>
          </w:p>
        </w:tc>
        <w:tc>
          <w:tcPr>
            <w:tcW w:w="1839"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nil"/>
            </w:tcBorders>
          </w:tcPr>
          <w:p w:rsidR="0002454D" w:rsidRPr="0051054B" w:rsidRDefault="0002454D" w:rsidP="0051054B">
            <w:pPr>
              <w:spacing w:after="0" w:line="240" w:lineRule="auto"/>
              <w:jc w:val="center"/>
              <w:rPr>
                <w:rFonts w:ascii="Times New Roman" w:hAnsi="Times New Roman"/>
              </w:rPr>
            </w:pPr>
          </w:p>
        </w:tc>
        <w:tc>
          <w:tcPr>
            <w:tcW w:w="140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19" w:type="dxa"/>
            <w:gridSpan w:val="2"/>
            <w:vMerge w:val="restart"/>
          </w:tcPr>
          <w:p w:rsidR="0002454D" w:rsidRPr="0051054B" w:rsidRDefault="007C26EE" w:rsidP="0027689D">
            <w:pPr>
              <w:spacing w:after="0" w:line="240" w:lineRule="auto"/>
              <w:rPr>
                <w:rFonts w:ascii="Times New Roman" w:hAnsi="Times New Roman"/>
              </w:rPr>
            </w:pPr>
            <w:r w:rsidRPr="0051054B">
              <w:rPr>
                <w:rFonts w:ascii="Times New Roman" w:hAnsi="Times New Roman"/>
              </w:rPr>
              <w:t xml:space="preserve">Минобр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r w:rsidR="0002454D" w:rsidRPr="0051054B">
              <w:rPr>
                <w:rFonts w:ascii="Times New Roman" w:hAnsi="Times New Roman"/>
              </w:rPr>
              <w:t>, профессиональные образовательные организации</w:t>
            </w: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top w:val="nil"/>
            </w:tcBorders>
          </w:tcPr>
          <w:p w:rsidR="0002454D" w:rsidRPr="0051054B" w:rsidRDefault="0002454D" w:rsidP="0051054B">
            <w:pPr>
              <w:spacing w:after="0" w:line="240" w:lineRule="auto"/>
              <w:jc w:val="center"/>
              <w:rPr>
                <w:rFonts w:ascii="Times New Roman" w:hAnsi="Times New Roman"/>
              </w:rPr>
            </w:pPr>
          </w:p>
        </w:tc>
        <w:tc>
          <w:tcPr>
            <w:tcW w:w="1555" w:type="dxa"/>
            <w:tcBorders>
              <w:top w:val="nil"/>
            </w:tcBorders>
          </w:tcPr>
          <w:p w:rsidR="0002454D" w:rsidRPr="0051054B" w:rsidRDefault="0002454D" w:rsidP="0051054B">
            <w:pPr>
              <w:spacing w:after="0" w:line="240" w:lineRule="auto"/>
              <w:jc w:val="center"/>
              <w:rPr>
                <w:rFonts w:ascii="Times New Roman" w:hAnsi="Times New Roman"/>
              </w:rPr>
            </w:pPr>
          </w:p>
        </w:tc>
        <w:tc>
          <w:tcPr>
            <w:tcW w:w="1979" w:type="dxa"/>
            <w:tcBorders>
              <w:top w:val="nil"/>
            </w:tcBorders>
          </w:tcPr>
          <w:p w:rsidR="0002454D" w:rsidRPr="0051054B" w:rsidRDefault="0002454D" w:rsidP="0051054B">
            <w:pPr>
              <w:spacing w:after="0" w:line="240" w:lineRule="auto"/>
              <w:jc w:val="center"/>
              <w:rPr>
                <w:rFonts w:ascii="Times New Roman" w:hAnsi="Times New Roman"/>
              </w:rPr>
            </w:pPr>
          </w:p>
        </w:tc>
        <w:tc>
          <w:tcPr>
            <w:tcW w:w="1568" w:type="dxa"/>
            <w:tcBorders>
              <w:top w:val="nil"/>
            </w:tcBorders>
          </w:tcPr>
          <w:p w:rsidR="0002454D" w:rsidRPr="0051054B" w:rsidRDefault="0002454D" w:rsidP="0051054B">
            <w:pPr>
              <w:spacing w:after="0" w:line="240" w:lineRule="auto"/>
              <w:jc w:val="center"/>
              <w:rPr>
                <w:rFonts w:ascii="Times New Roman" w:hAnsi="Times New Roman"/>
              </w:rPr>
            </w:pPr>
          </w:p>
        </w:tc>
        <w:tc>
          <w:tcPr>
            <w:tcW w:w="1406" w:type="dxa"/>
            <w:tcBorders>
              <w:top w:val="nil"/>
            </w:tcBorders>
          </w:tcPr>
          <w:p w:rsidR="0002454D" w:rsidRPr="0051054B" w:rsidRDefault="0002454D" w:rsidP="0051054B">
            <w:pPr>
              <w:spacing w:after="0" w:line="240" w:lineRule="auto"/>
              <w:jc w:val="center"/>
              <w:rPr>
                <w:rFonts w:ascii="Times New Roman" w:hAnsi="Times New Roman"/>
              </w:rPr>
            </w:pPr>
          </w:p>
        </w:tc>
        <w:tc>
          <w:tcPr>
            <w:tcW w:w="1290" w:type="dxa"/>
            <w:tcBorders>
              <w:top w:val="nil"/>
            </w:tcBorders>
          </w:tcPr>
          <w:p w:rsidR="0002454D" w:rsidRPr="0051054B" w:rsidRDefault="0002454D" w:rsidP="00C57027">
            <w:pPr>
              <w:spacing w:after="0" w:line="240" w:lineRule="auto"/>
              <w:jc w:val="center"/>
              <w:rPr>
                <w:rFonts w:ascii="Times New Roman" w:hAnsi="Times New Roman"/>
              </w:rPr>
            </w:pP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4.3.7. Проведение социологических исследований по изучению профессиональных намерений, трудовой мотивации учащихся общеобразовательных школ, обучающихся и выпускников организаций среднего профессионального образования; мониторинг трудоустройства выпускников организаций профобразования в целях выявления проблем профессионального самоопределения молодежи, адаптации их к рынку труда</w:t>
            </w:r>
          </w:p>
        </w:tc>
        <w:tc>
          <w:tcPr>
            <w:tcW w:w="1839"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nil"/>
            </w:tcBorders>
          </w:tcPr>
          <w:p w:rsidR="0002454D" w:rsidRPr="0051054B" w:rsidRDefault="0002454D" w:rsidP="0051054B">
            <w:pPr>
              <w:spacing w:after="0" w:line="240" w:lineRule="auto"/>
              <w:jc w:val="center"/>
              <w:rPr>
                <w:rFonts w:ascii="Times New Roman" w:hAnsi="Times New Roman"/>
              </w:rPr>
            </w:pPr>
          </w:p>
        </w:tc>
        <w:tc>
          <w:tcPr>
            <w:tcW w:w="140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19" w:type="dxa"/>
            <w:gridSpan w:val="2"/>
            <w:vMerge w:val="restart"/>
          </w:tcPr>
          <w:p w:rsidR="0002454D" w:rsidRPr="0051054B" w:rsidRDefault="007C26EE" w:rsidP="0027689D">
            <w:pPr>
              <w:spacing w:after="0" w:line="240" w:lineRule="auto"/>
              <w:rPr>
                <w:rFonts w:ascii="Times New Roman" w:hAnsi="Times New Roman"/>
              </w:rPr>
            </w:pPr>
            <w:r w:rsidRPr="0051054B">
              <w:rPr>
                <w:rFonts w:ascii="Times New Roman" w:hAnsi="Times New Roman"/>
              </w:rPr>
              <w:t xml:space="preserve">ГБУ ДПО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Республиканский центр профессионального образования</w:t>
            </w:r>
            <w:r w:rsidR="008F5918" w:rsidRPr="0051054B">
              <w:rPr>
                <w:rFonts w:ascii="Times New Roman" w:hAnsi="Times New Roman"/>
              </w:rPr>
              <w:t>»</w:t>
            </w: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top w:val="nil"/>
            </w:tcBorders>
          </w:tcPr>
          <w:p w:rsidR="0002454D" w:rsidRPr="0051054B" w:rsidRDefault="0002454D" w:rsidP="0051054B">
            <w:pPr>
              <w:spacing w:after="0" w:line="240" w:lineRule="auto"/>
              <w:jc w:val="center"/>
              <w:rPr>
                <w:rFonts w:ascii="Times New Roman" w:hAnsi="Times New Roman"/>
              </w:rPr>
            </w:pPr>
          </w:p>
        </w:tc>
        <w:tc>
          <w:tcPr>
            <w:tcW w:w="1555" w:type="dxa"/>
            <w:tcBorders>
              <w:top w:val="nil"/>
            </w:tcBorders>
          </w:tcPr>
          <w:p w:rsidR="0002454D" w:rsidRPr="0051054B" w:rsidRDefault="0002454D" w:rsidP="0051054B">
            <w:pPr>
              <w:spacing w:after="0" w:line="240" w:lineRule="auto"/>
              <w:jc w:val="center"/>
              <w:rPr>
                <w:rFonts w:ascii="Times New Roman" w:hAnsi="Times New Roman"/>
              </w:rPr>
            </w:pPr>
          </w:p>
        </w:tc>
        <w:tc>
          <w:tcPr>
            <w:tcW w:w="1979" w:type="dxa"/>
            <w:tcBorders>
              <w:top w:val="nil"/>
            </w:tcBorders>
          </w:tcPr>
          <w:p w:rsidR="0002454D" w:rsidRPr="0051054B" w:rsidRDefault="0002454D" w:rsidP="0051054B">
            <w:pPr>
              <w:spacing w:after="0" w:line="240" w:lineRule="auto"/>
              <w:jc w:val="center"/>
              <w:rPr>
                <w:rFonts w:ascii="Times New Roman" w:hAnsi="Times New Roman"/>
              </w:rPr>
            </w:pPr>
          </w:p>
        </w:tc>
        <w:tc>
          <w:tcPr>
            <w:tcW w:w="1568" w:type="dxa"/>
            <w:tcBorders>
              <w:top w:val="nil"/>
            </w:tcBorders>
          </w:tcPr>
          <w:p w:rsidR="0002454D" w:rsidRPr="0051054B" w:rsidRDefault="0002454D" w:rsidP="0051054B">
            <w:pPr>
              <w:spacing w:after="0" w:line="240" w:lineRule="auto"/>
              <w:jc w:val="center"/>
              <w:rPr>
                <w:rFonts w:ascii="Times New Roman" w:hAnsi="Times New Roman"/>
              </w:rPr>
            </w:pPr>
          </w:p>
        </w:tc>
        <w:tc>
          <w:tcPr>
            <w:tcW w:w="1406" w:type="dxa"/>
            <w:tcBorders>
              <w:top w:val="nil"/>
            </w:tcBorders>
          </w:tcPr>
          <w:p w:rsidR="0002454D" w:rsidRPr="0051054B" w:rsidRDefault="0002454D" w:rsidP="0051054B">
            <w:pPr>
              <w:spacing w:after="0" w:line="240" w:lineRule="auto"/>
              <w:jc w:val="center"/>
              <w:rPr>
                <w:rFonts w:ascii="Times New Roman" w:hAnsi="Times New Roman"/>
              </w:rPr>
            </w:pPr>
          </w:p>
        </w:tc>
        <w:tc>
          <w:tcPr>
            <w:tcW w:w="1290" w:type="dxa"/>
            <w:tcBorders>
              <w:top w:val="nil"/>
            </w:tcBorders>
          </w:tcPr>
          <w:p w:rsidR="0002454D" w:rsidRPr="0051054B" w:rsidRDefault="0002454D" w:rsidP="00C57027">
            <w:pPr>
              <w:spacing w:after="0" w:line="240" w:lineRule="auto"/>
              <w:jc w:val="center"/>
              <w:rPr>
                <w:rFonts w:ascii="Times New Roman" w:hAnsi="Times New Roman"/>
              </w:rPr>
            </w:pPr>
          </w:p>
        </w:tc>
        <w:tc>
          <w:tcPr>
            <w:tcW w:w="3119" w:type="dxa"/>
            <w:gridSpan w:val="2"/>
            <w:vMerge/>
          </w:tcPr>
          <w:p w:rsidR="0002454D" w:rsidRPr="0051054B" w:rsidRDefault="0002454D" w:rsidP="0027689D">
            <w:pPr>
              <w:spacing w:after="0" w:line="240" w:lineRule="auto"/>
              <w:rPr>
                <w:rFonts w:ascii="Times New Roman" w:hAnsi="Times New Roman"/>
              </w:rPr>
            </w:pPr>
          </w:p>
        </w:tc>
      </w:tr>
      <w:tr w:rsidR="0002454D" w:rsidRPr="0051054B" w:rsidTr="006F0EFE">
        <w:trPr>
          <w:trHeight w:val="70"/>
        </w:trPr>
        <w:tc>
          <w:tcPr>
            <w:tcW w:w="15650" w:type="dxa"/>
            <w:gridSpan w:val="9"/>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Мероприятие 4.4. Развитие учебно-методической и материально-технической базы</w:t>
            </w:r>
          </w:p>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организаций среднего профессионального образования</w:t>
            </w:r>
          </w:p>
        </w:tc>
      </w:tr>
      <w:tr w:rsidR="00962927"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4.4.1. Приобретение новых учебников, электронных образовательных ресурсов, наглядных пособий, тренажеров, современного инвентаря и учебного оборудования и техники</w:t>
            </w: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400,00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400,00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2016-2022</w:t>
            </w:r>
          </w:p>
        </w:tc>
        <w:tc>
          <w:tcPr>
            <w:tcW w:w="3119" w:type="dxa"/>
            <w:gridSpan w:val="2"/>
            <w:vMerge w:val="restart"/>
          </w:tcPr>
          <w:p w:rsidR="0002454D" w:rsidRPr="0051054B" w:rsidRDefault="00385E7F" w:rsidP="0027689D">
            <w:pPr>
              <w:spacing w:after="0" w:line="240" w:lineRule="auto"/>
              <w:rPr>
                <w:rFonts w:ascii="Times New Roman" w:hAnsi="Times New Roman"/>
              </w:rPr>
            </w:pPr>
            <w:r>
              <w:rPr>
                <w:rFonts w:ascii="Times New Roman" w:hAnsi="Times New Roman"/>
              </w:rPr>
              <w:t>Минобр</w:t>
            </w:r>
            <w:r w:rsidR="0002454D" w:rsidRPr="0051054B">
              <w:rPr>
                <w:rFonts w:ascii="Times New Roman" w:hAnsi="Times New Roman"/>
              </w:rPr>
              <w:t xml:space="preserve"> </w:t>
            </w:r>
            <w:r w:rsidRPr="0051054B">
              <w:rPr>
                <w:rFonts w:ascii="Times New Roman" w:hAnsi="Times New Roman"/>
              </w:rPr>
              <w:t>Р</w:t>
            </w:r>
            <w:r>
              <w:rPr>
                <w:rFonts w:ascii="Times New Roman" w:hAnsi="Times New Roman"/>
              </w:rPr>
              <w:t xml:space="preserve">еспублики </w:t>
            </w:r>
            <w:r w:rsidRPr="0051054B">
              <w:rPr>
                <w:rFonts w:ascii="Times New Roman" w:hAnsi="Times New Roman"/>
              </w:rPr>
              <w:t>Т</w:t>
            </w:r>
            <w:r>
              <w:rPr>
                <w:rFonts w:ascii="Times New Roman" w:hAnsi="Times New Roman"/>
              </w:rPr>
              <w:t>ыва</w:t>
            </w:r>
            <w:r w:rsidR="0002454D" w:rsidRPr="0051054B">
              <w:rPr>
                <w:rFonts w:ascii="Times New Roman" w:hAnsi="Times New Roman"/>
              </w:rPr>
              <w:t>, профессиональные образовательные организации</w:t>
            </w: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481"/>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57 025,40</w:t>
            </w:r>
          </w:p>
        </w:tc>
        <w:tc>
          <w:tcPr>
            <w:tcW w:w="155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56 455,10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570,30</w:t>
            </w:r>
          </w:p>
        </w:tc>
        <w:tc>
          <w:tcPr>
            <w:tcW w:w="156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4.4.2. Оснащение медицинских кабинетов организаций профессионального образования специальным оборудованием</w:t>
            </w:r>
          </w:p>
        </w:tc>
        <w:tc>
          <w:tcPr>
            <w:tcW w:w="183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50,00</w:t>
            </w:r>
          </w:p>
        </w:tc>
        <w:tc>
          <w:tcPr>
            <w:tcW w:w="155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2016-2020</w:t>
            </w:r>
          </w:p>
        </w:tc>
        <w:tc>
          <w:tcPr>
            <w:tcW w:w="3119" w:type="dxa"/>
            <w:gridSpan w:val="2"/>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Минобр</w:t>
            </w:r>
            <w:r w:rsidR="00385E7F">
              <w:rPr>
                <w:rFonts w:ascii="Times New Roman" w:hAnsi="Times New Roman"/>
              </w:rPr>
              <w:t xml:space="preserve">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r w:rsidRPr="0051054B">
              <w:rPr>
                <w:rFonts w:ascii="Times New Roman" w:hAnsi="Times New Roman"/>
              </w:rPr>
              <w:t>, профессиональные образовательные организации</w:t>
            </w: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50,00</w:t>
            </w:r>
          </w:p>
        </w:tc>
        <w:tc>
          <w:tcPr>
            <w:tcW w:w="1555"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nil"/>
            </w:tcBorders>
          </w:tcPr>
          <w:p w:rsidR="0002454D" w:rsidRPr="0051054B" w:rsidRDefault="0002454D" w:rsidP="0051054B">
            <w:pPr>
              <w:spacing w:after="0" w:line="240" w:lineRule="auto"/>
              <w:jc w:val="center"/>
              <w:rPr>
                <w:rFonts w:ascii="Times New Roman" w:hAnsi="Times New Roman"/>
              </w:rPr>
            </w:pPr>
          </w:p>
        </w:tc>
        <w:tc>
          <w:tcPr>
            <w:tcW w:w="140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50,00</w:t>
            </w:r>
          </w:p>
        </w:tc>
        <w:tc>
          <w:tcPr>
            <w:tcW w:w="1290"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top w:val="nil"/>
            </w:tcBorders>
          </w:tcPr>
          <w:p w:rsidR="0002454D" w:rsidRPr="0051054B" w:rsidRDefault="0002454D" w:rsidP="0051054B">
            <w:pPr>
              <w:spacing w:after="0" w:line="240" w:lineRule="auto"/>
              <w:jc w:val="center"/>
              <w:rPr>
                <w:rFonts w:ascii="Times New Roman" w:hAnsi="Times New Roman"/>
              </w:rPr>
            </w:pPr>
          </w:p>
        </w:tc>
        <w:tc>
          <w:tcPr>
            <w:tcW w:w="1555" w:type="dxa"/>
            <w:tcBorders>
              <w:top w:val="nil"/>
            </w:tcBorders>
          </w:tcPr>
          <w:p w:rsidR="0002454D" w:rsidRPr="0051054B" w:rsidRDefault="0002454D" w:rsidP="0051054B">
            <w:pPr>
              <w:spacing w:after="0" w:line="240" w:lineRule="auto"/>
              <w:jc w:val="center"/>
              <w:rPr>
                <w:rFonts w:ascii="Times New Roman" w:hAnsi="Times New Roman"/>
              </w:rPr>
            </w:pPr>
          </w:p>
        </w:tc>
        <w:tc>
          <w:tcPr>
            <w:tcW w:w="1979" w:type="dxa"/>
            <w:tcBorders>
              <w:top w:val="nil"/>
            </w:tcBorders>
          </w:tcPr>
          <w:p w:rsidR="0002454D" w:rsidRPr="0051054B" w:rsidRDefault="0002454D" w:rsidP="0051054B">
            <w:pPr>
              <w:spacing w:after="0" w:line="240" w:lineRule="auto"/>
              <w:jc w:val="center"/>
              <w:rPr>
                <w:rFonts w:ascii="Times New Roman" w:hAnsi="Times New Roman"/>
              </w:rPr>
            </w:pPr>
          </w:p>
        </w:tc>
        <w:tc>
          <w:tcPr>
            <w:tcW w:w="1568" w:type="dxa"/>
            <w:tcBorders>
              <w:top w:val="nil"/>
            </w:tcBorders>
          </w:tcPr>
          <w:p w:rsidR="0002454D" w:rsidRPr="0051054B" w:rsidRDefault="0002454D" w:rsidP="0051054B">
            <w:pPr>
              <w:spacing w:after="0" w:line="240" w:lineRule="auto"/>
              <w:jc w:val="center"/>
              <w:rPr>
                <w:rFonts w:ascii="Times New Roman" w:hAnsi="Times New Roman"/>
              </w:rPr>
            </w:pPr>
          </w:p>
        </w:tc>
        <w:tc>
          <w:tcPr>
            <w:tcW w:w="1406" w:type="dxa"/>
            <w:tcBorders>
              <w:top w:val="nil"/>
            </w:tcBorders>
          </w:tcPr>
          <w:p w:rsidR="0002454D" w:rsidRPr="0051054B" w:rsidRDefault="0002454D" w:rsidP="0051054B">
            <w:pPr>
              <w:spacing w:after="0" w:line="240" w:lineRule="auto"/>
              <w:jc w:val="center"/>
              <w:rPr>
                <w:rFonts w:ascii="Times New Roman" w:hAnsi="Times New Roman"/>
              </w:rPr>
            </w:pPr>
          </w:p>
        </w:tc>
        <w:tc>
          <w:tcPr>
            <w:tcW w:w="1290" w:type="dxa"/>
            <w:tcBorders>
              <w:top w:val="nil"/>
            </w:tcBorders>
          </w:tcPr>
          <w:p w:rsidR="0002454D" w:rsidRPr="0051054B" w:rsidRDefault="0002454D" w:rsidP="00C57027">
            <w:pPr>
              <w:spacing w:after="0" w:line="240" w:lineRule="auto"/>
              <w:jc w:val="center"/>
              <w:rPr>
                <w:rFonts w:ascii="Times New Roman" w:hAnsi="Times New Roman"/>
              </w:rPr>
            </w:pP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4.4.3. Установка новых видов технологического оборудования в столовых организаций профессионального образования, самостоятельно организующих питание обучающихся</w:t>
            </w:r>
          </w:p>
        </w:tc>
        <w:tc>
          <w:tcPr>
            <w:tcW w:w="1839"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nil"/>
            </w:tcBorders>
          </w:tcPr>
          <w:p w:rsidR="0002454D" w:rsidRPr="0051054B" w:rsidRDefault="0002454D" w:rsidP="0051054B">
            <w:pPr>
              <w:spacing w:after="0" w:line="240" w:lineRule="auto"/>
              <w:jc w:val="center"/>
              <w:rPr>
                <w:rFonts w:ascii="Times New Roman" w:hAnsi="Times New Roman"/>
              </w:rPr>
            </w:pPr>
          </w:p>
        </w:tc>
        <w:tc>
          <w:tcPr>
            <w:tcW w:w="140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19" w:type="dxa"/>
            <w:gridSpan w:val="2"/>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Минобр</w:t>
            </w:r>
            <w:r w:rsidR="00385E7F">
              <w:rPr>
                <w:rFonts w:ascii="Times New Roman" w:hAnsi="Times New Roman"/>
              </w:rPr>
              <w:t xml:space="preserve">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r w:rsidRPr="0051054B">
              <w:rPr>
                <w:rFonts w:ascii="Times New Roman" w:hAnsi="Times New Roman"/>
              </w:rPr>
              <w:t>, профессиональные образовательные организации</w:t>
            </w: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top w:val="nil"/>
            </w:tcBorders>
          </w:tcPr>
          <w:p w:rsidR="0002454D" w:rsidRPr="0051054B" w:rsidRDefault="0002454D" w:rsidP="0051054B">
            <w:pPr>
              <w:spacing w:after="0" w:line="240" w:lineRule="auto"/>
              <w:jc w:val="center"/>
              <w:rPr>
                <w:rFonts w:ascii="Times New Roman" w:hAnsi="Times New Roman"/>
              </w:rPr>
            </w:pPr>
          </w:p>
        </w:tc>
        <w:tc>
          <w:tcPr>
            <w:tcW w:w="1555" w:type="dxa"/>
            <w:tcBorders>
              <w:top w:val="nil"/>
            </w:tcBorders>
          </w:tcPr>
          <w:p w:rsidR="0002454D" w:rsidRPr="0051054B" w:rsidRDefault="0002454D" w:rsidP="0051054B">
            <w:pPr>
              <w:spacing w:after="0" w:line="240" w:lineRule="auto"/>
              <w:jc w:val="center"/>
              <w:rPr>
                <w:rFonts w:ascii="Times New Roman" w:hAnsi="Times New Roman"/>
              </w:rPr>
            </w:pPr>
          </w:p>
        </w:tc>
        <w:tc>
          <w:tcPr>
            <w:tcW w:w="1979" w:type="dxa"/>
            <w:tcBorders>
              <w:top w:val="nil"/>
            </w:tcBorders>
          </w:tcPr>
          <w:p w:rsidR="0002454D" w:rsidRPr="0051054B" w:rsidRDefault="0002454D" w:rsidP="0051054B">
            <w:pPr>
              <w:spacing w:after="0" w:line="240" w:lineRule="auto"/>
              <w:jc w:val="center"/>
              <w:rPr>
                <w:rFonts w:ascii="Times New Roman" w:hAnsi="Times New Roman"/>
              </w:rPr>
            </w:pPr>
          </w:p>
        </w:tc>
        <w:tc>
          <w:tcPr>
            <w:tcW w:w="1568" w:type="dxa"/>
            <w:tcBorders>
              <w:top w:val="nil"/>
            </w:tcBorders>
          </w:tcPr>
          <w:p w:rsidR="0002454D" w:rsidRPr="0051054B" w:rsidRDefault="0002454D" w:rsidP="0051054B">
            <w:pPr>
              <w:spacing w:after="0" w:line="240" w:lineRule="auto"/>
              <w:jc w:val="center"/>
              <w:rPr>
                <w:rFonts w:ascii="Times New Roman" w:hAnsi="Times New Roman"/>
              </w:rPr>
            </w:pPr>
          </w:p>
        </w:tc>
        <w:tc>
          <w:tcPr>
            <w:tcW w:w="1406" w:type="dxa"/>
            <w:tcBorders>
              <w:top w:val="nil"/>
            </w:tcBorders>
          </w:tcPr>
          <w:p w:rsidR="0002454D" w:rsidRPr="0051054B" w:rsidRDefault="0002454D" w:rsidP="0051054B">
            <w:pPr>
              <w:spacing w:after="0" w:line="240" w:lineRule="auto"/>
              <w:jc w:val="center"/>
              <w:rPr>
                <w:rFonts w:ascii="Times New Roman" w:hAnsi="Times New Roman"/>
              </w:rPr>
            </w:pPr>
          </w:p>
        </w:tc>
        <w:tc>
          <w:tcPr>
            <w:tcW w:w="1290" w:type="dxa"/>
            <w:tcBorders>
              <w:top w:val="nil"/>
            </w:tcBorders>
          </w:tcPr>
          <w:p w:rsidR="0002454D" w:rsidRPr="0051054B" w:rsidRDefault="0002454D" w:rsidP="00C57027">
            <w:pPr>
              <w:spacing w:after="0" w:line="240" w:lineRule="auto"/>
              <w:jc w:val="center"/>
              <w:rPr>
                <w:rFonts w:ascii="Times New Roman" w:hAnsi="Times New Roman"/>
              </w:rPr>
            </w:pP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4.4.4. Приобретение мебели для учебных кабинетов, лабораторий, мастерских и общежитий организаций среднего профессионального образования</w:t>
            </w:r>
          </w:p>
        </w:tc>
        <w:tc>
          <w:tcPr>
            <w:tcW w:w="1839"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nil"/>
            </w:tcBorders>
          </w:tcPr>
          <w:p w:rsidR="0002454D" w:rsidRPr="0051054B" w:rsidRDefault="0002454D" w:rsidP="0051054B">
            <w:pPr>
              <w:spacing w:after="0" w:line="240" w:lineRule="auto"/>
              <w:jc w:val="center"/>
              <w:rPr>
                <w:rFonts w:ascii="Times New Roman" w:hAnsi="Times New Roman"/>
              </w:rPr>
            </w:pPr>
          </w:p>
        </w:tc>
        <w:tc>
          <w:tcPr>
            <w:tcW w:w="140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19" w:type="dxa"/>
            <w:gridSpan w:val="2"/>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r w:rsidRPr="0051054B">
              <w:rPr>
                <w:rFonts w:ascii="Times New Roman" w:hAnsi="Times New Roman"/>
              </w:rPr>
              <w:t>, профессиональные образовательные организации</w:t>
            </w:r>
          </w:p>
        </w:tc>
      </w:tr>
      <w:tr w:rsidR="00962927" w:rsidRPr="0051054B" w:rsidTr="006F0EFE">
        <w:trPr>
          <w:trHeight w:val="1347"/>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top w:val="nil"/>
            </w:tcBorders>
          </w:tcPr>
          <w:p w:rsidR="0002454D" w:rsidRPr="0051054B" w:rsidRDefault="0002454D" w:rsidP="0051054B">
            <w:pPr>
              <w:spacing w:after="0" w:line="240" w:lineRule="auto"/>
              <w:jc w:val="center"/>
              <w:rPr>
                <w:rFonts w:ascii="Times New Roman" w:hAnsi="Times New Roman"/>
              </w:rPr>
            </w:pPr>
          </w:p>
        </w:tc>
        <w:tc>
          <w:tcPr>
            <w:tcW w:w="1555" w:type="dxa"/>
            <w:tcBorders>
              <w:top w:val="nil"/>
            </w:tcBorders>
          </w:tcPr>
          <w:p w:rsidR="0002454D" w:rsidRPr="0051054B" w:rsidRDefault="0002454D" w:rsidP="0051054B">
            <w:pPr>
              <w:spacing w:after="0" w:line="240" w:lineRule="auto"/>
              <w:jc w:val="center"/>
              <w:rPr>
                <w:rFonts w:ascii="Times New Roman" w:hAnsi="Times New Roman"/>
              </w:rPr>
            </w:pPr>
          </w:p>
        </w:tc>
        <w:tc>
          <w:tcPr>
            <w:tcW w:w="1979" w:type="dxa"/>
            <w:tcBorders>
              <w:top w:val="nil"/>
            </w:tcBorders>
          </w:tcPr>
          <w:p w:rsidR="0002454D" w:rsidRPr="0051054B" w:rsidRDefault="0002454D" w:rsidP="0051054B">
            <w:pPr>
              <w:spacing w:after="0" w:line="240" w:lineRule="auto"/>
              <w:jc w:val="center"/>
              <w:rPr>
                <w:rFonts w:ascii="Times New Roman" w:hAnsi="Times New Roman"/>
              </w:rPr>
            </w:pPr>
          </w:p>
        </w:tc>
        <w:tc>
          <w:tcPr>
            <w:tcW w:w="1568" w:type="dxa"/>
            <w:tcBorders>
              <w:top w:val="nil"/>
            </w:tcBorders>
          </w:tcPr>
          <w:p w:rsidR="0002454D" w:rsidRPr="0051054B" w:rsidRDefault="0002454D" w:rsidP="0051054B">
            <w:pPr>
              <w:spacing w:after="0" w:line="240" w:lineRule="auto"/>
              <w:jc w:val="center"/>
              <w:rPr>
                <w:rFonts w:ascii="Times New Roman" w:hAnsi="Times New Roman"/>
              </w:rPr>
            </w:pPr>
          </w:p>
        </w:tc>
        <w:tc>
          <w:tcPr>
            <w:tcW w:w="1406" w:type="dxa"/>
            <w:tcBorders>
              <w:top w:val="nil"/>
            </w:tcBorders>
          </w:tcPr>
          <w:p w:rsidR="0002454D" w:rsidRPr="0051054B" w:rsidRDefault="0002454D" w:rsidP="0051054B">
            <w:pPr>
              <w:spacing w:after="0" w:line="240" w:lineRule="auto"/>
              <w:jc w:val="center"/>
              <w:rPr>
                <w:rFonts w:ascii="Times New Roman" w:hAnsi="Times New Roman"/>
              </w:rPr>
            </w:pPr>
          </w:p>
        </w:tc>
        <w:tc>
          <w:tcPr>
            <w:tcW w:w="1290" w:type="dxa"/>
            <w:tcBorders>
              <w:top w:val="nil"/>
            </w:tcBorders>
          </w:tcPr>
          <w:p w:rsidR="0002454D" w:rsidRPr="0051054B" w:rsidRDefault="0002454D" w:rsidP="00C57027">
            <w:pPr>
              <w:spacing w:after="0" w:line="240" w:lineRule="auto"/>
              <w:jc w:val="center"/>
              <w:rPr>
                <w:rFonts w:ascii="Times New Roman" w:hAnsi="Times New Roman"/>
              </w:rPr>
            </w:pPr>
          </w:p>
        </w:tc>
        <w:tc>
          <w:tcPr>
            <w:tcW w:w="3119" w:type="dxa"/>
            <w:gridSpan w:val="2"/>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4.4.5. Обеспечение организаций профессионального об</w:t>
            </w:r>
            <w:r w:rsidR="00385E7F">
              <w:rPr>
                <w:rFonts w:ascii="Times New Roman" w:hAnsi="Times New Roman"/>
              </w:rPr>
              <w:t>разования спортивно-оздорови</w:t>
            </w:r>
            <w:r w:rsidRPr="0051054B">
              <w:rPr>
                <w:rFonts w:ascii="Times New Roman" w:hAnsi="Times New Roman"/>
              </w:rPr>
              <w:t>тельным оборудованием и снаряжением</w:t>
            </w:r>
          </w:p>
        </w:tc>
        <w:tc>
          <w:tcPr>
            <w:tcW w:w="1839"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5"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nil"/>
            </w:tcBorders>
          </w:tcPr>
          <w:p w:rsidR="0002454D" w:rsidRPr="0051054B" w:rsidRDefault="0002454D" w:rsidP="0051054B">
            <w:pPr>
              <w:spacing w:after="0" w:line="240" w:lineRule="auto"/>
              <w:jc w:val="center"/>
              <w:rPr>
                <w:rFonts w:ascii="Times New Roman" w:hAnsi="Times New Roman"/>
              </w:rPr>
            </w:pPr>
          </w:p>
        </w:tc>
        <w:tc>
          <w:tcPr>
            <w:tcW w:w="140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19" w:type="dxa"/>
            <w:gridSpan w:val="2"/>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Минобр</w:t>
            </w:r>
            <w:r w:rsidR="00385E7F">
              <w:rPr>
                <w:rFonts w:ascii="Times New Roman" w:hAnsi="Times New Roman"/>
              </w:rPr>
              <w:t xml:space="preserve">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r w:rsidRPr="0051054B">
              <w:rPr>
                <w:rFonts w:ascii="Times New Roman" w:hAnsi="Times New Roman"/>
              </w:rPr>
              <w:t>, профессиональные образовательные организации</w:t>
            </w: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top w:val="nil"/>
            </w:tcBorders>
          </w:tcPr>
          <w:p w:rsidR="0002454D" w:rsidRPr="0051054B" w:rsidRDefault="0002454D" w:rsidP="0051054B">
            <w:pPr>
              <w:spacing w:after="0" w:line="240" w:lineRule="auto"/>
              <w:jc w:val="center"/>
              <w:rPr>
                <w:rFonts w:ascii="Times New Roman" w:hAnsi="Times New Roman"/>
              </w:rPr>
            </w:pPr>
          </w:p>
        </w:tc>
        <w:tc>
          <w:tcPr>
            <w:tcW w:w="1555" w:type="dxa"/>
            <w:tcBorders>
              <w:top w:val="nil"/>
            </w:tcBorders>
          </w:tcPr>
          <w:p w:rsidR="0002454D" w:rsidRPr="0051054B" w:rsidRDefault="0002454D" w:rsidP="0051054B">
            <w:pPr>
              <w:spacing w:after="0" w:line="240" w:lineRule="auto"/>
              <w:jc w:val="center"/>
              <w:rPr>
                <w:rFonts w:ascii="Times New Roman" w:hAnsi="Times New Roman"/>
              </w:rPr>
            </w:pPr>
          </w:p>
        </w:tc>
        <w:tc>
          <w:tcPr>
            <w:tcW w:w="1979" w:type="dxa"/>
            <w:tcBorders>
              <w:top w:val="nil"/>
            </w:tcBorders>
          </w:tcPr>
          <w:p w:rsidR="0002454D" w:rsidRPr="0051054B" w:rsidRDefault="0002454D" w:rsidP="0051054B">
            <w:pPr>
              <w:spacing w:after="0" w:line="240" w:lineRule="auto"/>
              <w:jc w:val="center"/>
              <w:rPr>
                <w:rFonts w:ascii="Times New Roman" w:hAnsi="Times New Roman"/>
              </w:rPr>
            </w:pPr>
          </w:p>
        </w:tc>
        <w:tc>
          <w:tcPr>
            <w:tcW w:w="1568" w:type="dxa"/>
            <w:tcBorders>
              <w:top w:val="nil"/>
            </w:tcBorders>
          </w:tcPr>
          <w:p w:rsidR="0002454D" w:rsidRPr="0051054B" w:rsidRDefault="0002454D" w:rsidP="0051054B">
            <w:pPr>
              <w:spacing w:after="0" w:line="240" w:lineRule="auto"/>
              <w:jc w:val="center"/>
              <w:rPr>
                <w:rFonts w:ascii="Times New Roman" w:hAnsi="Times New Roman"/>
              </w:rPr>
            </w:pPr>
          </w:p>
        </w:tc>
        <w:tc>
          <w:tcPr>
            <w:tcW w:w="1406" w:type="dxa"/>
            <w:tcBorders>
              <w:top w:val="nil"/>
            </w:tcBorders>
          </w:tcPr>
          <w:p w:rsidR="0002454D" w:rsidRPr="0051054B" w:rsidRDefault="0002454D" w:rsidP="0051054B">
            <w:pPr>
              <w:spacing w:after="0" w:line="240" w:lineRule="auto"/>
              <w:jc w:val="center"/>
              <w:rPr>
                <w:rFonts w:ascii="Times New Roman" w:hAnsi="Times New Roman"/>
              </w:rPr>
            </w:pPr>
          </w:p>
        </w:tc>
        <w:tc>
          <w:tcPr>
            <w:tcW w:w="1290" w:type="dxa"/>
            <w:tcBorders>
              <w:top w:val="nil"/>
            </w:tcBorders>
          </w:tcPr>
          <w:p w:rsidR="0002454D" w:rsidRPr="0051054B" w:rsidRDefault="0002454D" w:rsidP="00C57027">
            <w:pPr>
              <w:spacing w:after="0" w:line="240" w:lineRule="auto"/>
              <w:jc w:val="center"/>
              <w:rPr>
                <w:rFonts w:ascii="Times New Roman" w:hAnsi="Times New Roman"/>
              </w:rPr>
            </w:pPr>
          </w:p>
        </w:tc>
        <w:tc>
          <w:tcPr>
            <w:tcW w:w="3119" w:type="dxa"/>
            <w:gridSpan w:val="2"/>
            <w:vMerge/>
          </w:tcPr>
          <w:p w:rsidR="0002454D" w:rsidRPr="0051054B" w:rsidRDefault="0002454D" w:rsidP="0027689D">
            <w:pPr>
              <w:spacing w:after="0" w:line="240" w:lineRule="auto"/>
              <w:rPr>
                <w:rFonts w:ascii="Times New Roman" w:hAnsi="Times New Roman"/>
              </w:rPr>
            </w:pPr>
          </w:p>
        </w:tc>
      </w:tr>
      <w:tr w:rsidR="0002454D" w:rsidRPr="0051054B" w:rsidTr="006F0EFE">
        <w:trPr>
          <w:trHeight w:val="70"/>
        </w:trPr>
        <w:tc>
          <w:tcPr>
            <w:tcW w:w="15650" w:type="dxa"/>
            <w:gridSpan w:val="9"/>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Мероприятие 4.5. Создание условий для повышения качества среднего профессионального образования</w:t>
            </w:r>
          </w:p>
        </w:tc>
      </w:tr>
      <w:tr w:rsidR="00962927"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4.5.1. Развитие деятельности республиканских учебно-методических комиссий (объединений) по укрупненным </w:t>
            </w:r>
            <w:r w:rsidRPr="0051054B">
              <w:rPr>
                <w:rFonts w:ascii="Times New Roman" w:hAnsi="Times New Roman"/>
              </w:rPr>
              <w:lastRenderedPageBreak/>
              <w:t>группам профессий и специальностей</w:t>
            </w:r>
          </w:p>
        </w:tc>
        <w:tc>
          <w:tcPr>
            <w:tcW w:w="1839"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lastRenderedPageBreak/>
              <w:t>0,00</w:t>
            </w:r>
          </w:p>
        </w:tc>
        <w:tc>
          <w:tcPr>
            <w:tcW w:w="1555"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8" w:type="dxa"/>
            <w:tcBorders>
              <w:bottom w:val="nil"/>
            </w:tcBorders>
          </w:tcPr>
          <w:p w:rsidR="0002454D" w:rsidRPr="0051054B" w:rsidRDefault="0002454D" w:rsidP="0051054B">
            <w:pPr>
              <w:spacing w:after="0" w:line="240" w:lineRule="auto"/>
              <w:jc w:val="center"/>
              <w:rPr>
                <w:rFonts w:ascii="Times New Roman" w:hAnsi="Times New Roman"/>
              </w:rPr>
            </w:pPr>
          </w:p>
        </w:tc>
        <w:tc>
          <w:tcPr>
            <w:tcW w:w="140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323" w:type="dxa"/>
            <w:gridSpan w:val="2"/>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086"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Минобр</w:t>
            </w:r>
            <w:r w:rsidR="00385E7F">
              <w:rPr>
                <w:rFonts w:ascii="Times New Roman" w:hAnsi="Times New Roman"/>
              </w:rPr>
              <w:t xml:space="preserve">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r w:rsidRPr="0051054B">
              <w:rPr>
                <w:rFonts w:ascii="Times New Roman" w:hAnsi="Times New Roman"/>
              </w:rPr>
              <w:t xml:space="preserve">, ГБНУ Минобр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Институт развития национальной школы</w:t>
            </w:r>
            <w:r w:rsidR="008F5918" w:rsidRPr="0051054B">
              <w:rPr>
                <w:rFonts w:ascii="Times New Roman" w:hAnsi="Times New Roman"/>
              </w:rPr>
              <w:t>»</w:t>
            </w:r>
            <w:r w:rsidRPr="0051054B">
              <w:rPr>
                <w:rFonts w:ascii="Times New Roman" w:hAnsi="Times New Roman"/>
              </w:rPr>
              <w:t xml:space="preserve">, ГАОУ ДПО </w:t>
            </w:r>
            <w:r w:rsidR="008F5918" w:rsidRPr="0051054B">
              <w:rPr>
                <w:rFonts w:ascii="Times New Roman" w:hAnsi="Times New Roman"/>
              </w:rPr>
              <w:t>«</w:t>
            </w:r>
            <w:r w:rsidRPr="0051054B">
              <w:rPr>
                <w:rFonts w:ascii="Times New Roman" w:hAnsi="Times New Roman"/>
              </w:rPr>
              <w:t xml:space="preserve">Тувинский институт </w:t>
            </w:r>
            <w:r w:rsidRPr="0051054B">
              <w:rPr>
                <w:rFonts w:ascii="Times New Roman" w:hAnsi="Times New Roman"/>
              </w:rPr>
              <w:lastRenderedPageBreak/>
              <w:t>развития образования и повышения квалификации</w:t>
            </w:r>
            <w:r w:rsidR="008F5918" w:rsidRPr="0051054B">
              <w:rPr>
                <w:rFonts w:ascii="Times New Roman" w:hAnsi="Times New Roman"/>
              </w:rPr>
              <w:t>»</w:t>
            </w:r>
            <w:r w:rsidRPr="0051054B">
              <w:rPr>
                <w:rFonts w:ascii="Times New Roman" w:hAnsi="Times New Roman"/>
              </w:rPr>
              <w:t>, профессиональные образовательные организации</w:t>
            </w:r>
          </w:p>
        </w:tc>
      </w:tr>
      <w:tr w:rsidR="00962927"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9" w:type="dxa"/>
            <w:tcBorders>
              <w:top w:val="nil"/>
            </w:tcBorders>
          </w:tcPr>
          <w:p w:rsidR="0002454D" w:rsidRPr="0051054B" w:rsidRDefault="0002454D" w:rsidP="0051054B">
            <w:pPr>
              <w:spacing w:after="0" w:line="240" w:lineRule="auto"/>
              <w:jc w:val="center"/>
              <w:rPr>
                <w:rFonts w:ascii="Times New Roman" w:hAnsi="Times New Roman"/>
              </w:rPr>
            </w:pPr>
          </w:p>
        </w:tc>
        <w:tc>
          <w:tcPr>
            <w:tcW w:w="1555" w:type="dxa"/>
            <w:tcBorders>
              <w:top w:val="nil"/>
            </w:tcBorders>
          </w:tcPr>
          <w:p w:rsidR="0002454D" w:rsidRPr="0051054B" w:rsidRDefault="0002454D" w:rsidP="0051054B">
            <w:pPr>
              <w:spacing w:after="0" w:line="240" w:lineRule="auto"/>
              <w:jc w:val="center"/>
              <w:rPr>
                <w:rFonts w:ascii="Times New Roman" w:hAnsi="Times New Roman"/>
              </w:rPr>
            </w:pPr>
          </w:p>
        </w:tc>
        <w:tc>
          <w:tcPr>
            <w:tcW w:w="1979" w:type="dxa"/>
            <w:tcBorders>
              <w:top w:val="nil"/>
            </w:tcBorders>
          </w:tcPr>
          <w:p w:rsidR="0002454D" w:rsidRPr="0051054B" w:rsidRDefault="0002454D" w:rsidP="0051054B">
            <w:pPr>
              <w:spacing w:after="0" w:line="240" w:lineRule="auto"/>
              <w:jc w:val="center"/>
              <w:rPr>
                <w:rFonts w:ascii="Times New Roman" w:hAnsi="Times New Roman"/>
              </w:rPr>
            </w:pPr>
          </w:p>
        </w:tc>
        <w:tc>
          <w:tcPr>
            <w:tcW w:w="1568" w:type="dxa"/>
            <w:tcBorders>
              <w:top w:val="nil"/>
            </w:tcBorders>
          </w:tcPr>
          <w:p w:rsidR="0002454D" w:rsidRPr="0051054B" w:rsidRDefault="0002454D" w:rsidP="0051054B">
            <w:pPr>
              <w:spacing w:after="0" w:line="240" w:lineRule="auto"/>
              <w:jc w:val="center"/>
              <w:rPr>
                <w:rFonts w:ascii="Times New Roman" w:hAnsi="Times New Roman"/>
              </w:rPr>
            </w:pPr>
          </w:p>
        </w:tc>
        <w:tc>
          <w:tcPr>
            <w:tcW w:w="1406" w:type="dxa"/>
            <w:tcBorders>
              <w:top w:val="nil"/>
            </w:tcBorders>
          </w:tcPr>
          <w:p w:rsidR="0002454D" w:rsidRPr="0051054B" w:rsidRDefault="0002454D" w:rsidP="0051054B">
            <w:pPr>
              <w:spacing w:after="0" w:line="240" w:lineRule="auto"/>
              <w:jc w:val="center"/>
              <w:rPr>
                <w:rFonts w:ascii="Times New Roman" w:hAnsi="Times New Roman"/>
              </w:rPr>
            </w:pPr>
          </w:p>
        </w:tc>
        <w:tc>
          <w:tcPr>
            <w:tcW w:w="1323" w:type="dxa"/>
            <w:gridSpan w:val="2"/>
            <w:tcBorders>
              <w:top w:val="nil"/>
            </w:tcBorders>
          </w:tcPr>
          <w:p w:rsidR="0002454D" w:rsidRPr="0051054B" w:rsidRDefault="0002454D" w:rsidP="00C57027">
            <w:pPr>
              <w:spacing w:after="0" w:line="240" w:lineRule="auto"/>
              <w:jc w:val="center"/>
              <w:rPr>
                <w:rFonts w:ascii="Times New Roman" w:hAnsi="Times New Roman"/>
              </w:rPr>
            </w:pPr>
          </w:p>
        </w:tc>
        <w:tc>
          <w:tcPr>
            <w:tcW w:w="3086" w:type="dxa"/>
            <w:vMerge/>
          </w:tcPr>
          <w:p w:rsidR="0002454D" w:rsidRPr="0051054B" w:rsidRDefault="0002454D" w:rsidP="0027689D">
            <w:pPr>
              <w:spacing w:after="0" w:line="240" w:lineRule="auto"/>
              <w:rPr>
                <w:rFonts w:ascii="Times New Roman" w:hAnsi="Times New Roman"/>
              </w:rPr>
            </w:pPr>
          </w:p>
        </w:tc>
      </w:tr>
    </w:tbl>
    <w:p w:rsidR="006F0EFE" w:rsidRDefault="006F0EFE"/>
    <w:p w:rsidR="006F0EFE" w:rsidRDefault="006F0EFE"/>
    <w:tbl>
      <w:tblPr>
        <w:tblW w:w="15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892"/>
        <w:gridCol w:w="1838"/>
        <w:gridCol w:w="1556"/>
        <w:gridCol w:w="1979"/>
        <w:gridCol w:w="1569"/>
        <w:gridCol w:w="1407"/>
        <w:gridCol w:w="1290"/>
        <w:gridCol w:w="3119"/>
      </w:tblGrid>
      <w:tr w:rsidR="006F0EFE" w:rsidRPr="0051054B" w:rsidTr="006F0EFE">
        <w:trPr>
          <w:trHeight w:val="70"/>
          <w:tblHeader/>
        </w:trPr>
        <w:tc>
          <w:tcPr>
            <w:tcW w:w="2892"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1</w:t>
            </w:r>
          </w:p>
        </w:tc>
        <w:tc>
          <w:tcPr>
            <w:tcW w:w="1838"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2</w:t>
            </w:r>
          </w:p>
        </w:tc>
        <w:tc>
          <w:tcPr>
            <w:tcW w:w="1556"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3</w:t>
            </w:r>
          </w:p>
        </w:tc>
        <w:tc>
          <w:tcPr>
            <w:tcW w:w="1979"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4</w:t>
            </w:r>
          </w:p>
        </w:tc>
        <w:tc>
          <w:tcPr>
            <w:tcW w:w="1569"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5</w:t>
            </w:r>
          </w:p>
        </w:tc>
        <w:tc>
          <w:tcPr>
            <w:tcW w:w="1407"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6</w:t>
            </w:r>
          </w:p>
        </w:tc>
        <w:tc>
          <w:tcPr>
            <w:tcW w:w="1290"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7</w:t>
            </w:r>
          </w:p>
        </w:tc>
        <w:tc>
          <w:tcPr>
            <w:tcW w:w="3119"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8</w:t>
            </w:r>
          </w:p>
        </w:tc>
      </w:tr>
      <w:tr w:rsidR="00962927" w:rsidRPr="0051054B" w:rsidTr="006F0EFE">
        <w:trPr>
          <w:trHeight w:val="70"/>
        </w:trPr>
        <w:tc>
          <w:tcPr>
            <w:tcW w:w="2892"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4.5.2. Организация международных обменов (зарубежных стажировок) студентов организаций среднего профессионального образования</w:t>
            </w:r>
          </w:p>
        </w:tc>
        <w:tc>
          <w:tcPr>
            <w:tcW w:w="183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200,00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200,00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2016-2020</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r w:rsidRPr="0051054B">
              <w:rPr>
                <w:rFonts w:ascii="Times New Roman" w:hAnsi="Times New Roman"/>
              </w:rPr>
              <w:t xml:space="preserve">, ГБНУ Минобр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Институт развития национальной школы</w:t>
            </w:r>
            <w:r w:rsidR="008F5918" w:rsidRPr="0051054B">
              <w:rPr>
                <w:rFonts w:ascii="Times New Roman" w:hAnsi="Times New Roman"/>
              </w:rPr>
              <w:t>»</w:t>
            </w:r>
            <w:r w:rsidRPr="0051054B">
              <w:rPr>
                <w:rFonts w:ascii="Times New Roman" w:hAnsi="Times New Roman"/>
              </w:rPr>
              <w:t xml:space="preserve">, ГАОУ ДПО </w:t>
            </w:r>
            <w:r w:rsidR="008F5918" w:rsidRPr="0051054B">
              <w:rPr>
                <w:rFonts w:ascii="Times New Roman" w:hAnsi="Times New Roman"/>
              </w:rPr>
              <w:t>«</w:t>
            </w:r>
            <w:r w:rsidRPr="0051054B">
              <w:rPr>
                <w:rFonts w:ascii="Times New Roman" w:hAnsi="Times New Roman"/>
              </w:rPr>
              <w:t>Тувинский институт развития образования и повышения квалификации</w:t>
            </w:r>
            <w:r w:rsidR="008F5918" w:rsidRPr="0051054B">
              <w:rPr>
                <w:rFonts w:ascii="Times New Roman" w:hAnsi="Times New Roman"/>
              </w:rPr>
              <w:t>»</w:t>
            </w:r>
            <w:r w:rsidRPr="0051054B">
              <w:rPr>
                <w:rFonts w:ascii="Times New Roman" w:hAnsi="Times New Roman"/>
              </w:rPr>
              <w:t>, профессиональные образовательные организации</w:t>
            </w: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8"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02454D" w:rsidRPr="0051054B" w:rsidRDefault="0002454D" w:rsidP="0051054B">
            <w:pPr>
              <w:spacing w:after="0" w:line="240" w:lineRule="auto"/>
              <w:jc w:val="center"/>
              <w:rPr>
                <w:rFonts w:ascii="Times New Roman" w:hAnsi="Times New Roman"/>
              </w:rPr>
            </w:pP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4.5.3. Внедрение ФГОС СПО, образовательных программ и контрольно-измерительных материалов для подготовки по 50 наиболее востребованным, новым и перспективным профессиям и специальностям</w:t>
            </w:r>
          </w:p>
        </w:tc>
        <w:tc>
          <w:tcPr>
            <w:tcW w:w="183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02454D" w:rsidRPr="0051054B" w:rsidRDefault="0002454D" w:rsidP="0051054B">
            <w:pPr>
              <w:spacing w:after="0" w:line="240" w:lineRule="auto"/>
              <w:jc w:val="center"/>
              <w:rPr>
                <w:rFonts w:ascii="Times New Roman" w:hAnsi="Times New Roman"/>
              </w:rPr>
            </w:pP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2017-2020</w:t>
            </w:r>
          </w:p>
        </w:tc>
        <w:tc>
          <w:tcPr>
            <w:tcW w:w="3119" w:type="dxa"/>
          </w:tcPr>
          <w:p w:rsidR="0002454D" w:rsidRPr="0051054B" w:rsidRDefault="0002454D" w:rsidP="0027689D">
            <w:pPr>
              <w:spacing w:after="0" w:line="240" w:lineRule="auto"/>
              <w:rPr>
                <w:rFonts w:ascii="Times New Roman" w:hAnsi="Times New Roman"/>
              </w:rPr>
            </w:pPr>
            <w:r w:rsidRPr="0051054B">
              <w:rPr>
                <w:rFonts w:ascii="Times New Roman" w:hAnsi="Times New Roman"/>
              </w:rPr>
              <w:t>профессиональные образовательные организации</w:t>
            </w:r>
          </w:p>
        </w:tc>
      </w:tr>
      <w:tr w:rsidR="0002454D" w:rsidRPr="0051054B" w:rsidTr="006F0EFE">
        <w:trPr>
          <w:trHeight w:val="70"/>
        </w:trPr>
        <w:tc>
          <w:tcPr>
            <w:tcW w:w="15650" w:type="dxa"/>
            <w:gridSpan w:val="8"/>
            <w:tcBorders>
              <w:bottom w:val="single" w:sz="4" w:space="0" w:color="auto"/>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Мероприятие 4.6. Обеспечение соответствия квалификации выпускников требованиям отраслей экономики</w:t>
            </w:r>
          </w:p>
        </w:tc>
      </w:tr>
      <w:tr w:rsidR="00962927" w:rsidRPr="0051054B" w:rsidTr="006F0EFE">
        <w:trPr>
          <w:trHeight w:val="70"/>
        </w:trPr>
        <w:tc>
          <w:tcPr>
            <w:tcW w:w="2892" w:type="dxa"/>
            <w:vMerge w:val="restart"/>
            <w:tcBorders>
              <w:top w:val="single" w:sz="4" w:space="0" w:color="auto"/>
              <w:left w:val="single" w:sz="4" w:space="0" w:color="auto"/>
              <w:bottom w:val="single" w:sz="4" w:space="0" w:color="auto"/>
              <w:right w:val="single" w:sz="4" w:space="0" w:color="auto"/>
            </w:tcBorders>
          </w:tcPr>
          <w:p w:rsidR="0002454D" w:rsidRPr="0051054B" w:rsidRDefault="0002454D" w:rsidP="0051054B">
            <w:pPr>
              <w:spacing w:after="0" w:line="240" w:lineRule="auto"/>
              <w:rPr>
                <w:rFonts w:ascii="Times New Roman" w:hAnsi="Times New Roman"/>
              </w:rPr>
            </w:pPr>
            <w:r w:rsidRPr="0051054B">
              <w:rPr>
                <w:rFonts w:ascii="Times New Roman" w:hAnsi="Times New Roman"/>
              </w:rPr>
              <w:t>4.6.1. Разработка и внедрение профессионально-общественной аккредитации образовательных программ среднего профессионального образования, общественной аккредитации образовательных организаций, сертификации квалификаций</w:t>
            </w:r>
          </w:p>
        </w:tc>
        <w:tc>
          <w:tcPr>
            <w:tcW w:w="1838" w:type="dxa"/>
            <w:tcBorders>
              <w:top w:val="single" w:sz="4" w:space="0" w:color="auto"/>
              <w:left w:val="single" w:sz="4" w:space="0" w:color="auto"/>
              <w:bottom w:val="single" w:sz="4" w:space="0" w:color="auto"/>
              <w:right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single" w:sz="4" w:space="0" w:color="auto"/>
              <w:left w:val="single" w:sz="4" w:space="0" w:color="auto"/>
              <w:bottom w:val="single" w:sz="4" w:space="0" w:color="auto"/>
              <w:right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top w:val="single" w:sz="4" w:space="0" w:color="auto"/>
              <w:left w:val="single" w:sz="4" w:space="0" w:color="auto"/>
              <w:bottom w:val="single" w:sz="4" w:space="0" w:color="auto"/>
              <w:right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single" w:sz="4" w:space="0" w:color="auto"/>
              <w:left w:val="single" w:sz="4" w:space="0" w:color="auto"/>
              <w:bottom w:val="single" w:sz="4" w:space="0" w:color="auto"/>
              <w:right w:val="single" w:sz="4" w:space="0" w:color="auto"/>
            </w:tcBorders>
          </w:tcPr>
          <w:p w:rsidR="0002454D" w:rsidRPr="0051054B" w:rsidRDefault="0002454D" w:rsidP="0051054B">
            <w:pPr>
              <w:spacing w:after="0" w:line="240" w:lineRule="auto"/>
              <w:jc w:val="center"/>
              <w:rPr>
                <w:rFonts w:ascii="Times New Roman" w:hAnsi="Times New Roman"/>
              </w:rPr>
            </w:pPr>
          </w:p>
        </w:tc>
        <w:tc>
          <w:tcPr>
            <w:tcW w:w="1407" w:type="dxa"/>
            <w:tcBorders>
              <w:top w:val="single" w:sz="4" w:space="0" w:color="auto"/>
              <w:left w:val="single" w:sz="4" w:space="0" w:color="auto"/>
              <w:bottom w:val="single" w:sz="4" w:space="0" w:color="auto"/>
              <w:right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19" w:type="dxa"/>
            <w:vMerge w:val="restart"/>
            <w:tcBorders>
              <w:top w:val="single" w:sz="4" w:space="0" w:color="auto"/>
              <w:left w:val="single" w:sz="4" w:space="0" w:color="auto"/>
              <w:bottom w:val="single" w:sz="4" w:space="0" w:color="auto"/>
              <w:right w:val="single" w:sz="4" w:space="0" w:color="auto"/>
            </w:tcBorders>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r w:rsidRPr="0051054B">
              <w:rPr>
                <w:rFonts w:ascii="Times New Roman" w:hAnsi="Times New Roman"/>
              </w:rPr>
              <w:t xml:space="preserve">, ГБНУ Минобр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Институт развития национальной школы</w:t>
            </w:r>
            <w:r w:rsidR="00385E7F">
              <w:rPr>
                <w:rFonts w:ascii="Times New Roman" w:hAnsi="Times New Roman"/>
              </w:rPr>
              <w:t xml:space="preserve">», </w:t>
            </w:r>
            <w:r w:rsidRPr="0051054B">
              <w:rPr>
                <w:rFonts w:ascii="Times New Roman" w:hAnsi="Times New Roman"/>
              </w:rPr>
              <w:t xml:space="preserve">ГАОУ ДПО </w:t>
            </w:r>
            <w:r w:rsidR="008F5918" w:rsidRPr="0051054B">
              <w:rPr>
                <w:rFonts w:ascii="Times New Roman" w:hAnsi="Times New Roman"/>
              </w:rPr>
              <w:t>«</w:t>
            </w:r>
            <w:r w:rsidRPr="0051054B">
              <w:rPr>
                <w:rFonts w:ascii="Times New Roman" w:hAnsi="Times New Roman"/>
              </w:rPr>
              <w:t>Тувинский институт развития образования и повышения квалификации</w:t>
            </w:r>
            <w:r w:rsidR="008F5918" w:rsidRPr="0051054B">
              <w:rPr>
                <w:rFonts w:ascii="Times New Roman" w:hAnsi="Times New Roman"/>
              </w:rPr>
              <w:t>»</w:t>
            </w:r>
            <w:r w:rsidRPr="0051054B">
              <w:rPr>
                <w:rFonts w:ascii="Times New Roman" w:hAnsi="Times New Roman"/>
              </w:rPr>
              <w:t>, профессиональные образовательные организации</w:t>
            </w:r>
          </w:p>
        </w:tc>
      </w:tr>
      <w:tr w:rsidR="00962927" w:rsidRPr="0051054B" w:rsidTr="006F0EFE">
        <w:trPr>
          <w:trHeight w:val="70"/>
        </w:trPr>
        <w:tc>
          <w:tcPr>
            <w:tcW w:w="2892" w:type="dxa"/>
            <w:vMerge/>
            <w:tcBorders>
              <w:top w:val="single" w:sz="4" w:space="0" w:color="auto"/>
            </w:tcBorders>
          </w:tcPr>
          <w:p w:rsidR="0002454D" w:rsidRPr="0051054B" w:rsidRDefault="0002454D" w:rsidP="0051054B">
            <w:pPr>
              <w:spacing w:after="0" w:line="240" w:lineRule="auto"/>
              <w:rPr>
                <w:rFonts w:ascii="Times New Roman" w:hAnsi="Times New Roman"/>
              </w:rPr>
            </w:pPr>
          </w:p>
        </w:tc>
        <w:tc>
          <w:tcPr>
            <w:tcW w:w="1838" w:type="dxa"/>
            <w:tcBorders>
              <w:top w:val="single" w:sz="4" w:space="0" w:color="auto"/>
            </w:tcBorders>
          </w:tcPr>
          <w:p w:rsidR="0002454D" w:rsidRPr="0051054B" w:rsidRDefault="0002454D" w:rsidP="0051054B">
            <w:pPr>
              <w:spacing w:after="0" w:line="240" w:lineRule="auto"/>
              <w:jc w:val="center"/>
              <w:rPr>
                <w:rFonts w:ascii="Times New Roman" w:hAnsi="Times New Roman"/>
              </w:rPr>
            </w:pPr>
          </w:p>
        </w:tc>
        <w:tc>
          <w:tcPr>
            <w:tcW w:w="1556" w:type="dxa"/>
            <w:tcBorders>
              <w:top w:val="single" w:sz="4" w:space="0" w:color="auto"/>
            </w:tcBorders>
          </w:tcPr>
          <w:p w:rsidR="0002454D" w:rsidRPr="0051054B" w:rsidRDefault="0002454D" w:rsidP="0051054B">
            <w:pPr>
              <w:spacing w:after="0" w:line="240" w:lineRule="auto"/>
              <w:jc w:val="center"/>
              <w:rPr>
                <w:rFonts w:ascii="Times New Roman" w:hAnsi="Times New Roman"/>
              </w:rPr>
            </w:pPr>
          </w:p>
        </w:tc>
        <w:tc>
          <w:tcPr>
            <w:tcW w:w="1979" w:type="dxa"/>
            <w:tcBorders>
              <w:top w:val="single" w:sz="4" w:space="0" w:color="auto"/>
            </w:tcBorders>
          </w:tcPr>
          <w:p w:rsidR="0002454D" w:rsidRPr="0051054B" w:rsidRDefault="0002454D" w:rsidP="0051054B">
            <w:pPr>
              <w:spacing w:after="0" w:line="240" w:lineRule="auto"/>
              <w:jc w:val="center"/>
              <w:rPr>
                <w:rFonts w:ascii="Times New Roman" w:hAnsi="Times New Roman"/>
              </w:rPr>
            </w:pPr>
          </w:p>
        </w:tc>
        <w:tc>
          <w:tcPr>
            <w:tcW w:w="1569" w:type="dxa"/>
            <w:tcBorders>
              <w:top w:val="single" w:sz="4" w:space="0" w:color="auto"/>
            </w:tcBorders>
          </w:tcPr>
          <w:p w:rsidR="0002454D" w:rsidRPr="0051054B" w:rsidRDefault="0002454D" w:rsidP="0051054B">
            <w:pPr>
              <w:spacing w:after="0" w:line="240" w:lineRule="auto"/>
              <w:jc w:val="center"/>
              <w:rPr>
                <w:rFonts w:ascii="Times New Roman" w:hAnsi="Times New Roman"/>
              </w:rPr>
            </w:pPr>
          </w:p>
        </w:tc>
        <w:tc>
          <w:tcPr>
            <w:tcW w:w="1407" w:type="dxa"/>
            <w:tcBorders>
              <w:top w:val="single" w:sz="4" w:space="0" w:color="auto"/>
            </w:tcBorders>
          </w:tcPr>
          <w:p w:rsidR="0002454D" w:rsidRPr="0051054B" w:rsidRDefault="0002454D" w:rsidP="0051054B">
            <w:pPr>
              <w:spacing w:after="0" w:line="240" w:lineRule="auto"/>
              <w:jc w:val="center"/>
              <w:rPr>
                <w:rFonts w:ascii="Times New Roman" w:hAnsi="Times New Roman"/>
              </w:rPr>
            </w:pPr>
          </w:p>
        </w:tc>
        <w:tc>
          <w:tcPr>
            <w:tcW w:w="1290" w:type="dxa"/>
            <w:tcBorders>
              <w:top w:val="single" w:sz="4" w:space="0" w:color="auto"/>
            </w:tcBorders>
          </w:tcPr>
          <w:p w:rsidR="0002454D" w:rsidRPr="0051054B" w:rsidRDefault="0002454D" w:rsidP="00C57027">
            <w:pPr>
              <w:spacing w:after="0" w:line="240" w:lineRule="auto"/>
              <w:jc w:val="center"/>
              <w:rPr>
                <w:rFonts w:ascii="Times New Roman" w:hAnsi="Times New Roman"/>
              </w:rPr>
            </w:pPr>
          </w:p>
        </w:tc>
        <w:tc>
          <w:tcPr>
            <w:tcW w:w="3119" w:type="dxa"/>
            <w:vMerge/>
            <w:tcBorders>
              <w:top w:val="single" w:sz="4" w:space="0" w:color="auto"/>
            </w:tcBorders>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lastRenderedPageBreak/>
              <w:t>4.6.2. Разработка инструментария мониторинга эффективности деятельности образовательных организаций среднего профессионального образования</w:t>
            </w:r>
          </w:p>
        </w:tc>
        <w:tc>
          <w:tcPr>
            <w:tcW w:w="183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02454D" w:rsidRPr="0051054B" w:rsidRDefault="0002454D" w:rsidP="0051054B">
            <w:pPr>
              <w:spacing w:after="0" w:line="240" w:lineRule="auto"/>
              <w:jc w:val="center"/>
              <w:rPr>
                <w:rFonts w:ascii="Times New Roman" w:hAnsi="Times New Roman"/>
              </w:rPr>
            </w:pP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2014-2015</w:t>
            </w:r>
          </w:p>
        </w:tc>
        <w:tc>
          <w:tcPr>
            <w:tcW w:w="3119" w:type="dxa"/>
          </w:tcPr>
          <w:p w:rsidR="0002454D" w:rsidRPr="0051054B" w:rsidRDefault="007C26EE" w:rsidP="0027689D">
            <w:pPr>
              <w:spacing w:after="0" w:line="240" w:lineRule="auto"/>
              <w:rPr>
                <w:rFonts w:ascii="Times New Roman" w:hAnsi="Times New Roman"/>
              </w:rPr>
            </w:pPr>
            <w:r w:rsidRPr="0051054B">
              <w:rPr>
                <w:rFonts w:ascii="Times New Roman" w:hAnsi="Times New Roman"/>
              </w:rPr>
              <w:t>Минобр</w:t>
            </w:r>
            <w:r w:rsidR="0002454D" w:rsidRPr="0051054B">
              <w:rPr>
                <w:rFonts w:ascii="Times New Roman" w:hAnsi="Times New Roman"/>
              </w:rPr>
              <w:t xml:space="preserve">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r w:rsidR="0002454D" w:rsidRPr="0051054B">
              <w:rPr>
                <w:rFonts w:ascii="Times New Roman" w:hAnsi="Times New Roman"/>
              </w:rPr>
              <w:t xml:space="preserve">, ГБУ </w:t>
            </w:r>
            <w:r w:rsidR="008F5918" w:rsidRPr="0051054B">
              <w:rPr>
                <w:rFonts w:ascii="Times New Roman" w:hAnsi="Times New Roman"/>
              </w:rPr>
              <w:t>«</w:t>
            </w:r>
            <w:r w:rsidR="0002454D" w:rsidRPr="0051054B">
              <w:rPr>
                <w:rFonts w:ascii="Times New Roman" w:hAnsi="Times New Roman"/>
              </w:rPr>
              <w:t>Институт оценки качества образования Республики Тыва</w:t>
            </w:r>
            <w:r w:rsidR="008F5918" w:rsidRPr="0051054B">
              <w:rPr>
                <w:rFonts w:ascii="Times New Roman" w:hAnsi="Times New Roman"/>
              </w:rPr>
              <w:t>»</w:t>
            </w:r>
            <w:r w:rsidR="0002454D" w:rsidRPr="0051054B">
              <w:rPr>
                <w:rFonts w:ascii="Times New Roman" w:hAnsi="Times New Roman"/>
              </w:rPr>
              <w:t xml:space="preserve">, ГАОУ ДПО </w:t>
            </w:r>
            <w:r w:rsidR="008F5918" w:rsidRPr="0051054B">
              <w:rPr>
                <w:rFonts w:ascii="Times New Roman" w:hAnsi="Times New Roman"/>
              </w:rPr>
              <w:t>«</w:t>
            </w:r>
            <w:r w:rsidR="0002454D" w:rsidRPr="0051054B">
              <w:rPr>
                <w:rFonts w:ascii="Times New Roman" w:hAnsi="Times New Roman"/>
              </w:rPr>
              <w:t>Тувинский институт развития образования и повышения квалификации</w:t>
            </w:r>
            <w:r w:rsidR="008F5918" w:rsidRPr="0051054B">
              <w:rPr>
                <w:rFonts w:ascii="Times New Roman" w:hAnsi="Times New Roman"/>
              </w:rPr>
              <w:t>»</w:t>
            </w:r>
            <w:r w:rsidR="0002454D" w:rsidRPr="0051054B">
              <w:rPr>
                <w:rFonts w:ascii="Times New Roman" w:hAnsi="Times New Roman"/>
              </w:rPr>
              <w:t xml:space="preserve">, ГБНУ </w:t>
            </w:r>
            <w:r w:rsidR="008F5918" w:rsidRPr="0051054B">
              <w:rPr>
                <w:rFonts w:ascii="Times New Roman" w:hAnsi="Times New Roman"/>
              </w:rPr>
              <w:t>«</w:t>
            </w:r>
            <w:r w:rsidR="0002454D" w:rsidRPr="0051054B">
              <w:rPr>
                <w:rFonts w:ascii="Times New Roman" w:hAnsi="Times New Roman"/>
              </w:rPr>
              <w:t>Институт развития национальной школы</w:t>
            </w:r>
            <w:r w:rsidR="008F5918" w:rsidRPr="0051054B">
              <w:rPr>
                <w:rFonts w:ascii="Times New Roman" w:hAnsi="Times New Roman"/>
              </w:rPr>
              <w:t>»</w:t>
            </w:r>
            <w:r w:rsidR="0002454D" w:rsidRPr="0051054B">
              <w:rPr>
                <w:rFonts w:ascii="Times New Roman" w:hAnsi="Times New Roman"/>
              </w:rPr>
              <w:t>, профессиональные образовательные организации</w:t>
            </w:r>
          </w:p>
        </w:tc>
      </w:tr>
      <w:tr w:rsidR="00962927" w:rsidRPr="0051054B" w:rsidTr="006F0EFE">
        <w:trPr>
          <w:trHeight w:val="70"/>
        </w:trPr>
        <w:tc>
          <w:tcPr>
            <w:tcW w:w="2892"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4.6.3. Проведение ежегодного мониторинга деятельности организаций, реализующих программы профессиональной подготовки и среднего профессионального образования</w:t>
            </w:r>
          </w:p>
        </w:tc>
        <w:tc>
          <w:tcPr>
            <w:tcW w:w="183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02454D" w:rsidRPr="0051054B" w:rsidRDefault="0002454D" w:rsidP="0051054B">
            <w:pPr>
              <w:spacing w:after="0" w:line="240" w:lineRule="auto"/>
              <w:jc w:val="center"/>
              <w:rPr>
                <w:rFonts w:ascii="Times New Roman" w:hAnsi="Times New Roman"/>
              </w:rPr>
            </w:pP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19" w:type="dxa"/>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r w:rsidRPr="0051054B">
              <w:rPr>
                <w:rFonts w:ascii="Times New Roman" w:hAnsi="Times New Roman"/>
              </w:rPr>
              <w:t xml:space="preserve">, ГБУ </w:t>
            </w:r>
            <w:r w:rsidR="008F5918" w:rsidRPr="0051054B">
              <w:rPr>
                <w:rFonts w:ascii="Times New Roman" w:hAnsi="Times New Roman"/>
              </w:rPr>
              <w:t>«</w:t>
            </w:r>
            <w:r w:rsidRPr="0051054B">
              <w:rPr>
                <w:rFonts w:ascii="Times New Roman" w:hAnsi="Times New Roman"/>
              </w:rPr>
              <w:t>Институт оценки качества образования Республики Тыва</w:t>
            </w:r>
            <w:r w:rsidR="008F5918" w:rsidRPr="0051054B">
              <w:rPr>
                <w:rFonts w:ascii="Times New Roman" w:hAnsi="Times New Roman"/>
              </w:rPr>
              <w:t>»</w:t>
            </w:r>
            <w:r w:rsidRPr="0051054B">
              <w:rPr>
                <w:rFonts w:ascii="Times New Roman" w:hAnsi="Times New Roman"/>
              </w:rPr>
              <w:t xml:space="preserve">, ГАОУ ДПО </w:t>
            </w:r>
            <w:r w:rsidR="008F5918" w:rsidRPr="0051054B">
              <w:rPr>
                <w:rFonts w:ascii="Times New Roman" w:hAnsi="Times New Roman"/>
              </w:rPr>
              <w:t>«</w:t>
            </w:r>
            <w:r w:rsidRPr="0051054B">
              <w:rPr>
                <w:rFonts w:ascii="Times New Roman" w:hAnsi="Times New Roman"/>
              </w:rPr>
              <w:t>Тувинский институт развития образования и повышения квалификации</w:t>
            </w:r>
            <w:r w:rsidR="008F5918" w:rsidRPr="0051054B">
              <w:rPr>
                <w:rFonts w:ascii="Times New Roman" w:hAnsi="Times New Roman"/>
              </w:rPr>
              <w:t>»</w:t>
            </w:r>
            <w:r w:rsidRPr="0051054B">
              <w:rPr>
                <w:rFonts w:ascii="Times New Roman" w:hAnsi="Times New Roman"/>
              </w:rPr>
              <w:t xml:space="preserve">, ГБНУ </w:t>
            </w:r>
            <w:r w:rsidR="008F5918" w:rsidRPr="0051054B">
              <w:rPr>
                <w:rFonts w:ascii="Times New Roman" w:hAnsi="Times New Roman"/>
              </w:rPr>
              <w:t>«</w:t>
            </w:r>
            <w:r w:rsidRPr="0051054B">
              <w:rPr>
                <w:rFonts w:ascii="Times New Roman" w:hAnsi="Times New Roman"/>
              </w:rPr>
              <w:t>Институт развития национальной школы</w:t>
            </w:r>
            <w:r w:rsidR="008F5918" w:rsidRPr="0051054B">
              <w:rPr>
                <w:rFonts w:ascii="Times New Roman" w:hAnsi="Times New Roman"/>
              </w:rPr>
              <w:t>»</w:t>
            </w:r>
            <w:r w:rsidRPr="0051054B">
              <w:rPr>
                <w:rFonts w:ascii="Times New Roman" w:hAnsi="Times New Roman"/>
              </w:rPr>
              <w:t>, профессиональные образовательные организации</w:t>
            </w:r>
          </w:p>
        </w:tc>
      </w:tr>
      <w:tr w:rsidR="0002454D" w:rsidRPr="0051054B" w:rsidTr="006F0EFE">
        <w:trPr>
          <w:trHeight w:val="70"/>
        </w:trPr>
        <w:tc>
          <w:tcPr>
            <w:tcW w:w="15650" w:type="dxa"/>
            <w:gridSpan w:val="8"/>
          </w:tcPr>
          <w:p w:rsidR="00385E7F" w:rsidRDefault="0002454D" w:rsidP="00C57027">
            <w:pPr>
              <w:spacing w:after="0" w:line="240" w:lineRule="auto"/>
              <w:jc w:val="center"/>
              <w:rPr>
                <w:rFonts w:ascii="Times New Roman" w:hAnsi="Times New Roman"/>
              </w:rPr>
            </w:pPr>
            <w:r w:rsidRPr="0051054B">
              <w:rPr>
                <w:rFonts w:ascii="Times New Roman" w:hAnsi="Times New Roman"/>
              </w:rPr>
              <w:t xml:space="preserve">Мероприятия 4.7. Создание условий для эффективного развития кадрового </w:t>
            </w:r>
          </w:p>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потенциала системы среднего профессионального образования</w:t>
            </w:r>
          </w:p>
        </w:tc>
      </w:tr>
      <w:tr w:rsidR="00962927" w:rsidRPr="0051054B" w:rsidTr="006F0EFE">
        <w:trPr>
          <w:trHeight w:val="70"/>
        </w:trPr>
        <w:tc>
          <w:tcPr>
            <w:tcW w:w="2892"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4.7.1. Создание республиканского банка данных лучших педагогических работников, тиражирование их опыта в форме публикаций в средствах массовой информации, теле- и радиопередачах</w:t>
            </w:r>
          </w:p>
        </w:tc>
        <w:tc>
          <w:tcPr>
            <w:tcW w:w="1838"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02454D" w:rsidRPr="0051054B" w:rsidRDefault="0002454D" w:rsidP="0051054B">
            <w:pPr>
              <w:spacing w:after="0" w:line="240" w:lineRule="auto"/>
              <w:jc w:val="center"/>
              <w:rPr>
                <w:rFonts w:ascii="Times New Roman" w:hAnsi="Times New Roman"/>
              </w:rPr>
            </w:pP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19" w:type="dxa"/>
          </w:tcPr>
          <w:p w:rsidR="0002454D" w:rsidRPr="0051054B" w:rsidRDefault="0002454D" w:rsidP="00385E7F">
            <w:pPr>
              <w:spacing w:after="0" w:line="240" w:lineRule="auto"/>
              <w:rPr>
                <w:rFonts w:ascii="Times New Roman" w:hAnsi="Times New Roman"/>
              </w:rPr>
            </w:pPr>
            <w:r w:rsidRPr="0051054B">
              <w:rPr>
                <w:rFonts w:ascii="Times New Roman" w:hAnsi="Times New Roman"/>
              </w:rPr>
              <w:t xml:space="preserve">Минобр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r w:rsidRPr="0051054B">
              <w:rPr>
                <w:rFonts w:ascii="Times New Roman" w:hAnsi="Times New Roman"/>
              </w:rPr>
              <w:t xml:space="preserve">, ГБУ </w:t>
            </w:r>
            <w:r w:rsidR="008F5918" w:rsidRPr="0051054B">
              <w:rPr>
                <w:rFonts w:ascii="Times New Roman" w:hAnsi="Times New Roman"/>
              </w:rPr>
              <w:t>«</w:t>
            </w:r>
            <w:r w:rsidRPr="0051054B">
              <w:rPr>
                <w:rFonts w:ascii="Times New Roman" w:hAnsi="Times New Roman"/>
              </w:rPr>
              <w:t>Институт оценки качества образования Республики Тыва</w:t>
            </w:r>
            <w:r w:rsidR="008F5918" w:rsidRPr="0051054B">
              <w:rPr>
                <w:rFonts w:ascii="Times New Roman" w:hAnsi="Times New Roman"/>
              </w:rPr>
              <w:t>»</w:t>
            </w:r>
            <w:r w:rsidRPr="0051054B">
              <w:rPr>
                <w:rFonts w:ascii="Times New Roman" w:hAnsi="Times New Roman"/>
              </w:rPr>
              <w:t xml:space="preserve">, ГАОУ ДПО </w:t>
            </w:r>
            <w:r w:rsidR="008F5918" w:rsidRPr="0051054B">
              <w:rPr>
                <w:rFonts w:ascii="Times New Roman" w:hAnsi="Times New Roman"/>
              </w:rPr>
              <w:t>«</w:t>
            </w:r>
            <w:r w:rsidRPr="0051054B">
              <w:rPr>
                <w:rFonts w:ascii="Times New Roman" w:hAnsi="Times New Roman"/>
              </w:rPr>
              <w:t>Тувинский институт развития образования и повышения квалификации</w:t>
            </w:r>
            <w:r w:rsidR="008F5918" w:rsidRPr="0051054B">
              <w:rPr>
                <w:rFonts w:ascii="Times New Roman" w:hAnsi="Times New Roman"/>
              </w:rPr>
              <w:t>»</w:t>
            </w:r>
            <w:r w:rsidRPr="0051054B">
              <w:rPr>
                <w:rFonts w:ascii="Times New Roman" w:hAnsi="Times New Roman"/>
              </w:rPr>
              <w:t xml:space="preserve">, ГБНУ Минобр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Институт развития национальной школы</w:t>
            </w:r>
            <w:r w:rsidR="008F5918" w:rsidRPr="0051054B">
              <w:rPr>
                <w:rFonts w:ascii="Times New Roman" w:hAnsi="Times New Roman"/>
              </w:rPr>
              <w:t>»</w:t>
            </w:r>
            <w:r w:rsidRPr="0051054B">
              <w:rPr>
                <w:rFonts w:ascii="Times New Roman" w:hAnsi="Times New Roman"/>
              </w:rPr>
              <w:t>, профессиональные образовательные организации</w:t>
            </w:r>
          </w:p>
        </w:tc>
      </w:tr>
      <w:tr w:rsidR="00962927" w:rsidRPr="0051054B" w:rsidTr="006F0EFE">
        <w:trPr>
          <w:trHeight w:val="70"/>
        </w:trPr>
        <w:tc>
          <w:tcPr>
            <w:tcW w:w="2892"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4.7.2. Проведение ежегодных республиканских конкурсов </w:t>
            </w:r>
            <w:r w:rsidR="008F5918" w:rsidRPr="0051054B">
              <w:rPr>
                <w:rFonts w:ascii="Times New Roman" w:hAnsi="Times New Roman"/>
              </w:rPr>
              <w:lastRenderedPageBreak/>
              <w:t>«</w:t>
            </w:r>
            <w:r w:rsidRPr="0051054B">
              <w:rPr>
                <w:rFonts w:ascii="Times New Roman" w:hAnsi="Times New Roman"/>
              </w:rPr>
              <w:t>Мастер года</w:t>
            </w:r>
            <w:r w:rsidR="008F5918" w:rsidRPr="0051054B">
              <w:rPr>
                <w:rFonts w:ascii="Times New Roman" w:hAnsi="Times New Roman"/>
              </w:rPr>
              <w:t>»</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Преподаватель года</w:t>
            </w:r>
            <w:r w:rsidR="008F5918" w:rsidRPr="0051054B">
              <w:rPr>
                <w:rFonts w:ascii="Times New Roman" w:hAnsi="Times New Roman"/>
              </w:rPr>
              <w:t>»</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Лучший воспитатель среднего профессионального образования</w:t>
            </w:r>
            <w:r w:rsidR="008F5918" w:rsidRPr="0051054B">
              <w:rPr>
                <w:rFonts w:ascii="Times New Roman" w:hAnsi="Times New Roman"/>
              </w:rPr>
              <w:t>»</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Лучший педагог-психолог среднего профессионального образования</w:t>
            </w:r>
            <w:r w:rsidR="008F5918" w:rsidRPr="0051054B">
              <w:rPr>
                <w:rFonts w:ascii="Times New Roman" w:hAnsi="Times New Roman"/>
              </w:rPr>
              <w:t>»</w:t>
            </w:r>
          </w:p>
        </w:tc>
        <w:tc>
          <w:tcPr>
            <w:tcW w:w="1838"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lastRenderedPageBreak/>
              <w:t>0,00</w:t>
            </w:r>
          </w:p>
        </w:tc>
        <w:tc>
          <w:tcPr>
            <w:tcW w:w="155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nil"/>
            </w:tcBorders>
          </w:tcPr>
          <w:p w:rsidR="0002454D" w:rsidRPr="0051054B" w:rsidRDefault="0002454D" w:rsidP="0051054B">
            <w:pPr>
              <w:spacing w:after="0" w:line="240" w:lineRule="auto"/>
              <w:jc w:val="center"/>
              <w:rPr>
                <w:rFonts w:ascii="Times New Roman" w:hAnsi="Times New Roman"/>
              </w:rPr>
            </w:pPr>
          </w:p>
        </w:tc>
        <w:tc>
          <w:tcPr>
            <w:tcW w:w="1407"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19" w:type="dxa"/>
            <w:vMerge w:val="restart"/>
          </w:tcPr>
          <w:p w:rsidR="0002454D" w:rsidRPr="0051054B" w:rsidRDefault="00385E7F" w:rsidP="00385E7F">
            <w:pPr>
              <w:spacing w:after="0" w:line="240" w:lineRule="auto"/>
              <w:rPr>
                <w:rFonts w:ascii="Times New Roman" w:hAnsi="Times New Roman"/>
              </w:rPr>
            </w:pPr>
            <w:r>
              <w:rPr>
                <w:rFonts w:ascii="Times New Roman" w:hAnsi="Times New Roman"/>
              </w:rPr>
              <w:t>Минобр</w:t>
            </w:r>
            <w:r w:rsidR="0002454D" w:rsidRPr="0051054B">
              <w:rPr>
                <w:rFonts w:ascii="Times New Roman" w:hAnsi="Times New Roman"/>
              </w:rPr>
              <w:t xml:space="preserve"> </w:t>
            </w:r>
            <w:r w:rsidRPr="0051054B">
              <w:rPr>
                <w:rFonts w:ascii="Times New Roman" w:hAnsi="Times New Roman"/>
              </w:rPr>
              <w:t>Р</w:t>
            </w:r>
            <w:r>
              <w:rPr>
                <w:rFonts w:ascii="Times New Roman" w:hAnsi="Times New Roman"/>
              </w:rPr>
              <w:t xml:space="preserve">еспублики </w:t>
            </w:r>
            <w:r w:rsidRPr="0051054B">
              <w:rPr>
                <w:rFonts w:ascii="Times New Roman" w:hAnsi="Times New Roman"/>
              </w:rPr>
              <w:t>Т</w:t>
            </w:r>
            <w:r>
              <w:rPr>
                <w:rFonts w:ascii="Times New Roman" w:hAnsi="Times New Roman"/>
              </w:rPr>
              <w:t>ыва</w:t>
            </w:r>
            <w:r w:rsidR="0002454D" w:rsidRPr="0051054B">
              <w:rPr>
                <w:rFonts w:ascii="Times New Roman" w:hAnsi="Times New Roman"/>
              </w:rPr>
              <w:t xml:space="preserve">, ГБУ </w:t>
            </w:r>
            <w:r w:rsidR="008F5918" w:rsidRPr="0051054B">
              <w:rPr>
                <w:rFonts w:ascii="Times New Roman" w:hAnsi="Times New Roman"/>
              </w:rPr>
              <w:t>«</w:t>
            </w:r>
            <w:r w:rsidR="0002454D" w:rsidRPr="0051054B">
              <w:rPr>
                <w:rFonts w:ascii="Times New Roman" w:hAnsi="Times New Roman"/>
              </w:rPr>
              <w:t>Институт оценки качества образования Республики Тыва</w:t>
            </w:r>
            <w:r w:rsidR="008F5918" w:rsidRPr="0051054B">
              <w:rPr>
                <w:rFonts w:ascii="Times New Roman" w:hAnsi="Times New Roman"/>
              </w:rPr>
              <w:t>»</w:t>
            </w:r>
            <w:r w:rsidR="0002454D" w:rsidRPr="0051054B">
              <w:rPr>
                <w:rFonts w:ascii="Times New Roman" w:hAnsi="Times New Roman"/>
              </w:rPr>
              <w:t xml:space="preserve">, </w:t>
            </w:r>
            <w:r w:rsidR="0002454D" w:rsidRPr="0051054B">
              <w:rPr>
                <w:rFonts w:ascii="Times New Roman" w:hAnsi="Times New Roman"/>
              </w:rPr>
              <w:lastRenderedPageBreak/>
              <w:t xml:space="preserve">ГАОУ ДПО </w:t>
            </w:r>
            <w:r w:rsidR="008F5918" w:rsidRPr="0051054B">
              <w:rPr>
                <w:rFonts w:ascii="Times New Roman" w:hAnsi="Times New Roman"/>
              </w:rPr>
              <w:t>«</w:t>
            </w:r>
            <w:r w:rsidR="0002454D" w:rsidRPr="0051054B">
              <w:rPr>
                <w:rFonts w:ascii="Times New Roman" w:hAnsi="Times New Roman"/>
              </w:rPr>
              <w:t>Тувинский институт развития образования и повышения квалификации</w:t>
            </w:r>
            <w:r w:rsidR="008F5918" w:rsidRPr="0051054B">
              <w:rPr>
                <w:rFonts w:ascii="Times New Roman" w:hAnsi="Times New Roman"/>
              </w:rPr>
              <w:t>»</w:t>
            </w:r>
            <w:r w:rsidR="0002454D" w:rsidRPr="0051054B">
              <w:rPr>
                <w:rFonts w:ascii="Times New Roman" w:hAnsi="Times New Roman"/>
              </w:rPr>
              <w:t xml:space="preserve">, ГБНУ Минобр </w:t>
            </w:r>
            <w:r w:rsidRPr="0051054B">
              <w:rPr>
                <w:rFonts w:ascii="Times New Roman" w:hAnsi="Times New Roman"/>
              </w:rPr>
              <w:t>Р</w:t>
            </w:r>
            <w:r>
              <w:rPr>
                <w:rFonts w:ascii="Times New Roman" w:hAnsi="Times New Roman"/>
              </w:rPr>
              <w:t xml:space="preserve">еспублики </w:t>
            </w:r>
            <w:r w:rsidRPr="0051054B">
              <w:rPr>
                <w:rFonts w:ascii="Times New Roman" w:hAnsi="Times New Roman"/>
              </w:rPr>
              <w:t>Т</w:t>
            </w:r>
            <w:r>
              <w:rPr>
                <w:rFonts w:ascii="Times New Roman" w:hAnsi="Times New Roman"/>
              </w:rPr>
              <w:t>ыва</w:t>
            </w:r>
            <w:r w:rsidR="0002454D" w:rsidRPr="0051054B">
              <w:rPr>
                <w:rFonts w:ascii="Times New Roman" w:hAnsi="Times New Roman"/>
              </w:rPr>
              <w:t xml:space="preserve"> </w:t>
            </w:r>
            <w:r w:rsidR="008F5918" w:rsidRPr="0051054B">
              <w:rPr>
                <w:rFonts w:ascii="Times New Roman" w:hAnsi="Times New Roman"/>
              </w:rPr>
              <w:t>«</w:t>
            </w:r>
            <w:r w:rsidR="0002454D" w:rsidRPr="0051054B">
              <w:rPr>
                <w:rFonts w:ascii="Times New Roman" w:hAnsi="Times New Roman"/>
              </w:rPr>
              <w:t>Институт развития национальной школы</w:t>
            </w:r>
            <w:r w:rsidR="008F5918" w:rsidRPr="0051054B">
              <w:rPr>
                <w:rFonts w:ascii="Times New Roman" w:hAnsi="Times New Roman"/>
              </w:rPr>
              <w:t>»</w:t>
            </w:r>
            <w:r w:rsidR="0002454D" w:rsidRPr="0051054B">
              <w:rPr>
                <w:rFonts w:ascii="Times New Roman" w:hAnsi="Times New Roman"/>
              </w:rPr>
              <w:t xml:space="preserve">, </w:t>
            </w:r>
            <w:r w:rsidR="007C26EE" w:rsidRPr="0051054B">
              <w:rPr>
                <w:rFonts w:ascii="Times New Roman" w:hAnsi="Times New Roman"/>
              </w:rPr>
              <w:t xml:space="preserve">ГБУ ДПО </w:t>
            </w:r>
            <w:r w:rsidRPr="0051054B">
              <w:rPr>
                <w:rFonts w:ascii="Times New Roman" w:hAnsi="Times New Roman"/>
              </w:rPr>
              <w:t>Р</w:t>
            </w:r>
            <w:r>
              <w:rPr>
                <w:rFonts w:ascii="Times New Roman" w:hAnsi="Times New Roman"/>
              </w:rPr>
              <w:t xml:space="preserve">еспублики </w:t>
            </w:r>
            <w:r w:rsidRPr="0051054B">
              <w:rPr>
                <w:rFonts w:ascii="Times New Roman" w:hAnsi="Times New Roman"/>
              </w:rPr>
              <w:t>Т</w:t>
            </w:r>
            <w:r>
              <w:rPr>
                <w:rFonts w:ascii="Times New Roman" w:hAnsi="Times New Roman"/>
              </w:rPr>
              <w:t>ыва</w:t>
            </w:r>
            <w:r w:rsidR="007C26EE" w:rsidRPr="0051054B">
              <w:rPr>
                <w:rFonts w:ascii="Times New Roman" w:hAnsi="Times New Roman"/>
              </w:rPr>
              <w:t xml:space="preserve"> </w:t>
            </w:r>
            <w:r w:rsidR="008F5918" w:rsidRPr="0051054B">
              <w:rPr>
                <w:rFonts w:ascii="Times New Roman" w:hAnsi="Times New Roman"/>
              </w:rPr>
              <w:t>«</w:t>
            </w:r>
            <w:r w:rsidR="007C26EE" w:rsidRPr="0051054B">
              <w:rPr>
                <w:rFonts w:ascii="Times New Roman" w:hAnsi="Times New Roman"/>
              </w:rPr>
              <w:t>Республиканский центр профессионального образования</w:t>
            </w:r>
            <w:r w:rsidR="008F5918" w:rsidRPr="0051054B">
              <w:rPr>
                <w:rFonts w:ascii="Times New Roman" w:hAnsi="Times New Roman"/>
              </w:rPr>
              <w:t>»</w:t>
            </w: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8" w:type="dxa"/>
            <w:tcBorders>
              <w:top w:val="nil"/>
            </w:tcBorders>
          </w:tcPr>
          <w:p w:rsidR="0002454D" w:rsidRPr="0051054B" w:rsidRDefault="0002454D" w:rsidP="0051054B">
            <w:pPr>
              <w:spacing w:after="0" w:line="240" w:lineRule="auto"/>
              <w:jc w:val="center"/>
              <w:rPr>
                <w:rFonts w:ascii="Times New Roman" w:hAnsi="Times New Roman"/>
              </w:rPr>
            </w:pPr>
          </w:p>
        </w:tc>
        <w:tc>
          <w:tcPr>
            <w:tcW w:w="1556" w:type="dxa"/>
            <w:tcBorders>
              <w:top w:val="nil"/>
            </w:tcBorders>
          </w:tcPr>
          <w:p w:rsidR="0002454D" w:rsidRPr="0051054B" w:rsidRDefault="0002454D" w:rsidP="0051054B">
            <w:pPr>
              <w:spacing w:after="0" w:line="240" w:lineRule="auto"/>
              <w:jc w:val="center"/>
              <w:rPr>
                <w:rFonts w:ascii="Times New Roman" w:hAnsi="Times New Roman"/>
              </w:rPr>
            </w:pPr>
          </w:p>
        </w:tc>
        <w:tc>
          <w:tcPr>
            <w:tcW w:w="1979" w:type="dxa"/>
            <w:tcBorders>
              <w:top w:val="nil"/>
            </w:tcBorders>
          </w:tcPr>
          <w:p w:rsidR="0002454D" w:rsidRPr="0051054B" w:rsidRDefault="0002454D" w:rsidP="0051054B">
            <w:pPr>
              <w:spacing w:after="0" w:line="240" w:lineRule="auto"/>
              <w:jc w:val="center"/>
              <w:rPr>
                <w:rFonts w:ascii="Times New Roman" w:hAnsi="Times New Roman"/>
              </w:rPr>
            </w:pPr>
          </w:p>
        </w:tc>
        <w:tc>
          <w:tcPr>
            <w:tcW w:w="1569" w:type="dxa"/>
            <w:tcBorders>
              <w:top w:val="nil"/>
            </w:tcBorders>
          </w:tcPr>
          <w:p w:rsidR="0002454D" w:rsidRPr="0051054B" w:rsidRDefault="0002454D" w:rsidP="0051054B">
            <w:pPr>
              <w:spacing w:after="0" w:line="240" w:lineRule="auto"/>
              <w:jc w:val="center"/>
              <w:rPr>
                <w:rFonts w:ascii="Times New Roman" w:hAnsi="Times New Roman"/>
              </w:rPr>
            </w:pPr>
          </w:p>
        </w:tc>
        <w:tc>
          <w:tcPr>
            <w:tcW w:w="1407" w:type="dxa"/>
            <w:tcBorders>
              <w:top w:val="nil"/>
            </w:tcBorders>
          </w:tcPr>
          <w:p w:rsidR="0002454D" w:rsidRPr="0051054B" w:rsidRDefault="0002454D" w:rsidP="0051054B">
            <w:pPr>
              <w:spacing w:after="0" w:line="240" w:lineRule="auto"/>
              <w:jc w:val="center"/>
              <w:rPr>
                <w:rFonts w:ascii="Times New Roman" w:hAnsi="Times New Roman"/>
              </w:rPr>
            </w:pPr>
          </w:p>
        </w:tc>
        <w:tc>
          <w:tcPr>
            <w:tcW w:w="1290" w:type="dxa"/>
            <w:tcBorders>
              <w:top w:val="nil"/>
            </w:tcBorders>
          </w:tcPr>
          <w:p w:rsidR="0002454D" w:rsidRPr="0051054B" w:rsidRDefault="0002454D" w:rsidP="00C57027">
            <w:pPr>
              <w:spacing w:after="0" w:line="240" w:lineRule="auto"/>
              <w:jc w:val="center"/>
              <w:rPr>
                <w:rFonts w:ascii="Times New Roman" w:hAnsi="Times New Roman"/>
              </w:rPr>
            </w:pP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lastRenderedPageBreak/>
              <w:t>4.7.3. Организация и проведение мероприятий по повышению квалификации, подготовке и переподготовке руководящих и педагогических работников по работе в условиях реализации ФГОС, а также с различными категориями граждан</w:t>
            </w:r>
          </w:p>
        </w:tc>
        <w:tc>
          <w:tcPr>
            <w:tcW w:w="1838"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nil"/>
            </w:tcBorders>
          </w:tcPr>
          <w:p w:rsidR="0002454D" w:rsidRPr="0051054B" w:rsidRDefault="0002454D" w:rsidP="0051054B">
            <w:pPr>
              <w:spacing w:after="0" w:line="240" w:lineRule="auto"/>
              <w:jc w:val="center"/>
              <w:rPr>
                <w:rFonts w:ascii="Times New Roman" w:hAnsi="Times New Roman"/>
              </w:rPr>
            </w:pPr>
          </w:p>
        </w:tc>
        <w:tc>
          <w:tcPr>
            <w:tcW w:w="1407"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ГАОУ ДПО </w:t>
            </w:r>
            <w:r w:rsidR="008F5918" w:rsidRPr="0051054B">
              <w:rPr>
                <w:rFonts w:ascii="Times New Roman" w:hAnsi="Times New Roman"/>
              </w:rPr>
              <w:t>«</w:t>
            </w:r>
            <w:r w:rsidRPr="0051054B">
              <w:rPr>
                <w:rFonts w:ascii="Times New Roman" w:hAnsi="Times New Roman"/>
              </w:rPr>
              <w:t>Тувинский институт развития образования и повышения квалификации</w:t>
            </w:r>
            <w:r w:rsidR="008F5918" w:rsidRPr="0051054B">
              <w:rPr>
                <w:rFonts w:ascii="Times New Roman" w:hAnsi="Times New Roman"/>
              </w:rPr>
              <w:t>»</w:t>
            </w: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8" w:type="dxa"/>
            <w:tcBorders>
              <w:top w:val="nil"/>
            </w:tcBorders>
          </w:tcPr>
          <w:p w:rsidR="0002454D" w:rsidRPr="0051054B" w:rsidRDefault="0002454D" w:rsidP="0051054B">
            <w:pPr>
              <w:spacing w:after="0" w:line="240" w:lineRule="auto"/>
              <w:jc w:val="center"/>
              <w:rPr>
                <w:rFonts w:ascii="Times New Roman" w:hAnsi="Times New Roman"/>
              </w:rPr>
            </w:pPr>
          </w:p>
        </w:tc>
        <w:tc>
          <w:tcPr>
            <w:tcW w:w="1556" w:type="dxa"/>
            <w:tcBorders>
              <w:top w:val="nil"/>
            </w:tcBorders>
          </w:tcPr>
          <w:p w:rsidR="0002454D" w:rsidRPr="0051054B" w:rsidRDefault="0002454D" w:rsidP="0051054B">
            <w:pPr>
              <w:spacing w:after="0" w:line="240" w:lineRule="auto"/>
              <w:jc w:val="center"/>
              <w:rPr>
                <w:rFonts w:ascii="Times New Roman" w:hAnsi="Times New Roman"/>
              </w:rPr>
            </w:pPr>
          </w:p>
        </w:tc>
        <w:tc>
          <w:tcPr>
            <w:tcW w:w="1979" w:type="dxa"/>
            <w:tcBorders>
              <w:top w:val="nil"/>
            </w:tcBorders>
          </w:tcPr>
          <w:p w:rsidR="0002454D" w:rsidRPr="0051054B" w:rsidRDefault="0002454D" w:rsidP="0051054B">
            <w:pPr>
              <w:spacing w:after="0" w:line="240" w:lineRule="auto"/>
              <w:jc w:val="center"/>
              <w:rPr>
                <w:rFonts w:ascii="Times New Roman" w:hAnsi="Times New Roman"/>
              </w:rPr>
            </w:pPr>
          </w:p>
        </w:tc>
        <w:tc>
          <w:tcPr>
            <w:tcW w:w="1569" w:type="dxa"/>
            <w:tcBorders>
              <w:top w:val="nil"/>
            </w:tcBorders>
          </w:tcPr>
          <w:p w:rsidR="0002454D" w:rsidRPr="0051054B" w:rsidRDefault="0002454D" w:rsidP="0051054B">
            <w:pPr>
              <w:spacing w:after="0" w:line="240" w:lineRule="auto"/>
              <w:jc w:val="center"/>
              <w:rPr>
                <w:rFonts w:ascii="Times New Roman" w:hAnsi="Times New Roman"/>
              </w:rPr>
            </w:pPr>
          </w:p>
        </w:tc>
        <w:tc>
          <w:tcPr>
            <w:tcW w:w="1407" w:type="dxa"/>
            <w:tcBorders>
              <w:top w:val="nil"/>
            </w:tcBorders>
          </w:tcPr>
          <w:p w:rsidR="0002454D" w:rsidRPr="0051054B" w:rsidRDefault="0002454D" w:rsidP="0051054B">
            <w:pPr>
              <w:spacing w:after="0" w:line="240" w:lineRule="auto"/>
              <w:jc w:val="center"/>
              <w:rPr>
                <w:rFonts w:ascii="Times New Roman" w:hAnsi="Times New Roman"/>
              </w:rPr>
            </w:pPr>
          </w:p>
        </w:tc>
        <w:tc>
          <w:tcPr>
            <w:tcW w:w="1290" w:type="dxa"/>
            <w:tcBorders>
              <w:top w:val="nil"/>
            </w:tcBorders>
          </w:tcPr>
          <w:p w:rsidR="0002454D" w:rsidRPr="0051054B" w:rsidRDefault="0002454D" w:rsidP="00C57027">
            <w:pPr>
              <w:spacing w:after="0" w:line="240" w:lineRule="auto"/>
              <w:jc w:val="center"/>
              <w:rPr>
                <w:rFonts w:ascii="Times New Roman" w:hAnsi="Times New Roman"/>
              </w:rPr>
            </w:pP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1518"/>
        </w:trPr>
        <w:tc>
          <w:tcPr>
            <w:tcW w:w="2892" w:type="dxa"/>
          </w:tcPr>
          <w:p w:rsidR="00A61287" w:rsidRPr="0051054B" w:rsidRDefault="00A61287" w:rsidP="0051054B">
            <w:pPr>
              <w:spacing w:after="0" w:line="240" w:lineRule="auto"/>
              <w:rPr>
                <w:rFonts w:ascii="Times New Roman" w:hAnsi="Times New Roman"/>
              </w:rPr>
            </w:pPr>
            <w:r w:rsidRPr="0051054B">
              <w:rPr>
                <w:rFonts w:ascii="Times New Roman" w:hAnsi="Times New Roman"/>
              </w:rPr>
              <w:t>4.7.4. Формирование кадрового резерва, развитие наставничества и подготовка управленческих команд профессиональных образовательных организаций</w:t>
            </w:r>
          </w:p>
        </w:tc>
        <w:tc>
          <w:tcPr>
            <w:tcW w:w="1838" w:type="dxa"/>
          </w:tcPr>
          <w:p w:rsidR="00A61287" w:rsidRPr="0051054B" w:rsidRDefault="00A61287" w:rsidP="0051054B">
            <w:pPr>
              <w:spacing w:after="0" w:line="240" w:lineRule="auto"/>
              <w:jc w:val="center"/>
              <w:rPr>
                <w:rFonts w:ascii="Times New Roman" w:hAnsi="Times New Roman"/>
              </w:rPr>
            </w:pPr>
            <w:r w:rsidRPr="0051054B">
              <w:rPr>
                <w:rFonts w:ascii="Times New Roman" w:hAnsi="Times New Roman"/>
              </w:rPr>
              <w:t>6 108,10</w:t>
            </w:r>
          </w:p>
        </w:tc>
        <w:tc>
          <w:tcPr>
            <w:tcW w:w="1556" w:type="dxa"/>
          </w:tcPr>
          <w:p w:rsidR="00A61287" w:rsidRPr="0051054B" w:rsidRDefault="00A61287" w:rsidP="0051054B">
            <w:pPr>
              <w:spacing w:after="0" w:line="240" w:lineRule="auto"/>
              <w:jc w:val="center"/>
              <w:rPr>
                <w:rFonts w:ascii="Times New Roman" w:hAnsi="Times New Roman"/>
              </w:rPr>
            </w:pPr>
            <w:r w:rsidRPr="0051054B">
              <w:rPr>
                <w:rFonts w:ascii="Times New Roman" w:hAnsi="Times New Roman"/>
              </w:rPr>
              <w:t>0,00</w:t>
            </w:r>
          </w:p>
        </w:tc>
        <w:tc>
          <w:tcPr>
            <w:tcW w:w="1979" w:type="dxa"/>
          </w:tcPr>
          <w:p w:rsidR="00A61287" w:rsidRPr="0051054B" w:rsidRDefault="00A61287" w:rsidP="0051054B">
            <w:pPr>
              <w:spacing w:after="0" w:line="240" w:lineRule="auto"/>
              <w:jc w:val="center"/>
              <w:rPr>
                <w:rFonts w:ascii="Times New Roman" w:hAnsi="Times New Roman"/>
              </w:rPr>
            </w:pPr>
            <w:r w:rsidRPr="0051054B">
              <w:rPr>
                <w:rFonts w:ascii="Times New Roman" w:hAnsi="Times New Roman"/>
              </w:rPr>
              <w:t>6 108,10</w:t>
            </w:r>
          </w:p>
        </w:tc>
        <w:tc>
          <w:tcPr>
            <w:tcW w:w="1569" w:type="dxa"/>
          </w:tcPr>
          <w:p w:rsidR="00A61287" w:rsidRPr="0051054B" w:rsidRDefault="00A61287" w:rsidP="0051054B">
            <w:pPr>
              <w:spacing w:after="0" w:line="240" w:lineRule="auto"/>
              <w:jc w:val="center"/>
              <w:rPr>
                <w:rFonts w:ascii="Times New Roman" w:hAnsi="Times New Roman"/>
              </w:rPr>
            </w:pPr>
          </w:p>
        </w:tc>
        <w:tc>
          <w:tcPr>
            <w:tcW w:w="1407" w:type="dxa"/>
          </w:tcPr>
          <w:p w:rsidR="00A61287" w:rsidRPr="0051054B" w:rsidRDefault="00A61287"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A61287" w:rsidRPr="0051054B" w:rsidRDefault="00A61287" w:rsidP="00C57027">
            <w:pPr>
              <w:spacing w:after="0" w:line="240" w:lineRule="auto"/>
              <w:jc w:val="center"/>
              <w:rPr>
                <w:rFonts w:ascii="Times New Roman" w:hAnsi="Times New Roman"/>
              </w:rPr>
            </w:pPr>
            <w:r w:rsidRPr="0051054B">
              <w:rPr>
                <w:rFonts w:ascii="Times New Roman" w:hAnsi="Times New Roman"/>
              </w:rPr>
              <w:t>2014-2020</w:t>
            </w:r>
          </w:p>
        </w:tc>
        <w:tc>
          <w:tcPr>
            <w:tcW w:w="3119" w:type="dxa"/>
          </w:tcPr>
          <w:p w:rsidR="00A61287" w:rsidRPr="0051054B" w:rsidRDefault="00A61287" w:rsidP="0027689D">
            <w:pPr>
              <w:spacing w:after="0" w:line="240" w:lineRule="auto"/>
              <w:rPr>
                <w:rFonts w:ascii="Times New Roman" w:hAnsi="Times New Roman"/>
              </w:rPr>
            </w:pPr>
            <w:r w:rsidRPr="0051054B">
              <w:rPr>
                <w:rFonts w:ascii="Times New Roman" w:hAnsi="Times New Roman"/>
              </w:rPr>
              <w:t xml:space="preserve">Минобр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r w:rsidRPr="0051054B">
              <w:rPr>
                <w:rFonts w:ascii="Times New Roman" w:hAnsi="Times New Roman"/>
              </w:rPr>
              <w:t xml:space="preserve">, ГАОУ ДПО </w:t>
            </w:r>
            <w:r w:rsidR="008F5918" w:rsidRPr="0051054B">
              <w:rPr>
                <w:rFonts w:ascii="Times New Roman" w:hAnsi="Times New Roman"/>
              </w:rPr>
              <w:t>«</w:t>
            </w:r>
            <w:r w:rsidRPr="0051054B">
              <w:rPr>
                <w:rFonts w:ascii="Times New Roman" w:hAnsi="Times New Roman"/>
              </w:rPr>
              <w:t>Тувинский институт развития образования и повышения квалификации</w:t>
            </w:r>
            <w:r w:rsidR="008F5918" w:rsidRPr="0051054B">
              <w:rPr>
                <w:rFonts w:ascii="Times New Roman" w:hAnsi="Times New Roman"/>
              </w:rPr>
              <w:t>»</w:t>
            </w:r>
            <w:r w:rsidRPr="0051054B">
              <w:rPr>
                <w:rFonts w:ascii="Times New Roman" w:hAnsi="Times New Roman"/>
              </w:rPr>
              <w:t>, профессиональные образовательные организации</w:t>
            </w:r>
          </w:p>
        </w:tc>
      </w:tr>
      <w:tr w:rsidR="00962927" w:rsidRPr="0051054B" w:rsidTr="006F0EFE">
        <w:trPr>
          <w:trHeight w:val="70"/>
        </w:trPr>
        <w:tc>
          <w:tcPr>
            <w:tcW w:w="2892"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4.7.5. Поддержка института наставничества молодых педагогических работников</w:t>
            </w:r>
          </w:p>
        </w:tc>
        <w:tc>
          <w:tcPr>
            <w:tcW w:w="1838"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nil"/>
            </w:tcBorders>
          </w:tcPr>
          <w:p w:rsidR="0002454D" w:rsidRPr="0051054B" w:rsidRDefault="0002454D" w:rsidP="0051054B">
            <w:pPr>
              <w:spacing w:after="0" w:line="240" w:lineRule="auto"/>
              <w:jc w:val="center"/>
              <w:rPr>
                <w:rFonts w:ascii="Times New Roman" w:hAnsi="Times New Roman"/>
              </w:rPr>
            </w:pPr>
          </w:p>
        </w:tc>
        <w:tc>
          <w:tcPr>
            <w:tcW w:w="1407"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r w:rsidRPr="0051054B">
              <w:rPr>
                <w:rFonts w:ascii="Times New Roman" w:hAnsi="Times New Roman"/>
              </w:rPr>
              <w:t xml:space="preserve">, ГАОУ ДПО </w:t>
            </w:r>
            <w:r w:rsidR="008F5918" w:rsidRPr="0051054B">
              <w:rPr>
                <w:rFonts w:ascii="Times New Roman" w:hAnsi="Times New Roman"/>
              </w:rPr>
              <w:t>«</w:t>
            </w:r>
            <w:r w:rsidRPr="0051054B">
              <w:rPr>
                <w:rFonts w:ascii="Times New Roman" w:hAnsi="Times New Roman"/>
              </w:rPr>
              <w:t>Тувинский институт развития образования и повышения квалификации</w:t>
            </w:r>
            <w:r w:rsidR="008F5918" w:rsidRPr="0051054B">
              <w:rPr>
                <w:rFonts w:ascii="Times New Roman" w:hAnsi="Times New Roman"/>
              </w:rPr>
              <w:t>»</w:t>
            </w:r>
            <w:r w:rsidRPr="0051054B">
              <w:rPr>
                <w:rFonts w:ascii="Times New Roman" w:hAnsi="Times New Roman"/>
              </w:rPr>
              <w:t>, профессиональные образовательные организации</w:t>
            </w: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8" w:type="dxa"/>
            <w:tcBorders>
              <w:top w:val="nil"/>
            </w:tcBorders>
          </w:tcPr>
          <w:p w:rsidR="0002454D" w:rsidRPr="0051054B" w:rsidRDefault="0002454D" w:rsidP="0051054B">
            <w:pPr>
              <w:spacing w:after="0" w:line="240" w:lineRule="auto"/>
              <w:jc w:val="center"/>
              <w:rPr>
                <w:rFonts w:ascii="Times New Roman" w:hAnsi="Times New Roman"/>
              </w:rPr>
            </w:pPr>
          </w:p>
        </w:tc>
        <w:tc>
          <w:tcPr>
            <w:tcW w:w="1556" w:type="dxa"/>
            <w:tcBorders>
              <w:top w:val="nil"/>
            </w:tcBorders>
          </w:tcPr>
          <w:p w:rsidR="0002454D" w:rsidRPr="0051054B" w:rsidRDefault="0002454D" w:rsidP="0051054B">
            <w:pPr>
              <w:spacing w:after="0" w:line="240" w:lineRule="auto"/>
              <w:jc w:val="center"/>
              <w:rPr>
                <w:rFonts w:ascii="Times New Roman" w:hAnsi="Times New Roman"/>
              </w:rPr>
            </w:pPr>
          </w:p>
        </w:tc>
        <w:tc>
          <w:tcPr>
            <w:tcW w:w="1979" w:type="dxa"/>
            <w:tcBorders>
              <w:top w:val="nil"/>
            </w:tcBorders>
          </w:tcPr>
          <w:p w:rsidR="0002454D" w:rsidRPr="0051054B" w:rsidRDefault="0002454D" w:rsidP="0051054B">
            <w:pPr>
              <w:spacing w:after="0" w:line="240" w:lineRule="auto"/>
              <w:jc w:val="center"/>
              <w:rPr>
                <w:rFonts w:ascii="Times New Roman" w:hAnsi="Times New Roman"/>
              </w:rPr>
            </w:pPr>
          </w:p>
        </w:tc>
        <w:tc>
          <w:tcPr>
            <w:tcW w:w="1569" w:type="dxa"/>
            <w:tcBorders>
              <w:top w:val="nil"/>
            </w:tcBorders>
          </w:tcPr>
          <w:p w:rsidR="0002454D" w:rsidRPr="0051054B" w:rsidRDefault="0002454D" w:rsidP="0051054B">
            <w:pPr>
              <w:spacing w:after="0" w:line="240" w:lineRule="auto"/>
              <w:jc w:val="center"/>
              <w:rPr>
                <w:rFonts w:ascii="Times New Roman" w:hAnsi="Times New Roman"/>
              </w:rPr>
            </w:pPr>
          </w:p>
        </w:tc>
        <w:tc>
          <w:tcPr>
            <w:tcW w:w="1407" w:type="dxa"/>
            <w:tcBorders>
              <w:top w:val="nil"/>
            </w:tcBorders>
          </w:tcPr>
          <w:p w:rsidR="0002454D" w:rsidRPr="0051054B" w:rsidRDefault="0002454D" w:rsidP="0051054B">
            <w:pPr>
              <w:spacing w:after="0" w:line="240" w:lineRule="auto"/>
              <w:jc w:val="center"/>
              <w:rPr>
                <w:rFonts w:ascii="Times New Roman" w:hAnsi="Times New Roman"/>
              </w:rPr>
            </w:pPr>
          </w:p>
        </w:tc>
        <w:tc>
          <w:tcPr>
            <w:tcW w:w="1290" w:type="dxa"/>
            <w:tcBorders>
              <w:top w:val="nil"/>
            </w:tcBorders>
          </w:tcPr>
          <w:p w:rsidR="0002454D" w:rsidRPr="0051054B" w:rsidRDefault="0002454D" w:rsidP="00C57027">
            <w:pPr>
              <w:spacing w:after="0" w:line="240" w:lineRule="auto"/>
              <w:jc w:val="center"/>
              <w:rPr>
                <w:rFonts w:ascii="Times New Roman" w:hAnsi="Times New Roman"/>
              </w:rPr>
            </w:pP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tcBorders>
              <w:bottom w:val="single" w:sz="4" w:space="0" w:color="auto"/>
            </w:tcBorders>
          </w:tcPr>
          <w:p w:rsidR="0002454D" w:rsidRPr="0051054B" w:rsidRDefault="0002454D" w:rsidP="0051054B">
            <w:pPr>
              <w:spacing w:after="0" w:line="240" w:lineRule="auto"/>
              <w:rPr>
                <w:rFonts w:ascii="Times New Roman" w:hAnsi="Times New Roman"/>
              </w:rPr>
            </w:pPr>
            <w:r w:rsidRPr="0051054B">
              <w:rPr>
                <w:rFonts w:ascii="Times New Roman" w:hAnsi="Times New Roman"/>
              </w:rPr>
              <w:t>4.7.6. Введение эффективного контракта в системе среднего профессионального образования</w:t>
            </w:r>
          </w:p>
        </w:tc>
        <w:tc>
          <w:tcPr>
            <w:tcW w:w="1838"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auto"/>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2016-2020</w:t>
            </w:r>
          </w:p>
        </w:tc>
        <w:tc>
          <w:tcPr>
            <w:tcW w:w="3119" w:type="dxa"/>
            <w:tcBorders>
              <w:bottom w:val="single" w:sz="4" w:space="0" w:color="auto"/>
            </w:tcBorders>
          </w:tcPr>
          <w:p w:rsidR="0002454D" w:rsidRPr="0051054B" w:rsidRDefault="0002454D" w:rsidP="0027689D">
            <w:pPr>
              <w:spacing w:after="0" w:line="240" w:lineRule="auto"/>
              <w:rPr>
                <w:rFonts w:ascii="Times New Roman" w:hAnsi="Times New Roman"/>
              </w:rPr>
            </w:pPr>
            <w:r w:rsidRPr="0051054B">
              <w:rPr>
                <w:rFonts w:ascii="Times New Roman" w:hAnsi="Times New Roman"/>
              </w:rPr>
              <w:t>Минобр</w:t>
            </w:r>
            <w:r w:rsidR="00385E7F">
              <w:rPr>
                <w:rFonts w:ascii="Times New Roman" w:hAnsi="Times New Roman"/>
              </w:rPr>
              <w:t xml:space="preserve">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r w:rsidRPr="0051054B">
              <w:rPr>
                <w:rFonts w:ascii="Times New Roman" w:hAnsi="Times New Roman"/>
              </w:rPr>
              <w:t xml:space="preserve">, ГАОУ ДПО </w:t>
            </w:r>
            <w:r w:rsidR="008F5918" w:rsidRPr="0051054B">
              <w:rPr>
                <w:rFonts w:ascii="Times New Roman" w:hAnsi="Times New Roman"/>
              </w:rPr>
              <w:t>«</w:t>
            </w:r>
            <w:r w:rsidRPr="0051054B">
              <w:rPr>
                <w:rFonts w:ascii="Times New Roman" w:hAnsi="Times New Roman"/>
              </w:rPr>
              <w:t>Тувинский институт развития образования и повышения квалификации</w:t>
            </w:r>
            <w:r w:rsidR="008F5918" w:rsidRPr="0051054B">
              <w:rPr>
                <w:rFonts w:ascii="Times New Roman" w:hAnsi="Times New Roman"/>
              </w:rPr>
              <w:t>»</w:t>
            </w:r>
            <w:r w:rsidRPr="0051054B">
              <w:rPr>
                <w:rFonts w:ascii="Times New Roman" w:hAnsi="Times New Roman"/>
              </w:rPr>
              <w:t>, профессиональные образовательные организации</w:t>
            </w:r>
          </w:p>
        </w:tc>
      </w:tr>
      <w:tr w:rsidR="00962927" w:rsidRPr="0051054B" w:rsidTr="006F0EFE">
        <w:trPr>
          <w:trHeight w:val="70"/>
        </w:trPr>
        <w:tc>
          <w:tcPr>
            <w:tcW w:w="2892" w:type="dxa"/>
            <w:vMerge w:val="restart"/>
            <w:tcBorders>
              <w:top w:val="single" w:sz="4" w:space="0" w:color="auto"/>
              <w:left w:val="single" w:sz="4" w:space="0" w:color="auto"/>
              <w:bottom w:val="single" w:sz="4" w:space="0" w:color="auto"/>
              <w:right w:val="single" w:sz="4" w:space="0" w:color="auto"/>
            </w:tcBorders>
          </w:tcPr>
          <w:p w:rsidR="0002454D" w:rsidRPr="0051054B" w:rsidRDefault="0002454D" w:rsidP="0051054B">
            <w:pPr>
              <w:spacing w:after="0" w:line="240" w:lineRule="auto"/>
              <w:rPr>
                <w:rFonts w:ascii="Times New Roman" w:hAnsi="Times New Roman"/>
              </w:rPr>
            </w:pPr>
            <w:r w:rsidRPr="0051054B">
              <w:rPr>
                <w:rFonts w:ascii="Times New Roman" w:hAnsi="Times New Roman"/>
              </w:rPr>
              <w:lastRenderedPageBreak/>
              <w:t>4.7.7. Привлечение и закрепление квалифицированных инженерно-педагогических работников из числа представителей реального сектора экономики</w:t>
            </w:r>
          </w:p>
        </w:tc>
        <w:tc>
          <w:tcPr>
            <w:tcW w:w="1838" w:type="dxa"/>
            <w:tcBorders>
              <w:top w:val="single" w:sz="4" w:space="0" w:color="auto"/>
              <w:left w:val="single" w:sz="4" w:space="0" w:color="auto"/>
              <w:bottom w:val="single" w:sz="4" w:space="0" w:color="auto"/>
              <w:right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single" w:sz="4" w:space="0" w:color="auto"/>
              <w:left w:val="single" w:sz="4" w:space="0" w:color="auto"/>
              <w:bottom w:val="single" w:sz="4" w:space="0" w:color="auto"/>
              <w:right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79" w:type="dxa"/>
            <w:tcBorders>
              <w:top w:val="single" w:sz="4" w:space="0" w:color="auto"/>
              <w:left w:val="single" w:sz="4" w:space="0" w:color="auto"/>
              <w:bottom w:val="single" w:sz="4" w:space="0" w:color="auto"/>
              <w:right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single" w:sz="4" w:space="0" w:color="auto"/>
              <w:left w:val="single" w:sz="4" w:space="0" w:color="auto"/>
              <w:bottom w:val="single" w:sz="4" w:space="0" w:color="auto"/>
              <w:right w:val="single" w:sz="4" w:space="0" w:color="auto"/>
            </w:tcBorders>
          </w:tcPr>
          <w:p w:rsidR="0002454D" w:rsidRPr="0051054B" w:rsidRDefault="0002454D" w:rsidP="0051054B">
            <w:pPr>
              <w:spacing w:after="0" w:line="240" w:lineRule="auto"/>
              <w:jc w:val="center"/>
              <w:rPr>
                <w:rFonts w:ascii="Times New Roman" w:hAnsi="Times New Roman"/>
              </w:rPr>
            </w:pPr>
          </w:p>
        </w:tc>
        <w:tc>
          <w:tcPr>
            <w:tcW w:w="1407" w:type="dxa"/>
            <w:tcBorders>
              <w:top w:val="single" w:sz="4" w:space="0" w:color="auto"/>
              <w:left w:val="single" w:sz="4" w:space="0" w:color="auto"/>
              <w:bottom w:val="single" w:sz="4" w:space="0" w:color="auto"/>
              <w:right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19" w:type="dxa"/>
            <w:vMerge w:val="restart"/>
            <w:tcBorders>
              <w:top w:val="single" w:sz="4" w:space="0" w:color="auto"/>
              <w:left w:val="single" w:sz="4" w:space="0" w:color="auto"/>
              <w:bottom w:val="single" w:sz="4" w:space="0" w:color="auto"/>
              <w:right w:val="single" w:sz="4" w:space="0" w:color="auto"/>
            </w:tcBorders>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r w:rsidRPr="0051054B">
              <w:rPr>
                <w:rFonts w:ascii="Times New Roman" w:hAnsi="Times New Roman"/>
              </w:rPr>
              <w:t xml:space="preserve">, ГАОУ ДПО </w:t>
            </w:r>
            <w:r w:rsidR="008F5918" w:rsidRPr="0051054B">
              <w:rPr>
                <w:rFonts w:ascii="Times New Roman" w:hAnsi="Times New Roman"/>
              </w:rPr>
              <w:t>«</w:t>
            </w:r>
            <w:r w:rsidRPr="0051054B">
              <w:rPr>
                <w:rFonts w:ascii="Times New Roman" w:hAnsi="Times New Roman"/>
              </w:rPr>
              <w:t>Тувинский институт развития образования и повышения квалификации</w:t>
            </w:r>
            <w:r w:rsidR="008F5918" w:rsidRPr="0051054B">
              <w:rPr>
                <w:rFonts w:ascii="Times New Roman" w:hAnsi="Times New Roman"/>
              </w:rPr>
              <w:t>»</w:t>
            </w:r>
            <w:r w:rsidRPr="0051054B">
              <w:rPr>
                <w:rFonts w:ascii="Times New Roman" w:hAnsi="Times New Roman"/>
              </w:rPr>
              <w:t>, профессиональные образовательные организации</w:t>
            </w:r>
          </w:p>
        </w:tc>
      </w:tr>
      <w:tr w:rsidR="00962927" w:rsidRPr="0051054B" w:rsidTr="006F0EFE">
        <w:trPr>
          <w:trHeight w:val="70"/>
        </w:trPr>
        <w:tc>
          <w:tcPr>
            <w:tcW w:w="2892" w:type="dxa"/>
            <w:vMerge/>
            <w:tcBorders>
              <w:top w:val="single" w:sz="4" w:space="0" w:color="auto"/>
            </w:tcBorders>
          </w:tcPr>
          <w:p w:rsidR="0002454D" w:rsidRPr="0051054B" w:rsidRDefault="0002454D" w:rsidP="0051054B">
            <w:pPr>
              <w:spacing w:after="0" w:line="240" w:lineRule="auto"/>
              <w:rPr>
                <w:rFonts w:ascii="Times New Roman" w:hAnsi="Times New Roman"/>
              </w:rPr>
            </w:pPr>
          </w:p>
        </w:tc>
        <w:tc>
          <w:tcPr>
            <w:tcW w:w="1838" w:type="dxa"/>
            <w:tcBorders>
              <w:top w:val="single" w:sz="4" w:space="0" w:color="auto"/>
            </w:tcBorders>
          </w:tcPr>
          <w:p w:rsidR="0002454D" w:rsidRPr="0051054B" w:rsidRDefault="0002454D" w:rsidP="0051054B">
            <w:pPr>
              <w:spacing w:after="0" w:line="240" w:lineRule="auto"/>
              <w:jc w:val="center"/>
              <w:rPr>
                <w:rFonts w:ascii="Times New Roman" w:hAnsi="Times New Roman"/>
              </w:rPr>
            </w:pPr>
          </w:p>
        </w:tc>
        <w:tc>
          <w:tcPr>
            <w:tcW w:w="1556" w:type="dxa"/>
            <w:tcBorders>
              <w:top w:val="single" w:sz="4" w:space="0" w:color="auto"/>
            </w:tcBorders>
          </w:tcPr>
          <w:p w:rsidR="0002454D" w:rsidRPr="0051054B" w:rsidRDefault="0002454D" w:rsidP="0051054B">
            <w:pPr>
              <w:spacing w:after="0" w:line="240" w:lineRule="auto"/>
              <w:jc w:val="center"/>
              <w:rPr>
                <w:rFonts w:ascii="Times New Roman" w:hAnsi="Times New Roman"/>
              </w:rPr>
            </w:pPr>
          </w:p>
        </w:tc>
        <w:tc>
          <w:tcPr>
            <w:tcW w:w="1979" w:type="dxa"/>
            <w:tcBorders>
              <w:top w:val="single" w:sz="4" w:space="0" w:color="auto"/>
            </w:tcBorders>
          </w:tcPr>
          <w:p w:rsidR="0002454D" w:rsidRPr="0051054B" w:rsidRDefault="0002454D" w:rsidP="0051054B">
            <w:pPr>
              <w:spacing w:after="0" w:line="240" w:lineRule="auto"/>
              <w:jc w:val="center"/>
              <w:rPr>
                <w:rFonts w:ascii="Times New Roman" w:hAnsi="Times New Roman"/>
              </w:rPr>
            </w:pPr>
          </w:p>
        </w:tc>
        <w:tc>
          <w:tcPr>
            <w:tcW w:w="1569" w:type="dxa"/>
            <w:tcBorders>
              <w:top w:val="single" w:sz="4" w:space="0" w:color="auto"/>
            </w:tcBorders>
          </w:tcPr>
          <w:p w:rsidR="0002454D" w:rsidRPr="0051054B" w:rsidRDefault="0002454D" w:rsidP="0051054B">
            <w:pPr>
              <w:spacing w:after="0" w:line="240" w:lineRule="auto"/>
              <w:jc w:val="center"/>
              <w:rPr>
                <w:rFonts w:ascii="Times New Roman" w:hAnsi="Times New Roman"/>
              </w:rPr>
            </w:pPr>
          </w:p>
        </w:tc>
        <w:tc>
          <w:tcPr>
            <w:tcW w:w="1407" w:type="dxa"/>
            <w:tcBorders>
              <w:top w:val="single" w:sz="4" w:space="0" w:color="auto"/>
            </w:tcBorders>
          </w:tcPr>
          <w:p w:rsidR="0002454D" w:rsidRPr="0051054B" w:rsidRDefault="0002454D" w:rsidP="0051054B">
            <w:pPr>
              <w:spacing w:after="0" w:line="240" w:lineRule="auto"/>
              <w:jc w:val="center"/>
              <w:rPr>
                <w:rFonts w:ascii="Times New Roman" w:hAnsi="Times New Roman"/>
              </w:rPr>
            </w:pPr>
          </w:p>
        </w:tc>
        <w:tc>
          <w:tcPr>
            <w:tcW w:w="1290" w:type="dxa"/>
            <w:tcBorders>
              <w:top w:val="single" w:sz="4" w:space="0" w:color="auto"/>
            </w:tcBorders>
          </w:tcPr>
          <w:p w:rsidR="0002454D" w:rsidRPr="0051054B" w:rsidRDefault="0002454D" w:rsidP="00C57027">
            <w:pPr>
              <w:spacing w:after="0" w:line="240" w:lineRule="auto"/>
              <w:jc w:val="center"/>
              <w:rPr>
                <w:rFonts w:ascii="Times New Roman" w:hAnsi="Times New Roman"/>
              </w:rPr>
            </w:pPr>
          </w:p>
        </w:tc>
        <w:tc>
          <w:tcPr>
            <w:tcW w:w="3119" w:type="dxa"/>
            <w:vMerge/>
            <w:tcBorders>
              <w:top w:val="single" w:sz="4" w:space="0" w:color="auto"/>
            </w:tcBorders>
          </w:tcPr>
          <w:p w:rsidR="0002454D" w:rsidRPr="0051054B" w:rsidRDefault="0002454D" w:rsidP="0027689D">
            <w:pPr>
              <w:spacing w:after="0" w:line="240" w:lineRule="auto"/>
              <w:rPr>
                <w:rFonts w:ascii="Times New Roman" w:hAnsi="Times New Roman"/>
              </w:rPr>
            </w:pPr>
          </w:p>
        </w:tc>
      </w:tr>
    </w:tbl>
    <w:p w:rsidR="006F0EFE" w:rsidRDefault="006F0EFE"/>
    <w:p w:rsidR="006F0EFE" w:rsidRDefault="006F0EFE"/>
    <w:tbl>
      <w:tblPr>
        <w:tblW w:w="15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892"/>
        <w:gridCol w:w="1837"/>
        <w:gridCol w:w="1556"/>
        <w:gridCol w:w="1980"/>
        <w:gridCol w:w="1569"/>
        <w:gridCol w:w="1407"/>
        <w:gridCol w:w="1290"/>
        <w:gridCol w:w="3119"/>
      </w:tblGrid>
      <w:tr w:rsidR="006F0EFE" w:rsidRPr="0051054B" w:rsidTr="006F0EFE">
        <w:trPr>
          <w:trHeight w:val="70"/>
          <w:tblHeader/>
        </w:trPr>
        <w:tc>
          <w:tcPr>
            <w:tcW w:w="2892"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1</w:t>
            </w:r>
          </w:p>
        </w:tc>
        <w:tc>
          <w:tcPr>
            <w:tcW w:w="1837"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2</w:t>
            </w:r>
          </w:p>
        </w:tc>
        <w:tc>
          <w:tcPr>
            <w:tcW w:w="1556"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3</w:t>
            </w:r>
          </w:p>
        </w:tc>
        <w:tc>
          <w:tcPr>
            <w:tcW w:w="1980"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4</w:t>
            </w:r>
          </w:p>
        </w:tc>
        <w:tc>
          <w:tcPr>
            <w:tcW w:w="1569"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5</w:t>
            </w:r>
          </w:p>
        </w:tc>
        <w:tc>
          <w:tcPr>
            <w:tcW w:w="1407"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6</w:t>
            </w:r>
          </w:p>
        </w:tc>
        <w:tc>
          <w:tcPr>
            <w:tcW w:w="1290"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7</w:t>
            </w:r>
          </w:p>
        </w:tc>
        <w:tc>
          <w:tcPr>
            <w:tcW w:w="3119"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8</w:t>
            </w:r>
          </w:p>
        </w:tc>
      </w:tr>
      <w:tr w:rsidR="0002454D" w:rsidRPr="0051054B" w:rsidTr="006F0EFE">
        <w:trPr>
          <w:trHeight w:val="70"/>
        </w:trPr>
        <w:tc>
          <w:tcPr>
            <w:tcW w:w="15650" w:type="dxa"/>
            <w:gridSpan w:val="8"/>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Мероприятие 4.8. Создание условий для развития воспитания и социализации молодежи</w:t>
            </w:r>
          </w:p>
        </w:tc>
      </w:tr>
      <w:tr w:rsidR="00962927" w:rsidRPr="0051054B" w:rsidTr="006F0EFE">
        <w:trPr>
          <w:trHeight w:val="70"/>
        </w:trPr>
        <w:tc>
          <w:tcPr>
            <w:tcW w:w="2892"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4.8.1. Развитие системы воспитательной работы учреждений профессионального образования в Республике Тыва, оказание услуг по предоставлению методического, информационно-аналитического сопровождения, развития воспитания в сфере профессионального образования в республике</w:t>
            </w: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168968,62</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168968,62</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2014-2022</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ГБУ ДПО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Республиканский центр профессионального образования</w:t>
            </w:r>
            <w:r w:rsidR="008F5918" w:rsidRPr="0051054B">
              <w:rPr>
                <w:rFonts w:ascii="Times New Roman" w:hAnsi="Times New Roman"/>
              </w:rPr>
              <w:t>»</w:t>
            </w: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11 145,00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11 145,00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13 500,92</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13 500,92</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12 231,20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12 231,20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15 719,00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15 719,00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20 360,70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20 360,70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24 848,50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24 848,50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25896,90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25896,90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8097,50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8097,50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19 168,90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19 168,90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val="restart"/>
          </w:tcPr>
          <w:p w:rsidR="00686813" w:rsidRPr="0051054B" w:rsidRDefault="00686813" w:rsidP="0051054B">
            <w:pPr>
              <w:spacing w:after="0" w:line="240" w:lineRule="auto"/>
              <w:rPr>
                <w:rFonts w:ascii="Times New Roman" w:hAnsi="Times New Roman"/>
              </w:rPr>
            </w:pPr>
            <w:r w:rsidRPr="0051054B">
              <w:rPr>
                <w:rFonts w:ascii="Times New Roman" w:hAnsi="Times New Roman"/>
              </w:rPr>
              <w:t>4.8.2. Субсидии  на выплату ежемесячного денежного вознаграждения за классное руководство (кураторство)</w:t>
            </w:r>
          </w:p>
        </w:tc>
        <w:tc>
          <w:tcPr>
            <w:tcW w:w="1837" w:type="dxa"/>
          </w:tcPr>
          <w:p w:rsidR="00686813" w:rsidRPr="0051054B" w:rsidRDefault="00686813" w:rsidP="0051054B">
            <w:pPr>
              <w:spacing w:after="0" w:line="240" w:lineRule="auto"/>
              <w:jc w:val="center"/>
              <w:rPr>
                <w:rFonts w:ascii="Times New Roman" w:hAnsi="Times New Roman"/>
              </w:rPr>
            </w:pPr>
            <w:r w:rsidRPr="0051054B">
              <w:rPr>
                <w:rFonts w:ascii="Times New Roman" w:hAnsi="Times New Roman"/>
              </w:rPr>
              <w:t>16 180,60</w:t>
            </w:r>
          </w:p>
        </w:tc>
        <w:tc>
          <w:tcPr>
            <w:tcW w:w="1556" w:type="dxa"/>
          </w:tcPr>
          <w:p w:rsidR="00686813" w:rsidRPr="0051054B" w:rsidRDefault="00686813" w:rsidP="0051054B">
            <w:pPr>
              <w:spacing w:after="0" w:line="240" w:lineRule="auto"/>
              <w:jc w:val="center"/>
              <w:rPr>
                <w:rFonts w:ascii="Times New Roman" w:hAnsi="Times New Roman"/>
              </w:rPr>
            </w:pPr>
            <w:r w:rsidRPr="0051054B">
              <w:rPr>
                <w:rFonts w:ascii="Times New Roman" w:hAnsi="Times New Roman"/>
              </w:rPr>
              <w:t>16 180,60</w:t>
            </w:r>
          </w:p>
        </w:tc>
        <w:tc>
          <w:tcPr>
            <w:tcW w:w="1980" w:type="dxa"/>
          </w:tcPr>
          <w:p w:rsidR="00686813" w:rsidRPr="0051054B" w:rsidRDefault="00686813"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686813" w:rsidRPr="0051054B" w:rsidRDefault="00686813"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686813" w:rsidRPr="0051054B" w:rsidRDefault="00686813"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686813" w:rsidRPr="0051054B" w:rsidRDefault="00686813"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val="restart"/>
          </w:tcPr>
          <w:p w:rsidR="00686813" w:rsidRPr="0051054B" w:rsidRDefault="00686813" w:rsidP="0027689D">
            <w:pPr>
              <w:spacing w:after="0" w:line="240" w:lineRule="auto"/>
              <w:rPr>
                <w:rFonts w:ascii="Times New Roman" w:hAnsi="Times New Roman"/>
              </w:rPr>
            </w:pPr>
            <w:r w:rsidRPr="0051054B">
              <w:rPr>
                <w:rFonts w:ascii="Times New Roman" w:hAnsi="Times New Roman"/>
              </w:rPr>
              <w:t>Минобр</w:t>
            </w:r>
            <w:r w:rsidR="00385E7F">
              <w:rPr>
                <w:rFonts w:ascii="Times New Roman" w:hAnsi="Times New Roman"/>
              </w:rPr>
              <w:t xml:space="preserve">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r w:rsidRPr="0051054B">
              <w:rPr>
                <w:rFonts w:ascii="Times New Roman" w:hAnsi="Times New Roman"/>
              </w:rPr>
              <w:t>, профессиональные образовательные организации</w:t>
            </w:r>
          </w:p>
        </w:tc>
      </w:tr>
      <w:tr w:rsidR="00962927" w:rsidRPr="0051054B" w:rsidTr="006F0EFE">
        <w:trPr>
          <w:trHeight w:val="70"/>
        </w:trPr>
        <w:tc>
          <w:tcPr>
            <w:tcW w:w="2892" w:type="dxa"/>
            <w:vMerge/>
          </w:tcPr>
          <w:p w:rsidR="00686813" w:rsidRPr="0051054B" w:rsidRDefault="00686813" w:rsidP="0051054B">
            <w:pPr>
              <w:spacing w:after="0" w:line="240" w:lineRule="auto"/>
              <w:rPr>
                <w:rFonts w:ascii="Times New Roman" w:hAnsi="Times New Roman"/>
              </w:rPr>
            </w:pPr>
          </w:p>
        </w:tc>
        <w:tc>
          <w:tcPr>
            <w:tcW w:w="1837" w:type="dxa"/>
          </w:tcPr>
          <w:p w:rsidR="00686813" w:rsidRPr="0051054B" w:rsidRDefault="00686813" w:rsidP="0051054B">
            <w:pPr>
              <w:spacing w:after="0" w:line="240" w:lineRule="auto"/>
              <w:jc w:val="center"/>
              <w:rPr>
                <w:rFonts w:ascii="Times New Roman" w:hAnsi="Times New Roman"/>
              </w:rPr>
            </w:pPr>
            <w:r w:rsidRPr="0051054B">
              <w:rPr>
                <w:rFonts w:ascii="Times New Roman" w:hAnsi="Times New Roman"/>
              </w:rPr>
              <w:t>56 117,70</w:t>
            </w:r>
          </w:p>
        </w:tc>
        <w:tc>
          <w:tcPr>
            <w:tcW w:w="1556" w:type="dxa"/>
          </w:tcPr>
          <w:p w:rsidR="00686813" w:rsidRPr="0051054B" w:rsidRDefault="00686813" w:rsidP="0051054B">
            <w:pPr>
              <w:spacing w:after="0" w:line="240" w:lineRule="auto"/>
              <w:jc w:val="center"/>
              <w:rPr>
                <w:rFonts w:ascii="Times New Roman" w:hAnsi="Times New Roman"/>
              </w:rPr>
            </w:pPr>
            <w:r w:rsidRPr="0051054B">
              <w:rPr>
                <w:rFonts w:ascii="Times New Roman" w:hAnsi="Times New Roman"/>
              </w:rPr>
              <w:t>56 117,70</w:t>
            </w:r>
          </w:p>
        </w:tc>
        <w:tc>
          <w:tcPr>
            <w:tcW w:w="1980" w:type="dxa"/>
          </w:tcPr>
          <w:p w:rsidR="00686813" w:rsidRPr="0051054B" w:rsidRDefault="00686813" w:rsidP="0051054B">
            <w:pPr>
              <w:spacing w:after="0" w:line="240" w:lineRule="auto"/>
              <w:jc w:val="center"/>
              <w:rPr>
                <w:rFonts w:ascii="Times New Roman" w:hAnsi="Times New Roman"/>
              </w:rPr>
            </w:pPr>
          </w:p>
        </w:tc>
        <w:tc>
          <w:tcPr>
            <w:tcW w:w="1569" w:type="dxa"/>
          </w:tcPr>
          <w:p w:rsidR="00686813" w:rsidRPr="0051054B" w:rsidRDefault="00686813" w:rsidP="0051054B">
            <w:pPr>
              <w:spacing w:after="0" w:line="240" w:lineRule="auto"/>
              <w:jc w:val="center"/>
              <w:rPr>
                <w:rFonts w:ascii="Times New Roman" w:hAnsi="Times New Roman"/>
              </w:rPr>
            </w:pPr>
          </w:p>
        </w:tc>
        <w:tc>
          <w:tcPr>
            <w:tcW w:w="1407" w:type="dxa"/>
          </w:tcPr>
          <w:p w:rsidR="00686813" w:rsidRPr="0051054B" w:rsidRDefault="00686813" w:rsidP="0051054B">
            <w:pPr>
              <w:spacing w:after="0" w:line="240" w:lineRule="auto"/>
              <w:jc w:val="center"/>
              <w:rPr>
                <w:rFonts w:ascii="Times New Roman" w:hAnsi="Times New Roman"/>
              </w:rPr>
            </w:pPr>
          </w:p>
        </w:tc>
        <w:tc>
          <w:tcPr>
            <w:tcW w:w="1290" w:type="dxa"/>
          </w:tcPr>
          <w:p w:rsidR="00686813" w:rsidRPr="0051054B" w:rsidRDefault="00686813"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686813" w:rsidRPr="0051054B" w:rsidRDefault="00686813" w:rsidP="0027689D">
            <w:pPr>
              <w:spacing w:after="0" w:line="240" w:lineRule="auto"/>
              <w:rPr>
                <w:rFonts w:ascii="Times New Roman" w:hAnsi="Times New Roman"/>
              </w:rPr>
            </w:pPr>
          </w:p>
        </w:tc>
      </w:tr>
      <w:tr w:rsidR="00962927" w:rsidRPr="0051054B" w:rsidTr="006F0EFE">
        <w:trPr>
          <w:trHeight w:val="70"/>
        </w:trPr>
        <w:tc>
          <w:tcPr>
            <w:tcW w:w="2892" w:type="dxa"/>
            <w:vMerge/>
          </w:tcPr>
          <w:p w:rsidR="00686813" w:rsidRPr="0051054B" w:rsidRDefault="00686813" w:rsidP="0051054B">
            <w:pPr>
              <w:spacing w:after="0" w:line="240" w:lineRule="auto"/>
              <w:rPr>
                <w:rFonts w:ascii="Times New Roman" w:hAnsi="Times New Roman"/>
              </w:rPr>
            </w:pPr>
          </w:p>
        </w:tc>
        <w:tc>
          <w:tcPr>
            <w:tcW w:w="1837" w:type="dxa"/>
          </w:tcPr>
          <w:p w:rsidR="00686813" w:rsidRPr="0051054B" w:rsidRDefault="00686813" w:rsidP="0051054B">
            <w:pPr>
              <w:spacing w:after="0" w:line="240" w:lineRule="auto"/>
              <w:jc w:val="center"/>
              <w:rPr>
                <w:rFonts w:ascii="Times New Roman" w:hAnsi="Times New Roman"/>
              </w:rPr>
            </w:pPr>
            <w:r w:rsidRPr="0051054B">
              <w:rPr>
                <w:rFonts w:ascii="Times New Roman" w:hAnsi="Times New Roman"/>
              </w:rPr>
              <w:t>56 167,10</w:t>
            </w:r>
          </w:p>
        </w:tc>
        <w:tc>
          <w:tcPr>
            <w:tcW w:w="1556" w:type="dxa"/>
          </w:tcPr>
          <w:p w:rsidR="00686813" w:rsidRPr="0051054B" w:rsidRDefault="00686813" w:rsidP="0051054B">
            <w:pPr>
              <w:spacing w:after="0" w:line="240" w:lineRule="auto"/>
              <w:jc w:val="center"/>
              <w:rPr>
                <w:rFonts w:ascii="Times New Roman" w:hAnsi="Times New Roman"/>
              </w:rPr>
            </w:pPr>
            <w:r w:rsidRPr="0051054B">
              <w:rPr>
                <w:rFonts w:ascii="Times New Roman" w:hAnsi="Times New Roman"/>
              </w:rPr>
              <w:t>56 167,10</w:t>
            </w:r>
          </w:p>
        </w:tc>
        <w:tc>
          <w:tcPr>
            <w:tcW w:w="1980" w:type="dxa"/>
          </w:tcPr>
          <w:p w:rsidR="00686813" w:rsidRPr="0051054B" w:rsidRDefault="00686813" w:rsidP="0051054B">
            <w:pPr>
              <w:spacing w:after="0" w:line="240" w:lineRule="auto"/>
              <w:jc w:val="center"/>
              <w:rPr>
                <w:rFonts w:ascii="Times New Roman" w:hAnsi="Times New Roman"/>
              </w:rPr>
            </w:pPr>
          </w:p>
        </w:tc>
        <w:tc>
          <w:tcPr>
            <w:tcW w:w="1569" w:type="dxa"/>
          </w:tcPr>
          <w:p w:rsidR="00686813" w:rsidRPr="0051054B" w:rsidRDefault="00686813" w:rsidP="0051054B">
            <w:pPr>
              <w:spacing w:after="0" w:line="240" w:lineRule="auto"/>
              <w:jc w:val="center"/>
              <w:rPr>
                <w:rFonts w:ascii="Times New Roman" w:hAnsi="Times New Roman"/>
              </w:rPr>
            </w:pPr>
          </w:p>
        </w:tc>
        <w:tc>
          <w:tcPr>
            <w:tcW w:w="1407" w:type="dxa"/>
          </w:tcPr>
          <w:p w:rsidR="00686813" w:rsidRPr="0051054B" w:rsidRDefault="00686813" w:rsidP="0051054B">
            <w:pPr>
              <w:spacing w:after="0" w:line="240" w:lineRule="auto"/>
              <w:jc w:val="center"/>
              <w:rPr>
                <w:rFonts w:ascii="Times New Roman" w:hAnsi="Times New Roman"/>
              </w:rPr>
            </w:pPr>
          </w:p>
        </w:tc>
        <w:tc>
          <w:tcPr>
            <w:tcW w:w="1290" w:type="dxa"/>
          </w:tcPr>
          <w:p w:rsidR="00686813" w:rsidRPr="0051054B" w:rsidRDefault="00686813"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Pr>
          <w:p w:rsidR="00686813" w:rsidRPr="0051054B" w:rsidRDefault="00686813" w:rsidP="0027689D">
            <w:pPr>
              <w:spacing w:after="0" w:line="240" w:lineRule="auto"/>
              <w:rPr>
                <w:rFonts w:ascii="Times New Roman" w:hAnsi="Times New Roman"/>
              </w:rPr>
            </w:pPr>
          </w:p>
        </w:tc>
      </w:tr>
      <w:tr w:rsidR="00962927" w:rsidRPr="0051054B" w:rsidTr="006F0EFE">
        <w:trPr>
          <w:trHeight w:val="70"/>
        </w:trPr>
        <w:tc>
          <w:tcPr>
            <w:tcW w:w="2892"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4.8.3. Выявление талантливых студентов организаций среднего профессионального образования Республики Тыва через республиканские конкурсы, олимпиады, слеты и др.</w:t>
            </w:r>
          </w:p>
        </w:tc>
        <w:tc>
          <w:tcPr>
            <w:tcW w:w="1837"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r w:rsidRPr="0051054B">
              <w:rPr>
                <w:rFonts w:ascii="Times New Roman" w:hAnsi="Times New Roman"/>
              </w:rPr>
              <w:t xml:space="preserve">, ГБУ ДПО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Республиканский центр профессионального образования</w:t>
            </w:r>
            <w:r w:rsidR="008F5918" w:rsidRPr="0051054B">
              <w:rPr>
                <w:rFonts w:ascii="Times New Roman" w:hAnsi="Times New Roman"/>
              </w:rPr>
              <w:t>»</w:t>
            </w:r>
            <w:r w:rsidRPr="0051054B">
              <w:rPr>
                <w:rFonts w:ascii="Times New Roman" w:hAnsi="Times New Roman"/>
              </w:rPr>
              <w:t>, профессиональные образовательные организации</w:t>
            </w: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top w:val="nil"/>
            </w:tcBorders>
          </w:tcPr>
          <w:p w:rsidR="0002454D" w:rsidRPr="0051054B" w:rsidRDefault="0002454D" w:rsidP="0051054B">
            <w:pPr>
              <w:spacing w:after="0" w:line="240" w:lineRule="auto"/>
              <w:jc w:val="center"/>
              <w:rPr>
                <w:rFonts w:ascii="Times New Roman" w:hAnsi="Times New Roman"/>
              </w:rPr>
            </w:pPr>
          </w:p>
        </w:tc>
        <w:tc>
          <w:tcPr>
            <w:tcW w:w="1556" w:type="dxa"/>
            <w:tcBorders>
              <w:top w:val="nil"/>
            </w:tcBorders>
          </w:tcPr>
          <w:p w:rsidR="0002454D" w:rsidRPr="0051054B" w:rsidRDefault="0002454D" w:rsidP="0051054B">
            <w:pPr>
              <w:spacing w:after="0" w:line="240" w:lineRule="auto"/>
              <w:jc w:val="center"/>
              <w:rPr>
                <w:rFonts w:ascii="Times New Roman" w:hAnsi="Times New Roman"/>
              </w:rPr>
            </w:pPr>
          </w:p>
        </w:tc>
        <w:tc>
          <w:tcPr>
            <w:tcW w:w="1980" w:type="dxa"/>
            <w:tcBorders>
              <w:top w:val="nil"/>
            </w:tcBorders>
          </w:tcPr>
          <w:p w:rsidR="0002454D" w:rsidRPr="0051054B" w:rsidRDefault="0002454D" w:rsidP="0051054B">
            <w:pPr>
              <w:spacing w:after="0" w:line="240" w:lineRule="auto"/>
              <w:jc w:val="center"/>
              <w:rPr>
                <w:rFonts w:ascii="Times New Roman" w:hAnsi="Times New Roman"/>
              </w:rPr>
            </w:pPr>
          </w:p>
        </w:tc>
        <w:tc>
          <w:tcPr>
            <w:tcW w:w="1569" w:type="dxa"/>
            <w:tcBorders>
              <w:top w:val="nil"/>
            </w:tcBorders>
          </w:tcPr>
          <w:p w:rsidR="0002454D" w:rsidRPr="0051054B" w:rsidRDefault="0002454D" w:rsidP="0051054B">
            <w:pPr>
              <w:spacing w:after="0" w:line="240" w:lineRule="auto"/>
              <w:jc w:val="center"/>
              <w:rPr>
                <w:rFonts w:ascii="Times New Roman" w:hAnsi="Times New Roman"/>
              </w:rPr>
            </w:pPr>
          </w:p>
        </w:tc>
        <w:tc>
          <w:tcPr>
            <w:tcW w:w="1407" w:type="dxa"/>
            <w:tcBorders>
              <w:top w:val="nil"/>
            </w:tcBorders>
          </w:tcPr>
          <w:p w:rsidR="0002454D" w:rsidRPr="0051054B" w:rsidRDefault="0002454D" w:rsidP="0051054B">
            <w:pPr>
              <w:spacing w:after="0" w:line="240" w:lineRule="auto"/>
              <w:jc w:val="center"/>
              <w:rPr>
                <w:rFonts w:ascii="Times New Roman" w:hAnsi="Times New Roman"/>
              </w:rPr>
            </w:pPr>
          </w:p>
        </w:tc>
        <w:tc>
          <w:tcPr>
            <w:tcW w:w="1290" w:type="dxa"/>
            <w:tcBorders>
              <w:top w:val="nil"/>
            </w:tcBorders>
          </w:tcPr>
          <w:p w:rsidR="0002454D" w:rsidRPr="0051054B" w:rsidRDefault="0002454D" w:rsidP="00C57027">
            <w:pPr>
              <w:spacing w:after="0" w:line="240" w:lineRule="auto"/>
              <w:jc w:val="center"/>
              <w:rPr>
                <w:rFonts w:ascii="Times New Roman" w:hAnsi="Times New Roman"/>
              </w:rPr>
            </w:pP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4.8.4. Проведение республиканских спортивно-массовых мероприятий, спартакиад, первенств, турниров среди студентов организаций среднего профессионального образования</w:t>
            </w:r>
          </w:p>
        </w:tc>
        <w:tc>
          <w:tcPr>
            <w:tcW w:w="1837"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r w:rsidRPr="0051054B">
              <w:rPr>
                <w:rFonts w:ascii="Times New Roman" w:hAnsi="Times New Roman"/>
              </w:rPr>
              <w:t xml:space="preserve">, ГБУ ДПО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Республиканский центр профессионального образования</w:t>
            </w:r>
            <w:r w:rsidR="008F5918" w:rsidRPr="0051054B">
              <w:rPr>
                <w:rFonts w:ascii="Times New Roman" w:hAnsi="Times New Roman"/>
              </w:rPr>
              <w:t>»</w:t>
            </w:r>
            <w:r w:rsidRPr="0051054B">
              <w:rPr>
                <w:rFonts w:ascii="Times New Roman" w:hAnsi="Times New Roman"/>
              </w:rPr>
              <w:t>, профессиональные образовательные организации</w:t>
            </w:r>
          </w:p>
        </w:tc>
      </w:tr>
      <w:tr w:rsidR="00962927" w:rsidRPr="0051054B" w:rsidTr="006F0EFE">
        <w:trPr>
          <w:trHeight w:val="70"/>
        </w:trPr>
        <w:tc>
          <w:tcPr>
            <w:tcW w:w="2892"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7" w:type="dxa"/>
            <w:tcBorders>
              <w:top w:val="nil"/>
            </w:tcBorders>
          </w:tcPr>
          <w:p w:rsidR="0002454D" w:rsidRPr="0051054B" w:rsidRDefault="0002454D" w:rsidP="0051054B">
            <w:pPr>
              <w:spacing w:after="0" w:line="240" w:lineRule="auto"/>
              <w:jc w:val="center"/>
              <w:rPr>
                <w:rFonts w:ascii="Times New Roman" w:hAnsi="Times New Roman"/>
              </w:rPr>
            </w:pPr>
          </w:p>
        </w:tc>
        <w:tc>
          <w:tcPr>
            <w:tcW w:w="1556" w:type="dxa"/>
            <w:tcBorders>
              <w:top w:val="nil"/>
            </w:tcBorders>
          </w:tcPr>
          <w:p w:rsidR="0002454D" w:rsidRPr="0051054B" w:rsidRDefault="0002454D" w:rsidP="0051054B">
            <w:pPr>
              <w:spacing w:after="0" w:line="240" w:lineRule="auto"/>
              <w:jc w:val="center"/>
              <w:rPr>
                <w:rFonts w:ascii="Times New Roman" w:hAnsi="Times New Roman"/>
              </w:rPr>
            </w:pPr>
          </w:p>
        </w:tc>
        <w:tc>
          <w:tcPr>
            <w:tcW w:w="1980" w:type="dxa"/>
            <w:tcBorders>
              <w:top w:val="nil"/>
            </w:tcBorders>
          </w:tcPr>
          <w:p w:rsidR="0002454D" w:rsidRPr="0051054B" w:rsidRDefault="0002454D" w:rsidP="0051054B">
            <w:pPr>
              <w:spacing w:after="0" w:line="240" w:lineRule="auto"/>
              <w:jc w:val="center"/>
              <w:rPr>
                <w:rFonts w:ascii="Times New Roman" w:hAnsi="Times New Roman"/>
              </w:rPr>
            </w:pPr>
          </w:p>
        </w:tc>
        <w:tc>
          <w:tcPr>
            <w:tcW w:w="1569" w:type="dxa"/>
            <w:tcBorders>
              <w:top w:val="nil"/>
            </w:tcBorders>
          </w:tcPr>
          <w:p w:rsidR="0002454D" w:rsidRPr="0051054B" w:rsidRDefault="0002454D" w:rsidP="0051054B">
            <w:pPr>
              <w:spacing w:after="0" w:line="240" w:lineRule="auto"/>
              <w:jc w:val="center"/>
              <w:rPr>
                <w:rFonts w:ascii="Times New Roman" w:hAnsi="Times New Roman"/>
              </w:rPr>
            </w:pPr>
          </w:p>
        </w:tc>
        <w:tc>
          <w:tcPr>
            <w:tcW w:w="1407" w:type="dxa"/>
            <w:tcBorders>
              <w:top w:val="nil"/>
            </w:tcBorders>
          </w:tcPr>
          <w:p w:rsidR="0002454D" w:rsidRPr="0051054B" w:rsidRDefault="0002454D" w:rsidP="0051054B">
            <w:pPr>
              <w:spacing w:after="0" w:line="240" w:lineRule="auto"/>
              <w:jc w:val="center"/>
              <w:rPr>
                <w:rFonts w:ascii="Times New Roman" w:hAnsi="Times New Roman"/>
              </w:rPr>
            </w:pPr>
          </w:p>
        </w:tc>
        <w:tc>
          <w:tcPr>
            <w:tcW w:w="1290" w:type="dxa"/>
            <w:tcBorders>
              <w:top w:val="nil"/>
            </w:tcBorders>
          </w:tcPr>
          <w:p w:rsidR="0002454D" w:rsidRPr="0051054B" w:rsidRDefault="0002454D" w:rsidP="00C57027">
            <w:pPr>
              <w:spacing w:after="0" w:line="240" w:lineRule="auto"/>
              <w:jc w:val="center"/>
              <w:rPr>
                <w:rFonts w:ascii="Times New Roman" w:hAnsi="Times New Roman"/>
              </w:rPr>
            </w:pP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lastRenderedPageBreak/>
              <w:t>4.8.5. Обеспечение участия победителей республиканских мероприятий на всероссийских этапах конкурсов, олимпиад, фестивалей, слетов, соревнований, чемпионатов и др.</w:t>
            </w: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1 220,70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820,70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400,00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2014-2022</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r w:rsidRPr="0051054B">
              <w:rPr>
                <w:rFonts w:ascii="Times New Roman" w:hAnsi="Times New Roman"/>
              </w:rPr>
              <w:t xml:space="preserve">, ГБУ ДПО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Республиканский центр профессионального образования</w:t>
            </w:r>
            <w:r w:rsidR="008F5918" w:rsidRPr="0051054B">
              <w:rPr>
                <w:rFonts w:ascii="Times New Roman" w:hAnsi="Times New Roman"/>
              </w:rPr>
              <w:t>»</w:t>
            </w:r>
            <w:r w:rsidRPr="0051054B">
              <w:rPr>
                <w:rFonts w:ascii="Times New Roman" w:hAnsi="Times New Roman"/>
              </w:rPr>
              <w:t>, профессиональные образовательные организации</w:t>
            </w: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920,70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820,70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4.8.6. Развитие и повышение качества системы воспитательной работы организаций среднего профессионального образования</w:t>
            </w:r>
          </w:p>
        </w:tc>
        <w:tc>
          <w:tcPr>
            <w:tcW w:w="183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02454D" w:rsidRPr="0051054B" w:rsidRDefault="0002454D" w:rsidP="0051054B">
            <w:pPr>
              <w:spacing w:after="0" w:line="240" w:lineRule="auto"/>
              <w:jc w:val="center"/>
              <w:rPr>
                <w:rFonts w:ascii="Times New Roman" w:hAnsi="Times New Roman"/>
              </w:rPr>
            </w:pP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19" w:type="dxa"/>
          </w:tcPr>
          <w:p w:rsidR="0002454D" w:rsidRPr="0051054B" w:rsidRDefault="0002454D" w:rsidP="0027689D">
            <w:pPr>
              <w:spacing w:after="0" w:line="240" w:lineRule="auto"/>
              <w:rPr>
                <w:rFonts w:ascii="Times New Roman" w:hAnsi="Times New Roman"/>
              </w:rPr>
            </w:pPr>
            <w:r w:rsidRPr="0051054B">
              <w:rPr>
                <w:rFonts w:ascii="Times New Roman" w:hAnsi="Times New Roman"/>
              </w:rPr>
              <w:t>Минобр</w:t>
            </w:r>
            <w:r w:rsidR="00385E7F">
              <w:rPr>
                <w:rFonts w:ascii="Times New Roman" w:hAnsi="Times New Roman"/>
              </w:rPr>
              <w:t xml:space="preserve">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r w:rsidRPr="0051054B">
              <w:rPr>
                <w:rFonts w:ascii="Times New Roman" w:hAnsi="Times New Roman"/>
              </w:rPr>
              <w:t xml:space="preserve">, ГАОУ ДПО </w:t>
            </w:r>
            <w:r w:rsidR="008F5918" w:rsidRPr="0051054B">
              <w:rPr>
                <w:rFonts w:ascii="Times New Roman" w:hAnsi="Times New Roman"/>
              </w:rPr>
              <w:t>«</w:t>
            </w:r>
            <w:r w:rsidRPr="0051054B">
              <w:rPr>
                <w:rFonts w:ascii="Times New Roman" w:hAnsi="Times New Roman"/>
              </w:rPr>
              <w:t>Тувинский институт развития образования и повышения квалификации</w:t>
            </w:r>
            <w:r w:rsidR="008F5918" w:rsidRPr="0051054B">
              <w:rPr>
                <w:rFonts w:ascii="Times New Roman" w:hAnsi="Times New Roman"/>
              </w:rPr>
              <w:t>»</w:t>
            </w:r>
            <w:r w:rsidRPr="0051054B">
              <w:rPr>
                <w:rFonts w:ascii="Times New Roman" w:hAnsi="Times New Roman"/>
              </w:rPr>
              <w:t xml:space="preserve">, ИОКО, ГБУ ДПО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Республиканский центр профессионального образования</w:t>
            </w:r>
            <w:r w:rsidR="008F5918" w:rsidRPr="0051054B">
              <w:rPr>
                <w:rFonts w:ascii="Times New Roman" w:hAnsi="Times New Roman"/>
              </w:rPr>
              <w:t>»</w:t>
            </w:r>
            <w:r w:rsidRPr="0051054B">
              <w:rPr>
                <w:rFonts w:ascii="Times New Roman" w:hAnsi="Times New Roman"/>
              </w:rPr>
              <w:t>, профессиональные образовательные организации</w:t>
            </w:r>
          </w:p>
        </w:tc>
      </w:tr>
      <w:tr w:rsidR="00962927" w:rsidRPr="0051054B" w:rsidTr="006F0EFE">
        <w:trPr>
          <w:trHeight w:val="70"/>
        </w:trPr>
        <w:tc>
          <w:tcPr>
            <w:tcW w:w="2892"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4.8.7 Поддержка инновационных воспитательных проектов </w:t>
            </w:r>
            <w:r w:rsidR="008F5918" w:rsidRPr="0051054B">
              <w:rPr>
                <w:rFonts w:ascii="Times New Roman" w:hAnsi="Times New Roman"/>
              </w:rPr>
              <w:t>«</w:t>
            </w:r>
            <w:r w:rsidRPr="0051054B">
              <w:rPr>
                <w:rFonts w:ascii="Times New Roman" w:hAnsi="Times New Roman"/>
              </w:rPr>
              <w:t>Век в Туве</w:t>
            </w:r>
            <w:r w:rsidR="008F5918" w:rsidRPr="0051054B">
              <w:rPr>
                <w:rFonts w:ascii="Times New Roman" w:hAnsi="Times New Roman"/>
              </w:rPr>
              <w:t>»</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Величие духа</w:t>
            </w:r>
            <w:r w:rsidR="008F5918" w:rsidRPr="0051054B">
              <w:rPr>
                <w:rFonts w:ascii="Times New Roman" w:hAnsi="Times New Roman"/>
              </w:rPr>
              <w:t>»</w:t>
            </w:r>
            <w:r w:rsidRPr="0051054B">
              <w:rPr>
                <w:rFonts w:ascii="Times New Roman" w:hAnsi="Times New Roman"/>
              </w:rPr>
              <w:t xml:space="preserve">, программы </w:t>
            </w:r>
            <w:r w:rsidR="008F5918" w:rsidRPr="0051054B">
              <w:rPr>
                <w:rFonts w:ascii="Times New Roman" w:hAnsi="Times New Roman"/>
              </w:rPr>
              <w:t>«</w:t>
            </w:r>
            <w:r w:rsidRPr="0051054B">
              <w:rPr>
                <w:rFonts w:ascii="Times New Roman" w:hAnsi="Times New Roman"/>
              </w:rPr>
              <w:t>Счастливая семья</w:t>
            </w:r>
            <w:r w:rsidR="008F5918" w:rsidRPr="0051054B">
              <w:rPr>
                <w:rFonts w:ascii="Times New Roman" w:hAnsi="Times New Roman"/>
              </w:rPr>
              <w:t>»</w:t>
            </w:r>
          </w:p>
        </w:tc>
        <w:tc>
          <w:tcPr>
            <w:tcW w:w="1837"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r w:rsidRPr="0051054B">
              <w:rPr>
                <w:rFonts w:ascii="Times New Roman" w:hAnsi="Times New Roman"/>
              </w:rPr>
              <w:t xml:space="preserve">, ГБУ ДПО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Республиканский центр профессионального образования</w:t>
            </w:r>
            <w:r w:rsidR="008F5918" w:rsidRPr="0051054B">
              <w:rPr>
                <w:rFonts w:ascii="Times New Roman" w:hAnsi="Times New Roman"/>
              </w:rPr>
              <w:t>»</w:t>
            </w:r>
            <w:r w:rsidRPr="0051054B">
              <w:rPr>
                <w:rFonts w:ascii="Times New Roman" w:hAnsi="Times New Roman"/>
              </w:rPr>
              <w:t>, профессиональные образовательные организации</w:t>
            </w:r>
          </w:p>
        </w:tc>
      </w:tr>
      <w:tr w:rsidR="00962927" w:rsidRPr="0051054B" w:rsidTr="006F0EFE">
        <w:trPr>
          <w:trHeight w:val="70"/>
        </w:trPr>
        <w:tc>
          <w:tcPr>
            <w:tcW w:w="2892" w:type="dxa"/>
            <w:vMerge/>
            <w:tcBorders>
              <w:bottom w:val="single" w:sz="4" w:space="0" w:color="auto"/>
            </w:tcBorders>
          </w:tcPr>
          <w:p w:rsidR="0002454D" w:rsidRPr="0051054B" w:rsidRDefault="0002454D" w:rsidP="0051054B">
            <w:pPr>
              <w:spacing w:after="0" w:line="240" w:lineRule="auto"/>
              <w:rPr>
                <w:rFonts w:ascii="Times New Roman" w:hAnsi="Times New Roman"/>
              </w:rPr>
            </w:pPr>
          </w:p>
        </w:tc>
        <w:tc>
          <w:tcPr>
            <w:tcW w:w="1837" w:type="dxa"/>
            <w:tcBorders>
              <w:top w:val="nil"/>
              <w:bottom w:val="single" w:sz="4" w:space="0" w:color="auto"/>
            </w:tcBorders>
          </w:tcPr>
          <w:p w:rsidR="0002454D" w:rsidRPr="0051054B" w:rsidRDefault="0002454D" w:rsidP="0051054B">
            <w:pPr>
              <w:spacing w:after="0" w:line="240" w:lineRule="auto"/>
              <w:jc w:val="center"/>
              <w:rPr>
                <w:rFonts w:ascii="Times New Roman" w:hAnsi="Times New Roman"/>
              </w:rPr>
            </w:pPr>
          </w:p>
        </w:tc>
        <w:tc>
          <w:tcPr>
            <w:tcW w:w="1556" w:type="dxa"/>
            <w:tcBorders>
              <w:top w:val="nil"/>
              <w:bottom w:val="single" w:sz="4" w:space="0" w:color="auto"/>
            </w:tcBorders>
          </w:tcPr>
          <w:p w:rsidR="0002454D" w:rsidRPr="0051054B" w:rsidRDefault="0002454D" w:rsidP="0051054B">
            <w:pPr>
              <w:spacing w:after="0" w:line="240" w:lineRule="auto"/>
              <w:jc w:val="center"/>
              <w:rPr>
                <w:rFonts w:ascii="Times New Roman" w:hAnsi="Times New Roman"/>
              </w:rPr>
            </w:pPr>
          </w:p>
        </w:tc>
        <w:tc>
          <w:tcPr>
            <w:tcW w:w="1980" w:type="dxa"/>
            <w:tcBorders>
              <w:top w:val="nil"/>
              <w:bottom w:val="single" w:sz="4" w:space="0" w:color="auto"/>
            </w:tcBorders>
          </w:tcPr>
          <w:p w:rsidR="0002454D" w:rsidRPr="0051054B" w:rsidRDefault="0002454D" w:rsidP="0051054B">
            <w:pPr>
              <w:spacing w:after="0" w:line="240" w:lineRule="auto"/>
              <w:jc w:val="center"/>
              <w:rPr>
                <w:rFonts w:ascii="Times New Roman" w:hAnsi="Times New Roman"/>
              </w:rPr>
            </w:pPr>
          </w:p>
        </w:tc>
        <w:tc>
          <w:tcPr>
            <w:tcW w:w="1569" w:type="dxa"/>
            <w:tcBorders>
              <w:top w:val="nil"/>
              <w:bottom w:val="single" w:sz="4" w:space="0" w:color="auto"/>
            </w:tcBorders>
          </w:tcPr>
          <w:p w:rsidR="0002454D" w:rsidRPr="0051054B" w:rsidRDefault="0002454D" w:rsidP="0051054B">
            <w:pPr>
              <w:spacing w:after="0" w:line="240" w:lineRule="auto"/>
              <w:jc w:val="center"/>
              <w:rPr>
                <w:rFonts w:ascii="Times New Roman" w:hAnsi="Times New Roman"/>
              </w:rPr>
            </w:pPr>
          </w:p>
        </w:tc>
        <w:tc>
          <w:tcPr>
            <w:tcW w:w="1407" w:type="dxa"/>
            <w:tcBorders>
              <w:top w:val="nil"/>
              <w:bottom w:val="single" w:sz="4" w:space="0" w:color="auto"/>
            </w:tcBorders>
          </w:tcPr>
          <w:p w:rsidR="0002454D" w:rsidRPr="0051054B" w:rsidRDefault="0002454D" w:rsidP="0051054B">
            <w:pPr>
              <w:spacing w:after="0" w:line="240" w:lineRule="auto"/>
              <w:jc w:val="center"/>
              <w:rPr>
                <w:rFonts w:ascii="Times New Roman" w:hAnsi="Times New Roman"/>
              </w:rPr>
            </w:pPr>
          </w:p>
        </w:tc>
        <w:tc>
          <w:tcPr>
            <w:tcW w:w="1290" w:type="dxa"/>
            <w:tcBorders>
              <w:top w:val="nil"/>
              <w:bottom w:val="single" w:sz="4" w:space="0" w:color="auto"/>
            </w:tcBorders>
          </w:tcPr>
          <w:p w:rsidR="0002454D" w:rsidRPr="0051054B" w:rsidRDefault="0002454D" w:rsidP="00C57027">
            <w:pPr>
              <w:spacing w:after="0" w:line="240" w:lineRule="auto"/>
              <w:jc w:val="center"/>
              <w:rPr>
                <w:rFonts w:ascii="Times New Roman" w:hAnsi="Times New Roman"/>
              </w:rPr>
            </w:pPr>
          </w:p>
        </w:tc>
        <w:tc>
          <w:tcPr>
            <w:tcW w:w="3119" w:type="dxa"/>
            <w:vMerge/>
            <w:tcBorders>
              <w:bottom w:val="single" w:sz="4" w:space="0" w:color="auto"/>
            </w:tcBorders>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val="restart"/>
            <w:tcBorders>
              <w:top w:val="single" w:sz="4" w:space="0" w:color="auto"/>
              <w:left w:val="single" w:sz="4" w:space="0" w:color="auto"/>
              <w:bottom w:val="single" w:sz="4" w:space="0" w:color="auto"/>
              <w:right w:val="single" w:sz="4" w:space="0" w:color="auto"/>
            </w:tcBorders>
          </w:tcPr>
          <w:p w:rsidR="0002454D" w:rsidRPr="0051054B" w:rsidRDefault="0002454D" w:rsidP="0051054B">
            <w:pPr>
              <w:spacing w:after="0" w:line="240" w:lineRule="auto"/>
              <w:rPr>
                <w:rFonts w:ascii="Times New Roman" w:hAnsi="Times New Roman"/>
              </w:rPr>
            </w:pPr>
            <w:r w:rsidRPr="0051054B">
              <w:rPr>
                <w:rFonts w:ascii="Times New Roman" w:hAnsi="Times New Roman"/>
              </w:rPr>
              <w:t>4.8.8. Проведение семинаров по вопросам обучения, воспитания и адаптации выпускников на рынке труда</w:t>
            </w:r>
          </w:p>
        </w:tc>
        <w:tc>
          <w:tcPr>
            <w:tcW w:w="1837" w:type="dxa"/>
            <w:tcBorders>
              <w:top w:val="single" w:sz="4" w:space="0" w:color="auto"/>
              <w:left w:val="single" w:sz="4" w:space="0" w:color="auto"/>
              <w:bottom w:val="single" w:sz="4" w:space="0" w:color="auto"/>
              <w:right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single" w:sz="4" w:space="0" w:color="auto"/>
              <w:left w:val="single" w:sz="4" w:space="0" w:color="auto"/>
              <w:bottom w:val="single" w:sz="4" w:space="0" w:color="auto"/>
              <w:right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single" w:sz="4" w:space="0" w:color="auto"/>
              <w:left w:val="single" w:sz="4" w:space="0" w:color="auto"/>
              <w:bottom w:val="single" w:sz="4" w:space="0" w:color="auto"/>
              <w:right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single" w:sz="4" w:space="0" w:color="auto"/>
              <w:left w:val="single" w:sz="4" w:space="0" w:color="auto"/>
              <w:bottom w:val="single" w:sz="4" w:space="0" w:color="auto"/>
              <w:right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single" w:sz="4" w:space="0" w:color="auto"/>
              <w:left w:val="single" w:sz="4" w:space="0" w:color="auto"/>
              <w:bottom w:val="single" w:sz="4" w:space="0" w:color="auto"/>
              <w:right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19" w:type="dxa"/>
            <w:vMerge w:val="restart"/>
            <w:tcBorders>
              <w:top w:val="single" w:sz="4" w:space="0" w:color="auto"/>
              <w:left w:val="single" w:sz="4" w:space="0" w:color="auto"/>
              <w:bottom w:val="single" w:sz="4" w:space="0" w:color="auto"/>
              <w:right w:val="single" w:sz="4" w:space="0" w:color="auto"/>
            </w:tcBorders>
          </w:tcPr>
          <w:p w:rsidR="0002454D" w:rsidRPr="0051054B" w:rsidRDefault="00385E7F" w:rsidP="0027689D">
            <w:pPr>
              <w:spacing w:after="0" w:line="240" w:lineRule="auto"/>
              <w:rPr>
                <w:rFonts w:ascii="Times New Roman" w:hAnsi="Times New Roman"/>
              </w:rPr>
            </w:pPr>
            <w:r>
              <w:rPr>
                <w:rFonts w:ascii="Times New Roman" w:hAnsi="Times New Roman"/>
              </w:rPr>
              <w:t>Минобр</w:t>
            </w:r>
            <w:r w:rsidR="0002454D" w:rsidRPr="0051054B">
              <w:rPr>
                <w:rFonts w:ascii="Times New Roman" w:hAnsi="Times New Roman"/>
              </w:rPr>
              <w:t xml:space="preserve"> </w:t>
            </w:r>
            <w:r w:rsidRPr="0051054B">
              <w:rPr>
                <w:rFonts w:ascii="Times New Roman" w:hAnsi="Times New Roman"/>
              </w:rPr>
              <w:t>Р</w:t>
            </w:r>
            <w:r>
              <w:rPr>
                <w:rFonts w:ascii="Times New Roman" w:hAnsi="Times New Roman"/>
              </w:rPr>
              <w:t xml:space="preserve">еспублики </w:t>
            </w:r>
            <w:r w:rsidRPr="0051054B">
              <w:rPr>
                <w:rFonts w:ascii="Times New Roman" w:hAnsi="Times New Roman"/>
              </w:rPr>
              <w:t>Т</w:t>
            </w:r>
            <w:r>
              <w:rPr>
                <w:rFonts w:ascii="Times New Roman" w:hAnsi="Times New Roman"/>
              </w:rPr>
              <w:t>ыва</w:t>
            </w:r>
            <w:r w:rsidR="0002454D" w:rsidRPr="0051054B">
              <w:rPr>
                <w:rFonts w:ascii="Times New Roman" w:hAnsi="Times New Roman"/>
              </w:rPr>
              <w:t xml:space="preserve">, ГАОУ ДПО </w:t>
            </w:r>
            <w:r w:rsidR="008F5918" w:rsidRPr="0051054B">
              <w:rPr>
                <w:rFonts w:ascii="Times New Roman" w:hAnsi="Times New Roman"/>
              </w:rPr>
              <w:t>«</w:t>
            </w:r>
            <w:r w:rsidR="0002454D" w:rsidRPr="0051054B">
              <w:rPr>
                <w:rFonts w:ascii="Times New Roman" w:hAnsi="Times New Roman"/>
              </w:rPr>
              <w:t>Тувинский институт развития образования и повышения квалификации</w:t>
            </w:r>
            <w:r w:rsidR="008F5918" w:rsidRPr="0051054B">
              <w:rPr>
                <w:rFonts w:ascii="Times New Roman" w:hAnsi="Times New Roman"/>
              </w:rPr>
              <w:t>»</w:t>
            </w:r>
            <w:r w:rsidR="0002454D" w:rsidRPr="0051054B">
              <w:rPr>
                <w:rFonts w:ascii="Times New Roman" w:hAnsi="Times New Roman"/>
              </w:rPr>
              <w:t xml:space="preserve">, ГБУ </w:t>
            </w:r>
            <w:r w:rsidR="0002454D" w:rsidRPr="0051054B">
              <w:rPr>
                <w:rFonts w:ascii="Times New Roman" w:hAnsi="Times New Roman"/>
              </w:rPr>
              <w:lastRenderedPageBreak/>
              <w:t xml:space="preserve">ДПО </w:t>
            </w:r>
            <w:r w:rsidRPr="0051054B">
              <w:rPr>
                <w:rFonts w:ascii="Times New Roman" w:hAnsi="Times New Roman"/>
              </w:rPr>
              <w:t>Р</w:t>
            </w:r>
            <w:r>
              <w:rPr>
                <w:rFonts w:ascii="Times New Roman" w:hAnsi="Times New Roman"/>
              </w:rPr>
              <w:t xml:space="preserve">еспублики </w:t>
            </w:r>
            <w:r w:rsidRPr="0051054B">
              <w:rPr>
                <w:rFonts w:ascii="Times New Roman" w:hAnsi="Times New Roman"/>
              </w:rPr>
              <w:t>Т</w:t>
            </w:r>
            <w:r>
              <w:rPr>
                <w:rFonts w:ascii="Times New Roman" w:hAnsi="Times New Roman"/>
              </w:rPr>
              <w:t>ыва</w:t>
            </w:r>
            <w:r w:rsidR="0002454D" w:rsidRPr="0051054B">
              <w:rPr>
                <w:rFonts w:ascii="Times New Roman" w:hAnsi="Times New Roman"/>
              </w:rPr>
              <w:t xml:space="preserve"> </w:t>
            </w:r>
            <w:r w:rsidR="008F5918" w:rsidRPr="0051054B">
              <w:rPr>
                <w:rFonts w:ascii="Times New Roman" w:hAnsi="Times New Roman"/>
              </w:rPr>
              <w:t>«</w:t>
            </w:r>
            <w:r w:rsidR="0002454D" w:rsidRPr="0051054B">
              <w:rPr>
                <w:rFonts w:ascii="Times New Roman" w:hAnsi="Times New Roman"/>
              </w:rPr>
              <w:t>Республиканский центр профессионального образования</w:t>
            </w:r>
            <w:r w:rsidR="008F5918" w:rsidRPr="0051054B">
              <w:rPr>
                <w:rFonts w:ascii="Times New Roman" w:hAnsi="Times New Roman"/>
              </w:rPr>
              <w:t>»</w:t>
            </w:r>
          </w:p>
        </w:tc>
      </w:tr>
      <w:tr w:rsidR="00962927" w:rsidRPr="0051054B" w:rsidTr="006F0EFE">
        <w:trPr>
          <w:trHeight w:val="70"/>
        </w:trPr>
        <w:tc>
          <w:tcPr>
            <w:tcW w:w="2892" w:type="dxa"/>
            <w:vMerge/>
            <w:tcBorders>
              <w:top w:val="single" w:sz="4" w:space="0" w:color="auto"/>
              <w:bottom w:val="single" w:sz="4" w:space="0" w:color="000000"/>
            </w:tcBorders>
          </w:tcPr>
          <w:p w:rsidR="0002454D" w:rsidRPr="0051054B" w:rsidRDefault="0002454D" w:rsidP="0051054B">
            <w:pPr>
              <w:spacing w:after="0" w:line="240" w:lineRule="auto"/>
              <w:rPr>
                <w:rFonts w:ascii="Times New Roman" w:hAnsi="Times New Roman"/>
              </w:rPr>
            </w:pPr>
          </w:p>
        </w:tc>
        <w:tc>
          <w:tcPr>
            <w:tcW w:w="1837" w:type="dxa"/>
            <w:tcBorders>
              <w:top w:val="single" w:sz="4" w:space="0" w:color="auto"/>
            </w:tcBorders>
          </w:tcPr>
          <w:p w:rsidR="0002454D" w:rsidRPr="0051054B" w:rsidRDefault="0002454D" w:rsidP="0051054B">
            <w:pPr>
              <w:spacing w:after="0" w:line="240" w:lineRule="auto"/>
              <w:jc w:val="center"/>
              <w:rPr>
                <w:rFonts w:ascii="Times New Roman" w:hAnsi="Times New Roman"/>
              </w:rPr>
            </w:pPr>
          </w:p>
        </w:tc>
        <w:tc>
          <w:tcPr>
            <w:tcW w:w="1556" w:type="dxa"/>
            <w:tcBorders>
              <w:top w:val="single" w:sz="4" w:space="0" w:color="auto"/>
            </w:tcBorders>
          </w:tcPr>
          <w:p w:rsidR="0002454D" w:rsidRPr="0051054B" w:rsidRDefault="0002454D" w:rsidP="0051054B">
            <w:pPr>
              <w:spacing w:after="0" w:line="240" w:lineRule="auto"/>
              <w:jc w:val="center"/>
              <w:rPr>
                <w:rFonts w:ascii="Times New Roman" w:hAnsi="Times New Roman"/>
              </w:rPr>
            </w:pPr>
          </w:p>
        </w:tc>
        <w:tc>
          <w:tcPr>
            <w:tcW w:w="1980" w:type="dxa"/>
            <w:tcBorders>
              <w:top w:val="single" w:sz="4" w:space="0" w:color="auto"/>
            </w:tcBorders>
          </w:tcPr>
          <w:p w:rsidR="0002454D" w:rsidRPr="0051054B" w:rsidRDefault="0002454D" w:rsidP="0051054B">
            <w:pPr>
              <w:spacing w:after="0" w:line="240" w:lineRule="auto"/>
              <w:jc w:val="center"/>
              <w:rPr>
                <w:rFonts w:ascii="Times New Roman" w:hAnsi="Times New Roman"/>
              </w:rPr>
            </w:pPr>
          </w:p>
        </w:tc>
        <w:tc>
          <w:tcPr>
            <w:tcW w:w="1569" w:type="dxa"/>
            <w:tcBorders>
              <w:top w:val="single" w:sz="4" w:space="0" w:color="auto"/>
            </w:tcBorders>
          </w:tcPr>
          <w:p w:rsidR="0002454D" w:rsidRPr="0051054B" w:rsidRDefault="0002454D" w:rsidP="0051054B">
            <w:pPr>
              <w:spacing w:after="0" w:line="240" w:lineRule="auto"/>
              <w:jc w:val="center"/>
              <w:rPr>
                <w:rFonts w:ascii="Times New Roman" w:hAnsi="Times New Roman"/>
              </w:rPr>
            </w:pPr>
          </w:p>
        </w:tc>
        <w:tc>
          <w:tcPr>
            <w:tcW w:w="1407" w:type="dxa"/>
            <w:tcBorders>
              <w:top w:val="single" w:sz="4" w:space="0" w:color="auto"/>
            </w:tcBorders>
          </w:tcPr>
          <w:p w:rsidR="0002454D" w:rsidRPr="0051054B" w:rsidRDefault="0002454D" w:rsidP="0051054B">
            <w:pPr>
              <w:spacing w:after="0" w:line="240" w:lineRule="auto"/>
              <w:jc w:val="center"/>
              <w:rPr>
                <w:rFonts w:ascii="Times New Roman" w:hAnsi="Times New Roman"/>
              </w:rPr>
            </w:pPr>
          </w:p>
        </w:tc>
        <w:tc>
          <w:tcPr>
            <w:tcW w:w="1290" w:type="dxa"/>
            <w:tcBorders>
              <w:top w:val="single" w:sz="4" w:space="0" w:color="auto"/>
            </w:tcBorders>
          </w:tcPr>
          <w:p w:rsidR="0002454D" w:rsidRPr="0051054B" w:rsidRDefault="0002454D" w:rsidP="00C57027">
            <w:pPr>
              <w:spacing w:after="0" w:line="240" w:lineRule="auto"/>
              <w:jc w:val="center"/>
              <w:rPr>
                <w:rFonts w:ascii="Times New Roman" w:hAnsi="Times New Roman"/>
              </w:rPr>
            </w:pPr>
          </w:p>
        </w:tc>
        <w:tc>
          <w:tcPr>
            <w:tcW w:w="3119" w:type="dxa"/>
            <w:vMerge/>
            <w:tcBorders>
              <w:top w:val="single" w:sz="4" w:space="0" w:color="auto"/>
              <w:bottom w:val="single" w:sz="4" w:space="0" w:color="000000"/>
            </w:tcBorders>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tcBorders>
              <w:bottom w:val="single" w:sz="4" w:space="0" w:color="000000"/>
            </w:tcBorders>
          </w:tcPr>
          <w:p w:rsidR="0002454D" w:rsidRPr="0051054B" w:rsidRDefault="0002454D" w:rsidP="0051054B">
            <w:pPr>
              <w:spacing w:after="0" w:line="240" w:lineRule="auto"/>
              <w:rPr>
                <w:rFonts w:ascii="Times New Roman" w:hAnsi="Times New Roman"/>
              </w:rPr>
            </w:pPr>
            <w:r w:rsidRPr="0051054B">
              <w:rPr>
                <w:rFonts w:ascii="Times New Roman" w:hAnsi="Times New Roman"/>
              </w:rPr>
              <w:lastRenderedPageBreak/>
              <w:t>4.8.9. Разработка республиканской Концепции профессионального самоопределения учащихся школ и молодежи</w:t>
            </w: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2014-2017</w:t>
            </w:r>
          </w:p>
        </w:tc>
        <w:tc>
          <w:tcPr>
            <w:tcW w:w="3119" w:type="dxa"/>
            <w:tcBorders>
              <w:bottom w:val="single" w:sz="4" w:space="0" w:color="000000"/>
            </w:tcBorders>
          </w:tcPr>
          <w:p w:rsidR="0002454D" w:rsidRPr="0051054B" w:rsidRDefault="0002454D" w:rsidP="0027689D">
            <w:pPr>
              <w:spacing w:after="0" w:line="240" w:lineRule="auto"/>
              <w:rPr>
                <w:rFonts w:ascii="Times New Roman" w:hAnsi="Times New Roman"/>
              </w:rPr>
            </w:pPr>
            <w:r w:rsidRPr="0051054B">
              <w:rPr>
                <w:rFonts w:ascii="Times New Roman" w:hAnsi="Times New Roman"/>
              </w:rPr>
              <w:t>Минобр</w:t>
            </w:r>
            <w:r w:rsidR="00385E7F">
              <w:rPr>
                <w:rFonts w:ascii="Times New Roman" w:hAnsi="Times New Roman"/>
              </w:rPr>
              <w:t xml:space="preserve">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r w:rsidRPr="0051054B">
              <w:rPr>
                <w:rFonts w:ascii="Times New Roman" w:hAnsi="Times New Roman"/>
              </w:rPr>
              <w:t xml:space="preserve">, ГБУ ДПО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Республиканский центр профессионального образования</w:t>
            </w:r>
            <w:r w:rsidR="008F5918" w:rsidRPr="0051054B">
              <w:rPr>
                <w:rFonts w:ascii="Times New Roman" w:hAnsi="Times New Roman"/>
              </w:rPr>
              <w:t>»</w:t>
            </w:r>
            <w:r w:rsidRPr="0051054B">
              <w:rPr>
                <w:rFonts w:ascii="Times New Roman" w:hAnsi="Times New Roman"/>
              </w:rPr>
              <w:t>, профессиональные образовательные организации</w:t>
            </w:r>
          </w:p>
        </w:tc>
      </w:tr>
      <w:tr w:rsidR="00962927" w:rsidRPr="0051054B" w:rsidTr="006F0EFE">
        <w:trPr>
          <w:trHeight w:val="70"/>
        </w:trPr>
        <w:tc>
          <w:tcPr>
            <w:tcW w:w="2892" w:type="dxa"/>
            <w:tcBorders>
              <w:bottom w:val="single" w:sz="4" w:space="0" w:color="auto"/>
            </w:tcBorders>
          </w:tcPr>
          <w:p w:rsidR="0002454D" w:rsidRPr="0051054B" w:rsidRDefault="0002454D" w:rsidP="0051054B">
            <w:pPr>
              <w:spacing w:after="0" w:line="240" w:lineRule="auto"/>
              <w:rPr>
                <w:rFonts w:ascii="Times New Roman" w:hAnsi="Times New Roman"/>
              </w:rPr>
            </w:pPr>
            <w:r w:rsidRPr="0051054B">
              <w:rPr>
                <w:rFonts w:ascii="Times New Roman" w:hAnsi="Times New Roman"/>
              </w:rPr>
              <w:t>4.8.10. Выявление и распространение положительного опыта формирования у студентов навыков предпринимательства, эффективного поведения на рынке труда и в трудовом коллективе</w:t>
            </w:r>
          </w:p>
        </w:tc>
        <w:tc>
          <w:tcPr>
            <w:tcW w:w="1837"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auto"/>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2014-2018</w:t>
            </w:r>
          </w:p>
        </w:tc>
        <w:tc>
          <w:tcPr>
            <w:tcW w:w="3119" w:type="dxa"/>
            <w:tcBorders>
              <w:bottom w:val="single" w:sz="4" w:space="0" w:color="auto"/>
            </w:tcBorders>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r w:rsidRPr="0051054B">
              <w:rPr>
                <w:rFonts w:ascii="Times New Roman" w:hAnsi="Times New Roman"/>
              </w:rPr>
              <w:t xml:space="preserve">, ГБУ ДПО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Республиканский центр профессионального образования</w:t>
            </w:r>
            <w:r w:rsidR="008F5918" w:rsidRPr="0051054B">
              <w:rPr>
                <w:rFonts w:ascii="Times New Roman" w:hAnsi="Times New Roman"/>
              </w:rPr>
              <w:t>»</w:t>
            </w:r>
            <w:r w:rsidRPr="0051054B">
              <w:rPr>
                <w:rFonts w:ascii="Times New Roman" w:hAnsi="Times New Roman"/>
              </w:rPr>
              <w:t>, профессиональные образовательные организации</w:t>
            </w:r>
          </w:p>
        </w:tc>
      </w:tr>
      <w:tr w:rsidR="00962927" w:rsidRPr="0051054B" w:rsidTr="006F0EFE">
        <w:trPr>
          <w:trHeight w:val="70"/>
        </w:trPr>
        <w:tc>
          <w:tcPr>
            <w:tcW w:w="2892" w:type="dxa"/>
            <w:vMerge w:val="restart"/>
            <w:tcBorders>
              <w:top w:val="single" w:sz="4" w:space="0" w:color="auto"/>
              <w:left w:val="single" w:sz="4" w:space="0" w:color="auto"/>
              <w:bottom w:val="single" w:sz="4" w:space="0" w:color="auto"/>
              <w:right w:val="single" w:sz="4" w:space="0" w:color="auto"/>
            </w:tcBorders>
          </w:tcPr>
          <w:p w:rsidR="0002454D" w:rsidRPr="0051054B" w:rsidRDefault="0002454D" w:rsidP="0051054B">
            <w:pPr>
              <w:spacing w:after="0" w:line="240" w:lineRule="auto"/>
              <w:rPr>
                <w:rFonts w:ascii="Times New Roman" w:hAnsi="Times New Roman"/>
              </w:rPr>
            </w:pPr>
            <w:r w:rsidRPr="0051054B">
              <w:rPr>
                <w:rFonts w:ascii="Times New Roman" w:hAnsi="Times New Roman"/>
              </w:rPr>
              <w:t>4.8.11. Поддержка взаимодействия с военно-патриотическими объединениями, участия обучающихся в культурно-массовых мероприятиях, посвященных памятным историческим датам</w:t>
            </w:r>
          </w:p>
        </w:tc>
        <w:tc>
          <w:tcPr>
            <w:tcW w:w="1837" w:type="dxa"/>
            <w:tcBorders>
              <w:top w:val="single" w:sz="4" w:space="0" w:color="auto"/>
              <w:left w:val="single" w:sz="4" w:space="0" w:color="auto"/>
              <w:bottom w:val="single" w:sz="4" w:space="0" w:color="auto"/>
              <w:right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single" w:sz="4" w:space="0" w:color="auto"/>
              <w:left w:val="single" w:sz="4" w:space="0" w:color="auto"/>
              <w:bottom w:val="single" w:sz="4" w:space="0" w:color="auto"/>
              <w:right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single" w:sz="4" w:space="0" w:color="auto"/>
              <w:left w:val="single" w:sz="4" w:space="0" w:color="auto"/>
              <w:bottom w:val="single" w:sz="4" w:space="0" w:color="auto"/>
              <w:right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single" w:sz="4" w:space="0" w:color="auto"/>
              <w:left w:val="single" w:sz="4" w:space="0" w:color="auto"/>
              <w:bottom w:val="single" w:sz="4" w:space="0" w:color="auto"/>
              <w:right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single" w:sz="4" w:space="0" w:color="auto"/>
              <w:left w:val="single" w:sz="4" w:space="0" w:color="auto"/>
              <w:bottom w:val="single" w:sz="4" w:space="0" w:color="auto"/>
              <w:right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19" w:type="dxa"/>
            <w:vMerge w:val="restart"/>
            <w:tcBorders>
              <w:top w:val="single" w:sz="4" w:space="0" w:color="auto"/>
              <w:left w:val="single" w:sz="4" w:space="0" w:color="auto"/>
              <w:bottom w:val="single" w:sz="4" w:space="0" w:color="auto"/>
              <w:right w:val="single" w:sz="4" w:space="0" w:color="auto"/>
            </w:tcBorders>
          </w:tcPr>
          <w:p w:rsidR="0002454D" w:rsidRPr="0051054B" w:rsidRDefault="007C26EE" w:rsidP="0027689D">
            <w:pPr>
              <w:spacing w:after="0" w:line="240" w:lineRule="auto"/>
              <w:rPr>
                <w:rFonts w:ascii="Times New Roman" w:hAnsi="Times New Roman"/>
              </w:rPr>
            </w:pPr>
            <w:r w:rsidRPr="0051054B">
              <w:rPr>
                <w:rFonts w:ascii="Times New Roman" w:hAnsi="Times New Roman"/>
              </w:rPr>
              <w:t>Минобр</w:t>
            </w:r>
            <w:r w:rsidR="0002454D" w:rsidRPr="0051054B">
              <w:rPr>
                <w:rFonts w:ascii="Times New Roman" w:hAnsi="Times New Roman"/>
              </w:rPr>
              <w:t xml:space="preserve">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r w:rsidR="0002454D" w:rsidRPr="0051054B">
              <w:rPr>
                <w:rFonts w:ascii="Times New Roman" w:hAnsi="Times New Roman"/>
              </w:rPr>
              <w:t xml:space="preserve">, ГБУ ДПО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r w:rsidR="0002454D" w:rsidRPr="0051054B">
              <w:rPr>
                <w:rFonts w:ascii="Times New Roman" w:hAnsi="Times New Roman"/>
              </w:rPr>
              <w:t xml:space="preserve"> </w:t>
            </w:r>
            <w:r w:rsidR="008F5918" w:rsidRPr="0051054B">
              <w:rPr>
                <w:rFonts w:ascii="Times New Roman" w:hAnsi="Times New Roman"/>
              </w:rPr>
              <w:t>«</w:t>
            </w:r>
            <w:r w:rsidR="0002454D" w:rsidRPr="0051054B">
              <w:rPr>
                <w:rFonts w:ascii="Times New Roman" w:hAnsi="Times New Roman"/>
              </w:rPr>
              <w:t>Республиканский центр профессионального образования</w:t>
            </w:r>
            <w:r w:rsidR="008F5918" w:rsidRPr="0051054B">
              <w:rPr>
                <w:rFonts w:ascii="Times New Roman" w:hAnsi="Times New Roman"/>
              </w:rPr>
              <w:t>»</w:t>
            </w:r>
            <w:r w:rsidR="0002454D" w:rsidRPr="0051054B">
              <w:rPr>
                <w:rFonts w:ascii="Times New Roman" w:hAnsi="Times New Roman"/>
              </w:rPr>
              <w:t>, профессиональные образовательные организации</w:t>
            </w:r>
          </w:p>
        </w:tc>
      </w:tr>
      <w:tr w:rsidR="00962927" w:rsidRPr="0051054B" w:rsidTr="006F0EFE">
        <w:trPr>
          <w:trHeight w:val="70"/>
        </w:trPr>
        <w:tc>
          <w:tcPr>
            <w:tcW w:w="2892" w:type="dxa"/>
            <w:vMerge/>
            <w:tcBorders>
              <w:top w:val="single" w:sz="4" w:space="0" w:color="auto"/>
              <w:bottom w:val="single" w:sz="4" w:space="0" w:color="000000"/>
            </w:tcBorders>
          </w:tcPr>
          <w:p w:rsidR="0002454D" w:rsidRPr="0051054B" w:rsidRDefault="0002454D" w:rsidP="0051054B">
            <w:pPr>
              <w:spacing w:after="0" w:line="240" w:lineRule="auto"/>
              <w:rPr>
                <w:rFonts w:ascii="Times New Roman" w:hAnsi="Times New Roman"/>
              </w:rPr>
            </w:pPr>
          </w:p>
        </w:tc>
        <w:tc>
          <w:tcPr>
            <w:tcW w:w="1837" w:type="dxa"/>
            <w:tcBorders>
              <w:top w:val="single" w:sz="4" w:space="0" w:color="auto"/>
            </w:tcBorders>
          </w:tcPr>
          <w:p w:rsidR="0002454D" w:rsidRPr="0051054B" w:rsidRDefault="0002454D" w:rsidP="0051054B">
            <w:pPr>
              <w:spacing w:after="0" w:line="240" w:lineRule="auto"/>
              <w:jc w:val="center"/>
              <w:rPr>
                <w:rFonts w:ascii="Times New Roman" w:hAnsi="Times New Roman"/>
              </w:rPr>
            </w:pPr>
          </w:p>
        </w:tc>
        <w:tc>
          <w:tcPr>
            <w:tcW w:w="1556" w:type="dxa"/>
            <w:tcBorders>
              <w:top w:val="single" w:sz="4" w:space="0" w:color="auto"/>
            </w:tcBorders>
          </w:tcPr>
          <w:p w:rsidR="0002454D" w:rsidRPr="0051054B" w:rsidRDefault="0002454D" w:rsidP="0051054B">
            <w:pPr>
              <w:spacing w:after="0" w:line="240" w:lineRule="auto"/>
              <w:jc w:val="center"/>
              <w:rPr>
                <w:rFonts w:ascii="Times New Roman" w:hAnsi="Times New Roman"/>
              </w:rPr>
            </w:pPr>
          </w:p>
        </w:tc>
        <w:tc>
          <w:tcPr>
            <w:tcW w:w="1980" w:type="dxa"/>
            <w:tcBorders>
              <w:top w:val="single" w:sz="4" w:space="0" w:color="auto"/>
            </w:tcBorders>
          </w:tcPr>
          <w:p w:rsidR="0002454D" w:rsidRPr="0051054B" w:rsidRDefault="0002454D" w:rsidP="0051054B">
            <w:pPr>
              <w:spacing w:after="0" w:line="240" w:lineRule="auto"/>
              <w:jc w:val="center"/>
              <w:rPr>
                <w:rFonts w:ascii="Times New Roman" w:hAnsi="Times New Roman"/>
              </w:rPr>
            </w:pPr>
          </w:p>
        </w:tc>
        <w:tc>
          <w:tcPr>
            <w:tcW w:w="1569" w:type="dxa"/>
            <w:tcBorders>
              <w:top w:val="single" w:sz="4" w:space="0" w:color="auto"/>
            </w:tcBorders>
          </w:tcPr>
          <w:p w:rsidR="0002454D" w:rsidRPr="0051054B" w:rsidRDefault="0002454D" w:rsidP="0051054B">
            <w:pPr>
              <w:spacing w:after="0" w:line="240" w:lineRule="auto"/>
              <w:jc w:val="center"/>
              <w:rPr>
                <w:rFonts w:ascii="Times New Roman" w:hAnsi="Times New Roman"/>
              </w:rPr>
            </w:pPr>
          </w:p>
        </w:tc>
        <w:tc>
          <w:tcPr>
            <w:tcW w:w="1407" w:type="dxa"/>
            <w:tcBorders>
              <w:top w:val="single" w:sz="4" w:space="0" w:color="auto"/>
            </w:tcBorders>
          </w:tcPr>
          <w:p w:rsidR="0002454D" w:rsidRPr="0051054B" w:rsidRDefault="0002454D" w:rsidP="0051054B">
            <w:pPr>
              <w:spacing w:after="0" w:line="240" w:lineRule="auto"/>
              <w:jc w:val="center"/>
              <w:rPr>
                <w:rFonts w:ascii="Times New Roman" w:hAnsi="Times New Roman"/>
              </w:rPr>
            </w:pPr>
          </w:p>
        </w:tc>
        <w:tc>
          <w:tcPr>
            <w:tcW w:w="1290" w:type="dxa"/>
            <w:tcBorders>
              <w:top w:val="single" w:sz="4" w:space="0" w:color="auto"/>
            </w:tcBorders>
          </w:tcPr>
          <w:p w:rsidR="0002454D" w:rsidRPr="0051054B" w:rsidRDefault="0002454D" w:rsidP="00C57027">
            <w:pPr>
              <w:spacing w:after="0" w:line="240" w:lineRule="auto"/>
              <w:jc w:val="center"/>
              <w:rPr>
                <w:rFonts w:ascii="Times New Roman" w:hAnsi="Times New Roman"/>
              </w:rPr>
            </w:pPr>
          </w:p>
        </w:tc>
        <w:tc>
          <w:tcPr>
            <w:tcW w:w="3119" w:type="dxa"/>
            <w:vMerge/>
            <w:tcBorders>
              <w:top w:val="single" w:sz="4" w:space="0" w:color="auto"/>
              <w:bottom w:val="single" w:sz="4" w:space="0" w:color="000000"/>
            </w:tcBorders>
          </w:tcPr>
          <w:p w:rsidR="0002454D" w:rsidRPr="0051054B" w:rsidRDefault="0002454D" w:rsidP="0027689D">
            <w:pPr>
              <w:spacing w:after="0" w:line="240" w:lineRule="auto"/>
              <w:rPr>
                <w:rFonts w:ascii="Times New Roman" w:hAnsi="Times New Roman"/>
              </w:rPr>
            </w:pPr>
          </w:p>
        </w:tc>
      </w:tr>
      <w:tr w:rsidR="00385E7F" w:rsidRPr="0051054B" w:rsidTr="006F0EFE">
        <w:trPr>
          <w:trHeight w:val="70"/>
        </w:trPr>
        <w:tc>
          <w:tcPr>
            <w:tcW w:w="15650" w:type="dxa"/>
            <w:gridSpan w:val="8"/>
          </w:tcPr>
          <w:p w:rsidR="00385E7F" w:rsidRPr="0051054B" w:rsidRDefault="00385E7F" w:rsidP="00385E7F">
            <w:pPr>
              <w:spacing w:after="0" w:line="240" w:lineRule="auto"/>
              <w:jc w:val="center"/>
              <w:rPr>
                <w:rFonts w:ascii="Times New Roman" w:hAnsi="Times New Roman"/>
              </w:rPr>
            </w:pPr>
            <w:r w:rsidRPr="0051054B">
              <w:rPr>
                <w:rFonts w:ascii="Times New Roman" w:hAnsi="Times New Roman"/>
              </w:rPr>
              <w:t>4.9. Реализация ведомственного проекта «Сеть учебных производств»</w:t>
            </w:r>
          </w:p>
        </w:tc>
      </w:tr>
      <w:tr w:rsidR="00962927" w:rsidRPr="0051054B" w:rsidTr="006F0EFE">
        <w:trPr>
          <w:trHeight w:val="70"/>
        </w:trPr>
        <w:tc>
          <w:tcPr>
            <w:tcW w:w="2892"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4.9.1. Повышение качества профессионального образования и совершенствование материально-технической базы профессиональных образовательных организаций Республики Тыва</w:t>
            </w: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18000,00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18000,00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2021-2025</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385E7F" w:rsidRPr="0051054B">
              <w:rPr>
                <w:rFonts w:ascii="Times New Roman" w:hAnsi="Times New Roman"/>
              </w:rPr>
              <w:t>Р</w:t>
            </w:r>
            <w:r w:rsidR="00385E7F">
              <w:rPr>
                <w:rFonts w:ascii="Times New Roman" w:hAnsi="Times New Roman"/>
              </w:rPr>
              <w:t xml:space="preserve">еспублики </w:t>
            </w:r>
            <w:r w:rsidR="00385E7F" w:rsidRPr="0051054B">
              <w:rPr>
                <w:rFonts w:ascii="Times New Roman" w:hAnsi="Times New Roman"/>
              </w:rPr>
              <w:t>Т</w:t>
            </w:r>
            <w:r w:rsidR="00385E7F">
              <w:rPr>
                <w:rFonts w:ascii="Times New Roman" w:hAnsi="Times New Roman"/>
              </w:rPr>
              <w:t>ыва</w:t>
            </w:r>
            <w:r w:rsidRPr="0051054B">
              <w:rPr>
                <w:rFonts w:ascii="Times New Roman" w:hAnsi="Times New Roman"/>
              </w:rPr>
              <w:t xml:space="preserve">, ГБУ ДПО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Республиканский центр профессионального образования</w:t>
            </w:r>
            <w:r w:rsidR="008F5918" w:rsidRPr="0051054B">
              <w:rPr>
                <w:rFonts w:ascii="Times New Roman" w:hAnsi="Times New Roman"/>
              </w:rPr>
              <w:t>»</w:t>
            </w:r>
            <w:r w:rsidRPr="0051054B">
              <w:rPr>
                <w:rFonts w:ascii="Times New Roman" w:hAnsi="Times New Roman"/>
              </w:rPr>
              <w:t>, профессиональные образовательные организации</w:t>
            </w: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18000,00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18000,00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2025</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15650" w:type="dxa"/>
            <w:gridSpan w:val="8"/>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4.10. Региональный проект «Молодые профессионалы»</w:t>
            </w:r>
          </w:p>
        </w:tc>
      </w:tr>
      <w:tr w:rsidR="006F0EFE" w:rsidRPr="0051054B" w:rsidTr="006F0EFE">
        <w:trPr>
          <w:trHeight w:val="70"/>
        </w:trPr>
        <w:tc>
          <w:tcPr>
            <w:tcW w:w="2892"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4.10. Реализация федерального проекта </w:t>
            </w:r>
            <w:r w:rsidR="008F5918" w:rsidRPr="0051054B">
              <w:rPr>
                <w:rFonts w:ascii="Times New Roman" w:hAnsi="Times New Roman"/>
              </w:rPr>
              <w:t>«</w:t>
            </w:r>
            <w:r w:rsidRPr="0051054B">
              <w:rPr>
                <w:rFonts w:ascii="Times New Roman" w:hAnsi="Times New Roman"/>
              </w:rPr>
              <w:t>Молодые профессионалы</w:t>
            </w:r>
            <w:r w:rsidR="008F5918" w:rsidRPr="0051054B">
              <w:rPr>
                <w:rFonts w:ascii="Times New Roman" w:hAnsi="Times New Roman"/>
              </w:rPr>
              <w:t>»</w:t>
            </w:r>
          </w:p>
        </w:tc>
        <w:tc>
          <w:tcPr>
            <w:tcW w:w="1837" w:type="dxa"/>
            <w:tcBorders>
              <w:top w:val="single" w:sz="4" w:space="0" w:color="auto"/>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48 538,60</w:t>
            </w:r>
          </w:p>
        </w:tc>
        <w:tc>
          <w:tcPr>
            <w:tcW w:w="1556" w:type="dxa"/>
            <w:tcBorders>
              <w:top w:val="single" w:sz="4" w:space="0" w:color="auto"/>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single" w:sz="4" w:space="0" w:color="auto"/>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48 538,60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right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2014-2025</w:t>
            </w:r>
          </w:p>
        </w:tc>
        <w:tc>
          <w:tcPr>
            <w:tcW w:w="3119" w:type="dxa"/>
            <w:vMerge w:val="restart"/>
            <w:tcBorders>
              <w:left w:val="single" w:sz="4" w:space="0" w:color="auto"/>
            </w:tcBorders>
          </w:tcPr>
          <w:p w:rsidR="0002454D" w:rsidRPr="0051054B" w:rsidRDefault="0002454D" w:rsidP="0027689D">
            <w:pPr>
              <w:spacing w:after="0" w:line="240" w:lineRule="auto"/>
              <w:rPr>
                <w:rFonts w:ascii="Times New Roman" w:hAnsi="Times New Roman"/>
              </w:rPr>
            </w:pPr>
            <w:r w:rsidRPr="0051054B">
              <w:rPr>
                <w:rFonts w:ascii="Times New Roman" w:hAnsi="Times New Roman"/>
              </w:rPr>
              <w:t>Минобр</w:t>
            </w:r>
            <w:r w:rsidR="00962927">
              <w:rPr>
                <w:rFonts w:ascii="Times New Roman" w:hAnsi="Times New Roman"/>
              </w:rPr>
              <w:t xml:space="preserve">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Pr="0051054B">
              <w:rPr>
                <w:rFonts w:ascii="Times New Roman" w:hAnsi="Times New Roman"/>
              </w:rPr>
              <w:t xml:space="preserve">, ГБУ ДПО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00962927"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Республиканский центр професси</w:t>
            </w:r>
            <w:r w:rsidRPr="0051054B">
              <w:rPr>
                <w:rFonts w:ascii="Times New Roman" w:hAnsi="Times New Roman"/>
              </w:rPr>
              <w:lastRenderedPageBreak/>
              <w:t>онального образования</w:t>
            </w:r>
            <w:r w:rsidR="008F5918" w:rsidRPr="0051054B">
              <w:rPr>
                <w:rFonts w:ascii="Times New Roman" w:hAnsi="Times New Roman"/>
              </w:rPr>
              <w:t>»</w:t>
            </w:r>
            <w:r w:rsidRPr="0051054B">
              <w:rPr>
                <w:rFonts w:ascii="Times New Roman" w:hAnsi="Times New Roman"/>
              </w:rPr>
              <w:t>, профессиональные образовательные организации</w:t>
            </w:r>
          </w:p>
        </w:tc>
      </w:tr>
      <w:tr w:rsidR="006F0EFE"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top w:val="nil"/>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9 246,70</w:t>
            </w:r>
          </w:p>
        </w:tc>
        <w:tc>
          <w:tcPr>
            <w:tcW w:w="1556"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9 246,70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right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vMerge/>
            <w:tcBorders>
              <w:left w:val="single" w:sz="4" w:space="0" w:color="auto"/>
            </w:tcBorders>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top w:val="nil"/>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13 891,90</w:t>
            </w:r>
          </w:p>
        </w:tc>
        <w:tc>
          <w:tcPr>
            <w:tcW w:w="1556"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13 891,90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right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Borders>
              <w:left w:val="single" w:sz="4" w:space="0" w:color="auto"/>
            </w:tcBorders>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top w:val="nil"/>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15 900,00</w:t>
            </w:r>
          </w:p>
        </w:tc>
        <w:tc>
          <w:tcPr>
            <w:tcW w:w="1556"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15 900,00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right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Borders>
              <w:left w:val="single" w:sz="4" w:space="0" w:color="auto"/>
            </w:tcBorders>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top w:val="nil"/>
              <w:left w:val="single" w:sz="4" w:space="0" w:color="auto"/>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9 500,00</w:t>
            </w:r>
          </w:p>
        </w:tc>
        <w:tc>
          <w:tcPr>
            <w:tcW w:w="1556"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9 500,00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right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Borders>
              <w:left w:val="single" w:sz="4" w:space="0" w:color="auto"/>
            </w:tcBorders>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top w:val="nil"/>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right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Borders>
              <w:left w:val="single" w:sz="4" w:space="0" w:color="auto"/>
            </w:tcBorders>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top w:val="nil"/>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right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Borders>
              <w:left w:val="single" w:sz="4" w:space="0" w:color="auto"/>
            </w:tcBorders>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top w:val="nil"/>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right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Borders>
              <w:left w:val="single" w:sz="4" w:space="0" w:color="auto"/>
            </w:tcBorders>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top w:val="nil"/>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right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vMerge/>
            <w:tcBorders>
              <w:left w:val="single" w:sz="4" w:space="0" w:color="auto"/>
            </w:tcBorders>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top w:val="nil"/>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right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2025</w:t>
            </w:r>
          </w:p>
        </w:tc>
        <w:tc>
          <w:tcPr>
            <w:tcW w:w="3119" w:type="dxa"/>
            <w:vMerge/>
            <w:tcBorders>
              <w:left w:val="single" w:sz="4" w:space="0" w:color="auto"/>
            </w:tcBorders>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4.10.1. 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Создание центров опережающей профессиональной подготовки</w:t>
            </w: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2014-2025</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Pr="0051054B">
              <w:rPr>
                <w:rFonts w:ascii="Times New Roman" w:hAnsi="Times New Roman"/>
              </w:rPr>
              <w:t xml:space="preserve">, ГБУ ДПО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Республиканский центр профессионального образования</w:t>
            </w:r>
            <w:r w:rsidR="008F5918" w:rsidRPr="0051054B">
              <w:rPr>
                <w:rFonts w:ascii="Times New Roman" w:hAnsi="Times New Roman"/>
              </w:rPr>
              <w:t>»</w:t>
            </w:r>
            <w:r w:rsidRPr="0051054B">
              <w:rPr>
                <w:rFonts w:ascii="Times New Roman" w:hAnsi="Times New Roman"/>
              </w:rPr>
              <w:t>, профессиональные образовательные организации</w:t>
            </w: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2025</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4.10.2. Оснащение современной материально-технической базой организаций, осуществляющих образовательную деятельность по образовательным программам среднего профессионального образования</w:t>
            </w: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2014-2025</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Pr="0051054B">
              <w:rPr>
                <w:rFonts w:ascii="Times New Roman" w:hAnsi="Times New Roman"/>
              </w:rPr>
              <w:t xml:space="preserve">, ГБУ ДПО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Республиканский центр профессионального образования</w:t>
            </w:r>
            <w:r w:rsidR="008F5918" w:rsidRPr="0051054B">
              <w:rPr>
                <w:rFonts w:ascii="Times New Roman" w:hAnsi="Times New Roman"/>
              </w:rPr>
              <w:t>»</w:t>
            </w:r>
            <w:r w:rsidRPr="0051054B">
              <w:rPr>
                <w:rFonts w:ascii="Times New Roman" w:hAnsi="Times New Roman"/>
              </w:rPr>
              <w:t>, профессиональные образовательные организации</w:t>
            </w: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2025</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2"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4.10.3. Реализация приоритетного проекта </w:t>
            </w:r>
            <w:r w:rsidR="008F5918" w:rsidRPr="0051054B">
              <w:rPr>
                <w:rFonts w:ascii="Times New Roman" w:hAnsi="Times New Roman"/>
              </w:rPr>
              <w:t>«</w:t>
            </w:r>
            <w:r w:rsidRPr="0051054B">
              <w:rPr>
                <w:rFonts w:ascii="Times New Roman" w:hAnsi="Times New Roman"/>
              </w:rPr>
              <w:t>Подготовка высококвалифицированных специалистов и рабочих кадров в Республике Тыва с учетом современных стандартов и передовых технологий</w:t>
            </w:r>
            <w:r w:rsidR="008F5918" w:rsidRPr="0051054B">
              <w:rPr>
                <w:rFonts w:ascii="Times New Roman" w:hAnsi="Times New Roman"/>
              </w:rPr>
              <w:t>»</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Рабочие кадры для передовых технологий</w:t>
            </w:r>
            <w:r w:rsidR="008F5918" w:rsidRPr="0051054B">
              <w:rPr>
                <w:rFonts w:ascii="Times New Roman" w:hAnsi="Times New Roman"/>
              </w:rPr>
              <w:t>»</w:t>
            </w:r>
            <w:r w:rsidRPr="0051054B">
              <w:rPr>
                <w:rFonts w:ascii="Times New Roman" w:hAnsi="Times New Roman"/>
              </w:rPr>
              <w:t>)</w:t>
            </w:r>
          </w:p>
        </w:tc>
        <w:tc>
          <w:tcPr>
            <w:tcW w:w="1837" w:type="dxa"/>
            <w:tcBorders>
              <w:top w:val="single" w:sz="4" w:space="0" w:color="auto"/>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65 062,60</w:t>
            </w:r>
          </w:p>
        </w:tc>
        <w:tc>
          <w:tcPr>
            <w:tcW w:w="1556" w:type="dxa"/>
            <w:tcBorders>
              <w:top w:val="single" w:sz="4" w:space="0" w:color="auto"/>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single" w:sz="4" w:space="0" w:color="auto"/>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65 062,60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Минобр</w:t>
            </w:r>
            <w:r w:rsidR="00962927">
              <w:rPr>
                <w:rFonts w:ascii="Times New Roman" w:hAnsi="Times New Roman"/>
              </w:rPr>
              <w:t xml:space="preserve">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Pr="0051054B">
              <w:rPr>
                <w:rFonts w:ascii="Times New Roman" w:hAnsi="Times New Roman"/>
              </w:rPr>
              <w:t xml:space="preserve">, ГБУ ДПО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00962927"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Республиканский центр профессионального образования</w:t>
            </w:r>
            <w:r w:rsidR="008F5918" w:rsidRPr="0051054B">
              <w:rPr>
                <w:rFonts w:ascii="Times New Roman" w:hAnsi="Times New Roman"/>
              </w:rPr>
              <w:t>»</w:t>
            </w:r>
            <w:r w:rsidRPr="0051054B">
              <w:rPr>
                <w:rFonts w:ascii="Times New Roman" w:hAnsi="Times New Roman"/>
              </w:rPr>
              <w:t>, профессиональные образовательные организации</w:t>
            </w:r>
          </w:p>
        </w:tc>
      </w:tr>
      <w:tr w:rsidR="006F0EFE"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top w:val="nil"/>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9 246,70</w:t>
            </w:r>
          </w:p>
        </w:tc>
        <w:tc>
          <w:tcPr>
            <w:tcW w:w="1556"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9 246,70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top w:val="nil"/>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13 891,90</w:t>
            </w:r>
          </w:p>
        </w:tc>
        <w:tc>
          <w:tcPr>
            <w:tcW w:w="1556"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13 891,90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top w:val="nil"/>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15 900,00</w:t>
            </w:r>
          </w:p>
        </w:tc>
        <w:tc>
          <w:tcPr>
            <w:tcW w:w="1556"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15 900,00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top w:val="nil"/>
              <w:left w:val="single" w:sz="4" w:space="0" w:color="auto"/>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9 500,00</w:t>
            </w:r>
          </w:p>
        </w:tc>
        <w:tc>
          <w:tcPr>
            <w:tcW w:w="1556"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9 500,00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top w:val="nil"/>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top w:val="nil"/>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16 524,00</w:t>
            </w:r>
          </w:p>
        </w:tc>
        <w:tc>
          <w:tcPr>
            <w:tcW w:w="1556"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16 524,00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top w:val="nil"/>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top w:val="nil"/>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top w:val="nil"/>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2025</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4.10.4. Проведение Чемпионатов профессионального мастерства по стандартам WorldSkills</w:t>
            </w: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2017-2020</w:t>
            </w:r>
          </w:p>
        </w:tc>
        <w:tc>
          <w:tcPr>
            <w:tcW w:w="3119" w:type="dxa"/>
          </w:tcPr>
          <w:p w:rsidR="0002454D" w:rsidRPr="0051054B" w:rsidRDefault="0002454D" w:rsidP="0027689D">
            <w:pPr>
              <w:spacing w:after="0" w:line="240" w:lineRule="auto"/>
              <w:rPr>
                <w:rFonts w:ascii="Times New Roman" w:hAnsi="Times New Roman"/>
              </w:rPr>
            </w:pPr>
            <w:r w:rsidRPr="0051054B">
              <w:rPr>
                <w:rFonts w:ascii="Times New Roman" w:hAnsi="Times New Roman"/>
              </w:rPr>
              <w:t>Минобр</w:t>
            </w:r>
            <w:r w:rsidR="00962927">
              <w:rPr>
                <w:rFonts w:ascii="Times New Roman" w:hAnsi="Times New Roman"/>
              </w:rPr>
              <w:t xml:space="preserve">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Pr="0051054B">
              <w:rPr>
                <w:rFonts w:ascii="Times New Roman" w:hAnsi="Times New Roman"/>
              </w:rPr>
              <w:t xml:space="preserve">, ГБУ ДПО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Республиканский центр профессионального образования</w:t>
            </w:r>
            <w:r w:rsidR="008F5918" w:rsidRPr="0051054B">
              <w:rPr>
                <w:rFonts w:ascii="Times New Roman" w:hAnsi="Times New Roman"/>
              </w:rPr>
              <w:t>»</w:t>
            </w:r>
            <w:r w:rsidRPr="0051054B">
              <w:rPr>
                <w:rFonts w:ascii="Times New Roman" w:hAnsi="Times New Roman"/>
              </w:rPr>
              <w:t>, профессиональные образовательные организации</w:t>
            </w:r>
          </w:p>
        </w:tc>
      </w:tr>
      <w:tr w:rsidR="00962927" w:rsidRPr="0051054B" w:rsidTr="006F0EFE">
        <w:trPr>
          <w:trHeight w:val="70"/>
        </w:trPr>
        <w:tc>
          <w:tcPr>
            <w:tcW w:w="2892"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4.10.5. Проведение Чемпионатов профессионального мастерства по стандартам WorldSkills</w:t>
            </w: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2017-2024</w:t>
            </w:r>
          </w:p>
        </w:tc>
        <w:tc>
          <w:tcPr>
            <w:tcW w:w="3119" w:type="dxa"/>
          </w:tcPr>
          <w:p w:rsidR="0002454D" w:rsidRPr="0051054B" w:rsidRDefault="00962927" w:rsidP="0027689D">
            <w:pPr>
              <w:spacing w:after="0" w:line="240" w:lineRule="auto"/>
              <w:rPr>
                <w:rFonts w:ascii="Times New Roman" w:hAnsi="Times New Roman"/>
              </w:rPr>
            </w:pPr>
            <w:r>
              <w:rPr>
                <w:rFonts w:ascii="Times New Roman" w:hAnsi="Times New Roman"/>
              </w:rPr>
              <w:t>Минобр</w:t>
            </w:r>
            <w:r w:rsidR="0002454D" w:rsidRPr="0051054B">
              <w:rPr>
                <w:rFonts w:ascii="Times New Roman" w:hAnsi="Times New Roman"/>
              </w:rPr>
              <w:t xml:space="preserve"> </w:t>
            </w:r>
            <w:r w:rsidRPr="0051054B">
              <w:rPr>
                <w:rFonts w:ascii="Times New Roman" w:hAnsi="Times New Roman"/>
              </w:rPr>
              <w:t>Р</w:t>
            </w:r>
            <w:r>
              <w:rPr>
                <w:rFonts w:ascii="Times New Roman" w:hAnsi="Times New Roman"/>
              </w:rPr>
              <w:t xml:space="preserve">еспублики </w:t>
            </w:r>
            <w:r w:rsidRPr="0051054B">
              <w:rPr>
                <w:rFonts w:ascii="Times New Roman" w:hAnsi="Times New Roman"/>
              </w:rPr>
              <w:t>Т</w:t>
            </w:r>
            <w:r>
              <w:rPr>
                <w:rFonts w:ascii="Times New Roman" w:hAnsi="Times New Roman"/>
              </w:rPr>
              <w:t>ыва</w:t>
            </w:r>
            <w:r w:rsidR="0002454D" w:rsidRPr="0051054B">
              <w:rPr>
                <w:rFonts w:ascii="Times New Roman" w:hAnsi="Times New Roman"/>
              </w:rPr>
              <w:t xml:space="preserve">, ГБУ ДПО </w:t>
            </w:r>
            <w:r w:rsidRPr="0051054B">
              <w:rPr>
                <w:rFonts w:ascii="Times New Roman" w:hAnsi="Times New Roman"/>
              </w:rPr>
              <w:t>Р</w:t>
            </w:r>
            <w:r>
              <w:rPr>
                <w:rFonts w:ascii="Times New Roman" w:hAnsi="Times New Roman"/>
              </w:rPr>
              <w:t xml:space="preserve">еспублики </w:t>
            </w:r>
            <w:r w:rsidRPr="0051054B">
              <w:rPr>
                <w:rFonts w:ascii="Times New Roman" w:hAnsi="Times New Roman"/>
              </w:rPr>
              <w:t>Т</w:t>
            </w:r>
            <w:r>
              <w:rPr>
                <w:rFonts w:ascii="Times New Roman" w:hAnsi="Times New Roman"/>
              </w:rPr>
              <w:t>ыва</w:t>
            </w:r>
            <w:r w:rsidR="0002454D" w:rsidRPr="0051054B">
              <w:rPr>
                <w:rFonts w:ascii="Times New Roman" w:hAnsi="Times New Roman"/>
              </w:rPr>
              <w:t xml:space="preserve"> </w:t>
            </w:r>
            <w:r w:rsidR="008F5918" w:rsidRPr="0051054B">
              <w:rPr>
                <w:rFonts w:ascii="Times New Roman" w:hAnsi="Times New Roman"/>
              </w:rPr>
              <w:t>«</w:t>
            </w:r>
            <w:r w:rsidR="0002454D" w:rsidRPr="0051054B">
              <w:rPr>
                <w:rFonts w:ascii="Times New Roman" w:hAnsi="Times New Roman"/>
              </w:rPr>
              <w:t>Республиканский центр профессионального образования</w:t>
            </w:r>
            <w:r w:rsidR="008F5918" w:rsidRPr="0051054B">
              <w:rPr>
                <w:rFonts w:ascii="Times New Roman" w:hAnsi="Times New Roman"/>
              </w:rPr>
              <w:t>»</w:t>
            </w:r>
            <w:r w:rsidR="0002454D" w:rsidRPr="0051054B">
              <w:rPr>
                <w:rFonts w:ascii="Times New Roman" w:hAnsi="Times New Roman"/>
              </w:rPr>
              <w:t>, профессиональные образовательные организации</w:t>
            </w:r>
          </w:p>
        </w:tc>
      </w:tr>
      <w:tr w:rsidR="0002454D" w:rsidRPr="0051054B" w:rsidTr="006F0EFE">
        <w:trPr>
          <w:trHeight w:val="70"/>
        </w:trPr>
        <w:tc>
          <w:tcPr>
            <w:tcW w:w="15650" w:type="dxa"/>
            <w:gridSpan w:val="8"/>
          </w:tcPr>
          <w:p w:rsidR="0002454D" w:rsidRPr="0051054B" w:rsidRDefault="0002454D" w:rsidP="00C57027">
            <w:pPr>
              <w:spacing w:after="0" w:line="240" w:lineRule="auto"/>
              <w:jc w:val="center"/>
              <w:rPr>
                <w:rFonts w:ascii="Times New Roman" w:hAnsi="Times New Roman"/>
              </w:rPr>
            </w:pPr>
            <w:bookmarkStart w:id="8" w:name="_Hlk68529895"/>
            <w:r w:rsidRPr="0051054B">
              <w:rPr>
                <w:rFonts w:ascii="Times New Roman" w:hAnsi="Times New Roman"/>
              </w:rPr>
              <w:t>4.11. Строительство республиканского горного техникума</w:t>
            </w:r>
            <w:bookmarkEnd w:id="8"/>
          </w:p>
        </w:tc>
      </w:tr>
      <w:tr w:rsidR="00962927" w:rsidRPr="0051054B" w:rsidTr="006F0EFE">
        <w:trPr>
          <w:trHeight w:val="135"/>
        </w:trPr>
        <w:tc>
          <w:tcPr>
            <w:tcW w:w="2892"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4.11. Строительство горного техникума</w:t>
            </w:r>
          </w:p>
        </w:tc>
        <w:tc>
          <w:tcPr>
            <w:tcW w:w="183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1 300 000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1 300 000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2021-2025</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Минобр</w:t>
            </w:r>
            <w:r w:rsidR="00962927">
              <w:rPr>
                <w:rFonts w:ascii="Times New Roman" w:hAnsi="Times New Roman"/>
              </w:rPr>
              <w:t xml:space="preserve">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Pr="0051054B">
              <w:rPr>
                <w:rFonts w:ascii="Times New Roman" w:hAnsi="Times New Roman"/>
              </w:rPr>
              <w:t xml:space="preserve">, ГБУ ДПО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Республиканский центр профессионального образования</w:t>
            </w:r>
            <w:r w:rsidR="008F5918" w:rsidRPr="0051054B">
              <w:rPr>
                <w:rFonts w:ascii="Times New Roman" w:hAnsi="Times New Roman"/>
              </w:rPr>
              <w:t>»</w:t>
            </w:r>
          </w:p>
        </w:tc>
      </w:tr>
      <w:tr w:rsidR="00962927" w:rsidRPr="0051054B" w:rsidTr="006F0EFE">
        <w:trPr>
          <w:trHeight w:val="135"/>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222"/>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222"/>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1 300 000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1 300 000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222"/>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26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5. Подпрограмма 5 </w:t>
            </w:r>
            <w:r w:rsidR="008F5918" w:rsidRPr="0051054B">
              <w:rPr>
                <w:rFonts w:ascii="Times New Roman" w:hAnsi="Times New Roman"/>
              </w:rPr>
              <w:t>«</w:t>
            </w:r>
            <w:r w:rsidRPr="0051054B">
              <w:rPr>
                <w:rFonts w:ascii="Times New Roman" w:hAnsi="Times New Roman"/>
              </w:rPr>
              <w:t>Развитие системы оценки качества образования и информационной прозрачности системы образования</w:t>
            </w:r>
            <w:r w:rsidR="008F5918" w:rsidRPr="0051054B">
              <w:rPr>
                <w:rFonts w:ascii="Times New Roman" w:hAnsi="Times New Roman"/>
              </w:rPr>
              <w:t>»</w:t>
            </w: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264 438,70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5 526,00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258 912,70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2014-2023</w:t>
            </w:r>
          </w:p>
        </w:tc>
        <w:tc>
          <w:tcPr>
            <w:tcW w:w="3119" w:type="dxa"/>
            <w:vMerge w:val="restart"/>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15 915,00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15 915,00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19 987,00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19 987,00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24 876,40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5 526,00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19 350,40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27 349,00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27 349,00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28 476,00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28 476,00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28 124,00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28 124,00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31 008,00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31 008,00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30 603,00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30 603,00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29 163,90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29 163,90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28 936,40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28 936,40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5.1. Содержание ГБУ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Институт оценки качества образования</w:t>
            </w:r>
            <w:r w:rsidR="008F5918" w:rsidRPr="0051054B">
              <w:rPr>
                <w:rFonts w:ascii="Times New Roman" w:hAnsi="Times New Roman"/>
              </w:rPr>
              <w:t>»</w:t>
            </w: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254 854,70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254 854,70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2014-2023</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ГБУ </w:t>
            </w:r>
            <w:r w:rsidR="008F5918" w:rsidRPr="0051054B">
              <w:rPr>
                <w:rFonts w:ascii="Times New Roman" w:hAnsi="Times New Roman"/>
              </w:rPr>
              <w:t>«</w:t>
            </w:r>
            <w:r w:rsidRPr="0051054B">
              <w:rPr>
                <w:rFonts w:ascii="Times New Roman" w:hAnsi="Times New Roman"/>
              </w:rPr>
              <w:t>Институт оценки качества образования Республики Тыва</w:t>
            </w:r>
            <w:r w:rsidR="008F5918" w:rsidRPr="0051054B">
              <w:rPr>
                <w:rFonts w:ascii="Times New Roman" w:hAnsi="Times New Roman"/>
              </w:rPr>
              <w:t>»</w:t>
            </w: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15 915,00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15 915,00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19 987,00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19 987,00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19 059,40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19 059,40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27 349,00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27 349,00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27 258,30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27 258,30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27 524,00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27 524,00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30 508,00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30 508,00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30 103,00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30 103,00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28 687,40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28 687,40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28 463,60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28 463,60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tcBorders>
              <w:bottom w:val="single" w:sz="4" w:space="0" w:color="000000"/>
            </w:tcBorders>
          </w:tcPr>
          <w:p w:rsidR="0002454D" w:rsidRPr="0051054B" w:rsidRDefault="0002454D" w:rsidP="0051054B">
            <w:pPr>
              <w:spacing w:after="0" w:line="240" w:lineRule="auto"/>
              <w:rPr>
                <w:rFonts w:ascii="Times New Roman" w:hAnsi="Times New Roman"/>
              </w:rPr>
            </w:pPr>
            <w:r w:rsidRPr="0051054B">
              <w:rPr>
                <w:rFonts w:ascii="Times New Roman" w:hAnsi="Times New Roman"/>
              </w:rPr>
              <w:t>5.2. Развитие национально-рейтинговой системы оценки качества общего образования через реализацию пилотных региональных проектов и создание национальных механизмов оценки качества</w:t>
            </w: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5 817,00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5 526,00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291,00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tcBorders>
              <w:bottom w:val="single" w:sz="4" w:space="0" w:color="000000"/>
            </w:tcBorders>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ГБУ </w:t>
            </w:r>
            <w:r w:rsidR="008F5918" w:rsidRPr="0051054B">
              <w:rPr>
                <w:rFonts w:ascii="Times New Roman" w:hAnsi="Times New Roman"/>
              </w:rPr>
              <w:t>«</w:t>
            </w:r>
            <w:r w:rsidRPr="0051054B">
              <w:rPr>
                <w:rFonts w:ascii="Times New Roman" w:hAnsi="Times New Roman"/>
              </w:rPr>
              <w:t>Институт оценки качества образования Республики Тыва</w:t>
            </w:r>
            <w:r w:rsidR="008F5918" w:rsidRPr="0051054B">
              <w:rPr>
                <w:rFonts w:ascii="Times New Roman" w:hAnsi="Times New Roman"/>
              </w:rPr>
              <w:t>»</w:t>
            </w:r>
          </w:p>
        </w:tc>
      </w:tr>
      <w:tr w:rsidR="00962927" w:rsidRPr="0051054B" w:rsidTr="006F0EFE">
        <w:trPr>
          <w:trHeight w:val="70"/>
        </w:trPr>
        <w:tc>
          <w:tcPr>
            <w:tcW w:w="2892" w:type="dxa"/>
            <w:tcBorders>
              <w:bottom w:val="single" w:sz="4" w:space="0" w:color="000000"/>
            </w:tcBorders>
          </w:tcPr>
          <w:p w:rsidR="0002454D" w:rsidRPr="0051054B" w:rsidRDefault="0002454D" w:rsidP="0051054B">
            <w:pPr>
              <w:spacing w:after="0" w:line="240" w:lineRule="auto"/>
              <w:rPr>
                <w:rFonts w:ascii="Times New Roman" w:hAnsi="Times New Roman"/>
              </w:rPr>
            </w:pPr>
            <w:r w:rsidRPr="0051054B">
              <w:rPr>
                <w:rFonts w:ascii="Times New Roman" w:hAnsi="Times New Roman"/>
              </w:rPr>
              <w:t>5.3. Сформированность системы – наличие соответствующего механизма (стандартизированные оценочные процедуры) на каждом из уровней образования</w:t>
            </w: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2017-2020</w:t>
            </w:r>
          </w:p>
        </w:tc>
        <w:tc>
          <w:tcPr>
            <w:tcW w:w="3119" w:type="dxa"/>
            <w:tcBorders>
              <w:bottom w:val="single" w:sz="4" w:space="0" w:color="000000"/>
            </w:tcBorders>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ГБУ </w:t>
            </w:r>
            <w:r w:rsidR="008F5918" w:rsidRPr="0051054B">
              <w:rPr>
                <w:rFonts w:ascii="Times New Roman" w:hAnsi="Times New Roman"/>
              </w:rPr>
              <w:t>«</w:t>
            </w:r>
            <w:r w:rsidRPr="0051054B">
              <w:rPr>
                <w:rFonts w:ascii="Times New Roman" w:hAnsi="Times New Roman"/>
              </w:rPr>
              <w:t>Институт оценки качества образования Республики Тыва</w:t>
            </w:r>
            <w:r w:rsidR="008F5918" w:rsidRPr="0051054B">
              <w:rPr>
                <w:rFonts w:ascii="Times New Roman" w:hAnsi="Times New Roman"/>
              </w:rPr>
              <w:t>»</w:t>
            </w:r>
          </w:p>
        </w:tc>
      </w:tr>
      <w:tr w:rsidR="00962927" w:rsidRPr="0051054B" w:rsidTr="006F0EFE">
        <w:trPr>
          <w:trHeight w:val="70"/>
        </w:trPr>
        <w:tc>
          <w:tcPr>
            <w:tcW w:w="2892" w:type="dxa"/>
            <w:tcBorders>
              <w:bottom w:val="single" w:sz="4" w:space="0" w:color="000000"/>
            </w:tcBorders>
          </w:tcPr>
          <w:p w:rsidR="0002454D" w:rsidRPr="0051054B" w:rsidRDefault="0002454D" w:rsidP="0051054B">
            <w:pPr>
              <w:spacing w:after="0" w:line="240" w:lineRule="auto"/>
              <w:rPr>
                <w:rFonts w:ascii="Times New Roman" w:hAnsi="Times New Roman"/>
              </w:rPr>
            </w:pPr>
            <w:r w:rsidRPr="0051054B">
              <w:rPr>
                <w:rFonts w:ascii="Times New Roman" w:hAnsi="Times New Roman"/>
              </w:rPr>
              <w:t>5.4. Участие потребителей в управлении и оценке качества образования</w:t>
            </w: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2017-2020</w:t>
            </w:r>
          </w:p>
        </w:tc>
        <w:tc>
          <w:tcPr>
            <w:tcW w:w="3119" w:type="dxa"/>
            <w:tcBorders>
              <w:bottom w:val="single" w:sz="4" w:space="0" w:color="000000"/>
            </w:tcBorders>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ГБУ </w:t>
            </w:r>
            <w:r w:rsidR="008F5918" w:rsidRPr="0051054B">
              <w:rPr>
                <w:rFonts w:ascii="Times New Roman" w:hAnsi="Times New Roman"/>
              </w:rPr>
              <w:t>«</w:t>
            </w:r>
            <w:r w:rsidRPr="0051054B">
              <w:rPr>
                <w:rFonts w:ascii="Times New Roman" w:hAnsi="Times New Roman"/>
              </w:rPr>
              <w:t>Институт оценки качества образования Республики Тыва</w:t>
            </w:r>
            <w:r w:rsidR="008F5918" w:rsidRPr="0051054B">
              <w:rPr>
                <w:rFonts w:ascii="Times New Roman" w:hAnsi="Times New Roman"/>
              </w:rPr>
              <w:t>»</w:t>
            </w:r>
          </w:p>
        </w:tc>
      </w:tr>
      <w:tr w:rsidR="00962927" w:rsidRPr="0051054B" w:rsidTr="006F0EFE">
        <w:trPr>
          <w:trHeight w:val="70"/>
        </w:trPr>
        <w:tc>
          <w:tcPr>
            <w:tcW w:w="2892" w:type="dxa"/>
            <w:tcBorders>
              <w:bottom w:val="single" w:sz="4" w:space="0" w:color="000000"/>
            </w:tcBorders>
          </w:tcPr>
          <w:p w:rsidR="0002454D" w:rsidRPr="0051054B" w:rsidRDefault="0002454D" w:rsidP="0051054B">
            <w:pPr>
              <w:spacing w:after="0" w:line="240" w:lineRule="auto"/>
              <w:rPr>
                <w:rFonts w:ascii="Times New Roman" w:hAnsi="Times New Roman"/>
              </w:rPr>
            </w:pPr>
            <w:r w:rsidRPr="0051054B">
              <w:rPr>
                <w:rFonts w:ascii="Times New Roman" w:hAnsi="Times New Roman"/>
              </w:rPr>
              <w:t>5.5. Обеспечение открытости образовательных организаций</w:t>
            </w: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2017-2020</w:t>
            </w:r>
          </w:p>
        </w:tc>
        <w:tc>
          <w:tcPr>
            <w:tcW w:w="3119" w:type="dxa"/>
            <w:tcBorders>
              <w:bottom w:val="single" w:sz="4" w:space="0" w:color="000000"/>
            </w:tcBorders>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ГБУ </w:t>
            </w:r>
            <w:r w:rsidR="008F5918" w:rsidRPr="0051054B">
              <w:rPr>
                <w:rFonts w:ascii="Times New Roman" w:hAnsi="Times New Roman"/>
              </w:rPr>
              <w:t>«</w:t>
            </w:r>
            <w:r w:rsidRPr="0051054B">
              <w:rPr>
                <w:rFonts w:ascii="Times New Roman" w:hAnsi="Times New Roman"/>
              </w:rPr>
              <w:t>Институт оценки качества образования Республики Тыва</w:t>
            </w:r>
            <w:r w:rsidR="008F5918" w:rsidRPr="0051054B">
              <w:rPr>
                <w:rFonts w:ascii="Times New Roman" w:hAnsi="Times New Roman"/>
              </w:rPr>
              <w:t>»</w:t>
            </w:r>
          </w:p>
        </w:tc>
      </w:tr>
      <w:tr w:rsidR="00962927" w:rsidRPr="0051054B" w:rsidTr="006F0EFE">
        <w:trPr>
          <w:trHeight w:val="70"/>
        </w:trPr>
        <w:tc>
          <w:tcPr>
            <w:tcW w:w="2892"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5.6. Участие Республики Тыва в российских исследованиях качества образования</w:t>
            </w:r>
          </w:p>
        </w:tc>
        <w:tc>
          <w:tcPr>
            <w:tcW w:w="183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19" w:type="dxa"/>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ГБУ </w:t>
            </w:r>
            <w:r w:rsidR="008F5918" w:rsidRPr="0051054B">
              <w:rPr>
                <w:rFonts w:ascii="Times New Roman" w:hAnsi="Times New Roman"/>
              </w:rPr>
              <w:t>«</w:t>
            </w:r>
            <w:r w:rsidRPr="0051054B">
              <w:rPr>
                <w:rFonts w:ascii="Times New Roman" w:hAnsi="Times New Roman"/>
              </w:rPr>
              <w:t>Институт оценки качества образования Республики Тыва</w:t>
            </w:r>
            <w:r w:rsidR="008F5918" w:rsidRPr="0051054B">
              <w:rPr>
                <w:rFonts w:ascii="Times New Roman" w:hAnsi="Times New Roman"/>
              </w:rPr>
              <w:t>»</w:t>
            </w:r>
          </w:p>
        </w:tc>
      </w:tr>
      <w:tr w:rsidR="00962927" w:rsidRPr="0051054B" w:rsidTr="006F0EFE">
        <w:trPr>
          <w:trHeight w:val="70"/>
        </w:trPr>
        <w:tc>
          <w:tcPr>
            <w:tcW w:w="2892"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5.7. Реализация мероприятий по развитию системы оценки качества образования и информационной прозрачности системы образования</w:t>
            </w: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3 767,00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3 767,00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2018-2023</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1 217,70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1 217,70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600,00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600,00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500,00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476,50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476,50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472,80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472,80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lastRenderedPageBreak/>
              <w:t xml:space="preserve">6. Подпрограмма 6 </w:t>
            </w:r>
            <w:r w:rsidR="008F5918" w:rsidRPr="0051054B">
              <w:rPr>
                <w:rFonts w:ascii="Times New Roman" w:hAnsi="Times New Roman"/>
              </w:rPr>
              <w:t>«</w:t>
            </w:r>
            <w:r w:rsidRPr="0051054B">
              <w:rPr>
                <w:rFonts w:ascii="Times New Roman" w:hAnsi="Times New Roman"/>
              </w:rPr>
              <w:t>Отдых и оздоровление детей</w:t>
            </w:r>
            <w:r w:rsidR="008F5918" w:rsidRPr="0051054B">
              <w:rPr>
                <w:rFonts w:ascii="Times New Roman" w:hAnsi="Times New Roman"/>
              </w:rPr>
              <w:t>»</w:t>
            </w: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623 403,85</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243 028,55</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380 375,30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2014-2023</w:t>
            </w:r>
          </w:p>
        </w:tc>
        <w:tc>
          <w:tcPr>
            <w:tcW w:w="3119" w:type="dxa"/>
            <w:vMerge w:val="restart"/>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57 381,95</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54 225,95</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3 156,00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35 350,20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35 350,20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224 268,60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188 802,60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35 466,00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36 960,40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36 960,40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45 835,40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45 835,40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47 516,00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47 516,00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10 130,00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10 130,00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49 676,10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49 676,10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58 370,30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58 370,30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57 914,90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57 914,90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bl>
    <w:p w:rsidR="006F0EFE" w:rsidRDefault="006F0EFE"/>
    <w:p w:rsidR="006F0EFE" w:rsidRDefault="006F0EFE" w:rsidP="006F0EFE">
      <w:pPr>
        <w:spacing w:after="0" w:line="240" w:lineRule="auto"/>
      </w:pPr>
    </w:p>
    <w:tbl>
      <w:tblPr>
        <w:tblW w:w="15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893"/>
        <w:gridCol w:w="1837"/>
        <w:gridCol w:w="1556"/>
        <w:gridCol w:w="1980"/>
        <w:gridCol w:w="1569"/>
        <w:gridCol w:w="1407"/>
        <w:gridCol w:w="1290"/>
        <w:gridCol w:w="3118"/>
      </w:tblGrid>
      <w:tr w:rsidR="006F0EFE" w:rsidRPr="0051054B" w:rsidTr="006F0EFE">
        <w:trPr>
          <w:trHeight w:val="70"/>
          <w:tblHeader/>
        </w:trPr>
        <w:tc>
          <w:tcPr>
            <w:tcW w:w="2895"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1</w:t>
            </w:r>
          </w:p>
        </w:tc>
        <w:tc>
          <w:tcPr>
            <w:tcW w:w="1835"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2</w:t>
            </w:r>
          </w:p>
        </w:tc>
        <w:tc>
          <w:tcPr>
            <w:tcW w:w="1556"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3</w:t>
            </w:r>
          </w:p>
        </w:tc>
        <w:tc>
          <w:tcPr>
            <w:tcW w:w="1980"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4</w:t>
            </w:r>
          </w:p>
        </w:tc>
        <w:tc>
          <w:tcPr>
            <w:tcW w:w="1569"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5</w:t>
            </w:r>
          </w:p>
        </w:tc>
        <w:tc>
          <w:tcPr>
            <w:tcW w:w="1407"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6</w:t>
            </w:r>
          </w:p>
        </w:tc>
        <w:tc>
          <w:tcPr>
            <w:tcW w:w="1290"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7</w:t>
            </w:r>
          </w:p>
        </w:tc>
        <w:tc>
          <w:tcPr>
            <w:tcW w:w="3118"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8</w:t>
            </w:r>
          </w:p>
        </w:tc>
      </w:tr>
      <w:tr w:rsidR="00962927" w:rsidRPr="0051054B" w:rsidTr="006F0EFE">
        <w:trPr>
          <w:trHeight w:val="70"/>
        </w:trPr>
        <w:tc>
          <w:tcPr>
            <w:tcW w:w="2892"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6.1. Организация отдыха и оздоровления детей в оздоровительных организациях и обеспечение проезда к местонахождению организаций отдыха и обратно</w:t>
            </w: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434 601,25</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54 225,95</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380 375,30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2014-2023</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Минобр</w:t>
            </w:r>
            <w:r w:rsidR="00962927">
              <w:rPr>
                <w:rFonts w:ascii="Times New Roman" w:hAnsi="Times New Roman"/>
              </w:rPr>
              <w:t xml:space="preserve">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Pr="0051054B">
              <w:rPr>
                <w:rFonts w:ascii="Times New Roman" w:hAnsi="Times New Roman"/>
              </w:rPr>
              <w:t>, муниципальные органы управления образованием (по согласованию)</w:t>
            </w: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57 381,95</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54 225,95</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3 156,00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35 350,20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35 350,20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35 466,00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35 466,00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36 960,40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36 960,40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45 835,40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45 835,40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47 516,00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47 516,00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10 130,00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10 130,00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49 676,10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49 676,10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58 370,30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58 370,30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57 914,90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57 914,90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tcBorders>
              <w:bottom w:val="single" w:sz="4" w:space="0" w:color="000000"/>
            </w:tcBorders>
          </w:tcPr>
          <w:p w:rsidR="0002454D" w:rsidRPr="0051054B" w:rsidRDefault="0002454D" w:rsidP="0051054B">
            <w:pPr>
              <w:spacing w:after="0" w:line="240" w:lineRule="auto"/>
              <w:rPr>
                <w:rFonts w:ascii="Times New Roman" w:hAnsi="Times New Roman"/>
              </w:rPr>
            </w:pPr>
            <w:r w:rsidRPr="0051054B">
              <w:rPr>
                <w:rFonts w:ascii="Times New Roman" w:hAnsi="Times New Roman"/>
              </w:rPr>
              <w:t>6.2. Иные межбюджетные трансферты на финансовое обеспечение мероприятий, связанных с отдыхом и оздоровлением детей, находящихся в трудной жизненной ситуации</w:t>
            </w: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188 802,60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188 802,60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tcBorders>
              <w:bottom w:val="single" w:sz="4" w:space="0" w:color="000000"/>
            </w:tcBorders>
          </w:tcPr>
          <w:p w:rsidR="0002454D" w:rsidRPr="0051054B" w:rsidRDefault="0002454D" w:rsidP="0027689D">
            <w:pPr>
              <w:spacing w:after="0" w:line="240" w:lineRule="auto"/>
              <w:rPr>
                <w:rFonts w:ascii="Times New Roman" w:hAnsi="Times New Roman"/>
              </w:rPr>
            </w:pPr>
            <w:r w:rsidRPr="0051054B">
              <w:rPr>
                <w:rFonts w:ascii="Times New Roman" w:hAnsi="Times New Roman"/>
              </w:rPr>
              <w:t>Минобр</w:t>
            </w:r>
            <w:r w:rsidR="00962927">
              <w:rPr>
                <w:rFonts w:ascii="Times New Roman" w:hAnsi="Times New Roman"/>
              </w:rPr>
              <w:t xml:space="preserve">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Pr="0051054B">
              <w:rPr>
                <w:rFonts w:ascii="Times New Roman" w:hAnsi="Times New Roman"/>
              </w:rPr>
              <w:t>, муниципальные органы управления образованием (по согласованию)</w:t>
            </w:r>
          </w:p>
        </w:tc>
      </w:tr>
      <w:tr w:rsidR="00962927" w:rsidRPr="0051054B" w:rsidTr="006F0EFE">
        <w:trPr>
          <w:trHeight w:val="70"/>
        </w:trPr>
        <w:tc>
          <w:tcPr>
            <w:tcW w:w="2892"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6.3. Организационное и информационное обеспечение </w:t>
            </w:r>
            <w:r w:rsidRPr="0051054B">
              <w:rPr>
                <w:rFonts w:ascii="Times New Roman" w:hAnsi="Times New Roman"/>
              </w:rPr>
              <w:lastRenderedPageBreak/>
              <w:t>отдыха, оздоровления и занятости детей</w:t>
            </w:r>
          </w:p>
        </w:tc>
        <w:tc>
          <w:tcPr>
            <w:tcW w:w="1837"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lastRenderedPageBreak/>
              <w:t>0,00</w:t>
            </w:r>
          </w:p>
        </w:tc>
        <w:tc>
          <w:tcPr>
            <w:tcW w:w="155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nil"/>
            </w:tcBorders>
          </w:tcPr>
          <w:p w:rsidR="0002454D" w:rsidRPr="0051054B" w:rsidRDefault="0002454D" w:rsidP="0051054B">
            <w:pPr>
              <w:spacing w:after="0" w:line="240" w:lineRule="auto"/>
              <w:jc w:val="center"/>
              <w:rPr>
                <w:rFonts w:ascii="Times New Roman" w:hAnsi="Times New Roman"/>
              </w:rPr>
            </w:pPr>
          </w:p>
        </w:tc>
        <w:tc>
          <w:tcPr>
            <w:tcW w:w="1407"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19" w:type="dxa"/>
            <w:vMerge w:val="restart"/>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7"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56"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980"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69"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90" w:type="dxa"/>
            <w:tcBorders>
              <w:top w:val="nil"/>
              <w:bottom w:val="single" w:sz="4" w:space="0" w:color="000000"/>
            </w:tcBorders>
          </w:tcPr>
          <w:p w:rsidR="0002454D" w:rsidRPr="0051054B" w:rsidRDefault="0002454D" w:rsidP="00C57027">
            <w:pPr>
              <w:spacing w:after="0" w:line="240" w:lineRule="auto"/>
              <w:jc w:val="center"/>
              <w:rPr>
                <w:rFonts w:ascii="Times New Roman" w:hAnsi="Times New Roman"/>
              </w:rPr>
            </w:pP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lastRenderedPageBreak/>
              <w:t>6.4. Модернизация системы укрепления материально-технической базы оздоровительных учреждений</w:t>
            </w:r>
          </w:p>
        </w:tc>
        <w:tc>
          <w:tcPr>
            <w:tcW w:w="1837"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nil"/>
            </w:tcBorders>
          </w:tcPr>
          <w:p w:rsidR="0002454D" w:rsidRPr="0051054B" w:rsidRDefault="0002454D" w:rsidP="0051054B">
            <w:pPr>
              <w:spacing w:after="0" w:line="240" w:lineRule="auto"/>
              <w:jc w:val="center"/>
              <w:rPr>
                <w:rFonts w:ascii="Times New Roman" w:hAnsi="Times New Roman"/>
              </w:rPr>
            </w:pPr>
          </w:p>
        </w:tc>
        <w:tc>
          <w:tcPr>
            <w:tcW w:w="1407"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19" w:type="dxa"/>
            <w:vMerge w:val="restart"/>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7"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56"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980"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69"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90" w:type="dxa"/>
            <w:tcBorders>
              <w:top w:val="nil"/>
              <w:bottom w:val="single" w:sz="4" w:space="0" w:color="000000"/>
            </w:tcBorders>
          </w:tcPr>
          <w:p w:rsidR="0002454D" w:rsidRPr="0051054B" w:rsidRDefault="0002454D" w:rsidP="00C57027">
            <w:pPr>
              <w:spacing w:after="0" w:line="240" w:lineRule="auto"/>
              <w:jc w:val="center"/>
              <w:rPr>
                <w:rFonts w:ascii="Times New Roman" w:hAnsi="Times New Roman"/>
              </w:rPr>
            </w:pP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6.5. Обеспечение безопасности детей в оздоровительных учреждениях</w:t>
            </w:r>
          </w:p>
        </w:tc>
        <w:tc>
          <w:tcPr>
            <w:tcW w:w="1837"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nil"/>
            </w:tcBorders>
          </w:tcPr>
          <w:p w:rsidR="0002454D" w:rsidRPr="0051054B" w:rsidRDefault="0002454D" w:rsidP="0051054B">
            <w:pPr>
              <w:spacing w:after="0" w:line="240" w:lineRule="auto"/>
              <w:jc w:val="center"/>
              <w:rPr>
                <w:rFonts w:ascii="Times New Roman" w:hAnsi="Times New Roman"/>
              </w:rPr>
            </w:pPr>
          </w:p>
        </w:tc>
        <w:tc>
          <w:tcPr>
            <w:tcW w:w="1407"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19" w:type="dxa"/>
            <w:vMerge w:val="restart"/>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7"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56"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980"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69"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90" w:type="dxa"/>
            <w:tcBorders>
              <w:top w:val="nil"/>
              <w:bottom w:val="single" w:sz="4" w:space="0" w:color="000000"/>
            </w:tcBorders>
          </w:tcPr>
          <w:p w:rsidR="0002454D" w:rsidRPr="0051054B" w:rsidRDefault="0002454D" w:rsidP="00C57027">
            <w:pPr>
              <w:spacing w:after="0" w:line="240" w:lineRule="auto"/>
              <w:jc w:val="center"/>
              <w:rPr>
                <w:rFonts w:ascii="Times New Roman" w:hAnsi="Times New Roman"/>
              </w:rPr>
            </w:pP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6.6. Проведение межведомственных, республиканских, зональных семинаров (совещаний), </w:t>
            </w:r>
            <w:r w:rsidR="008F5918" w:rsidRPr="0051054B">
              <w:rPr>
                <w:rFonts w:ascii="Times New Roman" w:hAnsi="Times New Roman"/>
              </w:rPr>
              <w:t>«</w:t>
            </w:r>
            <w:r w:rsidRPr="0051054B">
              <w:rPr>
                <w:rFonts w:ascii="Times New Roman" w:hAnsi="Times New Roman"/>
              </w:rPr>
              <w:t>круглых столов</w:t>
            </w:r>
            <w:r w:rsidR="008F5918" w:rsidRPr="0051054B">
              <w:rPr>
                <w:rFonts w:ascii="Times New Roman" w:hAnsi="Times New Roman"/>
              </w:rPr>
              <w:t>»</w:t>
            </w:r>
            <w:r w:rsidRPr="0051054B">
              <w:rPr>
                <w:rFonts w:ascii="Times New Roman" w:hAnsi="Times New Roman"/>
              </w:rPr>
              <w:t xml:space="preserve"> по вопросам организации детского отдыха и оздоровления</w:t>
            </w:r>
          </w:p>
        </w:tc>
        <w:tc>
          <w:tcPr>
            <w:tcW w:w="1837"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nil"/>
            </w:tcBorders>
          </w:tcPr>
          <w:p w:rsidR="0002454D" w:rsidRPr="0051054B" w:rsidRDefault="0002454D" w:rsidP="0051054B">
            <w:pPr>
              <w:spacing w:after="0" w:line="240" w:lineRule="auto"/>
              <w:jc w:val="center"/>
              <w:rPr>
                <w:rFonts w:ascii="Times New Roman" w:hAnsi="Times New Roman"/>
              </w:rPr>
            </w:pPr>
          </w:p>
        </w:tc>
        <w:tc>
          <w:tcPr>
            <w:tcW w:w="1407"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Минобр</w:t>
            </w:r>
            <w:r w:rsidR="00962927">
              <w:rPr>
                <w:rFonts w:ascii="Times New Roman" w:hAnsi="Times New Roman"/>
              </w:rPr>
              <w:t xml:space="preserve">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Pr="0051054B">
              <w:rPr>
                <w:rFonts w:ascii="Times New Roman" w:hAnsi="Times New Roman"/>
              </w:rPr>
              <w:t xml:space="preserve">, ГБОУДО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Республиканский центр развития дополнительного образования</w:t>
            </w:r>
            <w:r w:rsidR="008F5918" w:rsidRPr="0051054B">
              <w:rPr>
                <w:rFonts w:ascii="Times New Roman" w:hAnsi="Times New Roman"/>
              </w:rPr>
              <w:t>»</w:t>
            </w:r>
          </w:p>
        </w:tc>
      </w:tr>
      <w:tr w:rsidR="00962927" w:rsidRPr="0051054B" w:rsidTr="006F0EFE">
        <w:trPr>
          <w:trHeight w:val="70"/>
        </w:trPr>
        <w:tc>
          <w:tcPr>
            <w:tcW w:w="2892"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7"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56"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980"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69"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90" w:type="dxa"/>
            <w:tcBorders>
              <w:top w:val="nil"/>
              <w:bottom w:val="single" w:sz="4" w:space="0" w:color="000000"/>
            </w:tcBorders>
          </w:tcPr>
          <w:p w:rsidR="0002454D" w:rsidRPr="0051054B" w:rsidRDefault="0002454D" w:rsidP="00C57027">
            <w:pPr>
              <w:spacing w:after="0" w:line="240" w:lineRule="auto"/>
              <w:jc w:val="center"/>
              <w:rPr>
                <w:rFonts w:ascii="Times New Roman" w:hAnsi="Times New Roman"/>
              </w:rPr>
            </w:pP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6.7. Организация курсов повышения квалификации для работников, задействованных в лагерях отдыха</w:t>
            </w:r>
          </w:p>
        </w:tc>
        <w:tc>
          <w:tcPr>
            <w:tcW w:w="183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02454D" w:rsidRPr="0051054B" w:rsidRDefault="0002454D" w:rsidP="0051054B">
            <w:pPr>
              <w:spacing w:after="0" w:line="240" w:lineRule="auto"/>
              <w:jc w:val="center"/>
              <w:rPr>
                <w:rFonts w:ascii="Times New Roman" w:hAnsi="Times New Roman"/>
              </w:rPr>
            </w:pP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19" w:type="dxa"/>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ГАОУ ДПО </w:t>
            </w:r>
            <w:r w:rsidR="008F5918" w:rsidRPr="0051054B">
              <w:rPr>
                <w:rFonts w:ascii="Times New Roman" w:hAnsi="Times New Roman"/>
              </w:rPr>
              <w:t>«</w:t>
            </w:r>
            <w:r w:rsidRPr="0051054B">
              <w:rPr>
                <w:rFonts w:ascii="Times New Roman" w:hAnsi="Times New Roman"/>
              </w:rPr>
              <w:t>Тувинский институт развития образования и повышения квалификации</w:t>
            </w:r>
            <w:r w:rsidR="008F5918" w:rsidRPr="0051054B">
              <w:rPr>
                <w:rFonts w:ascii="Times New Roman" w:hAnsi="Times New Roman"/>
              </w:rPr>
              <w:t>»</w:t>
            </w:r>
            <w:r w:rsidRPr="0051054B">
              <w:rPr>
                <w:rFonts w:ascii="Times New Roman" w:hAnsi="Times New Roman"/>
              </w:rPr>
              <w:t>,</w:t>
            </w:r>
          </w:p>
        </w:tc>
      </w:tr>
      <w:tr w:rsidR="00962927" w:rsidRPr="0051054B" w:rsidTr="006F0EFE">
        <w:trPr>
          <w:trHeight w:val="70"/>
        </w:trPr>
        <w:tc>
          <w:tcPr>
            <w:tcW w:w="2892"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6.8. Республиканский форум детских оздоровительных лагерей </w:t>
            </w:r>
            <w:r w:rsidR="008F5918" w:rsidRPr="0051054B">
              <w:rPr>
                <w:rFonts w:ascii="Times New Roman" w:hAnsi="Times New Roman"/>
              </w:rPr>
              <w:t>«</w:t>
            </w:r>
            <w:r w:rsidRPr="0051054B">
              <w:rPr>
                <w:rFonts w:ascii="Times New Roman" w:hAnsi="Times New Roman"/>
              </w:rPr>
              <w:t>Радуга лета</w:t>
            </w:r>
            <w:r w:rsidR="008F5918" w:rsidRPr="0051054B">
              <w:rPr>
                <w:rFonts w:ascii="Times New Roman" w:hAnsi="Times New Roman"/>
              </w:rPr>
              <w:t>»</w:t>
            </w:r>
          </w:p>
        </w:tc>
        <w:tc>
          <w:tcPr>
            <w:tcW w:w="1837"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nil"/>
            </w:tcBorders>
          </w:tcPr>
          <w:p w:rsidR="0002454D" w:rsidRPr="0051054B" w:rsidRDefault="0002454D" w:rsidP="0051054B">
            <w:pPr>
              <w:spacing w:after="0" w:line="240" w:lineRule="auto"/>
              <w:jc w:val="center"/>
              <w:rPr>
                <w:rFonts w:ascii="Times New Roman" w:hAnsi="Times New Roman"/>
              </w:rPr>
            </w:pPr>
          </w:p>
        </w:tc>
        <w:tc>
          <w:tcPr>
            <w:tcW w:w="1407"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19" w:type="dxa"/>
            <w:vMerge w:val="restart"/>
          </w:tcPr>
          <w:p w:rsidR="0002454D" w:rsidRPr="0051054B" w:rsidRDefault="00962927" w:rsidP="0027689D">
            <w:pPr>
              <w:spacing w:after="0" w:line="240" w:lineRule="auto"/>
              <w:rPr>
                <w:rFonts w:ascii="Times New Roman" w:hAnsi="Times New Roman"/>
              </w:rPr>
            </w:pPr>
            <w:r>
              <w:rPr>
                <w:rFonts w:ascii="Times New Roman" w:hAnsi="Times New Roman"/>
              </w:rPr>
              <w:t>Минобр</w:t>
            </w:r>
            <w:r w:rsidR="0002454D" w:rsidRPr="0051054B">
              <w:rPr>
                <w:rFonts w:ascii="Times New Roman" w:hAnsi="Times New Roman"/>
              </w:rPr>
              <w:t xml:space="preserve"> </w:t>
            </w:r>
            <w:r w:rsidRPr="0051054B">
              <w:rPr>
                <w:rFonts w:ascii="Times New Roman" w:hAnsi="Times New Roman"/>
              </w:rPr>
              <w:t>Р</w:t>
            </w:r>
            <w:r>
              <w:rPr>
                <w:rFonts w:ascii="Times New Roman" w:hAnsi="Times New Roman"/>
              </w:rPr>
              <w:t xml:space="preserve">еспублики </w:t>
            </w:r>
            <w:r w:rsidRPr="0051054B">
              <w:rPr>
                <w:rFonts w:ascii="Times New Roman" w:hAnsi="Times New Roman"/>
              </w:rPr>
              <w:t>Т</w:t>
            </w:r>
            <w:r>
              <w:rPr>
                <w:rFonts w:ascii="Times New Roman" w:hAnsi="Times New Roman"/>
              </w:rPr>
              <w:t>ыва</w:t>
            </w:r>
            <w:r w:rsidR="0002454D" w:rsidRPr="0051054B">
              <w:rPr>
                <w:rFonts w:ascii="Times New Roman" w:hAnsi="Times New Roman"/>
              </w:rPr>
              <w:t xml:space="preserve">, ГБОУДО </w:t>
            </w:r>
            <w:r w:rsidRPr="0051054B">
              <w:rPr>
                <w:rFonts w:ascii="Times New Roman" w:hAnsi="Times New Roman"/>
              </w:rPr>
              <w:t>Р</w:t>
            </w:r>
            <w:r>
              <w:rPr>
                <w:rFonts w:ascii="Times New Roman" w:hAnsi="Times New Roman"/>
              </w:rPr>
              <w:t xml:space="preserve">еспублики </w:t>
            </w:r>
            <w:r w:rsidRPr="0051054B">
              <w:rPr>
                <w:rFonts w:ascii="Times New Roman" w:hAnsi="Times New Roman"/>
              </w:rPr>
              <w:t>Т</w:t>
            </w:r>
            <w:r>
              <w:rPr>
                <w:rFonts w:ascii="Times New Roman" w:hAnsi="Times New Roman"/>
              </w:rPr>
              <w:t>ыва</w:t>
            </w:r>
            <w:r w:rsidR="0002454D" w:rsidRPr="0051054B">
              <w:rPr>
                <w:rFonts w:ascii="Times New Roman" w:hAnsi="Times New Roman"/>
              </w:rPr>
              <w:t xml:space="preserve"> </w:t>
            </w:r>
            <w:r w:rsidR="008F5918" w:rsidRPr="0051054B">
              <w:rPr>
                <w:rFonts w:ascii="Times New Roman" w:hAnsi="Times New Roman"/>
              </w:rPr>
              <w:t>«</w:t>
            </w:r>
            <w:r w:rsidR="0002454D" w:rsidRPr="0051054B">
              <w:rPr>
                <w:rFonts w:ascii="Times New Roman" w:hAnsi="Times New Roman"/>
              </w:rPr>
              <w:t>Республиканский центр развития дополнительного образования</w:t>
            </w:r>
            <w:r w:rsidR="008F5918" w:rsidRPr="0051054B">
              <w:rPr>
                <w:rFonts w:ascii="Times New Roman" w:hAnsi="Times New Roman"/>
              </w:rPr>
              <w:t>»</w:t>
            </w:r>
          </w:p>
        </w:tc>
      </w:tr>
      <w:tr w:rsidR="00962927" w:rsidRPr="0051054B" w:rsidTr="006F0EFE">
        <w:trPr>
          <w:trHeight w:val="70"/>
        </w:trPr>
        <w:tc>
          <w:tcPr>
            <w:tcW w:w="2892"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7"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56"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980"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69"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90" w:type="dxa"/>
            <w:tcBorders>
              <w:top w:val="nil"/>
              <w:bottom w:val="single" w:sz="4" w:space="0" w:color="000000"/>
            </w:tcBorders>
          </w:tcPr>
          <w:p w:rsidR="0002454D" w:rsidRPr="0051054B" w:rsidRDefault="0002454D" w:rsidP="00C57027">
            <w:pPr>
              <w:spacing w:after="0" w:line="240" w:lineRule="auto"/>
              <w:jc w:val="center"/>
              <w:rPr>
                <w:rFonts w:ascii="Times New Roman" w:hAnsi="Times New Roman"/>
              </w:rPr>
            </w:pP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6.9. Организация и проведение конкурсов </w:t>
            </w:r>
            <w:r w:rsidR="008F5918" w:rsidRPr="0051054B">
              <w:rPr>
                <w:rFonts w:ascii="Times New Roman" w:hAnsi="Times New Roman"/>
              </w:rPr>
              <w:t>«</w:t>
            </w:r>
            <w:r w:rsidRPr="0051054B">
              <w:rPr>
                <w:rFonts w:ascii="Times New Roman" w:hAnsi="Times New Roman"/>
              </w:rPr>
              <w:t>Лучший лагерь</w:t>
            </w:r>
            <w:r w:rsidR="008F5918" w:rsidRPr="0051054B">
              <w:rPr>
                <w:rFonts w:ascii="Times New Roman" w:hAnsi="Times New Roman"/>
              </w:rPr>
              <w:t>»</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Лучшая профильная смена оздоровительного лагеря</w:t>
            </w:r>
            <w:r w:rsidR="008F5918" w:rsidRPr="0051054B">
              <w:rPr>
                <w:rFonts w:ascii="Times New Roman" w:hAnsi="Times New Roman"/>
              </w:rPr>
              <w:t>»</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Лучший вожатый</w:t>
            </w:r>
            <w:r w:rsidR="008F5918" w:rsidRPr="0051054B">
              <w:rPr>
                <w:rFonts w:ascii="Times New Roman" w:hAnsi="Times New Roman"/>
              </w:rPr>
              <w:t>»</w:t>
            </w:r>
          </w:p>
        </w:tc>
        <w:tc>
          <w:tcPr>
            <w:tcW w:w="1837"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nil"/>
            </w:tcBorders>
          </w:tcPr>
          <w:p w:rsidR="0002454D" w:rsidRPr="0051054B" w:rsidRDefault="0002454D" w:rsidP="0051054B">
            <w:pPr>
              <w:spacing w:after="0" w:line="240" w:lineRule="auto"/>
              <w:jc w:val="center"/>
              <w:rPr>
                <w:rFonts w:ascii="Times New Roman" w:hAnsi="Times New Roman"/>
              </w:rPr>
            </w:pPr>
          </w:p>
        </w:tc>
        <w:tc>
          <w:tcPr>
            <w:tcW w:w="1407"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Минобр</w:t>
            </w:r>
            <w:r w:rsidR="00962927">
              <w:rPr>
                <w:rFonts w:ascii="Times New Roman" w:hAnsi="Times New Roman"/>
              </w:rPr>
              <w:t xml:space="preserve">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Pr="0051054B">
              <w:rPr>
                <w:rFonts w:ascii="Times New Roman" w:hAnsi="Times New Roman"/>
              </w:rPr>
              <w:t xml:space="preserve">, ГБОУДО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Республиканский центр развития дополнительного образования</w:t>
            </w:r>
            <w:r w:rsidR="008F5918" w:rsidRPr="0051054B">
              <w:rPr>
                <w:rFonts w:ascii="Times New Roman" w:hAnsi="Times New Roman"/>
              </w:rPr>
              <w:t>»</w:t>
            </w:r>
          </w:p>
        </w:tc>
      </w:tr>
      <w:tr w:rsidR="00962927" w:rsidRPr="0051054B" w:rsidTr="006F0EFE">
        <w:trPr>
          <w:trHeight w:val="70"/>
        </w:trPr>
        <w:tc>
          <w:tcPr>
            <w:tcW w:w="2892"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7"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56"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980"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69"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90" w:type="dxa"/>
            <w:tcBorders>
              <w:top w:val="nil"/>
              <w:bottom w:val="single" w:sz="4" w:space="0" w:color="000000"/>
            </w:tcBorders>
          </w:tcPr>
          <w:p w:rsidR="0002454D" w:rsidRPr="0051054B" w:rsidRDefault="0002454D" w:rsidP="00C57027">
            <w:pPr>
              <w:spacing w:after="0" w:line="240" w:lineRule="auto"/>
              <w:jc w:val="center"/>
              <w:rPr>
                <w:rFonts w:ascii="Times New Roman" w:hAnsi="Times New Roman"/>
              </w:rPr>
            </w:pP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6.10. Строительство круглогодичного оздоровительного лагеря</w:t>
            </w: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Минобр</w:t>
            </w:r>
            <w:r w:rsidR="00962927">
              <w:rPr>
                <w:rFonts w:ascii="Times New Roman" w:hAnsi="Times New Roman"/>
              </w:rPr>
              <w:t xml:space="preserve">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Pr="0051054B">
              <w:rPr>
                <w:rFonts w:ascii="Times New Roman" w:hAnsi="Times New Roman"/>
              </w:rPr>
              <w:t xml:space="preserve">, Минстрой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7. Подпрограмма 7 </w:t>
            </w:r>
            <w:r w:rsidR="008F5918" w:rsidRPr="0051054B">
              <w:rPr>
                <w:rFonts w:ascii="Times New Roman" w:hAnsi="Times New Roman"/>
              </w:rPr>
              <w:t>«</w:t>
            </w:r>
            <w:r w:rsidRPr="0051054B">
              <w:rPr>
                <w:rFonts w:ascii="Times New Roman" w:hAnsi="Times New Roman"/>
              </w:rPr>
              <w:t>Безопасность образовательных организаций</w:t>
            </w:r>
            <w:r w:rsidR="008F5918" w:rsidRPr="0051054B">
              <w:rPr>
                <w:rFonts w:ascii="Times New Roman" w:hAnsi="Times New Roman"/>
              </w:rPr>
              <w:t>»</w:t>
            </w: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20 747,30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20 747,30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2014-2023</w:t>
            </w:r>
          </w:p>
        </w:tc>
        <w:tc>
          <w:tcPr>
            <w:tcW w:w="3119" w:type="dxa"/>
            <w:vMerge w:val="restart"/>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450,00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450,00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1 020,90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1 020,90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473,90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473,90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4 834,50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4 834,50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255,00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255,00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1 300,00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1 300,00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3 300,00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3 300,00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4 574,30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4 574,30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4 538,70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4 538,70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7.1. Антитеррористическая безопасность</w:t>
            </w: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1 449,30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1 449,30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2014-2023</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ГБУ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Центр учета и мониторинга деятельности образовательных организаций</w:t>
            </w:r>
            <w:r w:rsidR="008F5918" w:rsidRPr="0051054B">
              <w:rPr>
                <w:rFonts w:ascii="Times New Roman" w:hAnsi="Times New Roman"/>
              </w:rPr>
              <w:t>»</w:t>
            </w: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500,00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476,50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476,50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472,80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472,80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7.2. Пожарная безопасность</w:t>
            </w: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19 298,00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19 298,00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2014-2023</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ГБУ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Центр учета и мониторинга деятельности образовательных организаций</w:t>
            </w:r>
            <w:r w:rsidR="008F5918" w:rsidRPr="0051054B">
              <w:rPr>
                <w:rFonts w:ascii="Times New Roman" w:hAnsi="Times New Roman"/>
              </w:rPr>
              <w:t>»</w:t>
            </w: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450,00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450,00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1 020,90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1 020,90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473,90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473,90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4 834,50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4 834,50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255,00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255,00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1 300,00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1 300,00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2 800,00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2 800,00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4 097,80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4 097,80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4 065,90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4 065,90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2" w:type="dxa"/>
            <w:vMerge w:val="restart"/>
          </w:tcPr>
          <w:p w:rsidR="006F0EFE" w:rsidRPr="0051054B" w:rsidRDefault="006F0EFE" w:rsidP="00962927">
            <w:pPr>
              <w:spacing w:after="0" w:line="240" w:lineRule="auto"/>
              <w:rPr>
                <w:rFonts w:ascii="Times New Roman" w:hAnsi="Times New Roman"/>
              </w:rPr>
            </w:pPr>
            <w:r w:rsidRPr="0051054B">
              <w:rPr>
                <w:rFonts w:ascii="Times New Roman" w:hAnsi="Times New Roman"/>
              </w:rPr>
              <w:t>8. Подпрограмма 8 «Развитие научных исследований в области</w:t>
            </w:r>
            <w:r>
              <w:rPr>
                <w:rFonts w:ascii="Times New Roman" w:hAnsi="Times New Roman"/>
              </w:rPr>
              <w:t xml:space="preserve"> </w:t>
            </w:r>
            <w:r w:rsidRPr="0051054B">
              <w:rPr>
                <w:rFonts w:ascii="Times New Roman" w:hAnsi="Times New Roman"/>
              </w:rPr>
              <w:t>гуманитарных и естественных наук в Республике Тыва на 2014-2025 годы»</w:t>
            </w:r>
          </w:p>
        </w:tc>
        <w:tc>
          <w:tcPr>
            <w:tcW w:w="1837"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1 094 557,30</w:t>
            </w:r>
          </w:p>
        </w:tc>
        <w:tc>
          <w:tcPr>
            <w:tcW w:w="1556"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13 603,40</w:t>
            </w:r>
          </w:p>
        </w:tc>
        <w:tc>
          <w:tcPr>
            <w:tcW w:w="1980"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1 080 953,90</w:t>
            </w:r>
          </w:p>
        </w:tc>
        <w:tc>
          <w:tcPr>
            <w:tcW w:w="1569"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6F0EFE" w:rsidRPr="0051054B" w:rsidRDefault="006F0EFE" w:rsidP="00C57027">
            <w:pPr>
              <w:spacing w:after="0" w:line="240" w:lineRule="auto"/>
              <w:jc w:val="center"/>
              <w:rPr>
                <w:rFonts w:ascii="Times New Roman" w:hAnsi="Times New Roman"/>
              </w:rPr>
            </w:pPr>
            <w:r w:rsidRPr="0051054B">
              <w:rPr>
                <w:rFonts w:ascii="Times New Roman" w:hAnsi="Times New Roman"/>
              </w:rPr>
              <w:t>2014-2023</w:t>
            </w:r>
          </w:p>
        </w:tc>
        <w:tc>
          <w:tcPr>
            <w:tcW w:w="3119" w:type="dxa"/>
            <w:vMerge w:val="restart"/>
          </w:tcPr>
          <w:p w:rsidR="006F0EFE" w:rsidRPr="0051054B" w:rsidRDefault="006F0EFE" w:rsidP="0027689D">
            <w:pPr>
              <w:spacing w:after="0" w:line="240" w:lineRule="auto"/>
              <w:rPr>
                <w:rFonts w:ascii="Times New Roman" w:hAnsi="Times New Roman"/>
              </w:rPr>
            </w:pPr>
          </w:p>
        </w:tc>
      </w:tr>
      <w:tr w:rsidR="006F0EFE" w:rsidRPr="0051054B" w:rsidTr="006F0EFE">
        <w:trPr>
          <w:trHeight w:val="70"/>
        </w:trPr>
        <w:tc>
          <w:tcPr>
            <w:tcW w:w="2892" w:type="dxa"/>
            <w:vMerge/>
          </w:tcPr>
          <w:p w:rsidR="006F0EFE" w:rsidRPr="0051054B" w:rsidRDefault="006F0EFE" w:rsidP="0051054B">
            <w:pPr>
              <w:spacing w:after="0" w:line="240" w:lineRule="auto"/>
              <w:rPr>
                <w:rFonts w:ascii="Times New Roman" w:hAnsi="Times New Roman"/>
              </w:rPr>
            </w:pPr>
          </w:p>
        </w:tc>
        <w:tc>
          <w:tcPr>
            <w:tcW w:w="1837"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93 768,60</w:t>
            </w:r>
          </w:p>
        </w:tc>
        <w:tc>
          <w:tcPr>
            <w:tcW w:w="1556"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13 603,40</w:t>
            </w:r>
          </w:p>
        </w:tc>
        <w:tc>
          <w:tcPr>
            <w:tcW w:w="1980"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80 165,20</w:t>
            </w:r>
          </w:p>
        </w:tc>
        <w:tc>
          <w:tcPr>
            <w:tcW w:w="1569"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6F0EFE" w:rsidRPr="0051054B" w:rsidRDefault="006F0EFE" w:rsidP="00C57027">
            <w:pPr>
              <w:spacing w:after="0" w:line="240" w:lineRule="auto"/>
              <w:jc w:val="center"/>
              <w:rPr>
                <w:rFonts w:ascii="Times New Roman" w:hAnsi="Times New Roman"/>
              </w:rPr>
            </w:pPr>
            <w:r w:rsidRPr="0051054B">
              <w:rPr>
                <w:rFonts w:ascii="Times New Roman" w:hAnsi="Times New Roman"/>
              </w:rPr>
              <w:t>2014</w:t>
            </w:r>
          </w:p>
        </w:tc>
        <w:tc>
          <w:tcPr>
            <w:tcW w:w="3119" w:type="dxa"/>
            <w:vMerge/>
          </w:tcPr>
          <w:p w:rsidR="006F0EFE" w:rsidRPr="0051054B" w:rsidRDefault="006F0EFE" w:rsidP="0027689D">
            <w:pPr>
              <w:spacing w:after="0" w:line="240" w:lineRule="auto"/>
              <w:rPr>
                <w:rFonts w:ascii="Times New Roman" w:hAnsi="Times New Roman"/>
              </w:rPr>
            </w:pPr>
          </w:p>
        </w:tc>
      </w:tr>
      <w:tr w:rsidR="006F0EFE" w:rsidRPr="0051054B" w:rsidTr="006F0EFE">
        <w:trPr>
          <w:trHeight w:val="70"/>
        </w:trPr>
        <w:tc>
          <w:tcPr>
            <w:tcW w:w="2892" w:type="dxa"/>
            <w:vMerge/>
          </w:tcPr>
          <w:p w:rsidR="006F0EFE" w:rsidRPr="0051054B" w:rsidRDefault="006F0EFE" w:rsidP="0051054B">
            <w:pPr>
              <w:spacing w:after="0" w:line="240" w:lineRule="auto"/>
              <w:rPr>
                <w:rFonts w:ascii="Times New Roman" w:hAnsi="Times New Roman"/>
              </w:rPr>
            </w:pPr>
          </w:p>
        </w:tc>
        <w:tc>
          <w:tcPr>
            <w:tcW w:w="1837"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83 629,00</w:t>
            </w:r>
          </w:p>
        </w:tc>
        <w:tc>
          <w:tcPr>
            <w:tcW w:w="1556"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83 629,00</w:t>
            </w:r>
          </w:p>
        </w:tc>
        <w:tc>
          <w:tcPr>
            <w:tcW w:w="1569"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6F0EFE" w:rsidRPr="0051054B" w:rsidRDefault="006F0EFE" w:rsidP="00C57027">
            <w:pPr>
              <w:spacing w:after="0" w:line="240" w:lineRule="auto"/>
              <w:jc w:val="center"/>
              <w:rPr>
                <w:rFonts w:ascii="Times New Roman" w:hAnsi="Times New Roman"/>
              </w:rPr>
            </w:pPr>
            <w:r w:rsidRPr="0051054B">
              <w:rPr>
                <w:rFonts w:ascii="Times New Roman" w:hAnsi="Times New Roman"/>
              </w:rPr>
              <w:t>2015</w:t>
            </w:r>
          </w:p>
        </w:tc>
        <w:tc>
          <w:tcPr>
            <w:tcW w:w="3119" w:type="dxa"/>
            <w:vMerge/>
          </w:tcPr>
          <w:p w:rsidR="006F0EFE" w:rsidRPr="0051054B" w:rsidRDefault="006F0EFE" w:rsidP="0027689D">
            <w:pPr>
              <w:spacing w:after="0" w:line="240" w:lineRule="auto"/>
              <w:rPr>
                <w:rFonts w:ascii="Times New Roman" w:hAnsi="Times New Roman"/>
              </w:rPr>
            </w:pPr>
          </w:p>
        </w:tc>
      </w:tr>
      <w:tr w:rsidR="006F0EFE" w:rsidRPr="0051054B" w:rsidTr="006F0EFE">
        <w:trPr>
          <w:trHeight w:val="70"/>
        </w:trPr>
        <w:tc>
          <w:tcPr>
            <w:tcW w:w="2892" w:type="dxa"/>
            <w:vMerge/>
          </w:tcPr>
          <w:p w:rsidR="006F0EFE" w:rsidRPr="0051054B" w:rsidRDefault="006F0EFE" w:rsidP="0051054B">
            <w:pPr>
              <w:spacing w:after="0" w:line="240" w:lineRule="auto"/>
              <w:rPr>
                <w:rFonts w:ascii="Times New Roman" w:hAnsi="Times New Roman"/>
              </w:rPr>
            </w:pPr>
          </w:p>
        </w:tc>
        <w:tc>
          <w:tcPr>
            <w:tcW w:w="1837"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65 907,10</w:t>
            </w:r>
          </w:p>
        </w:tc>
        <w:tc>
          <w:tcPr>
            <w:tcW w:w="1556"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65 907,10</w:t>
            </w:r>
          </w:p>
        </w:tc>
        <w:tc>
          <w:tcPr>
            <w:tcW w:w="1569"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6F0EFE" w:rsidRPr="0051054B" w:rsidRDefault="006F0EFE" w:rsidP="00C57027">
            <w:pPr>
              <w:spacing w:after="0" w:line="240" w:lineRule="auto"/>
              <w:jc w:val="center"/>
              <w:rPr>
                <w:rFonts w:ascii="Times New Roman" w:hAnsi="Times New Roman"/>
              </w:rPr>
            </w:pPr>
            <w:r w:rsidRPr="0051054B">
              <w:rPr>
                <w:rFonts w:ascii="Times New Roman" w:hAnsi="Times New Roman"/>
              </w:rPr>
              <w:t>2016</w:t>
            </w:r>
          </w:p>
        </w:tc>
        <w:tc>
          <w:tcPr>
            <w:tcW w:w="3119" w:type="dxa"/>
            <w:vMerge/>
          </w:tcPr>
          <w:p w:rsidR="006F0EFE" w:rsidRPr="0051054B" w:rsidRDefault="006F0EFE" w:rsidP="0027689D">
            <w:pPr>
              <w:spacing w:after="0" w:line="240" w:lineRule="auto"/>
              <w:rPr>
                <w:rFonts w:ascii="Times New Roman" w:hAnsi="Times New Roman"/>
              </w:rPr>
            </w:pPr>
          </w:p>
        </w:tc>
      </w:tr>
      <w:tr w:rsidR="006F0EFE" w:rsidRPr="0051054B" w:rsidTr="006F0EFE">
        <w:trPr>
          <w:trHeight w:val="70"/>
        </w:trPr>
        <w:tc>
          <w:tcPr>
            <w:tcW w:w="2892" w:type="dxa"/>
            <w:vMerge/>
          </w:tcPr>
          <w:p w:rsidR="006F0EFE" w:rsidRPr="0051054B" w:rsidRDefault="006F0EFE" w:rsidP="0051054B">
            <w:pPr>
              <w:spacing w:after="0" w:line="240" w:lineRule="auto"/>
              <w:rPr>
                <w:rFonts w:ascii="Times New Roman" w:hAnsi="Times New Roman"/>
              </w:rPr>
            </w:pPr>
          </w:p>
        </w:tc>
        <w:tc>
          <w:tcPr>
            <w:tcW w:w="1837"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81 493,20</w:t>
            </w:r>
          </w:p>
        </w:tc>
        <w:tc>
          <w:tcPr>
            <w:tcW w:w="1556"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81 493,20</w:t>
            </w:r>
          </w:p>
        </w:tc>
        <w:tc>
          <w:tcPr>
            <w:tcW w:w="1569"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6F0EFE" w:rsidRPr="0051054B" w:rsidRDefault="006F0EFE" w:rsidP="00C57027">
            <w:pPr>
              <w:spacing w:after="0" w:line="240" w:lineRule="auto"/>
              <w:jc w:val="center"/>
              <w:rPr>
                <w:rFonts w:ascii="Times New Roman" w:hAnsi="Times New Roman"/>
              </w:rPr>
            </w:pPr>
            <w:r w:rsidRPr="0051054B">
              <w:rPr>
                <w:rFonts w:ascii="Times New Roman" w:hAnsi="Times New Roman"/>
              </w:rPr>
              <w:t>2017</w:t>
            </w:r>
          </w:p>
        </w:tc>
        <w:tc>
          <w:tcPr>
            <w:tcW w:w="3119" w:type="dxa"/>
            <w:vMerge/>
          </w:tcPr>
          <w:p w:rsidR="006F0EFE" w:rsidRPr="0051054B" w:rsidRDefault="006F0EFE" w:rsidP="0027689D">
            <w:pPr>
              <w:spacing w:after="0" w:line="240" w:lineRule="auto"/>
              <w:rPr>
                <w:rFonts w:ascii="Times New Roman" w:hAnsi="Times New Roman"/>
              </w:rPr>
            </w:pPr>
          </w:p>
        </w:tc>
      </w:tr>
      <w:tr w:rsidR="006F0EFE" w:rsidRPr="0051054B" w:rsidTr="006F0EFE">
        <w:trPr>
          <w:trHeight w:val="70"/>
        </w:trPr>
        <w:tc>
          <w:tcPr>
            <w:tcW w:w="2892" w:type="dxa"/>
            <w:vMerge/>
          </w:tcPr>
          <w:p w:rsidR="006F0EFE" w:rsidRPr="0051054B" w:rsidRDefault="006F0EFE" w:rsidP="0051054B">
            <w:pPr>
              <w:spacing w:after="0" w:line="240" w:lineRule="auto"/>
              <w:rPr>
                <w:rFonts w:ascii="Times New Roman" w:hAnsi="Times New Roman"/>
              </w:rPr>
            </w:pPr>
          </w:p>
        </w:tc>
        <w:tc>
          <w:tcPr>
            <w:tcW w:w="1837"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91 961,10</w:t>
            </w:r>
          </w:p>
        </w:tc>
        <w:tc>
          <w:tcPr>
            <w:tcW w:w="1556"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91 961,10</w:t>
            </w:r>
          </w:p>
        </w:tc>
        <w:tc>
          <w:tcPr>
            <w:tcW w:w="1569"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6F0EFE" w:rsidRPr="0051054B" w:rsidRDefault="006F0EFE"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6F0EFE" w:rsidRPr="0051054B" w:rsidRDefault="006F0EFE" w:rsidP="0027689D">
            <w:pPr>
              <w:spacing w:after="0" w:line="240" w:lineRule="auto"/>
              <w:rPr>
                <w:rFonts w:ascii="Times New Roman" w:hAnsi="Times New Roman"/>
              </w:rPr>
            </w:pPr>
          </w:p>
        </w:tc>
      </w:tr>
      <w:tr w:rsidR="006F0EFE" w:rsidRPr="0051054B" w:rsidTr="006F0EFE">
        <w:trPr>
          <w:trHeight w:val="70"/>
        </w:trPr>
        <w:tc>
          <w:tcPr>
            <w:tcW w:w="2892" w:type="dxa"/>
            <w:vMerge/>
          </w:tcPr>
          <w:p w:rsidR="006F0EFE" w:rsidRPr="0051054B" w:rsidRDefault="006F0EFE" w:rsidP="0051054B">
            <w:pPr>
              <w:spacing w:after="0" w:line="240" w:lineRule="auto"/>
              <w:rPr>
                <w:rFonts w:ascii="Times New Roman" w:hAnsi="Times New Roman"/>
              </w:rPr>
            </w:pPr>
          </w:p>
        </w:tc>
        <w:tc>
          <w:tcPr>
            <w:tcW w:w="1837"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94 823,00</w:t>
            </w:r>
          </w:p>
        </w:tc>
        <w:tc>
          <w:tcPr>
            <w:tcW w:w="1556"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94 823,00</w:t>
            </w:r>
          </w:p>
        </w:tc>
        <w:tc>
          <w:tcPr>
            <w:tcW w:w="1569"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6F0EFE" w:rsidRPr="0051054B" w:rsidRDefault="006F0EFE"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6F0EFE" w:rsidRPr="0051054B" w:rsidRDefault="006F0EFE" w:rsidP="0027689D">
            <w:pPr>
              <w:spacing w:after="0" w:line="240" w:lineRule="auto"/>
              <w:rPr>
                <w:rFonts w:ascii="Times New Roman" w:hAnsi="Times New Roman"/>
              </w:rPr>
            </w:pPr>
          </w:p>
        </w:tc>
      </w:tr>
      <w:tr w:rsidR="006F0EFE" w:rsidRPr="0051054B" w:rsidTr="006F0EFE">
        <w:trPr>
          <w:trHeight w:val="70"/>
        </w:trPr>
        <w:tc>
          <w:tcPr>
            <w:tcW w:w="2892" w:type="dxa"/>
            <w:vMerge/>
          </w:tcPr>
          <w:p w:rsidR="006F0EFE" w:rsidRPr="0051054B" w:rsidRDefault="006F0EFE" w:rsidP="0051054B">
            <w:pPr>
              <w:spacing w:after="0" w:line="240" w:lineRule="auto"/>
              <w:rPr>
                <w:rFonts w:ascii="Times New Roman" w:hAnsi="Times New Roman"/>
              </w:rPr>
            </w:pPr>
          </w:p>
        </w:tc>
        <w:tc>
          <w:tcPr>
            <w:tcW w:w="1837"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135 507,50</w:t>
            </w:r>
          </w:p>
        </w:tc>
        <w:tc>
          <w:tcPr>
            <w:tcW w:w="1556"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135 507,50</w:t>
            </w:r>
          </w:p>
        </w:tc>
        <w:tc>
          <w:tcPr>
            <w:tcW w:w="1569"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6F0EFE" w:rsidRPr="0051054B" w:rsidRDefault="006F0EFE"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6F0EFE" w:rsidRPr="0051054B" w:rsidRDefault="006F0EFE" w:rsidP="0027689D">
            <w:pPr>
              <w:spacing w:after="0" w:line="240" w:lineRule="auto"/>
              <w:rPr>
                <w:rFonts w:ascii="Times New Roman" w:hAnsi="Times New Roman"/>
              </w:rPr>
            </w:pPr>
          </w:p>
        </w:tc>
      </w:tr>
      <w:tr w:rsidR="006F0EFE" w:rsidRPr="0051054B" w:rsidTr="006F0EFE">
        <w:trPr>
          <w:trHeight w:val="70"/>
        </w:trPr>
        <w:tc>
          <w:tcPr>
            <w:tcW w:w="2892" w:type="dxa"/>
            <w:vMerge/>
          </w:tcPr>
          <w:p w:rsidR="006F0EFE" w:rsidRPr="0051054B" w:rsidRDefault="006F0EFE" w:rsidP="0051054B">
            <w:pPr>
              <w:spacing w:after="0" w:line="240" w:lineRule="auto"/>
              <w:rPr>
                <w:rFonts w:ascii="Times New Roman" w:hAnsi="Times New Roman"/>
              </w:rPr>
            </w:pPr>
          </w:p>
        </w:tc>
        <w:tc>
          <w:tcPr>
            <w:tcW w:w="1837"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175 146,50</w:t>
            </w:r>
          </w:p>
        </w:tc>
        <w:tc>
          <w:tcPr>
            <w:tcW w:w="1556"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175 146,50</w:t>
            </w:r>
          </w:p>
        </w:tc>
        <w:tc>
          <w:tcPr>
            <w:tcW w:w="1569"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6F0EFE" w:rsidRPr="0051054B" w:rsidRDefault="006F0EFE"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6F0EFE" w:rsidRPr="0051054B" w:rsidRDefault="006F0EFE" w:rsidP="0027689D">
            <w:pPr>
              <w:spacing w:after="0" w:line="240" w:lineRule="auto"/>
              <w:rPr>
                <w:rFonts w:ascii="Times New Roman" w:hAnsi="Times New Roman"/>
              </w:rPr>
            </w:pPr>
          </w:p>
        </w:tc>
      </w:tr>
      <w:tr w:rsidR="006F0EFE" w:rsidRPr="0051054B" w:rsidTr="006F0EFE">
        <w:trPr>
          <w:trHeight w:val="70"/>
        </w:trPr>
        <w:tc>
          <w:tcPr>
            <w:tcW w:w="2892" w:type="dxa"/>
            <w:vMerge/>
          </w:tcPr>
          <w:p w:rsidR="006F0EFE" w:rsidRPr="0051054B" w:rsidRDefault="006F0EFE" w:rsidP="0051054B">
            <w:pPr>
              <w:spacing w:after="0" w:line="240" w:lineRule="auto"/>
              <w:rPr>
                <w:rFonts w:ascii="Times New Roman" w:hAnsi="Times New Roman"/>
              </w:rPr>
            </w:pPr>
          </w:p>
        </w:tc>
        <w:tc>
          <w:tcPr>
            <w:tcW w:w="1837"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164 800,60</w:t>
            </w:r>
          </w:p>
        </w:tc>
        <w:tc>
          <w:tcPr>
            <w:tcW w:w="1556"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164 800,60</w:t>
            </w:r>
          </w:p>
        </w:tc>
        <w:tc>
          <w:tcPr>
            <w:tcW w:w="1569"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6F0EFE" w:rsidRPr="0051054B" w:rsidRDefault="006F0EFE"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6F0EFE" w:rsidRPr="0051054B" w:rsidRDefault="006F0EFE" w:rsidP="0027689D">
            <w:pPr>
              <w:spacing w:after="0" w:line="240" w:lineRule="auto"/>
              <w:rPr>
                <w:rFonts w:ascii="Times New Roman" w:hAnsi="Times New Roman"/>
              </w:rPr>
            </w:pPr>
          </w:p>
        </w:tc>
      </w:tr>
      <w:tr w:rsidR="006F0EFE" w:rsidRPr="0051054B" w:rsidTr="006F0EFE">
        <w:trPr>
          <w:trHeight w:val="70"/>
        </w:trPr>
        <w:tc>
          <w:tcPr>
            <w:tcW w:w="2892" w:type="dxa"/>
            <w:vMerge/>
            <w:tcBorders>
              <w:bottom w:val="single" w:sz="4" w:space="0" w:color="000000"/>
            </w:tcBorders>
          </w:tcPr>
          <w:p w:rsidR="006F0EFE" w:rsidRPr="0051054B" w:rsidRDefault="006F0EFE" w:rsidP="0051054B">
            <w:pPr>
              <w:spacing w:after="0" w:line="240" w:lineRule="auto"/>
              <w:rPr>
                <w:rFonts w:ascii="Times New Roman" w:hAnsi="Times New Roman"/>
              </w:rPr>
            </w:pPr>
          </w:p>
        </w:tc>
        <w:tc>
          <w:tcPr>
            <w:tcW w:w="1837"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107 520,70</w:t>
            </w:r>
          </w:p>
        </w:tc>
        <w:tc>
          <w:tcPr>
            <w:tcW w:w="1556"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107 520,70</w:t>
            </w:r>
          </w:p>
        </w:tc>
        <w:tc>
          <w:tcPr>
            <w:tcW w:w="1569"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6F0EFE" w:rsidRPr="0051054B" w:rsidRDefault="006F0EFE"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Borders>
              <w:bottom w:val="single" w:sz="4" w:space="0" w:color="000000"/>
            </w:tcBorders>
          </w:tcPr>
          <w:p w:rsidR="006F0EFE" w:rsidRPr="0051054B" w:rsidRDefault="006F0EFE" w:rsidP="0027689D">
            <w:pPr>
              <w:spacing w:after="0" w:line="240" w:lineRule="auto"/>
              <w:rPr>
                <w:rFonts w:ascii="Times New Roman" w:hAnsi="Times New Roman"/>
              </w:rPr>
            </w:pPr>
          </w:p>
        </w:tc>
      </w:tr>
      <w:tr w:rsidR="00962927" w:rsidRPr="0051054B" w:rsidTr="006F0EFE">
        <w:trPr>
          <w:trHeight w:val="70"/>
        </w:trPr>
        <w:tc>
          <w:tcPr>
            <w:tcW w:w="2892"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8.1. Разработка основных научных направлений, актуальных для Республики Тыва, по которым должны объявляться региональные конкурсы; утверждение основных направлений для финансирования на конкурсной основе на правительственном уровне, премия Главы – Председателя Правительства Республики Тыва</w:t>
            </w: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18 445,00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18 445,00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2014-2021</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Г</w:t>
            </w:r>
            <w:r w:rsidR="00962927">
              <w:rPr>
                <w:rFonts w:ascii="Times New Roman" w:hAnsi="Times New Roman"/>
              </w:rPr>
              <w:t>Б</w:t>
            </w:r>
            <w:r w:rsidRPr="0051054B">
              <w:rPr>
                <w:rFonts w:ascii="Times New Roman" w:hAnsi="Times New Roman"/>
              </w:rPr>
              <w:t xml:space="preserve">НИиОУ </w:t>
            </w:r>
            <w:r w:rsidR="008F5918" w:rsidRPr="0051054B">
              <w:rPr>
                <w:rFonts w:ascii="Times New Roman" w:hAnsi="Times New Roman"/>
              </w:rPr>
              <w:t>«</w:t>
            </w:r>
            <w:r w:rsidRPr="0051054B">
              <w:rPr>
                <w:rFonts w:ascii="Times New Roman" w:hAnsi="Times New Roman"/>
              </w:rPr>
              <w:t xml:space="preserve">Тувинский институт гуманитарных и прикладных </w:t>
            </w:r>
            <w:r w:rsidR="00962927" w:rsidRPr="0051054B">
              <w:rPr>
                <w:rFonts w:ascii="Times New Roman" w:hAnsi="Times New Roman"/>
              </w:rPr>
              <w:t>социально-экономических</w:t>
            </w:r>
            <w:r w:rsidRPr="0051054B">
              <w:rPr>
                <w:rFonts w:ascii="Times New Roman" w:hAnsi="Times New Roman"/>
              </w:rPr>
              <w:t xml:space="preserve"> исследований</w:t>
            </w:r>
            <w:r w:rsidR="00962927">
              <w:rPr>
                <w:rFonts w:ascii="Times New Roman" w:hAnsi="Times New Roman"/>
              </w:rPr>
              <w:t xml:space="preserve"> при Правительстве Республики Тыва</w:t>
            </w:r>
            <w:r w:rsidR="008F5918" w:rsidRPr="0051054B">
              <w:rPr>
                <w:rFonts w:ascii="Times New Roman" w:hAnsi="Times New Roman"/>
              </w:rPr>
              <w:t>»</w:t>
            </w:r>
            <w:r w:rsidRPr="0051054B">
              <w:rPr>
                <w:rFonts w:ascii="Times New Roman" w:hAnsi="Times New Roman"/>
              </w:rPr>
              <w:t xml:space="preserve">, ГБУ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Тувинский научный центр</w:t>
            </w:r>
            <w:r w:rsidR="008F5918" w:rsidRPr="0051054B">
              <w:rPr>
                <w:rFonts w:ascii="Times New Roman" w:hAnsi="Times New Roman"/>
              </w:rPr>
              <w:t>»</w:t>
            </w:r>
            <w:r w:rsidRPr="0051054B">
              <w:rPr>
                <w:rFonts w:ascii="Times New Roman" w:hAnsi="Times New Roman"/>
              </w:rPr>
              <w:t xml:space="preserve">, ГБНУ Минобр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Институт развития национальной школы</w:t>
            </w:r>
            <w:r w:rsidR="008F5918" w:rsidRPr="0051054B">
              <w:rPr>
                <w:rFonts w:ascii="Times New Roman" w:hAnsi="Times New Roman"/>
              </w:rPr>
              <w:t>»</w:t>
            </w: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3 200,00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3 200,00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2 775,00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2 775,00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3 105,00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3 105,00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2 990,00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2 990,00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3 585,00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3 585,00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2 790,00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2 790,00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bl>
    <w:p w:rsidR="006F0EFE" w:rsidRDefault="006F0EFE"/>
    <w:p w:rsidR="006F0EFE" w:rsidRDefault="006F0EFE"/>
    <w:tbl>
      <w:tblPr>
        <w:tblW w:w="15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893"/>
        <w:gridCol w:w="1837"/>
        <w:gridCol w:w="1556"/>
        <w:gridCol w:w="1980"/>
        <w:gridCol w:w="1569"/>
        <w:gridCol w:w="1407"/>
        <w:gridCol w:w="1290"/>
        <w:gridCol w:w="3118"/>
      </w:tblGrid>
      <w:tr w:rsidR="006F0EFE" w:rsidRPr="0051054B" w:rsidTr="006F0EFE">
        <w:trPr>
          <w:trHeight w:val="70"/>
          <w:tblHeader/>
        </w:trPr>
        <w:tc>
          <w:tcPr>
            <w:tcW w:w="2895"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1</w:t>
            </w:r>
          </w:p>
        </w:tc>
        <w:tc>
          <w:tcPr>
            <w:tcW w:w="1835"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2</w:t>
            </w:r>
          </w:p>
        </w:tc>
        <w:tc>
          <w:tcPr>
            <w:tcW w:w="1556"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3</w:t>
            </w:r>
          </w:p>
        </w:tc>
        <w:tc>
          <w:tcPr>
            <w:tcW w:w="1980"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4</w:t>
            </w:r>
          </w:p>
        </w:tc>
        <w:tc>
          <w:tcPr>
            <w:tcW w:w="1569"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5</w:t>
            </w:r>
          </w:p>
        </w:tc>
        <w:tc>
          <w:tcPr>
            <w:tcW w:w="1407"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6</w:t>
            </w:r>
          </w:p>
        </w:tc>
        <w:tc>
          <w:tcPr>
            <w:tcW w:w="1290"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7</w:t>
            </w:r>
          </w:p>
        </w:tc>
        <w:tc>
          <w:tcPr>
            <w:tcW w:w="3118"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8</w:t>
            </w:r>
          </w:p>
        </w:tc>
      </w:tr>
      <w:tr w:rsidR="00962927" w:rsidRPr="0051054B" w:rsidTr="006F0EFE">
        <w:trPr>
          <w:trHeight w:val="70"/>
        </w:trPr>
        <w:tc>
          <w:tcPr>
            <w:tcW w:w="2892" w:type="dxa"/>
            <w:tcBorders>
              <w:bottom w:val="single" w:sz="4" w:space="0" w:color="000000"/>
            </w:tcBorders>
          </w:tcPr>
          <w:p w:rsidR="0002454D" w:rsidRPr="0051054B" w:rsidRDefault="0002454D" w:rsidP="0051054B">
            <w:pPr>
              <w:spacing w:after="0" w:line="240" w:lineRule="auto"/>
              <w:rPr>
                <w:rFonts w:ascii="Times New Roman" w:hAnsi="Times New Roman"/>
              </w:rPr>
            </w:pPr>
            <w:r w:rsidRPr="0051054B">
              <w:rPr>
                <w:rFonts w:ascii="Times New Roman" w:hAnsi="Times New Roman"/>
              </w:rPr>
              <w:t>8.2. Исследование исторического наследия народа республики</w:t>
            </w: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19" w:type="dxa"/>
            <w:vMerge w:val="restart"/>
          </w:tcPr>
          <w:p w:rsidR="0002454D" w:rsidRPr="0051054B" w:rsidRDefault="00FE50A3" w:rsidP="0027689D">
            <w:pPr>
              <w:spacing w:after="0" w:line="240" w:lineRule="auto"/>
              <w:rPr>
                <w:rFonts w:ascii="Times New Roman" w:hAnsi="Times New Roman"/>
              </w:rPr>
            </w:pPr>
            <w:r w:rsidRPr="0051054B">
              <w:rPr>
                <w:rFonts w:ascii="Times New Roman" w:hAnsi="Times New Roman"/>
              </w:rPr>
              <w:t>Минобр</w:t>
            </w:r>
            <w:r w:rsidR="0002454D" w:rsidRPr="0051054B">
              <w:rPr>
                <w:rFonts w:ascii="Times New Roman" w:hAnsi="Times New Roman"/>
              </w:rPr>
              <w:t xml:space="preserve">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0002454D" w:rsidRPr="0051054B">
              <w:rPr>
                <w:rFonts w:ascii="Times New Roman" w:hAnsi="Times New Roman"/>
              </w:rPr>
              <w:t>, Г</w:t>
            </w:r>
            <w:r w:rsidR="00962927">
              <w:rPr>
                <w:rFonts w:ascii="Times New Roman" w:hAnsi="Times New Roman"/>
              </w:rPr>
              <w:t>Б</w:t>
            </w:r>
            <w:r w:rsidR="0002454D" w:rsidRPr="0051054B">
              <w:rPr>
                <w:rFonts w:ascii="Times New Roman" w:hAnsi="Times New Roman"/>
              </w:rPr>
              <w:t xml:space="preserve">НИиОУ </w:t>
            </w:r>
            <w:r w:rsidR="00962927">
              <w:rPr>
                <w:rFonts w:ascii="Times New Roman" w:hAnsi="Times New Roman"/>
              </w:rPr>
              <w:t>«</w:t>
            </w:r>
            <w:r w:rsidR="0002454D" w:rsidRPr="0051054B">
              <w:rPr>
                <w:rFonts w:ascii="Times New Roman" w:hAnsi="Times New Roman"/>
              </w:rPr>
              <w:t>Тувинский институт гуманитарных и прикладных социально-экономических исследований</w:t>
            </w:r>
            <w:r w:rsidR="00962927">
              <w:rPr>
                <w:rFonts w:ascii="Times New Roman" w:hAnsi="Times New Roman"/>
              </w:rPr>
              <w:t xml:space="preserve"> при Правительстве Республики Тыва</w:t>
            </w:r>
            <w:r w:rsidR="008F5918" w:rsidRPr="0051054B">
              <w:rPr>
                <w:rFonts w:ascii="Times New Roman" w:hAnsi="Times New Roman"/>
              </w:rPr>
              <w:t>»</w:t>
            </w:r>
            <w:r w:rsidR="0002454D" w:rsidRPr="0051054B">
              <w:rPr>
                <w:rFonts w:ascii="Times New Roman" w:hAnsi="Times New Roman"/>
              </w:rPr>
              <w:t xml:space="preserve">, ГБУ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0002454D" w:rsidRPr="0051054B">
              <w:rPr>
                <w:rFonts w:ascii="Times New Roman" w:hAnsi="Times New Roman"/>
              </w:rPr>
              <w:t xml:space="preserve"> </w:t>
            </w:r>
            <w:r w:rsidR="008F5918" w:rsidRPr="0051054B">
              <w:rPr>
                <w:rFonts w:ascii="Times New Roman" w:hAnsi="Times New Roman"/>
              </w:rPr>
              <w:t>«</w:t>
            </w:r>
            <w:r w:rsidR="0002454D" w:rsidRPr="0051054B">
              <w:rPr>
                <w:rFonts w:ascii="Times New Roman" w:hAnsi="Times New Roman"/>
              </w:rPr>
              <w:t>Тувинский научный центр</w:t>
            </w:r>
            <w:r w:rsidR="008F5918" w:rsidRPr="0051054B">
              <w:rPr>
                <w:rFonts w:ascii="Times New Roman" w:hAnsi="Times New Roman"/>
              </w:rPr>
              <w:t>»</w:t>
            </w:r>
            <w:r w:rsidR="0002454D" w:rsidRPr="0051054B">
              <w:rPr>
                <w:rFonts w:ascii="Times New Roman" w:hAnsi="Times New Roman"/>
              </w:rPr>
              <w:t xml:space="preserve">, ГБНУ Минобр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0002454D" w:rsidRPr="0051054B">
              <w:rPr>
                <w:rFonts w:ascii="Times New Roman" w:hAnsi="Times New Roman"/>
              </w:rPr>
              <w:t xml:space="preserve"> </w:t>
            </w:r>
            <w:r w:rsidR="008F5918" w:rsidRPr="0051054B">
              <w:rPr>
                <w:rFonts w:ascii="Times New Roman" w:hAnsi="Times New Roman"/>
              </w:rPr>
              <w:t>«</w:t>
            </w:r>
            <w:r w:rsidR="0002454D" w:rsidRPr="0051054B">
              <w:rPr>
                <w:rFonts w:ascii="Times New Roman" w:hAnsi="Times New Roman"/>
              </w:rPr>
              <w:t>Институт развития национальной школы</w:t>
            </w:r>
            <w:r w:rsidR="008F5918" w:rsidRPr="0051054B">
              <w:rPr>
                <w:rFonts w:ascii="Times New Roman" w:hAnsi="Times New Roman"/>
              </w:rPr>
              <w:t>»</w:t>
            </w:r>
          </w:p>
        </w:tc>
      </w:tr>
      <w:tr w:rsidR="00962927" w:rsidRPr="0051054B" w:rsidTr="006F0EFE">
        <w:trPr>
          <w:trHeight w:val="70"/>
        </w:trPr>
        <w:tc>
          <w:tcPr>
            <w:tcW w:w="2892"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8.3. Комплексные экспедиции и исследования (фольклорные, социологические и другие) в кожууны республики, регионы Российской Федерации, страны ближнего и дальнего зарубежья</w:t>
            </w: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2017-2020</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8.4. Организация региональных, российских и международных научных конференций, </w:t>
            </w:r>
            <w:r w:rsidR="008F5918" w:rsidRPr="0051054B">
              <w:rPr>
                <w:rFonts w:ascii="Times New Roman" w:hAnsi="Times New Roman"/>
              </w:rPr>
              <w:t>«</w:t>
            </w:r>
            <w:r w:rsidRPr="0051054B">
              <w:rPr>
                <w:rFonts w:ascii="Times New Roman" w:hAnsi="Times New Roman"/>
              </w:rPr>
              <w:t>круглых столов</w:t>
            </w:r>
            <w:r w:rsidR="008F5918" w:rsidRPr="0051054B">
              <w:rPr>
                <w:rFonts w:ascii="Times New Roman" w:hAnsi="Times New Roman"/>
              </w:rPr>
              <w:t>»</w:t>
            </w:r>
            <w:r w:rsidRPr="0051054B">
              <w:rPr>
                <w:rFonts w:ascii="Times New Roman" w:hAnsi="Times New Roman"/>
              </w:rPr>
              <w:t xml:space="preserve"> и се</w:t>
            </w:r>
            <w:r w:rsidRPr="0051054B">
              <w:rPr>
                <w:rFonts w:ascii="Times New Roman" w:hAnsi="Times New Roman"/>
              </w:rPr>
              <w:lastRenderedPageBreak/>
              <w:t>минаров, посвященных проблемам в области историко-культурного наследия народов Республики Тыва</w:t>
            </w: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lastRenderedPageBreak/>
              <w:t>1 021,00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1 021,00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2014-2023</w:t>
            </w:r>
          </w:p>
        </w:tc>
        <w:tc>
          <w:tcPr>
            <w:tcW w:w="3119" w:type="dxa"/>
            <w:vMerge w:val="restart"/>
          </w:tcPr>
          <w:p w:rsidR="0002454D" w:rsidRPr="0051054B" w:rsidRDefault="0002454D" w:rsidP="006F0EFE">
            <w:pPr>
              <w:spacing w:after="0" w:line="240" w:lineRule="auto"/>
              <w:rPr>
                <w:rFonts w:ascii="Times New Roman" w:hAnsi="Times New Roman"/>
              </w:rPr>
            </w:pPr>
            <w:r w:rsidRPr="0051054B">
              <w:rPr>
                <w:rFonts w:ascii="Times New Roman" w:hAnsi="Times New Roman"/>
              </w:rPr>
              <w:t>Г</w:t>
            </w:r>
            <w:r w:rsidR="00962927">
              <w:rPr>
                <w:rFonts w:ascii="Times New Roman" w:hAnsi="Times New Roman"/>
              </w:rPr>
              <w:t>Б</w:t>
            </w:r>
            <w:r w:rsidRPr="0051054B">
              <w:rPr>
                <w:rFonts w:ascii="Times New Roman" w:hAnsi="Times New Roman"/>
              </w:rPr>
              <w:t>НИиОУ Тувинский институт гуманитарных и прикладных социально-экономических исследований</w:t>
            </w:r>
            <w:r w:rsidR="00962927">
              <w:rPr>
                <w:rFonts w:ascii="Times New Roman" w:hAnsi="Times New Roman"/>
              </w:rPr>
              <w:t xml:space="preserve"> при Правительстве </w:t>
            </w:r>
            <w:r w:rsidR="00962927">
              <w:rPr>
                <w:rFonts w:ascii="Times New Roman" w:hAnsi="Times New Roman"/>
              </w:rPr>
              <w:lastRenderedPageBreak/>
              <w:t>Республики Тыва</w:t>
            </w:r>
            <w:r w:rsidR="008F5918" w:rsidRPr="0051054B">
              <w:rPr>
                <w:rFonts w:ascii="Times New Roman" w:hAnsi="Times New Roman"/>
              </w:rPr>
              <w:t>»</w:t>
            </w:r>
            <w:r w:rsidRPr="0051054B">
              <w:rPr>
                <w:rFonts w:ascii="Times New Roman" w:hAnsi="Times New Roman"/>
              </w:rPr>
              <w:t xml:space="preserve">, ГБУ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Тувинс</w:t>
            </w:r>
            <w:r w:rsidR="00FE50A3" w:rsidRPr="0051054B">
              <w:rPr>
                <w:rFonts w:ascii="Times New Roman" w:hAnsi="Times New Roman"/>
              </w:rPr>
              <w:t>кий научный центр</w:t>
            </w:r>
            <w:r w:rsidR="008F5918" w:rsidRPr="0051054B">
              <w:rPr>
                <w:rFonts w:ascii="Times New Roman" w:hAnsi="Times New Roman"/>
              </w:rPr>
              <w:t>»</w:t>
            </w:r>
            <w:r w:rsidR="00FE50A3" w:rsidRPr="0051054B">
              <w:rPr>
                <w:rFonts w:ascii="Times New Roman" w:hAnsi="Times New Roman"/>
              </w:rPr>
              <w:t>, ГБНУ Минобр</w:t>
            </w:r>
            <w:r w:rsidRPr="0051054B">
              <w:rPr>
                <w:rFonts w:ascii="Times New Roman" w:hAnsi="Times New Roman"/>
              </w:rPr>
              <w:t xml:space="preserve">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Институт развития национальной школы</w:t>
            </w:r>
            <w:r w:rsidR="008F5918" w:rsidRPr="0051054B">
              <w:rPr>
                <w:rFonts w:ascii="Times New Roman" w:hAnsi="Times New Roman"/>
              </w:rPr>
              <w:t>»</w:t>
            </w: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255,00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255,00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200,00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200,00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31,30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31,30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60,50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60,50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85,00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85,00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85,00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85,00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72,40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72,40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80,00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80,00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76,20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76,20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75,60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75,60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2"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8.5. Научные командировки в кожууны республики, города Сибирского федерального округа, Москву, Санкт- Петербург и страны ближнего и дальнего зарубежья с целью сбора архивных и других материалов, а также для участия в конференциях, симпозиумах, семинарах, форумах, </w:t>
            </w:r>
            <w:r w:rsidR="008F5918" w:rsidRPr="0051054B">
              <w:rPr>
                <w:rFonts w:ascii="Times New Roman" w:hAnsi="Times New Roman"/>
              </w:rPr>
              <w:t>«</w:t>
            </w:r>
            <w:r w:rsidRPr="0051054B">
              <w:rPr>
                <w:rFonts w:ascii="Times New Roman" w:hAnsi="Times New Roman"/>
              </w:rPr>
              <w:t>круглых столах</w:t>
            </w:r>
            <w:r w:rsidR="008F5918" w:rsidRPr="0051054B">
              <w:rPr>
                <w:rFonts w:ascii="Times New Roman" w:hAnsi="Times New Roman"/>
              </w:rPr>
              <w:t>»</w:t>
            </w: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2017-2020</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Г</w:t>
            </w:r>
            <w:r w:rsidR="00962927">
              <w:rPr>
                <w:rFonts w:ascii="Times New Roman" w:hAnsi="Times New Roman"/>
              </w:rPr>
              <w:t>Б</w:t>
            </w:r>
            <w:r w:rsidRPr="0051054B">
              <w:rPr>
                <w:rFonts w:ascii="Times New Roman" w:hAnsi="Times New Roman"/>
              </w:rPr>
              <w:t xml:space="preserve">НИиОУ </w:t>
            </w:r>
            <w:r w:rsidR="008F5918" w:rsidRPr="0051054B">
              <w:rPr>
                <w:rFonts w:ascii="Times New Roman" w:hAnsi="Times New Roman"/>
              </w:rPr>
              <w:t>«</w:t>
            </w:r>
            <w:r w:rsidRPr="0051054B">
              <w:rPr>
                <w:rFonts w:ascii="Times New Roman" w:hAnsi="Times New Roman"/>
              </w:rPr>
              <w:t>Тувинский институт гуманитарных и прикладных социально-экономических исследований</w:t>
            </w:r>
            <w:r w:rsidR="00962927">
              <w:rPr>
                <w:rFonts w:ascii="Times New Roman" w:hAnsi="Times New Roman"/>
              </w:rPr>
              <w:t xml:space="preserve"> при Правительстве Республики Тыва</w:t>
            </w:r>
            <w:r w:rsidR="008F5918" w:rsidRPr="0051054B">
              <w:rPr>
                <w:rFonts w:ascii="Times New Roman" w:hAnsi="Times New Roman"/>
              </w:rPr>
              <w:t>»</w:t>
            </w:r>
            <w:r w:rsidRPr="0051054B">
              <w:rPr>
                <w:rFonts w:ascii="Times New Roman" w:hAnsi="Times New Roman"/>
              </w:rPr>
              <w:t xml:space="preserve">, ГБУ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Тувинский научный центр</w:t>
            </w:r>
            <w:r w:rsidR="008F5918" w:rsidRPr="0051054B">
              <w:rPr>
                <w:rFonts w:ascii="Times New Roman" w:hAnsi="Times New Roman"/>
              </w:rPr>
              <w:t>»</w:t>
            </w:r>
            <w:r w:rsidRPr="0051054B">
              <w:rPr>
                <w:rFonts w:ascii="Times New Roman" w:hAnsi="Times New Roman"/>
              </w:rPr>
              <w:t xml:space="preserve">, ГБНУ Минобр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Институт развития национальной школы</w:t>
            </w:r>
            <w:r w:rsidR="008F5918" w:rsidRPr="0051054B">
              <w:rPr>
                <w:rFonts w:ascii="Times New Roman" w:hAnsi="Times New Roman"/>
              </w:rPr>
              <w:t>»</w:t>
            </w:r>
          </w:p>
        </w:tc>
      </w:tr>
      <w:tr w:rsidR="00962927" w:rsidRPr="0051054B" w:rsidTr="006F0EFE">
        <w:trPr>
          <w:trHeight w:val="70"/>
        </w:trPr>
        <w:tc>
          <w:tcPr>
            <w:tcW w:w="2892"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bl>
    <w:p w:rsidR="006F0EFE" w:rsidRDefault="006F0EFE"/>
    <w:p w:rsidR="006F0EFE" w:rsidRDefault="006F0EFE"/>
    <w:tbl>
      <w:tblPr>
        <w:tblW w:w="15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893"/>
        <w:gridCol w:w="1837"/>
        <w:gridCol w:w="1556"/>
        <w:gridCol w:w="1980"/>
        <w:gridCol w:w="1569"/>
        <w:gridCol w:w="1407"/>
        <w:gridCol w:w="1290"/>
        <w:gridCol w:w="3118"/>
      </w:tblGrid>
      <w:tr w:rsidR="006F0EFE" w:rsidRPr="0051054B" w:rsidTr="006F0EFE">
        <w:trPr>
          <w:trHeight w:val="70"/>
          <w:tblHeader/>
        </w:trPr>
        <w:tc>
          <w:tcPr>
            <w:tcW w:w="2893"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1</w:t>
            </w:r>
          </w:p>
        </w:tc>
        <w:tc>
          <w:tcPr>
            <w:tcW w:w="1837"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2</w:t>
            </w:r>
          </w:p>
        </w:tc>
        <w:tc>
          <w:tcPr>
            <w:tcW w:w="1556"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3</w:t>
            </w:r>
          </w:p>
        </w:tc>
        <w:tc>
          <w:tcPr>
            <w:tcW w:w="1980"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4</w:t>
            </w:r>
          </w:p>
        </w:tc>
        <w:tc>
          <w:tcPr>
            <w:tcW w:w="1569"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5</w:t>
            </w:r>
          </w:p>
        </w:tc>
        <w:tc>
          <w:tcPr>
            <w:tcW w:w="1407"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6</w:t>
            </w:r>
          </w:p>
        </w:tc>
        <w:tc>
          <w:tcPr>
            <w:tcW w:w="1290"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7</w:t>
            </w:r>
          </w:p>
        </w:tc>
        <w:tc>
          <w:tcPr>
            <w:tcW w:w="3118"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8</w:t>
            </w:r>
          </w:p>
        </w:tc>
      </w:tr>
      <w:tr w:rsidR="00962927" w:rsidRPr="0051054B" w:rsidTr="006F0EFE">
        <w:trPr>
          <w:trHeight w:val="70"/>
        </w:trPr>
        <w:tc>
          <w:tcPr>
            <w:tcW w:w="2893" w:type="dxa"/>
            <w:tcBorders>
              <w:bottom w:val="single" w:sz="4" w:space="0" w:color="000000"/>
            </w:tcBorders>
          </w:tcPr>
          <w:p w:rsidR="0002454D" w:rsidRPr="0051054B" w:rsidRDefault="0002454D" w:rsidP="0051054B">
            <w:pPr>
              <w:spacing w:after="0" w:line="240" w:lineRule="auto"/>
              <w:rPr>
                <w:rFonts w:ascii="Times New Roman" w:hAnsi="Times New Roman"/>
              </w:rPr>
            </w:pPr>
            <w:r w:rsidRPr="0051054B">
              <w:rPr>
                <w:rFonts w:ascii="Times New Roman" w:hAnsi="Times New Roman"/>
              </w:rPr>
              <w:t>8.6. Проведение исследований в экономической сфере республики с выводами и рекомендациями</w:t>
            </w:r>
            <w:r w:rsidR="00962927">
              <w:rPr>
                <w:rFonts w:ascii="Times New Roman" w:hAnsi="Times New Roman"/>
              </w:rPr>
              <w:t xml:space="preserve"> </w:t>
            </w: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18" w:type="dxa"/>
            <w:tcBorders>
              <w:bottom w:val="single" w:sz="4" w:space="0" w:color="000000"/>
            </w:tcBorders>
          </w:tcPr>
          <w:p w:rsidR="0002454D" w:rsidRPr="0051054B" w:rsidRDefault="0002454D" w:rsidP="0027689D">
            <w:pPr>
              <w:spacing w:after="0" w:line="240" w:lineRule="auto"/>
              <w:rPr>
                <w:rFonts w:ascii="Times New Roman" w:hAnsi="Times New Roman"/>
              </w:rPr>
            </w:pPr>
            <w:r w:rsidRPr="0051054B">
              <w:rPr>
                <w:rFonts w:ascii="Times New Roman" w:hAnsi="Times New Roman"/>
              </w:rPr>
              <w:t>Г</w:t>
            </w:r>
            <w:r w:rsidR="00962927">
              <w:rPr>
                <w:rFonts w:ascii="Times New Roman" w:hAnsi="Times New Roman"/>
              </w:rPr>
              <w:t>Б</w:t>
            </w:r>
            <w:r w:rsidRPr="0051054B">
              <w:rPr>
                <w:rFonts w:ascii="Times New Roman" w:hAnsi="Times New Roman"/>
              </w:rPr>
              <w:t xml:space="preserve">НИиОУ </w:t>
            </w:r>
            <w:r w:rsidR="008F5918" w:rsidRPr="0051054B">
              <w:rPr>
                <w:rFonts w:ascii="Times New Roman" w:hAnsi="Times New Roman"/>
              </w:rPr>
              <w:t>«</w:t>
            </w:r>
            <w:r w:rsidRPr="0051054B">
              <w:rPr>
                <w:rFonts w:ascii="Times New Roman" w:hAnsi="Times New Roman"/>
              </w:rPr>
              <w:t>Тувинский институт гуманитарных и прикладных социально-экономических исследований</w:t>
            </w:r>
            <w:r w:rsidR="00962927">
              <w:rPr>
                <w:rFonts w:ascii="Times New Roman" w:hAnsi="Times New Roman"/>
              </w:rPr>
              <w:t xml:space="preserve"> при Правительстве Республики Тыва</w:t>
            </w:r>
            <w:r w:rsidR="008F5918" w:rsidRPr="0051054B">
              <w:rPr>
                <w:rFonts w:ascii="Times New Roman" w:hAnsi="Times New Roman"/>
              </w:rPr>
              <w:t>»</w:t>
            </w:r>
            <w:r w:rsidRPr="0051054B">
              <w:rPr>
                <w:rFonts w:ascii="Times New Roman" w:hAnsi="Times New Roman"/>
              </w:rPr>
              <w:t xml:space="preserve">, ГБУ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Тувинский научный центр</w:t>
            </w:r>
            <w:r w:rsidR="008F5918" w:rsidRPr="0051054B">
              <w:rPr>
                <w:rFonts w:ascii="Times New Roman" w:hAnsi="Times New Roman"/>
              </w:rPr>
              <w:t>»</w:t>
            </w:r>
            <w:r w:rsidR="00962927">
              <w:rPr>
                <w:rFonts w:ascii="Times New Roman" w:hAnsi="Times New Roman"/>
              </w:rPr>
              <w:t>, ГБНУ Минобр</w:t>
            </w:r>
            <w:r w:rsidRPr="0051054B">
              <w:rPr>
                <w:rFonts w:ascii="Times New Roman" w:hAnsi="Times New Roman"/>
              </w:rPr>
              <w:t xml:space="preserve">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Институт развития национальной школы</w:t>
            </w:r>
            <w:r w:rsidR="008F5918" w:rsidRPr="0051054B">
              <w:rPr>
                <w:rFonts w:ascii="Times New Roman" w:hAnsi="Times New Roman"/>
              </w:rPr>
              <w:t>»</w:t>
            </w:r>
          </w:p>
        </w:tc>
      </w:tr>
      <w:tr w:rsidR="00962927" w:rsidRPr="0051054B" w:rsidTr="006F0EFE">
        <w:trPr>
          <w:trHeight w:val="70"/>
        </w:trPr>
        <w:tc>
          <w:tcPr>
            <w:tcW w:w="2893"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8.7. Проведение прикладных исследований и разработок этнокультурной составляющей содержания образования</w:t>
            </w: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2017-2020</w:t>
            </w:r>
          </w:p>
        </w:tc>
        <w:tc>
          <w:tcPr>
            <w:tcW w:w="3118"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Г</w:t>
            </w:r>
            <w:r w:rsidR="00962927">
              <w:rPr>
                <w:rFonts w:ascii="Times New Roman" w:hAnsi="Times New Roman"/>
              </w:rPr>
              <w:t>Б</w:t>
            </w:r>
            <w:r w:rsidRPr="0051054B">
              <w:rPr>
                <w:rFonts w:ascii="Times New Roman" w:hAnsi="Times New Roman"/>
              </w:rPr>
              <w:t xml:space="preserve">НИиОУ </w:t>
            </w:r>
            <w:r w:rsidR="008F5918" w:rsidRPr="0051054B">
              <w:rPr>
                <w:rFonts w:ascii="Times New Roman" w:hAnsi="Times New Roman"/>
              </w:rPr>
              <w:t>«</w:t>
            </w:r>
            <w:r w:rsidRPr="0051054B">
              <w:rPr>
                <w:rFonts w:ascii="Times New Roman" w:hAnsi="Times New Roman"/>
              </w:rPr>
              <w:t xml:space="preserve">Тувинский институт гуманитарных и прикладных социально-экономических </w:t>
            </w:r>
            <w:r w:rsidRPr="0051054B">
              <w:rPr>
                <w:rFonts w:ascii="Times New Roman" w:hAnsi="Times New Roman"/>
              </w:rPr>
              <w:lastRenderedPageBreak/>
              <w:t>исследований</w:t>
            </w:r>
            <w:r w:rsidR="00962927">
              <w:rPr>
                <w:rFonts w:ascii="Times New Roman" w:hAnsi="Times New Roman"/>
              </w:rPr>
              <w:t xml:space="preserve"> при Правительстве Республики Тыва</w:t>
            </w:r>
            <w:r w:rsidR="008F5918" w:rsidRPr="0051054B">
              <w:rPr>
                <w:rFonts w:ascii="Times New Roman" w:hAnsi="Times New Roman"/>
              </w:rPr>
              <w:t>»</w:t>
            </w:r>
            <w:r w:rsidRPr="0051054B">
              <w:rPr>
                <w:rFonts w:ascii="Times New Roman" w:hAnsi="Times New Roman"/>
              </w:rPr>
              <w:t xml:space="preserve">, ГБУ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Тувинский научный центр</w:t>
            </w:r>
            <w:r w:rsidR="008F5918" w:rsidRPr="0051054B">
              <w:rPr>
                <w:rFonts w:ascii="Times New Roman" w:hAnsi="Times New Roman"/>
              </w:rPr>
              <w:t>»</w:t>
            </w:r>
            <w:r w:rsidRPr="0051054B">
              <w:rPr>
                <w:rFonts w:ascii="Times New Roman" w:hAnsi="Times New Roman"/>
              </w:rPr>
              <w:t xml:space="preserve">, ГБНУ Минобр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Институт развития национальной школы</w:t>
            </w:r>
            <w:r w:rsidR="008F5918" w:rsidRPr="0051054B">
              <w:rPr>
                <w:rFonts w:ascii="Times New Roman" w:hAnsi="Times New Roman"/>
              </w:rPr>
              <w:t>»</w:t>
            </w:r>
          </w:p>
        </w:tc>
      </w:tr>
      <w:tr w:rsidR="00962927" w:rsidRPr="0051054B" w:rsidTr="006F0EFE">
        <w:trPr>
          <w:trHeight w:val="70"/>
        </w:trPr>
        <w:tc>
          <w:tcPr>
            <w:tcW w:w="2893"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8"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3"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lastRenderedPageBreak/>
              <w:t>8.8. Проведение этнопедагогических, этнолингвистических экспедиций, сбор полевых материалов</w:t>
            </w:r>
          </w:p>
        </w:tc>
        <w:tc>
          <w:tcPr>
            <w:tcW w:w="1837"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2017-2020</w:t>
            </w:r>
          </w:p>
        </w:tc>
        <w:tc>
          <w:tcPr>
            <w:tcW w:w="3118"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Г</w:t>
            </w:r>
            <w:r w:rsidR="00962927">
              <w:rPr>
                <w:rFonts w:ascii="Times New Roman" w:hAnsi="Times New Roman"/>
              </w:rPr>
              <w:t>Б</w:t>
            </w:r>
            <w:r w:rsidRPr="0051054B">
              <w:rPr>
                <w:rFonts w:ascii="Times New Roman" w:hAnsi="Times New Roman"/>
              </w:rPr>
              <w:t xml:space="preserve">НИиОУ </w:t>
            </w:r>
            <w:r w:rsidR="008F5918" w:rsidRPr="0051054B">
              <w:rPr>
                <w:rFonts w:ascii="Times New Roman" w:hAnsi="Times New Roman"/>
              </w:rPr>
              <w:t>«</w:t>
            </w:r>
            <w:r w:rsidRPr="0051054B">
              <w:rPr>
                <w:rFonts w:ascii="Times New Roman" w:hAnsi="Times New Roman"/>
              </w:rPr>
              <w:t>Тувинский институт гуманитарных и прикладных социально-экономических исследований</w:t>
            </w:r>
            <w:r w:rsidR="00962927">
              <w:rPr>
                <w:rFonts w:ascii="Times New Roman" w:hAnsi="Times New Roman"/>
              </w:rPr>
              <w:t xml:space="preserve"> при Правительстве Республики Тыва</w:t>
            </w:r>
            <w:r w:rsidR="008F5918" w:rsidRPr="0051054B">
              <w:rPr>
                <w:rFonts w:ascii="Times New Roman" w:hAnsi="Times New Roman"/>
              </w:rPr>
              <w:t>»</w:t>
            </w:r>
            <w:r w:rsidRPr="0051054B">
              <w:rPr>
                <w:rFonts w:ascii="Times New Roman" w:hAnsi="Times New Roman"/>
              </w:rPr>
              <w:t xml:space="preserve">, ГБУ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Тувинский научный центр</w:t>
            </w:r>
            <w:r w:rsidR="008F5918" w:rsidRPr="0051054B">
              <w:rPr>
                <w:rFonts w:ascii="Times New Roman" w:hAnsi="Times New Roman"/>
              </w:rPr>
              <w:t>»</w:t>
            </w:r>
            <w:r w:rsidRPr="0051054B">
              <w:rPr>
                <w:rFonts w:ascii="Times New Roman" w:hAnsi="Times New Roman"/>
              </w:rPr>
              <w:t xml:space="preserve">, ГБНУ Минобр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Институт развития национальной школы</w:t>
            </w:r>
            <w:r w:rsidR="008F5918" w:rsidRPr="0051054B">
              <w:rPr>
                <w:rFonts w:ascii="Times New Roman" w:hAnsi="Times New Roman"/>
              </w:rPr>
              <w:t>»</w:t>
            </w:r>
          </w:p>
        </w:tc>
      </w:tr>
      <w:tr w:rsidR="00962927" w:rsidRPr="0051054B" w:rsidTr="006F0EFE">
        <w:trPr>
          <w:trHeight w:val="70"/>
        </w:trPr>
        <w:tc>
          <w:tcPr>
            <w:tcW w:w="2893"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7"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56"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980"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69"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90" w:type="dxa"/>
            <w:tcBorders>
              <w:top w:val="nil"/>
              <w:bottom w:val="single" w:sz="4" w:space="0" w:color="000000"/>
            </w:tcBorders>
          </w:tcPr>
          <w:p w:rsidR="0002454D" w:rsidRPr="0051054B" w:rsidRDefault="0002454D" w:rsidP="00C57027">
            <w:pPr>
              <w:spacing w:after="0" w:line="240" w:lineRule="auto"/>
              <w:jc w:val="center"/>
              <w:rPr>
                <w:rFonts w:ascii="Times New Roman" w:hAnsi="Times New Roman"/>
              </w:rPr>
            </w:pPr>
          </w:p>
        </w:tc>
        <w:tc>
          <w:tcPr>
            <w:tcW w:w="3118"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962927" w:rsidRPr="0051054B" w:rsidTr="006F0EFE">
        <w:trPr>
          <w:trHeight w:val="70"/>
        </w:trPr>
        <w:tc>
          <w:tcPr>
            <w:tcW w:w="2893" w:type="dxa"/>
            <w:tcBorders>
              <w:bottom w:val="single" w:sz="4" w:space="0" w:color="000000"/>
            </w:tcBorders>
          </w:tcPr>
          <w:p w:rsidR="0002454D" w:rsidRPr="0051054B" w:rsidRDefault="0002454D" w:rsidP="0051054B">
            <w:pPr>
              <w:spacing w:after="0" w:line="240" w:lineRule="auto"/>
              <w:rPr>
                <w:rFonts w:ascii="Times New Roman" w:hAnsi="Times New Roman"/>
              </w:rPr>
            </w:pPr>
            <w:r w:rsidRPr="0051054B">
              <w:rPr>
                <w:rFonts w:ascii="Times New Roman" w:hAnsi="Times New Roman"/>
              </w:rPr>
              <w:t>8.9. Издание этимологических, толковых, орфографических, диалектологических словарей тувинского языка, научных сборников, ученых записок, монографий об историко-культурном наследии Тувы по результатам проведенных исследований, опросов и экспедиций</w:t>
            </w:r>
          </w:p>
        </w:tc>
        <w:tc>
          <w:tcPr>
            <w:tcW w:w="183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18" w:type="dxa"/>
            <w:tcBorders>
              <w:bottom w:val="single" w:sz="4" w:space="0" w:color="000000"/>
            </w:tcBorders>
          </w:tcPr>
          <w:p w:rsidR="0002454D" w:rsidRPr="0051054B" w:rsidRDefault="0002454D" w:rsidP="0027689D">
            <w:pPr>
              <w:spacing w:after="0" w:line="240" w:lineRule="auto"/>
              <w:rPr>
                <w:rFonts w:ascii="Times New Roman" w:hAnsi="Times New Roman"/>
              </w:rPr>
            </w:pPr>
            <w:r w:rsidRPr="0051054B">
              <w:rPr>
                <w:rFonts w:ascii="Times New Roman" w:hAnsi="Times New Roman"/>
              </w:rPr>
              <w:t>Г</w:t>
            </w:r>
            <w:r w:rsidR="00962927">
              <w:rPr>
                <w:rFonts w:ascii="Times New Roman" w:hAnsi="Times New Roman"/>
              </w:rPr>
              <w:t>Б</w:t>
            </w:r>
            <w:r w:rsidRPr="0051054B">
              <w:rPr>
                <w:rFonts w:ascii="Times New Roman" w:hAnsi="Times New Roman"/>
              </w:rPr>
              <w:t xml:space="preserve">НИиОУ </w:t>
            </w:r>
            <w:r w:rsidR="008F5918" w:rsidRPr="0051054B">
              <w:rPr>
                <w:rFonts w:ascii="Times New Roman" w:hAnsi="Times New Roman"/>
              </w:rPr>
              <w:t>«</w:t>
            </w:r>
            <w:r w:rsidRPr="0051054B">
              <w:rPr>
                <w:rFonts w:ascii="Times New Roman" w:hAnsi="Times New Roman"/>
              </w:rPr>
              <w:t>Тувинский институт гуманитарных и прикладных социально-экономических исследований</w:t>
            </w:r>
            <w:r w:rsidR="00962927">
              <w:rPr>
                <w:rFonts w:ascii="Times New Roman" w:hAnsi="Times New Roman"/>
              </w:rPr>
              <w:t xml:space="preserve"> при Правительстве Республики Тыва</w:t>
            </w:r>
            <w:r w:rsidR="008F5918" w:rsidRPr="0051054B">
              <w:rPr>
                <w:rFonts w:ascii="Times New Roman" w:hAnsi="Times New Roman"/>
              </w:rPr>
              <w:t>»</w:t>
            </w:r>
            <w:r w:rsidRPr="0051054B">
              <w:rPr>
                <w:rFonts w:ascii="Times New Roman" w:hAnsi="Times New Roman"/>
              </w:rPr>
              <w:t xml:space="preserve">, ГБУ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Тувинский научный центр</w:t>
            </w:r>
            <w:r w:rsidR="008F5918" w:rsidRPr="0051054B">
              <w:rPr>
                <w:rFonts w:ascii="Times New Roman" w:hAnsi="Times New Roman"/>
              </w:rPr>
              <w:t>»</w:t>
            </w:r>
            <w:r w:rsidRPr="0051054B">
              <w:rPr>
                <w:rFonts w:ascii="Times New Roman" w:hAnsi="Times New Roman"/>
              </w:rPr>
              <w:t xml:space="preserve">, ГБНУ Минобр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Институт развития национальной школы</w:t>
            </w:r>
            <w:r w:rsidR="008F5918" w:rsidRPr="0051054B">
              <w:rPr>
                <w:rFonts w:ascii="Times New Roman" w:hAnsi="Times New Roman"/>
              </w:rPr>
              <w:t>»</w:t>
            </w:r>
          </w:p>
        </w:tc>
      </w:tr>
      <w:tr w:rsidR="00962927" w:rsidRPr="0051054B" w:rsidTr="006F0EFE">
        <w:trPr>
          <w:trHeight w:val="70"/>
        </w:trPr>
        <w:tc>
          <w:tcPr>
            <w:tcW w:w="2893"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8.10. Подготовка к изданию монографии </w:t>
            </w:r>
            <w:r w:rsidR="008F5918" w:rsidRPr="0051054B">
              <w:rPr>
                <w:rFonts w:ascii="Times New Roman" w:hAnsi="Times New Roman"/>
              </w:rPr>
              <w:t>«</w:t>
            </w:r>
            <w:r w:rsidRPr="0051054B">
              <w:rPr>
                <w:rFonts w:ascii="Times New Roman" w:hAnsi="Times New Roman"/>
              </w:rPr>
              <w:t>Ландшафты Тувы</w:t>
            </w:r>
            <w:r w:rsidR="008F5918" w:rsidRPr="0051054B">
              <w:rPr>
                <w:rFonts w:ascii="Times New Roman" w:hAnsi="Times New Roman"/>
              </w:rPr>
              <w:t>»</w:t>
            </w:r>
            <w:r w:rsidRPr="0051054B">
              <w:rPr>
                <w:rFonts w:ascii="Times New Roman" w:hAnsi="Times New Roman"/>
              </w:rPr>
              <w:t xml:space="preserve">, учебно-методического пособия </w:t>
            </w:r>
            <w:r w:rsidR="008F5918" w:rsidRPr="0051054B">
              <w:rPr>
                <w:rFonts w:ascii="Times New Roman" w:hAnsi="Times New Roman"/>
              </w:rPr>
              <w:t>«</w:t>
            </w:r>
            <w:r w:rsidRPr="0051054B">
              <w:rPr>
                <w:rFonts w:ascii="Times New Roman" w:hAnsi="Times New Roman"/>
              </w:rPr>
              <w:t>Формирование исследовательских навыков у учащихся в туристско-краеведческой работе</w:t>
            </w:r>
            <w:r w:rsidR="008F5918" w:rsidRPr="0051054B">
              <w:rPr>
                <w:rFonts w:ascii="Times New Roman" w:hAnsi="Times New Roman"/>
              </w:rPr>
              <w:t>»</w:t>
            </w:r>
            <w:r w:rsidRPr="0051054B">
              <w:rPr>
                <w:rFonts w:ascii="Times New Roman" w:hAnsi="Times New Roman"/>
              </w:rPr>
              <w:t xml:space="preserve"> (Кызыл-Сылдысская средняя школа Эрзинского кожууна, </w:t>
            </w:r>
            <w:r w:rsidRPr="0051054B">
              <w:rPr>
                <w:rFonts w:ascii="Times New Roman" w:hAnsi="Times New Roman"/>
              </w:rPr>
              <w:lastRenderedPageBreak/>
              <w:t xml:space="preserve">сборников и материалов конференций разных уровней, монографии </w:t>
            </w:r>
            <w:r w:rsidR="008F5918" w:rsidRPr="0051054B">
              <w:rPr>
                <w:rFonts w:ascii="Times New Roman" w:hAnsi="Times New Roman"/>
              </w:rPr>
              <w:t>«</w:t>
            </w:r>
            <w:r w:rsidRPr="0051054B">
              <w:rPr>
                <w:rFonts w:ascii="Times New Roman" w:hAnsi="Times New Roman"/>
              </w:rPr>
              <w:t>Антропогенные преобразования аридных регионов</w:t>
            </w:r>
            <w:r w:rsidR="008F5918" w:rsidRPr="0051054B">
              <w:rPr>
                <w:rFonts w:ascii="Times New Roman" w:hAnsi="Times New Roman"/>
              </w:rPr>
              <w:t>»</w:t>
            </w:r>
            <w:r w:rsidRPr="0051054B">
              <w:rPr>
                <w:rFonts w:ascii="Times New Roman" w:hAnsi="Times New Roman"/>
              </w:rPr>
              <w:t xml:space="preserve">, монографии </w:t>
            </w:r>
            <w:r w:rsidR="008F5918" w:rsidRPr="0051054B">
              <w:rPr>
                <w:rFonts w:ascii="Times New Roman" w:hAnsi="Times New Roman"/>
              </w:rPr>
              <w:t>«</w:t>
            </w:r>
            <w:r w:rsidRPr="0051054B">
              <w:rPr>
                <w:rFonts w:ascii="Times New Roman" w:hAnsi="Times New Roman"/>
              </w:rPr>
              <w:t>Древнее орошаемое земледелие, его социально-экономические последствия и роль его в эволюции ландшафтов</w:t>
            </w:r>
            <w:r w:rsidR="008F5918" w:rsidRPr="0051054B">
              <w:rPr>
                <w:rFonts w:ascii="Times New Roman" w:hAnsi="Times New Roman"/>
              </w:rPr>
              <w:t>»</w:t>
            </w:r>
            <w:r w:rsidRPr="0051054B">
              <w:rPr>
                <w:rFonts w:ascii="Times New Roman" w:hAnsi="Times New Roman"/>
              </w:rPr>
              <w:t xml:space="preserve">, коллективной монографии </w:t>
            </w:r>
            <w:r w:rsidR="008F5918" w:rsidRPr="0051054B">
              <w:rPr>
                <w:rFonts w:ascii="Times New Roman" w:hAnsi="Times New Roman"/>
              </w:rPr>
              <w:t>«</w:t>
            </w:r>
            <w:r w:rsidRPr="0051054B">
              <w:rPr>
                <w:rFonts w:ascii="Times New Roman" w:hAnsi="Times New Roman"/>
              </w:rPr>
              <w:t>Экосистемы Тувы: разнообразие, современное состояние и рациональное использование языка</w:t>
            </w:r>
            <w:r w:rsidR="008F5918" w:rsidRPr="0051054B">
              <w:rPr>
                <w:rFonts w:ascii="Times New Roman" w:hAnsi="Times New Roman"/>
              </w:rPr>
              <w:t>»</w:t>
            </w:r>
            <w:r w:rsidRPr="0051054B">
              <w:rPr>
                <w:rFonts w:ascii="Times New Roman" w:hAnsi="Times New Roman"/>
              </w:rPr>
              <w:t xml:space="preserve">, коллективной монографии </w:t>
            </w:r>
            <w:r w:rsidR="008F5918" w:rsidRPr="0051054B">
              <w:rPr>
                <w:rFonts w:ascii="Times New Roman" w:hAnsi="Times New Roman"/>
              </w:rPr>
              <w:t>«</w:t>
            </w:r>
            <w:r w:rsidRPr="0051054B">
              <w:rPr>
                <w:rFonts w:ascii="Times New Roman" w:hAnsi="Times New Roman"/>
              </w:rPr>
              <w:t xml:space="preserve">Биота кластера </w:t>
            </w:r>
            <w:r w:rsidR="008F5918" w:rsidRPr="0051054B">
              <w:rPr>
                <w:rFonts w:ascii="Times New Roman" w:hAnsi="Times New Roman"/>
              </w:rPr>
              <w:t>«</w:t>
            </w:r>
            <w:r w:rsidRPr="0051054B">
              <w:rPr>
                <w:rFonts w:ascii="Times New Roman" w:hAnsi="Times New Roman"/>
              </w:rPr>
              <w:t>Арысканныг</w:t>
            </w:r>
            <w:r w:rsidR="008F5918" w:rsidRPr="0051054B">
              <w:rPr>
                <w:rFonts w:ascii="Times New Roman" w:hAnsi="Times New Roman"/>
              </w:rPr>
              <w:t>»</w:t>
            </w:r>
            <w:r w:rsidRPr="0051054B">
              <w:rPr>
                <w:rFonts w:ascii="Times New Roman" w:hAnsi="Times New Roman"/>
              </w:rPr>
              <w:t xml:space="preserve"> биосферного заповедника </w:t>
            </w:r>
            <w:r w:rsidR="008F5918" w:rsidRPr="0051054B">
              <w:rPr>
                <w:rFonts w:ascii="Times New Roman" w:hAnsi="Times New Roman"/>
              </w:rPr>
              <w:t>«</w:t>
            </w:r>
            <w:r w:rsidRPr="0051054B">
              <w:rPr>
                <w:rFonts w:ascii="Times New Roman" w:hAnsi="Times New Roman"/>
              </w:rPr>
              <w:t>Убсунурская котловина</w:t>
            </w:r>
            <w:r w:rsidR="008F5918" w:rsidRPr="0051054B">
              <w:rPr>
                <w:rFonts w:ascii="Times New Roman" w:hAnsi="Times New Roman"/>
              </w:rPr>
              <w:t>»</w:t>
            </w:r>
          </w:p>
        </w:tc>
        <w:tc>
          <w:tcPr>
            <w:tcW w:w="1837"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lastRenderedPageBreak/>
              <w:t>0,00</w:t>
            </w:r>
          </w:p>
        </w:tc>
        <w:tc>
          <w:tcPr>
            <w:tcW w:w="155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2017-2020</w:t>
            </w:r>
          </w:p>
        </w:tc>
        <w:tc>
          <w:tcPr>
            <w:tcW w:w="3118"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ГБУ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Тувинский научный центр</w:t>
            </w:r>
            <w:r w:rsidR="008F5918" w:rsidRPr="0051054B">
              <w:rPr>
                <w:rFonts w:ascii="Times New Roman" w:hAnsi="Times New Roman"/>
              </w:rPr>
              <w:t>»</w:t>
            </w:r>
          </w:p>
        </w:tc>
      </w:tr>
      <w:tr w:rsidR="00962927" w:rsidRPr="0051054B" w:rsidTr="006F0EFE">
        <w:trPr>
          <w:trHeight w:val="70"/>
        </w:trPr>
        <w:tc>
          <w:tcPr>
            <w:tcW w:w="2893"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7"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56"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980"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69"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90" w:type="dxa"/>
            <w:tcBorders>
              <w:top w:val="nil"/>
              <w:bottom w:val="single" w:sz="4" w:space="0" w:color="000000"/>
            </w:tcBorders>
          </w:tcPr>
          <w:p w:rsidR="0002454D" w:rsidRPr="0051054B" w:rsidRDefault="0002454D" w:rsidP="00C57027">
            <w:pPr>
              <w:spacing w:after="0" w:line="240" w:lineRule="auto"/>
              <w:jc w:val="center"/>
              <w:rPr>
                <w:rFonts w:ascii="Times New Roman" w:hAnsi="Times New Roman"/>
              </w:rPr>
            </w:pPr>
          </w:p>
        </w:tc>
        <w:tc>
          <w:tcPr>
            <w:tcW w:w="3118"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bl>
    <w:p w:rsidR="006F0EFE" w:rsidRDefault="006F0EFE"/>
    <w:p w:rsidR="006F0EFE" w:rsidRDefault="006F0EFE"/>
    <w:tbl>
      <w:tblPr>
        <w:tblW w:w="15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893"/>
        <w:gridCol w:w="1836"/>
        <w:gridCol w:w="1556"/>
        <w:gridCol w:w="1980"/>
        <w:gridCol w:w="1569"/>
        <w:gridCol w:w="1407"/>
        <w:gridCol w:w="1290"/>
        <w:gridCol w:w="3119"/>
      </w:tblGrid>
      <w:tr w:rsidR="006F0EFE" w:rsidRPr="0051054B" w:rsidTr="006F0EFE">
        <w:trPr>
          <w:trHeight w:val="70"/>
          <w:tblHeader/>
        </w:trPr>
        <w:tc>
          <w:tcPr>
            <w:tcW w:w="2893"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1</w:t>
            </w:r>
          </w:p>
        </w:tc>
        <w:tc>
          <w:tcPr>
            <w:tcW w:w="1836"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2</w:t>
            </w:r>
          </w:p>
        </w:tc>
        <w:tc>
          <w:tcPr>
            <w:tcW w:w="1556"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3</w:t>
            </w:r>
          </w:p>
        </w:tc>
        <w:tc>
          <w:tcPr>
            <w:tcW w:w="1980"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4</w:t>
            </w:r>
          </w:p>
        </w:tc>
        <w:tc>
          <w:tcPr>
            <w:tcW w:w="1569"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5</w:t>
            </w:r>
          </w:p>
        </w:tc>
        <w:tc>
          <w:tcPr>
            <w:tcW w:w="1407"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6</w:t>
            </w:r>
          </w:p>
        </w:tc>
        <w:tc>
          <w:tcPr>
            <w:tcW w:w="1290"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7</w:t>
            </w:r>
          </w:p>
        </w:tc>
        <w:tc>
          <w:tcPr>
            <w:tcW w:w="3119"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8</w:t>
            </w:r>
          </w:p>
        </w:tc>
      </w:tr>
      <w:tr w:rsidR="006F0EFE" w:rsidRPr="0051054B" w:rsidTr="006F0EFE">
        <w:trPr>
          <w:trHeight w:val="70"/>
        </w:trPr>
        <w:tc>
          <w:tcPr>
            <w:tcW w:w="2893"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8.11. Подготовка к печати оригинал-макетов:</w:t>
            </w:r>
          </w:p>
          <w:p w:rsidR="0002454D" w:rsidRPr="0051054B" w:rsidRDefault="0002454D" w:rsidP="0051054B">
            <w:pPr>
              <w:spacing w:after="0" w:line="240" w:lineRule="auto"/>
              <w:rPr>
                <w:rFonts w:ascii="Times New Roman" w:hAnsi="Times New Roman"/>
              </w:rPr>
            </w:pPr>
            <w:r w:rsidRPr="0051054B">
              <w:rPr>
                <w:rFonts w:ascii="Times New Roman" w:hAnsi="Times New Roman"/>
              </w:rPr>
              <w:t>- переводных учебников;</w:t>
            </w:r>
          </w:p>
          <w:p w:rsidR="0002454D" w:rsidRPr="0051054B" w:rsidRDefault="0002454D" w:rsidP="0051054B">
            <w:pPr>
              <w:spacing w:after="0" w:line="240" w:lineRule="auto"/>
              <w:rPr>
                <w:rFonts w:ascii="Times New Roman" w:hAnsi="Times New Roman"/>
              </w:rPr>
            </w:pPr>
            <w:r w:rsidRPr="0051054B">
              <w:rPr>
                <w:rFonts w:ascii="Times New Roman" w:hAnsi="Times New Roman"/>
              </w:rPr>
              <w:t>- учебно-методических комплексов;</w:t>
            </w:r>
          </w:p>
          <w:p w:rsidR="0002454D" w:rsidRPr="0051054B" w:rsidRDefault="0002454D" w:rsidP="0051054B">
            <w:pPr>
              <w:spacing w:after="0" w:line="240" w:lineRule="auto"/>
              <w:rPr>
                <w:rFonts w:ascii="Times New Roman" w:hAnsi="Times New Roman"/>
              </w:rPr>
            </w:pPr>
            <w:r w:rsidRPr="0051054B">
              <w:rPr>
                <w:rFonts w:ascii="Times New Roman" w:hAnsi="Times New Roman"/>
              </w:rPr>
              <w:t>- подготовка к изданию, из</w:t>
            </w:r>
            <w:r w:rsidR="00962927">
              <w:rPr>
                <w:rFonts w:ascii="Times New Roman" w:hAnsi="Times New Roman"/>
              </w:rPr>
              <w:t>дание учебно-методи</w:t>
            </w:r>
            <w:r w:rsidRPr="0051054B">
              <w:rPr>
                <w:rFonts w:ascii="Times New Roman" w:hAnsi="Times New Roman"/>
              </w:rPr>
              <w:t>ческой и научной литературы</w:t>
            </w:r>
          </w:p>
        </w:tc>
        <w:tc>
          <w:tcPr>
            <w:tcW w:w="183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2017-2020</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ГБНУ Минобр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Институт развития национальной школы</w:t>
            </w:r>
            <w:r w:rsidR="008F5918" w:rsidRPr="0051054B">
              <w:rPr>
                <w:rFonts w:ascii="Times New Roman" w:hAnsi="Times New Roman"/>
              </w:rPr>
              <w:t>»</w:t>
            </w:r>
          </w:p>
        </w:tc>
      </w:tr>
      <w:tr w:rsidR="006F0EFE" w:rsidRPr="0051054B" w:rsidTr="006F0EFE">
        <w:trPr>
          <w:trHeight w:val="70"/>
        </w:trPr>
        <w:tc>
          <w:tcPr>
            <w:tcW w:w="2893"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6"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56"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980"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69"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90" w:type="dxa"/>
            <w:tcBorders>
              <w:top w:val="nil"/>
              <w:bottom w:val="single" w:sz="4" w:space="0" w:color="000000"/>
            </w:tcBorders>
          </w:tcPr>
          <w:p w:rsidR="0002454D" w:rsidRPr="0051054B" w:rsidRDefault="0002454D" w:rsidP="00C57027">
            <w:pPr>
              <w:spacing w:after="0" w:line="240" w:lineRule="auto"/>
              <w:jc w:val="center"/>
              <w:rPr>
                <w:rFonts w:ascii="Times New Roman" w:hAnsi="Times New Roman"/>
              </w:rPr>
            </w:pP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8.12. Экспертиза проектов и проектной деятельности образовательных организаций, рецензирование, редактирование</w:t>
            </w:r>
          </w:p>
        </w:tc>
        <w:tc>
          <w:tcPr>
            <w:tcW w:w="183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nil"/>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nil"/>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2017-2020</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ГБНУ </w:t>
            </w:r>
            <w:r w:rsidR="008F5918" w:rsidRPr="0051054B">
              <w:rPr>
                <w:rFonts w:ascii="Times New Roman" w:hAnsi="Times New Roman"/>
              </w:rPr>
              <w:t>«</w:t>
            </w:r>
            <w:r w:rsidRPr="0051054B">
              <w:rPr>
                <w:rFonts w:ascii="Times New Roman" w:hAnsi="Times New Roman"/>
              </w:rPr>
              <w:t>Тувинский институт развития национальной школы</w:t>
            </w:r>
            <w:r w:rsidR="008F5918" w:rsidRPr="0051054B">
              <w:rPr>
                <w:rFonts w:ascii="Times New Roman" w:hAnsi="Times New Roman"/>
              </w:rPr>
              <w:t>»</w:t>
            </w:r>
            <w:r w:rsidRPr="0051054B">
              <w:rPr>
                <w:rFonts w:ascii="Times New Roman" w:hAnsi="Times New Roman"/>
              </w:rPr>
              <w:t xml:space="preserve">, ГБУ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Тувинский научный центр</w:t>
            </w:r>
            <w:r w:rsidR="008F5918" w:rsidRPr="0051054B">
              <w:rPr>
                <w:rFonts w:ascii="Times New Roman" w:hAnsi="Times New Roman"/>
              </w:rPr>
              <w:t>»</w:t>
            </w:r>
          </w:p>
        </w:tc>
      </w:tr>
      <w:tr w:rsidR="006F0EFE" w:rsidRPr="0051054B" w:rsidTr="006F0EFE">
        <w:trPr>
          <w:trHeight w:val="70"/>
        </w:trPr>
        <w:tc>
          <w:tcPr>
            <w:tcW w:w="2893"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6"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56"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980"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69"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top w:val="nil"/>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90" w:type="dxa"/>
            <w:tcBorders>
              <w:top w:val="nil"/>
              <w:bottom w:val="single" w:sz="4" w:space="0" w:color="000000"/>
            </w:tcBorders>
          </w:tcPr>
          <w:p w:rsidR="0002454D" w:rsidRPr="0051054B" w:rsidRDefault="0002454D" w:rsidP="00C57027">
            <w:pPr>
              <w:spacing w:after="0" w:line="240" w:lineRule="auto"/>
              <w:jc w:val="center"/>
              <w:rPr>
                <w:rFonts w:ascii="Times New Roman" w:hAnsi="Times New Roman"/>
              </w:rPr>
            </w:pP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tcBorders>
              <w:bottom w:val="single" w:sz="4" w:space="0" w:color="000000"/>
            </w:tcBorders>
          </w:tcPr>
          <w:p w:rsidR="0002454D" w:rsidRPr="0051054B" w:rsidRDefault="0002454D" w:rsidP="0051054B">
            <w:pPr>
              <w:spacing w:after="0" w:line="240" w:lineRule="auto"/>
              <w:rPr>
                <w:rFonts w:ascii="Times New Roman" w:hAnsi="Times New Roman"/>
              </w:rPr>
            </w:pPr>
            <w:r w:rsidRPr="0051054B">
              <w:rPr>
                <w:rFonts w:ascii="Times New Roman" w:hAnsi="Times New Roman"/>
              </w:rPr>
              <w:lastRenderedPageBreak/>
              <w:t>8.13. Выездные консультации по оказанию научно-методических услуг</w:t>
            </w: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19" w:type="dxa"/>
            <w:tcBorders>
              <w:bottom w:val="single" w:sz="4" w:space="0" w:color="000000"/>
            </w:tcBorders>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ГБНУ Минобр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Тувинский институт развития национальной школы</w:t>
            </w:r>
            <w:r w:rsidR="008F5918" w:rsidRPr="0051054B">
              <w:rPr>
                <w:rFonts w:ascii="Times New Roman" w:hAnsi="Times New Roman"/>
              </w:rPr>
              <w:t>»</w:t>
            </w:r>
            <w:r w:rsidRPr="0051054B">
              <w:rPr>
                <w:rFonts w:ascii="Times New Roman" w:hAnsi="Times New Roman"/>
              </w:rPr>
              <w:t xml:space="preserve">, ГБУ </w:t>
            </w:r>
            <w:r w:rsidR="00962927" w:rsidRPr="0051054B">
              <w:rPr>
                <w:rFonts w:ascii="Times New Roman" w:hAnsi="Times New Roman"/>
              </w:rPr>
              <w:t>Р</w:t>
            </w:r>
            <w:r w:rsidR="00962927">
              <w:rPr>
                <w:rFonts w:ascii="Times New Roman" w:hAnsi="Times New Roman"/>
              </w:rPr>
              <w:t xml:space="preserve">еспублики </w:t>
            </w:r>
            <w:r w:rsidR="00962927" w:rsidRPr="0051054B">
              <w:rPr>
                <w:rFonts w:ascii="Times New Roman" w:hAnsi="Times New Roman"/>
              </w:rPr>
              <w:t>Т</w:t>
            </w:r>
            <w:r w:rsidR="00962927">
              <w:rPr>
                <w:rFonts w:ascii="Times New Roman" w:hAnsi="Times New Roman"/>
              </w:rPr>
              <w:t>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Тувинский научный центр</w:t>
            </w:r>
            <w:r w:rsidR="008F5918" w:rsidRPr="0051054B">
              <w:rPr>
                <w:rFonts w:ascii="Times New Roman" w:hAnsi="Times New Roman"/>
              </w:rPr>
              <w:t>»</w:t>
            </w:r>
          </w:p>
        </w:tc>
      </w:tr>
      <w:tr w:rsidR="006F0EFE" w:rsidRPr="0051054B" w:rsidTr="006F0EFE">
        <w:trPr>
          <w:trHeight w:val="70"/>
        </w:trPr>
        <w:tc>
          <w:tcPr>
            <w:tcW w:w="2893" w:type="dxa"/>
            <w:vMerge w:val="restart"/>
          </w:tcPr>
          <w:p w:rsidR="00962927" w:rsidRDefault="0002454D" w:rsidP="0051054B">
            <w:pPr>
              <w:spacing w:after="0" w:line="240" w:lineRule="auto"/>
              <w:rPr>
                <w:rFonts w:ascii="Times New Roman" w:hAnsi="Times New Roman"/>
              </w:rPr>
            </w:pPr>
            <w:r w:rsidRPr="0051054B">
              <w:rPr>
                <w:rFonts w:ascii="Times New Roman" w:hAnsi="Times New Roman"/>
              </w:rPr>
              <w:t>8.14. Реконструкция здания государственного бюджетного научно-исследова</w:t>
            </w:r>
            <w:r w:rsidR="006F0EFE">
              <w:rPr>
                <w:rFonts w:ascii="Times New Roman" w:hAnsi="Times New Roman"/>
              </w:rPr>
              <w:t>-</w:t>
            </w:r>
            <w:r w:rsidRPr="0051054B">
              <w:rPr>
                <w:rFonts w:ascii="Times New Roman" w:hAnsi="Times New Roman"/>
              </w:rPr>
              <w:t xml:space="preserve">тельского и образовательного учреждения </w:t>
            </w:r>
            <w:r w:rsidR="008F5918" w:rsidRPr="0051054B">
              <w:rPr>
                <w:rFonts w:ascii="Times New Roman" w:hAnsi="Times New Roman"/>
              </w:rPr>
              <w:t>«</w:t>
            </w:r>
            <w:r w:rsidRPr="0051054B">
              <w:rPr>
                <w:rFonts w:ascii="Times New Roman" w:hAnsi="Times New Roman"/>
              </w:rPr>
              <w:t>Тувинский институт гуманитарных и прикладных социально-экономических исследований</w:t>
            </w:r>
            <w:r w:rsidR="008F5918" w:rsidRPr="0051054B">
              <w:rPr>
                <w:rFonts w:ascii="Times New Roman" w:hAnsi="Times New Roman"/>
              </w:rPr>
              <w:t>»</w:t>
            </w:r>
            <w:r w:rsidRPr="0051054B">
              <w:rPr>
                <w:rFonts w:ascii="Times New Roman" w:hAnsi="Times New Roman"/>
              </w:rPr>
              <w:t xml:space="preserve"> в г. Кызыле, </w:t>
            </w:r>
          </w:p>
          <w:p w:rsidR="0002454D" w:rsidRPr="0051054B" w:rsidRDefault="0002454D" w:rsidP="0051054B">
            <w:pPr>
              <w:spacing w:after="0" w:line="240" w:lineRule="auto"/>
              <w:rPr>
                <w:rFonts w:ascii="Times New Roman" w:hAnsi="Times New Roman"/>
              </w:rPr>
            </w:pPr>
            <w:r w:rsidRPr="0051054B">
              <w:rPr>
                <w:rFonts w:ascii="Times New Roman" w:hAnsi="Times New Roman"/>
              </w:rPr>
              <w:t>ул. Кочетова, д. 4</w:t>
            </w: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199 050,00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13 603,40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185 446,60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2014-2022</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Г</w:t>
            </w:r>
            <w:r w:rsidR="00962927">
              <w:rPr>
                <w:rFonts w:ascii="Times New Roman" w:hAnsi="Times New Roman"/>
              </w:rPr>
              <w:t>Б</w:t>
            </w:r>
            <w:r w:rsidRPr="0051054B">
              <w:rPr>
                <w:rFonts w:ascii="Times New Roman" w:hAnsi="Times New Roman"/>
              </w:rPr>
              <w:t xml:space="preserve">НИиОУ </w:t>
            </w:r>
            <w:r w:rsidR="008F5918" w:rsidRPr="0051054B">
              <w:rPr>
                <w:rFonts w:ascii="Times New Roman" w:hAnsi="Times New Roman"/>
              </w:rPr>
              <w:t>«</w:t>
            </w:r>
            <w:r w:rsidRPr="0051054B">
              <w:rPr>
                <w:rFonts w:ascii="Times New Roman" w:hAnsi="Times New Roman"/>
              </w:rPr>
              <w:t>Тувинский институт гуманитарных и прикладных социально-экономических исследований</w:t>
            </w:r>
            <w:r w:rsidR="00962927">
              <w:rPr>
                <w:rFonts w:ascii="Times New Roman" w:hAnsi="Times New Roman"/>
              </w:rPr>
              <w:t xml:space="preserve"> при Правительстве Республики Тыва</w:t>
            </w:r>
            <w:r w:rsidR="008F5918" w:rsidRPr="0051054B">
              <w:rPr>
                <w:rFonts w:ascii="Times New Roman" w:hAnsi="Times New Roman"/>
              </w:rPr>
              <w:t>»</w:t>
            </w: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42 010,60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13 603,40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28 407,20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15 000,00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15 000,00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4 984,20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4 984,20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p>
        </w:tc>
        <w:tc>
          <w:tcPr>
            <w:tcW w:w="1569"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auto"/>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top w:val="single" w:sz="4" w:space="0" w:color="auto"/>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29 186,20</w:t>
            </w:r>
          </w:p>
        </w:tc>
        <w:tc>
          <w:tcPr>
            <w:tcW w:w="1556" w:type="dxa"/>
            <w:tcBorders>
              <w:top w:val="single" w:sz="4" w:space="0" w:color="auto"/>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single" w:sz="4" w:space="0" w:color="auto"/>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29 186,20</w:t>
            </w:r>
          </w:p>
        </w:tc>
        <w:tc>
          <w:tcPr>
            <w:tcW w:w="1569" w:type="dxa"/>
            <w:tcBorders>
              <w:top w:val="single" w:sz="4" w:space="0" w:color="auto"/>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single" w:sz="4" w:space="0" w:color="auto"/>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top w:val="single" w:sz="4" w:space="0" w:color="auto"/>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51 434,50</w:t>
            </w:r>
          </w:p>
        </w:tc>
        <w:tc>
          <w:tcPr>
            <w:tcW w:w="1556" w:type="dxa"/>
            <w:tcBorders>
              <w:top w:val="single" w:sz="4" w:space="0" w:color="auto"/>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single" w:sz="4" w:space="0" w:color="auto"/>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51 434,50</w:t>
            </w:r>
          </w:p>
        </w:tc>
        <w:tc>
          <w:tcPr>
            <w:tcW w:w="1569" w:type="dxa"/>
            <w:tcBorders>
              <w:top w:val="single" w:sz="4" w:space="0" w:color="auto"/>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single" w:sz="4" w:space="0" w:color="auto"/>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6" w:type="dxa"/>
            <w:tcBorders>
              <w:top w:val="single" w:sz="4" w:space="0" w:color="auto"/>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56 434,50</w:t>
            </w:r>
          </w:p>
        </w:tc>
        <w:tc>
          <w:tcPr>
            <w:tcW w:w="1556" w:type="dxa"/>
            <w:tcBorders>
              <w:top w:val="single" w:sz="4" w:space="0" w:color="auto"/>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single" w:sz="4" w:space="0" w:color="auto"/>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56 434,50</w:t>
            </w:r>
          </w:p>
        </w:tc>
        <w:tc>
          <w:tcPr>
            <w:tcW w:w="1569" w:type="dxa"/>
            <w:tcBorders>
              <w:top w:val="single" w:sz="4" w:space="0" w:color="auto"/>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single" w:sz="4" w:space="0" w:color="auto"/>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tcBorders>
              <w:bottom w:val="single" w:sz="4" w:space="0" w:color="000000"/>
            </w:tcBorders>
          </w:tcPr>
          <w:p w:rsidR="0002454D" w:rsidRPr="0051054B" w:rsidRDefault="0002454D" w:rsidP="0051054B">
            <w:pPr>
              <w:spacing w:after="0" w:line="240" w:lineRule="auto"/>
              <w:rPr>
                <w:rFonts w:ascii="Times New Roman" w:hAnsi="Times New Roman"/>
              </w:rPr>
            </w:pPr>
            <w:r w:rsidRPr="0051054B">
              <w:rPr>
                <w:rFonts w:ascii="Times New Roman" w:hAnsi="Times New Roman"/>
              </w:rPr>
              <w:t>8.15. Обеспечение организа</w:t>
            </w:r>
            <w:r w:rsidR="00962927">
              <w:rPr>
                <w:rFonts w:ascii="Times New Roman" w:hAnsi="Times New Roman"/>
              </w:rPr>
              <w:t>ционно-техни</w:t>
            </w:r>
            <w:r w:rsidRPr="0051054B">
              <w:rPr>
                <w:rFonts w:ascii="Times New Roman" w:hAnsi="Times New Roman"/>
              </w:rPr>
              <w:t xml:space="preserve">ческого и информационного сопровождения мероприятий Программы, </w:t>
            </w:r>
            <w:r w:rsidR="00962927" w:rsidRPr="0051054B">
              <w:rPr>
                <w:rFonts w:ascii="Times New Roman" w:hAnsi="Times New Roman"/>
              </w:rPr>
              <w:t>научно-исследовательской</w:t>
            </w:r>
            <w:r w:rsidRPr="0051054B">
              <w:rPr>
                <w:rFonts w:ascii="Times New Roman" w:hAnsi="Times New Roman"/>
              </w:rPr>
              <w:t xml:space="preserve"> работы</w:t>
            </w: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2014-2015</w:t>
            </w:r>
          </w:p>
        </w:tc>
        <w:tc>
          <w:tcPr>
            <w:tcW w:w="3119" w:type="dxa"/>
            <w:tcBorders>
              <w:bottom w:val="single" w:sz="4" w:space="0" w:color="000000"/>
            </w:tcBorders>
          </w:tcPr>
          <w:p w:rsidR="0002454D" w:rsidRPr="0051054B" w:rsidRDefault="00962927" w:rsidP="0027689D">
            <w:pPr>
              <w:spacing w:after="0" w:line="240" w:lineRule="auto"/>
              <w:rPr>
                <w:rFonts w:ascii="Times New Roman" w:hAnsi="Times New Roman"/>
              </w:rPr>
            </w:pPr>
            <w:r w:rsidRPr="0051054B">
              <w:rPr>
                <w:rFonts w:ascii="Times New Roman" w:hAnsi="Times New Roman"/>
              </w:rPr>
              <w:t>Г</w:t>
            </w:r>
            <w:r>
              <w:rPr>
                <w:rFonts w:ascii="Times New Roman" w:hAnsi="Times New Roman"/>
              </w:rPr>
              <w:t>Б</w:t>
            </w:r>
            <w:r w:rsidRPr="0051054B">
              <w:rPr>
                <w:rFonts w:ascii="Times New Roman" w:hAnsi="Times New Roman"/>
              </w:rPr>
              <w:t>НИиОУ «Тувинский институт гуманитарных и прикладных социально-экономических исследований</w:t>
            </w:r>
            <w:r>
              <w:rPr>
                <w:rFonts w:ascii="Times New Roman" w:hAnsi="Times New Roman"/>
              </w:rPr>
              <w:t xml:space="preserve"> при Правительстве Республики Тыва</w:t>
            </w:r>
            <w:r w:rsidRPr="0051054B">
              <w:rPr>
                <w:rFonts w:ascii="Times New Roman" w:hAnsi="Times New Roman"/>
              </w:rPr>
              <w:t>»</w:t>
            </w:r>
          </w:p>
        </w:tc>
      </w:tr>
      <w:tr w:rsidR="006F0EFE" w:rsidRPr="0051054B" w:rsidTr="006F0EFE">
        <w:trPr>
          <w:trHeight w:val="70"/>
        </w:trPr>
        <w:tc>
          <w:tcPr>
            <w:tcW w:w="2893" w:type="dxa"/>
            <w:vMerge w:val="restart"/>
          </w:tcPr>
          <w:p w:rsidR="0002454D" w:rsidRPr="0051054B" w:rsidRDefault="0002454D" w:rsidP="00962927">
            <w:pPr>
              <w:spacing w:after="0" w:line="240" w:lineRule="auto"/>
              <w:rPr>
                <w:rFonts w:ascii="Times New Roman" w:hAnsi="Times New Roman"/>
              </w:rPr>
            </w:pPr>
            <w:r w:rsidRPr="0051054B">
              <w:rPr>
                <w:rFonts w:ascii="Times New Roman" w:hAnsi="Times New Roman"/>
              </w:rPr>
              <w:t xml:space="preserve">8.16. Содержание </w:t>
            </w:r>
            <w:r w:rsidR="00962927" w:rsidRPr="0051054B">
              <w:rPr>
                <w:rFonts w:ascii="Times New Roman" w:hAnsi="Times New Roman"/>
              </w:rPr>
              <w:t>Г</w:t>
            </w:r>
            <w:r w:rsidR="00962927">
              <w:rPr>
                <w:rFonts w:ascii="Times New Roman" w:hAnsi="Times New Roman"/>
              </w:rPr>
              <w:t>Б</w:t>
            </w:r>
            <w:r w:rsidR="00962927" w:rsidRPr="0051054B">
              <w:rPr>
                <w:rFonts w:ascii="Times New Roman" w:hAnsi="Times New Roman"/>
              </w:rPr>
              <w:t>НИиОУ «Тувинский институт гуманитарных и прикладных социально-экономических исследований</w:t>
            </w:r>
            <w:r w:rsidR="00962927">
              <w:rPr>
                <w:rFonts w:ascii="Times New Roman" w:hAnsi="Times New Roman"/>
              </w:rPr>
              <w:t xml:space="preserve"> при Правительстве Республики Тыва</w:t>
            </w:r>
            <w:r w:rsidR="00962927" w:rsidRPr="0051054B">
              <w:rPr>
                <w:rFonts w:ascii="Times New Roman" w:hAnsi="Times New Roman"/>
              </w:rPr>
              <w:t>»</w:t>
            </w: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628 259,60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628 259,60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2014-2023</w:t>
            </w:r>
          </w:p>
        </w:tc>
        <w:tc>
          <w:tcPr>
            <w:tcW w:w="3119" w:type="dxa"/>
            <w:vMerge w:val="restart"/>
          </w:tcPr>
          <w:p w:rsidR="0002454D" w:rsidRPr="0051054B" w:rsidRDefault="00962927" w:rsidP="0027689D">
            <w:pPr>
              <w:spacing w:after="0" w:line="240" w:lineRule="auto"/>
              <w:rPr>
                <w:rFonts w:ascii="Times New Roman" w:hAnsi="Times New Roman"/>
              </w:rPr>
            </w:pPr>
            <w:r w:rsidRPr="0051054B">
              <w:rPr>
                <w:rFonts w:ascii="Times New Roman" w:hAnsi="Times New Roman"/>
              </w:rPr>
              <w:t>Г</w:t>
            </w:r>
            <w:r>
              <w:rPr>
                <w:rFonts w:ascii="Times New Roman" w:hAnsi="Times New Roman"/>
              </w:rPr>
              <w:t>Б</w:t>
            </w:r>
            <w:r w:rsidRPr="0051054B">
              <w:rPr>
                <w:rFonts w:ascii="Times New Roman" w:hAnsi="Times New Roman"/>
              </w:rPr>
              <w:t>НИиОУ «Тувинский институт гуманитарных и прикладных социально-экономических исследований</w:t>
            </w:r>
            <w:r>
              <w:rPr>
                <w:rFonts w:ascii="Times New Roman" w:hAnsi="Times New Roman"/>
              </w:rPr>
              <w:t xml:space="preserve"> при Правительстве Республики Тыва</w:t>
            </w:r>
            <w:r w:rsidRPr="0051054B">
              <w:rPr>
                <w:rFonts w:ascii="Times New Roman" w:hAnsi="Times New Roman"/>
              </w:rPr>
              <w:t>»</w:t>
            </w: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28 194,00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28 194,00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45 820,10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45 820,10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43 725,80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43 725,80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53 480,40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53 480,40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63 437,50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63 437,50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57 197,00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57 197,00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70 036,60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70 036,60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82 762,60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82 762,60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92 162,30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92 162,30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91 443,30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91 443,30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val="restart"/>
          </w:tcPr>
          <w:p w:rsidR="006F0EFE" w:rsidRPr="0051054B" w:rsidRDefault="006F0EFE" w:rsidP="0051054B">
            <w:pPr>
              <w:spacing w:after="0" w:line="240" w:lineRule="auto"/>
              <w:rPr>
                <w:rFonts w:ascii="Times New Roman" w:hAnsi="Times New Roman"/>
              </w:rPr>
            </w:pPr>
            <w:r w:rsidRPr="0051054B">
              <w:rPr>
                <w:rFonts w:ascii="Times New Roman" w:hAnsi="Times New Roman"/>
              </w:rPr>
              <w:t xml:space="preserve">8.17. Содержание ГБУ </w:t>
            </w:r>
            <w:r>
              <w:rPr>
                <w:rFonts w:ascii="Times New Roman" w:hAnsi="Times New Roman"/>
              </w:rPr>
              <w:t>Республики Тыва</w:t>
            </w:r>
            <w:r w:rsidRPr="0051054B">
              <w:rPr>
                <w:rFonts w:ascii="Times New Roman" w:hAnsi="Times New Roman"/>
              </w:rPr>
              <w:t xml:space="preserve"> «Убсунурский международный центр биосферных исследований»</w:t>
            </w:r>
          </w:p>
        </w:tc>
        <w:tc>
          <w:tcPr>
            <w:tcW w:w="1836"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115 047,10</w:t>
            </w:r>
          </w:p>
        </w:tc>
        <w:tc>
          <w:tcPr>
            <w:tcW w:w="1556"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115 047,10</w:t>
            </w:r>
          </w:p>
        </w:tc>
        <w:tc>
          <w:tcPr>
            <w:tcW w:w="1569"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6F0EFE" w:rsidRPr="0051054B" w:rsidRDefault="006F0EFE" w:rsidP="00C57027">
            <w:pPr>
              <w:spacing w:after="0" w:line="240" w:lineRule="auto"/>
              <w:jc w:val="center"/>
              <w:rPr>
                <w:rFonts w:ascii="Times New Roman" w:hAnsi="Times New Roman"/>
              </w:rPr>
            </w:pPr>
            <w:r w:rsidRPr="0051054B">
              <w:rPr>
                <w:rFonts w:ascii="Times New Roman" w:hAnsi="Times New Roman"/>
              </w:rPr>
              <w:t>2014-2023</w:t>
            </w:r>
          </w:p>
        </w:tc>
        <w:tc>
          <w:tcPr>
            <w:tcW w:w="3119" w:type="dxa"/>
            <w:vMerge w:val="restart"/>
          </w:tcPr>
          <w:p w:rsidR="006F0EFE" w:rsidRPr="0051054B" w:rsidRDefault="006F0EFE" w:rsidP="0027689D">
            <w:pPr>
              <w:spacing w:after="0" w:line="240" w:lineRule="auto"/>
              <w:rPr>
                <w:rFonts w:ascii="Times New Roman" w:hAnsi="Times New Roman"/>
              </w:rPr>
            </w:pPr>
            <w:r w:rsidRPr="0051054B">
              <w:rPr>
                <w:rFonts w:ascii="Times New Roman" w:hAnsi="Times New Roman"/>
              </w:rPr>
              <w:t xml:space="preserve">ГБУ </w:t>
            </w:r>
            <w:r>
              <w:rPr>
                <w:rFonts w:ascii="Times New Roman" w:hAnsi="Times New Roman"/>
              </w:rPr>
              <w:t>Республики Тыва</w:t>
            </w:r>
            <w:r w:rsidRPr="0051054B">
              <w:rPr>
                <w:rFonts w:ascii="Times New Roman" w:hAnsi="Times New Roman"/>
              </w:rPr>
              <w:t xml:space="preserve"> «Тувинский научный центр»</w:t>
            </w:r>
          </w:p>
        </w:tc>
      </w:tr>
      <w:tr w:rsidR="006F0EFE" w:rsidRPr="0051054B" w:rsidTr="006F0EFE">
        <w:trPr>
          <w:trHeight w:val="70"/>
        </w:trPr>
        <w:tc>
          <w:tcPr>
            <w:tcW w:w="2893" w:type="dxa"/>
            <w:vMerge/>
          </w:tcPr>
          <w:p w:rsidR="006F0EFE" w:rsidRPr="0051054B" w:rsidRDefault="006F0EFE" w:rsidP="0051054B">
            <w:pPr>
              <w:spacing w:after="0" w:line="240" w:lineRule="auto"/>
              <w:rPr>
                <w:rFonts w:ascii="Times New Roman" w:hAnsi="Times New Roman"/>
              </w:rPr>
            </w:pPr>
          </w:p>
        </w:tc>
        <w:tc>
          <w:tcPr>
            <w:tcW w:w="1836"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6 504,00</w:t>
            </w:r>
          </w:p>
        </w:tc>
        <w:tc>
          <w:tcPr>
            <w:tcW w:w="1556"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6 504,00</w:t>
            </w:r>
          </w:p>
        </w:tc>
        <w:tc>
          <w:tcPr>
            <w:tcW w:w="1569"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6F0EFE" w:rsidRPr="0051054B" w:rsidRDefault="006F0EFE" w:rsidP="00C57027">
            <w:pPr>
              <w:spacing w:after="0" w:line="240" w:lineRule="auto"/>
              <w:jc w:val="center"/>
              <w:rPr>
                <w:rFonts w:ascii="Times New Roman" w:hAnsi="Times New Roman"/>
              </w:rPr>
            </w:pPr>
            <w:r w:rsidRPr="0051054B">
              <w:rPr>
                <w:rFonts w:ascii="Times New Roman" w:hAnsi="Times New Roman"/>
              </w:rPr>
              <w:t>2014</w:t>
            </w:r>
          </w:p>
        </w:tc>
        <w:tc>
          <w:tcPr>
            <w:tcW w:w="3119" w:type="dxa"/>
            <w:vMerge/>
          </w:tcPr>
          <w:p w:rsidR="006F0EFE" w:rsidRPr="0051054B" w:rsidRDefault="006F0EFE" w:rsidP="0027689D">
            <w:pPr>
              <w:spacing w:after="0" w:line="240" w:lineRule="auto"/>
              <w:rPr>
                <w:rFonts w:ascii="Times New Roman" w:hAnsi="Times New Roman"/>
              </w:rPr>
            </w:pPr>
          </w:p>
        </w:tc>
      </w:tr>
      <w:tr w:rsidR="006F0EFE" w:rsidRPr="0051054B" w:rsidTr="006F0EFE">
        <w:trPr>
          <w:trHeight w:val="70"/>
        </w:trPr>
        <w:tc>
          <w:tcPr>
            <w:tcW w:w="2893" w:type="dxa"/>
            <w:vMerge/>
          </w:tcPr>
          <w:p w:rsidR="006F0EFE" w:rsidRPr="0051054B" w:rsidRDefault="006F0EFE" w:rsidP="0051054B">
            <w:pPr>
              <w:spacing w:after="0" w:line="240" w:lineRule="auto"/>
              <w:rPr>
                <w:rFonts w:ascii="Times New Roman" w:hAnsi="Times New Roman"/>
              </w:rPr>
            </w:pPr>
          </w:p>
        </w:tc>
        <w:tc>
          <w:tcPr>
            <w:tcW w:w="1836"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6 243,90</w:t>
            </w:r>
          </w:p>
        </w:tc>
        <w:tc>
          <w:tcPr>
            <w:tcW w:w="1556"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6 243,90</w:t>
            </w:r>
          </w:p>
        </w:tc>
        <w:tc>
          <w:tcPr>
            <w:tcW w:w="1569"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6F0EFE" w:rsidRPr="0051054B" w:rsidRDefault="006F0EFE" w:rsidP="00C57027">
            <w:pPr>
              <w:spacing w:after="0" w:line="240" w:lineRule="auto"/>
              <w:jc w:val="center"/>
              <w:rPr>
                <w:rFonts w:ascii="Times New Roman" w:hAnsi="Times New Roman"/>
              </w:rPr>
            </w:pPr>
            <w:r w:rsidRPr="0051054B">
              <w:rPr>
                <w:rFonts w:ascii="Times New Roman" w:hAnsi="Times New Roman"/>
              </w:rPr>
              <w:t>2015</w:t>
            </w:r>
          </w:p>
        </w:tc>
        <w:tc>
          <w:tcPr>
            <w:tcW w:w="3119" w:type="dxa"/>
            <w:vMerge/>
          </w:tcPr>
          <w:p w:rsidR="006F0EFE" w:rsidRPr="0051054B" w:rsidRDefault="006F0EFE" w:rsidP="0027689D">
            <w:pPr>
              <w:spacing w:after="0" w:line="240" w:lineRule="auto"/>
              <w:rPr>
                <w:rFonts w:ascii="Times New Roman" w:hAnsi="Times New Roman"/>
              </w:rPr>
            </w:pPr>
          </w:p>
        </w:tc>
      </w:tr>
      <w:tr w:rsidR="006F0EFE" w:rsidRPr="0051054B" w:rsidTr="006F0EFE">
        <w:trPr>
          <w:trHeight w:val="70"/>
        </w:trPr>
        <w:tc>
          <w:tcPr>
            <w:tcW w:w="2893" w:type="dxa"/>
            <w:vMerge/>
          </w:tcPr>
          <w:p w:rsidR="006F0EFE" w:rsidRPr="0051054B" w:rsidRDefault="006F0EFE" w:rsidP="0051054B">
            <w:pPr>
              <w:spacing w:after="0" w:line="240" w:lineRule="auto"/>
              <w:rPr>
                <w:rFonts w:ascii="Times New Roman" w:hAnsi="Times New Roman"/>
              </w:rPr>
            </w:pPr>
          </w:p>
        </w:tc>
        <w:tc>
          <w:tcPr>
            <w:tcW w:w="1836"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5 969,00</w:t>
            </w:r>
          </w:p>
        </w:tc>
        <w:tc>
          <w:tcPr>
            <w:tcW w:w="1556"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5 969,00</w:t>
            </w:r>
          </w:p>
        </w:tc>
        <w:tc>
          <w:tcPr>
            <w:tcW w:w="1569"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6F0EFE" w:rsidRPr="0051054B" w:rsidRDefault="006F0EFE" w:rsidP="00C57027">
            <w:pPr>
              <w:spacing w:after="0" w:line="240" w:lineRule="auto"/>
              <w:jc w:val="center"/>
              <w:rPr>
                <w:rFonts w:ascii="Times New Roman" w:hAnsi="Times New Roman"/>
              </w:rPr>
            </w:pPr>
            <w:r w:rsidRPr="0051054B">
              <w:rPr>
                <w:rFonts w:ascii="Times New Roman" w:hAnsi="Times New Roman"/>
              </w:rPr>
              <w:t>2016</w:t>
            </w:r>
          </w:p>
        </w:tc>
        <w:tc>
          <w:tcPr>
            <w:tcW w:w="3119" w:type="dxa"/>
            <w:vMerge/>
          </w:tcPr>
          <w:p w:rsidR="006F0EFE" w:rsidRPr="0051054B" w:rsidRDefault="006F0EFE" w:rsidP="0027689D">
            <w:pPr>
              <w:spacing w:after="0" w:line="240" w:lineRule="auto"/>
              <w:rPr>
                <w:rFonts w:ascii="Times New Roman" w:hAnsi="Times New Roman"/>
              </w:rPr>
            </w:pPr>
          </w:p>
        </w:tc>
      </w:tr>
      <w:tr w:rsidR="006F0EFE" w:rsidRPr="0051054B" w:rsidTr="006F0EFE">
        <w:trPr>
          <w:trHeight w:val="70"/>
        </w:trPr>
        <w:tc>
          <w:tcPr>
            <w:tcW w:w="2893" w:type="dxa"/>
            <w:vMerge/>
          </w:tcPr>
          <w:p w:rsidR="006F0EFE" w:rsidRPr="0051054B" w:rsidRDefault="006F0EFE" w:rsidP="0051054B">
            <w:pPr>
              <w:spacing w:after="0" w:line="240" w:lineRule="auto"/>
              <w:rPr>
                <w:rFonts w:ascii="Times New Roman" w:hAnsi="Times New Roman"/>
              </w:rPr>
            </w:pPr>
          </w:p>
        </w:tc>
        <w:tc>
          <w:tcPr>
            <w:tcW w:w="1836"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7 265,00</w:t>
            </w:r>
          </w:p>
        </w:tc>
        <w:tc>
          <w:tcPr>
            <w:tcW w:w="1556"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7 265,00</w:t>
            </w:r>
          </w:p>
        </w:tc>
        <w:tc>
          <w:tcPr>
            <w:tcW w:w="1569"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6F0EFE" w:rsidRPr="0051054B" w:rsidRDefault="006F0EFE" w:rsidP="00C57027">
            <w:pPr>
              <w:spacing w:after="0" w:line="240" w:lineRule="auto"/>
              <w:jc w:val="center"/>
              <w:rPr>
                <w:rFonts w:ascii="Times New Roman" w:hAnsi="Times New Roman"/>
              </w:rPr>
            </w:pPr>
            <w:r w:rsidRPr="0051054B">
              <w:rPr>
                <w:rFonts w:ascii="Times New Roman" w:hAnsi="Times New Roman"/>
              </w:rPr>
              <w:t>2017</w:t>
            </w:r>
          </w:p>
        </w:tc>
        <w:tc>
          <w:tcPr>
            <w:tcW w:w="3119" w:type="dxa"/>
            <w:vMerge/>
          </w:tcPr>
          <w:p w:rsidR="006F0EFE" w:rsidRPr="0051054B" w:rsidRDefault="006F0EFE" w:rsidP="0027689D">
            <w:pPr>
              <w:spacing w:after="0" w:line="240" w:lineRule="auto"/>
              <w:rPr>
                <w:rFonts w:ascii="Times New Roman" w:hAnsi="Times New Roman"/>
              </w:rPr>
            </w:pPr>
          </w:p>
        </w:tc>
      </w:tr>
      <w:tr w:rsidR="006F0EFE" w:rsidRPr="0051054B" w:rsidTr="006F0EFE">
        <w:trPr>
          <w:trHeight w:val="70"/>
        </w:trPr>
        <w:tc>
          <w:tcPr>
            <w:tcW w:w="2893" w:type="dxa"/>
            <w:vMerge/>
          </w:tcPr>
          <w:p w:rsidR="006F0EFE" w:rsidRPr="0051054B" w:rsidRDefault="006F0EFE" w:rsidP="0051054B">
            <w:pPr>
              <w:spacing w:after="0" w:line="240" w:lineRule="auto"/>
              <w:rPr>
                <w:rFonts w:ascii="Times New Roman" w:hAnsi="Times New Roman"/>
              </w:rPr>
            </w:pPr>
          </w:p>
        </w:tc>
        <w:tc>
          <w:tcPr>
            <w:tcW w:w="1836"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8 856,50</w:t>
            </w:r>
          </w:p>
        </w:tc>
        <w:tc>
          <w:tcPr>
            <w:tcW w:w="1556"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8 856,50</w:t>
            </w:r>
          </w:p>
        </w:tc>
        <w:tc>
          <w:tcPr>
            <w:tcW w:w="1569"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6F0EFE" w:rsidRPr="0051054B" w:rsidRDefault="006F0EFE"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6F0EFE" w:rsidRPr="0051054B" w:rsidRDefault="006F0EFE" w:rsidP="0027689D">
            <w:pPr>
              <w:spacing w:after="0" w:line="240" w:lineRule="auto"/>
              <w:rPr>
                <w:rFonts w:ascii="Times New Roman" w:hAnsi="Times New Roman"/>
              </w:rPr>
            </w:pPr>
          </w:p>
        </w:tc>
      </w:tr>
      <w:tr w:rsidR="006F0EFE" w:rsidRPr="0051054B" w:rsidTr="006F0EFE">
        <w:trPr>
          <w:trHeight w:val="70"/>
        </w:trPr>
        <w:tc>
          <w:tcPr>
            <w:tcW w:w="2893" w:type="dxa"/>
            <w:vMerge/>
          </w:tcPr>
          <w:p w:rsidR="006F0EFE" w:rsidRPr="0051054B" w:rsidRDefault="006F0EFE" w:rsidP="0051054B">
            <w:pPr>
              <w:spacing w:after="0" w:line="240" w:lineRule="auto"/>
              <w:rPr>
                <w:rFonts w:ascii="Times New Roman" w:hAnsi="Times New Roman"/>
              </w:rPr>
            </w:pPr>
          </w:p>
        </w:tc>
        <w:tc>
          <w:tcPr>
            <w:tcW w:w="1836"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18 242,00</w:t>
            </w:r>
          </w:p>
        </w:tc>
        <w:tc>
          <w:tcPr>
            <w:tcW w:w="1556"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18 242,00</w:t>
            </w:r>
          </w:p>
        </w:tc>
        <w:tc>
          <w:tcPr>
            <w:tcW w:w="1569"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6F0EFE" w:rsidRPr="0051054B" w:rsidRDefault="006F0EFE"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6F0EFE" w:rsidRPr="0051054B" w:rsidRDefault="006F0EFE" w:rsidP="0027689D">
            <w:pPr>
              <w:spacing w:after="0" w:line="240" w:lineRule="auto"/>
              <w:rPr>
                <w:rFonts w:ascii="Times New Roman" w:hAnsi="Times New Roman"/>
              </w:rPr>
            </w:pPr>
          </w:p>
        </w:tc>
      </w:tr>
      <w:tr w:rsidR="006F0EFE" w:rsidRPr="0051054B" w:rsidTr="006F0EFE">
        <w:trPr>
          <w:trHeight w:val="70"/>
        </w:trPr>
        <w:tc>
          <w:tcPr>
            <w:tcW w:w="2893" w:type="dxa"/>
            <w:vMerge/>
          </w:tcPr>
          <w:p w:rsidR="006F0EFE" w:rsidRPr="0051054B" w:rsidRDefault="006F0EFE" w:rsidP="0051054B">
            <w:pPr>
              <w:spacing w:after="0" w:line="240" w:lineRule="auto"/>
              <w:rPr>
                <w:rFonts w:ascii="Times New Roman" w:hAnsi="Times New Roman"/>
              </w:rPr>
            </w:pPr>
          </w:p>
        </w:tc>
        <w:tc>
          <w:tcPr>
            <w:tcW w:w="1836"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19 050,30</w:t>
            </w:r>
          </w:p>
        </w:tc>
        <w:tc>
          <w:tcPr>
            <w:tcW w:w="1556"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19 050,30</w:t>
            </w:r>
          </w:p>
        </w:tc>
        <w:tc>
          <w:tcPr>
            <w:tcW w:w="1569"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6F0EFE" w:rsidRPr="0051054B" w:rsidRDefault="006F0EFE"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6F0EFE" w:rsidRPr="0051054B" w:rsidRDefault="006F0EFE" w:rsidP="0027689D">
            <w:pPr>
              <w:spacing w:after="0" w:line="240" w:lineRule="auto"/>
              <w:rPr>
                <w:rFonts w:ascii="Times New Roman" w:hAnsi="Times New Roman"/>
              </w:rPr>
            </w:pPr>
          </w:p>
        </w:tc>
      </w:tr>
      <w:tr w:rsidR="006F0EFE" w:rsidRPr="0051054B" w:rsidTr="006F0EFE">
        <w:trPr>
          <w:trHeight w:val="70"/>
        </w:trPr>
        <w:tc>
          <w:tcPr>
            <w:tcW w:w="2893" w:type="dxa"/>
            <w:vMerge/>
          </w:tcPr>
          <w:p w:rsidR="006F0EFE" w:rsidRPr="0051054B" w:rsidRDefault="006F0EFE" w:rsidP="0051054B">
            <w:pPr>
              <w:spacing w:after="0" w:line="240" w:lineRule="auto"/>
              <w:rPr>
                <w:rFonts w:ascii="Times New Roman" w:hAnsi="Times New Roman"/>
              </w:rPr>
            </w:pPr>
          </w:p>
        </w:tc>
        <w:tc>
          <w:tcPr>
            <w:tcW w:w="1836"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23 946,00</w:t>
            </w:r>
          </w:p>
        </w:tc>
        <w:tc>
          <w:tcPr>
            <w:tcW w:w="1556"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23 946,00</w:t>
            </w:r>
          </w:p>
        </w:tc>
        <w:tc>
          <w:tcPr>
            <w:tcW w:w="1569"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6F0EFE" w:rsidRPr="0051054B" w:rsidRDefault="006F0EFE"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6F0EFE" w:rsidRPr="0051054B" w:rsidRDefault="006F0EFE" w:rsidP="0027689D">
            <w:pPr>
              <w:spacing w:after="0" w:line="240" w:lineRule="auto"/>
              <w:rPr>
                <w:rFonts w:ascii="Times New Roman" w:hAnsi="Times New Roman"/>
              </w:rPr>
            </w:pPr>
          </w:p>
        </w:tc>
      </w:tr>
      <w:tr w:rsidR="006F0EFE" w:rsidRPr="0051054B" w:rsidTr="006F0EFE">
        <w:trPr>
          <w:trHeight w:val="70"/>
        </w:trPr>
        <w:tc>
          <w:tcPr>
            <w:tcW w:w="2893" w:type="dxa"/>
            <w:vMerge/>
            <w:tcBorders>
              <w:bottom w:val="single" w:sz="4" w:space="0" w:color="000000"/>
            </w:tcBorders>
          </w:tcPr>
          <w:p w:rsidR="006F0EFE" w:rsidRPr="0051054B" w:rsidRDefault="006F0EFE" w:rsidP="0051054B">
            <w:pPr>
              <w:spacing w:after="0" w:line="240" w:lineRule="auto"/>
              <w:rPr>
                <w:rFonts w:ascii="Times New Roman" w:hAnsi="Times New Roman"/>
              </w:rPr>
            </w:pPr>
          </w:p>
        </w:tc>
        <w:tc>
          <w:tcPr>
            <w:tcW w:w="1836"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18 970,40</w:t>
            </w:r>
          </w:p>
        </w:tc>
        <w:tc>
          <w:tcPr>
            <w:tcW w:w="1556"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18 970,40</w:t>
            </w:r>
          </w:p>
        </w:tc>
        <w:tc>
          <w:tcPr>
            <w:tcW w:w="1569"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6F0EFE" w:rsidRPr="0051054B" w:rsidRDefault="006F0EFE"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Borders>
              <w:bottom w:val="single" w:sz="4" w:space="0" w:color="000000"/>
            </w:tcBorders>
          </w:tcPr>
          <w:p w:rsidR="006F0EFE" w:rsidRPr="0051054B" w:rsidRDefault="006F0EFE" w:rsidP="0027689D">
            <w:pPr>
              <w:spacing w:after="0" w:line="240" w:lineRule="auto"/>
              <w:rPr>
                <w:rFonts w:ascii="Times New Roman" w:hAnsi="Times New Roman"/>
              </w:rPr>
            </w:pPr>
          </w:p>
        </w:tc>
      </w:tr>
      <w:tr w:rsidR="006F0EFE" w:rsidRPr="0051054B" w:rsidTr="006F0EFE">
        <w:trPr>
          <w:trHeight w:val="70"/>
        </w:trPr>
        <w:tc>
          <w:tcPr>
            <w:tcW w:w="2893"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8.18. Содержание ГБНУ </w:t>
            </w:r>
            <w:r w:rsidR="008F5918" w:rsidRPr="0051054B">
              <w:rPr>
                <w:rFonts w:ascii="Times New Roman" w:hAnsi="Times New Roman"/>
              </w:rPr>
              <w:t>«</w:t>
            </w:r>
            <w:r w:rsidRPr="0051054B">
              <w:rPr>
                <w:rFonts w:ascii="Times New Roman" w:hAnsi="Times New Roman"/>
              </w:rPr>
              <w:t>Институт развития национальной школы</w:t>
            </w:r>
            <w:r w:rsidR="008F5918" w:rsidRPr="0051054B">
              <w:rPr>
                <w:rFonts w:ascii="Times New Roman" w:hAnsi="Times New Roman"/>
              </w:rPr>
              <w:t>»</w:t>
            </w: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148 209,80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148 209,80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2014-2023</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ГБНУ Минобр </w:t>
            </w:r>
            <w:r w:rsidR="00962927">
              <w:rPr>
                <w:rFonts w:ascii="Times New Roman" w:hAnsi="Times New Roman"/>
              </w:rPr>
              <w:t>Республики Тыва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Институт развития национальной школы</w:t>
            </w:r>
            <w:r w:rsidR="008F5918" w:rsidRPr="0051054B">
              <w:rPr>
                <w:rFonts w:ascii="Times New Roman" w:hAnsi="Times New Roman"/>
              </w:rPr>
              <w:t>»</w:t>
            </w:r>
          </w:p>
          <w:p w:rsidR="0002454D" w:rsidRPr="0051054B" w:rsidRDefault="0002454D" w:rsidP="0027689D">
            <w:pPr>
              <w:spacing w:after="0" w:line="240" w:lineRule="auto"/>
              <w:rPr>
                <w:rFonts w:ascii="Times New Roman" w:hAnsi="Times New Roman"/>
              </w:rPr>
            </w:pPr>
          </w:p>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13 605,00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13 605,00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13 590,00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13 590,00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13 076,00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13 076,00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12 713,10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12 713,10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15 432,10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15 432,10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15 879,00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15 879,00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16 572,00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16 572,00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50"/>
        </w:trPr>
        <w:tc>
          <w:tcPr>
            <w:tcW w:w="2893"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16 333,40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16 333,40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50"/>
        </w:trPr>
        <w:tc>
          <w:tcPr>
            <w:tcW w:w="2893"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15 565,30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15 565,30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50"/>
        </w:trPr>
        <w:tc>
          <w:tcPr>
            <w:tcW w:w="2893"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15 443,90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15 443,90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8.19. Реализация проекта </w:t>
            </w:r>
            <w:r w:rsidR="008F5918" w:rsidRPr="0051054B">
              <w:rPr>
                <w:rFonts w:ascii="Times New Roman" w:hAnsi="Times New Roman"/>
              </w:rPr>
              <w:t>«</w:t>
            </w:r>
            <w:r w:rsidRPr="0051054B">
              <w:rPr>
                <w:rFonts w:ascii="Times New Roman" w:hAnsi="Times New Roman"/>
              </w:rPr>
              <w:t>Шаг в науку</w:t>
            </w:r>
            <w:r w:rsidR="008F5918" w:rsidRPr="0051054B">
              <w:rPr>
                <w:rFonts w:ascii="Times New Roman" w:hAnsi="Times New Roman"/>
              </w:rPr>
              <w:t>»</w:t>
            </w: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3 495,20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3 495,20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2017-2023</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Минобр Р</w:t>
            </w:r>
            <w:r w:rsidR="006F0EFE">
              <w:rPr>
                <w:rFonts w:ascii="Times New Roman" w:hAnsi="Times New Roman"/>
              </w:rPr>
              <w:t xml:space="preserve">еспублики </w:t>
            </w:r>
            <w:r w:rsidRPr="0051054B">
              <w:rPr>
                <w:rFonts w:ascii="Times New Roman" w:hAnsi="Times New Roman"/>
              </w:rPr>
              <w:t>Т</w:t>
            </w:r>
            <w:r w:rsidR="006F0EFE">
              <w:rPr>
                <w:rFonts w:ascii="Times New Roman" w:hAnsi="Times New Roman"/>
              </w:rPr>
              <w:t>ыва</w:t>
            </w:r>
            <w:r w:rsidRPr="0051054B">
              <w:rPr>
                <w:rFonts w:ascii="Times New Roman" w:hAnsi="Times New Roman"/>
              </w:rPr>
              <w:t>,</w:t>
            </w:r>
            <w:r w:rsidRPr="0051054B">
              <w:rPr>
                <w:rFonts w:ascii="Times New Roman" w:hAnsi="Times New Roman"/>
              </w:rPr>
              <w:br w:type="page"/>
              <w:t xml:space="preserve"> Минспорт Р</w:t>
            </w:r>
            <w:r w:rsidR="006F0EFE">
              <w:rPr>
                <w:rFonts w:ascii="Times New Roman" w:hAnsi="Times New Roman"/>
              </w:rPr>
              <w:t xml:space="preserve">еспублики </w:t>
            </w:r>
            <w:r w:rsidRPr="0051054B">
              <w:rPr>
                <w:rFonts w:ascii="Times New Roman" w:hAnsi="Times New Roman"/>
              </w:rPr>
              <w:t>Т</w:t>
            </w:r>
            <w:r w:rsidR="006F0EFE">
              <w:rPr>
                <w:rFonts w:ascii="Times New Roman" w:hAnsi="Times New Roman"/>
              </w:rPr>
              <w:t>ыва</w:t>
            </w:r>
            <w:r w:rsidRPr="0051054B">
              <w:rPr>
                <w:rFonts w:ascii="Times New Roman" w:hAnsi="Times New Roman"/>
              </w:rPr>
              <w:t>,</w:t>
            </w:r>
            <w:r w:rsidRPr="0051054B">
              <w:rPr>
                <w:rFonts w:ascii="Times New Roman" w:hAnsi="Times New Roman"/>
              </w:rPr>
              <w:br w:type="page"/>
              <w:t xml:space="preserve"> Минкультуры Р</w:t>
            </w:r>
            <w:r w:rsidR="006F0EFE">
              <w:rPr>
                <w:rFonts w:ascii="Times New Roman" w:hAnsi="Times New Roman"/>
              </w:rPr>
              <w:t xml:space="preserve">еспублики </w:t>
            </w:r>
            <w:r w:rsidRPr="0051054B">
              <w:rPr>
                <w:rFonts w:ascii="Times New Roman" w:hAnsi="Times New Roman"/>
              </w:rPr>
              <w:t>Т</w:t>
            </w:r>
            <w:r w:rsidR="006F0EFE">
              <w:rPr>
                <w:rFonts w:ascii="Times New Roman" w:hAnsi="Times New Roman"/>
              </w:rPr>
              <w:t>ыва</w:t>
            </w:r>
            <w:r w:rsidRPr="0051054B">
              <w:rPr>
                <w:rFonts w:ascii="Times New Roman" w:hAnsi="Times New Roman"/>
              </w:rPr>
              <w:t>,</w:t>
            </w:r>
            <w:r w:rsidRPr="0051054B">
              <w:rPr>
                <w:rFonts w:ascii="Times New Roman" w:hAnsi="Times New Roman"/>
              </w:rPr>
              <w:br w:type="page"/>
              <w:t xml:space="preserve"> Минэконом</w:t>
            </w:r>
            <w:r w:rsidR="00FE50A3" w:rsidRPr="0051054B">
              <w:rPr>
                <w:rFonts w:ascii="Times New Roman" w:hAnsi="Times New Roman"/>
              </w:rPr>
              <w:t>развития</w:t>
            </w:r>
            <w:r w:rsidRPr="0051054B">
              <w:rPr>
                <w:rFonts w:ascii="Times New Roman" w:hAnsi="Times New Roman"/>
              </w:rPr>
              <w:t xml:space="preserve"> Р</w:t>
            </w:r>
            <w:r w:rsidR="006F0EFE">
              <w:rPr>
                <w:rFonts w:ascii="Times New Roman" w:hAnsi="Times New Roman"/>
              </w:rPr>
              <w:t xml:space="preserve">еспублики </w:t>
            </w:r>
            <w:r w:rsidRPr="0051054B">
              <w:rPr>
                <w:rFonts w:ascii="Times New Roman" w:hAnsi="Times New Roman"/>
              </w:rPr>
              <w:t>Т</w:t>
            </w:r>
            <w:r w:rsidR="006F0EFE">
              <w:rPr>
                <w:rFonts w:ascii="Times New Roman" w:hAnsi="Times New Roman"/>
              </w:rPr>
              <w:t>ыва</w:t>
            </w:r>
            <w:r w:rsidRPr="0051054B">
              <w:rPr>
                <w:rFonts w:ascii="Times New Roman" w:hAnsi="Times New Roman"/>
              </w:rPr>
              <w:t>,</w:t>
            </w:r>
            <w:r w:rsidRPr="0051054B">
              <w:rPr>
                <w:rFonts w:ascii="Times New Roman" w:hAnsi="Times New Roman"/>
              </w:rPr>
              <w:br w:type="page"/>
              <w:t xml:space="preserve"> Минздрав Р</w:t>
            </w:r>
            <w:r w:rsidR="006F0EFE">
              <w:rPr>
                <w:rFonts w:ascii="Times New Roman" w:hAnsi="Times New Roman"/>
              </w:rPr>
              <w:t xml:space="preserve">еспублики </w:t>
            </w:r>
            <w:r w:rsidRPr="0051054B">
              <w:rPr>
                <w:rFonts w:ascii="Times New Roman" w:hAnsi="Times New Roman"/>
              </w:rPr>
              <w:t>Т</w:t>
            </w:r>
            <w:r w:rsidR="006F0EFE">
              <w:rPr>
                <w:rFonts w:ascii="Times New Roman" w:hAnsi="Times New Roman"/>
              </w:rPr>
              <w:t>ыва</w:t>
            </w:r>
            <w:r w:rsidRPr="0051054B">
              <w:rPr>
                <w:rFonts w:ascii="Times New Roman" w:hAnsi="Times New Roman"/>
              </w:rPr>
              <w:t>, Минтруд Р</w:t>
            </w:r>
            <w:r w:rsidR="006F0EFE">
              <w:rPr>
                <w:rFonts w:ascii="Times New Roman" w:hAnsi="Times New Roman"/>
              </w:rPr>
              <w:t xml:space="preserve">еспублики </w:t>
            </w:r>
            <w:r w:rsidRPr="0051054B">
              <w:rPr>
                <w:rFonts w:ascii="Times New Roman" w:hAnsi="Times New Roman"/>
              </w:rPr>
              <w:t>Т</w:t>
            </w:r>
            <w:r w:rsidR="006F0EFE">
              <w:rPr>
                <w:rFonts w:ascii="Times New Roman" w:hAnsi="Times New Roman"/>
              </w:rPr>
              <w:t>ыва</w:t>
            </w:r>
            <w:r w:rsidRPr="0051054B">
              <w:rPr>
                <w:rFonts w:ascii="Times New Roman" w:hAnsi="Times New Roman"/>
              </w:rPr>
              <w:br w:type="page"/>
            </w: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565,00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565,00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630,00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630,00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590,00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590,00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590,00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590,00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562,30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562,30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557,90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557,90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val="restart"/>
          </w:tcPr>
          <w:p w:rsidR="00962927" w:rsidRPr="0051054B" w:rsidRDefault="00962927" w:rsidP="0051054B">
            <w:pPr>
              <w:spacing w:after="0" w:line="240" w:lineRule="auto"/>
              <w:rPr>
                <w:rFonts w:ascii="Times New Roman" w:hAnsi="Times New Roman"/>
              </w:rPr>
            </w:pPr>
            <w:r w:rsidRPr="0051054B">
              <w:rPr>
                <w:rFonts w:ascii="Times New Roman" w:hAnsi="Times New Roman"/>
              </w:rPr>
              <w:t>8.20. Создание объектов социального и производственного комплексов, в том числе объектов общегражданского назначения, жилья, инфраструктуры</w:t>
            </w:r>
          </w:p>
        </w:tc>
        <w:tc>
          <w:tcPr>
            <w:tcW w:w="1836" w:type="dxa"/>
            <w:tcBorders>
              <w:bottom w:val="single" w:sz="4" w:space="0" w:color="auto"/>
            </w:tcBorders>
          </w:tcPr>
          <w:p w:rsidR="00962927" w:rsidRPr="0051054B" w:rsidRDefault="00962927"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auto"/>
            </w:tcBorders>
          </w:tcPr>
          <w:p w:rsidR="00962927" w:rsidRPr="0051054B" w:rsidRDefault="00962927" w:rsidP="0051054B">
            <w:pPr>
              <w:spacing w:after="0" w:line="240" w:lineRule="auto"/>
              <w:jc w:val="center"/>
              <w:rPr>
                <w:rFonts w:ascii="Times New Roman" w:hAnsi="Times New Roman"/>
              </w:rPr>
            </w:pPr>
          </w:p>
        </w:tc>
        <w:tc>
          <w:tcPr>
            <w:tcW w:w="1980" w:type="dxa"/>
            <w:tcBorders>
              <w:bottom w:val="single" w:sz="4" w:space="0" w:color="auto"/>
            </w:tcBorders>
          </w:tcPr>
          <w:p w:rsidR="00962927" w:rsidRPr="0051054B" w:rsidRDefault="00962927"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auto"/>
            </w:tcBorders>
          </w:tcPr>
          <w:p w:rsidR="00962927" w:rsidRPr="0051054B" w:rsidRDefault="00962927" w:rsidP="0051054B">
            <w:pPr>
              <w:spacing w:after="0" w:line="240" w:lineRule="auto"/>
              <w:jc w:val="center"/>
              <w:rPr>
                <w:rFonts w:ascii="Times New Roman" w:hAnsi="Times New Roman"/>
              </w:rPr>
            </w:pPr>
          </w:p>
        </w:tc>
        <w:tc>
          <w:tcPr>
            <w:tcW w:w="1407" w:type="dxa"/>
            <w:tcBorders>
              <w:bottom w:val="single" w:sz="4" w:space="0" w:color="auto"/>
            </w:tcBorders>
          </w:tcPr>
          <w:p w:rsidR="00962927" w:rsidRPr="0051054B" w:rsidRDefault="00962927" w:rsidP="0051054B">
            <w:pPr>
              <w:spacing w:after="0" w:line="240" w:lineRule="auto"/>
              <w:jc w:val="center"/>
              <w:rPr>
                <w:rFonts w:ascii="Times New Roman" w:hAnsi="Times New Roman"/>
              </w:rPr>
            </w:pPr>
          </w:p>
        </w:tc>
        <w:tc>
          <w:tcPr>
            <w:tcW w:w="1290" w:type="dxa"/>
            <w:tcBorders>
              <w:bottom w:val="single" w:sz="4" w:space="0" w:color="auto"/>
            </w:tcBorders>
          </w:tcPr>
          <w:p w:rsidR="00962927" w:rsidRPr="0051054B" w:rsidRDefault="00962927" w:rsidP="00C57027">
            <w:pPr>
              <w:spacing w:after="0" w:line="240" w:lineRule="auto"/>
              <w:jc w:val="center"/>
              <w:rPr>
                <w:rFonts w:ascii="Times New Roman" w:hAnsi="Times New Roman"/>
              </w:rPr>
            </w:pPr>
            <w:r w:rsidRPr="0051054B">
              <w:rPr>
                <w:rFonts w:ascii="Times New Roman" w:hAnsi="Times New Roman"/>
              </w:rPr>
              <w:t>2017-2022</w:t>
            </w:r>
          </w:p>
        </w:tc>
        <w:tc>
          <w:tcPr>
            <w:tcW w:w="3119" w:type="dxa"/>
            <w:vMerge w:val="restart"/>
          </w:tcPr>
          <w:p w:rsidR="00962927" w:rsidRPr="0051054B" w:rsidRDefault="00962927" w:rsidP="0027689D">
            <w:pPr>
              <w:spacing w:after="0" w:line="240" w:lineRule="auto"/>
              <w:rPr>
                <w:rFonts w:ascii="Times New Roman" w:hAnsi="Times New Roman"/>
              </w:rPr>
            </w:pPr>
          </w:p>
        </w:tc>
      </w:tr>
      <w:tr w:rsidR="006F0EFE" w:rsidRPr="0051054B" w:rsidTr="006F0EFE">
        <w:trPr>
          <w:trHeight w:val="70"/>
        </w:trPr>
        <w:tc>
          <w:tcPr>
            <w:tcW w:w="2893" w:type="dxa"/>
            <w:vMerge/>
          </w:tcPr>
          <w:p w:rsidR="00962927" w:rsidRPr="0051054B" w:rsidRDefault="00962927" w:rsidP="0051054B">
            <w:pPr>
              <w:spacing w:after="0" w:line="240" w:lineRule="auto"/>
              <w:rPr>
                <w:rFonts w:ascii="Times New Roman" w:hAnsi="Times New Roman"/>
              </w:rPr>
            </w:pPr>
          </w:p>
        </w:tc>
        <w:tc>
          <w:tcPr>
            <w:tcW w:w="1836" w:type="dxa"/>
            <w:tcBorders>
              <w:top w:val="single" w:sz="4" w:space="0" w:color="auto"/>
              <w:bottom w:val="single" w:sz="4" w:space="0" w:color="auto"/>
            </w:tcBorders>
          </w:tcPr>
          <w:p w:rsidR="00962927" w:rsidRPr="0051054B" w:rsidRDefault="00962927"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single" w:sz="4" w:space="0" w:color="auto"/>
              <w:bottom w:val="single" w:sz="4" w:space="0" w:color="auto"/>
            </w:tcBorders>
          </w:tcPr>
          <w:p w:rsidR="00962927" w:rsidRPr="0051054B" w:rsidRDefault="00962927"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single" w:sz="4" w:space="0" w:color="auto"/>
              <w:bottom w:val="single" w:sz="4" w:space="0" w:color="auto"/>
            </w:tcBorders>
          </w:tcPr>
          <w:p w:rsidR="00962927" w:rsidRPr="0051054B" w:rsidRDefault="00962927"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single" w:sz="4" w:space="0" w:color="auto"/>
              <w:bottom w:val="single" w:sz="4" w:space="0" w:color="auto"/>
            </w:tcBorders>
          </w:tcPr>
          <w:p w:rsidR="00962927" w:rsidRPr="0051054B" w:rsidRDefault="00962927" w:rsidP="0051054B">
            <w:pPr>
              <w:spacing w:after="0" w:line="240" w:lineRule="auto"/>
              <w:jc w:val="center"/>
              <w:rPr>
                <w:rFonts w:ascii="Times New Roman" w:hAnsi="Times New Roman"/>
              </w:rPr>
            </w:pPr>
          </w:p>
        </w:tc>
        <w:tc>
          <w:tcPr>
            <w:tcW w:w="1407" w:type="dxa"/>
            <w:tcBorders>
              <w:top w:val="single" w:sz="4" w:space="0" w:color="auto"/>
              <w:bottom w:val="single" w:sz="4" w:space="0" w:color="auto"/>
            </w:tcBorders>
          </w:tcPr>
          <w:p w:rsidR="00962927" w:rsidRPr="0051054B" w:rsidRDefault="00962927" w:rsidP="0051054B">
            <w:pPr>
              <w:spacing w:after="0" w:line="240" w:lineRule="auto"/>
              <w:jc w:val="center"/>
              <w:rPr>
                <w:rFonts w:ascii="Times New Roman" w:hAnsi="Times New Roman"/>
              </w:rPr>
            </w:pPr>
          </w:p>
        </w:tc>
        <w:tc>
          <w:tcPr>
            <w:tcW w:w="1290" w:type="dxa"/>
            <w:tcBorders>
              <w:top w:val="single" w:sz="4" w:space="0" w:color="auto"/>
              <w:bottom w:val="single" w:sz="4" w:space="0" w:color="auto"/>
            </w:tcBorders>
          </w:tcPr>
          <w:p w:rsidR="00962927" w:rsidRPr="0051054B" w:rsidRDefault="00962927"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962927" w:rsidRPr="0051054B" w:rsidRDefault="00962927" w:rsidP="0027689D">
            <w:pPr>
              <w:spacing w:after="0" w:line="240" w:lineRule="auto"/>
              <w:rPr>
                <w:rFonts w:ascii="Times New Roman" w:hAnsi="Times New Roman"/>
              </w:rPr>
            </w:pPr>
          </w:p>
        </w:tc>
      </w:tr>
      <w:tr w:rsidR="006F0EFE" w:rsidRPr="0051054B" w:rsidTr="006F0EFE">
        <w:trPr>
          <w:trHeight w:val="600"/>
        </w:trPr>
        <w:tc>
          <w:tcPr>
            <w:tcW w:w="2893" w:type="dxa"/>
            <w:vMerge/>
          </w:tcPr>
          <w:p w:rsidR="00962927" w:rsidRPr="0051054B" w:rsidRDefault="00962927" w:rsidP="0051054B">
            <w:pPr>
              <w:spacing w:after="0" w:line="240" w:lineRule="auto"/>
              <w:rPr>
                <w:rFonts w:ascii="Times New Roman" w:hAnsi="Times New Roman"/>
              </w:rPr>
            </w:pPr>
          </w:p>
        </w:tc>
        <w:tc>
          <w:tcPr>
            <w:tcW w:w="1836" w:type="dxa"/>
            <w:tcBorders>
              <w:top w:val="single" w:sz="4" w:space="0" w:color="auto"/>
            </w:tcBorders>
          </w:tcPr>
          <w:p w:rsidR="00962927" w:rsidRPr="0051054B" w:rsidRDefault="00962927"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single" w:sz="4" w:space="0" w:color="auto"/>
            </w:tcBorders>
          </w:tcPr>
          <w:p w:rsidR="00962927" w:rsidRPr="0051054B" w:rsidRDefault="00962927" w:rsidP="0051054B">
            <w:pPr>
              <w:spacing w:after="0" w:line="240" w:lineRule="auto"/>
              <w:jc w:val="center"/>
              <w:rPr>
                <w:rFonts w:ascii="Times New Roman" w:hAnsi="Times New Roman"/>
              </w:rPr>
            </w:pPr>
          </w:p>
        </w:tc>
        <w:tc>
          <w:tcPr>
            <w:tcW w:w="1980" w:type="dxa"/>
            <w:tcBorders>
              <w:top w:val="single" w:sz="4" w:space="0" w:color="auto"/>
            </w:tcBorders>
          </w:tcPr>
          <w:p w:rsidR="00962927" w:rsidRPr="0051054B" w:rsidRDefault="00962927"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single" w:sz="4" w:space="0" w:color="auto"/>
            </w:tcBorders>
          </w:tcPr>
          <w:p w:rsidR="00962927" w:rsidRPr="0051054B" w:rsidRDefault="00962927" w:rsidP="0051054B">
            <w:pPr>
              <w:spacing w:after="0" w:line="240" w:lineRule="auto"/>
              <w:jc w:val="center"/>
              <w:rPr>
                <w:rFonts w:ascii="Times New Roman" w:hAnsi="Times New Roman"/>
              </w:rPr>
            </w:pPr>
          </w:p>
        </w:tc>
        <w:tc>
          <w:tcPr>
            <w:tcW w:w="1407" w:type="dxa"/>
            <w:tcBorders>
              <w:top w:val="single" w:sz="4" w:space="0" w:color="auto"/>
            </w:tcBorders>
          </w:tcPr>
          <w:p w:rsidR="00962927" w:rsidRPr="0051054B" w:rsidRDefault="00962927" w:rsidP="0051054B">
            <w:pPr>
              <w:spacing w:after="0" w:line="240" w:lineRule="auto"/>
              <w:jc w:val="center"/>
              <w:rPr>
                <w:rFonts w:ascii="Times New Roman" w:hAnsi="Times New Roman"/>
              </w:rPr>
            </w:pPr>
          </w:p>
        </w:tc>
        <w:tc>
          <w:tcPr>
            <w:tcW w:w="1290" w:type="dxa"/>
            <w:tcBorders>
              <w:top w:val="single" w:sz="4" w:space="0" w:color="auto"/>
            </w:tcBorders>
          </w:tcPr>
          <w:p w:rsidR="00962927" w:rsidRPr="0051054B" w:rsidRDefault="00962927"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962927" w:rsidRPr="0051054B" w:rsidRDefault="00962927" w:rsidP="0027689D">
            <w:pPr>
              <w:spacing w:after="0" w:line="240" w:lineRule="auto"/>
              <w:rPr>
                <w:rFonts w:ascii="Times New Roman" w:hAnsi="Times New Roman"/>
              </w:rPr>
            </w:pPr>
          </w:p>
        </w:tc>
      </w:tr>
      <w:tr w:rsidR="006F0EFE" w:rsidRPr="0051054B" w:rsidTr="006F0EFE">
        <w:trPr>
          <w:trHeight w:val="70"/>
        </w:trPr>
        <w:tc>
          <w:tcPr>
            <w:tcW w:w="2893"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9. Подпрограмма 9</w:t>
            </w:r>
          </w:p>
          <w:p w:rsidR="0002454D" w:rsidRPr="0051054B" w:rsidRDefault="008F5918" w:rsidP="0051054B">
            <w:pPr>
              <w:spacing w:after="0" w:line="240" w:lineRule="auto"/>
              <w:rPr>
                <w:rFonts w:ascii="Times New Roman" w:hAnsi="Times New Roman"/>
              </w:rPr>
            </w:pPr>
            <w:r w:rsidRPr="0051054B">
              <w:rPr>
                <w:rFonts w:ascii="Times New Roman" w:hAnsi="Times New Roman"/>
              </w:rPr>
              <w:t>«</w:t>
            </w:r>
            <w:r w:rsidR="0002454D" w:rsidRPr="0051054B">
              <w:rPr>
                <w:rFonts w:ascii="Times New Roman" w:hAnsi="Times New Roman"/>
              </w:rPr>
              <w:t>В каждой семье – не менее одного ребенка с высшим образованием на 2014-2020 гг.</w:t>
            </w:r>
            <w:r w:rsidRPr="0051054B">
              <w:rPr>
                <w:rFonts w:ascii="Times New Roman" w:hAnsi="Times New Roman"/>
              </w:rPr>
              <w:t>»</w:t>
            </w: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31 850,90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31 850,90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2015-2023</w:t>
            </w:r>
          </w:p>
        </w:tc>
        <w:tc>
          <w:tcPr>
            <w:tcW w:w="3119" w:type="dxa"/>
            <w:vMerge w:val="restart"/>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4 082,00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4 082,00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3 006,20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3 006,20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2 804,40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2 804,40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3 370,50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3 370,50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2 233,90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2 233,90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2 719,30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2 719,30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4 704,00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4 704,00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4 482,80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4 482,80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4 447,80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4 447,80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02454D" w:rsidRPr="0051054B" w:rsidTr="006F0EFE">
        <w:trPr>
          <w:trHeight w:val="70"/>
        </w:trPr>
        <w:tc>
          <w:tcPr>
            <w:tcW w:w="15650" w:type="dxa"/>
            <w:gridSpan w:val="8"/>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9.1. Нормативно-правовые, социально-экономические условия доступности</w:t>
            </w:r>
          </w:p>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высшего образования не менее чем одним ребенком в каждой семье</w:t>
            </w:r>
          </w:p>
        </w:tc>
      </w:tr>
      <w:tr w:rsidR="006F0EFE" w:rsidRPr="0051054B" w:rsidTr="006F0EFE">
        <w:trPr>
          <w:trHeight w:val="70"/>
        </w:trPr>
        <w:tc>
          <w:tcPr>
            <w:tcW w:w="2893" w:type="dxa"/>
            <w:tcBorders>
              <w:bottom w:val="single" w:sz="4" w:space="0" w:color="000000"/>
            </w:tcBorders>
          </w:tcPr>
          <w:p w:rsidR="0002454D" w:rsidRPr="0051054B" w:rsidRDefault="0002454D" w:rsidP="0051054B">
            <w:pPr>
              <w:spacing w:after="0" w:line="240" w:lineRule="auto"/>
              <w:rPr>
                <w:rFonts w:ascii="Times New Roman" w:hAnsi="Times New Roman"/>
              </w:rPr>
            </w:pPr>
            <w:r w:rsidRPr="0051054B">
              <w:rPr>
                <w:rFonts w:ascii="Times New Roman" w:hAnsi="Times New Roman"/>
              </w:rPr>
              <w:t>9.1.1. Создание комиссии по обеспечению реализации губернаторского проекта</w:t>
            </w:r>
          </w:p>
          <w:p w:rsidR="0002454D" w:rsidRPr="0051054B" w:rsidRDefault="008F5918" w:rsidP="0051054B">
            <w:pPr>
              <w:spacing w:after="0" w:line="240" w:lineRule="auto"/>
              <w:rPr>
                <w:rFonts w:ascii="Times New Roman" w:hAnsi="Times New Roman"/>
              </w:rPr>
            </w:pPr>
            <w:r w:rsidRPr="0051054B">
              <w:rPr>
                <w:rFonts w:ascii="Times New Roman" w:hAnsi="Times New Roman"/>
              </w:rPr>
              <w:t>«</w:t>
            </w:r>
            <w:r w:rsidR="0002454D" w:rsidRPr="0051054B">
              <w:rPr>
                <w:rFonts w:ascii="Times New Roman" w:hAnsi="Times New Roman"/>
              </w:rPr>
              <w:t>В каждой семье – не менее одного ребенка с высшим образованием</w:t>
            </w:r>
            <w:r w:rsidRPr="0051054B">
              <w:rPr>
                <w:rFonts w:ascii="Times New Roman" w:hAnsi="Times New Roman"/>
              </w:rPr>
              <w:t>»</w:t>
            </w: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tcBorders>
              <w:bottom w:val="single" w:sz="4" w:space="0" w:color="000000"/>
            </w:tcBorders>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органы исполнительной власти Республики Тыва, органы местного самоуправления (по согласованию), научные организации Республики Тыва, ФГБОУ ВО </w:t>
            </w:r>
            <w:r w:rsidR="008F5918" w:rsidRPr="0051054B">
              <w:rPr>
                <w:rFonts w:ascii="Times New Roman" w:hAnsi="Times New Roman"/>
              </w:rPr>
              <w:t>«</w:t>
            </w:r>
            <w:r w:rsidRPr="0051054B">
              <w:rPr>
                <w:rFonts w:ascii="Times New Roman" w:hAnsi="Times New Roman"/>
              </w:rPr>
              <w:t>Тувинский государственный университет</w:t>
            </w:r>
            <w:r w:rsidR="008F5918" w:rsidRPr="0051054B">
              <w:rPr>
                <w:rFonts w:ascii="Times New Roman" w:hAnsi="Times New Roman"/>
              </w:rPr>
              <w:t>»</w:t>
            </w:r>
            <w:r w:rsidRPr="0051054B">
              <w:rPr>
                <w:rFonts w:ascii="Times New Roman" w:hAnsi="Times New Roman"/>
              </w:rPr>
              <w:t xml:space="preserve"> (по согласованию)</w:t>
            </w:r>
          </w:p>
        </w:tc>
      </w:tr>
      <w:tr w:rsidR="006F0EFE" w:rsidRPr="0051054B" w:rsidTr="006F0EFE">
        <w:trPr>
          <w:trHeight w:val="70"/>
        </w:trPr>
        <w:tc>
          <w:tcPr>
            <w:tcW w:w="2893" w:type="dxa"/>
            <w:tcBorders>
              <w:bottom w:val="single" w:sz="4" w:space="0" w:color="000000"/>
            </w:tcBorders>
          </w:tcPr>
          <w:p w:rsidR="0002454D" w:rsidRPr="0051054B" w:rsidRDefault="0002454D" w:rsidP="0051054B">
            <w:pPr>
              <w:spacing w:after="0" w:line="240" w:lineRule="auto"/>
              <w:rPr>
                <w:rFonts w:ascii="Times New Roman" w:hAnsi="Times New Roman"/>
              </w:rPr>
            </w:pPr>
            <w:r w:rsidRPr="0051054B">
              <w:rPr>
                <w:rFonts w:ascii="Times New Roman" w:hAnsi="Times New Roman"/>
              </w:rPr>
              <w:t>9.1.2. Разработка нормативных правовых актов по оказанию государственной поддержки выпускникам образовательных организаций и создание условий для получения в каждой семье не менее чем одним ребенком высшего образования</w:t>
            </w: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19" w:type="dxa"/>
            <w:tcBorders>
              <w:bottom w:val="single" w:sz="4" w:space="0" w:color="000000"/>
            </w:tcBorders>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органы исполнительной власти Республики Тыва, органы местного самоуправления (по согласованию), научные организации Республики Тыва, ФГБОУ ВО </w:t>
            </w:r>
            <w:r w:rsidR="008F5918" w:rsidRPr="0051054B">
              <w:rPr>
                <w:rFonts w:ascii="Times New Roman" w:hAnsi="Times New Roman"/>
              </w:rPr>
              <w:t>«</w:t>
            </w:r>
            <w:r w:rsidRPr="0051054B">
              <w:rPr>
                <w:rFonts w:ascii="Times New Roman" w:hAnsi="Times New Roman"/>
              </w:rPr>
              <w:t>Тувинский государственный университет</w:t>
            </w:r>
            <w:r w:rsidR="008F5918" w:rsidRPr="0051054B">
              <w:rPr>
                <w:rFonts w:ascii="Times New Roman" w:hAnsi="Times New Roman"/>
              </w:rPr>
              <w:t>»</w:t>
            </w:r>
            <w:r w:rsidRPr="0051054B">
              <w:rPr>
                <w:rFonts w:ascii="Times New Roman" w:hAnsi="Times New Roman"/>
              </w:rPr>
              <w:t xml:space="preserve"> (по согласованию)</w:t>
            </w:r>
          </w:p>
        </w:tc>
      </w:tr>
      <w:tr w:rsidR="006F0EFE" w:rsidRPr="0051054B" w:rsidTr="006F0EFE">
        <w:trPr>
          <w:trHeight w:val="70"/>
        </w:trPr>
        <w:tc>
          <w:tcPr>
            <w:tcW w:w="2893" w:type="dxa"/>
            <w:tcBorders>
              <w:bottom w:val="single" w:sz="4" w:space="0" w:color="000000"/>
            </w:tcBorders>
          </w:tcPr>
          <w:p w:rsidR="0002454D" w:rsidRPr="0051054B" w:rsidRDefault="0002454D" w:rsidP="0051054B">
            <w:pPr>
              <w:spacing w:after="0" w:line="240" w:lineRule="auto"/>
              <w:rPr>
                <w:rFonts w:ascii="Times New Roman" w:hAnsi="Times New Roman"/>
              </w:rPr>
            </w:pPr>
            <w:r w:rsidRPr="0051054B">
              <w:rPr>
                <w:rFonts w:ascii="Times New Roman" w:hAnsi="Times New Roman"/>
              </w:rPr>
              <w:t>9.1.3. Разработка нормативных правовых документов, регламентирующих реализацию индивидуальных планов предпрофильной подготовки и профильного обучения обучающихся с использованием дистанционных образовательных технологий</w:t>
            </w: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2014-2015</w:t>
            </w:r>
          </w:p>
        </w:tc>
        <w:tc>
          <w:tcPr>
            <w:tcW w:w="3119" w:type="dxa"/>
            <w:tcBorders>
              <w:bottom w:val="single" w:sz="4" w:space="0" w:color="000000"/>
            </w:tcBorders>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органы исполнительной власти Республики Тыва, научные организации Республики Тыва, ФГБОУ ВО </w:t>
            </w:r>
            <w:r w:rsidR="008F5918" w:rsidRPr="0051054B">
              <w:rPr>
                <w:rFonts w:ascii="Times New Roman" w:hAnsi="Times New Roman"/>
              </w:rPr>
              <w:t>«</w:t>
            </w:r>
            <w:r w:rsidRPr="0051054B">
              <w:rPr>
                <w:rFonts w:ascii="Times New Roman" w:hAnsi="Times New Roman"/>
              </w:rPr>
              <w:t>Тувинский государственный университет</w:t>
            </w:r>
            <w:r w:rsidR="008F5918" w:rsidRPr="0051054B">
              <w:rPr>
                <w:rFonts w:ascii="Times New Roman" w:hAnsi="Times New Roman"/>
              </w:rPr>
              <w:t>»</w:t>
            </w:r>
            <w:r w:rsidRPr="0051054B">
              <w:rPr>
                <w:rFonts w:ascii="Times New Roman" w:hAnsi="Times New Roman"/>
              </w:rPr>
              <w:t xml:space="preserve"> (по согласованию)</w:t>
            </w:r>
          </w:p>
        </w:tc>
      </w:tr>
      <w:tr w:rsidR="006F0EFE" w:rsidRPr="0051054B" w:rsidTr="006F0EFE">
        <w:trPr>
          <w:trHeight w:val="70"/>
        </w:trPr>
        <w:tc>
          <w:tcPr>
            <w:tcW w:w="2893" w:type="dxa"/>
            <w:tcBorders>
              <w:bottom w:val="single" w:sz="4" w:space="0" w:color="000000"/>
            </w:tcBorders>
          </w:tcPr>
          <w:p w:rsidR="0002454D" w:rsidRPr="0051054B" w:rsidRDefault="0002454D" w:rsidP="0051054B">
            <w:pPr>
              <w:spacing w:after="0" w:line="240" w:lineRule="auto"/>
              <w:rPr>
                <w:rFonts w:ascii="Times New Roman" w:hAnsi="Times New Roman"/>
              </w:rPr>
            </w:pPr>
            <w:r w:rsidRPr="0051054B">
              <w:rPr>
                <w:rFonts w:ascii="Times New Roman" w:hAnsi="Times New Roman"/>
              </w:rPr>
              <w:lastRenderedPageBreak/>
              <w:t xml:space="preserve">9.1.4. Разработка и подписание соглашения между Министерством образования Республики Тыва и ФГБОУ ВО </w:t>
            </w:r>
            <w:r w:rsidR="008F5918" w:rsidRPr="0051054B">
              <w:rPr>
                <w:rFonts w:ascii="Times New Roman" w:hAnsi="Times New Roman"/>
              </w:rPr>
              <w:t>«</w:t>
            </w:r>
            <w:r w:rsidRPr="0051054B">
              <w:rPr>
                <w:rFonts w:ascii="Times New Roman" w:hAnsi="Times New Roman"/>
              </w:rPr>
              <w:t>Тувинский государственный университет</w:t>
            </w:r>
            <w:r w:rsidR="008F5918" w:rsidRPr="0051054B">
              <w:rPr>
                <w:rFonts w:ascii="Times New Roman" w:hAnsi="Times New Roman"/>
              </w:rPr>
              <w:t>»</w:t>
            </w:r>
            <w:r w:rsidRPr="0051054B">
              <w:rPr>
                <w:rFonts w:ascii="Times New Roman" w:hAnsi="Times New Roman"/>
              </w:rPr>
              <w:t xml:space="preserve"> о взаимодействии в рамках Программы (далее – Соглашение с ТувГУ)</w:t>
            </w: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w:t>
            </w:r>
          </w:p>
        </w:tc>
        <w:tc>
          <w:tcPr>
            <w:tcW w:w="3119" w:type="dxa"/>
            <w:tcBorders>
              <w:bottom w:val="single" w:sz="4" w:space="0" w:color="000000"/>
            </w:tcBorders>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962927">
              <w:rPr>
                <w:rFonts w:ascii="Times New Roman" w:hAnsi="Times New Roman"/>
              </w:rPr>
              <w:t>Республики Тыва</w:t>
            </w:r>
            <w:r w:rsidRPr="0051054B">
              <w:rPr>
                <w:rFonts w:ascii="Times New Roman" w:hAnsi="Times New Roman"/>
              </w:rPr>
              <w:t xml:space="preserve">, ФГБОУ ВО </w:t>
            </w:r>
            <w:r w:rsidR="008F5918" w:rsidRPr="0051054B">
              <w:rPr>
                <w:rFonts w:ascii="Times New Roman" w:hAnsi="Times New Roman"/>
              </w:rPr>
              <w:t>«</w:t>
            </w:r>
            <w:r w:rsidRPr="0051054B">
              <w:rPr>
                <w:rFonts w:ascii="Times New Roman" w:hAnsi="Times New Roman"/>
              </w:rPr>
              <w:t>Тувинский государственный университет</w:t>
            </w:r>
            <w:r w:rsidR="008F5918" w:rsidRPr="0051054B">
              <w:rPr>
                <w:rFonts w:ascii="Times New Roman" w:hAnsi="Times New Roman"/>
              </w:rPr>
              <w:t>»</w:t>
            </w:r>
            <w:r w:rsidRPr="0051054B">
              <w:rPr>
                <w:rFonts w:ascii="Times New Roman" w:hAnsi="Times New Roman"/>
              </w:rPr>
              <w:t xml:space="preserve"> (по согласованию)</w:t>
            </w:r>
          </w:p>
        </w:tc>
      </w:tr>
      <w:tr w:rsidR="006F0EFE" w:rsidRPr="0051054B" w:rsidTr="006F0EFE">
        <w:trPr>
          <w:trHeight w:val="70"/>
        </w:trPr>
        <w:tc>
          <w:tcPr>
            <w:tcW w:w="2893" w:type="dxa"/>
            <w:tcBorders>
              <w:bottom w:val="single" w:sz="4" w:space="0" w:color="000000"/>
            </w:tcBorders>
          </w:tcPr>
          <w:p w:rsidR="0002454D" w:rsidRPr="0051054B" w:rsidRDefault="0002454D" w:rsidP="0051054B">
            <w:pPr>
              <w:spacing w:after="0" w:line="240" w:lineRule="auto"/>
              <w:rPr>
                <w:rFonts w:ascii="Times New Roman" w:hAnsi="Times New Roman"/>
              </w:rPr>
            </w:pPr>
            <w:r w:rsidRPr="0051054B">
              <w:rPr>
                <w:rFonts w:ascii="Times New Roman" w:hAnsi="Times New Roman"/>
              </w:rPr>
              <w:t>9.1.5. Разработка комплекса мер по оказанию психолого-педагогической помощи родителям при выборе их детьми востребованной профессии и получении высшего образования</w:t>
            </w: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2014-2015</w:t>
            </w:r>
          </w:p>
        </w:tc>
        <w:tc>
          <w:tcPr>
            <w:tcW w:w="3119" w:type="dxa"/>
            <w:tcBorders>
              <w:bottom w:val="single" w:sz="4" w:space="0" w:color="000000"/>
            </w:tcBorders>
          </w:tcPr>
          <w:p w:rsidR="0002454D" w:rsidRPr="0051054B" w:rsidRDefault="00FE50A3" w:rsidP="0027689D">
            <w:pPr>
              <w:spacing w:after="0" w:line="240" w:lineRule="auto"/>
              <w:rPr>
                <w:rFonts w:ascii="Times New Roman" w:hAnsi="Times New Roman"/>
              </w:rPr>
            </w:pPr>
            <w:r w:rsidRPr="0051054B">
              <w:rPr>
                <w:rFonts w:ascii="Times New Roman" w:hAnsi="Times New Roman"/>
              </w:rPr>
              <w:t>Минобр</w:t>
            </w:r>
            <w:r w:rsidR="0002454D" w:rsidRPr="0051054B">
              <w:rPr>
                <w:rFonts w:ascii="Times New Roman" w:hAnsi="Times New Roman"/>
              </w:rPr>
              <w:t xml:space="preserve"> </w:t>
            </w:r>
            <w:r w:rsidR="00962927">
              <w:rPr>
                <w:rFonts w:ascii="Times New Roman" w:hAnsi="Times New Roman"/>
              </w:rPr>
              <w:t>Республики Тыва</w:t>
            </w:r>
            <w:r w:rsidR="0002454D" w:rsidRPr="0051054B">
              <w:rPr>
                <w:rFonts w:ascii="Times New Roman" w:hAnsi="Times New Roman"/>
              </w:rPr>
              <w:t xml:space="preserve">, Минтруд РТ, научные организации Республики Тыва, ФГБОУ ВО </w:t>
            </w:r>
            <w:r w:rsidR="008F5918" w:rsidRPr="0051054B">
              <w:rPr>
                <w:rFonts w:ascii="Times New Roman" w:hAnsi="Times New Roman"/>
              </w:rPr>
              <w:t>«</w:t>
            </w:r>
            <w:r w:rsidR="0002454D" w:rsidRPr="0051054B">
              <w:rPr>
                <w:rFonts w:ascii="Times New Roman" w:hAnsi="Times New Roman"/>
              </w:rPr>
              <w:t>Тувинский государственный университет</w:t>
            </w:r>
            <w:r w:rsidR="008F5918" w:rsidRPr="0051054B">
              <w:rPr>
                <w:rFonts w:ascii="Times New Roman" w:hAnsi="Times New Roman"/>
              </w:rPr>
              <w:t>»</w:t>
            </w:r>
            <w:r w:rsidR="0002454D" w:rsidRPr="0051054B">
              <w:rPr>
                <w:rFonts w:ascii="Times New Roman" w:hAnsi="Times New Roman"/>
              </w:rPr>
              <w:t xml:space="preserve"> (по согласованию)</w:t>
            </w:r>
          </w:p>
        </w:tc>
      </w:tr>
      <w:tr w:rsidR="006F0EFE" w:rsidRPr="0051054B" w:rsidTr="006F0EFE">
        <w:trPr>
          <w:trHeight w:val="70"/>
        </w:trPr>
        <w:tc>
          <w:tcPr>
            <w:tcW w:w="2893"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9.1.6. Поддержка спонсорства и меценатства в выделении социальной стипендии для одаренных детей из малообеспеченных и многодетных семей, обучающихся в вузах страны, по различным областям образования</w:t>
            </w: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органы исполнительной власти Республики Тыва, Минтруд </w:t>
            </w:r>
            <w:r w:rsidR="00962927">
              <w:rPr>
                <w:rFonts w:ascii="Times New Roman" w:hAnsi="Times New Roman"/>
              </w:rPr>
              <w:t>Республики Тыва</w:t>
            </w:r>
            <w:r w:rsidRPr="0051054B">
              <w:rPr>
                <w:rFonts w:ascii="Times New Roman" w:hAnsi="Times New Roman"/>
              </w:rPr>
              <w:t xml:space="preserve">, научные организации Республики Тыва, ФГБОУ ВО </w:t>
            </w:r>
            <w:r w:rsidR="008F5918" w:rsidRPr="0051054B">
              <w:rPr>
                <w:rFonts w:ascii="Times New Roman" w:hAnsi="Times New Roman"/>
              </w:rPr>
              <w:t>«</w:t>
            </w:r>
            <w:r w:rsidRPr="0051054B">
              <w:rPr>
                <w:rFonts w:ascii="Times New Roman" w:hAnsi="Times New Roman"/>
              </w:rPr>
              <w:t>Тувинский государственный университет</w:t>
            </w:r>
            <w:r w:rsidR="008F5918" w:rsidRPr="0051054B">
              <w:rPr>
                <w:rFonts w:ascii="Times New Roman" w:hAnsi="Times New Roman"/>
              </w:rPr>
              <w:t>»</w:t>
            </w:r>
            <w:r w:rsidRPr="0051054B">
              <w:rPr>
                <w:rFonts w:ascii="Times New Roman" w:hAnsi="Times New Roman"/>
              </w:rPr>
              <w:t xml:space="preserve"> (по согласованию)</w:t>
            </w:r>
          </w:p>
        </w:tc>
      </w:tr>
      <w:tr w:rsidR="006F0EFE" w:rsidRPr="0051054B" w:rsidTr="006F0EFE">
        <w:trPr>
          <w:trHeight w:val="70"/>
        </w:trPr>
        <w:tc>
          <w:tcPr>
            <w:tcW w:w="2893"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Итого по 9.1</w:t>
            </w: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p>
        </w:tc>
        <w:tc>
          <w:tcPr>
            <w:tcW w:w="3119" w:type="dxa"/>
          </w:tcPr>
          <w:p w:rsidR="0002454D" w:rsidRPr="0051054B" w:rsidRDefault="0002454D" w:rsidP="0027689D">
            <w:pPr>
              <w:spacing w:after="0" w:line="240" w:lineRule="auto"/>
              <w:rPr>
                <w:rFonts w:ascii="Times New Roman" w:hAnsi="Times New Roman"/>
              </w:rPr>
            </w:pPr>
          </w:p>
        </w:tc>
      </w:tr>
      <w:tr w:rsidR="0002454D" w:rsidRPr="0051054B" w:rsidTr="006F0EFE">
        <w:trPr>
          <w:trHeight w:val="70"/>
        </w:trPr>
        <w:tc>
          <w:tcPr>
            <w:tcW w:w="15650" w:type="dxa"/>
            <w:gridSpan w:val="8"/>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9.2. Научно-методические, организационные условия доступности</w:t>
            </w:r>
          </w:p>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высшего образования не менее одним ребенком в каждой семье</w:t>
            </w:r>
          </w:p>
        </w:tc>
      </w:tr>
      <w:tr w:rsidR="006F0EFE" w:rsidRPr="0051054B" w:rsidTr="006F0EFE">
        <w:trPr>
          <w:trHeight w:val="70"/>
        </w:trPr>
        <w:tc>
          <w:tcPr>
            <w:tcW w:w="2893" w:type="dxa"/>
            <w:tcBorders>
              <w:bottom w:val="single" w:sz="4" w:space="0" w:color="000000"/>
            </w:tcBorders>
          </w:tcPr>
          <w:p w:rsidR="0002454D" w:rsidRPr="0051054B" w:rsidRDefault="0002454D" w:rsidP="0051054B">
            <w:pPr>
              <w:spacing w:after="0" w:line="240" w:lineRule="auto"/>
              <w:rPr>
                <w:rFonts w:ascii="Times New Roman" w:hAnsi="Times New Roman"/>
              </w:rPr>
            </w:pPr>
            <w:r w:rsidRPr="0051054B">
              <w:rPr>
                <w:rFonts w:ascii="Times New Roman" w:hAnsi="Times New Roman"/>
              </w:rPr>
              <w:t>9.2.1. Разработка сокращенных (ускоренных) основных образовательных программ высшего образования (СПО-ВПО)</w:t>
            </w: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19" w:type="dxa"/>
            <w:tcBorders>
              <w:bottom w:val="single" w:sz="4" w:space="0" w:color="000000"/>
            </w:tcBorders>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962927">
              <w:rPr>
                <w:rFonts w:ascii="Times New Roman" w:hAnsi="Times New Roman"/>
              </w:rPr>
              <w:t>Республики Тыва</w:t>
            </w:r>
            <w:r w:rsidRPr="0051054B">
              <w:rPr>
                <w:rFonts w:ascii="Times New Roman" w:hAnsi="Times New Roman"/>
              </w:rPr>
              <w:t xml:space="preserve">, ФГБОУ ВО </w:t>
            </w:r>
            <w:r w:rsidR="008F5918" w:rsidRPr="0051054B">
              <w:rPr>
                <w:rFonts w:ascii="Times New Roman" w:hAnsi="Times New Roman"/>
              </w:rPr>
              <w:t>«</w:t>
            </w:r>
            <w:r w:rsidRPr="0051054B">
              <w:rPr>
                <w:rFonts w:ascii="Times New Roman" w:hAnsi="Times New Roman"/>
              </w:rPr>
              <w:t>Тувинский государственный университет</w:t>
            </w:r>
            <w:r w:rsidR="008F5918" w:rsidRPr="0051054B">
              <w:rPr>
                <w:rFonts w:ascii="Times New Roman" w:hAnsi="Times New Roman"/>
              </w:rPr>
              <w:t>»</w:t>
            </w:r>
            <w:r w:rsidRPr="0051054B">
              <w:rPr>
                <w:rFonts w:ascii="Times New Roman" w:hAnsi="Times New Roman"/>
              </w:rPr>
              <w:t xml:space="preserve"> (по согласованию)</w:t>
            </w:r>
          </w:p>
        </w:tc>
      </w:tr>
      <w:tr w:rsidR="006F0EFE" w:rsidRPr="0051054B" w:rsidTr="006F0EFE">
        <w:trPr>
          <w:trHeight w:val="70"/>
        </w:trPr>
        <w:tc>
          <w:tcPr>
            <w:tcW w:w="2893" w:type="dxa"/>
            <w:vMerge w:val="restart"/>
          </w:tcPr>
          <w:p w:rsidR="0002454D" w:rsidRPr="0051054B" w:rsidRDefault="00962927" w:rsidP="0051054B">
            <w:pPr>
              <w:spacing w:after="0" w:line="240" w:lineRule="auto"/>
              <w:rPr>
                <w:rFonts w:ascii="Times New Roman" w:hAnsi="Times New Roman"/>
              </w:rPr>
            </w:pPr>
            <w:r>
              <w:rPr>
                <w:rFonts w:ascii="Times New Roman" w:hAnsi="Times New Roman"/>
              </w:rPr>
              <w:t>9.2.2. Научно-методи</w:t>
            </w:r>
            <w:r w:rsidR="0002454D" w:rsidRPr="0051054B">
              <w:rPr>
                <w:rFonts w:ascii="Times New Roman" w:hAnsi="Times New Roman"/>
              </w:rPr>
              <w:t xml:space="preserve">ческое и информационное сопровождение системы проведения предметных олимпиад </w:t>
            </w:r>
            <w:r w:rsidR="0002454D" w:rsidRPr="0051054B">
              <w:rPr>
                <w:rFonts w:ascii="Times New Roman" w:hAnsi="Times New Roman"/>
              </w:rPr>
              <w:lastRenderedPageBreak/>
              <w:t>школьников, научно-практических конференций, конкурсов на республиканском уровне</w:t>
            </w: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lastRenderedPageBreak/>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2017-2020</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962927">
              <w:rPr>
                <w:rFonts w:ascii="Times New Roman" w:hAnsi="Times New Roman"/>
              </w:rPr>
              <w:t>Республики Тыва</w:t>
            </w:r>
            <w:r w:rsidRPr="0051054B">
              <w:rPr>
                <w:rFonts w:ascii="Times New Roman" w:hAnsi="Times New Roman"/>
              </w:rPr>
              <w:t>, научные организации Респуб</w:t>
            </w:r>
            <w:r w:rsidRPr="0051054B">
              <w:rPr>
                <w:rFonts w:ascii="Times New Roman" w:hAnsi="Times New Roman"/>
              </w:rPr>
              <w:lastRenderedPageBreak/>
              <w:t xml:space="preserve">лики Тыва, ФГБОУ ВО </w:t>
            </w:r>
            <w:r w:rsidR="008F5918" w:rsidRPr="0051054B">
              <w:rPr>
                <w:rFonts w:ascii="Times New Roman" w:hAnsi="Times New Roman"/>
              </w:rPr>
              <w:t>«</w:t>
            </w:r>
            <w:r w:rsidRPr="0051054B">
              <w:rPr>
                <w:rFonts w:ascii="Times New Roman" w:hAnsi="Times New Roman"/>
              </w:rPr>
              <w:t>Тувинский государственный университет</w:t>
            </w:r>
            <w:r w:rsidR="008F5918" w:rsidRPr="0051054B">
              <w:rPr>
                <w:rFonts w:ascii="Times New Roman" w:hAnsi="Times New Roman"/>
              </w:rPr>
              <w:t>»</w:t>
            </w:r>
            <w:r w:rsidRPr="0051054B">
              <w:rPr>
                <w:rFonts w:ascii="Times New Roman" w:hAnsi="Times New Roman"/>
              </w:rPr>
              <w:t xml:space="preserve"> (по согласованию)</w:t>
            </w:r>
          </w:p>
        </w:tc>
      </w:tr>
      <w:tr w:rsidR="006F0EFE" w:rsidRPr="0051054B" w:rsidTr="006F0EFE">
        <w:trPr>
          <w:trHeight w:val="70"/>
        </w:trPr>
        <w:tc>
          <w:tcPr>
            <w:tcW w:w="2893"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lastRenderedPageBreak/>
              <w:t>9.2.3. Разработка технологий выявления и поддержки талантливых и одаренных детей в творческой (художественной, музыкальной), социальной, научно-технической, спо</w:t>
            </w:r>
            <w:r w:rsidR="00962927">
              <w:rPr>
                <w:rFonts w:ascii="Times New Roman" w:hAnsi="Times New Roman"/>
              </w:rPr>
              <w:t>ртивно-техничес</w:t>
            </w:r>
            <w:r w:rsidRPr="0051054B">
              <w:rPr>
                <w:rFonts w:ascii="Times New Roman" w:hAnsi="Times New Roman"/>
              </w:rPr>
              <w:t>кой областях.</w:t>
            </w: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2017-2020</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962927">
              <w:rPr>
                <w:rFonts w:ascii="Times New Roman" w:hAnsi="Times New Roman"/>
              </w:rPr>
              <w:t>Республики Тыва</w:t>
            </w:r>
            <w:r w:rsidRPr="0051054B">
              <w:rPr>
                <w:rFonts w:ascii="Times New Roman" w:hAnsi="Times New Roman"/>
              </w:rPr>
              <w:t xml:space="preserve">, научные организации Республики Тыва, ФГБОУ ВО </w:t>
            </w:r>
            <w:r w:rsidR="008F5918" w:rsidRPr="0051054B">
              <w:rPr>
                <w:rFonts w:ascii="Times New Roman" w:hAnsi="Times New Roman"/>
              </w:rPr>
              <w:t>«</w:t>
            </w:r>
            <w:r w:rsidRPr="0051054B">
              <w:rPr>
                <w:rFonts w:ascii="Times New Roman" w:hAnsi="Times New Roman"/>
              </w:rPr>
              <w:t>Тувинский государственный университет</w:t>
            </w:r>
            <w:r w:rsidR="008F5918" w:rsidRPr="0051054B">
              <w:rPr>
                <w:rFonts w:ascii="Times New Roman" w:hAnsi="Times New Roman"/>
              </w:rPr>
              <w:t>»</w:t>
            </w:r>
            <w:r w:rsidRPr="0051054B">
              <w:rPr>
                <w:rFonts w:ascii="Times New Roman" w:hAnsi="Times New Roman"/>
              </w:rPr>
              <w:t xml:space="preserve"> (по согласованию)</w:t>
            </w:r>
          </w:p>
        </w:tc>
      </w:tr>
      <w:tr w:rsidR="006F0EFE" w:rsidRPr="0051054B" w:rsidTr="006F0EFE">
        <w:trPr>
          <w:trHeight w:val="70"/>
        </w:trPr>
        <w:tc>
          <w:tcPr>
            <w:tcW w:w="2893"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tcBorders>
              <w:bottom w:val="single" w:sz="4" w:space="0" w:color="000000"/>
            </w:tcBorders>
          </w:tcPr>
          <w:p w:rsidR="0002454D" w:rsidRPr="0051054B" w:rsidRDefault="0002454D" w:rsidP="0051054B">
            <w:pPr>
              <w:spacing w:after="0" w:line="240" w:lineRule="auto"/>
              <w:rPr>
                <w:rFonts w:ascii="Times New Roman" w:hAnsi="Times New Roman"/>
              </w:rPr>
            </w:pPr>
            <w:r w:rsidRPr="0051054B">
              <w:rPr>
                <w:rFonts w:ascii="Times New Roman" w:hAnsi="Times New Roman"/>
              </w:rPr>
              <w:t>9.2.4. Усиление по выявлению, сопровождению и поддержке талантливых и одаренных детей в естественнонаучной, физико-математической и технической областях</w:t>
            </w: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19" w:type="dxa"/>
            <w:tcBorders>
              <w:bottom w:val="single" w:sz="4" w:space="0" w:color="000000"/>
            </w:tcBorders>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органы местного самоуправления (по согласованию), Минобр </w:t>
            </w:r>
            <w:r w:rsidR="00962927">
              <w:rPr>
                <w:rFonts w:ascii="Times New Roman" w:hAnsi="Times New Roman"/>
              </w:rPr>
              <w:t>Республики Тыва</w:t>
            </w:r>
            <w:r w:rsidRPr="0051054B">
              <w:rPr>
                <w:rFonts w:ascii="Times New Roman" w:hAnsi="Times New Roman"/>
              </w:rPr>
              <w:t xml:space="preserve">, научные организации Республики Тыва, ФГБОУ ВО </w:t>
            </w:r>
            <w:r w:rsidR="008F5918" w:rsidRPr="0051054B">
              <w:rPr>
                <w:rFonts w:ascii="Times New Roman" w:hAnsi="Times New Roman"/>
              </w:rPr>
              <w:t>«</w:t>
            </w:r>
            <w:r w:rsidRPr="0051054B">
              <w:rPr>
                <w:rFonts w:ascii="Times New Roman" w:hAnsi="Times New Roman"/>
              </w:rPr>
              <w:t>Тувинский государственный университет</w:t>
            </w:r>
            <w:r w:rsidR="008F5918" w:rsidRPr="0051054B">
              <w:rPr>
                <w:rFonts w:ascii="Times New Roman" w:hAnsi="Times New Roman"/>
              </w:rPr>
              <w:t>»</w:t>
            </w:r>
            <w:r w:rsidRPr="0051054B">
              <w:rPr>
                <w:rFonts w:ascii="Times New Roman" w:hAnsi="Times New Roman"/>
              </w:rPr>
              <w:t xml:space="preserve"> (по согласованию)</w:t>
            </w:r>
          </w:p>
        </w:tc>
      </w:tr>
      <w:tr w:rsidR="006F0EFE" w:rsidRPr="0051054B" w:rsidTr="006F0EFE">
        <w:trPr>
          <w:trHeight w:val="70"/>
        </w:trPr>
        <w:tc>
          <w:tcPr>
            <w:tcW w:w="2893"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9.2.5. Разработка и выпуск атласов для обучающихся общеобразовательных школ по планированию профессионального будущего</w:t>
            </w: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962927">
              <w:rPr>
                <w:rFonts w:ascii="Times New Roman" w:hAnsi="Times New Roman"/>
              </w:rPr>
              <w:t>Республики Тыва</w:t>
            </w:r>
            <w:r w:rsidRPr="0051054B">
              <w:rPr>
                <w:rFonts w:ascii="Times New Roman" w:hAnsi="Times New Roman"/>
              </w:rPr>
              <w:t xml:space="preserve">, научные организации Республики Тыва, ФГБОУ ВО </w:t>
            </w:r>
            <w:r w:rsidR="008F5918" w:rsidRPr="0051054B">
              <w:rPr>
                <w:rFonts w:ascii="Times New Roman" w:hAnsi="Times New Roman"/>
              </w:rPr>
              <w:t>«</w:t>
            </w:r>
            <w:r w:rsidRPr="0051054B">
              <w:rPr>
                <w:rFonts w:ascii="Times New Roman" w:hAnsi="Times New Roman"/>
              </w:rPr>
              <w:t>Тувинский государственный университет</w:t>
            </w:r>
            <w:r w:rsidR="008F5918" w:rsidRPr="0051054B">
              <w:rPr>
                <w:rFonts w:ascii="Times New Roman" w:hAnsi="Times New Roman"/>
              </w:rPr>
              <w:t>»</w:t>
            </w:r>
            <w:r w:rsidRPr="0051054B">
              <w:rPr>
                <w:rFonts w:ascii="Times New Roman" w:hAnsi="Times New Roman"/>
              </w:rPr>
              <w:t xml:space="preserve"> (по согласованию)</w:t>
            </w:r>
          </w:p>
        </w:tc>
      </w:tr>
      <w:tr w:rsidR="006F0EFE" w:rsidRPr="0051054B" w:rsidTr="006F0EFE">
        <w:trPr>
          <w:trHeight w:val="70"/>
        </w:trPr>
        <w:tc>
          <w:tcPr>
            <w:tcW w:w="2893"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tcBorders>
              <w:bottom w:val="single" w:sz="4" w:space="0" w:color="000000"/>
            </w:tcBorders>
          </w:tcPr>
          <w:p w:rsidR="0002454D" w:rsidRPr="0051054B" w:rsidRDefault="0002454D" w:rsidP="0051054B">
            <w:pPr>
              <w:spacing w:after="0" w:line="240" w:lineRule="auto"/>
              <w:rPr>
                <w:rFonts w:ascii="Times New Roman" w:hAnsi="Times New Roman"/>
              </w:rPr>
            </w:pPr>
            <w:r w:rsidRPr="0051054B">
              <w:rPr>
                <w:rFonts w:ascii="Times New Roman" w:hAnsi="Times New Roman"/>
              </w:rPr>
              <w:t>9.2.6. Внедрение образовательных программ с применением кластерной модели предпрофессиональной подготовки</w:t>
            </w: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19" w:type="dxa"/>
            <w:tcBorders>
              <w:bottom w:val="single" w:sz="4" w:space="0" w:color="000000"/>
            </w:tcBorders>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962927">
              <w:rPr>
                <w:rFonts w:ascii="Times New Roman" w:hAnsi="Times New Roman"/>
              </w:rPr>
              <w:t>Республики Тыва</w:t>
            </w:r>
            <w:r w:rsidRPr="0051054B">
              <w:rPr>
                <w:rFonts w:ascii="Times New Roman" w:hAnsi="Times New Roman"/>
              </w:rPr>
              <w:t xml:space="preserve">, органы местного самоуправления (по согласованию), научные организации Республики Тыва, ФГБОУ ВО </w:t>
            </w:r>
            <w:r w:rsidR="008F5918" w:rsidRPr="0051054B">
              <w:rPr>
                <w:rFonts w:ascii="Times New Roman" w:hAnsi="Times New Roman"/>
              </w:rPr>
              <w:t>«</w:t>
            </w:r>
            <w:r w:rsidRPr="0051054B">
              <w:rPr>
                <w:rFonts w:ascii="Times New Roman" w:hAnsi="Times New Roman"/>
              </w:rPr>
              <w:t>Тувинский государственный университет</w:t>
            </w:r>
            <w:r w:rsidR="008F5918" w:rsidRPr="0051054B">
              <w:rPr>
                <w:rFonts w:ascii="Times New Roman" w:hAnsi="Times New Roman"/>
              </w:rPr>
              <w:t>»</w:t>
            </w:r>
            <w:r w:rsidRPr="0051054B">
              <w:rPr>
                <w:rFonts w:ascii="Times New Roman" w:hAnsi="Times New Roman"/>
              </w:rPr>
              <w:t xml:space="preserve"> (по согласованию)</w:t>
            </w:r>
          </w:p>
        </w:tc>
      </w:tr>
      <w:tr w:rsidR="006F0EFE" w:rsidRPr="0051054B" w:rsidTr="006F0EFE">
        <w:trPr>
          <w:trHeight w:val="70"/>
        </w:trPr>
        <w:tc>
          <w:tcPr>
            <w:tcW w:w="2893"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Итого по 9.2</w:t>
            </w: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p>
        </w:tc>
        <w:tc>
          <w:tcPr>
            <w:tcW w:w="3119" w:type="dxa"/>
          </w:tcPr>
          <w:p w:rsidR="0002454D" w:rsidRPr="0051054B" w:rsidRDefault="0002454D" w:rsidP="0027689D">
            <w:pPr>
              <w:spacing w:after="0" w:line="240" w:lineRule="auto"/>
              <w:rPr>
                <w:rFonts w:ascii="Times New Roman" w:hAnsi="Times New Roman"/>
              </w:rPr>
            </w:pPr>
          </w:p>
        </w:tc>
      </w:tr>
      <w:tr w:rsidR="0002454D" w:rsidRPr="0051054B" w:rsidTr="006F0EFE">
        <w:trPr>
          <w:trHeight w:val="70"/>
        </w:trPr>
        <w:tc>
          <w:tcPr>
            <w:tcW w:w="15650" w:type="dxa"/>
            <w:gridSpan w:val="8"/>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9.3. Организационная деятельность</w:t>
            </w:r>
          </w:p>
        </w:tc>
      </w:tr>
      <w:tr w:rsidR="006F0EFE" w:rsidRPr="0051054B" w:rsidTr="006F0EFE">
        <w:trPr>
          <w:trHeight w:val="70"/>
        </w:trPr>
        <w:tc>
          <w:tcPr>
            <w:tcW w:w="2893"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9.3.1. Организация и проведение учебно-тренировочных сборов по подготовке </w:t>
            </w:r>
            <w:r w:rsidRPr="0051054B">
              <w:rPr>
                <w:rFonts w:ascii="Times New Roman" w:hAnsi="Times New Roman"/>
              </w:rPr>
              <w:lastRenderedPageBreak/>
              <w:t>членов команды Республики Тыва для участия во Всероссийской олимпиаде школьников в части экспертно-методического сопровождения</w:t>
            </w: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lastRenderedPageBreak/>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962927">
              <w:rPr>
                <w:rFonts w:ascii="Times New Roman" w:hAnsi="Times New Roman"/>
              </w:rPr>
              <w:t>Республики Тыва</w:t>
            </w:r>
            <w:r w:rsidRPr="0051054B">
              <w:rPr>
                <w:rFonts w:ascii="Times New Roman" w:hAnsi="Times New Roman"/>
              </w:rPr>
              <w:t xml:space="preserve">, ФГБОУ ВО </w:t>
            </w:r>
            <w:r w:rsidR="008F5918" w:rsidRPr="0051054B">
              <w:rPr>
                <w:rFonts w:ascii="Times New Roman" w:hAnsi="Times New Roman"/>
              </w:rPr>
              <w:t>«</w:t>
            </w:r>
            <w:r w:rsidRPr="0051054B">
              <w:rPr>
                <w:rFonts w:ascii="Times New Roman" w:hAnsi="Times New Roman"/>
              </w:rPr>
              <w:t>Тувинский государственный университет</w:t>
            </w:r>
            <w:r w:rsidR="008F5918" w:rsidRPr="0051054B">
              <w:rPr>
                <w:rFonts w:ascii="Times New Roman" w:hAnsi="Times New Roman"/>
              </w:rPr>
              <w:t>»</w:t>
            </w:r>
            <w:r w:rsidRPr="0051054B">
              <w:rPr>
                <w:rFonts w:ascii="Times New Roman" w:hAnsi="Times New Roman"/>
              </w:rPr>
              <w:t xml:space="preserve"> (по </w:t>
            </w:r>
            <w:r w:rsidRPr="0051054B">
              <w:rPr>
                <w:rFonts w:ascii="Times New Roman" w:hAnsi="Times New Roman"/>
              </w:rPr>
              <w:lastRenderedPageBreak/>
              <w:t>согласованию), органы местного самоуправления (по согласованию)</w:t>
            </w:r>
          </w:p>
        </w:tc>
      </w:tr>
      <w:tr w:rsidR="006F0EFE" w:rsidRPr="0051054B" w:rsidTr="006F0EFE">
        <w:trPr>
          <w:trHeight w:val="70"/>
        </w:trPr>
        <w:tc>
          <w:tcPr>
            <w:tcW w:w="2893"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lastRenderedPageBreak/>
              <w:t xml:space="preserve">9.3.2. Организация участия победителей регионального этапа различных олимпиад (всероссийской предметной, </w:t>
            </w:r>
            <w:r w:rsidR="008F5918" w:rsidRPr="0051054B">
              <w:rPr>
                <w:rFonts w:ascii="Times New Roman" w:hAnsi="Times New Roman"/>
              </w:rPr>
              <w:t>«</w:t>
            </w:r>
            <w:r w:rsidRPr="0051054B">
              <w:rPr>
                <w:rFonts w:ascii="Times New Roman" w:hAnsi="Times New Roman"/>
              </w:rPr>
              <w:t>Воробьевы горы</w:t>
            </w:r>
            <w:r w:rsidR="008F5918" w:rsidRPr="0051054B">
              <w:rPr>
                <w:rFonts w:ascii="Times New Roman" w:hAnsi="Times New Roman"/>
              </w:rPr>
              <w:t>»</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Шаг в будущее</w:t>
            </w:r>
            <w:r w:rsidR="008F5918" w:rsidRPr="0051054B">
              <w:rPr>
                <w:rFonts w:ascii="Times New Roman" w:hAnsi="Times New Roman"/>
              </w:rPr>
              <w:t>»</w:t>
            </w:r>
            <w:r w:rsidRPr="0051054B">
              <w:rPr>
                <w:rFonts w:ascii="Times New Roman" w:hAnsi="Times New Roman"/>
              </w:rPr>
              <w:t xml:space="preserve"> и др.)</w:t>
            </w: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2018-2020</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962927">
              <w:rPr>
                <w:rFonts w:ascii="Times New Roman" w:hAnsi="Times New Roman"/>
              </w:rPr>
              <w:t>Республики Тыва</w:t>
            </w:r>
            <w:r w:rsidRPr="0051054B">
              <w:rPr>
                <w:rFonts w:ascii="Times New Roman" w:hAnsi="Times New Roman"/>
              </w:rPr>
              <w:t xml:space="preserve">, ФГБОУ ВО </w:t>
            </w:r>
            <w:r w:rsidR="008F5918" w:rsidRPr="0051054B">
              <w:rPr>
                <w:rFonts w:ascii="Times New Roman" w:hAnsi="Times New Roman"/>
              </w:rPr>
              <w:t>«</w:t>
            </w:r>
            <w:r w:rsidRPr="0051054B">
              <w:rPr>
                <w:rFonts w:ascii="Times New Roman" w:hAnsi="Times New Roman"/>
              </w:rPr>
              <w:t>Тувинский государственный университет</w:t>
            </w:r>
            <w:r w:rsidR="008F5918" w:rsidRPr="0051054B">
              <w:rPr>
                <w:rFonts w:ascii="Times New Roman" w:hAnsi="Times New Roman"/>
              </w:rPr>
              <w:t>»</w:t>
            </w:r>
            <w:r w:rsidRPr="0051054B">
              <w:rPr>
                <w:rFonts w:ascii="Times New Roman" w:hAnsi="Times New Roman"/>
              </w:rPr>
              <w:t xml:space="preserve"> (по согласованию), органы местного самоуправления (по согласованию)</w:t>
            </w: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9.3.3. Социальная поддержка одаренных детей при обучении в высших учебных заведениях страны (доплата к академической стипендии, оплата за обучение, возмещение части процентных ставок при предоставлении образовательных кредитов)</w:t>
            </w: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31 850,90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31 850,90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2015-2023</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органы исполнительной власти Республики Тыва, органы местного самоуправления (по согласованию), ФГБОУ ВО </w:t>
            </w:r>
            <w:r w:rsidR="008F5918" w:rsidRPr="0051054B">
              <w:rPr>
                <w:rFonts w:ascii="Times New Roman" w:hAnsi="Times New Roman"/>
              </w:rPr>
              <w:t>«</w:t>
            </w:r>
            <w:r w:rsidRPr="0051054B">
              <w:rPr>
                <w:rFonts w:ascii="Times New Roman" w:hAnsi="Times New Roman"/>
              </w:rPr>
              <w:t>Тувинский государственный университет</w:t>
            </w:r>
            <w:r w:rsidR="008F5918" w:rsidRPr="0051054B">
              <w:rPr>
                <w:rFonts w:ascii="Times New Roman" w:hAnsi="Times New Roman"/>
              </w:rPr>
              <w:t>»</w:t>
            </w:r>
            <w:r w:rsidRPr="0051054B">
              <w:rPr>
                <w:rFonts w:ascii="Times New Roman" w:hAnsi="Times New Roman"/>
              </w:rPr>
              <w:t xml:space="preserve"> (по согласованию), общественные организации (по согласованию)</w:t>
            </w: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4 082,00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4 082,00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2015</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3 006,20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3 006,20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2016</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2 804,40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2 804,40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3 370,50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3 370,50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2 233,90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2 233,90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2 719,30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2 719,30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4 704,00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4 704,00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4 482,80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4 482,80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4 447,80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4 447,80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9.3.4. Организация и проведение республиканских олимпиад профессионального мастерства среди обучающихся (отборочный тур на всероссийский этап)</w:t>
            </w: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962927">
              <w:rPr>
                <w:rFonts w:ascii="Times New Roman" w:hAnsi="Times New Roman"/>
              </w:rPr>
              <w:t>Республики Тыва</w:t>
            </w:r>
            <w:r w:rsidRPr="0051054B">
              <w:rPr>
                <w:rFonts w:ascii="Times New Roman" w:hAnsi="Times New Roman"/>
              </w:rPr>
              <w:t xml:space="preserve">, ФГБОУ ВО </w:t>
            </w:r>
            <w:r w:rsidR="008F5918" w:rsidRPr="0051054B">
              <w:rPr>
                <w:rFonts w:ascii="Times New Roman" w:hAnsi="Times New Roman"/>
              </w:rPr>
              <w:t>«</w:t>
            </w:r>
            <w:r w:rsidRPr="0051054B">
              <w:rPr>
                <w:rFonts w:ascii="Times New Roman" w:hAnsi="Times New Roman"/>
              </w:rPr>
              <w:t>Тувинский государственный университет</w:t>
            </w:r>
            <w:r w:rsidR="008F5918" w:rsidRPr="0051054B">
              <w:rPr>
                <w:rFonts w:ascii="Times New Roman" w:hAnsi="Times New Roman"/>
              </w:rPr>
              <w:t>»</w:t>
            </w:r>
            <w:r w:rsidRPr="0051054B">
              <w:rPr>
                <w:rFonts w:ascii="Times New Roman" w:hAnsi="Times New Roman"/>
              </w:rPr>
              <w:t xml:space="preserve"> (по согласованию)</w:t>
            </w: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2017</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9.3.5. Проведение дней </w:t>
            </w:r>
            <w:r w:rsidR="008F5918" w:rsidRPr="0051054B">
              <w:rPr>
                <w:rFonts w:ascii="Times New Roman" w:hAnsi="Times New Roman"/>
              </w:rPr>
              <w:t>«</w:t>
            </w:r>
            <w:r w:rsidRPr="0051054B">
              <w:rPr>
                <w:rFonts w:ascii="Times New Roman" w:hAnsi="Times New Roman"/>
              </w:rPr>
              <w:t>открытых дверей</w:t>
            </w:r>
            <w:r w:rsidR="008F5918" w:rsidRPr="0051054B">
              <w:rPr>
                <w:rFonts w:ascii="Times New Roman" w:hAnsi="Times New Roman"/>
              </w:rPr>
              <w:t>»</w:t>
            </w:r>
            <w:r w:rsidRPr="0051054B">
              <w:rPr>
                <w:rFonts w:ascii="Times New Roman" w:hAnsi="Times New Roman"/>
              </w:rPr>
              <w:t xml:space="preserve"> в организациях профессионального образования для обучающихся общеобразовательных школ</w:t>
            </w: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962927">
              <w:rPr>
                <w:rFonts w:ascii="Times New Roman" w:hAnsi="Times New Roman"/>
              </w:rPr>
              <w:t>Республики Тыва</w:t>
            </w:r>
            <w:r w:rsidRPr="0051054B">
              <w:rPr>
                <w:rFonts w:ascii="Times New Roman" w:hAnsi="Times New Roman"/>
              </w:rPr>
              <w:t xml:space="preserve">, ФГБОУ ВО </w:t>
            </w:r>
            <w:r w:rsidR="008F5918" w:rsidRPr="0051054B">
              <w:rPr>
                <w:rFonts w:ascii="Times New Roman" w:hAnsi="Times New Roman"/>
              </w:rPr>
              <w:t>«</w:t>
            </w:r>
            <w:r w:rsidRPr="0051054B">
              <w:rPr>
                <w:rFonts w:ascii="Times New Roman" w:hAnsi="Times New Roman"/>
              </w:rPr>
              <w:t>Тувинский государственный университет</w:t>
            </w:r>
            <w:r w:rsidR="008F5918" w:rsidRPr="0051054B">
              <w:rPr>
                <w:rFonts w:ascii="Times New Roman" w:hAnsi="Times New Roman"/>
              </w:rPr>
              <w:t>»</w:t>
            </w:r>
            <w:r w:rsidRPr="0051054B">
              <w:rPr>
                <w:rFonts w:ascii="Times New Roman" w:hAnsi="Times New Roman"/>
              </w:rPr>
              <w:t xml:space="preserve"> (по согласованию), органы местного самоуправления (по согласованию)</w:t>
            </w: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9.3.6. Разработка и внедрение в образовательный процесс организаций общего и </w:t>
            </w:r>
            <w:r w:rsidRPr="0051054B">
              <w:rPr>
                <w:rFonts w:ascii="Times New Roman" w:hAnsi="Times New Roman"/>
              </w:rPr>
              <w:lastRenderedPageBreak/>
              <w:t>профессионального образования учебных планов и программ по планированию профессиональной карьеры, адаптации на рабочем месте и другим направлениям, способствующим эффективному поведению человека на современном рынке труда</w:t>
            </w: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lastRenderedPageBreak/>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962927">
              <w:rPr>
                <w:rFonts w:ascii="Times New Roman" w:hAnsi="Times New Roman"/>
              </w:rPr>
              <w:t>Республики Тыва</w:t>
            </w:r>
            <w:r w:rsidRPr="0051054B">
              <w:rPr>
                <w:rFonts w:ascii="Times New Roman" w:hAnsi="Times New Roman"/>
              </w:rPr>
              <w:t xml:space="preserve">, ФГБОУ ВО </w:t>
            </w:r>
            <w:r w:rsidR="008F5918" w:rsidRPr="0051054B">
              <w:rPr>
                <w:rFonts w:ascii="Times New Roman" w:hAnsi="Times New Roman"/>
              </w:rPr>
              <w:t>«</w:t>
            </w:r>
            <w:r w:rsidRPr="0051054B">
              <w:rPr>
                <w:rFonts w:ascii="Times New Roman" w:hAnsi="Times New Roman"/>
              </w:rPr>
              <w:t>Тувинский государственный университет</w:t>
            </w:r>
            <w:r w:rsidR="008F5918" w:rsidRPr="0051054B">
              <w:rPr>
                <w:rFonts w:ascii="Times New Roman" w:hAnsi="Times New Roman"/>
              </w:rPr>
              <w:t>»</w:t>
            </w:r>
            <w:r w:rsidRPr="0051054B">
              <w:rPr>
                <w:rFonts w:ascii="Times New Roman" w:hAnsi="Times New Roman"/>
              </w:rPr>
              <w:t xml:space="preserve"> (по </w:t>
            </w:r>
            <w:r w:rsidRPr="0051054B">
              <w:rPr>
                <w:rFonts w:ascii="Times New Roman" w:hAnsi="Times New Roman"/>
              </w:rPr>
              <w:lastRenderedPageBreak/>
              <w:t>согласованию), министерства и ведомства Республики Тыва, муниципальные органы управления образованием (по согласованию)</w:t>
            </w: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lastRenderedPageBreak/>
              <w:t>9.3.7. Подготовка и проведение семинаров-практикумов и конференций по проблемам профориентации молодежи</w:t>
            </w: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962927">
              <w:rPr>
                <w:rFonts w:ascii="Times New Roman" w:hAnsi="Times New Roman"/>
              </w:rPr>
              <w:t>Республики Тыва</w:t>
            </w:r>
            <w:r w:rsidRPr="0051054B">
              <w:rPr>
                <w:rFonts w:ascii="Times New Roman" w:hAnsi="Times New Roman"/>
              </w:rPr>
              <w:t xml:space="preserve">, ФГБОУ ВО </w:t>
            </w:r>
            <w:r w:rsidR="008F5918" w:rsidRPr="0051054B">
              <w:rPr>
                <w:rFonts w:ascii="Times New Roman" w:hAnsi="Times New Roman"/>
              </w:rPr>
              <w:t>«</w:t>
            </w:r>
            <w:r w:rsidRPr="0051054B">
              <w:rPr>
                <w:rFonts w:ascii="Times New Roman" w:hAnsi="Times New Roman"/>
              </w:rPr>
              <w:t>Тувинский государственный университет</w:t>
            </w:r>
            <w:r w:rsidR="008F5918" w:rsidRPr="0051054B">
              <w:rPr>
                <w:rFonts w:ascii="Times New Roman" w:hAnsi="Times New Roman"/>
              </w:rPr>
              <w:t>»</w:t>
            </w:r>
            <w:r w:rsidRPr="0051054B">
              <w:rPr>
                <w:rFonts w:ascii="Times New Roman" w:hAnsi="Times New Roman"/>
              </w:rPr>
              <w:t xml:space="preserve"> (по согласованию), муниципальные органы управления образованием (по согласованию)</w:t>
            </w: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9.3.8. Проведение мониторинга профессиональных намерений и ожиданий выпускников образовательных организаций по Республике Тыва</w:t>
            </w: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962927">
              <w:rPr>
                <w:rFonts w:ascii="Times New Roman" w:hAnsi="Times New Roman"/>
              </w:rPr>
              <w:t>Республики Тыва</w:t>
            </w: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Итого по 9.3</w:t>
            </w: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27 185,50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27 185,50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p>
        </w:tc>
        <w:tc>
          <w:tcPr>
            <w:tcW w:w="3119" w:type="dxa"/>
          </w:tcPr>
          <w:p w:rsidR="0002454D" w:rsidRPr="0051054B" w:rsidRDefault="0002454D" w:rsidP="0027689D">
            <w:pPr>
              <w:spacing w:after="0" w:line="240" w:lineRule="auto"/>
              <w:rPr>
                <w:rFonts w:ascii="Times New Roman" w:hAnsi="Times New Roman"/>
              </w:rPr>
            </w:pPr>
          </w:p>
        </w:tc>
      </w:tr>
      <w:tr w:rsidR="0002454D" w:rsidRPr="0051054B" w:rsidTr="006F0EFE">
        <w:trPr>
          <w:trHeight w:val="70"/>
        </w:trPr>
        <w:tc>
          <w:tcPr>
            <w:tcW w:w="15650" w:type="dxa"/>
            <w:gridSpan w:val="8"/>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9.4. Развитие системы профильного обучения в образовательных организациях Республики Тыва</w:t>
            </w:r>
          </w:p>
        </w:tc>
      </w:tr>
      <w:tr w:rsidR="006F0EFE" w:rsidRPr="0051054B" w:rsidTr="006F0EFE">
        <w:trPr>
          <w:trHeight w:val="70"/>
        </w:trPr>
        <w:tc>
          <w:tcPr>
            <w:tcW w:w="2893"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9.4.1. Разработка и внедрение муниципальных моделей предпрофессиональных кластеров по взаимодействию </w:t>
            </w:r>
            <w:r w:rsidR="008F5918" w:rsidRPr="0051054B">
              <w:rPr>
                <w:rFonts w:ascii="Times New Roman" w:hAnsi="Times New Roman"/>
              </w:rPr>
              <w:t>«</w:t>
            </w:r>
            <w:r w:rsidRPr="0051054B">
              <w:rPr>
                <w:rFonts w:ascii="Times New Roman" w:hAnsi="Times New Roman"/>
              </w:rPr>
              <w:t>школа – техникум – вуз – профессиональное сообщество</w:t>
            </w:r>
            <w:r w:rsidR="008F5918" w:rsidRPr="0051054B">
              <w:rPr>
                <w:rFonts w:ascii="Times New Roman" w:hAnsi="Times New Roman"/>
              </w:rPr>
              <w:t>»</w:t>
            </w: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962927">
              <w:rPr>
                <w:rFonts w:ascii="Times New Roman" w:hAnsi="Times New Roman"/>
              </w:rPr>
              <w:t>Республики Тыва</w:t>
            </w:r>
            <w:r w:rsidRPr="0051054B">
              <w:rPr>
                <w:rFonts w:ascii="Times New Roman" w:hAnsi="Times New Roman"/>
              </w:rPr>
              <w:t xml:space="preserve">, ФГБОУ ВО </w:t>
            </w:r>
            <w:r w:rsidR="008F5918" w:rsidRPr="0051054B">
              <w:rPr>
                <w:rFonts w:ascii="Times New Roman" w:hAnsi="Times New Roman"/>
              </w:rPr>
              <w:t>«</w:t>
            </w:r>
            <w:r w:rsidRPr="0051054B">
              <w:rPr>
                <w:rFonts w:ascii="Times New Roman" w:hAnsi="Times New Roman"/>
              </w:rPr>
              <w:t>Тувинский государственный университет</w:t>
            </w:r>
            <w:r w:rsidR="008F5918" w:rsidRPr="0051054B">
              <w:rPr>
                <w:rFonts w:ascii="Times New Roman" w:hAnsi="Times New Roman"/>
              </w:rPr>
              <w:t>»</w:t>
            </w:r>
            <w:r w:rsidRPr="0051054B">
              <w:rPr>
                <w:rFonts w:ascii="Times New Roman" w:hAnsi="Times New Roman"/>
              </w:rPr>
              <w:t xml:space="preserve"> (по согласованию), муниципальные органы управления образованием (по согласованию)</w:t>
            </w: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9.4.2. Научно-методическое сопровождение предпрофильной подготовки и профильного обучения обучающихся по индивидуальным </w:t>
            </w:r>
            <w:r w:rsidRPr="0051054B">
              <w:rPr>
                <w:rFonts w:ascii="Times New Roman" w:hAnsi="Times New Roman"/>
              </w:rPr>
              <w:lastRenderedPageBreak/>
              <w:t>учебным планам в образовательных организациях республики с использованием электронного обучения, дистанционных образовательных технологий и с применением сетевых форм освоения образовательных программ</w:t>
            </w: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lastRenderedPageBreak/>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962927">
              <w:rPr>
                <w:rFonts w:ascii="Times New Roman" w:hAnsi="Times New Roman"/>
              </w:rPr>
              <w:t>Республики Тыва</w:t>
            </w:r>
            <w:r w:rsidRPr="0051054B">
              <w:rPr>
                <w:rFonts w:ascii="Times New Roman" w:hAnsi="Times New Roman"/>
              </w:rPr>
              <w:t xml:space="preserve">, ФГБОУ ВО </w:t>
            </w:r>
            <w:r w:rsidR="008F5918" w:rsidRPr="0051054B">
              <w:rPr>
                <w:rFonts w:ascii="Times New Roman" w:hAnsi="Times New Roman"/>
              </w:rPr>
              <w:t>«</w:t>
            </w:r>
            <w:r w:rsidRPr="0051054B">
              <w:rPr>
                <w:rFonts w:ascii="Times New Roman" w:hAnsi="Times New Roman"/>
              </w:rPr>
              <w:t>Тувинский государственный университет</w:t>
            </w:r>
            <w:r w:rsidR="008F5918" w:rsidRPr="0051054B">
              <w:rPr>
                <w:rFonts w:ascii="Times New Roman" w:hAnsi="Times New Roman"/>
              </w:rPr>
              <w:t>»</w:t>
            </w:r>
            <w:r w:rsidRPr="0051054B">
              <w:rPr>
                <w:rFonts w:ascii="Times New Roman" w:hAnsi="Times New Roman"/>
              </w:rPr>
              <w:t xml:space="preserve"> (по согласованию), муниципальные органы управления образованием (по согласованию)</w:t>
            </w: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lastRenderedPageBreak/>
              <w:t>9.4.3. Ра</w:t>
            </w:r>
            <w:r w:rsidR="00962927">
              <w:rPr>
                <w:rFonts w:ascii="Times New Roman" w:hAnsi="Times New Roman"/>
              </w:rPr>
              <w:t>зработка и выпуск научно-методи</w:t>
            </w:r>
            <w:r w:rsidRPr="0051054B">
              <w:rPr>
                <w:rFonts w:ascii="Times New Roman" w:hAnsi="Times New Roman"/>
              </w:rPr>
              <w:t>ческих и методических рекомендаций по организации профориентационной работы в сетевом сообществе, реализации индивидуальных учебных планов, выполнения проектной и научно-исследовательской деятельности обучающихся</w:t>
            </w: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962927">
              <w:rPr>
                <w:rFonts w:ascii="Times New Roman" w:hAnsi="Times New Roman"/>
              </w:rPr>
              <w:t>Республики Тыва</w:t>
            </w:r>
            <w:r w:rsidRPr="0051054B">
              <w:rPr>
                <w:rFonts w:ascii="Times New Roman" w:hAnsi="Times New Roman"/>
              </w:rPr>
              <w:t xml:space="preserve">, ФГБОУ ВО </w:t>
            </w:r>
            <w:r w:rsidR="008F5918" w:rsidRPr="0051054B">
              <w:rPr>
                <w:rFonts w:ascii="Times New Roman" w:hAnsi="Times New Roman"/>
              </w:rPr>
              <w:t>«</w:t>
            </w:r>
            <w:r w:rsidRPr="0051054B">
              <w:rPr>
                <w:rFonts w:ascii="Times New Roman" w:hAnsi="Times New Roman"/>
              </w:rPr>
              <w:t>Тувинский государственный университет</w:t>
            </w:r>
            <w:r w:rsidR="008F5918" w:rsidRPr="0051054B">
              <w:rPr>
                <w:rFonts w:ascii="Times New Roman" w:hAnsi="Times New Roman"/>
              </w:rPr>
              <w:t>»</w:t>
            </w:r>
            <w:r w:rsidRPr="0051054B">
              <w:rPr>
                <w:rFonts w:ascii="Times New Roman" w:hAnsi="Times New Roman"/>
              </w:rPr>
              <w:t xml:space="preserve"> (по согласованию), муниципальные органы управления образованием (по согласованию)</w:t>
            </w: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3"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Итого по 9.4</w:t>
            </w:r>
          </w:p>
        </w:tc>
        <w:tc>
          <w:tcPr>
            <w:tcW w:w="183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p>
        </w:tc>
        <w:tc>
          <w:tcPr>
            <w:tcW w:w="3119" w:type="dxa"/>
          </w:tcPr>
          <w:p w:rsidR="0002454D" w:rsidRPr="0051054B" w:rsidRDefault="0002454D" w:rsidP="0027689D">
            <w:pPr>
              <w:spacing w:after="0" w:line="240" w:lineRule="auto"/>
              <w:rPr>
                <w:rFonts w:ascii="Times New Roman" w:hAnsi="Times New Roman"/>
              </w:rPr>
            </w:pPr>
          </w:p>
        </w:tc>
      </w:tr>
    </w:tbl>
    <w:p w:rsidR="006F0EFE" w:rsidRDefault="006F0EFE"/>
    <w:p w:rsidR="006F0EFE" w:rsidRDefault="006F0EFE"/>
    <w:tbl>
      <w:tblPr>
        <w:tblW w:w="15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894"/>
        <w:gridCol w:w="1835"/>
        <w:gridCol w:w="1556"/>
        <w:gridCol w:w="1980"/>
        <w:gridCol w:w="1569"/>
        <w:gridCol w:w="1407"/>
        <w:gridCol w:w="1290"/>
        <w:gridCol w:w="3119"/>
      </w:tblGrid>
      <w:tr w:rsidR="006F0EFE" w:rsidRPr="0051054B" w:rsidTr="006F0EFE">
        <w:trPr>
          <w:trHeight w:val="70"/>
          <w:tblHeader/>
        </w:trPr>
        <w:tc>
          <w:tcPr>
            <w:tcW w:w="2894"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1</w:t>
            </w:r>
          </w:p>
        </w:tc>
        <w:tc>
          <w:tcPr>
            <w:tcW w:w="1835"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2</w:t>
            </w:r>
          </w:p>
        </w:tc>
        <w:tc>
          <w:tcPr>
            <w:tcW w:w="1556"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3</w:t>
            </w:r>
          </w:p>
        </w:tc>
        <w:tc>
          <w:tcPr>
            <w:tcW w:w="1980"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4</w:t>
            </w:r>
          </w:p>
        </w:tc>
        <w:tc>
          <w:tcPr>
            <w:tcW w:w="1569"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5</w:t>
            </w:r>
          </w:p>
        </w:tc>
        <w:tc>
          <w:tcPr>
            <w:tcW w:w="1407"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6</w:t>
            </w:r>
          </w:p>
        </w:tc>
        <w:tc>
          <w:tcPr>
            <w:tcW w:w="1290"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7</w:t>
            </w:r>
          </w:p>
        </w:tc>
        <w:tc>
          <w:tcPr>
            <w:tcW w:w="3119"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8</w:t>
            </w:r>
          </w:p>
        </w:tc>
      </w:tr>
      <w:tr w:rsidR="0002454D" w:rsidRPr="0051054B" w:rsidTr="006F0EFE">
        <w:trPr>
          <w:trHeight w:val="70"/>
        </w:trPr>
        <w:tc>
          <w:tcPr>
            <w:tcW w:w="15650" w:type="dxa"/>
            <w:gridSpan w:val="8"/>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9.5. Повышение квалификации педагогических кадров</w:t>
            </w:r>
          </w:p>
        </w:tc>
      </w:tr>
      <w:tr w:rsidR="006F0EFE"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9.5.1. Внедрение персонифицированной модели повышения квалификации педагогических работников</w:t>
            </w: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962927">
              <w:rPr>
                <w:rFonts w:ascii="Times New Roman" w:hAnsi="Times New Roman"/>
              </w:rPr>
              <w:t>Республики Тыва</w:t>
            </w:r>
            <w:r w:rsidRPr="0051054B">
              <w:rPr>
                <w:rFonts w:ascii="Times New Roman" w:hAnsi="Times New Roman"/>
              </w:rPr>
              <w:t xml:space="preserve">, ФГБОУ ВО </w:t>
            </w:r>
            <w:r w:rsidR="008F5918" w:rsidRPr="0051054B">
              <w:rPr>
                <w:rFonts w:ascii="Times New Roman" w:hAnsi="Times New Roman"/>
              </w:rPr>
              <w:t>«</w:t>
            </w:r>
            <w:r w:rsidRPr="0051054B">
              <w:rPr>
                <w:rFonts w:ascii="Times New Roman" w:hAnsi="Times New Roman"/>
              </w:rPr>
              <w:t>Тувинский государственный университет</w:t>
            </w:r>
            <w:r w:rsidR="008F5918" w:rsidRPr="0051054B">
              <w:rPr>
                <w:rFonts w:ascii="Times New Roman" w:hAnsi="Times New Roman"/>
              </w:rPr>
              <w:t>»</w:t>
            </w:r>
            <w:r w:rsidRPr="0051054B">
              <w:rPr>
                <w:rFonts w:ascii="Times New Roman" w:hAnsi="Times New Roman"/>
              </w:rPr>
              <w:t xml:space="preserve"> (по согласованию), ГАОУ ДПО (ПК) С </w:t>
            </w:r>
            <w:r w:rsidR="008F5918" w:rsidRPr="0051054B">
              <w:rPr>
                <w:rFonts w:ascii="Times New Roman" w:hAnsi="Times New Roman"/>
              </w:rPr>
              <w:t>«</w:t>
            </w:r>
            <w:r w:rsidRPr="0051054B">
              <w:rPr>
                <w:rFonts w:ascii="Times New Roman" w:hAnsi="Times New Roman"/>
              </w:rPr>
              <w:t>Тувинский государственный институт переподготовки и повышения квалификации кадров</w:t>
            </w:r>
            <w:r w:rsidR="008F5918" w:rsidRPr="0051054B">
              <w:rPr>
                <w:rFonts w:ascii="Times New Roman" w:hAnsi="Times New Roman"/>
              </w:rPr>
              <w:t>»</w:t>
            </w:r>
            <w:r w:rsidRPr="0051054B">
              <w:rPr>
                <w:rFonts w:ascii="Times New Roman" w:hAnsi="Times New Roman"/>
              </w:rPr>
              <w:t>, муниципальные органы управления образованием (по согласованию)</w:t>
            </w:r>
          </w:p>
        </w:tc>
      </w:tr>
      <w:tr w:rsidR="006F0EFE"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9.5.2. Организация курсов повышения квалификации руководящих и педагогических работников образовательных организаций по организации профессиональной ориентации</w:t>
            </w: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962927">
              <w:rPr>
                <w:rFonts w:ascii="Times New Roman" w:hAnsi="Times New Roman"/>
              </w:rPr>
              <w:t>Республики Тыва</w:t>
            </w:r>
            <w:r w:rsidRPr="0051054B">
              <w:rPr>
                <w:rFonts w:ascii="Times New Roman" w:hAnsi="Times New Roman"/>
              </w:rPr>
              <w:t xml:space="preserve">, ФГБОУ ВО </w:t>
            </w:r>
            <w:r w:rsidR="008F5918" w:rsidRPr="0051054B">
              <w:rPr>
                <w:rFonts w:ascii="Times New Roman" w:hAnsi="Times New Roman"/>
              </w:rPr>
              <w:t>«</w:t>
            </w:r>
            <w:r w:rsidRPr="0051054B">
              <w:rPr>
                <w:rFonts w:ascii="Times New Roman" w:hAnsi="Times New Roman"/>
              </w:rPr>
              <w:t>Тувинский государственный университет</w:t>
            </w:r>
            <w:r w:rsidR="008F5918" w:rsidRPr="0051054B">
              <w:rPr>
                <w:rFonts w:ascii="Times New Roman" w:hAnsi="Times New Roman"/>
              </w:rPr>
              <w:t>»</w:t>
            </w:r>
            <w:r w:rsidRPr="0051054B">
              <w:rPr>
                <w:rFonts w:ascii="Times New Roman" w:hAnsi="Times New Roman"/>
              </w:rPr>
              <w:t xml:space="preserve"> (по согласованию), ГАОУ ДПО </w:t>
            </w:r>
            <w:r w:rsidR="008F5918" w:rsidRPr="0051054B">
              <w:rPr>
                <w:rFonts w:ascii="Times New Roman" w:hAnsi="Times New Roman"/>
              </w:rPr>
              <w:t>«</w:t>
            </w:r>
            <w:r w:rsidRPr="0051054B">
              <w:rPr>
                <w:rFonts w:ascii="Times New Roman" w:hAnsi="Times New Roman"/>
              </w:rPr>
              <w:t>Тувинский институт развития образования и повышения квалификации</w:t>
            </w:r>
            <w:r w:rsidR="008F5918" w:rsidRPr="0051054B">
              <w:rPr>
                <w:rFonts w:ascii="Times New Roman" w:hAnsi="Times New Roman"/>
              </w:rPr>
              <w:t>»</w:t>
            </w:r>
            <w:r w:rsidRPr="0051054B">
              <w:rPr>
                <w:rFonts w:ascii="Times New Roman" w:hAnsi="Times New Roman"/>
              </w:rPr>
              <w:t>, муниципальные органы управления образованием (по согласованию)</w:t>
            </w:r>
          </w:p>
        </w:tc>
      </w:tr>
      <w:tr w:rsidR="006F0EFE"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9.5.3. Осуществление систематической подготовки педагогических кадров образовательных организаций (педагогических работников) для дистанционного сопровождения учебных занятий, предусмотренных учебными планами предпрофильной подготовки и профильного обучения</w:t>
            </w: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2014-2020</w:t>
            </w:r>
          </w:p>
        </w:tc>
        <w:tc>
          <w:tcPr>
            <w:tcW w:w="3119" w:type="dxa"/>
            <w:vMerge w:val="restart"/>
          </w:tcPr>
          <w:p w:rsidR="0002454D" w:rsidRPr="0051054B" w:rsidRDefault="0002454D" w:rsidP="0027689D">
            <w:pPr>
              <w:spacing w:after="0" w:line="240" w:lineRule="auto"/>
              <w:rPr>
                <w:rFonts w:ascii="Times New Roman" w:hAnsi="Times New Roman"/>
              </w:rPr>
            </w:pPr>
            <w:r w:rsidRPr="0051054B">
              <w:rPr>
                <w:rFonts w:ascii="Times New Roman" w:hAnsi="Times New Roman"/>
              </w:rPr>
              <w:t xml:space="preserve">Минобр </w:t>
            </w:r>
            <w:r w:rsidR="00962927">
              <w:rPr>
                <w:rFonts w:ascii="Times New Roman" w:hAnsi="Times New Roman"/>
              </w:rPr>
              <w:t>Республики Тыва</w:t>
            </w:r>
            <w:r w:rsidRPr="0051054B">
              <w:rPr>
                <w:rFonts w:ascii="Times New Roman" w:hAnsi="Times New Roman"/>
              </w:rPr>
              <w:t xml:space="preserve">, ФГБОУ ВО </w:t>
            </w:r>
            <w:r w:rsidR="008F5918" w:rsidRPr="0051054B">
              <w:rPr>
                <w:rFonts w:ascii="Times New Roman" w:hAnsi="Times New Roman"/>
              </w:rPr>
              <w:t>«</w:t>
            </w:r>
            <w:r w:rsidRPr="0051054B">
              <w:rPr>
                <w:rFonts w:ascii="Times New Roman" w:hAnsi="Times New Roman"/>
              </w:rPr>
              <w:t>Тувинский государственный университет</w:t>
            </w:r>
            <w:r w:rsidR="008F5918" w:rsidRPr="0051054B">
              <w:rPr>
                <w:rFonts w:ascii="Times New Roman" w:hAnsi="Times New Roman"/>
              </w:rPr>
              <w:t>»</w:t>
            </w:r>
            <w:r w:rsidRPr="0051054B">
              <w:rPr>
                <w:rFonts w:ascii="Times New Roman" w:hAnsi="Times New Roman"/>
              </w:rPr>
              <w:t xml:space="preserve"> (по согласованию), ГАОУ ДПО </w:t>
            </w:r>
            <w:r w:rsidR="008F5918" w:rsidRPr="0051054B">
              <w:rPr>
                <w:rFonts w:ascii="Times New Roman" w:hAnsi="Times New Roman"/>
              </w:rPr>
              <w:t>«</w:t>
            </w:r>
            <w:r w:rsidRPr="0051054B">
              <w:rPr>
                <w:rFonts w:ascii="Times New Roman" w:hAnsi="Times New Roman"/>
              </w:rPr>
              <w:t>Тувинский институт развития образования и повышения квалификации</w:t>
            </w:r>
            <w:r w:rsidR="008F5918" w:rsidRPr="0051054B">
              <w:rPr>
                <w:rFonts w:ascii="Times New Roman" w:hAnsi="Times New Roman"/>
              </w:rPr>
              <w:t>»</w:t>
            </w:r>
            <w:r w:rsidRPr="0051054B">
              <w:rPr>
                <w:rFonts w:ascii="Times New Roman" w:hAnsi="Times New Roman"/>
              </w:rPr>
              <w:t>, муниципальные органы управления образованием (по согласованию)</w:t>
            </w:r>
          </w:p>
        </w:tc>
      </w:tr>
      <w:tr w:rsidR="006F0EFE"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Borders>
              <w:bottom w:val="single" w:sz="4" w:space="0" w:color="000000"/>
            </w:tcBorders>
          </w:tcPr>
          <w:p w:rsidR="0002454D" w:rsidRPr="0051054B" w:rsidRDefault="0002454D" w:rsidP="0051054B">
            <w:pPr>
              <w:spacing w:after="0" w:line="240" w:lineRule="auto"/>
              <w:rPr>
                <w:rFonts w:ascii="Times New Roman" w:hAnsi="Times New Roman"/>
              </w:rPr>
            </w:pPr>
          </w:p>
        </w:tc>
        <w:tc>
          <w:tcPr>
            <w:tcW w:w="1835"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p>
        </w:tc>
        <w:tc>
          <w:tcPr>
            <w:tcW w:w="1407" w:type="dxa"/>
            <w:tcBorders>
              <w:bottom w:val="single" w:sz="4" w:space="0" w:color="000000"/>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Borders>
              <w:bottom w:val="single" w:sz="4" w:space="0" w:color="000000"/>
            </w:tcBorders>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tcPr>
          <w:p w:rsidR="0002454D" w:rsidRPr="0051054B" w:rsidRDefault="0002454D" w:rsidP="0051054B">
            <w:pPr>
              <w:spacing w:after="0" w:line="240" w:lineRule="auto"/>
              <w:rPr>
                <w:rFonts w:ascii="Times New Roman" w:hAnsi="Times New Roman"/>
              </w:rPr>
            </w:pPr>
            <w:r w:rsidRPr="0051054B">
              <w:rPr>
                <w:rFonts w:ascii="Times New Roman" w:hAnsi="Times New Roman"/>
              </w:rPr>
              <w:t>Итого по 9.5</w:t>
            </w: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p>
        </w:tc>
        <w:tc>
          <w:tcPr>
            <w:tcW w:w="3119" w:type="dxa"/>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 xml:space="preserve">10. Подпрограмма 10 </w:t>
            </w:r>
            <w:r w:rsidR="008F5918" w:rsidRPr="0051054B">
              <w:rPr>
                <w:rFonts w:ascii="Times New Roman" w:hAnsi="Times New Roman"/>
              </w:rPr>
              <w:t>«</w:t>
            </w:r>
            <w:r w:rsidRPr="0051054B">
              <w:rPr>
                <w:rFonts w:ascii="Times New Roman" w:hAnsi="Times New Roman"/>
              </w:rPr>
              <w:t>Организация бесплатного горячего питания обучающихся общеобразовательных организаций Республики Тыва на 2021-2025 годы</w:t>
            </w:r>
            <w:r w:rsidR="008F5918" w:rsidRPr="0051054B">
              <w:rPr>
                <w:rFonts w:ascii="Times New Roman" w:hAnsi="Times New Roman"/>
              </w:rPr>
              <w:t>»</w:t>
            </w:r>
          </w:p>
        </w:tc>
        <w:tc>
          <w:tcPr>
            <w:tcW w:w="1835"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1 350 743,55</w:t>
            </w:r>
          </w:p>
        </w:tc>
        <w:tc>
          <w:tcPr>
            <w:tcW w:w="1556" w:type="dxa"/>
            <w:tcBorders>
              <w:top w:val="single" w:sz="4" w:space="0" w:color="auto"/>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1 303 313,70</w:t>
            </w:r>
          </w:p>
        </w:tc>
        <w:tc>
          <w:tcPr>
            <w:tcW w:w="1980" w:type="dxa"/>
            <w:tcBorders>
              <w:top w:val="single" w:sz="4" w:space="0" w:color="auto"/>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47 429,85</w:t>
            </w:r>
          </w:p>
        </w:tc>
        <w:tc>
          <w:tcPr>
            <w:tcW w:w="1569" w:type="dxa"/>
            <w:tcBorders>
              <w:top w:val="single" w:sz="4" w:space="0" w:color="auto"/>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000000" w:fill="FFFFFF"/>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2020-2025</w:t>
            </w:r>
          </w:p>
        </w:tc>
        <w:tc>
          <w:tcPr>
            <w:tcW w:w="3119" w:type="dxa"/>
            <w:vMerge w:val="restart"/>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top w:val="nil"/>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155 272,83</w:t>
            </w:r>
          </w:p>
        </w:tc>
        <w:tc>
          <w:tcPr>
            <w:tcW w:w="1556"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153 720,10</w:t>
            </w:r>
          </w:p>
        </w:tc>
        <w:tc>
          <w:tcPr>
            <w:tcW w:w="1980"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1 552,73</w:t>
            </w:r>
          </w:p>
        </w:tc>
        <w:tc>
          <w:tcPr>
            <w:tcW w:w="1569"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nil"/>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top w:val="nil"/>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416 469,96</w:t>
            </w:r>
          </w:p>
        </w:tc>
        <w:tc>
          <w:tcPr>
            <w:tcW w:w="1556"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378 382,80</w:t>
            </w:r>
          </w:p>
        </w:tc>
        <w:tc>
          <w:tcPr>
            <w:tcW w:w="1980"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38 087,16</w:t>
            </w:r>
          </w:p>
        </w:tc>
        <w:tc>
          <w:tcPr>
            <w:tcW w:w="1569"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nil"/>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225"/>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top w:val="nil"/>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393 194,50</w:t>
            </w:r>
          </w:p>
        </w:tc>
        <w:tc>
          <w:tcPr>
            <w:tcW w:w="1556"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389 262,60</w:t>
            </w:r>
          </w:p>
        </w:tc>
        <w:tc>
          <w:tcPr>
            <w:tcW w:w="1980"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3 931,90</w:t>
            </w:r>
          </w:p>
        </w:tc>
        <w:tc>
          <w:tcPr>
            <w:tcW w:w="1569"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nil"/>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top w:val="nil"/>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385 806,26</w:t>
            </w:r>
          </w:p>
        </w:tc>
        <w:tc>
          <w:tcPr>
            <w:tcW w:w="1556"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381 948,20</w:t>
            </w:r>
          </w:p>
        </w:tc>
        <w:tc>
          <w:tcPr>
            <w:tcW w:w="1980"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3 858,06</w:t>
            </w:r>
          </w:p>
        </w:tc>
        <w:tc>
          <w:tcPr>
            <w:tcW w:w="1569"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nil"/>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top w:val="nil"/>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nil"/>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top w:val="nil"/>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nil"/>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2025</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10.1. Обеспечение бесплатным горячим качественным питанием обучающихся 1-4 классов общеобразовательных организаций Республики Тыва</w:t>
            </w:r>
          </w:p>
        </w:tc>
        <w:tc>
          <w:tcPr>
            <w:tcW w:w="1835" w:type="dxa"/>
            <w:tcBorders>
              <w:top w:val="single" w:sz="4" w:space="0" w:color="auto"/>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single" w:sz="4" w:space="0" w:color="auto"/>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single" w:sz="4" w:space="0" w:color="auto"/>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single" w:sz="4" w:space="0" w:color="auto"/>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single" w:sz="4" w:space="0" w:color="auto"/>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val="restart"/>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top w:val="single" w:sz="4" w:space="0" w:color="auto"/>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single" w:sz="4" w:space="0" w:color="auto"/>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single" w:sz="4" w:space="0" w:color="auto"/>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single" w:sz="4" w:space="0" w:color="auto"/>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single" w:sz="4" w:space="0" w:color="auto"/>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nil"/>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nil"/>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Borders>
              <w:right w:val="single" w:sz="4" w:space="0" w:color="auto"/>
            </w:tcBorders>
          </w:tcPr>
          <w:p w:rsidR="0002454D" w:rsidRPr="0051054B" w:rsidRDefault="0002454D" w:rsidP="0051054B">
            <w:pPr>
              <w:spacing w:after="0" w:line="240" w:lineRule="auto"/>
              <w:rPr>
                <w:rFonts w:ascii="Times New Roman" w:hAnsi="Times New Roman"/>
              </w:rPr>
            </w:pPr>
          </w:p>
        </w:tc>
        <w:tc>
          <w:tcPr>
            <w:tcW w:w="1835" w:type="dxa"/>
            <w:tcBorders>
              <w:top w:val="single" w:sz="4" w:space="0" w:color="auto"/>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single" w:sz="4" w:space="0" w:color="auto"/>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single" w:sz="4" w:space="0" w:color="auto"/>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single" w:sz="4" w:space="0" w:color="auto"/>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single" w:sz="4" w:space="0" w:color="auto"/>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Borders>
              <w:right w:val="single" w:sz="4" w:space="0" w:color="auto"/>
            </w:tcBorders>
          </w:tcPr>
          <w:p w:rsidR="0002454D" w:rsidRPr="0051054B" w:rsidRDefault="0002454D" w:rsidP="0051054B">
            <w:pPr>
              <w:spacing w:after="0" w:line="240" w:lineRule="auto"/>
              <w:rPr>
                <w:rFonts w:ascii="Times New Roman" w:hAnsi="Times New Roman"/>
              </w:rPr>
            </w:pPr>
          </w:p>
        </w:tc>
        <w:tc>
          <w:tcPr>
            <w:tcW w:w="1835"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nil"/>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2025</w:t>
            </w:r>
          </w:p>
        </w:tc>
        <w:tc>
          <w:tcPr>
            <w:tcW w:w="3119" w:type="dxa"/>
            <w:vMerge/>
            <w:tcBorders>
              <w:bottom w:val="single" w:sz="4" w:space="0" w:color="auto"/>
            </w:tcBorders>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10.2. Обеспечение горячим качественным питанием обу</w:t>
            </w:r>
            <w:r w:rsidR="00962927">
              <w:rPr>
                <w:rFonts w:ascii="Times New Roman" w:hAnsi="Times New Roman"/>
              </w:rPr>
              <w:t>чающихся 5-</w:t>
            </w:r>
            <w:r w:rsidRPr="0051054B">
              <w:rPr>
                <w:rFonts w:ascii="Times New Roman" w:hAnsi="Times New Roman"/>
              </w:rPr>
              <w:t>11 классов общеобразовательных организаций Республики Тыва</w:t>
            </w:r>
          </w:p>
        </w:tc>
        <w:tc>
          <w:tcPr>
            <w:tcW w:w="1835" w:type="dxa"/>
            <w:tcBorders>
              <w:top w:val="single" w:sz="4" w:space="0" w:color="auto"/>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single" w:sz="4" w:space="0" w:color="auto"/>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single" w:sz="4" w:space="0" w:color="auto"/>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single" w:sz="4" w:space="0" w:color="auto"/>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single" w:sz="4" w:space="0" w:color="auto"/>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val="restart"/>
            <w:tcBorders>
              <w:top w:val="single" w:sz="4" w:space="0" w:color="auto"/>
            </w:tcBorders>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nil"/>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nil"/>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nil"/>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nil"/>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top w:val="nil"/>
              <w:left w:val="nil"/>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nil"/>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2025</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10.3. Обеспечение бесплатным горячим качественным питанием обучающихся с ограниченными возможностями здоровья, в том числе детей-инвалидов, обучающихся на дому общеобразовательных организаций Республики Тыва</w:t>
            </w:r>
          </w:p>
        </w:tc>
        <w:tc>
          <w:tcPr>
            <w:tcW w:w="1835" w:type="dxa"/>
            <w:tcBorders>
              <w:top w:val="single" w:sz="4" w:space="0" w:color="auto"/>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single" w:sz="4" w:space="0" w:color="auto"/>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single" w:sz="4" w:space="0" w:color="auto"/>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single" w:sz="4" w:space="0" w:color="auto"/>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single" w:sz="4" w:space="0" w:color="auto"/>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val="restart"/>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top w:val="nil"/>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34 265,10</w:t>
            </w:r>
          </w:p>
        </w:tc>
        <w:tc>
          <w:tcPr>
            <w:tcW w:w="1556" w:type="dxa"/>
            <w:tcBorders>
              <w:top w:val="nil"/>
              <w:left w:val="nil"/>
              <w:bottom w:val="single" w:sz="4" w:space="0" w:color="auto"/>
              <w:right w:val="single" w:sz="4" w:space="0" w:color="auto"/>
            </w:tcBorders>
            <w:shd w:val="clear" w:color="auto" w:fill="auto"/>
          </w:tcPr>
          <w:p w:rsidR="0002454D" w:rsidRPr="0051054B" w:rsidRDefault="00343BD5"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34 265,10</w:t>
            </w:r>
          </w:p>
        </w:tc>
        <w:tc>
          <w:tcPr>
            <w:tcW w:w="1569"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nil"/>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top w:val="nil"/>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nil"/>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top w:val="nil"/>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nil"/>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top w:val="nil"/>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nil"/>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top w:val="nil"/>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nil"/>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2025</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val="restart"/>
            <w:tcBorders>
              <w:right w:val="single" w:sz="4" w:space="0" w:color="auto"/>
            </w:tcBorders>
          </w:tcPr>
          <w:p w:rsidR="0002454D" w:rsidRPr="0051054B" w:rsidRDefault="0002454D" w:rsidP="0051054B">
            <w:pPr>
              <w:spacing w:after="0" w:line="240" w:lineRule="auto"/>
              <w:rPr>
                <w:rFonts w:ascii="Times New Roman" w:hAnsi="Times New Roman"/>
              </w:rPr>
            </w:pPr>
            <w:r w:rsidRPr="0051054B">
              <w:rPr>
                <w:rFonts w:ascii="Times New Roman" w:hAnsi="Times New Roman"/>
              </w:rPr>
              <w:t>10.4. Обеспечение горячим качественным питанием обучающихся с пищевыми особенностями развития, нуждающихся в специальном меню, общеобразовательных организаций Республики Тыва</w:t>
            </w:r>
          </w:p>
        </w:tc>
        <w:tc>
          <w:tcPr>
            <w:tcW w:w="1835" w:type="dxa"/>
            <w:tcBorders>
              <w:top w:val="single" w:sz="4" w:space="0" w:color="auto"/>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val="restart"/>
            <w:tcBorders>
              <w:left w:val="single" w:sz="4" w:space="0" w:color="auto"/>
            </w:tcBorders>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Borders>
              <w:right w:val="single" w:sz="4" w:space="0" w:color="auto"/>
            </w:tcBorders>
          </w:tcPr>
          <w:p w:rsidR="0002454D" w:rsidRPr="0051054B" w:rsidRDefault="0002454D" w:rsidP="0051054B">
            <w:pPr>
              <w:spacing w:after="0" w:line="240" w:lineRule="auto"/>
              <w:rPr>
                <w:rFonts w:ascii="Times New Roman" w:hAnsi="Times New Roman"/>
              </w:rPr>
            </w:pPr>
          </w:p>
        </w:tc>
        <w:tc>
          <w:tcPr>
            <w:tcW w:w="1835" w:type="dxa"/>
            <w:tcBorders>
              <w:top w:val="single" w:sz="4" w:space="0" w:color="auto"/>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Borders>
              <w:left w:val="single" w:sz="4" w:space="0" w:color="auto"/>
            </w:tcBorders>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Borders>
              <w:right w:val="single" w:sz="4" w:space="0" w:color="auto"/>
            </w:tcBorders>
          </w:tcPr>
          <w:p w:rsidR="0002454D" w:rsidRPr="0051054B" w:rsidRDefault="0002454D" w:rsidP="0051054B">
            <w:pPr>
              <w:spacing w:after="0" w:line="240" w:lineRule="auto"/>
              <w:rPr>
                <w:rFonts w:ascii="Times New Roman" w:hAnsi="Times New Roman"/>
              </w:rPr>
            </w:pPr>
          </w:p>
        </w:tc>
        <w:tc>
          <w:tcPr>
            <w:tcW w:w="1835" w:type="dxa"/>
            <w:tcBorders>
              <w:top w:val="single" w:sz="4" w:space="0" w:color="auto"/>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Borders>
              <w:left w:val="single" w:sz="4" w:space="0" w:color="auto"/>
            </w:tcBorders>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Borders>
              <w:right w:val="single" w:sz="4" w:space="0" w:color="auto"/>
            </w:tcBorders>
          </w:tcPr>
          <w:p w:rsidR="0002454D" w:rsidRPr="0051054B" w:rsidRDefault="0002454D" w:rsidP="0051054B">
            <w:pPr>
              <w:spacing w:after="0" w:line="240" w:lineRule="auto"/>
              <w:rPr>
                <w:rFonts w:ascii="Times New Roman" w:hAnsi="Times New Roman"/>
              </w:rPr>
            </w:pPr>
          </w:p>
        </w:tc>
        <w:tc>
          <w:tcPr>
            <w:tcW w:w="1835" w:type="dxa"/>
            <w:tcBorders>
              <w:top w:val="single" w:sz="4" w:space="0" w:color="auto"/>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Borders>
              <w:left w:val="single" w:sz="4" w:space="0" w:color="auto"/>
            </w:tcBorders>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Borders>
              <w:right w:val="single" w:sz="4" w:space="0" w:color="auto"/>
            </w:tcBorders>
          </w:tcPr>
          <w:p w:rsidR="0002454D" w:rsidRPr="0051054B" w:rsidRDefault="0002454D" w:rsidP="0051054B">
            <w:pPr>
              <w:spacing w:after="0" w:line="240" w:lineRule="auto"/>
              <w:rPr>
                <w:rFonts w:ascii="Times New Roman" w:hAnsi="Times New Roman"/>
              </w:rPr>
            </w:pPr>
          </w:p>
        </w:tc>
        <w:tc>
          <w:tcPr>
            <w:tcW w:w="1835" w:type="dxa"/>
            <w:tcBorders>
              <w:top w:val="single" w:sz="4" w:space="0" w:color="auto"/>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vMerge/>
            <w:tcBorders>
              <w:left w:val="single" w:sz="4" w:space="0" w:color="auto"/>
            </w:tcBorders>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Borders>
              <w:right w:val="single" w:sz="4" w:space="0" w:color="auto"/>
            </w:tcBorders>
          </w:tcPr>
          <w:p w:rsidR="0002454D" w:rsidRPr="0051054B" w:rsidRDefault="0002454D" w:rsidP="0051054B">
            <w:pPr>
              <w:spacing w:after="0" w:line="240" w:lineRule="auto"/>
              <w:rPr>
                <w:rFonts w:ascii="Times New Roman" w:hAnsi="Times New Roman"/>
              </w:rPr>
            </w:pPr>
          </w:p>
        </w:tc>
        <w:tc>
          <w:tcPr>
            <w:tcW w:w="1835" w:type="dxa"/>
            <w:tcBorders>
              <w:top w:val="single" w:sz="4" w:space="0" w:color="auto"/>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2025</w:t>
            </w:r>
          </w:p>
        </w:tc>
        <w:tc>
          <w:tcPr>
            <w:tcW w:w="3119" w:type="dxa"/>
            <w:vMerge/>
            <w:tcBorders>
              <w:left w:val="single" w:sz="4" w:space="0" w:color="auto"/>
            </w:tcBorders>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10.5. Совершенствование материально-технической базы школьного питания</w:t>
            </w:r>
          </w:p>
        </w:tc>
        <w:tc>
          <w:tcPr>
            <w:tcW w:w="1835" w:type="dxa"/>
            <w:tcBorders>
              <w:top w:val="single" w:sz="4" w:space="0" w:color="auto"/>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single" w:sz="4" w:space="0" w:color="auto"/>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single" w:sz="4" w:space="0" w:color="auto"/>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single" w:sz="4" w:space="0" w:color="auto"/>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single" w:sz="4" w:space="0" w:color="auto"/>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val="restart"/>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top w:val="nil"/>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nil"/>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top w:val="nil"/>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nil"/>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top w:val="nil"/>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nil"/>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top w:val="nil"/>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nil"/>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top w:val="nil"/>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nil"/>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2025</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val="restart"/>
          </w:tcPr>
          <w:p w:rsidR="0002454D" w:rsidRPr="0051054B" w:rsidRDefault="0002454D" w:rsidP="0051054B">
            <w:pPr>
              <w:spacing w:after="0" w:line="240" w:lineRule="auto"/>
              <w:rPr>
                <w:rFonts w:ascii="Times New Roman" w:hAnsi="Times New Roman"/>
              </w:rPr>
            </w:pPr>
            <w:r w:rsidRPr="0051054B">
              <w:rPr>
                <w:rFonts w:ascii="Times New Roman" w:hAnsi="Times New Roman"/>
              </w:rPr>
              <w:t>10.6. Обеспечение участия родительского и общественного контроля за организацией горячего питания обучающихся в общеобразовательных организациях</w:t>
            </w:r>
          </w:p>
        </w:tc>
        <w:tc>
          <w:tcPr>
            <w:tcW w:w="1835" w:type="dxa"/>
            <w:tcBorders>
              <w:top w:val="single" w:sz="4" w:space="0" w:color="auto"/>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single" w:sz="4" w:space="0" w:color="auto"/>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single" w:sz="4" w:space="0" w:color="auto"/>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single" w:sz="4" w:space="0" w:color="auto"/>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single" w:sz="4" w:space="0" w:color="auto"/>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val="restart"/>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top w:val="nil"/>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nil"/>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top w:val="nil"/>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nil"/>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top w:val="nil"/>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nil"/>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top w:val="nil"/>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nil"/>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Pr>
          <w:p w:rsidR="0002454D" w:rsidRPr="0051054B" w:rsidRDefault="0002454D" w:rsidP="0051054B">
            <w:pPr>
              <w:spacing w:after="0" w:line="240" w:lineRule="auto"/>
              <w:rPr>
                <w:rFonts w:ascii="Times New Roman" w:hAnsi="Times New Roman"/>
              </w:rPr>
            </w:pPr>
          </w:p>
        </w:tc>
        <w:tc>
          <w:tcPr>
            <w:tcW w:w="1835" w:type="dxa"/>
            <w:tcBorders>
              <w:top w:val="nil"/>
              <w:left w:val="single" w:sz="4" w:space="0" w:color="auto"/>
              <w:bottom w:val="single" w:sz="4" w:space="0" w:color="auto"/>
              <w:right w:val="single" w:sz="4" w:space="0" w:color="auto"/>
            </w:tcBorders>
            <w:shd w:val="clear" w:color="000000" w:fill="FFFFFF"/>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nil"/>
              <w:left w:val="nil"/>
              <w:bottom w:val="single" w:sz="4" w:space="0" w:color="auto"/>
              <w:right w:val="single" w:sz="4" w:space="0" w:color="auto"/>
            </w:tcBorders>
            <w:shd w:val="clear" w:color="auto" w:fill="auto"/>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nil"/>
              <w:left w:val="single" w:sz="4" w:space="0" w:color="auto"/>
              <w:bottom w:val="single" w:sz="4" w:space="0" w:color="auto"/>
              <w:right w:val="single" w:sz="4" w:space="0" w:color="auto"/>
            </w:tcBorders>
            <w:shd w:val="clear" w:color="auto" w:fill="auto"/>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2025</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val="restart"/>
          </w:tcPr>
          <w:p w:rsidR="006F0EFE" w:rsidRPr="0051054B" w:rsidRDefault="006F0EFE" w:rsidP="0051054B">
            <w:pPr>
              <w:spacing w:after="0" w:line="240" w:lineRule="auto"/>
              <w:rPr>
                <w:rFonts w:ascii="Times New Roman" w:hAnsi="Times New Roman"/>
              </w:rPr>
            </w:pPr>
            <w:r w:rsidRPr="0051054B">
              <w:rPr>
                <w:rFonts w:ascii="Times New Roman" w:hAnsi="Times New Roman"/>
              </w:rPr>
              <w:t xml:space="preserve">10.7. Внедрение в общеобразовательных организациях </w:t>
            </w:r>
            <w:r w:rsidRPr="0051054B">
              <w:rPr>
                <w:rFonts w:ascii="Times New Roman" w:hAnsi="Times New Roman"/>
              </w:rPr>
              <w:lastRenderedPageBreak/>
              <w:t>системы контроля качества пищевых продуктов, включая периодические лабораторные исследования</w:t>
            </w:r>
          </w:p>
        </w:tc>
        <w:tc>
          <w:tcPr>
            <w:tcW w:w="1835" w:type="dxa"/>
            <w:tcBorders>
              <w:top w:val="single" w:sz="4" w:space="0" w:color="auto"/>
              <w:left w:val="single" w:sz="4" w:space="0" w:color="auto"/>
              <w:bottom w:val="single" w:sz="4" w:space="0" w:color="auto"/>
              <w:right w:val="single" w:sz="4" w:space="0" w:color="auto"/>
            </w:tcBorders>
            <w:shd w:val="clear" w:color="000000" w:fill="FFFFFF"/>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lastRenderedPageBreak/>
              <w:t>0,00</w:t>
            </w:r>
          </w:p>
        </w:tc>
        <w:tc>
          <w:tcPr>
            <w:tcW w:w="1556" w:type="dxa"/>
            <w:tcBorders>
              <w:top w:val="single" w:sz="4" w:space="0" w:color="auto"/>
              <w:left w:val="nil"/>
              <w:bottom w:val="single" w:sz="4" w:space="0" w:color="auto"/>
              <w:right w:val="single" w:sz="4" w:space="0" w:color="auto"/>
            </w:tcBorders>
            <w:shd w:val="clear" w:color="auto" w:fill="auto"/>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single" w:sz="4" w:space="0" w:color="auto"/>
              <w:left w:val="nil"/>
              <w:bottom w:val="single" w:sz="4" w:space="0" w:color="auto"/>
              <w:right w:val="single" w:sz="4" w:space="0" w:color="auto"/>
            </w:tcBorders>
            <w:shd w:val="clear" w:color="auto" w:fill="auto"/>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single" w:sz="4" w:space="0" w:color="auto"/>
              <w:left w:val="nil"/>
              <w:bottom w:val="single" w:sz="4" w:space="0" w:color="auto"/>
              <w:right w:val="single" w:sz="4" w:space="0" w:color="auto"/>
            </w:tcBorders>
            <w:shd w:val="clear" w:color="auto" w:fill="auto"/>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single" w:sz="4" w:space="0" w:color="auto"/>
              <w:left w:val="nil"/>
              <w:bottom w:val="single" w:sz="4" w:space="0" w:color="auto"/>
              <w:right w:val="single" w:sz="4" w:space="0" w:color="auto"/>
            </w:tcBorders>
            <w:shd w:val="clear" w:color="auto" w:fill="auto"/>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6F0EFE" w:rsidRPr="0051054B" w:rsidRDefault="006F0EFE"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val="restart"/>
          </w:tcPr>
          <w:p w:rsidR="006F0EFE" w:rsidRPr="0051054B" w:rsidRDefault="006F0EFE" w:rsidP="0027689D">
            <w:pPr>
              <w:spacing w:after="0" w:line="240" w:lineRule="auto"/>
              <w:rPr>
                <w:rFonts w:ascii="Times New Roman" w:hAnsi="Times New Roman"/>
              </w:rPr>
            </w:pPr>
          </w:p>
        </w:tc>
      </w:tr>
      <w:tr w:rsidR="006F0EFE" w:rsidRPr="0051054B" w:rsidTr="006F0EFE">
        <w:trPr>
          <w:trHeight w:val="70"/>
        </w:trPr>
        <w:tc>
          <w:tcPr>
            <w:tcW w:w="2894" w:type="dxa"/>
            <w:vMerge/>
          </w:tcPr>
          <w:p w:rsidR="006F0EFE" w:rsidRPr="0051054B" w:rsidRDefault="006F0EFE" w:rsidP="0051054B">
            <w:pPr>
              <w:spacing w:after="0" w:line="240" w:lineRule="auto"/>
              <w:rPr>
                <w:rFonts w:ascii="Times New Roman" w:hAnsi="Times New Roman"/>
              </w:rPr>
            </w:pPr>
          </w:p>
        </w:tc>
        <w:tc>
          <w:tcPr>
            <w:tcW w:w="1835" w:type="dxa"/>
            <w:tcBorders>
              <w:top w:val="nil"/>
              <w:left w:val="single" w:sz="4" w:space="0" w:color="auto"/>
              <w:bottom w:val="single" w:sz="4" w:space="0" w:color="auto"/>
              <w:right w:val="single" w:sz="4" w:space="0" w:color="auto"/>
            </w:tcBorders>
            <w:shd w:val="clear" w:color="000000" w:fill="FFFFFF"/>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nil"/>
              <w:left w:val="nil"/>
              <w:bottom w:val="single" w:sz="4" w:space="0" w:color="auto"/>
              <w:right w:val="single" w:sz="4" w:space="0" w:color="auto"/>
            </w:tcBorders>
            <w:shd w:val="clear" w:color="auto" w:fill="auto"/>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auto" w:fill="auto"/>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nil"/>
              <w:left w:val="nil"/>
              <w:bottom w:val="single" w:sz="4" w:space="0" w:color="auto"/>
              <w:right w:val="single" w:sz="4" w:space="0" w:color="auto"/>
            </w:tcBorders>
            <w:shd w:val="clear" w:color="auto" w:fill="auto"/>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nil"/>
              <w:left w:val="nil"/>
              <w:bottom w:val="single" w:sz="4" w:space="0" w:color="auto"/>
              <w:right w:val="single" w:sz="4" w:space="0" w:color="auto"/>
            </w:tcBorders>
            <w:shd w:val="clear" w:color="auto" w:fill="auto"/>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nil"/>
              <w:left w:val="single" w:sz="4" w:space="0" w:color="auto"/>
              <w:bottom w:val="single" w:sz="4" w:space="0" w:color="auto"/>
              <w:right w:val="single" w:sz="4" w:space="0" w:color="auto"/>
            </w:tcBorders>
            <w:shd w:val="clear" w:color="auto" w:fill="auto"/>
          </w:tcPr>
          <w:p w:rsidR="006F0EFE" w:rsidRPr="0051054B" w:rsidRDefault="006F0EFE"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6F0EFE" w:rsidRPr="0051054B" w:rsidRDefault="006F0EFE" w:rsidP="0027689D">
            <w:pPr>
              <w:spacing w:after="0" w:line="240" w:lineRule="auto"/>
              <w:rPr>
                <w:rFonts w:ascii="Times New Roman" w:hAnsi="Times New Roman"/>
              </w:rPr>
            </w:pPr>
          </w:p>
        </w:tc>
      </w:tr>
      <w:tr w:rsidR="006F0EFE" w:rsidRPr="0051054B" w:rsidTr="006F0EFE">
        <w:trPr>
          <w:trHeight w:val="70"/>
        </w:trPr>
        <w:tc>
          <w:tcPr>
            <w:tcW w:w="2894" w:type="dxa"/>
            <w:vMerge/>
          </w:tcPr>
          <w:p w:rsidR="006F0EFE" w:rsidRPr="0051054B" w:rsidRDefault="006F0EFE" w:rsidP="0051054B">
            <w:pPr>
              <w:spacing w:after="0" w:line="240" w:lineRule="auto"/>
              <w:rPr>
                <w:rFonts w:ascii="Times New Roman" w:hAnsi="Times New Roman"/>
              </w:rPr>
            </w:pPr>
          </w:p>
        </w:tc>
        <w:tc>
          <w:tcPr>
            <w:tcW w:w="1835" w:type="dxa"/>
            <w:tcBorders>
              <w:top w:val="nil"/>
              <w:left w:val="single" w:sz="4" w:space="0" w:color="auto"/>
              <w:bottom w:val="single" w:sz="4" w:space="0" w:color="auto"/>
              <w:right w:val="single" w:sz="4" w:space="0" w:color="auto"/>
            </w:tcBorders>
            <w:shd w:val="clear" w:color="000000" w:fill="FFFFFF"/>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nil"/>
              <w:left w:val="nil"/>
              <w:bottom w:val="single" w:sz="4" w:space="0" w:color="auto"/>
              <w:right w:val="single" w:sz="4" w:space="0" w:color="auto"/>
            </w:tcBorders>
            <w:shd w:val="clear" w:color="auto" w:fill="auto"/>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auto" w:fill="auto"/>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nil"/>
              <w:left w:val="nil"/>
              <w:bottom w:val="single" w:sz="4" w:space="0" w:color="auto"/>
              <w:right w:val="single" w:sz="4" w:space="0" w:color="auto"/>
            </w:tcBorders>
            <w:shd w:val="clear" w:color="auto" w:fill="auto"/>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nil"/>
              <w:left w:val="nil"/>
              <w:bottom w:val="single" w:sz="4" w:space="0" w:color="auto"/>
              <w:right w:val="single" w:sz="4" w:space="0" w:color="auto"/>
            </w:tcBorders>
            <w:shd w:val="clear" w:color="auto" w:fill="auto"/>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nil"/>
              <w:left w:val="single" w:sz="4" w:space="0" w:color="auto"/>
              <w:bottom w:val="single" w:sz="4" w:space="0" w:color="auto"/>
              <w:right w:val="single" w:sz="4" w:space="0" w:color="auto"/>
            </w:tcBorders>
            <w:shd w:val="clear" w:color="auto" w:fill="auto"/>
          </w:tcPr>
          <w:p w:rsidR="006F0EFE" w:rsidRPr="0051054B" w:rsidRDefault="006F0EFE"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6F0EFE" w:rsidRPr="0051054B" w:rsidRDefault="006F0EFE" w:rsidP="0027689D">
            <w:pPr>
              <w:spacing w:after="0" w:line="240" w:lineRule="auto"/>
              <w:rPr>
                <w:rFonts w:ascii="Times New Roman" w:hAnsi="Times New Roman"/>
              </w:rPr>
            </w:pPr>
          </w:p>
        </w:tc>
      </w:tr>
      <w:tr w:rsidR="006F0EFE" w:rsidRPr="0051054B" w:rsidTr="006F0EFE">
        <w:trPr>
          <w:trHeight w:val="70"/>
        </w:trPr>
        <w:tc>
          <w:tcPr>
            <w:tcW w:w="2894" w:type="dxa"/>
            <w:vMerge/>
          </w:tcPr>
          <w:p w:rsidR="006F0EFE" w:rsidRPr="0051054B" w:rsidRDefault="006F0EFE" w:rsidP="0051054B">
            <w:pPr>
              <w:spacing w:after="0" w:line="240" w:lineRule="auto"/>
              <w:rPr>
                <w:rFonts w:ascii="Times New Roman" w:hAnsi="Times New Roman"/>
              </w:rPr>
            </w:pPr>
          </w:p>
        </w:tc>
        <w:tc>
          <w:tcPr>
            <w:tcW w:w="1835" w:type="dxa"/>
            <w:tcBorders>
              <w:top w:val="nil"/>
              <w:left w:val="single" w:sz="4" w:space="0" w:color="auto"/>
              <w:bottom w:val="single" w:sz="4" w:space="0" w:color="auto"/>
              <w:right w:val="single" w:sz="4" w:space="0" w:color="auto"/>
            </w:tcBorders>
            <w:shd w:val="clear" w:color="000000" w:fill="FFFFFF"/>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nil"/>
              <w:left w:val="nil"/>
              <w:bottom w:val="single" w:sz="4" w:space="0" w:color="auto"/>
              <w:right w:val="single" w:sz="4" w:space="0" w:color="auto"/>
            </w:tcBorders>
            <w:shd w:val="clear" w:color="auto" w:fill="auto"/>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auto" w:fill="auto"/>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nil"/>
              <w:left w:val="nil"/>
              <w:bottom w:val="single" w:sz="4" w:space="0" w:color="auto"/>
              <w:right w:val="single" w:sz="4" w:space="0" w:color="auto"/>
            </w:tcBorders>
            <w:shd w:val="clear" w:color="auto" w:fill="auto"/>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nil"/>
              <w:left w:val="nil"/>
              <w:bottom w:val="single" w:sz="4" w:space="0" w:color="auto"/>
              <w:right w:val="single" w:sz="4" w:space="0" w:color="auto"/>
            </w:tcBorders>
            <w:shd w:val="clear" w:color="auto" w:fill="auto"/>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nil"/>
              <w:left w:val="single" w:sz="4" w:space="0" w:color="auto"/>
              <w:bottom w:val="single" w:sz="4" w:space="0" w:color="auto"/>
              <w:right w:val="single" w:sz="4" w:space="0" w:color="auto"/>
            </w:tcBorders>
            <w:shd w:val="clear" w:color="auto" w:fill="auto"/>
          </w:tcPr>
          <w:p w:rsidR="006F0EFE" w:rsidRPr="0051054B" w:rsidRDefault="006F0EFE"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Pr>
          <w:p w:rsidR="006F0EFE" w:rsidRPr="0051054B" w:rsidRDefault="006F0EFE" w:rsidP="0027689D">
            <w:pPr>
              <w:spacing w:after="0" w:line="240" w:lineRule="auto"/>
              <w:rPr>
                <w:rFonts w:ascii="Times New Roman" w:hAnsi="Times New Roman"/>
              </w:rPr>
            </w:pPr>
          </w:p>
        </w:tc>
      </w:tr>
      <w:tr w:rsidR="006F0EFE" w:rsidRPr="0051054B" w:rsidTr="006F0EFE">
        <w:trPr>
          <w:trHeight w:val="70"/>
        </w:trPr>
        <w:tc>
          <w:tcPr>
            <w:tcW w:w="2894" w:type="dxa"/>
            <w:vMerge/>
          </w:tcPr>
          <w:p w:rsidR="006F0EFE" w:rsidRPr="0051054B" w:rsidRDefault="006F0EFE" w:rsidP="0051054B">
            <w:pPr>
              <w:spacing w:after="0" w:line="240" w:lineRule="auto"/>
              <w:rPr>
                <w:rFonts w:ascii="Times New Roman" w:hAnsi="Times New Roman"/>
              </w:rPr>
            </w:pPr>
          </w:p>
        </w:tc>
        <w:tc>
          <w:tcPr>
            <w:tcW w:w="1835" w:type="dxa"/>
            <w:tcBorders>
              <w:top w:val="nil"/>
              <w:left w:val="single" w:sz="4" w:space="0" w:color="auto"/>
              <w:bottom w:val="single" w:sz="4" w:space="0" w:color="auto"/>
              <w:right w:val="single" w:sz="4" w:space="0" w:color="auto"/>
            </w:tcBorders>
            <w:shd w:val="clear" w:color="000000" w:fill="FFFFFF"/>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nil"/>
              <w:left w:val="nil"/>
              <w:bottom w:val="single" w:sz="4" w:space="0" w:color="auto"/>
              <w:right w:val="single" w:sz="4" w:space="0" w:color="auto"/>
            </w:tcBorders>
            <w:shd w:val="clear" w:color="auto" w:fill="auto"/>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auto" w:fill="auto"/>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nil"/>
              <w:left w:val="nil"/>
              <w:bottom w:val="single" w:sz="4" w:space="0" w:color="auto"/>
              <w:right w:val="single" w:sz="4" w:space="0" w:color="auto"/>
            </w:tcBorders>
            <w:shd w:val="clear" w:color="auto" w:fill="auto"/>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nil"/>
              <w:left w:val="nil"/>
              <w:bottom w:val="single" w:sz="4" w:space="0" w:color="auto"/>
              <w:right w:val="single" w:sz="4" w:space="0" w:color="auto"/>
            </w:tcBorders>
            <w:shd w:val="clear" w:color="auto" w:fill="auto"/>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nil"/>
              <w:left w:val="single" w:sz="4" w:space="0" w:color="auto"/>
              <w:bottom w:val="single" w:sz="4" w:space="0" w:color="auto"/>
              <w:right w:val="single" w:sz="4" w:space="0" w:color="auto"/>
            </w:tcBorders>
            <w:shd w:val="clear" w:color="auto" w:fill="auto"/>
          </w:tcPr>
          <w:p w:rsidR="006F0EFE" w:rsidRPr="0051054B" w:rsidRDefault="006F0EFE" w:rsidP="00C57027">
            <w:pPr>
              <w:spacing w:after="0" w:line="240" w:lineRule="auto"/>
              <w:jc w:val="center"/>
              <w:rPr>
                <w:rFonts w:ascii="Times New Roman" w:hAnsi="Times New Roman"/>
              </w:rPr>
            </w:pPr>
            <w:r w:rsidRPr="0051054B">
              <w:rPr>
                <w:rFonts w:ascii="Times New Roman" w:hAnsi="Times New Roman"/>
              </w:rPr>
              <w:t>2024</w:t>
            </w:r>
          </w:p>
        </w:tc>
        <w:tc>
          <w:tcPr>
            <w:tcW w:w="3119" w:type="dxa"/>
            <w:vMerge/>
          </w:tcPr>
          <w:p w:rsidR="006F0EFE" w:rsidRPr="0051054B" w:rsidRDefault="006F0EFE" w:rsidP="0027689D">
            <w:pPr>
              <w:spacing w:after="0" w:line="240" w:lineRule="auto"/>
              <w:rPr>
                <w:rFonts w:ascii="Times New Roman" w:hAnsi="Times New Roman"/>
              </w:rPr>
            </w:pPr>
          </w:p>
        </w:tc>
      </w:tr>
      <w:tr w:rsidR="006F0EFE" w:rsidRPr="0051054B" w:rsidTr="006F0EFE">
        <w:trPr>
          <w:trHeight w:val="70"/>
        </w:trPr>
        <w:tc>
          <w:tcPr>
            <w:tcW w:w="2894" w:type="dxa"/>
            <w:vMerge/>
          </w:tcPr>
          <w:p w:rsidR="006F0EFE" w:rsidRPr="0051054B" w:rsidRDefault="006F0EFE" w:rsidP="0051054B">
            <w:pPr>
              <w:spacing w:after="0" w:line="240" w:lineRule="auto"/>
              <w:rPr>
                <w:rFonts w:ascii="Times New Roman" w:hAnsi="Times New Roman"/>
              </w:rPr>
            </w:pPr>
          </w:p>
        </w:tc>
        <w:tc>
          <w:tcPr>
            <w:tcW w:w="1835" w:type="dxa"/>
            <w:tcBorders>
              <w:top w:val="nil"/>
              <w:left w:val="single" w:sz="4" w:space="0" w:color="auto"/>
              <w:bottom w:val="single" w:sz="4" w:space="0" w:color="auto"/>
              <w:right w:val="single" w:sz="4" w:space="0" w:color="auto"/>
            </w:tcBorders>
            <w:shd w:val="clear" w:color="000000" w:fill="FFFFFF"/>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556" w:type="dxa"/>
            <w:tcBorders>
              <w:top w:val="nil"/>
              <w:left w:val="nil"/>
              <w:bottom w:val="single" w:sz="4" w:space="0" w:color="auto"/>
              <w:right w:val="single" w:sz="4" w:space="0" w:color="auto"/>
            </w:tcBorders>
            <w:shd w:val="clear" w:color="auto" w:fill="auto"/>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980" w:type="dxa"/>
            <w:tcBorders>
              <w:top w:val="nil"/>
              <w:left w:val="nil"/>
              <w:bottom w:val="single" w:sz="4" w:space="0" w:color="auto"/>
              <w:right w:val="single" w:sz="4" w:space="0" w:color="auto"/>
            </w:tcBorders>
            <w:shd w:val="clear" w:color="auto" w:fill="auto"/>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569" w:type="dxa"/>
            <w:tcBorders>
              <w:top w:val="nil"/>
              <w:left w:val="nil"/>
              <w:bottom w:val="single" w:sz="4" w:space="0" w:color="auto"/>
              <w:right w:val="single" w:sz="4" w:space="0" w:color="auto"/>
            </w:tcBorders>
            <w:shd w:val="clear" w:color="auto" w:fill="auto"/>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top w:val="nil"/>
              <w:left w:val="nil"/>
              <w:bottom w:val="single" w:sz="4" w:space="0" w:color="auto"/>
              <w:right w:val="single" w:sz="4" w:space="0" w:color="auto"/>
            </w:tcBorders>
            <w:shd w:val="clear" w:color="auto" w:fill="auto"/>
          </w:tcPr>
          <w:p w:rsidR="006F0EFE" w:rsidRPr="0051054B" w:rsidRDefault="006F0EFE"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top w:val="nil"/>
              <w:left w:val="single" w:sz="4" w:space="0" w:color="auto"/>
              <w:bottom w:val="single" w:sz="4" w:space="0" w:color="auto"/>
              <w:right w:val="single" w:sz="4" w:space="0" w:color="auto"/>
            </w:tcBorders>
            <w:shd w:val="clear" w:color="auto" w:fill="auto"/>
          </w:tcPr>
          <w:p w:rsidR="006F0EFE" w:rsidRPr="0051054B" w:rsidRDefault="006F0EFE" w:rsidP="00C57027">
            <w:pPr>
              <w:spacing w:after="0" w:line="240" w:lineRule="auto"/>
              <w:jc w:val="center"/>
              <w:rPr>
                <w:rFonts w:ascii="Times New Roman" w:hAnsi="Times New Roman"/>
              </w:rPr>
            </w:pPr>
            <w:r w:rsidRPr="0051054B">
              <w:rPr>
                <w:rFonts w:ascii="Times New Roman" w:hAnsi="Times New Roman"/>
              </w:rPr>
              <w:t>2025</w:t>
            </w:r>
          </w:p>
        </w:tc>
        <w:tc>
          <w:tcPr>
            <w:tcW w:w="3119" w:type="dxa"/>
            <w:vMerge/>
          </w:tcPr>
          <w:p w:rsidR="006F0EFE" w:rsidRPr="0051054B" w:rsidRDefault="006F0EFE" w:rsidP="0027689D">
            <w:pPr>
              <w:spacing w:after="0" w:line="240" w:lineRule="auto"/>
              <w:rPr>
                <w:rFonts w:ascii="Times New Roman" w:hAnsi="Times New Roman"/>
              </w:rPr>
            </w:pPr>
          </w:p>
        </w:tc>
      </w:tr>
      <w:tr w:rsidR="006F0EFE" w:rsidRPr="0051054B" w:rsidTr="006F0EFE">
        <w:trPr>
          <w:trHeight w:val="70"/>
        </w:trPr>
        <w:tc>
          <w:tcPr>
            <w:tcW w:w="2894" w:type="dxa"/>
            <w:vMerge w:val="restart"/>
            <w:tcBorders>
              <w:top w:val="single" w:sz="4" w:space="0" w:color="auto"/>
              <w:left w:val="single" w:sz="4" w:space="0" w:color="auto"/>
              <w:right w:val="single" w:sz="4" w:space="0" w:color="auto"/>
            </w:tcBorders>
          </w:tcPr>
          <w:p w:rsidR="0002454D" w:rsidRPr="0051054B" w:rsidRDefault="0002454D" w:rsidP="0051054B">
            <w:pPr>
              <w:spacing w:after="0" w:line="240" w:lineRule="auto"/>
              <w:rPr>
                <w:rFonts w:ascii="Times New Roman" w:hAnsi="Times New Roman"/>
              </w:rPr>
            </w:pPr>
            <w:r w:rsidRPr="0051054B">
              <w:rPr>
                <w:rFonts w:ascii="Times New Roman" w:hAnsi="Times New Roman"/>
              </w:rPr>
              <w:t>10.8. Повышение квалификации (курсы, семинары) по организации горячего питания для руководящих кадров образовательных организаций</w:t>
            </w: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2021-2025</w:t>
            </w:r>
          </w:p>
        </w:tc>
        <w:tc>
          <w:tcPr>
            <w:tcW w:w="3119" w:type="dxa"/>
            <w:vMerge w:val="restart"/>
            <w:tcBorders>
              <w:top w:val="single" w:sz="4" w:space="0" w:color="auto"/>
              <w:left w:val="single" w:sz="4" w:space="0" w:color="auto"/>
              <w:bottom w:val="single" w:sz="4" w:space="0" w:color="auto"/>
              <w:right w:val="single" w:sz="4" w:space="0" w:color="auto"/>
            </w:tcBorders>
          </w:tcPr>
          <w:p w:rsidR="0002454D" w:rsidRPr="0051054B" w:rsidRDefault="00FE50A3" w:rsidP="0027689D">
            <w:pPr>
              <w:spacing w:after="0" w:line="240" w:lineRule="auto"/>
              <w:rPr>
                <w:rFonts w:ascii="Times New Roman" w:hAnsi="Times New Roman"/>
              </w:rPr>
            </w:pPr>
            <w:r w:rsidRPr="0051054B">
              <w:rPr>
                <w:rFonts w:ascii="Times New Roman" w:hAnsi="Times New Roman"/>
              </w:rPr>
              <w:t xml:space="preserve">Минобр </w:t>
            </w:r>
            <w:r w:rsidR="001B2046">
              <w:rPr>
                <w:rFonts w:ascii="Times New Roman" w:hAnsi="Times New Roman"/>
              </w:rPr>
              <w:t>Республики Тыва</w:t>
            </w:r>
            <w:r w:rsidR="0002454D" w:rsidRPr="0051054B">
              <w:rPr>
                <w:rFonts w:ascii="Times New Roman" w:hAnsi="Times New Roman"/>
              </w:rPr>
              <w:t xml:space="preserve">, ГАОУ ДПО </w:t>
            </w:r>
            <w:r w:rsidR="008F5918" w:rsidRPr="0051054B">
              <w:rPr>
                <w:rFonts w:ascii="Times New Roman" w:hAnsi="Times New Roman"/>
              </w:rPr>
              <w:t>«</w:t>
            </w:r>
            <w:r w:rsidR="0002454D" w:rsidRPr="0051054B">
              <w:rPr>
                <w:rFonts w:ascii="Times New Roman" w:hAnsi="Times New Roman"/>
              </w:rPr>
              <w:t>ТИРОиПК</w:t>
            </w:r>
            <w:r w:rsidR="008F5918" w:rsidRPr="0051054B">
              <w:rPr>
                <w:rFonts w:ascii="Times New Roman" w:hAnsi="Times New Roman"/>
              </w:rPr>
              <w:t>»</w:t>
            </w:r>
            <w:r w:rsidR="0002454D" w:rsidRPr="0051054B">
              <w:rPr>
                <w:rFonts w:ascii="Times New Roman" w:hAnsi="Times New Roman"/>
              </w:rPr>
              <w:t xml:space="preserve">, ГБУ </w:t>
            </w:r>
            <w:r w:rsidR="001B2046">
              <w:rPr>
                <w:rFonts w:ascii="Times New Roman" w:hAnsi="Times New Roman"/>
              </w:rPr>
              <w:t>Республики Тыва</w:t>
            </w:r>
            <w:r w:rsidR="0002454D" w:rsidRPr="0051054B">
              <w:rPr>
                <w:rFonts w:ascii="Times New Roman" w:hAnsi="Times New Roman"/>
              </w:rPr>
              <w:t xml:space="preserve"> </w:t>
            </w:r>
            <w:r w:rsidR="008F5918" w:rsidRPr="0051054B">
              <w:rPr>
                <w:rFonts w:ascii="Times New Roman" w:hAnsi="Times New Roman"/>
              </w:rPr>
              <w:t>«</w:t>
            </w:r>
            <w:r w:rsidR="0002454D" w:rsidRPr="0051054B">
              <w:rPr>
                <w:rFonts w:ascii="Times New Roman" w:hAnsi="Times New Roman"/>
              </w:rPr>
              <w:t>ЦУМ</w:t>
            </w:r>
            <w:r w:rsidR="008F5918" w:rsidRPr="0051054B">
              <w:rPr>
                <w:rFonts w:ascii="Times New Roman" w:hAnsi="Times New Roman"/>
              </w:rPr>
              <w:t>»</w:t>
            </w:r>
          </w:p>
        </w:tc>
      </w:tr>
      <w:tr w:rsidR="006F0EFE" w:rsidRPr="0051054B" w:rsidTr="006F0EFE">
        <w:trPr>
          <w:trHeight w:val="70"/>
        </w:trPr>
        <w:tc>
          <w:tcPr>
            <w:tcW w:w="2894" w:type="dxa"/>
            <w:vMerge/>
            <w:tcBorders>
              <w:left w:val="single" w:sz="4" w:space="0" w:color="auto"/>
              <w:right w:val="single" w:sz="4" w:space="0" w:color="auto"/>
            </w:tcBorders>
          </w:tcPr>
          <w:p w:rsidR="0002454D" w:rsidRPr="0051054B" w:rsidRDefault="0002454D" w:rsidP="0051054B">
            <w:pPr>
              <w:spacing w:after="0" w:line="240" w:lineRule="auto"/>
              <w:rPr>
                <w:rFonts w:ascii="Times New Roman" w:hAnsi="Times New Roman"/>
              </w:rPr>
            </w:pPr>
          </w:p>
        </w:tc>
        <w:tc>
          <w:tcPr>
            <w:tcW w:w="1835" w:type="dxa"/>
            <w:tcBorders>
              <w:left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Borders>
              <w:left w:val="single" w:sz="4" w:space="0" w:color="auto"/>
              <w:right w:val="single" w:sz="4" w:space="0" w:color="auto"/>
            </w:tcBorders>
          </w:tcPr>
          <w:p w:rsidR="0002454D" w:rsidRPr="0051054B" w:rsidRDefault="0002454D" w:rsidP="0051054B">
            <w:pPr>
              <w:spacing w:after="0" w:line="240" w:lineRule="auto"/>
              <w:rPr>
                <w:rFonts w:ascii="Times New Roman" w:hAnsi="Times New Roman"/>
              </w:rPr>
            </w:pPr>
          </w:p>
        </w:tc>
        <w:tc>
          <w:tcPr>
            <w:tcW w:w="1835" w:type="dxa"/>
            <w:tcBorders>
              <w:left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Borders>
              <w:left w:val="single" w:sz="4" w:space="0" w:color="auto"/>
              <w:right w:val="single" w:sz="4" w:space="0" w:color="auto"/>
            </w:tcBorders>
          </w:tcPr>
          <w:p w:rsidR="0002454D" w:rsidRPr="0051054B" w:rsidRDefault="0002454D" w:rsidP="0051054B">
            <w:pPr>
              <w:spacing w:after="0" w:line="240" w:lineRule="auto"/>
              <w:rPr>
                <w:rFonts w:ascii="Times New Roman" w:hAnsi="Times New Roman"/>
              </w:rPr>
            </w:pPr>
          </w:p>
        </w:tc>
        <w:tc>
          <w:tcPr>
            <w:tcW w:w="1835" w:type="dxa"/>
            <w:tcBorders>
              <w:left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Borders>
              <w:left w:val="single" w:sz="4" w:space="0" w:color="auto"/>
              <w:right w:val="single" w:sz="4" w:space="0" w:color="auto"/>
            </w:tcBorders>
          </w:tcPr>
          <w:p w:rsidR="0002454D" w:rsidRPr="0051054B" w:rsidRDefault="0002454D" w:rsidP="0051054B">
            <w:pPr>
              <w:spacing w:after="0" w:line="240" w:lineRule="auto"/>
              <w:rPr>
                <w:rFonts w:ascii="Times New Roman" w:hAnsi="Times New Roman"/>
              </w:rPr>
            </w:pPr>
          </w:p>
        </w:tc>
        <w:tc>
          <w:tcPr>
            <w:tcW w:w="1835" w:type="dxa"/>
            <w:tcBorders>
              <w:left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Borders>
              <w:left w:val="single" w:sz="4" w:space="0" w:color="auto"/>
              <w:right w:val="single" w:sz="4" w:space="0" w:color="auto"/>
            </w:tcBorders>
          </w:tcPr>
          <w:p w:rsidR="0002454D" w:rsidRPr="0051054B" w:rsidRDefault="0002454D" w:rsidP="0051054B">
            <w:pPr>
              <w:spacing w:after="0" w:line="240" w:lineRule="auto"/>
              <w:rPr>
                <w:rFonts w:ascii="Times New Roman" w:hAnsi="Times New Roman"/>
              </w:rPr>
            </w:pPr>
          </w:p>
        </w:tc>
        <w:tc>
          <w:tcPr>
            <w:tcW w:w="1835" w:type="dxa"/>
            <w:tcBorders>
              <w:left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2025</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val="restart"/>
            <w:tcBorders>
              <w:top w:val="single" w:sz="4" w:space="0" w:color="auto"/>
              <w:left w:val="single" w:sz="4" w:space="0" w:color="auto"/>
              <w:right w:val="single" w:sz="4" w:space="0" w:color="auto"/>
            </w:tcBorders>
          </w:tcPr>
          <w:p w:rsidR="0002454D" w:rsidRPr="0051054B" w:rsidRDefault="0002454D" w:rsidP="0051054B">
            <w:pPr>
              <w:spacing w:after="0" w:line="240" w:lineRule="auto"/>
              <w:rPr>
                <w:rFonts w:ascii="Times New Roman" w:hAnsi="Times New Roman"/>
              </w:rPr>
            </w:pPr>
            <w:r w:rsidRPr="0051054B">
              <w:rPr>
                <w:rFonts w:ascii="Times New Roman" w:hAnsi="Times New Roman"/>
              </w:rPr>
              <w:t>10.9. Подготовка поваров по организации горячего питания для работников пищеблока образовательных организаций</w:t>
            </w: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2021-2025</w:t>
            </w:r>
          </w:p>
        </w:tc>
        <w:tc>
          <w:tcPr>
            <w:tcW w:w="3119" w:type="dxa"/>
            <w:vMerge w:val="restart"/>
          </w:tcPr>
          <w:p w:rsidR="0002454D" w:rsidRPr="0051054B" w:rsidRDefault="0002454D" w:rsidP="001B2046">
            <w:pPr>
              <w:spacing w:after="0" w:line="240" w:lineRule="auto"/>
              <w:rPr>
                <w:rFonts w:ascii="Times New Roman" w:hAnsi="Times New Roman"/>
              </w:rPr>
            </w:pPr>
            <w:r w:rsidRPr="0051054B">
              <w:rPr>
                <w:rFonts w:ascii="Times New Roman" w:hAnsi="Times New Roman"/>
              </w:rPr>
              <w:t xml:space="preserve">Минобр </w:t>
            </w:r>
            <w:r w:rsidR="001B2046">
              <w:rPr>
                <w:rFonts w:ascii="Times New Roman" w:hAnsi="Times New Roman"/>
              </w:rPr>
              <w:t>Республики Тыва</w:t>
            </w:r>
            <w:r w:rsidRPr="0051054B">
              <w:rPr>
                <w:rFonts w:ascii="Times New Roman" w:hAnsi="Times New Roman"/>
              </w:rPr>
              <w:t>,</w:t>
            </w:r>
            <w:r w:rsidR="001B2046">
              <w:rPr>
                <w:rFonts w:ascii="Times New Roman" w:hAnsi="Times New Roman"/>
              </w:rPr>
              <w:t xml:space="preserve"> </w:t>
            </w:r>
            <w:r w:rsidRPr="0051054B">
              <w:rPr>
                <w:rFonts w:ascii="Times New Roman" w:hAnsi="Times New Roman"/>
              </w:rPr>
              <w:t xml:space="preserve">ГБОУ </w:t>
            </w:r>
            <w:r w:rsidR="001B2046">
              <w:rPr>
                <w:rFonts w:ascii="Times New Roman" w:hAnsi="Times New Roman"/>
              </w:rPr>
              <w:t>Республики Тыва</w:t>
            </w:r>
            <w:r w:rsidRPr="0051054B">
              <w:rPr>
                <w:rFonts w:ascii="Times New Roman" w:hAnsi="Times New Roman"/>
              </w:rPr>
              <w:t xml:space="preserve"> </w:t>
            </w:r>
            <w:r w:rsidR="008F5918" w:rsidRPr="0051054B">
              <w:rPr>
                <w:rFonts w:ascii="Times New Roman" w:hAnsi="Times New Roman"/>
              </w:rPr>
              <w:t>«</w:t>
            </w:r>
            <w:r w:rsidRPr="0051054B">
              <w:rPr>
                <w:rFonts w:ascii="Times New Roman" w:hAnsi="Times New Roman"/>
              </w:rPr>
              <w:t>Тувинский политехнический техникум</w:t>
            </w:r>
            <w:r w:rsidR="008F5918" w:rsidRPr="0051054B">
              <w:rPr>
                <w:rFonts w:ascii="Times New Roman" w:hAnsi="Times New Roman"/>
              </w:rPr>
              <w:t>»</w:t>
            </w:r>
          </w:p>
        </w:tc>
      </w:tr>
      <w:tr w:rsidR="006F0EFE" w:rsidRPr="0051054B" w:rsidTr="006F0EFE">
        <w:trPr>
          <w:trHeight w:val="70"/>
        </w:trPr>
        <w:tc>
          <w:tcPr>
            <w:tcW w:w="2894" w:type="dxa"/>
            <w:vMerge/>
            <w:tcBorders>
              <w:left w:val="single" w:sz="4" w:space="0" w:color="auto"/>
              <w:right w:val="single" w:sz="4" w:space="0" w:color="auto"/>
            </w:tcBorders>
          </w:tcPr>
          <w:p w:rsidR="0002454D" w:rsidRPr="0051054B" w:rsidRDefault="0002454D" w:rsidP="0051054B">
            <w:pPr>
              <w:spacing w:after="0" w:line="240" w:lineRule="auto"/>
              <w:rPr>
                <w:rFonts w:ascii="Times New Roman" w:hAnsi="Times New Roman"/>
              </w:rPr>
            </w:pP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Borders>
              <w:left w:val="single" w:sz="4" w:space="0" w:color="auto"/>
              <w:right w:val="single" w:sz="4" w:space="0" w:color="auto"/>
            </w:tcBorders>
          </w:tcPr>
          <w:p w:rsidR="0002454D" w:rsidRPr="0051054B" w:rsidRDefault="0002454D" w:rsidP="0051054B">
            <w:pPr>
              <w:spacing w:after="0" w:line="240" w:lineRule="auto"/>
              <w:rPr>
                <w:rFonts w:ascii="Times New Roman" w:hAnsi="Times New Roman"/>
              </w:rPr>
            </w:pP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Borders>
              <w:left w:val="single" w:sz="4" w:space="0" w:color="auto"/>
              <w:right w:val="single" w:sz="4" w:space="0" w:color="auto"/>
            </w:tcBorders>
          </w:tcPr>
          <w:p w:rsidR="0002454D" w:rsidRPr="0051054B" w:rsidRDefault="0002454D" w:rsidP="0051054B">
            <w:pPr>
              <w:spacing w:after="0" w:line="240" w:lineRule="auto"/>
              <w:rPr>
                <w:rFonts w:ascii="Times New Roman" w:hAnsi="Times New Roman"/>
              </w:rPr>
            </w:pP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Borders>
              <w:left w:val="single" w:sz="4" w:space="0" w:color="auto"/>
              <w:right w:val="single" w:sz="4" w:space="0" w:color="auto"/>
            </w:tcBorders>
          </w:tcPr>
          <w:p w:rsidR="0002454D" w:rsidRPr="0051054B" w:rsidRDefault="0002454D" w:rsidP="0051054B">
            <w:pPr>
              <w:spacing w:after="0" w:line="240" w:lineRule="auto"/>
              <w:rPr>
                <w:rFonts w:ascii="Times New Roman" w:hAnsi="Times New Roman"/>
              </w:rPr>
            </w:pP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Borders>
              <w:left w:val="single" w:sz="4" w:space="0" w:color="auto"/>
              <w:right w:val="single" w:sz="4" w:space="0" w:color="auto"/>
            </w:tcBorders>
          </w:tcPr>
          <w:p w:rsidR="0002454D" w:rsidRPr="0051054B" w:rsidRDefault="0002454D" w:rsidP="0051054B">
            <w:pPr>
              <w:spacing w:after="0" w:line="240" w:lineRule="auto"/>
              <w:rPr>
                <w:rFonts w:ascii="Times New Roman" w:hAnsi="Times New Roman"/>
              </w:rPr>
            </w:pP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2025</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val="restart"/>
            <w:tcBorders>
              <w:top w:val="single" w:sz="4" w:space="0" w:color="auto"/>
              <w:left w:val="single" w:sz="4" w:space="0" w:color="auto"/>
              <w:right w:val="single" w:sz="4" w:space="0" w:color="auto"/>
            </w:tcBorders>
          </w:tcPr>
          <w:p w:rsidR="0002454D" w:rsidRPr="0051054B" w:rsidRDefault="0002454D" w:rsidP="0051054B">
            <w:pPr>
              <w:spacing w:after="0" w:line="240" w:lineRule="auto"/>
              <w:rPr>
                <w:rFonts w:ascii="Times New Roman" w:hAnsi="Times New Roman"/>
              </w:rPr>
            </w:pPr>
            <w:r w:rsidRPr="0051054B">
              <w:rPr>
                <w:rFonts w:ascii="Times New Roman" w:hAnsi="Times New Roman"/>
              </w:rPr>
              <w:t>10.10. Проведение просветительских и организационных мероприятий (конференции, круглые столы и.т.д.)</w:t>
            </w:r>
          </w:p>
        </w:tc>
        <w:tc>
          <w:tcPr>
            <w:tcW w:w="1835"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2021-2025</w:t>
            </w:r>
          </w:p>
        </w:tc>
        <w:tc>
          <w:tcPr>
            <w:tcW w:w="3119" w:type="dxa"/>
            <w:vMerge w:val="restart"/>
          </w:tcPr>
          <w:p w:rsidR="0002454D" w:rsidRPr="0051054B" w:rsidRDefault="00FE50A3" w:rsidP="0027689D">
            <w:pPr>
              <w:spacing w:after="0" w:line="240" w:lineRule="auto"/>
              <w:rPr>
                <w:rFonts w:ascii="Times New Roman" w:hAnsi="Times New Roman"/>
              </w:rPr>
            </w:pPr>
            <w:r w:rsidRPr="0051054B">
              <w:rPr>
                <w:rFonts w:ascii="Times New Roman" w:hAnsi="Times New Roman"/>
              </w:rPr>
              <w:t xml:space="preserve">Минобр </w:t>
            </w:r>
            <w:r w:rsidR="001B2046">
              <w:rPr>
                <w:rFonts w:ascii="Times New Roman" w:hAnsi="Times New Roman"/>
              </w:rPr>
              <w:t>Республики Тыва</w:t>
            </w:r>
            <w:r w:rsidR="0002454D" w:rsidRPr="0051054B">
              <w:rPr>
                <w:rFonts w:ascii="Times New Roman" w:hAnsi="Times New Roman"/>
              </w:rPr>
              <w:t xml:space="preserve">, ГАОУ ДПО </w:t>
            </w:r>
            <w:r w:rsidR="008F5918" w:rsidRPr="0051054B">
              <w:rPr>
                <w:rFonts w:ascii="Times New Roman" w:hAnsi="Times New Roman"/>
              </w:rPr>
              <w:t>«</w:t>
            </w:r>
            <w:r w:rsidR="0002454D" w:rsidRPr="0051054B">
              <w:rPr>
                <w:rFonts w:ascii="Times New Roman" w:hAnsi="Times New Roman"/>
              </w:rPr>
              <w:t>ТИРОиПК</w:t>
            </w:r>
            <w:r w:rsidR="008F5918" w:rsidRPr="0051054B">
              <w:rPr>
                <w:rFonts w:ascii="Times New Roman" w:hAnsi="Times New Roman"/>
              </w:rPr>
              <w:t>»</w:t>
            </w:r>
            <w:r w:rsidR="0002454D" w:rsidRPr="0051054B">
              <w:rPr>
                <w:rFonts w:ascii="Times New Roman" w:hAnsi="Times New Roman"/>
              </w:rPr>
              <w:t xml:space="preserve">, ГБУ </w:t>
            </w:r>
            <w:r w:rsidR="001B2046">
              <w:rPr>
                <w:rFonts w:ascii="Times New Roman" w:hAnsi="Times New Roman"/>
              </w:rPr>
              <w:t>Республики Тыва</w:t>
            </w:r>
            <w:r w:rsidR="0002454D" w:rsidRPr="0051054B">
              <w:rPr>
                <w:rFonts w:ascii="Times New Roman" w:hAnsi="Times New Roman"/>
              </w:rPr>
              <w:t xml:space="preserve"> </w:t>
            </w:r>
            <w:r w:rsidR="008F5918" w:rsidRPr="0051054B">
              <w:rPr>
                <w:rFonts w:ascii="Times New Roman" w:hAnsi="Times New Roman"/>
              </w:rPr>
              <w:t>«</w:t>
            </w:r>
            <w:r w:rsidR="0002454D" w:rsidRPr="0051054B">
              <w:rPr>
                <w:rFonts w:ascii="Times New Roman" w:hAnsi="Times New Roman"/>
              </w:rPr>
              <w:t>ЦУМ</w:t>
            </w:r>
            <w:r w:rsidR="008F5918" w:rsidRPr="0051054B">
              <w:rPr>
                <w:rFonts w:ascii="Times New Roman" w:hAnsi="Times New Roman"/>
              </w:rPr>
              <w:t>»</w:t>
            </w:r>
          </w:p>
        </w:tc>
      </w:tr>
      <w:tr w:rsidR="006F0EFE" w:rsidRPr="0051054B" w:rsidTr="006F0EFE">
        <w:trPr>
          <w:trHeight w:val="70"/>
        </w:trPr>
        <w:tc>
          <w:tcPr>
            <w:tcW w:w="2894" w:type="dxa"/>
            <w:vMerge/>
            <w:tcBorders>
              <w:left w:val="single" w:sz="4" w:space="0" w:color="auto"/>
              <w:right w:val="single" w:sz="4" w:space="0" w:color="auto"/>
            </w:tcBorders>
          </w:tcPr>
          <w:p w:rsidR="0002454D" w:rsidRPr="0051054B" w:rsidRDefault="0002454D" w:rsidP="0051054B">
            <w:pPr>
              <w:spacing w:after="0" w:line="240" w:lineRule="auto"/>
              <w:rPr>
                <w:rFonts w:ascii="Times New Roman" w:hAnsi="Times New Roman"/>
              </w:rPr>
            </w:pPr>
          </w:p>
        </w:tc>
        <w:tc>
          <w:tcPr>
            <w:tcW w:w="1835" w:type="dxa"/>
            <w:tcBorders>
              <w:left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Borders>
              <w:left w:val="single" w:sz="4" w:space="0" w:color="auto"/>
              <w:right w:val="single" w:sz="4" w:space="0" w:color="auto"/>
            </w:tcBorders>
          </w:tcPr>
          <w:p w:rsidR="0002454D" w:rsidRPr="0051054B" w:rsidRDefault="0002454D" w:rsidP="0051054B">
            <w:pPr>
              <w:spacing w:after="0" w:line="240" w:lineRule="auto"/>
              <w:rPr>
                <w:rFonts w:ascii="Times New Roman" w:hAnsi="Times New Roman"/>
              </w:rPr>
            </w:pPr>
          </w:p>
        </w:tc>
        <w:tc>
          <w:tcPr>
            <w:tcW w:w="1835" w:type="dxa"/>
            <w:tcBorders>
              <w:left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Borders>
              <w:left w:val="single" w:sz="4" w:space="0" w:color="auto"/>
              <w:right w:val="single" w:sz="4" w:space="0" w:color="auto"/>
            </w:tcBorders>
          </w:tcPr>
          <w:p w:rsidR="0002454D" w:rsidRPr="0051054B" w:rsidRDefault="0002454D" w:rsidP="0051054B">
            <w:pPr>
              <w:spacing w:after="0" w:line="240" w:lineRule="auto"/>
              <w:rPr>
                <w:rFonts w:ascii="Times New Roman" w:hAnsi="Times New Roman"/>
              </w:rPr>
            </w:pPr>
          </w:p>
        </w:tc>
        <w:tc>
          <w:tcPr>
            <w:tcW w:w="1835" w:type="dxa"/>
            <w:tcBorders>
              <w:left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2023</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Borders>
              <w:left w:val="single" w:sz="4" w:space="0" w:color="auto"/>
              <w:right w:val="single" w:sz="4" w:space="0" w:color="auto"/>
            </w:tcBorders>
          </w:tcPr>
          <w:p w:rsidR="0002454D" w:rsidRPr="0051054B" w:rsidRDefault="0002454D" w:rsidP="0051054B">
            <w:pPr>
              <w:spacing w:after="0" w:line="240" w:lineRule="auto"/>
              <w:rPr>
                <w:rFonts w:ascii="Times New Roman" w:hAnsi="Times New Roman"/>
              </w:rPr>
            </w:pPr>
          </w:p>
        </w:tc>
        <w:tc>
          <w:tcPr>
            <w:tcW w:w="1835" w:type="dxa"/>
            <w:tcBorders>
              <w:left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2024</w:t>
            </w:r>
          </w:p>
        </w:tc>
        <w:tc>
          <w:tcPr>
            <w:tcW w:w="3119" w:type="dxa"/>
            <w:vMerge/>
          </w:tcPr>
          <w:p w:rsidR="0002454D" w:rsidRPr="0051054B" w:rsidRDefault="0002454D" w:rsidP="0027689D">
            <w:pPr>
              <w:spacing w:after="0" w:line="240" w:lineRule="auto"/>
              <w:rPr>
                <w:rFonts w:ascii="Times New Roman" w:hAnsi="Times New Roman"/>
              </w:rPr>
            </w:pPr>
          </w:p>
        </w:tc>
      </w:tr>
      <w:tr w:rsidR="006F0EFE" w:rsidRPr="0051054B" w:rsidTr="006F0EFE">
        <w:trPr>
          <w:trHeight w:val="70"/>
        </w:trPr>
        <w:tc>
          <w:tcPr>
            <w:tcW w:w="2894" w:type="dxa"/>
            <w:vMerge/>
            <w:tcBorders>
              <w:left w:val="single" w:sz="4" w:space="0" w:color="auto"/>
              <w:right w:val="single" w:sz="4" w:space="0" w:color="auto"/>
            </w:tcBorders>
          </w:tcPr>
          <w:p w:rsidR="0002454D" w:rsidRPr="0051054B" w:rsidRDefault="0002454D" w:rsidP="0051054B">
            <w:pPr>
              <w:spacing w:after="0" w:line="240" w:lineRule="auto"/>
              <w:rPr>
                <w:rFonts w:ascii="Times New Roman" w:hAnsi="Times New Roman"/>
              </w:rPr>
            </w:pPr>
          </w:p>
        </w:tc>
        <w:tc>
          <w:tcPr>
            <w:tcW w:w="1835" w:type="dxa"/>
            <w:tcBorders>
              <w:left w:val="single" w:sz="4" w:space="0" w:color="auto"/>
            </w:tcBorders>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56"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980"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569"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407" w:type="dxa"/>
          </w:tcPr>
          <w:p w:rsidR="0002454D" w:rsidRPr="0051054B" w:rsidRDefault="0002454D" w:rsidP="0051054B">
            <w:pPr>
              <w:spacing w:after="0" w:line="240" w:lineRule="auto"/>
              <w:jc w:val="center"/>
              <w:rPr>
                <w:rFonts w:ascii="Times New Roman" w:hAnsi="Times New Roman"/>
              </w:rPr>
            </w:pPr>
            <w:r w:rsidRPr="0051054B">
              <w:rPr>
                <w:rFonts w:ascii="Times New Roman" w:hAnsi="Times New Roman"/>
              </w:rPr>
              <w:t>0,00</w:t>
            </w:r>
          </w:p>
        </w:tc>
        <w:tc>
          <w:tcPr>
            <w:tcW w:w="1290" w:type="dxa"/>
          </w:tcPr>
          <w:p w:rsidR="0002454D" w:rsidRPr="0051054B" w:rsidRDefault="0002454D" w:rsidP="00C57027">
            <w:pPr>
              <w:spacing w:after="0" w:line="240" w:lineRule="auto"/>
              <w:jc w:val="center"/>
              <w:rPr>
                <w:rFonts w:ascii="Times New Roman" w:hAnsi="Times New Roman"/>
              </w:rPr>
            </w:pPr>
            <w:r w:rsidRPr="0051054B">
              <w:rPr>
                <w:rFonts w:ascii="Times New Roman" w:hAnsi="Times New Roman"/>
              </w:rPr>
              <w:t>2025</w:t>
            </w:r>
          </w:p>
        </w:tc>
        <w:tc>
          <w:tcPr>
            <w:tcW w:w="3119" w:type="dxa"/>
            <w:vMerge/>
          </w:tcPr>
          <w:p w:rsidR="0002454D" w:rsidRPr="0051054B" w:rsidRDefault="0002454D" w:rsidP="0027689D">
            <w:pPr>
              <w:spacing w:after="0" w:line="240" w:lineRule="auto"/>
              <w:rPr>
                <w:rFonts w:ascii="Times New Roman" w:hAnsi="Times New Roman"/>
              </w:rPr>
            </w:pPr>
          </w:p>
        </w:tc>
      </w:tr>
    </w:tbl>
    <w:p w:rsidR="006F0EFE" w:rsidRDefault="006F0EFE"/>
    <w:p w:rsidR="006F0EFE" w:rsidRDefault="006F0EFE"/>
    <w:tbl>
      <w:tblPr>
        <w:tblW w:w="16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894"/>
        <w:gridCol w:w="1835"/>
        <w:gridCol w:w="1556"/>
        <w:gridCol w:w="1980"/>
        <w:gridCol w:w="1569"/>
        <w:gridCol w:w="1407"/>
        <w:gridCol w:w="1290"/>
        <w:gridCol w:w="3119"/>
        <w:gridCol w:w="399"/>
      </w:tblGrid>
      <w:tr w:rsidR="006F0EFE" w:rsidRPr="0051054B" w:rsidTr="006F0EFE">
        <w:trPr>
          <w:gridAfter w:val="1"/>
          <w:wAfter w:w="399" w:type="dxa"/>
          <w:trHeight w:val="70"/>
          <w:tblHeader/>
        </w:trPr>
        <w:tc>
          <w:tcPr>
            <w:tcW w:w="2895"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1</w:t>
            </w:r>
          </w:p>
        </w:tc>
        <w:tc>
          <w:tcPr>
            <w:tcW w:w="1835"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2</w:t>
            </w:r>
          </w:p>
        </w:tc>
        <w:tc>
          <w:tcPr>
            <w:tcW w:w="1556"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3</w:t>
            </w:r>
          </w:p>
        </w:tc>
        <w:tc>
          <w:tcPr>
            <w:tcW w:w="1980"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4</w:t>
            </w:r>
          </w:p>
        </w:tc>
        <w:tc>
          <w:tcPr>
            <w:tcW w:w="1569"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5</w:t>
            </w:r>
          </w:p>
        </w:tc>
        <w:tc>
          <w:tcPr>
            <w:tcW w:w="1407"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6</w:t>
            </w:r>
          </w:p>
        </w:tc>
        <w:tc>
          <w:tcPr>
            <w:tcW w:w="1290"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7</w:t>
            </w:r>
          </w:p>
        </w:tc>
        <w:tc>
          <w:tcPr>
            <w:tcW w:w="3118" w:type="dxa"/>
          </w:tcPr>
          <w:p w:rsidR="006F0EFE" w:rsidRPr="0051054B" w:rsidRDefault="006F0EFE" w:rsidP="006F0EFE">
            <w:pPr>
              <w:spacing w:after="0" w:line="240" w:lineRule="auto"/>
              <w:jc w:val="center"/>
              <w:rPr>
                <w:rFonts w:ascii="Times New Roman" w:hAnsi="Times New Roman"/>
              </w:rPr>
            </w:pPr>
            <w:r w:rsidRPr="0051054B">
              <w:rPr>
                <w:rFonts w:ascii="Times New Roman" w:hAnsi="Times New Roman"/>
              </w:rPr>
              <w:t>8</w:t>
            </w:r>
          </w:p>
        </w:tc>
      </w:tr>
      <w:tr w:rsidR="006F0EFE" w:rsidRPr="0051054B" w:rsidTr="006F0EFE">
        <w:trPr>
          <w:trHeight w:val="70"/>
        </w:trPr>
        <w:tc>
          <w:tcPr>
            <w:tcW w:w="2894" w:type="dxa"/>
            <w:vMerge w:val="restart"/>
          </w:tcPr>
          <w:p w:rsidR="00DF0FC6" w:rsidRPr="0051054B" w:rsidRDefault="00DF0FC6" w:rsidP="0051054B">
            <w:pPr>
              <w:spacing w:after="0" w:line="240" w:lineRule="auto"/>
              <w:rPr>
                <w:rFonts w:ascii="Times New Roman" w:hAnsi="Times New Roman"/>
              </w:rPr>
            </w:pPr>
            <w:r w:rsidRPr="0051054B">
              <w:rPr>
                <w:rFonts w:ascii="Times New Roman" w:hAnsi="Times New Roman"/>
              </w:rPr>
              <w:t>Программа, всего</w:t>
            </w:r>
          </w:p>
        </w:tc>
        <w:tc>
          <w:tcPr>
            <w:tcW w:w="1835"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91 409 184,02</w:t>
            </w:r>
          </w:p>
        </w:tc>
        <w:tc>
          <w:tcPr>
            <w:tcW w:w="1556"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15 339 498,98</w:t>
            </w:r>
          </w:p>
        </w:tc>
        <w:tc>
          <w:tcPr>
            <w:tcW w:w="1980"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74 745 170,56</w:t>
            </w:r>
          </w:p>
        </w:tc>
        <w:tc>
          <w:tcPr>
            <w:tcW w:w="1569"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341,76</w:t>
            </w:r>
          </w:p>
        </w:tc>
        <w:tc>
          <w:tcPr>
            <w:tcW w:w="1407"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1 324 172,73</w:t>
            </w:r>
          </w:p>
        </w:tc>
        <w:tc>
          <w:tcPr>
            <w:tcW w:w="1290" w:type="dxa"/>
            <w:tcBorders>
              <w:bottom w:val="single" w:sz="4" w:space="0" w:color="000000"/>
            </w:tcBorders>
          </w:tcPr>
          <w:p w:rsidR="00DF0FC6" w:rsidRPr="0051054B" w:rsidRDefault="00DF0FC6" w:rsidP="00C57027">
            <w:pPr>
              <w:spacing w:after="0" w:line="240" w:lineRule="auto"/>
              <w:jc w:val="center"/>
              <w:rPr>
                <w:rFonts w:ascii="Times New Roman" w:hAnsi="Times New Roman"/>
              </w:rPr>
            </w:pPr>
            <w:r w:rsidRPr="0051054B">
              <w:rPr>
                <w:rFonts w:ascii="Times New Roman" w:hAnsi="Times New Roman"/>
              </w:rPr>
              <w:t>2014-2025</w:t>
            </w:r>
          </w:p>
        </w:tc>
        <w:tc>
          <w:tcPr>
            <w:tcW w:w="3119" w:type="dxa"/>
            <w:vMerge w:val="restart"/>
            <w:tcBorders>
              <w:right w:val="single" w:sz="4" w:space="0" w:color="auto"/>
            </w:tcBorders>
          </w:tcPr>
          <w:p w:rsidR="00DF0FC6" w:rsidRPr="0051054B" w:rsidRDefault="00DF0FC6" w:rsidP="0027689D">
            <w:pPr>
              <w:spacing w:after="0" w:line="240" w:lineRule="auto"/>
              <w:rPr>
                <w:rFonts w:ascii="Times New Roman" w:hAnsi="Times New Roman"/>
              </w:rPr>
            </w:pPr>
          </w:p>
        </w:tc>
        <w:tc>
          <w:tcPr>
            <w:tcW w:w="399" w:type="dxa"/>
            <w:tcBorders>
              <w:top w:val="nil"/>
              <w:left w:val="single" w:sz="4" w:space="0" w:color="auto"/>
              <w:bottom w:val="nil"/>
              <w:right w:val="nil"/>
            </w:tcBorders>
          </w:tcPr>
          <w:p w:rsidR="00DF0FC6" w:rsidRPr="0051054B" w:rsidRDefault="00DF0FC6" w:rsidP="0027689D">
            <w:pPr>
              <w:spacing w:after="0" w:line="240" w:lineRule="auto"/>
              <w:rPr>
                <w:rFonts w:ascii="Times New Roman" w:hAnsi="Times New Roman"/>
              </w:rPr>
            </w:pPr>
          </w:p>
        </w:tc>
      </w:tr>
      <w:tr w:rsidR="006F0EFE" w:rsidRPr="0051054B" w:rsidTr="006F0EFE">
        <w:trPr>
          <w:trHeight w:val="70"/>
        </w:trPr>
        <w:tc>
          <w:tcPr>
            <w:tcW w:w="2894" w:type="dxa"/>
            <w:vMerge/>
          </w:tcPr>
          <w:p w:rsidR="00DF0FC6" w:rsidRPr="0051054B" w:rsidRDefault="00DF0FC6" w:rsidP="0051054B">
            <w:pPr>
              <w:spacing w:after="0" w:line="240" w:lineRule="auto"/>
              <w:rPr>
                <w:rFonts w:ascii="Times New Roman" w:hAnsi="Times New Roman"/>
              </w:rPr>
            </w:pPr>
          </w:p>
        </w:tc>
        <w:tc>
          <w:tcPr>
            <w:tcW w:w="1835"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6 043 390,47</w:t>
            </w:r>
          </w:p>
        </w:tc>
        <w:tc>
          <w:tcPr>
            <w:tcW w:w="1556"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601 077,12</w:t>
            </w:r>
          </w:p>
        </w:tc>
        <w:tc>
          <w:tcPr>
            <w:tcW w:w="1980"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5 442 313,35</w:t>
            </w:r>
          </w:p>
        </w:tc>
        <w:tc>
          <w:tcPr>
            <w:tcW w:w="1569"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DF0FC6" w:rsidRPr="0051054B" w:rsidRDefault="00DF0FC6" w:rsidP="00C57027">
            <w:pPr>
              <w:spacing w:after="0" w:line="240" w:lineRule="auto"/>
              <w:jc w:val="center"/>
              <w:rPr>
                <w:rFonts w:ascii="Times New Roman" w:hAnsi="Times New Roman"/>
              </w:rPr>
            </w:pPr>
            <w:r w:rsidRPr="0051054B">
              <w:rPr>
                <w:rFonts w:ascii="Times New Roman" w:hAnsi="Times New Roman"/>
              </w:rPr>
              <w:t>2014</w:t>
            </w:r>
          </w:p>
        </w:tc>
        <w:tc>
          <w:tcPr>
            <w:tcW w:w="3119" w:type="dxa"/>
            <w:vMerge/>
            <w:tcBorders>
              <w:right w:val="single" w:sz="4" w:space="0" w:color="auto"/>
            </w:tcBorders>
          </w:tcPr>
          <w:p w:rsidR="00DF0FC6" w:rsidRPr="0051054B" w:rsidRDefault="00DF0FC6" w:rsidP="0027689D">
            <w:pPr>
              <w:spacing w:after="0" w:line="240" w:lineRule="auto"/>
              <w:rPr>
                <w:rFonts w:ascii="Times New Roman" w:hAnsi="Times New Roman"/>
              </w:rPr>
            </w:pPr>
          </w:p>
        </w:tc>
        <w:tc>
          <w:tcPr>
            <w:tcW w:w="399" w:type="dxa"/>
            <w:tcBorders>
              <w:top w:val="nil"/>
              <w:left w:val="single" w:sz="4" w:space="0" w:color="auto"/>
              <w:bottom w:val="nil"/>
              <w:right w:val="nil"/>
            </w:tcBorders>
          </w:tcPr>
          <w:p w:rsidR="00DF0FC6" w:rsidRPr="0051054B" w:rsidRDefault="00DF0FC6" w:rsidP="0027689D">
            <w:pPr>
              <w:spacing w:after="0" w:line="240" w:lineRule="auto"/>
              <w:rPr>
                <w:rFonts w:ascii="Times New Roman" w:hAnsi="Times New Roman"/>
              </w:rPr>
            </w:pPr>
          </w:p>
        </w:tc>
      </w:tr>
      <w:tr w:rsidR="006F0EFE" w:rsidRPr="0051054B" w:rsidTr="006F0EFE">
        <w:trPr>
          <w:trHeight w:val="70"/>
        </w:trPr>
        <w:tc>
          <w:tcPr>
            <w:tcW w:w="2894" w:type="dxa"/>
            <w:vMerge/>
          </w:tcPr>
          <w:p w:rsidR="00DF0FC6" w:rsidRPr="0051054B" w:rsidRDefault="00DF0FC6" w:rsidP="0051054B">
            <w:pPr>
              <w:spacing w:after="0" w:line="240" w:lineRule="auto"/>
              <w:rPr>
                <w:rFonts w:ascii="Times New Roman" w:hAnsi="Times New Roman"/>
              </w:rPr>
            </w:pPr>
          </w:p>
        </w:tc>
        <w:tc>
          <w:tcPr>
            <w:tcW w:w="1835"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5 639 374,57</w:t>
            </w:r>
          </w:p>
        </w:tc>
        <w:tc>
          <w:tcPr>
            <w:tcW w:w="1556"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178 141,49</w:t>
            </w:r>
          </w:p>
        </w:tc>
        <w:tc>
          <w:tcPr>
            <w:tcW w:w="1980"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5 461 233,08</w:t>
            </w:r>
          </w:p>
        </w:tc>
        <w:tc>
          <w:tcPr>
            <w:tcW w:w="1569"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DF0FC6" w:rsidRPr="0051054B" w:rsidRDefault="00DF0FC6" w:rsidP="00C57027">
            <w:pPr>
              <w:spacing w:after="0" w:line="240" w:lineRule="auto"/>
              <w:jc w:val="center"/>
              <w:rPr>
                <w:rFonts w:ascii="Times New Roman" w:hAnsi="Times New Roman"/>
              </w:rPr>
            </w:pPr>
            <w:r w:rsidRPr="0051054B">
              <w:rPr>
                <w:rFonts w:ascii="Times New Roman" w:hAnsi="Times New Roman"/>
              </w:rPr>
              <w:t>2015</w:t>
            </w:r>
          </w:p>
        </w:tc>
        <w:tc>
          <w:tcPr>
            <w:tcW w:w="3119" w:type="dxa"/>
            <w:vMerge/>
            <w:tcBorders>
              <w:right w:val="single" w:sz="4" w:space="0" w:color="auto"/>
            </w:tcBorders>
          </w:tcPr>
          <w:p w:rsidR="00DF0FC6" w:rsidRPr="0051054B" w:rsidRDefault="00DF0FC6" w:rsidP="0027689D">
            <w:pPr>
              <w:spacing w:after="0" w:line="240" w:lineRule="auto"/>
              <w:rPr>
                <w:rFonts w:ascii="Times New Roman" w:hAnsi="Times New Roman"/>
              </w:rPr>
            </w:pPr>
          </w:p>
        </w:tc>
        <w:tc>
          <w:tcPr>
            <w:tcW w:w="399" w:type="dxa"/>
            <w:tcBorders>
              <w:top w:val="nil"/>
              <w:left w:val="single" w:sz="4" w:space="0" w:color="auto"/>
              <w:bottom w:val="nil"/>
              <w:right w:val="nil"/>
            </w:tcBorders>
          </w:tcPr>
          <w:p w:rsidR="00DF0FC6" w:rsidRPr="0051054B" w:rsidRDefault="00DF0FC6" w:rsidP="0027689D">
            <w:pPr>
              <w:spacing w:after="0" w:line="240" w:lineRule="auto"/>
              <w:rPr>
                <w:rFonts w:ascii="Times New Roman" w:hAnsi="Times New Roman"/>
              </w:rPr>
            </w:pPr>
          </w:p>
        </w:tc>
      </w:tr>
      <w:tr w:rsidR="006F0EFE" w:rsidRPr="0051054B" w:rsidTr="006F0EFE">
        <w:trPr>
          <w:trHeight w:val="70"/>
        </w:trPr>
        <w:tc>
          <w:tcPr>
            <w:tcW w:w="2894" w:type="dxa"/>
            <w:vMerge/>
          </w:tcPr>
          <w:p w:rsidR="00DF0FC6" w:rsidRPr="0051054B" w:rsidRDefault="00DF0FC6" w:rsidP="0051054B">
            <w:pPr>
              <w:spacing w:after="0" w:line="240" w:lineRule="auto"/>
              <w:rPr>
                <w:rFonts w:ascii="Times New Roman" w:hAnsi="Times New Roman"/>
              </w:rPr>
            </w:pPr>
          </w:p>
        </w:tc>
        <w:tc>
          <w:tcPr>
            <w:tcW w:w="1835"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7 531 083,61</w:t>
            </w:r>
          </w:p>
        </w:tc>
        <w:tc>
          <w:tcPr>
            <w:tcW w:w="1556"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907 601,73</w:t>
            </w:r>
          </w:p>
        </w:tc>
        <w:tc>
          <w:tcPr>
            <w:tcW w:w="1980"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6 621 981,88</w:t>
            </w:r>
          </w:p>
        </w:tc>
        <w:tc>
          <w:tcPr>
            <w:tcW w:w="1569"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1 500,00</w:t>
            </w:r>
          </w:p>
        </w:tc>
        <w:tc>
          <w:tcPr>
            <w:tcW w:w="1290" w:type="dxa"/>
            <w:tcBorders>
              <w:bottom w:val="single" w:sz="4" w:space="0" w:color="000000"/>
            </w:tcBorders>
          </w:tcPr>
          <w:p w:rsidR="00DF0FC6" w:rsidRPr="0051054B" w:rsidRDefault="00DF0FC6" w:rsidP="00C57027">
            <w:pPr>
              <w:spacing w:after="0" w:line="240" w:lineRule="auto"/>
              <w:jc w:val="center"/>
              <w:rPr>
                <w:rFonts w:ascii="Times New Roman" w:hAnsi="Times New Roman"/>
              </w:rPr>
            </w:pPr>
            <w:r w:rsidRPr="0051054B">
              <w:rPr>
                <w:rFonts w:ascii="Times New Roman" w:hAnsi="Times New Roman"/>
              </w:rPr>
              <w:t>2016</w:t>
            </w:r>
          </w:p>
        </w:tc>
        <w:tc>
          <w:tcPr>
            <w:tcW w:w="3119" w:type="dxa"/>
            <w:vMerge/>
            <w:tcBorders>
              <w:right w:val="single" w:sz="4" w:space="0" w:color="auto"/>
            </w:tcBorders>
          </w:tcPr>
          <w:p w:rsidR="00DF0FC6" w:rsidRPr="0051054B" w:rsidRDefault="00DF0FC6" w:rsidP="0027689D">
            <w:pPr>
              <w:spacing w:after="0" w:line="240" w:lineRule="auto"/>
              <w:rPr>
                <w:rFonts w:ascii="Times New Roman" w:hAnsi="Times New Roman"/>
              </w:rPr>
            </w:pPr>
          </w:p>
        </w:tc>
        <w:tc>
          <w:tcPr>
            <w:tcW w:w="399" w:type="dxa"/>
            <w:tcBorders>
              <w:top w:val="nil"/>
              <w:left w:val="single" w:sz="4" w:space="0" w:color="auto"/>
              <w:bottom w:val="nil"/>
              <w:right w:val="nil"/>
            </w:tcBorders>
          </w:tcPr>
          <w:p w:rsidR="00DF0FC6" w:rsidRPr="0051054B" w:rsidRDefault="00DF0FC6" w:rsidP="0027689D">
            <w:pPr>
              <w:spacing w:after="0" w:line="240" w:lineRule="auto"/>
              <w:rPr>
                <w:rFonts w:ascii="Times New Roman" w:hAnsi="Times New Roman"/>
              </w:rPr>
            </w:pPr>
          </w:p>
        </w:tc>
      </w:tr>
      <w:tr w:rsidR="006F0EFE" w:rsidRPr="0051054B" w:rsidTr="006F0EFE">
        <w:trPr>
          <w:trHeight w:val="70"/>
        </w:trPr>
        <w:tc>
          <w:tcPr>
            <w:tcW w:w="2894" w:type="dxa"/>
            <w:vMerge/>
          </w:tcPr>
          <w:p w:rsidR="00DF0FC6" w:rsidRPr="0051054B" w:rsidRDefault="00DF0FC6" w:rsidP="0051054B">
            <w:pPr>
              <w:spacing w:after="0" w:line="240" w:lineRule="auto"/>
              <w:rPr>
                <w:rFonts w:ascii="Times New Roman" w:hAnsi="Times New Roman"/>
              </w:rPr>
            </w:pPr>
          </w:p>
        </w:tc>
        <w:tc>
          <w:tcPr>
            <w:tcW w:w="1835"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7 325 862,56</w:t>
            </w:r>
          </w:p>
        </w:tc>
        <w:tc>
          <w:tcPr>
            <w:tcW w:w="1556"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325 436,00</w:t>
            </w:r>
          </w:p>
        </w:tc>
        <w:tc>
          <w:tcPr>
            <w:tcW w:w="1980"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6 997 776,56</w:t>
            </w:r>
          </w:p>
        </w:tc>
        <w:tc>
          <w:tcPr>
            <w:tcW w:w="1569"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2 650,00</w:t>
            </w:r>
          </w:p>
        </w:tc>
        <w:tc>
          <w:tcPr>
            <w:tcW w:w="1290" w:type="dxa"/>
            <w:tcBorders>
              <w:bottom w:val="single" w:sz="4" w:space="0" w:color="000000"/>
            </w:tcBorders>
          </w:tcPr>
          <w:p w:rsidR="00DF0FC6" w:rsidRPr="0051054B" w:rsidRDefault="00DF0FC6" w:rsidP="00C57027">
            <w:pPr>
              <w:spacing w:after="0" w:line="240" w:lineRule="auto"/>
              <w:jc w:val="center"/>
              <w:rPr>
                <w:rFonts w:ascii="Times New Roman" w:hAnsi="Times New Roman"/>
              </w:rPr>
            </w:pPr>
            <w:r w:rsidRPr="0051054B">
              <w:rPr>
                <w:rFonts w:ascii="Times New Roman" w:hAnsi="Times New Roman"/>
              </w:rPr>
              <w:t>2017</w:t>
            </w:r>
          </w:p>
        </w:tc>
        <w:tc>
          <w:tcPr>
            <w:tcW w:w="3119" w:type="dxa"/>
            <w:vMerge/>
            <w:tcBorders>
              <w:right w:val="single" w:sz="4" w:space="0" w:color="auto"/>
            </w:tcBorders>
          </w:tcPr>
          <w:p w:rsidR="00DF0FC6" w:rsidRPr="0051054B" w:rsidRDefault="00DF0FC6" w:rsidP="0027689D">
            <w:pPr>
              <w:spacing w:after="0" w:line="240" w:lineRule="auto"/>
              <w:rPr>
                <w:rFonts w:ascii="Times New Roman" w:hAnsi="Times New Roman"/>
              </w:rPr>
            </w:pPr>
          </w:p>
        </w:tc>
        <w:tc>
          <w:tcPr>
            <w:tcW w:w="399" w:type="dxa"/>
            <w:tcBorders>
              <w:top w:val="nil"/>
              <w:left w:val="single" w:sz="4" w:space="0" w:color="auto"/>
              <w:bottom w:val="nil"/>
              <w:right w:val="nil"/>
            </w:tcBorders>
          </w:tcPr>
          <w:p w:rsidR="00DF0FC6" w:rsidRPr="0051054B" w:rsidRDefault="00DF0FC6" w:rsidP="0027689D">
            <w:pPr>
              <w:spacing w:after="0" w:line="240" w:lineRule="auto"/>
              <w:rPr>
                <w:rFonts w:ascii="Times New Roman" w:hAnsi="Times New Roman"/>
              </w:rPr>
            </w:pPr>
          </w:p>
        </w:tc>
      </w:tr>
      <w:tr w:rsidR="006F0EFE" w:rsidRPr="0051054B" w:rsidTr="006F0EFE">
        <w:trPr>
          <w:trHeight w:val="70"/>
        </w:trPr>
        <w:tc>
          <w:tcPr>
            <w:tcW w:w="2894" w:type="dxa"/>
            <w:vMerge/>
          </w:tcPr>
          <w:p w:rsidR="00DF0FC6" w:rsidRPr="0051054B" w:rsidRDefault="00DF0FC6" w:rsidP="0051054B">
            <w:pPr>
              <w:spacing w:after="0" w:line="240" w:lineRule="auto"/>
              <w:rPr>
                <w:rFonts w:ascii="Times New Roman" w:hAnsi="Times New Roman"/>
              </w:rPr>
            </w:pPr>
          </w:p>
        </w:tc>
        <w:tc>
          <w:tcPr>
            <w:tcW w:w="1835"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8 216 012,60</w:t>
            </w:r>
          </w:p>
        </w:tc>
        <w:tc>
          <w:tcPr>
            <w:tcW w:w="1556"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817 615,30</w:t>
            </w:r>
          </w:p>
        </w:tc>
        <w:tc>
          <w:tcPr>
            <w:tcW w:w="1980"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7 395 647,30</w:t>
            </w:r>
          </w:p>
        </w:tc>
        <w:tc>
          <w:tcPr>
            <w:tcW w:w="1569"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2 750,00</w:t>
            </w:r>
          </w:p>
        </w:tc>
        <w:tc>
          <w:tcPr>
            <w:tcW w:w="1290" w:type="dxa"/>
            <w:tcBorders>
              <w:bottom w:val="single" w:sz="4" w:space="0" w:color="000000"/>
            </w:tcBorders>
          </w:tcPr>
          <w:p w:rsidR="00DF0FC6" w:rsidRPr="0051054B" w:rsidRDefault="00DF0FC6" w:rsidP="00C57027">
            <w:pPr>
              <w:spacing w:after="0" w:line="240" w:lineRule="auto"/>
              <w:jc w:val="center"/>
              <w:rPr>
                <w:rFonts w:ascii="Times New Roman" w:hAnsi="Times New Roman"/>
              </w:rPr>
            </w:pPr>
            <w:r w:rsidRPr="0051054B">
              <w:rPr>
                <w:rFonts w:ascii="Times New Roman" w:hAnsi="Times New Roman"/>
              </w:rPr>
              <w:t>2018</w:t>
            </w:r>
          </w:p>
        </w:tc>
        <w:tc>
          <w:tcPr>
            <w:tcW w:w="3119" w:type="dxa"/>
            <w:vMerge/>
            <w:tcBorders>
              <w:right w:val="single" w:sz="4" w:space="0" w:color="auto"/>
            </w:tcBorders>
          </w:tcPr>
          <w:p w:rsidR="00DF0FC6" w:rsidRPr="0051054B" w:rsidRDefault="00DF0FC6" w:rsidP="0027689D">
            <w:pPr>
              <w:spacing w:after="0" w:line="240" w:lineRule="auto"/>
              <w:rPr>
                <w:rFonts w:ascii="Times New Roman" w:hAnsi="Times New Roman"/>
              </w:rPr>
            </w:pPr>
          </w:p>
        </w:tc>
        <w:tc>
          <w:tcPr>
            <w:tcW w:w="399" w:type="dxa"/>
            <w:tcBorders>
              <w:top w:val="nil"/>
              <w:left w:val="single" w:sz="4" w:space="0" w:color="auto"/>
              <w:bottom w:val="nil"/>
              <w:right w:val="nil"/>
            </w:tcBorders>
          </w:tcPr>
          <w:p w:rsidR="00DF0FC6" w:rsidRPr="0051054B" w:rsidRDefault="00DF0FC6" w:rsidP="0027689D">
            <w:pPr>
              <w:spacing w:after="0" w:line="240" w:lineRule="auto"/>
              <w:rPr>
                <w:rFonts w:ascii="Times New Roman" w:hAnsi="Times New Roman"/>
              </w:rPr>
            </w:pPr>
          </w:p>
        </w:tc>
      </w:tr>
      <w:tr w:rsidR="006F0EFE" w:rsidRPr="0051054B" w:rsidTr="006F0EFE">
        <w:trPr>
          <w:trHeight w:val="70"/>
        </w:trPr>
        <w:tc>
          <w:tcPr>
            <w:tcW w:w="2894" w:type="dxa"/>
            <w:vMerge/>
          </w:tcPr>
          <w:p w:rsidR="00DF0FC6" w:rsidRPr="0051054B" w:rsidRDefault="00DF0FC6" w:rsidP="0051054B">
            <w:pPr>
              <w:spacing w:after="0" w:line="240" w:lineRule="auto"/>
              <w:rPr>
                <w:rFonts w:ascii="Times New Roman" w:hAnsi="Times New Roman"/>
              </w:rPr>
            </w:pPr>
          </w:p>
        </w:tc>
        <w:tc>
          <w:tcPr>
            <w:tcW w:w="1835"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10 240 818,96</w:t>
            </w:r>
          </w:p>
        </w:tc>
        <w:tc>
          <w:tcPr>
            <w:tcW w:w="1556"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1 715 027,52</w:t>
            </w:r>
          </w:p>
        </w:tc>
        <w:tc>
          <w:tcPr>
            <w:tcW w:w="1980"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8 523 999,68</w:t>
            </w:r>
          </w:p>
        </w:tc>
        <w:tc>
          <w:tcPr>
            <w:tcW w:w="1569"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341,76</w:t>
            </w:r>
          </w:p>
        </w:tc>
        <w:tc>
          <w:tcPr>
            <w:tcW w:w="1407"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1 450,00</w:t>
            </w:r>
          </w:p>
        </w:tc>
        <w:tc>
          <w:tcPr>
            <w:tcW w:w="1290" w:type="dxa"/>
            <w:tcBorders>
              <w:bottom w:val="single" w:sz="4" w:space="0" w:color="000000"/>
            </w:tcBorders>
          </w:tcPr>
          <w:p w:rsidR="00DF0FC6" w:rsidRPr="0051054B" w:rsidRDefault="00DF0FC6" w:rsidP="00C57027">
            <w:pPr>
              <w:spacing w:after="0" w:line="240" w:lineRule="auto"/>
              <w:jc w:val="center"/>
              <w:rPr>
                <w:rFonts w:ascii="Times New Roman" w:hAnsi="Times New Roman"/>
              </w:rPr>
            </w:pPr>
            <w:r w:rsidRPr="0051054B">
              <w:rPr>
                <w:rFonts w:ascii="Times New Roman" w:hAnsi="Times New Roman"/>
              </w:rPr>
              <w:t>2019</w:t>
            </w:r>
          </w:p>
        </w:tc>
        <w:tc>
          <w:tcPr>
            <w:tcW w:w="3119" w:type="dxa"/>
            <w:vMerge/>
            <w:tcBorders>
              <w:right w:val="single" w:sz="4" w:space="0" w:color="auto"/>
            </w:tcBorders>
          </w:tcPr>
          <w:p w:rsidR="00DF0FC6" w:rsidRPr="0051054B" w:rsidRDefault="00DF0FC6" w:rsidP="0027689D">
            <w:pPr>
              <w:spacing w:after="0" w:line="240" w:lineRule="auto"/>
              <w:rPr>
                <w:rFonts w:ascii="Times New Roman" w:hAnsi="Times New Roman"/>
              </w:rPr>
            </w:pPr>
          </w:p>
        </w:tc>
        <w:tc>
          <w:tcPr>
            <w:tcW w:w="399" w:type="dxa"/>
            <w:tcBorders>
              <w:top w:val="nil"/>
              <w:left w:val="single" w:sz="4" w:space="0" w:color="auto"/>
              <w:bottom w:val="nil"/>
              <w:right w:val="nil"/>
            </w:tcBorders>
          </w:tcPr>
          <w:p w:rsidR="00DF0FC6" w:rsidRPr="0051054B" w:rsidRDefault="00DF0FC6" w:rsidP="0027689D">
            <w:pPr>
              <w:spacing w:after="0" w:line="240" w:lineRule="auto"/>
              <w:rPr>
                <w:rFonts w:ascii="Times New Roman" w:hAnsi="Times New Roman"/>
              </w:rPr>
            </w:pPr>
          </w:p>
        </w:tc>
      </w:tr>
      <w:tr w:rsidR="006F0EFE" w:rsidRPr="0051054B" w:rsidTr="006F0EFE">
        <w:trPr>
          <w:trHeight w:val="70"/>
        </w:trPr>
        <w:tc>
          <w:tcPr>
            <w:tcW w:w="2894" w:type="dxa"/>
            <w:vMerge/>
          </w:tcPr>
          <w:p w:rsidR="00DF0FC6" w:rsidRPr="0051054B" w:rsidRDefault="00DF0FC6" w:rsidP="0051054B">
            <w:pPr>
              <w:spacing w:after="0" w:line="240" w:lineRule="auto"/>
              <w:rPr>
                <w:rFonts w:ascii="Times New Roman" w:hAnsi="Times New Roman"/>
              </w:rPr>
            </w:pPr>
          </w:p>
        </w:tc>
        <w:tc>
          <w:tcPr>
            <w:tcW w:w="1835"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10 625 913,03</w:t>
            </w:r>
          </w:p>
        </w:tc>
        <w:tc>
          <w:tcPr>
            <w:tcW w:w="1556"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1 850 627,90</w:t>
            </w:r>
          </w:p>
        </w:tc>
        <w:tc>
          <w:tcPr>
            <w:tcW w:w="1980"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8 762 557,40</w:t>
            </w:r>
          </w:p>
        </w:tc>
        <w:tc>
          <w:tcPr>
            <w:tcW w:w="1569"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12 727,73</w:t>
            </w:r>
          </w:p>
        </w:tc>
        <w:tc>
          <w:tcPr>
            <w:tcW w:w="1290" w:type="dxa"/>
            <w:tcBorders>
              <w:bottom w:val="single" w:sz="4" w:space="0" w:color="000000"/>
            </w:tcBorders>
          </w:tcPr>
          <w:p w:rsidR="00DF0FC6" w:rsidRPr="0051054B" w:rsidRDefault="00DF0FC6" w:rsidP="00C57027">
            <w:pPr>
              <w:spacing w:after="0" w:line="240" w:lineRule="auto"/>
              <w:jc w:val="center"/>
              <w:rPr>
                <w:rFonts w:ascii="Times New Roman" w:hAnsi="Times New Roman"/>
              </w:rPr>
            </w:pPr>
            <w:r w:rsidRPr="0051054B">
              <w:rPr>
                <w:rFonts w:ascii="Times New Roman" w:hAnsi="Times New Roman"/>
              </w:rPr>
              <w:t>2020</w:t>
            </w:r>
          </w:p>
        </w:tc>
        <w:tc>
          <w:tcPr>
            <w:tcW w:w="3119" w:type="dxa"/>
            <w:vMerge/>
            <w:tcBorders>
              <w:right w:val="single" w:sz="4" w:space="0" w:color="auto"/>
            </w:tcBorders>
          </w:tcPr>
          <w:p w:rsidR="00DF0FC6" w:rsidRPr="0051054B" w:rsidRDefault="00DF0FC6" w:rsidP="0027689D">
            <w:pPr>
              <w:spacing w:after="0" w:line="240" w:lineRule="auto"/>
              <w:rPr>
                <w:rFonts w:ascii="Times New Roman" w:hAnsi="Times New Roman"/>
              </w:rPr>
            </w:pPr>
          </w:p>
        </w:tc>
        <w:tc>
          <w:tcPr>
            <w:tcW w:w="399" w:type="dxa"/>
            <w:tcBorders>
              <w:top w:val="nil"/>
              <w:left w:val="single" w:sz="4" w:space="0" w:color="auto"/>
              <w:bottom w:val="nil"/>
              <w:right w:val="nil"/>
            </w:tcBorders>
          </w:tcPr>
          <w:p w:rsidR="00DF0FC6" w:rsidRPr="0051054B" w:rsidRDefault="00DF0FC6" w:rsidP="0027689D">
            <w:pPr>
              <w:spacing w:after="0" w:line="240" w:lineRule="auto"/>
              <w:rPr>
                <w:rFonts w:ascii="Times New Roman" w:hAnsi="Times New Roman"/>
              </w:rPr>
            </w:pPr>
          </w:p>
        </w:tc>
      </w:tr>
      <w:tr w:rsidR="006F0EFE" w:rsidRPr="0051054B" w:rsidTr="006F0EFE">
        <w:trPr>
          <w:trHeight w:val="70"/>
        </w:trPr>
        <w:tc>
          <w:tcPr>
            <w:tcW w:w="2894" w:type="dxa"/>
            <w:vMerge/>
          </w:tcPr>
          <w:p w:rsidR="00DF0FC6" w:rsidRPr="0051054B" w:rsidRDefault="00DF0FC6" w:rsidP="0051054B">
            <w:pPr>
              <w:spacing w:after="0" w:line="240" w:lineRule="auto"/>
              <w:rPr>
                <w:rFonts w:ascii="Times New Roman" w:hAnsi="Times New Roman"/>
              </w:rPr>
            </w:pPr>
          </w:p>
        </w:tc>
        <w:tc>
          <w:tcPr>
            <w:tcW w:w="1835"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10 214 385,10</w:t>
            </w:r>
          </w:p>
        </w:tc>
        <w:tc>
          <w:tcPr>
            <w:tcW w:w="1556"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2 059 507,90</w:t>
            </w:r>
          </w:p>
        </w:tc>
        <w:tc>
          <w:tcPr>
            <w:tcW w:w="1980"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8 151 782,20</w:t>
            </w:r>
          </w:p>
        </w:tc>
        <w:tc>
          <w:tcPr>
            <w:tcW w:w="1569"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3 095,00</w:t>
            </w:r>
          </w:p>
        </w:tc>
        <w:tc>
          <w:tcPr>
            <w:tcW w:w="1290" w:type="dxa"/>
            <w:tcBorders>
              <w:bottom w:val="single" w:sz="4" w:space="0" w:color="000000"/>
            </w:tcBorders>
          </w:tcPr>
          <w:p w:rsidR="00DF0FC6" w:rsidRPr="0051054B" w:rsidRDefault="00DF0FC6" w:rsidP="00C57027">
            <w:pPr>
              <w:spacing w:after="0" w:line="240" w:lineRule="auto"/>
              <w:jc w:val="center"/>
              <w:rPr>
                <w:rFonts w:ascii="Times New Roman" w:hAnsi="Times New Roman"/>
              </w:rPr>
            </w:pPr>
            <w:r w:rsidRPr="0051054B">
              <w:rPr>
                <w:rFonts w:ascii="Times New Roman" w:hAnsi="Times New Roman"/>
              </w:rPr>
              <w:t>2021</w:t>
            </w:r>
          </w:p>
        </w:tc>
        <w:tc>
          <w:tcPr>
            <w:tcW w:w="3119" w:type="dxa"/>
            <w:vMerge/>
            <w:tcBorders>
              <w:right w:val="single" w:sz="4" w:space="0" w:color="auto"/>
            </w:tcBorders>
          </w:tcPr>
          <w:p w:rsidR="00DF0FC6" w:rsidRPr="0051054B" w:rsidRDefault="00DF0FC6" w:rsidP="0027689D">
            <w:pPr>
              <w:spacing w:after="0" w:line="240" w:lineRule="auto"/>
              <w:rPr>
                <w:rFonts w:ascii="Times New Roman" w:hAnsi="Times New Roman"/>
              </w:rPr>
            </w:pPr>
          </w:p>
        </w:tc>
        <w:tc>
          <w:tcPr>
            <w:tcW w:w="399" w:type="dxa"/>
            <w:tcBorders>
              <w:top w:val="nil"/>
              <w:left w:val="single" w:sz="4" w:space="0" w:color="auto"/>
              <w:bottom w:val="nil"/>
              <w:right w:val="nil"/>
            </w:tcBorders>
          </w:tcPr>
          <w:p w:rsidR="00DF0FC6" w:rsidRPr="0051054B" w:rsidRDefault="00DF0FC6" w:rsidP="0027689D">
            <w:pPr>
              <w:spacing w:after="0" w:line="240" w:lineRule="auto"/>
              <w:rPr>
                <w:rFonts w:ascii="Times New Roman" w:hAnsi="Times New Roman"/>
              </w:rPr>
            </w:pPr>
          </w:p>
        </w:tc>
      </w:tr>
      <w:tr w:rsidR="006F0EFE" w:rsidRPr="0051054B" w:rsidTr="006F0EFE">
        <w:trPr>
          <w:trHeight w:val="70"/>
        </w:trPr>
        <w:tc>
          <w:tcPr>
            <w:tcW w:w="2894" w:type="dxa"/>
            <w:vMerge/>
          </w:tcPr>
          <w:p w:rsidR="00DF0FC6" w:rsidRPr="0051054B" w:rsidRDefault="00DF0FC6" w:rsidP="0051054B">
            <w:pPr>
              <w:spacing w:after="0" w:line="240" w:lineRule="auto"/>
              <w:rPr>
                <w:rFonts w:ascii="Times New Roman" w:hAnsi="Times New Roman"/>
              </w:rPr>
            </w:pPr>
          </w:p>
        </w:tc>
        <w:tc>
          <w:tcPr>
            <w:tcW w:w="1835"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11 800 062,82</w:t>
            </w:r>
          </w:p>
        </w:tc>
        <w:tc>
          <w:tcPr>
            <w:tcW w:w="1556"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1 687 503,22</w:t>
            </w:r>
          </w:p>
        </w:tc>
        <w:tc>
          <w:tcPr>
            <w:tcW w:w="1980"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8 812 559,60</w:t>
            </w:r>
          </w:p>
        </w:tc>
        <w:tc>
          <w:tcPr>
            <w:tcW w:w="1569"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1 300 000,00</w:t>
            </w:r>
          </w:p>
        </w:tc>
        <w:tc>
          <w:tcPr>
            <w:tcW w:w="1290" w:type="dxa"/>
            <w:tcBorders>
              <w:bottom w:val="single" w:sz="4" w:space="0" w:color="000000"/>
            </w:tcBorders>
          </w:tcPr>
          <w:p w:rsidR="00DF0FC6" w:rsidRPr="0051054B" w:rsidRDefault="00DF0FC6" w:rsidP="00C57027">
            <w:pPr>
              <w:spacing w:after="0" w:line="240" w:lineRule="auto"/>
              <w:jc w:val="center"/>
              <w:rPr>
                <w:rFonts w:ascii="Times New Roman" w:hAnsi="Times New Roman"/>
              </w:rPr>
            </w:pPr>
            <w:r w:rsidRPr="0051054B">
              <w:rPr>
                <w:rFonts w:ascii="Times New Roman" w:hAnsi="Times New Roman"/>
              </w:rPr>
              <w:t>2022</w:t>
            </w:r>
          </w:p>
        </w:tc>
        <w:tc>
          <w:tcPr>
            <w:tcW w:w="3119" w:type="dxa"/>
            <w:vMerge/>
            <w:tcBorders>
              <w:right w:val="single" w:sz="4" w:space="0" w:color="auto"/>
            </w:tcBorders>
          </w:tcPr>
          <w:p w:rsidR="00DF0FC6" w:rsidRPr="0051054B" w:rsidRDefault="00DF0FC6" w:rsidP="0027689D">
            <w:pPr>
              <w:spacing w:after="0" w:line="240" w:lineRule="auto"/>
              <w:rPr>
                <w:rFonts w:ascii="Times New Roman" w:hAnsi="Times New Roman"/>
              </w:rPr>
            </w:pPr>
          </w:p>
        </w:tc>
        <w:tc>
          <w:tcPr>
            <w:tcW w:w="399" w:type="dxa"/>
            <w:tcBorders>
              <w:top w:val="nil"/>
              <w:left w:val="single" w:sz="4" w:space="0" w:color="auto"/>
              <w:bottom w:val="nil"/>
              <w:right w:val="nil"/>
            </w:tcBorders>
          </w:tcPr>
          <w:p w:rsidR="00DF0FC6" w:rsidRPr="0051054B" w:rsidRDefault="00DF0FC6" w:rsidP="0027689D">
            <w:pPr>
              <w:spacing w:after="0" w:line="240" w:lineRule="auto"/>
              <w:rPr>
                <w:rFonts w:ascii="Times New Roman" w:hAnsi="Times New Roman"/>
              </w:rPr>
            </w:pPr>
          </w:p>
        </w:tc>
      </w:tr>
      <w:tr w:rsidR="006F0EFE" w:rsidRPr="0051054B" w:rsidTr="006F0EFE">
        <w:trPr>
          <w:trHeight w:val="70"/>
        </w:trPr>
        <w:tc>
          <w:tcPr>
            <w:tcW w:w="2894" w:type="dxa"/>
            <w:vMerge/>
            <w:tcBorders>
              <w:bottom w:val="single" w:sz="4" w:space="0" w:color="000000"/>
            </w:tcBorders>
          </w:tcPr>
          <w:p w:rsidR="00DF0FC6" w:rsidRPr="0051054B" w:rsidRDefault="00DF0FC6" w:rsidP="0051054B">
            <w:pPr>
              <w:spacing w:after="0" w:line="240" w:lineRule="auto"/>
              <w:rPr>
                <w:rFonts w:ascii="Times New Roman" w:hAnsi="Times New Roman"/>
              </w:rPr>
            </w:pPr>
          </w:p>
        </w:tc>
        <w:tc>
          <w:tcPr>
            <w:tcW w:w="1835"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13 772 280,30</w:t>
            </w:r>
          </w:p>
        </w:tc>
        <w:tc>
          <w:tcPr>
            <w:tcW w:w="1556"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5 196 960,80</w:t>
            </w:r>
          </w:p>
        </w:tc>
        <w:tc>
          <w:tcPr>
            <w:tcW w:w="1980"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8 575 319,50</w:t>
            </w:r>
          </w:p>
        </w:tc>
        <w:tc>
          <w:tcPr>
            <w:tcW w:w="1569"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0,00</w:t>
            </w:r>
          </w:p>
        </w:tc>
        <w:tc>
          <w:tcPr>
            <w:tcW w:w="1407" w:type="dxa"/>
            <w:tcBorders>
              <w:bottom w:val="single" w:sz="4" w:space="0" w:color="000000"/>
            </w:tcBorders>
          </w:tcPr>
          <w:p w:rsidR="00DF0FC6" w:rsidRPr="0051054B" w:rsidRDefault="00DF0FC6" w:rsidP="0051054B">
            <w:pPr>
              <w:spacing w:after="0" w:line="240" w:lineRule="auto"/>
              <w:jc w:val="center"/>
              <w:rPr>
                <w:rFonts w:ascii="Times New Roman" w:hAnsi="Times New Roman"/>
              </w:rPr>
            </w:pPr>
            <w:r w:rsidRPr="0051054B">
              <w:rPr>
                <w:rFonts w:ascii="Times New Roman" w:hAnsi="Times New Roman"/>
              </w:rPr>
              <w:t>0,00</w:t>
            </w:r>
          </w:p>
        </w:tc>
        <w:tc>
          <w:tcPr>
            <w:tcW w:w="1290" w:type="dxa"/>
            <w:tcBorders>
              <w:bottom w:val="single" w:sz="4" w:space="0" w:color="000000"/>
            </w:tcBorders>
          </w:tcPr>
          <w:p w:rsidR="00DF0FC6" w:rsidRPr="0051054B" w:rsidRDefault="00DF0FC6" w:rsidP="00C57027">
            <w:pPr>
              <w:spacing w:after="0" w:line="240" w:lineRule="auto"/>
              <w:jc w:val="center"/>
              <w:rPr>
                <w:rFonts w:ascii="Times New Roman" w:hAnsi="Times New Roman"/>
              </w:rPr>
            </w:pPr>
            <w:r w:rsidRPr="0051054B">
              <w:rPr>
                <w:rFonts w:ascii="Times New Roman" w:hAnsi="Times New Roman"/>
              </w:rPr>
              <w:t>2023-2025</w:t>
            </w:r>
          </w:p>
        </w:tc>
        <w:tc>
          <w:tcPr>
            <w:tcW w:w="3119" w:type="dxa"/>
            <w:vMerge/>
            <w:tcBorders>
              <w:bottom w:val="single" w:sz="4" w:space="0" w:color="000000"/>
              <w:right w:val="single" w:sz="4" w:space="0" w:color="auto"/>
            </w:tcBorders>
          </w:tcPr>
          <w:p w:rsidR="00DF0FC6" w:rsidRPr="0051054B" w:rsidRDefault="00DF0FC6" w:rsidP="0027689D">
            <w:pPr>
              <w:spacing w:after="0" w:line="240" w:lineRule="auto"/>
              <w:rPr>
                <w:rFonts w:ascii="Times New Roman" w:hAnsi="Times New Roman"/>
              </w:rPr>
            </w:pPr>
          </w:p>
        </w:tc>
        <w:tc>
          <w:tcPr>
            <w:tcW w:w="399" w:type="dxa"/>
            <w:tcBorders>
              <w:top w:val="nil"/>
              <w:left w:val="single" w:sz="4" w:space="0" w:color="auto"/>
              <w:bottom w:val="nil"/>
              <w:right w:val="nil"/>
            </w:tcBorders>
          </w:tcPr>
          <w:p w:rsidR="00DF0FC6" w:rsidRPr="0051054B" w:rsidRDefault="00DF0FC6" w:rsidP="0027689D">
            <w:pPr>
              <w:spacing w:after="0" w:line="240" w:lineRule="auto"/>
              <w:rPr>
                <w:rFonts w:ascii="Times New Roman" w:hAnsi="Times New Roman"/>
              </w:rPr>
            </w:pPr>
          </w:p>
        </w:tc>
      </w:tr>
    </w:tbl>
    <w:p w:rsidR="006F78DF" w:rsidRPr="001B2046" w:rsidRDefault="006F78DF" w:rsidP="001B2046">
      <w:pPr>
        <w:spacing w:after="0" w:line="240" w:lineRule="auto"/>
        <w:jc w:val="center"/>
        <w:rPr>
          <w:rFonts w:ascii="Times New Roman" w:hAnsi="Times New Roman"/>
          <w:sz w:val="28"/>
          <w:szCs w:val="28"/>
        </w:rPr>
      </w:pPr>
    </w:p>
    <w:p w:rsidR="00423322" w:rsidRPr="001B2046" w:rsidRDefault="00423322" w:rsidP="001B2046">
      <w:pPr>
        <w:spacing w:after="0" w:line="240" w:lineRule="auto"/>
        <w:jc w:val="right"/>
        <w:rPr>
          <w:rFonts w:ascii="Times New Roman" w:hAnsi="Times New Roman"/>
          <w:sz w:val="28"/>
          <w:szCs w:val="28"/>
        </w:rPr>
      </w:pPr>
      <w:r w:rsidRPr="001B2046">
        <w:rPr>
          <w:rFonts w:ascii="Times New Roman" w:hAnsi="Times New Roman"/>
          <w:sz w:val="28"/>
          <w:szCs w:val="28"/>
        </w:rPr>
        <w:t>Таблица 2</w:t>
      </w:r>
    </w:p>
    <w:p w:rsidR="000720AA" w:rsidRPr="001B2046" w:rsidRDefault="000720AA" w:rsidP="001B2046">
      <w:pPr>
        <w:spacing w:after="0" w:line="240" w:lineRule="auto"/>
        <w:jc w:val="center"/>
        <w:rPr>
          <w:rFonts w:ascii="Times New Roman" w:hAnsi="Times New Roman"/>
          <w:sz w:val="28"/>
          <w:szCs w:val="28"/>
        </w:rPr>
      </w:pPr>
    </w:p>
    <w:p w:rsidR="001B2046" w:rsidRDefault="000720AA" w:rsidP="001B2046">
      <w:pPr>
        <w:spacing w:after="0" w:line="240" w:lineRule="auto"/>
        <w:jc w:val="center"/>
        <w:rPr>
          <w:rFonts w:ascii="Times New Roman" w:hAnsi="Times New Roman"/>
          <w:sz w:val="28"/>
          <w:szCs w:val="28"/>
        </w:rPr>
      </w:pPr>
      <w:r w:rsidRPr="001B2046">
        <w:rPr>
          <w:rFonts w:ascii="Times New Roman" w:hAnsi="Times New Roman"/>
          <w:sz w:val="28"/>
          <w:szCs w:val="28"/>
        </w:rPr>
        <w:t xml:space="preserve">Строительство новых школ в рамках </w:t>
      </w:r>
    </w:p>
    <w:p w:rsidR="00423322" w:rsidRDefault="000720AA" w:rsidP="001B2046">
      <w:pPr>
        <w:spacing w:after="0" w:line="240" w:lineRule="auto"/>
        <w:jc w:val="center"/>
        <w:rPr>
          <w:rFonts w:ascii="Times New Roman" w:hAnsi="Times New Roman"/>
          <w:sz w:val="28"/>
          <w:szCs w:val="28"/>
        </w:rPr>
      </w:pPr>
      <w:r w:rsidRPr="001B2046">
        <w:rPr>
          <w:rFonts w:ascii="Times New Roman" w:hAnsi="Times New Roman"/>
          <w:sz w:val="28"/>
          <w:szCs w:val="28"/>
        </w:rPr>
        <w:t xml:space="preserve">реализации национального проекта </w:t>
      </w:r>
      <w:r w:rsidR="008F5918" w:rsidRPr="001B2046">
        <w:rPr>
          <w:rFonts w:ascii="Times New Roman" w:hAnsi="Times New Roman"/>
          <w:sz w:val="28"/>
          <w:szCs w:val="28"/>
        </w:rPr>
        <w:t>«</w:t>
      </w:r>
      <w:r w:rsidRPr="001B2046">
        <w:rPr>
          <w:rFonts w:ascii="Times New Roman" w:hAnsi="Times New Roman"/>
          <w:sz w:val="28"/>
          <w:szCs w:val="28"/>
        </w:rPr>
        <w:t>Образование</w:t>
      </w:r>
      <w:r w:rsidR="008F5918" w:rsidRPr="001B2046">
        <w:rPr>
          <w:rFonts w:ascii="Times New Roman" w:hAnsi="Times New Roman"/>
          <w:sz w:val="28"/>
          <w:szCs w:val="28"/>
        </w:rPr>
        <w:t>»</w:t>
      </w:r>
    </w:p>
    <w:p w:rsidR="001B2046" w:rsidRPr="001B2046" w:rsidRDefault="001B2046" w:rsidP="001B2046">
      <w:pPr>
        <w:spacing w:after="0" w:line="240" w:lineRule="auto"/>
        <w:jc w:val="center"/>
        <w:rPr>
          <w:rFonts w:ascii="Times New Roman" w:hAnsi="Times New Roman"/>
          <w:sz w:val="28"/>
          <w:szCs w:val="28"/>
        </w:rPr>
      </w:pPr>
    </w:p>
    <w:tbl>
      <w:tblPr>
        <w:tblW w:w="15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694"/>
        <w:gridCol w:w="1984"/>
        <w:gridCol w:w="1134"/>
        <w:gridCol w:w="1276"/>
        <w:gridCol w:w="1134"/>
        <w:gridCol w:w="1417"/>
        <w:gridCol w:w="1418"/>
        <w:gridCol w:w="2772"/>
      </w:tblGrid>
      <w:tr w:rsidR="00423322" w:rsidRPr="006F0EFE" w:rsidTr="006F0EFE">
        <w:trPr>
          <w:trHeight w:val="70"/>
          <w:jc w:val="center"/>
        </w:trPr>
        <w:tc>
          <w:tcPr>
            <w:tcW w:w="4694" w:type="dxa"/>
            <w:vMerge w:val="restart"/>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Наименование объекта</w:t>
            </w:r>
          </w:p>
        </w:tc>
        <w:tc>
          <w:tcPr>
            <w:tcW w:w="1984" w:type="dxa"/>
            <w:vMerge w:val="restart"/>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Источник финансирования (ФАИП, нацпроект и др.)</w:t>
            </w:r>
          </w:p>
        </w:tc>
        <w:tc>
          <w:tcPr>
            <w:tcW w:w="3544" w:type="dxa"/>
            <w:gridSpan w:val="3"/>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Стоимость, тыс. рублей</w:t>
            </w:r>
          </w:p>
        </w:tc>
        <w:tc>
          <w:tcPr>
            <w:tcW w:w="1417" w:type="dxa"/>
            <w:vMerge w:val="restart"/>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Проектная мощность объекта</w:t>
            </w:r>
          </w:p>
        </w:tc>
        <w:tc>
          <w:tcPr>
            <w:tcW w:w="1418" w:type="dxa"/>
            <w:vMerge w:val="restart"/>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Сроки реализации</w:t>
            </w:r>
          </w:p>
        </w:tc>
        <w:tc>
          <w:tcPr>
            <w:tcW w:w="2772" w:type="dxa"/>
            <w:vMerge w:val="restart"/>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Утвержденная проектно-сметная документация (да/нет)</w:t>
            </w:r>
          </w:p>
        </w:tc>
      </w:tr>
      <w:tr w:rsidR="00F21798" w:rsidRPr="006F0EFE" w:rsidTr="006F0EFE">
        <w:trPr>
          <w:jc w:val="center"/>
        </w:trPr>
        <w:tc>
          <w:tcPr>
            <w:tcW w:w="4694" w:type="dxa"/>
            <w:vMerge/>
          </w:tcPr>
          <w:p w:rsidR="00423322" w:rsidRPr="006F0EFE" w:rsidRDefault="00423322" w:rsidP="006F0EFE">
            <w:pPr>
              <w:spacing w:after="0" w:line="240" w:lineRule="auto"/>
              <w:jc w:val="center"/>
              <w:rPr>
                <w:rFonts w:ascii="Times New Roman" w:hAnsi="Times New Roman"/>
              </w:rPr>
            </w:pPr>
          </w:p>
        </w:tc>
        <w:tc>
          <w:tcPr>
            <w:tcW w:w="1984" w:type="dxa"/>
            <w:vMerge/>
          </w:tcPr>
          <w:p w:rsidR="00423322" w:rsidRPr="006F0EFE" w:rsidRDefault="00423322" w:rsidP="006F0EFE">
            <w:pPr>
              <w:spacing w:after="0" w:line="240" w:lineRule="auto"/>
              <w:jc w:val="center"/>
              <w:rPr>
                <w:rFonts w:ascii="Times New Roman" w:hAnsi="Times New Roman"/>
              </w:rPr>
            </w:pPr>
          </w:p>
        </w:tc>
        <w:tc>
          <w:tcPr>
            <w:tcW w:w="1134" w:type="dxa"/>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всего</w:t>
            </w:r>
          </w:p>
        </w:tc>
        <w:tc>
          <w:tcPr>
            <w:tcW w:w="1276" w:type="dxa"/>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федеральный бюджет</w:t>
            </w:r>
          </w:p>
        </w:tc>
        <w:tc>
          <w:tcPr>
            <w:tcW w:w="1134" w:type="dxa"/>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республиканский бюджет</w:t>
            </w:r>
          </w:p>
        </w:tc>
        <w:tc>
          <w:tcPr>
            <w:tcW w:w="1417" w:type="dxa"/>
            <w:vMerge/>
          </w:tcPr>
          <w:p w:rsidR="00423322" w:rsidRPr="006F0EFE" w:rsidRDefault="00423322" w:rsidP="006F0EFE">
            <w:pPr>
              <w:spacing w:after="0" w:line="240" w:lineRule="auto"/>
              <w:jc w:val="center"/>
              <w:rPr>
                <w:rFonts w:ascii="Times New Roman" w:hAnsi="Times New Roman"/>
              </w:rPr>
            </w:pPr>
          </w:p>
        </w:tc>
        <w:tc>
          <w:tcPr>
            <w:tcW w:w="1418" w:type="dxa"/>
            <w:vMerge/>
          </w:tcPr>
          <w:p w:rsidR="00423322" w:rsidRPr="006F0EFE" w:rsidRDefault="00423322" w:rsidP="006F0EFE">
            <w:pPr>
              <w:spacing w:after="0" w:line="240" w:lineRule="auto"/>
              <w:jc w:val="center"/>
              <w:rPr>
                <w:rFonts w:ascii="Times New Roman" w:hAnsi="Times New Roman"/>
              </w:rPr>
            </w:pPr>
          </w:p>
        </w:tc>
        <w:tc>
          <w:tcPr>
            <w:tcW w:w="2772" w:type="dxa"/>
            <w:vMerge/>
          </w:tcPr>
          <w:p w:rsidR="00423322" w:rsidRPr="006F0EFE" w:rsidRDefault="00423322" w:rsidP="006F0EFE">
            <w:pPr>
              <w:spacing w:after="0" w:line="240" w:lineRule="auto"/>
              <w:jc w:val="center"/>
              <w:rPr>
                <w:rFonts w:ascii="Times New Roman" w:hAnsi="Times New Roman"/>
              </w:rPr>
            </w:pPr>
          </w:p>
        </w:tc>
      </w:tr>
      <w:tr w:rsidR="00F21798" w:rsidRPr="006F0EFE" w:rsidTr="006F0EFE">
        <w:trPr>
          <w:jc w:val="center"/>
        </w:trPr>
        <w:tc>
          <w:tcPr>
            <w:tcW w:w="4694" w:type="dxa"/>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1</w:t>
            </w:r>
          </w:p>
        </w:tc>
        <w:tc>
          <w:tcPr>
            <w:tcW w:w="1984" w:type="dxa"/>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2</w:t>
            </w:r>
          </w:p>
        </w:tc>
        <w:tc>
          <w:tcPr>
            <w:tcW w:w="1134" w:type="dxa"/>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3</w:t>
            </w:r>
          </w:p>
        </w:tc>
        <w:tc>
          <w:tcPr>
            <w:tcW w:w="1276" w:type="dxa"/>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4</w:t>
            </w:r>
          </w:p>
        </w:tc>
        <w:tc>
          <w:tcPr>
            <w:tcW w:w="1134" w:type="dxa"/>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5</w:t>
            </w:r>
          </w:p>
        </w:tc>
        <w:tc>
          <w:tcPr>
            <w:tcW w:w="1417" w:type="dxa"/>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6</w:t>
            </w:r>
          </w:p>
        </w:tc>
        <w:tc>
          <w:tcPr>
            <w:tcW w:w="1418" w:type="dxa"/>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7</w:t>
            </w:r>
          </w:p>
        </w:tc>
        <w:tc>
          <w:tcPr>
            <w:tcW w:w="2772" w:type="dxa"/>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8</w:t>
            </w:r>
          </w:p>
        </w:tc>
      </w:tr>
      <w:tr w:rsidR="000720AA" w:rsidRPr="006F0EFE" w:rsidTr="006F0EFE">
        <w:trPr>
          <w:trHeight w:val="455"/>
          <w:jc w:val="center"/>
        </w:trPr>
        <w:tc>
          <w:tcPr>
            <w:tcW w:w="15829" w:type="dxa"/>
            <w:gridSpan w:val="8"/>
          </w:tcPr>
          <w:p w:rsidR="000720AA" w:rsidRPr="006F0EFE" w:rsidRDefault="000720AA" w:rsidP="006F0EFE">
            <w:pPr>
              <w:spacing w:after="0" w:line="240" w:lineRule="auto"/>
              <w:jc w:val="center"/>
              <w:rPr>
                <w:rFonts w:ascii="Times New Roman" w:hAnsi="Times New Roman"/>
              </w:rPr>
            </w:pPr>
            <w:r w:rsidRPr="006F0EFE">
              <w:rPr>
                <w:rFonts w:ascii="Times New Roman" w:hAnsi="Times New Roman"/>
              </w:rPr>
              <w:t>Перечень</w:t>
            </w:r>
            <w:r w:rsidR="006F0EFE">
              <w:rPr>
                <w:rFonts w:ascii="Times New Roman" w:hAnsi="Times New Roman"/>
              </w:rPr>
              <w:t xml:space="preserve"> </w:t>
            </w:r>
            <w:r w:rsidRPr="006F0EFE">
              <w:rPr>
                <w:rFonts w:ascii="Times New Roman" w:hAnsi="Times New Roman"/>
              </w:rPr>
              <w:t xml:space="preserve">объектов строительства в рамках реализации программы </w:t>
            </w:r>
            <w:r w:rsidR="008F5918" w:rsidRPr="006F0EFE">
              <w:rPr>
                <w:rFonts w:ascii="Times New Roman" w:hAnsi="Times New Roman"/>
              </w:rPr>
              <w:t>«</w:t>
            </w:r>
            <w:r w:rsidRPr="006F0EFE">
              <w:rPr>
                <w:rFonts w:ascii="Times New Roman" w:hAnsi="Times New Roman"/>
              </w:rPr>
              <w:t>Содействие созданию в субъектах Российской Федерации</w:t>
            </w:r>
          </w:p>
          <w:p w:rsidR="000720AA" w:rsidRPr="006F0EFE" w:rsidRDefault="000720AA" w:rsidP="006F0EFE">
            <w:pPr>
              <w:spacing w:after="0" w:line="240" w:lineRule="auto"/>
              <w:jc w:val="center"/>
              <w:rPr>
                <w:rFonts w:ascii="Times New Roman" w:hAnsi="Times New Roman"/>
              </w:rPr>
            </w:pPr>
            <w:r w:rsidRPr="006F0EFE">
              <w:rPr>
                <w:rFonts w:ascii="Times New Roman" w:hAnsi="Times New Roman"/>
              </w:rPr>
              <w:t>(исходя из прогнозируемой потребности) новых мест в общеобразовательных организациях</w:t>
            </w:r>
            <w:r w:rsidR="008F5918" w:rsidRPr="006F0EFE">
              <w:rPr>
                <w:rFonts w:ascii="Times New Roman" w:hAnsi="Times New Roman"/>
              </w:rPr>
              <w:t>»</w:t>
            </w:r>
            <w:r w:rsidRPr="006F0EFE">
              <w:rPr>
                <w:rFonts w:ascii="Times New Roman" w:hAnsi="Times New Roman"/>
              </w:rPr>
              <w:t>, утвержденной</w:t>
            </w:r>
          </w:p>
          <w:p w:rsidR="000720AA" w:rsidRPr="006F0EFE" w:rsidRDefault="000720AA" w:rsidP="006F0EFE">
            <w:pPr>
              <w:spacing w:after="0" w:line="240" w:lineRule="auto"/>
              <w:jc w:val="center"/>
              <w:rPr>
                <w:rFonts w:ascii="Times New Roman" w:hAnsi="Times New Roman"/>
              </w:rPr>
            </w:pPr>
            <w:r w:rsidRPr="006F0EFE">
              <w:rPr>
                <w:rFonts w:ascii="Times New Roman" w:hAnsi="Times New Roman"/>
              </w:rPr>
              <w:t>распоряжением Правительства Российской Федерации от 23 октября 2015 г. № 2145-р</w:t>
            </w:r>
          </w:p>
        </w:tc>
      </w:tr>
      <w:tr w:rsidR="00F21798" w:rsidRPr="006F0EFE" w:rsidTr="006F0EFE">
        <w:trPr>
          <w:jc w:val="center"/>
        </w:trPr>
        <w:tc>
          <w:tcPr>
            <w:tcW w:w="4694" w:type="dxa"/>
          </w:tcPr>
          <w:p w:rsidR="006F0EFE" w:rsidRDefault="00423322" w:rsidP="006F0EFE">
            <w:pPr>
              <w:spacing w:after="0" w:line="240" w:lineRule="auto"/>
              <w:rPr>
                <w:rFonts w:ascii="Times New Roman" w:hAnsi="Times New Roman"/>
              </w:rPr>
            </w:pPr>
            <w:r w:rsidRPr="006F0EFE">
              <w:rPr>
                <w:rFonts w:ascii="Times New Roman" w:hAnsi="Times New Roman"/>
              </w:rPr>
              <w:t xml:space="preserve">1. Общеобразовательная школа на 825 мест в </w:t>
            </w:r>
          </w:p>
          <w:p w:rsidR="00423322" w:rsidRPr="006F0EFE" w:rsidRDefault="00423322" w:rsidP="006F0EFE">
            <w:pPr>
              <w:spacing w:after="0" w:line="240" w:lineRule="auto"/>
              <w:rPr>
                <w:rFonts w:ascii="Times New Roman" w:hAnsi="Times New Roman"/>
              </w:rPr>
            </w:pPr>
            <w:r w:rsidRPr="006F0EFE">
              <w:rPr>
                <w:rFonts w:ascii="Times New Roman" w:hAnsi="Times New Roman"/>
              </w:rPr>
              <w:t>г. Кызыле (мкрн. Спутник)</w:t>
            </w:r>
          </w:p>
        </w:tc>
        <w:tc>
          <w:tcPr>
            <w:tcW w:w="1984" w:type="dxa"/>
          </w:tcPr>
          <w:p w:rsidR="00423322" w:rsidRPr="006F0EFE" w:rsidRDefault="00423322" w:rsidP="006F0EFE">
            <w:pPr>
              <w:spacing w:after="0" w:line="240" w:lineRule="auto"/>
              <w:rPr>
                <w:rFonts w:ascii="Times New Roman" w:hAnsi="Times New Roman"/>
              </w:rPr>
            </w:pPr>
            <w:r w:rsidRPr="006F0EFE">
              <w:rPr>
                <w:rFonts w:ascii="Times New Roman" w:hAnsi="Times New Roman"/>
              </w:rPr>
              <w:t xml:space="preserve">нацпроект </w:t>
            </w:r>
            <w:r w:rsidR="008F5918" w:rsidRPr="006F0EFE">
              <w:rPr>
                <w:rFonts w:ascii="Times New Roman" w:hAnsi="Times New Roman"/>
              </w:rPr>
              <w:t>«</w:t>
            </w:r>
            <w:r w:rsidRPr="006F0EFE">
              <w:rPr>
                <w:rFonts w:ascii="Times New Roman" w:hAnsi="Times New Roman"/>
              </w:rPr>
              <w:t>Образование</w:t>
            </w:r>
            <w:r w:rsidR="008F5918" w:rsidRPr="006F0EFE">
              <w:rPr>
                <w:rFonts w:ascii="Times New Roman" w:hAnsi="Times New Roman"/>
              </w:rPr>
              <w:t>»</w:t>
            </w:r>
          </w:p>
        </w:tc>
        <w:tc>
          <w:tcPr>
            <w:tcW w:w="1134" w:type="dxa"/>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726419,9</w:t>
            </w:r>
          </w:p>
        </w:tc>
        <w:tc>
          <w:tcPr>
            <w:tcW w:w="1276" w:type="dxa"/>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682894,9</w:t>
            </w:r>
          </w:p>
        </w:tc>
        <w:tc>
          <w:tcPr>
            <w:tcW w:w="1134" w:type="dxa"/>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43525,0</w:t>
            </w:r>
          </w:p>
        </w:tc>
        <w:tc>
          <w:tcPr>
            <w:tcW w:w="1417" w:type="dxa"/>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825</w:t>
            </w:r>
          </w:p>
        </w:tc>
        <w:tc>
          <w:tcPr>
            <w:tcW w:w="1418" w:type="dxa"/>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2016 - 2017</w:t>
            </w:r>
          </w:p>
        </w:tc>
        <w:tc>
          <w:tcPr>
            <w:tcW w:w="2772" w:type="dxa"/>
          </w:tcPr>
          <w:p w:rsidR="00423322" w:rsidRPr="006F0EFE" w:rsidRDefault="00423322" w:rsidP="006F0EFE">
            <w:pPr>
              <w:spacing w:after="0" w:line="240" w:lineRule="auto"/>
              <w:rPr>
                <w:rFonts w:ascii="Times New Roman" w:hAnsi="Times New Roman"/>
              </w:rPr>
            </w:pPr>
            <w:r w:rsidRPr="006F0EFE">
              <w:rPr>
                <w:rFonts w:ascii="Times New Roman" w:hAnsi="Times New Roman"/>
              </w:rPr>
              <w:t>да, привязка типового проекта на 825 мест</w:t>
            </w:r>
          </w:p>
        </w:tc>
      </w:tr>
      <w:tr w:rsidR="00F21798" w:rsidRPr="006F0EFE" w:rsidTr="006F0EFE">
        <w:trPr>
          <w:jc w:val="center"/>
        </w:trPr>
        <w:tc>
          <w:tcPr>
            <w:tcW w:w="4694" w:type="dxa"/>
          </w:tcPr>
          <w:p w:rsidR="006F0EFE" w:rsidRDefault="00423322" w:rsidP="006F0EFE">
            <w:pPr>
              <w:spacing w:after="0" w:line="240" w:lineRule="auto"/>
              <w:rPr>
                <w:rFonts w:ascii="Times New Roman" w:hAnsi="Times New Roman"/>
              </w:rPr>
            </w:pPr>
            <w:r w:rsidRPr="006F0EFE">
              <w:rPr>
                <w:rFonts w:ascii="Times New Roman" w:hAnsi="Times New Roman"/>
              </w:rPr>
              <w:t xml:space="preserve">2. Общеобразовательная школа на 825 мест в </w:t>
            </w:r>
          </w:p>
          <w:p w:rsidR="00423322" w:rsidRPr="006F0EFE" w:rsidRDefault="00423322" w:rsidP="006F0EFE">
            <w:pPr>
              <w:spacing w:after="0" w:line="240" w:lineRule="auto"/>
              <w:rPr>
                <w:rFonts w:ascii="Times New Roman" w:hAnsi="Times New Roman"/>
              </w:rPr>
            </w:pPr>
            <w:r w:rsidRPr="006F0EFE">
              <w:rPr>
                <w:rFonts w:ascii="Times New Roman" w:hAnsi="Times New Roman"/>
              </w:rPr>
              <w:t>г. Кызыле (по ул. Ангарский бульвар)</w:t>
            </w:r>
          </w:p>
        </w:tc>
        <w:tc>
          <w:tcPr>
            <w:tcW w:w="1984" w:type="dxa"/>
          </w:tcPr>
          <w:p w:rsidR="00423322" w:rsidRPr="006F0EFE" w:rsidRDefault="00423322" w:rsidP="006F0EFE">
            <w:pPr>
              <w:spacing w:after="0" w:line="240" w:lineRule="auto"/>
              <w:rPr>
                <w:rFonts w:ascii="Times New Roman" w:hAnsi="Times New Roman"/>
              </w:rPr>
            </w:pPr>
            <w:r w:rsidRPr="006F0EFE">
              <w:rPr>
                <w:rFonts w:ascii="Times New Roman" w:hAnsi="Times New Roman"/>
              </w:rPr>
              <w:t xml:space="preserve">нацпроект </w:t>
            </w:r>
            <w:r w:rsidR="008F5918" w:rsidRPr="006F0EFE">
              <w:rPr>
                <w:rFonts w:ascii="Times New Roman" w:hAnsi="Times New Roman"/>
              </w:rPr>
              <w:t>«</w:t>
            </w:r>
            <w:r w:rsidRPr="006F0EFE">
              <w:rPr>
                <w:rFonts w:ascii="Times New Roman" w:hAnsi="Times New Roman"/>
              </w:rPr>
              <w:t>Образование</w:t>
            </w:r>
            <w:r w:rsidR="008F5918" w:rsidRPr="006F0EFE">
              <w:rPr>
                <w:rFonts w:ascii="Times New Roman" w:hAnsi="Times New Roman"/>
              </w:rPr>
              <w:t>»</w:t>
            </w:r>
          </w:p>
        </w:tc>
        <w:tc>
          <w:tcPr>
            <w:tcW w:w="1134" w:type="dxa"/>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665866,30</w:t>
            </w:r>
          </w:p>
        </w:tc>
        <w:tc>
          <w:tcPr>
            <w:tcW w:w="1276" w:type="dxa"/>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632572,99</w:t>
            </w:r>
          </w:p>
        </w:tc>
        <w:tc>
          <w:tcPr>
            <w:tcW w:w="1134" w:type="dxa"/>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33293,31</w:t>
            </w:r>
          </w:p>
        </w:tc>
        <w:tc>
          <w:tcPr>
            <w:tcW w:w="1417" w:type="dxa"/>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825</w:t>
            </w:r>
          </w:p>
        </w:tc>
        <w:tc>
          <w:tcPr>
            <w:tcW w:w="1418" w:type="dxa"/>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2018 - 2019</w:t>
            </w:r>
          </w:p>
        </w:tc>
        <w:tc>
          <w:tcPr>
            <w:tcW w:w="2772" w:type="dxa"/>
          </w:tcPr>
          <w:p w:rsidR="00423322" w:rsidRPr="006F0EFE" w:rsidRDefault="00423322" w:rsidP="006F0EFE">
            <w:pPr>
              <w:spacing w:after="0" w:line="240" w:lineRule="auto"/>
              <w:rPr>
                <w:rFonts w:ascii="Times New Roman" w:hAnsi="Times New Roman"/>
              </w:rPr>
            </w:pPr>
            <w:r w:rsidRPr="006F0EFE">
              <w:rPr>
                <w:rFonts w:ascii="Times New Roman" w:hAnsi="Times New Roman"/>
              </w:rPr>
              <w:t>да, привязка типового проекта на 825 мест</w:t>
            </w:r>
          </w:p>
        </w:tc>
      </w:tr>
      <w:tr w:rsidR="00F21798" w:rsidRPr="006F0EFE" w:rsidTr="006F0EFE">
        <w:trPr>
          <w:jc w:val="center"/>
        </w:trPr>
        <w:tc>
          <w:tcPr>
            <w:tcW w:w="4694" w:type="dxa"/>
          </w:tcPr>
          <w:p w:rsidR="006F0EFE" w:rsidRDefault="00423322" w:rsidP="006F0EFE">
            <w:pPr>
              <w:spacing w:after="0" w:line="240" w:lineRule="auto"/>
              <w:rPr>
                <w:rFonts w:ascii="Times New Roman" w:hAnsi="Times New Roman"/>
              </w:rPr>
            </w:pPr>
            <w:r w:rsidRPr="006F0EFE">
              <w:rPr>
                <w:rFonts w:ascii="Times New Roman" w:hAnsi="Times New Roman"/>
              </w:rPr>
              <w:t xml:space="preserve">3. Общеобразовательная школа на 825 мест в </w:t>
            </w:r>
          </w:p>
          <w:p w:rsidR="00423322" w:rsidRPr="006F0EFE" w:rsidRDefault="00423322" w:rsidP="006F0EFE">
            <w:pPr>
              <w:spacing w:after="0" w:line="240" w:lineRule="auto"/>
              <w:rPr>
                <w:rFonts w:ascii="Times New Roman" w:hAnsi="Times New Roman"/>
              </w:rPr>
            </w:pPr>
            <w:r w:rsidRPr="006F0EFE">
              <w:rPr>
                <w:rFonts w:ascii="Times New Roman" w:hAnsi="Times New Roman"/>
              </w:rPr>
              <w:t>г. Кызыле (по ул. Пригородной)</w:t>
            </w:r>
          </w:p>
        </w:tc>
        <w:tc>
          <w:tcPr>
            <w:tcW w:w="1984" w:type="dxa"/>
          </w:tcPr>
          <w:p w:rsidR="00423322" w:rsidRPr="006F0EFE" w:rsidRDefault="00423322" w:rsidP="006F0EFE">
            <w:pPr>
              <w:spacing w:after="0" w:line="240" w:lineRule="auto"/>
              <w:rPr>
                <w:rFonts w:ascii="Times New Roman" w:hAnsi="Times New Roman"/>
              </w:rPr>
            </w:pPr>
            <w:r w:rsidRPr="006F0EFE">
              <w:rPr>
                <w:rFonts w:ascii="Times New Roman" w:hAnsi="Times New Roman"/>
              </w:rPr>
              <w:t xml:space="preserve">нацпроект </w:t>
            </w:r>
            <w:r w:rsidR="008F5918" w:rsidRPr="006F0EFE">
              <w:rPr>
                <w:rFonts w:ascii="Times New Roman" w:hAnsi="Times New Roman"/>
              </w:rPr>
              <w:t>«</w:t>
            </w:r>
            <w:r w:rsidRPr="006F0EFE">
              <w:rPr>
                <w:rFonts w:ascii="Times New Roman" w:hAnsi="Times New Roman"/>
              </w:rPr>
              <w:t>Образование</w:t>
            </w:r>
            <w:r w:rsidR="008F5918" w:rsidRPr="006F0EFE">
              <w:rPr>
                <w:rFonts w:ascii="Times New Roman" w:hAnsi="Times New Roman"/>
              </w:rPr>
              <w:t>»</w:t>
            </w:r>
          </w:p>
        </w:tc>
        <w:tc>
          <w:tcPr>
            <w:tcW w:w="1134" w:type="dxa"/>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692534,9</w:t>
            </w:r>
          </w:p>
        </w:tc>
        <w:tc>
          <w:tcPr>
            <w:tcW w:w="1276" w:type="dxa"/>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657908,08</w:t>
            </w:r>
          </w:p>
        </w:tc>
        <w:tc>
          <w:tcPr>
            <w:tcW w:w="1134" w:type="dxa"/>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34626,82</w:t>
            </w:r>
          </w:p>
        </w:tc>
        <w:tc>
          <w:tcPr>
            <w:tcW w:w="1417" w:type="dxa"/>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825</w:t>
            </w:r>
          </w:p>
        </w:tc>
        <w:tc>
          <w:tcPr>
            <w:tcW w:w="1418" w:type="dxa"/>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2019 - 2020</w:t>
            </w:r>
          </w:p>
        </w:tc>
        <w:tc>
          <w:tcPr>
            <w:tcW w:w="2772" w:type="dxa"/>
          </w:tcPr>
          <w:p w:rsidR="00423322" w:rsidRPr="006F0EFE" w:rsidRDefault="00423322" w:rsidP="006F0EFE">
            <w:pPr>
              <w:spacing w:after="0" w:line="240" w:lineRule="auto"/>
              <w:rPr>
                <w:rFonts w:ascii="Times New Roman" w:hAnsi="Times New Roman"/>
              </w:rPr>
            </w:pPr>
            <w:r w:rsidRPr="006F0EFE">
              <w:rPr>
                <w:rFonts w:ascii="Times New Roman" w:hAnsi="Times New Roman"/>
              </w:rPr>
              <w:t>да, привязка типового проекта на 825 мест</w:t>
            </w:r>
          </w:p>
        </w:tc>
      </w:tr>
    </w:tbl>
    <w:p w:rsidR="006F0EFE" w:rsidRDefault="006F0EFE"/>
    <w:p w:rsidR="006F0EFE" w:rsidRDefault="006F0EFE"/>
    <w:tbl>
      <w:tblPr>
        <w:tblW w:w="15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694"/>
        <w:gridCol w:w="1984"/>
        <w:gridCol w:w="1134"/>
        <w:gridCol w:w="1276"/>
        <w:gridCol w:w="1134"/>
        <w:gridCol w:w="1417"/>
        <w:gridCol w:w="1418"/>
        <w:gridCol w:w="2772"/>
      </w:tblGrid>
      <w:tr w:rsidR="006F0EFE" w:rsidRPr="006F0EFE" w:rsidTr="006F0EFE">
        <w:trPr>
          <w:tblHeader/>
          <w:jc w:val="center"/>
        </w:trPr>
        <w:tc>
          <w:tcPr>
            <w:tcW w:w="4694" w:type="dxa"/>
          </w:tcPr>
          <w:p w:rsidR="006F0EFE" w:rsidRPr="006F0EFE" w:rsidRDefault="006F0EFE" w:rsidP="006F0EFE">
            <w:pPr>
              <w:spacing w:after="0" w:line="240" w:lineRule="auto"/>
              <w:jc w:val="center"/>
              <w:rPr>
                <w:rFonts w:ascii="Times New Roman" w:hAnsi="Times New Roman"/>
              </w:rPr>
            </w:pPr>
            <w:r w:rsidRPr="006F0EFE">
              <w:rPr>
                <w:rFonts w:ascii="Times New Roman" w:hAnsi="Times New Roman"/>
              </w:rPr>
              <w:t>1</w:t>
            </w:r>
          </w:p>
        </w:tc>
        <w:tc>
          <w:tcPr>
            <w:tcW w:w="1984" w:type="dxa"/>
          </w:tcPr>
          <w:p w:rsidR="006F0EFE" w:rsidRPr="006F0EFE" w:rsidRDefault="006F0EFE" w:rsidP="006F0EFE">
            <w:pPr>
              <w:spacing w:after="0" w:line="240" w:lineRule="auto"/>
              <w:jc w:val="center"/>
              <w:rPr>
                <w:rFonts w:ascii="Times New Roman" w:hAnsi="Times New Roman"/>
              </w:rPr>
            </w:pPr>
            <w:r w:rsidRPr="006F0EFE">
              <w:rPr>
                <w:rFonts w:ascii="Times New Roman" w:hAnsi="Times New Roman"/>
              </w:rPr>
              <w:t>2</w:t>
            </w:r>
          </w:p>
        </w:tc>
        <w:tc>
          <w:tcPr>
            <w:tcW w:w="1134" w:type="dxa"/>
          </w:tcPr>
          <w:p w:rsidR="006F0EFE" w:rsidRPr="006F0EFE" w:rsidRDefault="006F0EFE" w:rsidP="006F0EFE">
            <w:pPr>
              <w:spacing w:after="0" w:line="240" w:lineRule="auto"/>
              <w:jc w:val="center"/>
              <w:rPr>
                <w:rFonts w:ascii="Times New Roman" w:hAnsi="Times New Roman"/>
              </w:rPr>
            </w:pPr>
            <w:r w:rsidRPr="006F0EFE">
              <w:rPr>
                <w:rFonts w:ascii="Times New Roman" w:hAnsi="Times New Roman"/>
              </w:rPr>
              <w:t>3</w:t>
            </w:r>
          </w:p>
        </w:tc>
        <w:tc>
          <w:tcPr>
            <w:tcW w:w="1276" w:type="dxa"/>
          </w:tcPr>
          <w:p w:rsidR="006F0EFE" w:rsidRPr="006F0EFE" w:rsidRDefault="006F0EFE" w:rsidP="006F0EFE">
            <w:pPr>
              <w:spacing w:after="0" w:line="240" w:lineRule="auto"/>
              <w:jc w:val="center"/>
              <w:rPr>
                <w:rFonts w:ascii="Times New Roman" w:hAnsi="Times New Roman"/>
              </w:rPr>
            </w:pPr>
            <w:r w:rsidRPr="006F0EFE">
              <w:rPr>
                <w:rFonts w:ascii="Times New Roman" w:hAnsi="Times New Roman"/>
              </w:rPr>
              <w:t>4</w:t>
            </w:r>
          </w:p>
        </w:tc>
        <w:tc>
          <w:tcPr>
            <w:tcW w:w="1134" w:type="dxa"/>
          </w:tcPr>
          <w:p w:rsidR="006F0EFE" w:rsidRPr="006F0EFE" w:rsidRDefault="006F0EFE" w:rsidP="006F0EFE">
            <w:pPr>
              <w:spacing w:after="0" w:line="240" w:lineRule="auto"/>
              <w:jc w:val="center"/>
              <w:rPr>
                <w:rFonts w:ascii="Times New Roman" w:hAnsi="Times New Roman"/>
              </w:rPr>
            </w:pPr>
            <w:r w:rsidRPr="006F0EFE">
              <w:rPr>
                <w:rFonts w:ascii="Times New Roman" w:hAnsi="Times New Roman"/>
              </w:rPr>
              <w:t>5</w:t>
            </w:r>
          </w:p>
        </w:tc>
        <w:tc>
          <w:tcPr>
            <w:tcW w:w="1417" w:type="dxa"/>
          </w:tcPr>
          <w:p w:rsidR="006F0EFE" w:rsidRPr="006F0EFE" w:rsidRDefault="006F0EFE" w:rsidP="006F0EFE">
            <w:pPr>
              <w:spacing w:after="0" w:line="240" w:lineRule="auto"/>
              <w:jc w:val="center"/>
              <w:rPr>
                <w:rFonts w:ascii="Times New Roman" w:hAnsi="Times New Roman"/>
              </w:rPr>
            </w:pPr>
            <w:r w:rsidRPr="006F0EFE">
              <w:rPr>
                <w:rFonts w:ascii="Times New Roman" w:hAnsi="Times New Roman"/>
              </w:rPr>
              <w:t>6</w:t>
            </w:r>
          </w:p>
        </w:tc>
        <w:tc>
          <w:tcPr>
            <w:tcW w:w="1418" w:type="dxa"/>
          </w:tcPr>
          <w:p w:rsidR="006F0EFE" w:rsidRPr="006F0EFE" w:rsidRDefault="006F0EFE" w:rsidP="006F0EFE">
            <w:pPr>
              <w:spacing w:after="0" w:line="240" w:lineRule="auto"/>
              <w:jc w:val="center"/>
              <w:rPr>
                <w:rFonts w:ascii="Times New Roman" w:hAnsi="Times New Roman"/>
              </w:rPr>
            </w:pPr>
            <w:r w:rsidRPr="006F0EFE">
              <w:rPr>
                <w:rFonts w:ascii="Times New Roman" w:hAnsi="Times New Roman"/>
              </w:rPr>
              <w:t>7</w:t>
            </w:r>
          </w:p>
        </w:tc>
        <w:tc>
          <w:tcPr>
            <w:tcW w:w="2772" w:type="dxa"/>
          </w:tcPr>
          <w:p w:rsidR="006F0EFE" w:rsidRPr="006F0EFE" w:rsidRDefault="006F0EFE" w:rsidP="006F0EFE">
            <w:pPr>
              <w:spacing w:after="0" w:line="240" w:lineRule="auto"/>
              <w:jc w:val="center"/>
              <w:rPr>
                <w:rFonts w:ascii="Times New Roman" w:hAnsi="Times New Roman"/>
              </w:rPr>
            </w:pPr>
            <w:r w:rsidRPr="006F0EFE">
              <w:rPr>
                <w:rFonts w:ascii="Times New Roman" w:hAnsi="Times New Roman"/>
              </w:rPr>
              <w:t>8</w:t>
            </w:r>
          </w:p>
        </w:tc>
      </w:tr>
      <w:tr w:rsidR="00F21798" w:rsidRPr="006F0EFE" w:rsidTr="006F0EFE">
        <w:trPr>
          <w:jc w:val="center"/>
        </w:trPr>
        <w:tc>
          <w:tcPr>
            <w:tcW w:w="4694" w:type="dxa"/>
          </w:tcPr>
          <w:p w:rsidR="006F0EFE" w:rsidRDefault="00423322" w:rsidP="006F0EFE">
            <w:pPr>
              <w:spacing w:after="0" w:line="240" w:lineRule="auto"/>
              <w:rPr>
                <w:rFonts w:ascii="Times New Roman" w:hAnsi="Times New Roman"/>
              </w:rPr>
            </w:pPr>
            <w:r w:rsidRPr="006F0EFE">
              <w:rPr>
                <w:rFonts w:ascii="Times New Roman" w:hAnsi="Times New Roman"/>
              </w:rPr>
              <w:t xml:space="preserve">4. Общеобразовательная школа на 825 мест в </w:t>
            </w:r>
          </w:p>
          <w:p w:rsidR="00423322" w:rsidRPr="006F0EFE" w:rsidRDefault="00423322" w:rsidP="006F0EFE">
            <w:pPr>
              <w:spacing w:after="0" w:line="240" w:lineRule="auto"/>
              <w:rPr>
                <w:rFonts w:ascii="Times New Roman" w:hAnsi="Times New Roman"/>
              </w:rPr>
            </w:pPr>
            <w:r w:rsidRPr="006F0EFE">
              <w:rPr>
                <w:rFonts w:ascii="Times New Roman" w:hAnsi="Times New Roman"/>
              </w:rPr>
              <w:t xml:space="preserve">г. Кызыле (взамен СОШ </w:t>
            </w:r>
            <w:r w:rsidR="00B775F3" w:rsidRPr="006F0EFE">
              <w:rPr>
                <w:rFonts w:ascii="Times New Roman" w:hAnsi="Times New Roman"/>
              </w:rPr>
              <w:t>№</w:t>
            </w:r>
            <w:r w:rsidRPr="006F0EFE">
              <w:rPr>
                <w:rFonts w:ascii="Times New Roman" w:hAnsi="Times New Roman"/>
              </w:rPr>
              <w:t xml:space="preserve"> 14)</w:t>
            </w:r>
          </w:p>
        </w:tc>
        <w:tc>
          <w:tcPr>
            <w:tcW w:w="1984" w:type="dxa"/>
          </w:tcPr>
          <w:p w:rsidR="00423322" w:rsidRPr="006F0EFE" w:rsidRDefault="00423322" w:rsidP="006F0EFE">
            <w:pPr>
              <w:spacing w:after="0" w:line="240" w:lineRule="auto"/>
              <w:rPr>
                <w:rFonts w:ascii="Times New Roman" w:hAnsi="Times New Roman"/>
              </w:rPr>
            </w:pPr>
            <w:r w:rsidRPr="006F0EFE">
              <w:rPr>
                <w:rFonts w:ascii="Times New Roman" w:hAnsi="Times New Roman"/>
              </w:rPr>
              <w:t xml:space="preserve">нацпроект </w:t>
            </w:r>
            <w:r w:rsidR="008F5918" w:rsidRPr="006F0EFE">
              <w:rPr>
                <w:rFonts w:ascii="Times New Roman" w:hAnsi="Times New Roman"/>
              </w:rPr>
              <w:t>«</w:t>
            </w:r>
            <w:r w:rsidRPr="006F0EFE">
              <w:rPr>
                <w:rFonts w:ascii="Times New Roman" w:hAnsi="Times New Roman"/>
              </w:rPr>
              <w:t>Образование</w:t>
            </w:r>
            <w:r w:rsidR="008F5918" w:rsidRPr="006F0EFE">
              <w:rPr>
                <w:rFonts w:ascii="Times New Roman" w:hAnsi="Times New Roman"/>
              </w:rPr>
              <w:t>»</w:t>
            </w:r>
          </w:p>
        </w:tc>
        <w:tc>
          <w:tcPr>
            <w:tcW w:w="1134" w:type="dxa"/>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586853,43</w:t>
            </w:r>
          </w:p>
        </w:tc>
        <w:tc>
          <w:tcPr>
            <w:tcW w:w="1276" w:type="dxa"/>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580984,9</w:t>
            </w:r>
          </w:p>
        </w:tc>
        <w:tc>
          <w:tcPr>
            <w:tcW w:w="1134" w:type="dxa"/>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5868,53</w:t>
            </w:r>
          </w:p>
        </w:tc>
        <w:tc>
          <w:tcPr>
            <w:tcW w:w="1417" w:type="dxa"/>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825</w:t>
            </w:r>
          </w:p>
        </w:tc>
        <w:tc>
          <w:tcPr>
            <w:tcW w:w="1418" w:type="dxa"/>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2021 - 2022</w:t>
            </w:r>
          </w:p>
        </w:tc>
        <w:tc>
          <w:tcPr>
            <w:tcW w:w="2772" w:type="dxa"/>
          </w:tcPr>
          <w:p w:rsidR="00423322" w:rsidRPr="006F0EFE" w:rsidRDefault="00423322" w:rsidP="006F0EFE">
            <w:pPr>
              <w:spacing w:after="0" w:line="240" w:lineRule="auto"/>
              <w:rPr>
                <w:rFonts w:ascii="Times New Roman" w:hAnsi="Times New Roman"/>
              </w:rPr>
            </w:pPr>
            <w:r w:rsidRPr="006F0EFE">
              <w:rPr>
                <w:rFonts w:ascii="Times New Roman" w:hAnsi="Times New Roman"/>
              </w:rPr>
              <w:t>нет, привязка типового проекта на 825 мест</w:t>
            </w:r>
          </w:p>
        </w:tc>
      </w:tr>
      <w:tr w:rsidR="00F21798" w:rsidRPr="006F0EFE" w:rsidTr="006F0EFE">
        <w:trPr>
          <w:jc w:val="center"/>
        </w:trPr>
        <w:tc>
          <w:tcPr>
            <w:tcW w:w="4694" w:type="dxa"/>
          </w:tcPr>
          <w:p w:rsidR="00423322" w:rsidRPr="006F0EFE" w:rsidRDefault="00423322" w:rsidP="006F0EFE">
            <w:pPr>
              <w:spacing w:after="0" w:line="240" w:lineRule="auto"/>
              <w:rPr>
                <w:rFonts w:ascii="Times New Roman" w:hAnsi="Times New Roman"/>
              </w:rPr>
            </w:pPr>
            <w:r w:rsidRPr="006F0EFE">
              <w:rPr>
                <w:rFonts w:ascii="Times New Roman" w:hAnsi="Times New Roman"/>
              </w:rPr>
              <w:t xml:space="preserve">5. Общеобразовательная школа на </w:t>
            </w:r>
            <w:r w:rsidR="0013550F" w:rsidRPr="006F0EFE">
              <w:rPr>
                <w:rFonts w:ascii="Times New Roman" w:hAnsi="Times New Roman"/>
              </w:rPr>
              <w:t xml:space="preserve">616 </w:t>
            </w:r>
            <w:r w:rsidRPr="006F0EFE">
              <w:rPr>
                <w:rFonts w:ascii="Times New Roman" w:hAnsi="Times New Roman"/>
              </w:rPr>
              <w:t xml:space="preserve">мест в </w:t>
            </w:r>
            <w:r w:rsidR="0013550F" w:rsidRPr="006F0EFE">
              <w:rPr>
                <w:rFonts w:ascii="Times New Roman" w:hAnsi="Times New Roman"/>
              </w:rPr>
              <w:t>с.Тээли Бай-Тайгинского кожууна</w:t>
            </w:r>
          </w:p>
        </w:tc>
        <w:tc>
          <w:tcPr>
            <w:tcW w:w="1984" w:type="dxa"/>
          </w:tcPr>
          <w:p w:rsidR="00423322" w:rsidRPr="006F0EFE" w:rsidRDefault="00423322" w:rsidP="006F0EFE">
            <w:pPr>
              <w:spacing w:after="0" w:line="240" w:lineRule="auto"/>
              <w:rPr>
                <w:rFonts w:ascii="Times New Roman" w:hAnsi="Times New Roman"/>
              </w:rPr>
            </w:pPr>
            <w:r w:rsidRPr="006F0EFE">
              <w:rPr>
                <w:rFonts w:ascii="Times New Roman" w:hAnsi="Times New Roman"/>
              </w:rPr>
              <w:t xml:space="preserve">нацпроект </w:t>
            </w:r>
            <w:r w:rsidR="008F5918" w:rsidRPr="006F0EFE">
              <w:rPr>
                <w:rFonts w:ascii="Times New Roman" w:hAnsi="Times New Roman"/>
              </w:rPr>
              <w:t>«</w:t>
            </w:r>
            <w:r w:rsidRPr="006F0EFE">
              <w:rPr>
                <w:rFonts w:ascii="Times New Roman" w:hAnsi="Times New Roman"/>
              </w:rPr>
              <w:t>Образование</w:t>
            </w:r>
            <w:r w:rsidR="008F5918" w:rsidRPr="006F0EFE">
              <w:rPr>
                <w:rFonts w:ascii="Times New Roman" w:hAnsi="Times New Roman"/>
              </w:rPr>
              <w:t>»</w:t>
            </w:r>
          </w:p>
        </w:tc>
        <w:tc>
          <w:tcPr>
            <w:tcW w:w="1134" w:type="dxa"/>
          </w:tcPr>
          <w:p w:rsidR="00423322" w:rsidRPr="006F0EFE" w:rsidRDefault="00DD5EA5" w:rsidP="006F0EFE">
            <w:pPr>
              <w:spacing w:after="0" w:line="240" w:lineRule="auto"/>
              <w:jc w:val="center"/>
              <w:rPr>
                <w:rFonts w:ascii="Times New Roman" w:hAnsi="Times New Roman"/>
              </w:rPr>
            </w:pPr>
            <w:r w:rsidRPr="006F0EFE">
              <w:rPr>
                <w:rFonts w:ascii="Times New Roman" w:hAnsi="Times New Roman"/>
              </w:rPr>
              <w:t>607 991</w:t>
            </w:r>
          </w:p>
        </w:tc>
        <w:tc>
          <w:tcPr>
            <w:tcW w:w="1276" w:type="dxa"/>
          </w:tcPr>
          <w:p w:rsidR="00423322" w:rsidRPr="006F0EFE" w:rsidRDefault="00DD5EA5" w:rsidP="006F0EFE">
            <w:pPr>
              <w:spacing w:after="0" w:line="240" w:lineRule="auto"/>
              <w:jc w:val="center"/>
              <w:rPr>
                <w:rFonts w:ascii="Times New Roman" w:hAnsi="Times New Roman"/>
              </w:rPr>
            </w:pPr>
            <w:r w:rsidRPr="006F0EFE">
              <w:rPr>
                <w:rFonts w:ascii="Times New Roman" w:hAnsi="Times New Roman"/>
              </w:rPr>
              <w:t>601911,09</w:t>
            </w:r>
          </w:p>
        </w:tc>
        <w:tc>
          <w:tcPr>
            <w:tcW w:w="1134" w:type="dxa"/>
          </w:tcPr>
          <w:p w:rsidR="00423322" w:rsidRPr="006F0EFE" w:rsidRDefault="00DD5EA5" w:rsidP="006F0EFE">
            <w:pPr>
              <w:spacing w:after="0" w:line="240" w:lineRule="auto"/>
              <w:jc w:val="center"/>
              <w:rPr>
                <w:rFonts w:ascii="Times New Roman" w:hAnsi="Times New Roman"/>
              </w:rPr>
            </w:pPr>
            <w:r w:rsidRPr="006F0EFE">
              <w:rPr>
                <w:rFonts w:ascii="Times New Roman" w:hAnsi="Times New Roman"/>
              </w:rPr>
              <w:t>6079,91</w:t>
            </w:r>
          </w:p>
        </w:tc>
        <w:tc>
          <w:tcPr>
            <w:tcW w:w="1417" w:type="dxa"/>
          </w:tcPr>
          <w:p w:rsidR="00423322" w:rsidRPr="006F0EFE" w:rsidRDefault="00700701" w:rsidP="006F0EFE">
            <w:pPr>
              <w:spacing w:after="0" w:line="240" w:lineRule="auto"/>
              <w:jc w:val="center"/>
              <w:rPr>
                <w:rFonts w:ascii="Times New Roman" w:hAnsi="Times New Roman"/>
              </w:rPr>
            </w:pPr>
            <w:r w:rsidRPr="006F0EFE">
              <w:rPr>
                <w:rFonts w:ascii="Times New Roman" w:hAnsi="Times New Roman"/>
              </w:rPr>
              <w:t>616</w:t>
            </w:r>
          </w:p>
        </w:tc>
        <w:tc>
          <w:tcPr>
            <w:tcW w:w="1418" w:type="dxa"/>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202</w:t>
            </w:r>
            <w:r w:rsidR="00700701" w:rsidRPr="006F0EFE">
              <w:rPr>
                <w:rFonts w:ascii="Times New Roman" w:hAnsi="Times New Roman"/>
              </w:rPr>
              <w:t>3</w:t>
            </w:r>
            <w:r w:rsidRPr="006F0EFE">
              <w:rPr>
                <w:rFonts w:ascii="Times New Roman" w:hAnsi="Times New Roman"/>
              </w:rPr>
              <w:t>– 202</w:t>
            </w:r>
            <w:r w:rsidR="00700701" w:rsidRPr="006F0EFE">
              <w:rPr>
                <w:rFonts w:ascii="Times New Roman" w:hAnsi="Times New Roman"/>
              </w:rPr>
              <w:t>4</w:t>
            </w:r>
          </w:p>
        </w:tc>
        <w:tc>
          <w:tcPr>
            <w:tcW w:w="2772" w:type="dxa"/>
          </w:tcPr>
          <w:p w:rsidR="00423322" w:rsidRPr="006F0EFE" w:rsidRDefault="00423322" w:rsidP="006F0EFE">
            <w:pPr>
              <w:spacing w:after="0" w:line="240" w:lineRule="auto"/>
              <w:rPr>
                <w:rFonts w:ascii="Times New Roman" w:hAnsi="Times New Roman"/>
              </w:rPr>
            </w:pPr>
            <w:r w:rsidRPr="006F0EFE">
              <w:rPr>
                <w:rFonts w:ascii="Times New Roman" w:hAnsi="Times New Roman"/>
              </w:rPr>
              <w:t>нет, привязка типового проекта на 825 мест</w:t>
            </w:r>
          </w:p>
        </w:tc>
      </w:tr>
      <w:tr w:rsidR="00423322" w:rsidRPr="006F0EFE" w:rsidTr="006F0EFE">
        <w:trPr>
          <w:jc w:val="center"/>
        </w:trPr>
        <w:tc>
          <w:tcPr>
            <w:tcW w:w="15829" w:type="dxa"/>
            <w:gridSpan w:val="8"/>
          </w:tcPr>
          <w:p w:rsidR="000720AA" w:rsidRPr="006F0EFE" w:rsidRDefault="000720AA" w:rsidP="006F0EFE">
            <w:pPr>
              <w:spacing w:after="0" w:line="240" w:lineRule="auto"/>
              <w:jc w:val="center"/>
              <w:rPr>
                <w:rFonts w:ascii="Times New Roman" w:hAnsi="Times New Roman"/>
              </w:rPr>
            </w:pPr>
            <w:r w:rsidRPr="006F0EFE">
              <w:rPr>
                <w:rFonts w:ascii="Times New Roman" w:hAnsi="Times New Roman"/>
              </w:rPr>
              <w:t>Перечень</w:t>
            </w:r>
            <w:r w:rsidR="006F0EFE">
              <w:rPr>
                <w:rFonts w:ascii="Times New Roman" w:hAnsi="Times New Roman"/>
              </w:rPr>
              <w:t xml:space="preserve"> </w:t>
            </w:r>
            <w:r w:rsidRPr="006F0EFE">
              <w:rPr>
                <w:rFonts w:ascii="Times New Roman" w:hAnsi="Times New Roman"/>
              </w:rPr>
              <w:t xml:space="preserve">объектов строительства в рамках реализации программы </w:t>
            </w:r>
            <w:r w:rsidR="008F5918" w:rsidRPr="006F0EFE">
              <w:rPr>
                <w:rFonts w:ascii="Times New Roman" w:hAnsi="Times New Roman"/>
              </w:rPr>
              <w:t>«</w:t>
            </w:r>
            <w:r w:rsidRPr="006F0EFE">
              <w:rPr>
                <w:rFonts w:ascii="Times New Roman" w:hAnsi="Times New Roman"/>
              </w:rPr>
              <w:t>Содействие созданию в субъектах Российской Федерации</w:t>
            </w:r>
          </w:p>
          <w:p w:rsidR="00423322" w:rsidRPr="006F0EFE" w:rsidRDefault="000720AA" w:rsidP="006F0EFE">
            <w:pPr>
              <w:spacing w:after="0" w:line="240" w:lineRule="auto"/>
              <w:jc w:val="center"/>
              <w:rPr>
                <w:rFonts w:ascii="Times New Roman" w:hAnsi="Times New Roman"/>
              </w:rPr>
            </w:pPr>
            <w:r w:rsidRPr="006F0EFE">
              <w:rPr>
                <w:rFonts w:ascii="Times New Roman" w:hAnsi="Times New Roman"/>
              </w:rPr>
              <w:t>(исходя из прогнозируемой потребности) новых мест в общеобразовательных организациях</w:t>
            </w:r>
            <w:r w:rsidR="008F5918" w:rsidRPr="006F0EFE">
              <w:rPr>
                <w:rFonts w:ascii="Times New Roman" w:hAnsi="Times New Roman"/>
              </w:rPr>
              <w:t>»</w:t>
            </w:r>
            <w:r w:rsidRPr="006F0EFE">
              <w:rPr>
                <w:rFonts w:ascii="Times New Roman" w:hAnsi="Times New Roman"/>
              </w:rPr>
              <w:t xml:space="preserve">, </w:t>
            </w:r>
            <w:r w:rsidR="0008225B" w:rsidRPr="006F0EFE">
              <w:rPr>
                <w:rFonts w:ascii="Times New Roman" w:hAnsi="Times New Roman"/>
              </w:rPr>
              <w:t xml:space="preserve">расположенных </w:t>
            </w:r>
            <w:r w:rsidRPr="006F0EFE">
              <w:rPr>
                <w:rFonts w:ascii="Times New Roman" w:hAnsi="Times New Roman"/>
              </w:rPr>
              <w:t>в сельской</w:t>
            </w:r>
          </w:p>
        </w:tc>
      </w:tr>
      <w:tr w:rsidR="00F21798" w:rsidRPr="006F0EFE" w:rsidTr="006F0EFE">
        <w:trPr>
          <w:jc w:val="center"/>
        </w:trPr>
        <w:tc>
          <w:tcPr>
            <w:tcW w:w="4694" w:type="dxa"/>
          </w:tcPr>
          <w:p w:rsidR="00423322" w:rsidRPr="006F0EFE" w:rsidRDefault="00423322" w:rsidP="006F0EFE">
            <w:pPr>
              <w:spacing w:after="0" w:line="240" w:lineRule="auto"/>
              <w:rPr>
                <w:rFonts w:ascii="Times New Roman" w:hAnsi="Times New Roman"/>
              </w:rPr>
            </w:pPr>
            <w:r w:rsidRPr="006F0EFE">
              <w:rPr>
                <w:rFonts w:ascii="Times New Roman" w:hAnsi="Times New Roman"/>
              </w:rPr>
              <w:lastRenderedPageBreak/>
              <w:t>1. Школа на 176 мест в с. Ийи-Тал</w:t>
            </w:r>
          </w:p>
        </w:tc>
        <w:tc>
          <w:tcPr>
            <w:tcW w:w="1984" w:type="dxa"/>
          </w:tcPr>
          <w:p w:rsidR="00423322" w:rsidRPr="006F0EFE" w:rsidRDefault="00423322" w:rsidP="006F0EFE">
            <w:pPr>
              <w:spacing w:after="0" w:line="240" w:lineRule="auto"/>
              <w:rPr>
                <w:rFonts w:ascii="Times New Roman" w:hAnsi="Times New Roman"/>
              </w:rPr>
            </w:pPr>
            <w:r w:rsidRPr="006F0EFE">
              <w:rPr>
                <w:rFonts w:ascii="Times New Roman" w:hAnsi="Times New Roman"/>
              </w:rPr>
              <w:t>нацпроект</w:t>
            </w:r>
            <w:r w:rsidR="006F0EFE">
              <w:rPr>
                <w:rFonts w:ascii="Times New Roman" w:hAnsi="Times New Roman"/>
              </w:rPr>
              <w:t xml:space="preserve"> </w:t>
            </w:r>
            <w:r w:rsidR="008F5918" w:rsidRPr="006F0EFE">
              <w:rPr>
                <w:rFonts w:ascii="Times New Roman" w:hAnsi="Times New Roman"/>
              </w:rPr>
              <w:t>«</w:t>
            </w:r>
            <w:r w:rsidRPr="006F0EFE">
              <w:rPr>
                <w:rFonts w:ascii="Times New Roman" w:hAnsi="Times New Roman"/>
              </w:rPr>
              <w:t>Образование</w:t>
            </w:r>
            <w:r w:rsidR="008F5918" w:rsidRPr="006F0EFE">
              <w:rPr>
                <w:rFonts w:ascii="Times New Roman" w:hAnsi="Times New Roman"/>
              </w:rPr>
              <w:t>»</w:t>
            </w:r>
          </w:p>
        </w:tc>
        <w:tc>
          <w:tcPr>
            <w:tcW w:w="1134" w:type="dxa"/>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336342,0</w:t>
            </w:r>
          </w:p>
        </w:tc>
        <w:tc>
          <w:tcPr>
            <w:tcW w:w="1276" w:type="dxa"/>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300000,0</w:t>
            </w:r>
          </w:p>
        </w:tc>
        <w:tc>
          <w:tcPr>
            <w:tcW w:w="1134" w:type="dxa"/>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36342,0</w:t>
            </w:r>
          </w:p>
        </w:tc>
        <w:tc>
          <w:tcPr>
            <w:tcW w:w="1417" w:type="dxa"/>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176</w:t>
            </w:r>
          </w:p>
        </w:tc>
        <w:tc>
          <w:tcPr>
            <w:tcW w:w="1418" w:type="dxa"/>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 xml:space="preserve">2017 </w:t>
            </w:r>
            <w:r w:rsidR="00681C70" w:rsidRPr="006F0EFE">
              <w:rPr>
                <w:rFonts w:ascii="Times New Roman" w:hAnsi="Times New Roman"/>
              </w:rPr>
              <w:t>–</w:t>
            </w:r>
            <w:r w:rsidRPr="006F0EFE">
              <w:rPr>
                <w:rFonts w:ascii="Times New Roman" w:hAnsi="Times New Roman"/>
              </w:rPr>
              <w:t xml:space="preserve"> 2018</w:t>
            </w:r>
          </w:p>
        </w:tc>
        <w:tc>
          <w:tcPr>
            <w:tcW w:w="2772" w:type="dxa"/>
          </w:tcPr>
          <w:p w:rsidR="00423322" w:rsidRPr="006F0EFE" w:rsidRDefault="00423322" w:rsidP="006F0EFE">
            <w:pPr>
              <w:spacing w:after="0" w:line="240" w:lineRule="auto"/>
              <w:rPr>
                <w:rFonts w:ascii="Times New Roman" w:hAnsi="Times New Roman"/>
              </w:rPr>
            </w:pPr>
            <w:r w:rsidRPr="006F0EFE">
              <w:rPr>
                <w:rFonts w:ascii="Times New Roman" w:hAnsi="Times New Roman"/>
              </w:rPr>
              <w:t>да</w:t>
            </w:r>
          </w:p>
        </w:tc>
      </w:tr>
      <w:tr w:rsidR="00F21798" w:rsidRPr="006F0EFE" w:rsidTr="006F0EFE">
        <w:trPr>
          <w:jc w:val="center"/>
        </w:trPr>
        <w:tc>
          <w:tcPr>
            <w:tcW w:w="4694" w:type="dxa"/>
          </w:tcPr>
          <w:p w:rsidR="00423322" w:rsidRPr="006F0EFE" w:rsidRDefault="00423322" w:rsidP="006F0EFE">
            <w:pPr>
              <w:spacing w:after="0" w:line="240" w:lineRule="auto"/>
              <w:rPr>
                <w:rFonts w:ascii="Times New Roman" w:hAnsi="Times New Roman"/>
              </w:rPr>
            </w:pPr>
            <w:r w:rsidRPr="006F0EFE">
              <w:rPr>
                <w:rFonts w:ascii="Times New Roman" w:hAnsi="Times New Roman"/>
              </w:rPr>
              <w:t>2. Школа на 176 мест в с. Ак-Эрик</w:t>
            </w:r>
          </w:p>
        </w:tc>
        <w:tc>
          <w:tcPr>
            <w:tcW w:w="1984" w:type="dxa"/>
          </w:tcPr>
          <w:p w:rsidR="00423322" w:rsidRPr="006F0EFE" w:rsidRDefault="006F0EFE" w:rsidP="006F0EFE">
            <w:pPr>
              <w:spacing w:after="0" w:line="240" w:lineRule="auto"/>
              <w:rPr>
                <w:rFonts w:ascii="Times New Roman" w:hAnsi="Times New Roman"/>
              </w:rPr>
            </w:pPr>
            <w:r>
              <w:rPr>
                <w:rFonts w:ascii="Times New Roman" w:hAnsi="Times New Roman"/>
              </w:rPr>
              <w:t>н</w:t>
            </w:r>
            <w:r w:rsidR="00423322" w:rsidRPr="006F0EFE">
              <w:rPr>
                <w:rFonts w:ascii="Times New Roman" w:hAnsi="Times New Roman"/>
              </w:rPr>
              <w:t>ацпроект</w:t>
            </w:r>
            <w:r>
              <w:rPr>
                <w:rFonts w:ascii="Times New Roman" w:hAnsi="Times New Roman"/>
              </w:rPr>
              <w:t xml:space="preserve"> </w:t>
            </w:r>
            <w:r w:rsidR="008F5918" w:rsidRPr="006F0EFE">
              <w:rPr>
                <w:rFonts w:ascii="Times New Roman" w:hAnsi="Times New Roman"/>
              </w:rPr>
              <w:t>«</w:t>
            </w:r>
            <w:r w:rsidR="00423322" w:rsidRPr="006F0EFE">
              <w:rPr>
                <w:rFonts w:ascii="Times New Roman" w:hAnsi="Times New Roman"/>
              </w:rPr>
              <w:t>Образование</w:t>
            </w:r>
            <w:r w:rsidR="008F5918" w:rsidRPr="006F0EFE">
              <w:rPr>
                <w:rFonts w:ascii="Times New Roman" w:hAnsi="Times New Roman"/>
              </w:rPr>
              <w:t>»</w:t>
            </w:r>
          </w:p>
        </w:tc>
        <w:tc>
          <w:tcPr>
            <w:tcW w:w="1134" w:type="dxa"/>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269963,0</w:t>
            </w:r>
          </w:p>
        </w:tc>
        <w:tc>
          <w:tcPr>
            <w:tcW w:w="1276" w:type="dxa"/>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267263,37</w:t>
            </w:r>
          </w:p>
        </w:tc>
        <w:tc>
          <w:tcPr>
            <w:tcW w:w="1134" w:type="dxa"/>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2699,63</w:t>
            </w:r>
          </w:p>
        </w:tc>
        <w:tc>
          <w:tcPr>
            <w:tcW w:w="1417" w:type="dxa"/>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176</w:t>
            </w:r>
          </w:p>
        </w:tc>
        <w:tc>
          <w:tcPr>
            <w:tcW w:w="1418" w:type="dxa"/>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 xml:space="preserve">2019 </w:t>
            </w:r>
            <w:r w:rsidR="00681C70" w:rsidRPr="006F0EFE">
              <w:rPr>
                <w:rFonts w:ascii="Times New Roman" w:hAnsi="Times New Roman"/>
              </w:rPr>
              <w:t>–</w:t>
            </w:r>
            <w:r w:rsidRPr="006F0EFE">
              <w:rPr>
                <w:rFonts w:ascii="Times New Roman" w:hAnsi="Times New Roman"/>
              </w:rPr>
              <w:t xml:space="preserve"> 2020</w:t>
            </w:r>
          </w:p>
        </w:tc>
        <w:tc>
          <w:tcPr>
            <w:tcW w:w="2772" w:type="dxa"/>
          </w:tcPr>
          <w:p w:rsidR="00423322" w:rsidRPr="006F0EFE" w:rsidRDefault="00423322" w:rsidP="006F0EFE">
            <w:pPr>
              <w:spacing w:after="0" w:line="240" w:lineRule="auto"/>
              <w:rPr>
                <w:rFonts w:ascii="Times New Roman" w:hAnsi="Times New Roman"/>
              </w:rPr>
            </w:pPr>
            <w:r w:rsidRPr="006F0EFE">
              <w:rPr>
                <w:rFonts w:ascii="Times New Roman" w:hAnsi="Times New Roman"/>
              </w:rPr>
              <w:t>да</w:t>
            </w:r>
          </w:p>
        </w:tc>
      </w:tr>
      <w:tr w:rsidR="00F21798" w:rsidRPr="006F0EFE" w:rsidTr="006F0EFE">
        <w:trPr>
          <w:jc w:val="center"/>
        </w:trPr>
        <w:tc>
          <w:tcPr>
            <w:tcW w:w="4694" w:type="dxa"/>
          </w:tcPr>
          <w:p w:rsidR="00423322" w:rsidRPr="006F0EFE" w:rsidRDefault="00423322" w:rsidP="006F0EFE">
            <w:pPr>
              <w:spacing w:after="0" w:line="240" w:lineRule="auto"/>
              <w:rPr>
                <w:rFonts w:ascii="Times New Roman" w:hAnsi="Times New Roman"/>
              </w:rPr>
            </w:pPr>
            <w:r w:rsidRPr="006F0EFE">
              <w:rPr>
                <w:rFonts w:ascii="Times New Roman" w:hAnsi="Times New Roman"/>
              </w:rPr>
              <w:t xml:space="preserve">3. Школа на </w:t>
            </w:r>
            <w:r w:rsidR="00DD5EA5" w:rsidRPr="006F0EFE">
              <w:rPr>
                <w:rFonts w:ascii="Times New Roman" w:hAnsi="Times New Roman"/>
              </w:rPr>
              <w:t xml:space="preserve">176 </w:t>
            </w:r>
            <w:r w:rsidRPr="006F0EFE">
              <w:rPr>
                <w:rFonts w:ascii="Times New Roman" w:hAnsi="Times New Roman"/>
              </w:rPr>
              <w:t xml:space="preserve"> мест в с. </w:t>
            </w:r>
            <w:r w:rsidR="00DD5EA5" w:rsidRPr="006F0EFE">
              <w:rPr>
                <w:rFonts w:ascii="Times New Roman" w:hAnsi="Times New Roman"/>
              </w:rPr>
              <w:t>Кызыл-Хая Монгун-Тайгинского кожууна</w:t>
            </w:r>
          </w:p>
        </w:tc>
        <w:tc>
          <w:tcPr>
            <w:tcW w:w="1984" w:type="dxa"/>
          </w:tcPr>
          <w:p w:rsidR="00423322" w:rsidRPr="006F0EFE" w:rsidRDefault="006F0EFE" w:rsidP="006F0EFE">
            <w:pPr>
              <w:spacing w:after="0" w:line="240" w:lineRule="auto"/>
              <w:rPr>
                <w:rFonts w:ascii="Times New Roman" w:hAnsi="Times New Roman"/>
              </w:rPr>
            </w:pPr>
            <w:r>
              <w:rPr>
                <w:rFonts w:ascii="Times New Roman" w:hAnsi="Times New Roman"/>
              </w:rPr>
              <w:t>н</w:t>
            </w:r>
            <w:r w:rsidR="00423322" w:rsidRPr="006F0EFE">
              <w:rPr>
                <w:rFonts w:ascii="Times New Roman" w:hAnsi="Times New Roman"/>
              </w:rPr>
              <w:t>ацпроект</w:t>
            </w:r>
            <w:r>
              <w:rPr>
                <w:rFonts w:ascii="Times New Roman" w:hAnsi="Times New Roman"/>
              </w:rPr>
              <w:t xml:space="preserve"> </w:t>
            </w:r>
            <w:r w:rsidR="008F5918" w:rsidRPr="006F0EFE">
              <w:rPr>
                <w:rFonts w:ascii="Times New Roman" w:hAnsi="Times New Roman"/>
              </w:rPr>
              <w:t>«</w:t>
            </w:r>
            <w:r w:rsidR="00423322" w:rsidRPr="006F0EFE">
              <w:rPr>
                <w:rFonts w:ascii="Times New Roman" w:hAnsi="Times New Roman"/>
              </w:rPr>
              <w:t>Образование</w:t>
            </w:r>
            <w:r w:rsidR="008F5918" w:rsidRPr="006F0EFE">
              <w:rPr>
                <w:rFonts w:ascii="Times New Roman" w:hAnsi="Times New Roman"/>
              </w:rPr>
              <w:t>»</w:t>
            </w:r>
          </w:p>
        </w:tc>
        <w:tc>
          <w:tcPr>
            <w:tcW w:w="1134" w:type="dxa"/>
          </w:tcPr>
          <w:p w:rsidR="00423322" w:rsidRPr="006F0EFE" w:rsidRDefault="00695F80" w:rsidP="006F0EFE">
            <w:pPr>
              <w:spacing w:after="0" w:line="240" w:lineRule="auto"/>
              <w:jc w:val="center"/>
              <w:rPr>
                <w:rFonts w:ascii="Times New Roman" w:hAnsi="Times New Roman"/>
              </w:rPr>
            </w:pPr>
            <w:r w:rsidRPr="006F0EFE">
              <w:rPr>
                <w:rFonts w:ascii="Times New Roman" w:hAnsi="Times New Roman"/>
              </w:rPr>
              <w:t>228673</w:t>
            </w:r>
          </w:p>
        </w:tc>
        <w:tc>
          <w:tcPr>
            <w:tcW w:w="1276" w:type="dxa"/>
          </w:tcPr>
          <w:p w:rsidR="00423322" w:rsidRPr="006F0EFE" w:rsidRDefault="00695F80" w:rsidP="006F0EFE">
            <w:pPr>
              <w:spacing w:after="0" w:line="240" w:lineRule="auto"/>
              <w:jc w:val="center"/>
              <w:rPr>
                <w:rFonts w:ascii="Times New Roman" w:hAnsi="Times New Roman"/>
              </w:rPr>
            </w:pPr>
            <w:r w:rsidRPr="006F0EFE">
              <w:rPr>
                <w:rFonts w:ascii="Times New Roman" w:hAnsi="Times New Roman"/>
              </w:rPr>
              <w:t>226,386,27</w:t>
            </w:r>
          </w:p>
        </w:tc>
        <w:tc>
          <w:tcPr>
            <w:tcW w:w="1134" w:type="dxa"/>
          </w:tcPr>
          <w:p w:rsidR="00423322" w:rsidRPr="006F0EFE" w:rsidRDefault="00695F80" w:rsidP="006F0EFE">
            <w:pPr>
              <w:spacing w:after="0" w:line="240" w:lineRule="auto"/>
              <w:jc w:val="center"/>
              <w:rPr>
                <w:rFonts w:ascii="Times New Roman" w:hAnsi="Times New Roman"/>
              </w:rPr>
            </w:pPr>
            <w:r w:rsidRPr="006F0EFE">
              <w:rPr>
                <w:rFonts w:ascii="Times New Roman" w:hAnsi="Times New Roman"/>
              </w:rPr>
              <w:t>2286,73</w:t>
            </w:r>
          </w:p>
        </w:tc>
        <w:tc>
          <w:tcPr>
            <w:tcW w:w="1417" w:type="dxa"/>
          </w:tcPr>
          <w:p w:rsidR="00423322" w:rsidRPr="006F0EFE" w:rsidRDefault="00DD5EA5" w:rsidP="006F0EFE">
            <w:pPr>
              <w:spacing w:after="0" w:line="240" w:lineRule="auto"/>
              <w:jc w:val="center"/>
              <w:rPr>
                <w:rFonts w:ascii="Times New Roman" w:hAnsi="Times New Roman"/>
              </w:rPr>
            </w:pPr>
            <w:r w:rsidRPr="006F0EFE">
              <w:rPr>
                <w:rFonts w:ascii="Times New Roman" w:hAnsi="Times New Roman"/>
              </w:rPr>
              <w:t>176</w:t>
            </w:r>
          </w:p>
        </w:tc>
        <w:tc>
          <w:tcPr>
            <w:tcW w:w="1418" w:type="dxa"/>
          </w:tcPr>
          <w:p w:rsidR="00423322" w:rsidRPr="006F0EFE" w:rsidRDefault="00423322" w:rsidP="006F0EFE">
            <w:pPr>
              <w:spacing w:after="0" w:line="240" w:lineRule="auto"/>
              <w:jc w:val="center"/>
              <w:rPr>
                <w:rFonts w:ascii="Times New Roman" w:hAnsi="Times New Roman"/>
              </w:rPr>
            </w:pPr>
            <w:r w:rsidRPr="006F0EFE">
              <w:rPr>
                <w:rFonts w:ascii="Times New Roman" w:hAnsi="Times New Roman"/>
              </w:rPr>
              <w:t>202</w:t>
            </w:r>
            <w:r w:rsidR="00DD5EA5" w:rsidRPr="006F0EFE">
              <w:rPr>
                <w:rFonts w:ascii="Times New Roman" w:hAnsi="Times New Roman"/>
              </w:rPr>
              <w:t>3</w:t>
            </w:r>
            <w:r w:rsidR="00681C70" w:rsidRPr="006F0EFE">
              <w:rPr>
                <w:rFonts w:ascii="Times New Roman" w:hAnsi="Times New Roman"/>
              </w:rPr>
              <w:t>–</w:t>
            </w:r>
            <w:r w:rsidRPr="006F0EFE">
              <w:rPr>
                <w:rFonts w:ascii="Times New Roman" w:hAnsi="Times New Roman"/>
              </w:rPr>
              <w:t xml:space="preserve"> 202</w:t>
            </w:r>
            <w:r w:rsidR="00DD5EA5" w:rsidRPr="006F0EFE">
              <w:rPr>
                <w:rFonts w:ascii="Times New Roman" w:hAnsi="Times New Roman"/>
              </w:rPr>
              <w:t>4</w:t>
            </w:r>
          </w:p>
        </w:tc>
        <w:tc>
          <w:tcPr>
            <w:tcW w:w="2772" w:type="dxa"/>
          </w:tcPr>
          <w:p w:rsidR="00423322" w:rsidRPr="006F0EFE" w:rsidRDefault="00DD5EA5" w:rsidP="006F0EFE">
            <w:pPr>
              <w:spacing w:after="0" w:line="240" w:lineRule="auto"/>
              <w:rPr>
                <w:rFonts w:ascii="Times New Roman" w:hAnsi="Times New Roman"/>
              </w:rPr>
            </w:pPr>
            <w:r w:rsidRPr="006F0EFE">
              <w:rPr>
                <w:rFonts w:ascii="Times New Roman" w:hAnsi="Times New Roman"/>
              </w:rPr>
              <w:t>нет, привязка типового проекта на 176 мест</w:t>
            </w:r>
          </w:p>
        </w:tc>
      </w:tr>
      <w:tr w:rsidR="004D21C9" w:rsidRPr="006F0EFE" w:rsidTr="006F0EFE">
        <w:trPr>
          <w:jc w:val="center"/>
        </w:trPr>
        <w:tc>
          <w:tcPr>
            <w:tcW w:w="15829" w:type="dxa"/>
            <w:gridSpan w:val="8"/>
          </w:tcPr>
          <w:p w:rsidR="006F0EFE" w:rsidRDefault="004D21C9" w:rsidP="006F0EFE">
            <w:pPr>
              <w:spacing w:after="0" w:line="240" w:lineRule="auto"/>
              <w:jc w:val="center"/>
              <w:rPr>
                <w:rFonts w:ascii="Times New Roman" w:hAnsi="Times New Roman"/>
              </w:rPr>
            </w:pPr>
            <w:r w:rsidRPr="006F0EFE">
              <w:rPr>
                <w:rFonts w:ascii="Times New Roman" w:hAnsi="Times New Roman"/>
              </w:rPr>
              <w:t>Перечень</w:t>
            </w:r>
            <w:r w:rsidR="006F0EFE">
              <w:rPr>
                <w:rFonts w:ascii="Times New Roman" w:hAnsi="Times New Roman"/>
              </w:rPr>
              <w:t xml:space="preserve"> </w:t>
            </w:r>
            <w:r w:rsidRPr="006F0EFE">
              <w:rPr>
                <w:rFonts w:ascii="Times New Roman" w:hAnsi="Times New Roman"/>
              </w:rPr>
              <w:t xml:space="preserve">объектов строительства в рамках  реализация мероприятий на создание дополнительных </w:t>
            </w:r>
          </w:p>
          <w:p w:rsidR="004D21C9" w:rsidRPr="006F0EFE" w:rsidRDefault="004D21C9" w:rsidP="006F0EFE">
            <w:pPr>
              <w:spacing w:after="0" w:line="240" w:lineRule="auto"/>
              <w:jc w:val="center"/>
              <w:rPr>
                <w:rFonts w:ascii="Times New Roman" w:hAnsi="Times New Roman"/>
              </w:rPr>
            </w:pPr>
            <w:r w:rsidRPr="006F0EFE">
              <w:rPr>
                <w:rFonts w:ascii="Times New Roman" w:hAnsi="Times New Roman"/>
              </w:rPr>
              <w:t>мест в общеобразовательных организациях в связи с ростом числа обучающихся, вызванным демографическим фактором</w:t>
            </w:r>
          </w:p>
        </w:tc>
      </w:tr>
      <w:tr w:rsidR="007A41BC" w:rsidRPr="006F0EFE" w:rsidTr="006F0EFE">
        <w:trPr>
          <w:jc w:val="center"/>
        </w:trPr>
        <w:tc>
          <w:tcPr>
            <w:tcW w:w="4694" w:type="dxa"/>
          </w:tcPr>
          <w:p w:rsidR="007A41BC" w:rsidRPr="006F0EFE" w:rsidRDefault="007A41BC" w:rsidP="006F0EFE">
            <w:pPr>
              <w:spacing w:after="0" w:line="240" w:lineRule="auto"/>
              <w:rPr>
                <w:rFonts w:ascii="Times New Roman" w:hAnsi="Times New Roman"/>
              </w:rPr>
            </w:pPr>
            <w:r w:rsidRPr="006F0EFE">
              <w:rPr>
                <w:rFonts w:ascii="Times New Roman" w:hAnsi="Times New Roman"/>
              </w:rPr>
              <w:t>1.Общеобразовательная школа на 825 мест  в г. Кызыле, ул. Кечил-оола</w:t>
            </w:r>
          </w:p>
        </w:tc>
        <w:tc>
          <w:tcPr>
            <w:tcW w:w="1984" w:type="dxa"/>
          </w:tcPr>
          <w:p w:rsidR="007A41BC" w:rsidRPr="006F0EFE" w:rsidRDefault="007A41BC" w:rsidP="006F0EFE">
            <w:pPr>
              <w:spacing w:after="0" w:line="240" w:lineRule="auto"/>
              <w:rPr>
                <w:rFonts w:ascii="Times New Roman" w:hAnsi="Times New Roman"/>
              </w:rPr>
            </w:pPr>
            <w:r w:rsidRPr="006F0EFE">
              <w:rPr>
                <w:rFonts w:ascii="Times New Roman" w:hAnsi="Times New Roman"/>
              </w:rPr>
              <w:t>нацпроект</w:t>
            </w:r>
          </w:p>
          <w:p w:rsidR="007A41BC" w:rsidRPr="006F0EFE" w:rsidRDefault="008F5918" w:rsidP="006F0EFE">
            <w:pPr>
              <w:spacing w:after="0" w:line="240" w:lineRule="auto"/>
              <w:rPr>
                <w:rFonts w:ascii="Times New Roman" w:hAnsi="Times New Roman"/>
              </w:rPr>
            </w:pPr>
            <w:r w:rsidRPr="006F0EFE">
              <w:rPr>
                <w:rFonts w:ascii="Times New Roman" w:hAnsi="Times New Roman"/>
              </w:rPr>
              <w:t>«</w:t>
            </w:r>
            <w:r w:rsidR="007A41BC" w:rsidRPr="006F0EFE">
              <w:rPr>
                <w:rFonts w:ascii="Times New Roman" w:hAnsi="Times New Roman"/>
              </w:rPr>
              <w:t>Образование</w:t>
            </w:r>
            <w:r w:rsidRPr="006F0EFE">
              <w:rPr>
                <w:rFonts w:ascii="Times New Roman" w:hAnsi="Times New Roman"/>
              </w:rPr>
              <w:t>»</w:t>
            </w:r>
          </w:p>
        </w:tc>
        <w:tc>
          <w:tcPr>
            <w:tcW w:w="1134" w:type="dxa"/>
          </w:tcPr>
          <w:p w:rsidR="007A41BC" w:rsidRPr="006F0EFE" w:rsidRDefault="007A41BC" w:rsidP="006F0EFE">
            <w:pPr>
              <w:spacing w:after="0" w:line="240" w:lineRule="auto"/>
              <w:jc w:val="center"/>
              <w:rPr>
                <w:rFonts w:ascii="Times New Roman" w:hAnsi="Times New Roman"/>
              </w:rPr>
            </w:pPr>
            <w:r w:rsidRPr="006F0EFE">
              <w:rPr>
                <w:rFonts w:ascii="Times New Roman" w:hAnsi="Times New Roman"/>
              </w:rPr>
              <w:t>859110</w:t>
            </w:r>
          </w:p>
        </w:tc>
        <w:tc>
          <w:tcPr>
            <w:tcW w:w="1276" w:type="dxa"/>
          </w:tcPr>
          <w:p w:rsidR="007A41BC" w:rsidRPr="006F0EFE" w:rsidRDefault="007A41BC" w:rsidP="006F0EFE">
            <w:pPr>
              <w:spacing w:after="0" w:line="240" w:lineRule="auto"/>
              <w:jc w:val="center"/>
              <w:rPr>
                <w:rFonts w:ascii="Times New Roman" w:hAnsi="Times New Roman"/>
              </w:rPr>
            </w:pPr>
            <w:r w:rsidRPr="006F0EFE">
              <w:rPr>
                <w:rFonts w:ascii="Times New Roman" w:hAnsi="Times New Roman"/>
              </w:rPr>
              <w:t>850518,9</w:t>
            </w:r>
          </w:p>
        </w:tc>
        <w:tc>
          <w:tcPr>
            <w:tcW w:w="1134" w:type="dxa"/>
          </w:tcPr>
          <w:p w:rsidR="007A41BC" w:rsidRPr="006F0EFE" w:rsidRDefault="007A41BC" w:rsidP="006F0EFE">
            <w:pPr>
              <w:spacing w:after="0" w:line="240" w:lineRule="auto"/>
              <w:jc w:val="center"/>
              <w:rPr>
                <w:rFonts w:ascii="Times New Roman" w:hAnsi="Times New Roman"/>
              </w:rPr>
            </w:pPr>
            <w:r w:rsidRPr="006F0EFE">
              <w:rPr>
                <w:rFonts w:ascii="Times New Roman" w:hAnsi="Times New Roman"/>
              </w:rPr>
              <w:t>8591,1</w:t>
            </w:r>
          </w:p>
        </w:tc>
        <w:tc>
          <w:tcPr>
            <w:tcW w:w="1417" w:type="dxa"/>
          </w:tcPr>
          <w:p w:rsidR="007A41BC" w:rsidRPr="006F0EFE" w:rsidRDefault="007A41BC" w:rsidP="006F0EFE">
            <w:pPr>
              <w:spacing w:after="0" w:line="240" w:lineRule="auto"/>
              <w:jc w:val="center"/>
              <w:rPr>
                <w:rFonts w:ascii="Times New Roman" w:hAnsi="Times New Roman"/>
              </w:rPr>
            </w:pPr>
            <w:r w:rsidRPr="006F0EFE">
              <w:rPr>
                <w:rFonts w:ascii="Times New Roman" w:hAnsi="Times New Roman"/>
              </w:rPr>
              <w:t>825</w:t>
            </w:r>
          </w:p>
        </w:tc>
        <w:tc>
          <w:tcPr>
            <w:tcW w:w="1418" w:type="dxa"/>
          </w:tcPr>
          <w:p w:rsidR="007A41BC" w:rsidRPr="006F0EFE" w:rsidRDefault="007A41BC" w:rsidP="006F0EFE">
            <w:pPr>
              <w:spacing w:after="0" w:line="240" w:lineRule="auto"/>
              <w:jc w:val="center"/>
              <w:rPr>
                <w:rFonts w:ascii="Times New Roman" w:hAnsi="Times New Roman"/>
              </w:rPr>
            </w:pPr>
            <w:r w:rsidRPr="006F0EFE">
              <w:rPr>
                <w:rFonts w:ascii="Times New Roman" w:hAnsi="Times New Roman"/>
              </w:rPr>
              <w:t>2022-2023</w:t>
            </w:r>
          </w:p>
        </w:tc>
        <w:tc>
          <w:tcPr>
            <w:tcW w:w="2772" w:type="dxa"/>
          </w:tcPr>
          <w:p w:rsidR="007A41BC" w:rsidRPr="006F0EFE" w:rsidRDefault="007A41BC" w:rsidP="006F0EFE">
            <w:pPr>
              <w:spacing w:after="0" w:line="240" w:lineRule="auto"/>
              <w:rPr>
                <w:rFonts w:ascii="Times New Roman" w:hAnsi="Times New Roman"/>
              </w:rPr>
            </w:pPr>
            <w:r w:rsidRPr="006F0EFE">
              <w:rPr>
                <w:rFonts w:ascii="Times New Roman" w:hAnsi="Times New Roman"/>
              </w:rPr>
              <w:t>нет, привязка типового проекта на 825 мест</w:t>
            </w:r>
          </w:p>
        </w:tc>
      </w:tr>
      <w:tr w:rsidR="007A41BC" w:rsidRPr="006F0EFE" w:rsidTr="006F0EFE">
        <w:trPr>
          <w:jc w:val="center"/>
        </w:trPr>
        <w:tc>
          <w:tcPr>
            <w:tcW w:w="4694" w:type="dxa"/>
          </w:tcPr>
          <w:p w:rsidR="007A41BC" w:rsidRPr="006F0EFE" w:rsidRDefault="007A41BC" w:rsidP="006F0EFE">
            <w:pPr>
              <w:spacing w:after="0" w:line="240" w:lineRule="auto"/>
              <w:rPr>
                <w:rFonts w:ascii="Times New Roman" w:hAnsi="Times New Roman"/>
              </w:rPr>
            </w:pPr>
            <w:r w:rsidRPr="006F0EFE">
              <w:rPr>
                <w:rFonts w:ascii="Times New Roman" w:hAnsi="Times New Roman"/>
              </w:rPr>
              <w:t>2. Общеобразовательная школа на 825 мест  в г. Кызыле, мкрн. Спутник (3-4 квартал)</w:t>
            </w:r>
          </w:p>
        </w:tc>
        <w:tc>
          <w:tcPr>
            <w:tcW w:w="1984" w:type="dxa"/>
          </w:tcPr>
          <w:p w:rsidR="007A41BC" w:rsidRPr="006F0EFE" w:rsidRDefault="007A41BC" w:rsidP="006F0EFE">
            <w:pPr>
              <w:spacing w:after="0" w:line="240" w:lineRule="auto"/>
              <w:rPr>
                <w:rFonts w:ascii="Times New Roman" w:hAnsi="Times New Roman"/>
              </w:rPr>
            </w:pPr>
            <w:r w:rsidRPr="006F0EFE">
              <w:rPr>
                <w:rFonts w:ascii="Times New Roman" w:hAnsi="Times New Roman"/>
              </w:rPr>
              <w:t>нацпроект</w:t>
            </w:r>
          </w:p>
          <w:p w:rsidR="007A41BC" w:rsidRPr="006F0EFE" w:rsidRDefault="008F5918" w:rsidP="006F0EFE">
            <w:pPr>
              <w:spacing w:after="0" w:line="240" w:lineRule="auto"/>
              <w:rPr>
                <w:rFonts w:ascii="Times New Roman" w:hAnsi="Times New Roman"/>
              </w:rPr>
            </w:pPr>
            <w:r w:rsidRPr="006F0EFE">
              <w:rPr>
                <w:rFonts w:ascii="Times New Roman" w:hAnsi="Times New Roman"/>
              </w:rPr>
              <w:t>«</w:t>
            </w:r>
            <w:r w:rsidR="007A41BC" w:rsidRPr="006F0EFE">
              <w:rPr>
                <w:rFonts w:ascii="Times New Roman" w:hAnsi="Times New Roman"/>
              </w:rPr>
              <w:t>Образование</w:t>
            </w:r>
            <w:r w:rsidRPr="006F0EFE">
              <w:rPr>
                <w:rFonts w:ascii="Times New Roman" w:hAnsi="Times New Roman"/>
              </w:rPr>
              <w:t>»</w:t>
            </w:r>
          </w:p>
        </w:tc>
        <w:tc>
          <w:tcPr>
            <w:tcW w:w="1134" w:type="dxa"/>
          </w:tcPr>
          <w:p w:rsidR="007A41BC" w:rsidRPr="006F0EFE" w:rsidRDefault="007A41BC" w:rsidP="006F0EFE">
            <w:pPr>
              <w:spacing w:after="0" w:line="240" w:lineRule="auto"/>
              <w:jc w:val="center"/>
              <w:rPr>
                <w:rFonts w:ascii="Times New Roman" w:hAnsi="Times New Roman"/>
              </w:rPr>
            </w:pPr>
            <w:r w:rsidRPr="006F0EFE">
              <w:rPr>
                <w:rFonts w:ascii="Times New Roman" w:hAnsi="Times New Roman"/>
              </w:rPr>
              <w:t>859110</w:t>
            </w:r>
          </w:p>
        </w:tc>
        <w:tc>
          <w:tcPr>
            <w:tcW w:w="1276" w:type="dxa"/>
          </w:tcPr>
          <w:p w:rsidR="007A41BC" w:rsidRPr="006F0EFE" w:rsidRDefault="007A41BC" w:rsidP="006F0EFE">
            <w:pPr>
              <w:spacing w:after="0" w:line="240" w:lineRule="auto"/>
              <w:jc w:val="center"/>
              <w:rPr>
                <w:rFonts w:ascii="Times New Roman" w:hAnsi="Times New Roman"/>
              </w:rPr>
            </w:pPr>
            <w:r w:rsidRPr="006F0EFE">
              <w:rPr>
                <w:rFonts w:ascii="Times New Roman" w:hAnsi="Times New Roman"/>
              </w:rPr>
              <w:t>850518,9</w:t>
            </w:r>
          </w:p>
        </w:tc>
        <w:tc>
          <w:tcPr>
            <w:tcW w:w="1134" w:type="dxa"/>
          </w:tcPr>
          <w:p w:rsidR="007A41BC" w:rsidRPr="006F0EFE" w:rsidRDefault="007A41BC" w:rsidP="006F0EFE">
            <w:pPr>
              <w:spacing w:after="0" w:line="240" w:lineRule="auto"/>
              <w:jc w:val="center"/>
              <w:rPr>
                <w:rFonts w:ascii="Times New Roman" w:hAnsi="Times New Roman"/>
              </w:rPr>
            </w:pPr>
            <w:r w:rsidRPr="006F0EFE">
              <w:rPr>
                <w:rFonts w:ascii="Times New Roman" w:hAnsi="Times New Roman"/>
              </w:rPr>
              <w:t>8591,1</w:t>
            </w:r>
          </w:p>
        </w:tc>
        <w:tc>
          <w:tcPr>
            <w:tcW w:w="1417" w:type="dxa"/>
          </w:tcPr>
          <w:p w:rsidR="007A41BC" w:rsidRPr="006F0EFE" w:rsidRDefault="007A41BC" w:rsidP="006F0EFE">
            <w:pPr>
              <w:spacing w:after="0" w:line="240" w:lineRule="auto"/>
              <w:jc w:val="center"/>
              <w:rPr>
                <w:rFonts w:ascii="Times New Roman" w:hAnsi="Times New Roman"/>
              </w:rPr>
            </w:pPr>
            <w:r w:rsidRPr="006F0EFE">
              <w:rPr>
                <w:rFonts w:ascii="Times New Roman" w:hAnsi="Times New Roman"/>
              </w:rPr>
              <w:t>825</w:t>
            </w:r>
          </w:p>
        </w:tc>
        <w:tc>
          <w:tcPr>
            <w:tcW w:w="1418" w:type="dxa"/>
          </w:tcPr>
          <w:p w:rsidR="007A41BC" w:rsidRPr="006F0EFE" w:rsidRDefault="007A41BC" w:rsidP="006F0EFE">
            <w:pPr>
              <w:spacing w:after="0" w:line="240" w:lineRule="auto"/>
              <w:jc w:val="center"/>
              <w:rPr>
                <w:rFonts w:ascii="Times New Roman" w:hAnsi="Times New Roman"/>
              </w:rPr>
            </w:pPr>
            <w:r w:rsidRPr="006F0EFE">
              <w:rPr>
                <w:rFonts w:ascii="Times New Roman" w:hAnsi="Times New Roman"/>
              </w:rPr>
              <w:t>2022-2023</w:t>
            </w:r>
          </w:p>
        </w:tc>
        <w:tc>
          <w:tcPr>
            <w:tcW w:w="2772" w:type="dxa"/>
          </w:tcPr>
          <w:p w:rsidR="007A41BC" w:rsidRPr="006F0EFE" w:rsidRDefault="007A41BC" w:rsidP="006F0EFE">
            <w:pPr>
              <w:spacing w:after="0" w:line="240" w:lineRule="auto"/>
              <w:rPr>
                <w:rFonts w:ascii="Times New Roman" w:hAnsi="Times New Roman"/>
              </w:rPr>
            </w:pPr>
            <w:r w:rsidRPr="006F0EFE">
              <w:rPr>
                <w:rFonts w:ascii="Times New Roman" w:hAnsi="Times New Roman"/>
              </w:rPr>
              <w:t>нет, привязка типового проекта на 825 мест</w:t>
            </w:r>
          </w:p>
        </w:tc>
      </w:tr>
      <w:tr w:rsidR="00AC46A8" w:rsidRPr="006F0EFE" w:rsidTr="006F0EFE">
        <w:trPr>
          <w:jc w:val="center"/>
        </w:trPr>
        <w:tc>
          <w:tcPr>
            <w:tcW w:w="15829" w:type="dxa"/>
            <w:gridSpan w:val="8"/>
          </w:tcPr>
          <w:p w:rsidR="00AC46A8" w:rsidRPr="006F0EFE" w:rsidRDefault="00AC46A8" w:rsidP="006F0EFE">
            <w:pPr>
              <w:spacing w:after="0" w:line="240" w:lineRule="auto"/>
              <w:jc w:val="center"/>
              <w:rPr>
                <w:rFonts w:ascii="Times New Roman" w:hAnsi="Times New Roman"/>
              </w:rPr>
            </w:pPr>
            <w:r w:rsidRPr="006F0EFE">
              <w:rPr>
                <w:rFonts w:ascii="Times New Roman" w:hAnsi="Times New Roman"/>
              </w:rPr>
              <w:t>Перечень</w:t>
            </w:r>
          </w:p>
          <w:p w:rsidR="00AC46A8" w:rsidRPr="006F0EFE" w:rsidRDefault="00AC46A8" w:rsidP="006F0EFE">
            <w:pPr>
              <w:spacing w:after="0" w:line="240" w:lineRule="auto"/>
              <w:jc w:val="center"/>
              <w:rPr>
                <w:rFonts w:ascii="Times New Roman" w:hAnsi="Times New Roman"/>
              </w:rPr>
            </w:pPr>
            <w:r w:rsidRPr="006F0EFE">
              <w:rPr>
                <w:rFonts w:ascii="Times New Roman" w:hAnsi="Times New Roman"/>
              </w:rPr>
              <w:t>объектов строительства в рамках реализации мероприятий по созданию новых мест в общеобразовательных организациях в целях ликвидации третьей смены обучения и формирование условий для получения качественного общ</w:t>
            </w:r>
            <w:r w:rsidR="00666B01" w:rsidRPr="006F0EFE">
              <w:rPr>
                <w:rFonts w:ascii="Times New Roman" w:hAnsi="Times New Roman"/>
              </w:rPr>
              <w:t>его образования на 2022-2023 гг</w:t>
            </w:r>
          </w:p>
        </w:tc>
      </w:tr>
      <w:tr w:rsidR="00E7538A" w:rsidRPr="006F0EFE" w:rsidTr="006F0EFE">
        <w:trPr>
          <w:jc w:val="center"/>
        </w:trPr>
        <w:tc>
          <w:tcPr>
            <w:tcW w:w="4694" w:type="dxa"/>
          </w:tcPr>
          <w:p w:rsidR="00E7538A" w:rsidRPr="006F0EFE" w:rsidRDefault="00E7538A" w:rsidP="006F0EFE">
            <w:pPr>
              <w:spacing w:after="0" w:line="240" w:lineRule="auto"/>
              <w:rPr>
                <w:rFonts w:ascii="Times New Roman" w:hAnsi="Times New Roman"/>
              </w:rPr>
            </w:pPr>
            <w:r w:rsidRPr="006F0EFE">
              <w:rPr>
                <w:rFonts w:ascii="Times New Roman" w:hAnsi="Times New Roman"/>
              </w:rPr>
              <w:t>1.Общеобразовательная школа</w:t>
            </w:r>
            <w:r w:rsidR="006F0EFE">
              <w:rPr>
                <w:rFonts w:ascii="Times New Roman" w:hAnsi="Times New Roman"/>
              </w:rPr>
              <w:t xml:space="preserve"> </w:t>
            </w:r>
            <w:r w:rsidRPr="006F0EFE">
              <w:rPr>
                <w:rFonts w:ascii="Times New Roman" w:hAnsi="Times New Roman"/>
              </w:rPr>
              <w:t>на 825 мест в пгт. Каа-Хем Кызылского района</w:t>
            </w:r>
          </w:p>
        </w:tc>
        <w:tc>
          <w:tcPr>
            <w:tcW w:w="1984" w:type="dxa"/>
          </w:tcPr>
          <w:p w:rsidR="00E7538A" w:rsidRPr="006F0EFE" w:rsidRDefault="00931714" w:rsidP="006F0EFE">
            <w:pPr>
              <w:spacing w:after="0" w:line="240" w:lineRule="auto"/>
              <w:rPr>
                <w:rFonts w:ascii="Times New Roman" w:hAnsi="Times New Roman"/>
              </w:rPr>
            </w:pPr>
            <w:r w:rsidRPr="006F0EFE">
              <w:rPr>
                <w:rFonts w:ascii="Times New Roman" w:hAnsi="Times New Roman"/>
              </w:rPr>
              <w:t xml:space="preserve">нацпроект </w:t>
            </w:r>
            <w:r w:rsidR="008F5918" w:rsidRPr="006F0EFE">
              <w:rPr>
                <w:rFonts w:ascii="Times New Roman" w:hAnsi="Times New Roman"/>
              </w:rPr>
              <w:t>«</w:t>
            </w:r>
            <w:r w:rsidRPr="006F0EFE">
              <w:rPr>
                <w:rFonts w:ascii="Times New Roman" w:hAnsi="Times New Roman"/>
              </w:rPr>
              <w:t>Образование</w:t>
            </w:r>
            <w:r w:rsidR="008F5918" w:rsidRPr="006F0EFE">
              <w:rPr>
                <w:rFonts w:ascii="Times New Roman" w:hAnsi="Times New Roman"/>
              </w:rPr>
              <w:t>»</w:t>
            </w:r>
          </w:p>
        </w:tc>
        <w:tc>
          <w:tcPr>
            <w:tcW w:w="1134" w:type="dxa"/>
          </w:tcPr>
          <w:p w:rsidR="00E7538A" w:rsidRPr="006F0EFE" w:rsidRDefault="00E7538A" w:rsidP="006F0EFE">
            <w:pPr>
              <w:spacing w:after="0" w:line="240" w:lineRule="auto"/>
              <w:jc w:val="center"/>
              <w:rPr>
                <w:rFonts w:ascii="Times New Roman" w:hAnsi="Times New Roman"/>
              </w:rPr>
            </w:pPr>
          </w:p>
        </w:tc>
        <w:tc>
          <w:tcPr>
            <w:tcW w:w="1276" w:type="dxa"/>
          </w:tcPr>
          <w:p w:rsidR="00E7538A" w:rsidRPr="006F0EFE" w:rsidRDefault="00E7538A" w:rsidP="006F0EFE">
            <w:pPr>
              <w:spacing w:after="0" w:line="240" w:lineRule="auto"/>
              <w:jc w:val="center"/>
              <w:rPr>
                <w:rFonts w:ascii="Times New Roman" w:hAnsi="Times New Roman"/>
              </w:rPr>
            </w:pPr>
          </w:p>
        </w:tc>
        <w:tc>
          <w:tcPr>
            <w:tcW w:w="1134" w:type="dxa"/>
          </w:tcPr>
          <w:p w:rsidR="00E7538A" w:rsidRPr="006F0EFE" w:rsidRDefault="00E7538A" w:rsidP="006F0EFE">
            <w:pPr>
              <w:spacing w:after="0" w:line="240" w:lineRule="auto"/>
              <w:jc w:val="center"/>
              <w:rPr>
                <w:rFonts w:ascii="Times New Roman" w:hAnsi="Times New Roman"/>
              </w:rPr>
            </w:pPr>
          </w:p>
        </w:tc>
        <w:tc>
          <w:tcPr>
            <w:tcW w:w="1417" w:type="dxa"/>
          </w:tcPr>
          <w:p w:rsidR="00E7538A" w:rsidRPr="006F0EFE" w:rsidRDefault="00E7538A" w:rsidP="006F0EFE">
            <w:pPr>
              <w:spacing w:after="0" w:line="240" w:lineRule="auto"/>
              <w:jc w:val="center"/>
              <w:rPr>
                <w:rFonts w:ascii="Times New Roman" w:hAnsi="Times New Roman"/>
              </w:rPr>
            </w:pPr>
          </w:p>
        </w:tc>
        <w:tc>
          <w:tcPr>
            <w:tcW w:w="1418" w:type="dxa"/>
          </w:tcPr>
          <w:p w:rsidR="00E7538A" w:rsidRPr="006F0EFE" w:rsidRDefault="00E7538A" w:rsidP="006F0EFE">
            <w:pPr>
              <w:spacing w:after="0" w:line="240" w:lineRule="auto"/>
              <w:jc w:val="center"/>
              <w:rPr>
                <w:rFonts w:ascii="Times New Roman" w:hAnsi="Times New Roman"/>
              </w:rPr>
            </w:pPr>
            <w:r w:rsidRPr="006F0EFE">
              <w:rPr>
                <w:rFonts w:ascii="Times New Roman" w:hAnsi="Times New Roman"/>
              </w:rPr>
              <w:t>2022-2023</w:t>
            </w:r>
          </w:p>
        </w:tc>
        <w:tc>
          <w:tcPr>
            <w:tcW w:w="2772" w:type="dxa"/>
          </w:tcPr>
          <w:p w:rsidR="00E7538A" w:rsidRPr="006F0EFE" w:rsidRDefault="00E7538A" w:rsidP="006F0EFE">
            <w:pPr>
              <w:spacing w:after="0" w:line="240" w:lineRule="auto"/>
              <w:rPr>
                <w:rFonts w:ascii="Times New Roman" w:hAnsi="Times New Roman"/>
              </w:rPr>
            </w:pPr>
            <w:r w:rsidRPr="006F0EFE">
              <w:rPr>
                <w:rFonts w:ascii="Times New Roman" w:hAnsi="Times New Roman"/>
              </w:rPr>
              <w:t>нет, привязка типового проекта на 825 мест</w:t>
            </w:r>
          </w:p>
        </w:tc>
      </w:tr>
      <w:tr w:rsidR="00931714" w:rsidRPr="006F0EFE" w:rsidTr="006F0EFE">
        <w:trPr>
          <w:jc w:val="center"/>
        </w:trPr>
        <w:tc>
          <w:tcPr>
            <w:tcW w:w="4694" w:type="dxa"/>
          </w:tcPr>
          <w:p w:rsidR="006F0EFE" w:rsidRDefault="00931714" w:rsidP="006F0EFE">
            <w:pPr>
              <w:spacing w:after="0" w:line="240" w:lineRule="auto"/>
              <w:rPr>
                <w:rFonts w:ascii="Times New Roman" w:hAnsi="Times New Roman"/>
              </w:rPr>
            </w:pPr>
            <w:r w:rsidRPr="006F0EFE">
              <w:rPr>
                <w:rFonts w:ascii="Times New Roman" w:hAnsi="Times New Roman"/>
              </w:rPr>
              <w:t>2.Общеобразовательная школа</w:t>
            </w:r>
            <w:r w:rsidR="006F0EFE">
              <w:rPr>
                <w:rFonts w:ascii="Times New Roman" w:hAnsi="Times New Roman"/>
              </w:rPr>
              <w:t xml:space="preserve"> </w:t>
            </w:r>
            <w:r w:rsidRPr="006F0EFE">
              <w:rPr>
                <w:rFonts w:ascii="Times New Roman" w:hAnsi="Times New Roman"/>
              </w:rPr>
              <w:t xml:space="preserve">на 825 мест в </w:t>
            </w:r>
          </w:p>
          <w:p w:rsidR="00931714" w:rsidRPr="006F0EFE" w:rsidRDefault="00931714" w:rsidP="006F0EFE">
            <w:pPr>
              <w:spacing w:after="0" w:line="240" w:lineRule="auto"/>
              <w:rPr>
                <w:rFonts w:ascii="Times New Roman" w:hAnsi="Times New Roman"/>
              </w:rPr>
            </w:pPr>
            <w:r w:rsidRPr="006F0EFE">
              <w:rPr>
                <w:rFonts w:ascii="Times New Roman" w:hAnsi="Times New Roman"/>
              </w:rPr>
              <w:t>г. Кызыле (мкрн. Вавилинский затон)</w:t>
            </w:r>
          </w:p>
        </w:tc>
        <w:tc>
          <w:tcPr>
            <w:tcW w:w="1984" w:type="dxa"/>
          </w:tcPr>
          <w:p w:rsidR="00931714" w:rsidRPr="006F0EFE" w:rsidRDefault="00931714" w:rsidP="006F0EFE">
            <w:pPr>
              <w:spacing w:after="0" w:line="240" w:lineRule="auto"/>
              <w:rPr>
                <w:rFonts w:ascii="Times New Roman" w:hAnsi="Times New Roman"/>
              </w:rPr>
            </w:pPr>
            <w:r w:rsidRPr="006F0EFE">
              <w:rPr>
                <w:rFonts w:ascii="Times New Roman" w:hAnsi="Times New Roman"/>
              </w:rPr>
              <w:t xml:space="preserve">нацпроект </w:t>
            </w:r>
            <w:r w:rsidR="008F5918" w:rsidRPr="006F0EFE">
              <w:rPr>
                <w:rFonts w:ascii="Times New Roman" w:hAnsi="Times New Roman"/>
              </w:rPr>
              <w:t>«</w:t>
            </w:r>
            <w:r w:rsidRPr="006F0EFE">
              <w:rPr>
                <w:rFonts w:ascii="Times New Roman" w:hAnsi="Times New Roman"/>
              </w:rPr>
              <w:t>Образование</w:t>
            </w:r>
            <w:r w:rsidR="008F5918" w:rsidRPr="006F0EFE">
              <w:rPr>
                <w:rFonts w:ascii="Times New Roman" w:hAnsi="Times New Roman"/>
              </w:rPr>
              <w:t>»</w:t>
            </w:r>
          </w:p>
        </w:tc>
        <w:tc>
          <w:tcPr>
            <w:tcW w:w="1134" w:type="dxa"/>
          </w:tcPr>
          <w:p w:rsidR="00931714" w:rsidRPr="006F0EFE" w:rsidRDefault="00931714" w:rsidP="006F0EFE">
            <w:pPr>
              <w:spacing w:after="0" w:line="240" w:lineRule="auto"/>
              <w:jc w:val="center"/>
              <w:rPr>
                <w:rFonts w:ascii="Times New Roman" w:hAnsi="Times New Roman"/>
              </w:rPr>
            </w:pPr>
          </w:p>
        </w:tc>
        <w:tc>
          <w:tcPr>
            <w:tcW w:w="1276" w:type="dxa"/>
          </w:tcPr>
          <w:p w:rsidR="00931714" w:rsidRPr="006F0EFE" w:rsidRDefault="00931714" w:rsidP="006F0EFE">
            <w:pPr>
              <w:spacing w:after="0" w:line="240" w:lineRule="auto"/>
              <w:jc w:val="center"/>
              <w:rPr>
                <w:rFonts w:ascii="Times New Roman" w:hAnsi="Times New Roman"/>
              </w:rPr>
            </w:pPr>
          </w:p>
        </w:tc>
        <w:tc>
          <w:tcPr>
            <w:tcW w:w="1134" w:type="dxa"/>
          </w:tcPr>
          <w:p w:rsidR="00931714" w:rsidRPr="006F0EFE" w:rsidRDefault="00931714" w:rsidP="006F0EFE">
            <w:pPr>
              <w:spacing w:after="0" w:line="240" w:lineRule="auto"/>
              <w:jc w:val="center"/>
              <w:rPr>
                <w:rFonts w:ascii="Times New Roman" w:hAnsi="Times New Roman"/>
              </w:rPr>
            </w:pPr>
          </w:p>
        </w:tc>
        <w:tc>
          <w:tcPr>
            <w:tcW w:w="1417" w:type="dxa"/>
          </w:tcPr>
          <w:p w:rsidR="00931714" w:rsidRPr="006F0EFE" w:rsidRDefault="00931714" w:rsidP="006F0EFE">
            <w:pPr>
              <w:spacing w:after="0" w:line="240" w:lineRule="auto"/>
              <w:jc w:val="center"/>
              <w:rPr>
                <w:rFonts w:ascii="Times New Roman" w:hAnsi="Times New Roman"/>
              </w:rPr>
            </w:pPr>
          </w:p>
        </w:tc>
        <w:tc>
          <w:tcPr>
            <w:tcW w:w="1418" w:type="dxa"/>
          </w:tcPr>
          <w:p w:rsidR="00931714" w:rsidRPr="006F0EFE" w:rsidRDefault="00931714" w:rsidP="006F0EFE">
            <w:pPr>
              <w:spacing w:after="0" w:line="240" w:lineRule="auto"/>
              <w:jc w:val="center"/>
              <w:rPr>
                <w:rFonts w:ascii="Times New Roman" w:hAnsi="Times New Roman"/>
              </w:rPr>
            </w:pPr>
            <w:r w:rsidRPr="006F0EFE">
              <w:rPr>
                <w:rFonts w:ascii="Times New Roman" w:hAnsi="Times New Roman"/>
              </w:rPr>
              <w:t>2022-2023</w:t>
            </w:r>
          </w:p>
        </w:tc>
        <w:tc>
          <w:tcPr>
            <w:tcW w:w="2772" w:type="dxa"/>
          </w:tcPr>
          <w:p w:rsidR="00931714" w:rsidRPr="006F0EFE" w:rsidRDefault="00931714" w:rsidP="006F0EFE">
            <w:pPr>
              <w:spacing w:after="0" w:line="240" w:lineRule="auto"/>
              <w:rPr>
                <w:rFonts w:ascii="Times New Roman" w:hAnsi="Times New Roman"/>
              </w:rPr>
            </w:pPr>
            <w:r w:rsidRPr="006F0EFE">
              <w:rPr>
                <w:rFonts w:ascii="Times New Roman" w:hAnsi="Times New Roman"/>
              </w:rPr>
              <w:t>нет, привязка типового проекта на 825 мест</w:t>
            </w:r>
          </w:p>
        </w:tc>
      </w:tr>
      <w:tr w:rsidR="00931714" w:rsidRPr="006F0EFE" w:rsidTr="006F0EFE">
        <w:trPr>
          <w:jc w:val="center"/>
        </w:trPr>
        <w:tc>
          <w:tcPr>
            <w:tcW w:w="4694" w:type="dxa"/>
          </w:tcPr>
          <w:p w:rsidR="006F0EFE" w:rsidRDefault="00931714" w:rsidP="006F0EFE">
            <w:pPr>
              <w:spacing w:after="0" w:line="240" w:lineRule="auto"/>
              <w:rPr>
                <w:rFonts w:ascii="Times New Roman" w:hAnsi="Times New Roman"/>
              </w:rPr>
            </w:pPr>
            <w:r w:rsidRPr="006F0EFE">
              <w:rPr>
                <w:rFonts w:ascii="Times New Roman" w:hAnsi="Times New Roman"/>
              </w:rPr>
              <w:t>3.Общеобразовательная школа</w:t>
            </w:r>
            <w:r w:rsidR="006F0EFE">
              <w:rPr>
                <w:rFonts w:ascii="Times New Roman" w:hAnsi="Times New Roman"/>
              </w:rPr>
              <w:t xml:space="preserve"> </w:t>
            </w:r>
            <w:r w:rsidRPr="006F0EFE">
              <w:rPr>
                <w:rFonts w:ascii="Times New Roman" w:hAnsi="Times New Roman"/>
              </w:rPr>
              <w:t xml:space="preserve">на 825 мест в </w:t>
            </w:r>
          </w:p>
          <w:p w:rsidR="00931714" w:rsidRPr="006F0EFE" w:rsidRDefault="00931714" w:rsidP="006F0EFE">
            <w:pPr>
              <w:spacing w:after="0" w:line="240" w:lineRule="auto"/>
              <w:rPr>
                <w:rFonts w:ascii="Times New Roman" w:hAnsi="Times New Roman"/>
              </w:rPr>
            </w:pPr>
            <w:r w:rsidRPr="006F0EFE">
              <w:rPr>
                <w:rFonts w:ascii="Times New Roman" w:hAnsi="Times New Roman"/>
              </w:rPr>
              <w:t>с. Сукпак Кызылского района</w:t>
            </w:r>
          </w:p>
        </w:tc>
        <w:tc>
          <w:tcPr>
            <w:tcW w:w="1984" w:type="dxa"/>
          </w:tcPr>
          <w:p w:rsidR="00931714" w:rsidRPr="006F0EFE" w:rsidRDefault="00931714" w:rsidP="006F0EFE">
            <w:pPr>
              <w:spacing w:after="0" w:line="240" w:lineRule="auto"/>
              <w:rPr>
                <w:rFonts w:ascii="Times New Roman" w:hAnsi="Times New Roman"/>
              </w:rPr>
            </w:pPr>
            <w:r w:rsidRPr="006F0EFE">
              <w:rPr>
                <w:rFonts w:ascii="Times New Roman" w:hAnsi="Times New Roman"/>
              </w:rPr>
              <w:t xml:space="preserve">нацпроект </w:t>
            </w:r>
            <w:r w:rsidR="008F5918" w:rsidRPr="006F0EFE">
              <w:rPr>
                <w:rFonts w:ascii="Times New Roman" w:hAnsi="Times New Roman"/>
              </w:rPr>
              <w:t>«</w:t>
            </w:r>
            <w:r w:rsidRPr="006F0EFE">
              <w:rPr>
                <w:rFonts w:ascii="Times New Roman" w:hAnsi="Times New Roman"/>
              </w:rPr>
              <w:t>Образование</w:t>
            </w:r>
            <w:r w:rsidR="008F5918" w:rsidRPr="006F0EFE">
              <w:rPr>
                <w:rFonts w:ascii="Times New Roman" w:hAnsi="Times New Roman"/>
              </w:rPr>
              <w:t>»</w:t>
            </w:r>
          </w:p>
        </w:tc>
        <w:tc>
          <w:tcPr>
            <w:tcW w:w="1134" w:type="dxa"/>
          </w:tcPr>
          <w:p w:rsidR="00931714" w:rsidRPr="006F0EFE" w:rsidRDefault="00931714" w:rsidP="006F0EFE">
            <w:pPr>
              <w:spacing w:after="0" w:line="240" w:lineRule="auto"/>
              <w:jc w:val="center"/>
              <w:rPr>
                <w:rFonts w:ascii="Times New Roman" w:hAnsi="Times New Roman"/>
              </w:rPr>
            </w:pPr>
          </w:p>
        </w:tc>
        <w:tc>
          <w:tcPr>
            <w:tcW w:w="1276" w:type="dxa"/>
          </w:tcPr>
          <w:p w:rsidR="00931714" w:rsidRPr="006F0EFE" w:rsidRDefault="00931714" w:rsidP="006F0EFE">
            <w:pPr>
              <w:spacing w:after="0" w:line="240" w:lineRule="auto"/>
              <w:jc w:val="center"/>
              <w:rPr>
                <w:rFonts w:ascii="Times New Roman" w:hAnsi="Times New Roman"/>
              </w:rPr>
            </w:pPr>
          </w:p>
        </w:tc>
        <w:tc>
          <w:tcPr>
            <w:tcW w:w="1134" w:type="dxa"/>
          </w:tcPr>
          <w:p w:rsidR="00931714" w:rsidRPr="006F0EFE" w:rsidRDefault="00931714" w:rsidP="006F0EFE">
            <w:pPr>
              <w:spacing w:after="0" w:line="240" w:lineRule="auto"/>
              <w:jc w:val="center"/>
              <w:rPr>
                <w:rFonts w:ascii="Times New Roman" w:hAnsi="Times New Roman"/>
              </w:rPr>
            </w:pPr>
          </w:p>
        </w:tc>
        <w:tc>
          <w:tcPr>
            <w:tcW w:w="1417" w:type="dxa"/>
          </w:tcPr>
          <w:p w:rsidR="00931714" w:rsidRPr="006F0EFE" w:rsidRDefault="00931714" w:rsidP="006F0EFE">
            <w:pPr>
              <w:spacing w:after="0" w:line="240" w:lineRule="auto"/>
              <w:jc w:val="center"/>
              <w:rPr>
                <w:rFonts w:ascii="Times New Roman" w:hAnsi="Times New Roman"/>
              </w:rPr>
            </w:pPr>
          </w:p>
        </w:tc>
        <w:tc>
          <w:tcPr>
            <w:tcW w:w="1418" w:type="dxa"/>
          </w:tcPr>
          <w:p w:rsidR="00931714" w:rsidRPr="006F0EFE" w:rsidRDefault="00931714" w:rsidP="006F0EFE">
            <w:pPr>
              <w:spacing w:after="0" w:line="240" w:lineRule="auto"/>
              <w:jc w:val="center"/>
              <w:rPr>
                <w:rFonts w:ascii="Times New Roman" w:hAnsi="Times New Roman"/>
              </w:rPr>
            </w:pPr>
            <w:r w:rsidRPr="006F0EFE">
              <w:rPr>
                <w:rFonts w:ascii="Times New Roman" w:hAnsi="Times New Roman"/>
              </w:rPr>
              <w:t>2022-2023</w:t>
            </w:r>
          </w:p>
        </w:tc>
        <w:tc>
          <w:tcPr>
            <w:tcW w:w="2772" w:type="dxa"/>
          </w:tcPr>
          <w:p w:rsidR="00931714" w:rsidRPr="006F0EFE" w:rsidRDefault="00931714" w:rsidP="006F0EFE">
            <w:pPr>
              <w:spacing w:after="0" w:line="240" w:lineRule="auto"/>
              <w:rPr>
                <w:rFonts w:ascii="Times New Roman" w:hAnsi="Times New Roman"/>
              </w:rPr>
            </w:pPr>
            <w:r w:rsidRPr="006F0EFE">
              <w:rPr>
                <w:rFonts w:ascii="Times New Roman" w:hAnsi="Times New Roman"/>
              </w:rPr>
              <w:t>нет, привязка типового проекта на 825 мест</w:t>
            </w:r>
          </w:p>
        </w:tc>
      </w:tr>
      <w:tr w:rsidR="00931714" w:rsidRPr="006F0EFE" w:rsidTr="006F0EFE">
        <w:trPr>
          <w:jc w:val="center"/>
        </w:trPr>
        <w:tc>
          <w:tcPr>
            <w:tcW w:w="4694" w:type="dxa"/>
          </w:tcPr>
          <w:p w:rsidR="006F0EFE" w:rsidRDefault="00931714" w:rsidP="006F0EFE">
            <w:pPr>
              <w:spacing w:after="0" w:line="240" w:lineRule="auto"/>
              <w:rPr>
                <w:rFonts w:ascii="Times New Roman" w:hAnsi="Times New Roman"/>
              </w:rPr>
            </w:pPr>
            <w:r w:rsidRPr="006F0EFE">
              <w:rPr>
                <w:rFonts w:ascii="Times New Roman" w:hAnsi="Times New Roman"/>
              </w:rPr>
              <w:t>4.Общеобразовательная школа</w:t>
            </w:r>
            <w:r w:rsidR="006F0EFE">
              <w:rPr>
                <w:rFonts w:ascii="Times New Roman" w:hAnsi="Times New Roman"/>
              </w:rPr>
              <w:t xml:space="preserve"> </w:t>
            </w:r>
            <w:r w:rsidRPr="006F0EFE">
              <w:rPr>
                <w:rFonts w:ascii="Times New Roman" w:hAnsi="Times New Roman"/>
              </w:rPr>
              <w:t xml:space="preserve">на 616 мест в </w:t>
            </w:r>
          </w:p>
          <w:p w:rsidR="00931714" w:rsidRPr="006F0EFE" w:rsidRDefault="00931714" w:rsidP="006F0EFE">
            <w:pPr>
              <w:spacing w:after="0" w:line="240" w:lineRule="auto"/>
              <w:rPr>
                <w:rFonts w:ascii="Times New Roman" w:hAnsi="Times New Roman"/>
              </w:rPr>
            </w:pPr>
            <w:r w:rsidRPr="006F0EFE">
              <w:rPr>
                <w:rFonts w:ascii="Times New Roman" w:hAnsi="Times New Roman"/>
              </w:rPr>
              <w:t>с. Балгазын Тандинского района</w:t>
            </w:r>
          </w:p>
        </w:tc>
        <w:tc>
          <w:tcPr>
            <w:tcW w:w="1984" w:type="dxa"/>
          </w:tcPr>
          <w:p w:rsidR="00931714" w:rsidRPr="006F0EFE" w:rsidRDefault="00931714" w:rsidP="006F0EFE">
            <w:pPr>
              <w:spacing w:after="0" w:line="240" w:lineRule="auto"/>
              <w:rPr>
                <w:rFonts w:ascii="Times New Roman" w:hAnsi="Times New Roman"/>
              </w:rPr>
            </w:pPr>
            <w:r w:rsidRPr="006F0EFE">
              <w:rPr>
                <w:rFonts w:ascii="Times New Roman" w:hAnsi="Times New Roman"/>
              </w:rPr>
              <w:t xml:space="preserve">нацпроект </w:t>
            </w:r>
            <w:r w:rsidR="008F5918" w:rsidRPr="006F0EFE">
              <w:rPr>
                <w:rFonts w:ascii="Times New Roman" w:hAnsi="Times New Roman"/>
              </w:rPr>
              <w:t>«</w:t>
            </w:r>
            <w:r w:rsidRPr="006F0EFE">
              <w:rPr>
                <w:rFonts w:ascii="Times New Roman" w:hAnsi="Times New Roman"/>
              </w:rPr>
              <w:t>Образование</w:t>
            </w:r>
            <w:r w:rsidR="008F5918" w:rsidRPr="006F0EFE">
              <w:rPr>
                <w:rFonts w:ascii="Times New Roman" w:hAnsi="Times New Roman"/>
              </w:rPr>
              <w:t>»</w:t>
            </w:r>
          </w:p>
        </w:tc>
        <w:tc>
          <w:tcPr>
            <w:tcW w:w="1134" w:type="dxa"/>
          </w:tcPr>
          <w:p w:rsidR="00931714" w:rsidRPr="006F0EFE" w:rsidRDefault="00931714" w:rsidP="006F0EFE">
            <w:pPr>
              <w:spacing w:after="0" w:line="240" w:lineRule="auto"/>
              <w:jc w:val="center"/>
              <w:rPr>
                <w:rFonts w:ascii="Times New Roman" w:hAnsi="Times New Roman"/>
              </w:rPr>
            </w:pPr>
          </w:p>
        </w:tc>
        <w:tc>
          <w:tcPr>
            <w:tcW w:w="1276" w:type="dxa"/>
          </w:tcPr>
          <w:p w:rsidR="00931714" w:rsidRPr="006F0EFE" w:rsidRDefault="00931714" w:rsidP="006F0EFE">
            <w:pPr>
              <w:spacing w:after="0" w:line="240" w:lineRule="auto"/>
              <w:jc w:val="center"/>
              <w:rPr>
                <w:rFonts w:ascii="Times New Roman" w:hAnsi="Times New Roman"/>
              </w:rPr>
            </w:pPr>
          </w:p>
        </w:tc>
        <w:tc>
          <w:tcPr>
            <w:tcW w:w="1134" w:type="dxa"/>
          </w:tcPr>
          <w:p w:rsidR="00931714" w:rsidRPr="006F0EFE" w:rsidRDefault="00931714" w:rsidP="006F0EFE">
            <w:pPr>
              <w:spacing w:after="0" w:line="240" w:lineRule="auto"/>
              <w:jc w:val="center"/>
              <w:rPr>
                <w:rFonts w:ascii="Times New Roman" w:hAnsi="Times New Roman"/>
              </w:rPr>
            </w:pPr>
          </w:p>
        </w:tc>
        <w:tc>
          <w:tcPr>
            <w:tcW w:w="1417" w:type="dxa"/>
          </w:tcPr>
          <w:p w:rsidR="00931714" w:rsidRPr="006F0EFE" w:rsidRDefault="00931714" w:rsidP="006F0EFE">
            <w:pPr>
              <w:spacing w:after="0" w:line="240" w:lineRule="auto"/>
              <w:jc w:val="center"/>
              <w:rPr>
                <w:rFonts w:ascii="Times New Roman" w:hAnsi="Times New Roman"/>
              </w:rPr>
            </w:pPr>
          </w:p>
        </w:tc>
        <w:tc>
          <w:tcPr>
            <w:tcW w:w="1418" w:type="dxa"/>
          </w:tcPr>
          <w:p w:rsidR="00931714" w:rsidRPr="006F0EFE" w:rsidRDefault="00931714" w:rsidP="006F0EFE">
            <w:pPr>
              <w:spacing w:after="0" w:line="240" w:lineRule="auto"/>
              <w:jc w:val="center"/>
              <w:rPr>
                <w:rFonts w:ascii="Times New Roman" w:hAnsi="Times New Roman"/>
              </w:rPr>
            </w:pPr>
            <w:r w:rsidRPr="006F0EFE">
              <w:rPr>
                <w:rFonts w:ascii="Times New Roman" w:hAnsi="Times New Roman"/>
              </w:rPr>
              <w:t>2022-2023</w:t>
            </w:r>
          </w:p>
        </w:tc>
        <w:tc>
          <w:tcPr>
            <w:tcW w:w="2772" w:type="dxa"/>
          </w:tcPr>
          <w:p w:rsidR="00931714" w:rsidRPr="006F0EFE" w:rsidRDefault="006F0EFE" w:rsidP="006F0EFE">
            <w:pPr>
              <w:spacing w:after="0" w:line="240" w:lineRule="auto"/>
              <w:rPr>
                <w:rFonts w:ascii="Times New Roman" w:hAnsi="Times New Roman"/>
              </w:rPr>
            </w:pPr>
            <w:r>
              <w:rPr>
                <w:rFonts w:ascii="Times New Roman" w:hAnsi="Times New Roman"/>
              </w:rPr>
              <w:t>р</w:t>
            </w:r>
            <w:r w:rsidR="00931714" w:rsidRPr="006F0EFE">
              <w:rPr>
                <w:rFonts w:ascii="Times New Roman" w:hAnsi="Times New Roman"/>
              </w:rPr>
              <w:t>азработка нового проекта</w:t>
            </w:r>
          </w:p>
        </w:tc>
      </w:tr>
      <w:tr w:rsidR="00931714" w:rsidRPr="006F0EFE" w:rsidTr="006F0EFE">
        <w:trPr>
          <w:jc w:val="center"/>
        </w:trPr>
        <w:tc>
          <w:tcPr>
            <w:tcW w:w="4694" w:type="dxa"/>
          </w:tcPr>
          <w:p w:rsidR="006F0EFE" w:rsidRDefault="00931714" w:rsidP="006F0EFE">
            <w:pPr>
              <w:spacing w:after="0" w:line="240" w:lineRule="auto"/>
              <w:rPr>
                <w:rFonts w:ascii="Times New Roman" w:hAnsi="Times New Roman"/>
              </w:rPr>
            </w:pPr>
            <w:r w:rsidRPr="006F0EFE">
              <w:rPr>
                <w:rFonts w:ascii="Times New Roman" w:hAnsi="Times New Roman"/>
              </w:rPr>
              <w:t>5.Общеобразовательная школа</w:t>
            </w:r>
            <w:r w:rsidR="006F0EFE">
              <w:rPr>
                <w:rFonts w:ascii="Times New Roman" w:hAnsi="Times New Roman"/>
              </w:rPr>
              <w:t xml:space="preserve"> </w:t>
            </w:r>
            <w:r w:rsidRPr="006F0EFE">
              <w:rPr>
                <w:rFonts w:ascii="Times New Roman" w:hAnsi="Times New Roman"/>
              </w:rPr>
              <w:t xml:space="preserve">на 825 мест в </w:t>
            </w:r>
          </w:p>
          <w:p w:rsidR="00931714" w:rsidRPr="006F0EFE" w:rsidRDefault="00931714" w:rsidP="006F0EFE">
            <w:pPr>
              <w:spacing w:after="0" w:line="240" w:lineRule="auto"/>
              <w:rPr>
                <w:rFonts w:ascii="Times New Roman" w:hAnsi="Times New Roman"/>
              </w:rPr>
            </w:pPr>
            <w:r w:rsidRPr="006F0EFE">
              <w:rPr>
                <w:rFonts w:ascii="Times New Roman" w:hAnsi="Times New Roman"/>
              </w:rPr>
              <w:t>с. Бай-Хаак Тандинского района</w:t>
            </w:r>
          </w:p>
        </w:tc>
        <w:tc>
          <w:tcPr>
            <w:tcW w:w="1984" w:type="dxa"/>
          </w:tcPr>
          <w:p w:rsidR="00931714" w:rsidRPr="006F0EFE" w:rsidRDefault="00931714" w:rsidP="006F0EFE">
            <w:pPr>
              <w:spacing w:after="0" w:line="240" w:lineRule="auto"/>
              <w:rPr>
                <w:rFonts w:ascii="Times New Roman" w:hAnsi="Times New Roman"/>
              </w:rPr>
            </w:pPr>
            <w:r w:rsidRPr="006F0EFE">
              <w:rPr>
                <w:rFonts w:ascii="Times New Roman" w:hAnsi="Times New Roman"/>
              </w:rPr>
              <w:t xml:space="preserve">нацпроект </w:t>
            </w:r>
            <w:r w:rsidR="008F5918" w:rsidRPr="006F0EFE">
              <w:rPr>
                <w:rFonts w:ascii="Times New Roman" w:hAnsi="Times New Roman"/>
              </w:rPr>
              <w:t>«</w:t>
            </w:r>
            <w:r w:rsidRPr="006F0EFE">
              <w:rPr>
                <w:rFonts w:ascii="Times New Roman" w:hAnsi="Times New Roman"/>
              </w:rPr>
              <w:t>Образование</w:t>
            </w:r>
            <w:r w:rsidR="008F5918" w:rsidRPr="006F0EFE">
              <w:rPr>
                <w:rFonts w:ascii="Times New Roman" w:hAnsi="Times New Roman"/>
              </w:rPr>
              <w:t>»</w:t>
            </w:r>
          </w:p>
        </w:tc>
        <w:tc>
          <w:tcPr>
            <w:tcW w:w="1134" w:type="dxa"/>
          </w:tcPr>
          <w:p w:rsidR="00931714" w:rsidRPr="006F0EFE" w:rsidRDefault="00931714" w:rsidP="006F0EFE">
            <w:pPr>
              <w:spacing w:after="0" w:line="240" w:lineRule="auto"/>
              <w:jc w:val="center"/>
              <w:rPr>
                <w:rFonts w:ascii="Times New Roman" w:hAnsi="Times New Roman"/>
              </w:rPr>
            </w:pPr>
          </w:p>
        </w:tc>
        <w:tc>
          <w:tcPr>
            <w:tcW w:w="1276" w:type="dxa"/>
          </w:tcPr>
          <w:p w:rsidR="00931714" w:rsidRPr="006F0EFE" w:rsidRDefault="00931714" w:rsidP="006F0EFE">
            <w:pPr>
              <w:spacing w:after="0" w:line="240" w:lineRule="auto"/>
              <w:jc w:val="center"/>
              <w:rPr>
                <w:rFonts w:ascii="Times New Roman" w:hAnsi="Times New Roman"/>
              </w:rPr>
            </w:pPr>
          </w:p>
        </w:tc>
        <w:tc>
          <w:tcPr>
            <w:tcW w:w="1134" w:type="dxa"/>
          </w:tcPr>
          <w:p w:rsidR="00931714" w:rsidRPr="006F0EFE" w:rsidRDefault="00931714" w:rsidP="006F0EFE">
            <w:pPr>
              <w:spacing w:after="0" w:line="240" w:lineRule="auto"/>
              <w:jc w:val="center"/>
              <w:rPr>
                <w:rFonts w:ascii="Times New Roman" w:hAnsi="Times New Roman"/>
              </w:rPr>
            </w:pPr>
          </w:p>
        </w:tc>
        <w:tc>
          <w:tcPr>
            <w:tcW w:w="1417" w:type="dxa"/>
          </w:tcPr>
          <w:p w:rsidR="00931714" w:rsidRPr="006F0EFE" w:rsidRDefault="00931714" w:rsidP="006F0EFE">
            <w:pPr>
              <w:spacing w:after="0" w:line="240" w:lineRule="auto"/>
              <w:jc w:val="center"/>
              <w:rPr>
                <w:rFonts w:ascii="Times New Roman" w:hAnsi="Times New Roman"/>
              </w:rPr>
            </w:pPr>
          </w:p>
        </w:tc>
        <w:tc>
          <w:tcPr>
            <w:tcW w:w="1418" w:type="dxa"/>
          </w:tcPr>
          <w:p w:rsidR="00931714" w:rsidRPr="006F0EFE" w:rsidRDefault="00931714" w:rsidP="006F0EFE">
            <w:pPr>
              <w:spacing w:after="0" w:line="240" w:lineRule="auto"/>
              <w:jc w:val="center"/>
              <w:rPr>
                <w:rFonts w:ascii="Times New Roman" w:hAnsi="Times New Roman"/>
              </w:rPr>
            </w:pPr>
            <w:r w:rsidRPr="006F0EFE">
              <w:rPr>
                <w:rFonts w:ascii="Times New Roman" w:hAnsi="Times New Roman"/>
              </w:rPr>
              <w:t>2022-2023</w:t>
            </w:r>
          </w:p>
        </w:tc>
        <w:tc>
          <w:tcPr>
            <w:tcW w:w="2772" w:type="dxa"/>
          </w:tcPr>
          <w:p w:rsidR="00931714" w:rsidRPr="006F0EFE" w:rsidRDefault="00931714" w:rsidP="006F0EFE">
            <w:pPr>
              <w:spacing w:after="0" w:line="240" w:lineRule="auto"/>
              <w:rPr>
                <w:rFonts w:ascii="Times New Roman" w:hAnsi="Times New Roman"/>
              </w:rPr>
            </w:pPr>
            <w:r w:rsidRPr="006F0EFE">
              <w:rPr>
                <w:rFonts w:ascii="Times New Roman" w:hAnsi="Times New Roman"/>
              </w:rPr>
              <w:t>нет, привязка типового проекта на 825 мест</w:t>
            </w:r>
          </w:p>
        </w:tc>
      </w:tr>
    </w:tbl>
    <w:p w:rsidR="00423322" w:rsidRPr="00D9288C" w:rsidRDefault="00423322" w:rsidP="00D9288C">
      <w:pPr>
        <w:spacing w:after="0" w:line="240" w:lineRule="auto"/>
        <w:jc w:val="center"/>
        <w:rPr>
          <w:rFonts w:ascii="Times New Roman" w:hAnsi="Times New Roman"/>
          <w:sz w:val="28"/>
          <w:szCs w:val="28"/>
        </w:rPr>
      </w:pPr>
    </w:p>
    <w:p w:rsidR="00931714" w:rsidRPr="00D9288C" w:rsidRDefault="00931714" w:rsidP="00D9288C">
      <w:pPr>
        <w:spacing w:after="0" w:line="240" w:lineRule="auto"/>
        <w:jc w:val="center"/>
        <w:rPr>
          <w:rFonts w:ascii="Times New Roman" w:hAnsi="Times New Roman"/>
          <w:sz w:val="28"/>
          <w:szCs w:val="28"/>
        </w:rPr>
      </w:pPr>
    </w:p>
    <w:p w:rsidR="00423322" w:rsidRPr="00D9288C" w:rsidRDefault="00423322" w:rsidP="00D9288C">
      <w:pPr>
        <w:spacing w:after="0" w:line="240" w:lineRule="auto"/>
        <w:jc w:val="right"/>
        <w:rPr>
          <w:rFonts w:ascii="Times New Roman" w:hAnsi="Times New Roman"/>
          <w:sz w:val="28"/>
          <w:szCs w:val="28"/>
        </w:rPr>
      </w:pPr>
      <w:r w:rsidRPr="00D9288C">
        <w:rPr>
          <w:rFonts w:ascii="Times New Roman" w:hAnsi="Times New Roman"/>
          <w:sz w:val="28"/>
          <w:szCs w:val="28"/>
        </w:rPr>
        <w:t>Таблица 3</w:t>
      </w:r>
    </w:p>
    <w:p w:rsidR="00423322" w:rsidRPr="00D9288C" w:rsidRDefault="00423322" w:rsidP="00D9288C">
      <w:pPr>
        <w:spacing w:after="0" w:line="240" w:lineRule="auto"/>
        <w:jc w:val="center"/>
        <w:rPr>
          <w:rFonts w:ascii="Times New Roman" w:hAnsi="Times New Roman"/>
          <w:sz w:val="28"/>
          <w:szCs w:val="28"/>
        </w:rPr>
      </w:pPr>
    </w:p>
    <w:p w:rsidR="00423322" w:rsidRPr="00D9288C" w:rsidRDefault="00423322" w:rsidP="00D9288C">
      <w:pPr>
        <w:spacing w:after="0" w:line="240" w:lineRule="auto"/>
        <w:jc w:val="center"/>
        <w:rPr>
          <w:rFonts w:ascii="Times New Roman" w:hAnsi="Times New Roman"/>
          <w:sz w:val="28"/>
          <w:szCs w:val="28"/>
        </w:rPr>
      </w:pPr>
      <w:r w:rsidRPr="00D9288C">
        <w:rPr>
          <w:rFonts w:ascii="Times New Roman" w:hAnsi="Times New Roman"/>
          <w:sz w:val="28"/>
          <w:szCs w:val="28"/>
        </w:rPr>
        <w:t>Перечень</w:t>
      </w:r>
    </w:p>
    <w:p w:rsidR="00423322" w:rsidRPr="00D9288C" w:rsidRDefault="00423322" w:rsidP="00D9288C">
      <w:pPr>
        <w:spacing w:after="0" w:line="240" w:lineRule="auto"/>
        <w:jc w:val="center"/>
        <w:rPr>
          <w:rFonts w:ascii="Times New Roman" w:hAnsi="Times New Roman"/>
          <w:sz w:val="28"/>
          <w:szCs w:val="28"/>
        </w:rPr>
      </w:pPr>
      <w:r w:rsidRPr="00D9288C">
        <w:rPr>
          <w:rFonts w:ascii="Times New Roman" w:hAnsi="Times New Roman"/>
          <w:sz w:val="28"/>
          <w:szCs w:val="28"/>
        </w:rPr>
        <w:t xml:space="preserve">объектов строительства </w:t>
      </w:r>
      <w:r w:rsidR="00E7538A" w:rsidRPr="00D9288C">
        <w:rPr>
          <w:rFonts w:ascii="Times New Roman" w:hAnsi="Times New Roman"/>
          <w:sz w:val="28"/>
          <w:szCs w:val="28"/>
        </w:rPr>
        <w:t>детских садов</w:t>
      </w:r>
    </w:p>
    <w:p w:rsidR="00423322" w:rsidRPr="00D9288C" w:rsidRDefault="00423322" w:rsidP="00D9288C">
      <w:pPr>
        <w:spacing w:after="0" w:line="240" w:lineRule="auto"/>
        <w:jc w:val="center"/>
        <w:rPr>
          <w:rFonts w:ascii="Times New Roman" w:hAnsi="Times New Roman"/>
          <w:sz w:val="28"/>
          <w:szCs w:val="28"/>
        </w:rPr>
      </w:pPr>
    </w:p>
    <w:tbl>
      <w:tblPr>
        <w:tblW w:w="15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457"/>
        <w:gridCol w:w="2268"/>
        <w:gridCol w:w="1343"/>
        <w:gridCol w:w="1417"/>
        <w:gridCol w:w="1275"/>
        <w:gridCol w:w="1476"/>
        <w:gridCol w:w="1430"/>
        <w:gridCol w:w="2231"/>
      </w:tblGrid>
      <w:tr w:rsidR="00423322" w:rsidRPr="00D9288C" w:rsidTr="00D9288C">
        <w:trPr>
          <w:jc w:val="center"/>
        </w:trPr>
        <w:tc>
          <w:tcPr>
            <w:tcW w:w="4457" w:type="dxa"/>
            <w:vMerge w:val="restart"/>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Наименование объекта</w:t>
            </w:r>
          </w:p>
        </w:tc>
        <w:tc>
          <w:tcPr>
            <w:tcW w:w="2268" w:type="dxa"/>
            <w:vMerge w:val="restart"/>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Источник финансирования (ФАИП, нацпроект и др.)</w:t>
            </w:r>
          </w:p>
        </w:tc>
        <w:tc>
          <w:tcPr>
            <w:tcW w:w="4035" w:type="dxa"/>
            <w:gridSpan w:val="3"/>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Стоимость, тыс. рублей</w:t>
            </w:r>
          </w:p>
        </w:tc>
        <w:tc>
          <w:tcPr>
            <w:tcW w:w="1476" w:type="dxa"/>
            <w:vMerge w:val="restart"/>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Проектная мощность объекта</w:t>
            </w:r>
          </w:p>
        </w:tc>
        <w:tc>
          <w:tcPr>
            <w:tcW w:w="1430" w:type="dxa"/>
            <w:vMerge w:val="restart"/>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Сроки реализации</w:t>
            </w:r>
          </w:p>
        </w:tc>
        <w:tc>
          <w:tcPr>
            <w:tcW w:w="2231" w:type="dxa"/>
            <w:vMerge w:val="restart"/>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Утвержденная проектно-сметная документация (да/нет)</w:t>
            </w:r>
          </w:p>
        </w:tc>
      </w:tr>
      <w:tr w:rsidR="00423322" w:rsidRPr="00D9288C" w:rsidTr="00D9288C">
        <w:trPr>
          <w:jc w:val="center"/>
        </w:trPr>
        <w:tc>
          <w:tcPr>
            <w:tcW w:w="4457" w:type="dxa"/>
            <w:vMerge/>
          </w:tcPr>
          <w:p w:rsidR="00423322" w:rsidRPr="00D9288C" w:rsidRDefault="00423322" w:rsidP="00D9288C">
            <w:pPr>
              <w:spacing w:after="0" w:line="240" w:lineRule="auto"/>
              <w:jc w:val="center"/>
              <w:rPr>
                <w:rFonts w:ascii="Times New Roman" w:hAnsi="Times New Roman"/>
              </w:rPr>
            </w:pPr>
          </w:p>
        </w:tc>
        <w:tc>
          <w:tcPr>
            <w:tcW w:w="2268" w:type="dxa"/>
            <w:vMerge/>
          </w:tcPr>
          <w:p w:rsidR="00423322" w:rsidRPr="00D9288C" w:rsidRDefault="00423322" w:rsidP="00D9288C">
            <w:pPr>
              <w:spacing w:after="0" w:line="240" w:lineRule="auto"/>
              <w:jc w:val="center"/>
              <w:rPr>
                <w:rFonts w:ascii="Times New Roman" w:hAnsi="Times New Roman"/>
              </w:rPr>
            </w:pPr>
          </w:p>
        </w:tc>
        <w:tc>
          <w:tcPr>
            <w:tcW w:w="1343"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всего</w:t>
            </w:r>
          </w:p>
        </w:tc>
        <w:tc>
          <w:tcPr>
            <w:tcW w:w="1417"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федеральный бюджет</w:t>
            </w:r>
          </w:p>
        </w:tc>
        <w:tc>
          <w:tcPr>
            <w:tcW w:w="1275"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республиканский бюджет</w:t>
            </w:r>
          </w:p>
        </w:tc>
        <w:tc>
          <w:tcPr>
            <w:tcW w:w="1476" w:type="dxa"/>
            <w:vMerge/>
          </w:tcPr>
          <w:p w:rsidR="00423322" w:rsidRPr="00D9288C" w:rsidRDefault="00423322" w:rsidP="00D9288C">
            <w:pPr>
              <w:spacing w:after="0" w:line="240" w:lineRule="auto"/>
              <w:jc w:val="center"/>
              <w:rPr>
                <w:rFonts w:ascii="Times New Roman" w:hAnsi="Times New Roman"/>
              </w:rPr>
            </w:pPr>
          </w:p>
        </w:tc>
        <w:tc>
          <w:tcPr>
            <w:tcW w:w="1430" w:type="dxa"/>
            <w:vMerge/>
          </w:tcPr>
          <w:p w:rsidR="00423322" w:rsidRPr="00D9288C" w:rsidRDefault="00423322" w:rsidP="00D9288C">
            <w:pPr>
              <w:spacing w:after="0" w:line="240" w:lineRule="auto"/>
              <w:jc w:val="center"/>
              <w:rPr>
                <w:rFonts w:ascii="Times New Roman" w:hAnsi="Times New Roman"/>
              </w:rPr>
            </w:pPr>
          </w:p>
        </w:tc>
        <w:tc>
          <w:tcPr>
            <w:tcW w:w="2231" w:type="dxa"/>
            <w:vMerge/>
          </w:tcPr>
          <w:p w:rsidR="00423322" w:rsidRPr="00D9288C" w:rsidRDefault="00423322" w:rsidP="00D9288C">
            <w:pPr>
              <w:spacing w:after="0" w:line="240" w:lineRule="auto"/>
              <w:jc w:val="center"/>
              <w:rPr>
                <w:rFonts w:ascii="Times New Roman" w:hAnsi="Times New Roman"/>
              </w:rPr>
            </w:pPr>
          </w:p>
        </w:tc>
      </w:tr>
      <w:tr w:rsidR="00423322" w:rsidRPr="00D9288C" w:rsidTr="00D9288C">
        <w:trPr>
          <w:jc w:val="center"/>
        </w:trPr>
        <w:tc>
          <w:tcPr>
            <w:tcW w:w="4457"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lastRenderedPageBreak/>
              <w:t>1</w:t>
            </w:r>
          </w:p>
        </w:tc>
        <w:tc>
          <w:tcPr>
            <w:tcW w:w="2268"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w:t>
            </w:r>
          </w:p>
        </w:tc>
        <w:tc>
          <w:tcPr>
            <w:tcW w:w="1343"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3</w:t>
            </w:r>
          </w:p>
        </w:tc>
        <w:tc>
          <w:tcPr>
            <w:tcW w:w="1417"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4</w:t>
            </w:r>
          </w:p>
        </w:tc>
        <w:tc>
          <w:tcPr>
            <w:tcW w:w="1275"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5</w:t>
            </w:r>
          </w:p>
        </w:tc>
        <w:tc>
          <w:tcPr>
            <w:tcW w:w="1476"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6</w:t>
            </w:r>
          </w:p>
        </w:tc>
        <w:tc>
          <w:tcPr>
            <w:tcW w:w="1430"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7</w:t>
            </w:r>
          </w:p>
        </w:tc>
        <w:tc>
          <w:tcPr>
            <w:tcW w:w="2231"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8</w:t>
            </w:r>
          </w:p>
        </w:tc>
      </w:tr>
      <w:tr w:rsidR="00423322" w:rsidRPr="00D9288C" w:rsidTr="00D9288C">
        <w:trPr>
          <w:jc w:val="center"/>
        </w:trPr>
        <w:tc>
          <w:tcPr>
            <w:tcW w:w="15897" w:type="dxa"/>
            <w:gridSpan w:val="8"/>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Строительство детских садов для ликвидации очереди</w:t>
            </w:r>
          </w:p>
        </w:tc>
      </w:tr>
      <w:tr w:rsidR="00423322" w:rsidRPr="00D9288C" w:rsidTr="00D9288C">
        <w:trPr>
          <w:jc w:val="center"/>
        </w:trPr>
        <w:tc>
          <w:tcPr>
            <w:tcW w:w="4457" w:type="dxa"/>
          </w:tcPr>
          <w:p w:rsidR="00D9288C" w:rsidRDefault="00423322" w:rsidP="00D9288C">
            <w:pPr>
              <w:spacing w:after="0" w:line="240" w:lineRule="auto"/>
              <w:rPr>
                <w:rFonts w:ascii="Times New Roman" w:hAnsi="Times New Roman"/>
              </w:rPr>
            </w:pPr>
            <w:r w:rsidRPr="00D9288C">
              <w:rPr>
                <w:rFonts w:ascii="Times New Roman" w:hAnsi="Times New Roman"/>
              </w:rPr>
              <w:t xml:space="preserve">1. Детский сад на 280 мест в г. Кызыле по </w:t>
            </w:r>
          </w:p>
          <w:p w:rsidR="00423322" w:rsidRPr="00D9288C" w:rsidRDefault="00423322" w:rsidP="00D9288C">
            <w:pPr>
              <w:spacing w:after="0" w:line="240" w:lineRule="auto"/>
              <w:rPr>
                <w:rFonts w:ascii="Times New Roman" w:hAnsi="Times New Roman"/>
              </w:rPr>
            </w:pPr>
            <w:r w:rsidRPr="00D9288C">
              <w:rPr>
                <w:rFonts w:ascii="Times New Roman" w:hAnsi="Times New Roman"/>
              </w:rPr>
              <w:t>ул. Дружбы, д. 1/1</w:t>
            </w:r>
          </w:p>
        </w:tc>
        <w:tc>
          <w:tcPr>
            <w:tcW w:w="2268"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 xml:space="preserve">нацпроект </w:t>
            </w:r>
            <w:r w:rsidR="008F5918" w:rsidRPr="00D9288C">
              <w:rPr>
                <w:rFonts w:ascii="Times New Roman" w:hAnsi="Times New Roman"/>
              </w:rPr>
              <w:t>«</w:t>
            </w:r>
            <w:r w:rsidRPr="00D9288C">
              <w:rPr>
                <w:rFonts w:ascii="Times New Roman" w:hAnsi="Times New Roman"/>
              </w:rPr>
              <w:t>Демография</w:t>
            </w:r>
            <w:r w:rsidR="008F5918" w:rsidRPr="00D9288C">
              <w:rPr>
                <w:rFonts w:ascii="Times New Roman" w:hAnsi="Times New Roman"/>
              </w:rPr>
              <w:t>»</w:t>
            </w:r>
          </w:p>
        </w:tc>
        <w:tc>
          <w:tcPr>
            <w:tcW w:w="1343"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211393,20</w:t>
            </w:r>
          </w:p>
        </w:tc>
        <w:tc>
          <w:tcPr>
            <w:tcW w:w="1417"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200830,00</w:t>
            </w:r>
          </w:p>
        </w:tc>
        <w:tc>
          <w:tcPr>
            <w:tcW w:w="1275"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10563,20</w:t>
            </w:r>
          </w:p>
        </w:tc>
        <w:tc>
          <w:tcPr>
            <w:tcW w:w="1476"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280</w:t>
            </w:r>
          </w:p>
        </w:tc>
        <w:tc>
          <w:tcPr>
            <w:tcW w:w="1430" w:type="dxa"/>
          </w:tcPr>
          <w:p w:rsidR="00423322" w:rsidRPr="00D9288C" w:rsidRDefault="00D9288C" w:rsidP="00D9288C">
            <w:pPr>
              <w:spacing w:after="0" w:line="240" w:lineRule="auto"/>
              <w:jc w:val="center"/>
              <w:rPr>
                <w:rFonts w:ascii="Times New Roman" w:hAnsi="Times New Roman"/>
              </w:rPr>
            </w:pPr>
            <w:r>
              <w:rPr>
                <w:rFonts w:ascii="Times New Roman" w:hAnsi="Times New Roman"/>
              </w:rPr>
              <w:t>2018-</w:t>
            </w:r>
            <w:r w:rsidR="00423322" w:rsidRPr="00D9288C">
              <w:rPr>
                <w:rFonts w:ascii="Times New Roman" w:hAnsi="Times New Roman"/>
              </w:rPr>
              <w:t>2019</w:t>
            </w:r>
          </w:p>
        </w:tc>
        <w:tc>
          <w:tcPr>
            <w:tcW w:w="2231"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да</w:t>
            </w:r>
          </w:p>
        </w:tc>
      </w:tr>
      <w:tr w:rsidR="00423322" w:rsidRPr="00D9288C" w:rsidTr="00D9288C">
        <w:trPr>
          <w:jc w:val="center"/>
        </w:trPr>
        <w:tc>
          <w:tcPr>
            <w:tcW w:w="4457"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2. Детский сад в г. Кызыле на 280 мест</w:t>
            </w:r>
            <w:r w:rsidR="00E7538A" w:rsidRPr="00D9288C">
              <w:rPr>
                <w:rFonts w:ascii="Times New Roman" w:hAnsi="Times New Roman"/>
              </w:rPr>
              <w:t xml:space="preserve"> ул. Бай-Хаакская</w:t>
            </w:r>
          </w:p>
        </w:tc>
        <w:tc>
          <w:tcPr>
            <w:tcW w:w="2268"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 xml:space="preserve">нацпроект </w:t>
            </w:r>
            <w:r w:rsidR="008F5918" w:rsidRPr="00D9288C">
              <w:rPr>
                <w:rFonts w:ascii="Times New Roman" w:hAnsi="Times New Roman"/>
              </w:rPr>
              <w:t>«</w:t>
            </w:r>
            <w:r w:rsidRPr="00D9288C">
              <w:rPr>
                <w:rFonts w:ascii="Times New Roman" w:hAnsi="Times New Roman"/>
              </w:rPr>
              <w:t>Демография</w:t>
            </w:r>
            <w:r w:rsidR="008F5918" w:rsidRPr="00D9288C">
              <w:rPr>
                <w:rFonts w:ascii="Times New Roman" w:hAnsi="Times New Roman"/>
              </w:rPr>
              <w:t>»</w:t>
            </w:r>
          </w:p>
        </w:tc>
        <w:tc>
          <w:tcPr>
            <w:tcW w:w="1343"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243284,24</w:t>
            </w:r>
          </w:p>
        </w:tc>
        <w:tc>
          <w:tcPr>
            <w:tcW w:w="1417"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240851,40</w:t>
            </w:r>
          </w:p>
        </w:tc>
        <w:tc>
          <w:tcPr>
            <w:tcW w:w="1275"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2432,84</w:t>
            </w:r>
          </w:p>
        </w:tc>
        <w:tc>
          <w:tcPr>
            <w:tcW w:w="1476"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280</w:t>
            </w:r>
          </w:p>
        </w:tc>
        <w:tc>
          <w:tcPr>
            <w:tcW w:w="1430" w:type="dxa"/>
          </w:tcPr>
          <w:p w:rsidR="00423322" w:rsidRPr="00D9288C" w:rsidRDefault="00D9288C" w:rsidP="00D9288C">
            <w:pPr>
              <w:spacing w:after="0" w:line="240" w:lineRule="auto"/>
              <w:jc w:val="center"/>
              <w:rPr>
                <w:rFonts w:ascii="Times New Roman" w:hAnsi="Times New Roman"/>
              </w:rPr>
            </w:pPr>
            <w:r>
              <w:rPr>
                <w:rFonts w:ascii="Times New Roman" w:hAnsi="Times New Roman"/>
              </w:rPr>
              <w:t>2019-</w:t>
            </w:r>
            <w:r w:rsidR="00423322" w:rsidRPr="00D9288C">
              <w:rPr>
                <w:rFonts w:ascii="Times New Roman" w:hAnsi="Times New Roman"/>
              </w:rPr>
              <w:t>2020</w:t>
            </w:r>
          </w:p>
        </w:tc>
        <w:tc>
          <w:tcPr>
            <w:tcW w:w="2231"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да</w:t>
            </w:r>
          </w:p>
        </w:tc>
      </w:tr>
      <w:tr w:rsidR="00423322" w:rsidRPr="00D9288C" w:rsidTr="00D9288C">
        <w:trPr>
          <w:jc w:val="center"/>
        </w:trPr>
        <w:tc>
          <w:tcPr>
            <w:tcW w:w="4457"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3. Детский сад в г. Кызыле на 280 мест</w:t>
            </w:r>
            <w:r w:rsidR="00E7538A" w:rsidRPr="00D9288C">
              <w:rPr>
                <w:rFonts w:ascii="Times New Roman" w:hAnsi="Times New Roman"/>
              </w:rPr>
              <w:t xml:space="preserve"> ул. Полигонная</w:t>
            </w:r>
          </w:p>
        </w:tc>
        <w:tc>
          <w:tcPr>
            <w:tcW w:w="2268"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 xml:space="preserve">нацпроект </w:t>
            </w:r>
            <w:r w:rsidR="008F5918" w:rsidRPr="00D9288C">
              <w:rPr>
                <w:rFonts w:ascii="Times New Roman" w:hAnsi="Times New Roman"/>
              </w:rPr>
              <w:t>«</w:t>
            </w:r>
            <w:r w:rsidRPr="00D9288C">
              <w:rPr>
                <w:rFonts w:ascii="Times New Roman" w:hAnsi="Times New Roman"/>
              </w:rPr>
              <w:t>Демография</w:t>
            </w:r>
            <w:r w:rsidR="008F5918" w:rsidRPr="00D9288C">
              <w:rPr>
                <w:rFonts w:ascii="Times New Roman" w:hAnsi="Times New Roman"/>
              </w:rPr>
              <w:t>»</w:t>
            </w:r>
          </w:p>
        </w:tc>
        <w:tc>
          <w:tcPr>
            <w:tcW w:w="1343"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243284,24</w:t>
            </w:r>
          </w:p>
        </w:tc>
        <w:tc>
          <w:tcPr>
            <w:tcW w:w="1417"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240851,40</w:t>
            </w:r>
          </w:p>
        </w:tc>
        <w:tc>
          <w:tcPr>
            <w:tcW w:w="1275"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2432,84</w:t>
            </w:r>
          </w:p>
        </w:tc>
        <w:tc>
          <w:tcPr>
            <w:tcW w:w="1476"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280</w:t>
            </w:r>
          </w:p>
        </w:tc>
        <w:tc>
          <w:tcPr>
            <w:tcW w:w="1430" w:type="dxa"/>
          </w:tcPr>
          <w:p w:rsidR="00423322" w:rsidRPr="00D9288C" w:rsidRDefault="00D9288C" w:rsidP="00D9288C">
            <w:pPr>
              <w:spacing w:after="0" w:line="240" w:lineRule="auto"/>
              <w:jc w:val="center"/>
              <w:rPr>
                <w:rFonts w:ascii="Times New Roman" w:hAnsi="Times New Roman"/>
              </w:rPr>
            </w:pPr>
            <w:r>
              <w:rPr>
                <w:rFonts w:ascii="Times New Roman" w:hAnsi="Times New Roman"/>
              </w:rPr>
              <w:t>2019-</w:t>
            </w:r>
            <w:r w:rsidR="00423322" w:rsidRPr="00D9288C">
              <w:rPr>
                <w:rFonts w:ascii="Times New Roman" w:hAnsi="Times New Roman"/>
              </w:rPr>
              <w:t>2020</w:t>
            </w:r>
          </w:p>
        </w:tc>
        <w:tc>
          <w:tcPr>
            <w:tcW w:w="2231"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да</w:t>
            </w:r>
          </w:p>
        </w:tc>
      </w:tr>
      <w:tr w:rsidR="00423322" w:rsidRPr="00D9288C" w:rsidTr="00D9288C">
        <w:trPr>
          <w:jc w:val="center"/>
        </w:trPr>
        <w:tc>
          <w:tcPr>
            <w:tcW w:w="4457"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4. Детский сад в г. Шагонаре на 280 мест</w:t>
            </w:r>
          </w:p>
        </w:tc>
        <w:tc>
          <w:tcPr>
            <w:tcW w:w="2268"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 xml:space="preserve">нацпроект </w:t>
            </w:r>
            <w:r w:rsidR="008F5918" w:rsidRPr="00D9288C">
              <w:rPr>
                <w:rFonts w:ascii="Times New Roman" w:hAnsi="Times New Roman"/>
              </w:rPr>
              <w:t>«</w:t>
            </w:r>
            <w:r w:rsidRPr="00D9288C">
              <w:rPr>
                <w:rFonts w:ascii="Times New Roman" w:hAnsi="Times New Roman"/>
              </w:rPr>
              <w:t>Демография</w:t>
            </w:r>
            <w:r w:rsidR="008F5918" w:rsidRPr="00D9288C">
              <w:rPr>
                <w:rFonts w:ascii="Times New Roman" w:hAnsi="Times New Roman"/>
              </w:rPr>
              <w:t>»</w:t>
            </w:r>
          </w:p>
        </w:tc>
        <w:tc>
          <w:tcPr>
            <w:tcW w:w="1343"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243284,24</w:t>
            </w:r>
          </w:p>
        </w:tc>
        <w:tc>
          <w:tcPr>
            <w:tcW w:w="1417"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240851,40</w:t>
            </w:r>
          </w:p>
        </w:tc>
        <w:tc>
          <w:tcPr>
            <w:tcW w:w="1275"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2432,84</w:t>
            </w:r>
          </w:p>
        </w:tc>
        <w:tc>
          <w:tcPr>
            <w:tcW w:w="1476"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280</w:t>
            </w:r>
          </w:p>
        </w:tc>
        <w:tc>
          <w:tcPr>
            <w:tcW w:w="1430" w:type="dxa"/>
          </w:tcPr>
          <w:p w:rsidR="00423322" w:rsidRPr="00D9288C" w:rsidRDefault="00D9288C" w:rsidP="00D9288C">
            <w:pPr>
              <w:spacing w:after="0" w:line="240" w:lineRule="auto"/>
              <w:jc w:val="center"/>
              <w:rPr>
                <w:rFonts w:ascii="Times New Roman" w:hAnsi="Times New Roman"/>
              </w:rPr>
            </w:pPr>
            <w:r>
              <w:rPr>
                <w:rFonts w:ascii="Times New Roman" w:hAnsi="Times New Roman"/>
              </w:rPr>
              <w:t>2019-</w:t>
            </w:r>
            <w:r w:rsidR="00423322" w:rsidRPr="00D9288C">
              <w:rPr>
                <w:rFonts w:ascii="Times New Roman" w:hAnsi="Times New Roman"/>
              </w:rPr>
              <w:t>2020</w:t>
            </w:r>
          </w:p>
        </w:tc>
        <w:tc>
          <w:tcPr>
            <w:tcW w:w="2231"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да</w:t>
            </w:r>
          </w:p>
        </w:tc>
      </w:tr>
      <w:tr w:rsidR="00240F31" w:rsidRPr="00D9288C" w:rsidTr="00D9288C">
        <w:trPr>
          <w:jc w:val="center"/>
        </w:trPr>
        <w:tc>
          <w:tcPr>
            <w:tcW w:w="4457" w:type="dxa"/>
          </w:tcPr>
          <w:p w:rsidR="00240F31" w:rsidRPr="00D9288C" w:rsidRDefault="00240F31" w:rsidP="00D9288C">
            <w:pPr>
              <w:spacing w:after="0" w:line="240" w:lineRule="auto"/>
              <w:rPr>
                <w:rFonts w:ascii="Times New Roman" w:hAnsi="Times New Roman"/>
              </w:rPr>
            </w:pPr>
            <w:r w:rsidRPr="00D9288C">
              <w:rPr>
                <w:rFonts w:ascii="Times New Roman" w:hAnsi="Times New Roman"/>
              </w:rPr>
              <w:t>5. Детский сад на 60 мест в с. Кунгуртуг (1 этап) Тере-Хол</w:t>
            </w:r>
            <w:r w:rsidR="00D9288C">
              <w:rPr>
                <w:rFonts w:ascii="Times New Roman" w:hAnsi="Times New Roman"/>
              </w:rPr>
              <w:t>ь</w:t>
            </w:r>
            <w:r w:rsidRPr="00D9288C">
              <w:rPr>
                <w:rFonts w:ascii="Times New Roman" w:hAnsi="Times New Roman"/>
              </w:rPr>
              <w:t>ского кожууна</w:t>
            </w:r>
          </w:p>
        </w:tc>
        <w:tc>
          <w:tcPr>
            <w:tcW w:w="2268" w:type="dxa"/>
          </w:tcPr>
          <w:p w:rsidR="00240F31" w:rsidRPr="00D9288C" w:rsidRDefault="00240F31" w:rsidP="00D9288C">
            <w:pPr>
              <w:spacing w:after="0" w:line="240" w:lineRule="auto"/>
              <w:rPr>
                <w:rFonts w:ascii="Times New Roman" w:hAnsi="Times New Roman"/>
              </w:rPr>
            </w:pPr>
            <w:r w:rsidRPr="00D9288C">
              <w:rPr>
                <w:rFonts w:ascii="Times New Roman" w:hAnsi="Times New Roman"/>
              </w:rPr>
              <w:t xml:space="preserve">нацпроект </w:t>
            </w:r>
            <w:r w:rsidR="008F5918" w:rsidRPr="00D9288C">
              <w:rPr>
                <w:rFonts w:ascii="Times New Roman" w:hAnsi="Times New Roman"/>
              </w:rPr>
              <w:t>«</w:t>
            </w:r>
            <w:r w:rsidRPr="00D9288C">
              <w:rPr>
                <w:rFonts w:ascii="Times New Roman" w:hAnsi="Times New Roman"/>
              </w:rPr>
              <w:t>Демография</w:t>
            </w:r>
            <w:r w:rsidR="008F5918" w:rsidRPr="00D9288C">
              <w:rPr>
                <w:rFonts w:ascii="Times New Roman" w:hAnsi="Times New Roman"/>
              </w:rPr>
              <w:t>»</w:t>
            </w:r>
          </w:p>
        </w:tc>
        <w:tc>
          <w:tcPr>
            <w:tcW w:w="1343" w:type="dxa"/>
          </w:tcPr>
          <w:p w:rsidR="00240F31" w:rsidRPr="00D9288C" w:rsidRDefault="00240F31" w:rsidP="00D9288C">
            <w:pPr>
              <w:spacing w:after="0" w:line="240" w:lineRule="auto"/>
              <w:jc w:val="center"/>
              <w:rPr>
                <w:rFonts w:ascii="Times New Roman" w:hAnsi="Times New Roman"/>
              </w:rPr>
            </w:pPr>
            <w:r w:rsidRPr="00D9288C">
              <w:rPr>
                <w:rFonts w:ascii="Times New Roman" w:hAnsi="Times New Roman"/>
              </w:rPr>
              <w:t>48 423,536</w:t>
            </w:r>
          </w:p>
        </w:tc>
        <w:tc>
          <w:tcPr>
            <w:tcW w:w="1417" w:type="dxa"/>
          </w:tcPr>
          <w:p w:rsidR="00240F31" w:rsidRPr="00D9288C" w:rsidRDefault="00240F31" w:rsidP="00D9288C">
            <w:pPr>
              <w:spacing w:after="0" w:line="240" w:lineRule="auto"/>
              <w:jc w:val="center"/>
              <w:rPr>
                <w:rFonts w:ascii="Times New Roman" w:hAnsi="Times New Roman"/>
              </w:rPr>
            </w:pPr>
            <w:r w:rsidRPr="00D9288C">
              <w:rPr>
                <w:rFonts w:ascii="Times New Roman" w:hAnsi="Times New Roman"/>
              </w:rPr>
              <w:t>47 939,30</w:t>
            </w:r>
          </w:p>
        </w:tc>
        <w:tc>
          <w:tcPr>
            <w:tcW w:w="1275" w:type="dxa"/>
          </w:tcPr>
          <w:p w:rsidR="00240F31" w:rsidRPr="00D9288C" w:rsidRDefault="00240F31" w:rsidP="00D9288C">
            <w:pPr>
              <w:spacing w:after="0" w:line="240" w:lineRule="auto"/>
              <w:jc w:val="center"/>
              <w:rPr>
                <w:rFonts w:ascii="Times New Roman" w:hAnsi="Times New Roman"/>
              </w:rPr>
            </w:pPr>
            <w:r w:rsidRPr="00D9288C">
              <w:rPr>
                <w:rFonts w:ascii="Times New Roman" w:hAnsi="Times New Roman"/>
              </w:rPr>
              <w:t>484,236</w:t>
            </w:r>
          </w:p>
        </w:tc>
        <w:tc>
          <w:tcPr>
            <w:tcW w:w="1476" w:type="dxa"/>
          </w:tcPr>
          <w:p w:rsidR="00240F31" w:rsidRPr="00D9288C" w:rsidRDefault="00240F31" w:rsidP="00D9288C">
            <w:pPr>
              <w:spacing w:after="0" w:line="240" w:lineRule="auto"/>
              <w:jc w:val="center"/>
              <w:rPr>
                <w:rFonts w:ascii="Times New Roman" w:hAnsi="Times New Roman"/>
              </w:rPr>
            </w:pPr>
            <w:r w:rsidRPr="00D9288C">
              <w:rPr>
                <w:rFonts w:ascii="Times New Roman" w:hAnsi="Times New Roman"/>
              </w:rPr>
              <w:t>60</w:t>
            </w:r>
          </w:p>
        </w:tc>
        <w:tc>
          <w:tcPr>
            <w:tcW w:w="1430" w:type="dxa"/>
          </w:tcPr>
          <w:p w:rsidR="00240F31" w:rsidRPr="00D9288C" w:rsidRDefault="00D9288C" w:rsidP="00D9288C">
            <w:pPr>
              <w:spacing w:after="0" w:line="240" w:lineRule="auto"/>
              <w:jc w:val="center"/>
              <w:rPr>
                <w:rFonts w:ascii="Times New Roman" w:hAnsi="Times New Roman"/>
              </w:rPr>
            </w:pPr>
            <w:r>
              <w:rPr>
                <w:rFonts w:ascii="Times New Roman" w:hAnsi="Times New Roman"/>
              </w:rPr>
              <w:t>2021-</w:t>
            </w:r>
            <w:r w:rsidR="00240F31" w:rsidRPr="00D9288C">
              <w:rPr>
                <w:rFonts w:ascii="Times New Roman" w:hAnsi="Times New Roman"/>
              </w:rPr>
              <w:t>2022</w:t>
            </w:r>
          </w:p>
        </w:tc>
        <w:tc>
          <w:tcPr>
            <w:tcW w:w="2231" w:type="dxa"/>
          </w:tcPr>
          <w:p w:rsidR="00240F31" w:rsidRPr="00D9288C" w:rsidRDefault="00240F31" w:rsidP="00D9288C">
            <w:pPr>
              <w:spacing w:after="0" w:line="240" w:lineRule="auto"/>
              <w:rPr>
                <w:rFonts w:ascii="Times New Roman" w:hAnsi="Times New Roman"/>
              </w:rPr>
            </w:pPr>
            <w:r w:rsidRPr="00D9288C">
              <w:rPr>
                <w:rFonts w:ascii="Times New Roman" w:hAnsi="Times New Roman"/>
              </w:rPr>
              <w:t>да</w:t>
            </w:r>
          </w:p>
        </w:tc>
      </w:tr>
      <w:tr w:rsidR="00240F31" w:rsidRPr="00D9288C" w:rsidTr="00D9288C">
        <w:trPr>
          <w:jc w:val="center"/>
        </w:trPr>
        <w:tc>
          <w:tcPr>
            <w:tcW w:w="4457" w:type="dxa"/>
          </w:tcPr>
          <w:p w:rsidR="00240F31" w:rsidRPr="00D9288C" w:rsidRDefault="00240F31" w:rsidP="00D9288C">
            <w:pPr>
              <w:spacing w:after="0" w:line="240" w:lineRule="auto"/>
              <w:rPr>
                <w:rFonts w:ascii="Times New Roman" w:hAnsi="Times New Roman"/>
              </w:rPr>
            </w:pPr>
            <w:r w:rsidRPr="00D9288C">
              <w:rPr>
                <w:rFonts w:ascii="Times New Roman" w:hAnsi="Times New Roman"/>
              </w:rPr>
              <w:t>6. Детский сад на 120 мест в пгт. Каа-Хем Кызылского кожууна</w:t>
            </w:r>
          </w:p>
        </w:tc>
        <w:tc>
          <w:tcPr>
            <w:tcW w:w="2268" w:type="dxa"/>
          </w:tcPr>
          <w:p w:rsidR="00240F31" w:rsidRPr="00D9288C" w:rsidRDefault="00240F31" w:rsidP="00D9288C">
            <w:pPr>
              <w:spacing w:after="0" w:line="240" w:lineRule="auto"/>
              <w:rPr>
                <w:rFonts w:ascii="Times New Roman" w:hAnsi="Times New Roman"/>
              </w:rPr>
            </w:pPr>
            <w:r w:rsidRPr="00D9288C">
              <w:rPr>
                <w:rFonts w:ascii="Times New Roman" w:hAnsi="Times New Roman"/>
              </w:rPr>
              <w:t xml:space="preserve">нацпроект </w:t>
            </w:r>
            <w:r w:rsidR="008F5918" w:rsidRPr="00D9288C">
              <w:rPr>
                <w:rFonts w:ascii="Times New Roman" w:hAnsi="Times New Roman"/>
              </w:rPr>
              <w:t>«</w:t>
            </w:r>
            <w:r w:rsidRPr="00D9288C">
              <w:rPr>
                <w:rFonts w:ascii="Times New Roman" w:hAnsi="Times New Roman"/>
              </w:rPr>
              <w:t>Демография</w:t>
            </w:r>
            <w:r w:rsidR="008F5918" w:rsidRPr="00D9288C">
              <w:rPr>
                <w:rFonts w:ascii="Times New Roman" w:hAnsi="Times New Roman"/>
              </w:rPr>
              <w:t>»</w:t>
            </w:r>
          </w:p>
        </w:tc>
        <w:tc>
          <w:tcPr>
            <w:tcW w:w="1343" w:type="dxa"/>
          </w:tcPr>
          <w:p w:rsidR="00240F31" w:rsidRPr="00D9288C" w:rsidRDefault="00240F31" w:rsidP="00D9288C">
            <w:pPr>
              <w:spacing w:after="0" w:line="240" w:lineRule="auto"/>
              <w:jc w:val="center"/>
              <w:rPr>
                <w:rFonts w:ascii="Times New Roman" w:hAnsi="Times New Roman"/>
              </w:rPr>
            </w:pPr>
            <w:r w:rsidRPr="00D9288C">
              <w:rPr>
                <w:rFonts w:ascii="Times New Roman" w:hAnsi="Times New Roman"/>
              </w:rPr>
              <w:t>90 390,6264</w:t>
            </w:r>
          </w:p>
        </w:tc>
        <w:tc>
          <w:tcPr>
            <w:tcW w:w="1417" w:type="dxa"/>
          </w:tcPr>
          <w:p w:rsidR="00240F31" w:rsidRPr="00D9288C" w:rsidRDefault="00240F31" w:rsidP="00D9288C">
            <w:pPr>
              <w:spacing w:after="0" w:line="240" w:lineRule="auto"/>
              <w:jc w:val="center"/>
              <w:rPr>
                <w:rFonts w:ascii="Times New Roman" w:hAnsi="Times New Roman"/>
              </w:rPr>
            </w:pPr>
            <w:r w:rsidRPr="00D9288C">
              <w:rPr>
                <w:rFonts w:ascii="Times New Roman" w:hAnsi="Times New Roman"/>
              </w:rPr>
              <w:t>89 486,72</w:t>
            </w:r>
          </w:p>
        </w:tc>
        <w:tc>
          <w:tcPr>
            <w:tcW w:w="1275" w:type="dxa"/>
          </w:tcPr>
          <w:p w:rsidR="00240F31" w:rsidRPr="00D9288C" w:rsidRDefault="00240F31" w:rsidP="00D9288C">
            <w:pPr>
              <w:spacing w:after="0" w:line="240" w:lineRule="auto"/>
              <w:jc w:val="center"/>
              <w:rPr>
                <w:rFonts w:ascii="Times New Roman" w:hAnsi="Times New Roman"/>
              </w:rPr>
            </w:pPr>
            <w:r w:rsidRPr="00D9288C">
              <w:rPr>
                <w:rFonts w:ascii="Times New Roman" w:hAnsi="Times New Roman"/>
              </w:rPr>
              <w:t>903,906</w:t>
            </w:r>
          </w:p>
        </w:tc>
        <w:tc>
          <w:tcPr>
            <w:tcW w:w="1476" w:type="dxa"/>
          </w:tcPr>
          <w:p w:rsidR="00240F31" w:rsidRPr="00D9288C" w:rsidRDefault="00240F31" w:rsidP="00D9288C">
            <w:pPr>
              <w:spacing w:after="0" w:line="240" w:lineRule="auto"/>
              <w:jc w:val="center"/>
              <w:rPr>
                <w:rFonts w:ascii="Times New Roman" w:hAnsi="Times New Roman"/>
              </w:rPr>
            </w:pPr>
            <w:r w:rsidRPr="00D9288C">
              <w:rPr>
                <w:rFonts w:ascii="Times New Roman" w:hAnsi="Times New Roman"/>
              </w:rPr>
              <w:t>120</w:t>
            </w:r>
          </w:p>
        </w:tc>
        <w:tc>
          <w:tcPr>
            <w:tcW w:w="1430" w:type="dxa"/>
          </w:tcPr>
          <w:p w:rsidR="00240F31" w:rsidRPr="00D9288C" w:rsidRDefault="00D9288C" w:rsidP="00D9288C">
            <w:pPr>
              <w:spacing w:after="0" w:line="240" w:lineRule="auto"/>
              <w:jc w:val="center"/>
              <w:rPr>
                <w:rFonts w:ascii="Times New Roman" w:hAnsi="Times New Roman"/>
              </w:rPr>
            </w:pPr>
            <w:r>
              <w:rPr>
                <w:rFonts w:ascii="Times New Roman" w:hAnsi="Times New Roman"/>
              </w:rPr>
              <w:t>2021-</w:t>
            </w:r>
            <w:r w:rsidR="00240F31" w:rsidRPr="00D9288C">
              <w:rPr>
                <w:rFonts w:ascii="Times New Roman" w:hAnsi="Times New Roman"/>
              </w:rPr>
              <w:t>2022</w:t>
            </w:r>
          </w:p>
        </w:tc>
        <w:tc>
          <w:tcPr>
            <w:tcW w:w="2231" w:type="dxa"/>
          </w:tcPr>
          <w:p w:rsidR="00240F31" w:rsidRPr="00D9288C" w:rsidRDefault="00240F31" w:rsidP="00D9288C">
            <w:pPr>
              <w:spacing w:after="0" w:line="240" w:lineRule="auto"/>
              <w:rPr>
                <w:rFonts w:ascii="Times New Roman" w:hAnsi="Times New Roman"/>
              </w:rPr>
            </w:pPr>
            <w:r w:rsidRPr="00D9288C">
              <w:rPr>
                <w:rFonts w:ascii="Times New Roman" w:hAnsi="Times New Roman"/>
              </w:rPr>
              <w:t>да</w:t>
            </w:r>
          </w:p>
        </w:tc>
      </w:tr>
      <w:tr w:rsidR="00240F31" w:rsidRPr="00D9288C" w:rsidTr="00D9288C">
        <w:trPr>
          <w:jc w:val="center"/>
        </w:trPr>
        <w:tc>
          <w:tcPr>
            <w:tcW w:w="4457" w:type="dxa"/>
          </w:tcPr>
          <w:p w:rsidR="00240F31" w:rsidRPr="00D9288C" w:rsidRDefault="00240F31" w:rsidP="00D9288C">
            <w:pPr>
              <w:spacing w:after="0" w:line="240" w:lineRule="auto"/>
              <w:rPr>
                <w:rFonts w:ascii="Times New Roman" w:hAnsi="Times New Roman"/>
              </w:rPr>
            </w:pPr>
            <w:r w:rsidRPr="00D9288C">
              <w:rPr>
                <w:rFonts w:ascii="Times New Roman" w:hAnsi="Times New Roman"/>
              </w:rPr>
              <w:t>7. Детский сад на 60 мест в г. Чадаан Дзун-Хемчиксого кожууна</w:t>
            </w:r>
          </w:p>
        </w:tc>
        <w:tc>
          <w:tcPr>
            <w:tcW w:w="2268" w:type="dxa"/>
          </w:tcPr>
          <w:p w:rsidR="00240F31" w:rsidRPr="00D9288C" w:rsidRDefault="00240F31" w:rsidP="00D9288C">
            <w:pPr>
              <w:spacing w:after="0" w:line="240" w:lineRule="auto"/>
              <w:rPr>
                <w:rFonts w:ascii="Times New Roman" w:hAnsi="Times New Roman"/>
              </w:rPr>
            </w:pPr>
            <w:r w:rsidRPr="00D9288C">
              <w:rPr>
                <w:rFonts w:ascii="Times New Roman" w:hAnsi="Times New Roman"/>
              </w:rPr>
              <w:t xml:space="preserve">нацпроект </w:t>
            </w:r>
            <w:r w:rsidR="008F5918" w:rsidRPr="00D9288C">
              <w:rPr>
                <w:rFonts w:ascii="Times New Roman" w:hAnsi="Times New Roman"/>
              </w:rPr>
              <w:t>«</w:t>
            </w:r>
            <w:r w:rsidRPr="00D9288C">
              <w:rPr>
                <w:rFonts w:ascii="Times New Roman" w:hAnsi="Times New Roman"/>
              </w:rPr>
              <w:t>Демография</w:t>
            </w:r>
            <w:r w:rsidR="008F5918" w:rsidRPr="00D9288C">
              <w:rPr>
                <w:rFonts w:ascii="Times New Roman" w:hAnsi="Times New Roman"/>
              </w:rPr>
              <w:t>»</w:t>
            </w:r>
          </w:p>
        </w:tc>
        <w:tc>
          <w:tcPr>
            <w:tcW w:w="1343" w:type="dxa"/>
          </w:tcPr>
          <w:p w:rsidR="00240F31" w:rsidRPr="00D9288C" w:rsidRDefault="00240F31" w:rsidP="00D9288C">
            <w:pPr>
              <w:spacing w:after="0" w:line="240" w:lineRule="auto"/>
              <w:jc w:val="center"/>
              <w:rPr>
                <w:rFonts w:ascii="Times New Roman" w:hAnsi="Times New Roman"/>
              </w:rPr>
            </w:pPr>
            <w:r w:rsidRPr="00D9288C">
              <w:rPr>
                <w:rFonts w:ascii="Times New Roman" w:hAnsi="Times New Roman"/>
              </w:rPr>
              <w:t>45 195,3132</w:t>
            </w:r>
          </w:p>
        </w:tc>
        <w:tc>
          <w:tcPr>
            <w:tcW w:w="1417" w:type="dxa"/>
          </w:tcPr>
          <w:p w:rsidR="00240F31" w:rsidRPr="00D9288C" w:rsidRDefault="00240F31" w:rsidP="00D9288C">
            <w:pPr>
              <w:spacing w:after="0" w:line="240" w:lineRule="auto"/>
              <w:jc w:val="center"/>
              <w:rPr>
                <w:rFonts w:ascii="Times New Roman" w:hAnsi="Times New Roman"/>
              </w:rPr>
            </w:pPr>
            <w:r w:rsidRPr="00D9288C">
              <w:rPr>
                <w:rFonts w:ascii="Times New Roman" w:hAnsi="Times New Roman"/>
              </w:rPr>
              <w:t>44 743,36</w:t>
            </w:r>
          </w:p>
        </w:tc>
        <w:tc>
          <w:tcPr>
            <w:tcW w:w="1275" w:type="dxa"/>
          </w:tcPr>
          <w:p w:rsidR="00240F31" w:rsidRPr="00D9288C" w:rsidRDefault="00240F31" w:rsidP="00D9288C">
            <w:pPr>
              <w:spacing w:after="0" w:line="240" w:lineRule="auto"/>
              <w:jc w:val="center"/>
              <w:rPr>
                <w:rFonts w:ascii="Times New Roman" w:hAnsi="Times New Roman"/>
              </w:rPr>
            </w:pPr>
            <w:r w:rsidRPr="00D9288C">
              <w:rPr>
                <w:rFonts w:ascii="Times New Roman" w:hAnsi="Times New Roman"/>
              </w:rPr>
              <w:t>451,953</w:t>
            </w:r>
          </w:p>
        </w:tc>
        <w:tc>
          <w:tcPr>
            <w:tcW w:w="1476" w:type="dxa"/>
          </w:tcPr>
          <w:p w:rsidR="00240F31" w:rsidRPr="00D9288C" w:rsidRDefault="00240F31" w:rsidP="00D9288C">
            <w:pPr>
              <w:spacing w:after="0" w:line="240" w:lineRule="auto"/>
              <w:jc w:val="center"/>
              <w:rPr>
                <w:rFonts w:ascii="Times New Roman" w:hAnsi="Times New Roman"/>
              </w:rPr>
            </w:pPr>
            <w:r w:rsidRPr="00D9288C">
              <w:rPr>
                <w:rFonts w:ascii="Times New Roman" w:hAnsi="Times New Roman"/>
              </w:rPr>
              <w:t>60</w:t>
            </w:r>
          </w:p>
        </w:tc>
        <w:tc>
          <w:tcPr>
            <w:tcW w:w="1430" w:type="dxa"/>
          </w:tcPr>
          <w:p w:rsidR="00240F31" w:rsidRPr="00D9288C" w:rsidRDefault="00D9288C" w:rsidP="00D9288C">
            <w:pPr>
              <w:spacing w:after="0" w:line="240" w:lineRule="auto"/>
              <w:jc w:val="center"/>
              <w:rPr>
                <w:rFonts w:ascii="Times New Roman" w:hAnsi="Times New Roman"/>
              </w:rPr>
            </w:pPr>
            <w:r>
              <w:rPr>
                <w:rFonts w:ascii="Times New Roman" w:hAnsi="Times New Roman"/>
              </w:rPr>
              <w:t>2021-</w:t>
            </w:r>
            <w:r w:rsidR="00240F31" w:rsidRPr="00D9288C">
              <w:rPr>
                <w:rFonts w:ascii="Times New Roman" w:hAnsi="Times New Roman"/>
              </w:rPr>
              <w:t>2022</w:t>
            </w:r>
          </w:p>
        </w:tc>
        <w:tc>
          <w:tcPr>
            <w:tcW w:w="2231" w:type="dxa"/>
          </w:tcPr>
          <w:p w:rsidR="00240F31" w:rsidRPr="00D9288C" w:rsidRDefault="00240F31" w:rsidP="00D9288C">
            <w:pPr>
              <w:spacing w:after="0" w:line="240" w:lineRule="auto"/>
              <w:rPr>
                <w:rFonts w:ascii="Times New Roman" w:hAnsi="Times New Roman"/>
              </w:rPr>
            </w:pPr>
            <w:r w:rsidRPr="00D9288C">
              <w:rPr>
                <w:rFonts w:ascii="Times New Roman" w:hAnsi="Times New Roman"/>
              </w:rPr>
              <w:t>да</w:t>
            </w:r>
          </w:p>
        </w:tc>
      </w:tr>
      <w:tr w:rsidR="00240F31" w:rsidRPr="00D9288C" w:rsidTr="00D9288C">
        <w:trPr>
          <w:trHeight w:val="70"/>
          <w:jc w:val="center"/>
        </w:trPr>
        <w:tc>
          <w:tcPr>
            <w:tcW w:w="4457" w:type="dxa"/>
          </w:tcPr>
          <w:p w:rsidR="00240F31" w:rsidRPr="00D9288C" w:rsidRDefault="00240F31" w:rsidP="00D9288C">
            <w:pPr>
              <w:spacing w:after="0" w:line="240" w:lineRule="auto"/>
              <w:rPr>
                <w:rFonts w:ascii="Times New Roman" w:hAnsi="Times New Roman"/>
              </w:rPr>
            </w:pPr>
            <w:r w:rsidRPr="00D9288C">
              <w:rPr>
                <w:rFonts w:ascii="Times New Roman" w:hAnsi="Times New Roman"/>
              </w:rPr>
              <w:t>8. Детский сад на 60 мест в г. Ак-Довурак</w:t>
            </w:r>
          </w:p>
        </w:tc>
        <w:tc>
          <w:tcPr>
            <w:tcW w:w="2268" w:type="dxa"/>
          </w:tcPr>
          <w:p w:rsidR="00240F31" w:rsidRPr="00D9288C" w:rsidRDefault="00240F31" w:rsidP="00D9288C">
            <w:pPr>
              <w:spacing w:after="0" w:line="240" w:lineRule="auto"/>
              <w:rPr>
                <w:rFonts w:ascii="Times New Roman" w:hAnsi="Times New Roman"/>
              </w:rPr>
            </w:pPr>
            <w:r w:rsidRPr="00D9288C">
              <w:rPr>
                <w:rFonts w:ascii="Times New Roman" w:hAnsi="Times New Roman"/>
              </w:rPr>
              <w:t xml:space="preserve">нацпроект </w:t>
            </w:r>
            <w:r w:rsidR="008F5918" w:rsidRPr="00D9288C">
              <w:rPr>
                <w:rFonts w:ascii="Times New Roman" w:hAnsi="Times New Roman"/>
              </w:rPr>
              <w:t>«</w:t>
            </w:r>
            <w:r w:rsidRPr="00D9288C">
              <w:rPr>
                <w:rFonts w:ascii="Times New Roman" w:hAnsi="Times New Roman"/>
              </w:rPr>
              <w:t>Демография</w:t>
            </w:r>
            <w:r w:rsidR="008F5918" w:rsidRPr="00D9288C">
              <w:rPr>
                <w:rFonts w:ascii="Times New Roman" w:hAnsi="Times New Roman"/>
              </w:rPr>
              <w:t>»</w:t>
            </w:r>
          </w:p>
        </w:tc>
        <w:tc>
          <w:tcPr>
            <w:tcW w:w="1343" w:type="dxa"/>
          </w:tcPr>
          <w:p w:rsidR="00240F31" w:rsidRPr="00D9288C" w:rsidRDefault="00240F31" w:rsidP="00D9288C">
            <w:pPr>
              <w:spacing w:after="0" w:line="240" w:lineRule="auto"/>
              <w:jc w:val="center"/>
              <w:rPr>
                <w:rFonts w:ascii="Times New Roman" w:hAnsi="Times New Roman"/>
              </w:rPr>
            </w:pPr>
            <w:r w:rsidRPr="00D9288C">
              <w:rPr>
                <w:rFonts w:ascii="Times New Roman" w:hAnsi="Times New Roman"/>
              </w:rPr>
              <w:t>45 195,3132</w:t>
            </w:r>
          </w:p>
        </w:tc>
        <w:tc>
          <w:tcPr>
            <w:tcW w:w="1417" w:type="dxa"/>
          </w:tcPr>
          <w:p w:rsidR="00240F31" w:rsidRPr="00D9288C" w:rsidRDefault="00240F31" w:rsidP="00D9288C">
            <w:pPr>
              <w:spacing w:after="0" w:line="240" w:lineRule="auto"/>
              <w:jc w:val="center"/>
              <w:rPr>
                <w:rFonts w:ascii="Times New Roman" w:hAnsi="Times New Roman"/>
              </w:rPr>
            </w:pPr>
            <w:r w:rsidRPr="00D9288C">
              <w:rPr>
                <w:rFonts w:ascii="Times New Roman" w:hAnsi="Times New Roman"/>
              </w:rPr>
              <w:t>44 743,36</w:t>
            </w:r>
          </w:p>
        </w:tc>
        <w:tc>
          <w:tcPr>
            <w:tcW w:w="1275" w:type="dxa"/>
          </w:tcPr>
          <w:p w:rsidR="00240F31" w:rsidRPr="00D9288C" w:rsidRDefault="00240F31" w:rsidP="00D9288C">
            <w:pPr>
              <w:spacing w:after="0" w:line="240" w:lineRule="auto"/>
              <w:jc w:val="center"/>
              <w:rPr>
                <w:rFonts w:ascii="Times New Roman" w:hAnsi="Times New Roman"/>
              </w:rPr>
            </w:pPr>
            <w:r w:rsidRPr="00D9288C">
              <w:rPr>
                <w:rFonts w:ascii="Times New Roman" w:hAnsi="Times New Roman"/>
              </w:rPr>
              <w:t>451,953</w:t>
            </w:r>
          </w:p>
        </w:tc>
        <w:tc>
          <w:tcPr>
            <w:tcW w:w="1476" w:type="dxa"/>
          </w:tcPr>
          <w:p w:rsidR="00240F31" w:rsidRPr="00D9288C" w:rsidRDefault="00240F31" w:rsidP="00D9288C">
            <w:pPr>
              <w:spacing w:after="0" w:line="240" w:lineRule="auto"/>
              <w:jc w:val="center"/>
              <w:rPr>
                <w:rFonts w:ascii="Times New Roman" w:hAnsi="Times New Roman"/>
              </w:rPr>
            </w:pPr>
            <w:r w:rsidRPr="00D9288C">
              <w:rPr>
                <w:rFonts w:ascii="Times New Roman" w:hAnsi="Times New Roman"/>
              </w:rPr>
              <w:t>60</w:t>
            </w:r>
          </w:p>
        </w:tc>
        <w:tc>
          <w:tcPr>
            <w:tcW w:w="1430" w:type="dxa"/>
          </w:tcPr>
          <w:p w:rsidR="00240F31" w:rsidRPr="00D9288C" w:rsidRDefault="00D9288C" w:rsidP="00D9288C">
            <w:pPr>
              <w:spacing w:after="0" w:line="240" w:lineRule="auto"/>
              <w:jc w:val="center"/>
              <w:rPr>
                <w:rFonts w:ascii="Times New Roman" w:hAnsi="Times New Roman"/>
              </w:rPr>
            </w:pPr>
            <w:r>
              <w:rPr>
                <w:rFonts w:ascii="Times New Roman" w:hAnsi="Times New Roman"/>
              </w:rPr>
              <w:t>2021-</w:t>
            </w:r>
            <w:r w:rsidR="00240F31" w:rsidRPr="00D9288C">
              <w:rPr>
                <w:rFonts w:ascii="Times New Roman" w:hAnsi="Times New Roman"/>
              </w:rPr>
              <w:t>2022</w:t>
            </w:r>
          </w:p>
        </w:tc>
        <w:tc>
          <w:tcPr>
            <w:tcW w:w="2231" w:type="dxa"/>
          </w:tcPr>
          <w:p w:rsidR="00240F31" w:rsidRPr="00D9288C" w:rsidRDefault="00240F31" w:rsidP="00D9288C">
            <w:pPr>
              <w:spacing w:after="0" w:line="240" w:lineRule="auto"/>
              <w:rPr>
                <w:rFonts w:ascii="Times New Roman" w:hAnsi="Times New Roman"/>
              </w:rPr>
            </w:pPr>
            <w:r w:rsidRPr="00D9288C">
              <w:rPr>
                <w:rFonts w:ascii="Times New Roman" w:hAnsi="Times New Roman"/>
              </w:rPr>
              <w:t>да</w:t>
            </w:r>
          </w:p>
        </w:tc>
      </w:tr>
      <w:tr w:rsidR="00240F31" w:rsidRPr="00D9288C" w:rsidTr="00D9288C">
        <w:trPr>
          <w:jc w:val="center"/>
        </w:trPr>
        <w:tc>
          <w:tcPr>
            <w:tcW w:w="4457" w:type="dxa"/>
          </w:tcPr>
          <w:p w:rsidR="00240F31" w:rsidRPr="00D9288C" w:rsidRDefault="00240F31" w:rsidP="00D9288C">
            <w:pPr>
              <w:spacing w:after="0" w:line="240" w:lineRule="auto"/>
              <w:rPr>
                <w:rFonts w:ascii="Times New Roman" w:hAnsi="Times New Roman"/>
              </w:rPr>
            </w:pPr>
            <w:r w:rsidRPr="00D9288C">
              <w:rPr>
                <w:rFonts w:ascii="Times New Roman" w:hAnsi="Times New Roman"/>
              </w:rPr>
              <w:t>9. Детский сад на 60 мест в с. Эржей Каа-Хемского кожууна</w:t>
            </w:r>
          </w:p>
        </w:tc>
        <w:tc>
          <w:tcPr>
            <w:tcW w:w="2268" w:type="dxa"/>
          </w:tcPr>
          <w:p w:rsidR="00240F31" w:rsidRPr="00D9288C" w:rsidRDefault="00240F31" w:rsidP="00D9288C">
            <w:pPr>
              <w:spacing w:after="0" w:line="240" w:lineRule="auto"/>
              <w:rPr>
                <w:rFonts w:ascii="Times New Roman" w:hAnsi="Times New Roman"/>
              </w:rPr>
            </w:pPr>
            <w:r w:rsidRPr="00D9288C">
              <w:rPr>
                <w:rFonts w:ascii="Times New Roman" w:hAnsi="Times New Roman"/>
              </w:rPr>
              <w:t xml:space="preserve">нацпроект </w:t>
            </w:r>
            <w:r w:rsidR="008F5918" w:rsidRPr="00D9288C">
              <w:rPr>
                <w:rFonts w:ascii="Times New Roman" w:hAnsi="Times New Roman"/>
              </w:rPr>
              <w:t>«</w:t>
            </w:r>
            <w:r w:rsidRPr="00D9288C">
              <w:rPr>
                <w:rFonts w:ascii="Times New Roman" w:hAnsi="Times New Roman"/>
              </w:rPr>
              <w:t>Демография</w:t>
            </w:r>
            <w:r w:rsidR="008F5918" w:rsidRPr="00D9288C">
              <w:rPr>
                <w:rFonts w:ascii="Times New Roman" w:hAnsi="Times New Roman"/>
              </w:rPr>
              <w:t>»</w:t>
            </w:r>
          </w:p>
        </w:tc>
        <w:tc>
          <w:tcPr>
            <w:tcW w:w="1343" w:type="dxa"/>
          </w:tcPr>
          <w:p w:rsidR="00240F31" w:rsidRPr="00D9288C" w:rsidRDefault="00240F31" w:rsidP="00D9288C">
            <w:pPr>
              <w:spacing w:after="0" w:line="240" w:lineRule="auto"/>
              <w:jc w:val="center"/>
              <w:rPr>
                <w:rFonts w:ascii="Times New Roman" w:hAnsi="Times New Roman"/>
              </w:rPr>
            </w:pPr>
            <w:r w:rsidRPr="00D9288C">
              <w:rPr>
                <w:rFonts w:ascii="Times New Roman" w:hAnsi="Times New Roman"/>
              </w:rPr>
              <w:t>45 195,3132</w:t>
            </w:r>
          </w:p>
        </w:tc>
        <w:tc>
          <w:tcPr>
            <w:tcW w:w="1417" w:type="dxa"/>
          </w:tcPr>
          <w:p w:rsidR="00240F31" w:rsidRPr="00D9288C" w:rsidRDefault="00240F31" w:rsidP="00D9288C">
            <w:pPr>
              <w:spacing w:after="0" w:line="240" w:lineRule="auto"/>
              <w:jc w:val="center"/>
              <w:rPr>
                <w:rFonts w:ascii="Times New Roman" w:hAnsi="Times New Roman"/>
              </w:rPr>
            </w:pPr>
            <w:r w:rsidRPr="00D9288C">
              <w:rPr>
                <w:rFonts w:ascii="Times New Roman" w:hAnsi="Times New Roman"/>
              </w:rPr>
              <w:t>44 743,36</w:t>
            </w:r>
          </w:p>
        </w:tc>
        <w:tc>
          <w:tcPr>
            <w:tcW w:w="1275" w:type="dxa"/>
          </w:tcPr>
          <w:p w:rsidR="00240F31" w:rsidRPr="00D9288C" w:rsidRDefault="00240F31" w:rsidP="00D9288C">
            <w:pPr>
              <w:spacing w:after="0" w:line="240" w:lineRule="auto"/>
              <w:jc w:val="center"/>
              <w:rPr>
                <w:rFonts w:ascii="Times New Roman" w:hAnsi="Times New Roman"/>
              </w:rPr>
            </w:pPr>
            <w:r w:rsidRPr="00D9288C">
              <w:rPr>
                <w:rFonts w:ascii="Times New Roman" w:hAnsi="Times New Roman"/>
              </w:rPr>
              <w:t>451,953</w:t>
            </w:r>
          </w:p>
        </w:tc>
        <w:tc>
          <w:tcPr>
            <w:tcW w:w="1476" w:type="dxa"/>
          </w:tcPr>
          <w:p w:rsidR="00240F31" w:rsidRPr="00D9288C" w:rsidRDefault="00240F31" w:rsidP="00D9288C">
            <w:pPr>
              <w:spacing w:after="0" w:line="240" w:lineRule="auto"/>
              <w:jc w:val="center"/>
              <w:rPr>
                <w:rFonts w:ascii="Times New Roman" w:hAnsi="Times New Roman"/>
              </w:rPr>
            </w:pPr>
            <w:r w:rsidRPr="00D9288C">
              <w:rPr>
                <w:rFonts w:ascii="Times New Roman" w:hAnsi="Times New Roman"/>
              </w:rPr>
              <w:t>60</w:t>
            </w:r>
          </w:p>
        </w:tc>
        <w:tc>
          <w:tcPr>
            <w:tcW w:w="1430" w:type="dxa"/>
          </w:tcPr>
          <w:p w:rsidR="00240F31" w:rsidRPr="00D9288C" w:rsidRDefault="00D9288C" w:rsidP="00D9288C">
            <w:pPr>
              <w:spacing w:after="0" w:line="240" w:lineRule="auto"/>
              <w:jc w:val="center"/>
              <w:rPr>
                <w:rFonts w:ascii="Times New Roman" w:hAnsi="Times New Roman"/>
              </w:rPr>
            </w:pPr>
            <w:r>
              <w:rPr>
                <w:rFonts w:ascii="Times New Roman" w:hAnsi="Times New Roman"/>
              </w:rPr>
              <w:t>2021-</w:t>
            </w:r>
            <w:r w:rsidR="00240F31" w:rsidRPr="00D9288C">
              <w:rPr>
                <w:rFonts w:ascii="Times New Roman" w:hAnsi="Times New Roman"/>
              </w:rPr>
              <w:t>2022</w:t>
            </w:r>
          </w:p>
        </w:tc>
        <w:tc>
          <w:tcPr>
            <w:tcW w:w="2231" w:type="dxa"/>
          </w:tcPr>
          <w:p w:rsidR="00240F31" w:rsidRPr="00D9288C" w:rsidRDefault="00240F31" w:rsidP="00D9288C">
            <w:pPr>
              <w:spacing w:after="0" w:line="240" w:lineRule="auto"/>
              <w:rPr>
                <w:rFonts w:ascii="Times New Roman" w:hAnsi="Times New Roman"/>
              </w:rPr>
            </w:pPr>
            <w:r w:rsidRPr="00D9288C">
              <w:rPr>
                <w:rFonts w:ascii="Times New Roman" w:hAnsi="Times New Roman"/>
              </w:rPr>
              <w:t>да</w:t>
            </w:r>
          </w:p>
        </w:tc>
      </w:tr>
      <w:tr w:rsidR="00423322" w:rsidRPr="00D9288C" w:rsidTr="00D9288C">
        <w:trPr>
          <w:jc w:val="center"/>
        </w:trPr>
        <w:tc>
          <w:tcPr>
            <w:tcW w:w="15897" w:type="dxa"/>
            <w:gridSpan w:val="8"/>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Мероприятия, направленные на создание дополнительных мест для детей в возрасте от 2 месяцев до 3 лет</w:t>
            </w:r>
          </w:p>
        </w:tc>
      </w:tr>
      <w:tr w:rsidR="00423322" w:rsidRPr="00D9288C" w:rsidTr="00D9288C">
        <w:trPr>
          <w:jc w:val="center"/>
        </w:trPr>
        <w:tc>
          <w:tcPr>
            <w:tcW w:w="4457" w:type="dxa"/>
          </w:tcPr>
          <w:p w:rsidR="00D9288C" w:rsidRDefault="007E2340" w:rsidP="00D9288C">
            <w:pPr>
              <w:spacing w:after="0" w:line="240" w:lineRule="auto"/>
              <w:rPr>
                <w:rFonts w:ascii="Times New Roman" w:hAnsi="Times New Roman"/>
              </w:rPr>
            </w:pPr>
            <w:r w:rsidRPr="00D9288C">
              <w:rPr>
                <w:rFonts w:ascii="Times New Roman" w:hAnsi="Times New Roman"/>
              </w:rPr>
              <w:t xml:space="preserve">1. Пристройка к МБДОУ </w:t>
            </w:r>
            <w:r w:rsidR="008F5918" w:rsidRPr="00D9288C">
              <w:rPr>
                <w:rFonts w:ascii="Times New Roman" w:hAnsi="Times New Roman"/>
              </w:rPr>
              <w:t>«</w:t>
            </w:r>
            <w:r w:rsidR="00423322" w:rsidRPr="00D9288C">
              <w:rPr>
                <w:rFonts w:ascii="Times New Roman" w:hAnsi="Times New Roman"/>
              </w:rPr>
              <w:t>Детский</w:t>
            </w:r>
            <w:r w:rsidRPr="00D9288C">
              <w:rPr>
                <w:rFonts w:ascii="Times New Roman" w:hAnsi="Times New Roman"/>
              </w:rPr>
              <w:t xml:space="preserve"> сад </w:t>
            </w:r>
          </w:p>
          <w:p w:rsidR="00423322" w:rsidRPr="00D9288C" w:rsidRDefault="007E2340" w:rsidP="00D9288C">
            <w:pPr>
              <w:spacing w:after="0" w:line="240" w:lineRule="auto"/>
              <w:rPr>
                <w:rFonts w:ascii="Times New Roman" w:hAnsi="Times New Roman"/>
              </w:rPr>
            </w:pPr>
            <w:r w:rsidRPr="00D9288C">
              <w:rPr>
                <w:rFonts w:ascii="Times New Roman" w:hAnsi="Times New Roman"/>
              </w:rPr>
              <w:t>№</w:t>
            </w:r>
            <w:r w:rsidR="00D9288C">
              <w:rPr>
                <w:rFonts w:ascii="Times New Roman" w:hAnsi="Times New Roman"/>
              </w:rPr>
              <w:t xml:space="preserve"> </w:t>
            </w:r>
            <w:r w:rsidR="00423322" w:rsidRPr="00D9288C">
              <w:rPr>
                <w:rFonts w:ascii="Times New Roman" w:hAnsi="Times New Roman"/>
              </w:rPr>
              <w:t>11</w:t>
            </w:r>
            <w:r w:rsidR="008F5918" w:rsidRPr="00D9288C">
              <w:rPr>
                <w:rFonts w:ascii="Times New Roman" w:hAnsi="Times New Roman"/>
              </w:rPr>
              <w:t>»</w:t>
            </w:r>
            <w:r w:rsidR="00423322" w:rsidRPr="00D9288C">
              <w:rPr>
                <w:rFonts w:ascii="Times New Roman" w:hAnsi="Times New Roman"/>
              </w:rPr>
              <w:t>, г. Кызыл</w:t>
            </w:r>
          </w:p>
        </w:tc>
        <w:tc>
          <w:tcPr>
            <w:tcW w:w="2268"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 xml:space="preserve">нацпроект </w:t>
            </w:r>
            <w:r w:rsidR="008F5918" w:rsidRPr="00D9288C">
              <w:rPr>
                <w:rFonts w:ascii="Times New Roman" w:hAnsi="Times New Roman"/>
              </w:rPr>
              <w:t>«</w:t>
            </w:r>
            <w:r w:rsidRPr="00D9288C">
              <w:rPr>
                <w:rFonts w:ascii="Times New Roman" w:hAnsi="Times New Roman"/>
              </w:rPr>
              <w:t>Демография</w:t>
            </w:r>
            <w:r w:rsidR="008F5918" w:rsidRPr="00D9288C">
              <w:rPr>
                <w:rFonts w:ascii="Times New Roman" w:hAnsi="Times New Roman"/>
              </w:rPr>
              <w:t>»</w:t>
            </w:r>
          </w:p>
        </w:tc>
        <w:tc>
          <w:tcPr>
            <w:tcW w:w="1343"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24084,69</w:t>
            </w:r>
          </w:p>
        </w:tc>
        <w:tc>
          <w:tcPr>
            <w:tcW w:w="1417"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21983,90</w:t>
            </w:r>
          </w:p>
        </w:tc>
        <w:tc>
          <w:tcPr>
            <w:tcW w:w="1275"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2100,79</w:t>
            </w:r>
          </w:p>
        </w:tc>
        <w:tc>
          <w:tcPr>
            <w:tcW w:w="1476"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30</w:t>
            </w:r>
          </w:p>
        </w:tc>
        <w:tc>
          <w:tcPr>
            <w:tcW w:w="1430"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2019</w:t>
            </w:r>
          </w:p>
        </w:tc>
        <w:tc>
          <w:tcPr>
            <w:tcW w:w="2231"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да, привязка типового проекта на 30 мест</w:t>
            </w:r>
          </w:p>
        </w:tc>
      </w:tr>
      <w:tr w:rsidR="00423322" w:rsidRPr="00D9288C" w:rsidTr="00D9288C">
        <w:trPr>
          <w:jc w:val="center"/>
        </w:trPr>
        <w:tc>
          <w:tcPr>
            <w:tcW w:w="4457" w:type="dxa"/>
          </w:tcPr>
          <w:p w:rsidR="00D9288C" w:rsidRDefault="00423322" w:rsidP="00D9288C">
            <w:pPr>
              <w:spacing w:after="0" w:line="240" w:lineRule="auto"/>
              <w:rPr>
                <w:rFonts w:ascii="Times New Roman" w:hAnsi="Times New Roman"/>
              </w:rPr>
            </w:pPr>
            <w:r w:rsidRPr="00D9288C">
              <w:rPr>
                <w:rFonts w:ascii="Times New Roman" w:hAnsi="Times New Roman"/>
              </w:rPr>
              <w:t xml:space="preserve">2. Пристройка к МБДОУ </w:t>
            </w:r>
            <w:r w:rsidR="008F5918" w:rsidRPr="00D9288C">
              <w:rPr>
                <w:rFonts w:ascii="Times New Roman" w:hAnsi="Times New Roman"/>
              </w:rPr>
              <w:t>«</w:t>
            </w:r>
            <w:r w:rsidRPr="00D9288C">
              <w:rPr>
                <w:rFonts w:ascii="Times New Roman" w:hAnsi="Times New Roman"/>
              </w:rPr>
              <w:t xml:space="preserve">Детский сад </w:t>
            </w:r>
          </w:p>
          <w:p w:rsidR="00423322" w:rsidRPr="00D9288C" w:rsidRDefault="00D9288C" w:rsidP="00D9288C">
            <w:pPr>
              <w:spacing w:after="0" w:line="240" w:lineRule="auto"/>
              <w:rPr>
                <w:rFonts w:ascii="Times New Roman" w:hAnsi="Times New Roman"/>
              </w:rPr>
            </w:pPr>
            <w:r>
              <w:rPr>
                <w:rFonts w:ascii="Times New Roman" w:hAnsi="Times New Roman"/>
              </w:rPr>
              <w:t>№</w:t>
            </w:r>
            <w:r w:rsidR="00423322" w:rsidRPr="00D9288C">
              <w:rPr>
                <w:rFonts w:ascii="Times New Roman" w:hAnsi="Times New Roman"/>
              </w:rPr>
              <w:t xml:space="preserve"> 7</w:t>
            </w:r>
            <w:r w:rsidR="008F5918" w:rsidRPr="00D9288C">
              <w:rPr>
                <w:rFonts w:ascii="Times New Roman" w:hAnsi="Times New Roman"/>
              </w:rPr>
              <w:t>»</w:t>
            </w:r>
            <w:r w:rsidR="00423322" w:rsidRPr="00D9288C">
              <w:rPr>
                <w:rFonts w:ascii="Times New Roman" w:hAnsi="Times New Roman"/>
              </w:rPr>
              <w:t>, г. Кызыл</w:t>
            </w:r>
          </w:p>
        </w:tc>
        <w:tc>
          <w:tcPr>
            <w:tcW w:w="2268"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 xml:space="preserve">нацпроект </w:t>
            </w:r>
            <w:r w:rsidR="008F5918" w:rsidRPr="00D9288C">
              <w:rPr>
                <w:rFonts w:ascii="Times New Roman" w:hAnsi="Times New Roman"/>
              </w:rPr>
              <w:t>«</w:t>
            </w:r>
            <w:r w:rsidRPr="00D9288C">
              <w:rPr>
                <w:rFonts w:ascii="Times New Roman" w:hAnsi="Times New Roman"/>
              </w:rPr>
              <w:t>Демография</w:t>
            </w:r>
            <w:r w:rsidR="008F5918" w:rsidRPr="00D9288C">
              <w:rPr>
                <w:rFonts w:ascii="Times New Roman" w:hAnsi="Times New Roman"/>
              </w:rPr>
              <w:t>»</w:t>
            </w:r>
          </w:p>
        </w:tc>
        <w:tc>
          <w:tcPr>
            <w:tcW w:w="1343"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25261,75</w:t>
            </w:r>
          </w:p>
        </w:tc>
        <w:tc>
          <w:tcPr>
            <w:tcW w:w="1417"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21983,90</w:t>
            </w:r>
          </w:p>
        </w:tc>
        <w:tc>
          <w:tcPr>
            <w:tcW w:w="1275"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3277,85</w:t>
            </w:r>
          </w:p>
        </w:tc>
        <w:tc>
          <w:tcPr>
            <w:tcW w:w="1476"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30</w:t>
            </w:r>
          </w:p>
        </w:tc>
        <w:tc>
          <w:tcPr>
            <w:tcW w:w="1430"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2019</w:t>
            </w:r>
          </w:p>
        </w:tc>
        <w:tc>
          <w:tcPr>
            <w:tcW w:w="2231"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да, привязка типового проекта на 30 мест</w:t>
            </w:r>
          </w:p>
        </w:tc>
      </w:tr>
      <w:tr w:rsidR="00423322" w:rsidRPr="00D9288C" w:rsidTr="00D9288C">
        <w:trPr>
          <w:jc w:val="center"/>
        </w:trPr>
        <w:tc>
          <w:tcPr>
            <w:tcW w:w="4457" w:type="dxa"/>
          </w:tcPr>
          <w:p w:rsidR="00D9288C" w:rsidRDefault="00423322" w:rsidP="00D9288C">
            <w:pPr>
              <w:spacing w:after="0" w:line="240" w:lineRule="auto"/>
              <w:rPr>
                <w:rFonts w:ascii="Times New Roman" w:hAnsi="Times New Roman"/>
              </w:rPr>
            </w:pPr>
            <w:r w:rsidRPr="00D9288C">
              <w:rPr>
                <w:rFonts w:ascii="Times New Roman" w:hAnsi="Times New Roman"/>
              </w:rPr>
              <w:t xml:space="preserve">3. Пристройка к МБДОУ </w:t>
            </w:r>
            <w:r w:rsidR="008F5918" w:rsidRPr="00D9288C">
              <w:rPr>
                <w:rFonts w:ascii="Times New Roman" w:hAnsi="Times New Roman"/>
              </w:rPr>
              <w:t>«</w:t>
            </w:r>
            <w:r w:rsidRPr="00D9288C">
              <w:rPr>
                <w:rFonts w:ascii="Times New Roman" w:hAnsi="Times New Roman"/>
              </w:rPr>
              <w:t xml:space="preserve">Детский сад </w:t>
            </w:r>
          </w:p>
          <w:p w:rsidR="00423322" w:rsidRPr="00D9288C" w:rsidRDefault="00D9288C" w:rsidP="00D9288C">
            <w:pPr>
              <w:spacing w:after="0" w:line="240" w:lineRule="auto"/>
              <w:rPr>
                <w:rFonts w:ascii="Times New Roman" w:hAnsi="Times New Roman"/>
              </w:rPr>
            </w:pPr>
            <w:r>
              <w:rPr>
                <w:rFonts w:ascii="Times New Roman" w:hAnsi="Times New Roman"/>
              </w:rPr>
              <w:t>№</w:t>
            </w:r>
            <w:r w:rsidR="00423322" w:rsidRPr="00D9288C">
              <w:rPr>
                <w:rFonts w:ascii="Times New Roman" w:hAnsi="Times New Roman"/>
              </w:rPr>
              <w:t xml:space="preserve"> 28</w:t>
            </w:r>
            <w:r w:rsidR="008F5918" w:rsidRPr="00D9288C">
              <w:rPr>
                <w:rFonts w:ascii="Times New Roman" w:hAnsi="Times New Roman"/>
              </w:rPr>
              <w:t>»</w:t>
            </w:r>
            <w:r w:rsidR="00423322" w:rsidRPr="00D9288C">
              <w:rPr>
                <w:rFonts w:ascii="Times New Roman" w:hAnsi="Times New Roman"/>
              </w:rPr>
              <w:t>, г. Кызыл</w:t>
            </w:r>
          </w:p>
        </w:tc>
        <w:tc>
          <w:tcPr>
            <w:tcW w:w="2268"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 xml:space="preserve">нацпроект </w:t>
            </w:r>
            <w:r w:rsidR="008F5918" w:rsidRPr="00D9288C">
              <w:rPr>
                <w:rFonts w:ascii="Times New Roman" w:hAnsi="Times New Roman"/>
              </w:rPr>
              <w:t>«</w:t>
            </w:r>
            <w:r w:rsidRPr="00D9288C">
              <w:rPr>
                <w:rFonts w:ascii="Times New Roman" w:hAnsi="Times New Roman"/>
              </w:rPr>
              <w:t>Демография</w:t>
            </w:r>
            <w:r w:rsidR="008F5918" w:rsidRPr="00D9288C">
              <w:rPr>
                <w:rFonts w:ascii="Times New Roman" w:hAnsi="Times New Roman"/>
              </w:rPr>
              <w:t>»</w:t>
            </w:r>
          </w:p>
        </w:tc>
        <w:tc>
          <w:tcPr>
            <w:tcW w:w="1343"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25606,32</w:t>
            </w:r>
          </w:p>
        </w:tc>
        <w:tc>
          <w:tcPr>
            <w:tcW w:w="1417"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21983,90</w:t>
            </w:r>
          </w:p>
        </w:tc>
        <w:tc>
          <w:tcPr>
            <w:tcW w:w="1275"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3622,42</w:t>
            </w:r>
          </w:p>
        </w:tc>
        <w:tc>
          <w:tcPr>
            <w:tcW w:w="1476"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30</w:t>
            </w:r>
          </w:p>
        </w:tc>
        <w:tc>
          <w:tcPr>
            <w:tcW w:w="1430"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2019</w:t>
            </w:r>
          </w:p>
        </w:tc>
        <w:tc>
          <w:tcPr>
            <w:tcW w:w="2231"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да, привязка типового проекта на 30 мест</w:t>
            </w:r>
          </w:p>
        </w:tc>
      </w:tr>
    </w:tbl>
    <w:p w:rsidR="00D9288C" w:rsidRDefault="00D9288C"/>
    <w:tbl>
      <w:tblPr>
        <w:tblW w:w="15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457"/>
        <w:gridCol w:w="2268"/>
        <w:gridCol w:w="1343"/>
        <w:gridCol w:w="1417"/>
        <w:gridCol w:w="1275"/>
        <w:gridCol w:w="1476"/>
        <w:gridCol w:w="1430"/>
        <w:gridCol w:w="2231"/>
      </w:tblGrid>
      <w:tr w:rsidR="00D9288C" w:rsidRPr="00D9288C" w:rsidTr="00D9288C">
        <w:trPr>
          <w:tblHeader/>
          <w:jc w:val="center"/>
        </w:trPr>
        <w:tc>
          <w:tcPr>
            <w:tcW w:w="4457" w:type="dxa"/>
          </w:tcPr>
          <w:p w:rsidR="00D9288C" w:rsidRPr="00D9288C" w:rsidRDefault="00D9288C" w:rsidP="00D9288C">
            <w:pPr>
              <w:spacing w:after="0" w:line="240" w:lineRule="auto"/>
              <w:jc w:val="center"/>
              <w:rPr>
                <w:rFonts w:ascii="Times New Roman" w:hAnsi="Times New Roman"/>
              </w:rPr>
            </w:pPr>
            <w:r w:rsidRPr="00D9288C">
              <w:rPr>
                <w:rFonts w:ascii="Times New Roman" w:hAnsi="Times New Roman"/>
              </w:rPr>
              <w:t>1</w:t>
            </w:r>
          </w:p>
        </w:tc>
        <w:tc>
          <w:tcPr>
            <w:tcW w:w="2268" w:type="dxa"/>
          </w:tcPr>
          <w:p w:rsidR="00D9288C" w:rsidRPr="00D9288C" w:rsidRDefault="00D9288C" w:rsidP="00D9288C">
            <w:pPr>
              <w:spacing w:after="0" w:line="240" w:lineRule="auto"/>
              <w:jc w:val="center"/>
              <w:rPr>
                <w:rFonts w:ascii="Times New Roman" w:hAnsi="Times New Roman"/>
              </w:rPr>
            </w:pPr>
            <w:r w:rsidRPr="00D9288C">
              <w:rPr>
                <w:rFonts w:ascii="Times New Roman" w:hAnsi="Times New Roman"/>
              </w:rPr>
              <w:t>2</w:t>
            </w:r>
          </w:p>
        </w:tc>
        <w:tc>
          <w:tcPr>
            <w:tcW w:w="1343" w:type="dxa"/>
          </w:tcPr>
          <w:p w:rsidR="00D9288C" w:rsidRPr="00D9288C" w:rsidRDefault="00D9288C" w:rsidP="00D9288C">
            <w:pPr>
              <w:spacing w:after="0" w:line="240" w:lineRule="auto"/>
              <w:jc w:val="center"/>
              <w:rPr>
                <w:rFonts w:ascii="Times New Roman" w:hAnsi="Times New Roman"/>
              </w:rPr>
            </w:pPr>
            <w:r w:rsidRPr="00D9288C">
              <w:rPr>
                <w:rFonts w:ascii="Times New Roman" w:hAnsi="Times New Roman"/>
              </w:rPr>
              <w:t>3</w:t>
            </w:r>
          </w:p>
        </w:tc>
        <w:tc>
          <w:tcPr>
            <w:tcW w:w="1417" w:type="dxa"/>
          </w:tcPr>
          <w:p w:rsidR="00D9288C" w:rsidRPr="00D9288C" w:rsidRDefault="00D9288C" w:rsidP="00D9288C">
            <w:pPr>
              <w:spacing w:after="0" w:line="240" w:lineRule="auto"/>
              <w:jc w:val="center"/>
              <w:rPr>
                <w:rFonts w:ascii="Times New Roman" w:hAnsi="Times New Roman"/>
              </w:rPr>
            </w:pPr>
            <w:r w:rsidRPr="00D9288C">
              <w:rPr>
                <w:rFonts w:ascii="Times New Roman" w:hAnsi="Times New Roman"/>
              </w:rPr>
              <w:t>4</w:t>
            </w:r>
          </w:p>
        </w:tc>
        <w:tc>
          <w:tcPr>
            <w:tcW w:w="1275" w:type="dxa"/>
          </w:tcPr>
          <w:p w:rsidR="00D9288C" w:rsidRPr="00D9288C" w:rsidRDefault="00D9288C" w:rsidP="00D9288C">
            <w:pPr>
              <w:spacing w:after="0" w:line="240" w:lineRule="auto"/>
              <w:jc w:val="center"/>
              <w:rPr>
                <w:rFonts w:ascii="Times New Roman" w:hAnsi="Times New Roman"/>
              </w:rPr>
            </w:pPr>
            <w:r w:rsidRPr="00D9288C">
              <w:rPr>
                <w:rFonts w:ascii="Times New Roman" w:hAnsi="Times New Roman"/>
              </w:rPr>
              <w:t>5</w:t>
            </w:r>
          </w:p>
        </w:tc>
        <w:tc>
          <w:tcPr>
            <w:tcW w:w="1476" w:type="dxa"/>
          </w:tcPr>
          <w:p w:rsidR="00D9288C" w:rsidRPr="00D9288C" w:rsidRDefault="00D9288C" w:rsidP="00D9288C">
            <w:pPr>
              <w:spacing w:after="0" w:line="240" w:lineRule="auto"/>
              <w:jc w:val="center"/>
              <w:rPr>
                <w:rFonts w:ascii="Times New Roman" w:hAnsi="Times New Roman"/>
              </w:rPr>
            </w:pPr>
            <w:r w:rsidRPr="00D9288C">
              <w:rPr>
                <w:rFonts w:ascii="Times New Roman" w:hAnsi="Times New Roman"/>
              </w:rPr>
              <w:t>6</w:t>
            </w:r>
          </w:p>
        </w:tc>
        <w:tc>
          <w:tcPr>
            <w:tcW w:w="1430" w:type="dxa"/>
          </w:tcPr>
          <w:p w:rsidR="00D9288C" w:rsidRPr="00D9288C" w:rsidRDefault="00D9288C" w:rsidP="00D9288C">
            <w:pPr>
              <w:spacing w:after="0" w:line="240" w:lineRule="auto"/>
              <w:jc w:val="center"/>
              <w:rPr>
                <w:rFonts w:ascii="Times New Roman" w:hAnsi="Times New Roman"/>
              </w:rPr>
            </w:pPr>
            <w:r w:rsidRPr="00D9288C">
              <w:rPr>
                <w:rFonts w:ascii="Times New Roman" w:hAnsi="Times New Roman"/>
              </w:rPr>
              <w:t>7</w:t>
            </w:r>
          </w:p>
        </w:tc>
        <w:tc>
          <w:tcPr>
            <w:tcW w:w="2231" w:type="dxa"/>
          </w:tcPr>
          <w:p w:rsidR="00D9288C" w:rsidRPr="00D9288C" w:rsidRDefault="00D9288C" w:rsidP="00D9288C">
            <w:pPr>
              <w:spacing w:after="0" w:line="240" w:lineRule="auto"/>
              <w:jc w:val="center"/>
              <w:rPr>
                <w:rFonts w:ascii="Times New Roman" w:hAnsi="Times New Roman"/>
              </w:rPr>
            </w:pPr>
            <w:r w:rsidRPr="00D9288C">
              <w:rPr>
                <w:rFonts w:ascii="Times New Roman" w:hAnsi="Times New Roman"/>
              </w:rPr>
              <w:t>8</w:t>
            </w:r>
          </w:p>
        </w:tc>
      </w:tr>
      <w:tr w:rsidR="00423322" w:rsidRPr="00D9288C" w:rsidTr="00D9288C">
        <w:trPr>
          <w:jc w:val="center"/>
        </w:trPr>
        <w:tc>
          <w:tcPr>
            <w:tcW w:w="4457" w:type="dxa"/>
          </w:tcPr>
          <w:p w:rsidR="00D9288C" w:rsidRDefault="00423322" w:rsidP="00D9288C">
            <w:pPr>
              <w:spacing w:after="0" w:line="240" w:lineRule="auto"/>
              <w:rPr>
                <w:rFonts w:ascii="Times New Roman" w:hAnsi="Times New Roman"/>
              </w:rPr>
            </w:pPr>
            <w:r w:rsidRPr="00D9288C">
              <w:rPr>
                <w:rFonts w:ascii="Times New Roman" w:hAnsi="Times New Roman"/>
              </w:rPr>
              <w:t xml:space="preserve">4. Пристройка к МБДОУ </w:t>
            </w:r>
            <w:r w:rsidR="008F5918" w:rsidRPr="00D9288C">
              <w:rPr>
                <w:rFonts w:ascii="Times New Roman" w:hAnsi="Times New Roman"/>
              </w:rPr>
              <w:t>«</w:t>
            </w:r>
            <w:r w:rsidRPr="00D9288C">
              <w:rPr>
                <w:rFonts w:ascii="Times New Roman" w:hAnsi="Times New Roman"/>
              </w:rPr>
              <w:t xml:space="preserve">Детский сад </w:t>
            </w:r>
          </w:p>
          <w:p w:rsidR="00423322" w:rsidRPr="00D9288C" w:rsidRDefault="00D9288C" w:rsidP="00D9288C">
            <w:pPr>
              <w:spacing w:after="0" w:line="240" w:lineRule="auto"/>
              <w:rPr>
                <w:rFonts w:ascii="Times New Roman" w:hAnsi="Times New Roman"/>
              </w:rPr>
            </w:pPr>
            <w:r>
              <w:rPr>
                <w:rFonts w:ascii="Times New Roman" w:hAnsi="Times New Roman"/>
              </w:rPr>
              <w:t>№</w:t>
            </w:r>
            <w:r w:rsidR="00423322" w:rsidRPr="00D9288C">
              <w:rPr>
                <w:rFonts w:ascii="Times New Roman" w:hAnsi="Times New Roman"/>
              </w:rPr>
              <w:t xml:space="preserve"> 30</w:t>
            </w:r>
            <w:r w:rsidR="008F5918" w:rsidRPr="00D9288C">
              <w:rPr>
                <w:rFonts w:ascii="Times New Roman" w:hAnsi="Times New Roman"/>
              </w:rPr>
              <w:t>»</w:t>
            </w:r>
            <w:r w:rsidR="00423322" w:rsidRPr="00D9288C">
              <w:rPr>
                <w:rFonts w:ascii="Times New Roman" w:hAnsi="Times New Roman"/>
              </w:rPr>
              <w:t>, г. Кызыл</w:t>
            </w:r>
          </w:p>
        </w:tc>
        <w:tc>
          <w:tcPr>
            <w:tcW w:w="2268"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 xml:space="preserve">нацпроект </w:t>
            </w:r>
            <w:r w:rsidR="008F5918" w:rsidRPr="00D9288C">
              <w:rPr>
                <w:rFonts w:ascii="Times New Roman" w:hAnsi="Times New Roman"/>
              </w:rPr>
              <w:t>«</w:t>
            </w:r>
            <w:r w:rsidRPr="00D9288C">
              <w:rPr>
                <w:rFonts w:ascii="Times New Roman" w:hAnsi="Times New Roman"/>
              </w:rPr>
              <w:t>Демография</w:t>
            </w:r>
            <w:r w:rsidR="008F5918" w:rsidRPr="00D9288C">
              <w:rPr>
                <w:rFonts w:ascii="Times New Roman" w:hAnsi="Times New Roman"/>
              </w:rPr>
              <w:t>»</w:t>
            </w:r>
          </w:p>
        </w:tc>
        <w:tc>
          <w:tcPr>
            <w:tcW w:w="1343"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23140,95</w:t>
            </w:r>
          </w:p>
        </w:tc>
        <w:tc>
          <w:tcPr>
            <w:tcW w:w="1417"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21983,90</w:t>
            </w:r>
          </w:p>
        </w:tc>
        <w:tc>
          <w:tcPr>
            <w:tcW w:w="1275"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1157,05</w:t>
            </w:r>
          </w:p>
        </w:tc>
        <w:tc>
          <w:tcPr>
            <w:tcW w:w="1476"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30</w:t>
            </w:r>
          </w:p>
        </w:tc>
        <w:tc>
          <w:tcPr>
            <w:tcW w:w="1430"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2019</w:t>
            </w:r>
          </w:p>
        </w:tc>
        <w:tc>
          <w:tcPr>
            <w:tcW w:w="2231"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да, привязка типового проекта на 30 мест</w:t>
            </w:r>
          </w:p>
        </w:tc>
      </w:tr>
      <w:tr w:rsidR="00423322" w:rsidRPr="00D9288C" w:rsidTr="00D9288C">
        <w:trPr>
          <w:jc w:val="center"/>
        </w:trPr>
        <w:tc>
          <w:tcPr>
            <w:tcW w:w="4457" w:type="dxa"/>
          </w:tcPr>
          <w:p w:rsidR="00D9288C" w:rsidRDefault="00423322" w:rsidP="00D9288C">
            <w:pPr>
              <w:spacing w:after="0" w:line="240" w:lineRule="auto"/>
              <w:rPr>
                <w:rFonts w:ascii="Times New Roman" w:hAnsi="Times New Roman"/>
              </w:rPr>
            </w:pPr>
            <w:r w:rsidRPr="00D9288C">
              <w:rPr>
                <w:rFonts w:ascii="Times New Roman" w:hAnsi="Times New Roman"/>
              </w:rPr>
              <w:t xml:space="preserve">5. Пристройка к МБДОУ </w:t>
            </w:r>
            <w:r w:rsidR="008F5918" w:rsidRPr="00D9288C">
              <w:rPr>
                <w:rFonts w:ascii="Times New Roman" w:hAnsi="Times New Roman"/>
              </w:rPr>
              <w:t>«</w:t>
            </w:r>
            <w:r w:rsidRPr="00D9288C">
              <w:rPr>
                <w:rFonts w:ascii="Times New Roman" w:hAnsi="Times New Roman"/>
              </w:rPr>
              <w:t xml:space="preserve">Детский сад </w:t>
            </w:r>
          </w:p>
          <w:p w:rsidR="00423322" w:rsidRPr="00D9288C" w:rsidRDefault="00D9288C" w:rsidP="00D9288C">
            <w:pPr>
              <w:spacing w:after="0" w:line="240" w:lineRule="auto"/>
              <w:rPr>
                <w:rFonts w:ascii="Times New Roman" w:hAnsi="Times New Roman"/>
              </w:rPr>
            </w:pPr>
            <w:r>
              <w:rPr>
                <w:rFonts w:ascii="Times New Roman" w:hAnsi="Times New Roman"/>
              </w:rPr>
              <w:t>№</w:t>
            </w:r>
            <w:r w:rsidR="00423322" w:rsidRPr="00D9288C">
              <w:rPr>
                <w:rFonts w:ascii="Times New Roman" w:hAnsi="Times New Roman"/>
              </w:rPr>
              <w:t xml:space="preserve"> 36</w:t>
            </w:r>
            <w:r w:rsidR="008F5918" w:rsidRPr="00D9288C">
              <w:rPr>
                <w:rFonts w:ascii="Times New Roman" w:hAnsi="Times New Roman"/>
              </w:rPr>
              <w:t>»</w:t>
            </w:r>
            <w:r w:rsidR="00423322" w:rsidRPr="00D9288C">
              <w:rPr>
                <w:rFonts w:ascii="Times New Roman" w:hAnsi="Times New Roman"/>
              </w:rPr>
              <w:t>, г. Кызыл</w:t>
            </w:r>
          </w:p>
        </w:tc>
        <w:tc>
          <w:tcPr>
            <w:tcW w:w="2268"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 xml:space="preserve">нацпроект </w:t>
            </w:r>
            <w:r w:rsidR="008F5918" w:rsidRPr="00D9288C">
              <w:rPr>
                <w:rFonts w:ascii="Times New Roman" w:hAnsi="Times New Roman"/>
              </w:rPr>
              <w:t>«</w:t>
            </w:r>
            <w:r w:rsidRPr="00D9288C">
              <w:rPr>
                <w:rFonts w:ascii="Times New Roman" w:hAnsi="Times New Roman"/>
              </w:rPr>
              <w:t>Демография</w:t>
            </w:r>
            <w:r w:rsidR="008F5918" w:rsidRPr="00D9288C">
              <w:rPr>
                <w:rFonts w:ascii="Times New Roman" w:hAnsi="Times New Roman"/>
              </w:rPr>
              <w:t>»</w:t>
            </w:r>
          </w:p>
        </w:tc>
        <w:tc>
          <w:tcPr>
            <w:tcW w:w="1343"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23140,95</w:t>
            </w:r>
          </w:p>
        </w:tc>
        <w:tc>
          <w:tcPr>
            <w:tcW w:w="1417"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21983,90</w:t>
            </w:r>
          </w:p>
        </w:tc>
        <w:tc>
          <w:tcPr>
            <w:tcW w:w="1275"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1157,05</w:t>
            </w:r>
          </w:p>
        </w:tc>
        <w:tc>
          <w:tcPr>
            <w:tcW w:w="1476"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30</w:t>
            </w:r>
          </w:p>
        </w:tc>
        <w:tc>
          <w:tcPr>
            <w:tcW w:w="1430"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2019</w:t>
            </w:r>
          </w:p>
        </w:tc>
        <w:tc>
          <w:tcPr>
            <w:tcW w:w="2231"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да, привязка типового проекта на 30 мест</w:t>
            </w:r>
          </w:p>
        </w:tc>
      </w:tr>
      <w:tr w:rsidR="00423322" w:rsidRPr="00D9288C" w:rsidTr="00D9288C">
        <w:trPr>
          <w:jc w:val="center"/>
        </w:trPr>
        <w:tc>
          <w:tcPr>
            <w:tcW w:w="4457" w:type="dxa"/>
          </w:tcPr>
          <w:p w:rsidR="00D9288C" w:rsidRDefault="00423322" w:rsidP="00D9288C">
            <w:pPr>
              <w:spacing w:after="0" w:line="240" w:lineRule="auto"/>
              <w:rPr>
                <w:rFonts w:ascii="Times New Roman" w:hAnsi="Times New Roman"/>
              </w:rPr>
            </w:pPr>
            <w:r w:rsidRPr="00D9288C">
              <w:rPr>
                <w:rFonts w:ascii="Times New Roman" w:hAnsi="Times New Roman"/>
              </w:rPr>
              <w:lastRenderedPageBreak/>
              <w:t xml:space="preserve">6. Пристройка к МБДОУ </w:t>
            </w:r>
            <w:r w:rsidR="008F5918" w:rsidRPr="00D9288C">
              <w:rPr>
                <w:rFonts w:ascii="Times New Roman" w:hAnsi="Times New Roman"/>
              </w:rPr>
              <w:t>«</w:t>
            </w:r>
            <w:r w:rsidRPr="00D9288C">
              <w:rPr>
                <w:rFonts w:ascii="Times New Roman" w:hAnsi="Times New Roman"/>
              </w:rPr>
              <w:t xml:space="preserve">Детский сад </w:t>
            </w:r>
          </w:p>
          <w:p w:rsidR="00423322" w:rsidRPr="00D9288C" w:rsidRDefault="00D9288C" w:rsidP="00D9288C">
            <w:pPr>
              <w:spacing w:after="0" w:line="240" w:lineRule="auto"/>
              <w:rPr>
                <w:rFonts w:ascii="Times New Roman" w:hAnsi="Times New Roman"/>
              </w:rPr>
            </w:pPr>
            <w:r>
              <w:rPr>
                <w:rFonts w:ascii="Times New Roman" w:hAnsi="Times New Roman"/>
              </w:rPr>
              <w:t>№</w:t>
            </w:r>
            <w:r w:rsidR="00423322" w:rsidRPr="00D9288C">
              <w:rPr>
                <w:rFonts w:ascii="Times New Roman" w:hAnsi="Times New Roman"/>
              </w:rPr>
              <w:t xml:space="preserve"> 38</w:t>
            </w:r>
            <w:r w:rsidR="008F5918" w:rsidRPr="00D9288C">
              <w:rPr>
                <w:rFonts w:ascii="Times New Roman" w:hAnsi="Times New Roman"/>
              </w:rPr>
              <w:t>»</w:t>
            </w:r>
            <w:r w:rsidR="00423322" w:rsidRPr="00D9288C">
              <w:rPr>
                <w:rFonts w:ascii="Times New Roman" w:hAnsi="Times New Roman"/>
              </w:rPr>
              <w:t>, г. Кызыл</w:t>
            </w:r>
          </w:p>
        </w:tc>
        <w:tc>
          <w:tcPr>
            <w:tcW w:w="2268"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 xml:space="preserve">нацпроект </w:t>
            </w:r>
            <w:r w:rsidR="008F5918" w:rsidRPr="00D9288C">
              <w:rPr>
                <w:rFonts w:ascii="Times New Roman" w:hAnsi="Times New Roman"/>
              </w:rPr>
              <w:t>«</w:t>
            </w:r>
            <w:r w:rsidRPr="00D9288C">
              <w:rPr>
                <w:rFonts w:ascii="Times New Roman" w:hAnsi="Times New Roman"/>
              </w:rPr>
              <w:t>Демография</w:t>
            </w:r>
            <w:r w:rsidR="008F5918" w:rsidRPr="00D9288C">
              <w:rPr>
                <w:rFonts w:ascii="Times New Roman" w:hAnsi="Times New Roman"/>
              </w:rPr>
              <w:t>»</w:t>
            </w:r>
          </w:p>
        </w:tc>
        <w:tc>
          <w:tcPr>
            <w:tcW w:w="1343"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23140,95</w:t>
            </w:r>
          </w:p>
        </w:tc>
        <w:tc>
          <w:tcPr>
            <w:tcW w:w="1417"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21983,90</w:t>
            </w:r>
          </w:p>
        </w:tc>
        <w:tc>
          <w:tcPr>
            <w:tcW w:w="1275"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1157,05</w:t>
            </w:r>
          </w:p>
        </w:tc>
        <w:tc>
          <w:tcPr>
            <w:tcW w:w="1476"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30</w:t>
            </w:r>
          </w:p>
        </w:tc>
        <w:tc>
          <w:tcPr>
            <w:tcW w:w="1430"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2019</w:t>
            </w:r>
          </w:p>
        </w:tc>
        <w:tc>
          <w:tcPr>
            <w:tcW w:w="2231"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да, привязка типового проекта на 30 мест</w:t>
            </w:r>
          </w:p>
        </w:tc>
      </w:tr>
      <w:tr w:rsidR="00423322" w:rsidRPr="00D9288C" w:rsidTr="00D9288C">
        <w:trPr>
          <w:jc w:val="center"/>
        </w:trPr>
        <w:tc>
          <w:tcPr>
            <w:tcW w:w="4457" w:type="dxa"/>
          </w:tcPr>
          <w:p w:rsidR="00D9288C" w:rsidRDefault="00423322" w:rsidP="00D9288C">
            <w:pPr>
              <w:spacing w:after="0" w:line="240" w:lineRule="auto"/>
              <w:rPr>
                <w:rFonts w:ascii="Times New Roman" w:hAnsi="Times New Roman"/>
              </w:rPr>
            </w:pPr>
            <w:r w:rsidRPr="00D9288C">
              <w:rPr>
                <w:rFonts w:ascii="Times New Roman" w:hAnsi="Times New Roman"/>
              </w:rPr>
              <w:t xml:space="preserve">7. Пристройка к МБДОУ </w:t>
            </w:r>
            <w:r w:rsidR="008F5918" w:rsidRPr="00D9288C">
              <w:rPr>
                <w:rFonts w:ascii="Times New Roman" w:hAnsi="Times New Roman"/>
              </w:rPr>
              <w:t>«</w:t>
            </w:r>
            <w:r w:rsidRPr="00D9288C">
              <w:rPr>
                <w:rFonts w:ascii="Times New Roman" w:hAnsi="Times New Roman"/>
              </w:rPr>
              <w:t xml:space="preserve">Детский сад </w:t>
            </w:r>
          </w:p>
          <w:p w:rsidR="00423322" w:rsidRPr="00D9288C" w:rsidRDefault="00D9288C" w:rsidP="00D9288C">
            <w:pPr>
              <w:spacing w:after="0" w:line="240" w:lineRule="auto"/>
              <w:rPr>
                <w:rFonts w:ascii="Times New Roman" w:hAnsi="Times New Roman"/>
              </w:rPr>
            </w:pPr>
            <w:r>
              <w:rPr>
                <w:rFonts w:ascii="Times New Roman" w:hAnsi="Times New Roman"/>
              </w:rPr>
              <w:t>№</w:t>
            </w:r>
            <w:r w:rsidR="00423322" w:rsidRPr="00D9288C">
              <w:rPr>
                <w:rFonts w:ascii="Times New Roman" w:hAnsi="Times New Roman"/>
              </w:rPr>
              <w:t xml:space="preserve"> 39</w:t>
            </w:r>
            <w:r w:rsidR="008F5918" w:rsidRPr="00D9288C">
              <w:rPr>
                <w:rFonts w:ascii="Times New Roman" w:hAnsi="Times New Roman"/>
              </w:rPr>
              <w:t>»</w:t>
            </w:r>
            <w:r w:rsidR="00423322" w:rsidRPr="00D9288C">
              <w:rPr>
                <w:rFonts w:ascii="Times New Roman" w:hAnsi="Times New Roman"/>
              </w:rPr>
              <w:t>, г. Кызыл</w:t>
            </w:r>
          </w:p>
        </w:tc>
        <w:tc>
          <w:tcPr>
            <w:tcW w:w="2268"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 xml:space="preserve">нацпроект </w:t>
            </w:r>
            <w:r w:rsidR="008F5918" w:rsidRPr="00D9288C">
              <w:rPr>
                <w:rFonts w:ascii="Times New Roman" w:hAnsi="Times New Roman"/>
              </w:rPr>
              <w:t>«</w:t>
            </w:r>
            <w:r w:rsidRPr="00D9288C">
              <w:rPr>
                <w:rFonts w:ascii="Times New Roman" w:hAnsi="Times New Roman"/>
              </w:rPr>
              <w:t>Демография</w:t>
            </w:r>
            <w:r w:rsidR="008F5918" w:rsidRPr="00D9288C">
              <w:rPr>
                <w:rFonts w:ascii="Times New Roman" w:hAnsi="Times New Roman"/>
              </w:rPr>
              <w:t>»</w:t>
            </w:r>
          </w:p>
        </w:tc>
        <w:tc>
          <w:tcPr>
            <w:tcW w:w="1343"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23140,95</w:t>
            </w:r>
          </w:p>
        </w:tc>
        <w:tc>
          <w:tcPr>
            <w:tcW w:w="1417"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21983,90</w:t>
            </w:r>
          </w:p>
        </w:tc>
        <w:tc>
          <w:tcPr>
            <w:tcW w:w="1275"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1157,05</w:t>
            </w:r>
          </w:p>
        </w:tc>
        <w:tc>
          <w:tcPr>
            <w:tcW w:w="1476"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30</w:t>
            </w:r>
          </w:p>
        </w:tc>
        <w:tc>
          <w:tcPr>
            <w:tcW w:w="1430"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2019</w:t>
            </w:r>
          </w:p>
        </w:tc>
        <w:tc>
          <w:tcPr>
            <w:tcW w:w="2231"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да, привязка типового проекта на 30 мест</w:t>
            </w:r>
          </w:p>
        </w:tc>
      </w:tr>
      <w:tr w:rsidR="00423322" w:rsidRPr="00D9288C" w:rsidTr="00D9288C">
        <w:trPr>
          <w:jc w:val="center"/>
        </w:trPr>
        <w:tc>
          <w:tcPr>
            <w:tcW w:w="4457" w:type="dxa"/>
          </w:tcPr>
          <w:p w:rsidR="00D9288C" w:rsidRDefault="00423322" w:rsidP="00D9288C">
            <w:pPr>
              <w:spacing w:after="0" w:line="240" w:lineRule="auto"/>
              <w:rPr>
                <w:rFonts w:ascii="Times New Roman" w:hAnsi="Times New Roman"/>
              </w:rPr>
            </w:pPr>
            <w:r w:rsidRPr="00D9288C">
              <w:rPr>
                <w:rFonts w:ascii="Times New Roman" w:hAnsi="Times New Roman"/>
              </w:rPr>
              <w:t xml:space="preserve">8. Пристройка к МБДОУ </w:t>
            </w:r>
            <w:r w:rsidR="008F5918" w:rsidRPr="00D9288C">
              <w:rPr>
                <w:rFonts w:ascii="Times New Roman" w:hAnsi="Times New Roman"/>
              </w:rPr>
              <w:t>«</w:t>
            </w:r>
            <w:r w:rsidRPr="00D9288C">
              <w:rPr>
                <w:rFonts w:ascii="Times New Roman" w:hAnsi="Times New Roman"/>
              </w:rPr>
              <w:t xml:space="preserve">Детский сад </w:t>
            </w:r>
          </w:p>
          <w:p w:rsidR="00423322" w:rsidRPr="00D9288C" w:rsidRDefault="0099226A" w:rsidP="00D9288C">
            <w:pPr>
              <w:spacing w:after="0" w:line="240" w:lineRule="auto"/>
              <w:rPr>
                <w:rFonts w:ascii="Times New Roman" w:hAnsi="Times New Roman"/>
              </w:rPr>
            </w:pPr>
            <w:r w:rsidRPr="00D9288C">
              <w:rPr>
                <w:rFonts w:ascii="Times New Roman" w:hAnsi="Times New Roman"/>
              </w:rPr>
              <w:t>№</w:t>
            </w:r>
            <w:r w:rsidR="00423322" w:rsidRPr="00D9288C">
              <w:rPr>
                <w:rFonts w:ascii="Times New Roman" w:hAnsi="Times New Roman"/>
              </w:rPr>
              <w:t xml:space="preserve"> 17</w:t>
            </w:r>
            <w:r w:rsidR="008F5918" w:rsidRPr="00D9288C">
              <w:rPr>
                <w:rFonts w:ascii="Times New Roman" w:hAnsi="Times New Roman"/>
              </w:rPr>
              <w:t>»</w:t>
            </w:r>
            <w:r w:rsidR="00423322" w:rsidRPr="00D9288C">
              <w:rPr>
                <w:rFonts w:ascii="Times New Roman" w:hAnsi="Times New Roman"/>
              </w:rPr>
              <w:t>, г. Кызыл</w:t>
            </w:r>
          </w:p>
        </w:tc>
        <w:tc>
          <w:tcPr>
            <w:tcW w:w="2268"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 xml:space="preserve">нацпроект </w:t>
            </w:r>
            <w:r w:rsidR="008F5918" w:rsidRPr="00D9288C">
              <w:rPr>
                <w:rFonts w:ascii="Times New Roman" w:hAnsi="Times New Roman"/>
              </w:rPr>
              <w:t>«</w:t>
            </w:r>
            <w:r w:rsidRPr="00D9288C">
              <w:rPr>
                <w:rFonts w:ascii="Times New Roman" w:hAnsi="Times New Roman"/>
              </w:rPr>
              <w:t>Демография</w:t>
            </w:r>
            <w:r w:rsidR="008F5918" w:rsidRPr="00D9288C">
              <w:rPr>
                <w:rFonts w:ascii="Times New Roman" w:hAnsi="Times New Roman"/>
              </w:rPr>
              <w:t>»</w:t>
            </w:r>
          </w:p>
        </w:tc>
        <w:tc>
          <w:tcPr>
            <w:tcW w:w="1343"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46757,23</w:t>
            </w:r>
          </w:p>
        </w:tc>
        <w:tc>
          <w:tcPr>
            <w:tcW w:w="1417"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42277,33</w:t>
            </w:r>
          </w:p>
        </w:tc>
        <w:tc>
          <w:tcPr>
            <w:tcW w:w="1275"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4479,90</w:t>
            </w:r>
          </w:p>
        </w:tc>
        <w:tc>
          <w:tcPr>
            <w:tcW w:w="1476"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60</w:t>
            </w:r>
          </w:p>
        </w:tc>
        <w:tc>
          <w:tcPr>
            <w:tcW w:w="1430"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2019</w:t>
            </w:r>
          </w:p>
        </w:tc>
        <w:tc>
          <w:tcPr>
            <w:tcW w:w="2231"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да, привязка типового проекта на 30 мест</w:t>
            </w:r>
          </w:p>
        </w:tc>
      </w:tr>
      <w:tr w:rsidR="00423322" w:rsidRPr="00D9288C" w:rsidTr="00D9288C">
        <w:trPr>
          <w:jc w:val="center"/>
        </w:trPr>
        <w:tc>
          <w:tcPr>
            <w:tcW w:w="4457"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 xml:space="preserve">9. Пристройка к МБДОУ </w:t>
            </w:r>
            <w:r w:rsidR="008F5918" w:rsidRPr="00D9288C">
              <w:rPr>
                <w:rFonts w:ascii="Times New Roman" w:hAnsi="Times New Roman"/>
              </w:rPr>
              <w:t>«</w:t>
            </w:r>
            <w:r w:rsidRPr="00D9288C">
              <w:rPr>
                <w:rFonts w:ascii="Times New Roman" w:hAnsi="Times New Roman"/>
              </w:rPr>
              <w:t xml:space="preserve">Детский сад </w:t>
            </w:r>
            <w:r w:rsidR="008F5918" w:rsidRPr="00D9288C">
              <w:rPr>
                <w:rFonts w:ascii="Times New Roman" w:hAnsi="Times New Roman"/>
              </w:rPr>
              <w:t>«</w:t>
            </w:r>
            <w:r w:rsidRPr="00D9288C">
              <w:rPr>
                <w:rFonts w:ascii="Times New Roman" w:hAnsi="Times New Roman"/>
              </w:rPr>
              <w:t>Дамырак</w:t>
            </w:r>
            <w:r w:rsidR="008F5918" w:rsidRPr="00D9288C">
              <w:rPr>
                <w:rFonts w:ascii="Times New Roman" w:hAnsi="Times New Roman"/>
              </w:rPr>
              <w:t>»</w:t>
            </w:r>
            <w:r w:rsidRPr="00D9288C">
              <w:rPr>
                <w:rFonts w:ascii="Times New Roman" w:hAnsi="Times New Roman"/>
              </w:rPr>
              <w:t xml:space="preserve"> в с. Кызыл-Мажалык</w:t>
            </w:r>
          </w:p>
        </w:tc>
        <w:tc>
          <w:tcPr>
            <w:tcW w:w="2268"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 xml:space="preserve">нацпроект </w:t>
            </w:r>
            <w:r w:rsidR="008F5918" w:rsidRPr="00D9288C">
              <w:rPr>
                <w:rFonts w:ascii="Times New Roman" w:hAnsi="Times New Roman"/>
              </w:rPr>
              <w:t>«</w:t>
            </w:r>
            <w:r w:rsidRPr="00D9288C">
              <w:rPr>
                <w:rFonts w:ascii="Times New Roman" w:hAnsi="Times New Roman"/>
              </w:rPr>
              <w:t>Демография</w:t>
            </w:r>
            <w:r w:rsidR="008F5918" w:rsidRPr="00D9288C">
              <w:rPr>
                <w:rFonts w:ascii="Times New Roman" w:hAnsi="Times New Roman"/>
              </w:rPr>
              <w:t>»</w:t>
            </w:r>
          </w:p>
        </w:tc>
        <w:tc>
          <w:tcPr>
            <w:tcW w:w="1343"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24264,56</w:t>
            </w:r>
          </w:p>
        </w:tc>
        <w:tc>
          <w:tcPr>
            <w:tcW w:w="1417"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21983,90</w:t>
            </w:r>
          </w:p>
        </w:tc>
        <w:tc>
          <w:tcPr>
            <w:tcW w:w="1275"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2280,66</w:t>
            </w:r>
          </w:p>
        </w:tc>
        <w:tc>
          <w:tcPr>
            <w:tcW w:w="1476"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30</w:t>
            </w:r>
          </w:p>
        </w:tc>
        <w:tc>
          <w:tcPr>
            <w:tcW w:w="1430"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2019</w:t>
            </w:r>
          </w:p>
        </w:tc>
        <w:tc>
          <w:tcPr>
            <w:tcW w:w="2231"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да, привязка типового проекта на 30 мест</w:t>
            </w:r>
          </w:p>
        </w:tc>
      </w:tr>
      <w:tr w:rsidR="00423322" w:rsidRPr="00D9288C" w:rsidTr="00D9288C">
        <w:trPr>
          <w:jc w:val="center"/>
        </w:trPr>
        <w:tc>
          <w:tcPr>
            <w:tcW w:w="4457"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 xml:space="preserve">10. Пристройка к МБДОУ </w:t>
            </w:r>
            <w:r w:rsidR="008F5918" w:rsidRPr="00D9288C">
              <w:rPr>
                <w:rFonts w:ascii="Times New Roman" w:hAnsi="Times New Roman"/>
              </w:rPr>
              <w:t>«</w:t>
            </w:r>
            <w:r w:rsidRPr="00D9288C">
              <w:rPr>
                <w:rFonts w:ascii="Times New Roman" w:hAnsi="Times New Roman"/>
              </w:rPr>
              <w:t xml:space="preserve">Детский сад </w:t>
            </w:r>
            <w:r w:rsidR="008F5918" w:rsidRPr="00D9288C">
              <w:rPr>
                <w:rFonts w:ascii="Times New Roman" w:hAnsi="Times New Roman"/>
              </w:rPr>
              <w:t>«</w:t>
            </w:r>
            <w:r w:rsidRPr="00D9288C">
              <w:rPr>
                <w:rFonts w:ascii="Times New Roman" w:hAnsi="Times New Roman"/>
              </w:rPr>
              <w:t>Малышок</w:t>
            </w:r>
            <w:r w:rsidR="008F5918" w:rsidRPr="00D9288C">
              <w:rPr>
                <w:rFonts w:ascii="Times New Roman" w:hAnsi="Times New Roman"/>
              </w:rPr>
              <w:t>»</w:t>
            </w:r>
            <w:r w:rsidRPr="00D9288C">
              <w:rPr>
                <w:rFonts w:ascii="Times New Roman" w:hAnsi="Times New Roman"/>
              </w:rPr>
              <w:t>, пгт. Каа-Хем</w:t>
            </w:r>
          </w:p>
        </w:tc>
        <w:tc>
          <w:tcPr>
            <w:tcW w:w="2268"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 xml:space="preserve">нацпроект </w:t>
            </w:r>
            <w:r w:rsidR="008F5918" w:rsidRPr="00D9288C">
              <w:rPr>
                <w:rFonts w:ascii="Times New Roman" w:hAnsi="Times New Roman"/>
              </w:rPr>
              <w:t>«</w:t>
            </w:r>
            <w:r w:rsidRPr="00D9288C">
              <w:rPr>
                <w:rFonts w:ascii="Times New Roman" w:hAnsi="Times New Roman"/>
              </w:rPr>
              <w:t>Демография</w:t>
            </w:r>
            <w:r w:rsidR="008F5918" w:rsidRPr="00D9288C">
              <w:rPr>
                <w:rFonts w:ascii="Times New Roman" w:hAnsi="Times New Roman"/>
              </w:rPr>
              <w:t>»</w:t>
            </w:r>
          </w:p>
        </w:tc>
        <w:tc>
          <w:tcPr>
            <w:tcW w:w="1343"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46174,54</w:t>
            </w:r>
          </w:p>
        </w:tc>
        <w:tc>
          <w:tcPr>
            <w:tcW w:w="1417"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43865,80</w:t>
            </w:r>
          </w:p>
        </w:tc>
        <w:tc>
          <w:tcPr>
            <w:tcW w:w="1275"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2308,74</w:t>
            </w:r>
          </w:p>
        </w:tc>
        <w:tc>
          <w:tcPr>
            <w:tcW w:w="1476"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60</w:t>
            </w:r>
          </w:p>
        </w:tc>
        <w:tc>
          <w:tcPr>
            <w:tcW w:w="1430"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2019</w:t>
            </w:r>
          </w:p>
        </w:tc>
        <w:tc>
          <w:tcPr>
            <w:tcW w:w="2231"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да, привязка типового проекта на 30 мест</w:t>
            </w:r>
          </w:p>
        </w:tc>
      </w:tr>
      <w:tr w:rsidR="00423322" w:rsidRPr="00D9288C" w:rsidTr="00D9288C">
        <w:trPr>
          <w:jc w:val="center"/>
        </w:trPr>
        <w:tc>
          <w:tcPr>
            <w:tcW w:w="4457"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 xml:space="preserve">11. Пристройка к МБДОУ </w:t>
            </w:r>
            <w:r w:rsidR="008F5918" w:rsidRPr="00D9288C">
              <w:rPr>
                <w:rFonts w:ascii="Times New Roman" w:hAnsi="Times New Roman"/>
              </w:rPr>
              <w:t>«</w:t>
            </w:r>
            <w:r w:rsidRPr="00D9288C">
              <w:rPr>
                <w:rFonts w:ascii="Times New Roman" w:hAnsi="Times New Roman"/>
              </w:rPr>
              <w:t xml:space="preserve">Детский сад </w:t>
            </w:r>
            <w:r w:rsidR="008F5918" w:rsidRPr="00D9288C">
              <w:rPr>
                <w:rFonts w:ascii="Times New Roman" w:hAnsi="Times New Roman"/>
              </w:rPr>
              <w:t>«</w:t>
            </w:r>
            <w:r w:rsidRPr="00D9288C">
              <w:rPr>
                <w:rFonts w:ascii="Times New Roman" w:hAnsi="Times New Roman"/>
              </w:rPr>
              <w:t>Чечек</w:t>
            </w:r>
            <w:r w:rsidR="008F5918" w:rsidRPr="00D9288C">
              <w:rPr>
                <w:rFonts w:ascii="Times New Roman" w:hAnsi="Times New Roman"/>
              </w:rPr>
              <w:t>»</w:t>
            </w:r>
            <w:r w:rsidRPr="00D9288C">
              <w:rPr>
                <w:rFonts w:ascii="Times New Roman" w:hAnsi="Times New Roman"/>
              </w:rPr>
              <w:t xml:space="preserve"> в с. Хандагайты Овюрского кожууна</w:t>
            </w:r>
          </w:p>
        </w:tc>
        <w:tc>
          <w:tcPr>
            <w:tcW w:w="2268"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 xml:space="preserve">нацпроект </w:t>
            </w:r>
            <w:r w:rsidR="008F5918" w:rsidRPr="00D9288C">
              <w:rPr>
                <w:rFonts w:ascii="Times New Roman" w:hAnsi="Times New Roman"/>
              </w:rPr>
              <w:t>«</w:t>
            </w:r>
            <w:r w:rsidRPr="00D9288C">
              <w:rPr>
                <w:rFonts w:ascii="Times New Roman" w:hAnsi="Times New Roman"/>
              </w:rPr>
              <w:t>Демография</w:t>
            </w:r>
            <w:r w:rsidR="008F5918" w:rsidRPr="00D9288C">
              <w:rPr>
                <w:rFonts w:ascii="Times New Roman" w:hAnsi="Times New Roman"/>
              </w:rPr>
              <w:t>»</w:t>
            </w:r>
          </w:p>
        </w:tc>
        <w:tc>
          <w:tcPr>
            <w:tcW w:w="1343"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25385,95</w:t>
            </w:r>
          </w:p>
        </w:tc>
        <w:tc>
          <w:tcPr>
            <w:tcW w:w="1417"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21983,90</w:t>
            </w:r>
          </w:p>
        </w:tc>
        <w:tc>
          <w:tcPr>
            <w:tcW w:w="1275"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3402,05</w:t>
            </w:r>
          </w:p>
        </w:tc>
        <w:tc>
          <w:tcPr>
            <w:tcW w:w="1476"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30</w:t>
            </w:r>
          </w:p>
        </w:tc>
        <w:tc>
          <w:tcPr>
            <w:tcW w:w="1430"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2019</w:t>
            </w:r>
          </w:p>
        </w:tc>
        <w:tc>
          <w:tcPr>
            <w:tcW w:w="2231"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да, привязка типового проекта на 30 мест</w:t>
            </w:r>
          </w:p>
        </w:tc>
      </w:tr>
      <w:tr w:rsidR="00423322" w:rsidRPr="00D9288C" w:rsidTr="00D9288C">
        <w:trPr>
          <w:jc w:val="center"/>
        </w:trPr>
        <w:tc>
          <w:tcPr>
            <w:tcW w:w="4457"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 xml:space="preserve">12. Пристройка к МБДОУ </w:t>
            </w:r>
            <w:r w:rsidR="008F5918" w:rsidRPr="00D9288C">
              <w:rPr>
                <w:rFonts w:ascii="Times New Roman" w:hAnsi="Times New Roman"/>
              </w:rPr>
              <w:t>«</w:t>
            </w:r>
            <w:r w:rsidRPr="00D9288C">
              <w:rPr>
                <w:rFonts w:ascii="Times New Roman" w:hAnsi="Times New Roman"/>
              </w:rPr>
              <w:t xml:space="preserve">Детский сад </w:t>
            </w:r>
            <w:r w:rsidR="008F5918" w:rsidRPr="00D9288C">
              <w:rPr>
                <w:rFonts w:ascii="Times New Roman" w:hAnsi="Times New Roman"/>
              </w:rPr>
              <w:t>«</w:t>
            </w:r>
            <w:r w:rsidRPr="00D9288C">
              <w:rPr>
                <w:rFonts w:ascii="Times New Roman" w:hAnsi="Times New Roman"/>
              </w:rPr>
              <w:t>Салгал</w:t>
            </w:r>
            <w:r w:rsidR="008F5918" w:rsidRPr="00D9288C">
              <w:rPr>
                <w:rFonts w:ascii="Times New Roman" w:hAnsi="Times New Roman"/>
              </w:rPr>
              <w:t>»</w:t>
            </w:r>
            <w:r w:rsidRPr="00D9288C">
              <w:rPr>
                <w:rFonts w:ascii="Times New Roman" w:hAnsi="Times New Roman"/>
              </w:rPr>
              <w:t xml:space="preserve"> в с. Сесерлиг Пий-Хемского кожууна</w:t>
            </w:r>
          </w:p>
        </w:tc>
        <w:tc>
          <w:tcPr>
            <w:tcW w:w="2268"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 xml:space="preserve">нацпроект </w:t>
            </w:r>
            <w:r w:rsidR="008F5918" w:rsidRPr="00D9288C">
              <w:rPr>
                <w:rFonts w:ascii="Times New Roman" w:hAnsi="Times New Roman"/>
              </w:rPr>
              <w:t>«</w:t>
            </w:r>
            <w:r w:rsidRPr="00D9288C">
              <w:rPr>
                <w:rFonts w:ascii="Times New Roman" w:hAnsi="Times New Roman"/>
              </w:rPr>
              <w:t>Демография</w:t>
            </w:r>
            <w:r w:rsidR="008F5918" w:rsidRPr="00D9288C">
              <w:rPr>
                <w:rFonts w:ascii="Times New Roman" w:hAnsi="Times New Roman"/>
              </w:rPr>
              <w:t>»</w:t>
            </w:r>
          </w:p>
        </w:tc>
        <w:tc>
          <w:tcPr>
            <w:tcW w:w="1343"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25242,03</w:t>
            </w:r>
          </w:p>
        </w:tc>
        <w:tc>
          <w:tcPr>
            <w:tcW w:w="1417"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21138,67</w:t>
            </w:r>
          </w:p>
        </w:tc>
        <w:tc>
          <w:tcPr>
            <w:tcW w:w="1275"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4103,36</w:t>
            </w:r>
          </w:p>
        </w:tc>
        <w:tc>
          <w:tcPr>
            <w:tcW w:w="1476"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30</w:t>
            </w:r>
          </w:p>
        </w:tc>
        <w:tc>
          <w:tcPr>
            <w:tcW w:w="1430"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2019</w:t>
            </w:r>
          </w:p>
        </w:tc>
        <w:tc>
          <w:tcPr>
            <w:tcW w:w="2231"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да, привязка типового проекта на 30 мест</w:t>
            </w:r>
          </w:p>
        </w:tc>
      </w:tr>
      <w:tr w:rsidR="00423322" w:rsidRPr="00D9288C" w:rsidTr="00D9288C">
        <w:trPr>
          <w:jc w:val="center"/>
        </w:trPr>
        <w:tc>
          <w:tcPr>
            <w:tcW w:w="4457"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 xml:space="preserve">13. Пристройка к МБДОУ </w:t>
            </w:r>
            <w:r w:rsidR="008F5918" w:rsidRPr="00D9288C">
              <w:rPr>
                <w:rFonts w:ascii="Times New Roman" w:hAnsi="Times New Roman"/>
              </w:rPr>
              <w:t>«</w:t>
            </w:r>
            <w:r w:rsidRPr="00D9288C">
              <w:rPr>
                <w:rFonts w:ascii="Times New Roman" w:hAnsi="Times New Roman"/>
              </w:rPr>
              <w:t xml:space="preserve">Детский сад </w:t>
            </w:r>
            <w:r w:rsidR="008F5918" w:rsidRPr="00D9288C">
              <w:rPr>
                <w:rFonts w:ascii="Times New Roman" w:hAnsi="Times New Roman"/>
              </w:rPr>
              <w:t>«</w:t>
            </w:r>
            <w:r w:rsidRPr="00D9288C">
              <w:rPr>
                <w:rFonts w:ascii="Times New Roman" w:hAnsi="Times New Roman"/>
              </w:rPr>
              <w:t>Диинчигеш</w:t>
            </w:r>
            <w:r w:rsidR="008F5918" w:rsidRPr="00D9288C">
              <w:rPr>
                <w:rFonts w:ascii="Times New Roman" w:hAnsi="Times New Roman"/>
              </w:rPr>
              <w:t>»</w:t>
            </w:r>
            <w:r w:rsidRPr="00D9288C">
              <w:rPr>
                <w:rFonts w:ascii="Times New Roman" w:hAnsi="Times New Roman"/>
              </w:rPr>
              <w:t xml:space="preserve"> в с. Суг-Аксы Сут-Хольского кожууна</w:t>
            </w:r>
          </w:p>
        </w:tc>
        <w:tc>
          <w:tcPr>
            <w:tcW w:w="2268"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 xml:space="preserve">нацпроект </w:t>
            </w:r>
            <w:r w:rsidR="008F5918" w:rsidRPr="00D9288C">
              <w:rPr>
                <w:rFonts w:ascii="Times New Roman" w:hAnsi="Times New Roman"/>
              </w:rPr>
              <w:t>«</w:t>
            </w:r>
            <w:r w:rsidRPr="00D9288C">
              <w:rPr>
                <w:rFonts w:ascii="Times New Roman" w:hAnsi="Times New Roman"/>
              </w:rPr>
              <w:t>Демография</w:t>
            </w:r>
            <w:r w:rsidR="008F5918" w:rsidRPr="00D9288C">
              <w:rPr>
                <w:rFonts w:ascii="Times New Roman" w:hAnsi="Times New Roman"/>
              </w:rPr>
              <w:t>»</w:t>
            </w:r>
          </w:p>
        </w:tc>
        <w:tc>
          <w:tcPr>
            <w:tcW w:w="1343"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24830,27</w:t>
            </w:r>
          </w:p>
        </w:tc>
        <w:tc>
          <w:tcPr>
            <w:tcW w:w="1417"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21983,90</w:t>
            </w:r>
          </w:p>
        </w:tc>
        <w:tc>
          <w:tcPr>
            <w:tcW w:w="1275"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2846,37</w:t>
            </w:r>
          </w:p>
        </w:tc>
        <w:tc>
          <w:tcPr>
            <w:tcW w:w="1476"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30</w:t>
            </w:r>
          </w:p>
        </w:tc>
        <w:tc>
          <w:tcPr>
            <w:tcW w:w="1430"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2019</w:t>
            </w:r>
          </w:p>
        </w:tc>
        <w:tc>
          <w:tcPr>
            <w:tcW w:w="2231"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да, привязка типового проекта на 30 мест</w:t>
            </w:r>
          </w:p>
        </w:tc>
      </w:tr>
      <w:tr w:rsidR="00423322" w:rsidRPr="00D9288C" w:rsidTr="00D9288C">
        <w:trPr>
          <w:jc w:val="center"/>
        </w:trPr>
        <w:tc>
          <w:tcPr>
            <w:tcW w:w="4457"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 xml:space="preserve">14. Пристройка к МБДОУ </w:t>
            </w:r>
            <w:r w:rsidR="008F5918" w:rsidRPr="00D9288C">
              <w:rPr>
                <w:rFonts w:ascii="Times New Roman" w:hAnsi="Times New Roman"/>
              </w:rPr>
              <w:t>«</w:t>
            </w:r>
            <w:r w:rsidRPr="00D9288C">
              <w:rPr>
                <w:rFonts w:ascii="Times New Roman" w:hAnsi="Times New Roman"/>
              </w:rPr>
              <w:t xml:space="preserve">Детский сад </w:t>
            </w:r>
            <w:r w:rsidR="008F5918" w:rsidRPr="00D9288C">
              <w:rPr>
                <w:rFonts w:ascii="Times New Roman" w:hAnsi="Times New Roman"/>
              </w:rPr>
              <w:t>«</w:t>
            </w:r>
            <w:r w:rsidRPr="00D9288C">
              <w:rPr>
                <w:rFonts w:ascii="Times New Roman" w:hAnsi="Times New Roman"/>
              </w:rPr>
              <w:t>Челээш</w:t>
            </w:r>
            <w:r w:rsidR="008F5918" w:rsidRPr="00D9288C">
              <w:rPr>
                <w:rFonts w:ascii="Times New Roman" w:hAnsi="Times New Roman"/>
              </w:rPr>
              <w:t>»</w:t>
            </w:r>
            <w:r w:rsidRPr="00D9288C">
              <w:rPr>
                <w:rFonts w:ascii="Times New Roman" w:hAnsi="Times New Roman"/>
              </w:rPr>
              <w:t xml:space="preserve"> в с. Самагалтай Тес-Хемского кожууна</w:t>
            </w:r>
          </w:p>
        </w:tc>
        <w:tc>
          <w:tcPr>
            <w:tcW w:w="2268"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 xml:space="preserve">нацпроект </w:t>
            </w:r>
            <w:r w:rsidR="008F5918" w:rsidRPr="00D9288C">
              <w:rPr>
                <w:rFonts w:ascii="Times New Roman" w:hAnsi="Times New Roman"/>
              </w:rPr>
              <w:t>«</w:t>
            </w:r>
            <w:r w:rsidRPr="00D9288C">
              <w:rPr>
                <w:rFonts w:ascii="Times New Roman" w:hAnsi="Times New Roman"/>
              </w:rPr>
              <w:t>Демография</w:t>
            </w:r>
            <w:r w:rsidR="008F5918" w:rsidRPr="00D9288C">
              <w:rPr>
                <w:rFonts w:ascii="Times New Roman" w:hAnsi="Times New Roman"/>
              </w:rPr>
              <w:t>»</w:t>
            </w:r>
          </w:p>
        </w:tc>
        <w:tc>
          <w:tcPr>
            <w:tcW w:w="1343"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24691,72</w:t>
            </w:r>
          </w:p>
        </w:tc>
        <w:tc>
          <w:tcPr>
            <w:tcW w:w="1417"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21983,90</w:t>
            </w:r>
          </w:p>
        </w:tc>
        <w:tc>
          <w:tcPr>
            <w:tcW w:w="1275"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2707,82</w:t>
            </w:r>
          </w:p>
        </w:tc>
        <w:tc>
          <w:tcPr>
            <w:tcW w:w="1476"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30</w:t>
            </w:r>
          </w:p>
        </w:tc>
        <w:tc>
          <w:tcPr>
            <w:tcW w:w="1430"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2019</w:t>
            </w:r>
          </w:p>
        </w:tc>
        <w:tc>
          <w:tcPr>
            <w:tcW w:w="2231"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да, привязка типового проекта на 30 мест</w:t>
            </w:r>
          </w:p>
        </w:tc>
      </w:tr>
      <w:tr w:rsidR="00423322" w:rsidRPr="00D9288C" w:rsidTr="00D9288C">
        <w:trPr>
          <w:jc w:val="center"/>
        </w:trPr>
        <w:tc>
          <w:tcPr>
            <w:tcW w:w="4457"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 xml:space="preserve">15. Пристройка к МБДОУ </w:t>
            </w:r>
            <w:r w:rsidR="008F5918" w:rsidRPr="00D9288C">
              <w:rPr>
                <w:rFonts w:ascii="Times New Roman" w:hAnsi="Times New Roman"/>
              </w:rPr>
              <w:t>«</w:t>
            </w:r>
            <w:r w:rsidRPr="00D9288C">
              <w:rPr>
                <w:rFonts w:ascii="Times New Roman" w:hAnsi="Times New Roman"/>
              </w:rPr>
              <w:t xml:space="preserve">Детский сад </w:t>
            </w:r>
            <w:r w:rsidR="008F5918" w:rsidRPr="00D9288C">
              <w:rPr>
                <w:rFonts w:ascii="Times New Roman" w:hAnsi="Times New Roman"/>
              </w:rPr>
              <w:t>«</w:t>
            </w:r>
            <w:r w:rsidRPr="00D9288C">
              <w:rPr>
                <w:rFonts w:ascii="Times New Roman" w:hAnsi="Times New Roman"/>
              </w:rPr>
              <w:t>Дамырак</w:t>
            </w:r>
            <w:r w:rsidR="008F5918" w:rsidRPr="00D9288C">
              <w:rPr>
                <w:rFonts w:ascii="Times New Roman" w:hAnsi="Times New Roman"/>
              </w:rPr>
              <w:t>»</w:t>
            </w:r>
            <w:r w:rsidRPr="00D9288C">
              <w:rPr>
                <w:rFonts w:ascii="Times New Roman" w:hAnsi="Times New Roman"/>
              </w:rPr>
              <w:t xml:space="preserve"> в с. Самагалтай Тес-Хемского кожууна</w:t>
            </w:r>
          </w:p>
        </w:tc>
        <w:tc>
          <w:tcPr>
            <w:tcW w:w="2268"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 xml:space="preserve">нацпроект </w:t>
            </w:r>
            <w:r w:rsidR="008F5918" w:rsidRPr="00D9288C">
              <w:rPr>
                <w:rFonts w:ascii="Times New Roman" w:hAnsi="Times New Roman"/>
              </w:rPr>
              <w:t>«</w:t>
            </w:r>
            <w:r w:rsidRPr="00D9288C">
              <w:rPr>
                <w:rFonts w:ascii="Times New Roman" w:hAnsi="Times New Roman"/>
              </w:rPr>
              <w:t>Демография</w:t>
            </w:r>
            <w:r w:rsidR="008F5918" w:rsidRPr="00D9288C">
              <w:rPr>
                <w:rFonts w:ascii="Times New Roman" w:hAnsi="Times New Roman"/>
              </w:rPr>
              <w:t>»</w:t>
            </w:r>
          </w:p>
        </w:tc>
        <w:tc>
          <w:tcPr>
            <w:tcW w:w="1343"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25455,94</w:t>
            </w:r>
          </w:p>
        </w:tc>
        <w:tc>
          <w:tcPr>
            <w:tcW w:w="1417"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21983,90</w:t>
            </w:r>
          </w:p>
        </w:tc>
        <w:tc>
          <w:tcPr>
            <w:tcW w:w="1275"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3472,04</w:t>
            </w:r>
          </w:p>
        </w:tc>
        <w:tc>
          <w:tcPr>
            <w:tcW w:w="1476"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30</w:t>
            </w:r>
          </w:p>
        </w:tc>
        <w:tc>
          <w:tcPr>
            <w:tcW w:w="1430"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2019</w:t>
            </w:r>
          </w:p>
        </w:tc>
        <w:tc>
          <w:tcPr>
            <w:tcW w:w="2231"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да, привязка типового проекта на 30 мест</w:t>
            </w:r>
          </w:p>
        </w:tc>
      </w:tr>
      <w:tr w:rsidR="00423322" w:rsidRPr="00D9288C" w:rsidTr="00D9288C">
        <w:trPr>
          <w:jc w:val="center"/>
        </w:trPr>
        <w:tc>
          <w:tcPr>
            <w:tcW w:w="4457"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 xml:space="preserve">16. Пристройка к МБДОУ </w:t>
            </w:r>
            <w:r w:rsidR="008F5918" w:rsidRPr="00D9288C">
              <w:rPr>
                <w:rFonts w:ascii="Times New Roman" w:hAnsi="Times New Roman"/>
              </w:rPr>
              <w:t>«</w:t>
            </w:r>
            <w:r w:rsidRPr="00D9288C">
              <w:rPr>
                <w:rFonts w:ascii="Times New Roman" w:hAnsi="Times New Roman"/>
              </w:rPr>
              <w:t xml:space="preserve">Детский сад </w:t>
            </w:r>
            <w:r w:rsidR="00D9288C">
              <w:rPr>
                <w:rFonts w:ascii="Times New Roman" w:hAnsi="Times New Roman"/>
              </w:rPr>
              <w:t>№</w:t>
            </w:r>
            <w:r w:rsidRPr="00D9288C">
              <w:rPr>
                <w:rFonts w:ascii="Times New Roman" w:hAnsi="Times New Roman"/>
              </w:rPr>
              <w:t xml:space="preserve"> 3 </w:t>
            </w:r>
            <w:r w:rsidR="008F5918" w:rsidRPr="00D9288C">
              <w:rPr>
                <w:rFonts w:ascii="Times New Roman" w:hAnsi="Times New Roman"/>
              </w:rPr>
              <w:t>«</w:t>
            </w:r>
            <w:r w:rsidRPr="00D9288C">
              <w:rPr>
                <w:rFonts w:ascii="Times New Roman" w:hAnsi="Times New Roman"/>
              </w:rPr>
              <w:t>Ручеек</w:t>
            </w:r>
            <w:r w:rsidR="008F5918" w:rsidRPr="00D9288C">
              <w:rPr>
                <w:rFonts w:ascii="Times New Roman" w:hAnsi="Times New Roman"/>
              </w:rPr>
              <w:t>»</w:t>
            </w:r>
            <w:r w:rsidRPr="00D9288C">
              <w:rPr>
                <w:rFonts w:ascii="Times New Roman" w:hAnsi="Times New Roman"/>
              </w:rPr>
              <w:t xml:space="preserve"> в г. Шагонаре</w:t>
            </w:r>
          </w:p>
        </w:tc>
        <w:tc>
          <w:tcPr>
            <w:tcW w:w="2268"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 xml:space="preserve">нацпроект </w:t>
            </w:r>
            <w:r w:rsidR="008F5918" w:rsidRPr="00D9288C">
              <w:rPr>
                <w:rFonts w:ascii="Times New Roman" w:hAnsi="Times New Roman"/>
              </w:rPr>
              <w:t>«</w:t>
            </w:r>
            <w:r w:rsidRPr="00D9288C">
              <w:rPr>
                <w:rFonts w:ascii="Times New Roman" w:hAnsi="Times New Roman"/>
              </w:rPr>
              <w:t>Демография</w:t>
            </w:r>
            <w:r w:rsidR="008F5918" w:rsidRPr="00D9288C">
              <w:rPr>
                <w:rFonts w:ascii="Times New Roman" w:hAnsi="Times New Roman"/>
              </w:rPr>
              <w:t>»</w:t>
            </w:r>
          </w:p>
        </w:tc>
        <w:tc>
          <w:tcPr>
            <w:tcW w:w="1343"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23140,95</w:t>
            </w:r>
          </w:p>
        </w:tc>
        <w:tc>
          <w:tcPr>
            <w:tcW w:w="1417"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21983,90</w:t>
            </w:r>
          </w:p>
        </w:tc>
        <w:tc>
          <w:tcPr>
            <w:tcW w:w="1275"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1157,05</w:t>
            </w:r>
          </w:p>
        </w:tc>
        <w:tc>
          <w:tcPr>
            <w:tcW w:w="1476"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30</w:t>
            </w:r>
          </w:p>
        </w:tc>
        <w:tc>
          <w:tcPr>
            <w:tcW w:w="1430"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2019</w:t>
            </w:r>
          </w:p>
        </w:tc>
        <w:tc>
          <w:tcPr>
            <w:tcW w:w="2231"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да, привязка типового проекта на 30 мест</w:t>
            </w:r>
          </w:p>
        </w:tc>
      </w:tr>
      <w:tr w:rsidR="00423322" w:rsidRPr="00D9288C" w:rsidTr="00D9288C">
        <w:trPr>
          <w:jc w:val="center"/>
        </w:trPr>
        <w:tc>
          <w:tcPr>
            <w:tcW w:w="4457"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 xml:space="preserve">17. Пристройка к МБДОУ </w:t>
            </w:r>
            <w:r w:rsidR="008F5918" w:rsidRPr="00D9288C">
              <w:rPr>
                <w:rFonts w:ascii="Times New Roman" w:hAnsi="Times New Roman"/>
              </w:rPr>
              <w:t>«</w:t>
            </w:r>
            <w:r w:rsidRPr="00D9288C">
              <w:rPr>
                <w:rFonts w:ascii="Times New Roman" w:hAnsi="Times New Roman"/>
              </w:rPr>
              <w:t xml:space="preserve">Детский сад </w:t>
            </w:r>
            <w:r w:rsidR="00D9288C">
              <w:rPr>
                <w:rFonts w:ascii="Times New Roman" w:hAnsi="Times New Roman"/>
              </w:rPr>
              <w:t>№</w:t>
            </w:r>
            <w:r w:rsidRPr="00D9288C">
              <w:rPr>
                <w:rFonts w:ascii="Times New Roman" w:hAnsi="Times New Roman"/>
              </w:rPr>
              <w:t xml:space="preserve"> 1 </w:t>
            </w:r>
            <w:r w:rsidR="008F5918" w:rsidRPr="00D9288C">
              <w:rPr>
                <w:rFonts w:ascii="Times New Roman" w:hAnsi="Times New Roman"/>
              </w:rPr>
              <w:t>«</w:t>
            </w:r>
            <w:r w:rsidRPr="00D9288C">
              <w:rPr>
                <w:rFonts w:ascii="Times New Roman" w:hAnsi="Times New Roman"/>
              </w:rPr>
              <w:t>Солнышко</w:t>
            </w:r>
            <w:r w:rsidR="008F5918" w:rsidRPr="00D9288C">
              <w:rPr>
                <w:rFonts w:ascii="Times New Roman" w:hAnsi="Times New Roman"/>
              </w:rPr>
              <w:t>»</w:t>
            </w:r>
            <w:r w:rsidRPr="00D9288C">
              <w:rPr>
                <w:rFonts w:ascii="Times New Roman" w:hAnsi="Times New Roman"/>
              </w:rPr>
              <w:t xml:space="preserve"> в г. Шагонаре</w:t>
            </w:r>
          </w:p>
        </w:tc>
        <w:tc>
          <w:tcPr>
            <w:tcW w:w="2268"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 xml:space="preserve">нацпроект </w:t>
            </w:r>
            <w:r w:rsidR="008F5918" w:rsidRPr="00D9288C">
              <w:rPr>
                <w:rFonts w:ascii="Times New Roman" w:hAnsi="Times New Roman"/>
              </w:rPr>
              <w:t>«</w:t>
            </w:r>
            <w:r w:rsidRPr="00D9288C">
              <w:rPr>
                <w:rFonts w:ascii="Times New Roman" w:hAnsi="Times New Roman"/>
              </w:rPr>
              <w:t>Демография</w:t>
            </w:r>
            <w:r w:rsidR="008F5918" w:rsidRPr="00D9288C">
              <w:rPr>
                <w:rFonts w:ascii="Times New Roman" w:hAnsi="Times New Roman"/>
              </w:rPr>
              <w:t>»</w:t>
            </w:r>
          </w:p>
        </w:tc>
        <w:tc>
          <w:tcPr>
            <w:tcW w:w="1343"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23140,95</w:t>
            </w:r>
          </w:p>
        </w:tc>
        <w:tc>
          <w:tcPr>
            <w:tcW w:w="1417"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21983,90</w:t>
            </w:r>
          </w:p>
        </w:tc>
        <w:tc>
          <w:tcPr>
            <w:tcW w:w="1275"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1157,05</w:t>
            </w:r>
          </w:p>
        </w:tc>
        <w:tc>
          <w:tcPr>
            <w:tcW w:w="1476"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30</w:t>
            </w:r>
          </w:p>
        </w:tc>
        <w:tc>
          <w:tcPr>
            <w:tcW w:w="1430"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2019</w:t>
            </w:r>
          </w:p>
        </w:tc>
        <w:tc>
          <w:tcPr>
            <w:tcW w:w="2231"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да, привязка типового проекта на 30 мест</w:t>
            </w:r>
          </w:p>
        </w:tc>
      </w:tr>
      <w:tr w:rsidR="00423322" w:rsidRPr="00D9288C" w:rsidTr="00D9288C">
        <w:trPr>
          <w:jc w:val="center"/>
        </w:trPr>
        <w:tc>
          <w:tcPr>
            <w:tcW w:w="4457"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 xml:space="preserve">18. Пристройка к МБДОУ </w:t>
            </w:r>
            <w:r w:rsidR="008F5918" w:rsidRPr="00D9288C">
              <w:rPr>
                <w:rFonts w:ascii="Times New Roman" w:hAnsi="Times New Roman"/>
              </w:rPr>
              <w:t>«</w:t>
            </w:r>
            <w:r w:rsidRPr="00D9288C">
              <w:rPr>
                <w:rFonts w:ascii="Times New Roman" w:hAnsi="Times New Roman"/>
              </w:rPr>
              <w:t xml:space="preserve">Детский сад </w:t>
            </w:r>
            <w:r w:rsidR="008F5918" w:rsidRPr="00D9288C">
              <w:rPr>
                <w:rFonts w:ascii="Times New Roman" w:hAnsi="Times New Roman"/>
              </w:rPr>
              <w:t>«</w:t>
            </w:r>
            <w:r w:rsidRPr="00D9288C">
              <w:rPr>
                <w:rFonts w:ascii="Times New Roman" w:hAnsi="Times New Roman"/>
              </w:rPr>
              <w:t>Солнышко</w:t>
            </w:r>
            <w:r w:rsidR="008F5918" w:rsidRPr="00D9288C">
              <w:rPr>
                <w:rFonts w:ascii="Times New Roman" w:hAnsi="Times New Roman"/>
              </w:rPr>
              <w:t>»</w:t>
            </w:r>
            <w:r w:rsidRPr="00D9288C">
              <w:rPr>
                <w:rFonts w:ascii="Times New Roman" w:hAnsi="Times New Roman"/>
              </w:rPr>
              <w:t xml:space="preserve"> в с. Хову-Аксы</w:t>
            </w:r>
          </w:p>
        </w:tc>
        <w:tc>
          <w:tcPr>
            <w:tcW w:w="2268"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 xml:space="preserve">нацпроект </w:t>
            </w:r>
            <w:r w:rsidR="008F5918" w:rsidRPr="00D9288C">
              <w:rPr>
                <w:rFonts w:ascii="Times New Roman" w:hAnsi="Times New Roman"/>
              </w:rPr>
              <w:t>«</w:t>
            </w:r>
            <w:r w:rsidRPr="00D9288C">
              <w:rPr>
                <w:rFonts w:ascii="Times New Roman" w:hAnsi="Times New Roman"/>
              </w:rPr>
              <w:t>Демография</w:t>
            </w:r>
            <w:r w:rsidR="008F5918" w:rsidRPr="00D9288C">
              <w:rPr>
                <w:rFonts w:ascii="Times New Roman" w:hAnsi="Times New Roman"/>
              </w:rPr>
              <w:t>»</w:t>
            </w:r>
          </w:p>
        </w:tc>
        <w:tc>
          <w:tcPr>
            <w:tcW w:w="1343"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26669,16</w:t>
            </w:r>
          </w:p>
        </w:tc>
        <w:tc>
          <w:tcPr>
            <w:tcW w:w="1417"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21983,90</w:t>
            </w:r>
          </w:p>
        </w:tc>
        <w:tc>
          <w:tcPr>
            <w:tcW w:w="1275"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4685,26</w:t>
            </w:r>
          </w:p>
        </w:tc>
        <w:tc>
          <w:tcPr>
            <w:tcW w:w="1476"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30</w:t>
            </w:r>
          </w:p>
        </w:tc>
        <w:tc>
          <w:tcPr>
            <w:tcW w:w="1430"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2019</w:t>
            </w:r>
          </w:p>
        </w:tc>
        <w:tc>
          <w:tcPr>
            <w:tcW w:w="2231"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да, привязка типового проекта на 30 мест</w:t>
            </w:r>
          </w:p>
        </w:tc>
      </w:tr>
    </w:tbl>
    <w:p w:rsidR="00D9288C" w:rsidRDefault="00D9288C"/>
    <w:p w:rsidR="00D9288C" w:rsidRDefault="00D9288C"/>
    <w:tbl>
      <w:tblPr>
        <w:tblW w:w="16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457"/>
        <w:gridCol w:w="2268"/>
        <w:gridCol w:w="1343"/>
        <w:gridCol w:w="1417"/>
        <w:gridCol w:w="1275"/>
        <w:gridCol w:w="1476"/>
        <w:gridCol w:w="1430"/>
        <w:gridCol w:w="2231"/>
        <w:gridCol w:w="330"/>
      </w:tblGrid>
      <w:tr w:rsidR="00D9288C" w:rsidRPr="00D9288C" w:rsidTr="00D9288C">
        <w:trPr>
          <w:gridAfter w:val="1"/>
          <w:wAfter w:w="330" w:type="dxa"/>
          <w:jc w:val="center"/>
        </w:trPr>
        <w:tc>
          <w:tcPr>
            <w:tcW w:w="4457" w:type="dxa"/>
          </w:tcPr>
          <w:p w:rsidR="00D9288C" w:rsidRPr="00D9288C" w:rsidRDefault="00D9288C" w:rsidP="00D9288C">
            <w:pPr>
              <w:spacing w:after="0" w:line="240" w:lineRule="auto"/>
              <w:jc w:val="center"/>
              <w:rPr>
                <w:rFonts w:ascii="Times New Roman" w:hAnsi="Times New Roman"/>
              </w:rPr>
            </w:pPr>
            <w:r w:rsidRPr="00D9288C">
              <w:rPr>
                <w:rFonts w:ascii="Times New Roman" w:hAnsi="Times New Roman"/>
              </w:rPr>
              <w:t>1</w:t>
            </w:r>
          </w:p>
        </w:tc>
        <w:tc>
          <w:tcPr>
            <w:tcW w:w="2268" w:type="dxa"/>
          </w:tcPr>
          <w:p w:rsidR="00D9288C" w:rsidRPr="00D9288C" w:rsidRDefault="00D9288C" w:rsidP="00D9288C">
            <w:pPr>
              <w:spacing w:after="0" w:line="240" w:lineRule="auto"/>
              <w:jc w:val="center"/>
              <w:rPr>
                <w:rFonts w:ascii="Times New Roman" w:hAnsi="Times New Roman"/>
              </w:rPr>
            </w:pPr>
            <w:r w:rsidRPr="00D9288C">
              <w:rPr>
                <w:rFonts w:ascii="Times New Roman" w:hAnsi="Times New Roman"/>
              </w:rPr>
              <w:t>2</w:t>
            </w:r>
          </w:p>
        </w:tc>
        <w:tc>
          <w:tcPr>
            <w:tcW w:w="1343" w:type="dxa"/>
          </w:tcPr>
          <w:p w:rsidR="00D9288C" w:rsidRPr="00D9288C" w:rsidRDefault="00D9288C" w:rsidP="00D9288C">
            <w:pPr>
              <w:spacing w:after="0" w:line="240" w:lineRule="auto"/>
              <w:jc w:val="center"/>
              <w:rPr>
                <w:rFonts w:ascii="Times New Roman" w:hAnsi="Times New Roman"/>
              </w:rPr>
            </w:pPr>
            <w:r w:rsidRPr="00D9288C">
              <w:rPr>
                <w:rFonts w:ascii="Times New Roman" w:hAnsi="Times New Roman"/>
              </w:rPr>
              <w:t>3</w:t>
            </w:r>
          </w:p>
        </w:tc>
        <w:tc>
          <w:tcPr>
            <w:tcW w:w="1417" w:type="dxa"/>
          </w:tcPr>
          <w:p w:rsidR="00D9288C" w:rsidRPr="00D9288C" w:rsidRDefault="00D9288C" w:rsidP="00D9288C">
            <w:pPr>
              <w:spacing w:after="0" w:line="240" w:lineRule="auto"/>
              <w:jc w:val="center"/>
              <w:rPr>
                <w:rFonts w:ascii="Times New Roman" w:hAnsi="Times New Roman"/>
              </w:rPr>
            </w:pPr>
            <w:r w:rsidRPr="00D9288C">
              <w:rPr>
                <w:rFonts w:ascii="Times New Roman" w:hAnsi="Times New Roman"/>
              </w:rPr>
              <w:t>4</w:t>
            </w:r>
          </w:p>
        </w:tc>
        <w:tc>
          <w:tcPr>
            <w:tcW w:w="1275" w:type="dxa"/>
          </w:tcPr>
          <w:p w:rsidR="00D9288C" w:rsidRPr="00D9288C" w:rsidRDefault="00D9288C" w:rsidP="00D9288C">
            <w:pPr>
              <w:spacing w:after="0" w:line="240" w:lineRule="auto"/>
              <w:jc w:val="center"/>
              <w:rPr>
                <w:rFonts w:ascii="Times New Roman" w:hAnsi="Times New Roman"/>
              </w:rPr>
            </w:pPr>
            <w:r w:rsidRPr="00D9288C">
              <w:rPr>
                <w:rFonts w:ascii="Times New Roman" w:hAnsi="Times New Roman"/>
              </w:rPr>
              <w:t>5</w:t>
            </w:r>
          </w:p>
        </w:tc>
        <w:tc>
          <w:tcPr>
            <w:tcW w:w="1476" w:type="dxa"/>
          </w:tcPr>
          <w:p w:rsidR="00D9288C" w:rsidRPr="00D9288C" w:rsidRDefault="00D9288C" w:rsidP="00D9288C">
            <w:pPr>
              <w:spacing w:after="0" w:line="240" w:lineRule="auto"/>
              <w:jc w:val="center"/>
              <w:rPr>
                <w:rFonts w:ascii="Times New Roman" w:hAnsi="Times New Roman"/>
              </w:rPr>
            </w:pPr>
            <w:r w:rsidRPr="00D9288C">
              <w:rPr>
                <w:rFonts w:ascii="Times New Roman" w:hAnsi="Times New Roman"/>
              </w:rPr>
              <w:t>6</w:t>
            </w:r>
          </w:p>
        </w:tc>
        <w:tc>
          <w:tcPr>
            <w:tcW w:w="1430" w:type="dxa"/>
          </w:tcPr>
          <w:p w:rsidR="00D9288C" w:rsidRPr="00D9288C" w:rsidRDefault="00D9288C" w:rsidP="00D9288C">
            <w:pPr>
              <w:spacing w:after="0" w:line="240" w:lineRule="auto"/>
              <w:jc w:val="center"/>
              <w:rPr>
                <w:rFonts w:ascii="Times New Roman" w:hAnsi="Times New Roman"/>
              </w:rPr>
            </w:pPr>
            <w:r w:rsidRPr="00D9288C">
              <w:rPr>
                <w:rFonts w:ascii="Times New Roman" w:hAnsi="Times New Roman"/>
              </w:rPr>
              <w:t>7</w:t>
            </w:r>
          </w:p>
        </w:tc>
        <w:tc>
          <w:tcPr>
            <w:tcW w:w="2231" w:type="dxa"/>
          </w:tcPr>
          <w:p w:rsidR="00D9288C" w:rsidRPr="00D9288C" w:rsidRDefault="00D9288C" w:rsidP="00D9288C">
            <w:pPr>
              <w:spacing w:after="0" w:line="240" w:lineRule="auto"/>
              <w:jc w:val="center"/>
              <w:rPr>
                <w:rFonts w:ascii="Times New Roman" w:hAnsi="Times New Roman"/>
              </w:rPr>
            </w:pPr>
            <w:r w:rsidRPr="00D9288C">
              <w:rPr>
                <w:rFonts w:ascii="Times New Roman" w:hAnsi="Times New Roman"/>
              </w:rPr>
              <w:t>8</w:t>
            </w:r>
          </w:p>
        </w:tc>
      </w:tr>
      <w:tr w:rsidR="00423322" w:rsidRPr="00D9288C" w:rsidTr="00D9288C">
        <w:trPr>
          <w:gridAfter w:val="1"/>
          <w:wAfter w:w="330" w:type="dxa"/>
          <w:jc w:val="center"/>
        </w:trPr>
        <w:tc>
          <w:tcPr>
            <w:tcW w:w="4457"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lastRenderedPageBreak/>
              <w:t xml:space="preserve">19. Пристройка к МБДОУ </w:t>
            </w:r>
            <w:r w:rsidR="008F5918" w:rsidRPr="00D9288C">
              <w:rPr>
                <w:rFonts w:ascii="Times New Roman" w:hAnsi="Times New Roman"/>
              </w:rPr>
              <w:t>«</w:t>
            </w:r>
            <w:r w:rsidRPr="00D9288C">
              <w:rPr>
                <w:rFonts w:ascii="Times New Roman" w:hAnsi="Times New Roman"/>
              </w:rPr>
              <w:t xml:space="preserve">Детский сад </w:t>
            </w:r>
            <w:r w:rsidR="008F5918" w:rsidRPr="00D9288C">
              <w:rPr>
                <w:rFonts w:ascii="Times New Roman" w:hAnsi="Times New Roman"/>
              </w:rPr>
              <w:t>«</w:t>
            </w:r>
            <w:r w:rsidRPr="00D9288C">
              <w:rPr>
                <w:rFonts w:ascii="Times New Roman" w:hAnsi="Times New Roman"/>
              </w:rPr>
              <w:t>Хензигбей</w:t>
            </w:r>
            <w:r w:rsidR="008F5918" w:rsidRPr="00D9288C">
              <w:rPr>
                <w:rFonts w:ascii="Times New Roman" w:hAnsi="Times New Roman"/>
              </w:rPr>
              <w:t>»</w:t>
            </w:r>
            <w:r w:rsidRPr="00D9288C">
              <w:rPr>
                <w:rFonts w:ascii="Times New Roman" w:hAnsi="Times New Roman"/>
              </w:rPr>
              <w:t xml:space="preserve"> в с. Эрзин</w:t>
            </w:r>
          </w:p>
        </w:tc>
        <w:tc>
          <w:tcPr>
            <w:tcW w:w="2268"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 xml:space="preserve">нацпроект </w:t>
            </w:r>
            <w:r w:rsidR="008F5918" w:rsidRPr="00D9288C">
              <w:rPr>
                <w:rFonts w:ascii="Times New Roman" w:hAnsi="Times New Roman"/>
              </w:rPr>
              <w:t>«</w:t>
            </w:r>
            <w:r w:rsidRPr="00D9288C">
              <w:rPr>
                <w:rFonts w:ascii="Times New Roman" w:hAnsi="Times New Roman"/>
              </w:rPr>
              <w:t>Демография</w:t>
            </w:r>
            <w:r w:rsidR="008F5918" w:rsidRPr="00D9288C">
              <w:rPr>
                <w:rFonts w:ascii="Times New Roman" w:hAnsi="Times New Roman"/>
              </w:rPr>
              <w:t>»</w:t>
            </w:r>
          </w:p>
        </w:tc>
        <w:tc>
          <w:tcPr>
            <w:tcW w:w="1343"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23776,82</w:t>
            </w:r>
          </w:p>
        </w:tc>
        <w:tc>
          <w:tcPr>
            <w:tcW w:w="1417"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21983,90</w:t>
            </w:r>
          </w:p>
        </w:tc>
        <w:tc>
          <w:tcPr>
            <w:tcW w:w="1275"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1792,92</w:t>
            </w:r>
          </w:p>
        </w:tc>
        <w:tc>
          <w:tcPr>
            <w:tcW w:w="1476"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30</w:t>
            </w:r>
          </w:p>
        </w:tc>
        <w:tc>
          <w:tcPr>
            <w:tcW w:w="1430"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2019</w:t>
            </w:r>
          </w:p>
        </w:tc>
        <w:tc>
          <w:tcPr>
            <w:tcW w:w="2231"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да, привязка типового проекта на 30 мест</w:t>
            </w:r>
          </w:p>
        </w:tc>
      </w:tr>
      <w:tr w:rsidR="00D9288C" w:rsidRPr="00D9288C" w:rsidTr="00D9288C">
        <w:trPr>
          <w:jc w:val="center"/>
        </w:trPr>
        <w:tc>
          <w:tcPr>
            <w:tcW w:w="4457"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 xml:space="preserve">20. Пристройка к МБДОУ </w:t>
            </w:r>
            <w:r w:rsidR="008F5918" w:rsidRPr="00D9288C">
              <w:rPr>
                <w:rFonts w:ascii="Times New Roman" w:hAnsi="Times New Roman"/>
              </w:rPr>
              <w:t>«</w:t>
            </w:r>
            <w:r w:rsidRPr="00D9288C">
              <w:rPr>
                <w:rFonts w:ascii="Times New Roman" w:hAnsi="Times New Roman"/>
              </w:rPr>
              <w:t xml:space="preserve">Детский сад </w:t>
            </w:r>
            <w:r w:rsidR="008F5918" w:rsidRPr="00D9288C">
              <w:rPr>
                <w:rFonts w:ascii="Times New Roman" w:hAnsi="Times New Roman"/>
              </w:rPr>
              <w:t>«</w:t>
            </w:r>
            <w:r w:rsidRPr="00D9288C">
              <w:rPr>
                <w:rFonts w:ascii="Times New Roman" w:hAnsi="Times New Roman"/>
              </w:rPr>
              <w:t>Хунчугеш</w:t>
            </w:r>
            <w:r w:rsidR="008F5918" w:rsidRPr="00D9288C">
              <w:rPr>
                <w:rFonts w:ascii="Times New Roman" w:hAnsi="Times New Roman"/>
              </w:rPr>
              <w:t>»</w:t>
            </w:r>
            <w:r w:rsidRPr="00D9288C">
              <w:rPr>
                <w:rFonts w:ascii="Times New Roman" w:hAnsi="Times New Roman"/>
              </w:rPr>
              <w:t xml:space="preserve"> на 30 лет в с. Хемчик Бай-Тайгинского района</w:t>
            </w:r>
          </w:p>
        </w:tc>
        <w:tc>
          <w:tcPr>
            <w:tcW w:w="2268"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 xml:space="preserve">нацпроект </w:t>
            </w:r>
            <w:r w:rsidR="008F5918" w:rsidRPr="00D9288C">
              <w:rPr>
                <w:rFonts w:ascii="Times New Roman" w:hAnsi="Times New Roman"/>
              </w:rPr>
              <w:t>«</w:t>
            </w:r>
            <w:r w:rsidRPr="00D9288C">
              <w:rPr>
                <w:rFonts w:ascii="Times New Roman" w:hAnsi="Times New Roman"/>
              </w:rPr>
              <w:t>Демография</w:t>
            </w:r>
            <w:r w:rsidR="008F5918" w:rsidRPr="00D9288C">
              <w:rPr>
                <w:rFonts w:ascii="Times New Roman" w:hAnsi="Times New Roman"/>
              </w:rPr>
              <w:t>»</w:t>
            </w:r>
          </w:p>
        </w:tc>
        <w:tc>
          <w:tcPr>
            <w:tcW w:w="1343"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20860,66</w:t>
            </w:r>
          </w:p>
        </w:tc>
        <w:tc>
          <w:tcPr>
            <w:tcW w:w="1417"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20652,05</w:t>
            </w:r>
          </w:p>
        </w:tc>
        <w:tc>
          <w:tcPr>
            <w:tcW w:w="1275"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208,61</w:t>
            </w:r>
          </w:p>
        </w:tc>
        <w:tc>
          <w:tcPr>
            <w:tcW w:w="1476"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30</w:t>
            </w:r>
          </w:p>
        </w:tc>
        <w:tc>
          <w:tcPr>
            <w:tcW w:w="1430"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2020</w:t>
            </w:r>
          </w:p>
        </w:tc>
        <w:tc>
          <w:tcPr>
            <w:tcW w:w="2231" w:type="dxa"/>
            <w:tcBorders>
              <w:right w:val="single" w:sz="4" w:space="0" w:color="auto"/>
            </w:tcBorders>
          </w:tcPr>
          <w:p w:rsidR="00423322" w:rsidRPr="00D9288C" w:rsidRDefault="00423322" w:rsidP="00D9288C">
            <w:pPr>
              <w:spacing w:after="0" w:line="240" w:lineRule="auto"/>
              <w:rPr>
                <w:rFonts w:ascii="Times New Roman" w:hAnsi="Times New Roman"/>
              </w:rPr>
            </w:pPr>
            <w:r w:rsidRPr="00D9288C">
              <w:rPr>
                <w:rFonts w:ascii="Times New Roman" w:hAnsi="Times New Roman"/>
              </w:rPr>
              <w:t>нет, привязка типового проекта на 30 мест</w:t>
            </w:r>
          </w:p>
        </w:tc>
        <w:tc>
          <w:tcPr>
            <w:tcW w:w="330" w:type="dxa"/>
            <w:tcBorders>
              <w:top w:val="nil"/>
              <w:left w:val="single" w:sz="4" w:space="0" w:color="auto"/>
              <w:bottom w:val="nil"/>
              <w:right w:val="nil"/>
            </w:tcBorders>
            <w:shd w:val="clear" w:color="auto" w:fill="auto"/>
            <w:vAlign w:val="bottom"/>
          </w:tcPr>
          <w:p w:rsidR="00D9288C" w:rsidRPr="00D9288C" w:rsidRDefault="00D9288C" w:rsidP="00D9288C">
            <w:pPr>
              <w:spacing w:after="0" w:line="240" w:lineRule="auto"/>
              <w:rPr>
                <w:rFonts w:ascii="Times New Roman" w:hAnsi="Times New Roman"/>
              </w:rPr>
            </w:pPr>
            <w:r>
              <w:rPr>
                <w:rFonts w:ascii="Times New Roman" w:hAnsi="Times New Roman"/>
              </w:rPr>
              <w:t>»;</w:t>
            </w:r>
          </w:p>
        </w:tc>
      </w:tr>
    </w:tbl>
    <w:p w:rsidR="00D9288C" w:rsidRPr="00D9288C" w:rsidRDefault="00D9288C" w:rsidP="00D9288C">
      <w:pPr>
        <w:spacing w:after="0" w:line="240" w:lineRule="auto"/>
        <w:ind w:firstLine="709"/>
        <w:jc w:val="both"/>
        <w:rPr>
          <w:rFonts w:ascii="Times New Roman" w:hAnsi="Times New Roman"/>
          <w:sz w:val="28"/>
          <w:szCs w:val="28"/>
        </w:rPr>
      </w:pPr>
    </w:p>
    <w:p w:rsidR="00423322" w:rsidRPr="00D9288C" w:rsidRDefault="006F78DF" w:rsidP="00D9288C">
      <w:pPr>
        <w:spacing w:after="0" w:line="240" w:lineRule="auto"/>
        <w:ind w:firstLine="709"/>
        <w:jc w:val="both"/>
        <w:rPr>
          <w:rFonts w:ascii="Times New Roman" w:hAnsi="Times New Roman"/>
          <w:sz w:val="28"/>
          <w:szCs w:val="28"/>
        </w:rPr>
      </w:pPr>
      <w:r w:rsidRPr="00D9288C">
        <w:rPr>
          <w:rFonts w:ascii="Times New Roman" w:hAnsi="Times New Roman"/>
          <w:sz w:val="28"/>
          <w:szCs w:val="28"/>
        </w:rPr>
        <w:t>т</w:t>
      </w:r>
      <w:r w:rsidR="00423322" w:rsidRPr="00D9288C">
        <w:rPr>
          <w:rFonts w:ascii="Times New Roman" w:hAnsi="Times New Roman"/>
          <w:sz w:val="28"/>
          <w:szCs w:val="28"/>
        </w:rPr>
        <w:t xml:space="preserve">) приложение </w:t>
      </w:r>
      <w:r w:rsidR="00B775F3" w:rsidRPr="00D9288C">
        <w:rPr>
          <w:rFonts w:ascii="Times New Roman" w:hAnsi="Times New Roman"/>
          <w:sz w:val="28"/>
          <w:szCs w:val="28"/>
        </w:rPr>
        <w:t>№</w:t>
      </w:r>
      <w:r w:rsidR="00423322" w:rsidRPr="00D9288C">
        <w:rPr>
          <w:rFonts w:ascii="Times New Roman" w:hAnsi="Times New Roman"/>
          <w:sz w:val="28"/>
          <w:szCs w:val="28"/>
        </w:rPr>
        <w:t xml:space="preserve"> 3 к Программе дополнить таблиц</w:t>
      </w:r>
      <w:r w:rsidR="00F21798" w:rsidRPr="00D9288C">
        <w:rPr>
          <w:rFonts w:ascii="Times New Roman" w:hAnsi="Times New Roman"/>
          <w:sz w:val="28"/>
          <w:szCs w:val="28"/>
        </w:rPr>
        <w:t>ами</w:t>
      </w:r>
      <w:r w:rsidR="00D9288C">
        <w:rPr>
          <w:rFonts w:ascii="Times New Roman" w:hAnsi="Times New Roman"/>
          <w:sz w:val="28"/>
          <w:szCs w:val="28"/>
        </w:rPr>
        <w:t xml:space="preserve"> </w:t>
      </w:r>
      <w:r w:rsidR="00B775F3" w:rsidRPr="00D9288C">
        <w:rPr>
          <w:rFonts w:ascii="Times New Roman" w:hAnsi="Times New Roman"/>
          <w:sz w:val="28"/>
          <w:szCs w:val="28"/>
        </w:rPr>
        <w:t>9</w:t>
      </w:r>
      <w:r w:rsidR="00F21798" w:rsidRPr="00D9288C">
        <w:rPr>
          <w:rFonts w:ascii="Times New Roman" w:hAnsi="Times New Roman"/>
          <w:sz w:val="28"/>
          <w:szCs w:val="28"/>
        </w:rPr>
        <w:t>-13</w:t>
      </w:r>
      <w:r w:rsidR="00423322" w:rsidRPr="00D9288C">
        <w:rPr>
          <w:rFonts w:ascii="Times New Roman" w:hAnsi="Times New Roman"/>
          <w:sz w:val="28"/>
          <w:szCs w:val="28"/>
        </w:rPr>
        <w:t xml:space="preserve"> следующего содержания:</w:t>
      </w:r>
    </w:p>
    <w:p w:rsidR="00423322" w:rsidRPr="00D9288C" w:rsidRDefault="008F5918" w:rsidP="00D9288C">
      <w:pPr>
        <w:spacing w:after="0" w:line="240" w:lineRule="auto"/>
        <w:jc w:val="right"/>
        <w:rPr>
          <w:rFonts w:ascii="Times New Roman" w:hAnsi="Times New Roman"/>
          <w:sz w:val="28"/>
          <w:szCs w:val="28"/>
        </w:rPr>
      </w:pPr>
      <w:r w:rsidRPr="00D9288C">
        <w:rPr>
          <w:rFonts w:ascii="Times New Roman" w:hAnsi="Times New Roman"/>
          <w:sz w:val="28"/>
          <w:szCs w:val="28"/>
        </w:rPr>
        <w:t>«</w:t>
      </w:r>
      <w:r w:rsidR="00423322" w:rsidRPr="00D9288C">
        <w:rPr>
          <w:rFonts w:ascii="Times New Roman" w:hAnsi="Times New Roman"/>
          <w:sz w:val="28"/>
          <w:szCs w:val="28"/>
        </w:rPr>
        <w:t xml:space="preserve">Таблица </w:t>
      </w:r>
      <w:r w:rsidR="00B775F3" w:rsidRPr="00D9288C">
        <w:rPr>
          <w:rFonts w:ascii="Times New Roman" w:hAnsi="Times New Roman"/>
          <w:sz w:val="28"/>
          <w:szCs w:val="28"/>
        </w:rPr>
        <w:t>9</w:t>
      </w:r>
    </w:p>
    <w:p w:rsidR="00D9288C" w:rsidRDefault="00D9288C" w:rsidP="00D9288C">
      <w:pPr>
        <w:spacing w:after="0" w:line="240" w:lineRule="auto"/>
        <w:jc w:val="center"/>
        <w:rPr>
          <w:rFonts w:ascii="Times New Roman" w:hAnsi="Times New Roman"/>
          <w:sz w:val="28"/>
          <w:szCs w:val="28"/>
        </w:rPr>
      </w:pPr>
    </w:p>
    <w:p w:rsidR="00D9288C" w:rsidRDefault="00423322" w:rsidP="00D9288C">
      <w:pPr>
        <w:spacing w:after="0" w:line="240" w:lineRule="auto"/>
        <w:jc w:val="center"/>
        <w:rPr>
          <w:rFonts w:ascii="Times New Roman" w:hAnsi="Times New Roman"/>
          <w:sz w:val="28"/>
          <w:szCs w:val="28"/>
        </w:rPr>
      </w:pPr>
      <w:r w:rsidRPr="00D9288C">
        <w:rPr>
          <w:rFonts w:ascii="Times New Roman" w:hAnsi="Times New Roman"/>
          <w:sz w:val="28"/>
          <w:szCs w:val="28"/>
        </w:rPr>
        <w:t>Перечень</w:t>
      </w:r>
      <w:r w:rsidR="00D9288C">
        <w:rPr>
          <w:rFonts w:ascii="Times New Roman" w:hAnsi="Times New Roman"/>
          <w:sz w:val="28"/>
          <w:szCs w:val="28"/>
        </w:rPr>
        <w:t xml:space="preserve"> </w:t>
      </w:r>
      <w:r w:rsidRPr="00D9288C">
        <w:rPr>
          <w:rFonts w:ascii="Times New Roman" w:hAnsi="Times New Roman"/>
          <w:sz w:val="28"/>
          <w:szCs w:val="28"/>
        </w:rPr>
        <w:t>образовательных организаций</w:t>
      </w:r>
      <w:r w:rsidR="00D9288C">
        <w:rPr>
          <w:rFonts w:ascii="Times New Roman" w:hAnsi="Times New Roman"/>
          <w:sz w:val="28"/>
          <w:szCs w:val="28"/>
        </w:rPr>
        <w:t xml:space="preserve"> </w:t>
      </w:r>
      <w:r w:rsidRPr="00D9288C">
        <w:rPr>
          <w:rFonts w:ascii="Times New Roman" w:hAnsi="Times New Roman"/>
          <w:sz w:val="28"/>
          <w:szCs w:val="28"/>
        </w:rPr>
        <w:t xml:space="preserve">для реализации мероприятий </w:t>
      </w:r>
    </w:p>
    <w:p w:rsidR="00D9288C" w:rsidRDefault="00423322" w:rsidP="00D9288C">
      <w:pPr>
        <w:spacing w:after="0" w:line="240" w:lineRule="auto"/>
        <w:jc w:val="center"/>
        <w:rPr>
          <w:rFonts w:ascii="Times New Roman" w:hAnsi="Times New Roman"/>
          <w:sz w:val="28"/>
          <w:szCs w:val="28"/>
        </w:rPr>
      </w:pPr>
      <w:r w:rsidRPr="00D9288C">
        <w:rPr>
          <w:rFonts w:ascii="Times New Roman" w:hAnsi="Times New Roman"/>
          <w:sz w:val="28"/>
          <w:szCs w:val="28"/>
        </w:rPr>
        <w:t>по благоустройству зданий государственных и муниципальных</w:t>
      </w:r>
    </w:p>
    <w:p w:rsidR="00D9288C" w:rsidRDefault="00423322" w:rsidP="00D9288C">
      <w:pPr>
        <w:spacing w:after="0" w:line="240" w:lineRule="auto"/>
        <w:jc w:val="center"/>
        <w:rPr>
          <w:rFonts w:ascii="Times New Roman" w:hAnsi="Times New Roman"/>
          <w:sz w:val="28"/>
          <w:szCs w:val="28"/>
        </w:rPr>
      </w:pPr>
      <w:r w:rsidRPr="00D9288C">
        <w:rPr>
          <w:rFonts w:ascii="Times New Roman" w:hAnsi="Times New Roman"/>
          <w:sz w:val="28"/>
          <w:szCs w:val="28"/>
        </w:rPr>
        <w:t xml:space="preserve"> общеобразовательных организаций в целях соблюдения требований к </w:t>
      </w:r>
    </w:p>
    <w:p w:rsidR="00423322" w:rsidRPr="00D9288C" w:rsidRDefault="00423322" w:rsidP="00D9288C">
      <w:pPr>
        <w:spacing w:after="0" w:line="240" w:lineRule="auto"/>
        <w:jc w:val="center"/>
        <w:rPr>
          <w:rFonts w:ascii="Times New Roman" w:hAnsi="Times New Roman"/>
          <w:sz w:val="28"/>
          <w:szCs w:val="28"/>
        </w:rPr>
      </w:pPr>
      <w:r w:rsidRPr="00D9288C">
        <w:rPr>
          <w:rFonts w:ascii="Times New Roman" w:hAnsi="Times New Roman"/>
          <w:sz w:val="28"/>
          <w:szCs w:val="28"/>
        </w:rPr>
        <w:t>воздушно-тепловому режиму, водоснабжению и канализации</w:t>
      </w:r>
    </w:p>
    <w:p w:rsidR="00D71E29" w:rsidRPr="00D9288C" w:rsidRDefault="00D71E29" w:rsidP="00D9288C">
      <w:pPr>
        <w:spacing w:after="0" w:line="240" w:lineRule="auto"/>
        <w:jc w:val="center"/>
        <w:rPr>
          <w:rFonts w:ascii="Times New Roman" w:hAnsi="Times New Roman"/>
          <w:sz w:val="28"/>
          <w:szCs w:val="28"/>
        </w:r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835"/>
        <w:gridCol w:w="3045"/>
        <w:gridCol w:w="1181"/>
        <w:gridCol w:w="1418"/>
        <w:gridCol w:w="1559"/>
        <w:gridCol w:w="1559"/>
        <w:gridCol w:w="1701"/>
        <w:gridCol w:w="2295"/>
      </w:tblGrid>
      <w:tr w:rsidR="00D71E29" w:rsidRPr="00D9288C" w:rsidTr="00D9288C">
        <w:trPr>
          <w:jc w:val="center"/>
        </w:trPr>
        <w:tc>
          <w:tcPr>
            <w:tcW w:w="2835" w:type="dxa"/>
            <w:vMerge w:val="restart"/>
            <w:tcBorders>
              <w:top w:val="single" w:sz="4" w:space="0" w:color="auto"/>
              <w:left w:val="single" w:sz="4" w:space="0" w:color="auto"/>
              <w:bottom w:val="single" w:sz="4" w:space="0" w:color="auto"/>
              <w:right w:val="single" w:sz="4" w:space="0" w:color="auto"/>
            </w:tcBorders>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Наименование объекта</w:t>
            </w:r>
          </w:p>
        </w:tc>
        <w:tc>
          <w:tcPr>
            <w:tcW w:w="3045" w:type="dxa"/>
            <w:vMerge w:val="restart"/>
            <w:tcBorders>
              <w:top w:val="single" w:sz="4" w:space="0" w:color="auto"/>
              <w:left w:val="single" w:sz="4" w:space="0" w:color="auto"/>
              <w:bottom w:val="single" w:sz="4" w:space="0" w:color="auto"/>
              <w:right w:val="single" w:sz="4" w:space="0" w:color="auto"/>
            </w:tcBorders>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Источник финансирования (ФАИП, нацпроект и др.)</w:t>
            </w:r>
          </w:p>
        </w:tc>
        <w:tc>
          <w:tcPr>
            <w:tcW w:w="4158" w:type="dxa"/>
            <w:gridSpan w:val="3"/>
            <w:tcBorders>
              <w:top w:val="single" w:sz="4" w:space="0" w:color="auto"/>
              <w:left w:val="single" w:sz="4" w:space="0" w:color="auto"/>
              <w:bottom w:val="single" w:sz="4" w:space="0" w:color="auto"/>
              <w:right w:val="single" w:sz="4" w:space="0" w:color="auto"/>
            </w:tcBorders>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Стоимость, тыс. рублей</w:t>
            </w:r>
          </w:p>
        </w:tc>
        <w:tc>
          <w:tcPr>
            <w:tcW w:w="1559" w:type="dxa"/>
            <w:vMerge w:val="restart"/>
            <w:tcBorders>
              <w:top w:val="single" w:sz="4" w:space="0" w:color="auto"/>
              <w:left w:val="single" w:sz="4" w:space="0" w:color="auto"/>
              <w:bottom w:val="single" w:sz="4" w:space="0" w:color="auto"/>
              <w:right w:val="single" w:sz="4" w:space="0" w:color="auto"/>
            </w:tcBorders>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Проектная мощность объекта</w:t>
            </w:r>
          </w:p>
        </w:tc>
        <w:tc>
          <w:tcPr>
            <w:tcW w:w="1701" w:type="dxa"/>
            <w:vMerge w:val="restart"/>
            <w:tcBorders>
              <w:top w:val="single" w:sz="4" w:space="0" w:color="auto"/>
              <w:left w:val="single" w:sz="4" w:space="0" w:color="auto"/>
              <w:bottom w:val="single" w:sz="4" w:space="0" w:color="auto"/>
              <w:right w:val="single" w:sz="4" w:space="0" w:color="auto"/>
            </w:tcBorders>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Сроки реализации</w:t>
            </w:r>
          </w:p>
        </w:tc>
        <w:tc>
          <w:tcPr>
            <w:tcW w:w="2295" w:type="dxa"/>
            <w:vMerge w:val="restart"/>
            <w:tcBorders>
              <w:top w:val="single" w:sz="4" w:space="0" w:color="auto"/>
              <w:left w:val="single" w:sz="4" w:space="0" w:color="auto"/>
              <w:bottom w:val="single" w:sz="4" w:space="0" w:color="auto"/>
              <w:right w:val="single" w:sz="4" w:space="0" w:color="auto"/>
            </w:tcBorders>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Утвержденная проектно-сметная документация (да/нет)</w:t>
            </w:r>
          </w:p>
        </w:tc>
      </w:tr>
      <w:tr w:rsidR="00D71E29" w:rsidRPr="00D9288C" w:rsidTr="00D9288C">
        <w:trPr>
          <w:jc w:val="center"/>
        </w:trPr>
        <w:tc>
          <w:tcPr>
            <w:tcW w:w="2835" w:type="dxa"/>
            <w:vMerge/>
          </w:tcPr>
          <w:p w:rsidR="00D71E29" w:rsidRPr="00D9288C" w:rsidRDefault="00D71E29" w:rsidP="00D9288C">
            <w:pPr>
              <w:spacing w:after="0" w:line="240" w:lineRule="auto"/>
              <w:jc w:val="center"/>
              <w:rPr>
                <w:rFonts w:ascii="Times New Roman" w:hAnsi="Times New Roman"/>
              </w:rPr>
            </w:pPr>
          </w:p>
        </w:tc>
        <w:tc>
          <w:tcPr>
            <w:tcW w:w="3045" w:type="dxa"/>
            <w:vMerge/>
          </w:tcPr>
          <w:p w:rsidR="00D71E29" w:rsidRPr="00D9288C" w:rsidRDefault="00D71E29" w:rsidP="00D9288C">
            <w:pPr>
              <w:spacing w:after="0" w:line="240" w:lineRule="auto"/>
              <w:jc w:val="center"/>
              <w:rPr>
                <w:rFonts w:ascii="Times New Roman" w:hAnsi="Times New Roman"/>
              </w:rPr>
            </w:pPr>
          </w:p>
        </w:tc>
        <w:tc>
          <w:tcPr>
            <w:tcW w:w="1181"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всего</w:t>
            </w:r>
          </w:p>
        </w:tc>
        <w:tc>
          <w:tcPr>
            <w:tcW w:w="1418"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федеральный бюджет</w:t>
            </w:r>
          </w:p>
        </w:tc>
        <w:tc>
          <w:tcPr>
            <w:tcW w:w="1559"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республиканский бюджет</w:t>
            </w:r>
          </w:p>
        </w:tc>
        <w:tc>
          <w:tcPr>
            <w:tcW w:w="1559" w:type="dxa"/>
            <w:vMerge/>
          </w:tcPr>
          <w:p w:rsidR="00D71E29" w:rsidRPr="00D9288C" w:rsidRDefault="00D71E29" w:rsidP="00D9288C">
            <w:pPr>
              <w:spacing w:after="0" w:line="240" w:lineRule="auto"/>
              <w:jc w:val="center"/>
              <w:rPr>
                <w:rFonts w:ascii="Times New Roman" w:hAnsi="Times New Roman"/>
              </w:rPr>
            </w:pPr>
          </w:p>
        </w:tc>
        <w:tc>
          <w:tcPr>
            <w:tcW w:w="1701" w:type="dxa"/>
            <w:vMerge/>
          </w:tcPr>
          <w:p w:rsidR="00D71E29" w:rsidRPr="00D9288C" w:rsidRDefault="00D71E29" w:rsidP="00D9288C">
            <w:pPr>
              <w:spacing w:after="0" w:line="240" w:lineRule="auto"/>
              <w:jc w:val="center"/>
              <w:rPr>
                <w:rFonts w:ascii="Times New Roman" w:hAnsi="Times New Roman"/>
              </w:rPr>
            </w:pPr>
          </w:p>
        </w:tc>
        <w:tc>
          <w:tcPr>
            <w:tcW w:w="2295" w:type="dxa"/>
            <w:vMerge/>
          </w:tcPr>
          <w:p w:rsidR="00D71E29" w:rsidRPr="00D9288C" w:rsidRDefault="00D71E29" w:rsidP="00D9288C">
            <w:pPr>
              <w:spacing w:after="0" w:line="240" w:lineRule="auto"/>
              <w:jc w:val="center"/>
              <w:rPr>
                <w:rFonts w:ascii="Times New Roman" w:hAnsi="Times New Roman"/>
              </w:rPr>
            </w:pPr>
          </w:p>
        </w:tc>
      </w:tr>
      <w:tr w:rsidR="00D71E29" w:rsidRPr="00D9288C" w:rsidTr="00D9288C">
        <w:trPr>
          <w:jc w:val="center"/>
        </w:trPr>
        <w:tc>
          <w:tcPr>
            <w:tcW w:w="2835"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1</w:t>
            </w:r>
          </w:p>
        </w:tc>
        <w:tc>
          <w:tcPr>
            <w:tcW w:w="3045"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2</w:t>
            </w:r>
          </w:p>
        </w:tc>
        <w:tc>
          <w:tcPr>
            <w:tcW w:w="1181"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3</w:t>
            </w:r>
          </w:p>
        </w:tc>
        <w:tc>
          <w:tcPr>
            <w:tcW w:w="1418"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4</w:t>
            </w:r>
          </w:p>
        </w:tc>
        <w:tc>
          <w:tcPr>
            <w:tcW w:w="1559"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5</w:t>
            </w:r>
          </w:p>
        </w:tc>
        <w:tc>
          <w:tcPr>
            <w:tcW w:w="1559"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6</w:t>
            </w:r>
          </w:p>
        </w:tc>
        <w:tc>
          <w:tcPr>
            <w:tcW w:w="1701"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7</w:t>
            </w:r>
          </w:p>
        </w:tc>
        <w:tc>
          <w:tcPr>
            <w:tcW w:w="2295"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8</w:t>
            </w:r>
          </w:p>
        </w:tc>
      </w:tr>
      <w:tr w:rsidR="00D71E29" w:rsidRPr="00D9288C" w:rsidTr="00D9288C">
        <w:trPr>
          <w:jc w:val="center"/>
        </w:trPr>
        <w:tc>
          <w:tcPr>
            <w:tcW w:w="2835" w:type="dxa"/>
          </w:tcPr>
          <w:p w:rsidR="00D71E29" w:rsidRPr="00D9288C" w:rsidRDefault="00D71E29" w:rsidP="00D9288C">
            <w:pPr>
              <w:spacing w:after="0" w:line="240" w:lineRule="auto"/>
              <w:rPr>
                <w:rFonts w:ascii="Times New Roman" w:hAnsi="Times New Roman"/>
              </w:rPr>
            </w:pPr>
            <w:r w:rsidRPr="00D9288C">
              <w:rPr>
                <w:rFonts w:ascii="Times New Roman" w:hAnsi="Times New Roman"/>
              </w:rPr>
              <w:t>1</w:t>
            </w:r>
            <w:r w:rsidR="00AD0BE4">
              <w:rPr>
                <w:rFonts w:ascii="Times New Roman" w:hAnsi="Times New Roman"/>
              </w:rPr>
              <w:t>.</w:t>
            </w:r>
            <w:r w:rsidRPr="00D9288C">
              <w:rPr>
                <w:rFonts w:ascii="Times New Roman" w:hAnsi="Times New Roman"/>
              </w:rPr>
              <w:t xml:space="preserve"> МБОУ </w:t>
            </w:r>
            <w:r w:rsidR="008F5918" w:rsidRPr="00D9288C">
              <w:rPr>
                <w:rFonts w:ascii="Times New Roman" w:hAnsi="Times New Roman"/>
              </w:rPr>
              <w:t>«</w:t>
            </w:r>
            <w:r w:rsidRPr="00D9288C">
              <w:rPr>
                <w:rFonts w:ascii="Times New Roman" w:hAnsi="Times New Roman"/>
              </w:rPr>
              <w:t xml:space="preserve">СОШ </w:t>
            </w:r>
            <w:r w:rsidR="00D9288C">
              <w:rPr>
                <w:rFonts w:ascii="Times New Roman" w:hAnsi="Times New Roman"/>
              </w:rPr>
              <w:t>№</w:t>
            </w:r>
            <w:r w:rsidRPr="00D9288C">
              <w:rPr>
                <w:rFonts w:ascii="Times New Roman" w:hAnsi="Times New Roman"/>
              </w:rPr>
              <w:t xml:space="preserve"> 2 г. Кызыла</w:t>
            </w:r>
            <w:r w:rsidR="008F5918" w:rsidRPr="00D9288C">
              <w:rPr>
                <w:rFonts w:ascii="Times New Roman" w:hAnsi="Times New Roman"/>
              </w:rPr>
              <w:t>»</w:t>
            </w:r>
          </w:p>
        </w:tc>
        <w:tc>
          <w:tcPr>
            <w:tcW w:w="3045" w:type="dxa"/>
          </w:tcPr>
          <w:p w:rsidR="00D71E29" w:rsidRPr="00D9288C" w:rsidRDefault="00D71E29" w:rsidP="00D9288C">
            <w:pPr>
              <w:spacing w:after="0" w:line="240" w:lineRule="auto"/>
              <w:rPr>
                <w:rFonts w:ascii="Times New Roman" w:hAnsi="Times New Roman"/>
              </w:rPr>
            </w:pPr>
            <w:r w:rsidRPr="00D9288C">
              <w:rPr>
                <w:rFonts w:ascii="Times New Roman" w:hAnsi="Times New Roman"/>
              </w:rPr>
              <w:t xml:space="preserve">государственная программа Республики Тыва </w:t>
            </w:r>
            <w:r w:rsidR="008F5918" w:rsidRPr="00D9288C">
              <w:rPr>
                <w:rFonts w:ascii="Times New Roman" w:hAnsi="Times New Roman"/>
              </w:rPr>
              <w:t>«</w:t>
            </w:r>
            <w:r w:rsidRPr="00D9288C">
              <w:rPr>
                <w:rFonts w:ascii="Times New Roman" w:hAnsi="Times New Roman"/>
              </w:rPr>
              <w:t>Развитие образования и науки на 2014-2025 годы</w:t>
            </w:r>
            <w:r w:rsidR="008F5918" w:rsidRPr="00D9288C">
              <w:rPr>
                <w:rFonts w:ascii="Times New Roman" w:hAnsi="Times New Roman"/>
              </w:rPr>
              <w:t>»</w:t>
            </w:r>
          </w:p>
        </w:tc>
        <w:tc>
          <w:tcPr>
            <w:tcW w:w="1181"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28021,40</w:t>
            </w:r>
          </w:p>
        </w:tc>
        <w:tc>
          <w:tcPr>
            <w:tcW w:w="1418"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27741,186</w:t>
            </w:r>
          </w:p>
        </w:tc>
        <w:tc>
          <w:tcPr>
            <w:tcW w:w="1559"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280,214</w:t>
            </w:r>
          </w:p>
        </w:tc>
        <w:tc>
          <w:tcPr>
            <w:tcW w:w="1559" w:type="dxa"/>
          </w:tcPr>
          <w:p w:rsidR="00D71E29" w:rsidRPr="00D9288C" w:rsidRDefault="00D71E29" w:rsidP="00D9288C">
            <w:pPr>
              <w:spacing w:after="0" w:line="240" w:lineRule="auto"/>
              <w:jc w:val="center"/>
              <w:rPr>
                <w:rFonts w:ascii="Times New Roman" w:hAnsi="Times New Roman"/>
              </w:rPr>
            </w:pPr>
          </w:p>
        </w:tc>
        <w:tc>
          <w:tcPr>
            <w:tcW w:w="1701"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2020</w:t>
            </w:r>
          </w:p>
        </w:tc>
        <w:tc>
          <w:tcPr>
            <w:tcW w:w="2295"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нет</w:t>
            </w:r>
          </w:p>
        </w:tc>
      </w:tr>
      <w:tr w:rsidR="00D71E29" w:rsidRPr="00D9288C" w:rsidTr="00D9288C">
        <w:trPr>
          <w:jc w:val="center"/>
        </w:trPr>
        <w:tc>
          <w:tcPr>
            <w:tcW w:w="2835" w:type="dxa"/>
          </w:tcPr>
          <w:p w:rsidR="00D71E29" w:rsidRPr="00D9288C" w:rsidRDefault="00D71E29" w:rsidP="00D9288C">
            <w:pPr>
              <w:spacing w:after="0" w:line="240" w:lineRule="auto"/>
              <w:rPr>
                <w:rFonts w:ascii="Times New Roman" w:hAnsi="Times New Roman"/>
              </w:rPr>
            </w:pPr>
            <w:r w:rsidRPr="00D9288C">
              <w:rPr>
                <w:rFonts w:ascii="Times New Roman" w:hAnsi="Times New Roman"/>
              </w:rPr>
              <w:t xml:space="preserve">2. ГБОУ Республики Тыва </w:t>
            </w:r>
            <w:r w:rsidR="008F5918" w:rsidRPr="00D9288C">
              <w:rPr>
                <w:rFonts w:ascii="Times New Roman" w:hAnsi="Times New Roman"/>
              </w:rPr>
              <w:t>«</w:t>
            </w:r>
            <w:r w:rsidRPr="00D9288C">
              <w:rPr>
                <w:rFonts w:ascii="Times New Roman" w:hAnsi="Times New Roman"/>
              </w:rPr>
              <w:t xml:space="preserve">СОШ </w:t>
            </w:r>
            <w:r w:rsidR="00D9288C">
              <w:rPr>
                <w:rFonts w:ascii="Times New Roman" w:hAnsi="Times New Roman"/>
              </w:rPr>
              <w:t>№</w:t>
            </w:r>
            <w:r w:rsidRPr="00D9288C">
              <w:rPr>
                <w:rFonts w:ascii="Times New Roman" w:hAnsi="Times New Roman"/>
              </w:rPr>
              <w:t xml:space="preserve"> 10 для детей с ОВЗ</w:t>
            </w:r>
            <w:r w:rsidR="008F5918" w:rsidRPr="00D9288C">
              <w:rPr>
                <w:rFonts w:ascii="Times New Roman" w:hAnsi="Times New Roman"/>
              </w:rPr>
              <w:t>»</w:t>
            </w:r>
          </w:p>
        </w:tc>
        <w:tc>
          <w:tcPr>
            <w:tcW w:w="3045" w:type="dxa"/>
          </w:tcPr>
          <w:p w:rsidR="00D71E29" w:rsidRPr="00D9288C" w:rsidRDefault="00D71E29" w:rsidP="00D9288C">
            <w:pPr>
              <w:spacing w:after="0" w:line="240" w:lineRule="auto"/>
              <w:rPr>
                <w:rFonts w:ascii="Times New Roman" w:hAnsi="Times New Roman"/>
              </w:rPr>
            </w:pPr>
            <w:r w:rsidRPr="00D9288C">
              <w:rPr>
                <w:rFonts w:ascii="Times New Roman" w:hAnsi="Times New Roman"/>
              </w:rPr>
              <w:t xml:space="preserve">государственная программа Республики Тыва </w:t>
            </w:r>
            <w:r w:rsidR="008F5918" w:rsidRPr="00D9288C">
              <w:rPr>
                <w:rFonts w:ascii="Times New Roman" w:hAnsi="Times New Roman"/>
              </w:rPr>
              <w:t>«</w:t>
            </w:r>
            <w:r w:rsidRPr="00D9288C">
              <w:rPr>
                <w:rFonts w:ascii="Times New Roman" w:hAnsi="Times New Roman"/>
              </w:rPr>
              <w:t>Развитие образования и науки на 2014-2025 годы</w:t>
            </w:r>
            <w:r w:rsidR="008F5918" w:rsidRPr="00D9288C">
              <w:rPr>
                <w:rFonts w:ascii="Times New Roman" w:hAnsi="Times New Roman"/>
              </w:rPr>
              <w:t>»</w:t>
            </w:r>
          </w:p>
        </w:tc>
        <w:tc>
          <w:tcPr>
            <w:tcW w:w="1181"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10529,90</w:t>
            </w:r>
          </w:p>
        </w:tc>
        <w:tc>
          <w:tcPr>
            <w:tcW w:w="1418"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10424,6</w:t>
            </w:r>
          </w:p>
          <w:p w:rsidR="00D71E29" w:rsidRPr="00D9288C" w:rsidRDefault="00D71E29" w:rsidP="00D9288C">
            <w:pPr>
              <w:spacing w:after="0" w:line="240" w:lineRule="auto"/>
              <w:jc w:val="center"/>
              <w:rPr>
                <w:rFonts w:ascii="Times New Roman" w:hAnsi="Times New Roman"/>
              </w:rPr>
            </w:pPr>
          </w:p>
        </w:tc>
        <w:tc>
          <w:tcPr>
            <w:tcW w:w="1559"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105,30</w:t>
            </w:r>
          </w:p>
        </w:tc>
        <w:tc>
          <w:tcPr>
            <w:tcW w:w="1559" w:type="dxa"/>
          </w:tcPr>
          <w:p w:rsidR="00D71E29" w:rsidRPr="00D9288C" w:rsidRDefault="00D71E29" w:rsidP="00D9288C">
            <w:pPr>
              <w:spacing w:after="0" w:line="240" w:lineRule="auto"/>
              <w:jc w:val="center"/>
              <w:rPr>
                <w:rFonts w:ascii="Times New Roman" w:hAnsi="Times New Roman"/>
              </w:rPr>
            </w:pPr>
          </w:p>
        </w:tc>
        <w:tc>
          <w:tcPr>
            <w:tcW w:w="1701"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2021</w:t>
            </w:r>
          </w:p>
        </w:tc>
        <w:tc>
          <w:tcPr>
            <w:tcW w:w="2295"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нет</w:t>
            </w:r>
          </w:p>
        </w:tc>
      </w:tr>
      <w:tr w:rsidR="00D71E29" w:rsidRPr="00D9288C" w:rsidTr="00D9288C">
        <w:trPr>
          <w:jc w:val="center"/>
        </w:trPr>
        <w:tc>
          <w:tcPr>
            <w:tcW w:w="2835" w:type="dxa"/>
          </w:tcPr>
          <w:p w:rsidR="00D71E29" w:rsidRPr="00D9288C" w:rsidRDefault="00D71E29" w:rsidP="00D9288C">
            <w:pPr>
              <w:spacing w:after="0" w:line="240" w:lineRule="auto"/>
              <w:rPr>
                <w:rFonts w:ascii="Times New Roman" w:hAnsi="Times New Roman"/>
              </w:rPr>
            </w:pPr>
            <w:r w:rsidRPr="00D9288C">
              <w:rPr>
                <w:rFonts w:ascii="Times New Roman" w:hAnsi="Times New Roman"/>
              </w:rPr>
              <w:t>3. МБОУ СОШ им. Н.С. Конгара с. Бай-Тал</w:t>
            </w:r>
          </w:p>
          <w:p w:rsidR="00D71E29" w:rsidRPr="00D9288C" w:rsidRDefault="00D71E29" w:rsidP="00D9288C">
            <w:pPr>
              <w:spacing w:after="0" w:line="240" w:lineRule="auto"/>
              <w:rPr>
                <w:rFonts w:ascii="Times New Roman" w:hAnsi="Times New Roman"/>
              </w:rPr>
            </w:pPr>
          </w:p>
        </w:tc>
        <w:tc>
          <w:tcPr>
            <w:tcW w:w="3045" w:type="dxa"/>
          </w:tcPr>
          <w:p w:rsidR="00D71E29" w:rsidRPr="00D9288C" w:rsidRDefault="00D71E29" w:rsidP="00D9288C">
            <w:pPr>
              <w:spacing w:after="0" w:line="240" w:lineRule="auto"/>
              <w:rPr>
                <w:rFonts w:ascii="Times New Roman" w:hAnsi="Times New Roman"/>
              </w:rPr>
            </w:pPr>
            <w:r w:rsidRPr="00D9288C">
              <w:rPr>
                <w:rFonts w:ascii="Times New Roman" w:hAnsi="Times New Roman"/>
              </w:rPr>
              <w:t xml:space="preserve">государственная программа Республики Тыва </w:t>
            </w:r>
            <w:r w:rsidR="008F5918" w:rsidRPr="00D9288C">
              <w:rPr>
                <w:rFonts w:ascii="Times New Roman" w:hAnsi="Times New Roman"/>
              </w:rPr>
              <w:t>«</w:t>
            </w:r>
            <w:r w:rsidRPr="00D9288C">
              <w:rPr>
                <w:rFonts w:ascii="Times New Roman" w:hAnsi="Times New Roman"/>
              </w:rPr>
              <w:t>Развитие образования и науки на 2014-2025 годы</w:t>
            </w:r>
            <w:r w:rsidR="008F5918" w:rsidRPr="00D9288C">
              <w:rPr>
                <w:rFonts w:ascii="Times New Roman" w:hAnsi="Times New Roman"/>
              </w:rPr>
              <w:t>»</w:t>
            </w:r>
          </w:p>
        </w:tc>
        <w:tc>
          <w:tcPr>
            <w:tcW w:w="1181"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13131,31</w:t>
            </w:r>
          </w:p>
        </w:tc>
        <w:tc>
          <w:tcPr>
            <w:tcW w:w="1418"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13000</w:t>
            </w:r>
          </w:p>
        </w:tc>
        <w:tc>
          <w:tcPr>
            <w:tcW w:w="1559"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131,31</w:t>
            </w:r>
          </w:p>
        </w:tc>
        <w:tc>
          <w:tcPr>
            <w:tcW w:w="1559" w:type="dxa"/>
          </w:tcPr>
          <w:p w:rsidR="00D71E29" w:rsidRPr="00D9288C" w:rsidRDefault="00D71E29" w:rsidP="00D9288C">
            <w:pPr>
              <w:spacing w:after="0" w:line="240" w:lineRule="auto"/>
              <w:jc w:val="center"/>
              <w:rPr>
                <w:rFonts w:ascii="Times New Roman" w:hAnsi="Times New Roman"/>
              </w:rPr>
            </w:pPr>
          </w:p>
        </w:tc>
        <w:tc>
          <w:tcPr>
            <w:tcW w:w="1701"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2021</w:t>
            </w:r>
          </w:p>
        </w:tc>
        <w:tc>
          <w:tcPr>
            <w:tcW w:w="2295"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нет</w:t>
            </w:r>
          </w:p>
        </w:tc>
      </w:tr>
    </w:tbl>
    <w:p w:rsidR="00D9288C" w:rsidRDefault="00D9288C"/>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835"/>
        <w:gridCol w:w="3045"/>
        <w:gridCol w:w="1181"/>
        <w:gridCol w:w="1418"/>
        <w:gridCol w:w="1559"/>
        <w:gridCol w:w="1559"/>
        <w:gridCol w:w="1701"/>
        <w:gridCol w:w="2295"/>
      </w:tblGrid>
      <w:tr w:rsidR="00D9288C" w:rsidRPr="00D9288C" w:rsidTr="00D9288C">
        <w:trPr>
          <w:jc w:val="center"/>
        </w:trPr>
        <w:tc>
          <w:tcPr>
            <w:tcW w:w="2835" w:type="dxa"/>
          </w:tcPr>
          <w:p w:rsidR="00D9288C" w:rsidRPr="00D9288C" w:rsidRDefault="00D9288C" w:rsidP="00D9288C">
            <w:pPr>
              <w:spacing w:after="0" w:line="240" w:lineRule="auto"/>
              <w:jc w:val="center"/>
              <w:rPr>
                <w:rFonts w:ascii="Times New Roman" w:hAnsi="Times New Roman"/>
              </w:rPr>
            </w:pPr>
            <w:r w:rsidRPr="00D9288C">
              <w:rPr>
                <w:rFonts w:ascii="Times New Roman" w:hAnsi="Times New Roman"/>
              </w:rPr>
              <w:t>1</w:t>
            </w:r>
          </w:p>
        </w:tc>
        <w:tc>
          <w:tcPr>
            <w:tcW w:w="3045" w:type="dxa"/>
          </w:tcPr>
          <w:p w:rsidR="00D9288C" w:rsidRPr="00D9288C" w:rsidRDefault="00D9288C" w:rsidP="00D9288C">
            <w:pPr>
              <w:spacing w:after="0" w:line="240" w:lineRule="auto"/>
              <w:jc w:val="center"/>
              <w:rPr>
                <w:rFonts w:ascii="Times New Roman" w:hAnsi="Times New Roman"/>
              </w:rPr>
            </w:pPr>
            <w:r w:rsidRPr="00D9288C">
              <w:rPr>
                <w:rFonts w:ascii="Times New Roman" w:hAnsi="Times New Roman"/>
              </w:rPr>
              <w:t>2</w:t>
            </w:r>
          </w:p>
        </w:tc>
        <w:tc>
          <w:tcPr>
            <w:tcW w:w="1181" w:type="dxa"/>
          </w:tcPr>
          <w:p w:rsidR="00D9288C" w:rsidRPr="00D9288C" w:rsidRDefault="00D9288C" w:rsidP="00D9288C">
            <w:pPr>
              <w:spacing w:after="0" w:line="240" w:lineRule="auto"/>
              <w:jc w:val="center"/>
              <w:rPr>
                <w:rFonts w:ascii="Times New Roman" w:hAnsi="Times New Roman"/>
              </w:rPr>
            </w:pPr>
            <w:r w:rsidRPr="00D9288C">
              <w:rPr>
                <w:rFonts w:ascii="Times New Roman" w:hAnsi="Times New Roman"/>
              </w:rPr>
              <w:t>3</w:t>
            </w:r>
          </w:p>
        </w:tc>
        <w:tc>
          <w:tcPr>
            <w:tcW w:w="1418" w:type="dxa"/>
          </w:tcPr>
          <w:p w:rsidR="00D9288C" w:rsidRPr="00D9288C" w:rsidRDefault="00D9288C" w:rsidP="00D9288C">
            <w:pPr>
              <w:spacing w:after="0" w:line="240" w:lineRule="auto"/>
              <w:jc w:val="center"/>
              <w:rPr>
                <w:rFonts w:ascii="Times New Roman" w:hAnsi="Times New Roman"/>
              </w:rPr>
            </w:pPr>
            <w:r w:rsidRPr="00D9288C">
              <w:rPr>
                <w:rFonts w:ascii="Times New Roman" w:hAnsi="Times New Roman"/>
              </w:rPr>
              <w:t>4</w:t>
            </w:r>
          </w:p>
        </w:tc>
        <w:tc>
          <w:tcPr>
            <w:tcW w:w="1559" w:type="dxa"/>
          </w:tcPr>
          <w:p w:rsidR="00D9288C" w:rsidRPr="00D9288C" w:rsidRDefault="00D9288C" w:rsidP="00D9288C">
            <w:pPr>
              <w:spacing w:after="0" w:line="240" w:lineRule="auto"/>
              <w:jc w:val="center"/>
              <w:rPr>
                <w:rFonts w:ascii="Times New Roman" w:hAnsi="Times New Roman"/>
              </w:rPr>
            </w:pPr>
            <w:r w:rsidRPr="00D9288C">
              <w:rPr>
                <w:rFonts w:ascii="Times New Roman" w:hAnsi="Times New Roman"/>
              </w:rPr>
              <w:t>5</w:t>
            </w:r>
          </w:p>
        </w:tc>
        <w:tc>
          <w:tcPr>
            <w:tcW w:w="1559" w:type="dxa"/>
          </w:tcPr>
          <w:p w:rsidR="00D9288C" w:rsidRPr="00D9288C" w:rsidRDefault="00D9288C" w:rsidP="00D9288C">
            <w:pPr>
              <w:spacing w:after="0" w:line="240" w:lineRule="auto"/>
              <w:jc w:val="center"/>
              <w:rPr>
                <w:rFonts w:ascii="Times New Roman" w:hAnsi="Times New Roman"/>
              </w:rPr>
            </w:pPr>
            <w:r w:rsidRPr="00D9288C">
              <w:rPr>
                <w:rFonts w:ascii="Times New Roman" w:hAnsi="Times New Roman"/>
              </w:rPr>
              <w:t>6</w:t>
            </w:r>
          </w:p>
        </w:tc>
        <w:tc>
          <w:tcPr>
            <w:tcW w:w="1701" w:type="dxa"/>
          </w:tcPr>
          <w:p w:rsidR="00D9288C" w:rsidRPr="00D9288C" w:rsidRDefault="00D9288C" w:rsidP="00D9288C">
            <w:pPr>
              <w:spacing w:after="0" w:line="240" w:lineRule="auto"/>
              <w:jc w:val="center"/>
              <w:rPr>
                <w:rFonts w:ascii="Times New Roman" w:hAnsi="Times New Roman"/>
              </w:rPr>
            </w:pPr>
            <w:r w:rsidRPr="00D9288C">
              <w:rPr>
                <w:rFonts w:ascii="Times New Roman" w:hAnsi="Times New Roman"/>
              </w:rPr>
              <w:t>7</w:t>
            </w:r>
          </w:p>
        </w:tc>
        <w:tc>
          <w:tcPr>
            <w:tcW w:w="2295" w:type="dxa"/>
          </w:tcPr>
          <w:p w:rsidR="00D9288C" w:rsidRPr="00D9288C" w:rsidRDefault="00D9288C" w:rsidP="00D9288C">
            <w:pPr>
              <w:spacing w:after="0" w:line="240" w:lineRule="auto"/>
              <w:jc w:val="center"/>
              <w:rPr>
                <w:rFonts w:ascii="Times New Roman" w:hAnsi="Times New Roman"/>
              </w:rPr>
            </w:pPr>
            <w:r w:rsidRPr="00D9288C">
              <w:rPr>
                <w:rFonts w:ascii="Times New Roman" w:hAnsi="Times New Roman"/>
              </w:rPr>
              <w:t>8</w:t>
            </w:r>
          </w:p>
        </w:tc>
      </w:tr>
      <w:tr w:rsidR="00D71E29" w:rsidRPr="00D9288C" w:rsidTr="00D9288C">
        <w:trPr>
          <w:jc w:val="center"/>
        </w:trPr>
        <w:tc>
          <w:tcPr>
            <w:tcW w:w="2835" w:type="dxa"/>
          </w:tcPr>
          <w:p w:rsidR="00D71E29" w:rsidRPr="00D9288C" w:rsidRDefault="00D71E29" w:rsidP="00D9288C">
            <w:pPr>
              <w:spacing w:after="0" w:line="240" w:lineRule="auto"/>
              <w:rPr>
                <w:rFonts w:ascii="Times New Roman" w:hAnsi="Times New Roman"/>
              </w:rPr>
            </w:pPr>
            <w:r w:rsidRPr="00D9288C">
              <w:rPr>
                <w:rFonts w:ascii="Times New Roman" w:hAnsi="Times New Roman"/>
              </w:rPr>
              <w:lastRenderedPageBreak/>
              <w:t xml:space="preserve">4. МБОУ </w:t>
            </w:r>
            <w:r w:rsidR="008F5918" w:rsidRPr="00D9288C">
              <w:rPr>
                <w:rFonts w:ascii="Times New Roman" w:hAnsi="Times New Roman"/>
              </w:rPr>
              <w:t>«</w:t>
            </w:r>
            <w:r w:rsidRPr="00D9288C">
              <w:rPr>
                <w:rFonts w:ascii="Times New Roman" w:hAnsi="Times New Roman"/>
              </w:rPr>
              <w:t>СОШ  № 1 с. Самагалтай</w:t>
            </w:r>
            <w:r w:rsidR="008F5918" w:rsidRPr="00D9288C">
              <w:rPr>
                <w:rFonts w:ascii="Times New Roman" w:hAnsi="Times New Roman"/>
              </w:rPr>
              <w:t>»</w:t>
            </w:r>
            <w:r w:rsidRPr="00D9288C">
              <w:rPr>
                <w:rFonts w:ascii="Times New Roman" w:hAnsi="Times New Roman"/>
              </w:rPr>
              <w:t xml:space="preserve"> Тес-Хемского кожууна</w:t>
            </w:r>
          </w:p>
        </w:tc>
        <w:tc>
          <w:tcPr>
            <w:tcW w:w="3045" w:type="dxa"/>
          </w:tcPr>
          <w:p w:rsidR="00D71E29" w:rsidRPr="00D9288C" w:rsidRDefault="00D71E29" w:rsidP="00D9288C">
            <w:pPr>
              <w:spacing w:after="0" w:line="240" w:lineRule="auto"/>
              <w:rPr>
                <w:rFonts w:ascii="Times New Roman" w:hAnsi="Times New Roman"/>
              </w:rPr>
            </w:pPr>
            <w:r w:rsidRPr="00D9288C">
              <w:rPr>
                <w:rFonts w:ascii="Times New Roman" w:hAnsi="Times New Roman"/>
              </w:rPr>
              <w:t xml:space="preserve">государственная программа Республики Тыва </w:t>
            </w:r>
            <w:r w:rsidR="008F5918" w:rsidRPr="00D9288C">
              <w:rPr>
                <w:rFonts w:ascii="Times New Roman" w:hAnsi="Times New Roman"/>
              </w:rPr>
              <w:t>«</w:t>
            </w:r>
            <w:r w:rsidRPr="00D9288C">
              <w:rPr>
                <w:rFonts w:ascii="Times New Roman" w:hAnsi="Times New Roman"/>
              </w:rPr>
              <w:t>Развитие образования и науки на 2014-2025 годы</w:t>
            </w:r>
            <w:r w:rsidR="008F5918" w:rsidRPr="00D9288C">
              <w:rPr>
                <w:rFonts w:ascii="Times New Roman" w:hAnsi="Times New Roman"/>
              </w:rPr>
              <w:t>»</w:t>
            </w:r>
          </w:p>
        </w:tc>
        <w:tc>
          <w:tcPr>
            <w:tcW w:w="1181"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10101,01</w:t>
            </w:r>
          </w:p>
        </w:tc>
        <w:tc>
          <w:tcPr>
            <w:tcW w:w="1418"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10000</w:t>
            </w:r>
          </w:p>
        </w:tc>
        <w:tc>
          <w:tcPr>
            <w:tcW w:w="1559"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101,01</w:t>
            </w:r>
          </w:p>
        </w:tc>
        <w:tc>
          <w:tcPr>
            <w:tcW w:w="1559" w:type="dxa"/>
          </w:tcPr>
          <w:p w:rsidR="00D71E29" w:rsidRPr="00D9288C" w:rsidRDefault="00D71E29" w:rsidP="00D9288C">
            <w:pPr>
              <w:spacing w:after="0" w:line="240" w:lineRule="auto"/>
              <w:jc w:val="center"/>
              <w:rPr>
                <w:rFonts w:ascii="Times New Roman" w:hAnsi="Times New Roman"/>
              </w:rPr>
            </w:pPr>
          </w:p>
        </w:tc>
        <w:tc>
          <w:tcPr>
            <w:tcW w:w="1701"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2021</w:t>
            </w:r>
          </w:p>
        </w:tc>
        <w:tc>
          <w:tcPr>
            <w:tcW w:w="2295"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нет</w:t>
            </w:r>
          </w:p>
        </w:tc>
      </w:tr>
      <w:tr w:rsidR="00D71E29" w:rsidRPr="00D9288C" w:rsidTr="00D9288C">
        <w:trPr>
          <w:jc w:val="center"/>
        </w:trPr>
        <w:tc>
          <w:tcPr>
            <w:tcW w:w="2835" w:type="dxa"/>
          </w:tcPr>
          <w:p w:rsidR="00D71E29" w:rsidRPr="00D9288C" w:rsidRDefault="00D71E29" w:rsidP="00D9288C">
            <w:pPr>
              <w:spacing w:after="0" w:line="240" w:lineRule="auto"/>
              <w:rPr>
                <w:rFonts w:ascii="Times New Roman" w:hAnsi="Times New Roman"/>
              </w:rPr>
            </w:pPr>
            <w:r w:rsidRPr="00D9288C">
              <w:rPr>
                <w:rFonts w:ascii="Times New Roman" w:hAnsi="Times New Roman"/>
              </w:rPr>
              <w:t>5. МБОУ СОШ с. Булун-Терек Чаа-Хольского кожууна</w:t>
            </w:r>
          </w:p>
          <w:p w:rsidR="00D71E29" w:rsidRPr="00D9288C" w:rsidRDefault="00D71E29" w:rsidP="00D9288C">
            <w:pPr>
              <w:spacing w:after="0" w:line="240" w:lineRule="auto"/>
              <w:rPr>
                <w:rFonts w:ascii="Times New Roman" w:hAnsi="Times New Roman"/>
              </w:rPr>
            </w:pPr>
          </w:p>
        </w:tc>
        <w:tc>
          <w:tcPr>
            <w:tcW w:w="3045" w:type="dxa"/>
          </w:tcPr>
          <w:p w:rsidR="00D71E29" w:rsidRPr="00D9288C" w:rsidRDefault="00D71E29" w:rsidP="00D9288C">
            <w:pPr>
              <w:spacing w:after="0" w:line="240" w:lineRule="auto"/>
              <w:rPr>
                <w:rFonts w:ascii="Times New Roman" w:hAnsi="Times New Roman"/>
              </w:rPr>
            </w:pPr>
            <w:r w:rsidRPr="00D9288C">
              <w:rPr>
                <w:rFonts w:ascii="Times New Roman" w:hAnsi="Times New Roman"/>
              </w:rPr>
              <w:t xml:space="preserve">государственная программа Республики Тыва </w:t>
            </w:r>
            <w:r w:rsidR="008F5918" w:rsidRPr="00D9288C">
              <w:rPr>
                <w:rFonts w:ascii="Times New Roman" w:hAnsi="Times New Roman"/>
              </w:rPr>
              <w:t>«</w:t>
            </w:r>
            <w:r w:rsidRPr="00D9288C">
              <w:rPr>
                <w:rFonts w:ascii="Times New Roman" w:hAnsi="Times New Roman"/>
              </w:rPr>
              <w:t>Развитие образования и науки на 2014-2025 годы</w:t>
            </w:r>
            <w:r w:rsidR="008F5918" w:rsidRPr="00D9288C">
              <w:rPr>
                <w:rFonts w:ascii="Times New Roman" w:hAnsi="Times New Roman"/>
              </w:rPr>
              <w:t>»</w:t>
            </w:r>
          </w:p>
        </w:tc>
        <w:tc>
          <w:tcPr>
            <w:tcW w:w="1181"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10101,01</w:t>
            </w:r>
          </w:p>
        </w:tc>
        <w:tc>
          <w:tcPr>
            <w:tcW w:w="1418"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10000</w:t>
            </w:r>
          </w:p>
        </w:tc>
        <w:tc>
          <w:tcPr>
            <w:tcW w:w="1559"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101,01</w:t>
            </w:r>
          </w:p>
        </w:tc>
        <w:tc>
          <w:tcPr>
            <w:tcW w:w="1559" w:type="dxa"/>
          </w:tcPr>
          <w:p w:rsidR="00D71E29" w:rsidRPr="00D9288C" w:rsidRDefault="00D71E29" w:rsidP="00D9288C">
            <w:pPr>
              <w:spacing w:after="0" w:line="240" w:lineRule="auto"/>
              <w:jc w:val="center"/>
              <w:rPr>
                <w:rFonts w:ascii="Times New Roman" w:hAnsi="Times New Roman"/>
              </w:rPr>
            </w:pPr>
          </w:p>
        </w:tc>
        <w:tc>
          <w:tcPr>
            <w:tcW w:w="1701"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2021</w:t>
            </w:r>
          </w:p>
        </w:tc>
        <w:tc>
          <w:tcPr>
            <w:tcW w:w="2295"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нет</w:t>
            </w:r>
          </w:p>
        </w:tc>
      </w:tr>
      <w:tr w:rsidR="00D71E29" w:rsidRPr="00D9288C" w:rsidTr="00D9288C">
        <w:trPr>
          <w:trHeight w:val="1017"/>
          <w:jc w:val="center"/>
        </w:trPr>
        <w:tc>
          <w:tcPr>
            <w:tcW w:w="2835" w:type="dxa"/>
          </w:tcPr>
          <w:p w:rsidR="00D71E29" w:rsidRPr="00D9288C" w:rsidRDefault="00D71E29" w:rsidP="00D9288C">
            <w:pPr>
              <w:spacing w:after="0" w:line="240" w:lineRule="auto"/>
              <w:rPr>
                <w:rFonts w:ascii="Times New Roman" w:hAnsi="Times New Roman"/>
              </w:rPr>
            </w:pPr>
            <w:r w:rsidRPr="00D9288C">
              <w:rPr>
                <w:rFonts w:ascii="Times New Roman" w:hAnsi="Times New Roman"/>
              </w:rPr>
              <w:t>6. МБОУ СОШ №</w:t>
            </w:r>
            <w:r w:rsidR="00D9288C">
              <w:rPr>
                <w:rFonts w:ascii="Times New Roman" w:hAnsi="Times New Roman"/>
              </w:rPr>
              <w:t xml:space="preserve"> </w:t>
            </w:r>
            <w:r w:rsidRPr="00D9288C">
              <w:rPr>
                <w:rFonts w:ascii="Times New Roman" w:hAnsi="Times New Roman"/>
              </w:rPr>
              <w:t>2 г.</w:t>
            </w:r>
            <w:r w:rsidR="00D9288C">
              <w:rPr>
                <w:rFonts w:ascii="Times New Roman" w:hAnsi="Times New Roman"/>
              </w:rPr>
              <w:t xml:space="preserve"> </w:t>
            </w:r>
            <w:r w:rsidRPr="00D9288C">
              <w:rPr>
                <w:rFonts w:ascii="Times New Roman" w:hAnsi="Times New Roman"/>
              </w:rPr>
              <w:t>Ак-Довурак</w:t>
            </w:r>
          </w:p>
        </w:tc>
        <w:tc>
          <w:tcPr>
            <w:tcW w:w="3045" w:type="dxa"/>
          </w:tcPr>
          <w:p w:rsidR="00D71E29" w:rsidRPr="00D9288C" w:rsidRDefault="00D71E29" w:rsidP="00D9288C">
            <w:pPr>
              <w:spacing w:after="0" w:line="240" w:lineRule="auto"/>
              <w:rPr>
                <w:rFonts w:ascii="Times New Roman" w:hAnsi="Times New Roman"/>
              </w:rPr>
            </w:pPr>
            <w:r w:rsidRPr="00D9288C">
              <w:rPr>
                <w:rFonts w:ascii="Times New Roman" w:hAnsi="Times New Roman"/>
              </w:rPr>
              <w:t xml:space="preserve">государственная программа Республики Тыва </w:t>
            </w:r>
            <w:r w:rsidR="008F5918" w:rsidRPr="00D9288C">
              <w:rPr>
                <w:rFonts w:ascii="Times New Roman" w:hAnsi="Times New Roman"/>
              </w:rPr>
              <w:t>«</w:t>
            </w:r>
            <w:r w:rsidRPr="00D9288C">
              <w:rPr>
                <w:rFonts w:ascii="Times New Roman" w:hAnsi="Times New Roman"/>
              </w:rPr>
              <w:t>Развитие образования и науки на 2014-2025 годы</w:t>
            </w:r>
            <w:r w:rsidR="008F5918" w:rsidRPr="00D9288C">
              <w:rPr>
                <w:rFonts w:ascii="Times New Roman" w:hAnsi="Times New Roman"/>
              </w:rPr>
              <w:t>»</w:t>
            </w:r>
          </w:p>
        </w:tc>
        <w:tc>
          <w:tcPr>
            <w:tcW w:w="1181"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7070,71</w:t>
            </w:r>
          </w:p>
        </w:tc>
        <w:tc>
          <w:tcPr>
            <w:tcW w:w="1418"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7000</w:t>
            </w:r>
          </w:p>
        </w:tc>
        <w:tc>
          <w:tcPr>
            <w:tcW w:w="1559"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70,707</w:t>
            </w:r>
          </w:p>
        </w:tc>
        <w:tc>
          <w:tcPr>
            <w:tcW w:w="1559" w:type="dxa"/>
          </w:tcPr>
          <w:p w:rsidR="00D71E29" w:rsidRPr="00D9288C" w:rsidRDefault="00D71E29" w:rsidP="00D9288C">
            <w:pPr>
              <w:spacing w:after="0" w:line="240" w:lineRule="auto"/>
              <w:jc w:val="center"/>
              <w:rPr>
                <w:rFonts w:ascii="Times New Roman" w:hAnsi="Times New Roman"/>
              </w:rPr>
            </w:pPr>
          </w:p>
        </w:tc>
        <w:tc>
          <w:tcPr>
            <w:tcW w:w="1701"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2021</w:t>
            </w:r>
          </w:p>
        </w:tc>
        <w:tc>
          <w:tcPr>
            <w:tcW w:w="2295"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нет</w:t>
            </w:r>
          </w:p>
        </w:tc>
      </w:tr>
      <w:tr w:rsidR="00D71E29" w:rsidRPr="00D9288C" w:rsidTr="00D9288C">
        <w:trPr>
          <w:jc w:val="center"/>
        </w:trPr>
        <w:tc>
          <w:tcPr>
            <w:tcW w:w="2835" w:type="dxa"/>
          </w:tcPr>
          <w:p w:rsidR="00D71E29" w:rsidRPr="00D9288C" w:rsidRDefault="00D71E29" w:rsidP="00D9288C">
            <w:pPr>
              <w:spacing w:after="0" w:line="240" w:lineRule="auto"/>
              <w:rPr>
                <w:rFonts w:ascii="Times New Roman" w:hAnsi="Times New Roman"/>
              </w:rPr>
            </w:pPr>
            <w:r w:rsidRPr="00D9288C">
              <w:rPr>
                <w:rFonts w:ascii="Times New Roman" w:hAnsi="Times New Roman"/>
              </w:rPr>
              <w:t>Итого</w:t>
            </w:r>
          </w:p>
        </w:tc>
        <w:tc>
          <w:tcPr>
            <w:tcW w:w="3045" w:type="dxa"/>
          </w:tcPr>
          <w:p w:rsidR="00D71E29" w:rsidRPr="00D9288C" w:rsidRDefault="00D71E29" w:rsidP="00D9288C">
            <w:pPr>
              <w:spacing w:after="0" w:line="240" w:lineRule="auto"/>
              <w:rPr>
                <w:rFonts w:ascii="Times New Roman" w:hAnsi="Times New Roman"/>
              </w:rPr>
            </w:pPr>
          </w:p>
        </w:tc>
        <w:tc>
          <w:tcPr>
            <w:tcW w:w="1181"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78955,34</w:t>
            </w:r>
          </w:p>
        </w:tc>
        <w:tc>
          <w:tcPr>
            <w:tcW w:w="1418"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78165,79</w:t>
            </w:r>
          </w:p>
        </w:tc>
        <w:tc>
          <w:tcPr>
            <w:tcW w:w="1559"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789,554</w:t>
            </w:r>
          </w:p>
        </w:tc>
        <w:tc>
          <w:tcPr>
            <w:tcW w:w="1559" w:type="dxa"/>
          </w:tcPr>
          <w:p w:rsidR="00D71E29" w:rsidRPr="00D9288C" w:rsidRDefault="00D71E29" w:rsidP="00D9288C">
            <w:pPr>
              <w:spacing w:after="0" w:line="240" w:lineRule="auto"/>
              <w:jc w:val="center"/>
              <w:rPr>
                <w:rFonts w:ascii="Times New Roman" w:hAnsi="Times New Roman"/>
              </w:rPr>
            </w:pPr>
          </w:p>
        </w:tc>
        <w:tc>
          <w:tcPr>
            <w:tcW w:w="1701"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2021</w:t>
            </w:r>
          </w:p>
        </w:tc>
        <w:tc>
          <w:tcPr>
            <w:tcW w:w="2295" w:type="dxa"/>
          </w:tcPr>
          <w:p w:rsidR="00D71E29" w:rsidRPr="00D9288C" w:rsidRDefault="00D71E29" w:rsidP="00D9288C">
            <w:pPr>
              <w:spacing w:after="0" w:line="240" w:lineRule="auto"/>
              <w:jc w:val="center"/>
              <w:rPr>
                <w:rFonts w:ascii="Times New Roman" w:hAnsi="Times New Roman"/>
              </w:rPr>
            </w:pPr>
            <w:r w:rsidRPr="00D9288C">
              <w:rPr>
                <w:rFonts w:ascii="Times New Roman" w:hAnsi="Times New Roman"/>
              </w:rPr>
              <w:t>нет</w:t>
            </w:r>
          </w:p>
        </w:tc>
      </w:tr>
    </w:tbl>
    <w:p w:rsidR="00423322" w:rsidRPr="00D9288C" w:rsidRDefault="00423322" w:rsidP="00D9288C">
      <w:pPr>
        <w:spacing w:after="0" w:line="240" w:lineRule="auto"/>
        <w:jc w:val="center"/>
        <w:rPr>
          <w:rFonts w:ascii="Times New Roman" w:hAnsi="Times New Roman"/>
          <w:sz w:val="28"/>
          <w:szCs w:val="28"/>
        </w:rPr>
      </w:pPr>
    </w:p>
    <w:p w:rsidR="00423322" w:rsidRPr="00D9288C" w:rsidRDefault="00423322" w:rsidP="00D9288C">
      <w:pPr>
        <w:spacing w:after="0" w:line="240" w:lineRule="auto"/>
        <w:jc w:val="right"/>
        <w:rPr>
          <w:rFonts w:ascii="Times New Roman" w:hAnsi="Times New Roman"/>
          <w:sz w:val="28"/>
          <w:szCs w:val="28"/>
        </w:rPr>
      </w:pPr>
      <w:r w:rsidRPr="00D9288C">
        <w:rPr>
          <w:rFonts w:ascii="Times New Roman" w:hAnsi="Times New Roman"/>
          <w:sz w:val="28"/>
          <w:szCs w:val="28"/>
        </w:rPr>
        <w:t xml:space="preserve">Таблица </w:t>
      </w:r>
      <w:r w:rsidR="00B775F3" w:rsidRPr="00D9288C">
        <w:rPr>
          <w:rFonts w:ascii="Times New Roman" w:hAnsi="Times New Roman"/>
          <w:sz w:val="28"/>
          <w:szCs w:val="28"/>
        </w:rPr>
        <w:t>10</w:t>
      </w:r>
    </w:p>
    <w:p w:rsidR="00D9288C" w:rsidRDefault="00D9288C" w:rsidP="00D9288C">
      <w:pPr>
        <w:spacing w:after="0" w:line="240" w:lineRule="auto"/>
        <w:jc w:val="center"/>
        <w:rPr>
          <w:rFonts w:ascii="Times New Roman" w:hAnsi="Times New Roman"/>
          <w:sz w:val="28"/>
          <w:szCs w:val="28"/>
        </w:rPr>
      </w:pPr>
    </w:p>
    <w:p w:rsidR="00D9288C" w:rsidRDefault="00423322" w:rsidP="00D9288C">
      <w:pPr>
        <w:spacing w:after="0" w:line="240" w:lineRule="auto"/>
        <w:jc w:val="center"/>
        <w:rPr>
          <w:rFonts w:ascii="Times New Roman" w:hAnsi="Times New Roman"/>
          <w:sz w:val="28"/>
          <w:szCs w:val="28"/>
        </w:rPr>
      </w:pPr>
      <w:r w:rsidRPr="00D9288C">
        <w:rPr>
          <w:rFonts w:ascii="Times New Roman" w:hAnsi="Times New Roman"/>
          <w:sz w:val="28"/>
          <w:szCs w:val="28"/>
        </w:rPr>
        <w:t>Перечень</w:t>
      </w:r>
      <w:r w:rsidR="00D9288C">
        <w:rPr>
          <w:rFonts w:ascii="Times New Roman" w:hAnsi="Times New Roman"/>
          <w:sz w:val="28"/>
          <w:szCs w:val="28"/>
        </w:rPr>
        <w:t xml:space="preserve"> </w:t>
      </w:r>
      <w:r w:rsidRPr="00D9288C">
        <w:rPr>
          <w:rFonts w:ascii="Times New Roman" w:hAnsi="Times New Roman"/>
          <w:sz w:val="28"/>
          <w:szCs w:val="28"/>
        </w:rPr>
        <w:t xml:space="preserve">объектов капитального ремонта в соответствии с </w:t>
      </w:r>
    </w:p>
    <w:p w:rsidR="00D9288C" w:rsidRDefault="00423322" w:rsidP="00D9288C">
      <w:pPr>
        <w:spacing w:after="0" w:line="240" w:lineRule="auto"/>
        <w:jc w:val="center"/>
        <w:rPr>
          <w:rFonts w:ascii="Times New Roman" w:hAnsi="Times New Roman"/>
          <w:sz w:val="28"/>
          <w:szCs w:val="28"/>
        </w:rPr>
      </w:pPr>
      <w:r w:rsidRPr="00D9288C">
        <w:rPr>
          <w:rFonts w:ascii="Times New Roman" w:hAnsi="Times New Roman"/>
          <w:sz w:val="28"/>
          <w:szCs w:val="28"/>
        </w:rPr>
        <w:t>постановлением Правительства Республики Тыва</w:t>
      </w:r>
      <w:r w:rsidR="00D9288C">
        <w:rPr>
          <w:rFonts w:ascii="Times New Roman" w:hAnsi="Times New Roman"/>
          <w:sz w:val="28"/>
          <w:szCs w:val="28"/>
        </w:rPr>
        <w:t xml:space="preserve"> </w:t>
      </w:r>
      <w:r w:rsidRPr="00D9288C">
        <w:rPr>
          <w:rFonts w:ascii="Times New Roman" w:hAnsi="Times New Roman"/>
          <w:sz w:val="28"/>
          <w:szCs w:val="28"/>
        </w:rPr>
        <w:t>от 11 сентября 2018 г</w:t>
      </w:r>
      <w:r w:rsidR="00D9288C">
        <w:rPr>
          <w:rFonts w:ascii="Times New Roman" w:hAnsi="Times New Roman"/>
          <w:sz w:val="28"/>
          <w:szCs w:val="28"/>
        </w:rPr>
        <w:t>.</w:t>
      </w:r>
      <w:r w:rsidRPr="00D9288C">
        <w:rPr>
          <w:rFonts w:ascii="Times New Roman" w:hAnsi="Times New Roman"/>
          <w:sz w:val="28"/>
          <w:szCs w:val="28"/>
        </w:rPr>
        <w:t xml:space="preserve"> № 452 </w:t>
      </w:r>
    </w:p>
    <w:p w:rsidR="00D9288C" w:rsidRDefault="008F5918" w:rsidP="00D9288C">
      <w:pPr>
        <w:spacing w:after="0" w:line="240" w:lineRule="auto"/>
        <w:jc w:val="center"/>
        <w:rPr>
          <w:rFonts w:ascii="Times New Roman" w:hAnsi="Times New Roman"/>
          <w:sz w:val="28"/>
          <w:szCs w:val="28"/>
        </w:rPr>
      </w:pPr>
      <w:r w:rsidRPr="00D9288C">
        <w:rPr>
          <w:rFonts w:ascii="Times New Roman" w:hAnsi="Times New Roman"/>
          <w:sz w:val="28"/>
          <w:szCs w:val="28"/>
        </w:rPr>
        <w:t>«</w:t>
      </w:r>
      <w:r w:rsidR="00423322" w:rsidRPr="00D9288C">
        <w:rPr>
          <w:rFonts w:ascii="Times New Roman" w:hAnsi="Times New Roman"/>
          <w:sz w:val="28"/>
          <w:szCs w:val="28"/>
        </w:rPr>
        <w:t xml:space="preserve">О порядке предоставления субсидий из республиканского бюджета Республики Тыва </w:t>
      </w:r>
    </w:p>
    <w:p w:rsidR="00D9288C" w:rsidRDefault="00423322" w:rsidP="00D9288C">
      <w:pPr>
        <w:spacing w:after="0" w:line="240" w:lineRule="auto"/>
        <w:jc w:val="center"/>
        <w:rPr>
          <w:rFonts w:ascii="Times New Roman" w:hAnsi="Times New Roman"/>
          <w:sz w:val="28"/>
          <w:szCs w:val="28"/>
        </w:rPr>
      </w:pPr>
      <w:r w:rsidRPr="00D9288C">
        <w:rPr>
          <w:rFonts w:ascii="Times New Roman" w:hAnsi="Times New Roman"/>
          <w:sz w:val="28"/>
          <w:szCs w:val="28"/>
        </w:rPr>
        <w:t>местным бюджетам на проведение капитального ремонта объектов</w:t>
      </w:r>
    </w:p>
    <w:p w:rsidR="00423322" w:rsidRPr="00D9288C" w:rsidRDefault="00423322" w:rsidP="00D9288C">
      <w:pPr>
        <w:spacing w:after="0" w:line="240" w:lineRule="auto"/>
        <w:jc w:val="center"/>
        <w:rPr>
          <w:rFonts w:ascii="Times New Roman" w:hAnsi="Times New Roman"/>
          <w:sz w:val="28"/>
          <w:szCs w:val="28"/>
        </w:rPr>
      </w:pPr>
      <w:r w:rsidRPr="00D9288C">
        <w:rPr>
          <w:rFonts w:ascii="Times New Roman" w:hAnsi="Times New Roman"/>
          <w:sz w:val="28"/>
          <w:szCs w:val="28"/>
        </w:rPr>
        <w:t>муниципальной собственности социальной сферы</w:t>
      </w:r>
      <w:r w:rsidR="008F5918" w:rsidRPr="00D9288C">
        <w:rPr>
          <w:rFonts w:ascii="Times New Roman" w:hAnsi="Times New Roman"/>
          <w:sz w:val="28"/>
          <w:szCs w:val="28"/>
        </w:rPr>
        <w:t>»</w:t>
      </w:r>
    </w:p>
    <w:p w:rsidR="00B775F3" w:rsidRPr="00D9288C" w:rsidRDefault="00B775F3" w:rsidP="00D9288C">
      <w:pPr>
        <w:spacing w:after="0" w:line="240" w:lineRule="auto"/>
        <w:jc w:val="center"/>
        <w:rPr>
          <w:rFonts w:ascii="Times New Roman" w:hAnsi="Times New Roman"/>
          <w:sz w:val="28"/>
          <w:szCs w:val="28"/>
        </w:rPr>
      </w:pPr>
    </w:p>
    <w:tbl>
      <w:tblPr>
        <w:tblW w:w="15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694"/>
        <w:gridCol w:w="3596"/>
        <w:gridCol w:w="1134"/>
        <w:gridCol w:w="1418"/>
        <w:gridCol w:w="1559"/>
        <w:gridCol w:w="2196"/>
        <w:gridCol w:w="2835"/>
      </w:tblGrid>
      <w:tr w:rsidR="00423322" w:rsidRPr="00D9288C" w:rsidTr="00D9288C">
        <w:trPr>
          <w:trHeight w:val="70"/>
          <w:jc w:val="center"/>
        </w:trPr>
        <w:tc>
          <w:tcPr>
            <w:tcW w:w="2694" w:type="dxa"/>
            <w:vMerge w:val="restart"/>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Наименование объекта</w:t>
            </w:r>
          </w:p>
        </w:tc>
        <w:tc>
          <w:tcPr>
            <w:tcW w:w="3596" w:type="dxa"/>
            <w:vMerge w:val="restart"/>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Источник финансирования (ФАИП, нацпроект и др.)</w:t>
            </w:r>
          </w:p>
        </w:tc>
        <w:tc>
          <w:tcPr>
            <w:tcW w:w="4111" w:type="dxa"/>
            <w:gridSpan w:val="3"/>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Стоимость, тыс. рублей</w:t>
            </w:r>
          </w:p>
        </w:tc>
        <w:tc>
          <w:tcPr>
            <w:tcW w:w="2196" w:type="dxa"/>
            <w:vMerge w:val="restart"/>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Сроки реализации</w:t>
            </w:r>
          </w:p>
        </w:tc>
        <w:tc>
          <w:tcPr>
            <w:tcW w:w="2835" w:type="dxa"/>
            <w:vMerge w:val="restart"/>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Утвержденная проектно-сметная документация (да/нет)</w:t>
            </w:r>
          </w:p>
        </w:tc>
      </w:tr>
      <w:tr w:rsidR="00423322" w:rsidRPr="00D9288C" w:rsidTr="00D9288C">
        <w:trPr>
          <w:jc w:val="center"/>
        </w:trPr>
        <w:tc>
          <w:tcPr>
            <w:tcW w:w="2694" w:type="dxa"/>
            <w:vMerge/>
          </w:tcPr>
          <w:p w:rsidR="00423322" w:rsidRPr="00D9288C" w:rsidRDefault="00423322" w:rsidP="00D9288C">
            <w:pPr>
              <w:spacing w:after="0" w:line="240" w:lineRule="auto"/>
              <w:jc w:val="center"/>
              <w:rPr>
                <w:rFonts w:ascii="Times New Roman" w:hAnsi="Times New Roman"/>
              </w:rPr>
            </w:pPr>
          </w:p>
        </w:tc>
        <w:tc>
          <w:tcPr>
            <w:tcW w:w="3596" w:type="dxa"/>
            <w:vMerge/>
          </w:tcPr>
          <w:p w:rsidR="00423322" w:rsidRPr="00D9288C" w:rsidRDefault="00423322" w:rsidP="00D9288C">
            <w:pPr>
              <w:spacing w:after="0" w:line="240" w:lineRule="auto"/>
              <w:jc w:val="center"/>
              <w:rPr>
                <w:rFonts w:ascii="Times New Roman" w:hAnsi="Times New Roman"/>
              </w:rPr>
            </w:pPr>
          </w:p>
        </w:tc>
        <w:tc>
          <w:tcPr>
            <w:tcW w:w="1134"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всего</w:t>
            </w:r>
          </w:p>
        </w:tc>
        <w:tc>
          <w:tcPr>
            <w:tcW w:w="1418"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республиканский бюджет</w:t>
            </w:r>
          </w:p>
        </w:tc>
        <w:tc>
          <w:tcPr>
            <w:tcW w:w="1559" w:type="dxa"/>
          </w:tcPr>
          <w:p w:rsidR="00423322" w:rsidRPr="00D9288C" w:rsidRDefault="00D9288C" w:rsidP="00D9288C">
            <w:pPr>
              <w:spacing w:after="0" w:line="240" w:lineRule="auto"/>
              <w:jc w:val="center"/>
              <w:rPr>
                <w:rFonts w:ascii="Times New Roman" w:hAnsi="Times New Roman"/>
              </w:rPr>
            </w:pPr>
            <w:r>
              <w:rPr>
                <w:rFonts w:ascii="Times New Roman" w:hAnsi="Times New Roman"/>
              </w:rPr>
              <w:t>м</w:t>
            </w:r>
            <w:r w:rsidR="00423322" w:rsidRPr="00D9288C">
              <w:rPr>
                <w:rFonts w:ascii="Times New Roman" w:hAnsi="Times New Roman"/>
              </w:rPr>
              <w:t>униципальный бюджет</w:t>
            </w:r>
          </w:p>
        </w:tc>
        <w:tc>
          <w:tcPr>
            <w:tcW w:w="2196" w:type="dxa"/>
            <w:vMerge/>
          </w:tcPr>
          <w:p w:rsidR="00423322" w:rsidRPr="00D9288C" w:rsidRDefault="00423322" w:rsidP="00D9288C">
            <w:pPr>
              <w:spacing w:after="0" w:line="240" w:lineRule="auto"/>
              <w:jc w:val="center"/>
              <w:rPr>
                <w:rFonts w:ascii="Times New Roman" w:hAnsi="Times New Roman"/>
              </w:rPr>
            </w:pPr>
          </w:p>
        </w:tc>
        <w:tc>
          <w:tcPr>
            <w:tcW w:w="2835" w:type="dxa"/>
            <w:vMerge/>
          </w:tcPr>
          <w:p w:rsidR="00423322" w:rsidRPr="00D9288C" w:rsidRDefault="00423322" w:rsidP="00D9288C">
            <w:pPr>
              <w:spacing w:after="0" w:line="240" w:lineRule="auto"/>
              <w:jc w:val="center"/>
              <w:rPr>
                <w:rFonts w:ascii="Times New Roman" w:hAnsi="Times New Roman"/>
              </w:rPr>
            </w:pPr>
          </w:p>
        </w:tc>
      </w:tr>
      <w:tr w:rsidR="00423322" w:rsidRPr="00D9288C" w:rsidTr="00D9288C">
        <w:trPr>
          <w:jc w:val="center"/>
        </w:trPr>
        <w:tc>
          <w:tcPr>
            <w:tcW w:w="2694"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1</w:t>
            </w:r>
          </w:p>
        </w:tc>
        <w:tc>
          <w:tcPr>
            <w:tcW w:w="3596"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w:t>
            </w:r>
          </w:p>
        </w:tc>
        <w:tc>
          <w:tcPr>
            <w:tcW w:w="1134"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3</w:t>
            </w:r>
          </w:p>
        </w:tc>
        <w:tc>
          <w:tcPr>
            <w:tcW w:w="1418"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4</w:t>
            </w:r>
          </w:p>
        </w:tc>
        <w:tc>
          <w:tcPr>
            <w:tcW w:w="1559"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5</w:t>
            </w:r>
          </w:p>
        </w:tc>
        <w:tc>
          <w:tcPr>
            <w:tcW w:w="2196"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6</w:t>
            </w:r>
          </w:p>
        </w:tc>
        <w:tc>
          <w:tcPr>
            <w:tcW w:w="2835"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7</w:t>
            </w:r>
          </w:p>
        </w:tc>
      </w:tr>
      <w:tr w:rsidR="00F8505D" w:rsidRPr="00D9288C" w:rsidTr="00D9288C">
        <w:trPr>
          <w:jc w:val="center"/>
        </w:trPr>
        <w:tc>
          <w:tcPr>
            <w:tcW w:w="2694" w:type="dxa"/>
          </w:tcPr>
          <w:p w:rsidR="00F8505D" w:rsidRPr="00D9288C" w:rsidRDefault="00F8505D" w:rsidP="00D9288C">
            <w:pPr>
              <w:spacing w:after="0" w:line="240" w:lineRule="auto"/>
              <w:rPr>
                <w:rFonts w:ascii="Times New Roman" w:hAnsi="Times New Roman"/>
              </w:rPr>
            </w:pPr>
            <w:r w:rsidRPr="00D9288C">
              <w:rPr>
                <w:rFonts w:ascii="Times New Roman" w:hAnsi="Times New Roman"/>
              </w:rPr>
              <w:t>1</w:t>
            </w:r>
            <w:r w:rsidR="00AD0BE4">
              <w:rPr>
                <w:rFonts w:ascii="Times New Roman" w:hAnsi="Times New Roman"/>
              </w:rPr>
              <w:t>.</w:t>
            </w:r>
            <w:r w:rsidRPr="00D9288C">
              <w:rPr>
                <w:rFonts w:ascii="Times New Roman" w:hAnsi="Times New Roman"/>
              </w:rPr>
              <w:t xml:space="preserve"> МБОУ СОШ с. Кочетово</w:t>
            </w:r>
          </w:p>
        </w:tc>
        <w:tc>
          <w:tcPr>
            <w:tcW w:w="3596" w:type="dxa"/>
          </w:tcPr>
          <w:p w:rsidR="00F8505D" w:rsidRPr="00D9288C" w:rsidRDefault="00F8505D" w:rsidP="00D9288C">
            <w:pPr>
              <w:spacing w:after="0" w:line="240" w:lineRule="auto"/>
              <w:rPr>
                <w:rFonts w:ascii="Times New Roman" w:hAnsi="Times New Roman"/>
              </w:rPr>
            </w:pPr>
            <w:r w:rsidRPr="00D9288C">
              <w:rPr>
                <w:rFonts w:ascii="Times New Roman" w:hAnsi="Times New Roman"/>
              </w:rPr>
              <w:t xml:space="preserve">государственная программа Республики Тыва </w:t>
            </w:r>
            <w:r w:rsidR="008F5918" w:rsidRPr="00D9288C">
              <w:rPr>
                <w:rFonts w:ascii="Times New Roman" w:hAnsi="Times New Roman"/>
              </w:rPr>
              <w:t>«</w:t>
            </w:r>
            <w:r w:rsidRPr="00D9288C">
              <w:rPr>
                <w:rFonts w:ascii="Times New Roman" w:hAnsi="Times New Roman"/>
              </w:rPr>
              <w:t>Развитие образования и науки на 2014-2025 годы</w:t>
            </w:r>
            <w:r w:rsidR="008F5918" w:rsidRPr="00D9288C">
              <w:rPr>
                <w:rFonts w:ascii="Times New Roman" w:hAnsi="Times New Roman"/>
              </w:rPr>
              <w:t>»</w:t>
            </w:r>
          </w:p>
        </w:tc>
        <w:tc>
          <w:tcPr>
            <w:tcW w:w="1134" w:type="dxa"/>
          </w:tcPr>
          <w:p w:rsidR="00F8505D" w:rsidRPr="00D9288C" w:rsidRDefault="00F8505D" w:rsidP="00D9288C">
            <w:pPr>
              <w:spacing w:after="0" w:line="240" w:lineRule="auto"/>
              <w:jc w:val="center"/>
              <w:rPr>
                <w:rFonts w:ascii="Times New Roman" w:hAnsi="Times New Roman"/>
              </w:rPr>
            </w:pPr>
            <w:r w:rsidRPr="00D9288C">
              <w:rPr>
                <w:rFonts w:ascii="Times New Roman" w:hAnsi="Times New Roman"/>
              </w:rPr>
              <w:t>19 000</w:t>
            </w:r>
          </w:p>
        </w:tc>
        <w:tc>
          <w:tcPr>
            <w:tcW w:w="1418" w:type="dxa"/>
          </w:tcPr>
          <w:p w:rsidR="00F8505D" w:rsidRPr="00D9288C" w:rsidRDefault="00F8505D" w:rsidP="00D9288C">
            <w:pPr>
              <w:spacing w:after="0" w:line="240" w:lineRule="auto"/>
              <w:jc w:val="center"/>
              <w:rPr>
                <w:rFonts w:ascii="Times New Roman" w:hAnsi="Times New Roman"/>
              </w:rPr>
            </w:pPr>
            <w:r w:rsidRPr="00D9288C">
              <w:rPr>
                <w:rFonts w:ascii="Times New Roman" w:hAnsi="Times New Roman"/>
              </w:rPr>
              <w:t>19 000</w:t>
            </w:r>
          </w:p>
        </w:tc>
        <w:tc>
          <w:tcPr>
            <w:tcW w:w="1559" w:type="dxa"/>
          </w:tcPr>
          <w:p w:rsidR="00F8505D" w:rsidRPr="00D9288C" w:rsidRDefault="00F8505D" w:rsidP="00D9288C">
            <w:pPr>
              <w:spacing w:after="0" w:line="240" w:lineRule="auto"/>
              <w:jc w:val="center"/>
              <w:rPr>
                <w:rFonts w:ascii="Times New Roman" w:hAnsi="Times New Roman"/>
              </w:rPr>
            </w:pPr>
            <w:r w:rsidRPr="00D9288C">
              <w:rPr>
                <w:rFonts w:ascii="Times New Roman" w:hAnsi="Times New Roman"/>
              </w:rPr>
              <w:t>0</w:t>
            </w:r>
          </w:p>
        </w:tc>
        <w:tc>
          <w:tcPr>
            <w:tcW w:w="2196" w:type="dxa"/>
          </w:tcPr>
          <w:p w:rsidR="00F8505D" w:rsidRPr="00D9288C" w:rsidRDefault="00F8505D" w:rsidP="00D9288C">
            <w:pPr>
              <w:spacing w:after="0" w:line="240" w:lineRule="auto"/>
              <w:jc w:val="center"/>
              <w:rPr>
                <w:rFonts w:ascii="Times New Roman" w:hAnsi="Times New Roman"/>
              </w:rPr>
            </w:pPr>
            <w:r w:rsidRPr="00D9288C">
              <w:rPr>
                <w:rFonts w:ascii="Times New Roman" w:hAnsi="Times New Roman"/>
              </w:rPr>
              <w:t>2021</w:t>
            </w:r>
          </w:p>
        </w:tc>
        <w:tc>
          <w:tcPr>
            <w:tcW w:w="2835" w:type="dxa"/>
          </w:tcPr>
          <w:p w:rsidR="00F8505D" w:rsidRPr="00D9288C" w:rsidRDefault="00F8505D" w:rsidP="00D9288C">
            <w:pPr>
              <w:spacing w:after="0" w:line="240" w:lineRule="auto"/>
              <w:jc w:val="center"/>
              <w:rPr>
                <w:rFonts w:ascii="Times New Roman" w:hAnsi="Times New Roman"/>
              </w:rPr>
            </w:pPr>
            <w:r w:rsidRPr="00D9288C">
              <w:rPr>
                <w:rFonts w:ascii="Times New Roman" w:hAnsi="Times New Roman"/>
              </w:rPr>
              <w:t>да</w:t>
            </w:r>
          </w:p>
        </w:tc>
      </w:tr>
      <w:tr w:rsidR="00F8505D" w:rsidRPr="00D9288C" w:rsidTr="00D9288C">
        <w:trPr>
          <w:jc w:val="center"/>
        </w:trPr>
        <w:tc>
          <w:tcPr>
            <w:tcW w:w="2694" w:type="dxa"/>
          </w:tcPr>
          <w:p w:rsidR="00F8505D" w:rsidRPr="00D9288C" w:rsidRDefault="00AD0BE4" w:rsidP="00D9288C">
            <w:pPr>
              <w:spacing w:after="0" w:line="240" w:lineRule="auto"/>
              <w:rPr>
                <w:rFonts w:ascii="Times New Roman" w:hAnsi="Times New Roman"/>
              </w:rPr>
            </w:pPr>
            <w:r>
              <w:rPr>
                <w:rFonts w:ascii="Times New Roman" w:hAnsi="Times New Roman"/>
              </w:rPr>
              <w:t xml:space="preserve">2. </w:t>
            </w:r>
            <w:r w:rsidR="00F8505D" w:rsidRPr="00D9288C">
              <w:rPr>
                <w:rFonts w:ascii="Times New Roman" w:hAnsi="Times New Roman"/>
              </w:rPr>
              <w:t xml:space="preserve">МБДОУ детский сад </w:t>
            </w:r>
            <w:r w:rsidR="008F5918" w:rsidRPr="00D9288C">
              <w:rPr>
                <w:rFonts w:ascii="Times New Roman" w:hAnsi="Times New Roman"/>
              </w:rPr>
              <w:t>«</w:t>
            </w:r>
            <w:r w:rsidR="00F8505D" w:rsidRPr="00D9288C">
              <w:rPr>
                <w:rFonts w:ascii="Times New Roman" w:hAnsi="Times New Roman"/>
              </w:rPr>
              <w:t>Хунчугеш</w:t>
            </w:r>
            <w:r w:rsidR="008F5918" w:rsidRPr="00D9288C">
              <w:rPr>
                <w:rFonts w:ascii="Times New Roman" w:hAnsi="Times New Roman"/>
              </w:rPr>
              <w:t>»</w:t>
            </w:r>
            <w:r w:rsidR="00F8505D" w:rsidRPr="00D9288C">
              <w:rPr>
                <w:rFonts w:ascii="Times New Roman" w:hAnsi="Times New Roman"/>
              </w:rPr>
              <w:t xml:space="preserve"> по ул. Ленина, 34 в с. Кочетово</w:t>
            </w:r>
          </w:p>
        </w:tc>
        <w:tc>
          <w:tcPr>
            <w:tcW w:w="3596" w:type="dxa"/>
          </w:tcPr>
          <w:p w:rsidR="00F8505D" w:rsidRPr="00D9288C" w:rsidRDefault="00F8505D" w:rsidP="00D9288C">
            <w:pPr>
              <w:spacing w:after="0" w:line="240" w:lineRule="auto"/>
              <w:rPr>
                <w:rFonts w:ascii="Times New Roman" w:hAnsi="Times New Roman"/>
              </w:rPr>
            </w:pPr>
            <w:r w:rsidRPr="00D9288C">
              <w:rPr>
                <w:rFonts w:ascii="Times New Roman" w:hAnsi="Times New Roman"/>
              </w:rPr>
              <w:t xml:space="preserve">государственная программа Республики Тыва </w:t>
            </w:r>
            <w:r w:rsidR="008F5918" w:rsidRPr="00D9288C">
              <w:rPr>
                <w:rFonts w:ascii="Times New Roman" w:hAnsi="Times New Roman"/>
              </w:rPr>
              <w:t>«</w:t>
            </w:r>
            <w:r w:rsidRPr="00D9288C">
              <w:rPr>
                <w:rFonts w:ascii="Times New Roman" w:hAnsi="Times New Roman"/>
              </w:rPr>
              <w:t>Развитие образования и науки на 2014-2025 годы</w:t>
            </w:r>
            <w:r w:rsidR="008F5918" w:rsidRPr="00D9288C">
              <w:rPr>
                <w:rFonts w:ascii="Times New Roman" w:hAnsi="Times New Roman"/>
              </w:rPr>
              <w:t>»</w:t>
            </w:r>
          </w:p>
        </w:tc>
        <w:tc>
          <w:tcPr>
            <w:tcW w:w="1134" w:type="dxa"/>
          </w:tcPr>
          <w:p w:rsidR="00F8505D" w:rsidRPr="00D9288C" w:rsidRDefault="00F8505D" w:rsidP="00D9288C">
            <w:pPr>
              <w:spacing w:after="0" w:line="240" w:lineRule="auto"/>
              <w:jc w:val="center"/>
              <w:rPr>
                <w:rFonts w:ascii="Times New Roman" w:hAnsi="Times New Roman"/>
              </w:rPr>
            </w:pPr>
            <w:r w:rsidRPr="00D9288C">
              <w:rPr>
                <w:rFonts w:ascii="Times New Roman" w:hAnsi="Times New Roman"/>
              </w:rPr>
              <w:t>25 000</w:t>
            </w:r>
          </w:p>
        </w:tc>
        <w:tc>
          <w:tcPr>
            <w:tcW w:w="1418" w:type="dxa"/>
          </w:tcPr>
          <w:p w:rsidR="00F8505D" w:rsidRPr="00D9288C" w:rsidRDefault="00F8505D" w:rsidP="00D9288C">
            <w:pPr>
              <w:spacing w:after="0" w:line="240" w:lineRule="auto"/>
              <w:jc w:val="center"/>
              <w:rPr>
                <w:rFonts w:ascii="Times New Roman" w:hAnsi="Times New Roman"/>
              </w:rPr>
            </w:pPr>
            <w:r w:rsidRPr="00D9288C">
              <w:rPr>
                <w:rFonts w:ascii="Times New Roman" w:hAnsi="Times New Roman"/>
              </w:rPr>
              <w:t>25 000</w:t>
            </w:r>
          </w:p>
        </w:tc>
        <w:tc>
          <w:tcPr>
            <w:tcW w:w="1559" w:type="dxa"/>
          </w:tcPr>
          <w:p w:rsidR="00F8505D" w:rsidRPr="00D9288C" w:rsidRDefault="00F8505D" w:rsidP="00D9288C">
            <w:pPr>
              <w:spacing w:after="0" w:line="240" w:lineRule="auto"/>
              <w:jc w:val="center"/>
              <w:rPr>
                <w:rFonts w:ascii="Times New Roman" w:hAnsi="Times New Roman"/>
              </w:rPr>
            </w:pPr>
            <w:r w:rsidRPr="00D9288C">
              <w:rPr>
                <w:rFonts w:ascii="Times New Roman" w:hAnsi="Times New Roman"/>
              </w:rPr>
              <w:t>0</w:t>
            </w:r>
          </w:p>
        </w:tc>
        <w:tc>
          <w:tcPr>
            <w:tcW w:w="2196" w:type="dxa"/>
          </w:tcPr>
          <w:p w:rsidR="00F8505D" w:rsidRPr="00D9288C" w:rsidRDefault="00F8505D" w:rsidP="00D9288C">
            <w:pPr>
              <w:spacing w:after="0" w:line="240" w:lineRule="auto"/>
              <w:jc w:val="center"/>
              <w:rPr>
                <w:rFonts w:ascii="Times New Roman" w:hAnsi="Times New Roman"/>
              </w:rPr>
            </w:pPr>
            <w:r w:rsidRPr="00D9288C">
              <w:rPr>
                <w:rFonts w:ascii="Times New Roman" w:hAnsi="Times New Roman"/>
              </w:rPr>
              <w:t>2021</w:t>
            </w:r>
          </w:p>
        </w:tc>
        <w:tc>
          <w:tcPr>
            <w:tcW w:w="2835" w:type="dxa"/>
          </w:tcPr>
          <w:p w:rsidR="00F8505D" w:rsidRPr="00D9288C" w:rsidRDefault="00F8505D" w:rsidP="00D9288C">
            <w:pPr>
              <w:spacing w:after="0" w:line="240" w:lineRule="auto"/>
              <w:jc w:val="center"/>
              <w:rPr>
                <w:rFonts w:ascii="Times New Roman" w:hAnsi="Times New Roman"/>
              </w:rPr>
            </w:pPr>
            <w:r w:rsidRPr="00D9288C">
              <w:rPr>
                <w:rFonts w:ascii="Times New Roman" w:hAnsi="Times New Roman"/>
              </w:rPr>
              <w:t>да</w:t>
            </w:r>
          </w:p>
        </w:tc>
      </w:tr>
      <w:tr w:rsidR="00423322" w:rsidRPr="00D9288C" w:rsidTr="00D9288C">
        <w:trPr>
          <w:jc w:val="center"/>
        </w:trPr>
        <w:tc>
          <w:tcPr>
            <w:tcW w:w="2694" w:type="dxa"/>
          </w:tcPr>
          <w:p w:rsidR="00423322" w:rsidRPr="00D9288C" w:rsidRDefault="00423322" w:rsidP="00D9288C">
            <w:pPr>
              <w:spacing w:after="0" w:line="240" w:lineRule="auto"/>
              <w:rPr>
                <w:rFonts w:ascii="Times New Roman" w:hAnsi="Times New Roman"/>
              </w:rPr>
            </w:pPr>
            <w:r w:rsidRPr="00D9288C">
              <w:rPr>
                <w:rFonts w:ascii="Times New Roman" w:hAnsi="Times New Roman"/>
              </w:rPr>
              <w:t>Итого</w:t>
            </w:r>
          </w:p>
        </w:tc>
        <w:tc>
          <w:tcPr>
            <w:tcW w:w="3596" w:type="dxa"/>
          </w:tcPr>
          <w:p w:rsidR="00423322" w:rsidRPr="00D9288C" w:rsidRDefault="00423322" w:rsidP="00D9288C">
            <w:pPr>
              <w:spacing w:after="0" w:line="240" w:lineRule="auto"/>
              <w:jc w:val="center"/>
              <w:rPr>
                <w:rFonts w:ascii="Times New Roman" w:hAnsi="Times New Roman"/>
              </w:rPr>
            </w:pPr>
          </w:p>
        </w:tc>
        <w:tc>
          <w:tcPr>
            <w:tcW w:w="1134"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44 000</w:t>
            </w:r>
          </w:p>
        </w:tc>
        <w:tc>
          <w:tcPr>
            <w:tcW w:w="1418"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44 000</w:t>
            </w:r>
          </w:p>
        </w:tc>
        <w:tc>
          <w:tcPr>
            <w:tcW w:w="1559"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0</w:t>
            </w:r>
          </w:p>
        </w:tc>
        <w:tc>
          <w:tcPr>
            <w:tcW w:w="2196" w:type="dxa"/>
          </w:tcPr>
          <w:p w:rsidR="00423322" w:rsidRPr="00D9288C" w:rsidRDefault="00423322" w:rsidP="00D9288C">
            <w:pPr>
              <w:spacing w:after="0" w:line="240" w:lineRule="auto"/>
              <w:jc w:val="center"/>
              <w:rPr>
                <w:rFonts w:ascii="Times New Roman" w:hAnsi="Times New Roman"/>
              </w:rPr>
            </w:pPr>
          </w:p>
        </w:tc>
        <w:tc>
          <w:tcPr>
            <w:tcW w:w="2835" w:type="dxa"/>
          </w:tcPr>
          <w:p w:rsidR="00423322" w:rsidRPr="00D9288C" w:rsidRDefault="00423322" w:rsidP="00D9288C">
            <w:pPr>
              <w:spacing w:after="0" w:line="240" w:lineRule="auto"/>
              <w:jc w:val="center"/>
              <w:rPr>
                <w:rFonts w:ascii="Times New Roman" w:hAnsi="Times New Roman"/>
              </w:rPr>
            </w:pPr>
          </w:p>
        </w:tc>
      </w:tr>
    </w:tbl>
    <w:p w:rsidR="00423322" w:rsidRPr="00D9288C" w:rsidRDefault="00423322" w:rsidP="00D9288C">
      <w:pPr>
        <w:spacing w:after="0" w:line="240" w:lineRule="auto"/>
        <w:jc w:val="right"/>
        <w:rPr>
          <w:rFonts w:ascii="Times New Roman" w:hAnsi="Times New Roman"/>
          <w:sz w:val="28"/>
          <w:szCs w:val="28"/>
        </w:rPr>
      </w:pPr>
      <w:r w:rsidRPr="00D9288C">
        <w:rPr>
          <w:rFonts w:ascii="Times New Roman" w:hAnsi="Times New Roman"/>
          <w:sz w:val="28"/>
          <w:szCs w:val="28"/>
        </w:rPr>
        <w:t>Таблица 1</w:t>
      </w:r>
      <w:r w:rsidR="00B775F3" w:rsidRPr="00D9288C">
        <w:rPr>
          <w:rFonts w:ascii="Times New Roman" w:hAnsi="Times New Roman"/>
          <w:sz w:val="28"/>
          <w:szCs w:val="28"/>
        </w:rPr>
        <w:t>1</w:t>
      </w:r>
    </w:p>
    <w:p w:rsidR="00D9288C" w:rsidRDefault="00423322" w:rsidP="00D9288C">
      <w:pPr>
        <w:spacing w:after="0" w:line="240" w:lineRule="auto"/>
        <w:jc w:val="center"/>
        <w:rPr>
          <w:rFonts w:ascii="Times New Roman" w:hAnsi="Times New Roman"/>
          <w:sz w:val="28"/>
          <w:szCs w:val="28"/>
        </w:rPr>
      </w:pPr>
      <w:r w:rsidRPr="00D9288C">
        <w:rPr>
          <w:rFonts w:ascii="Times New Roman" w:hAnsi="Times New Roman"/>
          <w:sz w:val="28"/>
          <w:szCs w:val="28"/>
        </w:rPr>
        <w:lastRenderedPageBreak/>
        <w:t>Перечень</w:t>
      </w:r>
      <w:r w:rsidR="00D9288C">
        <w:rPr>
          <w:rFonts w:ascii="Times New Roman" w:hAnsi="Times New Roman"/>
          <w:sz w:val="28"/>
          <w:szCs w:val="28"/>
        </w:rPr>
        <w:t xml:space="preserve"> </w:t>
      </w:r>
      <w:r w:rsidRPr="00D9288C">
        <w:rPr>
          <w:rFonts w:ascii="Times New Roman" w:hAnsi="Times New Roman"/>
          <w:sz w:val="28"/>
          <w:szCs w:val="28"/>
        </w:rPr>
        <w:t xml:space="preserve">объектов строительства по подключению </w:t>
      </w:r>
    </w:p>
    <w:p w:rsidR="00423322" w:rsidRPr="00D9288C" w:rsidRDefault="00423322" w:rsidP="00D9288C">
      <w:pPr>
        <w:spacing w:after="0" w:line="240" w:lineRule="auto"/>
        <w:jc w:val="center"/>
        <w:rPr>
          <w:rFonts w:ascii="Times New Roman" w:hAnsi="Times New Roman"/>
          <w:sz w:val="28"/>
          <w:szCs w:val="28"/>
        </w:rPr>
      </w:pPr>
      <w:r w:rsidRPr="00D9288C">
        <w:rPr>
          <w:rFonts w:ascii="Times New Roman" w:hAnsi="Times New Roman"/>
          <w:sz w:val="28"/>
          <w:szCs w:val="28"/>
        </w:rPr>
        <w:t>к централизованным инженерным сетям</w:t>
      </w:r>
    </w:p>
    <w:p w:rsidR="00423322" w:rsidRPr="00D9288C" w:rsidRDefault="00423322" w:rsidP="00D9288C">
      <w:pPr>
        <w:spacing w:after="0" w:line="240" w:lineRule="auto"/>
        <w:jc w:val="center"/>
        <w:rPr>
          <w:rFonts w:ascii="Times New Roman" w:hAnsi="Times New Roman"/>
          <w:sz w:val="28"/>
          <w:szCs w:val="28"/>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119"/>
        <w:gridCol w:w="3171"/>
        <w:gridCol w:w="1134"/>
        <w:gridCol w:w="1560"/>
        <w:gridCol w:w="1559"/>
        <w:gridCol w:w="2126"/>
        <w:gridCol w:w="3066"/>
      </w:tblGrid>
      <w:tr w:rsidR="00D9288C" w:rsidRPr="00D9288C" w:rsidTr="00D9288C">
        <w:trPr>
          <w:trHeight w:val="70"/>
          <w:jc w:val="center"/>
        </w:trPr>
        <w:tc>
          <w:tcPr>
            <w:tcW w:w="3119" w:type="dxa"/>
            <w:vMerge w:val="restart"/>
          </w:tcPr>
          <w:p w:rsidR="00D9288C" w:rsidRPr="00D9288C" w:rsidRDefault="00D9288C" w:rsidP="00D9288C">
            <w:pPr>
              <w:spacing w:after="0" w:line="240" w:lineRule="auto"/>
              <w:jc w:val="center"/>
              <w:rPr>
                <w:rFonts w:ascii="Times New Roman" w:hAnsi="Times New Roman"/>
              </w:rPr>
            </w:pPr>
            <w:r w:rsidRPr="00D9288C">
              <w:rPr>
                <w:rFonts w:ascii="Times New Roman" w:hAnsi="Times New Roman"/>
              </w:rPr>
              <w:t>Наименование объекта</w:t>
            </w:r>
          </w:p>
        </w:tc>
        <w:tc>
          <w:tcPr>
            <w:tcW w:w="3171" w:type="dxa"/>
            <w:vMerge w:val="restart"/>
          </w:tcPr>
          <w:p w:rsidR="00D9288C" w:rsidRPr="00D9288C" w:rsidRDefault="00D9288C" w:rsidP="00D9288C">
            <w:pPr>
              <w:spacing w:after="0" w:line="240" w:lineRule="auto"/>
              <w:jc w:val="center"/>
              <w:rPr>
                <w:rFonts w:ascii="Times New Roman" w:hAnsi="Times New Roman"/>
              </w:rPr>
            </w:pPr>
            <w:r w:rsidRPr="00D9288C">
              <w:rPr>
                <w:rFonts w:ascii="Times New Roman" w:hAnsi="Times New Roman"/>
              </w:rPr>
              <w:t>Источник финансирования (ФАИП, нацпроект и др.)</w:t>
            </w:r>
          </w:p>
        </w:tc>
        <w:tc>
          <w:tcPr>
            <w:tcW w:w="4253" w:type="dxa"/>
            <w:gridSpan w:val="3"/>
          </w:tcPr>
          <w:p w:rsidR="00D9288C" w:rsidRPr="00D9288C" w:rsidRDefault="00D9288C" w:rsidP="00D9288C">
            <w:pPr>
              <w:spacing w:after="0" w:line="240" w:lineRule="auto"/>
              <w:jc w:val="center"/>
              <w:rPr>
                <w:rFonts w:ascii="Times New Roman" w:hAnsi="Times New Roman"/>
              </w:rPr>
            </w:pPr>
            <w:r w:rsidRPr="00D9288C">
              <w:rPr>
                <w:rFonts w:ascii="Times New Roman" w:hAnsi="Times New Roman"/>
              </w:rPr>
              <w:t>Стоимость, тыс. рублей</w:t>
            </w:r>
          </w:p>
        </w:tc>
        <w:tc>
          <w:tcPr>
            <w:tcW w:w="2126" w:type="dxa"/>
            <w:vMerge w:val="restart"/>
          </w:tcPr>
          <w:p w:rsidR="00D9288C" w:rsidRPr="00D9288C" w:rsidRDefault="00D9288C" w:rsidP="00D9288C">
            <w:pPr>
              <w:spacing w:after="0" w:line="240" w:lineRule="auto"/>
              <w:jc w:val="center"/>
              <w:rPr>
                <w:rFonts w:ascii="Times New Roman" w:hAnsi="Times New Roman"/>
              </w:rPr>
            </w:pPr>
            <w:r w:rsidRPr="00D9288C">
              <w:rPr>
                <w:rFonts w:ascii="Times New Roman" w:hAnsi="Times New Roman"/>
              </w:rPr>
              <w:t>Сроки реализации</w:t>
            </w:r>
          </w:p>
        </w:tc>
        <w:tc>
          <w:tcPr>
            <w:tcW w:w="3066" w:type="dxa"/>
            <w:vMerge w:val="restart"/>
          </w:tcPr>
          <w:p w:rsidR="00D9288C" w:rsidRPr="00D9288C" w:rsidRDefault="00D9288C" w:rsidP="00D9288C">
            <w:pPr>
              <w:spacing w:after="0" w:line="240" w:lineRule="auto"/>
              <w:jc w:val="center"/>
              <w:rPr>
                <w:rFonts w:ascii="Times New Roman" w:hAnsi="Times New Roman"/>
              </w:rPr>
            </w:pPr>
            <w:r w:rsidRPr="00D9288C">
              <w:rPr>
                <w:rFonts w:ascii="Times New Roman" w:hAnsi="Times New Roman"/>
              </w:rPr>
              <w:t>Утвержденная проектно-сметная документация (да/нет)</w:t>
            </w:r>
          </w:p>
        </w:tc>
      </w:tr>
      <w:tr w:rsidR="00D9288C" w:rsidRPr="00D9288C" w:rsidTr="00D9288C">
        <w:trPr>
          <w:jc w:val="center"/>
        </w:trPr>
        <w:tc>
          <w:tcPr>
            <w:tcW w:w="3119" w:type="dxa"/>
            <w:vMerge/>
          </w:tcPr>
          <w:p w:rsidR="00D9288C" w:rsidRPr="00D9288C" w:rsidRDefault="00D9288C" w:rsidP="00D9288C">
            <w:pPr>
              <w:spacing w:after="0" w:line="240" w:lineRule="auto"/>
              <w:jc w:val="center"/>
              <w:rPr>
                <w:rFonts w:ascii="Times New Roman" w:hAnsi="Times New Roman"/>
              </w:rPr>
            </w:pPr>
          </w:p>
        </w:tc>
        <w:tc>
          <w:tcPr>
            <w:tcW w:w="3171" w:type="dxa"/>
            <w:vMerge/>
          </w:tcPr>
          <w:p w:rsidR="00D9288C" w:rsidRPr="00D9288C" w:rsidRDefault="00D9288C" w:rsidP="00D9288C">
            <w:pPr>
              <w:spacing w:after="0" w:line="240" w:lineRule="auto"/>
              <w:jc w:val="center"/>
              <w:rPr>
                <w:rFonts w:ascii="Times New Roman" w:hAnsi="Times New Roman"/>
              </w:rPr>
            </w:pPr>
          </w:p>
        </w:tc>
        <w:tc>
          <w:tcPr>
            <w:tcW w:w="1134" w:type="dxa"/>
          </w:tcPr>
          <w:p w:rsidR="00D9288C" w:rsidRPr="00D9288C" w:rsidRDefault="00D9288C" w:rsidP="00D9288C">
            <w:pPr>
              <w:spacing w:after="0" w:line="240" w:lineRule="auto"/>
              <w:jc w:val="center"/>
              <w:rPr>
                <w:rFonts w:ascii="Times New Roman" w:hAnsi="Times New Roman"/>
              </w:rPr>
            </w:pPr>
            <w:r w:rsidRPr="00D9288C">
              <w:rPr>
                <w:rFonts w:ascii="Times New Roman" w:hAnsi="Times New Roman"/>
              </w:rPr>
              <w:t>всего</w:t>
            </w:r>
          </w:p>
        </w:tc>
        <w:tc>
          <w:tcPr>
            <w:tcW w:w="1560" w:type="dxa"/>
          </w:tcPr>
          <w:p w:rsidR="00D9288C" w:rsidRPr="00D9288C" w:rsidRDefault="00D9288C" w:rsidP="00D9288C">
            <w:pPr>
              <w:spacing w:after="0" w:line="240" w:lineRule="auto"/>
              <w:jc w:val="center"/>
              <w:rPr>
                <w:rFonts w:ascii="Times New Roman" w:hAnsi="Times New Roman"/>
              </w:rPr>
            </w:pPr>
            <w:r w:rsidRPr="00D9288C">
              <w:rPr>
                <w:rFonts w:ascii="Times New Roman" w:hAnsi="Times New Roman"/>
              </w:rPr>
              <w:t>федеральный бюджет</w:t>
            </w:r>
          </w:p>
        </w:tc>
        <w:tc>
          <w:tcPr>
            <w:tcW w:w="1559" w:type="dxa"/>
          </w:tcPr>
          <w:p w:rsidR="00D9288C" w:rsidRPr="00D9288C" w:rsidRDefault="00D9288C" w:rsidP="00D9288C">
            <w:pPr>
              <w:spacing w:after="0" w:line="240" w:lineRule="auto"/>
              <w:jc w:val="center"/>
              <w:rPr>
                <w:rFonts w:ascii="Times New Roman" w:hAnsi="Times New Roman"/>
              </w:rPr>
            </w:pPr>
            <w:r w:rsidRPr="00D9288C">
              <w:rPr>
                <w:rFonts w:ascii="Times New Roman" w:hAnsi="Times New Roman"/>
              </w:rPr>
              <w:t>республиканский бюджет</w:t>
            </w:r>
          </w:p>
        </w:tc>
        <w:tc>
          <w:tcPr>
            <w:tcW w:w="2126" w:type="dxa"/>
            <w:vMerge/>
          </w:tcPr>
          <w:p w:rsidR="00D9288C" w:rsidRPr="00D9288C" w:rsidRDefault="00D9288C" w:rsidP="00D9288C">
            <w:pPr>
              <w:spacing w:after="0" w:line="240" w:lineRule="auto"/>
              <w:jc w:val="center"/>
              <w:rPr>
                <w:rFonts w:ascii="Times New Roman" w:hAnsi="Times New Roman"/>
              </w:rPr>
            </w:pPr>
          </w:p>
        </w:tc>
        <w:tc>
          <w:tcPr>
            <w:tcW w:w="3066" w:type="dxa"/>
            <w:vMerge/>
          </w:tcPr>
          <w:p w:rsidR="00D9288C" w:rsidRPr="00D9288C" w:rsidRDefault="00D9288C" w:rsidP="00D9288C">
            <w:pPr>
              <w:spacing w:after="0" w:line="240" w:lineRule="auto"/>
              <w:jc w:val="center"/>
              <w:rPr>
                <w:rFonts w:ascii="Times New Roman" w:hAnsi="Times New Roman"/>
              </w:rPr>
            </w:pPr>
          </w:p>
        </w:tc>
      </w:tr>
      <w:tr w:rsidR="001A73D9" w:rsidRPr="00D9288C" w:rsidTr="00D9288C">
        <w:trPr>
          <w:jc w:val="center"/>
        </w:trPr>
        <w:tc>
          <w:tcPr>
            <w:tcW w:w="3119"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1</w:t>
            </w:r>
          </w:p>
        </w:tc>
        <w:tc>
          <w:tcPr>
            <w:tcW w:w="3171"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w:t>
            </w:r>
          </w:p>
        </w:tc>
        <w:tc>
          <w:tcPr>
            <w:tcW w:w="1134"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3</w:t>
            </w:r>
          </w:p>
        </w:tc>
        <w:tc>
          <w:tcPr>
            <w:tcW w:w="1560"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4</w:t>
            </w:r>
          </w:p>
        </w:tc>
        <w:tc>
          <w:tcPr>
            <w:tcW w:w="1559"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5</w:t>
            </w:r>
          </w:p>
        </w:tc>
        <w:tc>
          <w:tcPr>
            <w:tcW w:w="2126"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6</w:t>
            </w:r>
          </w:p>
        </w:tc>
        <w:tc>
          <w:tcPr>
            <w:tcW w:w="3066"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7</w:t>
            </w:r>
          </w:p>
        </w:tc>
      </w:tr>
      <w:tr w:rsidR="00F8505D" w:rsidRPr="00D9288C" w:rsidTr="00D9288C">
        <w:trPr>
          <w:jc w:val="center"/>
        </w:trPr>
        <w:tc>
          <w:tcPr>
            <w:tcW w:w="3119" w:type="dxa"/>
          </w:tcPr>
          <w:p w:rsidR="00F8505D" w:rsidRPr="00D9288C" w:rsidRDefault="00F8505D" w:rsidP="00D9288C">
            <w:pPr>
              <w:spacing w:after="0" w:line="240" w:lineRule="auto"/>
              <w:rPr>
                <w:rFonts w:ascii="Times New Roman" w:hAnsi="Times New Roman"/>
              </w:rPr>
            </w:pPr>
            <w:r w:rsidRPr="00D9288C">
              <w:rPr>
                <w:rFonts w:ascii="Times New Roman" w:hAnsi="Times New Roman"/>
              </w:rPr>
              <w:t>1. ГБОУ СОШ №</w:t>
            </w:r>
            <w:r w:rsidR="00D9288C">
              <w:rPr>
                <w:rFonts w:ascii="Times New Roman" w:hAnsi="Times New Roman"/>
              </w:rPr>
              <w:t xml:space="preserve"> </w:t>
            </w:r>
            <w:r w:rsidRPr="00D9288C">
              <w:rPr>
                <w:rFonts w:ascii="Times New Roman" w:hAnsi="Times New Roman"/>
              </w:rPr>
              <w:t>10 г. Кызыл</w:t>
            </w:r>
          </w:p>
        </w:tc>
        <w:tc>
          <w:tcPr>
            <w:tcW w:w="3171" w:type="dxa"/>
          </w:tcPr>
          <w:p w:rsidR="00F8505D" w:rsidRPr="00D9288C" w:rsidRDefault="00F8505D" w:rsidP="00D9288C">
            <w:pPr>
              <w:spacing w:after="0" w:line="240" w:lineRule="auto"/>
              <w:rPr>
                <w:rFonts w:ascii="Times New Roman" w:hAnsi="Times New Roman"/>
              </w:rPr>
            </w:pPr>
            <w:r w:rsidRPr="00D9288C">
              <w:rPr>
                <w:rFonts w:ascii="Times New Roman" w:hAnsi="Times New Roman"/>
              </w:rPr>
              <w:t xml:space="preserve">государственная программа Республики Тыва </w:t>
            </w:r>
            <w:r w:rsidR="008F5918" w:rsidRPr="00D9288C">
              <w:rPr>
                <w:rFonts w:ascii="Times New Roman" w:hAnsi="Times New Roman"/>
              </w:rPr>
              <w:t>«</w:t>
            </w:r>
            <w:r w:rsidRPr="00D9288C">
              <w:rPr>
                <w:rFonts w:ascii="Times New Roman" w:hAnsi="Times New Roman"/>
              </w:rPr>
              <w:t>Развитие образования и науки на 2014-2025 годы</w:t>
            </w:r>
            <w:r w:rsidR="008F5918" w:rsidRPr="00D9288C">
              <w:rPr>
                <w:rFonts w:ascii="Times New Roman" w:hAnsi="Times New Roman"/>
              </w:rPr>
              <w:t>»</w:t>
            </w:r>
          </w:p>
        </w:tc>
        <w:tc>
          <w:tcPr>
            <w:tcW w:w="1134" w:type="dxa"/>
          </w:tcPr>
          <w:p w:rsidR="00F8505D" w:rsidRPr="00D9288C" w:rsidRDefault="00F8505D" w:rsidP="00D9288C">
            <w:pPr>
              <w:spacing w:after="0" w:line="240" w:lineRule="auto"/>
              <w:jc w:val="center"/>
              <w:rPr>
                <w:rFonts w:ascii="Times New Roman" w:hAnsi="Times New Roman"/>
              </w:rPr>
            </w:pPr>
            <w:r w:rsidRPr="00D9288C">
              <w:rPr>
                <w:rFonts w:ascii="Times New Roman" w:hAnsi="Times New Roman"/>
              </w:rPr>
              <w:t>4774,49</w:t>
            </w:r>
          </w:p>
        </w:tc>
        <w:tc>
          <w:tcPr>
            <w:tcW w:w="1560" w:type="dxa"/>
          </w:tcPr>
          <w:p w:rsidR="00F8505D" w:rsidRPr="00D9288C" w:rsidRDefault="00F8505D" w:rsidP="00D9288C">
            <w:pPr>
              <w:spacing w:after="0" w:line="240" w:lineRule="auto"/>
              <w:jc w:val="center"/>
              <w:rPr>
                <w:rFonts w:ascii="Times New Roman" w:hAnsi="Times New Roman"/>
              </w:rPr>
            </w:pPr>
            <w:r w:rsidRPr="00D9288C">
              <w:rPr>
                <w:rFonts w:ascii="Times New Roman" w:hAnsi="Times New Roman"/>
              </w:rPr>
              <w:t>0</w:t>
            </w:r>
          </w:p>
        </w:tc>
        <w:tc>
          <w:tcPr>
            <w:tcW w:w="1559" w:type="dxa"/>
          </w:tcPr>
          <w:p w:rsidR="00F8505D" w:rsidRPr="00D9288C" w:rsidRDefault="00F8505D" w:rsidP="00D9288C">
            <w:pPr>
              <w:spacing w:after="0" w:line="240" w:lineRule="auto"/>
              <w:jc w:val="center"/>
              <w:rPr>
                <w:rFonts w:ascii="Times New Roman" w:hAnsi="Times New Roman"/>
              </w:rPr>
            </w:pPr>
            <w:r w:rsidRPr="00D9288C">
              <w:rPr>
                <w:rFonts w:ascii="Times New Roman" w:hAnsi="Times New Roman"/>
              </w:rPr>
              <w:t>4774,49</w:t>
            </w:r>
          </w:p>
        </w:tc>
        <w:tc>
          <w:tcPr>
            <w:tcW w:w="2126" w:type="dxa"/>
          </w:tcPr>
          <w:p w:rsidR="00F8505D" w:rsidRPr="00D9288C" w:rsidRDefault="00F8505D" w:rsidP="00D9288C">
            <w:pPr>
              <w:spacing w:after="0" w:line="240" w:lineRule="auto"/>
              <w:jc w:val="center"/>
              <w:rPr>
                <w:rFonts w:ascii="Times New Roman" w:hAnsi="Times New Roman"/>
              </w:rPr>
            </w:pPr>
            <w:r w:rsidRPr="00D9288C">
              <w:rPr>
                <w:rFonts w:ascii="Times New Roman" w:hAnsi="Times New Roman"/>
              </w:rPr>
              <w:t>2021</w:t>
            </w:r>
          </w:p>
        </w:tc>
        <w:tc>
          <w:tcPr>
            <w:tcW w:w="3066" w:type="dxa"/>
          </w:tcPr>
          <w:p w:rsidR="00F8505D" w:rsidRPr="00D9288C" w:rsidRDefault="00F8505D" w:rsidP="00D9288C">
            <w:pPr>
              <w:spacing w:after="0" w:line="240" w:lineRule="auto"/>
              <w:rPr>
                <w:rFonts w:ascii="Times New Roman" w:hAnsi="Times New Roman"/>
              </w:rPr>
            </w:pPr>
            <w:r w:rsidRPr="00D9288C">
              <w:rPr>
                <w:rFonts w:ascii="Times New Roman" w:hAnsi="Times New Roman"/>
              </w:rPr>
              <w:t xml:space="preserve">договор технологического присоединения с АО </w:t>
            </w:r>
            <w:r w:rsidR="008F5918" w:rsidRPr="00D9288C">
              <w:rPr>
                <w:rFonts w:ascii="Times New Roman" w:hAnsi="Times New Roman"/>
              </w:rPr>
              <w:t>«</w:t>
            </w:r>
            <w:r w:rsidRPr="00D9288C">
              <w:rPr>
                <w:rFonts w:ascii="Times New Roman" w:hAnsi="Times New Roman"/>
              </w:rPr>
              <w:t>Кызыльская ТЭЦ</w:t>
            </w:r>
            <w:r w:rsidR="008F5918" w:rsidRPr="00D9288C">
              <w:rPr>
                <w:rFonts w:ascii="Times New Roman" w:hAnsi="Times New Roman"/>
              </w:rPr>
              <w:t>»</w:t>
            </w:r>
          </w:p>
        </w:tc>
      </w:tr>
      <w:tr w:rsidR="00F8505D" w:rsidRPr="00D9288C" w:rsidTr="00D9288C">
        <w:trPr>
          <w:jc w:val="center"/>
        </w:trPr>
        <w:tc>
          <w:tcPr>
            <w:tcW w:w="3119" w:type="dxa"/>
          </w:tcPr>
          <w:p w:rsidR="00F8505D" w:rsidRPr="00D9288C" w:rsidRDefault="00AD0BE4" w:rsidP="00D9288C">
            <w:pPr>
              <w:spacing w:after="0" w:line="240" w:lineRule="auto"/>
              <w:rPr>
                <w:rFonts w:ascii="Times New Roman" w:hAnsi="Times New Roman"/>
              </w:rPr>
            </w:pPr>
            <w:r>
              <w:rPr>
                <w:rFonts w:ascii="Times New Roman" w:hAnsi="Times New Roman"/>
              </w:rPr>
              <w:t>2</w:t>
            </w:r>
            <w:r w:rsidR="00F8505D" w:rsidRPr="00D9288C">
              <w:rPr>
                <w:rFonts w:ascii="Times New Roman" w:hAnsi="Times New Roman"/>
              </w:rPr>
              <w:t xml:space="preserve">. ГБУ </w:t>
            </w:r>
            <w:r w:rsidR="008F5918" w:rsidRPr="00D9288C">
              <w:rPr>
                <w:rFonts w:ascii="Times New Roman" w:hAnsi="Times New Roman"/>
              </w:rPr>
              <w:t>«</w:t>
            </w:r>
            <w:r w:rsidR="00F8505D" w:rsidRPr="00D9288C">
              <w:rPr>
                <w:rFonts w:ascii="Times New Roman" w:hAnsi="Times New Roman"/>
              </w:rPr>
              <w:t xml:space="preserve">Республиканская школа-интернат </w:t>
            </w:r>
            <w:r w:rsidR="008F5918" w:rsidRPr="00D9288C">
              <w:rPr>
                <w:rFonts w:ascii="Times New Roman" w:hAnsi="Times New Roman"/>
              </w:rPr>
              <w:t>«</w:t>
            </w:r>
            <w:r w:rsidR="00F8505D" w:rsidRPr="00D9288C">
              <w:rPr>
                <w:rFonts w:ascii="Times New Roman" w:hAnsi="Times New Roman"/>
              </w:rPr>
              <w:t>Тувинский кадетский корпус</w:t>
            </w:r>
            <w:r w:rsidR="008F5918" w:rsidRPr="00D9288C">
              <w:rPr>
                <w:rFonts w:ascii="Times New Roman" w:hAnsi="Times New Roman"/>
              </w:rPr>
              <w:t>»</w:t>
            </w:r>
          </w:p>
        </w:tc>
        <w:tc>
          <w:tcPr>
            <w:tcW w:w="3171" w:type="dxa"/>
          </w:tcPr>
          <w:p w:rsidR="00F8505D" w:rsidRPr="00D9288C" w:rsidRDefault="00F8505D" w:rsidP="00D9288C">
            <w:pPr>
              <w:spacing w:after="0" w:line="240" w:lineRule="auto"/>
              <w:rPr>
                <w:rFonts w:ascii="Times New Roman" w:hAnsi="Times New Roman"/>
              </w:rPr>
            </w:pPr>
            <w:r w:rsidRPr="00D9288C">
              <w:rPr>
                <w:rFonts w:ascii="Times New Roman" w:hAnsi="Times New Roman"/>
              </w:rPr>
              <w:t xml:space="preserve">государственная программа Республики Тыва </w:t>
            </w:r>
            <w:r w:rsidR="008F5918" w:rsidRPr="00D9288C">
              <w:rPr>
                <w:rFonts w:ascii="Times New Roman" w:hAnsi="Times New Roman"/>
              </w:rPr>
              <w:t>«</w:t>
            </w:r>
            <w:r w:rsidRPr="00D9288C">
              <w:rPr>
                <w:rFonts w:ascii="Times New Roman" w:hAnsi="Times New Roman"/>
              </w:rPr>
              <w:t>Развитие образования и науки на 2014-2025 годы</w:t>
            </w:r>
            <w:r w:rsidR="008F5918" w:rsidRPr="00D9288C">
              <w:rPr>
                <w:rFonts w:ascii="Times New Roman" w:hAnsi="Times New Roman"/>
              </w:rPr>
              <w:t>»</w:t>
            </w:r>
          </w:p>
        </w:tc>
        <w:tc>
          <w:tcPr>
            <w:tcW w:w="1134" w:type="dxa"/>
          </w:tcPr>
          <w:p w:rsidR="00F8505D" w:rsidRPr="00D9288C" w:rsidRDefault="00F8505D" w:rsidP="00D9288C">
            <w:pPr>
              <w:spacing w:after="0" w:line="240" w:lineRule="auto"/>
              <w:jc w:val="center"/>
              <w:rPr>
                <w:rFonts w:ascii="Times New Roman" w:hAnsi="Times New Roman"/>
              </w:rPr>
            </w:pPr>
            <w:r w:rsidRPr="00D9288C">
              <w:rPr>
                <w:rFonts w:ascii="Times New Roman" w:hAnsi="Times New Roman"/>
              </w:rPr>
              <w:t>3767,023</w:t>
            </w:r>
          </w:p>
        </w:tc>
        <w:tc>
          <w:tcPr>
            <w:tcW w:w="1560" w:type="dxa"/>
          </w:tcPr>
          <w:p w:rsidR="00F8505D" w:rsidRPr="00D9288C" w:rsidRDefault="00F8505D" w:rsidP="00D9288C">
            <w:pPr>
              <w:spacing w:after="0" w:line="240" w:lineRule="auto"/>
              <w:jc w:val="center"/>
              <w:rPr>
                <w:rFonts w:ascii="Times New Roman" w:hAnsi="Times New Roman"/>
              </w:rPr>
            </w:pPr>
            <w:r w:rsidRPr="00D9288C">
              <w:rPr>
                <w:rFonts w:ascii="Times New Roman" w:hAnsi="Times New Roman"/>
              </w:rPr>
              <w:t>0</w:t>
            </w:r>
          </w:p>
        </w:tc>
        <w:tc>
          <w:tcPr>
            <w:tcW w:w="1559" w:type="dxa"/>
          </w:tcPr>
          <w:p w:rsidR="00F8505D" w:rsidRPr="00D9288C" w:rsidRDefault="00F8505D" w:rsidP="00D9288C">
            <w:pPr>
              <w:spacing w:after="0" w:line="240" w:lineRule="auto"/>
              <w:jc w:val="center"/>
              <w:rPr>
                <w:rFonts w:ascii="Times New Roman" w:hAnsi="Times New Roman"/>
              </w:rPr>
            </w:pPr>
            <w:r w:rsidRPr="00D9288C">
              <w:rPr>
                <w:rFonts w:ascii="Times New Roman" w:hAnsi="Times New Roman"/>
              </w:rPr>
              <w:t>3767,023</w:t>
            </w:r>
          </w:p>
        </w:tc>
        <w:tc>
          <w:tcPr>
            <w:tcW w:w="2126" w:type="dxa"/>
          </w:tcPr>
          <w:p w:rsidR="00F8505D" w:rsidRPr="00D9288C" w:rsidRDefault="00F8505D" w:rsidP="00D9288C">
            <w:pPr>
              <w:spacing w:after="0" w:line="240" w:lineRule="auto"/>
              <w:jc w:val="center"/>
              <w:rPr>
                <w:rFonts w:ascii="Times New Roman" w:hAnsi="Times New Roman"/>
              </w:rPr>
            </w:pPr>
            <w:r w:rsidRPr="00D9288C">
              <w:rPr>
                <w:rFonts w:ascii="Times New Roman" w:hAnsi="Times New Roman"/>
              </w:rPr>
              <w:t>2021</w:t>
            </w:r>
          </w:p>
        </w:tc>
        <w:tc>
          <w:tcPr>
            <w:tcW w:w="3066" w:type="dxa"/>
          </w:tcPr>
          <w:p w:rsidR="00F8505D" w:rsidRPr="00D9288C" w:rsidRDefault="00F8505D" w:rsidP="00D9288C">
            <w:pPr>
              <w:spacing w:after="0" w:line="240" w:lineRule="auto"/>
              <w:rPr>
                <w:rFonts w:ascii="Times New Roman" w:hAnsi="Times New Roman"/>
              </w:rPr>
            </w:pPr>
            <w:r w:rsidRPr="00D9288C">
              <w:rPr>
                <w:rFonts w:ascii="Times New Roman" w:hAnsi="Times New Roman"/>
              </w:rPr>
              <w:t xml:space="preserve">договор технологического присоединения с ООО </w:t>
            </w:r>
            <w:r w:rsidR="008F5918" w:rsidRPr="00D9288C">
              <w:rPr>
                <w:rFonts w:ascii="Times New Roman" w:hAnsi="Times New Roman"/>
              </w:rPr>
              <w:t>«</w:t>
            </w:r>
            <w:r w:rsidRPr="00D9288C">
              <w:rPr>
                <w:rFonts w:ascii="Times New Roman" w:hAnsi="Times New Roman"/>
              </w:rPr>
              <w:t>Водоканал-Сервис</w:t>
            </w:r>
            <w:r w:rsidR="008F5918" w:rsidRPr="00D9288C">
              <w:rPr>
                <w:rFonts w:ascii="Times New Roman" w:hAnsi="Times New Roman"/>
              </w:rPr>
              <w:t>»</w:t>
            </w:r>
          </w:p>
        </w:tc>
      </w:tr>
    </w:tbl>
    <w:p w:rsidR="00423322" w:rsidRPr="00D9288C" w:rsidRDefault="00423322" w:rsidP="00D9288C">
      <w:pPr>
        <w:spacing w:after="0" w:line="240" w:lineRule="auto"/>
        <w:jc w:val="center"/>
        <w:rPr>
          <w:rFonts w:ascii="Times New Roman" w:hAnsi="Times New Roman"/>
          <w:sz w:val="28"/>
          <w:szCs w:val="28"/>
        </w:rPr>
      </w:pPr>
    </w:p>
    <w:p w:rsidR="00423322" w:rsidRPr="00D9288C" w:rsidRDefault="00423322" w:rsidP="00D9288C">
      <w:pPr>
        <w:spacing w:after="0" w:line="240" w:lineRule="auto"/>
        <w:jc w:val="right"/>
        <w:rPr>
          <w:rFonts w:ascii="Times New Roman" w:hAnsi="Times New Roman"/>
          <w:sz w:val="28"/>
          <w:szCs w:val="28"/>
        </w:rPr>
      </w:pPr>
      <w:r w:rsidRPr="00D9288C">
        <w:rPr>
          <w:rFonts w:ascii="Times New Roman" w:hAnsi="Times New Roman"/>
          <w:sz w:val="28"/>
          <w:szCs w:val="28"/>
        </w:rPr>
        <w:t>Таблица 1</w:t>
      </w:r>
      <w:r w:rsidR="00B775F3" w:rsidRPr="00D9288C">
        <w:rPr>
          <w:rFonts w:ascii="Times New Roman" w:hAnsi="Times New Roman"/>
          <w:sz w:val="28"/>
          <w:szCs w:val="28"/>
        </w:rPr>
        <w:t>2</w:t>
      </w:r>
    </w:p>
    <w:p w:rsidR="00D9288C" w:rsidRDefault="00D9288C" w:rsidP="00D9288C">
      <w:pPr>
        <w:spacing w:after="0" w:line="240" w:lineRule="auto"/>
        <w:jc w:val="center"/>
        <w:rPr>
          <w:rFonts w:ascii="Times New Roman" w:hAnsi="Times New Roman"/>
          <w:sz w:val="28"/>
          <w:szCs w:val="28"/>
        </w:rPr>
      </w:pPr>
    </w:p>
    <w:p w:rsidR="00D9288C" w:rsidRDefault="00423322" w:rsidP="00D9288C">
      <w:pPr>
        <w:spacing w:after="0" w:line="240" w:lineRule="auto"/>
        <w:jc w:val="center"/>
        <w:rPr>
          <w:rFonts w:ascii="Times New Roman" w:hAnsi="Times New Roman"/>
          <w:sz w:val="28"/>
          <w:szCs w:val="28"/>
        </w:rPr>
      </w:pPr>
      <w:r w:rsidRPr="00D9288C">
        <w:rPr>
          <w:rFonts w:ascii="Times New Roman" w:hAnsi="Times New Roman"/>
          <w:sz w:val="28"/>
          <w:szCs w:val="28"/>
        </w:rPr>
        <w:t>Перечень</w:t>
      </w:r>
      <w:r w:rsidR="00D9288C">
        <w:rPr>
          <w:rFonts w:ascii="Times New Roman" w:hAnsi="Times New Roman"/>
          <w:sz w:val="28"/>
          <w:szCs w:val="28"/>
        </w:rPr>
        <w:t xml:space="preserve"> </w:t>
      </w:r>
      <w:r w:rsidRPr="00D9288C">
        <w:rPr>
          <w:rFonts w:ascii="Times New Roman" w:hAnsi="Times New Roman"/>
          <w:sz w:val="28"/>
          <w:szCs w:val="28"/>
        </w:rPr>
        <w:t xml:space="preserve">объектов </w:t>
      </w:r>
      <w:r w:rsidR="00D05DD6" w:rsidRPr="00D9288C">
        <w:rPr>
          <w:rFonts w:ascii="Times New Roman" w:hAnsi="Times New Roman"/>
          <w:sz w:val="28"/>
          <w:szCs w:val="28"/>
        </w:rPr>
        <w:t xml:space="preserve">при реализации государственных программ субъектов </w:t>
      </w:r>
    </w:p>
    <w:p w:rsidR="00D9288C" w:rsidRDefault="00D05DD6" w:rsidP="00D9288C">
      <w:pPr>
        <w:spacing w:after="0" w:line="240" w:lineRule="auto"/>
        <w:jc w:val="center"/>
        <w:rPr>
          <w:rFonts w:ascii="Times New Roman" w:hAnsi="Times New Roman"/>
          <w:sz w:val="28"/>
          <w:szCs w:val="28"/>
        </w:rPr>
      </w:pPr>
      <w:r w:rsidRPr="00D9288C">
        <w:rPr>
          <w:rFonts w:ascii="Times New Roman" w:hAnsi="Times New Roman"/>
          <w:sz w:val="28"/>
          <w:szCs w:val="28"/>
        </w:rPr>
        <w:t xml:space="preserve">Российской Федерации, направленных на реализацию мероприятий </w:t>
      </w:r>
    </w:p>
    <w:p w:rsidR="00423322" w:rsidRDefault="00D05DD6" w:rsidP="00D9288C">
      <w:pPr>
        <w:spacing w:after="0" w:line="240" w:lineRule="auto"/>
        <w:jc w:val="center"/>
        <w:rPr>
          <w:rFonts w:ascii="Times New Roman" w:hAnsi="Times New Roman"/>
          <w:sz w:val="28"/>
          <w:szCs w:val="28"/>
        </w:rPr>
      </w:pPr>
      <w:r w:rsidRPr="00D9288C">
        <w:rPr>
          <w:rFonts w:ascii="Times New Roman" w:hAnsi="Times New Roman"/>
          <w:sz w:val="28"/>
          <w:szCs w:val="28"/>
        </w:rPr>
        <w:t>по модернизации школьных систем образования</w:t>
      </w:r>
    </w:p>
    <w:p w:rsidR="00D9288C" w:rsidRPr="00D9288C" w:rsidRDefault="00D9288C" w:rsidP="00D9288C">
      <w:pPr>
        <w:spacing w:after="0" w:line="240" w:lineRule="auto"/>
        <w:jc w:val="center"/>
        <w:rPr>
          <w:rFonts w:ascii="Times New Roman" w:hAnsi="Times New Roman"/>
          <w:sz w:val="28"/>
          <w:szCs w:val="28"/>
        </w:rPr>
      </w:pPr>
    </w:p>
    <w:tbl>
      <w:tblPr>
        <w:tblW w:w="15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119"/>
        <w:gridCol w:w="3417"/>
        <w:gridCol w:w="1134"/>
        <w:gridCol w:w="1418"/>
        <w:gridCol w:w="1701"/>
        <w:gridCol w:w="2126"/>
        <w:gridCol w:w="2410"/>
      </w:tblGrid>
      <w:tr w:rsidR="00423322" w:rsidRPr="00D9288C" w:rsidTr="00D9288C">
        <w:trPr>
          <w:jc w:val="center"/>
        </w:trPr>
        <w:tc>
          <w:tcPr>
            <w:tcW w:w="3119" w:type="dxa"/>
            <w:vMerge w:val="restart"/>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Наименование объекта</w:t>
            </w:r>
          </w:p>
        </w:tc>
        <w:tc>
          <w:tcPr>
            <w:tcW w:w="3417" w:type="dxa"/>
            <w:vMerge w:val="restart"/>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Источник финансирования (ФАИП, нацпроект и др.)</w:t>
            </w:r>
          </w:p>
        </w:tc>
        <w:tc>
          <w:tcPr>
            <w:tcW w:w="4253" w:type="dxa"/>
            <w:gridSpan w:val="3"/>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Стоимость, тыс. рублей</w:t>
            </w:r>
          </w:p>
        </w:tc>
        <w:tc>
          <w:tcPr>
            <w:tcW w:w="2126" w:type="dxa"/>
            <w:vMerge w:val="restart"/>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Сроки реализации</w:t>
            </w:r>
          </w:p>
        </w:tc>
        <w:tc>
          <w:tcPr>
            <w:tcW w:w="2410" w:type="dxa"/>
            <w:vMerge w:val="restart"/>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Утвержденная проектно-сметная документация (да/нет)</w:t>
            </w:r>
          </w:p>
        </w:tc>
      </w:tr>
      <w:tr w:rsidR="00F8505D" w:rsidRPr="00D9288C" w:rsidTr="00D9288C">
        <w:trPr>
          <w:jc w:val="center"/>
        </w:trPr>
        <w:tc>
          <w:tcPr>
            <w:tcW w:w="3119" w:type="dxa"/>
            <w:vMerge/>
          </w:tcPr>
          <w:p w:rsidR="00423322" w:rsidRPr="00D9288C" w:rsidRDefault="00423322" w:rsidP="00D9288C">
            <w:pPr>
              <w:spacing w:after="0" w:line="240" w:lineRule="auto"/>
              <w:jc w:val="center"/>
              <w:rPr>
                <w:rFonts w:ascii="Times New Roman" w:hAnsi="Times New Roman"/>
              </w:rPr>
            </w:pPr>
          </w:p>
        </w:tc>
        <w:tc>
          <w:tcPr>
            <w:tcW w:w="3417" w:type="dxa"/>
            <w:vMerge/>
          </w:tcPr>
          <w:p w:rsidR="00423322" w:rsidRPr="00D9288C" w:rsidRDefault="00423322" w:rsidP="00D9288C">
            <w:pPr>
              <w:spacing w:after="0" w:line="240" w:lineRule="auto"/>
              <w:jc w:val="center"/>
              <w:rPr>
                <w:rFonts w:ascii="Times New Roman" w:hAnsi="Times New Roman"/>
              </w:rPr>
            </w:pPr>
          </w:p>
        </w:tc>
        <w:tc>
          <w:tcPr>
            <w:tcW w:w="1134"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всего</w:t>
            </w:r>
          </w:p>
        </w:tc>
        <w:tc>
          <w:tcPr>
            <w:tcW w:w="1418"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федеральный бюджет</w:t>
            </w:r>
          </w:p>
        </w:tc>
        <w:tc>
          <w:tcPr>
            <w:tcW w:w="1701"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республиканский бюджет</w:t>
            </w:r>
          </w:p>
        </w:tc>
        <w:tc>
          <w:tcPr>
            <w:tcW w:w="2126" w:type="dxa"/>
            <w:vMerge/>
          </w:tcPr>
          <w:p w:rsidR="00423322" w:rsidRPr="00D9288C" w:rsidRDefault="00423322" w:rsidP="00D9288C">
            <w:pPr>
              <w:spacing w:after="0" w:line="240" w:lineRule="auto"/>
              <w:jc w:val="center"/>
              <w:rPr>
                <w:rFonts w:ascii="Times New Roman" w:hAnsi="Times New Roman"/>
              </w:rPr>
            </w:pPr>
          </w:p>
        </w:tc>
        <w:tc>
          <w:tcPr>
            <w:tcW w:w="2410" w:type="dxa"/>
            <w:vMerge/>
          </w:tcPr>
          <w:p w:rsidR="00423322" w:rsidRPr="00D9288C" w:rsidRDefault="00423322" w:rsidP="00D9288C">
            <w:pPr>
              <w:spacing w:after="0" w:line="240" w:lineRule="auto"/>
              <w:jc w:val="center"/>
              <w:rPr>
                <w:rFonts w:ascii="Times New Roman" w:hAnsi="Times New Roman"/>
              </w:rPr>
            </w:pPr>
          </w:p>
        </w:tc>
      </w:tr>
      <w:tr w:rsidR="00F8505D" w:rsidRPr="00D9288C" w:rsidTr="00D9288C">
        <w:trPr>
          <w:jc w:val="center"/>
        </w:trPr>
        <w:tc>
          <w:tcPr>
            <w:tcW w:w="3119"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1</w:t>
            </w:r>
          </w:p>
        </w:tc>
        <w:tc>
          <w:tcPr>
            <w:tcW w:w="3417"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2</w:t>
            </w:r>
          </w:p>
        </w:tc>
        <w:tc>
          <w:tcPr>
            <w:tcW w:w="1134"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3</w:t>
            </w:r>
          </w:p>
        </w:tc>
        <w:tc>
          <w:tcPr>
            <w:tcW w:w="1418"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4</w:t>
            </w:r>
          </w:p>
        </w:tc>
        <w:tc>
          <w:tcPr>
            <w:tcW w:w="1701"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5</w:t>
            </w:r>
          </w:p>
        </w:tc>
        <w:tc>
          <w:tcPr>
            <w:tcW w:w="2126"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6</w:t>
            </w:r>
          </w:p>
        </w:tc>
        <w:tc>
          <w:tcPr>
            <w:tcW w:w="2410" w:type="dxa"/>
          </w:tcPr>
          <w:p w:rsidR="00423322" w:rsidRPr="00D9288C" w:rsidRDefault="00423322" w:rsidP="00D9288C">
            <w:pPr>
              <w:spacing w:after="0" w:line="240" w:lineRule="auto"/>
              <w:jc w:val="center"/>
              <w:rPr>
                <w:rFonts w:ascii="Times New Roman" w:hAnsi="Times New Roman"/>
              </w:rPr>
            </w:pPr>
            <w:r w:rsidRPr="00D9288C">
              <w:rPr>
                <w:rFonts w:ascii="Times New Roman" w:hAnsi="Times New Roman"/>
              </w:rPr>
              <w:t>7</w:t>
            </w:r>
          </w:p>
        </w:tc>
      </w:tr>
      <w:tr w:rsidR="00D05DD6" w:rsidRPr="00D9288C" w:rsidTr="00D9288C">
        <w:trPr>
          <w:jc w:val="center"/>
        </w:trPr>
        <w:tc>
          <w:tcPr>
            <w:tcW w:w="3119"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МБОУ СОШ № 2 г.</w:t>
            </w:r>
            <w:r w:rsidR="00AD0BE4">
              <w:rPr>
                <w:rFonts w:ascii="Times New Roman" w:hAnsi="Times New Roman"/>
              </w:rPr>
              <w:t xml:space="preserve"> </w:t>
            </w:r>
            <w:r w:rsidRPr="00D9288C">
              <w:rPr>
                <w:rFonts w:ascii="Times New Roman" w:hAnsi="Times New Roman"/>
              </w:rPr>
              <w:t>Шагонар</w:t>
            </w:r>
          </w:p>
        </w:tc>
        <w:tc>
          <w:tcPr>
            <w:tcW w:w="3417"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 xml:space="preserve">государственная программа Российской Федерации </w:t>
            </w:r>
            <w:r w:rsidR="008F5918" w:rsidRPr="00D9288C">
              <w:rPr>
                <w:rFonts w:ascii="Times New Roman" w:hAnsi="Times New Roman"/>
              </w:rPr>
              <w:t>«</w:t>
            </w:r>
            <w:r w:rsidRPr="00D9288C">
              <w:rPr>
                <w:rFonts w:ascii="Times New Roman" w:hAnsi="Times New Roman"/>
              </w:rPr>
              <w:t>Развитие образования</w:t>
            </w:r>
            <w:r w:rsidR="008F5918" w:rsidRPr="00D9288C">
              <w:rPr>
                <w:rFonts w:ascii="Times New Roman" w:hAnsi="Times New Roman"/>
              </w:rPr>
              <w:t>»</w:t>
            </w:r>
          </w:p>
        </w:tc>
        <w:tc>
          <w:tcPr>
            <w:tcW w:w="1134"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418"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701"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2126"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2022</w:t>
            </w:r>
          </w:p>
        </w:tc>
        <w:tc>
          <w:tcPr>
            <w:tcW w:w="2410"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имеется</w:t>
            </w:r>
          </w:p>
        </w:tc>
      </w:tr>
      <w:tr w:rsidR="00D05DD6" w:rsidRPr="00D9288C" w:rsidTr="00D9288C">
        <w:trPr>
          <w:jc w:val="center"/>
        </w:trPr>
        <w:tc>
          <w:tcPr>
            <w:tcW w:w="3119"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МБОУ СОШ с.</w:t>
            </w:r>
            <w:r w:rsidR="00D9288C">
              <w:rPr>
                <w:rFonts w:ascii="Times New Roman" w:hAnsi="Times New Roman"/>
              </w:rPr>
              <w:t xml:space="preserve"> </w:t>
            </w:r>
            <w:r w:rsidRPr="00D9288C">
              <w:rPr>
                <w:rFonts w:ascii="Times New Roman" w:hAnsi="Times New Roman"/>
              </w:rPr>
              <w:t>Ак-Тал</w:t>
            </w:r>
          </w:p>
        </w:tc>
        <w:tc>
          <w:tcPr>
            <w:tcW w:w="3417"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 xml:space="preserve">государственная программа Российской Федерации </w:t>
            </w:r>
            <w:r w:rsidR="008F5918" w:rsidRPr="00D9288C">
              <w:rPr>
                <w:rFonts w:ascii="Times New Roman" w:hAnsi="Times New Roman"/>
              </w:rPr>
              <w:t>«</w:t>
            </w:r>
            <w:r w:rsidRPr="00D9288C">
              <w:rPr>
                <w:rFonts w:ascii="Times New Roman" w:hAnsi="Times New Roman"/>
              </w:rPr>
              <w:t>Развитие образования</w:t>
            </w:r>
            <w:r w:rsidR="008F5918" w:rsidRPr="00D9288C">
              <w:rPr>
                <w:rFonts w:ascii="Times New Roman" w:hAnsi="Times New Roman"/>
              </w:rPr>
              <w:t>»</w:t>
            </w:r>
          </w:p>
        </w:tc>
        <w:tc>
          <w:tcPr>
            <w:tcW w:w="1134"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418"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701"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2126"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2022</w:t>
            </w:r>
          </w:p>
        </w:tc>
        <w:tc>
          <w:tcPr>
            <w:tcW w:w="2410"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имеется</w:t>
            </w:r>
          </w:p>
        </w:tc>
      </w:tr>
    </w:tbl>
    <w:p w:rsidR="00D9288C" w:rsidRDefault="00D9288C"/>
    <w:p w:rsidR="00D9288C" w:rsidRDefault="00D9288C"/>
    <w:tbl>
      <w:tblPr>
        <w:tblW w:w="1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119"/>
        <w:gridCol w:w="3417"/>
        <w:gridCol w:w="1134"/>
        <w:gridCol w:w="1418"/>
        <w:gridCol w:w="1701"/>
        <w:gridCol w:w="2126"/>
        <w:gridCol w:w="2410"/>
        <w:gridCol w:w="330"/>
      </w:tblGrid>
      <w:tr w:rsidR="00D9288C" w:rsidRPr="00D9288C" w:rsidTr="008E212B">
        <w:trPr>
          <w:gridAfter w:val="1"/>
          <w:wAfter w:w="330" w:type="dxa"/>
          <w:tblHeader/>
          <w:jc w:val="center"/>
        </w:trPr>
        <w:tc>
          <w:tcPr>
            <w:tcW w:w="3119" w:type="dxa"/>
          </w:tcPr>
          <w:p w:rsidR="00D9288C" w:rsidRPr="00D9288C" w:rsidRDefault="00D9288C" w:rsidP="00D9288C">
            <w:pPr>
              <w:spacing w:after="0" w:line="240" w:lineRule="auto"/>
              <w:jc w:val="center"/>
              <w:rPr>
                <w:rFonts w:ascii="Times New Roman" w:hAnsi="Times New Roman"/>
              </w:rPr>
            </w:pPr>
            <w:r w:rsidRPr="00D9288C">
              <w:rPr>
                <w:rFonts w:ascii="Times New Roman" w:hAnsi="Times New Roman"/>
              </w:rPr>
              <w:t>1</w:t>
            </w:r>
          </w:p>
        </w:tc>
        <w:tc>
          <w:tcPr>
            <w:tcW w:w="3417" w:type="dxa"/>
          </w:tcPr>
          <w:p w:rsidR="00D9288C" w:rsidRPr="00D9288C" w:rsidRDefault="00D9288C" w:rsidP="00D9288C">
            <w:pPr>
              <w:spacing w:after="0" w:line="240" w:lineRule="auto"/>
              <w:jc w:val="center"/>
              <w:rPr>
                <w:rFonts w:ascii="Times New Roman" w:hAnsi="Times New Roman"/>
              </w:rPr>
            </w:pPr>
            <w:r w:rsidRPr="00D9288C">
              <w:rPr>
                <w:rFonts w:ascii="Times New Roman" w:hAnsi="Times New Roman"/>
              </w:rPr>
              <w:t>2</w:t>
            </w:r>
          </w:p>
        </w:tc>
        <w:tc>
          <w:tcPr>
            <w:tcW w:w="1134" w:type="dxa"/>
          </w:tcPr>
          <w:p w:rsidR="00D9288C" w:rsidRPr="00D9288C" w:rsidRDefault="00D9288C" w:rsidP="00D9288C">
            <w:pPr>
              <w:spacing w:after="0" w:line="240" w:lineRule="auto"/>
              <w:jc w:val="center"/>
              <w:rPr>
                <w:rFonts w:ascii="Times New Roman" w:hAnsi="Times New Roman"/>
              </w:rPr>
            </w:pPr>
            <w:r w:rsidRPr="00D9288C">
              <w:rPr>
                <w:rFonts w:ascii="Times New Roman" w:hAnsi="Times New Roman"/>
              </w:rPr>
              <w:t>3</w:t>
            </w:r>
          </w:p>
        </w:tc>
        <w:tc>
          <w:tcPr>
            <w:tcW w:w="1418" w:type="dxa"/>
          </w:tcPr>
          <w:p w:rsidR="00D9288C" w:rsidRPr="00D9288C" w:rsidRDefault="00D9288C" w:rsidP="00D9288C">
            <w:pPr>
              <w:spacing w:after="0" w:line="240" w:lineRule="auto"/>
              <w:jc w:val="center"/>
              <w:rPr>
                <w:rFonts w:ascii="Times New Roman" w:hAnsi="Times New Roman"/>
              </w:rPr>
            </w:pPr>
            <w:r w:rsidRPr="00D9288C">
              <w:rPr>
                <w:rFonts w:ascii="Times New Roman" w:hAnsi="Times New Roman"/>
              </w:rPr>
              <w:t>4</w:t>
            </w:r>
          </w:p>
        </w:tc>
        <w:tc>
          <w:tcPr>
            <w:tcW w:w="1701" w:type="dxa"/>
          </w:tcPr>
          <w:p w:rsidR="00D9288C" w:rsidRPr="00D9288C" w:rsidRDefault="00D9288C" w:rsidP="00D9288C">
            <w:pPr>
              <w:spacing w:after="0" w:line="240" w:lineRule="auto"/>
              <w:jc w:val="center"/>
              <w:rPr>
                <w:rFonts w:ascii="Times New Roman" w:hAnsi="Times New Roman"/>
              </w:rPr>
            </w:pPr>
            <w:r w:rsidRPr="00D9288C">
              <w:rPr>
                <w:rFonts w:ascii="Times New Roman" w:hAnsi="Times New Roman"/>
              </w:rPr>
              <w:t>5</w:t>
            </w:r>
          </w:p>
        </w:tc>
        <w:tc>
          <w:tcPr>
            <w:tcW w:w="2126" w:type="dxa"/>
          </w:tcPr>
          <w:p w:rsidR="00D9288C" w:rsidRPr="00D9288C" w:rsidRDefault="00D9288C" w:rsidP="00D9288C">
            <w:pPr>
              <w:spacing w:after="0" w:line="240" w:lineRule="auto"/>
              <w:jc w:val="center"/>
              <w:rPr>
                <w:rFonts w:ascii="Times New Roman" w:hAnsi="Times New Roman"/>
              </w:rPr>
            </w:pPr>
            <w:r w:rsidRPr="00D9288C">
              <w:rPr>
                <w:rFonts w:ascii="Times New Roman" w:hAnsi="Times New Roman"/>
              </w:rPr>
              <w:t>6</w:t>
            </w:r>
          </w:p>
        </w:tc>
        <w:tc>
          <w:tcPr>
            <w:tcW w:w="2410" w:type="dxa"/>
          </w:tcPr>
          <w:p w:rsidR="00D9288C" w:rsidRPr="00D9288C" w:rsidRDefault="00D9288C" w:rsidP="00D9288C">
            <w:pPr>
              <w:spacing w:after="0" w:line="240" w:lineRule="auto"/>
              <w:jc w:val="center"/>
              <w:rPr>
                <w:rFonts w:ascii="Times New Roman" w:hAnsi="Times New Roman"/>
              </w:rPr>
            </w:pPr>
            <w:r w:rsidRPr="00D9288C">
              <w:rPr>
                <w:rFonts w:ascii="Times New Roman" w:hAnsi="Times New Roman"/>
              </w:rPr>
              <w:t>7</w:t>
            </w:r>
          </w:p>
        </w:tc>
      </w:tr>
      <w:tr w:rsidR="00D05DD6" w:rsidRPr="00D9288C" w:rsidTr="008E212B">
        <w:trPr>
          <w:gridAfter w:val="1"/>
          <w:wAfter w:w="330" w:type="dxa"/>
          <w:jc w:val="center"/>
        </w:trPr>
        <w:tc>
          <w:tcPr>
            <w:tcW w:w="3119"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МБОУ Адыр-Кежигская средняя общеобразовательная школа</w:t>
            </w:r>
          </w:p>
        </w:tc>
        <w:tc>
          <w:tcPr>
            <w:tcW w:w="3417"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 xml:space="preserve">государственная программа Российской Федерации </w:t>
            </w:r>
            <w:r w:rsidR="008F5918" w:rsidRPr="00D9288C">
              <w:rPr>
                <w:rFonts w:ascii="Times New Roman" w:hAnsi="Times New Roman"/>
              </w:rPr>
              <w:t>«</w:t>
            </w:r>
            <w:r w:rsidRPr="00D9288C">
              <w:rPr>
                <w:rFonts w:ascii="Times New Roman" w:hAnsi="Times New Roman"/>
              </w:rPr>
              <w:t>Развитие образования</w:t>
            </w:r>
            <w:r w:rsidR="008F5918" w:rsidRPr="00D9288C">
              <w:rPr>
                <w:rFonts w:ascii="Times New Roman" w:hAnsi="Times New Roman"/>
              </w:rPr>
              <w:t>»</w:t>
            </w:r>
          </w:p>
        </w:tc>
        <w:tc>
          <w:tcPr>
            <w:tcW w:w="1134"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418"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701"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2126"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2022</w:t>
            </w:r>
          </w:p>
        </w:tc>
        <w:tc>
          <w:tcPr>
            <w:tcW w:w="2410"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имеется</w:t>
            </w:r>
          </w:p>
        </w:tc>
      </w:tr>
      <w:tr w:rsidR="00D05DD6" w:rsidRPr="00D9288C" w:rsidTr="008E212B">
        <w:trPr>
          <w:gridAfter w:val="1"/>
          <w:wAfter w:w="330" w:type="dxa"/>
          <w:jc w:val="center"/>
        </w:trPr>
        <w:tc>
          <w:tcPr>
            <w:tcW w:w="3119"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МБОУ Алдан-Маадырская СОШ</w:t>
            </w:r>
          </w:p>
        </w:tc>
        <w:tc>
          <w:tcPr>
            <w:tcW w:w="3417"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 xml:space="preserve">государственная программа Российской Федерации </w:t>
            </w:r>
            <w:r w:rsidR="008F5918" w:rsidRPr="00D9288C">
              <w:rPr>
                <w:rFonts w:ascii="Times New Roman" w:hAnsi="Times New Roman"/>
              </w:rPr>
              <w:t>«</w:t>
            </w:r>
            <w:r w:rsidRPr="00D9288C">
              <w:rPr>
                <w:rFonts w:ascii="Times New Roman" w:hAnsi="Times New Roman"/>
              </w:rPr>
              <w:t>Развитие образования</w:t>
            </w:r>
            <w:r w:rsidR="008F5918" w:rsidRPr="00D9288C">
              <w:rPr>
                <w:rFonts w:ascii="Times New Roman" w:hAnsi="Times New Roman"/>
              </w:rPr>
              <w:t>»</w:t>
            </w:r>
          </w:p>
        </w:tc>
        <w:tc>
          <w:tcPr>
            <w:tcW w:w="1134"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418"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701"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2126"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2022</w:t>
            </w:r>
          </w:p>
        </w:tc>
        <w:tc>
          <w:tcPr>
            <w:tcW w:w="2410"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имеется</w:t>
            </w:r>
          </w:p>
        </w:tc>
      </w:tr>
      <w:tr w:rsidR="00D05DD6" w:rsidRPr="00D9288C" w:rsidTr="008E212B">
        <w:trPr>
          <w:gridAfter w:val="1"/>
          <w:wAfter w:w="330" w:type="dxa"/>
          <w:jc w:val="center"/>
        </w:trPr>
        <w:tc>
          <w:tcPr>
            <w:tcW w:w="3119" w:type="dxa"/>
          </w:tcPr>
          <w:p w:rsidR="00D05DD6" w:rsidRPr="00D9288C" w:rsidRDefault="00C81731" w:rsidP="00D9288C">
            <w:pPr>
              <w:spacing w:after="0" w:line="240" w:lineRule="auto"/>
              <w:rPr>
                <w:rFonts w:ascii="Times New Roman" w:hAnsi="Times New Roman"/>
              </w:rPr>
            </w:pPr>
            <w:r w:rsidRPr="00D9288C">
              <w:rPr>
                <w:rFonts w:ascii="Times New Roman" w:hAnsi="Times New Roman"/>
              </w:rPr>
              <w:t>М</w:t>
            </w:r>
            <w:r w:rsidR="00D05DD6" w:rsidRPr="00D9288C">
              <w:rPr>
                <w:rFonts w:ascii="Times New Roman" w:hAnsi="Times New Roman"/>
              </w:rPr>
              <w:t>БОУ Тарлагская СОШ</w:t>
            </w:r>
          </w:p>
        </w:tc>
        <w:tc>
          <w:tcPr>
            <w:tcW w:w="3417"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 xml:space="preserve">государственная программа Российской Федерации </w:t>
            </w:r>
            <w:r w:rsidR="008F5918" w:rsidRPr="00D9288C">
              <w:rPr>
                <w:rFonts w:ascii="Times New Roman" w:hAnsi="Times New Roman"/>
              </w:rPr>
              <w:t>«</w:t>
            </w:r>
            <w:r w:rsidRPr="00D9288C">
              <w:rPr>
                <w:rFonts w:ascii="Times New Roman" w:hAnsi="Times New Roman"/>
              </w:rPr>
              <w:t>Развитие образования</w:t>
            </w:r>
            <w:r w:rsidR="008F5918" w:rsidRPr="00D9288C">
              <w:rPr>
                <w:rFonts w:ascii="Times New Roman" w:hAnsi="Times New Roman"/>
              </w:rPr>
              <w:t>»</w:t>
            </w:r>
          </w:p>
        </w:tc>
        <w:tc>
          <w:tcPr>
            <w:tcW w:w="1134"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418"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701"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2126"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2022</w:t>
            </w:r>
          </w:p>
        </w:tc>
        <w:tc>
          <w:tcPr>
            <w:tcW w:w="2410"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имеется</w:t>
            </w:r>
          </w:p>
        </w:tc>
      </w:tr>
      <w:tr w:rsidR="00D05DD6" w:rsidRPr="00D9288C" w:rsidTr="008E212B">
        <w:trPr>
          <w:gridAfter w:val="1"/>
          <w:wAfter w:w="330" w:type="dxa"/>
          <w:jc w:val="center"/>
        </w:trPr>
        <w:tc>
          <w:tcPr>
            <w:tcW w:w="3119" w:type="dxa"/>
          </w:tcPr>
          <w:p w:rsidR="00D05DD6" w:rsidRPr="00D9288C" w:rsidRDefault="00D05DD6" w:rsidP="008E212B">
            <w:pPr>
              <w:spacing w:after="0" w:line="240" w:lineRule="auto"/>
              <w:rPr>
                <w:rFonts w:ascii="Times New Roman" w:hAnsi="Times New Roman"/>
              </w:rPr>
            </w:pPr>
            <w:r w:rsidRPr="00D9288C">
              <w:rPr>
                <w:rFonts w:ascii="Times New Roman" w:hAnsi="Times New Roman"/>
              </w:rPr>
              <w:t xml:space="preserve">МБОУ ССОШ № 2 МР </w:t>
            </w:r>
            <w:r w:rsidR="008F5918" w:rsidRPr="00D9288C">
              <w:rPr>
                <w:rFonts w:ascii="Times New Roman" w:hAnsi="Times New Roman"/>
              </w:rPr>
              <w:t>«</w:t>
            </w:r>
            <w:r w:rsidRPr="00D9288C">
              <w:rPr>
                <w:rFonts w:ascii="Times New Roman" w:hAnsi="Times New Roman"/>
              </w:rPr>
              <w:t xml:space="preserve">Тес-Хемский кожуун </w:t>
            </w:r>
            <w:r w:rsidR="008E212B">
              <w:rPr>
                <w:rFonts w:ascii="Times New Roman" w:hAnsi="Times New Roman"/>
              </w:rPr>
              <w:t>Республики Тыва</w:t>
            </w:r>
            <w:r w:rsidR="008F5918" w:rsidRPr="00D9288C">
              <w:rPr>
                <w:rFonts w:ascii="Times New Roman" w:hAnsi="Times New Roman"/>
              </w:rPr>
              <w:t>»</w:t>
            </w:r>
          </w:p>
        </w:tc>
        <w:tc>
          <w:tcPr>
            <w:tcW w:w="3417"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 xml:space="preserve">государственная программа Российской Федерации </w:t>
            </w:r>
            <w:r w:rsidR="008F5918" w:rsidRPr="00D9288C">
              <w:rPr>
                <w:rFonts w:ascii="Times New Roman" w:hAnsi="Times New Roman"/>
              </w:rPr>
              <w:t>«</w:t>
            </w:r>
            <w:r w:rsidRPr="00D9288C">
              <w:rPr>
                <w:rFonts w:ascii="Times New Roman" w:hAnsi="Times New Roman"/>
              </w:rPr>
              <w:t>Развитие образования</w:t>
            </w:r>
            <w:r w:rsidR="008F5918" w:rsidRPr="00D9288C">
              <w:rPr>
                <w:rFonts w:ascii="Times New Roman" w:hAnsi="Times New Roman"/>
              </w:rPr>
              <w:t>»</w:t>
            </w:r>
          </w:p>
        </w:tc>
        <w:tc>
          <w:tcPr>
            <w:tcW w:w="1134"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418"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701"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2126"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2022</w:t>
            </w:r>
          </w:p>
        </w:tc>
        <w:tc>
          <w:tcPr>
            <w:tcW w:w="2410"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имеется</w:t>
            </w:r>
          </w:p>
        </w:tc>
      </w:tr>
      <w:tr w:rsidR="00D05DD6" w:rsidRPr="00D9288C" w:rsidTr="008E212B">
        <w:trPr>
          <w:gridAfter w:val="1"/>
          <w:wAfter w:w="330" w:type="dxa"/>
          <w:jc w:val="center"/>
        </w:trPr>
        <w:tc>
          <w:tcPr>
            <w:tcW w:w="3119"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ГБОУ Чербинская школа-интернат</w:t>
            </w:r>
          </w:p>
        </w:tc>
        <w:tc>
          <w:tcPr>
            <w:tcW w:w="3417"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 xml:space="preserve">государственная программа Российской Федерации </w:t>
            </w:r>
            <w:r w:rsidR="008F5918" w:rsidRPr="00D9288C">
              <w:rPr>
                <w:rFonts w:ascii="Times New Roman" w:hAnsi="Times New Roman"/>
              </w:rPr>
              <w:t>«</w:t>
            </w:r>
            <w:r w:rsidRPr="00D9288C">
              <w:rPr>
                <w:rFonts w:ascii="Times New Roman" w:hAnsi="Times New Roman"/>
              </w:rPr>
              <w:t>Развитие образования</w:t>
            </w:r>
            <w:r w:rsidR="008F5918" w:rsidRPr="00D9288C">
              <w:rPr>
                <w:rFonts w:ascii="Times New Roman" w:hAnsi="Times New Roman"/>
              </w:rPr>
              <w:t>»</w:t>
            </w:r>
          </w:p>
        </w:tc>
        <w:tc>
          <w:tcPr>
            <w:tcW w:w="1134"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418"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701"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2126"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2022</w:t>
            </w:r>
          </w:p>
        </w:tc>
        <w:tc>
          <w:tcPr>
            <w:tcW w:w="2410"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имеется</w:t>
            </w:r>
          </w:p>
        </w:tc>
      </w:tr>
      <w:tr w:rsidR="00D05DD6" w:rsidRPr="00D9288C" w:rsidTr="008E212B">
        <w:trPr>
          <w:gridAfter w:val="1"/>
          <w:wAfter w:w="330" w:type="dxa"/>
          <w:jc w:val="center"/>
        </w:trPr>
        <w:tc>
          <w:tcPr>
            <w:tcW w:w="3119"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 xml:space="preserve">МБОУ СОШ с. Ильинка Каа-Хемского района </w:t>
            </w:r>
            <w:r w:rsidR="008E212B">
              <w:rPr>
                <w:rFonts w:ascii="Times New Roman" w:hAnsi="Times New Roman"/>
              </w:rPr>
              <w:t>Республики Тыва</w:t>
            </w:r>
          </w:p>
        </w:tc>
        <w:tc>
          <w:tcPr>
            <w:tcW w:w="3417"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 xml:space="preserve">государственная программа Российской Федерации </w:t>
            </w:r>
            <w:r w:rsidR="008F5918" w:rsidRPr="00D9288C">
              <w:rPr>
                <w:rFonts w:ascii="Times New Roman" w:hAnsi="Times New Roman"/>
              </w:rPr>
              <w:t>«</w:t>
            </w:r>
            <w:r w:rsidRPr="00D9288C">
              <w:rPr>
                <w:rFonts w:ascii="Times New Roman" w:hAnsi="Times New Roman"/>
              </w:rPr>
              <w:t>Развитие образования</w:t>
            </w:r>
            <w:r w:rsidR="008F5918" w:rsidRPr="00D9288C">
              <w:rPr>
                <w:rFonts w:ascii="Times New Roman" w:hAnsi="Times New Roman"/>
              </w:rPr>
              <w:t>»</w:t>
            </w:r>
          </w:p>
        </w:tc>
        <w:tc>
          <w:tcPr>
            <w:tcW w:w="1134"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418"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701"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2126"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2022</w:t>
            </w:r>
          </w:p>
        </w:tc>
        <w:tc>
          <w:tcPr>
            <w:tcW w:w="2410"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имеется</w:t>
            </w:r>
          </w:p>
        </w:tc>
      </w:tr>
      <w:tr w:rsidR="00D05DD6" w:rsidRPr="00D9288C" w:rsidTr="008E212B">
        <w:trPr>
          <w:gridAfter w:val="1"/>
          <w:wAfter w:w="330" w:type="dxa"/>
          <w:jc w:val="center"/>
        </w:trPr>
        <w:tc>
          <w:tcPr>
            <w:tcW w:w="3119"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 xml:space="preserve">МБОУ Баян-Колская СОШ им. Долчанмаа Б-К.Ш МР </w:t>
            </w:r>
            <w:r w:rsidR="008F5918" w:rsidRPr="00D9288C">
              <w:rPr>
                <w:rFonts w:ascii="Times New Roman" w:hAnsi="Times New Roman"/>
              </w:rPr>
              <w:t>«</w:t>
            </w:r>
            <w:r w:rsidRPr="00D9288C">
              <w:rPr>
                <w:rFonts w:ascii="Times New Roman" w:hAnsi="Times New Roman"/>
              </w:rPr>
              <w:t>Кызылский кожуун</w:t>
            </w:r>
            <w:r w:rsidR="008F5918" w:rsidRPr="00D9288C">
              <w:rPr>
                <w:rFonts w:ascii="Times New Roman" w:hAnsi="Times New Roman"/>
              </w:rPr>
              <w:t>»</w:t>
            </w:r>
            <w:r w:rsidRPr="00D9288C">
              <w:rPr>
                <w:rFonts w:ascii="Times New Roman" w:hAnsi="Times New Roman"/>
              </w:rPr>
              <w:t xml:space="preserve"> </w:t>
            </w:r>
            <w:r w:rsidR="008E212B">
              <w:rPr>
                <w:rFonts w:ascii="Times New Roman" w:hAnsi="Times New Roman"/>
              </w:rPr>
              <w:t>Республики Тыва</w:t>
            </w:r>
          </w:p>
        </w:tc>
        <w:tc>
          <w:tcPr>
            <w:tcW w:w="3417"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 xml:space="preserve">государственная программа Российской Федерации </w:t>
            </w:r>
            <w:r w:rsidR="008F5918" w:rsidRPr="00D9288C">
              <w:rPr>
                <w:rFonts w:ascii="Times New Roman" w:hAnsi="Times New Roman"/>
              </w:rPr>
              <w:t>«</w:t>
            </w:r>
            <w:r w:rsidRPr="00D9288C">
              <w:rPr>
                <w:rFonts w:ascii="Times New Roman" w:hAnsi="Times New Roman"/>
              </w:rPr>
              <w:t>Развитие образования</w:t>
            </w:r>
            <w:r w:rsidR="008F5918" w:rsidRPr="00D9288C">
              <w:rPr>
                <w:rFonts w:ascii="Times New Roman" w:hAnsi="Times New Roman"/>
              </w:rPr>
              <w:t>»</w:t>
            </w:r>
          </w:p>
        </w:tc>
        <w:tc>
          <w:tcPr>
            <w:tcW w:w="1134"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418"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701"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2126"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2022</w:t>
            </w:r>
          </w:p>
        </w:tc>
        <w:tc>
          <w:tcPr>
            <w:tcW w:w="2410"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имеется</w:t>
            </w:r>
          </w:p>
        </w:tc>
      </w:tr>
      <w:tr w:rsidR="00D05DD6" w:rsidRPr="00D9288C" w:rsidTr="008E212B">
        <w:trPr>
          <w:gridAfter w:val="1"/>
          <w:wAfter w:w="330" w:type="dxa"/>
          <w:trHeight w:val="378"/>
          <w:jc w:val="center"/>
        </w:trPr>
        <w:tc>
          <w:tcPr>
            <w:tcW w:w="3119"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 xml:space="preserve">МБОУ Усть-Элегестинская СОШ МР </w:t>
            </w:r>
            <w:r w:rsidR="008F5918" w:rsidRPr="00D9288C">
              <w:rPr>
                <w:rFonts w:ascii="Times New Roman" w:hAnsi="Times New Roman"/>
              </w:rPr>
              <w:t>«</w:t>
            </w:r>
            <w:r w:rsidRPr="00D9288C">
              <w:rPr>
                <w:rFonts w:ascii="Times New Roman" w:hAnsi="Times New Roman"/>
              </w:rPr>
              <w:t>Кызылский кожуун</w:t>
            </w:r>
            <w:r w:rsidR="008F5918" w:rsidRPr="00D9288C">
              <w:rPr>
                <w:rFonts w:ascii="Times New Roman" w:hAnsi="Times New Roman"/>
              </w:rPr>
              <w:t>»</w:t>
            </w:r>
            <w:r w:rsidRPr="00D9288C">
              <w:rPr>
                <w:rFonts w:ascii="Times New Roman" w:hAnsi="Times New Roman"/>
              </w:rPr>
              <w:t xml:space="preserve"> </w:t>
            </w:r>
            <w:r w:rsidR="008E212B">
              <w:rPr>
                <w:rFonts w:ascii="Times New Roman" w:hAnsi="Times New Roman"/>
              </w:rPr>
              <w:t>Республики Тыва</w:t>
            </w:r>
          </w:p>
        </w:tc>
        <w:tc>
          <w:tcPr>
            <w:tcW w:w="3417"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 xml:space="preserve">государственная программа Российской Федерации </w:t>
            </w:r>
            <w:r w:rsidR="008F5918" w:rsidRPr="00D9288C">
              <w:rPr>
                <w:rFonts w:ascii="Times New Roman" w:hAnsi="Times New Roman"/>
              </w:rPr>
              <w:t>«</w:t>
            </w:r>
            <w:r w:rsidRPr="00D9288C">
              <w:rPr>
                <w:rFonts w:ascii="Times New Roman" w:hAnsi="Times New Roman"/>
              </w:rPr>
              <w:t>Развитие образования</w:t>
            </w:r>
            <w:r w:rsidR="008F5918" w:rsidRPr="00D9288C">
              <w:rPr>
                <w:rFonts w:ascii="Times New Roman" w:hAnsi="Times New Roman"/>
              </w:rPr>
              <w:t>»</w:t>
            </w:r>
          </w:p>
        </w:tc>
        <w:tc>
          <w:tcPr>
            <w:tcW w:w="1134"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418"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701"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2126"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2022</w:t>
            </w:r>
          </w:p>
        </w:tc>
        <w:tc>
          <w:tcPr>
            <w:tcW w:w="2410"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имеется</w:t>
            </w:r>
          </w:p>
        </w:tc>
      </w:tr>
      <w:tr w:rsidR="00D05DD6" w:rsidRPr="00D9288C" w:rsidTr="008E212B">
        <w:trPr>
          <w:gridAfter w:val="1"/>
          <w:wAfter w:w="330" w:type="dxa"/>
          <w:trHeight w:val="70"/>
          <w:jc w:val="center"/>
        </w:trPr>
        <w:tc>
          <w:tcPr>
            <w:tcW w:w="3119"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 xml:space="preserve">МБОУ Кара-Хаакская СОШ МР </w:t>
            </w:r>
            <w:r w:rsidR="008F5918" w:rsidRPr="00D9288C">
              <w:rPr>
                <w:rFonts w:ascii="Times New Roman" w:hAnsi="Times New Roman"/>
              </w:rPr>
              <w:t>«</w:t>
            </w:r>
            <w:r w:rsidRPr="00D9288C">
              <w:rPr>
                <w:rFonts w:ascii="Times New Roman" w:hAnsi="Times New Roman"/>
              </w:rPr>
              <w:t>Кызылский кожуун</w:t>
            </w:r>
            <w:r w:rsidR="008F5918" w:rsidRPr="00D9288C">
              <w:rPr>
                <w:rFonts w:ascii="Times New Roman" w:hAnsi="Times New Roman"/>
              </w:rPr>
              <w:t>»</w:t>
            </w:r>
            <w:r w:rsidRPr="00D9288C">
              <w:rPr>
                <w:rFonts w:ascii="Times New Roman" w:hAnsi="Times New Roman"/>
              </w:rPr>
              <w:t xml:space="preserve"> </w:t>
            </w:r>
            <w:r w:rsidR="008E212B">
              <w:rPr>
                <w:rFonts w:ascii="Times New Roman" w:hAnsi="Times New Roman"/>
              </w:rPr>
              <w:t>Республики Тыва</w:t>
            </w:r>
          </w:p>
        </w:tc>
        <w:tc>
          <w:tcPr>
            <w:tcW w:w="3417"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 xml:space="preserve">государственная программа Российской Федерации </w:t>
            </w:r>
            <w:r w:rsidR="008F5918" w:rsidRPr="00D9288C">
              <w:rPr>
                <w:rFonts w:ascii="Times New Roman" w:hAnsi="Times New Roman"/>
              </w:rPr>
              <w:t>«</w:t>
            </w:r>
            <w:r w:rsidRPr="00D9288C">
              <w:rPr>
                <w:rFonts w:ascii="Times New Roman" w:hAnsi="Times New Roman"/>
              </w:rPr>
              <w:t>Развитие образования</w:t>
            </w:r>
            <w:r w:rsidR="008F5918" w:rsidRPr="00D9288C">
              <w:rPr>
                <w:rFonts w:ascii="Times New Roman" w:hAnsi="Times New Roman"/>
              </w:rPr>
              <w:t>»</w:t>
            </w:r>
          </w:p>
        </w:tc>
        <w:tc>
          <w:tcPr>
            <w:tcW w:w="1134"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418"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701"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2126"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2022</w:t>
            </w:r>
          </w:p>
        </w:tc>
        <w:tc>
          <w:tcPr>
            <w:tcW w:w="2410"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имеется</w:t>
            </w:r>
          </w:p>
        </w:tc>
      </w:tr>
      <w:tr w:rsidR="00D05DD6" w:rsidRPr="00D9288C" w:rsidTr="008E212B">
        <w:trPr>
          <w:gridAfter w:val="1"/>
          <w:wAfter w:w="330" w:type="dxa"/>
          <w:jc w:val="center"/>
        </w:trPr>
        <w:tc>
          <w:tcPr>
            <w:tcW w:w="3119" w:type="dxa"/>
          </w:tcPr>
          <w:p w:rsidR="00D05DD6" w:rsidRPr="00D9288C" w:rsidRDefault="008E212B" w:rsidP="00D9288C">
            <w:pPr>
              <w:spacing w:after="0" w:line="240" w:lineRule="auto"/>
              <w:rPr>
                <w:rFonts w:ascii="Times New Roman" w:hAnsi="Times New Roman"/>
              </w:rPr>
            </w:pPr>
            <w:r>
              <w:rPr>
                <w:rFonts w:ascii="Times New Roman" w:hAnsi="Times New Roman"/>
              </w:rPr>
              <w:t>МБОУ СОШ № 1 пг</w:t>
            </w:r>
            <w:r w:rsidR="00D05DD6" w:rsidRPr="00D9288C">
              <w:rPr>
                <w:rFonts w:ascii="Times New Roman" w:hAnsi="Times New Roman"/>
              </w:rPr>
              <w:t xml:space="preserve">т. Каа-Хем МР </w:t>
            </w:r>
            <w:r w:rsidR="008F5918" w:rsidRPr="00D9288C">
              <w:rPr>
                <w:rFonts w:ascii="Times New Roman" w:hAnsi="Times New Roman"/>
              </w:rPr>
              <w:t>«</w:t>
            </w:r>
            <w:r w:rsidR="00D05DD6" w:rsidRPr="00D9288C">
              <w:rPr>
                <w:rFonts w:ascii="Times New Roman" w:hAnsi="Times New Roman"/>
              </w:rPr>
              <w:t>Кызылский кожуун</w:t>
            </w:r>
            <w:r w:rsidR="008F5918" w:rsidRPr="00D9288C">
              <w:rPr>
                <w:rFonts w:ascii="Times New Roman" w:hAnsi="Times New Roman"/>
              </w:rPr>
              <w:t>»</w:t>
            </w:r>
            <w:r w:rsidR="00D05DD6" w:rsidRPr="00D9288C">
              <w:rPr>
                <w:rFonts w:ascii="Times New Roman" w:hAnsi="Times New Roman"/>
              </w:rPr>
              <w:t xml:space="preserve"> </w:t>
            </w:r>
            <w:r>
              <w:rPr>
                <w:rFonts w:ascii="Times New Roman" w:hAnsi="Times New Roman"/>
              </w:rPr>
              <w:t>Республики Тыва</w:t>
            </w:r>
          </w:p>
        </w:tc>
        <w:tc>
          <w:tcPr>
            <w:tcW w:w="3417"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 xml:space="preserve">государственная программа Российской Федерации </w:t>
            </w:r>
            <w:r w:rsidR="008F5918" w:rsidRPr="00D9288C">
              <w:rPr>
                <w:rFonts w:ascii="Times New Roman" w:hAnsi="Times New Roman"/>
              </w:rPr>
              <w:t>«</w:t>
            </w:r>
            <w:r w:rsidRPr="00D9288C">
              <w:rPr>
                <w:rFonts w:ascii="Times New Roman" w:hAnsi="Times New Roman"/>
              </w:rPr>
              <w:t>Развитие образования</w:t>
            </w:r>
            <w:r w:rsidR="008F5918" w:rsidRPr="00D9288C">
              <w:rPr>
                <w:rFonts w:ascii="Times New Roman" w:hAnsi="Times New Roman"/>
              </w:rPr>
              <w:t>»</w:t>
            </w:r>
          </w:p>
        </w:tc>
        <w:tc>
          <w:tcPr>
            <w:tcW w:w="1134"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418"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701"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2126"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2022</w:t>
            </w:r>
          </w:p>
        </w:tc>
        <w:tc>
          <w:tcPr>
            <w:tcW w:w="2410"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имеется</w:t>
            </w:r>
          </w:p>
        </w:tc>
      </w:tr>
      <w:tr w:rsidR="00D05DD6" w:rsidRPr="00D9288C" w:rsidTr="008E212B">
        <w:trPr>
          <w:gridAfter w:val="1"/>
          <w:wAfter w:w="330" w:type="dxa"/>
          <w:jc w:val="center"/>
        </w:trPr>
        <w:tc>
          <w:tcPr>
            <w:tcW w:w="3119"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МБОУ СОШ № 1 с. Мугур-Аксы Монгун-Тайгинского кожууна Республики Тыва</w:t>
            </w:r>
          </w:p>
        </w:tc>
        <w:tc>
          <w:tcPr>
            <w:tcW w:w="3417"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 xml:space="preserve">государственная программа Российской Федерации </w:t>
            </w:r>
            <w:r w:rsidR="008F5918" w:rsidRPr="00D9288C">
              <w:rPr>
                <w:rFonts w:ascii="Times New Roman" w:hAnsi="Times New Roman"/>
              </w:rPr>
              <w:t>«</w:t>
            </w:r>
            <w:r w:rsidRPr="00D9288C">
              <w:rPr>
                <w:rFonts w:ascii="Times New Roman" w:hAnsi="Times New Roman"/>
              </w:rPr>
              <w:t>Развитие образования</w:t>
            </w:r>
            <w:r w:rsidR="008F5918" w:rsidRPr="00D9288C">
              <w:rPr>
                <w:rFonts w:ascii="Times New Roman" w:hAnsi="Times New Roman"/>
              </w:rPr>
              <w:t>»</w:t>
            </w:r>
          </w:p>
        </w:tc>
        <w:tc>
          <w:tcPr>
            <w:tcW w:w="1134"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418"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701"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2126"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2022</w:t>
            </w:r>
          </w:p>
        </w:tc>
        <w:tc>
          <w:tcPr>
            <w:tcW w:w="2410"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имеется</w:t>
            </w:r>
          </w:p>
        </w:tc>
      </w:tr>
      <w:tr w:rsidR="00D05DD6" w:rsidRPr="00D9288C" w:rsidTr="008E212B">
        <w:trPr>
          <w:gridAfter w:val="1"/>
          <w:wAfter w:w="330" w:type="dxa"/>
          <w:jc w:val="center"/>
        </w:trPr>
        <w:tc>
          <w:tcPr>
            <w:tcW w:w="3119"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lastRenderedPageBreak/>
              <w:t>МБОУ СОШ с.</w:t>
            </w:r>
            <w:r w:rsidR="008E212B">
              <w:rPr>
                <w:rFonts w:ascii="Times New Roman" w:hAnsi="Times New Roman"/>
              </w:rPr>
              <w:t xml:space="preserve"> </w:t>
            </w:r>
            <w:r w:rsidRPr="00D9288C">
              <w:rPr>
                <w:rFonts w:ascii="Times New Roman" w:hAnsi="Times New Roman"/>
              </w:rPr>
              <w:t>Элегест</w:t>
            </w:r>
          </w:p>
        </w:tc>
        <w:tc>
          <w:tcPr>
            <w:tcW w:w="3417"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 xml:space="preserve">государственная программа Российской Федерации </w:t>
            </w:r>
            <w:r w:rsidR="008F5918" w:rsidRPr="00D9288C">
              <w:rPr>
                <w:rFonts w:ascii="Times New Roman" w:hAnsi="Times New Roman"/>
              </w:rPr>
              <w:t>«</w:t>
            </w:r>
            <w:r w:rsidRPr="00D9288C">
              <w:rPr>
                <w:rFonts w:ascii="Times New Roman" w:hAnsi="Times New Roman"/>
              </w:rPr>
              <w:t>Развитие образования</w:t>
            </w:r>
            <w:r w:rsidR="008F5918" w:rsidRPr="00D9288C">
              <w:rPr>
                <w:rFonts w:ascii="Times New Roman" w:hAnsi="Times New Roman"/>
              </w:rPr>
              <w:t>»</w:t>
            </w:r>
          </w:p>
        </w:tc>
        <w:tc>
          <w:tcPr>
            <w:tcW w:w="1134"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418"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701"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2126"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2022</w:t>
            </w:r>
          </w:p>
        </w:tc>
        <w:tc>
          <w:tcPr>
            <w:tcW w:w="2410"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имеется</w:t>
            </w:r>
          </w:p>
        </w:tc>
      </w:tr>
      <w:tr w:rsidR="00D05DD6" w:rsidRPr="00D9288C" w:rsidTr="008E212B">
        <w:trPr>
          <w:gridAfter w:val="1"/>
          <w:wAfter w:w="330" w:type="dxa"/>
          <w:jc w:val="center"/>
        </w:trPr>
        <w:tc>
          <w:tcPr>
            <w:tcW w:w="3119"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МБОУ Кызыл-Дагская СОШ</w:t>
            </w:r>
          </w:p>
        </w:tc>
        <w:tc>
          <w:tcPr>
            <w:tcW w:w="3417"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 xml:space="preserve">государственная программа Российской Федерации </w:t>
            </w:r>
            <w:r w:rsidR="008F5918" w:rsidRPr="00D9288C">
              <w:rPr>
                <w:rFonts w:ascii="Times New Roman" w:hAnsi="Times New Roman"/>
              </w:rPr>
              <w:t>«</w:t>
            </w:r>
            <w:r w:rsidRPr="00D9288C">
              <w:rPr>
                <w:rFonts w:ascii="Times New Roman" w:hAnsi="Times New Roman"/>
              </w:rPr>
              <w:t>Развитие образования</w:t>
            </w:r>
            <w:r w:rsidR="008F5918" w:rsidRPr="00D9288C">
              <w:rPr>
                <w:rFonts w:ascii="Times New Roman" w:hAnsi="Times New Roman"/>
              </w:rPr>
              <w:t>»</w:t>
            </w:r>
          </w:p>
        </w:tc>
        <w:tc>
          <w:tcPr>
            <w:tcW w:w="1134"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418"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701"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2126"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2022</w:t>
            </w:r>
          </w:p>
        </w:tc>
        <w:tc>
          <w:tcPr>
            <w:tcW w:w="2410"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имеется</w:t>
            </w:r>
          </w:p>
        </w:tc>
      </w:tr>
      <w:tr w:rsidR="00D05DD6" w:rsidRPr="00D9288C" w:rsidTr="008E212B">
        <w:trPr>
          <w:gridAfter w:val="1"/>
          <w:wAfter w:w="330" w:type="dxa"/>
          <w:jc w:val="center"/>
        </w:trPr>
        <w:tc>
          <w:tcPr>
            <w:tcW w:w="3119"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МБОУ СОШ №</w:t>
            </w:r>
            <w:r w:rsidR="008E212B">
              <w:rPr>
                <w:rFonts w:ascii="Times New Roman" w:hAnsi="Times New Roman"/>
              </w:rPr>
              <w:t xml:space="preserve"> </w:t>
            </w:r>
            <w:r w:rsidRPr="00D9288C">
              <w:rPr>
                <w:rFonts w:ascii="Times New Roman" w:hAnsi="Times New Roman"/>
              </w:rPr>
              <w:t>1 с.</w:t>
            </w:r>
            <w:r w:rsidR="008E212B">
              <w:rPr>
                <w:rFonts w:ascii="Times New Roman" w:hAnsi="Times New Roman"/>
              </w:rPr>
              <w:t xml:space="preserve"> </w:t>
            </w:r>
            <w:r w:rsidRPr="00D9288C">
              <w:rPr>
                <w:rFonts w:ascii="Times New Roman" w:hAnsi="Times New Roman"/>
              </w:rPr>
              <w:t>Кызыл-</w:t>
            </w:r>
            <w:r w:rsidR="00C81731" w:rsidRPr="00D9288C">
              <w:rPr>
                <w:rFonts w:ascii="Times New Roman" w:hAnsi="Times New Roman"/>
              </w:rPr>
              <w:t>М</w:t>
            </w:r>
            <w:r w:rsidRPr="00D9288C">
              <w:rPr>
                <w:rFonts w:ascii="Times New Roman" w:hAnsi="Times New Roman"/>
              </w:rPr>
              <w:t>ажалык</w:t>
            </w:r>
          </w:p>
        </w:tc>
        <w:tc>
          <w:tcPr>
            <w:tcW w:w="3417"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 xml:space="preserve">государственная программа Российской Федерации </w:t>
            </w:r>
            <w:r w:rsidR="008F5918" w:rsidRPr="00D9288C">
              <w:rPr>
                <w:rFonts w:ascii="Times New Roman" w:hAnsi="Times New Roman"/>
              </w:rPr>
              <w:t>«</w:t>
            </w:r>
            <w:r w:rsidRPr="00D9288C">
              <w:rPr>
                <w:rFonts w:ascii="Times New Roman" w:hAnsi="Times New Roman"/>
              </w:rPr>
              <w:t>Развитие образования</w:t>
            </w:r>
            <w:r w:rsidR="008F5918" w:rsidRPr="00D9288C">
              <w:rPr>
                <w:rFonts w:ascii="Times New Roman" w:hAnsi="Times New Roman"/>
              </w:rPr>
              <w:t>»</w:t>
            </w:r>
          </w:p>
        </w:tc>
        <w:tc>
          <w:tcPr>
            <w:tcW w:w="1134"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418"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701"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2126"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2022</w:t>
            </w:r>
          </w:p>
        </w:tc>
        <w:tc>
          <w:tcPr>
            <w:tcW w:w="2410"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имеется</w:t>
            </w:r>
          </w:p>
        </w:tc>
      </w:tr>
      <w:tr w:rsidR="00D05DD6" w:rsidRPr="00D9288C" w:rsidTr="008E212B">
        <w:trPr>
          <w:gridAfter w:val="1"/>
          <w:wAfter w:w="330" w:type="dxa"/>
          <w:jc w:val="center"/>
        </w:trPr>
        <w:tc>
          <w:tcPr>
            <w:tcW w:w="3119"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МБОУ СОШ с.</w:t>
            </w:r>
            <w:r w:rsidR="008E212B">
              <w:rPr>
                <w:rFonts w:ascii="Times New Roman" w:hAnsi="Times New Roman"/>
              </w:rPr>
              <w:t xml:space="preserve"> </w:t>
            </w:r>
            <w:r w:rsidRPr="00D9288C">
              <w:rPr>
                <w:rFonts w:ascii="Times New Roman" w:hAnsi="Times New Roman"/>
              </w:rPr>
              <w:t>Эйлиг-Хемский</w:t>
            </w:r>
          </w:p>
        </w:tc>
        <w:tc>
          <w:tcPr>
            <w:tcW w:w="3417"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 xml:space="preserve">государственная программа Российской Федерации </w:t>
            </w:r>
            <w:r w:rsidR="008F5918" w:rsidRPr="00D9288C">
              <w:rPr>
                <w:rFonts w:ascii="Times New Roman" w:hAnsi="Times New Roman"/>
              </w:rPr>
              <w:t>«</w:t>
            </w:r>
            <w:r w:rsidRPr="00D9288C">
              <w:rPr>
                <w:rFonts w:ascii="Times New Roman" w:hAnsi="Times New Roman"/>
              </w:rPr>
              <w:t>Развитие образования</w:t>
            </w:r>
            <w:r w:rsidR="008F5918" w:rsidRPr="00D9288C">
              <w:rPr>
                <w:rFonts w:ascii="Times New Roman" w:hAnsi="Times New Roman"/>
              </w:rPr>
              <w:t>»</w:t>
            </w:r>
          </w:p>
        </w:tc>
        <w:tc>
          <w:tcPr>
            <w:tcW w:w="1134"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418"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701"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2126"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2022</w:t>
            </w:r>
          </w:p>
        </w:tc>
        <w:tc>
          <w:tcPr>
            <w:tcW w:w="2410"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имеется</w:t>
            </w:r>
          </w:p>
        </w:tc>
      </w:tr>
      <w:tr w:rsidR="00D05DD6" w:rsidRPr="00D9288C" w:rsidTr="008E212B">
        <w:trPr>
          <w:gridAfter w:val="1"/>
          <w:wAfter w:w="330" w:type="dxa"/>
          <w:jc w:val="center"/>
        </w:trPr>
        <w:tc>
          <w:tcPr>
            <w:tcW w:w="3119"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МБОУ Чыраа-Бажынская СОШ</w:t>
            </w:r>
          </w:p>
        </w:tc>
        <w:tc>
          <w:tcPr>
            <w:tcW w:w="3417"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 xml:space="preserve">государственная программа Российской Федерации </w:t>
            </w:r>
            <w:r w:rsidR="008F5918" w:rsidRPr="00D9288C">
              <w:rPr>
                <w:rFonts w:ascii="Times New Roman" w:hAnsi="Times New Roman"/>
              </w:rPr>
              <w:t>«</w:t>
            </w:r>
            <w:r w:rsidRPr="00D9288C">
              <w:rPr>
                <w:rFonts w:ascii="Times New Roman" w:hAnsi="Times New Roman"/>
              </w:rPr>
              <w:t>Развитие образования</w:t>
            </w:r>
            <w:r w:rsidR="008F5918" w:rsidRPr="00D9288C">
              <w:rPr>
                <w:rFonts w:ascii="Times New Roman" w:hAnsi="Times New Roman"/>
              </w:rPr>
              <w:t>»</w:t>
            </w:r>
          </w:p>
        </w:tc>
        <w:tc>
          <w:tcPr>
            <w:tcW w:w="1134"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418"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701"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2126"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2022</w:t>
            </w:r>
          </w:p>
        </w:tc>
        <w:tc>
          <w:tcPr>
            <w:tcW w:w="2410"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имеется</w:t>
            </w:r>
          </w:p>
        </w:tc>
      </w:tr>
      <w:tr w:rsidR="00D05DD6" w:rsidRPr="00D9288C" w:rsidTr="008E212B">
        <w:trPr>
          <w:gridAfter w:val="1"/>
          <w:wAfter w:w="330" w:type="dxa"/>
          <w:jc w:val="center"/>
        </w:trPr>
        <w:tc>
          <w:tcPr>
            <w:tcW w:w="3119"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 xml:space="preserve">МБОУ </w:t>
            </w:r>
            <w:r w:rsidR="008F5918" w:rsidRPr="00D9288C">
              <w:rPr>
                <w:rFonts w:ascii="Times New Roman" w:hAnsi="Times New Roman"/>
              </w:rPr>
              <w:t>«</w:t>
            </w:r>
            <w:r w:rsidRPr="00D9288C">
              <w:rPr>
                <w:rFonts w:ascii="Times New Roman" w:hAnsi="Times New Roman"/>
              </w:rPr>
              <w:t>Саглынская СОШ Овюрского кожууна</w:t>
            </w:r>
            <w:r w:rsidR="008F5918" w:rsidRPr="00D9288C">
              <w:rPr>
                <w:rFonts w:ascii="Times New Roman" w:hAnsi="Times New Roman"/>
              </w:rPr>
              <w:t>»</w:t>
            </w:r>
          </w:p>
        </w:tc>
        <w:tc>
          <w:tcPr>
            <w:tcW w:w="3417"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 xml:space="preserve">государственная программа Российской Федерации </w:t>
            </w:r>
            <w:r w:rsidR="008F5918" w:rsidRPr="00D9288C">
              <w:rPr>
                <w:rFonts w:ascii="Times New Roman" w:hAnsi="Times New Roman"/>
              </w:rPr>
              <w:t>«</w:t>
            </w:r>
            <w:r w:rsidRPr="00D9288C">
              <w:rPr>
                <w:rFonts w:ascii="Times New Roman" w:hAnsi="Times New Roman"/>
              </w:rPr>
              <w:t>Развитие образования</w:t>
            </w:r>
            <w:r w:rsidR="008F5918" w:rsidRPr="00D9288C">
              <w:rPr>
                <w:rFonts w:ascii="Times New Roman" w:hAnsi="Times New Roman"/>
              </w:rPr>
              <w:t>»</w:t>
            </w:r>
          </w:p>
        </w:tc>
        <w:tc>
          <w:tcPr>
            <w:tcW w:w="1134"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418"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701"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2126"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2022</w:t>
            </w:r>
          </w:p>
        </w:tc>
        <w:tc>
          <w:tcPr>
            <w:tcW w:w="2410"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имеется</w:t>
            </w:r>
          </w:p>
        </w:tc>
      </w:tr>
      <w:tr w:rsidR="00D05DD6" w:rsidRPr="00D9288C" w:rsidTr="008E212B">
        <w:trPr>
          <w:gridAfter w:val="1"/>
          <w:wAfter w:w="330" w:type="dxa"/>
          <w:jc w:val="center"/>
        </w:trPr>
        <w:tc>
          <w:tcPr>
            <w:tcW w:w="3119"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МБОУ СОШ №</w:t>
            </w:r>
            <w:r w:rsidR="008E212B">
              <w:rPr>
                <w:rFonts w:ascii="Times New Roman" w:hAnsi="Times New Roman"/>
              </w:rPr>
              <w:t xml:space="preserve"> </w:t>
            </w:r>
            <w:r w:rsidRPr="00D9288C">
              <w:rPr>
                <w:rFonts w:ascii="Times New Roman" w:hAnsi="Times New Roman"/>
              </w:rPr>
              <w:t>3 г.</w:t>
            </w:r>
            <w:r w:rsidR="008E212B">
              <w:rPr>
                <w:rFonts w:ascii="Times New Roman" w:hAnsi="Times New Roman"/>
              </w:rPr>
              <w:t xml:space="preserve"> </w:t>
            </w:r>
            <w:r w:rsidRPr="00D9288C">
              <w:rPr>
                <w:rFonts w:ascii="Times New Roman" w:hAnsi="Times New Roman"/>
              </w:rPr>
              <w:t>Чадана</w:t>
            </w:r>
          </w:p>
        </w:tc>
        <w:tc>
          <w:tcPr>
            <w:tcW w:w="3417"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 xml:space="preserve">государственная программа Российской Федерации </w:t>
            </w:r>
            <w:r w:rsidR="008F5918" w:rsidRPr="00D9288C">
              <w:rPr>
                <w:rFonts w:ascii="Times New Roman" w:hAnsi="Times New Roman"/>
              </w:rPr>
              <w:t>«</w:t>
            </w:r>
            <w:r w:rsidRPr="00D9288C">
              <w:rPr>
                <w:rFonts w:ascii="Times New Roman" w:hAnsi="Times New Roman"/>
              </w:rPr>
              <w:t>Развитие образования</w:t>
            </w:r>
            <w:r w:rsidR="008F5918" w:rsidRPr="00D9288C">
              <w:rPr>
                <w:rFonts w:ascii="Times New Roman" w:hAnsi="Times New Roman"/>
              </w:rPr>
              <w:t>»</w:t>
            </w:r>
          </w:p>
        </w:tc>
        <w:tc>
          <w:tcPr>
            <w:tcW w:w="1134"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418"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701"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2126"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2022</w:t>
            </w:r>
          </w:p>
        </w:tc>
        <w:tc>
          <w:tcPr>
            <w:tcW w:w="2410"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имеется</w:t>
            </w:r>
          </w:p>
        </w:tc>
      </w:tr>
      <w:tr w:rsidR="00D05DD6" w:rsidRPr="00D9288C" w:rsidTr="008E212B">
        <w:trPr>
          <w:gridAfter w:val="1"/>
          <w:wAfter w:w="330" w:type="dxa"/>
          <w:jc w:val="center"/>
        </w:trPr>
        <w:tc>
          <w:tcPr>
            <w:tcW w:w="3119" w:type="dxa"/>
          </w:tcPr>
          <w:p w:rsidR="008E212B" w:rsidRDefault="00D05DD6" w:rsidP="00D9288C">
            <w:pPr>
              <w:spacing w:after="0" w:line="240" w:lineRule="auto"/>
              <w:rPr>
                <w:rFonts w:ascii="Times New Roman" w:hAnsi="Times New Roman"/>
              </w:rPr>
            </w:pPr>
            <w:r w:rsidRPr="00D9288C">
              <w:rPr>
                <w:rFonts w:ascii="Times New Roman" w:hAnsi="Times New Roman"/>
              </w:rPr>
              <w:t xml:space="preserve">МБОУ СОШ им. Ш.Ч. Сат </w:t>
            </w:r>
          </w:p>
          <w:p w:rsidR="00D05DD6" w:rsidRPr="00D9288C" w:rsidRDefault="00D05DD6" w:rsidP="00D9288C">
            <w:pPr>
              <w:spacing w:after="0" w:line="240" w:lineRule="auto"/>
              <w:rPr>
                <w:rFonts w:ascii="Times New Roman" w:hAnsi="Times New Roman"/>
              </w:rPr>
            </w:pPr>
            <w:r w:rsidRPr="00D9288C">
              <w:rPr>
                <w:rFonts w:ascii="Times New Roman" w:hAnsi="Times New Roman"/>
              </w:rPr>
              <w:t>с. Чаа-Холь</w:t>
            </w:r>
          </w:p>
        </w:tc>
        <w:tc>
          <w:tcPr>
            <w:tcW w:w="3417"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 xml:space="preserve">государственная программа Российской Федерации </w:t>
            </w:r>
            <w:r w:rsidR="008F5918" w:rsidRPr="00D9288C">
              <w:rPr>
                <w:rFonts w:ascii="Times New Roman" w:hAnsi="Times New Roman"/>
              </w:rPr>
              <w:t>«</w:t>
            </w:r>
            <w:r w:rsidRPr="00D9288C">
              <w:rPr>
                <w:rFonts w:ascii="Times New Roman" w:hAnsi="Times New Roman"/>
              </w:rPr>
              <w:t>Развитие образования</w:t>
            </w:r>
            <w:r w:rsidR="008F5918" w:rsidRPr="00D9288C">
              <w:rPr>
                <w:rFonts w:ascii="Times New Roman" w:hAnsi="Times New Roman"/>
              </w:rPr>
              <w:t>»</w:t>
            </w:r>
          </w:p>
        </w:tc>
        <w:tc>
          <w:tcPr>
            <w:tcW w:w="1134"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418"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701"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2126"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2022</w:t>
            </w:r>
          </w:p>
        </w:tc>
        <w:tc>
          <w:tcPr>
            <w:tcW w:w="2410"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имеется</w:t>
            </w:r>
          </w:p>
        </w:tc>
      </w:tr>
      <w:tr w:rsidR="00D05DD6" w:rsidRPr="00D9288C" w:rsidTr="008E212B">
        <w:trPr>
          <w:gridAfter w:val="1"/>
          <w:wAfter w:w="330" w:type="dxa"/>
          <w:jc w:val="center"/>
        </w:trPr>
        <w:tc>
          <w:tcPr>
            <w:tcW w:w="3119"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 xml:space="preserve">МБОУ </w:t>
            </w:r>
            <w:r w:rsidR="008F5918" w:rsidRPr="00D9288C">
              <w:rPr>
                <w:rFonts w:ascii="Times New Roman" w:hAnsi="Times New Roman"/>
              </w:rPr>
              <w:t>«</w:t>
            </w:r>
            <w:r w:rsidRPr="00D9288C">
              <w:rPr>
                <w:rFonts w:ascii="Times New Roman" w:hAnsi="Times New Roman"/>
              </w:rPr>
              <w:t>Дус-Дагская СОШ Овюрского кожууна</w:t>
            </w:r>
            <w:r w:rsidR="008F5918" w:rsidRPr="00D9288C">
              <w:rPr>
                <w:rFonts w:ascii="Times New Roman" w:hAnsi="Times New Roman"/>
              </w:rPr>
              <w:t>»</w:t>
            </w:r>
          </w:p>
        </w:tc>
        <w:tc>
          <w:tcPr>
            <w:tcW w:w="3417"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 xml:space="preserve">государственная программа Российской Федерации </w:t>
            </w:r>
            <w:r w:rsidR="008F5918" w:rsidRPr="00D9288C">
              <w:rPr>
                <w:rFonts w:ascii="Times New Roman" w:hAnsi="Times New Roman"/>
              </w:rPr>
              <w:t>«</w:t>
            </w:r>
            <w:r w:rsidRPr="00D9288C">
              <w:rPr>
                <w:rFonts w:ascii="Times New Roman" w:hAnsi="Times New Roman"/>
              </w:rPr>
              <w:t>Развитие образования</w:t>
            </w:r>
            <w:r w:rsidR="008F5918" w:rsidRPr="00D9288C">
              <w:rPr>
                <w:rFonts w:ascii="Times New Roman" w:hAnsi="Times New Roman"/>
              </w:rPr>
              <w:t>»</w:t>
            </w:r>
          </w:p>
        </w:tc>
        <w:tc>
          <w:tcPr>
            <w:tcW w:w="1134"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418"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701"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2126"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2022</w:t>
            </w:r>
          </w:p>
        </w:tc>
        <w:tc>
          <w:tcPr>
            <w:tcW w:w="2410"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имеется</w:t>
            </w:r>
          </w:p>
        </w:tc>
      </w:tr>
      <w:tr w:rsidR="00D05DD6" w:rsidRPr="00D9288C" w:rsidTr="008E212B">
        <w:trPr>
          <w:gridAfter w:val="1"/>
          <w:wAfter w:w="330" w:type="dxa"/>
          <w:jc w:val="center"/>
        </w:trPr>
        <w:tc>
          <w:tcPr>
            <w:tcW w:w="3119"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МБОУ СОШ с.</w:t>
            </w:r>
            <w:r w:rsidR="008E212B">
              <w:rPr>
                <w:rFonts w:ascii="Times New Roman" w:hAnsi="Times New Roman"/>
              </w:rPr>
              <w:t xml:space="preserve"> </w:t>
            </w:r>
            <w:r w:rsidRPr="00D9288C">
              <w:rPr>
                <w:rFonts w:ascii="Times New Roman" w:hAnsi="Times New Roman"/>
              </w:rPr>
              <w:t>Барлык</w:t>
            </w:r>
          </w:p>
        </w:tc>
        <w:tc>
          <w:tcPr>
            <w:tcW w:w="3417"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 xml:space="preserve">государственная программа Российской Федерации </w:t>
            </w:r>
            <w:r w:rsidR="008F5918" w:rsidRPr="00D9288C">
              <w:rPr>
                <w:rFonts w:ascii="Times New Roman" w:hAnsi="Times New Roman"/>
              </w:rPr>
              <w:t>«</w:t>
            </w:r>
            <w:r w:rsidRPr="00D9288C">
              <w:rPr>
                <w:rFonts w:ascii="Times New Roman" w:hAnsi="Times New Roman"/>
              </w:rPr>
              <w:t>Развитие образования</w:t>
            </w:r>
            <w:r w:rsidR="008F5918" w:rsidRPr="00D9288C">
              <w:rPr>
                <w:rFonts w:ascii="Times New Roman" w:hAnsi="Times New Roman"/>
              </w:rPr>
              <w:t>»</w:t>
            </w:r>
          </w:p>
        </w:tc>
        <w:tc>
          <w:tcPr>
            <w:tcW w:w="1134"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418"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701"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2126"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2022</w:t>
            </w:r>
          </w:p>
        </w:tc>
        <w:tc>
          <w:tcPr>
            <w:tcW w:w="2410"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имеется</w:t>
            </w:r>
          </w:p>
        </w:tc>
      </w:tr>
      <w:tr w:rsidR="00D05DD6" w:rsidRPr="00D9288C" w:rsidTr="008E212B">
        <w:trPr>
          <w:gridAfter w:val="1"/>
          <w:wAfter w:w="330" w:type="dxa"/>
          <w:jc w:val="center"/>
        </w:trPr>
        <w:tc>
          <w:tcPr>
            <w:tcW w:w="3119"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МБОУ СОШ №</w:t>
            </w:r>
            <w:r w:rsidR="008E212B">
              <w:rPr>
                <w:rFonts w:ascii="Times New Roman" w:hAnsi="Times New Roman"/>
              </w:rPr>
              <w:t xml:space="preserve"> </w:t>
            </w:r>
            <w:r w:rsidRPr="00D9288C">
              <w:rPr>
                <w:rFonts w:ascii="Times New Roman" w:hAnsi="Times New Roman"/>
              </w:rPr>
              <w:t>1 г.</w:t>
            </w:r>
            <w:r w:rsidR="008E212B">
              <w:rPr>
                <w:rFonts w:ascii="Times New Roman" w:hAnsi="Times New Roman"/>
              </w:rPr>
              <w:t xml:space="preserve"> </w:t>
            </w:r>
            <w:r w:rsidRPr="00D9288C">
              <w:rPr>
                <w:rFonts w:ascii="Times New Roman" w:hAnsi="Times New Roman"/>
              </w:rPr>
              <w:t>Ак-Довурак</w:t>
            </w:r>
          </w:p>
        </w:tc>
        <w:tc>
          <w:tcPr>
            <w:tcW w:w="3417"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 xml:space="preserve">государственная программа Российской Федерации </w:t>
            </w:r>
            <w:r w:rsidR="008F5918" w:rsidRPr="00D9288C">
              <w:rPr>
                <w:rFonts w:ascii="Times New Roman" w:hAnsi="Times New Roman"/>
              </w:rPr>
              <w:t>«</w:t>
            </w:r>
            <w:r w:rsidRPr="00D9288C">
              <w:rPr>
                <w:rFonts w:ascii="Times New Roman" w:hAnsi="Times New Roman"/>
              </w:rPr>
              <w:t>Развитие образования</w:t>
            </w:r>
            <w:r w:rsidR="008F5918" w:rsidRPr="00D9288C">
              <w:rPr>
                <w:rFonts w:ascii="Times New Roman" w:hAnsi="Times New Roman"/>
              </w:rPr>
              <w:t>»</w:t>
            </w:r>
          </w:p>
        </w:tc>
        <w:tc>
          <w:tcPr>
            <w:tcW w:w="1134"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418"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701"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2126"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2022</w:t>
            </w:r>
          </w:p>
        </w:tc>
        <w:tc>
          <w:tcPr>
            <w:tcW w:w="2410"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имеется</w:t>
            </w:r>
          </w:p>
        </w:tc>
      </w:tr>
      <w:tr w:rsidR="008E212B" w:rsidRPr="00D9288C" w:rsidTr="008E212B">
        <w:trPr>
          <w:jc w:val="center"/>
        </w:trPr>
        <w:tc>
          <w:tcPr>
            <w:tcW w:w="3119"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 xml:space="preserve">ГБОУ </w:t>
            </w:r>
            <w:r w:rsidR="008F5918" w:rsidRPr="00D9288C">
              <w:rPr>
                <w:rFonts w:ascii="Times New Roman" w:hAnsi="Times New Roman"/>
              </w:rPr>
              <w:t>«</w:t>
            </w:r>
            <w:r w:rsidRPr="00D9288C">
              <w:rPr>
                <w:rFonts w:ascii="Times New Roman" w:hAnsi="Times New Roman"/>
              </w:rPr>
              <w:t>Школа-интернат для детей с НОДА</w:t>
            </w:r>
            <w:r w:rsidR="008F5918" w:rsidRPr="00D9288C">
              <w:rPr>
                <w:rFonts w:ascii="Times New Roman" w:hAnsi="Times New Roman"/>
              </w:rPr>
              <w:t>»</w:t>
            </w:r>
          </w:p>
        </w:tc>
        <w:tc>
          <w:tcPr>
            <w:tcW w:w="3417" w:type="dxa"/>
          </w:tcPr>
          <w:p w:rsidR="00D05DD6" w:rsidRPr="00D9288C" w:rsidRDefault="00D05DD6" w:rsidP="00D9288C">
            <w:pPr>
              <w:spacing w:after="0" w:line="240" w:lineRule="auto"/>
              <w:rPr>
                <w:rFonts w:ascii="Times New Roman" w:hAnsi="Times New Roman"/>
              </w:rPr>
            </w:pPr>
            <w:r w:rsidRPr="00D9288C">
              <w:rPr>
                <w:rFonts w:ascii="Times New Roman" w:hAnsi="Times New Roman"/>
              </w:rPr>
              <w:t xml:space="preserve">государственная программа Российской Федерации </w:t>
            </w:r>
            <w:r w:rsidR="008F5918" w:rsidRPr="00D9288C">
              <w:rPr>
                <w:rFonts w:ascii="Times New Roman" w:hAnsi="Times New Roman"/>
              </w:rPr>
              <w:t>«</w:t>
            </w:r>
            <w:r w:rsidRPr="00D9288C">
              <w:rPr>
                <w:rFonts w:ascii="Times New Roman" w:hAnsi="Times New Roman"/>
              </w:rPr>
              <w:t>Развитие образования</w:t>
            </w:r>
            <w:r w:rsidR="008F5918" w:rsidRPr="00D9288C">
              <w:rPr>
                <w:rFonts w:ascii="Times New Roman" w:hAnsi="Times New Roman"/>
              </w:rPr>
              <w:t>»</w:t>
            </w:r>
          </w:p>
        </w:tc>
        <w:tc>
          <w:tcPr>
            <w:tcW w:w="1134"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418"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1701"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0</w:t>
            </w:r>
          </w:p>
        </w:tc>
        <w:tc>
          <w:tcPr>
            <w:tcW w:w="2126" w:type="dxa"/>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2022</w:t>
            </w:r>
          </w:p>
        </w:tc>
        <w:tc>
          <w:tcPr>
            <w:tcW w:w="2410" w:type="dxa"/>
            <w:tcBorders>
              <w:right w:val="single" w:sz="4" w:space="0" w:color="auto"/>
            </w:tcBorders>
          </w:tcPr>
          <w:p w:rsidR="00D05DD6" w:rsidRPr="00D9288C" w:rsidRDefault="00D05DD6" w:rsidP="00D9288C">
            <w:pPr>
              <w:spacing w:after="0" w:line="240" w:lineRule="auto"/>
              <w:jc w:val="center"/>
              <w:rPr>
                <w:rFonts w:ascii="Times New Roman" w:hAnsi="Times New Roman"/>
              </w:rPr>
            </w:pPr>
            <w:r w:rsidRPr="00D9288C">
              <w:rPr>
                <w:rFonts w:ascii="Times New Roman" w:hAnsi="Times New Roman"/>
              </w:rPr>
              <w:t>имеется</w:t>
            </w:r>
          </w:p>
        </w:tc>
        <w:tc>
          <w:tcPr>
            <w:tcW w:w="330" w:type="dxa"/>
            <w:tcBorders>
              <w:top w:val="nil"/>
              <w:left w:val="single" w:sz="4" w:space="0" w:color="auto"/>
              <w:bottom w:val="nil"/>
              <w:right w:val="nil"/>
            </w:tcBorders>
            <w:shd w:val="clear" w:color="auto" w:fill="auto"/>
            <w:vAlign w:val="bottom"/>
          </w:tcPr>
          <w:p w:rsidR="008E212B" w:rsidRPr="00D9288C" w:rsidRDefault="008E212B" w:rsidP="008E212B">
            <w:pPr>
              <w:spacing w:after="0" w:line="240" w:lineRule="auto"/>
              <w:rPr>
                <w:rFonts w:ascii="Times New Roman" w:hAnsi="Times New Roman"/>
              </w:rPr>
            </w:pPr>
            <w:r>
              <w:rPr>
                <w:rFonts w:ascii="Times New Roman" w:hAnsi="Times New Roman"/>
              </w:rPr>
              <w:t>»;</w:t>
            </w:r>
          </w:p>
        </w:tc>
      </w:tr>
    </w:tbl>
    <w:p w:rsidR="007E2340" w:rsidRPr="008E212B" w:rsidRDefault="007E2340" w:rsidP="008E212B">
      <w:pPr>
        <w:spacing w:after="0" w:line="240" w:lineRule="auto"/>
        <w:ind w:firstLine="709"/>
        <w:jc w:val="both"/>
        <w:rPr>
          <w:rFonts w:ascii="Times New Roman" w:hAnsi="Times New Roman"/>
          <w:sz w:val="28"/>
          <w:szCs w:val="28"/>
        </w:rPr>
      </w:pPr>
      <w:r w:rsidRPr="008E212B">
        <w:rPr>
          <w:rFonts w:ascii="Times New Roman" w:hAnsi="Times New Roman"/>
          <w:sz w:val="28"/>
          <w:szCs w:val="28"/>
        </w:rPr>
        <w:lastRenderedPageBreak/>
        <w:t>у) приложение № 4 к Программе изложить в следующей редакции:</w:t>
      </w:r>
    </w:p>
    <w:p w:rsidR="00CD392A" w:rsidRPr="008E212B" w:rsidRDefault="008F5918" w:rsidP="008E212B">
      <w:pPr>
        <w:spacing w:after="0" w:line="240" w:lineRule="auto"/>
        <w:ind w:left="10206"/>
        <w:jc w:val="center"/>
        <w:rPr>
          <w:rFonts w:ascii="Times New Roman" w:hAnsi="Times New Roman"/>
          <w:sz w:val="28"/>
          <w:szCs w:val="28"/>
        </w:rPr>
      </w:pPr>
      <w:r w:rsidRPr="008E212B">
        <w:rPr>
          <w:rFonts w:ascii="Times New Roman" w:hAnsi="Times New Roman"/>
          <w:sz w:val="28"/>
          <w:szCs w:val="28"/>
        </w:rPr>
        <w:t>«</w:t>
      </w:r>
      <w:r w:rsidR="00CD392A" w:rsidRPr="008E212B">
        <w:rPr>
          <w:rFonts w:ascii="Times New Roman" w:hAnsi="Times New Roman"/>
          <w:sz w:val="28"/>
          <w:szCs w:val="28"/>
        </w:rPr>
        <w:t xml:space="preserve">Приложение </w:t>
      </w:r>
      <w:r w:rsidR="007D750F" w:rsidRPr="008E212B">
        <w:rPr>
          <w:rFonts w:ascii="Times New Roman" w:hAnsi="Times New Roman"/>
          <w:sz w:val="28"/>
          <w:szCs w:val="28"/>
        </w:rPr>
        <w:t>№</w:t>
      </w:r>
      <w:r w:rsidR="00CD392A" w:rsidRPr="008E212B">
        <w:rPr>
          <w:rFonts w:ascii="Times New Roman" w:hAnsi="Times New Roman"/>
          <w:sz w:val="28"/>
          <w:szCs w:val="28"/>
        </w:rPr>
        <w:t xml:space="preserve"> 4</w:t>
      </w:r>
    </w:p>
    <w:p w:rsidR="00CD392A" w:rsidRPr="008E212B" w:rsidRDefault="00CD392A" w:rsidP="008E212B">
      <w:pPr>
        <w:spacing w:after="0" w:line="240" w:lineRule="auto"/>
        <w:ind w:left="10206"/>
        <w:jc w:val="center"/>
        <w:rPr>
          <w:rFonts w:ascii="Times New Roman" w:hAnsi="Times New Roman"/>
          <w:sz w:val="28"/>
          <w:szCs w:val="28"/>
        </w:rPr>
      </w:pPr>
      <w:r w:rsidRPr="008E212B">
        <w:rPr>
          <w:rFonts w:ascii="Times New Roman" w:hAnsi="Times New Roman"/>
          <w:sz w:val="28"/>
          <w:szCs w:val="28"/>
        </w:rPr>
        <w:t>к государственной программе</w:t>
      </w:r>
    </w:p>
    <w:p w:rsidR="008E212B" w:rsidRDefault="00CD392A" w:rsidP="008E212B">
      <w:pPr>
        <w:spacing w:after="0" w:line="240" w:lineRule="auto"/>
        <w:ind w:left="10206"/>
        <w:jc w:val="center"/>
        <w:rPr>
          <w:rFonts w:ascii="Times New Roman" w:hAnsi="Times New Roman"/>
          <w:sz w:val="28"/>
          <w:szCs w:val="28"/>
        </w:rPr>
      </w:pPr>
      <w:r w:rsidRPr="008E212B">
        <w:rPr>
          <w:rFonts w:ascii="Times New Roman" w:hAnsi="Times New Roman"/>
          <w:sz w:val="28"/>
          <w:szCs w:val="28"/>
        </w:rPr>
        <w:t>Республики Тыва</w:t>
      </w:r>
      <w:r w:rsidR="008E212B">
        <w:rPr>
          <w:rFonts w:ascii="Times New Roman" w:hAnsi="Times New Roman"/>
          <w:sz w:val="28"/>
          <w:szCs w:val="28"/>
        </w:rPr>
        <w:t xml:space="preserve"> </w:t>
      </w:r>
      <w:r w:rsidR="008F5918" w:rsidRPr="008E212B">
        <w:rPr>
          <w:rFonts w:ascii="Times New Roman" w:hAnsi="Times New Roman"/>
          <w:sz w:val="28"/>
          <w:szCs w:val="28"/>
        </w:rPr>
        <w:t>«</w:t>
      </w:r>
      <w:r w:rsidRPr="008E212B">
        <w:rPr>
          <w:rFonts w:ascii="Times New Roman" w:hAnsi="Times New Roman"/>
          <w:sz w:val="28"/>
          <w:szCs w:val="28"/>
        </w:rPr>
        <w:t xml:space="preserve">Развитие </w:t>
      </w:r>
      <w:r w:rsidR="008E212B" w:rsidRPr="008E212B">
        <w:rPr>
          <w:rFonts w:ascii="Times New Roman" w:hAnsi="Times New Roman"/>
          <w:sz w:val="28"/>
          <w:szCs w:val="28"/>
        </w:rPr>
        <w:t>образования</w:t>
      </w:r>
    </w:p>
    <w:p w:rsidR="00CD392A" w:rsidRPr="008E212B" w:rsidRDefault="00CD392A" w:rsidP="008E212B">
      <w:pPr>
        <w:spacing w:after="0" w:line="240" w:lineRule="auto"/>
        <w:ind w:left="10206"/>
        <w:jc w:val="center"/>
        <w:rPr>
          <w:rFonts w:ascii="Times New Roman" w:hAnsi="Times New Roman"/>
          <w:sz w:val="28"/>
          <w:szCs w:val="28"/>
        </w:rPr>
      </w:pPr>
      <w:r w:rsidRPr="008E212B">
        <w:rPr>
          <w:rFonts w:ascii="Times New Roman" w:hAnsi="Times New Roman"/>
          <w:sz w:val="28"/>
          <w:szCs w:val="28"/>
        </w:rPr>
        <w:t>и науки</w:t>
      </w:r>
      <w:r w:rsidR="008E212B">
        <w:rPr>
          <w:rFonts w:ascii="Times New Roman" w:hAnsi="Times New Roman"/>
          <w:sz w:val="28"/>
          <w:szCs w:val="28"/>
        </w:rPr>
        <w:t xml:space="preserve"> на 2014-</w:t>
      </w:r>
      <w:r w:rsidRPr="008E212B">
        <w:rPr>
          <w:rFonts w:ascii="Times New Roman" w:hAnsi="Times New Roman"/>
          <w:sz w:val="28"/>
          <w:szCs w:val="28"/>
        </w:rPr>
        <w:t>2025 годы</w:t>
      </w:r>
      <w:r w:rsidR="008F5918" w:rsidRPr="008E212B">
        <w:rPr>
          <w:rFonts w:ascii="Times New Roman" w:hAnsi="Times New Roman"/>
          <w:sz w:val="28"/>
          <w:szCs w:val="28"/>
        </w:rPr>
        <w:t>»</w:t>
      </w:r>
    </w:p>
    <w:p w:rsidR="008E212B" w:rsidRDefault="008E212B" w:rsidP="008E212B">
      <w:pPr>
        <w:spacing w:after="0" w:line="240" w:lineRule="auto"/>
        <w:jc w:val="center"/>
        <w:rPr>
          <w:rFonts w:ascii="Times New Roman" w:hAnsi="Times New Roman"/>
          <w:sz w:val="28"/>
          <w:szCs w:val="28"/>
        </w:rPr>
      </w:pPr>
    </w:p>
    <w:p w:rsidR="008E212B" w:rsidRDefault="00CD392A" w:rsidP="008E212B">
      <w:pPr>
        <w:spacing w:after="0" w:line="240" w:lineRule="auto"/>
        <w:jc w:val="center"/>
        <w:rPr>
          <w:rFonts w:ascii="Times New Roman" w:hAnsi="Times New Roman"/>
          <w:sz w:val="28"/>
          <w:szCs w:val="28"/>
        </w:rPr>
      </w:pPr>
      <w:r w:rsidRPr="008E212B">
        <w:rPr>
          <w:rFonts w:ascii="Times New Roman" w:hAnsi="Times New Roman"/>
          <w:sz w:val="28"/>
          <w:szCs w:val="28"/>
        </w:rPr>
        <w:t xml:space="preserve">РЕСУРСНОЕ ОБЕСПЕЧЕНИЕ </w:t>
      </w:r>
    </w:p>
    <w:p w:rsidR="00CD392A" w:rsidRPr="008E212B" w:rsidRDefault="008E212B" w:rsidP="008E212B">
      <w:pPr>
        <w:spacing w:after="0" w:line="240" w:lineRule="auto"/>
        <w:jc w:val="center"/>
        <w:rPr>
          <w:rFonts w:ascii="Times New Roman" w:hAnsi="Times New Roman"/>
          <w:sz w:val="28"/>
          <w:szCs w:val="28"/>
        </w:rPr>
      </w:pPr>
      <w:r w:rsidRPr="008E212B">
        <w:rPr>
          <w:rFonts w:ascii="Times New Roman" w:hAnsi="Times New Roman"/>
          <w:sz w:val="28"/>
          <w:szCs w:val="28"/>
        </w:rPr>
        <w:t>и прогнозная оценка</w:t>
      </w:r>
      <w:r>
        <w:rPr>
          <w:rFonts w:ascii="Times New Roman" w:hAnsi="Times New Roman"/>
          <w:sz w:val="28"/>
          <w:szCs w:val="28"/>
        </w:rPr>
        <w:t xml:space="preserve"> </w:t>
      </w:r>
      <w:r w:rsidRPr="008E212B">
        <w:rPr>
          <w:rFonts w:ascii="Times New Roman" w:hAnsi="Times New Roman"/>
          <w:sz w:val="28"/>
          <w:szCs w:val="28"/>
        </w:rPr>
        <w:t>расходов на реализацию целей государственной</w:t>
      </w:r>
    </w:p>
    <w:p w:rsidR="00CD392A" w:rsidRPr="008E212B" w:rsidRDefault="008E212B" w:rsidP="008E212B">
      <w:pPr>
        <w:spacing w:after="0" w:line="240" w:lineRule="auto"/>
        <w:jc w:val="center"/>
        <w:rPr>
          <w:rFonts w:ascii="Times New Roman" w:hAnsi="Times New Roman"/>
          <w:sz w:val="28"/>
          <w:szCs w:val="28"/>
        </w:rPr>
      </w:pPr>
      <w:r w:rsidRPr="008E212B">
        <w:rPr>
          <w:rFonts w:ascii="Times New Roman" w:hAnsi="Times New Roman"/>
          <w:sz w:val="28"/>
          <w:szCs w:val="28"/>
        </w:rPr>
        <w:t>программы Республики Тыва «Развитие образования и науки</w:t>
      </w:r>
      <w:r>
        <w:rPr>
          <w:rFonts w:ascii="Times New Roman" w:hAnsi="Times New Roman"/>
          <w:sz w:val="28"/>
          <w:szCs w:val="28"/>
        </w:rPr>
        <w:t xml:space="preserve"> на 2014-</w:t>
      </w:r>
      <w:r w:rsidRPr="008E212B">
        <w:rPr>
          <w:rFonts w:ascii="Times New Roman" w:hAnsi="Times New Roman"/>
          <w:sz w:val="28"/>
          <w:szCs w:val="28"/>
        </w:rPr>
        <w:t>2025 годы»</w:t>
      </w:r>
    </w:p>
    <w:p w:rsidR="00CD392A" w:rsidRPr="008E212B" w:rsidRDefault="00CD392A" w:rsidP="008E212B">
      <w:pPr>
        <w:spacing w:after="0" w:line="240" w:lineRule="auto"/>
        <w:jc w:val="center"/>
        <w:rPr>
          <w:rFonts w:ascii="Times New Roman" w:hAnsi="Times New Roman"/>
          <w:sz w:val="28"/>
          <w:szCs w:val="28"/>
        </w:rPr>
      </w:pPr>
    </w:p>
    <w:tbl>
      <w:tblPr>
        <w:tblW w:w="15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418"/>
        <w:gridCol w:w="1134"/>
        <w:gridCol w:w="1420"/>
        <w:gridCol w:w="1134"/>
        <w:gridCol w:w="1134"/>
        <w:gridCol w:w="1134"/>
        <w:gridCol w:w="1134"/>
        <w:gridCol w:w="1134"/>
        <w:gridCol w:w="1276"/>
        <w:gridCol w:w="1275"/>
        <w:gridCol w:w="1269"/>
        <w:gridCol w:w="1276"/>
        <w:gridCol w:w="1239"/>
      </w:tblGrid>
      <w:tr w:rsidR="00F8505D" w:rsidRPr="008E212B" w:rsidTr="008E212B">
        <w:trPr>
          <w:jc w:val="center"/>
        </w:trPr>
        <w:tc>
          <w:tcPr>
            <w:tcW w:w="1418" w:type="dxa"/>
            <w:vMerge w:val="restart"/>
          </w:tcPr>
          <w:p w:rsidR="00F8505D" w:rsidRPr="008E212B" w:rsidRDefault="00F8505D" w:rsidP="008E212B">
            <w:pPr>
              <w:spacing w:after="0" w:line="240" w:lineRule="auto"/>
              <w:jc w:val="center"/>
              <w:rPr>
                <w:rFonts w:ascii="Times New Roman" w:hAnsi="Times New Roman"/>
                <w:sz w:val="20"/>
              </w:rPr>
            </w:pPr>
            <w:r w:rsidRPr="008E212B">
              <w:rPr>
                <w:rFonts w:ascii="Times New Roman" w:hAnsi="Times New Roman"/>
                <w:sz w:val="20"/>
              </w:rPr>
              <w:t>Наименование</w:t>
            </w:r>
          </w:p>
        </w:tc>
        <w:tc>
          <w:tcPr>
            <w:tcW w:w="1134" w:type="dxa"/>
            <w:vMerge w:val="restart"/>
          </w:tcPr>
          <w:p w:rsidR="00F8505D" w:rsidRPr="008E212B" w:rsidRDefault="00F8505D" w:rsidP="008E212B">
            <w:pPr>
              <w:spacing w:after="0" w:line="240" w:lineRule="auto"/>
              <w:jc w:val="center"/>
              <w:rPr>
                <w:rFonts w:ascii="Times New Roman" w:hAnsi="Times New Roman"/>
                <w:sz w:val="20"/>
              </w:rPr>
            </w:pPr>
            <w:r w:rsidRPr="008E212B">
              <w:rPr>
                <w:rFonts w:ascii="Times New Roman" w:hAnsi="Times New Roman"/>
                <w:sz w:val="20"/>
              </w:rPr>
              <w:t>Источник финансирования</w:t>
            </w:r>
          </w:p>
        </w:tc>
        <w:tc>
          <w:tcPr>
            <w:tcW w:w="1420" w:type="dxa"/>
            <w:vMerge w:val="restart"/>
          </w:tcPr>
          <w:p w:rsidR="00F8505D" w:rsidRPr="008E212B" w:rsidRDefault="00F8505D" w:rsidP="008E212B">
            <w:pPr>
              <w:spacing w:after="0" w:line="240" w:lineRule="auto"/>
              <w:jc w:val="center"/>
              <w:rPr>
                <w:rFonts w:ascii="Times New Roman" w:hAnsi="Times New Roman"/>
                <w:sz w:val="20"/>
              </w:rPr>
            </w:pPr>
            <w:r w:rsidRPr="008E212B">
              <w:rPr>
                <w:rFonts w:ascii="Times New Roman" w:hAnsi="Times New Roman"/>
                <w:sz w:val="20"/>
              </w:rPr>
              <w:t>Всего,</w:t>
            </w:r>
          </w:p>
          <w:p w:rsidR="00F8505D" w:rsidRPr="008E212B" w:rsidRDefault="00F8505D" w:rsidP="008E212B">
            <w:pPr>
              <w:spacing w:after="0" w:line="240" w:lineRule="auto"/>
              <w:jc w:val="center"/>
              <w:rPr>
                <w:rFonts w:ascii="Times New Roman" w:hAnsi="Times New Roman"/>
                <w:sz w:val="20"/>
              </w:rPr>
            </w:pPr>
            <w:r w:rsidRPr="008E212B">
              <w:rPr>
                <w:rFonts w:ascii="Times New Roman" w:hAnsi="Times New Roman"/>
                <w:sz w:val="20"/>
              </w:rPr>
              <w:t>201</w:t>
            </w:r>
            <w:r w:rsidR="008E212B" w:rsidRPr="008E212B">
              <w:rPr>
                <w:rFonts w:ascii="Times New Roman" w:hAnsi="Times New Roman"/>
                <w:sz w:val="20"/>
              </w:rPr>
              <w:t>4-</w:t>
            </w:r>
            <w:r w:rsidRPr="008E212B">
              <w:rPr>
                <w:rFonts w:ascii="Times New Roman" w:hAnsi="Times New Roman"/>
                <w:sz w:val="20"/>
              </w:rPr>
              <w:t>2025 гг.</w:t>
            </w:r>
          </w:p>
        </w:tc>
        <w:tc>
          <w:tcPr>
            <w:tcW w:w="12005" w:type="dxa"/>
            <w:gridSpan w:val="10"/>
          </w:tcPr>
          <w:p w:rsidR="00F8505D" w:rsidRPr="008E212B" w:rsidRDefault="00F8505D" w:rsidP="008E212B">
            <w:pPr>
              <w:spacing w:after="0" w:line="240" w:lineRule="auto"/>
              <w:jc w:val="center"/>
              <w:rPr>
                <w:rFonts w:ascii="Times New Roman" w:hAnsi="Times New Roman"/>
                <w:sz w:val="20"/>
              </w:rPr>
            </w:pPr>
            <w:r w:rsidRPr="008E212B">
              <w:rPr>
                <w:rFonts w:ascii="Times New Roman" w:hAnsi="Times New Roman"/>
                <w:sz w:val="20"/>
              </w:rPr>
              <w:t>Оценка расходов (тыс. рублей) по годам</w:t>
            </w:r>
          </w:p>
        </w:tc>
      </w:tr>
      <w:tr w:rsidR="00CD392A" w:rsidRPr="008E212B" w:rsidTr="008E212B">
        <w:trPr>
          <w:jc w:val="center"/>
        </w:trPr>
        <w:tc>
          <w:tcPr>
            <w:tcW w:w="1418" w:type="dxa"/>
            <w:vMerge/>
          </w:tcPr>
          <w:p w:rsidR="00CD392A" w:rsidRPr="008E212B" w:rsidRDefault="00CD392A" w:rsidP="008E212B">
            <w:pPr>
              <w:spacing w:after="0" w:line="240" w:lineRule="auto"/>
              <w:jc w:val="center"/>
              <w:rPr>
                <w:rFonts w:ascii="Times New Roman" w:hAnsi="Times New Roman"/>
                <w:sz w:val="20"/>
              </w:rPr>
            </w:pPr>
          </w:p>
        </w:tc>
        <w:tc>
          <w:tcPr>
            <w:tcW w:w="1134" w:type="dxa"/>
            <w:vMerge/>
          </w:tcPr>
          <w:p w:rsidR="00CD392A" w:rsidRPr="008E212B" w:rsidRDefault="00CD392A" w:rsidP="008E212B">
            <w:pPr>
              <w:spacing w:after="0" w:line="240" w:lineRule="auto"/>
              <w:jc w:val="center"/>
              <w:rPr>
                <w:rFonts w:ascii="Times New Roman" w:hAnsi="Times New Roman"/>
                <w:sz w:val="20"/>
              </w:rPr>
            </w:pPr>
          </w:p>
        </w:tc>
        <w:tc>
          <w:tcPr>
            <w:tcW w:w="1420" w:type="dxa"/>
            <w:vMerge/>
          </w:tcPr>
          <w:p w:rsidR="00CD392A" w:rsidRPr="008E212B" w:rsidRDefault="00CD392A" w:rsidP="008E212B">
            <w:pPr>
              <w:spacing w:after="0" w:line="240" w:lineRule="auto"/>
              <w:jc w:val="center"/>
              <w:rPr>
                <w:rFonts w:ascii="Times New Roman" w:hAnsi="Times New Roman"/>
                <w:sz w:val="20"/>
              </w:rPr>
            </w:pPr>
          </w:p>
        </w:tc>
        <w:tc>
          <w:tcPr>
            <w:tcW w:w="1134" w:type="dxa"/>
          </w:tcPr>
          <w:p w:rsidR="00CD392A" w:rsidRPr="008E212B" w:rsidRDefault="00CD392A" w:rsidP="008E212B">
            <w:pPr>
              <w:spacing w:after="0" w:line="240" w:lineRule="auto"/>
              <w:jc w:val="center"/>
              <w:rPr>
                <w:rFonts w:ascii="Times New Roman" w:hAnsi="Times New Roman"/>
                <w:sz w:val="20"/>
              </w:rPr>
            </w:pPr>
            <w:r w:rsidRPr="008E212B">
              <w:rPr>
                <w:rFonts w:ascii="Times New Roman" w:hAnsi="Times New Roman"/>
                <w:sz w:val="20"/>
              </w:rPr>
              <w:t>2014 г.</w:t>
            </w:r>
          </w:p>
        </w:tc>
        <w:tc>
          <w:tcPr>
            <w:tcW w:w="1134" w:type="dxa"/>
          </w:tcPr>
          <w:p w:rsidR="00CD392A" w:rsidRPr="008E212B" w:rsidRDefault="00CD392A" w:rsidP="008E212B">
            <w:pPr>
              <w:spacing w:after="0" w:line="240" w:lineRule="auto"/>
              <w:jc w:val="center"/>
              <w:rPr>
                <w:rFonts w:ascii="Times New Roman" w:hAnsi="Times New Roman"/>
                <w:sz w:val="20"/>
              </w:rPr>
            </w:pPr>
            <w:r w:rsidRPr="008E212B">
              <w:rPr>
                <w:rFonts w:ascii="Times New Roman" w:hAnsi="Times New Roman"/>
                <w:sz w:val="20"/>
              </w:rPr>
              <w:t>2015 г.</w:t>
            </w:r>
          </w:p>
        </w:tc>
        <w:tc>
          <w:tcPr>
            <w:tcW w:w="1134" w:type="dxa"/>
          </w:tcPr>
          <w:p w:rsidR="00CD392A" w:rsidRPr="008E212B" w:rsidRDefault="00CD392A" w:rsidP="008E212B">
            <w:pPr>
              <w:spacing w:after="0" w:line="240" w:lineRule="auto"/>
              <w:jc w:val="center"/>
              <w:rPr>
                <w:rFonts w:ascii="Times New Roman" w:hAnsi="Times New Roman"/>
                <w:sz w:val="20"/>
              </w:rPr>
            </w:pPr>
            <w:r w:rsidRPr="008E212B">
              <w:rPr>
                <w:rFonts w:ascii="Times New Roman" w:hAnsi="Times New Roman"/>
                <w:sz w:val="20"/>
              </w:rPr>
              <w:t>2016 г.</w:t>
            </w:r>
          </w:p>
        </w:tc>
        <w:tc>
          <w:tcPr>
            <w:tcW w:w="1134" w:type="dxa"/>
          </w:tcPr>
          <w:p w:rsidR="00CD392A" w:rsidRPr="008E212B" w:rsidRDefault="00CD392A" w:rsidP="008E212B">
            <w:pPr>
              <w:spacing w:after="0" w:line="240" w:lineRule="auto"/>
              <w:jc w:val="center"/>
              <w:rPr>
                <w:rFonts w:ascii="Times New Roman" w:hAnsi="Times New Roman"/>
                <w:sz w:val="20"/>
              </w:rPr>
            </w:pPr>
            <w:r w:rsidRPr="008E212B">
              <w:rPr>
                <w:rFonts w:ascii="Times New Roman" w:hAnsi="Times New Roman"/>
                <w:sz w:val="20"/>
              </w:rPr>
              <w:t>2017 г.</w:t>
            </w:r>
          </w:p>
        </w:tc>
        <w:tc>
          <w:tcPr>
            <w:tcW w:w="1134" w:type="dxa"/>
          </w:tcPr>
          <w:p w:rsidR="00CD392A" w:rsidRPr="008E212B" w:rsidRDefault="00CD392A" w:rsidP="008E212B">
            <w:pPr>
              <w:spacing w:after="0" w:line="240" w:lineRule="auto"/>
              <w:jc w:val="center"/>
              <w:rPr>
                <w:rFonts w:ascii="Times New Roman" w:hAnsi="Times New Roman"/>
                <w:sz w:val="20"/>
              </w:rPr>
            </w:pPr>
            <w:r w:rsidRPr="008E212B">
              <w:rPr>
                <w:rFonts w:ascii="Times New Roman" w:hAnsi="Times New Roman"/>
                <w:sz w:val="20"/>
              </w:rPr>
              <w:t>2018 г.</w:t>
            </w:r>
          </w:p>
        </w:tc>
        <w:tc>
          <w:tcPr>
            <w:tcW w:w="1276" w:type="dxa"/>
          </w:tcPr>
          <w:p w:rsidR="00CD392A" w:rsidRPr="008E212B" w:rsidRDefault="00CD392A" w:rsidP="008E212B">
            <w:pPr>
              <w:spacing w:after="0" w:line="240" w:lineRule="auto"/>
              <w:jc w:val="center"/>
              <w:rPr>
                <w:rFonts w:ascii="Times New Roman" w:hAnsi="Times New Roman"/>
                <w:sz w:val="20"/>
              </w:rPr>
            </w:pPr>
            <w:r w:rsidRPr="008E212B">
              <w:rPr>
                <w:rFonts w:ascii="Times New Roman" w:hAnsi="Times New Roman"/>
                <w:sz w:val="20"/>
              </w:rPr>
              <w:t>2019 г.</w:t>
            </w:r>
          </w:p>
        </w:tc>
        <w:tc>
          <w:tcPr>
            <w:tcW w:w="1275" w:type="dxa"/>
          </w:tcPr>
          <w:p w:rsidR="00CD392A" w:rsidRPr="008E212B" w:rsidRDefault="00CD392A" w:rsidP="008E212B">
            <w:pPr>
              <w:spacing w:after="0" w:line="240" w:lineRule="auto"/>
              <w:jc w:val="center"/>
              <w:rPr>
                <w:rFonts w:ascii="Times New Roman" w:hAnsi="Times New Roman"/>
                <w:sz w:val="20"/>
              </w:rPr>
            </w:pPr>
            <w:r w:rsidRPr="008E212B">
              <w:rPr>
                <w:rFonts w:ascii="Times New Roman" w:hAnsi="Times New Roman"/>
                <w:sz w:val="20"/>
              </w:rPr>
              <w:t>2020 г.</w:t>
            </w:r>
          </w:p>
        </w:tc>
        <w:tc>
          <w:tcPr>
            <w:tcW w:w="1269" w:type="dxa"/>
          </w:tcPr>
          <w:p w:rsidR="00CD392A" w:rsidRPr="008E212B" w:rsidRDefault="00CD392A" w:rsidP="008E212B">
            <w:pPr>
              <w:spacing w:after="0" w:line="240" w:lineRule="auto"/>
              <w:jc w:val="center"/>
              <w:rPr>
                <w:rFonts w:ascii="Times New Roman" w:hAnsi="Times New Roman"/>
                <w:sz w:val="20"/>
              </w:rPr>
            </w:pPr>
            <w:r w:rsidRPr="008E212B">
              <w:rPr>
                <w:rFonts w:ascii="Times New Roman" w:hAnsi="Times New Roman"/>
                <w:sz w:val="20"/>
              </w:rPr>
              <w:t>2021 г.</w:t>
            </w:r>
          </w:p>
        </w:tc>
        <w:tc>
          <w:tcPr>
            <w:tcW w:w="1276" w:type="dxa"/>
          </w:tcPr>
          <w:p w:rsidR="00CD392A" w:rsidRPr="008E212B" w:rsidRDefault="00CD392A" w:rsidP="008E212B">
            <w:pPr>
              <w:spacing w:after="0" w:line="240" w:lineRule="auto"/>
              <w:jc w:val="center"/>
              <w:rPr>
                <w:rFonts w:ascii="Times New Roman" w:hAnsi="Times New Roman"/>
                <w:sz w:val="20"/>
              </w:rPr>
            </w:pPr>
            <w:r w:rsidRPr="008E212B">
              <w:rPr>
                <w:rFonts w:ascii="Times New Roman" w:hAnsi="Times New Roman"/>
                <w:sz w:val="20"/>
              </w:rPr>
              <w:t>2022 г.</w:t>
            </w:r>
          </w:p>
        </w:tc>
        <w:tc>
          <w:tcPr>
            <w:tcW w:w="1239" w:type="dxa"/>
          </w:tcPr>
          <w:p w:rsidR="00CD392A" w:rsidRPr="008E212B" w:rsidRDefault="008E212B" w:rsidP="008E212B">
            <w:pPr>
              <w:spacing w:after="0" w:line="240" w:lineRule="auto"/>
              <w:jc w:val="center"/>
              <w:rPr>
                <w:rFonts w:ascii="Times New Roman" w:hAnsi="Times New Roman"/>
                <w:sz w:val="20"/>
              </w:rPr>
            </w:pPr>
            <w:r w:rsidRPr="008E212B">
              <w:rPr>
                <w:rFonts w:ascii="Times New Roman" w:hAnsi="Times New Roman"/>
                <w:sz w:val="20"/>
              </w:rPr>
              <w:t>2023-</w:t>
            </w:r>
            <w:r w:rsidR="00CD392A" w:rsidRPr="008E212B">
              <w:rPr>
                <w:rFonts w:ascii="Times New Roman" w:hAnsi="Times New Roman"/>
                <w:sz w:val="20"/>
              </w:rPr>
              <w:t>2025 гг.</w:t>
            </w:r>
          </w:p>
        </w:tc>
      </w:tr>
      <w:tr w:rsidR="00CD392A" w:rsidRPr="008E212B" w:rsidTr="008E212B">
        <w:trPr>
          <w:jc w:val="center"/>
        </w:trPr>
        <w:tc>
          <w:tcPr>
            <w:tcW w:w="1418" w:type="dxa"/>
          </w:tcPr>
          <w:p w:rsidR="00CD392A" w:rsidRPr="008E212B" w:rsidRDefault="00CD392A" w:rsidP="008E212B">
            <w:pPr>
              <w:spacing w:after="0" w:line="240" w:lineRule="auto"/>
              <w:jc w:val="center"/>
              <w:rPr>
                <w:rFonts w:ascii="Times New Roman" w:hAnsi="Times New Roman"/>
                <w:sz w:val="20"/>
              </w:rPr>
            </w:pPr>
            <w:r w:rsidRPr="008E212B">
              <w:rPr>
                <w:rFonts w:ascii="Times New Roman" w:hAnsi="Times New Roman"/>
                <w:sz w:val="20"/>
              </w:rPr>
              <w:t>1</w:t>
            </w:r>
          </w:p>
        </w:tc>
        <w:tc>
          <w:tcPr>
            <w:tcW w:w="1134" w:type="dxa"/>
          </w:tcPr>
          <w:p w:rsidR="00CD392A" w:rsidRPr="008E212B" w:rsidRDefault="00CD392A" w:rsidP="008E212B">
            <w:pPr>
              <w:spacing w:after="0" w:line="240" w:lineRule="auto"/>
              <w:jc w:val="center"/>
              <w:rPr>
                <w:rFonts w:ascii="Times New Roman" w:hAnsi="Times New Roman"/>
                <w:sz w:val="20"/>
              </w:rPr>
            </w:pPr>
            <w:r w:rsidRPr="008E212B">
              <w:rPr>
                <w:rFonts w:ascii="Times New Roman" w:hAnsi="Times New Roman"/>
                <w:sz w:val="20"/>
              </w:rPr>
              <w:t>2</w:t>
            </w:r>
          </w:p>
        </w:tc>
        <w:tc>
          <w:tcPr>
            <w:tcW w:w="1420" w:type="dxa"/>
          </w:tcPr>
          <w:p w:rsidR="00CD392A" w:rsidRPr="008E212B" w:rsidRDefault="00CD392A" w:rsidP="008E212B">
            <w:pPr>
              <w:spacing w:after="0" w:line="240" w:lineRule="auto"/>
              <w:jc w:val="center"/>
              <w:rPr>
                <w:rFonts w:ascii="Times New Roman" w:hAnsi="Times New Roman"/>
                <w:sz w:val="20"/>
              </w:rPr>
            </w:pPr>
            <w:r w:rsidRPr="008E212B">
              <w:rPr>
                <w:rFonts w:ascii="Times New Roman" w:hAnsi="Times New Roman"/>
                <w:sz w:val="20"/>
              </w:rPr>
              <w:t>3</w:t>
            </w:r>
          </w:p>
        </w:tc>
        <w:tc>
          <w:tcPr>
            <w:tcW w:w="1134" w:type="dxa"/>
          </w:tcPr>
          <w:p w:rsidR="00CD392A" w:rsidRPr="008E212B" w:rsidRDefault="00CD392A" w:rsidP="008E212B">
            <w:pPr>
              <w:spacing w:after="0" w:line="240" w:lineRule="auto"/>
              <w:jc w:val="center"/>
              <w:rPr>
                <w:rFonts w:ascii="Times New Roman" w:hAnsi="Times New Roman"/>
                <w:sz w:val="20"/>
              </w:rPr>
            </w:pPr>
            <w:r w:rsidRPr="008E212B">
              <w:rPr>
                <w:rFonts w:ascii="Times New Roman" w:hAnsi="Times New Roman"/>
                <w:sz w:val="20"/>
              </w:rPr>
              <w:t>4</w:t>
            </w:r>
          </w:p>
        </w:tc>
        <w:tc>
          <w:tcPr>
            <w:tcW w:w="1134" w:type="dxa"/>
          </w:tcPr>
          <w:p w:rsidR="00CD392A" w:rsidRPr="008E212B" w:rsidRDefault="00CD392A" w:rsidP="008E212B">
            <w:pPr>
              <w:spacing w:after="0" w:line="240" w:lineRule="auto"/>
              <w:jc w:val="center"/>
              <w:rPr>
                <w:rFonts w:ascii="Times New Roman" w:hAnsi="Times New Roman"/>
                <w:sz w:val="20"/>
              </w:rPr>
            </w:pPr>
            <w:r w:rsidRPr="008E212B">
              <w:rPr>
                <w:rFonts w:ascii="Times New Roman" w:hAnsi="Times New Roman"/>
                <w:sz w:val="20"/>
              </w:rPr>
              <w:t>5</w:t>
            </w:r>
          </w:p>
        </w:tc>
        <w:tc>
          <w:tcPr>
            <w:tcW w:w="1134" w:type="dxa"/>
          </w:tcPr>
          <w:p w:rsidR="00CD392A" w:rsidRPr="008E212B" w:rsidRDefault="00CD392A" w:rsidP="008E212B">
            <w:pPr>
              <w:spacing w:after="0" w:line="240" w:lineRule="auto"/>
              <w:jc w:val="center"/>
              <w:rPr>
                <w:rFonts w:ascii="Times New Roman" w:hAnsi="Times New Roman"/>
                <w:sz w:val="20"/>
              </w:rPr>
            </w:pPr>
            <w:r w:rsidRPr="008E212B">
              <w:rPr>
                <w:rFonts w:ascii="Times New Roman" w:hAnsi="Times New Roman"/>
                <w:sz w:val="20"/>
              </w:rPr>
              <w:t>6</w:t>
            </w:r>
          </w:p>
        </w:tc>
        <w:tc>
          <w:tcPr>
            <w:tcW w:w="1134" w:type="dxa"/>
          </w:tcPr>
          <w:p w:rsidR="00CD392A" w:rsidRPr="008E212B" w:rsidRDefault="00CD392A" w:rsidP="008E212B">
            <w:pPr>
              <w:spacing w:after="0" w:line="240" w:lineRule="auto"/>
              <w:jc w:val="center"/>
              <w:rPr>
                <w:rFonts w:ascii="Times New Roman" w:hAnsi="Times New Roman"/>
                <w:sz w:val="20"/>
              </w:rPr>
            </w:pPr>
            <w:r w:rsidRPr="008E212B">
              <w:rPr>
                <w:rFonts w:ascii="Times New Roman" w:hAnsi="Times New Roman"/>
                <w:sz w:val="20"/>
              </w:rPr>
              <w:t>7</w:t>
            </w:r>
          </w:p>
        </w:tc>
        <w:tc>
          <w:tcPr>
            <w:tcW w:w="1134" w:type="dxa"/>
          </w:tcPr>
          <w:p w:rsidR="00CD392A" w:rsidRPr="008E212B" w:rsidRDefault="00CD392A" w:rsidP="008E212B">
            <w:pPr>
              <w:spacing w:after="0" w:line="240" w:lineRule="auto"/>
              <w:jc w:val="center"/>
              <w:rPr>
                <w:rFonts w:ascii="Times New Roman" w:hAnsi="Times New Roman"/>
                <w:sz w:val="20"/>
              </w:rPr>
            </w:pPr>
            <w:r w:rsidRPr="008E212B">
              <w:rPr>
                <w:rFonts w:ascii="Times New Roman" w:hAnsi="Times New Roman"/>
                <w:sz w:val="20"/>
              </w:rPr>
              <w:t>8</w:t>
            </w:r>
          </w:p>
        </w:tc>
        <w:tc>
          <w:tcPr>
            <w:tcW w:w="1276" w:type="dxa"/>
          </w:tcPr>
          <w:p w:rsidR="00CD392A" w:rsidRPr="008E212B" w:rsidRDefault="00CD392A" w:rsidP="008E212B">
            <w:pPr>
              <w:spacing w:after="0" w:line="240" w:lineRule="auto"/>
              <w:jc w:val="center"/>
              <w:rPr>
                <w:rFonts w:ascii="Times New Roman" w:hAnsi="Times New Roman"/>
                <w:sz w:val="20"/>
              </w:rPr>
            </w:pPr>
            <w:r w:rsidRPr="008E212B">
              <w:rPr>
                <w:rFonts w:ascii="Times New Roman" w:hAnsi="Times New Roman"/>
                <w:sz w:val="20"/>
              </w:rPr>
              <w:t>9</w:t>
            </w:r>
          </w:p>
        </w:tc>
        <w:tc>
          <w:tcPr>
            <w:tcW w:w="1275" w:type="dxa"/>
          </w:tcPr>
          <w:p w:rsidR="00CD392A" w:rsidRPr="008E212B" w:rsidRDefault="00CD392A" w:rsidP="008E212B">
            <w:pPr>
              <w:spacing w:after="0" w:line="240" w:lineRule="auto"/>
              <w:jc w:val="center"/>
              <w:rPr>
                <w:rFonts w:ascii="Times New Roman" w:hAnsi="Times New Roman"/>
                <w:sz w:val="20"/>
              </w:rPr>
            </w:pPr>
            <w:r w:rsidRPr="008E212B">
              <w:rPr>
                <w:rFonts w:ascii="Times New Roman" w:hAnsi="Times New Roman"/>
                <w:sz w:val="20"/>
              </w:rPr>
              <w:t>10</w:t>
            </w:r>
          </w:p>
        </w:tc>
        <w:tc>
          <w:tcPr>
            <w:tcW w:w="1269" w:type="dxa"/>
          </w:tcPr>
          <w:p w:rsidR="00CD392A" w:rsidRPr="008E212B" w:rsidRDefault="00CD392A" w:rsidP="008E212B">
            <w:pPr>
              <w:spacing w:after="0" w:line="240" w:lineRule="auto"/>
              <w:jc w:val="center"/>
              <w:rPr>
                <w:rFonts w:ascii="Times New Roman" w:hAnsi="Times New Roman"/>
                <w:sz w:val="20"/>
              </w:rPr>
            </w:pPr>
            <w:r w:rsidRPr="008E212B">
              <w:rPr>
                <w:rFonts w:ascii="Times New Roman" w:hAnsi="Times New Roman"/>
                <w:sz w:val="20"/>
              </w:rPr>
              <w:t>11</w:t>
            </w:r>
          </w:p>
        </w:tc>
        <w:tc>
          <w:tcPr>
            <w:tcW w:w="1276" w:type="dxa"/>
          </w:tcPr>
          <w:p w:rsidR="00CD392A" w:rsidRPr="008E212B" w:rsidRDefault="00CD392A" w:rsidP="008E212B">
            <w:pPr>
              <w:spacing w:after="0" w:line="240" w:lineRule="auto"/>
              <w:jc w:val="center"/>
              <w:rPr>
                <w:rFonts w:ascii="Times New Roman" w:hAnsi="Times New Roman"/>
                <w:sz w:val="20"/>
              </w:rPr>
            </w:pPr>
            <w:r w:rsidRPr="008E212B">
              <w:rPr>
                <w:rFonts w:ascii="Times New Roman" w:hAnsi="Times New Roman"/>
                <w:sz w:val="20"/>
              </w:rPr>
              <w:t>12</w:t>
            </w:r>
          </w:p>
        </w:tc>
        <w:tc>
          <w:tcPr>
            <w:tcW w:w="1239" w:type="dxa"/>
          </w:tcPr>
          <w:p w:rsidR="00CD392A" w:rsidRPr="008E212B" w:rsidRDefault="00CD392A" w:rsidP="008E212B">
            <w:pPr>
              <w:spacing w:after="0" w:line="240" w:lineRule="auto"/>
              <w:jc w:val="center"/>
              <w:rPr>
                <w:rFonts w:ascii="Times New Roman" w:hAnsi="Times New Roman"/>
                <w:sz w:val="20"/>
              </w:rPr>
            </w:pPr>
            <w:r w:rsidRPr="008E212B">
              <w:rPr>
                <w:rFonts w:ascii="Times New Roman" w:hAnsi="Times New Roman"/>
                <w:sz w:val="20"/>
              </w:rPr>
              <w:t>13</w:t>
            </w:r>
          </w:p>
        </w:tc>
      </w:tr>
      <w:tr w:rsidR="008F1F86" w:rsidRPr="008E212B" w:rsidTr="008E212B">
        <w:trPr>
          <w:jc w:val="center"/>
        </w:trPr>
        <w:tc>
          <w:tcPr>
            <w:tcW w:w="1418" w:type="dxa"/>
            <w:vMerge w:val="restart"/>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 xml:space="preserve">Государственная программа Республики Тыва </w:t>
            </w:r>
            <w:r w:rsidR="008F5918" w:rsidRPr="008E212B">
              <w:rPr>
                <w:rFonts w:ascii="Times New Roman" w:hAnsi="Times New Roman"/>
                <w:sz w:val="20"/>
              </w:rPr>
              <w:t>«</w:t>
            </w:r>
            <w:r w:rsidRPr="008E212B">
              <w:rPr>
                <w:rFonts w:ascii="Times New Roman" w:hAnsi="Times New Roman"/>
                <w:sz w:val="20"/>
              </w:rPr>
              <w:t>Развитие образования и науки на 2014 - 2025 годы</w:t>
            </w:r>
            <w:r w:rsidR="008F5918" w:rsidRPr="008E212B">
              <w:rPr>
                <w:rFonts w:ascii="Times New Roman" w:hAnsi="Times New Roman"/>
                <w:sz w:val="20"/>
              </w:rPr>
              <w:t>»</w:t>
            </w: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федеральный бюджет</w:t>
            </w:r>
          </w:p>
        </w:tc>
        <w:tc>
          <w:tcPr>
            <w:tcW w:w="1420" w:type="dxa"/>
          </w:tcPr>
          <w:p w:rsidR="008F1F86" w:rsidRPr="008E212B" w:rsidRDefault="001A1BEF" w:rsidP="008E212B">
            <w:pPr>
              <w:spacing w:after="0" w:line="240" w:lineRule="auto"/>
              <w:jc w:val="center"/>
              <w:rPr>
                <w:rFonts w:ascii="Times New Roman" w:hAnsi="Times New Roman"/>
                <w:sz w:val="20"/>
              </w:rPr>
            </w:pPr>
            <w:r w:rsidRPr="008E212B">
              <w:rPr>
                <w:rFonts w:ascii="Times New Roman" w:hAnsi="Times New Roman"/>
                <w:sz w:val="20"/>
              </w:rPr>
              <w:t>15339498,98</w:t>
            </w:r>
          </w:p>
          <w:p w:rsidR="008F1F86" w:rsidRPr="008E212B" w:rsidRDefault="008F1F86" w:rsidP="008E212B">
            <w:pPr>
              <w:spacing w:after="0" w:line="240" w:lineRule="auto"/>
              <w:jc w:val="center"/>
              <w:rPr>
                <w:rFonts w:ascii="Times New Roman" w:hAnsi="Times New Roman"/>
                <w:sz w:val="20"/>
              </w:rPr>
            </w:pP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601 077,12</w:t>
            </w:r>
          </w:p>
          <w:p w:rsidR="008F1F86" w:rsidRPr="008E212B" w:rsidRDefault="008F1F86" w:rsidP="008E212B">
            <w:pPr>
              <w:spacing w:after="0" w:line="240" w:lineRule="auto"/>
              <w:jc w:val="center"/>
              <w:rPr>
                <w:rFonts w:ascii="Times New Roman" w:hAnsi="Times New Roman"/>
                <w:sz w:val="20"/>
              </w:rPr>
            </w:pP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178 141,49</w:t>
            </w:r>
          </w:p>
          <w:p w:rsidR="008F1F86" w:rsidRPr="008E212B" w:rsidRDefault="008F1F86" w:rsidP="008E212B">
            <w:pPr>
              <w:spacing w:after="0" w:line="240" w:lineRule="auto"/>
              <w:jc w:val="center"/>
              <w:rPr>
                <w:rFonts w:ascii="Times New Roman" w:hAnsi="Times New Roman"/>
                <w:sz w:val="20"/>
              </w:rPr>
            </w:pP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907601,73</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325436,00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817615,30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1715027,52</w:t>
            </w:r>
          </w:p>
        </w:tc>
        <w:tc>
          <w:tcPr>
            <w:tcW w:w="1275"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1850627,90</w:t>
            </w:r>
          </w:p>
        </w:tc>
        <w:tc>
          <w:tcPr>
            <w:tcW w:w="1269" w:type="dxa"/>
          </w:tcPr>
          <w:p w:rsidR="008F1F86" w:rsidRPr="008E212B" w:rsidRDefault="00343BD5" w:rsidP="008E212B">
            <w:pPr>
              <w:spacing w:after="0" w:line="240" w:lineRule="auto"/>
              <w:jc w:val="center"/>
              <w:rPr>
                <w:rFonts w:ascii="Times New Roman" w:hAnsi="Times New Roman"/>
                <w:sz w:val="20"/>
              </w:rPr>
            </w:pPr>
            <w:r w:rsidRPr="008E212B">
              <w:rPr>
                <w:rFonts w:ascii="Times New Roman" w:hAnsi="Times New Roman"/>
                <w:sz w:val="20"/>
              </w:rPr>
              <w:t>2059507,9</w:t>
            </w:r>
          </w:p>
          <w:p w:rsidR="008F1F86" w:rsidRPr="008E212B" w:rsidRDefault="008F1F86" w:rsidP="008E212B">
            <w:pPr>
              <w:spacing w:after="0" w:line="240" w:lineRule="auto"/>
              <w:jc w:val="center"/>
              <w:rPr>
                <w:rFonts w:ascii="Times New Roman" w:hAnsi="Times New Roman"/>
                <w:sz w:val="20"/>
              </w:rPr>
            </w:pPr>
          </w:p>
        </w:tc>
        <w:tc>
          <w:tcPr>
            <w:tcW w:w="1276" w:type="dxa"/>
          </w:tcPr>
          <w:p w:rsidR="008F1F86" w:rsidRPr="008E212B" w:rsidRDefault="001A1BEF" w:rsidP="008E212B">
            <w:pPr>
              <w:spacing w:after="0" w:line="240" w:lineRule="auto"/>
              <w:jc w:val="center"/>
              <w:rPr>
                <w:rFonts w:ascii="Times New Roman" w:hAnsi="Times New Roman"/>
                <w:sz w:val="20"/>
              </w:rPr>
            </w:pPr>
            <w:r w:rsidRPr="008E212B">
              <w:rPr>
                <w:rFonts w:ascii="Times New Roman" w:hAnsi="Times New Roman"/>
                <w:sz w:val="20"/>
              </w:rPr>
              <w:t>1687503,22</w:t>
            </w:r>
          </w:p>
        </w:tc>
        <w:tc>
          <w:tcPr>
            <w:tcW w:w="1239" w:type="dxa"/>
          </w:tcPr>
          <w:p w:rsidR="008F1F86" w:rsidRPr="008E212B" w:rsidRDefault="001A1BEF" w:rsidP="008E212B">
            <w:pPr>
              <w:spacing w:after="0" w:line="240" w:lineRule="auto"/>
              <w:jc w:val="center"/>
              <w:rPr>
                <w:rFonts w:ascii="Times New Roman" w:hAnsi="Times New Roman"/>
                <w:sz w:val="20"/>
              </w:rPr>
            </w:pPr>
            <w:r w:rsidRPr="008E212B">
              <w:rPr>
                <w:rFonts w:ascii="Times New Roman" w:hAnsi="Times New Roman"/>
                <w:sz w:val="20"/>
              </w:rPr>
              <w:t>5196960,8</w:t>
            </w:r>
          </w:p>
        </w:tc>
      </w:tr>
      <w:tr w:rsidR="008F1F86" w:rsidRPr="008E212B" w:rsidTr="008E212B">
        <w:trPr>
          <w:jc w:val="center"/>
        </w:trPr>
        <w:tc>
          <w:tcPr>
            <w:tcW w:w="1418" w:type="dxa"/>
            <w:vMerge/>
          </w:tcPr>
          <w:p w:rsidR="008F1F86" w:rsidRPr="008E212B" w:rsidRDefault="008F1F86" w:rsidP="008E212B">
            <w:pPr>
              <w:spacing w:after="0" w:line="240" w:lineRule="auto"/>
              <w:rPr>
                <w:rFonts w:ascii="Times New Roman" w:hAnsi="Times New Roman"/>
                <w:sz w:val="20"/>
              </w:rPr>
            </w:pP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республиканский бюджет</w:t>
            </w:r>
          </w:p>
        </w:tc>
        <w:tc>
          <w:tcPr>
            <w:tcW w:w="1420" w:type="dxa"/>
          </w:tcPr>
          <w:p w:rsidR="008F1F86" w:rsidRPr="008E212B" w:rsidRDefault="001877F5" w:rsidP="008E212B">
            <w:pPr>
              <w:spacing w:after="0" w:line="240" w:lineRule="auto"/>
              <w:jc w:val="center"/>
              <w:rPr>
                <w:rFonts w:ascii="Times New Roman" w:hAnsi="Times New Roman"/>
                <w:sz w:val="20"/>
              </w:rPr>
            </w:pPr>
            <w:r w:rsidRPr="008E212B">
              <w:rPr>
                <w:rFonts w:ascii="Times New Roman" w:hAnsi="Times New Roman"/>
                <w:sz w:val="20"/>
              </w:rPr>
              <w:t>74745170,56</w:t>
            </w:r>
          </w:p>
          <w:p w:rsidR="008F1F86" w:rsidRPr="008E212B" w:rsidRDefault="008F1F86" w:rsidP="008E212B">
            <w:pPr>
              <w:spacing w:after="0" w:line="240" w:lineRule="auto"/>
              <w:jc w:val="center"/>
              <w:rPr>
                <w:rFonts w:ascii="Times New Roman" w:hAnsi="Times New Roman"/>
                <w:sz w:val="20"/>
              </w:rPr>
            </w:pP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5442313,35</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5461233,08</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6621981,88</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6997776,56</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7395647,30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8523999,68</w:t>
            </w:r>
          </w:p>
        </w:tc>
        <w:tc>
          <w:tcPr>
            <w:tcW w:w="1275"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8762557,40</w:t>
            </w:r>
          </w:p>
        </w:tc>
        <w:tc>
          <w:tcPr>
            <w:tcW w:w="1269" w:type="dxa"/>
          </w:tcPr>
          <w:p w:rsidR="008F1F86" w:rsidRPr="008E212B" w:rsidRDefault="001877F5" w:rsidP="008E212B">
            <w:pPr>
              <w:spacing w:after="0" w:line="240" w:lineRule="auto"/>
              <w:jc w:val="center"/>
              <w:rPr>
                <w:rFonts w:ascii="Times New Roman" w:hAnsi="Times New Roman"/>
                <w:sz w:val="20"/>
              </w:rPr>
            </w:pPr>
            <w:r w:rsidRPr="008E212B">
              <w:rPr>
                <w:rFonts w:ascii="Times New Roman" w:hAnsi="Times New Roman"/>
                <w:sz w:val="20"/>
              </w:rPr>
              <w:t>8151782,2</w:t>
            </w:r>
          </w:p>
          <w:p w:rsidR="008F1F86" w:rsidRPr="008E212B" w:rsidRDefault="008F1F86" w:rsidP="008E212B">
            <w:pPr>
              <w:spacing w:after="0" w:line="240" w:lineRule="auto"/>
              <w:jc w:val="center"/>
              <w:rPr>
                <w:rFonts w:ascii="Times New Roman" w:hAnsi="Times New Roman"/>
                <w:sz w:val="20"/>
              </w:rPr>
            </w:pPr>
          </w:p>
        </w:tc>
        <w:tc>
          <w:tcPr>
            <w:tcW w:w="1276" w:type="dxa"/>
          </w:tcPr>
          <w:p w:rsidR="008F1F86" w:rsidRPr="008E212B" w:rsidRDefault="00343BD5" w:rsidP="008E212B">
            <w:pPr>
              <w:spacing w:after="0" w:line="240" w:lineRule="auto"/>
              <w:jc w:val="center"/>
              <w:rPr>
                <w:rFonts w:ascii="Times New Roman" w:hAnsi="Times New Roman"/>
                <w:sz w:val="20"/>
              </w:rPr>
            </w:pPr>
            <w:r w:rsidRPr="008E212B">
              <w:rPr>
                <w:rFonts w:ascii="Times New Roman" w:hAnsi="Times New Roman"/>
                <w:sz w:val="20"/>
              </w:rPr>
              <w:t>8812559,6</w:t>
            </w:r>
          </w:p>
        </w:tc>
        <w:tc>
          <w:tcPr>
            <w:tcW w:w="1239" w:type="dxa"/>
          </w:tcPr>
          <w:p w:rsidR="008F1F86" w:rsidRPr="008E212B" w:rsidRDefault="00385626" w:rsidP="008E212B">
            <w:pPr>
              <w:spacing w:after="0" w:line="240" w:lineRule="auto"/>
              <w:jc w:val="center"/>
              <w:rPr>
                <w:rFonts w:ascii="Times New Roman" w:hAnsi="Times New Roman"/>
                <w:sz w:val="20"/>
              </w:rPr>
            </w:pPr>
            <w:r w:rsidRPr="008E212B">
              <w:rPr>
                <w:rFonts w:ascii="Times New Roman" w:hAnsi="Times New Roman"/>
                <w:sz w:val="20"/>
              </w:rPr>
              <w:t>8575319,5</w:t>
            </w:r>
          </w:p>
        </w:tc>
      </w:tr>
      <w:tr w:rsidR="008F1F86" w:rsidRPr="008E212B" w:rsidTr="008E212B">
        <w:trPr>
          <w:jc w:val="center"/>
        </w:trPr>
        <w:tc>
          <w:tcPr>
            <w:tcW w:w="1418" w:type="dxa"/>
            <w:vMerge/>
          </w:tcPr>
          <w:p w:rsidR="008F1F86" w:rsidRPr="008E212B" w:rsidRDefault="008F1F86" w:rsidP="008E212B">
            <w:pPr>
              <w:spacing w:after="0" w:line="240" w:lineRule="auto"/>
              <w:rPr>
                <w:rFonts w:ascii="Times New Roman" w:hAnsi="Times New Roman"/>
                <w:sz w:val="20"/>
              </w:rPr>
            </w:pP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местный бюджет</w:t>
            </w:r>
          </w:p>
        </w:tc>
        <w:tc>
          <w:tcPr>
            <w:tcW w:w="1420"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341,76</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341,76</w:t>
            </w:r>
          </w:p>
        </w:tc>
        <w:tc>
          <w:tcPr>
            <w:tcW w:w="1275"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269"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276" w:type="dxa"/>
          </w:tcPr>
          <w:p w:rsidR="008F1F86" w:rsidRPr="008E212B" w:rsidRDefault="00343BD5"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239"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w:t>
            </w:r>
          </w:p>
        </w:tc>
      </w:tr>
      <w:tr w:rsidR="008F1F86" w:rsidRPr="008E212B" w:rsidTr="008E212B">
        <w:trPr>
          <w:jc w:val="center"/>
        </w:trPr>
        <w:tc>
          <w:tcPr>
            <w:tcW w:w="1418" w:type="dxa"/>
            <w:vMerge/>
          </w:tcPr>
          <w:p w:rsidR="008F1F86" w:rsidRPr="008E212B" w:rsidRDefault="008F1F86" w:rsidP="008E212B">
            <w:pPr>
              <w:spacing w:after="0" w:line="240" w:lineRule="auto"/>
              <w:rPr>
                <w:rFonts w:ascii="Times New Roman" w:hAnsi="Times New Roman"/>
                <w:sz w:val="20"/>
              </w:rPr>
            </w:pP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внебюджетные источники</w:t>
            </w:r>
          </w:p>
        </w:tc>
        <w:tc>
          <w:tcPr>
            <w:tcW w:w="1420"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1324172,73</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1500,0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2650,0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2750,0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1450,0</w:t>
            </w:r>
          </w:p>
        </w:tc>
        <w:tc>
          <w:tcPr>
            <w:tcW w:w="1275"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12727,73</w:t>
            </w:r>
          </w:p>
        </w:tc>
        <w:tc>
          <w:tcPr>
            <w:tcW w:w="1269"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3095,00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1 300 000,0</w:t>
            </w:r>
          </w:p>
        </w:tc>
        <w:tc>
          <w:tcPr>
            <w:tcW w:w="1239"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w:t>
            </w:r>
          </w:p>
        </w:tc>
      </w:tr>
      <w:tr w:rsidR="008F1F86" w:rsidRPr="008E212B" w:rsidTr="008E212B">
        <w:trPr>
          <w:jc w:val="center"/>
        </w:trPr>
        <w:tc>
          <w:tcPr>
            <w:tcW w:w="1418" w:type="dxa"/>
            <w:vMerge/>
          </w:tcPr>
          <w:p w:rsidR="008F1F86" w:rsidRPr="008E212B" w:rsidRDefault="008F1F86" w:rsidP="008E212B">
            <w:pPr>
              <w:spacing w:after="0" w:line="240" w:lineRule="auto"/>
              <w:rPr>
                <w:rFonts w:ascii="Times New Roman" w:hAnsi="Times New Roman"/>
                <w:sz w:val="20"/>
              </w:rPr>
            </w:pP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всего</w:t>
            </w:r>
          </w:p>
        </w:tc>
        <w:tc>
          <w:tcPr>
            <w:tcW w:w="1420" w:type="dxa"/>
          </w:tcPr>
          <w:p w:rsidR="008F1F86" w:rsidRPr="008E212B" w:rsidRDefault="001A1BEF" w:rsidP="008E212B">
            <w:pPr>
              <w:spacing w:after="0" w:line="240" w:lineRule="auto"/>
              <w:jc w:val="center"/>
              <w:rPr>
                <w:rFonts w:ascii="Times New Roman" w:hAnsi="Times New Roman"/>
                <w:sz w:val="20"/>
              </w:rPr>
            </w:pPr>
            <w:r w:rsidRPr="008E212B">
              <w:rPr>
                <w:rFonts w:ascii="Times New Roman" w:hAnsi="Times New Roman"/>
                <w:sz w:val="20"/>
              </w:rPr>
              <w:t>91409184,02</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6043390,47</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5639374,57</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7531083,61</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7325862,56</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8216012,60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10240818,96</w:t>
            </w:r>
          </w:p>
        </w:tc>
        <w:tc>
          <w:tcPr>
            <w:tcW w:w="1275"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10625913,03</w:t>
            </w:r>
          </w:p>
        </w:tc>
        <w:tc>
          <w:tcPr>
            <w:tcW w:w="1269" w:type="dxa"/>
          </w:tcPr>
          <w:p w:rsidR="008F1F86" w:rsidRPr="008E212B" w:rsidRDefault="007F0A81" w:rsidP="008E212B">
            <w:pPr>
              <w:spacing w:after="0" w:line="240" w:lineRule="auto"/>
              <w:jc w:val="center"/>
              <w:rPr>
                <w:rFonts w:ascii="Times New Roman" w:hAnsi="Times New Roman"/>
                <w:sz w:val="20"/>
              </w:rPr>
            </w:pPr>
            <w:r w:rsidRPr="008E212B">
              <w:rPr>
                <w:rFonts w:ascii="Times New Roman" w:hAnsi="Times New Roman"/>
                <w:sz w:val="20"/>
              </w:rPr>
              <w:t>10214385,10</w:t>
            </w:r>
          </w:p>
        </w:tc>
        <w:tc>
          <w:tcPr>
            <w:tcW w:w="1276" w:type="dxa"/>
          </w:tcPr>
          <w:p w:rsidR="008F1F86" w:rsidRPr="008E212B" w:rsidRDefault="001A1BEF" w:rsidP="008E212B">
            <w:pPr>
              <w:spacing w:after="0" w:line="240" w:lineRule="auto"/>
              <w:jc w:val="center"/>
              <w:rPr>
                <w:rFonts w:ascii="Times New Roman" w:hAnsi="Times New Roman"/>
                <w:sz w:val="20"/>
              </w:rPr>
            </w:pPr>
            <w:r w:rsidRPr="008E212B">
              <w:rPr>
                <w:rFonts w:ascii="Times New Roman" w:hAnsi="Times New Roman"/>
                <w:sz w:val="20"/>
              </w:rPr>
              <w:t>11800062,82</w:t>
            </w:r>
          </w:p>
        </w:tc>
        <w:tc>
          <w:tcPr>
            <w:tcW w:w="1239" w:type="dxa"/>
          </w:tcPr>
          <w:p w:rsidR="008F1F86" w:rsidRPr="008E212B" w:rsidRDefault="001A1BEF" w:rsidP="008E212B">
            <w:pPr>
              <w:spacing w:after="0" w:line="240" w:lineRule="auto"/>
              <w:jc w:val="center"/>
              <w:rPr>
                <w:rFonts w:ascii="Times New Roman" w:hAnsi="Times New Roman"/>
                <w:sz w:val="20"/>
              </w:rPr>
            </w:pPr>
            <w:r w:rsidRPr="008E212B">
              <w:rPr>
                <w:rFonts w:ascii="Times New Roman" w:hAnsi="Times New Roman"/>
                <w:sz w:val="20"/>
              </w:rPr>
              <w:t>13772280,3</w:t>
            </w:r>
          </w:p>
        </w:tc>
      </w:tr>
      <w:tr w:rsidR="008F1F86" w:rsidRPr="008E212B" w:rsidTr="008E212B">
        <w:trPr>
          <w:jc w:val="center"/>
        </w:trPr>
        <w:tc>
          <w:tcPr>
            <w:tcW w:w="1418" w:type="dxa"/>
            <w:vMerge w:val="restart"/>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1. Развитие дошкольного образования</w:t>
            </w: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федеральный бюджет</w:t>
            </w:r>
          </w:p>
        </w:tc>
        <w:tc>
          <w:tcPr>
            <w:tcW w:w="1420" w:type="dxa"/>
          </w:tcPr>
          <w:p w:rsidR="008F1F86" w:rsidRPr="008E212B" w:rsidRDefault="008F1806" w:rsidP="008E212B">
            <w:pPr>
              <w:spacing w:after="0" w:line="240" w:lineRule="auto"/>
              <w:jc w:val="center"/>
              <w:rPr>
                <w:rFonts w:ascii="Times New Roman" w:hAnsi="Times New Roman"/>
                <w:sz w:val="20"/>
              </w:rPr>
            </w:pPr>
            <w:r w:rsidRPr="008E212B">
              <w:rPr>
                <w:rFonts w:ascii="Times New Roman" w:hAnsi="Times New Roman"/>
                <w:sz w:val="20"/>
              </w:rPr>
              <w:t>2920191,45</w:t>
            </w:r>
          </w:p>
          <w:p w:rsidR="008F1F86" w:rsidRPr="008E212B" w:rsidRDefault="008F1F86" w:rsidP="008E212B">
            <w:pPr>
              <w:spacing w:after="0" w:line="240" w:lineRule="auto"/>
              <w:jc w:val="center"/>
              <w:rPr>
                <w:rFonts w:ascii="Times New Roman" w:hAnsi="Times New Roman"/>
                <w:sz w:val="20"/>
              </w:rPr>
            </w:pP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479020,43</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162926,20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315017,90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946209,12</w:t>
            </w:r>
          </w:p>
        </w:tc>
        <w:tc>
          <w:tcPr>
            <w:tcW w:w="1275"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645076,10</w:t>
            </w:r>
          </w:p>
        </w:tc>
        <w:tc>
          <w:tcPr>
            <w:tcW w:w="1269" w:type="dxa"/>
          </w:tcPr>
          <w:p w:rsidR="008F1F86" w:rsidRPr="008E212B" w:rsidRDefault="008F1806" w:rsidP="008E212B">
            <w:pPr>
              <w:spacing w:after="0" w:line="240" w:lineRule="auto"/>
              <w:jc w:val="center"/>
              <w:rPr>
                <w:rFonts w:ascii="Times New Roman" w:hAnsi="Times New Roman"/>
                <w:sz w:val="20"/>
              </w:rPr>
            </w:pPr>
            <w:r w:rsidRPr="008E212B">
              <w:rPr>
                <w:rFonts w:ascii="Times New Roman" w:hAnsi="Times New Roman"/>
                <w:sz w:val="20"/>
              </w:rPr>
              <w:t>35850</w:t>
            </w:r>
            <w:r w:rsidR="008F1F86" w:rsidRPr="008E212B">
              <w:rPr>
                <w:rFonts w:ascii="Times New Roman" w:hAnsi="Times New Roman"/>
                <w:sz w:val="20"/>
              </w:rPr>
              <w:t>3,40</w:t>
            </w:r>
          </w:p>
          <w:p w:rsidR="008F1F86" w:rsidRPr="008E212B" w:rsidRDefault="008F1F86" w:rsidP="008E212B">
            <w:pPr>
              <w:spacing w:after="0" w:line="240" w:lineRule="auto"/>
              <w:jc w:val="center"/>
              <w:rPr>
                <w:rFonts w:ascii="Times New Roman" w:hAnsi="Times New Roman"/>
                <w:sz w:val="20"/>
              </w:rPr>
            </w:pPr>
          </w:p>
        </w:tc>
        <w:tc>
          <w:tcPr>
            <w:tcW w:w="1276" w:type="dxa"/>
          </w:tcPr>
          <w:p w:rsidR="008F1F86" w:rsidRPr="008E212B" w:rsidRDefault="008F1806" w:rsidP="008E212B">
            <w:pPr>
              <w:spacing w:after="0" w:line="240" w:lineRule="auto"/>
              <w:jc w:val="center"/>
              <w:rPr>
                <w:rFonts w:ascii="Times New Roman" w:hAnsi="Times New Roman"/>
                <w:sz w:val="20"/>
              </w:rPr>
            </w:pPr>
            <w:r w:rsidRPr="008E212B">
              <w:rPr>
                <w:rFonts w:ascii="Times New Roman" w:hAnsi="Times New Roman"/>
                <w:sz w:val="20"/>
              </w:rPr>
              <w:t>7330,0</w:t>
            </w:r>
          </w:p>
        </w:tc>
        <w:tc>
          <w:tcPr>
            <w:tcW w:w="1239" w:type="dxa"/>
          </w:tcPr>
          <w:p w:rsidR="008F1F86" w:rsidRPr="008E212B" w:rsidRDefault="008F1806" w:rsidP="008E212B">
            <w:pPr>
              <w:spacing w:after="0" w:line="240" w:lineRule="auto"/>
              <w:jc w:val="center"/>
              <w:rPr>
                <w:rFonts w:ascii="Times New Roman" w:hAnsi="Times New Roman"/>
                <w:sz w:val="20"/>
              </w:rPr>
            </w:pPr>
            <w:r w:rsidRPr="008E212B">
              <w:rPr>
                <w:rFonts w:ascii="Times New Roman" w:hAnsi="Times New Roman"/>
                <w:sz w:val="20"/>
              </w:rPr>
              <w:t>6108,3</w:t>
            </w:r>
          </w:p>
        </w:tc>
      </w:tr>
      <w:tr w:rsidR="008F1F86" w:rsidRPr="008E212B" w:rsidTr="008E212B">
        <w:trPr>
          <w:jc w:val="center"/>
        </w:trPr>
        <w:tc>
          <w:tcPr>
            <w:tcW w:w="1418" w:type="dxa"/>
            <w:vMerge/>
          </w:tcPr>
          <w:p w:rsidR="008F1F86" w:rsidRPr="008E212B" w:rsidRDefault="008F1F86" w:rsidP="008E212B">
            <w:pPr>
              <w:spacing w:after="0" w:line="240" w:lineRule="auto"/>
              <w:rPr>
                <w:rFonts w:ascii="Times New Roman" w:hAnsi="Times New Roman"/>
                <w:sz w:val="20"/>
              </w:rPr>
            </w:pP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республиканский бюджет</w:t>
            </w:r>
          </w:p>
        </w:tc>
        <w:tc>
          <w:tcPr>
            <w:tcW w:w="1420" w:type="dxa"/>
          </w:tcPr>
          <w:p w:rsidR="008F1F86" w:rsidRPr="008E212B" w:rsidRDefault="00E3203F" w:rsidP="008E212B">
            <w:pPr>
              <w:spacing w:after="0" w:line="240" w:lineRule="auto"/>
              <w:jc w:val="center"/>
              <w:rPr>
                <w:rFonts w:ascii="Times New Roman" w:hAnsi="Times New Roman"/>
                <w:sz w:val="20"/>
              </w:rPr>
            </w:pPr>
            <w:r w:rsidRPr="008E212B">
              <w:rPr>
                <w:rFonts w:ascii="Times New Roman" w:hAnsi="Times New Roman"/>
                <w:sz w:val="20"/>
              </w:rPr>
              <w:t>17443085,77</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1316727,37</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1226585,40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1410662,26</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1696072,90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1604368,0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1933003,78</w:t>
            </w:r>
          </w:p>
        </w:tc>
        <w:tc>
          <w:tcPr>
            <w:tcW w:w="1275"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2054318,50</w:t>
            </w:r>
          </w:p>
        </w:tc>
        <w:tc>
          <w:tcPr>
            <w:tcW w:w="1269"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2075927,70</w:t>
            </w:r>
          </w:p>
        </w:tc>
        <w:tc>
          <w:tcPr>
            <w:tcW w:w="1276" w:type="dxa"/>
          </w:tcPr>
          <w:p w:rsidR="008F1F86" w:rsidRPr="008E212B" w:rsidRDefault="00E3203F" w:rsidP="008E212B">
            <w:pPr>
              <w:spacing w:after="0" w:line="240" w:lineRule="auto"/>
              <w:jc w:val="center"/>
              <w:rPr>
                <w:rFonts w:ascii="Times New Roman" w:hAnsi="Times New Roman"/>
                <w:sz w:val="20"/>
              </w:rPr>
            </w:pPr>
            <w:r w:rsidRPr="008E212B">
              <w:rPr>
                <w:rFonts w:ascii="Times New Roman" w:hAnsi="Times New Roman"/>
                <w:sz w:val="20"/>
              </w:rPr>
              <w:t>2096213,5</w:t>
            </w:r>
          </w:p>
        </w:tc>
        <w:tc>
          <w:tcPr>
            <w:tcW w:w="1239" w:type="dxa"/>
          </w:tcPr>
          <w:p w:rsidR="008F1F86" w:rsidRPr="008E212B" w:rsidRDefault="00E3203F" w:rsidP="008E212B">
            <w:pPr>
              <w:spacing w:after="0" w:line="240" w:lineRule="auto"/>
              <w:jc w:val="center"/>
              <w:rPr>
                <w:rFonts w:ascii="Times New Roman" w:hAnsi="Times New Roman"/>
                <w:sz w:val="20"/>
              </w:rPr>
            </w:pPr>
            <w:r w:rsidRPr="008E212B">
              <w:rPr>
                <w:rFonts w:ascii="Times New Roman" w:hAnsi="Times New Roman"/>
                <w:sz w:val="20"/>
              </w:rPr>
              <w:t>2029206,4</w:t>
            </w:r>
          </w:p>
        </w:tc>
      </w:tr>
    </w:tbl>
    <w:p w:rsidR="008E212B" w:rsidRDefault="008E212B"/>
    <w:p w:rsidR="008E212B" w:rsidRDefault="008E212B"/>
    <w:p w:rsidR="008E212B" w:rsidRDefault="008E212B"/>
    <w:tbl>
      <w:tblPr>
        <w:tblW w:w="15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418"/>
        <w:gridCol w:w="1134"/>
        <w:gridCol w:w="1420"/>
        <w:gridCol w:w="1134"/>
        <w:gridCol w:w="1134"/>
        <w:gridCol w:w="1134"/>
        <w:gridCol w:w="1134"/>
        <w:gridCol w:w="1134"/>
        <w:gridCol w:w="1276"/>
        <w:gridCol w:w="1275"/>
        <w:gridCol w:w="1134"/>
        <w:gridCol w:w="1134"/>
        <w:gridCol w:w="1516"/>
      </w:tblGrid>
      <w:tr w:rsidR="008E212B" w:rsidRPr="008E212B" w:rsidTr="008E212B">
        <w:trPr>
          <w:tblHeader/>
          <w:jc w:val="center"/>
        </w:trPr>
        <w:tc>
          <w:tcPr>
            <w:tcW w:w="1418" w:type="dxa"/>
          </w:tcPr>
          <w:p w:rsidR="008E212B" w:rsidRPr="008E212B" w:rsidRDefault="008E212B" w:rsidP="00384FF4">
            <w:pPr>
              <w:spacing w:after="0" w:line="240" w:lineRule="auto"/>
              <w:jc w:val="center"/>
              <w:rPr>
                <w:rFonts w:ascii="Times New Roman" w:hAnsi="Times New Roman"/>
                <w:sz w:val="20"/>
              </w:rPr>
            </w:pPr>
            <w:r w:rsidRPr="008E212B">
              <w:rPr>
                <w:rFonts w:ascii="Times New Roman" w:hAnsi="Times New Roman"/>
                <w:sz w:val="20"/>
              </w:rPr>
              <w:t>1</w:t>
            </w:r>
          </w:p>
        </w:tc>
        <w:tc>
          <w:tcPr>
            <w:tcW w:w="1134" w:type="dxa"/>
          </w:tcPr>
          <w:p w:rsidR="008E212B" w:rsidRPr="008E212B" w:rsidRDefault="008E212B" w:rsidP="00384FF4">
            <w:pPr>
              <w:spacing w:after="0" w:line="240" w:lineRule="auto"/>
              <w:jc w:val="center"/>
              <w:rPr>
                <w:rFonts w:ascii="Times New Roman" w:hAnsi="Times New Roman"/>
                <w:sz w:val="20"/>
              </w:rPr>
            </w:pPr>
            <w:r w:rsidRPr="008E212B">
              <w:rPr>
                <w:rFonts w:ascii="Times New Roman" w:hAnsi="Times New Roman"/>
                <w:sz w:val="20"/>
              </w:rPr>
              <w:t>2</w:t>
            </w:r>
          </w:p>
        </w:tc>
        <w:tc>
          <w:tcPr>
            <w:tcW w:w="1420" w:type="dxa"/>
          </w:tcPr>
          <w:p w:rsidR="008E212B" w:rsidRPr="008E212B" w:rsidRDefault="008E212B" w:rsidP="00384FF4">
            <w:pPr>
              <w:spacing w:after="0" w:line="240" w:lineRule="auto"/>
              <w:jc w:val="center"/>
              <w:rPr>
                <w:rFonts w:ascii="Times New Roman" w:hAnsi="Times New Roman"/>
                <w:sz w:val="20"/>
              </w:rPr>
            </w:pPr>
            <w:r w:rsidRPr="008E212B">
              <w:rPr>
                <w:rFonts w:ascii="Times New Roman" w:hAnsi="Times New Roman"/>
                <w:sz w:val="20"/>
              </w:rPr>
              <w:t>3</w:t>
            </w:r>
          </w:p>
        </w:tc>
        <w:tc>
          <w:tcPr>
            <w:tcW w:w="1134" w:type="dxa"/>
          </w:tcPr>
          <w:p w:rsidR="008E212B" w:rsidRPr="008E212B" w:rsidRDefault="008E212B" w:rsidP="00384FF4">
            <w:pPr>
              <w:spacing w:after="0" w:line="240" w:lineRule="auto"/>
              <w:jc w:val="center"/>
              <w:rPr>
                <w:rFonts w:ascii="Times New Roman" w:hAnsi="Times New Roman"/>
                <w:sz w:val="20"/>
              </w:rPr>
            </w:pPr>
            <w:r w:rsidRPr="008E212B">
              <w:rPr>
                <w:rFonts w:ascii="Times New Roman" w:hAnsi="Times New Roman"/>
                <w:sz w:val="20"/>
              </w:rPr>
              <w:t>4</w:t>
            </w:r>
          </w:p>
        </w:tc>
        <w:tc>
          <w:tcPr>
            <w:tcW w:w="1134" w:type="dxa"/>
          </w:tcPr>
          <w:p w:rsidR="008E212B" w:rsidRPr="008E212B" w:rsidRDefault="008E212B" w:rsidP="00384FF4">
            <w:pPr>
              <w:spacing w:after="0" w:line="240" w:lineRule="auto"/>
              <w:jc w:val="center"/>
              <w:rPr>
                <w:rFonts w:ascii="Times New Roman" w:hAnsi="Times New Roman"/>
                <w:sz w:val="20"/>
              </w:rPr>
            </w:pPr>
            <w:r w:rsidRPr="008E212B">
              <w:rPr>
                <w:rFonts w:ascii="Times New Roman" w:hAnsi="Times New Roman"/>
                <w:sz w:val="20"/>
              </w:rPr>
              <w:t>5</w:t>
            </w:r>
          </w:p>
        </w:tc>
        <w:tc>
          <w:tcPr>
            <w:tcW w:w="1134" w:type="dxa"/>
          </w:tcPr>
          <w:p w:rsidR="008E212B" w:rsidRPr="008E212B" w:rsidRDefault="008E212B" w:rsidP="00384FF4">
            <w:pPr>
              <w:spacing w:after="0" w:line="240" w:lineRule="auto"/>
              <w:jc w:val="center"/>
              <w:rPr>
                <w:rFonts w:ascii="Times New Roman" w:hAnsi="Times New Roman"/>
                <w:sz w:val="20"/>
              </w:rPr>
            </w:pPr>
            <w:r w:rsidRPr="008E212B">
              <w:rPr>
                <w:rFonts w:ascii="Times New Roman" w:hAnsi="Times New Roman"/>
                <w:sz w:val="20"/>
              </w:rPr>
              <w:t>6</w:t>
            </w:r>
          </w:p>
        </w:tc>
        <w:tc>
          <w:tcPr>
            <w:tcW w:w="1134" w:type="dxa"/>
          </w:tcPr>
          <w:p w:rsidR="008E212B" w:rsidRPr="008E212B" w:rsidRDefault="008E212B" w:rsidP="00384FF4">
            <w:pPr>
              <w:spacing w:after="0" w:line="240" w:lineRule="auto"/>
              <w:jc w:val="center"/>
              <w:rPr>
                <w:rFonts w:ascii="Times New Roman" w:hAnsi="Times New Roman"/>
                <w:sz w:val="20"/>
              </w:rPr>
            </w:pPr>
            <w:r w:rsidRPr="008E212B">
              <w:rPr>
                <w:rFonts w:ascii="Times New Roman" w:hAnsi="Times New Roman"/>
                <w:sz w:val="20"/>
              </w:rPr>
              <w:t>7</w:t>
            </w:r>
          </w:p>
        </w:tc>
        <w:tc>
          <w:tcPr>
            <w:tcW w:w="1134" w:type="dxa"/>
          </w:tcPr>
          <w:p w:rsidR="008E212B" w:rsidRPr="008E212B" w:rsidRDefault="008E212B" w:rsidP="00384FF4">
            <w:pPr>
              <w:spacing w:after="0" w:line="240" w:lineRule="auto"/>
              <w:jc w:val="center"/>
              <w:rPr>
                <w:rFonts w:ascii="Times New Roman" w:hAnsi="Times New Roman"/>
                <w:sz w:val="20"/>
              </w:rPr>
            </w:pPr>
            <w:r w:rsidRPr="008E212B">
              <w:rPr>
                <w:rFonts w:ascii="Times New Roman" w:hAnsi="Times New Roman"/>
                <w:sz w:val="20"/>
              </w:rPr>
              <w:t>8</w:t>
            </w:r>
          </w:p>
        </w:tc>
        <w:tc>
          <w:tcPr>
            <w:tcW w:w="1276" w:type="dxa"/>
          </w:tcPr>
          <w:p w:rsidR="008E212B" w:rsidRPr="008E212B" w:rsidRDefault="008E212B" w:rsidP="00384FF4">
            <w:pPr>
              <w:spacing w:after="0" w:line="240" w:lineRule="auto"/>
              <w:jc w:val="center"/>
              <w:rPr>
                <w:rFonts w:ascii="Times New Roman" w:hAnsi="Times New Roman"/>
                <w:sz w:val="20"/>
              </w:rPr>
            </w:pPr>
            <w:r w:rsidRPr="008E212B">
              <w:rPr>
                <w:rFonts w:ascii="Times New Roman" w:hAnsi="Times New Roman"/>
                <w:sz w:val="20"/>
              </w:rPr>
              <w:t>9</w:t>
            </w:r>
          </w:p>
        </w:tc>
        <w:tc>
          <w:tcPr>
            <w:tcW w:w="1275" w:type="dxa"/>
          </w:tcPr>
          <w:p w:rsidR="008E212B" w:rsidRPr="008E212B" w:rsidRDefault="008E212B" w:rsidP="00384FF4">
            <w:pPr>
              <w:spacing w:after="0" w:line="240" w:lineRule="auto"/>
              <w:jc w:val="center"/>
              <w:rPr>
                <w:rFonts w:ascii="Times New Roman" w:hAnsi="Times New Roman"/>
                <w:sz w:val="20"/>
              </w:rPr>
            </w:pPr>
            <w:r w:rsidRPr="008E212B">
              <w:rPr>
                <w:rFonts w:ascii="Times New Roman" w:hAnsi="Times New Roman"/>
                <w:sz w:val="20"/>
              </w:rPr>
              <w:t>10</w:t>
            </w:r>
          </w:p>
        </w:tc>
        <w:tc>
          <w:tcPr>
            <w:tcW w:w="1134" w:type="dxa"/>
          </w:tcPr>
          <w:p w:rsidR="008E212B" w:rsidRPr="008E212B" w:rsidRDefault="008E212B" w:rsidP="00384FF4">
            <w:pPr>
              <w:spacing w:after="0" w:line="240" w:lineRule="auto"/>
              <w:jc w:val="center"/>
              <w:rPr>
                <w:rFonts w:ascii="Times New Roman" w:hAnsi="Times New Roman"/>
                <w:sz w:val="20"/>
              </w:rPr>
            </w:pPr>
            <w:r w:rsidRPr="008E212B">
              <w:rPr>
                <w:rFonts w:ascii="Times New Roman" w:hAnsi="Times New Roman"/>
                <w:sz w:val="20"/>
              </w:rPr>
              <w:t>11</w:t>
            </w:r>
          </w:p>
        </w:tc>
        <w:tc>
          <w:tcPr>
            <w:tcW w:w="1134" w:type="dxa"/>
          </w:tcPr>
          <w:p w:rsidR="008E212B" w:rsidRPr="008E212B" w:rsidRDefault="008E212B" w:rsidP="00384FF4">
            <w:pPr>
              <w:spacing w:after="0" w:line="240" w:lineRule="auto"/>
              <w:jc w:val="center"/>
              <w:rPr>
                <w:rFonts w:ascii="Times New Roman" w:hAnsi="Times New Roman"/>
                <w:sz w:val="20"/>
              </w:rPr>
            </w:pPr>
            <w:r w:rsidRPr="008E212B">
              <w:rPr>
                <w:rFonts w:ascii="Times New Roman" w:hAnsi="Times New Roman"/>
                <w:sz w:val="20"/>
              </w:rPr>
              <w:t>12</w:t>
            </w:r>
          </w:p>
        </w:tc>
        <w:tc>
          <w:tcPr>
            <w:tcW w:w="1516" w:type="dxa"/>
          </w:tcPr>
          <w:p w:rsidR="008E212B" w:rsidRPr="008E212B" w:rsidRDefault="008E212B" w:rsidP="00384FF4">
            <w:pPr>
              <w:spacing w:after="0" w:line="240" w:lineRule="auto"/>
              <w:jc w:val="center"/>
              <w:rPr>
                <w:rFonts w:ascii="Times New Roman" w:hAnsi="Times New Roman"/>
                <w:sz w:val="20"/>
              </w:rPr>
            </w:pPr>
            <w:r w:rsidRPr="008E212B">
              <w:rPr>
                <w:rFonts w:ascii="Times New Roman" w:hAnsi="Times New Roman"/>
                <w:sz w:val="20"/>
              </w:rPr>
              <w:t>13</w:t>
            </w:r>
          </w:p>
        </w:tc>
      </w:tr>
      <w:tr w:rsidR="008F1F86" w:rsidRPr="008E212B" w:rsidTr="008E212B">
        <w:trPr>
          <w:jc w:val="center"/>
        </w:trPr>
        <w:tc>
          <w:tcPr>
            <w:tcW w:w="1418" w:type="dxa"/>
            <w:vMerge w:val="restart"/>
          </w:tcPr>
          <w:p w:rsidR="008F1F86" w:rsidRPr="008E212B" w:rsidRDefault="008F1F86" w:rsidP="008E212B">
            <w:pPr>
              <w:spacing w:after="0" w:line="240" w:lineRule="auto"/>
              <w:rPr>
                <w:rFonts w:ascii="Times New Roman" w:hAnsi="Times New Roman"/>
                <w:sz w:val="20"/>
              </w:rPr>
            </w:pP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внебюджетные источники</w:t>
            </w:r>
          </w:p>
        </w:tc>
        <w:tc>
          <w:tcPr>
            <w:tcW w:w="1420"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275"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134" w:type="dxa"/>
          </w:tcPr>
          <w:p w:rsidR="008F1F86" w:rsidRPr="008E212B" w:rsidRDefault="00524000"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51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r>
      <w:tr w:rsidR="008F1F86" w:rsidRPr="008E212B" w:rsidTr="008E212B">
        <w:trPr>
          <w:jc w:val="center"/>
        </w:trPr>
        <w:tc>
          <w:tcPr>
            <w:tcW w:w="1418" w:type="dxa"/>
            <w:vMerge/>
          </w:tcPr>
          <w:p w:rsidR="008F1F86" w:rsidRPr="008E212B" w:rsidRDefault="008F1F86" w:rsidP="008E212B">
            <w:pPr>
              <w:spacing w:after="0" w:line="240" w:lineRule="auto"/>
              <w:rPr>
                <w:rFonts w:ascii="Times New Roman" w:hAnsi="Times New Roman"/>
                <w:sz w:val="20"/>
              </w:rPr>
            </w:pP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всего</w:t>
            </w:r>
          </w:p>
        </w:tc>
        <w:tc>
          <w:tcPr>
            <w:tcW w:w="1420" w:type="dxa"/>
          </w:tcPr>
          <w:p w:rsidR="008F1F86" w:rsidRPr="008E212B" w:rsidRDefault="00E3203F" w:rsidP="008E212B">
            <w:pPr>
              <w:spacing w:after="0" w:line="240" w:lineRule="auto"/>
              <w:jc w:val="center"/>
              <w:rPr>
                <w:rFonts w:ascii="Times New Roman" w:hAnsi="Times New Roman"/>
                <w:sz w:val="20"/>
              </w:rPr>
            </w:pPr>
            <w:r w:rsidRPr="008E212B">
              <w:rPr>
                <w:rFonts w:ascii="Times New Roman" w:hAnsi="Times New Roman"/>
                <w:sz w:val="20"/>
              </w:rPr>
              <w:t>20363277,22</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1795747,80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1389511,60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1410662,26</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1696072,86</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1919385,90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2879212,90</w:t>
            </w:r>
          </w:p>
        </w:tc>
        <w:tc>
          <w:tcPr>
            <w:tcW w:w="1275"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2699394,60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2434431,10</w:t>
            </w:r>
          </w:p>
        </w:tc>
        <w:tc>
          <w:tcPr>
            <w:tcW w:w="1134" w:type="dxa"/>
          </w:tcPr>
          <w:p w:rsidR="008F1F86" w:rsidRPr="008E212B" w:rsidRDefault="00E3203F" w:rsidP="008E212B">
            <w:pPr>
              <w:spacing w:after="0" w:line="240" w:lineRule="auto"/>
              <w:jc w:val="center"/>
              <w:rPr>
                <w:rFonts w:ascii="Times New Roman" w:hAnsi="Times New Roman"/>
                <w:sz w:val="20"/>
              </w:rPr>
            </w:pPr>
            <w:r w:rsidRPr="008E212B">
              <w:rPr>
                <w:rFonts w:ascii="Times New Roman" w:hAnsi="Times New Roman"/>
                <w:sz w:val="20"/>
              </w:rPr>
              <w:t>2103543,5</w:t>
            </w:r>
          </w:p>
        </w:tc>
        <w:tc>
          <w:tcPr>
            <w:tcW w:w="1516" w:type="dxa"/>
          </w:tcPr>
          <w:p w:rsidR="008F1F86" w:rsidRPr="008E212B" w:rsidRDefault="00E3203F" w:rsidP="008E212B">
            <w:pPr>
              <w:spacing w:after="0" w:line="240" w:lineRule="auto"/>
              <w:jc w:val="center"/>
              <w:rPr>
                <w:rFonts w:ascii="Times New Roman" w:hAnsi="Times New Roman"/>
                <w:sz w:val="20"/>
              </w:rPr>
            </w:pPr>
            <w:r w:rsidRPr="008E212B">
              <w:rPr>
                <w:rFonts w:ascii="Times New Roman" w:hAnsi="Times New Roman"/>
                <w:sz w:val="20"/>
              </w:rPr>
              <w:t>2035314,7</w:t>
            </w:r>
          </w:p>
        </w:tc>
      </w:tr>
      <w:tr w:rsidR="008F1F86" w:rsidRPr="008E212B" w:rsidTr="008E212B">
        <w:trPr>
          <w:jc w:val="center"/>
        </w:trPr>
        <w:tc>
          <w:tcPr>
            <w:tcW w:w="1418" w:type="dxa"/>
            <w:vMerge w:val="restart"/>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2. Развитие общего образования</w:t>
            </w: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федеральный бюджет</w:t>
            </w:r>
          </w:p>
        </w:tc>
        <w:tc>
          <w:tcPr>
            <w:tcW w:w="1420" w:type="dxa"/>
          </w:tcPr>
          <w:p w:rsidR="008F1F86" w:rsidRPr="008E212B" w:rsidRDefault="00AF6917" w:rsidP="008E212B">
            <w:pPr>
              <w:spacing w:after="0" w:line="240" w:lineRule="auto"/>
              <w:jc w:val="center"/>
              <w:rPr>
                <w:rFonts w:ascii="Times New Roman" w:hAnsi="Times New Roman"/>
                <w:sz w:val="20"/>
              </w:rPr>
            </w:pPr>
            <w:r w:rsidRPr="008E212B">
              <w:rPr>
                <w:rFonts w:ascii="Times New Roman" w:hAnsi="Times New Roman"/>
                <w:sz w:val="20"/>
              </w:rPr>
              <w:t>10795739,14</w:t>
            </w:r>
          </w:p>
          <w:p w:rsidR="008F1F86" w:rsidRPr="008E212B" w:rsidRDefault="008F1F86" w:rsidP="008E212B">
            <w:pPr>
              <w:spacing w:after="0" w:line="240" w:lineRule="auto"/>
              <w:jc w:val="center"/>
              <w:rPr>
                <w:rFonts w:ascii="Times New Roman" w:hAnsi="Times New Roman"/>
                <w:sz w:val="20"/>
              </w:rPr>
            </w:pP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42885,74</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1798,00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710373,30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325436,0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502597,40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768818,40</w:t>
            </w:r>
          </w:p>
        </w:tc>
        <w:tc>
          <w:tcPr>
            <w:tcW w:w="1275" w:type="dxa"/>
          </w:tcPr>
          <w:p w:rsidR="008F1F86" w:rsidRPr="008E212B" w:rsidRDefault="00897D5C" w:rsidP="008E212B">
            <w:pPr>
              <w:spacing w:after="0" w:line="240" w:lineRule="auto"/>
              <w:jc w:val="center"/>
              <w:rPr>
                <w:rFonts w:ascii="Times New Roman" w:hAnsi="Times New Roman"/>
                <w:sz w:val="20"/>
              </w:rPr>
            </w:pPr>
            <w:r w:rsidRPr="008E212B">
              <w:rPr>
                <w:rFonts w:ascii="Times New Roman" w:hAnsi="Times New Roman"/>
                <w:sz w:val="20"/>
              </w:rPr>
              <w:t>948055,3</w:t>
            </w:r>
          </w:p>
        </w:tc>
        <w:tc>
          <w:tcPr>
            <w:tcW w:w="1134" w:type="dxa"/>
          </w:tcPr>
          <w:p w:rsidR="008F1F86" w:rsidRPr="008E212B" w:rsidRDefault="00897D5C" w:rsidP="008E212B">
            <w:pPr>
              <w:spacing w:after="0" w:line="240" w:lineRule="auto"/>
              <w:jc w:val="center"/>
              <w:rPr>
                <w:rFonts w:ascii="Times New Roman" w:hAnsi="Times New Roman"/>
                <w:sz w:val="20"/>
              </w:rPr>
            </w:pPr>
            <w:r w:rsidRPr="008E212B">
              <w:rPr>
                <w:rFonts w:ascii="Times New Roman" w:hAnsi="Times New Roman"/>
                <w:sz w:val="20"/>
              </w:rPr>
              <w:t>1259143,5</w:t>
            </w:r>
          </w:p>
          <w:p w:rsidR="008F1F86" w:rsidRPr="008E212B" w:rsidRDefault="008F1F86" w:rsidP="008E212B">
            <w:pPr>
              <w:spacing w:after="0" w:line="240" w:lineRule="auto"/>
              <w:jc w:val="center"/>
              <w:rPr>
                <w:rFonts w:ascii="Times New Roman" w:hAnsi="Times New Roman"/>
                <w:sz w:val="20"/>
              </w:rPr>
            </w:pPr>
          </w:p>
        </w:tc>
        <w:tc>
          <w:tcPr>
            <w:tcW w:w="1134" w:type="dxa"/>
          </w:tcPr>
          <w:p w:rsidR="008F1F86" w:rsidRPr="008E212B" w:rsidRDefault="00AF6917" w:rsidP="008E212B">
            <w:pPr>
              <w:spacing w:after="0" w:line="240" w:lineRule="auto"/>
              <w:jc w:val="center"/>
              <w:rPr>
                <w:rFonts w:ascii="Times New Roman" w:hAnsi="Times New Roman"/>
                <w:sz w:val="20"/>
              </w:rPr>
            </w:pPr>
            <w:r w:rsidRPr="008E212B">
              <w:rPr>
                <w:rFonts w:ascii="Times New Roman" w:hAnsi="Times New Roman"/>
                <w:sz w:val="20"/>
              </w:rPr>
              <w:t>1505037,8</w:t>
            </w:r>
          </w:p>
        </w:tc>
        <w:tc>
          <w:tcPr>
            <w:tcW w:w="1516" w:type="dxa"/>
          </w:tcPr>
          <w:p w:rsidR="008F1F86" w:rsidRPr="008E212B" w:rsidRDefault="00897D5C" w:rsidP="008E212B">
            <w:pPr>
              <w:spacing w:after="0" w:line="240" w:lineRule="auto"/>
              <w:jc w:val="center"/>
              <w:rPr>
                <w:rFonts w:ascii="Times New Roman" w:hAnsi="Times New Roman"/>
                <w:sz w:val="20"/>
              </w:rPr>
            </w:pPr>
            <w:r w:rsidRPr="008E212B">
              <w:rPr>
                <w:rFonts w:ascii="Times New Roman" w:hAnsi="Times New Roman"/>
                <w:sz w:val="20"/>
              </w:rPr>
              <w:t>4731593,7</w:t>
            </w:r>
          </w:p>
        </w:tc>
      </w:tr>
      <w:tr w:rsidR="008F1F86" w:rsidRPr="008E212B" w:rsidTr="008E212B">
        <w:trPr>
          <w:jc w:val="center"/>
        </w:trPr>
        <w:tc>
          <w:tcPr>
            <w:tcW w:w="1418" w:type="dxa"/>
            <w:vMerge/>
          </w:tcPr>
          <w:p w:rsidR="008F1F86" w:rsidRPr="008E212B" w:rsidRDefault="008F1F86" w:rsidP="008E212B">
            <w:pPr>
              <w:spacing w:after="0" w:line="240" w:lineRule="auto"/>
              <w:rPr>
                <w:rFonts w:ascii="Times New Roman" w:hAnsi="Times New Roman"/>
                <w:sz w:val="20"/>
              </w:rPr>
            </w:pP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республиканский бюджет</w:t>
            </w:r>
          </w:p>
        </w:tc>
        <w:tc>
          <w:tcPr>
            <w:tcW w:w="1420" w:type="dxa"/>
          </w:tcPr>
          <w:p w:rsidR="008F1F86" w:rsidRPr="008E212B" w:rsidRDefault="00AF6917" w:rsidP="008E212B">
            <w:pPr>
              <w:spacing w:after="0" w:line="240" w:lineRule="auto"/>
              <w:jc w:val="center"/>
              <w:rPr>
                <w:rFonts w:ascii="Times New Roman" w:hAnsi="Times New Roman"/>
                <w:sz w:val="20"/>
              </w:rPr>
            </w:pPr>
            <w:r w:rsidRPr="008E212B">
              <w:rPr>
                <w:rFonts w:ascii="Times New Roman" w:hAnsi="Times New Roman"/>
                <w:sz w:val="20"/>
              </w:rPr>
              <w:t>48886340,32</w:t>
            </w:r>
          </w:p>
          <w:p w:rsidR="008F1F86" w:rsidRPr="008E212B" w:rsidRDefault="008F1F86" w:rsidP="008E212B">
            <w:pPr>
              <w:spacing w:after="0" w:line="240" w:lineRule="auto"/>
              <w:jc w:val="center"/>
              <w:rPr>
                <w:rFonts w:ascii="Times New Roman" w:hAnsi="Times New Roman"/>
                <w:sz w:val="20"/>
              </w:rPr>
            </w:pP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3445432,78</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3503404,10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4497156,92</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4583562,70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4970433,70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5735193,80</w:t>
            </w:r>
          </w:p>
        </w:tc>
        <w:tc>
          <w:tcPr>
            <w:tcW w:w="1275" w:type="dxa"/>
          </w:tcPr>
          <w:p w:rsidR="008F1F86" w:rsidRPr="008E212B" w:rsidRDefault="00D62B6D" w:rsidP="008E212B">
            <w:pPr>
              <w:spacing w:after="0" w:line="240" w:lineRule="auto"/>
              <w:jc w:val="center"/>
              <w:rPr>
                <w:rFonts w:ascii="Times New Roman" w:hAnsi="Times New Roman"/>
                <w:sz w:val="20"/>
              </w:rPr>
            </w:pPr>
            <w:r w:rsidRPr="008E212B">
              <w:rPr>
                <w:rFonts w:ascii="Times New Roman" w:hAnsi="Times New Roman"/>
                <w:sz w:val="20"/>
              </w:rPr>
              <w:t>5782551,17</w:t>
            </w:r>
          </w:p>
        </w:tc>
        <w:tc>
          <w:tcPr>
            <w:tcW w:w="1134" w:type="dxa"/>
          </w:tcPr>
          <w:p w:rsidR="008F1F86" w:rsidRPr="008E212B" w:rsidRDefault="00AF6917" w:rsidP="008E212B">
            <w:pPr>
              <w:spacing w:after="0" w:line="240" w:lineRule="auto"/>
              <w:jc w:val="center"/>
              <w:rPr>
                <w:rFonts w:ascii="Times New Roman" w:hAnsi="Times New Roman"/>
                <w:sz w:val="20"/>
              </w:rPr>
            </w:pPr>
            <w:r w:rsidRPr="008E212B">
              <w:rPr>
                <w:rFonts w:ascii="Times New Roman" w:hAnsi="Times New Roman"/>
                <w:sz w:val="20"/>
              </w:rPr>
              <w:t>5007033,86</w:t>
            </w:r>
          </w:p>
        </w:tc>
        <w:tc>
          <w:tcPr>
            <w:tcW w:w="1134" w:type="dxa"/>
          </w:tcPr>
          <w:p w:rsidR="008F1F86" w:rsidRPr="008E212B" w:rsidRDefault="00D62B6D" w:rsidP="008E212B">
            <w:pPr>
              <w:spacing w:after="0" w:line="240" w:lineRule="auto"/>
              <w:jc w:val="center"/>
              <w:rPr>
                <w:rFonts w:ascii="Times New Roman" w:hAnsi="Times New Roman"/>
                <w:sz w:val="20"/>
              </w:rPr>
            </w:pPr>
            <w:r w:rsidRPr="008E212B">
              <w:rPr>
                <w:rFonts w:ascii="Times New Roman" w:hAnsi="Times New Roman"/>
                <w:sz w:val="20"/>
              </w:rPr>
              <w:t>5724154,62</w:t>
            </w:r>
          </w:p>
        </w:tc>
        <w:tc>
          <w:tcPr>
            <w:tcW w:w="1516" w:type="dxa"/>
          </w:tcPr>
          <w:p w:rsidR="008F1F86" w:rsidRPr="008E212B" w:rsidRDefault="00524000" w:rsidP="008E212B">
            <w:pPr>
              <w:spacing w:after="0" w:line="240" w:lineRule="auto"/>
              <w:jc w:val="center"/>
              <w:rPr>
                <w:rFonts w:ascii="Times New Roman" w:hAnsi="Times New Roman"/>
                <w:sz w:val="20"/>
              </w:rPr>
            </w:pPr>
            <w:r w:rsidRPr="008E212B">
              <w:rPr>
                <w:rFonts w:ascii="Times New Roman" w:hAnsi="Times New Roman"/>
                <w:sz w:val="20"/>
              </w:rPr>
              <w:t>5637416,67</w:t>
            </w:r>
          </w:p>
        </w:tc>
      </w:tr>
      <w:tr w:rsidR="008F1F86" w:rsidRPr="008E212B" w:rsidTr="008E212B">
        <w:trPr>
          <w:jc w:val="center"/>
        </w:trPr>
        <w:tc>
          <w:tcPr>
            <w:tcW w:w="1418" w:type="dxa"/>
            <w:vMerge/>
          </w:tcPr>
          <w:p w:rsidR="008F1F86" w:rsidRPr="008E212B" w:rsidRDefault="008F1F86" w:rsidP="008E212B">
            <w:pPr>
              <w:spacing w:after="0" w:line="240" w:lineRule="auto"/>
              <w:rPr>
                <w:rFonts w:ascii="Times New Roman" w:hAnsi="Times New Roman"/>
                <w:sz w:val="20"/>
              </w:rPr>
            </w:pP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Местный бюджет</w:t>
            </w:r>
          </w:p>
        </w:tc>
        <w:tc>
          <w:tcPr>
            <w:tcW w:w="1420"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341,76</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371,76</w:t>
            </w:r>
          </w:p>
        </w:tc>
        <w:tc>
          <w:tcPr>
            <w:tcW w:w="1275"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51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r>
      <w:tr w:rsidR="008F1F86" w:rsidRPr="008E212B" w:rsidTr="008E212B">
        <w:trPr>
          <w:jc w:val="center"/>
        </w:trPr>
        <w:tc>
          <w:tcPr>
            <w:tcW w:w="1418" w:type="dxa"/>
            <w:vMerge/>
          </w:tcPr>
          <w:p w:rsidR="008F1F86" w:rsidRPr="008E212B" w:rsidRDefault="008F1F86" w:rsidP="008E212B">
            <w:pPr>
              <w:spacing w:after="0" w:line="240" w:lineRule="auto"/>
              <w:rPr>
                <w:rFonts w:ascii="Times New Roman" w:hAnsi="Times New Roman"/>
                <w:sz w:val="20"/>
              </w:rPr>
            </w:pP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внебюджетные источники</w:t>
            </w:r>
          </w:p>
        </w:tc>
        <w:tc>
          <w:tcPr>
            <w:tcW w:w="1420"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11427,73</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275"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11427,73</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524000"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51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w:t>
            </w:r>
          </w:p>
        </w:tc>
      </w:tr>
      <w:tr w:rsidR="008F1F86" w:rsidRPr="008E212B" w:rsidTr="008E212B">
        <w:trPr>
          <w:jc w:val="center"/>
        </w:trPr>
        <w:tc>
          <w:tcPr>
            <w:tcW w:w="1418" w:type="dxa"/>
            <w:vMerge/>
          </w:tcPr>
          <w:p w:rsidR="008F1F86" w:rsidRPr="008E212B" w:rsidRDefault="008F1F86" w:rsidP="008E212B">
            <w:pPr>
              <w:spacing w:after="0" w:line="240" w:lineRule="auto"/>
              <w:rPr>
                <w:rFonts w:ascii="Times New Roman" w:hAnsi="Times New Roman"/>
                <w:sz w:val="20"/>
              </w:rPr>
            </w:pP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всего</w:t>
            </w:r>
          </w:p>
        </w:tc>
        <w:tc>
          <w:tcPr>
            <w:tcW w:w="1420" w:type="dxa"/>
          </w:tcPr>
          <w:p w:rsidR="008F1F86" w:rsidRPr="008E212B" w:rsidRDefault="00C1534D" w:rsidP="008E212B">
            <w:pPr>
              <w:spacing w:after="0" w:line="240" w:lineRule="auto"/>
              <w:jc w:val="center"/>
              <w:rPr>
                <w:rFonts w:ascii="Times New Roman" w:hAnsi="Times New Roman"/>
                <w:sz w:val="20"/>
              </w:rPr>
            </w:pPr>
            <w:r w:rsidRPr="008E212B">
              <w:rPr>
                <w:rFonts w:ascii="Times New Roman" w:hAnsi="Times New Roman"/>
                <w:sz w:val="20"/>
              </w:rPr>
              <w:t>59693848,95</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3488318,52</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3505202,10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5207530,22</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4908998,70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5473031,10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6504353,96</w:t>
            </w:r>
          </w:p>
        </w:tc>
        <w:tc>
          <w:tcPr>
            <w:tcW w:w="1275" w:type="dxa"/>
          </w:tcPr>
          <w:p w:rsidR="008F1F86" w:rsidRPr="008E212B" w:rsidRDefault="00773497" w:rsidP="008E212B">
            <w:pPr>
              <w:spacing w:after="0" w:line="240" w:lineRule="auto"/>
              <w:jc w:val="center"/>
              <w:rPr>
                <w:rFonts w:ascii="Times New Roman" w:hAnsi="Times New Roman"/>
                <w:sz w:val="20"/>
              </w:rPr>
            </w:pPr>
            <w:r w:rsidRPr="008E212B">
              <w:rPr>
                <w:rFonts w:ascii="Times New Roman" w:hAnsi="Times New Roman"/>
                <w:sz w:val="20"/>
              </w:rPr>
              <w:t>6742034,2</w:t>
            </w:r>
          </w:p>
        </w:tc>
        <w:tc>
          <w:tcPr>
            <w:tcW w:w="1134" w:type="dxa"/>
          </w:tcPr>
          <w:p w:rsidR="008F1F86" w:rsidRPr="008E212B" w:rsidRDefault="00C1534D" w:rsidP="008E212B">
            <w:pPr>
              <w:spacing w:after="0" w:line="240" w:lineRule="auto"/>
              <w:jc w:val="center"/>
              <w:rPr>
                <w:rFonts w:ascii="Times New Roman" w:hAnsi="Times New Roman"/>
                <w:sz w:val="20"/>
              </w:rPr>
            </w:pPr>
            <w:r w:rsidRPr="008E212B">
              <w:rPr>
                <w:rFonts w:ascii="Times New Roman" w:hAnsi="Times New Roman"/>
                <w:sz w:val="20"/>
              </w:rPr>
              <w:t>6266177,36</w:t>
            </w:r>
          </w:p>
        </w:tc>
        <w:tc>
          <w:tcPr>
            <w:tcW w:w="1134" w:type="dxa"/>
          </w:tcPr>
          <w:p w:rsidR="008F1F86" w:rsidRPr="008E212B" w:rsidRDefault="00C1534D" w:rsidP="008E212B">
            <w:pPr>
              <w:spacing w:after="0" w:line="240" w:lineRule="auto"/>
              <w:jc w:val="center"/>
              <w:rPr>
                <w:rFonts w:ascii="Times New Roman" w:hAnsi="Times New Roman"/>
                <w:sz w:val="20"/>
              </w:rPr>
            </w:pPr>
            <w:r w:rsidRPr="008E212B">
              <w:rPr>
                <w:rFonts w:ascii="Times New Roman" w:hAnsi="Times New Roman"/>
                <w:sz w:val="20"/>
              </w:rPr>
              <w:t>7229192,42</w:t>
            </w:r>
          </w:p>
        </w:tc>
        <w:tc>
          <w:tcPr>
            <w:tcW w:w="1516" w:type="dxa"/>
          </w:tcPr>
          <w:p w:rsidR="008F1F86" w:rsidRPr="008E212B" w:rsidRDefault="00773497" w:rsidP="008E212B">
            <w:pPr>
              <w:spacing w:after="0" w:line="240" w:lineRule="auto"/>
              <w:jc w:val="center"/>
              <w:rPr>
                <w:rFonts w:ascii="Times New Roman" w:hAnsi="Times New Roman"/>
                <w:sz w:val="20"/>
              </w:rPr>
            </w:pPr>
            <w:r w:rsidRPr="008E212B">
              <w:rPr>
                <w:rFonts w:ascii="Times New Roman" w:hAnsi="Times New Roman"/>
                <w:sz w:val="20"/>
              </w:rPr>
              <w:t>10369010,37</w:t>
            </w:r>
          </w:p>
        </w:tc>
      </w:tr>
      <w:tr w:rsidR="008F1F86" w:rsidRPr="008E212B" w:rsidTr="008E212B">
        <w:trPr>
          <w:jc w:val="center"/>
        </w:trPr>
        <w:tc>
          <w:tcPr>
            <w:tcW w:w="1418" w:type="dxa"/>
            <w:vMerge w:val="restart"/>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3. Развитие дополнительного образования детей</w:t>
            </w: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федеральный бюджет</w:t>
            </w:r>
          </w:p>
        </w:tc>
        <w:tc>
          <w:tcPr>
            <w:tcW w:w="1420" w:type="dxa"/>
          </w:tcPr>
          <w:p w:rsidR="008F1F86" w:rsidRPr="008E212B" w:rsidRDefault="00E21B92" w:rsidP="008E212B">
            <w:pPr>
              <w:spacing w:after="0" w:line="240" w:lineRule="auto"/>
              <w:jc w:val="center"/>
              <w:rPr>
                <w:rFonts w:ascii="Times New Roman" w:hAnsi="Times New Roman"/>
                <w:sz w:val="20"/>
              </w:rPr>
            </w:pPr>
            <w:r w:rsidRPr="008E212B">
              <w:rPr>
                <w:rFonts w:ascii="Times New Roman" w:hAnsi="Times New Roman"/>
                <w:sz w:val="20"/>
              </w:rPr>
              <w:t>220325,04</w:t>
            </w:r>
          </w:p>
          <w:p w:rsidR="008F1F86" w:rsidRPr="008E212B" w:rsidRDefault="008F1F86" w:rsidP="008E212B">
            <w:pPr>
              <w:spacing w:after="0" w:line="240" w:lineRule="auto"/>
              <w:jc w:val="center"/>
              <w:rPr>
                <w:rFonts w:ascii="Times New Roman" w:hAnsi="Times New Roman"/>
                <w:sz w:val="20"/>
              </w:rPr>
            </w:pP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1805,20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2178,59</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2704,63</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275"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103776,40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47 297,6</w:t>
            </w:r>
          </w:p>
          <w:p w:rsidR="008F1F86" w:rsidRPr="008E212B" w:rsidRDefault="008F1F86" w:rsidP="008E212B">
            <w:pPr>
              <w:spacing w:after="0" w:line="240" w:lineRule="auto"/>
              <w:jc w:val="center"/>
              <w:rPr>
                <w:rFonts w:ascii="Times New Roman" w:hAnsi="Times New Roman"/>
                <w:sz w:val="20"/>
              </w:rPr>
            </w:pPr>
          </w:p>
        </w:tc>
        <w:tc>
          <w:tcPr>
            <w:tcW w:w="1134" w:type="dxa"/>
          </w:tcPr>
          <w:p w:rsidR="008F1F86" w:rsidRPr="008E212B" w:rsidRDefault="00E21B92" w:rsidP="008E212B">
            <w:pPr>
              <w:spacing w:after="0" w:line="240" w:lineRule="auto"/>
              <w:jc w:val="center"/>
              <w:rPr>
                <w:rFonts w:ascii="Times New Roman" w:hAnsi="Times New Roman"/>
                <w:sz w:val="20"/>
              </w:rPr>
            </w:pPr>
            <w:r w:rsidRPr="008E212B">
              <w:rPr>
                <w:rFonts w:ascii="Times New Roman" w:hAnsi="Times New Roman"/>
                <w:sz w:val="20"/>
              </w:rPr>
              <w:t>62562,62</w:t>
            </w:r>
          </w:p>
        </w:tc>
        <w:tc>
          <w:tcPr>
            <w:tcW w:w="1516" w:type="dxa"/>
          </w:tcPr>
          <w:p w:rsidR="008F1F86" w:rsidRPr="008E212B" w:rsidRDefault="00E21B92" w:rsidP="008E212B">
            <w:pPr>
              <w:spacing w:after="0" w:line="240" w:lineRule="auto"/>
              <w:jc w:val="center"/>
              <w:rPr>
                <w:rFonts w:ascii="Times New Roman" w:hAnsi="Times New Roman"/>
                <w:sz w:val="20"/>
              </w:rPr>
            </w:pPr>
            <w:r w:rsidRPr="008E212B">
              <w:rPr>
                <w:rFonts w:ascii="Times New Roman" w:hAnsi="Times New Roman"/>
                <w:sz w:val="20"/>
              </w:rPr>
              <w:t>21143,5</w:t>
            </w:r>
          </w:p>
        </w:tc>
      </w:tr>
      <w:tr w:rsidR="008F1F86" w:rsidRPr="008E212B" w:rsidTr="008E212B">
        <w:trPr>
          <w:jc w:val="center"/>
        </w:trPr>
        <w:tc>
          <w:tcPr>
            <w:tcW w:w="1418" w:type="dxa"/>
            <w:vMerge/>
          </w:tcPr>
          <w:p w:rsidR="008F1F86" w:rsidRPr="008E212B" w:rsidRDefault="008F1F86" w:rsidP="008E212B">
            <w:pPr>
              <w:spacing w:after="0" w:line="240" w:lineRule="auto"/>
              <w:rPr>
                <w:rFonts w:ascii="Times New Roman" w:hAnsi="Times New Roman"/>
                <w:sz w:val="20"/>
              </w:rPr>
            </w:pP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республиканский бюджет</w:t>
            </w:r>
          </w:p>
        </w:tc>
        <w:tc>
          <w:tcPr>
            <w:tcW w:w="1420" w:type="dxa"/>
          </w:tcPr>
          <w:p w:rsidR="008F1F86" w:rsidRPr="008E212B" w:rsidRDefault="00E21B92" w:rsidP="008E212B">
            <w:pPr>
              <w:spacing w:after="0" w:line="240" w:lineRule="auto"/>
              <w:jc w:val="center"/>
              <w:rPr>
                <w:rFonts w:ascii="Times New Roman" w:hAnsi="Times New Roman"/>
                <w:sz w:val="20"/>
              </w:rPr>
            </w:pPr>
            <w:r w:rsidRPr="008E212B">
              <w:rPr>
                <w:rFonts w:ascii="Times New Roman" w:hAnsi="Times New Roman"/>
                <w:sz w:val="20"/>
              </w:rPr>
              <w:t>416691,05</w:t>
            </w:r>
          </w:p>
          <w:p w:rsidR="008F1F86" w:rsidRPr="008E212B" w:rsidRDefault="008F1F86" w:rsidP="008E212B">
            <w:pPr>
              <w:spacing w:after="0" w:line="240" w:lineRule="auto"/>
              <w:jc w:val="center"/>
              <w:rPr>
                <w:rFonts w:ascii="Times New Roman" w:hAnsi="Times New Roman"/>
                <w:sz w:val="20"/>
              </w:rPr>
            </w:pP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50338,84</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48844,33</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47197,01</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28004,10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42709,60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37044,80</w:t>
            </w:r>
          </w:p>
        </w:tc>
        <w:tc>
          <w:tcPr>
            <w:tcW w:w="1275"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48560,70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63051,99</w:t>
            </w:r>
          </w:p>
          <w:p w:rsidR="008F1F86" w:rsidRPr="008E212B" w:rsidRDefault="008F1F86" w:rsidP="008E212B">
            <w:pPr>
              <w:spacing w:after="0" w:line="240" w:lineRule="auto"/>
              <w:jc w:val="center"/>
              <w:rPr>
                <w:rFonts w:ascii="Times New Roman" w:hAnsi="Times New Roman"/>
                <w:sz w:val="20"/>
              </w:rPr>
            </w:pPr>
          </w:p>
        </w:tc>
        <w:tc>
          <w:tcPr>
            <w:tcW w:w="1134" w:type="dxa"/>
          </w:tcPr>
          <w:p w:rsidR="008F1F86" w:rsidRPr="008E212B" w:rsidRDefault="00E21B92" w:rsidP="008E212B">
            <w:pPr>
              <w:spacing w:after="0" w:line="240" w:lineRule="auto"/>
              <w:jc w:val="center"/>
              <w:rPr>
                <w:rFonts w:ascii="Times New Roman" w:hAnsi="Times New Roman"/>
                <w:sz w:val="20"/>
              </w:rPr>
            </w:pPr>
            <w:r w:rsidRPr="008E212B">
              <w:rPr>
                <w:rFonts w:ascii="Times New Roman" w:hAnsi="Times New Roman"/>
                <w:sz w:val="20"/>
              </w:rPr>
              <w:t>50940,58</w:t>
            </w:r>
          </w:p>
        </w:tc>
        <w:tc>
          <w:tcPr>
            <w:tcW w:w="1516" w:type="dxa"/>
          </w:tcPr>
          <w:p w:rsidR="008F1F86" w:rsidRPr="008E212B" w:rsidRDefault="00E21B92" w:rsidP="008E212B">
            <w:pPr>
              <w:spacing w:after="0" w:line="240" w:lineRule="auto"/>
              <w:jc w:val="center"/>
              <w:rPr>
                <w:rFonts w:ascii="Times New Roman" w:hAnsi="Times New Roman"/>
                <w:sz w:val="20"/>
              </w:rPr>
            </w:pPr>
            <w:r w:rsidRPr="008E212B">
              <w:rPr>
                <w:rFonts w:ascii="Times New Roman" w:hAnsi="Times New Roman"/>
                <w:sz w:val="20"/>
              </w:rPr>
              <w:t>50411,17</w:t>
            </w:r>
          </w:p>
        </w:tc>
      </w:tr>
      <w:tr w:rsidR="008F1F86" w:rsidRPr="008E212B" w:rsidTr="008E212B">
        <w:trPr>
          <w:jc w:val="center"/>
        </w:trPr>
        <w:tc>
          <w:tcPr>
            <w:tcW w:w="1418" w:type="dxa"/>
            <w:vMerge/>
          </w:tcPr>
          <w:p w:rsidR="008F1F86" w:rsidRPr="008E212B" w:rsidRDefault="008F1F86" w:rsidP="008E212B">
            <w:pPr>
              <w:spacing w:after="0" w:line="240" w:lineRule="auto"/>
              <w:rPr>
                <w:rFonts w:ascii="Times New Roman" w:hAnsi="Times New Roman"/>
                <w:sz w:val="20"/>
              </w:rPr>
            </w:pP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внебюджетные источники</w:t>
            </w:r>
          </w:p>
        </w:tc>
        <w:tc>
          <w:tcPr>
            <w:tcW w:w="1420"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5695,00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1300,0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1300,0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275"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3095,00</w:t>
            </w:r>
          </w:p>
        </w:tc>
        <w:tc>
          <w:tcPr>
            <w:tcW w:w="1134" w:type="dxa"/>
          </w:tcPr>
          <w:p w:rsidR="008F1F86" w:rsidRPr="008E212B" w:rsidRDefault="00E21B92"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51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r>
      <w:tr w:rsidR="008F1F86" w:rsidRPr="008E212B" w:rsidTr="008E212B">
        <w:trPr>
          <w:jc w:val="center"/>
        </w:trPr>
        <w:tc>
          <w:tcPr>
            <w:tcW w:w="1418" w:type="dxa"/>
            <w:vMerge/>
          </w:tcPr>
          <w:p w:rsidR="008F1F86" w:rsidRPr="008E212B" w:rsidRDefault="008F1F86" w:rsidP="008E212B">
            <w:pPr>
              <w:spacing w:after="0" w:line="240" w:lineRule="auto"/>
              <w:rPr>
                <w:rFonts w:ascii="Times New Roman" w:hAnsi="Times New Roman"/>
                <w:sz w:val="20"/>
              </w:rPr>
            </w:pP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всего</w:t>
            </w:r>
          </w:p>
        </w:tc>
        <w:tc>
          <w:tcPr>
            <w:tcW w:w="1420" w:type="dxa"/>
          </w:tcPr>
          <w:p w:rsidR="008F1F86" w:rsidRPr="008E212B" w:rsidRDefault="00E21B92" w:rsidP="008E212B">
            <w:pPr>
              <w:spacing w:after="0" w:line="240" w:lineRule="auto"/>
              <w:jc w:val="center"/>
              <w:rPr>
                <w:rFonts w:ascii="Times New Roman" w:hAnsi="Times New Roman"/>
                <w:sz w:val="20"/>
              </w:rPr>
            </w:pPr>
            <w:r w:rsidRPr="008E212B">
              <w:rPr>
                <w:rFonts w:ascii="Times New Roman" w:hAnsi="Times New Roman"/>
                <w:sz w:val="20"/>
              </w:rPr>
              <w:t>642711,09</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52144,04</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51022,92</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49901,64</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29304,10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44009,60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37044,80</w:t>
            </w:r>
          </w:p>
        </w:tc>
        <w:tc>
          <w:tcPr>
            <w:tcW w:w="1275"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152337,10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113443,69</w:t>
            </w:r>
          </w:p>
        </w:tc>
        <w:tc>
          <w:tcPr>
            <w:tcW w:w="1134" w:type="dxa"/>
          </w:tcPr>
          <w:p w:rsidR="008F1F86" w:rsidRPr="008E212B" w:rsidRDefault="00E21B92" w:rsidP="008E212B">
            <w:pPr>
              <w:spacing w:after="0" w:line="240" w:lineRule="auto"/>
              <w:jc w:val="center"/>
              <w:rPr>
                <w:rFonts w:ascii="Times New Roman" w:hAnsi="Times New Roman"/>
                <w:sz w:val="20"/>
              </w:rPr>
            </w:pPr>
            <w:r w:rsidRPr="008E212B">
              <w:rPr>
                <w:rFonts w:ascii="Times New Roman" w:hAnsi="Times New Roman"/>
                <w:sz w:val="20"/>
              </w:rPr>
              <w:t>113503,2</w:t>
            </w:r>
          </w:p>
        </w:tc>
        <w:tc>
          <w:tcPr>
            <w:tcW w:w="1516" w:type="dxa"/>
          </w:tcPr>
          <w:p w:rsidR="008F1F86" w:rsidRPr="008E212B" w:rsidRDefault="00E21B92" w:rsidP="008E212B">
            <w:pPr>
              <w:spacing w:after="0" w:line="240" w:lineRule="auto"/>
              <w:jc w:val="center"/>
              <w:rPr>
                <w:rFonts w:ascii="Times New Roman" w:hAnsi="Times New Roman"/>
                <w:sz w:val="20"/>
              </w:rPr>
            </w:pPr>
            <w:r w:rsidRPr="008E212B">
              <w:rPr>
                <w:rFonts w:ascii="Times New Roman" w:hAnsi="Times New Roman"/>
                <w:sz w:val="20"/>
              </w:rPr>
              <w:t>71554,67</w:t>
            </w:r>
          </w:p>
        </w:tc>
      </w:tr>
      <w:tr w:rsidR="008F1F86" w:rsidRPr="008E212B" w:rsidTr="008E212B">
        <w:trPr>
          <w:jc w:val="center"/>
        </w:trPr>
        <w:tc>
          <w:tcPr>
            <w:tcW w:w="1418" w:type="dxa"/>
            <w:vMerge w:val="restart"/>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4. Развитие среднего профессионального образования</w:t>
            </w: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федеральный бюджет</w:t>
            </w:r>
          </w:p>
        </w:tc>
        <w:tc>
          <w:tcPr>
            <w:tcW w:w="1420" w:type="dxa"/>
          </w:tcPr>
          <w:p w:rsidR="008F1F86" w:rsidRPr="008E212B" w:rsidRDefault="009E0434" w:rsidP="008E212B">
            <w:pPr>
              <w:spacing w:after="0" w:line="240" w:lineRule="auto"/>
              <w:jc w:val="center"/>
              <w:rPr>
                <w:rFonts w:ascii="Times New Roman" w:hAnsi="Times New Roman"/>
                <w:sz w:val="20"/>
              </w:rPr>
            </w:pPr>
            <w:r w:rsidRPr="008E212B">
              <w:rPr>
                <w:rFonts w:ascii="Times New Roman" w:hAnsi="Times New Roman"/>
                <w:sz w:val="20"/>
              </w:rPr>
              <w:t>205890,8</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9536,40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11238,70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195,2</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275"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AA12EE" w:rsidP="008E212B">
            <w:pPr>
              <w:spacing w:after="0" w:line="240" w:lineRule="auto"/>
              <w:jc w:val="center"/>
              <w:rPr>
                <w:rFonts w:ascii="Times New Roman" w:hAnsi="Times New Roman"/>
                <w:sz w:val="20"/>
              </w:rPr>
            </w:pPr>
            <w:r w:rsidRPr="008E212B">
              <w:rPr>
                <w:rFonts w:ascii="Times New Roman" w:hAnsi="Times New Roman"/>
                <w:sz w:val="20"/>
              </w:rPr>
              <w:t>16180,6</w:t>
            </w:r>
          </w:p>
        </w:tc>
        <w:tc>
          <w:tcPr>
            <w:tcW w:w="1134" w:type="dxa"/>
          </w:tcPr>
          <w:p w:rsidR="008F1F86" w:rsidRPr="008E212B" w:rsidRDefault="009E0434" w:rsidP="008E212B">
            <w:pPr>
              <w:spacing w:after="0" w:line="240" w:lineRule="auto"/>
              <w:jc w:val="center"/>
              <w:rPr>
                <w:rFonts w:ascii="Times New Roman" w:hAnsi="Times New Roman"/>
                <w:sz w:val="20"/>
              </w:rPr>
            </w:pPr>
            <w:r w:rsidRPr="008E212B">
              <w:rPr>
                <w:rFonts w:ascii="Times New Roman" w:hAnsi="Times New Roman"/>
                <w:sz w:val="20"/>
              </w:rPr>
              <w:t>112572,8</w:t>
            </w:r>
          </w:p>
        </w:tc>
        <w:tc>
          <w:tcPr>
            <w:tcW w:w="1516" w:type="dxa"/>
          </w:tcPr>
          <w:p w:rsidR="008F1F86" w:rsidRPr="008E212B" w:rsidRDefault="009E0434" w:rsidP="008E212B">
            <w:pPr>
              <w:spacing w:after="0" w:line="240" w:lineRule="auto"/>
              <w:jc w:val="center"/>
              <w:rPr>
                <w:rFonts w:ascii="Times New Roman" w:hAnsi="Times New Roman"/>
                <w:sz w:val="20"/>
              </w:rPr>
            </w:pPr>
            <w:r w:rsidRPr="008E212B">
              <w:rPr>
                <w:rFonts w:ascii="Times New Roman" w:hAnsi="Times New Roman"/>
                <w:sz w:val="20"/>
              </w:rPr>
              <w:t>56167,1</w:t>
            </w:r>
          </w:p>
        </w:tc>
      </w:tr>
      <w:tr w:rsidR="008F1F86" w:rsidRPr="008E212B" w:rsidTr="008E212B">
        <w:trPr>
          <w:jc w:val="center"/>
        </w:trPr>
        <w:tc>
          <w:tcPr>
            <w:tcW w:w="1418" w:type="dxa"/>
            <w:vMerge/>
          </w:tcPr>
          <w:p w:rsidR="008F1F86" w:rsidRPr="008E212B" w:rsidRDefault="008F1F86" w:rsidP="008E212B">
            <w:pPr>
              <w:spacing w:after="0" w:line="240" w:lineRule="auto"/>
              <w:rPr>
                <w:rFonts w:ascii="Times New Roman" w:hAnsi="Times New Roman"/>
                <w:sz w:val="20"/>
              </w:rPr>
            </w:pP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республиканский бюджет</w:t>
            </w:r>
          </w:p>
        </w:tc>
        <w:tc>
          <w:tcPr>
            <w:tcW w:w="1420" w:type="dxa"/>
          </w:tcPr>
          <w:p w:rsidR="008F1F86" w:rsidRPr="008E212B" w:rsidRDefault="00AA12EE" w:rsidP="008E212B">
            <w:pPr>
              <w:spacing w:after="0" w:line="240" w:lineRule="auto"/>
              <w:jc w:val="center"/>
              <w:rPr>
                <w:rFonts w:ascii="Times New Roman" w:hAnsi="Times New Roman"/>
                <w:sz w:val="20"/>
              </w:rPr>
            </w:pPr>
            <w:r w:rsidRPr="008E212B">
              <w:rPr>
                <w:rFonts w:ascii="Times New Roman" w:hAnsi="Times New Roman"/>
                <w:sz w:val="20"/>
              </w:rPr>
              <w:t>6128372,30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530128,16</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538330,15</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543235,99</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541056,00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603658,50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645805,40</w:t>
            </w:r>
          </w:p>
        </w:tc>
        <w:tc>
          <w:tcPr>
            <w:tcW w:w="1275"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694909,50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704252,80</w:t>
            </w:r>
          </w:p>
        </w:tc>
        <w:tc>
          <w:tcPr>
            <w:tcW w:w="1134" w:type="dxa"/>
          </w:tcPr>
          <w:p w:rsidR="008F1F86" w:rsidRPr="008E212B" w:rsidRDefault="00AA12EE" w:rsidP="008E212B">
            <w:pPr>
              <w:spacing w:after="0" w:line="240" w:lineRule="auto"/>
              <w:jc w:val="center"/>
              <w:rPr>
                <w:rFonts w:ascii="Times New Roman" w:hAnsi="Times New Roman"/>
                <w:sz w:val="20"/>
              </w:rPr>
            </w:pPr>
            <w:r w:rsidRPr="008E212B">
              <w:rPr>
                <w:rFonts w:ascii="Times New Roman" w:hAnsi="Times New Roman"/>
                <w:sz w:val="20"/>
              </w:rPr>
              <w:t>675927,1</w:t>
            </w:r>
          </w:p>
        </w:tc>
        <w:tc>
          <w:tcPr>
            <w:tcW w:w="1516" w:type="dxa"/>
          </w:tcPr>
          <w:p w:rsidR="008F1F86" w:rsidRPr="008E212B" w:rsidRDefault="00AA12EE" w:rsidP="008E212B">
            <w:pPr>
              <w:spacing w:after="0" w:line="240" w:lineRule="auto"/>
              <w:jc w:val="center"/>
              <w:rPr>
                <w:rFonts w:ascii="Times New Roman" w:hAnsi="Times New Roman"/>
                <w:sz w:val="20"/>
              </w:rPr>
            </w:pPr>
            <w:r w:rsidRPr="008E212B">
              <w:rPr>
                <w:rFonts w:ascii="Times New Roman" w:hAnsi="Times New Roman"/>
                <w:sz w:val="20"/>
              </w:rPr>
              <w:t>651068,7</w:t>
            </w:r>
          </w:p>
        </w:tc>
      </w:tr>
      <w:tr w:rsidR="008F1F86" w:rsidRPr="008E212B" w:rsidTr="008E212B">
        <w:trPr>
          <w:jc w:val="center"/>
        </w:trPr>
        <w:tc>
          <w:tcPr>
            <w:tcW w:w="1418" w:type="dxa"/>
            <w:vMerge/>
          </w:tcPr>
          <w:p w:rsidR="008F1F86" w:rsidRPr="008E212B" w:rsidRDefault="008F1F86" w:rsidP="008E212B">
            <w:pPr>
              <w:spacing w:after="0" w:line="240" w:lineRule="auto"/>
              <w:rPr>
                <w:rFonts w:ascii="Times New Roman" w:hAnsi="Times New Roman"/>
                <w:sz w:val="20"/>
              </w:rPr>
            </w:pP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внебюджетные источники</w:t>
            </w:r>
          </w:p>
        </w:tc>
        <w:tc>
          <w:tcPr>
            <w:tcW w:w="1420"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1307050,00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1500,00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1350,00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1450,00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1450,00</w:t>
            </w:r>
          </w:p>
        </w:tc>
        <w:tc>
          <w:tcPr>
            <w:tcW w:w="1275"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1300,00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1 300 000,0</w:t>
            </w:r>
          </w:p>
        </w:tc>
        <w:tc>
          <w:tcPr>
            <w:tcW w:w="151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r>
      <w:tr w:rsidR="008F1F86" w:rsidRPr="008E212B" w:rsidTr="008E212B">
        <w:trPr>
          <w:jc w:val="center"/>
        </w:trPr>
        <w:tc>
          <w:tcPr>
            <w:tcW w:w="1418" w:type="dxa"/>
            <w:vMerge/>
          </w:tcPr>
          <w:p w:rsidR="008F1F86" w:rsidRPr="008E212B" w:rsidRDefault="008F1F86" w:rsidP="008E212B">
            <w:pPr>
              <w:spacing w:after="0" w:line="240" w:lineRule="auto"/>
              <w:rPr>
                <w:rFonts w:ascii="Times New Roman" w:hAnsi="Times New Roman"/>
                <w:sz w:val="20"/>
              </w:rPr>
            </w:pP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всего</w:t>
            </w:r>
          </w:p>
        </w:tc>
        <w:tc>
          <w:tcPr>
            <w:tcW w:w="1420" w:type="dxa"/>
          </w:tcPr>
          <w:p w:rsidR="008F1F86" w:rsidRPr="008E212B" w:rsidRDefault="009E0434" w:rsidP="008E212B">
            <w:pPr>
              <w:spacing w:after="0" w:line="240" w:lineRule="auto"/>
              <w:jc w:val="center"/>
              <w:rPr>
                <w:rFonts w:ascii="Times New Roman" w:hAnsi="Times New Roman"/>
                <w:sz w:val="20"/>
              </w:rPr>
            </w:pPr>
            <w:r w:rsidRPr="008E212B">
              <w:rPr>
                <w:rFonts w:ascii="Times New Roman" w:hAnsi="Times New Roman"/>
                <w:sz w:val="20"/>
              </w:rPr>
              <w:t>7641313,1</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539664,56</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549568,85</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544931,19</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542406,00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605108,50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647255,40</w:t>
            </w:r>
          </w:p>
        </w:tc>
        <w:tc>
          <w:tcPr>
            <w:tcW w:w="1275"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696209,50</w:t>
            </w:r>
          </w:p>
        </w:tc>
        <w:tc>
          <w:tcPr>
            <w:tcW w:w="1134" w:type="dxa"/>
          </w:tcPr>
          <w:p w:rsidR="008F1F86" w:rsidRPr="008E212B" w:rsidRDefault="00AA12EE" w:rsidP="008E212B">
            <w:pPr>
              <w:spacing w:after="0" w:line="240" w:lineRule="auto"/>
              <w:jc w:val="center"/>
              <w:rPr>
                <w:rFonts w:ascii="Times New Roman" w:hAnsi="Times New Roman"/>
                <w:sz w:val="20"/>
              </w:rPr>
            </w:pPr>
            <w:r w:rsidRPr="008E212B">
              <w:rPr>
                <w:rFonts w:ascii="Times New Roman" w:hAnsi="Times New Roman"/>
                <w:sz w:val="20"/>
              </w:rPr>
              <w:t>720433,4</w:t>
            </w:r>
          </w:p>
        </w:tc>
        <w:tc>
          <w:tcPr>
            <w:tcW w:w="1134" w:type="dxa"/>
          </w:tcPr>
          <w:p w:rsidR="008F1F86" w:rsidRPr="008E212B" w:rsidRDefault="009E0434" w:rsidP="008E212B">
            <w:pPr>
              <w:spacing w:after="0" w:line="240" w:lineRule="auto"/>
              <w:jc w:val="center"/>
              <w:rPr>
                <w:rFonts w:ascii="Times New Roman" w:hAnsi="Times New Roman"/>
                <w:sz w:val="20"/>
              </w:rPr>
            </w:pPr>
            <w:r w:rsidRPr="008E212B">
              <w:rPr>
                <w:rFonts w:ascii="Times New Roman" w:hAnsi="Times New Roman"/>
                <w:sz w:val="20"/>
              </w:rPr>
              <w:t>2088499,9</w:t>
            </w:r>
          </w:p>
        </w:tc>
        <w:tc>
          <w:tcPr>
            <w:tcW w:w="1516" w:type="dxa"/>
          </w:tcPr>
          <w:p w:rsidR="008F1F86" w:rsidRPr="008E212B" w:rsidRDefault="009E0434" w:rsidP="008E212B">
            <w:pPr>
              <w:spacing w:after="0" w:line="240" w:lineRule="auto"/>
              <w:jc w:val="center"/>
              <w:rPr>
                <w:rFonts w:ascii="Times New Roman" w:hAnsi="Times New Roman"/>
                <w:sz w:val="20"/>
              </w:rPr>
            </w:pPr>
            <w:r w:rsidRPr="008E212B">
              <w:rPr>
                <w:rFonts w:ascii="Times New Roman" w:hAnsi="Times New Roman"/>
                <w:sz w:val="20"/>
              </w:rPr>
              <w:t>707235,8</w:t>
            </w:r>
          </w:p>
        </w:tc>
      </w:tr>
    </w:tbl>
    <w:p w:rsidR="008E212B" w:rsidRDefault="008E212B"/>
    <w:p w:rsidR="008E212B" w:rsidRDefault="008E212B"/>
    <w:tbl>
      <w:tblPr>
        <w:tblW w:w="15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418"/>
        <w:gridCol w:w="1134"/>
        <w:gridCol w:w="1420"/>
        <w:gridCol w:w="1134"/>
        <w:gridCol w:w="1134"/>
        <w:gridCol w:w="1134"/>
        <w:gridCol w:w="1134"/>
        <w:gridCol w:w="1134"/>
        <w:gridCol w:w="1276"/>
        <w:gridCol w:w="1275"/>
        <w:gridCol w:w="1134"/>
        <w:gridCol w:w="1134"/>
        <w:gridCol w:w="1516"/>
      </w:tblGrid>
      <w:tr w:rsidR="008E212B" w:rsidRPr="008E212B" w:rsidTr="00384FF4">
        <w:trPr>
          <w:tblHeader/>
          <w:jc w:val="center"/>
        </w:trPr>
        <w:tc>
          <w:tcPr>
            <w:tcW w:w="1418" w:type="dxa"/>
          </w:tcPr>
          <w:p w:rsidR="008E212B" w:rsidRPr="008E212B" w:rsidRDefault="008E212B" w:rsidP="00384FF4">
            <w:pPr>
              <w:spacing w:after="0" w:line="240" w:lineRule="auto"/>
              <w:jc w:val="center"/>
              <w:rPr>
                <w:rFonts w:ascii="Times New Roman" w:hAnsi="Times New Roman"/>
                <w:sz w:val="20"/>
              </w:rPr>
            </w:pPr>
            <w:r w:rsidRPr="008E212B">
              <w:rPr>
                <w:rFonts w:ascii="Times New Roman" w:hAnsi="Times New Roman"/>
                <w:sz w:val="20"/>
              </w:rPr>
              <w:t>1</w:t>
            </w:r>
          </w:p>
        </w:tc>
        <w:tc>
          <w:tcPr>
            <w:tcW w:w="1134" w:type="dxa"/>
          </w:tcPr>
          <w:p w:rsidR="008E212B" w:rsidRPr="008E212B" w:rsidRDefault="008E212B" w:rsidP="00384FF4">
            <w:pPr>
              <w:spacing w:after="0" w:line="240" w:lineRule="auto"/>
              <w:jc w:val="center"/>
              <w:rPr>
                <w:rFonts w:ascii="Times New Roman" w:hAnsi="Times New Roman"/>
                <w:sz w:val="20"/>
              </w:rPr>
            </w:pPr>
            <w:r w:rsidRPr="008E212B">
              <w:rPr>
                <w:rFonts w:ascii="Times New Roman" w:hAnsi="Times New Roman"/>
                <w:sz w:val="20"/>
              </w:rPr>
              <w:t>2</w:t>
            </w:r>
          </w:p>
        </w:tc>
        <w:tc>
          <w:tcPr>
            <w:tcW w:w="1420" w:type="dxa"/>
          </w:tcPr>
          <w:p w:rsidR="008E212B" w:rsidRPr="008E212B" w:rsidRDefault="008E212B" w:rsidP="00384FF4">
            <w:pPr>
              <w:spacing w:after="0" w:line="240" w:lineRule="auto"/>
              <w:jc w:val="center"/>
              <w:rPr>
                <w:rFonts w:ascii="Times New Roman" w:hAnsi="Times New Roman"/>
                <w:sz w:val="20"/>
              </w:rPr>
            </w:pPr>
            <w:r w:rsidRPr="008E212B">
              <w:rPr>
                <w:rFonts w:ascii="Times New Roman" w:hAnsi="Times New Roman"/>
                <w:sz w:val="20"/>
              </w:rPr>
              <w:t>3</w:t>
            </w:r>
          </w:p>
        </w:tc>
        <w:tc>
          <w:tcPr>
            <w:tcW w:w="1134" w:type="dxa"/>
          </w:tcPr>
          <w:p w:rsidR="008E212B" w:rsidRPr="008E212B" w:rsidRDefault="008E212B" w:rsidP="00384FF4">
            <w:pPr>
              <w:spacing w:after="0" w:line="240" w:lineRule="auto"/>
              <w:jc w:val="center"/>
              <w:rPr>
                <w:rFonts w:ascii="Times New Roman" w:hAnsi="Times New Roman"/>
                <w:sz w:val="20"/>
              </w:rPr>
            </w:pPr>
            <w:r w:rsidRPr="008E212B">
              <w:rPr>
                <w:rFonts w:ascii="Times New Roman" w:hAnsi="Times New Roman"/>
                <w:sz w:val="20"/>
              </w:rPr>
              <w:t>4</w:t>
            </w:r>
          </w:p>
        </w:tc>
        <w:tc>
          <w:tcPr>
            <w:tcW w:w="1134" w:type="dxa"/>
          </w:tcPr>
          <w:p w:rsidR="008E212B" w:rsidRPr="008E212B" w:rsidRDefault="008E212B" w:rsidP="00384FF4">
            <w:pPr>
              <w:spacing w:after="0" w:line="240" w:lineRule="auto"/>
              <w:jc w:val="center"/>
              <w:rPr>
                <w:rFonts w:ascii="Times New Roman" w:hAnsi="Times New Roman"/>
                <w:sz w:val="20"/>
              </w:rPr>
            </w:pPr>
            <w:r w:rsidRPr="008E212B">
              <w:rPr>
                <w:rFonts w:ascii="Times New Roman" w:hAnsi="Times New Roman"/>
                <w:sz w:val="20"/>
              </w:rPr>
              <w:t>5</w:t>
            </w:r>
          </w:p>
        </w:tc>
        <w:tc>
          <w:tcPr>
            <w:tcW w:w="1134" w:type="dxa"/>
          </w:tcPr>
          <w:p w:rsidR="008E212B" w:rsidRPr="008E212B" w:rsidRDefault="008E212B" w:rsidP="00384FF4">
            <w:pPr>
              <w:spacing w:after="0" w:line="240" w:lineRule="auto"/>
              <w:jc w:val="center"/>
              <w:rPr>
                <w:rFonts w:ascii="Times New Roman" w:hAnsi="Times New Roman"/>
                <w:sz w:val="20"/>
              </w:rPr>
            </w:pPr>
            <w:r w:rsidRPr="008E212B">
              <w:rPr>
                <w:rFonts w:ascii="Times New Roman" w:hAnsi="Times New Roman"/>
                <w:sz w:val="20"/>
              </w:rPr>
              <w:t>6</w:t>
            </w:r>
          </w:p>
        </w:tc>
        <w:tc>
          <w:tcPr>
            <w:tcW w:w="1134" w:type="dxa"/>
          </w:tcPr>
          <w:p w:rsidR="008E212B" w:rsidRPr="008E212B" w:rsidRDefault="008E212B" w:rsidP="00384FF4">
            <w:pPr>
              <w:spacing w:after="0" w:line="240" w:lineRule="auto"/>
              <w:jc w:val="center"/>
              <w:rPr>
                <w:rFonts w:ascii="Times New Roman" w:hAnsi="Times New Roman"/>
                <w:sz w:val="20"/>
              </w:rPr>
            </w:pPr>
            <w:r w:rsidRPr="008E212B">
              <w:rPr>
                <w:rFonts w:ascii="Times New Roman" w:hAnsi="Times New Roman"/>
                <w:sz w:val="20"/>
              </w:rPr>
              <w:t>7</w:t>
            </w:r>
          </w:p>
        </w:tc>
        <w:tc>
          <w:tcPr>
            <w:tcW w:w="1134" w:type="dxa"/>
          </w:tcPr>
          <w:p w:rsidR="008E212B" w:rsidRPr="008E212B" w:rsidRDefault="008E212B" w:rsidP="00384FF4">
            <w:pPr>
              <w:spacing w:after="0" w:line="240" w:lineRule="auto"/>
              <w:jc w:val="center"/>
              <w:rPr>
                <w:rFonts w:ascii="Times New Roman" w:hAnsi="Times New Roman"/>
                <w:sz w:val="20"/>
              </w:rPr>
            </w:pPr>
            <w:r w:rsidRPr="008E212B">
              <w:rPr>
                <w:rFonts w:ascii="Times New Roman" w:hAnsi="Times New Roman"/>
                <w:sz w:val="20"/>
              </w:rPr>
              <w:t>8</w:t>
            </w:r>
          </w:p>
        </w:tc>
        <w:tc>
          <w:tcPr>
            <w:tcW w:w="1276" w:type="dxa"/>
          </w:tcPr>
          <w:p w:rsidR="008E212B" w:rsidRPr="008E212B" w:rsidRDefault="008E212B" w:rsidP="00384FF4">
            <w:pPr>
              <w:spacing w:after="0" w:line="240" w:lineRule="auto"/>
              <w:jc w:val="center"/>
              <w:rPr>
                <w:rFonts w:ascii="Times New Roman" w:hAnsi="Times New Roman"/>
                <w:sz w:val="20"/>
              </w:rPr>
            </w:pPr>
            <w:r w:rsidRPr="008E212B">
              <w:rPr>
                <w:rFonts w:ascii="Times New Roman" w:hAnsi="Times New Roman"/>
                <w:sz w:val="20"/>
              </w:rPr>
              <w:t>9</w:t>
            </w:r>
          </w:p>
        </w:tc>
        <w:tc>
          <w:tcPr>
            <w:tcW w:w="1275" w:type="dxa"/>
          </w:tcPr>
          <w:p w:rsidR="008E212B" w:rsidRPr="008E212B" w:rsidRDefault="008E212B" w:rsidP="00384FF4">
            <w:pPr>
              <w:spacing w:after="0" w:line="240" w:lineRule="auto"/>
              <w:jc w:val="center"/>
              <w:rPr>
                <w:rFonts w:ascii="Times New Roman" w:hAnsi="Times New Roman"/>
                <w:sz w:val="20"/>
              </w:rPr>
            </w:pPr>
            <w:r w:rsidRPr="008E212B">
              <w:rPr>
                <w:rFonts w:ascii="Times New Roman" w:hAnsi="Times New Roman"/>
                <w:sz w:val="20"/>
              </w:rPr>
              <w:t>10</w:t>
            </w:r>
          </w:p>
        </w:tc>
        <w:tc>
          <w:tcPr>
            <w:tcW w:w="1134" w:type="dxa"/>
          </w:tcPr>
          <w:p w:rsidR="008E212B" w:rsidRPr="008E212B" w:rsidRDefault="008E212B" w:rsidP="00384FF4">
            <w:pPr>
              <w:spacing w:after="0" w:line="240" w:lineRule="auto"/>
              <w:jc w:val="center"/>
              <w:rPr>
                <w:rFonts w:ascii="Times New Roman" w:hAnsi="Times New Roman"/>
                <w:sz w:val="20"/>
              </w:rPr>
            </w:pPr>
            <w:r w:rsidRPr="008E212B">
              <w:rPr>
                <w:rFonts w:ascii="Times New Roman" w:hAnsi="Times New Roman"/>
                <w:sz w:val="20"/>
              </w:rPr>
              <w:t>11</w:t>
            </w:r>
          </w:p>
        </w:tc>
        <w:tc>
          <w:tcPr>
            <w:tcW w:w="1134" w:type="dxa"/>
          </w:tcPr>
          <w:p w:rsidR="008E212B" w:rsidRPr="008E212B" w:rsidRDefault="008E212B" w:rsidP="00384FF4">
            <w:pPr>
              <w:spacing w:after="0" w:line="240" w:lineRule="auto"/>
              <w:jc w:val="center"/>
              <w:rPr>
                <w:rFonts w:ascii="Times New Roman" w:hAnsi="Times New Roman"/>
                <w:sz w:val="20"/>
              </w:rPr>
            </w:pPr>
            <w:r w:rsidRPr="008E212B">
              <w:rPr>
                <w:rFonts w:ascii="Times New Roman" w:hAnsi="Times New Roman"/>
                <w:sz w:val="20"/>
              </w:rPr>
              <w:t>12</w:t>
            </w:r>
          </w:p>
        </w:tc>
        <w:tc>
          <w:tcPr>
            <w:tcW w:w="1516" w:type="dxa"/>
          </w:tcPr>
          <w:p w:rsidR="008E212B" w:rsidRPr="008E212B" w:rsidRDefault="008E212B" w:rsidP="00384FF4">
            <w:pPr>
              <w:spacing w:after="0" w:line="240" w:lineRule="auto"/>
              <w:jc w:val="center"/>
              <w:rPr>
                <w:rFonts w:ascii="Times New Roman" w:hAnsi="Times New Roman"/>
                <w:sz w:val="20"/>
              </w:rPr>
            </w:pPr>
            <w:r w:rsidRPr="008E212B">
              <w:rPr>
                <w:rFonts w:ascii="Times New Roman" w:hAnsi="Times New Roman"/>
                <w:sz w:val="20"/>
              </w:rPr>
              <w:t>13</w:t>
            </w:r>
          </w:p>
        </w:tc>
      </w:tr>
      <w:tr w:rsidR="008F1F86" w:rsidRPr="008E212B" w:rsidTr="008E212B">
        <w:trPr>
          <w:jc w:val="center"/>
        </w:trPr>
        <w:tc>
          <w:tcPr>
            <w:tcW w:w="1418" w:type="dxa"/>
            <w:vMerge w:val="restart"/>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5. Развитие системы оценки качества образования и информационной прозрачности системы образования</w:t>
            </w: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федеральный бюджет</w:t>
            </w:r>
          </w:p>
        </w:tc>
        <w:tc>
          <w:tcPr>
            <w:tcW w:w="1420"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5526,00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5526,00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275"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51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r>
      <w:tr w:rsidR="008F1F86" w:rsidRPr="008E212B" w:rsidTr="008E212B">
        <w:trPr>
          <w:jc w:val="center"/>
        </w:trPr>
        <w:tc>
          <w:tcPr>
            <w:tcW w:w="1418" w:type="dxa"/>
            <w:vMerge/>
          </w:tcPr>
          <w:p w:rsidR="008F1F86" w:rsidRPr="008E212B" w:rsidRDefault="008F1F86" w:rsidP="008E212B">
            <w:pPr>
              <w:spacing w:after="0" w:line="240" w:lineRule="auto"/>
              <w:rPr>
                <w:rFonts w:ascii="Times New Roman" w:hAnsi="Times New Roman"/>
                <w:sz w:val="20"/>
              </w:rPr>
            </w:pP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республиканский бюджет</w:t>
            </w:r>
          </w:p>
        </w:tc>
        <w:tc>
          <w:tcPr>
            <w:tcW w:w="1420" w:type="dxa"/>
          </w:tcPr>
          <w:p w:rsidR="008F1F86" w:rsidRPr="008E212B" w:rsidRDefault="00741DA1" w:rsidP="008E212B">
            <w:pPr>
              <w:spacing w:after="0" w:line="240" w:lineRule="auto"/>
              <w:jc w:val="center"/>
              <w:rPr>
                <w:rFonts w:ascii="Times New Roman" w:hAnsi="Times New Roman"/>
                <w:sz w:val="20"/>
              </w:rPr>
            </w:pPr>
            <w:r w:rsidRPr="008E212B">
              <w:rPr>
                <w:rFonts w:ascii="Times New Roman" w:hAnsi="Times New Roman"/>
                <w:sz w:val="20"/>
              </w:rPr>
              <w:t>258912,7</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15915,00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19987,00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19350,40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27349,00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28476,00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28124,00</w:t>
            </w:r>
          </w:p>
        </w:tc>
        <w:tc>
          <w:tcPr>
            <w:tcW w:w="1275"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31008,00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30603,00</w:t>
            </w:r>
          </w:p>
        </w:tc>
        <w:tc>
          <w:tcPr>
            <w:tcW w:w="1134" w:type="dxa"/>
          </w:tcPr>
          <w:p w:rsidR="008F1F86" w:rsidRPr="008E212B" w:rsidRDefault="00741DA1" w:rsidP="008E212B">
            <w:pPr>
              <w:spacing w:after="0" w:line="240" w:lineRule="auto"/>
              <w:jc w:val="center"/>
              <w:rPr>
                <w:rFonts w:ascii="Times New Roman" w:hAnsi="Times New Roman"/>
                <w:sz w:val="20"/>
              </w:rPr>
            </w:pPr>
            <w:r w:rsidRPr="008E212B">
              <w:rPr>
                <w:rFonts w:ascii="Times New Roman" w:hAnsi="Times New Roman"/>
                <w:sz w:val="20"/>
              </w:rPr>
              <w:t>29163,9</w:t>
            </w:r>
          </w:p>
        </w:tc>
        <w:tc>
          <w:tcPr>
            <w:tcW w:w="1516" w:type="dxa"/>
          </w:tcPr>
          <w:p w:rsidR="008F1F86" w:rsidRPr="008E212B" w:rsidRDefault="00741DA1" w:rsidP="008E212B">
            <w:pPr>
              <w:spacing w:after="0" w:line="240" w:lineRule="auto"/>
              <w:jc w:val="center"/>
              <w:rPr>
                <w:rFonts w:ascii="Times New Roman" w:hAnsi="Times New Roman"/>
                <w:sz w:val="20"/>
              </w:rPr>
            </w:pPr>
            <w:r w:rsidRPr="008E212B">
              <w:rPr>
                <w:rFonts w:ascii="Times New Roman" w:hAnsi="Times New Roman"/>
                <w:sz w:val="20"/>
              </w:rPr>
              <w:t>28936,4</w:t>
            </w:r>
          </w:p>
        </w:tc>
      </w:tr>
      <w:tr w:rsidR="008F1F86" w:rsidRPr="008E212B" w:rsidTr="008E212B">
        <w:trPr>
          <w:jc w:val="center"/>
        </w:trPr>
        <w:tc>
          <w:tcPr>
            <w:tcW w:w="1418" w:type="dxa"/>
            <w:vMerge/>
          </w:tcPr>
          <w:p w:rsidR="008F1F86" w:rsidRPr="008E212B" w:rsidRDefault="008F1F86" w:rsidP="008E212B">
            <w:pPr>
              <w:spacing w:after="0" w:line="240" w:lineRule="auto"/>
              <w:rPr>
                <w:rFonts w:ascii="Times New Roman" w:hAnsi="Times New Roman"/>
                <w:sz w:val="20"/>
              </w:rPr>
            </w:pP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внебюджетные источники</w:t>
            </w:r>
          </w:p>
        </w:tc>
        <w:tc>
          <w:tcPr>
            <w:tcW w:w="1420"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275"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741DA1"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51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r>
      <w:tr w:rsidR="008F1F86" w:rsidRPr="008E212B" w:rsidTr="008E212B">
        <w:trPr>
          <w:jc w:val="center"/>
        </w:trPr>
        <w:tc>
          <w:tcPr>
            <w:tcW w:w="1418" w:type="dxa"/>
            <w:vMerge/>
          </w:tcPr>
          <w:p w:rsidR="008F1F86" w:rsidRPr="008E212B" w:rsidRDefault="008F1F86" w:rsidP="008E212B">
            <w:pPr>
              <w:spacing w:after="0" w:line="240" w:lineRule="auto"/>
              <w:rPr>
                <w:rFonts w:ascii="Times New Roman" w:hAnsi="Times New Roman"/>
                <w:sz w:val="20"/>
              </w:rPr>
            </w:pP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всего</w:t>
            </w:r>
          </w:p>
        </w:tc>
        <w:tc>
          <w:tcPr>
            <w:tcW w:w="1420" w:type="dxa"/>
          </w:tcPr>
          <w:p w:rsidR="008F1F86" w:rsidRPr="008E212B" w:rsidRDefault="00741DA1" w:rsidP="008E212B">
            <w:pPr>
              <w:spacing w:after="0" w:line="240" w:lineRule="auto"/>
              <w:jc w:val="center"/>
              <w:rPr>
                <w:rFonts w:ascii="Times New Roman" w:hAnsi="Times New Roman"/>
                <w:sz w:val="20"/>
              </w:rPr>
            </w:pPr>
            <w:r w:rsidRPr="008E212B">
              <w:rPr>
                <w:rFonts w:ascii="Times New Roman" w:hAnsi="Times New Roman"/>
                <w:sz w:val="20"/>
              </w:rPr>
              <w:t>264438,7</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15915,00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19987,00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24876,40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27349,00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28476,00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28124,00</w:t>
            </w:r>
          </w:p>
        </w:tc>
        <w:tc>
          <w:tcPr>
            <w:tcW w:w="1275"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31008,0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30603,00</w:t>
            </w:r>
          </w:p>
        </w:tc>
        <w:tc>
          <w:tcPr>
            <w:tcW w:w="1134" w:type="dxa"/>
          </w:tcPr>
          <w:p w:rsidR="008F1F86" w:rsidRPr="008E212B" w:rsidRDefault="00741DA1" w:rsidP="008E212B">
            <w:pPr>
              <w:spacing w:after="0" w:line="240" w:lineRule="auto"/>
              <w:jc w:val="center"/>
              <w:rPr>
                <w:rFonts w:ascii="Times New Roman" w:hAnsi="Times New Roman"/>
                <w:sz w:val="20"/>
              </w:rPr>
            </w:pPr>
            <w:r w:rsidRPr="008E212B">
              <w:rPr>
                <w:rFonts w:ascii="Times New Roman" w:hAnsi="Times New Roman"/>
                <w:sz w:val="20"/>
              </w:rPr>
              <w:t>29163,9</w:t>
            </w:r>
          </w:p>
        </w:tc>
        <w:tc>
          <w:tcPr>
            <w:tcW w:w="1516" w:type="dxa"/>
          </w:tcPr>
          <w:p w:rsidR="008F1F86" w:rsidRPr="008E212B" w:rsidRDefault="00741DA1" w:rsidP="008E212B">
            <w:pPr>
              <w:spacing w:after="0" w:line="240" w:lineRule="auto"/>
              <w:jc w:val="center"/>
              <w:rPr>
                <w:rFonts w:ascii="Times New Roman" w:hAnsi="Times New Roman"/>
                <w:sz w:val="20"/>
              </w:rPr>
            </w:pPr>
            <w:r w:rsidRPr="008E212B">
              <w:rPr>
                <w:rFonts w:ascii="Times New Roman" w:hAnsi="Times New Roman"/>
                <w:sz w:val="20"/>
              </w:rPr>
              <w:t>28936,4</w:t>
            </w:r>
          </w:p>
        </w:tc>
      </w:tr>
      <w:tr w:rsidR="008F1F86" w:rsidRPr="008E212B" w:rsidTr="008E212B">
        <w:trPr>
          <w:jc w:val="center"/>
        </w:trPr>
        <w:tc>
          <w:tcPr>
            <w:tcW w:w="1418" w:type="dxa"/>
            <w:vMerge w:val="restart"/>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6. Отдых и оздоровление детей</w:t>
            </w: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федеральный бюджет</w:t>
            </w:r>
          </w:p>
        </w:tc>
        <w:tc>
          <w:tcPr>
            <w:tcW w:w="1420"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243028,55</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54225,95</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188802,60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275"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134" w:type="dxa"/>
          </w:tcPr>
          <w:p w:rsidR="008F1F86" w:rsidRPr="008E212B" w:rsidRDefault="00C85212"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51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r>
      <w:tr w:rsidR="008F1F86" w:rsidRPr="008E212B" w:rsidTr="008E212B">
        <w:trPr>
          <w:jc w:val="center"/>
        </w:trPr>
        <w:tc>
          <w:tcPr>
            <w:tcW w:w="1418" w:type="dxa"/>
            <w:vMerge/>
          </w:tcPr>
          <w:p w:rsidR="008F1F86" w:rsidRPr="008E212B" w:rsidRDefault="008F1F86" w:rsidP="008E212B">
            <w:pPr>
              <w:spacing w:after="0" w:line="240" w:lineRule="auto"/>
              <w:rPr>
                <w:rFonts w:ascii="Times New Roman" w:hAnsi="Times New Roman"/>
                <w:sz w:val="20"/>
              </w:rPr>
            </w:pP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республиканский бюджет</w:t>
            </w:r>
          </w:p>
        </w:tc>
        <w:tc>
          <w:tcPr>
            <w:tcW w:w="1420" w:type="dxa"/>
          </w:tcPr>
          <w:p w:rsidR="008F1F86" w:rsidRPr="008E212B" w:rsidRDefault="00C85212" w:rsidP="008E212B">
            <w:pPr>
              <w:spacing w:after="0" w:line="240" w:lineRule="auto"/>
              <w:jc w:val="center"/>
              <w:rPr>
                <w:rFonts w:ascii="Times New Roman" w:hAnsi="Times New Roman"/>
                <w:sz w:val="20"/>
              </w:rPr>
            </w:pPr>
            <w:r w:rsidRPr="008E212B">
              <w:rPr>
                <w:rFonts w:ascii="Times New Roman" w:hAnsi="Times New Roman"/>
                <w:sz w:val="20"/>
              </w:rPr>
              <w:t>380375,30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3156,0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35350,20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35466,0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36960,40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45835,40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47516,00</w:t>
            </w:r>
          </w:p>
        </w:tc>
        <w:tc>
          <w:tcPr>
            <w:tcW w:w="1275"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10130,00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49676,10</w:t>
            </w:r>
          </w:p>
        </w:tc>
        <w:tc>
          <w:tcPr>
            <w:tcW w:w="1134" w:type="dxa"/>
          </w:tcPr>
          <w:p w:rsidR="008F1F86" w:rsidRPr="008E212B" w:rsidRDefault="00C85212" w:rsidP="008E212B">
            <w:pPr>
              <w:spacing w:after="0" w:line="240" w:lineRule="auto"/>
              <w:jc w:val="center"/>
              <w:rPr>
                <w:rFonts w:ascii="Times New Roman" w:hAnsi="Times New Roman"/>
                <w:sz w:val="20"/>
              </w:rPr>
            </w:pPr>
            <w:r w:rsidRPr="008E212B">
              <w:rPr>
                <w:rFonts w:ascii="Times New Roman" w:hAnsi="Times New Roman"/>
                <w:sz w:val="20"/>
              </w:rPr>
              <w:t>58370,3</w:t>
            </w:r>
          </w:p>
        </w:tc>
        <w:tc>
          <w:tcPr>
            <w:tcW w:w="1516" w:type="dxa"/>
          </w:tcPr>
          <w:p w:rsidR="008F1F86" w:rsidRPr="008E212B" w:rsidRDefault="00C85212" w:rsidP="008E212B">
            <w:pPr>
              <w:spacing w:after="0" w:line="240" w:lineRule="auto"/>
              <w:jc w:val="center"/>
              <w:rPr>
                <w:rFonts w:ascii="Times New Roman" w:hAnsi="Times New Roman"/>
                <w:sz w:val="20"/>
              </w:rPr>
            </w:pPr>
            <w:r w:rsidRPr="008E212B">
              <w:rPr>
                <w:rFonts w:ascii="Times New Roman" w:hAnsi="Times New Roman"/>
                <w:sz w:val="20"/>
              </w:rPr>
              <w:t>57914,9</w:t>
            </w:r>
          </w:p>
        </w:tc>
      </w:tr>
      <w:tr w:rsidR="008F1F86" w:rsidRPr="008E212B" w:rsidTr="008E212B">
        <w:trPr>
          <w:jc w:val="center"/>
        </w:trPr>
        <w:tc>
          <w:tcPr>
            <w:tcW w:w="1418" w:type="dxa"/>
            <w:vMerge/>
          </w:tcPr>
          <w:p w:rsidR="008F1F86" w:rsidRPr="008E212B" w:rsidRDefault="008F1F86" w:rsidP="008E212B">
            <w:pPr>
              <w:spacing w:after="0" w:line="240" w:lineRule="auto"/>
              <w:rPr>
                <w:rFonts w:ascii="Times New Roman" w:hAnsi="Times New Roman"/>
                <w:sz w:val="20"/>
              </w:rPr>
            </w:pP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внебюджетные источники</w:t>
            </w:r>
          </w:p>
        </w:tc>
        <w:tc>
          <w:tcPr>
            <w:tcW w:w="1420"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275"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134" w:type="dxa"/>
          </w:tcPr>
          <w:p w:rsidR="008F1F86" w:rsidRPr="008E212B" w:rsidRDefault="00C85212"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51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r>
      <w:tr w:rsidR="008F1F86" w:rsidRPr="008E212B" w:rsidTr="008E212B">
        <w:trPr>
          <w:jc w:val="center"/>
        </w:trPr>
        <w:tc>
          <w:tcPr>
            <w:tcW w:w="1418" w:type="dxa"/>
            <w:vMerge/>
          </w:tcPr>
          <w:p w:rsidR="008F1F86" w:rsidRPr="008E212B" w:rsidRDefault="008F1F86" w:rsidP="008E212B">
            <w:pPr>
              <w:spacing w:after="0" w:line="240" w:lineRule="auto"/>
              <w:rPr>
                <w:rFonts w:ascii="Times New Roman" w:hAnsi="Times New Roman"/>
                <w:sz w:val="20"/>
              </w:rPr>
            </w:pP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всего</w:t>
            </w:r>
          </w:p>
        </w:tc>
        <w:tc>
          <w:tcPr>
            <w:tcW w:w="1420" w:type="dxa"/>
          </w:tcPr>
          <w:p w:rsidR="008F1F86" w:rsidRPr="008E212B" w:rsidRDefault="00C85212" w:rsidP="008E212B">
            <w:pPr>
              <w:spacing w:after="0" w:line="240" w:lineRule="auto"/>
              <w:jc w:val="center"/>
              <w:rPr>
                <w:rFonts w:ascii="Times New Roman" w:hAnsi="Times New Roman"/>
                <w:sz w:val="20"/>
              </w:rPr>
            </w:pPr>
            <w:r w:rsidRPr="008E212B">
              <w:rPr>
                <w:rFonts w:ascii="Times New Roman" w:hAnsi="Times New Roman"/>
                <w:sz w:val="20"/>
              </w:rPr>
              <w:t>623403,85</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57381,95</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35350,20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224268,60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36960,40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45835,40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47516,00</w:t>
            </w:r>
          </w:p>
        </w:tc>
        <w:tc>
          <w:tcPr>
            <w:tcW w:w="1275"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10130,00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49676,10</w:t>
            </w:r>
          </w:p>
        </w:tc>
        <w:tc>
          <w:tcPr>
            <w:tcW w:w="1134" w:type="dxa"/>
          </w:tcPr>
          <w:p w:rsidR="008F1F86" w:rsidRPr="008E212B" w:rsidRDefault="00C85212" w:rsidP="008E212B">
            <w:pPr>
              <w:spacing w:after="0" w:line="240" w:lineRule="auto"/>
              <w:jc w:val="center"/>
              <w:rPr>
                <w:rFonts w:ascii="Times New Roman" w:hAnsi="Times New Roman"/>
                <w:sz w:val="20"/>
              </w:rPr>
            </w:pPr>
            <w:r w:rsidRPr="008E212B">
              <w:rPr>
                <w:rFonts w:ascii="Times New Roman" w:hAnsi="Times New Roman"/>
                <w:sz w:val="20"/>
              </w:rPr>
              <w:t>58370,3</w:t>
            </w:r>
          </w:p>
        </w:tc>
        <w:tc>
          <w:tcPr>
            <w:tcW w:w="1516" w:type="dxa"/>
          </w:tcPr>
          <w:p w:rsidR="008F1F86" w:rsidRPr="008E212B" w:rsidRDefault="00C85212" w:rsidP="008E212B">
            <w:pPr>
              <w:spacing w:after="0" w:line="240" w:lineRule="auto"/>
              <w:jc w:val="center"/>
              <w:rPr>
                <w:rFonts w:ascii="Times New Roman" w:hAnsi="Times New Roman"/>
                <w:sz w:val="20"/>
              </w:rPr>
            </w:pPr>
            <w:r w:rsidRPr="008E212B">
              <w:rPr>
                <w:rFonts w:ascii="Times New Roman" w:hAnsi="Times New Roman"/>
                <w:sz w:val="20"/>
              </w:rPr>
              <w:t>57914,9</w:t>
            </w:r>
          </w:p>
        </w:tc>
      </w:tr>
      <w:tr w:rsidR="008F1F86" w:rsidRPr="008E212B" w:rsidTr="008E212B">
        <w:trPr>
          <w:jc w:val="center"/>
        </w:trPr>
        <w:tc>
          <w:tcPr>
            <w:tcW w:w="1418" w:type="dxa"/>
            <w:vMerge w:val="restart"/>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7. Безопасность образовательных организаций</w:t>
            </w: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федеральный бюджет</w:t>
            </w:r>
          </w:p>
        </w:tc>
        <w:tc>
          <w:tcPr>
            <w:tcW w:w="1420"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275"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134" w:type="dxa"/>
          </w:tcPr>
          <w:p w:rsidR="008F1F86" w:rsidRPr="008E212B" w:rsidRDefault="00C85212"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51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r>
      <w:tr w:rsidR="008F1F86" w:rsidRPr="008E212B" w:rsidTr="008E212B">
        <w:trPr>
          <w:jc w:val="center"/>
        </w:trPr>
        <w:tc>
          <w:tcPr>
            <w:tcW w:w="1418" w:type="dxa"/>
            <w:vMerge/>
          </w:tcPr>
          <w:p w:rsidR="008F1F86" w:rsidRPr="008E212B" w:rsidRDefault="008F1F86" w:rsidP="008E212B">
            <w:pPr>
              <w:spacing w:after="0" w:line="240" w:lineRule="auto"/>
              <w:rPr>
                <w:rFonts w:ascii="Times New Roman" w:hAnsi="Times New Roman"/>
                <w:sz w:val="20"/>
              </w:rPr>
            </w:pP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республиканский бюджет</w:t>
            </w:r>
          </w:p>
        </w:tc>
        <w:tc>
          <w:tcPr>
            <w:tcW w:w="1420" w:type="dxa"/>
          </w:tcPr>
          <w:p w:rsidR="008F1F86" w:rsidRPr="008E212B" w:rsidRDefault="000B54D6" w:rsidP="008E212B">
            <w:pPr>
              <w:spacing w:after="0" w:line="240" w:lineRule="auto"/>
              <w:jc w:val="center"/>
              <w:rPr>
                <w:rFonts w:ascii="Times New Roman" w:hAnsi="Times New Roman"/>
                <w:sz w:val="20"/>
              </w:rPr>
            </w:pPr>
            <w:r w:rsidRPr="008E212B">
              <w:rPr>
                <w:rFonts w:ascii="Times New Roman" w:hAnsi="Times New Roman"/>
                <w:sz w:val="20"/>
              </w:rPr>
              <w:t>20747,3</w:t>
            </w:r>
          </w:p>
          <w:p w:rsidR="008F1F86" w:rsidRPr="008E212B" w:rsidRDefault="008F1F86" w:rsidP="008E212B">
            <w:pPr>
              <w:spacing w:after="0" w:line="240" w:lineRule="auto"/>
              <w:jc w:val="center"/>
              <w:rPr>
                <w:rFonts w:ascii="Times New Roman" w:hAnsi="Times New Roman"/>
                <w:sz w:val="20"/>
              </w:rPr>
            </w:pP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450,00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1020,90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473,90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4834,50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255,00</w:t>
            </w:r>
          </w:p>
        </w:tc>
        <w:tc>
          <w:tcPr>
            <w:tcW w:w="1275"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1300,00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3 300,00</w:t>
            </w:r>
          </w:p>
        </w:tc>
        <w:tc>
          <w:tcPr>
            <w:tcW w:w="1134" w:type="dxa"/>
          </w:tcPr>
          <w:p w:rsidR="008F1F86" w:rsidRPr="008E212B" w:rsidRDefault="000B54D6" w:rsidP="008E212B">
            <w:pPr>
              <w:spacing w:after="0" w:line="240" w:lineRule="auto"/>
              <w:jc w:val="center"/>
              <w:rPr>
                <w:rFonts w:ascii="Times New Roman" w:hAnsi="Times New Roman"/>
                <w:sz w:val="20"/>
              </w:rPr>
            </w:pPr>
            <w:r w:rsidRPr="008E212B">
              <w:rPr>
                <w:rFonts w:ascii="Times New Roman" w:hAnsi="Times New Roman"/>
                <w:sz w:val="20"/>
              </w:rPr>
              <w:t>4574,3</w:t>
            </w:r>
          </w:p>
        </w:tc>
        <w:tc>
          <w:tcPr>
            <w:tcW w:w="1516" w:type="dxa"/>
          </w:tcPr>
          <w:p w:rsidR="008F1F86" w:rsidRPr="008E212B" w:rsidRDefault="000B54D6" w:rsidP="008E212B">
            <w:pPr>
              <w:spacing w:after="0" w:line="240" w:lineRule="auto"/>
              <w:jc w:val="center"/>
              <w:rPr>
                <w:rFonts w:ascii="Times New Roman" w:hAnsi="Times New Roman"/>
                <w:sz w:val="20"/>
              </w:rPr>
            </w:pPr>
            <w:r w:rsidRPr="008E212B">
              <w:rPr>
                <w:rFonts w:ascii="Times New Roman" w:hAnsi="Times New Roman"/>
                <w:sz w:val="20"/>
              </w:rPr>
              <w:t>4538,7</w:t>
            </w:r>
          </w:p>
        </w:tc>
      </w:tr>
      <w:tr w:rsidR="008F1F86" w:rsidRPr="008E212B" w:rsidTr="008E212B">
        <w:trPr>
          <w:jc w:val="center"/>
        </w:trPr>
        <w:tc>
          <w:tcPr>
            <w:tcW w:w="1418" w:type="dxa"/>
            <w:vMerge/>
          </w:tcPr>
          <w:p w:rsidR="008F1F86" w:rsidRPr="008E212B" w:rsidRDefault="008F1F86" w:rsidP="008E212B">
            <w:pPr>
              <w:spacing w:after="0" w:line="240" w:lineRule="auto"/>
              <w:rPr>
                <w:rFonts w:ascii="Times New Roman" w:hAnsi="Times New Roman"/>
                <w:sz w:val="20"/>
              </w:rPr>
            </w:pP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внебюджетные источники</w:t>
            </w:r>
          </w:p>
        </w:tc>
        <w:tc>
          <w:tcPr>
            <w:tcW w:w="1420"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275"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134" w:type="dxa"/>
          </w:tcPr>
          <w:p w:rsidR="008F1F86" w:rsidRPr="008E212B" w:rsidRDefault="000B54D6"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51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r>
      <w:tr w:rsidR="008F1F86" w:rsidRPr="008E212B" w:rsidTr="008E212B">
        <w:trPr>
          <w:jc w:val="center"/>
        </w:trPr>
        <w:tc>
          <w:tcPr>
            <w:tcW w:w="1418" w:type="dxa"/>
            <w:vMerge/>
          </w:tcPr>
          <w:p w:rsidR="008F1F86" w:rsidRPr="008E212B" w:rsidRDefault="008F1F86" w:rsidP="008E212B">
            <w:pPr>
              <w:spacing w:after="0" w:line="240" w:lineRule="auto"/>
              <w:rPr>
                <w:rFonts w:ascii="Times New Roman" w:hAnsi="Times New Roman"/>
                <w:sz w:val="20"/>
              </w:rPr>
            </w:pP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всего</w:t>
            </w:r>
          </w:p>
        </w:tc>
        <w:tc>
          <w:tcPr>
            <w:tcW w:w="1420" w:type="dxa"/>
          </w:tcPr>
          <w:p w:rsidR="008F1F86" w:rsidRPr="008E212B" w:rsidRDefault="000B54D6" w:rsidP="008E212B">
            <w:pPr>
              <w:spacing w:after="0" w:line="240" w:lineRule="auto"/>
              <w:jc w:val="center"/>
              <w:rPr>
                <w:rFonts w:ascii="Times New Roman" w:hAnsi="Times New Roman"/>
                <w:sz w:val="20"/>
              </w:rPr>
            </w:pPr>
            <w:r w:rsidRPr="008E212B">
              <w:rPr>
                <w:rFonts w:ascii="Times New Roman" w:hAnsi="Times New Roman"/>
                <w:sz w:val="20"/>
              </w:rPr>
              <w:t>20747,3</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450,00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1020,90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473,90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4834,50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255,00</w:t>
            </w:r>
          </w:p>
        </w:tc>
        <w:tc>
          <w:tcPr>
            <w:tcW w:w="1275"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1300,00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3 300,00</w:t>
            </w:r>
          </w:p>
        </w:tc>
        <w:tc>
          <w:tcPr>
            <w:tcW w:w="1134" w:type="dxa"/>
          </w:tcPr>
          <w:p w:rsidR="008F1F86" w:rsidRPr="008E212B" w:rsidRDefault="000B54D6" w:rsidP="008E212B">
            <w:pPr>
              <w:spacing w:after="0" w:line="240" w:lineRule="auto"/>
              <w:jc w:val="center"/>
              <w:rPr>
                <w:rFonts w:ascii="Times New Roman" w:hAnsi="Times New Roman"/>
                <w:sz w:val="20"/>
              </w:rPr>
            </w:pPr>
            <w:r w:rsidRPr="008E212B">
              <w:rPr>
                <w:rFonts w:ascii="Times New Roman" w:hAnsi="Times New Roman"/>
                <w:sz w:val="20"/>
              </w:rPr>
              <w:t>4574,3</w:t>
            </w:r>
          </w:p>
        </w:tc>
        <w:tc>
          <w:tcPr>
            <w:tcW w:w="1516" w:type="dxa"/>
          </w:tcPr>
          <w:p w:rsidR="008F1F86" w:rsidRPr="008E212B" w:rsidRDefault="000B54D6" w:rsidP="008E212B">
            <w:pPr>
              <w:spacing w:after="0" w:line="240" w:lineRule="auto"/>
              <w:jc w:val="center"/>
              <w:rPr>
                <w:rFonts w:ascii="Times New Roman" w:hAnsi="Times New Roman"/>
                <w:sz w:val="20"/>
              </w:rPr>
            </w:pPr>
            <w:r w:rsidRPr="008E212B">
              <w:rPr>
                <w:rFonts w:ascii="Times New Roman" w:hAnsi="Times New Roman"/>
                <w:sz w:val="20"/>
              </w:rPr>
              <w:t>4538,7</w:t>
            </w:r>
          </w:p>
        </w:tc>
      </w:tr>
      <w:tr w:rsidR="008F1F86" w:rsidRPr="008E212B" w:rsidTr="008E212B">
        <w:trPr>
          <w:jc w:val="center"/>
        </w:trPr>
        <w:tc>
          <w:tcPr>
            <w:tcW w:w="1418" w:type="dxa"/>
            <w:vMerge w:val="restart"/>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 xml:space="preserve">8. Развитие научных исследований в области гуманитарных и естественных </w:t>
            </w: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федеральный бюджет</w:t>
            </w:r>
          </w:p>
        </w:tc>
        <w:tc>
          <w:tcPr>
            <w:tcW w:w="1420"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13603,40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13603,40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275"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134" w:type="dxa"/>
          </w:tcPr>
          <w:p w:rsidR="008F1F86" w:rsidRPr="008E212B" w:rsidRDefault="000B54D6"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51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r>
      <w:tr w:rsidR="008F1F86" w:rsidRPr="008E212B" w:rsidTr="008E212B">
        <w:trPr>
          <w:jc w:val="center"/>
        </w:trPr>
        <w:tc>
          <w:tcPr>
            <w:tcW w:w="1418" w:type="dxa"/>
            <w:vMerge/>
          </w:tcPr>
          <w:p w:rsidR="008F1F86" w:rsidRPr="008E212B" w:rsidRDefault="008F1F86" w:rsidP="008E212B">
            <w:pPr>
              <w:spacing w:after="0" w:line="240" w:lineRule="auto"/>
              <w:rPr>
                <w:rFonts w:ascii="Times New Roman" w:hAnsi="Times New Roman"/>
                <w:sz w:val="20"/>
              </w:rPr>
            </w:pP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республиканский бюджет</w:t>
            </w:r>
          </w:p>
        </w:tc>
        <w:tc>
          <w:tcPr>
            <w:tcW w:w="1420" w:type="dxa"/>
          </w:tcPr>
          <w:p w:rsidR="008F1F86" w:rsidRPr="008E212B" w:rsidRDefault="00BB4821" w:rsidP="008E212B">
            <w:pPr>
              <w:spacing w:after="0" w:line="240" w:lineRule="auto"/>
              <w:jc w:val="center"/>
              <w:rPr>
                <w:rFonts w:ascii="Times New Roman" w:hAnsi="Times New Roman"/>
                <w:sz w:val="20"/>
              </w:rPr>
            </w:pPr>
            <w:r w:rsidRPr="008E212B">
              <w:rPr>
                <w:rFonts w:ascii="Times New Roman" w:hAnsi="Times New Roman"/>
                <w:sz w:val="20"/>
              </w:rPr>
              <w:t>1080953,9</w:t>
            </w:r>
          </w:p>
          <w:p w:rsidR="008F1F86" w:rsidRPr="008E212B" w:rsidRDefault="008F1F86" w:rsidP="008E212B">
            <w:pPr>
              <w:spacing w:after="0" w:line="240" w:lineRule="auto"/>
              <w:jc w:val="center"/>
              <w:rPr>
                <w:rFonts w:ascii="Times New Roman" w:hAnsi="Times New Roman"/>
                <w:sz w:val="20"/>
              </w:rPr>
            </w:pP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80165,20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83629,00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65907,10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81493,20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91961,10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94823,00</w:t>
            </w:r>
          </w:p>
        </w:tc>
        <w:tc>
          <w:tcPr>
            <w:tcW w:w="1275"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135507,50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175146,50</w:t>
            </w:r>
          </w:p>
          <w:p w:rsidR="008F1F86" w:rsidRPr="008E212B" w:rsidRDefault="008F1F86" w:rsidP="008E212B">
            <w:pPr>
              <w:spacing w:after="0" w:line="240" w:lineRule="auto"/>
              <w:jc w:val="center"/>
              <w:rPr>
                <w:rFonts w:ascii="Times New Roman" w:hAnsi="Times New Roman"/>
                <w:sz w:val="20"/>
              </w:rPr>
            </w:pPr>
          </w:p>
        </w:tc>
        <w:tc>
          <w:tcPr>
            <w:tcW w:w="1134" w:type="dxa"/>
          </w:tcPr>
          <w:p w:rsidR="008F1F86" w:rsidRPr="008E212B" w:rsidRDefault="00BB4821" w:rsidP="008E212B">
            <w:pPr>
              <w:spacing w:after="0" w:line="240" w:lineRule="auto"/>
              <w:jc w:val="center"/>
              <w:rPr>
                <w:rFonts w:ascii="Times New Roman" w:hAnsi="Times New Roman"/>
                <w:sz w:val="20"/>
              </w:rPr>
            </w:pPr>
            <w:r w:rsidRPr="008E212B">
              <w:rPr>
                <w:rFonts w:ascii="Times New Roman" w:hAnsi="Times New Roman"/>
                <w:sz w:val="20"/>
              </w:rPr>
              <w:t>164800,6</w:t>
            </w:r>
          </w:p>
        </w:tc>
        <w:tc>
          <w:tcPr>
            <w:tcW w:w="1516" w:type="dxa"/>
          </w:tcPr>
          <w:p w:rsidR="008F1F86" w:rsidRPr="008E212B" w:rsidRDefault="00BB4821" w:rsidP="008E212B">
            <w:pPr>
              <w:spacing w:after="0" w:line="240" w:lineRule="auto"/>
              <w:jc w:val="center"/>
              <w:rPr>
                <w:rFonts w:ascii="Times New Roman" w:hAnsi="Times New Roman"/>
                <w:sz w:val="20"/>
              </w:rPr>
            </w:pPr>
            <w:r w:rsidRPr="008E212B">
              <w:rPr>
                <w:rFonts w:ascii="Times New Roman" w:hAnsi="Times New Roman"/>
                <w:sz w:val="20"/>
              </w:rPr>
              <w:t>107520,7</w:t>
            </w:r>
          </w:p>
        </w:tc>
      </w:tr>
    </w:tbl>
    <w:p w:rsidR="008E212B" w:rsidRDefault="008E212B"/>
    <w:p w:rsidR="008E212B" w:rsidRDefault="008E212B"/>
    <w:tbl>
      <w:tblPr>
        <w:tblW w:w="16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418"/>
        <w:gridCol w:w="1134"/>
        <w:gridCol w:w="1420"/>
        <w:gridCol w:w="1134"/>
        <w:gridCol w:w="1134"/>
        <w:gridCol w:w="1134"/>
        <w:gridCol w:w="1134"/>
        <w:gridCol w:w="1134"/>
        <w:gridCol w:w="1276"/>
        <w:gridCol w:w="1275"/>
        <w:gridCol w:w="1134"/>
        <w:gridCol w:w="1134"/>
        <w:gridCol w:w="1516"/>
        <w:gridCol w:w="238"/>
      </w:tblGrid>
      <w:tr w:rsidR="008E212B" w:rsidRPr="008E212B" w:rsidTr="008E212B">
        <w:trPr>
          <w:gridAfter w:val="1"/>
          <w:wAfter w:w="238" w:type="dxa"/>
          <w:tblHeader/>
          <w:jc w:val="center"/>
        </w:trPr>
        <w:tc>
          <w:tcPr>
            <w:tcW w:w="1418" w:type="dxa"/>
          </w:tcPr>
          <w:p w:rsidR="008E212B" w:rsidRPr="008E212B" w:rsidRDefault="008E212B" w:rsidP="00384FF4">
            <w:pPr>
              <w:spacing w:after="0" w:line="240" w:lineRule="auto"/>
              <w:jc w:val="center"/>
              <w:rPr>
                <w:rFonts w:ascii="Times New Roman" w:hAnsi="Times New Roman"/>
                <w:sz w:val="20"/>
              </w:rPr>
            </w:pPr>
            <w:r w:rsidRPr="008E212B">
              <w:rPr>
                <w:rFonts w:ascii="Times New Roman" w:hAnsi="Times New Roman"/>
                <w:sz w:val="20"/>
              </w:rPr>
              <w:t>1</w:t>
            </w:r>
          </w:p>
        </w:tc>
        <w:tc>
          <w:tcPr>
            <w:tcW w:w="1134" w:type="dxa"/>
          </w:tcPr>
          <w:p w:rsidR="008E212B" w:rsidRPr="008E212B" w:rsidRDefault="008E212B" w:rsidP="00384FF4">
            <w:pPr>
              <w:spacing w:after="0" w:line="240" w:lineRule="auto"/>
              <w:jc w:val="center"/>
              <w:rPr>
                <w:rFonts w:ascii="Times New Roman" w:hAnsi="Times New Roman"/>
                <w:sz w:val="20"/>
              </w:rPr>
            </w:pPr>
            <w:r w:rsidRPr="008E212B">
              <w:rPr>
                <w:rFonts w:ascii="Times New Roman" w:hAnsi="Times New Roman"/>
                <w:sz w:val="20"/>
              </w:rPr>
              <w:t>2</w:t>
            </w:r>
          </w:p>
        </w:tc>
        <w:tc>
          <w:tcPr>
            <w:tcW w:w="1420" w:type="dxa"/>
          </w:tcPr>
          <w:p w:rsidR="008E212B" w:rsidRPr="008E212B" w:rsidRDefault="008E212B" w:rsidP="00384FF4">
            <w:pPr>
              <w:spacing w:after="0" w:line="240" w:lineRule="auto"/>
              <w:jc w:val="center"/>
              <w:rPr>
                <w:rFonts w:ascii="Times New Roman" w:hAnsi="Times New Roman"/>
                <w:sz w:val="20"/>
              </w:rPr>
            </w:pPr>
            <w:r w:rsidRPr="008E212B">
              <w:rPr>
                <w:rFonts w:ascii="Times New Roman" w:hAnsi="Times New Roman"/>
                <w:sz w:val="20"/>
              </w:rPr>
              <w:t>3</w:t>
            </w:r>
          </w:p>
        </w:tc>
        <w:tc>
          <w:tcPr>
            <w:tcW w:w="1134" w:type="dxa"/>
          </w:tcPr>
          <w:p w:rsidR="008E212B" w:rsidRPr="008E212B" w:rsidRDefault="008E212B" w:rsidP="00384FF4">
            <w:pPr>
              <w:spacing w:after="0" w:line="240" w:lineRule="auto"/>
              <w:jc w:val="center"/>
              <w:rPr>
                <w:rFonts w:ascii="Times New Roman" w:hAnsi="Times New Roman"/>
                <w:sz w:val="20"/>
              </w:rPr>
            </w:pPr>
            <w:r w:rsidRPr="008E212B">
              <w:rPr>
                <w:rFonts w:ascii="Times New Roman" w:hAnsi="Times New Roman"/>
                <w:sz w:val="20"/>
              </w:rPr>
              <w:t>4</w:t>
            </w:r>
          </w:p>
        </w:tc>
        <w:tc>
          <w:tcPr>
            <w:tcW w:w="1134" w:type="dxa"/>
          </w:tcPr>
          <w:p w:rsidR="008E212B" w:rsidRPr="008E212B" w:rsidRDefault="008E212B" w:rsidP="00384FF4">
            <w:pPr>
              <w:spacing w:after="0" w:line="240" w:lineRule="auto"/>
              <w:jc w:val="center"/>
              <w:rPr>
                <w:rFonts w:ascii="Times New Roman" w:hAnsi="Times New Roman"/>
                <w:sz w:val="20"/>
              </w:rPr>
            </w:pPr>
            <w:r w:rsidRPr="008E212B">
              <w:rPr>
                <w:rFonts w:ascii="Times New Roman" w:hAnsi="Times New Roman"/>
                <w:sz w:val="20"/>
              </w:rPr>
              <w:t>5</w:t>
            </w:r>
          </w:p>
        </w:tc>
        <w:tc>
          <w:tcPr>
            <w:tcW w:w="1134" w:type="dxa"/>
          </w:tcPr>
          <w:p w:rsidR="008E212B" w:rsidRPr="008E212B" w:rsidRDefault="008E212B" w:rsidP="00384FF4">
            <w:pPr>
              <w:spacing w:after="0" w:line="240" w:lineRule="auto"/>
              <w:jc w:val="center"/>
              <w:rPr>
                <w:rFonts w:ascii="Times New Roman" w:hAnsi="Times New Roman"/>
                <w:sz w:val="20"/>
              </w:rPr>
            </w:pPr>
            <w:r w:rsidRPr="008E212B">
              <w:rPr>
                <w:rFonts w:ascii="Times New Roman" w:hAnsi="Times New Roman"/>
                <w:sz w:val="20"/>
              </w:rPr>
              <w:t>6</w:t>
            </w:r>
          </w:p>
        </w:tc>
        <w:tc>
          <w:tcPr>
            <w:tcW w:w="1134" w:type="dxa"/>
          </w:tcPr>
          <w:p w:rsidR="008E212B" w:rsidRPr="008E212B" w:rsidRDefault="008E212B" w:rsidP="00384FF4">
            <w:pPr>
              <w:spacing w:after="0" w:line="240" w:lineRule="auto"/>
              <w:jc w:val="center"/>
              <w:rPr>
                <w:rFonts w:ascii="Times New Roman" w:hAnsi="Times New Roman"/>
                <w:sz w:val="20"/>
              </w:rPr>
            </w:pPr>
            <w:r w:rsidRPr="008E212B">
              <w:rPr>
                <w:rFonts w:ascii="Times New Roman" w:hAnsi="Times New Roman"/>
                <w:sz w:val="20"/>
              </w:rPr>
              <w:t>7</w:t>
            </w:r>
          </w:p>
        </w:tc>
        <w:tc>
          <w:tcPr>
            <w:tcW w:w="1134" w:type="dxa"/>
          </w:tcPr>
          <w:p w:rsidR="008E212B" w:rsidRPr="008E212B" w:rsidRDefault="008E212B" w:rsidP="00384FF4">
            <w:pPr>
              <w:spacing w:after="0" w:line="240" w:lineRule="auto"/>
              <w:jc w:val="center"/>
              <w:rPr>
                <w:rFonts w:ascii="Times New Roman" w:hAnsi="Times New Roman"/>
                <w:sz w:val="20"/>
              </w:rPr>
            </w:pPr>
            <w:r w:rsidRPr="008E212B">
              <w:rPr>
                <w:rFonts w:ascii="Times New Roman" w:hAnsi="Times New Roman"/>
                <w:sz w:val="20"/>
              </w:rPr>
              <w:t>8</w:t>
            </w:r>
          </w:p>
        </w:tc>
        <w:tc>
          <w:tcPr>
            <w:tcW w:w="1276" w:type="dxa"/>
          </w:tcPr>
          <w:p w:rsidR="008E212B" w:rsidRPr="008E212B" w:rsidRDefault="008E212B" w:rsidP="00384FF4">
            <w:pPr>
              <w:spacing w:after="0" w:line="240" w:lineRule="auto"/>
              <w:jc w:val="center"/>
              <w:rPr>
                <w:rFonts w:ascii="Times New Roman" w:hAnsi="Times New Roman"/>
                <w:sz w:val="20"/>
              </w:rPr>
            </w:pPr>
            <w:r w:rsidRPr="008E212B">
              <w:rPr>
                <w:rFonts w:ascii="Times New Roman" w:hAnsi="Times New Roman"/>
                <w:sz w:val="20"/>
              </w:rPr>
              <w:t>9</w:t>
            </w:r>
          </w:p>
        </w:tc>
        <w:tc>
          <w:tcPr>
            <w:tcW w:w="1275" w:type="dxa"/>
          </w:tcPr>
          <w:p w:rsidR="008E212B" w:rsidRPr="008E212B" w:rsidRDefault="008E212B" w:rsidP="00384FF4">
            <w:pPr>
              <w:spacing w:after="0" w:line="240" w:lineRule="auto"/>
              <w:jc w:val="center"/>
              <w:rPr>
                <w:rFonts w:ascii="Times New Roman" w:hAnsi="Times New Roman"/>
                <w:sz w:val="20"/>
              </w:rPr>
            </w:pPr>
            <w:r w:rsidRPr="008E212B">
              <w:rPr>
                <w:rFonts w:ascii="Times New Roman" w:hAnsi="Times New Roman"/>
                <w:sz w:val="20"/>
              </w:rPr>
              <w:t>10</w:t>
            </w:r>
          </w:p>
        </w:tc>
        <w:tc>
          <w:tcPr>
            <w:tcW w:w="1134" w:type="dxa"/>
          </w:tcPr>
          <w:p w:rsidR="008E212B" w:rsidRPr="008E212B" w:rsidRDefault="008E212B" w:rsidP="00384FF4">
            <w:pPr>
              <w:spacing w:after="0" w:line="240" w:lineRule="auto"/>
              <w:jc w:val="center"/>
              <w:rPr>
                <w:rFonts w:ascii="Times New Roman" w:hAnsi="Times New Roman"/>
                <w:sz w:val="20"/>
              </w:rPr>
            </w:pPr>
            <w:r w:rsidRPr="008E212B">
              <w:rPr>
                <w:rFonts w:ascii="Times New Roman" w:hAnsi="Times New Roman"/>
                <w:sz w:val="20"/>
              </w:rPr>
              <w:t>11</w:t>
            </w:r>
          </w:p>
        </w:tc>
        <w:tc>
          <w:tcPr>
            <w:tcW w:w="1134" w:type="dxa"/>
          </w:tcPr>
          <w:p w:rsidR="008E212B" w:rsidRPr="008E212B" w:rsidRDefault="008E212B" w:rsidP="00384FF4">
            <w:pPr>
              <w:spacing w:after="0" w:line="240" w:lineRule="auto"/>
              <w:jc w:val="center"/>
              <w:rPr>
                <w:rFonts w:ascii="Times New Roman" w:hAnsi="Times New Roman"/>
                <w:sz w:val="20"/>
              </w:rPr>
            </w:pPr>
            <w:r w:rsidRPr="008E212B">
              <w:rPr>
                <w:rFonts w:ascii="Times New Roman" w:hAnsi="Times New Roman"/>
                <w:sz w:val="20"/>
              </w:rPr>
              <w:t>12</w:t>
            </w:r>
          </w:p>
        </w:tc>
        <w:tc>
          <w:tcPr>
            <w:tcW w:w="1516" w:type="dxa"/>
          </w:tcPr>
          <w:p w:rsidR="008E212B" w:rsidRPr="008E212B" w:rsidRDefault="008E212B" w:rsidP="00384FF4">
            <w:pPr>
              <w:spacing w:after="0" w:line="240" w:lineRule="auto"/>
              <w:jc w:val="center"/>
              <w:rPr>
                <w:rFonts w:ascii="Times New Roman" w:hAnsi="Times New Roman"/>
                <w:sz w:val="20"/>
              </w:rPr>
            </w:pPr>
            <w:r w:rsidRPr="008E212B">
              <w:rPr>
                <w:rFonts w:ascii="Times New Roman" w:hAnsi="Times New Roman"/>
                <w:sz w:val="20"/>
              </w:rPr>
              <w:t>13</w:t>
            </w:r>
          </w:p>
        </w:tc>
      </w:tr>
      <w:tr w:rsidR="008F1F86" w:rsidRPr="008E212B" w:rsidTr="008E212B">
        <w:trPr>
          <w:gridAfter w:val="1"/>
          <w:wAfter w:w="238" w:type="dxa"/>
          <w:jc w:val="center"/>
        </w:trPr>
        <w:tc>
          <w:tcPr>
            <w:tcW w:w="1418" w:type="dxa"/>
            <w:vMerge w:val="restart"/>
          </w:tcPr>
          <w:p w:rsidR="008F1F86" w:rsidRPr="008E212B" w:rsidRDefault="008E212B" w:rsidP="008E212B">
            <w:pPr>
              <w:spacing w:after="0" w:line="240" w:lineRule="auto"/>
              <w:rPr>
                <w:rFonts w:ascii="Times New Roman" w:hAnsi="Times New Roman"/>
                <w:sz w:val="20"/>
              </w:rPr>
            </w:pPr>
            <w:r w:rsidRPr="008E212B">
              <w:rPr>
                <w:rFonts w:ascii="Times New Roman" w:hAnsi="Times New Roman"/>
                <w:sz w:val="20"/>
              </w:rPr>
              <w:t>наук в Респуб</w:t>
            </w:r>
            <w:r>
              <w:rPr>
                <w:rFonts w:ascii="Times New Roman" w:hAnsi="Times New Roman"/>
                <w:sz w:val="20"/>
              </w:rPr>
              <w:t>лике Тыва на 2014-</w:t>
            </w:r>
            <w:r w:rsidRPr="008E212B">
              <w:rPr>
                <w:rFonts w:ascii="Times New Roman" w:hAnsi="Times New Roman"/>
                <w:sz w:val="20"/>
              </w:rPr>
              <w:t>2021 годы</w:t>
            </w: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внебюджетные источники</w:t>
            </w:r>
          </w:p>
        </w:tc>
        <w:tc>
          <w:tcPr>
            <w:tcW w:w="1420"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275"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134" w:type="dxa"/>
          </w:tcPr>
          <w:p w:rsidR="008F1F86" w:rsidRPr="008E212B" w:rsidRDefault="00BB4821"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51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r>
      <w:tr w:rsidR="008F1F86" w:rsidRPr="008E212B" w:rsidTr="008E212B">
        <w:trPr>
          <w:gridAfter w:val="1"/>
          <w:wAfter w:w="238" w:type="dxa"/>
          <w:jc w:val="center"/>
        </w:trPr>
        <w:tc>
          <w:tcPr>
            <w:tcW w:w="1418" w:type="dxa"/>
            <w:vMerge/>
          </w:tcPr>
          <w:p w:rsidR="008F1F86" w:rsidRPr="008E212B" w:rsidRDefault="008F1F86" w:rsidP="008E212B">
            <w:pPr>
              <w:spacing w:after="0" w:line="240" w:lineRule="auto"/>
              <w:rPr>
                <w:rFonts w:ascii="Times New Roman" w:hAnsi="Times New Roman"/>
                <w:sz w:val="20"/>
              </w:rPr>
            </w:pP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всего</w:t>
            </w:r>
          </w:p>
        </w:tc>
        <w:tc>
          <w:tcPr>
            <w:tcW w:w="1420" w:type="dxa"/>
          </w:tcPr>
          <w:p w:rsidR="008F1F86" w:rsidRPr="008E212B" w:rsidRDefault="00BB4821" w:rsidP="008E212B">
            <w:pPr>
              <w:spacing w:after="0" w:line="240" w:lineRule="auto"/>
              <w:jc w:val="center"/>
              <w:rPr>
                <w:rFonts w:ascii="Times New Roman" w:hAnsi="Times New Roman"/>
                <w:sz w:val="20"/>
              </w:rPr>
            </w:pPr>
            <w:r w:rsidRPr="008E212B">
              <w:rPr>
                <w:rFonts w:ascii="Times New Roman" w:hAnsi="Times New Roman"/>
                <w:sz w:val="20"/>
              </w:rPr>
              <w:t>1094557,3</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93768,60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83629,00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65907,10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81493,20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91961,10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94823,00</w:t>
            </w:r>
          </w:p>
        </w:tc>
        <w:tc>
          <w:tcPr>
            <w:tcW w:w="1275"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135507,50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175146,50</w:t>
            </w:r>
          </w:p>
        </w:tc>
        <w:tc>
          <w:tcPr>
            <w:tcW w:w="1134" w:type="dxa"/>
          </w:tcPr>
          <w:p w:rsidR="008F1F86" w:rsidRPr="008E212B" w:rsidRDefault="00BB4821" w:rsidP="008E212B">
            <w:pPr>
              <w:spacing w:after="0" w:line="240" w:lineRule="auto"/>
              <w:jc w:val="center"/>
              <w:rPr>
                <w:rFonts w:ascii="Times New Roman" w:hAnsi="Times New Roman"/>
                <w:sz w:val="20"/>
              </w:rPr>
            </w:pPr>
            <w:r w:rsidRPr="008E212B">
              <w:rPr>
                <w:rFonts w:ascii="Times New Roman" w:hAnsi="Times New Roman"/>
                <w:sz w:val="20"/>
              </w:rPr>
              <w:t>164800,6</w:t>
            </w:r>
          </w:p>
        </w:tc>
        <w:tc>
          <w:tcPr>
            <w:tcW w:w="1516" w:type="dxa"/>
          </w:tcPr>
          <w:p w:rsidR="008F1F86" w:rsidRPr="008E212B" w:rsidRDefault="00BB4821" w:rsidP="008E212B">
            <w:pPr>
              <w:spacing w:after="0" w:line="240" w:lineRule="auto"/>
              <w:jc w:val="center"/>
              <w:rPr>
                <w:rFonts w:ascii="Times New Roman" w:hAnsi="Times New Roman"/>
                <w:sz w:val="20"/>
              </w:rPr>
            </w:pPr>
            <w:r w:rsidRPr="008E212B">
              <w:rPr>
                <w:rFonts w:ascii="Times New Roman" w:hAnsi="Times New Roman"/>
                <w:sz w:val="20"/>
              </w:rPr>
              <w:t>107520,7</w:t>
            </w:r>
          </w:p>
        </w:tc>
      </w:tr>
      <w:tr w:rsidR="008F1F86" w:rsidRPr="008E212B" w:rsidTr="008E212B">
        <w:trPr>
          <w:gridAfter w:val="1"/>
          <w:wAfter w:w="238" w:type="dxa"/>
          <w:jc w:val="center"/>
        </w:trPr>
        <w:tc>
          <w:tcPr>
            <w:tcW w:w="1418" w:type="dxa"/>
            <w:vMerge w:val="restart"/>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 xml:space="preserve">9. В каждой семье </w:t>
            </w:r>
            <w:r w:rsidR="008E212B">
              <w:rPr>
                <w:rFonts w:ascii="Times New Roman" w:hAnsi="Times New Roman"/>
                <w:sz w:val="20"/>
              </w:rPr>
              <w:t>–</w:t>
            </w:r>
            <w:r w:rsidRPr="008E212B">
              <w:rPr>
                <w:rFonts w:ascii="Times New Roman" w:hAnsi="Times New Roman"/>
                <w:sz w:val="20"/>
              </w:rPr>
              <w:t xml:space="preserve"> не менее одного ребенка с высшим обра</w:t>
            </w:r>
            <w:r w:rsidR="008E212B">
              <w:rPr>
                <w:rFonts w:ascii="Times New Roman" w:hAnsi="Times New Roman"/>
                <w:sz w:val="20"/>
              </w:rPr>
              <w:t>зованием на 2014-</w:t>
            </w:r>
            <w:r w:rsidRPr="008E212B">
              <w:rPr>
                <w:rFonts w:ascii="Times New Roman" w:hAnsi="Times New Roman"/>
                <w:sz w:val="20"/>
              </w:rPr>
              <w:t>2025 годы</w:t>
            </w: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федеральный бюджет</w:t>
            </w:r>
          </w:p>
        </w:tc>
        <w:tc>
          <w:tcPr>
            <w:tcW w:w="1420"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275"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134" w:type="dxa"/>
          </w:tcPr>
          <w:p w:rsidR="008F1F86" w:rsidRPr="008E212B" w:rsidRDefault="00BB4821"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51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r>
      <w:tr w:rsidR="008F1F86" w:rsidRPr="008E212B" w:rsidTr="008E212B">
        <w:trPr>
          <w:gridAfter w:val="1"/>
          <w:wAfter w:w="238" w:type="dxa"/>
          <w:jc w:val="center"/>
        </w:trPr>
        <w:tc>
          <w:tcPr>
            <w:tcW w:w="1418" w:type="dxa"/>
            <w:vMerge/>
          </w:tcPr>
          <w:p w:rsidR="008F1F86" w:rsidRPr="008E212B" w:rsidRDefault="008F1F86" w:rsidP="008E212B">
            <w:pPr>
              <w:spacing w:after="0" w:line="240" w:lineRule="auto"/>
              <w:rPr>
                <w:rFonts w:ascii="Times New Roman" w:hAnsi="Times New Roman"/>
                <w:sz w:val="20"/>
              </w:rPr>
            </w:pP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республиканский бюджет</w:t>
            </w:r>
          </w:p>
        </w:tc>
        <w:tc>
          <w:tcPr>
            <w:tcW w:w="1420" w:type="dxa"/>
          </w:tcPr>
          <w:p w:rsidR="008F1F86" w:rsidRPr="008E212B" w:rsidRDefault="00171CCA" w:rsidP="008E212B">
            <w:pPr>
              <w:spacing w:after="0" w:line="240" w:lineRule="auto"/>
              <w:jc w:val="center"/>
              <w:rPr>
                <w:rFonts w:ascii="Times New Roman" w:hAnsi="Times New Roman"/>
                <w:sz w:val="20"/>
              </w:rPr>
            </w:pPr>
            <w:r w:rsidRPr="008E212B">
              <w:rPr>
                <w:rFonts w:ascii="Times New Roman" w:hAnsi="Times New Roman"/>
                <w:sz w:val="20"/>
              </w:rPr>
              <w:t>31850,9</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4082,00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3006,20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2804,40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3370,50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2233,90</w:t>
            </w:r>
          </w:p>
        </w:tc>
        <w:tc>
          <w:tcPr>
            <w:tcW w:w="1275"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2719,30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4704,00</w:t>
            </w:r>
          </w:p>
        </w:tc>
        <w:tc>
          <w:tcPr>
            <w:tcW w:w="1134" w:type="dxa"/>
          </w:tcPr>
          <w:p w:rsidR="008F1F86" w:rsidRPr="008E212B" w:rsidRDefault="00171CCA" w:rsidP="008E212B">
            <w:pPr>
              <w:spacing w:after="0" w:line="240" w:lineRule="auto"/>
              <w:jc w:val="center"/>
              <w:rPr>
                <w:rFonts w:ascii="Times New Roman" w:hAnsi="Times New Roman"/>
                <w:sz w:val="20"/>
              </w:rPr>
            </w:pPr>
            <w:r w:rsidRPr="008E212B">
              <w:rPr>
                <w:rFonts w:ascii="Times New Roman" w:hAnsi="Times New Roman"/>
                <w:sz w:val="20"/>
              </w:rPr>
              <w:t>4482,8</w:t>
            </w:r>
          </w:p>
        </w:tc>
        <w:tc>
          <w:tcPr>
            <w:tcW w:w="1516" w:type="dxa"/>
          </w:tcPr>
          <w:p w:rsidR="008F1F86" w:rsidRPr="008E212B" w:rsidRDefault="00171CCA" w:rsidP="008E212B">
            <w:pPr>
              <w:spacing w:after="0" w:line="240" w:lineRule="auto"/>
              <w:jc w:val="center"/>
              <w:rPr>
                <w:rFonts w:ascii="Times New Roman" w:hAnsi="Times New Roman"/>
                <w:sz w:val="20"/>
              </w:rPr>
            </w:pPr>
            <w:r w:rsidRPr="008E212B">
              <w:rPr>
                <w:rFonts w:ascii="Times New Roman" w:hAnsi="Times New Roman"/>
                <w:sz w:val="20"/>
              </w:rPr>
              <w:t>4447,8</w:t>
            </w:r>
          </w:p>
        </w:tc>
      </w:tr>
      <w:tr w:rsidR="008F1F86" w:rsidRPr="008E212B" w:rsidTr="008E212B">
        <w:trPr>
          <w:gridAfter w:val="1"/>
          <w:wAfter w:w="238" w:type="dxa"/>
          <w:jc w:val="center"/>
        </w:trPr>
        <w:tc>
          <w:tcPr>
            <w:tcW w:w="1418" w:type="dxa"/>
            <w:vMerge/>
          </w:tcPr>
          <w:p w:rsidR="008F1F86" w:rsidRPr="008E212B" w:rsidRDefault="008F1F86" w:rsidP="008E212B">
            <w:pPr>
              <w:spacing w:after="0" w:line="240" w:lineRule="auto"/>
              <w:rPr>
                <w:rFonts w:ascii="Times New Roman" w:hAnsi="Times New Roman"/>
                <w:sz w:val="20"/>
              </w:rPr>
            </w:pP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внебюджетные источники</w:t>
            </w:r>
          </w:p>
        </w:tc>
        <w:tc>
          <w:tcPr>
            <w:tcW w:w="1420"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275"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134" w:type="dxa"/>
          </w:tcPr>
          <w:p w:rsidR="008F1F86" w:rsidRPr="008E212B" w:rsidRDefault="00BB4821" w:rsidP="008E212B">
            <w:pPr>
              <w:spacing w:after="0" w:line="240" w:lineRule="auto"/>
              <w:jc w:val="center"/>
              <w:rPr>
                <w:rFonts w:ascii="Times New Roman" w:hAnsi="Times New Roman"/>
                <w:sz w:val="20"/>
              </w:rPr>
            </w:pPr>
            <w:r w:rsidRPr="008E212B">
              <w:rPr>
                <w:rFonts w:ascii="Times New Roman" w:hAnsi="Times New Roman"/>
                <w:sz w:val="20"/>
              </w:rPr>
              <w:t>0,0</w:t>
            </w:r>
          </w:p>
        </w:tc>
        <w:tc>
          <w:tcPr>
            <w:tcW w:w="151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r>
      <w:tr w:rsidR="008F1F86" w:rsidRPr="008E212B" w:rsidTr="008E212B">
        <w:trPr>
          <w:gridAfter w:val="1"/>
          <w:wAfter w:w="238" w:type="dxa"/>
          <w:jc w:val="center"/>
        </w:trPr>
        <w:tc>
          <w:tcPr>
            <w:tcW w:w="1418" w:type="dxa"/>
            <w:vMerge/>
          </w:tcPr>
          <w:p w:rsidR="008F1F86" w:rsidRPr="008E212B" w:rsidRDefault="008F1F86" w:rsidP="008E212B">
            <w:pPr>
              <w:spacing w:after="0" w:line="240" w:lineRule="auto"/>
              <w:rPr>
                <w:rFonts w:ascii="Times New Roman" w:hAnsi="Times New Roman"/>
                <w:sz w:val="20"/>
              </w:rPr>
            </w:pP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всего</w:t>
            </w:r>
          </w:p>
        </w:tc>
        <w:tc>
          <w:tcPr>
            <w:tcW w:w="1420" w:type="dxa"/>
          </w:tcPr>
          <w:p w:rsidR="008F1F86" w:rsidRPr="008E212B" w:rsidRDefault="00171CCA" w:rsidP="008E212B">
            <w:pPr>
              <w:spacing w:after="0" w:line="240" w:lineRule="auto"/>
              <w:jc w:val="center"/>
              <w:rPr>
                <w:rFonts w:ascii="Times New Roman" w:hAnsi="Times New Roman"/>
                <w:sz w:val="20"/>
              </w:rPr>
            </w:pPr>
            <w:r w:rsidRPr="008E212B">
              <w:rPr>
                <w:rFonts w:ascii="Times New Roman" w:hAnsi="Times New Roman"/>
                <w:sz w:val="20"/>
              </w:rPr>
              <w:t>31850,9</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4082,00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3006,20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2804,40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3370,50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2233,90</w:t>
            </w:r>
          </w:p>
        </w:tc>
        <w:tc>
          <w:tcPr>
            <w:tcW w:w="1275"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2719,30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4704,00</w:t>
            </w:r>
          </w:p>
        </w:tc>
        <w:tc>
          <w:tcPr>
            <w:tcW w:w="1134" w:type="dxa"/>
          </w:tcPr>
          <w:p w:rsidR="008F1F86" w:rsidRPr="008E212B" w:rsidRDefault="00171CCA" w:rsidP="008E212B">
            <w:pPr>
              <w:spacing w:after="0" w:line="240" w:lineRule="auto"/>
              <w:jc w:val="center"/>
              <w:rPr>
                <w:rFonts w:ascii="Times New Roman" w:hAnsi="Times New Roman"/>
                <w:sz w:val="20"/>
              </w:rPr>
            </w:pPr>
            <w:r w:rsidRPr="008E212B">
              <w:rPr>
                <w:rFonts w:ascii="Times New Roman" w:hAnsi="Times New Roman"/>
                <w:sz w:val="20"/>
              </w:rPr>
              <w:t>4482,8</w:t>
            </w:r>
          </w:p>
        </w:tc>
        <w:tc>
          <w:tcPr>
            <w:tcW w:w="1516" w:type="dxa"/>
          </w:tcPr>
          <w:p w:rsidR="008F1F86" w:rsidRPr="008E212B" w:rsidRDefault="00171CCA" w:rsidP="008E212B">
            <w:pPr>
              <w:spacing w:after="0" w:line="240" w:lineRule="auto"/>
              <w:jc w:val="center"/>
              <w:rPr>
                <w:rFonts w:ascii="Times New Roman" w:hAnsi="Times New Roman"/>
                <w:sz w:val="20"/>
              </w:rPr>
            </w:pPr>
            <w:r w:rsidRPr="008E212B">
              <w:rPr>
                <w:rFonts w:ascii="Times New Roman" w:hAnsi="Times New Roman"/>
                <w:sz w:val="20"/>
              </w:rPr>
              <w:t>4447,8</w:t>
            </w:r>
          </w:p>
        </w:tc>
      </w:tr>
      <w:tr w:rsidR="008F1F86" w:rsidRPr="008E212B" w:rsidTr="008E212B">
        <w:trPr>
          <w:gridAfter w:val="1"/>
          <w:wAfter w:w="238" w:type="dxa"/>
          <w:jc w:val="center"/>
        </w:trPr>
        <w:tc>
          <w:tcPr>
            <w:tcW w:w="1418" w:type="dxa"/>
            <w:vMerge w:val="restart"/>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10. Организация бесплатного горячего питания обучающихся общеобразовательных организаций Республики Тыва на 2021-2023 годы</w:t>
            </w: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федеральный бюджет</w:t>
            </w:r>
          </w:p>
        </w:tc>
        <w:tc>
          <w:tcPr>
            <w:tcW w:w="1420" w:type="dxa"/>
          </w:tcPr>
          <w:p w:rsidR="008F1F86" w:rsidRPr="008E212B" w:rsidRDefault="002A2CA9" w:rsidP="008E212B">
            <w:pPr>
              <w:spacing w:after="0" w:line="240" w:lineRule="auto"/>
              <w:jc w:val="center"/>
              <w:rPr>
                <w:rFonts w:ascii="Times New Roman" w:hAnsi="Times New Roman"/>
                <w:sz w:val="20"/>
              </w:rPr>
            </w:pPr>
            <w:r w:rsidRPr="008E212B">
              <w:rPr>
                <w:rFonts w:ascii="Times New Roman" w:hAnsi="Times New Roman"/>
                <w:sz w:val="20"/>
              </w:rPr>
              <w:t>1303313,7</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275" w:type="dxa"/>
          </w:tcPr>
          <w:p w:rsidR="008F1F86" w:rsidRPr="008E212B" w:rsidRDefault="002A2CA9" w:rsidP="008E212B">
            <w:pPr>
              <w:spacing w:after="0" w:line="240" w:lineRule="auto"/>
              <w:jc w:val="center"/>
              <w:rPr>
                <w:rFonts w:ascii="Times New Roman" w:hAnsi="Times New Roman"/>
                <w:sz w:val="20"/>
              </w:rPr>
            </w:pPr>
            <w:r w:rsidRPr="008E212B">
              <w:rPr>
                <w:rFonts w:ascii="Times New Roman" w:hAnsi="Times New Roman"/>
                <w:sz w:val="20"/>
              </w:rPr>
              <w:t>153720,1</w:t>
            </w:r>
          </w:p>
        </w:tc>
        <w:tc>
          <w:tcPr>
            <w:tcW w:w="1134" w:type="dxa"/>
          </w:tcPr>
          <w:p w:rsidR="008F1F86" w:rsidRPr="008E212B" w:rsidRDefault="002A2CA9" w:rsidP="008E212B">
            <w:pPr>
              <w:spacing w:after="0" w:line="240" w:lineRule="auto"/>
              <w:jc w:val="center"/>
              <w:rPr>
                <w:rFonts w:ascii="Times New Roman" w:hAnsi="Times New Roman"/>
                <w:sz w:val="20"/>
              </w:rPr>
            </w:pPr>
            <w:r w:rsidRPr="008E212B">
              <w:rPr>
                <w:rFonts w:ascii="Times New Roman" w:hAnsi="Times New Roman"/>
                <w:sz w:val="20"/>
              </w:rPr>
              <w:t>378382,8</w:t>
            </w:r>
          </w:p>
        </w:tc>
        <w:tc>
          <w:tcPr>
            <w:tcW w:w="1134" w:type="dxa"/>
          </w:tcPr>
          <w:p w:rsidR="008F1F86" w:rsidRPr="008E212B" w:rsidRDefault="002A2CA9" w:rsidP="008E212B">
            <w:pPr>
              <w:spacing w:after="0" w:line="240" w:lineRule="auto"/>
              <w:jc w:val="center"/>
              <w:rPr>
                <w:rFonts w:ascii="Times New Roman" w:hAnsi="Times New Roman"/>
                <w:sz w:val="20"/>
              </w:rPr>
            </w:pPr>
            <w:r w:rsidRPr="008E212B">
              <w:rPr>
                <w:rFonts w:ascii="Times New Roman" w:hAnsi="Times New Roman"/>
                <w:sz w:val="20"/>
              </w:rPr>
              <w:t>389262,6</w:t>
            </w:r>
          </w:p>
        </w:tc>
        <w:tc>
          <w:tcPr>
            <w:tcW w:w="1516" w:type="dxa"/>
          </w:tcPr>
          <w:p w:rsidR="008F1F86" w:rsidRPr="008E212B" w:rsidRDefault="002A2CA9" w:rsidP="008E212B">
            <w:pPr>
              <w:spacing w:after="0" w:line="240" w:lineRule="auto"/>
              <w:jc w:val="center"/>
              <w:rPr>
                <w:rFonts w:ascii="Times New Roman" w:hAnsi="Times New Roman"/>
                <w:sz w:val="20"/>
              </w:rPr>
            </w:pPr>
            <w:r w:rsidRPr="008E212B">
              <w:rPr>
                <w:rFonts w:ascii="Times New Roman" w:hAnsi="Times New Roman"/>
                <w:sz w:val="20"/>
              </w:rPr>
              <w:t>381948,2</w:t>
            </w:r>
          </w:p>
        </w:tc>
      </w:tr>
      <w:tr w:rsidR="008F1F86" w:rsidRPr="008E212B" w:rsidTr="008E212B">
        <w:trPr>
          <w:gridAfter w:val="1"/>
          <w:wAfter w:w="238" w:type="dxa"/>
          <w:jc w:val="center"/>
        </w:trPr>
        <w:tc>
          <w:tcPr>
            <w:tcW w:w="1418" w:type="dxa"/>
            <w:vMerge/>
          </w:tcPr>
          <w:p w:rsidR="008F1F86" w:rsidRPr="008E212B" w:rsidRDefault="008F1F86" w:rsidP="008E212B">
            <w:pPr>
              <w:spacing w:after="0" w:line="240" w:lineRule="auto"/>
              <w:rPr>
                <w:rFonts w:ascii="Times New Roman" w:hAnsi="Times New Roman"/>
                <w:sz w:val="20"/>
              </w:rPr>
            </w:pP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республиканский бюджет</w:t>
            </w:r>
          </w:p>
        </w:tc>
        <w:tc>
          <w:tcPr>
            <w:tcW w:w="1420" w:type="dxa"/>
          </w:tcPr>
          <w:p w:rsidR="008F1F86" w:rsidRPr="008E212B" w:rsidRDefault="002A2CA9" w:rsidP="008E212B">
            <w:pPr>
              <w:spacing w:after="0" w:line="240" w:lineRule="auto"/>
              <w:jc w:val="center"/>
              <w:rPr>
                <w:rFonts w:ascii="Times New Roman" w:hAnsi="Times New Roman"/>
                <w:sz w:val="20"/>
              </w:rPr>
            </w:pPr>
            <w:r w:rsidRPr="008E212B">
              <w:rPr>
                <w:rFonts w:ascii="Times New Roman" w:hAnsi="Times New Roman"/>
                <w:sz w:val="20"/>
              </w:rPr>
              <w:t>47429,85</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275" w:type="dxa"/>
          </w:tcPr>
          <w:p w:rsidR="008F1F86" w:rsidRPr="008E212B" w:rsidRDefault="002A2CA9" w:rsidP="008E212B">
            <w:pPr>
              <w:spacing w:after="0" w:line="240" w:lineRule="auto"/>
              <w:jc w:val="center"/>
              <w:rPr>
                <w:rFonts w:ascii="Times New Roman" w:hAnsi="Times New Roman"/>
                <w:sz w:val="20"/>
              </w:rPr>
            </w:pPr>
            <w:r w:rsidRPr="008E212B">
              <w:rPr>
                <w:rFonts w:ascii="Times New Roman" w:hAnsi="Times New Roman"/>
                <w:sz w:val="20"/>
              </w:rPr>
              <w:t>1552,73</w:t>
            </w:r>
          </w:p>
        </w:tc>
        <w:tc>
          <w:tcPr>
            <w:tcW w:w="1134" w:type="dxa"/>
          </w:tcPr>
          <w:p w:rsidR="008F1F86" w:rsidRPr="008E212B" w:rsidRDefault="002A2CA9" w:rsidP="008E212B">
            <w:pPr>
              <w:spacing w:after="0" w:line="240" w:lineRule="auto"/>
              <w:jc w:val="center"/>
              <w:rPr>
                <w:rFonts w:ascii="Times New Roman" w:hAnsi="Times New Roman"/>
                <w:sz w:val="20"/>
              </w:rPr>
            </w:pPr>
            <w:r w:rsidRPr="008E212B">
              <w:rPr>
                <w:rFonts w:ascii="Times New Roman" w:hAnsi="Times New Roman"/>
                <w:sz w:val="20"/>
              </w:rPr>
              <w:t>38087,16</w:t>
            </w:r>
          </w:p>
        </w:tc>
        <w:tc>
          <w:tcPr>
            <w:tcW w:w="1134" w:type="dxa"/>
          </w:tcPr>
          <w:p w:rsidR="008F1F86" w:rsidRPr="008E212B" w:rsidRDefault="002A2CA9" w:rsidP="008E212B">
            <w:pPr>
              <w:spacing w:after="0" w:line="240" w:lineRule="auto"/>
              <w:jc w:val="center"/>
              <w:rPr>
                <w:rFonts w:ascii="Times New Roman" w:hAnsi="Times New Roman"/>
                <w:sz w:val="20"/>
              </w:rPr>
            </w:pPr>
            <w:r w:rsidRPr="008E212B">
              <w:rPr>
                <w:rFonts w:ascii="Times New Roman" w:hAnsi="Times New Roman"/>
                <w:sz w:val="20"/>
              </w:rPr>
              <w:t>3931,9</w:t>
            </w:r>
          </w:p>
        </w:tc>
        <w:tc>
          <w:tcPr>
            <w:tcW w:w="1516" w:type="dxa"/>
          </w:tcPr>
          <w:p w:rsidR="008F1F86" w:rsidRPr="008E212B" w:rsidRDefault="002A2CA9" w:rsidP="008E212B">
            <w:pPr>
              <w:spacing w:after="0" w:line="240" w:lineRule="auto"/>
              <w:jc w:val="center"/>
              <w:rPr>
                <w:rFonts w:ascii="Times New Roman" w:hAnsi="Times New Roman"/>
                <w:sz w:val="20"/>
              </w:rPr>
            </w:pPr>
            <w:r w:rsidRPr="008E212B">
              <w:rPr>
                <w:rFonts w:ascii="Times New Roman" w:hAnsi="Times New Roman"/>
                <w:sz w:val="20"/>
              </w:rPr>
              <w:t>3858,06</w:t>
            </w:r>
          </w:p>
        </w:tc>
      </w:tr>
      <w:tr w:rsidR="002A2CA9" w:rsidRPr="008E212B" w:rsidTr="008E212B">
        <w:trPr>
          <w:gridAfter w:val="1"/>
          <w:wAfter w:w="238" w:type="dxa"/>
          <w:jc w:val="center"/>
        </w:trPr>
        <w:tc>
          <w:tcPr>
            <w:tcW w:w="1418" w:type="dxa"/>
            <w:vMerge/>
          </w:tcPr>
          <w:p w:rsidR="002A2CA9" w:rsidRPr="008E212B" w:rsidRDefault="002A2CA9" w:rsidP="008E212B">
            <w:pPr>
              <w:spacing w:after="0" w:line="240" w:lineRule="auto"/>
              <w:rPr>
                <w:rFonts w:ascii="Times New Roman" w:hAnsi="Times New Roman"/>
                <w:sz w:val="20"/>
              </w:rPr>
            </w:pPr>
          </w:p>
        </w:tc>
        <w:tc>
          <w:tcPr>
            <w:tcW w:w="1134" w:type="dxa"/>
          </w:tcPr>
          <w:p w:rsidR="002A2CA9" w:rsidRPr="008E212B" w:rsidRDefault="002A2CA9" w:rsidP="008E212B">
            <w:pPr>
              <w:spacing w:after="0" w:line="240" w:lineRule="auto"/>
              <w:rPr>
                <w:rFonts w:ascii="Times New Roman" w:hAnsi="Times New Roman"/>
                <w:sz w:val="20"/>
              </w:rPr>
            </w:pPr>
            <w:r w:rsidRPr="008E212B">
              <w:rPr>
                <w:rFonts w:ascii="Times New Roman" w:hAnsi="Times New Roman"/>
                <w:sz w:val="20"/>
              </w:rPr>
              <w:t>местный бюджет</w:t>
            </w:r>
          </w:p>
        </w:tc>
        <w:tc>
          <w:tcPr>
            <w:tcW w:w="1420" w:type="dxa"/>
          </w:tcPr>
          <w:p w:rsidR="002A2CA9" w:rsidRPr="008E212B" w:rsidRDefault="002A2CA9"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2A2CA9" w:rsidRPr="008E212B" w:rsidRDefault="002A2CA9"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2A2CA9" w:rsidRPr="008E212B" w:rsidRDefault="002A2CA9"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2A2CA9" w:rsidRPr="008E212B" w:rsidRDefault="002A2CA9"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2A2CA9" w:rsidRPr="008E212B" w:rsidRDefault="002A2CA9"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2A2CA9" w:rsidRPr="008E212B" w:rsidRDefault="002A2CA9"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276" w:type="dxa"/>
          </w:tcPr>
          <w:p w:rsidR="002A2CA9" w:rsidRPr="008E212B" w:rsidRDefault="002A2CA9"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275" w:type="dxa"/>
          </w:tcPr>
          <w:p w:rsidR="002A2CA9" w:rsidRPr="008E212B" w:rsidRDefault="002A2CA9"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2A2CA9" w:rsidRPr="008E212B" w:rsidRDefault="002A2CA9"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2A2CA9" w:rsidRPr="008E212B" w:rsidRDefault="002A2CA9"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516" w:type="dxa"/>
          </w:tcPr>
          <w:p w:rsidR="002A2CA9" w:rsidRPr="008E212B" w:rsidRDefault="002A2CA9" w:rsidP="008E212B">
            <w:pPr>
              <w:spacing w:after="0" w:line="240" w:lineRule="auto"/>
              <w:jc w:val="center"/>
              <w:rPr>
                <w:rFonts w:ascii="Times New Roman" w:hAnsi="Times New Roman"/>
                <w:sz w:val="20"/>
              </w:rPr>
            </w:pPr>
            <w:r w:rsidRPr="008E212B">
              <w:rPr>
                <w:rFonts w:ascii="Times New Roman" w:hAnsi="Times New Roman"/>
                <w:sz w:val="20"/>
              </w:rPr>
              <w:t>0,00</w:t>
            </w:r>
          </w:p>
        </w:tc>
      </w:tr>
      <w:tr w:rsidR="002A2CA9" w:rsidRPr="008E212B" w:rsidTr="008E212B">
        <w:trPr>
          <w:gridAfter w:val="1"/>
          <w:wAfter w:w="238" w:type="dxa"/>
          <w:jc w:val="center"/>
        </w:trPr>
        <w:tc>
          <w:tcPr>
            <w:tcW w:w="1418" w:type="dxa"/>
            <w:vMerge/>
          </w:tcPr>
          <w:p w:rsidR="002A2CA9" w:rsidRPr="008E212B" w:rsidRDefault="002A2CA9" w:rsidP="008E212B">
            <w:pPr>
              <w:spacing w:after="0" w:line="240" w:lineRule="auto"/>
              <w:rPr>
                <w:rFonts w:ascii="Times New Roman" w:hAnsi="Times New Roman"/>
                <w:sz w:val="20"/>
              </w:rPr>
            </w:pPr>
          </w:p>
        </w:tc>
        <w:tc>
          <w:tcPr>
            <w:tcW w:w="1134" w:type="dxa"/>
          </w:tcPr>
          <w:p w:rsidR="002A2CA9" w:rsidRPr="008E212B" w:rsidRDefault="002A2CA9" w:rsidP="008E212B">
            <w:pPr>
              <w:spacing w:after="0" w:line="240" w:lineRule="auto"/>
              <w:rPr>
                <w:rFonts w:ascii="Times New Roman" w:hAnsi="Times New Roman"/>
                <w:sz w:val="20"/>
              </w:rPr>
            </w:pPr>
            <w:r w:rsidRPr="008E212B">
              <w:rPr>
                <w:rFonts w:ascii="Times New Roman" w:hAnsi="Times New Roman"/>
                <w:sz w:val="20"/>
              </w:rPr>
              <w:t>внебюджетные источники</w:t>
            </w:r>
          </w:p>
        </w:tc>
        <w:tc>
          <w:tcPr>
            <w:tcW w:w="1420" w:type="dxa"/>
          </w:tcPr>
          <w:p w:rsidR="002A2CA9" w:rsidRPr="008E212B" w:rsidRDefault="002A2CA9"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2A2CA9" w:rsidRPr="008E212B" w:rsidRDefault="002A2CA9"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2A2CA9" w:rsidRPr="008E212B" w:rsidRDefault="002A2CA9"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2A2CA9" w:rsidRPr="008E212B" w:rsidRDefault="002A2CA9"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2A2CA9" w:rsidRPr="008E212B" w:rsidRDefault="002A2CA9"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2A2CA9" w:rsidRPr="008E212B" w:rsidRDefault="002A2CA9"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276" w:type="dxa"/>
          </w:tcPr>
          <w:p w:rsidR="002A2CA9" w:rsidRPr="008E212B" w:rsidRDefault="002A2CA9"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275" w:type="dxa"/>
          </w:tcPr>
          <w:p w:rsidR="002A2CA9" w:rsidRPr="008E212B" w:rsidRDefault="002A2CA9"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2A2CA9" w:rsidRPr="008E212B" w:rsidRDefault="002A2CA9"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2A2CA9" w:rsidRPr="008E212B" w:rsidRDefault="002A2CA9"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516" w:type="dxa"/>
          </w:tcPr>
          <w:p w:rsidR="002A2CA9" w:rsidRPr="008E212B" w:rsidRDefault="002A2CA9" w:rsidP="008E212B">
            <w:pPr>
              <w:spacing w:after="0" w:line="240" w:lineRule="auto"/>
              <w:jc w:val="center"/>
              <w:rPr>
                <w:rFonts w:ascii="Times New Roman" w:hAnsi="Times New Roman"/>
                <w:sz w:val="20"/>
              </w:rPr>
            </w:pPr>
            <w:r w:rsidRPr="008E212B">
              <w:rPr>
                <w:rFonts w:ascii="Times New Roman" w:hAnsi="Times New Roman"/>
                <w:sz w:val="20"/>
              </w:rPr>
              <w:t>0,00</w:t>
            </w:r>
          </w:p>
        </w:tc>
      </w:tr>
      <w:tr w:rsidR="008E212B" w:rsidRPr="008E212B" w:rsidTr="008E212B">
        <w:trPr>
          <w:jc w:val="center"/>
        </w:trPr>
        <w:tc>
          <w:tcPr>
            <w:tcW w:w="1418" w:type="dxa"/>
            <w:vMerge/>
          </w:tcPr>
          <w:p w:rsidR="008F1F86" w:rsidRPr="008E212B" w:rsidRDefault="008F1F86" w:rsidP="008E212B">
            <w:pPr>
              <w:spacing w:after="0" w:line="240" w:lineRule="auto"/>
              <w:rPr>
                <w:rFonts w:ascii="Times New Roman" w:hAnsi="Times New Roman"/>
                <w:sz w:val="20"/>
              </w:rPr>
            </w:pPr>
          </w:p>
        </w:tc>
        <w:tc>
          <w:tcPr>
            <w:tcW w:w="1134" w:type="dxa"/>
          </w:tcPr>
          <w:p w:rsidR="008F1F86" w:rsidRPr="008E212B" w:rsidRDefault="008F1F86" w:rsidP="008E212B">
            <w:pPr>
              <w:spacing w:after="0" w:line="240" w:lineRule="auto"/>
              <w:rPr>
                <w:rFonts w:ascii="Times New Roman" w:hAnsi="Times New Roman"/>
                <w:sz w:val="20"/>
              </w:rPr>
            </w:pPr>
            <w:r w:rsidRPr="008E212B">
              <w:rPr>
                <w:rFonts w:ascii="Times New Roman" w:hAnsi="Times New Roman"/>
                <w:sz w:val="20"/>
              </w:rPr>
              <w:t>всего</w:t>
            </w:r>
          </w:p>
        </w:tc>
        <w:tc>
          <w:tcPr>
            <w:tcW w:w="1420" w:type="dxa"/>
          </w:tcPr>
          <w:p w:rsidR="008F1F86" w:rsidRPr="008E212B" w:rsidRDefault="002A2CA9" w:rsidP="008E212B">
            <w:pPr>
              <w:spacing w:after="0" w:line="240" w:lineRule="auto"/>
              <w:jc w:val="center"/>
              <w:rPr>
                <w:rFonts w:ascii="Times New Roman" w:hAnsi="Times New Roman"/>
                <w:sz w:val="20"/>
              </w:rPr>
            </w:pPr>
            <w:r w:rsidRPr="008E212B">
              <w:rPr>
                <w:rFonts w:ascii="Times New Roman" w:hAnsi="Times New Roman"/>
                <w:sz w:val="20"/>
              </w:rPr>
              <w:t>1350743,55</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134"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276" w:type="dxa"/>
          </w:tcPr>
          <w:p w:rsidR="008F1F86" w:rsidRPr="008E212B" w:rsidRDefault="008F1F86" w:rsidP="008E212B">
            <w:pPr>
              <w:spacing w:after="0" w:line="240" w:lineRule="auto"/>
              <w:jc w:val="center"/>
              <w:rPr>
                <w:rFonts w:ascii="Times New Roman" w:hAnsi="Times New Roman"/>
                <w:sz w:val="20"/>
              </w:rPr>
            </w:pPr>
            <w:r w:rsidRPr="008E212B">
              <w:rPr>
                <w:rFonts w:ascii="Times New Roman" w:hAnsi="Times New Roman"/>
                <w:sz w:val="20"/>
              </w:rPr>
              <w:t>0,00</w:t>
            </w:r>
          </w:p>
        </w:tc>
        <w:tc>
          <w:tcPr>
            <w:tcW w:w="1275" w:type="dxa"/>
          </w:tcPr>
          <w:p w:rsidR="008F1F86" w:rsidRPr="008E212B" w:rsidRDefault="002A2CA9" w:rsidP="008E212B">
            <w:pPr>
              <w:spacing w:after="0" w:line="240" w:lineRule="auto"/>
              <w:jc w:val="center"/>
              <w:rPr>
                <w:rFonts w:ascii="Times New Roman" w:hAnsi="Times New Roman"/>
                <w:sz w:val="20"/>
              </w:rPr>
            </w:pPr>
            <w:r w:rsidRPr="008E212B">
              <w:rPr>
                <w:rFonts w:ascii="Times New Roman" w:hAnsi="Times New Roman"/>
                <w:sz w:val="20"/>
              </w:rPr>
              <w:t>155272,83</w:t>
            </w:r>
          </w:p>
        </w:tc>
        <w:tc>
          <w:tcPr>
            <w:tcW w:w="1134" w:type="dxa"/>
          </w:tcPr>
          <w:p w:rsidR="008F1F86" w:rsidRPr="008E212B" w:rsidRDefault="002A2CA9" w:rsidP="008E212B">
            <w:pPr>
              <w:spacing w:after="0" w:line="240" w:lineRule="auto"/>
              <w:jc w:val="center"/>
              <w:rPr>
                <w:rFonts w:ascii="Times New Roman" w:hAnsi="Times New Roman"/>
                <w:sz w:val="20"/>
              </w:rPr>
            </w:pPr>
            <w:r w:rsidRPr="008E212B">
              <w:rPr>
                <w:rFonts w:ascii="Times New Roman" w:hAnsi="Times New Roman"/>
                <w:sz w:val="20"/>
              </w:rPr>
              <w:t>416469,96</w:t>
            </w:r>
          </w:p>
        </w:tc>
        <w:tc>
          <w:tcPr>
            <w:tcW w:w="1134" w:type="dxa"/>
          </w:tcPr>
          <w:p w:rsidR="008F1F86" w:rsidRPr="008E212B" w:rsidRDefault="002A2CA9" w:rsidP="008E212B">
            <w:pPr>
              <w:spacing w:after="0" w:line="240" w:lineRule="auto"/>
              <w:jc w:val="center"/>
              <w:rPr>
                <w:rFonts w:ascii="Times New Roman" w:hAnsi="Times New Roman"/>
                <w:sz w:val="20"/>
              </w:rPr>
            </w:pPr>
            <w:r w:rsidRPr="008E212B">
              <w:rPr>
                <w:rFonts w:ascii="Times New Roman" w:hAnsi="Times New Roman"/>
                <w:sz w:val="20"/>
              </w:rPr>
              <w:t>393194,5</w:t>
            </w:r>
          </w:p>
        </w:tc>
        <w:tc>
          <w:tcPr>
            <w:tcW w:w="1516" w:type="dxa"/>
            <w:tcBorders>
              <w:right w:val="single" w:sz="4" w:space="0" w:color="auto"/>
            </w:tcBorders>
          </w:tcPr>
          <w:p w:rsidR="008F1F86" w:rsidRPr="008E212B" w:rsidRDefault="002A2CA9" w:rsidP="008E212B">
            <w:pPr>
              <w:spacing w:after="0" w:line="240" w:lineRule="auto"/>
              <w:jc w:val="center"/>
              <w:rPr>
                <w:rFonts w:ascii="Times New Roman" w:hAnsi="Times New Roman"/>
                <w:sz w:val="20"/>
              </w:rPr>
            </w:pPr>
            <w:r w:rsidRPr="008E212B">
              <w:rPr>
                <w:rFonts w:ascii="Times New Roman" w:hAnsi="Times New Roman"/>
                <w:sz w:val="20"/>
              </w:rPr>
              <w:t>385806,26</w:t>
            </w:r>
          </w:p>
        </w:tc>
        <w:tc>
          <w:tcPr>
            <w:tcW w:w="238" w:type="dxa"/>
            <w:tcBorders>
              <w:top w:val="nil"/>
              <w:left w:val="single" w:sz="4" w:space="0" w:color="auto"/>
              <w:bottom w:val="nil"/>
              <w:right w:val="nil"/>
            </w:tcBorders>
            <w:shd w:val="clear" w:color="auto" w:fill="auto"/>
          </w:tcPr>
          <w:p w:rsidR="008E212B" w:rsidRPr="008E212B" w:rsidRDefault="008E212B" w:rsidP="008E212B">
            <w:pPr>
              <w:spacing w:after="0" w:line="240" w:lineRule="auto"/>
              <w:ind w:left="-57"/>
              <w:rPr>
                <w:rFonts w:ascii="Times New Roman" w:hAnsi="Times New Roman"/>
                <w:sz w:val="20"/>
              </w:rPr>
            </w:pPr>
            <w:r>
              <w:rPr>
                <w:rFonts w:ascii="Times New Roman" w:hAnsi="Times New Roman"/>
                <w:sz w:val="20"/>
              </w:rPr>
              <w:t>»;</w:t>
            </w:r>
          </w:p>
        </w:tc>
      </w:tr>
    </w:tbl>
    <w:p w:rsidR="008E212B" w:rsidRPr="008E212B" w:rsidRDefault="008E212B" w:rsidP="008E212B">
      <w:pPr>
        <w:spacing w:after="0" w:line="240" w:lineRule="auto"/>
        <w:ind w:firstLine="709"/>
        <w:jc w:val="both"/>
        <w:rPr>
          <w:rFonts w:ascii="Times New Roman" w:hAnsi="Times New Roman"/>
          <w:sz w:val="28"/>
          <w:szCs w:val="28"/>
        </w:rPr>
      </w:pPr>
    </w:p>
    <w:p w:rsidR="00D360B7" w:rsidRPr="008E212B" w:rsidRDefault="00B653DB" w:rsidP="008E212B">
      <w:pPr>
        <w:spacing w:after="0" w:line="240" w:lineRule="auto"/>
        <w:ind w:firstLine="709"/>
        <w:jc w:val="both"/>
        <w:rPr>
          <w:rFonts w:ascii="Times New Roman" w:hAnsi="Times New Roman"/>
          <w:sz w:val="28"/>
          <w:szCs w:val="28"/>
        </w:rPr>
      </w:pPr>
      <w:r w:rsidRPr="008E212B">
        <w:rPr>
          <w:rFonts w:ascii="Times New Roman" w:hAnsi="Times New Roman"/>
          <w:sz w:val="28"/>
          <w:szCs w:val="28"/>
        </w:rPr>
        <w:t>ф</w:t>
      </w:r>
      <w:r w:rsidR="00124318" w:rsidRPr="008E212B">
        <w:rPr>
          <w:rFonts w:ascii="Times New Roman" w:hAnsi="Times New Roman"/>
          <w:sz w:val="28"/>
          <w:szCs w:val="28"/>
        </w:rPr>
        <w:t xml:space="preserve">) </w:t>
      </w:r>
      <w:r w:rsidR="00D360B7" w:rsidRPr="008E212B">
        <w:rPr>
          <w:rFonts w:ascii="Times New Roman" w:hAnsi="Times New Roman"/>
          <w:sz w:val="28"/>
          <w:szCs w:val="28"/>
        </w:rPr>
        <w:t xml:space="preserve">в абзаце третьем пункта 1 приложения № 10 к Программе слова </w:t>
      </w:r>
      <w:r w:rsidR="008F5918" w:rsidRPr="008E212B">
        <w:rPr>
          <w:rFonts w:ascii="Times New Roman" w:hAnsi="Times New Roman"/>
          <w:sz w:val="28"/>
          <w:szCs w:val="28"/>
        </w:rPr>
        <w:t>«</w:t>
      </w:r>
      <w:r w:rsidR="00D360B7" w:rsidRPr="008E212B">
        <w:rPr>
          <w:rFonts w:ascii="Times New Roman" w:hAnsi="Times New Roman"/>
          <w:sz w:val="28"/>
          <w:szCs w:val="28"/>
        </w:rPr>
        <w:t>и науки</w:t>
      </w:r>
      <w:r w:rsidR="008F5918" w:rsidRPr="008E212B">
        <w:rPr>
          <w:rFonts w:ascii="Times New Roman" w:hAnsi="Times New Roman"/>
          <w:sz w:val="28"/>
          <w:szCs w:val="28"/>
        </w:rPr>
        <w:t>»</w:t>
      </w:r>
      <w:r w:rsidR="00D360B7" w:rsidRPr="008E212B">
        <w:rPr>
          <w:rFonts w:ascii="Times New Roman" w:hAnsi="Times New Roman"/>
          <w:sz w:val="28"/>
          <w:szCs w:val="28"/>
        </w:rPr>
        <w:t xml:space="preserve"> исключить;</w:t>
      </w:r>
    </w:p>
    <w:p w:rsidR="00F8505D" w:rsidRPr="008E212B" w:rsidRDefault="00D360B7" w:rsidP="008E212B">
      <w:pPr>
        <w:spacing w:after="0" w:line="240" w:lineRule="auto"/>
        <w:ind w:firstLine="709"/>
        <w:jc w:val="both"/>
        <w:rPr>
          <w:rFonts w:ascii="Times New Roman" w:hAnsi="Times New Roman"/>
          <w:sz w:val="28"/>
          <w:szCs w:val="28"/>
        </w:rPr>
      </w:pPr>
      <w:r w:rsidRPr="008E212B">
        <w:rPr>
          <w:rFonts w:ascii="Times New Roman" w:hAnsi="Times New Roman"/>
          <w:sz w:val="28"/>
          <w:szCs w:val="28"/>
        </w:rPr>
        <w:t xml:space="preserve">х) </w:t>
      </w:r>
      <w:r w:rsidR="00124318" w:rsidRPr="008E212B">
        <w:rPr>
          <w:rFonts w:ascii="Times New Roman" w:hAnsi="Times New Roman"/>
          <w:sz w:val="28"/>
          <w:szCs w:val="28"/>
        </w:rPr>
        <w:t xml:space="preserve">дополнить </w:t>
      </w:r>
      <w:r w:rsidR="00B653DB" w:rsidRPr="008E212B">
        <w:rPr>
          <w:rFonts w:ascii="Times New Roman" w:hAnsi="Times New Roman"/>
          <w:sz w:val="28"/>
          <w:szCs w:val="28"/>
        </w:rPr>
        <w:t xml:space="preserve">Программу </w:t>
      </w:r>
      <w:r w:rsidR="008E212B">
        <w:rPr>
          <w:rFonts w:ascii="Times New Roman" w:hAnsi="Times New Roman"/>
          <w:sz w:val="28"/>
          <w:szCs w:val="28"/>
        </w:rPr>
        <w:t>п</w:t>
      </w:r>
      <w:r w:rsidR="00124318" w:rsidRPr="008E212B">
        <w:rPr>
          <w:rFonts w:ascii="Times New Roman" w:hAnsi="Times New Roman"/>
          <w:sz w:val="28"/>
          <w:szCs w:val="28"/>
        </w:rPr>
        <w:t>риложением № 11 следующего содержания:</w:t>
      </w:r>
    </w:p>
    <w:p w:rsidR="00124318" w:rsidRPr="008E212B" w:rsidRDefault="00124318" w:rsidP="008E212B">
      <w:pPr>
        <w:spacing w:after="0" w:line="240" w:lineRule="auto"/>
        <w:ind w:firstLine="709"/>
        <w:jc w:val="both"/>
        <w:rPr>
          <w:rFonts w:ascii="Times New Roman" w:hAnsi="Times New Roman"/>
          <w:sz w:val="28"/>
          <w:szCs w:val="28"/>
        </w:rPr>
      </w:pPr>
    </w:p>
    <w:p w:rsidR="00F8505D" w:rsidRPr="00795A70" w:rsidRDefault="00F8505D" w:rsidP="004E0827">
      <w:pPr>
        <w:spacing w:after="0" w:line="240" w:lineRule="auto"/>
        <w:ind w:firstLine="709"/>
        <w:contextualSpacing/>
        <w:jc w:val="both"/>
        <w:rPr>
          <w:rFonts w:ascii="Times New Roman" w:hAnsi="Times New Roman"/>
          <w:bCs/>
          <w:sz w:val="28"/>
          <w:szCs w:val="28"/>
        </w:rPr>
      </w:pPr>
    </w:p>
    <w:p w:rsidR="00F8505D" w:rsidRPr="00795A70" w:rsidRDefault="00F8505D" w:rsidP="004E0827">
      <w:pPr>
        <w:spacing w:after="0" w:line="240" w:lineRule="auto"/>
        <w:ind w:firstLine="709"/>
        <w:contextualSpacing/>
        <w:jc w:val="both"/>
        <w:rPr>
          <w:rFonts w:ascii="Times New Roman" w:hAnsi="Times New Roman"/>
          <w:bCs/>
          <w:sz w:val="28"/>
          <w:szCs w:val="28"/>
        </w:rPr>
        <w:sectPr w:rsidR="00F8505D" w:rsidRPr="00795A70" w:rsidSect="00930A1A">
          <w:pgSz w:w="16838" w:h="11906" w:orient="landscape"/>
          <w:pgMar w:top="1134" w:right="567" w:bottom="1134" w:left="567" w:header="709" w:footer="709" w:gutter="0"/>
          <w:cols w:space="708"/>
          <w:docGrid w:linePitch="360"/>
        </w:sectPr>
      </w:pPr>
    </w:p>
    <w:p w:rsidR="00124318" w:rsidRPr="008E212B" w:rsidRDefault="008F5918" w:rsidP="008E212B">
      <w:pPr>
        <w:spacing w:after="0" w:line="240" w:lineRule="auto"/>
        <w:ind w:left="5103"/>
        <w:jc w:val="center"/>
        <w:rPr>
          <w:rFonts w:ascii="Times New Roman" w:hAnsi="Times New Roman"/>
          <w:sz w:val="28"/>
          <w:szCs w:val="28"/>
        </w:rPr>
      </w:pPr>
      <w:r w:rsidRPr="008E212B">
        <w:rPr>
          <w:rFonts w:ascii="Times New Roman" w:hAnsi="Times New Roman"/>
          <w:sz w:val="28"/>
          <w:szCs w:val="28"/>
        </w:rPr>
        <w:lastRenderedPageBreak/>
        <w:t>«</w:t>
      </w:r>
      <w:r w:rsidR="00124318" w:rsidRPr="008E212B">
        <w:rPr>
          <w:rFonts w:ascii="Times New Roman" w:hAnsi="Times New Roman"/>
          <w:sz w:val="28"/>
          <w:szCs w:val="28"/>
        </w:rPr>
        <w:t>Приложение № 11</w:t>
      </w:r>
    </w:p>
    <w:p w:rsidR="00124318" w:rsidRPr="008E212B" w:rsidRDefault="00124318" w:rsidP="008E212B">
      <w:pPr>
        <w:spacing w:after="0" w:line="240" w:lineRule="auto"/>
        <w:ind w:left="5103"/>
        <w:jc w:val="center"/>
        <w:rPr>
          <w:rFonts w:ascii="Times New Roman" w:hAnsi="Times New Roman"/>
          <w:sz w:val="28"/>
          <w:szCs w:val="28"/>
        </w:rPr>
      </w:pPr>
      <w:r w:rsidRPr="008E212B">
        <w:rPr>
          <w:rFonts w:ascii="Times New Roman" w:hAnsi="Times New Roman"/>
          <w:sz w:val="28"/>
          <w:szCs w:val="28"/>
        </w:rPr>
        <w:t>к государственной программе</w:t>
      </w:r>
    </w:p>
    <w:p w:rsidR="00124318" w:rsidRPr="008E212B" w:rsidRDefault="00124318" w:rsidP="008E212B">
      <w:pPr>
        <w:spacing w:after="0" w:line="240" w:lineRule="auto"/>
        <w:ind w:left="5103"/>
        <w:jc w:val="center"/>
        <w:rPr>
          <w:rFonts w:ascii="Times New Roman" w:hAnsi="Times New Roman"/>
          <w:sz w:val="28"/>
          <w:szCs w:val="28"/>
        </w:rPr>
      </w:pPr>
      <w:r w:rsidRPr="008E212B">
        <w:rPr>
          <w:rFonts w:ascii="Times New Roman" w:hAnsi="Times New Roman"/>
          <w:sz w:val="28"/>
          <w:szCs w:val="28"/>
        </w:rPr>
        <w:t>Республики Тыва</w:t>
      </w:r>
      <w:r w:rsidR="008E212B">
        <w:rPr>
          <w:rFonts w:ascii="Times New Roman" w:hAnsi="Times New Roman"/>
          <w:sz w:val="28"/>
          <w:szCs w:val="28"/>
        </w:rPr>
        <w:t xml:space="preserve"> </w:t>
      </w:r>
      <w:r w:rsidR="008F5918" w:rsidRPr="008E212B">
        <w:rPr>
          <w:rFonts w:ascii="Times New Roman" w:hAnsi="Times New Roman"/>
          <w:sz w:val="28"/>
          <w:szCs w:val="28"/>
        </w:rPr>
        <w:t>«</w:t>
      </w:r>
      <w:r w:rsidRPr="008E212B">
        <w:rPr>
          <w:rFonts w:ascii="Times New Roman" w:hAnsi="Times New Roman"/>
          <w:sz w:val="28"/>
          <w:szCs w:val="28"/>
        </w:rPr>
        <w:t>Развитие образования и науки</w:t>
      </w:r>
      <w:r w:rsidR="008E212B">
        <w:rPr>
          <w:rFonts w:ascii="Times New Roman" w:hAnsi="Times New Roman"/>
          <w:sz w:val="28"/>
          <w:szCs w:val="28"/>
        </w:rPr>
        <w:t xml:space="preserve"> на 2014-</w:t>
      </w:r>
      <w:r w:rsidRPr="008E212B">
        <w:rPr>
          <w:rFonts w:ascii="Times New Roman" w:hAnsi="Times New Roman"/>
          <w:sz w:val="28"/>
          <w:szCs w:val="28"/>
        </w:rPr>
        <w:t>2025 годы</w:t>
      </w:r>
      <w:r w:rsidR="008F5918" w:rsidRPr="008E212B">
        <w:rPr>
          <w:rFonts w:ascii="Times New Roman" w:hAnsi="Times New Roman"/>
          <w:sz w:val="28"/>
          <w:szCs w:val="28"/>
        </w:rPr>
        <w:t>»</w:t>
      </w:r>
    </w:p>
    <w:p w:rsidR="00124318" w:rsidRDefault="00124318" w:rsidP="008E212B">
      <w:pPr>
        <w:spacing w:after="0" w:line="240" w:lineRule="auto"/>
        <w:jc w:val="center"/>
        <w:rPr>
          <w:rFonts w:ascii="Times New Roman" w:hAnsi="Times New Roman"/>
          <w:sz w:val="28"/>
          <w:szCs w:val="28"/>
        </w:rPr>
      </w:pPr>
    </w:p>
    <w:p w:rsidR="008E212B" w:rsidRDefault="008E212B" w:rsidP="008E212B">
      <w:pPr>
        <w:spacing w:after="0" w:line="240" w:lineRule="auto"/>
        <w:jc w:val="center"/>
        <w:rPr>
          <w:rFonts w:ascii="Times New Roman" w:hAnsi="Times New Roman"/>
          <w:sz w:val="28"/>
          <w:szCs w:val="28"/>
        </w:rPr>
      </w:pPr>
    </w:p>
    <w:p w:rsidR="008E212B" w:rsidRPr="008E212B" w:rsidRDefault="008E212B" w:rsidP="008E212B">
      <w:pPr>
        <w:spacing w:after="0" w:line="240" w:lineRule="auto"/>
        <w:jc w:val="center"/>
        <w:rPr>
          <w:rFonts w:ascii="Times New Roman" w:hAnsi="Times New Roman"/>
          <w:sz w:val="28"/>
          <w:szCs w:val="28"/>
        </w:rPr>
      </w:pPr>
    </w:p>
    <w:p w:rsidR="00124318" w:rsidRPr="008E212B" w:rsidRDefault="00124318" w:rsidP="008E212B">
      <w:pPr>
        <w:spacing w:after="0" w:line="240" w:lineRule="auto"/>
        <w:jc w:val="center"/>
        <w:rPr>
          <w:rFonts w:ascii="Times New Roman" w:hAnsi="Times New Roman"/>
          <w:sz w:val="28"/>
          <w:szCs w:val="28"/>
        </w:rPr>
      </w:pPr>
      <w:r w:rsidRPr="008E212B">
        <w:rPr>
          <w:rFonts w:ascii="Times New Roman" w:hAnsi="Times New Roman"/>
          <w:sz w:val="28"/>
          <w:szCs w:val="28"/>
        </w:rPr>
        <w:t>П</w:t>
      </w:r>
      <w:r w:rsidR="008E212B">
        <w:rPr>
          <w:rFonts w:ascii="Times New Roman" w:hAnsi="Times New Roman"/>
          <w:sz w:val="28"/>
          <w:szCs w:val="28"/>
        </w:rPr>
        <w:t xml:space="preserve"> </w:t>
      </w:r>
      <w:r w:rsidRPr="008E212B">
        <w:rPr>
          <w:rFonts w:ascii="Times New Roman" w:hAnsi="Times New Roman"/>
          <w:sz w:val="28"/>
          <w:szCs w:val="28"/>
        </w:rPr>
        <w:t>Р</w:t>
      </w:r>
      <w:r w:rsidR="008E212B">
        <w:rPr>
          <w:rFonts w:ascii="Times New Roman" w:hAnsi="Times New Roman"/>
          <w:sz w:val="28"/>
          <w:szCs w:val="28"/>
        </w:rPr>
        <w:t xml:space="preserve"> </w:t>
      </w:r>
      <w:r w:rsidRPr="008E212B">
        <w:rPr>
          <w:rFonts w:ascii="Times New Roman" w:hAnsi="Times New Roman"/>
          <w:sz w:val="28"/>
          <w:szCs w:val="28"/>
        </w:rPr>
        <w:t>А</w:t>
      </w:r>
      <w:r w:rsidR="008E212B">
        <w:rPr>
          <w:rFonts w:ascii="Times New Roman" w:hAnsi="Times New Roman"/>
          <w:sz w:val="28"/>
          <w:szCs w:val="28"/>
        </w:rPr>
        <w:t xml:space="preserve"> </w:t>
      </w:r>
      <w:r w:rsidRPr="008E212B">
        <w:rPr>
          <w:rFonts w:ascii="Times New Roman" w:hAnsi="Times New Roman"/>
          <w:sz w:val="28"/>
          <w:szCs w:val="28"/>
        </w:rPr>
        <w:t>В</w:t>
      </w:r>
      <w:r w:rsidR="008E212B">
        <w:rPr>
          <w:rFonts w:ascii="Times New Roman" w:hAnsi="Times New Roman"/>
          <w:sz w:val="28"/>
          <w:szCs w:val="28"/>
        </w:rPr>
        <w:t xml:space="preserve"> </w:t>
      </w:r>
      <w:r w:rsidRPr="008E212B">
        <w:rPr>
          <w:rFonts w:ascii="Times New Roman" w:hAnsi="Times New Roman"/>
          <w:sz w:val="28"/>
          <w:szCs w:val="28"/>
        </w:rPr>
        <w:t>И</w:t>
      </w:r>
      <w:r w:rsidR="008E212B">
        <w:rPr>
          <w:rFonts w:ascii="Times New Roman" w:hAnsi="Times New Roman"/>
          <w:sz w:val="28"/>
          <w:szCs w:val="28"/>
        </w:rPr>
        <w:t xml:space="preserve"> </w:t>
      </w:r>
      <w:r w:rsidRPr="008E212B">
        <w:rPr>
          <w:rFonts w:ascii="Times New Roman" w:hAnsi="Times New Roman"/>
          <w:sz w:val="28"/>
          <w:szCs w:val="28"/>
        </w:rPr>
        <w:t>Л</w:t>
      </w:r>
      <w:r w:rsidR="008E212B">
        <w:rPr>
          <w:rFonts w:ascii="Times New Roman" w:hAnsi="Times New Roman"/>
          <w:sz w:val="28"/>
          <w:szCs w:val="28"/>
        </w:rPr>
        <w:t xml:space="preserve"> </w:t>
      </w:r>
      <w:r w:rsidRPr="008E212B">
        <w:rPr>
          <w:rFonts w:ascii="Times New Roman" w:hAnsi="Times New Roman"/>
          <w:sz w:val="28"/>
          <w:szCs w:val="28"/>
        </w:rPr>
        <w:t>А</w:t>
      </w:r>
    </w:p>
    <w:p w:rsidR="008E212B" w:rsidRDefault="00124318" w:rsidP="008E212B">
      <w:pPr>
        <w:spacing w:after="0" w:line="240" w:lineRule="auto"/>
        <w:jc w:val="center"/>
        <w:rPr>
          <w:rFonts w:ascii="Times New Roman" w:hAnsi="Times New Roman"/>
          <w:sz w:val="28"/>
          <w:szCs w:val="28"/>
        </w:rPr>
      </w:pPr>
      <w:r w:rsidRPr="008E212B">
        <w:rPr>
          <w:rFonts w:ascii="Times New Roman" w:hAnsi="Times New Roman"/>
          <w:sz w:val="28"/>
          <w:szCs w:val="28"/>
        </w:rPr>
        <w:t xml:space="preserve">предоставления субсидий местным бюджетам </w:t>
      </w:r>
      <w:r w:rsidR="00497F29" w:rsidRPr="008E212B">
        <w:rPr>
          <w:rFonts w:ascii="Times New Roman" w:hAnsi="Times New Roman"/>
          <w:sz w:val="28"/>
          <w:szCs w:val="28"/>
        </w:rPr>
        <w:t>на</w:t>
      </w:r>
      <w:r w:rsidRPr="008E212B">
        <w:rPr>
          <w:rFonts w:ascii="Times New Roman" w:hAnsi="Times New Roman"/>
          <w:sz w:val="28"/>
          <w:szCs w:val="28"/>
        </w:rPr>
        <w:t xml:space="preserve"> </w:t>
      </w:r>
    </w:p>
    <w:p w:rsidR="008E212B" w:rsidRDefault="00124318" w:rsidP="008E212B">
      <w:pPr>
        <w:spacing w:after="0" w:line="240" w:lineRule="auto"/>
        <w:jc w:val="center"/>
        <w:rPr>
          <w:rFonts w:ascii="Times New Roman" w:hAnsi="Times New Roman"/>
          <w:sz w:val="28"/>
          <w:szCs w:val="28"/>
        </w:rPr>
      </w:pPr>
      <w:r w:rsidRPr="008E212B">
        <w:rPr>
          <w:rFonts w:ascii="Times New Roman" w:hAnsi="Times New Roman"/>
          <w:sz w:val="28"/>
          <w:szCs w:val="28"/>
        </w:rPr>
        <w:t>софинансировани</w:t>
      </w:r>
      <w:r w:rsidR="00497F29" w:rsidRPr="008E212B">
        <w:rPr>
          <w:rFonts w:ascii="Times New Roman" w:hAnsi="Times New Roman"/>
          <w:sz w:val="28"/>
          <w:szCs w:val="28"/>
        </w:rPr>
        <w:t>е</w:t>
      </w:r>
      <w:r w:rsidRPr="008E212B">
        <w:rPr>
          <w:rFonts w:ascii="Times New Roman" w:hAnsi="Times New Roman"/>
          <w:sz w:val="28"/>
          <w:szCs w:val="28"/>
        </w:rPr>
        <w:t xml:space="preserve"> расходов муниципальных </w:t>
      </w:r>
    </w:p>
    <w:p w:rsidR="008E212B" w:rsidRDefault="00124318" w:rsidP="008E212B">
      <w:pPr>
        <w:spacing w:after="0" w:line="240" w:lineRule="auto"/>
        <w:jc w:val="center"/>
        <w:rPr>
          <w:rFonts w:ascii="Times New Roman" w:hAnsi="Times New Roman"/>
          <w:sz w:val="28"/>
          <w:szCs w:val="28"/>
        </w:rPr>
      </w:pPr>
      <w:r w:rsidRPr="008E212B">
        <w:rPr>
          <w:rFonts w:ascii="Times New Roman" w:hAnsi="Times New Roman"/>
          <w:sz w:val="28"/>
          <w:szCs w:val="28"/>
        </w:rPr>
        <w:t xml:space="preserve">образований по оплате труда и начислений </w:t>
      </w:r>
    </w:p>
    <w:p w:rsidR="00124318" w:rsidRPr="008E212B" w:rsidRDefault="00124318" w:rsidP="008E212B">
      <w:pPr>
        <w:spacing w:after="0" w:line="240" w:lineRule="auto"/>
        <w:jc w:val="center"/>
        <w:rPr>
          <w:rFonts w:ascii="Times New Roman" w:hAnsi="Times New Roman"/>
          <w:sz w:val="28"/>
          <w:szCs w:val="28"/>
        </w:rPr>
      </w:pPr>
      <w:r w:rsidRPr="008E212B">
        <w:rPr>
          <w:rFonts w:ascii="Times New Roman" w:hAnsi="Times New Roman"/>
          <w:sz w:val="28"/>
          <w:szCs w:val="28"/>
        </w:rPr>
        <w:t>работников централизованных бухгалтерских служб</w:t>
      </w:r>
    </w:p>
    <w:p w:rsidR="00124318" w:rsidRPr="008E212B" w:rsidRDefault="00124318" w:rsidP="008E212B">
      <w:pPr>
        <w:spacing w:after="0" w:line="240" w:lineRule="auto"/>
        <w:jc w:val="center"/>
        <w:rPr>
          <w:rFonts w:ascii="Times New Roman" w:hAnsi="Times New Roman"/>
          <w:sz w:val="28"/>
          <w:szCs w:val="28"/>
        </w:rPr>
      </w:pPr>
    </w:p>
    <w:p w:rsidR="00124318" w:rsidRPr="008E212B" w:rsidRDefault="00124318" w:rsidP="008E212B">
      <w:pPr>
        <w:spacing w:after="0" w:line="360" w:lineRule="atLeast"/>
        <w:ind w:firstLine="709"/>
        <w:jc w:val="both"/>
        <w:rPr>
          <w:rFonts w:ascii="Times New Roman" w:hAnsi="Times New Roman"/>
          <w:sz w:val="28"/>
          <w:szCs w:val="28"/>
        </w:rPr>
      </w:pPr>
      <w:r w:rsidRPr="008E212B">
        <w:rPr>
          <w:rFonts w:ascii="Times New Roman" w:hAnsi="Times New Roman"/>
          <w:sz w:val="28"/>
          <w:szCs w:val="28"/>
        </w:rPr>
        <w:t>1. Настоящие Правила устанавливают порядок предоставления и распределения субсидий из республиканского бюджета Республики Тыва местным бюджетам</w:t>
      </w:r>
      <w:r w:rsidR="00E713C4" w:rsidRPr="008E212B">
        <w:rPr>
          <w:rFonts w:ascii="Times New Roman" w:hAnsi="Times New Roman"/>
          <w:sz w:val="28"/>
          <w:szCs w:val="28"/>
        </w:rPr>
        <w:t xml:space="preserve"> на софинансирование расходов муниципальных образований по оплате труда и начислений работников централизованных бухгалтерских служб</w:t>
      </w:r>
      <w:r w:rsidRPr="008E212B">
        <w:rPr>
          <w:rFonts w:ascii="Times New Roman" w:hAnsi="Times New Roman"/>
          <w:sz w:val="28"/>
          <w:szCs w:val="28"/>
        </w:rPr>
        <w:t xml:space="preserve">, финансируемых из местных бюджетов (далее </w:t>
      </w:r>
      <w:r w:rsidR="008E212B">
        <w:rPr>
          <w:rFonts w:ascii="Times New Roman" w:hAnsi="Times New Roman"/>
          <w:sz w:val="28"/>
          <w:szCs w:val="28"/>
        </w:rPr>
        <w:t>–</w:t>
      </w:r>
      <w:r w:rsidRPr="008E212B">
        <w:rPr>
          <w:rFonts w:ascii="Times New Roman" w:hAnsi="Times New Roman"/>
          <w:sz w:val="28"/>
          <w:szCs w:val="28"/>
        </w:rPr>
        <w:t xml:space="preserve"> субсидия).</w:t>
      </w:r>
    </w:p>
    <w:p w:rsidR="00124318" w:rsidRPr="008E212B" w:rsidRDefault="00124318" w:rsidP="008E212B">
      <w:pPr>
        <w:spacing w:after="0" w:line="360" w:lineRule="atLeast"/>
        <w:ind w:firstLine="709"/>
        <w:jc w:val="both"/>
        <w:rPr>
          <w:rFonts w:ascii="Times New Roman" w:hAnsi="Times New Roman"/>
          <w:sz w:val="28"/>
          <w:szCs w:val="28"/>
        </w:rPr>
      </w:pPr>
      <w:r w:rsidRPr="008E212B">
        <w:rPr>
          <w:rFonts w:ascii="Times New Roman" w:hAnsi="Times New Roman"/>
          <w:sz w:val="28"/>
          <w:szCs w:val="28"/>
        </w:rPr>
        <w:t>2. Целью предоставления субсидии является софинансирование расходных обязательств муниципальных образований Республики Тыва, связанных с финансовым обеспечением расходов по оплате труда и начислений на оплату труда работников централизованных бухгалтерских служб, финансируемых из местных бюджетов.</w:t>
      </w:r>
    </w:p>
    <w:p w:rsidR="00124318" w:rsidRPr="008E212B" w:rsidRDefault="00124318" w:rsidP="008E212B">
      <w:pPr>
        <w:spacing w:after="0" w:line="360" w:lineRule="atLeast"/>
        <w:ind w:firstLine="709"/>
        <w:jc w:val="both"/>
        <w:rPr>
          <w:rFonts w:ascii="Times New Roman" w:hAnsi="Times New Roman"/>
          <w:sz w:val="28"/>
          <w:szCs w:val="28"/>
        </w:rPr>
      </w:pPr>
      <w:r w:rsidRPr="008E212B">
        <w:rPr>
          <w:rFonts w:ascii="Times New Roman" w:hAnsi="Times New Roman"/>
          <w:sz w:val="28"/>
          <w:szCs w:val="28"/>
        </w:rPr>
        <w:t xml:space="preserve">3. Главным распорядителем субсидий является Министерство образования Республики Тыва (далее </w:t>
      </w:r>
      <w:r w:rsidR="008E212B">
        <w:rPr>
          <w:rFonts w:ascii="Times New Roman" w:hAnsi="Times New Roman"/>
          <w:sz w:val="28"/>
          <w:szCs w:val="28"/>
        </w:rPr>
        <w:t>–</w:t>
      </w:r>
      <w:r w:rsidRPr="008E212B">
        <w:rPr>
          <w:rFonts w:ascii="Times New Roman" w:hAnsi="Times New Roman"/>
          <w:sz w:val="28"/>
          <w:szCs w:val="28"/>
        </w:rPr>
        <w:t xml:space="preserve"> Министерство).</w:t>
      </w:r>
    </w:p>
    <w:p w:rsidR="00124318" w:rsidRPr="008E212B" w:rsidRDefault="00124318" w:rsidP="008E212B">
      <w:pPr>
        <w:spacing w:after="0" w:line="360" w:lineRule="atLeast"/>
        <w:ind w:firstLine="709"/>
        <w:jc w:val="both"/>
        <w:rPr>
          <w:rFonts w:ascii="Times New Roman" w:hAnsi="Times New Roman"/>
          <w:sz w:val="28"/>
          <w:szCs w:val="28"/>
        </w:rPr>
      </w:pPr>
      <w:r w:rsidRPr="008E212B">
        <w:rPr>
          <w:rFonts w:ascii="Times New Roman" w:hAnsi="Times New Roman"/>
          <w:sz w:val="28"/>
          <w:szCs w:val="28"/>
        </w:rPr>
        <w:t xml:space="preserve">4. Получателями </w:t>
      </w:r>
      <w:r w:rsidR="00AD0BE4">
        <w:rPr>
          <w:rFonts w:ascii="Times New Roman" w:hAnsi="Times New Roman"/>
          <w:sz w:val="28"/>
          <w:szCs w:val="28"/>
        </w:rPr>
        <w:t>с</w:t>
      </w:r>
      <w:r w:rsidRPr="008E212B">
        <w:rPr>
          <w:rFonts w:ascii="Times New Roman" w:hAnsi="Times New Roman"/>
          <w:sz w:val="28"/>
          <w:szCs w:val="28"/>
        </w:rPr>
        <w:t>убсидий являются администрации муниципальных образований Республики Тыва.</w:t>
      </w:r>
    </w:p>
    <w:p w:rsidR="00B653DB" w:rsidRPr="008E212B" w:rsidRDefault="005A6E47" w:rsidP="008E212B">
      <w:pPr>
        <w:spacing w:after="0" w:line="360" w:lineRule="atLeast"/>
        <w:ind w:firstLine="709"/>
        <w:jc w:val="both"/>
        <w:rPr>
          <w:rFonts w:ascii="Times New Roman" w:hAnsi="Times New Roman"/>
          <w:sz w:val="28"/>
          <w:szCs w:val="28"/>
        </w:rPr>
      </w:pPr>
      <w:r w:rsidRPr="008E212B">
        <w:rPr>
          <w:rFonts w:ascii="Times New Roman" w:hAnsi="Times New Roman"/>
          <w:sz w:val="28"/>
          <w:szCs w:val="28"/>
        </w:rPr>
        <w:t xml:space="preserve">5. </w:t>
      </w:r>
      <w:r w:rsidR="00D36F4F" w:rsidRPr="008E212B">
        <w:rPr>
          <w:rFonts w:ascii="Times New Roman" w:hAnsi="Times New Roman"/>
          <w:sz w:val="28"/>
          <w:szCs w:val="28"/>
        </w:rPr>
        <w:t xml:space="preserve">Субсидии предоставляются местным бюджетам муниципальных образований на основании заявок органов местного самоуправления муниципальных образований (далее </w:t>
      </w:r>
      <w:r w:rsidR="008E212B">
        <w:rPr>
          <w:rFonts w:ascii="Times New Roman" w:hAnsi="Times New Roman"/>
          <w:sz w:val="28"/>
          <w:szCs w:val="28"/>
        </w:rPr>
        <w:t>–</w:t>
      </w:r>
      <w:r w:rsidR="00D36F4F" w:rsidRPr="008E212B">
        <w:rPr>
          <w:rFonts w:ascii="Times New Roman" w:hAnsi="Times New Roman"/>
          <w:sz w:val="28"/>
          <w:szCs w:val="28"/>
        </w:rPr>
        <w:t xml:space="preserve"> заявка).</w:t>
      </w:r>
    </w:p>
    <w:p w:rsidR="005A6E47" w:rsidRPr="008E212B" w:rsidRDefault="005A6E47" w:rsidP="008E212B">
      <w:pPr>
        <w:spacing w:after="0" w:line="360" w:lineRule="atLeast"/>
        <w:ind w:firstLine="709"/>
        <w:jc w:val="both"/>
        <w:rPr>
          <w:rFonts w:ascii="Times New Roman" w:hAnsi="Times New Roman"/>
          <w:sz w:val="28"/>
          <w:szCs w:val="28"/>
        </w:rPr>
      </w:pPr>
      <w:r w:rsidRPr="008E212B">
        <w:rPr>
          <w:rFonts w:ascii="Times New Roman" w:hAnsi="Times New Roman"/>
          <w:sz w:val="28"/>
          <w:szCs w:val="28"/>
        </w:rPr>
        <w:t>Муниципальные образования, соответствующие условиям, установленным</w:t>
      </w:r>
      <w:r w:rsidR="00D360B7" w:rsidRPr="008E212B">
        <w:rPr>
          <w:rFonts w:ascii="Times New Roman" w:hAnsi="Times New Roman"/>
          <w:sz w:val="28"/>
          <w:szCs w:val="28"/>
        </w:rPr>
        <w:t>и</w:t>
      </w:r>
      <w:r w:rsidRPr="008E212B">
        <w:rPr>
          <w:rFonts w:ascii="Times New Roman" w:hAnsi="Times New Roman"/>
          <w:sz w:val="28"/>
          <w:szCs w:val="28"/>
        </w:rPr>
        <w:t xml:space="preserve"> пунктом 6 настоящих Правил, представляют заявки в Министерство в форме письма руководителя органа местного самоуправления муниципального образования (или лица, исполняющего его обязанности), подтверждающего соответствие условиям, в сроки, установленные Министерством.</w:t>
      </w:r>
    </w:p>
    <w:p w:rsidR="00124318" w:rsidRPr="008E212B" w:rsidRDefault="005A6E47" w:rsidP="008E212B">
      <w:pPr>
        <w:spacing w:after="0" w:line="360" w:lineRule="atLeast"/>
        <w:ind w:firstLine="709"/>
        <w:jc w:val="both"/>
        <w:rPr>
          <w:rFonts w:ascii="Times New Roman" w:hAnsi="Times New Roman"/>
          <w:sz w:val="28"/>
          <w:szCs w:val="28"/>
        </w:rPr>
      </w:pPr>
      <w:r w:rsidRPr="008E212B">
        <w:rPr>
          <w:rFonts w:ascii="Times New Roman" w:hAnsi="Times New Roman"/>
          <w:sz w:val="28"/>
          <w:szCs w:val="28"/>
        </w:rPr>
        <w:t>6</w:t>
      </w:r>
      <w:r w:rsidR="00124318" w:rsidRPr="008E212B">
        <w:rPr>
          <w:rFonts w:ascii="Times New Roman" w:hAnsi="Times New Roman"/>
          <w:sz w:val="28"/>
          <w:szCs w:val="28"/>
        </w:rPr>
        <w:t>. Условиями предоставления субсидии являются:</w:t>
      </w:r>
    </w:p>
    <w:p w:rsidR="00124318" w:rsidRPr="008E212B" w:rsidRDefault="00124318" w:rsidP="008E212B">
      <w:pPr>
        <w:spacing w:after="0" w:line="360" w:lineRule="atLeast"/>
        <w:ind w:firstLine="709"/>
        <w:jc w:val="both"/>
        <w:rPr>
          <w:rFonts w:ascii="Times New Roman" w:hAnsi="Times New Roman"/>
          <w:sz w:val="28"/>
          <w:szCs w:val="28"/>
        </w:rPr>
      </w:pPr>
      <w:r w:rsidRPr="008E212B">
        <w:rPr>
          <w:rFonts w:ascii="Times New Roman" w:hAnsi="Times New Roman"/>
          <w:sz w:val="28"/>
          <w:szCs w:val="28"/>
        </w:rPr>
        <w:t>а) наличие правового акта муниципального образования Республики Тыва, утверждающего мероприятия, в целях софинансирования которых предоставляется субсидия, принятого в соответствии с настоящим Порядком;</w:t>
      </w:r>
    </w:p>
    <w:p w:rsidR="00E713C4" w:rsidRPr="008E212B" w:rsidRDefault="00124318" w:rsidP="008E212B">
      <w:pPr>
        <w:spacing w:after="0" w:line="360" w:lineRule="atLeast"/>
        <w:ind w:firstLine="709"/>
        <w:jc w:val="both"/>
        <w:rPr>
          <w:rFonts w:ascii="Times New Roman" w:hAnsi="Times New Roman"/>
          <w:sz w:val="28"/>
          <w:szCs w:val="28"/>
        </w:rPr>
      </w:pPr>
      <w:r w:rsidRPr="008E212B">
        <w:rPr>
          <w:rFonts w:ascii="Times New Roman" w:hAnsi="Times New Roman"/>
          <w:sz w:val="28"/>
          <w:szCs w:val="28"/>
        </w:rPr>
        <w:t xml:space="preserve">б) наличие в местном бюджете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в объеме, </w:t>
      </w:r>
      <w:r w:rsidRPr="008E212B">
        <w:rPr>
          <w:rFonts w:ascii="Times New Roman" w:hAnsi="Times New Roman"/>
          <w:sz w:val="28"/>
          <w:szCs w:val="28"/>
        </w:rPr>
        <w:lastRenderedPageBreak/>
        <w:t>необходимом для его исполнения, включая размер планируемой к предоставлению субсидии и размер софинансирования за счет средств бюджета муниципального образования с подтверждением выпиской из сводной бюджетной росписи бюджета муниципального образования на текущий финансовый год</w:t>
      </w:r>
      <w:r w:rsidR="00E713C4" w:rsidRPr="008E212B">
        <w:rPr>
          <w:rFonts w:ascii="Times New Roman" w:hAnsi="Times New Roman"/>
          <w:sz w:val="28"/>
          <w:szCs w:val="28"/>
        </w:rPr>
        <w:t>;</w:t>
      </w:r>
    </w:p>
    <w:p w:rsidR="00124318" w:rsidRPr="008E212B" w:rsidRDefault="00124318" w:rsidP="008E212B">
      <w:pPr>
        <w:spacing w:after="0" w:line="360" w:lineRule="atLeast"/>
        <w:ind w:firstLine="709"/>
        <w:jc w:val="both"/>
        <w:rPr>
          <w:rFonts w:ascii="Times New Roman" w:hAnsi="Times New Roman"/>
          <w:sz w:val="28"/>
          <w:szCs w:val="28"/>
        </w:rPr>
      </w:pPr>
      <w:r w:rsidRPr="008E212B">
        <w:rPr>
          <w:rFonts w:ascii="Times New Roman" w:hAnsi="Times New Roman"/>
          <w:sz w:val="28"/>
          <w:szCs w:val="28"/>
        </w:rPr>
        <w:t>в) заключение соглашения о предоставлении субсидии бюджету муниципального образования по</w:t>
      </w:r>
      <w:r w:rsidR="00B653DB" w:rsidRPr="008E212B">
        <w:rPr>
          <w:rFonts w:ascii="Times New Roman" w:hAnsi="Times New Roman"/>
          <w:sz w:val="28"/>
          <w:szCs w:val="28"/>
        </w:rPr>
        <w:t xml:space="preserve"> типовой</w:t>
      </w:r>
      <w:r w:rsidRPr="008E212B">
        <w:rPr>
          <w:rFonts w:ascii="Times New Roman" w:hAnsi="Times New Roman"/>
          <w:sz w:val="28"/>
          <w:szCs w:val="28"/>
        </w:rPr>
        <w:t xml:space="preserve"> форме, утвержденной в соответствии с пунктом 9 Правил, устанавливающих общие требования к формированию, предоставлению и распределению субсидий из республиканского бюджета Республики Тыва местным бюджетам муниципальных образований Республики Тыва, а также порядок определения и установления предельного уровня софинансирования (в процентах) из республиканского бюджета Республики Тыва объема расходного обязательства муниципального образования, утвержденных постановлением Правительства Республи</w:t>
      </w:r>
      <w:r w:rsidR="008E212B">
        <w:rPr>
          <w:rFonts w:ascii="Times New Roman" w:hAnsi="Times New Roman"/>
          <w:sz w:val="28"/>
          <w:szCs w:val="28"/>
        </w:rPr>
        <w:t xml:space="preserve">ки Тыва от 30 апреля </w:t>
      </w:r>
      <w:r w:rsidRPr="008E212B">
        <w:rPr>
          <w:rFonts w:ascii="Times New Roman" w:hAnsi="Times New Roman"/>
          <w:sz w:val="28"/>
          <w:szCs w:val="28"/>
        </w:rPr>
        <w:t xml:space="preserve">2020 г. № 182 (далее </w:t>
      </w:r>
      <w:r w:rsidR="008E212B">
        <w:rPr>
          <w:rFonts w:ascii="Times New Roman" w:hAnsi="Times New Roman"/>
          <w:sz w:val="28"/>
          <w:szCs w:val="28"/>
        </w:rPr>
        <w:t>–</w:t>
      </w:r>
      <w:r w:rsidRPr="008E212B">
        <w:rPr>
          <w:rFonts w:ascii="Times New Roman" w:hAnsi="Times New Roman"/>
          <w:sz w:val="28"/>
          <w:szCs w:val="28"/>
        </w:rPr>
        <w:t xml:space="preserve"> соглашение).</w:t>
      </w:r>
    </w:p>
    <w:p w:rsidR="00124318" w:rsidRPr="008E212B" w:rsidRDefault="00124318" w:rsidP="008E212B">
      <w:pPr>
        <w:spacing w:after="0" w:line="360" w:lineRule="atLeast"/>
        <w:ind w:firstLine="709"/>
        <w:jc w:val="both"/>
        <w:rPr>
          <w:rFonts w:ascii="Times New Roman" w:hAnsi="Times New Roman"/>
          <w:sz w:val="28"/>
          <w:szCs w:val="28"/>
        </w:rPr>
      </w:pPr>
      <w:r w:rsidRPr="008E212B">
        <w:rPr>
          <w:rFonts w:ascii="Times New Roman" w:hAnsi="Times New Roman"/>
          <w:sz w:val="28"/>
          <w:szCs w:val="28"/>
        </w:rPr>
        <w:t>Заключение соглашения предусматривает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124318" w:rsidRPr="008E212B" w:rsidRDefault="005A6E47" w:rsidP="008E212B">
      <w:pPr>
        <w:spacing w:after="0" w:line="360" w:lineRule="atLeast"/>
        <w:ind w:firstLine="709"/>
        <w:jc w:val="both"/>
        <w:rPr>
          <w:rFonts w:ascii="Times New Roman" w:hAnsi="Times New Roman"/>
          <w:sz w:val="28"/>
          <w:szCs w:val="28"/>
        </w:rPr>
      </w:pPr>
      <w:r w:rsidRPr="008E212B">
        <w:rPr>
          <w:rFonts w:ascii="Times New Roman" w:hAnsi="Times New Roman"/>
          <w:sz w:val="28"/>
          <w:szCs w:val="28"/>
        </w:rPr>
        <w:t>7</w:t>
      </w:r>
      <w:r w:rsidR="00124318" w:rsidRPr="008E212B">
        <w:rPr>
          <w:rFonts w:ascii="Times New Roman" w:hAnsi="Times New Roman"/>
          <w:sz w:val="28"/>
          <w:szCs w:val="28"/>
        </w:rPr>
        <w:t>. Условиями расходования субсидий являются:</w:t>
      </w:r>
    </w:p>
    <w:p w:rsidR="00124318" w:rsidRPr="008E212B" w:rsidRDefault="00124318" w:rsidP="008E212B">
      <w:pPr>
        <w:spacing w:after="0" w:line="360" w:lineRule="atLeast"/>
        <w:ind w:firstLine="709"/>
        <w:jc w:val="both"/>
        <w:rPr>
          <w:rFonts w:ascii="Times New Roman" w:hAnsi="Times New Roman"/>
          <w:sz w:val="28"/>
          <w:szCs w:val="28"/>
        </w:rPr>
      </w:pPr>
      <w:r w:rsidRPr="008E212B">
        <w:rPr>
          <w:rFonts w:ascii="Times New Roman" w:hAnsi="Times New Roman"/>
          <w:sz w:val="28"/>
          <w:szCs w:val="28"/>
        </w:rPr>
        <w:t>а) соблюдение муниципальным образованием условий направления средств субсидий на расходы по заработной плате и начислениям на выплаты по оплате труда работникам централизованных бухгалтерских служб муниципальных образований Республики Тыва;</w:t>
      </w:r>
    </w:p>
    <w:p w:rsidR="00124318" w:rsidRPr="008E212B" w:rsidRDefault="00124318" w:rsidP="008E212B">
      <w:pPr>
        <w:spacing w:after="0" w:line="360" w:lineRule="atLeast"/>
        <w:ind w:firstLine="709"/>
        <w:jc w:val="both"/>
        <w:rPr>
          <w:rFonts w:ascii="Times New Roman" w:hAnsi="Times New Roman"/>
          <w:sz w:val="28"/>
          <w:szCs w:val="28"/>
        </w:rPr>
      </w:pPr>
      <w:r w:rsidRPr="008E212B">
        <w:rPr>
          <w:rFonts w:ascii="Times New Roman" w:hAnsi="Times New Roman"/>
          <w:sz w:val="28"/>
          <w:szCs w:val="28"/>
        </w:rPr>
        <w:t>б) обеспечение предусмотренных в местном бюджете бюджетных ассигнований на исполнение расходного обязательства муниципального образования, софинансирование которого предусмотрено из республиканского бюджета в объеме, установленном в соглашении;</w:t>
      </w:r>
    </w:p>
    <w:p w:rsidR="00124318" w:rsidRPr="008E212B" w:rsidRDefault="00D360B7" w:rsidP="008E212B">
      <w:pPr>
        <w:spacing w:after="0" w:line="360" w:lineRule="atLeast"/>
        <w:ind w:firstLine="709"/>
        <w:jc w:val="both"/>
        <w:rPr>
          <w:rFonts w:ascii="Times New Roman" w:hAnsi="Times New Roman"/>
          <w:sz w:val="28"/>
          <w:szCs w:val="28"/>
        </w:rPr>
      </w:pPr>
      <w:r w:rsidRPr="008E212B">
        <w:rPr>
          <w:rFonts w:ascii="Times New Roman" w:hAnsi="Times New Roman"/>
          <w:sz w:val="28"/>
          <w:szCs w:val="28"/>
        </w:rPr>
        <w:t>в</w:t>
      </w:r>
      <w:r w:rsidR="00124318" w:rsidRPr="008E212B">
        <w:rPr>
          <w:rFonts w:ascii="Times New Roman" w:hAnsi="Times New Roman"/>
          <w:sz w:val="28"/>
          <w:szCs w:val="28"/>
        </w:rPr>
        <w:t>) соблюдение муниципальным образованием условий расходования, определенных федеральными законами, законами Республики Тыва и (или) нормативными правовыми актами Правительства Республики Тыва.</w:t>
      </w:r>
    </w:p>
    <w:p w:rsidR="00124318" w:rsidRPr="008E212B" w:rsidRDefault="005A6E47" w:rsidP="008E212B">
      <w:pPr>
        <w:spacing w:after="0" w:line="360" w:lineRule="atLeast"/>
        <w:ind w:firstLine="709"/>
        <w:jc w:val="both"/>
        <w:rPr>
          <w:rFonts w:ascii="Times New Roman" w:hAnsi="Times New Roman"/>
          <w:sz w:val="28"/>
          <w:szCs w:val="28"/>
        </w:rPr>
      </w:pPr>
      <w:r w:rsidRPr="008E212B">
        <w:rPr>
          <w:rFonts w:ascii="Times New Roman" w:hAnsi="Times New Roman"/>
          <w:sz w:val="28"/>
          <w:szCs w:val="28"/>
        </w:rPr>
        <w:t>8</w:t>
      </w:r>
      <w:r w:rsidR="00124318" w:rsidRPr="008E212B">
        <w:rPr>
          <w:rFonts w:ascii="Times New Roman" w:hAnsi="Times New Roman"/>
          <w:sz w:val="28"/>
          <w:szCs w:val="28"/>
        </w:rPr>
        <w:t xml:space="preserve">. Критерием отбора является получение муниципальным образованием субсидии в соответствии с расчетом, определяемым согласно пункту </w:t>
      </w:r>
      <w:r w:rsidRPr="008E212B">
        <w:rPr>
          <w:rFonts w:ascii="Times New Roman" w:hAnsi="Times New Roman"/>
          <w:sz w:val="28"/>
          <w:szCs w:val="28"/>
        </w:rPr>
        <w:t>10</w:t>
      </w:r>
      <w:r w:rsidR="00124318" w:rsidRPr="008E212B">
        <w:rPr>
          <w:rFonts w:ascii="Times New Roman" w:hAnsi="Times New Roman"/>
          <w:sz w:val="28"/>
          <w:szCs w:val="28"/>
        </w:rPr>
        <w:t xml:space="preserve"> настоящих Правил.</w:t>
      </w:r>
    </w:p>
    <w:p w:rsidR="00124318" w:rsidRPr="008E212B" w:rsidRDefault="005A6E47" w:rsidP="008E212B">
      <w:pPr>
        <w:spacing w:after="0" w:line="360" w:lineRule="atLeast"/>
        <w:ind w:firstLine="709"/>
        <w:jc w:val="both"/>
        <w:rPr>
          <w:rFonts w:ascii="Times New Roman" w:hAnsi="Times New Roman"/>
          <w:sz w:val="28"/>
          <w:szCs w:val="28"/>
        </w:rPr>
      </w:pPr>
      <w:bookmarkStart w:id="9" w:name="Par6"/>
      <w:bookmarkEnd w:id="9"/>
      <w:r w:rsidRPr="008E212B">
        <w:rPr>
          <w:rFonts w:ascii="Times New Roman" w:hAnsi="Times New Roman"/>
          <w:sz w:val="28"/>
          <w:szCs w:val="28"/>
        </w:rPr>
        <w:t>9</w:t>
      </w:r>
      <w:r w:rsidR="00124318" w:rsidRPr="008E212B">
        <w:rPr>
          <w:rFonts w:ascii="Times New Roman" w:hAnsi="Times New Roman"/>
          <w:sz w:val="28"/>
          <w:szCs w:val="28"/>
        </w:rPr>
        <w:t>. Субсидии предоставляются бюджетам муниципальных образований Республики Тыва в соответствии со сводной бюджетной росписью расходов республиканского бюджета за счет бюджетных ассигнований и в пределах лимитов бюджетных обязательств, утвержденных в установленном порядке Министерству на цели, указанные в пункте 2 настоящих Правил.</w:t>
      </w:r>
    </w:p>
    <w:p w:rsidR="00124318" w:rsidRPr="008E212B" w:rsidRDefault="005A6E47" w:rsidP="008E212B">
      <w:pPr>
        <w:spacing w:after="0" w:line="360" w:lineRule="atLeast"/>
        <w:ind w:firstLine="709"/>
        <w:jc w:val="both"/>
        <w:rPr>
          <w:rFonts w:ascii="Times New Roman" w:hAnsi="Times New Roman"/>
          <w:sz w:val="28"/>
          <w:szCs w:val="28"/>
        </w:rPr>
      </w:pPr>
      <w:r w:rsidRPr="008E212B">
        <w:rPr>
          <w:rFonts w:ascii="Times New Roman" w:hAnsi="Times New Roman"/>
          <w:sz w:val="28"/>
          <w:szCs w:val="28"/>
        </w:rPr>
        <w:t>10</w:t>
      </w:r>
      <w:r w:rsidR="00124318" w:rsidRPr="008E212B">
        <w:rPr>
          <w:rFonts w:ascii="Times New Roman" w:hAnsi="Times New Roman"/>
          <w:sz w:val="28"/>
          <w:szCs w:val="28"/>
        </w:rPr>
        <w:t xml:space="preserve">. Объем субсидии бюджету муниципального образования определяется исходя из общего объема средств, предусмотренных в республиканском бюджете Республики Тыва на эти цели и подлежащих распределению согласно кассовому плану, </w:t>
      </w:r>
      <w:r w:rsidR="00124318" w:rsidRPr="008E212B">
        <w:rPr>
          <w:rFonts w:ascii="Times New Roman" w:hAnsi="Times New Roman"/>
          <w:sz w:val="28"/>
          <w:szCs w:val="28"/>
        </w:rPr>
        <w:lastRenderedPageBreak/>
        <w:t>при условии наличия обращения муниципального образования, имеющего право на получение субсидии, с обоснованиями расчетов бюджетных расходов.</w:t>
      </w:r>
    </w:p>
    <w:p w:rsidR="005A6E47" w:rsidRPr="008E212B" w:rsidRDefault="00124318" w:rsidP="008E212B">
      <w:pPr>
        <w:spacing w:after="0" w:line="360" w:lineRule="atLeast"/>
        <w:ind w:firstLine="709"/>
        <w:jc w:val="both"/>
        <w:rPr>
          <w:rFonts w:ascii="Times New Roman" w:hAnsi="Times New Roman"/>
          <w:sz w:val="28"/>
          <w:szCs w:val="28"/>
        </w:rPr>
      </w:pPr>
      <w:r w:rsidRPr="008E212B">
        <w:rPr>
          <w:rFonts w:ascii="Times New Roman" w:hAnsi="Times New Roman"/>
          <w:sz w:val="28"/>
          <w:szCs w:val="28"/>
        </w:rPr>
        <w:t>1</w:t>
      </w:r>
      <w:r w:rsidR="005A6E47" w:rsidRPr="008E212B">
        <w:rPr>
          <w:rFonts w:ascii="Times New Roman" w:hAnsi="Times New Roman"/>
          <w:sz w:val="28"/>
          <w:szCs w:val="28"/>
        </w:rPr>
        <w:t>1</w:t>
      </w:r>
      <w:r w:rsidRPr="008E212B">
        <w:rPr>
          <w:rFonts w:ascii="Times New Roman" w:hAnsi="Times New Roman"/>
          <w:sz w:val="28"/>
          <w:szCs w:val="28"/>
        </w:rPr>
        <w:t xml:space="preserve">. </w:t>
      </w:r>
      <w:r w:rsidR="005A6E47" w:rsidRPr="008E212B">
        <w:rPr>
          <w:rFonts w:ascii="Times New Roman" w:hAnsi="Times New Roman"/>
          <w:sz w:val="28"/>
          <w:szCs w:val="28"/>
        </w:rPr>
        <w:t>Изменения в распределение объемов субсидий между муниципальными образованиями, утвержденное законом о республиканском бюджете на текущий финансовый год и на плановый период, без внесения изменений в указанный закон могут быть внесены в следующих случаях:</w:t>
      </w:r>
    </w:p>
    <w:p w:rsidR="005A6E47" w:rsidRPr="008E212B" w:rsidRDefault="005A6E47" w:rsidP="008E212B">
      <w:pPr>
        <w:spacing w:after="0" w:line="360" w:lineRule="atLeast"/>
        <w:ind w:firstLine="709"/>
        <w:jc w:val="both"/>
        <w:rPr>
          <w:rFonts w:ascii="Times New Roman" w:hAnsi="Times New Roman"/>
          <w:sz w:val="28"/>
          <w:szCs w:val="28"/>
        </w:rPr>
      </w:pPr>
      <w:r w:rsidRPr="008E212B">
        <w:rPr>
          <w:rFonts w:ascii="Times New Roman" w:hAnsi="Times New Roman"/>
          <w:sz w:val="28"/>
          <w:szCs w:val="28"/>
        </w:rPr>
        <w:t>а) при отказе муниципального образования (муниципальных образований) от субсидии (части субсидии) в текущем финансовом году;</w:t>
      </w:r>
    </w:p>
    <w:p w:rsidR="005A6E47" w:rsidRPr="008E212B" w:rsidRDefault="005A6E47" w:rsidP="008E212B">
      <w:pPr>
        <w:spacing w:after="0" w:line="360" w:lineRule="atLeast"/>
        <w:ind w:firstLine="709"/>
        <w:jc w:val="both"/>
        <w:rPr>
          <w:rFonts w:ascii="Times New Roman" w:hAnsi="Times New Roman"/>
          <w:sz w:val="28"/>
          <w:szCs w:val="28"/>
        </w:rPr>
      </w:pPr>
      <w:r w:rsidRPr="008E212B">
        <w:rPr>
          <w:rFonts w:ascii="Times New Roman" w:hAnsi="Times New Roman"/>
          <w:sz w:val="28"/>
          <w:szCs w:val="28"/>
        </w:rPr>
        <w:t>б) при установлении в соглашении о предоставлении субсидии, заключенном между федеральным органом государственной власти (федеральным государственным органом) и Правительством Республики Тыва, уровня софинансирования расходного обязательства Республики Тыва в размере, который влечет изменение объемов софинансирования из республиканского бюджета расходных обязательств муниципальных образований;</w:t>
      </w:r>
    </w:p>
    <w:p w:rsidR="005A6E47" w:rsidRPr="008E212B" w:rsidRDefault="005A6E47" w:rsidP="008E212B">
      <w:pPr>
        <w:spacing w:after="0" w:line="360" w:lineRule="atLeast"/>
        <w:ind w:firstLine="709"/>
        <w:jc w:val="both"/>
        <w:rPr>
          <w:rFonts w:ascii="Times New Roman" w:hAnsi="Times New Roman"/>
          <w:sz w:val="28"/>
          <w:szCs w:val="28"/>
        </w:rPr>
      </w:pPr>
      <w:r w:rsidRPr="008E212B">
        <w:rPr>
          <w:rFonts w:ascii="Times New Roman" w:hAnsi="Times New Roman"/>
          <w:sz w:val="28"/>
          <w:szCs w:val="28"/>
        </w:rPr>
        <w:t>в) в иных случаях, установленных нормативным правовым актом, регулирующим порядок предоставления и распределения соответствующих субсидий местным бюджетам.</w:t>
      </w:r>
    </w:p>
    <w:p w:rsidR="00124318" w:rsidRPr="008E212B" w:rsidRDefault="00124318" w:rsidP="008E212B">
      <w:pPr>
        <w:spacing w:after="0" w:line="360" w:lineRule="atLeast"/>
        <w:ind w:firstLine="709"/>
        <w:jc w:val="both"/>
        <w:rPr>
          <w:rFonts w:ascii="Times New Roman" w:hAnsi="Times New Roman"/>
          <w:sz w:val="28"/>
          <w:szCs w:val="28"/>
        </w:rPr>
      </w:pPr>
      <w:r w:rsidRPr="008E212B">
        <w:rPr>
          <w:rFonts w:ascii="Times New Roman" w:hAnsi="Times New Roman"/>
          <w:sz w:val="28"/>
          <w:szCs w:val="28"/>
        </w:rPr>
        <w:t xml:space="preserve">Внесение изменений в распределение объемов субсидий между муниципальными образованиями, утвержденное законом о республиканском бюджете на текущий финансовый год и на плановый период, </w:t>
      </w:r>
      <w:r w:rsidR="005A6E47" w:rsidRPr="008E212B">
        <w:rPr>
          <w:rFonts w:ascii="Times New Roman" w:hAnsi="Times New Roman"/>
          <w:sz w:val="28"/>
          <w:szCs w:val="28"/>
        </w:rPr>
        <w:t>без</w:t>
      </w:r>
      <w:r w:rsidRPr="008E212B">
        <w:rPr>
          <w:rFonts w:ascii="Times New Roman" w:hAnsi="Times New Roman"/>
          <w:sz w:val="28"/>
          <w:szCs w:val="28"/>
        </w:rPr>
        <w:t xml:space="preserve"> внесения изменений в указанный закон осуществляется путем издания акта Правительства Республики Тыва главным распорядителем средств республиканского бюджета.</w:t>
      </w:r>
    </w:p>
    <w:p w:rsidR="00124318" w:rsidRPr="008E212B" w:rsidRDefault="005A6E47" w:rsidP="008E212B">
      <w:pPr>
        <w:spacing w:after="0" w:line="360" w:lineRule="atLeast"/>
        <w:ind w:firstLine="709"/>
        <w:jc w:val="both"/>
        <w:rPr>
          <w:rFonts w:ascii="Times New Roman" w:hAnsi="Times New Roman"/>
          <w:sz w:val="28"/>
          <w:szCs w:val="28"/>
        </w:rPr>
      </w:pPr>
      <w:r w:rsidRPr="008E212B">
        <w:rPr>
          <w:rFonts w:ascii="Times New Roman" w:hAnsi="Times New Roman"/>
          <w:sz w:val="28"/>
          <w:szCs w:val="28"/>
        </w:rPr>
        <w:t>12</w:t>
      </w:r>
      <w:r w:rsidR="00AD0BE4">
        <w:rPr>
          <w:rFonts w:ascii="Times New Roman" w:hAnsi="Times New Roman"/>
          <w:sz w:val="28"/>
          <w:szCs w:val="28"/>
        </w:rPr>
        <w:t>.</w:t>
      </w:r>
      <w:r w:rsidR="00124318" w:rsidRPr="008E212B">
        <w:rPr>
          <w:rFonts w:ascii="Times New Roman" w:hAnsi="Times New Roman"/>
          <w:sz w:val="28"/>
          <w:szCs w:val="28"/>
        </w:rPr>
        <w:t xml:space="preserve"> Предельный уровень софинансирования расходного обязательства муниципального образования из республиканского бюджета Республики Тыва по муниципальным образованиям на очередной финансовый год и на плановый период ежегодно утверждается </w:t>
      </w:r>
      <w:r w:rsidR="00B653DB" w:rsidRPr="008E212B">
        <w:rPr>
          <w:rFonts w:ascii="Times New Roman" w:hAnsi="Times New Roman"/>
          <w:sz w:val="28"/>
          <w:szCs w:val="28"/>
        </w:rPr>
        <w:t xml:space="preserve">Законом Республики Тыва и </w:t>
      </w:r>
      <w:r w:rsidR="00124318" w:rsidRPr="008E212B">
        <w:rPr>
          <w:rFonts w:ascii="Times New Roman" w:hAnsi="Times New Roman"/>
          <w:sz w:val="28"/>
          <w:szCs w:val="28"/>
        </w:rPr>
        <w:t>Правительством Республики Тыва.</w:t>
      </w:r>
    </w:p>
    <w:p w:rsidR="00124318" w:rsidRPr="008E212B" w:rsidRDefault="00124318" w:rsidP="008E212B">
      <w:pPr>
        <w:spacing w:after="0" w:line="360" w:lineRule="atLeast"/>
        <w:ind w:firstLine="709"/>
        <w:jc w:val="both"/>
        <w:rPr>
          <w:rFonts w:ascii="Times New Roman" w:hAnsi="Times New Roman"/>
          <w:sz w:val="28"/>
          <w:szCs w:val="28"/>
        </w:rPr>
      </w:pPr>
      <w:r w:rsidRPr="008E212B">
        <w:rPr>
          <w:rFonts w:ascii="Times New Roman" w:hAnsi="Times New Roman"/>
          <w:sz w:val="28"/>
          <w:szCs w:val="28"/>
        </w:rPr>
        <w:t>Уровень софинансирования из республиканского бюджета Республики Тыва объема расходного обязательства муниципального образования в отношении каждой субсидии устанавливается соглашением.</w:t>
      </w:r>
    </w:p>
    <w:p w:rsidR="00124318" w:rsidRPr="008E212B" w:rsidRDefault="00124318" w:rsidP="008E212B">
      <w:pPr>
        <w:spacing w:after="0" w:line="360" w:lineRule="atLeast"/>
        <w:ind w:firstLine="709"/>
        <w:jc w:val="both"/>
        <w:rPr>
          <w:rFonts w:ascii="Times New Roman" w:hAnsi="Times New Roman"/>
          <w:sz w:val="28"/>
          <w:szCs w:val="28"/>
        </w:rPr>
      </w:pPr>
      <w:r w:rsidRPr="008E212B">
        <w:rPr>
          <w:rFonts w:ascii="Times New Roman" w:hAnsi="Times New Roman"/>
          <w:sz w:val="28"/>
          <w:szCs w:val="28"/>
        </w:rPr>
        <w:t>1</w:t>
      </w:r>
      <w:r w:rsidR="005A6E47" w:rsidRPr="008E212B">
        <w:rPr>
          <w:rFonts w:ascii="Times New Roman" w:hAnsi="Times New Roman"/>
          <w:sz w:val="28"/>
          <w:szCs w:val="28"/>
        </w:rPr>
        <w:t>3</w:t>
      </w:r>
      <w:r w:rsidRPr="008E212B">
        <w:rPr>
          <w:rFonts w:ascii="Times New Roman" w:hAnsi="Times New Roman"/>
          <w:sz w:val="28"/>
          <w:szCs w:val="28"/>
        </w:rPr>
        <w:t>. Перечисление субсидий в бюджеты муниципальных образований Республики Тыва осуществляется Министерством в соответствии с Соглашением, заключенным между Министерством и муниципальными образованиями Республики Тыва о предоставлении субсидии, на счета, открытые Управлением Федерального казначейства по Республике Тыва для учета поступлений и их распределения между бюджетами бюджетной системы Российской Федерации.</w:t>
      </w:r>
    </w:p>
    <w:p w:rsidR="00124318" w:rsidRPr="008E212B" w:rsidRDefault="00124318" w:rsidP="008E212B">
      <w:pPr>
        <w:spacing w:after="0" w:line="360" w:lineRule="atLeast"/>
        <w:ind w:firstLine="709"/>
        <w:jc w:val="both"/>
        <w:rPr>
          <w:rFonts w:ascii="Times New Roman" w:hAnsi="Times New Roman"/>
          <w:sz w:val="28"/>
          <w:szCs w:val="28"/>
        </w:rPr>
      </w:pPr>
      <w:r w:rsidRPr="008E212B">
        <w:rPr>
          <w:rFonts w:ascii="Times New Roman" w:hAnsi="Times New Roman"/>
          <w:sz w:val="28"/>
          <w:szCs w:val="28"/>
        </w:rPr>
        <w:t>1</w:t>
      </w:r>
      <w:r w:rsidR="005A6E47" w:rsidRPr="008E212B">
        <w:rPr>
          <w:rFonts w:ascii="Times New Roman" w:hAnsi="Times New Roman"/>
          <w:sz w:val="28"/>
          <w:szCs w:val="28"/>
        </w:rPr>
        <w:t>4</w:t>
      </w:r>
      <w:r w:rsidRPr="008E212B">
        <w:rPr>
          <w:rFonts w:ascii="Times New Roman" w:hAnsi="Times New Roman"/>
          <w:sz w:val="28"/>
          <w:szCs w:val="28"/>
        </w:rPr>
        <w:t xml:space="preserve">. Органы местного самоуправления ежеквартально представляют в Министерство отчет об осуществлении расходов, источником финансового обеспечения которых является субсидия, не позднее 10-го числа месяца, следующего за кварталом, по итогам года </w:t>
      </w:r>
      <w:r w:rsidR="00AD0BE4">
        <w:rPr>
          <w:rFonts w:ascii="Times New Roman" w:hAnsi="Times New Roman"/>
          <w:sz w:val="28"/>
          <w:szCs w:val="28"/>
        </w:rPr>
        <w:t>–</w:t>
      </w:r>
      <w:r w:rsidRPr="008E212B">
        <w:rPr>
          <w:rFonts w:ascii="Times New Roman" w:hAnsi="Times New Roman"/>
          <w:sz w:val="28"/>
          <w:szCs w:val="28"/>
        </w:rPr>
        <w:t xml:space="preserve"> не позднее 17 января следующего финансового года по форме, установленной Министерством.</w:t>
      </w:r>
    </w:p>
    <w:p w:rsidR="00124318" w:rsidRPr="008E212B" w:rsidRDefault="00124318" w:rsidP="008E212B">
      <w:pPr>
        <w:spacing w:after="0" w:line="360" w:lineRule="atLeast"/>
        <w:ind w:firstLine="709"/>
        <w:jc w:val="both"/>
        <w:rPr>
          <w:rFonts w:ascii="Times New Roman" w:hAnsi="Times New Roman"/>
          <w:sz w:val="28"/>
          <w:szCs w:val="28"/>
        </w:rPr>
      </w:pPr>
      <w:r w:rsidRPr="008E212B">
        <w:rPr>
          <w:rFonts w:ascii="Times New Roman" w:hAnsi="Times New Roman"/>
          <w:sz w:val="28"/>
          <w:szCs w:val="28"/>
        </w:rPr>
        <w:lastRenderedPageBreak/>
        <w:t>1</w:t>
      </w:r>
      <w:r w:rsidR="005A6E47" w:rsidRPr="008E212B">
        <w:rPr>
          <w:rFonts w:ascii="Times New Roman" w:hAnsi="Times New Roman"/>
          <w:sz w:val="28"/>
          <w:szCs w:val="28"/>
        </w:rPr>
        <w:t>5</w:t>
      </w:r>
      <w:r w:rsidRPr="008E212B">
        <w:rPr>
          <w:rFonts w:ascii="Times New Roman" w:hAnsi="Times New Roman"/>
          <w:sz w:val="28"/>
          <w:szCs w:val="28"/>
        </w:rPr>
        <w:t>. Органы местного самоуправления муниципальных образований несут ответственность за соблюдение установленного порядка расходования субсидии, своевременность и достоверность представляемых сведений в Министерство.</w:t>
      </w:r>
    </w:p>
    <w:p w:rsidR="00124318" w:rsidRPr="008E212B" w:rsidRDefault="00124318" w:rsidP="008E212B">
      <w:pPr>
        <w:spacing w:after="0" w:line="360" w:lineRule="atLeast"/>
        <w:ind w:firstLine="709"/>
        <w:jc w:val="both"/>
        <w:rPr>
          <w:rFonts w:ascii="Times New Roman" w:hAnsi="Times New Roman"/>
          <w:sz w:val="28"/>
          <w:szCs w:val="28"/>
        </w:rPr>
      </w:pPr>
      <w:r w:rsidRPr="008E212B">
        <w:rPr>
          <w:rFonts w:ascii="Times New Roman" w:hAnsi="Times New Roman"/>
          <w:sz w:val="28"/>
          <w:szCs w:val="28"/>
        </w:rPr>
        <w:t>1</w:t>
      </w:r>
      <w:r w:rsidR="005A6E47" w:rsidRPr="008E212B">
        <w:rPr>
          <w:rFonts w:ascii="Times New Roman" w:hAnsi="Times New Roman"/>
          <w:sz w:val="28"/>
          <w:szCs w:val="28"/>
        </w:rPr>
        <w:t>6</w:t>
      </w:r>
      <w:r w:rsidRPr="008E212B">
        <w:rPr>
          <w:rFonts w:ascii="Times New Roman" w:hAnsi="Times New Roman"/>
          <w:sz w:val="28"/>
          <w:szCs w:val="28"/>
        </w:rPr>
        <w:t>. Субсидии носят целевой характер и не подлежат направлению на иные цели.</w:t>
      </w:r>
    </w:p>
    <w:p w:rsidR="00124318" w:rsidRPr="008E212B" w:rsidRDefault="005A6E47" w:rsidP="008E212B">
      <w:pPr>
        <w:spacing w:after="0" w:line="360" w:lineRule="atLeast"/>
        <w:ind w:firstLine="709"/>
        <w:jc w:val="both"/>
        <w:rPr>
          <w:rFonts w:ascii="Times New Roman" w:hAnsi="Times New Roman"/>
          <w:sz w:val="28"/>
          <w:szCs w:val="28"/>
        </w:rPr>
      </w:pPr>
      <w:r w:rsidRPr="008E212B">
        <w:rPr>
          <w:rFonts w:ascii="Times New Roman" w:hAnsi="Times New Roman"/>
          <w:sz w:val="28"/>
          <w:szCs w:val="28"/>
        </w:rPr>
        <w:t>17</w:t>
      </w:r>
      <w:r w:rsidR="00124318" w:rsidRPr="008E212B">
        <w:rPr>
          <w:rFonts w:ascii="Times New Roman" w:hAnsi="Times New Roman"/>
          <w:sz w:val="28"/>
          <w:szCs w:val="28"/>
        </w:rPr>
        <w:t>. В случае использования субсидии не по целевому назначению и (или) нарушения муниципальными образованиями условий ее предоставления и расходования, соответствующие средства взыскиваются в республик</w:t>
      </w:r>
      <w:r w:rsidR="00751B77" w:rsidRPr="008E212B">
        <w:rPr>
          <w:rFonts w:ascii="Times New Roman" w:hAnsi="Times New Roman"/>
          <w:sz w:val="28"/>
          <w:szCs w:val="28"/>
        </w:rPr>
        <w:t>анский бюджет в соответствии с</w:t>
      </w:r>
      <w:r w:rsidR="008E212B">
        <w:rPr>
          <w:rFonts w:ascii="Times New Roman" w:hAnsi="Times New Roman"/>
          <w:sz w:val="28"/>
          <w:szCs w:val="28"/>
        </w:rPr>
        <w:t xml:space="preserve"> </w:t>
      </w:r>
      <w:r w:rsidR="00124318" w:rsidRPr="008E212B">
        <w:rPr>
          <w:rFonts w:ascii="Times New Roman" w:hAnsi="Times New Roman"/>
          <w:sz w:val="28"/>
          <w:szCs w:val="28"/>
        </w:rPr>
        <w:t>законодательством Российской Федерации.</w:t>
      </w:r>
    </w:p>
    <w:p w:rsidR="00124318" w:rsidRPr="008E212B" w:rsidRDefault="00124318" w:rsidP="008E212B">
      <w:pPr>
        <w:spacing w:after="0" w:line="360" w:lineRule="atLeast"/>
        <w:ind w:firstLine="709"/>
        <w:jc w:val="both"/>
        <w:rPr>
          <w:rFonts w:ascii="Times New Roman" w:hAnsi="Times New Roman"/>
          <w:sz w:val="28"/>
          <w:szCs w:val="28"/>
        </w:rPr>
      </w:pPr>
      <w:r w:rsidRPr="008E212B">
        <w:rPr>
          <w:rFonts w:ascii="Times New Roman" w:hAnsi="Times New Roman"/>
          <w:sz w:val="28"/>
          <w:szCs w:val="28"/>
        </w:rPr>
        <w:t>1</w:t>
      </w:r>
      <w:r w:rsidR="005A6E47" w:rsidRPr="008E212B">
        <w:rPr>
          <w:rFonts w:ascii="Times New Roman" w:hAnsi="Times New Roman"/>
          <w:sz w:val="28"/>
          <w:szCs w:val="28"/>
        </w:rPr>
        <w:t>8</w:t>
      </w:r>
      <w:r w:rsidR="00AA0DCB" w:rsidRPr="008E212B">
        <w:rPr>
          <w:rFonts w:ascii="Times New Roman" w:hAnsi="Times New Roman"/>
          <w:sz w:val="28"/>
          <w:szCs w:val="28"/>
        </w:rPr>
        <w:t xml:space="preserve">. </w:t>
      </w:r>
      <w:r w:rsidRPr="008E212B">
        <w:rPr>
          <w:rFonts w:ascii="Times New Roman" w:hAnsi="Times New Roman"/>
          <w:sz w:val="28"/>
          <w:szCs w:val="28"/>
        </w:rPr>
        <w:t xml:space="preserve">Не использованные на 1 января следующего финансового года остатки субсидии подлежат возврату в республиканский бюджет Республики Тыва муниципальными образованиями, за которыми в соответствии с законодательными и иными нормативными правовыми актами Республики Тыва закреплены источники доходов местных бюджетов по возврату остатков субсидий, в соответствии с требованиями, установленными Бюджетным </w:t>
      </w:r>
      <w:hyperlink r:id="rId14" w:history="1">
        <w:r w:rsidRPr="008E212B">
          <w:rPr>
            <w:rStyle w:val="ab"/>
            <w:rFonts w:ascii="Times New Roman" w:hAnsi="Times New Roman"/>
            <w:color w:val="000000" w:themeColor="text1"/>
            <w:sz w:val="28"/>
            <w:szCs w:val="28"/>
            <w:u w:val="none"/>
          </w:rPr>
          <w:t>кодексом</w:t>
        </w:r>
      </w:hyperlink>
      <w:r w:rsidRPr="008E212B">
        <w:rPr>
          <w:rFonts w:ascii="Times New Roman" w:hAnsi="Times New Roman"/>
          <w:color w:val="000000" w:themeColor="text1"/>
          <w:sz w:val="28"/>
          <w:szCs w:val="28"/>
        </w:rPr>
        <w:t xml:space="preserve"> Ро</w:t>
      </w:r>
      <w:r w:rsidRPr="008E212B">
        <w:rPr>
          <w:rFonts w:ascii="Times New Roman" w:hAnsi="Times New Roman"/>
          <w:sz w:val="28"/>
          <w:szCs w:val="28"/>
        </w:rPr>
        <w:t>ссийской Федерации и законом о республиканском бюджете Республики Тыва на текущий финансовый год и плановый период.</w:t>
      </w:r>
    </w:p>
    <w:p w:rsidR="00AA0DCB" w:rsidRPr="008E212B" w:rsidRDefault="00AA0DCB" w:rsidP="008E212B">
      <w:pPr>
        <w:spacing w:after="0" w:line="360" w:lineRule="atLeast"/>
        <w:ind w:firstLine="709"/>
        <w:jc w:val="both"/>
        <w:rPr>
          <w:rFonts w:ascii="Times New Roman" w:hAnsi="Times New Roman"/>
          <w:sz w:val="28"/>
          <w:szCs w:val="28"/>
        </w:rPr>
      </w:pPr>
      <w:r w:rsidRPr="008E212B">
        <w:rPr>
          <w:rFonts w:ascii="Times New Roman" w:hAnsi="Times New Roman"/>
          <w:sz w:val="28"/>
          <w:szCs w:val="28"/>
        </w:rPr>
        <w:t>Перечисление субсидии осуществляется в установленном порядке на счета, открытые в территориальном органе Федерального казначейства по Республике Тыва для учета операций со средствами бюджетов муниципальных образований.</w:t>
      </w:r>
    </w:p>
    <w:p w:rsidR="00124318" w:rsidRPr="008E212B" w:rsidRDefault="00124318" w:rsidP="008E212B">
      <w:pPr>
        <w:spacing w:after="0" w:line="360" w:lineRule="atLeast"/>
        <w:ind w:firstLine="709"/>
        <w:jc w:val="both"/>
        <w:rPr>
          <w:rFonts w:ascii="Times New Roman" w:hAnsi="Times New Roman"/>
          <w:sz w:val="28"/>
          <w:szCs w:val="28"/>
        </w:rPr>
      </w:pPr>
      <w:r w:rsidRPr="008E212B">
        <w:rPr>
          <w:rFonts w:ascii="Times New Roman" w:hAnsi="Times New Roman"/>
          <w:sz w:val="28"/>
          <w:szCs w:val="28"/>
        </w:rPr>
        <w:t xml:space="preserve">В случае если неиспользованный остаток субсидии не перечислен в доход республиканского бюджета Республики Тыва, указанные средства подлежат взысканию в доход республиканского бюджета Республики Тыва в порядке, установленном </w:t>
      </w:r>
      <w:r w:rsidR="00B653DB" w:rsidRPr="008E212B">
        <w:rPr>
          <w:rFonts w:ascii="Times New Roman" w:hAnsi="Times New Roman"/>
          <w:sz w:val="28"/>
          <w:szCs w:val="28"/>
        </w:rPr>
        <w:t>законодательством</w:t>
      </w:r>
      <w:r w:rsidRPr="008E212B">
        <w:rPr>
          <w:rFonts w:ascii="Times New Roman" w:hAnsi="Times New Roman"/>
          <w:sz w:val="28"/>
          <w:szCs w:val="28"/>
        </w:rPr>
        <w:t>.</w:t>
      </w:r>
    </w:p>
    <w:p w:rsidR="00923F3B" w:rsidRPr="008E212B" w:rsidRDefault="00923F3B" w:rsidP="008E212B">
      <w:pPr>
        <w:spacing w:after="0" w:line="360" w:lineRule="atLeast"/>
        <w:ind w:firstLine="709"/>
        <w:jc w:val="both"/>
        <w:rPr>
          <w:rFonts w:ascii="Times New Roman" w:hAnsi="Times New Roman"/>
          <w:sz w:val="28"/>
          <w:szCs w:val="28"/>
        </w:rPr>
      </w:pPr>
      <w:r w:rsidRPr="008E212B">
        <w:rPr>
          <w:rFonts w:ascii="Times New Roman" w:hAnsi="Times New Roman"/>
          <w:sz w:val="28"/>
          <w:szCs w:val="28"/>
        </w:rPr>
        <w:t>Основанием для освобождения Получателя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124318" w:rsidRPr="008E212B" w:rsidRDefault="00124318" w:rsidP="008E212B">
      <w:pPr>
        <w:spacing w:after="0" w:line="360" w:lineRule="atLeast"/>
        <w:ind w:firstLine="709"/>
        <w:jc w:val="both"/>
        <w:rPr>
          <w:rFonts w:ascii="Times New Roman" w:hAnsi="Times New Roman"/>
          <w:sz w:val="28"/>
          <w:szCs w:val="28"/>
        </w:rPr>
      </w:pPr>
      <w:r w:rsidRPr="008E212B">
        <w:rPr>
          <w:rFonts w:ascii="Times New Roman" w:hAnsi="Times New Roman"/>
          <w:sz w:val="28"/>
          <w:szCs w:val="28"/>
        </w:rPr>
        <w:t>1</w:t>
      </w:r>
      <w:r w:rsidR="005A6E47" w:rsidRPr="008E212B">
        <w:rPr>
          <w:rFonts w:ascii="Times New Roman" w:hAnsi="Times New Roman"/>
          <w:sz w:val="28"/>
          <w:szCs w:val="28"/>
        </w:rPr>
        <w:t>9</w:t>
      </w:r>
      <w:r w:rsidRPr="008E212B">
        <w:rPr>
          <w:rFonts w:ascii="Times New Roman" w:hAnsi="Times New Roman"/>
          <w:sz w:val="28"/>
          <w:szCs w:val="28"/>
        </w:rPr>
        <w:t>. Контроль за соблюдением муниципальными образованиями условий предоставления</w:t>
      </w:r>
      <w:r w:rsidR="008E212B">
        <w:rPr>
          <w:rFonts w:ascii="Times New Roman" w:hAnsi="Times New Roman"/>
          <w:sz w:val="28"/>
          <w:szCs w:val="28"/>
        </w:rPr>
        <w:t xml:space="preserve"> </w:t>
      </w:r>
      <w:r w:rsidRPr="008E212B">
        <w:rPr>
          <w:rFonts w:ascii="Times New Roman" w:hAnsi="Times New Roman"/>
          <w:sz w:val="28"/>
          <w:szCs w:val="28"/>
        </w:rPr>
        <w:t>субсидий осуществляется Службой по финансово-бюджетному надзору Республики Тыва и Министерством.</w:t>
      </w:r>
      <w:r w:rsidR="00DD74D3">
        <w:rPr>
          <w:rFonts w:ascii="Times New Roman" w:hAnsi="Times New Roman"/>
          <w:sz w:val="28"/>
          <w:szCs w:val="28"/>
        </w:rPr>
        <w:t>».</w:t>
      </w:r>
    </w:p>
    <w:p w:rsidR="00B12543" w:rsidRPr="008E212B" w:rsidRDefault="00471837" w:rsidP="008E212B">
      <w:pPr>
        <w:spacing w:after="0" w:line="360" w:lineRule="atLeast"/>
        <w:ind w:firstLine="709"/>
        <w:jc w:val="both"/>
        <w:rPr>
          <w:rFonts w:ascii="Times New Roman" w:hAnsi="Times New Roman"/>
          <w:sz w:val="28"/>
          <w:szCs w:val="28"/>
        </w:rPr>
      </w:pPr>
      <w:r w:rsidRPr="008E212B">
        <w:rPr>
          <w:rFonts w:ascii="Times New Roman" w:hAnsi="Times New Roman"/>
          <w:sz w:val="28"/>
          <w:szCs w:val="28"/>
        </w:rPr>
        <w:t>2</w:t>
      </w:r>
      <w:r w:rsidR="00B12543" w:rsidRPr="008E212B">
        <w:rPr>
          <w:rFonts w:ascii="Times New Roman" w:hAnsi="Times New Roman"/>
          <w:sz w:val="28"/>
          <w:szCs w:val="28"/>
        </w:rPr>
        <w:t xml:space="preserve">. Разместить настоящее постановление на </w:t>
      </w:r>
      <w:r w:rsidR="008F5918" w:rsidRPr="008E212B">
        <w:rPr>
          <w:rFonts w:ascii="Times New Roman" w:hAnsi="Times New Roman"/>
          <w:sz w:val="28"/>
          <w:szCs w:val="28"/>
        </w:rPr>
        <w:t>«</w:t>
      </w:r>
      <w:r w:rsidR="00B12543" w:rsidRPr="008E212B">
        <w:rPr>
          <w:rFonts w:ascii="Times New Roman" w:hAnsi="Times New Roman"/>
          <w:sz w:val="28"/>
          <w:szCs w:val="28"/>
        </w:rPr>
        <w:t>Официальном интернет-портале правовой информации</w:t>
      </w:r>
      <w:r w:rsidR="008F5918" w:rsidRPr="008E212B">
        <w:rPr>
          <w:rFonts w:ascii="Times New Roman" w:hAnsi="Times New Roman"/>
          <w:sz w:val="28"/>
          <w:szCs w:val="28"/>
        </w:rPr>
        <w:t>»</w:t>
      </w:r>
      <w:r w:rsidR="00B12543" w:rsidRPr="008E212B">
        <w:rPr>
          <w:rFonts w:ascii="Times New Roman" w:hAnsi="Times New Roman"/>
          <w:sz w:val="28"/>
          <w:szCs w:val="28"/>
        </w:rPr>
        <w:t xml:space="preserve"> (www.pravo.gov.ru) и официальном сайте Республики Тыва в информационно-телекоммуникационной сети </w:t>
      </w:r>
      <w:r w:rsidR="008F5918" w:rsidRPr="008E212B">
        <w:rPr>
          <w:rFonts w:ascii="Times New Roman" w:hAnsi="Times New Roman"/>
          <w:sz w:val="28"/>
          <w:szCs w:val="28"/>
        </w:rPr>
        <w:t>«</w:t>
      </w:r>
      <w:r w:rsidR="00B12543" w:rsidRPr="008E212B">
        <w:rPr>
          <w:rFonts w:ascii="Times New Roman" w:hAnsi="Times New Roman"/>
          <w:sz w:val="28"/>
          <w:szCs w:val="28"/>
        </w:rPr>
        <w:t>Интернет</w:t>
      </w:r>
      <w:r w:rsidR="008F5918" w:rsidRPr="008E212B">
        <w:rPr>
          <w:rFonts w:ascii="Times New Roman" w:hAnsi="Times New Roman"/>
          <w:sz w:val="28"/>
          <w:szCs w:val="28"/>
        </w:rPr>
        <w:t>»</w:t>
      </w:r>
      <w:r w:rsidR="00B12543" w:rsidRPr="008E212B">
        <w:rPr>
          <w:rFonts w:ascii="Times New Roman" w:hAnsi="Times New Roman"/>
          <w:sz w:val="28"/>
          <w:szCs w:val="28"/>
        </w:rPr>
        <w:t>.</w:t>
      </w:r>
    </w:p>
    <w:p w:rsidR="00B12543" w:rsidRPr="008E212B" w:rsidRDefault="00B12543" w:rsidP="008E212B">
      <w:pPr>
        <w:spacing w:after="0" w:line="360" w:lineRule="atLeast"/>
        <w:ind w:firstLine="709"/>
        <w:jc w:val="both"/>
        <w:rPr>
          <w:rFonts w:ascii="Times New Roman" w:hAnsi="Times New Roman"/>
          <w:sz w:val="28"/>
          <w:szCs w:val="28"/>
        </w:rPr>
      </w:pPr>
    </w:p>
    <w:p w:rsidR="00B12543" w:rsidRPr="008E212B" w:rsidRDefault="00B12543" w:rsidP="008E212B">
      <w:pPr>
        <w:spacing w:after="0" w:line="360" w:lineRule="atLeast"/>
        <w:rPr>
          <w:rFonts w:ascii="Times New Roman" w:hAnsi="Times New Roman"/>
          <w:sz w:val="28"/>
          <w:szCs w:val="28"/>
        </w:rPr>
      </w:pPr>
    </w:p>
    <w:p w:rsidR="006F78DF" w:rsidRPr="008E212B" w:rsidRDefault="006F78DF" w:rsidP="008E212B">
      <w:pPr>
        <w:spacing w:after="0" w:line="360" w:lineRule="atLeast"/>
        <w:rPr>
          <w:rFonts w:ascii="Times New Roman" w:hAnsi="Times New Roman"/>
          <w:sz w:val="28"/>
          <w:szCs w:val="28"/>
        </w:rPr>
      </w:pPr>
    </w:p>
    <w:p w:rsidR="00B12543" w:rsidRPr="008E212B" w:rsidRDefault="00703E68" w:rsidP="008E212B">
      <w:pPr>
        <w:spacing w:after="0" w:line="360" w:lineRule="atLeast"/>
        <w:rPr>
          <w:rFonts w:ascii="Times New Roman" w:hAnsi="Times New Roman"/>
          <w:sz w:val="28"/>
          <w:szCs w:val="28"/>
        </w:rPr>
      </w:pPr>
      <w:r w:rsidRPr="008E212B">
        <w:rPr>
          <w:rFonts w:ascii="Times New Roman" w:hAnsi="Times New Roman"/>
          <w:sz w:val="28"/>
          <w:szCs w:val="28"/>
        </w:rPr>
        <w:t>Глав</w:t>
      </w:r>
      <w:r w:rsidR="003F65E4" w:rsidRPr="008E212B">
        <w:rPr>
          <w:rFonts w:ascii="Times New Roman" w:hAnsi="Times New Roman"/>
          <w:sz w:val="28"/>
          <w:szCs w:val="28"/>
        </w:rPr>
        <w:t>а</w:t>
      </w:r>
      <w:r w:rsidR="00B12543" w:rsidRPr="008E212B">
        <w:rPr>
          <w:rFonts w:ascii="Times New Roman" w:hAnsi="Times New Roman"/>
          <w:sz w:val="28"/>
          <w:szCs w:val="28"/>
        </w:rPr>
        <w:t xml:space="preserve"> Республики Тыва</w:t>
      </w:r>
      <w:r w:rsidR="00B12543" w:rsidRPr="008E212B">
        <w:rPr>
          <w:rFonts w:ascii="Times New Roman" w:hAnsi="Times New Roman"/>
          <w:sz w:val="28"/>
          <w:szCs w:val="28"/>
        </w:rPr>
        <w:tab/>
      </w:r>
      <w:r w:rsidR="00B12543" w:rsidRPr="008E212B">
        <w:rPr>
          <w:rFonts w:ascii="Times New Roman" w:hAnsi="Times New Roman"/>
          <w:sz w:val="28"/>
          <w:szCs w:val="28"/>
        </w:rPr>
        <w:tab/>
      </w:r>
      <w:r w:rsidRPr="008E212B">
        <w:rPr>
          <w:rFonts w:ascii="Times New Roman" w:hAnsi="Times New Roman"/>
          <w:sz w:val="28"/>
          <w:szCs w:val="28"/>
        </w:rPr>
        <w:t xml:space="preserve">                           </w:t>
      </w:r>
      <w:r w:rsidR="008E212B">
        <w:rPr>
          <w:rFonts w:ascii="Times New Roman" w:hAnsi="Times New Roman"/>
          <w:sz w:val="28"/>
          <w:szCs w:val="28"/>
        </w:rPr>
        <w:t xml:space="preserve">                                  </w:t>
      </w:r>
      <w:r w:rsidRPr="008E212B">
        <w:rPr>
          <w:rFonts w:ascii="Times New Roman" w:hAnsi="Times New Roman"/>
          <w:sz w:val="28"/>
          <w:szCs w:val="28"/>
        </w:rPr>
        <w:t xml:space="preserve">    В. Ховалыг</w:t>
      </w:r>
    </w:p>
    <w:p w:rsidR="00B12543" w:rsidRPr="008E212B" w:rsidRDefault="00B12543" w:rsidP="008E212B">
      <w:pPr>
        <w:spacing w:after="0" w:line="360" w:lineRule="atLeast"/>
        <w:ind w:firstLine="709"/>
        <w:jc w:val="both"/>
        <w:rPr>
          <w:rFonts w:ascii="Times New Roman" w:hAnsi="Times New Roman"/>
          <w:sz w:val="28"/>
          <w:szCs w:val="28"/>
        </w:rPr>
      </w:pPr>
    </w:p>
    <w:sectPr w:rsidR="00B12543" w:rsidRPr="008E212B" w:rsidSect="008E212B">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E4D" w:rsidRDefault="006A1E4D" w:rsidP="00E5083F">
      <w:pPr>
        <w:spacing w:after="0" w:line="240" w:lineRule="auto"/>
      </w:pPr>
      <w:r>
        <w:separator/>
      </w:r>
    </w:p>
  </w:endnote>
  <w:endnote w:type="continuationSeparator" w:id="0">
    <w:p w:rsidR="006A1E4D" w:rsidRDefault="006A1E4D" w:rsidP="00E50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4D3" w:rsidRDefault="00DD74D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4D3" w:rsidRDefault="00DD74D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4D3" w:rsidRDefault="00DD74D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E4D" w:rsidRDefault="006A1E4D" w:rsidP="00E5083F">
      <w:pPr>
        <w:spacing w:after="0" w:line="240" w:lineRule="auto"/>
      </w:pPr>
      <w:r>
        <w:separator/>
      </w:r>
    </w:p>
  </w:footnote>
  <w:footnote w:type="continuationSeparator" w:id="0">
    <w:p w:rsidR="006A1E4D" w:rsidRDefault="006A1E4D" w:rsidP="00E50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4D3" w:rsidRDefault="00DD74D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9113"/>
    </w:sdtPr>
    <w:sdtEndPr>
      <w:rPr>
        <w:rFonts w:ascii="Times New Roman" w:hAnsi="Times New Roman"/>
        <w:sz w:val="24"/>
        <w:szCs w:val="24"/>
      </w:rPr>
    </w:sdtEndPr>
    <w:sdtContent>
      <w:p w:rsidR="00384FF4" w:rsidRPr="008F5918" w:rsidRDefault="00656007">
        <w:pPr>
          <w:pStyle w:val="a5"/>
          <w:jc w:val="right"/>
          <w:rPr>
            <w:rFonts w:ascii="Times New Roman" w:hAnsi="Times New Roman"/>
            <w:sz w:val="24"/>
            <w:szCs w:val="24"/>
          </w:rPr>
        </w:pPr>
        <w:r w:rsidRPr="008F5918">
          <w:rPr>
            <w:rFonts w:ascii="Times New Roman" w:hAnsi="Times New Roman"/>
            <w:sz w:val="24"/>
            <w:szCs w:val="24"/>
          </w:rPr>
          <w:fldChar w:fldCharType="begin"/>
        </w:r>
        <w:r w:rsidR="00384FF4" w:rsidRPr="008F5918">
          <w:rPr>
            <w:rFonts w:ascii="Times New Roman" w:hAnsi="Times New Roman"/>
            <w:sz w:val="24"/>
            <w:szCs w:val="24"/>
          </w:rPr>
          <w:instrText xml:space="preserve"> PAGE   \* MERGEFORMAT </w:instrText>
        </w:r>
        <w:r w:rsidRPr="008F5918">
          <w:rPr>
            <w:rFonts w:ascii="Times New Roman" w:hAnsi="Times New Roman"/>
            <w:sz w:val="24"/>
            <w:szCs w:val="24"/>
          </w:rPr>
          <w:fldChar w:fldCharType="separate"/>
        </w:r>
        <w:r w:rsidR="00087AEE">
          <w:rPr>
            <w:rFonts w:ascii="Times New Roman" w:hAnsi="Times New Roman"/>
            <w:noProof/>
            <w:sz w:val="24"/>
            <w:szCs w:val="24"/>
          </w:rPr>
          <w:t>179</w:t>
        </w:r>
        <w:r w:rsidRPr="008F5918">
          <w:rPr>
            <w:rFonts w:ascii="Times New Roman" w:hAnsi="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4D3" w:rsidRDefault="00DD74D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375A6"/>
    <w:multiLevelType w:val="hybridMultilevel"/>
    <w:tmpl w:val="91F84262"/>
    <w:lvl w:ilvl="0" w:tplc="3D02FE76">
      <w:start w:val="1"/>
      <w:numFmt w:val="decimal"/>
      <w:lvlText w:val="%1."/>
      <w:lvlJc w:val="left"/>
      <w:pPr>
        <w:ind w:left="502"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1A9C040B"/>
    <w:multiLevelType w:val="hybridMultilevel"/>
    <w:tmpl w:val="9B022B42"/>
    <w:lvl w:ilvl="0" w:tplc="DB9EDB66">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5CE7FD0"/>
    <w:multiLevelType w:val="hybridMultilevel"/>
    <w:tmpl w:val="2388708A"/>
    <w:lvl w:ilvl="0" w:tplc="D4D8E9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2496830"/>
    <w:multiLevelType w:val="multilevel"/>
    <w:tmpl w:val="ECDC6D06"/>
    <w:lvl w:ilvl="0">
      <w:start w:val="1"/>
      <w:numFmt w:val="decimal"/>
      <w:lvlText w:val="%1."/>
      <w:lvlJc w:val="left"/>
      <w:pPr>
        <w:ind w:left="1069" w:hanging="360"/>
      </w:pPr>
      <w:rPr>
        <w:rFonts w:hint="default"/>
      </w:rPr>
    </w:lvl>
    <w:lvl w:ilvl="1">
      <w:start w:val="2"/>
      <w:numFmt w:val="decimal"/>
      <w:isLgl/>
      <w:lvlText w:val="%1.%2."/>
      <w:lvlJc w:val="left"/>
      <w:pPr>
        <w:ind w:left="1369" w:hanging="660"/>
      </w:pPr>
      <w:rPr>
        <w:rFonts w:hint="default"/>
      </w:rPr>
    </w:lvl>
    <w:lvl w:ilvl="2">
      <w:start w:val="26"/>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4DF62ABE"/>
    <w:multiLevelType w:val="hybridMultilevel"/>
    <w:tmpl w:val="4F60A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164C86"/>
    <w:multiLevelType w:val="hybridMultilevel"/>
    <w:tmpl w:val="96887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CE0A5C"/>
    <w:multiLevelType w:val="hybridMultilevel"/>
    <w:tmpl w:val="ECC0475A"/>
    <w:lvl w:ilvl="0" w:tplc="E2C4FE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360CC0"/>
    <w:multiLevelType w:val="hybridMultilevel"/>
    <w:tmpl w:val="2388708A"/>
    <w:lvl w:ilvl="0" w:tplc="D4D8E93A">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num w:numId="1">
    <w:abstractNumId w:val="1"/>
  </w:num>
  <w:num w:numId="2">
    <w:abstractNumId w:val="2"/>
  </w:num>
  <w:num w:numId="3">
    <w:abstractNumId w:val="7"/>
  </w:num>
  <w:num w:numId="4">
    <w:abstractNumId w:val="5"/>
  </w:num>
  <w:num w:numId="5">
    <w:abstractNumId w:val="4"/>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e9991026-8284-4cac-9d24-8bae74e9d121"/>
  </w:docVars>
  <w:rsids>
    <w:rsidRoot w:val="000F1F1C"/>
    <w:rsid w:val="00003244"/>
    <w:rsid w:val="000037AF"/>
    <w:rsid w:val="00005F73"/>
    <w:rsid w:val="00006809"/>
    <w:rsid w:val="00006A06"/>
    <w:rsid w:val="00007219"/>
    <w:rsid w:val="0000763F"/>
    <w:rsid w:val="00007F86"/>
    <w:rsid w:val="0001192E"/>
    <w:rsid w:val="00012722"/>
    <w:rsid w:val="0001446F"/>
    <w:rsid w:val="000147FD"/>
    <w:rsid w:val="000148EE"/>
    <w:rsid w:val="00015398"/>
    <w:rsid w:val="00016D3B"/>
    <w:rsid w:val="00017052"/>
    <w:rsid w:val="00017703"/>
    <w:rsid w:val="000178CE"/>
    <w:rsid w:val="00020E26"/>
    <w:rsid w:val="00021515"/>
    <w:rsid w:val="00021B1B"/>
    <w:rsid w:val="0002454D"/>
    <w:rsid w:val="00025482"/>
    <w:rsid w:val="00026488"/>
    <w:rsid w:val="00031AA0"/>
    <w:rsid w:val="00035269"/>
    <w:rsid w:val="000429A0"/>
    <w:rsid w:val="00043764"/>
    <w:rsid w:val="00045E12"/>
    <w:rsid w:val="00045F92"/>
    <w:rsid w:val="0004689F"/>
    <w:rsid w:val="00046A97"/>
    <w:rsid w:val="00047575"/>
    <w:rsid w:val="0005063B"/>
    <w:rsid w:val="0005226A"/>
    <w:rsid w:val="000524EE"/>
    <w:rsid w:val="00052954"/>
    <w:rsid w:val="00052FEC"/>
    <w:rsid w:val="0005482D"/>
    <w:rsid w:val="00056DB3"/>
    <w:rsid w:val="00057A54"/>
    <w:rsid w:val="00060FC7"/>
    <w:rsid w:val="00061AEA"/>
    <w:rsid w:val="0006232F"/>
    <w:rsid w:val="0006382E"/>
    <w:rsid w:val="0006558D"/>
    <w:rsid w:val="00070042"/>
    <w:rsid w:val="00070A90"/>
    <w:rsid w:val="000720AA"/>
    <w:rsid w:val="000729B9"/>
    <w:rsid w:val="0007302B"/>
    <w:rsid w:val="00074B9A"/>
    <w:rsid w:val="0007645C"/>
    <w:rsid w:val="000768F2"/>
    <w:rsid w:val="00076FD8"/>
    <w:rsid w:val="00077F4F"/>
    <w:rsid w:val="0008076E"/>
    <w:rsid w:val="00081359"/>
    <w:rsid w:val="00081C2A"/>
    <w:rsid w:val="0008225B"/>
    <w:rsid w:val="00083A5E"/>
    <w:rsid w:val="000861A8"/>
    <w:rsid w:val="00087AEE"/>
    <w:rsid w:val="000901F9"/>
    <w:rsid w:val="00090AAA"/>
    <w:rsid w:val="00091BD1"/>
    <w:rsid w:val="00091CFC"/>
    <w:rsid w:val="000929A0"/>
    <w:rsid w:val="0009393E"/>
    <w:rsid w:val="000939A4"/>
    <w:rsid w:val="00096B4D"/>
    <w:rsid w:val="000A17F8"/>
    <w:rsid w:val="000A2030"/>
    <w:rsid w:val="000A2FFC"/>
    <w:rsid w:val="000A38F4"/>
    <w:rsid w:val="000A3C38"/>
    <w:rsid w:val="000A485F"/>
    <w:rsid w:val="000A4E3E"/>
    <w:rsid w:val="000A63B1"/>
    <w:rsid w:val="000B0434"/>
    <w:rsid w:val="000B2068"/>
    <w:rsid w:val="000B25A6"/>
    <w:rsid w:val="000B2C03"/>
    <w:rsid w:val="000B4E11"/>
    <w:rsid w:val="000B536E"/>
    <w:rsid w:val="000B54D6"/>
    <w:rsid w:val="000B5B7A"/>
    <w:rsid w:val="000B6D5E"/>
    <w:rsid w:val="000B7988"/>
    <w:rsid w:val="000C0FBA"/>
    <w:rsid w:val="000C27A3"/>
    <w:rsid w:val="000C3689"/>
    <w:rsid w:val="000C3858"/>
    <w:rsid w:val="000C4C4F"/>
    <w:rsid w:val="000C6BF8"/>
    <w:rsid w:val="000C7858"/>
    <w:rsid w:val="000D1967"/>
    <w:rsid w:val="000D2F44"/>
    <w:rsid w:val="000D304B"/>
    <w:rsid w:val="000D5BC2"/>
    <w:rsid w:val="000D615C"/>
    <w:rsid w:val="000D7375"/>
    <w:rsid w:val="000D74F1"/>
    <w:rsid w:val="000E56AB"/>
    <w:rsid w:val="000E5995"/>
    <w:rsid w:val="000F0467"/>
    <w:rsid w:val="000F184C"/>
    <w:rsid w:val="000F1A97"/>
    <w:rsid w:val="000F1F1C"/>
    <w:rsid w:val="000F4317"/>
    <w:rsid w:val="000F7E87"/>
    <w:rsid w:val="00100C4E"/>
    <w:rsid w:val="0010101F"/>
    <w:rsid w:val="00101A96"/>
    <w:rsid w:val="0010346F"/>
    <w:rsid w:val="0010363C"/>
    <w:rsid w:val="00104D90"/>
    <w:rsid w:val="001066CF"/>
    <w:rsid w:val="001137A0"/>
    <w:rsid w:val="001164B3"/>
    <w:rsid w:val="00117057"/>
    <w:rsid w:val="0011792E"/>
    <w:rsid w:val="00117B07"/>
    <w:rsid w:val="00121198"/>
    <w:rsid w:val="0012161C"/>
    <w:rsid w:val="00121BC3"/>
    <w:rsid w:val="00121FB0"/>
    <w:rsid w:val="001228EE"/>
    <w:rsid w:val="00123EA9"/>
    <w:rsid w:val="00124318"/>
    <w:rsid w:val="0012601E"/>
    <w:rsid w:val="001261AE"/>
    <w:rsid w:val="0012740D"/>
    <w:rsid w:val="001274A0"/>
    <w:rsid w:val="00130425"/>
    <w:rsid w:val="00130CDF"/>
    <w:rsid w:val="00131E4B"/>
    <w:rsid w:val="00132B3D"/>
    <w:rsid w:val="00133543"/>
    <w:rsid w:val="00133FF0"/>
    <w:rsid w:val="00134600"/>
    <w:rsid w:val="00135100"/>
    <w:rsid w:val="001351D2"/>
    <w:rsid w:val="0013550F"/>
    <w:rsid w:val="001355E0"/>
    <w:rsid w:val="00135B74"/>
    <w:rsid w:val="001371D2"/>
    <w:rsid w:val="00137AD0"/>
    <w:rsid w:val="00137BA4"/>
    <w:rsid w:val="001429C7"/>
    <w:rsid w:val="0014486C"/>
    <w:rsid w:val="00145B86"/>
    <w:rsid w:val="00152E97"/>
    <w:rsid w:val="001534B0"/>
    <w:rsid w:val="001549A5"/>
    <w:rsid w:val="00155F75"/>
    <w:rsid w:val="00156A8C"/>
    <w:rsid w:val="00156BA0"/>
    <w:rsid w:val="001576A4"/>
    <w:rsid w:val="001639D5"/>
    <w:rsid w:val="00164CCA"/>
    <w:rsid w:val="00165D90"/>
    <w:rsid w:val="00166613"/>
    <w:rsid w:val="00167FC3"/>
    <w:rsid w:val="00170FC7"/>
    <w:rsid w:val="00171521"/>
    <w:rsid w:val="00171CCA"/>
    <w:rsid w:val="00171D60"/>
    <w:rsid w:val="00172090"/>
    <w:rsid w:val="00172215"/>
    <w:rsid w:val="0017250E"/>
    <w:rsid w:val="0017251E"/>
    <w:rsid w:val="00174051"/>
    <w:rsid w:val="00174F1F"/>
    <w:rsid w:val="00175C79"/>
    <w:rsid w:val="001764C2"/>
    <w:rsid w:val="00177A05"/>
    <w:rsid w:val="00177D84"/>
    <w:rsid w:val="00177E2A"/>
    <w:rsid w:val="0018003D"/>
    <w:rsid w:val="0018147D"/>
    <w:rsid w:val="00183930"/>
    <w:rsid w:val="00184239"/>
    <w:rsid w:val="00184694"/>
    <w:rsid w:val="0018665E"/>
    <w:rsid w:val="001877F5"/>
    <w:rsid w:val="001914D8"/>
    <w:rsid w:val="00191D6A"/>
    <w:rsid w:val="00194D77"/>
    <w:rsid w:val="0019519A"/>
    <w:rsid w:val="00196C80"/>
    <w:rsid w:val="00196DA5"/>
    <w:rsid w:val="00196F7F"/>
    <w:rsid w:val="001A1BEF"/>
    <w:rsid w:val="001A27EE"/>
    <w:rsid w:val="001A5A81"/>
    <w:rsid w:val="001A73D9"/>
    <w:rsid w:val="001B2046"/>
    <w:rsid w:val="001B48B6"/>
    <w:rsid w:val="001B60BF"/>
    <w:rsid w:val="001B6738"/>
    <w:rsid w:val="001B7112"/>
    <w:rsid w:val="001B7ED5"/>
    <w:rsid w:val="001C1972"/>
    <w:rsid w:val="001C300D"/>
    <w:rsid w:val="001C3D1F"/>
    <w:rsid w:val="001C66BF"/>
    <w:rsid w:val="001C6EB3"/>
    <w:rsid w:val="001C729F"/>
    <w:rsid w:val="001C7A07"/>
    <w:rsid w:val="001C7BE8"/>
    <w:rsid w:val="001D389B"/>
    <w:rsid w:val="001D3F0C"/>
    <w:rsid w:val="001D4331"/>
    <w:rsid w:val="001D43D0"/>
    <w:rsid w:val="001D5BD7"/>
    <w:rsid w:val="001E089A"/>
    <w:rsid w:val="001E16EA"/>
    <w:rsid w:val="001E4386"/>
    <w:rsid w:val="001E4742"/>
    <w:rsid w:val="001E5AE5"/>
    <w:rsid w:val="001E68BB"/>
    <w:rsid w:val="001E762B"/>
    <w:rsid w:val="001F2366"/>
    <w:rsid w:val="001F2B42"/>
    <w:rsid w:val="001F2D68"/>
    <w:rsid w:val="001F3103"/>
    <w:rsid w:val="001F32EE"/>
    <w:rsid w:val="001F3ED5"/>
    <w:rsid w:val="001F4BB2"/>
    <w:rsid w:val="001F5617"/>
    <w:rsid w:val="001F64C9"/>
    <w:rsid w:val="0020009E"/>
    <w:rsid w:val="002014DB"/>
    <w:rsid w:val="00204D2A"/>
    <w:rsid w:val="0020683E"/>
    <w:rsid w:val="002100D1"/>
    <w:rsid w:val="0021029A"/>
    <w:rsid w:val="00211EA4"/>
    <w:rsid w:val="00212C73"/>
    <w:rsid w:val="00212EC1"/>
    <w:rsid w:val="00213A41"/>
    <w:rsid w:val="00215FE8"/>
    <w:rsid w:val="00217E5E"/>
    <w:rsid w:val="002210A2"/>
    <w:rsid w:val="002218E1"/>
    <w:rsid w:val="00221E9A"/>
    <w:rsid w:val="00224E1C"/>
    <w:rsid w:val="002254F8"/>
    <w:rsid w:val="002265BE"/>
    <w:rsid w:val="00226CFA"/>
    <w:rsid w:val="00226E6A"/>
    <w:rsid w:val="00231F5F"/>
    <w:rsid w:val="00232C4D"/>
    <w:rsid w:val="00234241"/>
    <w:rsid w:val="0023452F"/>
    <w:rsid w:val="00236126"/>
    <w:rsid w:val="002370E0"/>
    <w:rsid w:val="00237268"/>
    <w:rsid w:val="00240D34"/>
    <w:rsid w:val="00240F31"/>
    <w:rsid w:val="0024197C"/>
    <w:rsid w:val="00242F0B"/>
    <w:rsid w:val="00244C62"/>
    <w:rsid w:val="00245068"/>
    <w:rsid w:val="002452B4"/>
    <w:rsid w:val="002454CD"/>
    <w:rsid w:val="0024644E"/>
    <w:rsid w:val="00247EA3"/>
    <w:rsid w:val="00251DD2"/>
    <w:rsid w:val="00251E72"/>
    <w:rsid w:val="00251F28"/>
    <w:rsid w:val="00252A60"/>
    <w:rsid w:val="00252E87"/>
    <w:rsid w:val="002530CF"/>
    <w:rsid w:val="00253168"/>
    <w:rsid w:val="002554C1"/>
    <w:rsid w:val="00257B3E"/>
    <w:rsid w:val="00257D20"/>
    <w:rsid w:val="00260B35"/>
    <w:rsid w:val="00261724"/>
    <w:rsid w:val="00264CA3"/>
    <w:rsid w:val="002653AB"/>
    <w:rsid w:val="00266ABD"/>
    <w:rsid w:val="00267821"/>
    <w:rsid w:val="00267F4F"/>
    <w:rsid w:val="00271C06"/>
    <w:rsid w:val="00271CAA"/>
    <w:rsid w:val="00274262"/>
    <w:rsid w:val="0027568B"/>
    <w:rsid w:val="0027689D"/>
    <w:rsid w:val="002816D0"/>
    <w:rsid w:val="002819A5"/>
    <w:rsid w:val="00281BB7"/>
    <w:rsid w:val="00283D9E"/>
    <w:rsid w:val="00283EAB"/>
    <w:rsid w:val="002844D2"/>
    <w:rsid w:val="00284C6A"/>
    <w:rsid w:val="00284DD0"/>
    <w:rsid w:val="0028525E"/>
    <w:rsid w:val="002858EA"/>
    <w:rsid w:val="00287679"/>
    <w:rsid w:val="0029037F"/>
    <w:rsid w:val="002920D7"/>
    <w:rsid w:val="00292C83"/>
    <w:rsid w:val="002944EB"/>
    <w:rsid w:val="00297664"/>
    <w:rsid w:val="002A010F"/>
    <w:rsid w:val="002A1AED"/>
    <w:rsid w:val="002A23AD"/>
    <w:rsid w:val="002A2CA9"/>
    <w:rsid w:val="002A2D92"/>
    <w:rsid w:val="002A54DC"/>
    <w:rsid w:val="002A66F7"/>
    <w:rsid w:val="002A69E7"/>
    <w:rsid w:val="002A6DE4"/>
    <w:rsid w:val="002B0112"/>
    <w:rsid w:val="002B0EC4"/>
    <w:rsid w:val="002C1C5A"/>
    <w:rsid w:val="002C25F1"/>
    <w:rsid w:val="002C2920"/>
    <w:rsid w:val="002C30CA"/>
    <w:rsid w:val="002C6BB5"/>
    <w:rsid w:val="002C7895"/>
    <w:rsid w:val="002D0C91"/>
    <w:rsid w:val="002D0D56"/>
    <w:rsid w:val="002D39A9"/>
    <w:rsid w:val="002D3BA3"/>
    <w:rsid w:val="002E0AFB"/>
    <w:rsid w:val="002E1D5F"/>
    <w:rsid w:val="002E3907"/>
    <w:rsid w:val="002E423A"/>
    <w:rsid w:val="002E7263"/>
    <w:rsid w:val="002F0766"/>
    <w:rsid w:val="002F11F1"/>
    <w:rsid w:val="002F1BF2"/>
    <w:rsid w:val="002F526D"/>
    <w:rsid w:val="003008F3"/>
    <w:rsid w:val="003075DD"/>
    <w:rsid w:val="00310913"/>
    <w:rsid w:val="0031168A"/>
    <w:rsid w:val="003118E5"/>
    <w:rsid w:val="003147FC"/>
    <w:rsid w:val="0031532B"/>
    <w:rsid w:val="00315854"/>
    <w:rsid w:val="00316536"/>
    <w:rsid w:val="00317EB1"/>
    <w:rsid w:val="003222A0"/>
    <w:rsid w:val="00325829"/>
    <w:rsid w:val="003264D6"/>
    <w:rsid w:val="00326C46"/>
    <w:rsid w:val="003307EE"/>
    <w:rsid w:val="003308D4"/>
    <w:rsid w:val="00330B71"/>
    <w:rsid w:val="0033120A"/>
    <w:rsid w:val="00332339"/>
    <w:rsid w:val="003351D8"/>
    <w:rsid w:val="00335366"/>
    <w:rsid w:val="00335A3B"/>
    <w:rsid w:val="00335DD7"/>
    <w:rsid w:val="00336AC3"/>
    <w:rsid w:val="00337B7A"/>
    <w:rsid w:val="00342882"/>
    <w:rsid w:val="00343BD5"/>
    <w:rsid w:val="0034434F"/>
    <w:rsid w:val="00344AE2"/>
    <w:rsid w:val="00345A25"/>
    <w:rsid w:val="00345BAB"/>
    <w:rsid w:val="003460F5"/>
    <w:rsid w:val="003475A6"/>
    <w:rsid w:val="00350358"/>
    <w:rsid w:val="003509C3"/>
    <w:rsid w:val="00350BC3"/>
    <w:rsid w:val="00351B6D"/>
    <w:rsid w:val="0035240B"/>
    <w:rsid w:val="0035303C"/>
    <w:rsid w:val="00355AFE"/>
    <w:rsid w:val="00361176"/>
    <w:rsid w:val="00361482"/>
    <w:rsid w:val="003615D5"/>
    <w:rsid w:val="00361933"/>
    <w:rsid w:val="00365433"/>
    <w:rsid w:val="003662FC"/>
    <w:rsid w:val="00366621"/>
    <w:rsid w:val="00370148"/>
    <w:rsid w:val="00371FFF"/>
    <w:rsid w:val="0037417C"/>
    <w:rsid w:val="00375978"/>
    <w:rsid w:val="003778AB"/>
    <w:rsid w:val="00377DA4"/>
    <w:rsid w:val="0038307B"/>
    <w:rsid w:val="0038340F"/>
    <w:rsid w:val="00384638"/>
    <w:rsid w:val="00384FF4"/>
    <w:rsid w:val="00385626"/>
    <w:rsid w:val="00385E7F"/>
    <w:rsid w:val="0038794B"/>
    <w:rsid w:val="00392CF2"/>
    <w:rsid w:val="0039340C"/>
    <w:rsid w:val="00396657"/>
    <w:rsid w:val="0039665E"/>
    <w:rsid w:val="003966C8"/>
    <w:rsid w:val="003A302F"/>
    <w:rsid w:val="003A4531"/>
    <w:rsid w:val="003A5B7F"/>
    <w:rsid w:val="003A74E2"/>
    <w:rsid w:val="003A7EC5"/>
    <w:rsid w:val="003B1827"/>
    <w:rsid w:val="003B210D"/>
    <w:rsid w:val="003B2E5F"/>
    <w:rsid w:val="003B2EB6"/>
    <w:rsid w:val="003B3ED9"/>
    <w:rsid w:val="003B44F3"/>
    <w:rsid w:val="003B4CA3"/>
    <w:rsid w:val="003B5CCE"/>
    <w:rsid w:val="003C04E5"/>
    <w:rsid w:val="003C107D"/>
    <w:rsid w:val="003C2BCE"/>
    <w:rsid w:val="003C352F"/>
    <w:rsid w:val="003C3FB5"/>
    <w:rsid w:val="003C4AB8"/>
    <w:rsid w:val="003C51B3"/>
    <w:rsid w:val="003C5517"/>
    <w:rsid w:val="003C5C18"/>
    <w:rsid w:val="003C7AFA"/>
    <w:rsid w:val="003D219F"/>
    <w:rsid w:val="003D2532"/>
    <w:rsid w:val="003D35DF"/>
    <w:rsid w:val="003D416C"/>
    <w:rsid w:val="003D4BBA"/>
    <w:rsid w:val="003D6E0B"/>
    <w:rsid w:val="003E075B"/>
    <w:rsid w:val="003E0B27"/>
    <w:rsid w:val="003E1009"/>
    <w:rsid w:val="003E4E86"/>
    <w:rsid w:val="003E56D3"/>
    <w:rsid w:val="003E69DA"/>
    <w:rsid w:val="003E7881"/>
    <w:rsid w:val="003F65E4"/>
    <w:rsid w:val="003F68AC"/>
    <w:rsid w:val="004007CF"/>
    <w:rsid w:val="00400F1D"/>
    <w:rsid w:val="00400F4C"/>
    <w:rsid w:val="004013A9"/>
    <w:rsid w:val="00402B24"/>
    <w:rsid w:val="00404CAB"/>
    <w:rsid w:val="004063E5"/>
    <w:rsid w:val="00410161"/>
    <w:rsid w:val="00413069"/>
    <w:rsid w:val="00413F5B"/>
    <w:rsid w:val="00415063"/>
    <w:rsid w:val="004166C7"/>
    <w:rsid w:val="0041737B"/>
    <w:rsid w:val="004203BB"/>
    <w:rsid w:val="0042095B"/>
    <w:rsid w:val="00421D72"/>
    <w:rsid w:val="00423265"/>
    <w:rsid w:val="00423322"/>
    <w:rsid w:val="004242E2"/>
    <w:rsid w:val="004246A0"/>
    <w:rsid w:val="00425F53"/>
    <w:rsid w:val="004275BA"/>
    <w:rsid w:val="004323AF"/>
    <w:rsid w:val="004332D3"/>
    <w:rsid w:val="00433F19"/>
    <w:rsid w:val="004343CA"/>
    <w:rsid w:val="00434FA9"/>
    <w:rsid w:val="00435260"/>
    <w:rsid w:val="00435B1E"/>
    <w:rsid w:val="00436D5C"/>
    <w:rsid w:val="00437787"/>
    <w:rsid w:val="00437B1E"/>
    <w:rsid w:val="004410BC"/>
    <w:rsid w:val="004414B5"/>
    <w:rsid w:val="00442E3E"/>
    <w:rsid w:val="004444BD"/>
    <w:rsid w:val="004463DB"/>
    <w:rsid w:val="0044697F"/>
    <w:rsid w:val="004515B0"/>
    <w:rsid w:val="004539CE"/>
    <w:rsid w:val="00453CF2"/>
    <w:rsid w:val="00456532"/>
    <w:rsid w:val="004572A6"/>
    <w:rsid w:val="00461BE2"/>
    <w:rsid w:val="004645EB"/>
    <w:rsid w:val="00470541"/>
    <w:rsid w:val="00470850"/>
    <w:rsid w:val="00471837"/>
    <w:rsid w:val="00475404"/>
    <w:rsid w:val="00475CE7"/>
    <w:rsid w:val="00480B26"/>
    <w:rsid w:val="00483136"/>
    <w:rsid w:val="0048332C"/>
    <w:rsid w:val="004842BC"/>
    <w:rsid w:val="00485BA1"/>
    <w:rsid w:val="00485C6F"/>
    <w:rsid w:val="00490844"/>
    <w:rsid w:val="0049457B"/>
    <w:rsid w:val="00497F29"/>
    <w:rsid w:val="004A0337"/>
    <w:rsid w:val="004A09DE"/>
    <w:rsid w:val="004A1423"/>
    <w:rsid w:val="004A3593"/>
    <w:rsid w:val="004A3C0C"/>
    <w:rsid w:val="004A5E3B"/>
    <w:rsid w:val="004A6476"/>
    <w:rsid w:val="004A6A67"/>
    <w:rsid w:val="004A7D84"/>
    <w:rsid w:val="004B0735"/>
    <w:rsid w:val="004B0943"/>
    <w:rsid w:val="004B3C3E"/>
    <w:rsid w:val="004B4429"/>
    <w:rsid w:val="004C08A8"/>
    <w:rsid w:val="004C3654"/>
    <w:rsid w:val="004C3DC6"/>
    <w:rsid w:val="004C520E"/>
    <w:rsid w:val="004C58B1"/>
    <w:rsid w:val="004C7558"/>
    <w:rsid w:val="004D0105"/>
    <w:rsid w:val="004D0178"/>
    <w:rsid w:val="004D11CC"/>
    <w:rsid w:val="004D13C5"/>
    <w:rsid w:val="004D1989"/>
    <w:rsid w:val="004D21C9"/>
    <w:rsid w:val="004D23FC"/>
    <w:rsid w:val="004D31F8"/>
    <w:rsid w:val="004D7447"/>
    <w:rsid w:val="004D7FF7"/>
    <w:rsid w:val="004E0496"/>
    <w:rsid w:val="004E0827"/>
    <w:rsid w:val="004E1364"/>
    <w:rsid w:val="004E2D8E"/>
    <w:rsid w:val="004E367F"/>
    <w:rsid w:val="004E4329"/>
    <w:rsid w:val="004E5084"/>
    <w:rsid w:val="004E58B7"/>
    <w:rsid w:val="004E6375"/>
    <w:rsid w:val="004F0EE5"/>
    <w:rsid w:val="004F0FA8"/>
    <w:rsid w:val="004F3DDE"/>
    <w:rsid w:val="004F6A96"/>
    <w:rsid w:val="00500A86"/>
    <w:rsid w:val="005038E4"/>
    <w:rsid w:val="0050444B"/>
    <w:rsid w:val="00505F1A"/>
    <w:rsid w:val="005075D5"/>
    <w:rsid w:val="0051054B"/>
    <w:rsid w:val="00511B59"/>
    <w:rsid w:val="0051296C"/>
    <w:rsid w:val="00513944"/>
    <w:rsid w:val="00515B88"/>
    <w:rsid w:val="00516ECE"/>
    <w:rsid w:val="00522939"/>
    <w:rsid w:val="0052348E"/>
    <w:rsid w:val="00523C62"/>
    <w:rsid w:val="00524000"/>
    <w:rsid w:val="00525A29"/>
    <w:rsid w:val="005267E4"/>
    <w:rsid w:val="00530544"/>
    <w:rsid w:val="00531B2A"/>
    <w:rsid w:val="00532214"/>
    <w:rsid w:val="0053619E"/>
    <w:rsid w:val="00536D7B"/>
    <w:rsid w:val="005410EF"/>
    <w:rsid w:val="0054269B"/>
    <w:rsid w:val="00542770"/>
    <w:rsid w:val="00543380"/>
    <w:rsid w:val="00544292"/>
    <w:rsid w:val="00546120"/>
    <w:rsid w:val="00546309"/>
    <w:rsid w:val="0054658B"/>
    <w:rsid w:val="005465E5"/>
    <w:rsid w:val="00546C6B"/>
    <w:rsid w:val="005474F6"/>
    <w:rsid w:val="005525B0"/>
    <w:rsid w:val="00552D11"/>
    <w:rsid w:val="00552FC5"/>
    <w:rsid w:val="0055343A"/>
    <w:rsid w:val="005543CD"/>
    <w:rsid w:val="00554F30"/>
    <w:rsid w:val="00557283"/>
    <w:rsid w:val="005573A8"/>
    <w:rsid w:val="005575FA"/>
    <w:rsid w:val="00560421"/>
    <w:rsid w:val="00562ABB"/>
    <w:rsid w:val="00563A0E"/>
    <w:rsid w:val="00564D90"/>
    <w:rsid w:val="00565DE2"/>
    <w:rsid w:val="00567A07"/>
    <w:rsid w:val="00567BAE"/>
    <w:rsid w:val="00570081"/>
    <w:rsid w:val="00571A7C"/>
    <w:rsid w:val="00572DAF"/>
    <w:rsid w:val="005747C7"/>
    <w:rsid w:val="005752AC"/>
    <w:rsid w:val="0057628D"/>
    <w:rsid w:val="0057648C"/>
    <w:rsid w:val="005770EA"/>
    <w:rsid w:val="0057767F"/>
    <w:rsid w:val="00580666"/>
    <w:rsid w:val="005806FE"/>
    <w:rsid w:val="00580D6A"/>
    <w:rsid w:val="00580E05"/>
    <w:rsid w:val="005824ED"/>
    <w:rsid w:val="005835D1"/>
    <w:rsid w:val="00583659"/>
    <w:rsid w:val="00583800"/>
    <w:rsid w:val="0058412C"/>
    <w:rsid w:val="005843C7"/>
    <w:rsid w:val="0059000F"/>
    <w:rsid w:val="005921CA"/>
    <w:rsid w:val="005921FB"/>
    <w:rsid w:val="00595E3C"/>
    <w:rsid w:val="00596350"/>
    <w:rsid w:val="005A02B3"/>
    <w:rsid w:val="005A2DE3"/>
    <w:rsid w:val="005A3504"/>
    <w:rsid w:val="005A3B90"/>
    <w:rsid w:val="005A3C11"/>
    <w:rsid w:val="005A3E28"/>
    <w:rsid w:val="005A42E9"/>
    <w:rsid w:val="005A4435"/>
    <w:rsid w:val="005A49FF"/>
    <w:rsid w:val="005A568D"/>
    <w:rsid w:val="005A6E47"/>
    <w:rsid w:val="005B07AA"/>
    <w:rsid w:val="005B0F51"/>
    <w:rsid w:val="005B1083"/>
    <w:rsid w:val="005B1AAD"/>
    <w:rsid w:val="005B3358"/>
    <w:rsid w:val="005B4A85"/>
    <w:rsid w:val="005B5879"/>
    <w:rsid w:val="005B5A7E"/>
    <w:rsid w:val="005B5BF5"/>
    <w:rsid w:val="005B7D23"/>
    <w:rsid w:val="005C0D97"/>
    <w:rsid w:val="005C1B8C"/>
    <w:rsid w:val="005C367A"/>
    <w:rsid w:val="005C4A74"/>
    <w:rsid w:val="005C777E"/>
    <w:rsid w:val="005D16A9"/>
    <w:rsid w:val="005D347A"/>
    <w:rsid w:val="005D4FBC"/>
    <w:rsid w:val="005D656C"/>
    <w:rsid w:val="005E260B"/>
    <w:rsid w:val="005E4FD0"/>
    <w:rsid w:val="005E5030"/>
    <w:rsid w:val="005E75D6"/>
    <w:rsid w:val="005F0F7B"/>
    <w:rsid w:val="005F1203"/>
    <w:rsid w:val="005F16D5"/>
    <w:rsid w:val="005F18EF"/>
    <w:rsid w:val="005F2D4D"/>
    <w:rsid w:val="005F3371"/>
    <w:rsid w:val="005F3398"/>
    <w:rsid w:val="005F3A8D"/>
    <w:rsid w:val="005F4080"/>
    <w:rsid w:val="005F5561"/>
    <w:rsid w:val="005F69FD"/>
    <w:rsid w:val="005F7023"/>
    <w:rsid w:val="005F7902"/>
    <w:rsid w:val="005F7A7B"/>
    <w:rsid w:val="00602B85"/>
    <w:rsid w:val="00602E86"/>
    <w:rsid w:val="0060741E"/>
    <w:rsid w:val="00607E0A"/>
    <w:rsid w:val="0061023B"/>
    <w:rsid w:val="006109DB"/>
    <w:rsid w:val="00611241"/>
    <w:rsid w:val="00611CD0"/>
    <w:rsid w:val="0061386A"/>
    <w:rsid w:val="00615560"/>
    <w:rsid w:val="006160AC"/>
    <w:rsid w:val="00616B81"/>
    <w:rsid w:val="0062129C"/>
    <w:rsid w:val="006222A2"/>
    <w:rsid w:val="006233A4"/>
    <w:rsid w:val="006248A9"/>
    <w:rsid w:val="006252D1"/>
    <w:rsid w:val="00626418"/>
    <w:rsid w:val="00626758"/>
    <w:rsid w:val="00627651"/>
    <w:rsid w:val="00633990"/>
    <w:rsid w:val="0063572B"/>
    <w:rsid w:val="00636622"/>
    <w:rsid w:val="00636CC1"/>
    <w:rsid w:val="00636D59"/>
    <w:rsid w:val="0064283B"/>
    <w:rsid w:val="006468EF"/>
    <w:rsid w:val="00647B1C"/>
    <w:rsid w:val="00650E2A"/>
    <w:rsid w:val="00653204"/>
    <w:rsid w:val="006533AE"/>
    <w:rsid w:val="00653E59"/>
    <w:rsid w:val="00654E98"/>
    <w:rsid w:val="00656007"/>
    <w:rsid w:val="00661494"/>
    <w:rsid w:val="0066214B"/>
    <w:rsid w:val="0066411E"/>
    <w:rsid w:val="006650DE"/>
    <w:rsid w:val="00665FEE"/>
    <w:rsid w:val="00666AF2"/>
    <w:rsid w:val="00666B01"/>
    <w:rsid w:val="00666C68"/>
    <w:rsid w:val="0066708C"/>
    <w:rsid w:val="00670D4F"/>
    <w:rsid w:val="006727EB"/>
    <w:rsid w:val="00672CFF"/>
    <w:rsid w:val="006735FE"/>
    <w:rsid w:val="00676C65"/>
    <w:rsid w:val="00676E78"/>
    <w:rsid w:val="00681735"/>
    <w:rsid w:val="00681C70"/>
    <w:rsid w:val="00682D97"/>
    <w:rsid w:val="00683183"/>
    <w:rsid w:val="00686813"/>
    <w:rsid w:val="00686826"/>
    <w:rsid w:val="00687C64"/>
    <w:rsid w:val="0069016D"/>
    <w:rsid w:val="00690199"/>
    <w:rsid w:val="006910F6"/>
    <w:rsid w:val="00692136"/>
    <w:rsid w:val="00692EDE"/>
    <w:rsid w:val="0069390F"/>
    <w:rsid w:val="00695C3A"/>
    <w:rsid w:val="00695F80"/>
    <w:rsid w:val="006A1E4D"/>
    <w:rsid w:val="006A3143"/>
    <w:rsid w:val="006A4303"/>
    <w:rsid w:val="006A5F92"/>
    <w:rsid w:val="006B158E"/>
    <w:rsid w:val="006B1774"/>
    <w:rsid w:val="006B21B2"/>
    <w:rsid w:val="006B38A0"/>
    <w:rsid w:val="006B3D85"/>
    <w:rsid w:val="006B3ED1"/>
    <w:rsid w:val="006B51F1"/>
    <w:rsid w:val="006B7A97"/>
    <w:rsid w:val="006C03CE"/>
    <w:rsid w:val="006C121D"/>
    <w:rsid w:val="006C17DC"/>
    <w:rsid w:val="006C254D"/>
    <w:rsid w:val="006C3E7C"/>
    <w:rsid w:val="006C4C9F"/>
    <w:rsid w:val="006D0A51"/>
    <w:rsid w:val="006D11EB"/>
    <w:rsid w:val="006D42BF"/>
    <w:rsid w:val="006D4992"/>
    <w:rsid w:val="006D7764"/>
    <w:rsid w:val="006E0C11"/>
    <w:rsid w:val="006E0F5E"/>
    <w:rsid w:val="006E2156"/>
    <w:rsid w:val="006E4227"/>
    <w:rsid w:val="006E5EA0"/>
    <w:rsid w:val="006E6370"/>
    <w:rsid w:val="006E7DCB"/>
    <w:rsid w:val="006F0865"/>
    <w:rsid w:val="006F0EFE"/>
    <w:rsid w:val="006F180D"/>
    <w:rsid w:val="006F1861"/>
    <w:rsid w:val="006F4B68"/>
    <w:rsid w:val="006F4BCF"/>
    <w:rsid w:val="006F4FAB"/>
    <w:rsid w:val="006F57AD"/>
    <w:rsid w:val="006F78DF"/>
    <w:rsid w:val="006F7ACC"/>
    <w:rsid w:val="0070010B"/>
    <w:rsid w:val="00700701"/>
    <w:rsid w:val="007014C3"/>
    <w:rsid w:val="00701A52"/>
    <w:rsid w:val="00703E68"/>
    <w:rsid w:val="0070478D"/>
    <w:rsid w:val="007052FD"/>
    <w:rsid w:val="00706F16"/>
    <w:rsid w:val="00710A50"/>
    <w:rsid w:val="00710ABB"/>
    <w:rsid w:val="007116EF"/>
    <w:rsid w:val="00711A12"/>
    <w:rsid w:val="00713141"/>
    <w:rsid w:val="0071449F"/>
    <w:rsid w:val="00714EC3"/>
    <w:rsid w:val="00715B68"/>
    <w:rsid w:val="00715D82"/>
    <w:rsid w:val="00716222"/>
    <w:rsid w:val="0071702C"/>
    <w:rsid w:val="00717C7E"/>
    <w:rsid w:val="00720637"/>
    <w:rsid w:val="00722435"/>
    <w:rsid w:val="00722601"/>
    <w:rsid w:val="00722A58"/>
    <w:rsid w:val="007265E3"/>
    <w:rsid w:val="00727DBC"/>
    <w:rsid w:val="00727DD2"/>
    <w:rsid w:val="00735169"/>
    <w:rsid w:val="00737F6B"/>
    <w:rsid w:val="00740CBD"/>
    <w:rsid w:val="00741933"/>
    <w:rsid w:val="0074197D"/>
    <w:rsid w:val="00741DA1"/>
    <w:rsid w:val="007420BA"/>
    <w:rsid w:val="0074396C"/>
    <w:rsid w:val="00744F5A"/>
    <w:rsid w:val="007460AB"/>
    <w:rsid w:val="007462DD"/>
    <w:rsid w:val="0074652E"/>
    <w:rsid w:val="00746946"/>
    <w:rsid w:val="00746D06"/>
    <w:rsid w:val="007473FA"/>
    <w:rsid w:val="007503A6"/>
    <w:rsid w:val="00750427"/>
    <w:rsid w:val="00750E6D"/>
    <w:rsid w:val="00751475"/>
    <w:rsid w:val="00751B77"/>
    <w:rsid w:val="00751C27"/>
    <w:rsid w:val="00751FA0"/>
    <w:rsid w:val="00752865"/>
    <w:rsid w:val="00754748"/>
    <w:rsid w:val="00755CD3"/>
    <w:rsid w:val="00756B98"/>
    <w:rsid w:val="0076058C"/>
    <w:rsid w:val="00760FF2"/>
    <w:rsid w:val="00762328"/>
    <w:rsid w:val="00763674"/>
    <w:rsid w:val="0076442E"/>
    <w:rsid w:val="007648DA"/>
    <w:rsid w:val="00765E64"/>
    <w:rsid w:val="007715EF"/>
    <w:rsid w:val="007723BA"/>
    <w:rsid w:val="00773497"/>
    <w:rsid w:val="00773D30"/>
    <w:rsid w:val="00775C36"/>
    <w:rsid w:val="00777D1A"/>
    <w:rsid w:val="00780309"/>
    <w:rsid w:val="007817B5"/>
    <w:rsid w:val="007851C8"/>
    <w:rsid w:val="00791273"/>
    <w:rsid w:val="007915C5"/>
    <w:rsid w:val="007927E4"/>
    <w:rsid w:val="00795A70"/>
    <w:rsid w:val="00796BDF"/>
    <w:rsid w:val="00797377"/>
    <w:rsid w:val="0079780D"/>
    <w:rsid w:val="00797EF7"/>
    <w:rsid w:val="007A1989"/>
    <w:rsid w:val="007A3600"/>
    <w:rsid w:val="007A39A0"/>
    <w:rsid w:val="007A39D8"/>
    <w:rsid w:val="007A3D38"/>
    <w:rsid w:val="007A3FAE"/>
    <w:rsid w:val="007A41BC"/>
    <w:rsid w:val="007A449B"/>
    <w:rsid w:val="007A5280"/>
    <w:rsid w:val="007A60CA"/>
    <w:rsid w:val="007A72BF"/>
    <w:rsid w:val="007A7E48"/>
    <w:rsid w:val="007B0111"/>
    <w:rsid w:val="007B01C3"/>
    <w:rsid w:val="007B024A"/>
    <w:rsid w:val="007B0E35"/>
    <w:rsid w:val="007B2295"/>
    <w:rsid w:val="007B6ED7"/>
    <w:rsid w:val="007B6FA0"/>
    <w:rsid w:val="007B7F07"/>
    <w:rsid w:val="007C195E"/>
    <w:rsid w:val="007C26EE"/>
    <w:rsid w:val="007C27D6"/>
    <w:rsid w:val="007C2F90"/>
    <w:rsid w:val="007C6CCF"/>
    <w:rsid w:val="007D0374"/>
    <w:rsid w:val="007D1410"/>
    <w:rsid w:val="007D1E0D"/>
    <w:rsid w:val="007D37CE"/>
    <w:rsid w:val="007D5686"/>
    <w:rsid w:val="007D5A26"/>
    <w:rsid w:val="007D6506"/>
    <w:rsid w:val="007D750F"/>
    <w:rsid w:val="007D75E5"/>
    <w:rsid w:val="007E0947"/>
    <w:rsid w:val="007E1303"/>
    <w:rsid w:val="007E2340"/>
    <w:rsid w:val="007E329C"/>
    <w:rsid w:val="007E34C0"/>
    <w:rsid w:val="007E433E"/>
    <w:rsid w:val="007E45E2"/>
    <w:rsid w:val="007E5990"/>
    <w:rsid w:val="007E69BB"/>
    <w:rsid w:val="007E74C9"/>
    <w:rsid w:val="007E778A"/>
    <w:rsid w:val="007E78A1"/>
    <w:rsid w:val="007F0A81"/>
    <w:rsid w:val="007F214C"/>
    <w:rsid w:val="007F2FDA"/>
    <w:rsid w:val="007F3BDA"/>
    <w:rsid w:val="007F4219"/>
    <w:rsid w:val="007F6B15"/>
    <w:rsid w:val="007F7111"/>
    <w:rsid w:val="00801DE2"/>
    <w:rsid w:val="00804321"/>
    <w:rsid w:val="00805932"/>
    <w:rsid w:val="00806530"/>
    <w:rsid w:val="00806D5D"/>
    <w:rsid w:val="00806DE8"/>
    <w:rsid w:val="00811960"/>
    <w:rsid w:val="008119AC"/>
    <w:rsid w:val="0081211E"/>
    <w:rsid w:val="008164C9"/>
    <w:rsid w:val="00816753"/>
    <w:rsid w:val="008208C3"/>
    <w:rsid w:val="00820DA5"/>
    <w:rsid w:val="00821187"/>
    <w:rsid w:val="00821B75"/>
    <w:rsid w:val="00823653"/>
    <w:rsid w:val="008244C8"/>
    <w:rsid w:val="00824B5A"/>
    <w:rsid w:val="00825599"/>
    <w:rsid w:val="0082582F"/>
    <w:rsid w:val="008258E2"/>
    <w:rsid w:val="00826C28"/>
    <w:rsid w:val="00827B1F"/>
    <w:rsid w:val="008302F7"/>
    <w:rsid w:val="00831438"/>
    <w:rsid w:val="008314E4"/>
    <w:rsid w:val="00832BCC"/>
    <w:rsid w:val="00833695"/>
    <w:rsid w:val="0083372F"/>
    <w:rsid w:val="00835762"/>
    <w:rsid w:val="00835998"/>
    <w:rsid w:val="00844C82"/>
    <w:rsid w:val="00845B14"/>
    <w:rsid w:val="00845CD4"/>
    <w:rsid w:val="008467F6"/>
    <w:rsid w:val="00846C42"/>
    <w:rsid w:val="00846F43"/>
    <w:rsid w:val="00851EB9"/>
    <w:rsid w:val="00855A9B"/>
    <w:rsid w:val="008560C5"/>
    <w:rsid w:val="008560F9"/>
    <w:rsid w:val="008605D8"/>
    <w:rsid w:val="00860B7B"/>
    <w:rsid w:val="00861652"/>
    <w:rsid w:val="008617D7"/>
    <w:rsid w:val="00861A26"/>
    <w:rsid w:val="00863B07"/>
    <w:rsid w:val="00864500"/>
    <w:rsid w:val="008665CC"/>
    <w:rsid w:val="008745F9"/>
    <w:rsid w:val="00876020"/>
    <w:rsid w:val="008769AE"/>
    <w:rsid w:val="0088139D"/>
    <w:rsid w:val="008821B3"/>
    <w:rsid w:val="008837BD"/>
    <w:rsid w:val="00886FCD"/>
    <w:rsid w:val="00891982"/>
    <w:rsid w:val="00892859"/>
    <w:rsid w:val="00895CEF"/>
    <w:rsid w:val="00897D5C"/>
    <w:rsid w:val="008A293C"/>
    <w:rsid w:val="008A2DBF"/>
    <w:rsid w:val="008A412F"/>
    <w:rsid w:val="008A4CD1"/>
    <w:rsid w:val="008A7877"/>
    <w:rsid w:val="008B031A"/>
    <w:rsid w:val="008B03C6"/>
    <w:rsid w:val="008B08E1"/>
    <w:rsid w:val="008B096F"/>
    <w:rsid w:val="008B29BE"/>
    <w:rsid w:val="008B3AC9"/>
    <w:rsid w:val="008B5E72"/>
    <w:rsid w:val="008C636E"/>
    <w:rsid w:val="008C70C3"/>
    <w:rsid w:val="008D378D"/>
    <w:rsid w:val="008D5AE2"/>
    <w:rsid w:val="008E0BBF"/>
    <w:rsid w:val="008E212B"/>
    <w:rsid w:val="008E548C"/>
    <w:rsid w:val="008E5A0C"/>
    <w:rsid w:val="008F0477"/>
    <w:rsid w:val="008F1394"/>
    <w:rsid w:val="008F1806"/>
    <w:rsid w:val="008F1F86"/>
    <w:rsid w:val="008F2EA0"/>
    <w:rsid w:val="008F3338"/>
    <w:rsid w:val="008F3B5F"/>
    <w:rsid w:val="008F4732"/>
    <w:rsid w:val="008F5918"/>
    <w:rsid w:val="00902A56"/>
    <w:rsid w:val="00903476"/>
    <w:rsid w:val="009035D6"/>
    <w:rsid w:val="0090528D"/>
    <w:rsid w:val="00907CAC"/>
    <w:rsid w:val="009105F3"/>
    <w:rsid w:val="009114A3"/>
    <w:rsid w:val="00914966"/>
    <w:rsid w:val="00915A91"/>
    <w:rsid w:val="00916CB6"/>
    <w:rsid w:val="009171C9"/>
    <w:rsid w:val="0092055C"/>
    <w:rsid w:val="009205DF"/>
    <w:rsid w:val="009216CD"/>
    <w:rsid w:val="009231CB"/>
    <w:rsid w:val="00923F3B"/>
    <w:rsid w:val="009248BA"/>
    <w:rsid w:val="00924E98"/>
    <w:rsid w:val="009277F9"/>
    <w:rsid w:val="00930A1A"/>
    <w:rsid w:val="00930D07"/>
    <w:rsid w:val="00931714"/>
    <w:rsid w:val="00932FE7"/>
    <w:rsid w:val="00934354"/>
    <w:rsid w:val="00936AB0"/>
    <w:rsid w:val="00937ED2"/>
    <w:rsid w:val="00941D44"/>
    <w:rsid w:val="00941EE3"/>
    <w:rsid w:val="00944153"/>
    <w:rsid w:val="00945535"/>
    <w:rsid w:val="00945D89"/>
    <w:rsid w:val="009465C9"/>
    <w:rsid w:val="00946BF8"/>
    <w:rsid w:val="00947DB1"/>
    <w:rsid w:val="00951C0D"/>
    <w:rsid w:val="009524B0"/>
    <w:rsid w:val="009540A7"/>
    <w:rsid w:val="00955870"/>
    <w:rsid w:val="00955E57"/>
    <w:rsid w:val="00956CC0"/>
    <w:rsid w:val="00956D29"/>
    <w:rsid w:val="00957338"/>
    <w:rsid w:val="0096021B"/>
    <w:rsid w:val="00960735"/>
    <w:rsid w:val="00961D25"/>
    <w:rsid w:val="009625D5"/>
    <w:rsid w:val="00962927"/>
    <w:rsid w:val="00963C81"/>
    <w:rsid w:val="00965044"/>
    <w:rsid w:val="00966723"/>
    <w:rsid w:val="00966A33"/>
    <w:rsid w:val="00971A39"/>
    <w:rsid w:val="00972383"/>
    <w:rsid w:val="009723B9"/>
    <w:rsid w:val="0097781F"/>
    <w:rsid w:val="009815A6"/>
    <w:rsid w:val="00984B59"/>
    <w:rsid w:val="00985E19"/>
    <w:rsid w:val="00987077"/>
    <w:rsid w:val="00990888"/>
    <w:rsid w:val="00990ED7"/>
    <w:rsid w:val="0099226A"/>
    <w:rsid w:val="00994BE7"/>
    <w:rsid w:val="00994D39"/>
    <w:rsid w:val="009956F3"/>
    <w:rsid w:val="009A5375"/>
    <w:rsid w:val="009B0D4A"/>
    <w:rsid w:val="009B140B"/>
    <w:rsid w:val="009B2FCE"/>
    <w:rsid w:val="009B6EA7"/>
    <w:rsid w:val="009B75B1"/>
    <w:rsid w:val="009C5252"/>
    <w:rsid w:val="009C564F"/>
    <w:rsid w:val="009D01B9"/>
    <w:rsid w:val="009D022A"/>
    <w:rsid w:val="009D1887"/>
    <w:rsid w:val="009D1A49"/>
    <w:rsid w:val="009D21C5"/>
    <w:rsid w:val="009D41D5"/>
    <w:rsid w:val="009D51F1"/>
    <w:rsid w:val="009E0434"/>
    <w:rsid w:val="009E1EEF"/>
    <w:rsid w:val="009E3B69"/>
    <w:rsid w:val="009E3B9C"/>
    <w:rsid w:val="009E4C72"/>
    <w:rsid w:val="009F409D"/>
    <w:rsid w:val="009F560C"/>
    <w:rsid w:val="009F5FFF"/>
    <w:rsid w:val="009F66AA"/>
    <w:rsid w:val="009F6AC7"/>
    <w:rsid w:val="009F76FC"/>
    <w:rsid w:val="00A01203"/>
    <w:rsid w:val="00A022A2"/>
    <w:rsid w:val="00A0260D"/>
    <w:rsid w:val="00A032EE"/>
    <w:rsid w:val="00A039AF"/>
    <w:rsid w:val="00A03AE3"/>
    <w:rsid w:val="00A0558C"/>
    <w:rsid w:val="00A103EF"/>
    <w:rsid w:val="00A109A5"/>
    <w:rsid w:val="00A11199"/>
    <w:rsid w:val="00A13BAF"/>
    <w:rsid w:val="00A1411C"/>
    <w:rsid w:val="00A1449C"/>
    <w:rsid w:val="00A148AB"/>
    <w:rsid w:val="00A15961"/>
    <w:rsid w:val="00A20601"/>
    <w:rsid w:val="00A2206A"/>
    <w:rsid w:val="00A22629"/>
    <w:rsid w:val="00A23569"/>
    <w:rsid w:val="00A23837"/>
    <w:rsid w:val="00A25C17"/>
    <w:rsid w:val="00A269ED"/>
    <w:rsid w:val="00A30F89"/>
    <w:rsid w:val="00A31EA3"/>
    <w:rsid w:val="00A31EC1"/>
    <w:rsid w:val="00A366D6"/>
    <w:rsid w:val="00A3783E"/>
    <w:rsid w:val="00A407B7"/>
    <w:rsid w:val="00A40FAA"/>
    <w:rsid w:val="00A4127A"/>
    <w:rsid w:val="00A415E3"/>
    <w:rsid w:val="00A41748"/>
    <w:rsid w:val="00A41BC3"/>
    <w:rsid w:val="00A42AF2"/>
    <w:rsid w:val="00A43E0E"/>
    <w:rsid w:val="00A4486F"/>
    <w:rsid w:val="00A465FB"/>
    <w:rsid w:val="00A466B4"/>
    <w:rsid w:val="00A46A59"/>
    <w:rsid w:val="00A46B18"/>
    <w:rsid w:val="00A46D7F"/>
    <w:rsid w:val="00A50143"/>
    <w:rsid w:val="00A50158"/>
    <w:rsid w:val="00A50821"/>
    <w:rsid w:val="00A51AF0"/>
    <w:rsid w:val="00A53FD4"/>
    <w:rsid w:val="00A5432C"/>
    <w:rsid w:val="00A55F5B"/>
    <w:rsid w:val="00A608DD"/>
    <w:rsid w:val="00A60DBB"/>
    <w:rsid w:val="00A61287"/>
    <w:rsid w:val="00A61808"/>
    <w:rsid w:val="00A6309A"/>
    <w:rsid w:val="00A64CF0"/>
    <w:rsid w:val="00A64D27"/>
    <w:rsid w:val="00A658CD"/>
    <w:rsid w:val="00A65D1D"/>
    <w:rsid w:val="00A65D2F"/>
    <w:rsid w:val="00A65FD6"/>
    <w:rsid w:val="00A66416"/>
    <w:rsid w:val="00A713AD"/>
    <w:rsid w:val="00A72BDC"/>
    <w:rsid w:val="00A73743"/>
    <w:rsid w:val="00A75031"/>
    <w:rsid w:val="00A76781"/>
    <w:rsid w:val="00A96FC4"/>
    <w:rsid w:val="00A9796E"/>
    <w:rsid w:val="00AA0DCB"/>
    <w:rsid w:val="00AA12EE"/>
    <w:rsid w:val="00AA35E6"/>
    <w:rsid w:val="00AA4F1B"/>
    <w:rsid w:val="00AB00FB"/>
    <w:rsid w:val="00AB09B4"/>
    <w:rsid w:val="00AB1853"/>
    <w:rsid w:val="00AB344A"/>
    <w:rsid w:val="00AB3565"/>
    <w:rsid w:val="00AB5266"/>
    <w:rsid w:val="00AC12FC"/>
    <w:rsid w:val="00AC1DF7"/>
    <w:rsid w:val="00AC285F"/>
    <w:rsid w:val="00AC2D21"/>
    <w:rsid w:val="00AC4086"/>
    <w:rsid w:val="00AC46A8"/>
    <w:rsid w:val="00AC6600"/>
    <w:rsid w:val="00AD0BE4"/>
    <w:rsid w:val="00AD0FBE"/>
    <w:rsid w:val="00AD276F"/>
    <w:rsid w:val="00AD280A"/>
    <w:rsid w:val="00AD5036"/>
    <w:rsid w:val="00AE0243"/>
    <w:rsid w:val="00AE2FFC"/>
    <w:rsid w:val="00AE3B44"/>
    <w:rsid w:val="00AE474E"/>
    <w:rsid w:val="00AE48B6"/>
    <w:rsid w:val="00AE6FD2"/>
    <w:rsid w:val="00AF0432"/>
    <w:rsid w:val="00AF29EF"/>
    <w:rsid w:val="00AF5B88"/>
    <w:rsid w:val="00AF6917"/>
    <w:rsid w:val="00AF7CA2"/>
    <w:rsid w:val="00B019FA"/>
    <w:rsid w:val="00B01E94"/>
    <w:rsid w:val="00B04435"/>
    <w:rsid w:val="00B0513C"/>
    <w:rsid w:val="00B06FB0"/>
    <w:rsid w:val="00B07F07"/>
    <w:rsid w:val="00B10321"/>
    <w:rsid w:val="00B10720"/>
    <w:rsid w:val="00B12543"/>
    <w:rsid w:val="00B126EE"/>
    <w:rsid w:val="00B13845"/>
    <w:rsid w:val="00B156CC"/>
    <w:rsid w:val="00B15E9F"/>
    <w:rsid w:val="00B20661"/>
    <w:rsid w:val="00B229DE"/>
    <w:rsid w:val="00B22CE7"/>
    <w:rsid w:val="00B30D90"/>
    <w:rsid w:val="00B3130C"/>
    <w:rsid w:val="00B33E78"/>
    <w:rsid w:val="00B3481B"/>
    <w:rsid w:val="00B37536"/>
    <w:rsid w:val="00B40FAD"/>
    <w:rsid w:val="00B42CD8"/>
    <w:rsid w:val="00B42F30"/>
    <w:rsid w:val="00B455EB"/>
    <w:rsid w:val="00B46FF9"/>
    <w:rsid w:val="00B478B4"/>
    <w:rsid w:val="00B47C86"/>
    <w:rsid w:val="00B521F9"/>
    <w:rsid w:val="00B52911"/>
    <w:rsid w:val="00B52F4A"/>
    <w:rsid w:val="00B5550A"/>
    <w:rsid w:val="00B5594B"/>
    <w:rsid w:val="00B5641A"/>
    <w:rsid w:val="00B60186"/>
    <w:rsid w:val="00B60636"/>
    <w:rsid w:val="00B61819"/>
    <w:rsid w:val="00B62EA0"/>
    <w:rsid w:val="00B63834"/>
    <w:rsid w:val="00B63F53"/>
    <w:rsid w:val="00B64693"/>
    <w:rsid w:val="00B64859"/>
    <w:rsid w:val="00B65258"/>
    <w:rsid w:val="00B653DB"/>
    <w:rsid w:val="00B65E6E"/>
    <w:rsid w:val="00B67520"/>
    <w:rsid w:val="00B675A3"/>
    <w:rsid w:val="00B67783"/>
    <w:rsid w:val="00B70139"/>
    <w:rsid w:val="00B70F41"/>
    <w:rsid w:val="00B71213"/>
    <w:rsid w:val="00B73FDB"/>
    <w:rsid w:val="00B75685"/>
    <w:rsid w:val="00B75CD3"/>
    <w:rsid w:val="00B76320"/>
    <w:rsid w:val="00B771A7"/>
    <w:rsid w:val="00B775F3"/>
    <w:rsid w:val="00B77806"/>
    <w:rsid w:val="00B80EEB"/>
    <w:rsid w:val="00B82B16"/>
    <w:rsid w:val="00B830E2"/>
    <w:rsid w:val="00B839FA"/>
    <w:rsid w:val="00B83A63"/>
    <w:rsid w:val="00B84C7C"/>
    <w:rsid w:val="00B8504E"/>
    <w:rsid w:val="00B86F89"/>
    <w:rsid w:val="00B87031"/>
    <w:rsid w:val="00B875A6"/>
    <w:rsid w:val="00B90539"/>
    <w:rsid w:val="00B912D7"/>
    <w:rsid w:val="00B91DDE"/>
    <w:rsid w:val="00B93065"/>
    <w:rsid w:val="00B95610"/>
    <w:rsid w:val="00B96785"/>
    <w:rsid w:val="00B97761"/>
    <w:rsid w:val="00BA1515"/>
    <w:rsid w:val="00BA32F1"/>
    <w:rsid w:val="00BA3486"/>
    <w:rsid w:val="00BA4318"/>
    <w:rsid w:val="00BA4CFD"/>
    <w:rsid w:val="00BA65B3"/>
    <w:rsid w:val="00BA7A89"/>
    <w:rsid w:val="00BB1B35"/>
    <w:rsid w:val="00BB31BA"/>
    <w:rsid w:val="00BB33E9"/>
    <w:rsid w:val="00BB4821"/>
    <w:rsid w:val="00BB5275"/>
    <w:rsid w:val="00BB589E"/>
    <w:rsid w:val="00BB625C"/>
    <w:rsid w:val="00BC1439"/>
    <w:rsid w:val="00BC1535"/>
    <w:rsid w:val="00BC5FC7"/>
    <w:rsid w:val="00BC71D7"/>
    <w:rsid w:val="00BD7226"/>
    <w:rsid w:val="00BE0AA5"/>
    <w:rsid w:val="00BE19A0"/>
    <w:rsid w:val="00BE26C4"/>
    <w:rsid w:val="00BE4B63"/>
    <w:rsid w:val="00BE4DF6"/>
    <w:rsid w:val="00BE601F"/>
    <w:rsid w:val="00BE6431"/>
    <w:rsid w:val="00BF0765"/>
    <w:rsid w:val="00BF2727"/>
    <w:rsid w:val="00BF2D63"/>
    <w:rsid w:val="00BF4697"/>
    <w:rsid w:val="00BF4B0B"/>
    <w:rsid w:val="00C00AD0"/>
    <w:rsid w:val="00C011DB"/>
    <w:rsid w:val="00C01333"/>
    <w:rsid w:val="00C015CF"/>
    <w:rsid w:val="00C01E78"/>
    <w:rsid w:val="00C03AAA"/>
    <w:rsid w:val="00C04A49"/>
    <w:rsid w:val="00C04CB5"/>
    <w:rsid w:val="00C0534E"/>
    <w:rsid w:val="00C0579F"/>
    <w:rsid w:val="00C076F2"/>
    <w:rsid w:val="00C077BA"/>
    <w:rsid w:val="00C07CB5"/>
    <w:rsid w:val="00C12106"/>
    <w:rsid w:val="00C1247F"/>
    <w:rsid w:val="00C14F90"/>
    <w:rsid w:val="00C1534D"/>
    <w:rsid w:val="00C158DA"/>
    <w:rsid w:val="00C20195"/>
    <w:rsid w:val="00C2194C"/>
    <w:rsid w:val="00C21F9B"/>
    <w:rsid w:val="00C21FD2"/>
    <w:rsid w:val="00C22D25"/>
    <w:rsid w:val="00C324BA"/>
    <w:rsid w:val="00C32ABD"/>
    <w:rsid w:val="00C334E8"/>
    <w:rsid w:val="00C34E9B"/>
    <w:rsid w:val="00C36399"/>
    <w:rsid w:val="00C366E4"/>
    <w:rsid w:val="00C36BD1"/>
    <w:rsid w:val="00C37385"/>
    <w:rsid w:val="00C43EB3"/>
    <w:rsid w:val="00C4414E"/>
    <w:rsid w:val="00C47DA4"/>
    <w:rsid w:val="00C505AD"/>
    <w:rsid w:val="00C51E93"/>
    <w:rsid w:val="00C53F23"/>
    <w:rsid w:val="00C543E5"/>
    <w:rsid w:val="00C55078"/>
    <w:rsid w:val="00C5609A"/>
    <w:rsid w:val="00C561C6"/>
    <w:rsid w:val="00C57027"/>
    <w:rsid w:val="00C57DBC"/>
    <w:rsid w:val="00C61748"/>
    <w:rsid w:val="00C621ED"/>
    <w:rsid w:val="00C623FF"/>
    <w:rsid w:val="00C6251B"/>
    <w:rsid w:val="00C6322C"/>
    <w:rsid w:val="00C64309"/>
    <w:rsid w:val="00C6581A"/>
    <w:rsid w:val="00C667E3"/>
    <w:rsid w:val="00C67E17"/>
    <w:rsid w:val="00C72072"/>
    <w:rsid w:val="00C72ECA"/>
    <w:rsid w:val="00C75CB3"/>
    <w:rsid w:val="00C76610"/>
    <w:rsid w:val="00C76826"/>
    <w:rsid w:val="00C76E96"/>
    <w:rsid w:val="00C76FF0"/>
    <w:rsid w:val="00C8020D"/>
    <w:rsid w:val="00C81731"/>
    <w:rsid w:val="00C81885"/>
    <w:rsid w:val="00C82035"/>
    <w:rsid w:val="00C82495"/>
    <w:rsid w:val="00C82688"/>
    <w:rsid w:val="00C82E47"/>
    <w:rsid w:val="00C8437A"/>
    <w:rsid w:val="00C85212"/>
    <w:rsid w:val="00C857AE"/>
    <w:rsid w:val="00C87B75"/>
    <w:rsid w:val="00C87D68"/>
    <w:rsid w:val="00C909F9"/>
    <w:rsid w:val="00C90BEE"/>
    <w:rsid w:val="00C90C58"/>
    <w:rsid w:val="00C9154E"/>
    <w:rsid w:val="00C91A40"/>
    <w:rsid w:val="00C92F3B"/>
    <w:rsid w:val="00C94CC1"/>
    <w:rsid w:val="00C94D50"/>
    <w:rsid w:val="00C9501E"/>
    <w:rsid w:val="00C955E4"/>
    <w:rsid w:val="00C958E4"/>
    <w:rsid w:val="00C95FDE"/>
    <w:rsid w:val="00C96B1D"/>
    <w:rsid w:val="00CA0BC3"/>
    <w:rsid w:val="00CA279C"/>
    <w:rsid w:val="00CA57AE"/>
    <w:rsid w:val="00CB0E9A"/>
    <w:rsid w:val="00CB42FC"/>
    <w:rsid w:val="00CC02A8"/>
    <w:rsid w:val="00CC1031"/>
    <w:rsid w:val="00CC103F"/>
    <w:rsid w:val="00CC1393"/>
    <w:rsid w:val="00CC1B3C"/>
    <w:rsid w:val="00CC3398"/>
    <w:rsid w:val="00CC4068"/>
    <w:rsid w:val="00CC4D91"/>
    <w:rsid w:val="00CC58B0"/>
    <w:rsid w:val="00CC6C2E"/>
    <w:rsid w:val="00CC7608"/>
    <w:rsid w:val="00CD19F5"/>
    <w:rsid w:val="00CD1D7B"/>
    <w:rsid w:val="00CD1F7F"/>
    <w:rsid w:val="00CD1FA0"/>
    <w:rsid w:val="00CD289C"/>
    <w:rsid w:val="00CD3479"/>
    <w:rsid w:val="00CD392A"/>
    <w:rsid w:val="00CD3A29"/>
    <w:rsid w:val="00CD3C8D"/>
    <w:rsid w:val="00CD7EC8"/>
    <w:rsid w:val="00CE0245"/>
    <w:rsid w:val="00CE0947"/>
    <w:rsid w:val="00CE097F"/>
    <w:rsid w:val="00CE1129"/>
    <w:rsid w:val="00CE40F0"/>
    <w:rsid w:val="00CE49CD"/>
    <w:rsid w:val="00CE4FC8"/>
    <w:rsid w:val="00CE5272"/>
    <w:rsid w:val="00CE59A1"/>
    <w:rsid w:val="00CE5C2B"/>
    <w:rsid w:val="00CF089F"/>
    <w:rsid w:val="00CF0BDA"/>
    <w:rsid w:val="00CF12F9"/>
    <w:rsid w:val="00CF2137"/>
    <w:rsid w:val="00CF31E4"/>
    <w:rsid w:val="00CF357A"/>
    <w:rsid w:val="00CF46E1"/>
    <w:rsid w:val="00CF557F"/>
    <w:rsid w:val="00CF6073"/>
    <w:rsid w:val="00CF66C0"/>
    <w:rsid w:val="00CF7A90"/>
    <w:rsid w:val="00D00A7C"/>
    <w:rsid w:val="00D02087"/>
    <w:rsid w:val="00D02380"/>
    <w:rsid w:val="00D0516B"/>
    <w:rsid w:val="00D05DD6"/>
    <w:rsid w:val="00D063C8"/>
    <w:rsid w:val="00D06879"/>
    <w:rsid w:val="00D1000B"/>
    <w:rsid w:val="00D12C3D"/>
    <w:rsid w:val="00D145D3"/>
    <w:rsid w:val="00D16955"/>
    <w:rsid w:val="00D1736A"/>
    <w:rsid w:val="00D17561"/>
    <w:rsid w:val="00D17F53"/>
    <w:rsid w:val="00D20358"/>
    <w:rsid w:val="00D207E7"/>
    <w:rsid w:val="00D21A7B"/>
    <w:rsid w:val="00D222D2"/>
    <w:rsid w:val="00D22936"/>
    <w:rsid w:val="00D254E5"/>
    <w:rsid w:val="00D27CF9"/>
    <w:rsid w:val="00D3024D"/>
    <w:rsid w:val="00D3131D"/>
    <w:rsid w:val="00D318BA"/>
    <w:rsid w:val="00D323F5"/>
    <w:rsid w:val="00D325F6"/>
    <w:rsid w:val="00D340B0"/>
    <w:rsid w:val="00D34B2C"/>
    <w:rsid w:val="00D360B7"/>
    <w:rsid w:val="00D36F4F"/>
    <w:rsid w:val="00D371B2"/>
    <w:rsid w:val="00D375B1"/>
    <w:rsid w:val="00D4148F"/>
    <w:rsid w:val="00D41953"/>
    <w:rsid w:val="00D435A1"/>
    <w:rsid w:val="00D44826"/>
    <w:rsid w:val="00D45DA9"/>
    <w:rsid w:val="00D46596"/>
    <w:rsid w:val="00D47069"/>
    <w:rsid w:val="00D4707B"/>
    <w:rsid w:val="00D475F1"/>
    <w:rsid w:val="00D500C8"/>
    <w:rsid w:val="00D55334"/>
    <w:rsid w:val="00D56342"/>
    <w:rsid w:val="00D57940"/>
    <w:rsid w:val="00D61769"/>
    <w:rsid w:val="00D62B6D"/>
    <w:rsid w:val="00D62C19"/>
    <w:rsid w:val="00D6322D"/>
    <w:rsid w:val="00D65239"/>
    <w:rsid w:val="00D654FA"/>
    <w:rsid w:val="00D65F32"/>
    <w:rsid w:val="00D66E05"/>
    <w:rsid w:val="00D71E29"/>
    <w:rsid w:val="00D735E4"/>
    <w:rsid w:val="00D74968"/>
    <w:rsid w:val="00D75E64"/>
    <w:rsid w:val="00D803E8"/>
    <w:rsid w:val="00D80C52"/>
    <w:rsid w:val="00D84DEE"/>
    <w:rsid w:val="00D91B39"/>
    <w:rsid w:val="00D91CA1"/>
    <w:rsid w:val="00D9288C"/>
    <w:rsid w:val="00D929E7"/>
    <w:rsid w:val="00D947AC"/>
    <w:rsid w:val="00D950F7"/>
    <w:rsid w:val="00D96E67"/>
    <w:rsid w:val="00D97175"/>
    <w:rsid w:val="00DA06A8"/>
    <w:rsid w:val="00DA0F75"/>
    <w:rsid w:val="00DA2B1F"/>
    <w:rsid w:val="00DA39D3"/>
    <w:rsid w:val="00DA45EC"/>
    <w:rsid w:val="00DA52AD"/>
    <w:rsid w:val="00DA6C01"/>
    <w:rsid w:val="00DA6C1F"/>
    <w:rsid w:val="00DB0A0E"/>
    <w:rsid w:val="00DB1F1F"/>
    <w:rsid w:val="00DB2EDD"/>
    <w:rsid w:val="00DB49FB"/>
    <w:rsid w:val="00DB5853"/>
    <w:rsid w:val="00DB5B26"/>
    <w:rsid w:val="00DB5E31"/>
    <w:rsid w:val="00DC05AD"/>
    <w:rsid w:val="00DC3D2F"/>
    <w:rsid w:val="00DC402D"/>
    <w:rsid w:val="00DC40D4"/>
    <w:rsid w:val="00DC48D2"/>
    <w:rsid w:val="00DD234C"/>
    <w:rsid w:val="00DD280B"/>
    <w:rsid w:val="00DD2C43"/>
    <w:rsid w:val="00DD3CED"/>
    <w:rsid w:val="00DD4099"/>
    <w:rsid w:val="00DD4831"/>
    <w:rsid w:val="00DD493A"/>
    <w:rsid w:val="00DD5EA5"/>
    <w:rsid w:val="00DD6AA4"/>
    <w:rsid w:val="00DD6D56"/>
    <w:rsid w:val="00DD74D3"/>
    <w:rsid w:val="00DD774E"/>
    <w:rsid w:val="00DD79D3"/>
    <w:rsid w:val="00DD7B84"/>
    <w:rsid w:val="00DE006D"/>
    <w:rsid w:val="00DE1401"/>
    <w:rsid w:val="00DE19E7"/>
    <w:rsid w:val="00DE1D83"/>
    <w:rsid w:val="00DE2669"/>
    <w:rsid w:val="00DE32D4"/>
    <w:rsid w:val="00DE5DCC"/>
    <w:rsid w:val="00DE63BC"/>
    <w:rsid w:val="00DE786C"/>
    <w:rsid w:val="00DF012D"/>
    <w:rsid w:val="00DF0FC6"/>
    <w:rsid w:val="00DF14DA"/>
    <w:rsid w:val="00DF2221"/>
    <w:rsid w:val="00DF31B4"/>
    <w:rsid w:val="00DF36EB"/>
    <w:rsid w:val="00DF71EE"/>
    <w:rsid w:val="00E007A7"/>
    <w:rsid w:val="00E00F6D"/>
    <w:rsid w:val="00E01032"/>
    <w:rsid w:val="00E010C0"/>
    <w:rsid w:val="00E02437"/>
    <w:rsid w:val="00E027A2"/>
    <w:rsid w:val="00E03465"/>
    <w:rsid w:val="00E04C61"/>
    <w:rsid w:val="00E05FFE"/>
    <w:rsid w:val="00E06F9C"/>
    <w:rsid w:val="00E1032D"/>
    <w:rsid w:val="00E10D4A"/>
    <w:rsid w:val="00E10F20"/>
    <w:rsid w:val="00E1171E"/>
    <w:rsid w:val="00E12808"/>
    <w:rsid w:val="00E12913"/>
    <w:rsid w:val="00E12B5C"/>
    <w:rsid w:val="00E13B29"/>
    <w:rsid w:val="00E13C89"/>
    <w:rsid w:val="00E13DB1"/>
    <w:rsid w:val="00E15F39"/>
    <w:rsid w:val="00E16439"/>
    <w:rsid w:val="00E17FFE"/>
    <w:rsid w:val="00E21B92"/>
    <w:rsid w:val="00E238E1"/>
    <w:rsid w:val="00E24E99"/>
    <w:rsid w:val="00E26158"/>
    <w:rsid w:val="00E30E21"/>
    <w:rsid w:val="00E3203F"/>
    <w:rsid w:val="00E333F9"/>
    <w:rsid w:val="00E33508"/>
    <w:rsid w:val="00E37005"/>
    <w:rsid w:val="00E3787B"/>
    <w:rsid w:val="00E42154"/>
    <w:rsid w:val="00E44C7C"/>
    <w:rsid w:val="00E44F0C"/>
    <w:rsid w:val="00E4602C"/>
    <w:rsid w:val="00E4694D"/>
    <w:rsid w:val="00E469DC"/>
    <w:rsid w:val="00E5083F"/>
    <w:rsid w:val="00E51D20"/>
    <w:rsid w:val="00E536F0"/>
    <w:rsid w:val="00E5435F"/>
    <w:rsid w:val="00E546F6"/>
    <w:rsid w:val="00E55127"/>
    <w:rsid w:val="00E5596A"/>
    <w:rsid w:val="00E60C6D"/>
    <w:rsid w:val="00E64F75"/>
    <w:rsid w:val="00E653AF"/>
    <w:rsid w:val="00E65639"/>
    <w:rsid w:val="00E663BD"/>
    <w:rsid w:val="00E67BD5"/>
    <w:rsid w:val="00E713C4"/>
    <w:rsid w:val="00E7163B"/>
    <w:rsid w:val="00E71990"/>
    <w:rsid w:val="00E73E7B"/>
    <w:rsid w:val="00E7508D"/>
    <w:rsid w:val="00E7538A"/>
    <w:rsid w:val="00E7551D"/>
    <w:rsid w:val="00E756EE"/>
    <w:rsid w:val="00E845B9"/>
    <w:rsid w:val="00E85B21"/>
    <w:rsid w:val="00E87042"/>
    <w:rsid w:val="00E874A9"/>
    <w:rsid w:val="00E95314"/>
    <w:rsid w:val="00E97280"/>
    <w:rsid w:val="00E9750B"/>
    <w:rsid w:val="00EA028C"/>
    <w:rsid w:val="00EA13AB"/>
    <w:rsid w:val="00EA20E4"/>
    <w:rsid w:val="00EA41C2"/>
    <w:rsid w:val="00EA4D6C"/>
    <w:rsid w:val="00EA67B7"/>
    <w:rsid w:val="00EB2F61"/>
    <w:rsid w:val="00EB3C1E"/>
    <w:rsid w:val="00EB62C6"/>
    <w:rsid w:val="00EB7375"/>
    <w:rsid w:val="00EB7811"/>
    <w:rsid w:val="00EC0CB9"/>
    <w:rsid w:val="00EC10C7"/>
    <w:rsid w:val="00EC4425"/>
    <w:rsid w:val="00EC5CC9"/>
    <w:rsid w:val="00EC5CF4"/>
    <w:rsid w:val="00EC6239"/>
    <w:rsid w:val="00EC79C0"/>
    <w:rsid w:val="00EC7BA9"/>
    <w:rsid w:val="00ED0D6A"/>
    <w:rsid w:val="00ED13B9"/>
    <w:rsid w:val="00ED35C3"/>
    <w:rsid w:val="00ED4104"/>
    <w:rsid w:val="00ED47A0"/>
    <w:rsid w:val="00ED47E0"/>
    <w:rsid w:val="00ED5A30"/>
    <w:rsid w:val="00ED5F0C"/>
    <w:rsid w:val="00EE150F"/>
    <w:rsid w:val="00EE15B1"/>
    <w:rsid w:val="00EE184C"/>
    <w:rsid w:val="00EE2342"/>
    <w:rsid w:val="00EE3BFB"/>
    <w:rsid w:val="00EE3D88"/>
    <w:rsid w:val="00EE5075"/>
    <w:rsid w:val="00EE72B7"/>
    <w:rsid w:val="00EE7861"/>
    <w:rsid w:val="00EE7C34"/>
    <w:rsid w:val="00EF0945"/>
    <w:rsid w:val="00EF1504"/>
    <w:rsid w:val="00EF18E7"/>
    <w:rsid w:val="00EF2D6F"/>
    <w:rsid w:val="00EF395D"/>
    <w:rsid w:val="00EF40C3"/>
    <w:rsid w:val="00EF4D42"/>
    <w:rsid w:val="00EF62B6"/>
    <w:rsid w:val="00EF6747"/>
    <w:rsid w:val="00EF7813"/>
    <w:rsid w:val="00EF7AD4"/>
    <w:rsid w:val="00F0042F"/>
    <w:rsid w:val="00F00EF6"/>
    <w:rsid w:val="00F02F3E"/>
    <w:rsid w:val="00F03A13"/>
    <w:rsid w:val="00F04B88"/>
    <w:rsid w:val="00F059C0"/>
    <w:rsid w:val="00F066C8"/>
    <w:rsid w:val="00F0677B"/>
    <w:rsid w:val="00F07653"/>
    <w:rsid w:val="00F1090B"/>
    <w:rsid w:val="00F11937"/>
    <w:rsid w:val="00F12D24"/>
    <w:rsid w:val="00F15C0D"/>
    <w:rsid w:val="00F15C18"/>
    <w:rsid w:val="00F16538"/>
    <w:rsid w:val="00F165BD"/>
    <w:rsid w:val="00F176DA"/>
    <w:rsid w:val="00F21798"/>
    <w:rsid w:val="00F22592"/>
    <w:rsid w:val="00F22C75"/>
    <w:rsid w:val="00F2312E"/>
    <w:rsid w:val="00F234EA"/>
    <w:rsid w:val="00F24CBB"/>
    <w:rsid w:val="00F256A7"/>
    <w:rsid w:val="00F25793"/>
    <w:rsid w:val="00F26D43"/>
    <w:rsid w:val="00F360A9"/>
    <w:rsid w:val="00F36AFC"/>
    <w:rsid w:val="00F37D39"/>
    <w:rsid w:val="00F37D8F"/>
    <w:rsid w:val="00F4143C"/>
    <w:rsid w:val="00F418DE"/>
    <w:rsid w:val="00F41A4B"/>
    <w:rsid w:val="00F42F63"/>
    <w:rsid w:val="00F4469A"/>
    <w:rsid w:val="00F4710A"/>
    <w:rsid w:val="00F501ED"/>
    <w:rsid w:val="00F50FD8"/>
    <w:rsid w:val="00F5249D"/>
    <w:rsid w:val="00F52A39"/>
    <w:rsid w:val="00F543D4"/>
    <w:rsid w:val="00F54E90"/>
    <w:rsid w:val="00F54FDF"/>
    <w:rsid w:val="00F55E01"/>
    <w:rsid w:val="00F570A6"/>
    <w:rsid w:val="00F60158"/>
    <w:rsid w:val="00F61201"/>
    <w:rsid w:val="00F6142C"/>
    <w:rsid w:val="00F61CA2"/>
    <w:rsid w:val="00F6277B"/>
    <w:rsid w:val="00F62930"/>
    <w:rsid w:val="00F673DF"/>
    <w:rsid w:val="00F717E9"/>
    <w:rsid w:val="00F7233F"/>
    <w:rsid w:val="00F728FD"/>
    <w:rsid w:val="00F73C0D"/>
    <w:rsid w:val="00F7462A"/>
    <w:rsid w:val="00F77710"/>
    <w:rsid w:val="00F82245"/>
    <w:rsid w:val="00F843D1"/>
    <w:rsid w:val="00F84BC2"/>
    <w:rsid w:val="00F84C20"/>
    <w:rsid w:val="00F8505D"/>
    <w:rsid w:val="00F85138"/>
    <w:rsid w:val="00F862C3"/>
    <w:rsid w:val="00F87D49"/>
    <w:rsid w:val="00F900FA"/>
    <w:rsid w:val="00F905E5"/>
    <w:rsid w:val="00F90978"/>
    <w:rsid w:val="00F9127A"/>
    <w:rsid w:val="00F942BA"/>
    <w:rsid w:val="00F943BA"/>
    <w:rsid w:val="00F94E59"/>
    <w:rsid w:val="00F95578"/>
    <w:rsid w:val="00F95B33"/>
    <w:rsid w:val="00F96171"/>
    <w:rsid w:val="00FA0129"/>
    <w:rsid w:val="00FA0A8F"/>
    <w:rsid w:val="00FA148B"/>
    <w:rsid w:val="00FA1532"/>
    <w:rsid w:val="00FA18BA"/>
    <w:rsid w:val="00FA53C3"/>
    <w:rsid w:val="00FA66B1"/>
    <w:rsid w:val="00FA71A7"/>
    <w:rsid w:val="00FB08BC"/>
    <w:rsid w:val="00FB194C"/>
    <w:rsid w:val="00FB52EB"/>
    <w:rsid w:val="00FB5CAB"/>
    <w:rsid w:val="00FB6096"/>
    <w:rsid w:val="00FB6771"/>
    <w:rsid w:val="00FB6BCF"/>
    <w:rsid w:val="00FC146D"/>
    <w:rsid w:val="00FC2CCB"/>
    <w:rsid w:val="00FD074F"/>
    <w:rsid w:val="00FD0F84"/>
    <w:rsid w:val="00FD484A"/>
    <w:rsid w:val="00FD62F1"/>
    <w:rsid w:val="00FD65F9"/>
    <w:rsid w:val="00FE3B57"/>
    <w:rsid w:val="00FE50A3"/>
    <w:rsid w:val="00FE5389"/>
    <w:rsid w:val="00FE687B"/>
    <w:rsid w:val="00FE6A93"/>
    <w:rsid w:val="00FE6E81"/>
    <w:rsid w:val="00FE7AC8"/>
    <w:rsid w:val="00FF0705"/>
    <w:rsid w:val="00FF1600"/>
    <w:rsid w:val="00FF3A3A"/>
    <w:rsid w:val="00FF68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903A8F-C526-4A16-A3B1-A7347890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32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F1F1C"/>
    <w:pPr>
      <w:widowControl w:val="0"/>
      <w:autoSpaceDE w:val="0"/>
      <w:autoSpaceDN w:val="0"/>
      <w:adjustRightInd w:val="0"/>
    </w:pPr>
    <w:rPr>
      <w:rFonts w:ascii="Arial" w:eastAsia="Times New Roman" w:hAnsi="Arial" w:cs="Arial"/>
      <w:b/>
      <w:bCs/>
    </w:rPr>
  </w:style>
  <w:style w:type="table" w:styleId="a3">
    <w:name w:val="Table Grid"/>
    <w:basedOn w:val="a1"/>
    <w:uiPriority w:val="59"/>
    <w:rsid w:val="000F1F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6650DE"/>
    <w:pPr>
      <w:ind w:left="720"/>
      <w:contextualSpacing/>
    </w:pPr>
  </w:style>
  <w:style w:type="paragraph" w:styleId="a5">
    <w:name w:val="header"/>
    <w:basedOn w:val="a"/>
    <w:link w:val="a6"/>
    <w:uiPriority w:val="99"/>
    <w:unhideWhenUsed/>
    <w:rsid w:val="00E5083F"/>
    <w:pPr>
      <w:tabs>
        <w:tab w:val="center" w:pos="4677"/>
        <w:tab w:val="right" w:pos="9355"/>
      </w:tabs>
      <w:spacing w:after="0" w:line="240" w:lineRule="auto"/>
    </w:pPr>
    <w:rPr>
      <w:sz w:val="20"/>
      <w:szCs w:val="20"/>
    </w:rPr>
  </w:style>
  <w:style w:type="character" w:customStyle="1" w:styleId="a6">
    <w:name w:val="Верхний колонтитул Знак"/>
    <w:link w:val="a5"/>
    <w:uiPriority w:val="99"/>
    <w:rsid w:val="00E5083F"/>
    <w:rPr>
      <w:rFonts w:ascii="Calibri" w:eastAsia="Calibri" w:hAnsi="Calibri" w:cs="Times New Roman"/>
    </w:rPr>
  </w:style>
  <w:style w:type="paragraph" w:styleId="a7">
    <w:name w:val="footer"/>
    <w:basedOn w:val="a"/>
    <w:link w:val="a8"/>
    <w:uiPriority w:val="99"/>
    <w:semiHidden/>
    <w:unhideWhenUsed/>
    <w:rsid w:val="00E5083F"/>
    <w:pPr>
      <w:tabs>
        <w:tab w:val="center" w:pos="4677"/>
        <w:tab w:val="right" w:pos="9355"/>
      </w:tabs>
      <w:spacing w:after="0" w:line="240" w:lineRule="auto"/>
    </w:pPr>
    <w:rPr>
      <w:sz w:val="20"/>
      <w:szCs w:val="20"/>
    </w:rPr>
  </w:style>
  <w:style w:type="character" w:customStyle="1" w:styleId="a8">
    <w:name w:val="Нижний колонтитул Знак"/>
    <w:link w:val="a7"/>
    <w:uiPriority w:val="99"/>
    <w:semiHidden/>
    <w:rsid w:val="00E5083F"/>
    <w:rPr>
      <w:rFonts w:ascii="Calibri" w:eastAsia="Calibri" w:hAnsi="Calibri" w:cs="Times New Roman"/>
    </w:rPr>
  </w:style>
  <w:style w:type="paragraph" w:styleId="a9">
    <w:name w:val="Balloon Text"/>
    <w:basedOn w:val="a"/>
    <w:link w:val="aa"/>
    <w:uiPriority w:val="99"/>
    <w:semiHidden/>
    <w:unhideWhenUsed/>
    <w:rsid w:val="00CF2137"/>
    <w:pPr>
      <w:spacing w:after="0" w:line="240" w:lineRule="auto"/>
    </w:pPr>
    <w:rPr>
      <w:rFonts w:ascii="Tahoma" w:hAnsi="Tahoma"/>
      <w:sz w:val="16"/>
      <w:szCs w:val="16"/>
    </w:rPr>
  </w:style>
  <w:style w:type="character" w:customStyle="1" w:styleId="aa">
    <w:name w:val="Текст выноски Знак"/>
    <w:link w:val="a9"/>
    <w:uiPriority w:val="99"/>
    <w:semiHidden/>
    <w:rsid w:val="00CF2137"/>
    <w:rPr>
      <w:rFonts w:ascii="Tahoma" w:hAnsi="Tahoma" w:cs="Tahoma"/>
      <w:sz w:val="16"/>
      <w:szCs w:val="16"/>
      <w:lang w:eastAsia="en-US"/>
    </w:rPr>
  </w:style>
  <w:style w:type="table" w:customStyle="1" w:styleId="1">
    <w:name w:val="Сетка таблицы1"/>
    <w:basedOn w:val="a1"/>
    <w:next w:val="a3"/>
    <w:uiPriority w:val="39"/>
    <w:rsid w:val="00CF21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F2137"/>
    <w:rPr>
      <w:color w:val="0000FF"/>
      <w:u w:val="single"/>
    </w:rPr>
  </w:style>
  <w:style w:type="character" w:styleId="ac">
    <w:name w:val="FollowedHyperlink"/>
    <w:uiPriority w:val="99"/>
    <w:semiHidden/>
    <w:unhideWhenUsed/>
    <w:rsid w:val="00CF2137"/>
    <w:rPr>
      <w:color w:val="800080"/>
      <w:u w:val="single"/>
    </w:rPr>
  </w:style>
  <w:style w:type="paragraph" w:customStyle="1" w:styleId="xl71">
    <w:name w:val="xl71"/>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72">
    <w:name w:val="xl72"/>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3">
    <w:name w:val="xl73"/>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4">
    <w:name w:val="xl74"/>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5">
    <w:name w:val="xl75"/>
    <w:basedOn w:val="a"/>
    <w:rsid w:val="00CF2137"/>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6">
    <w:name w:val="xl76"/>
    <w:basedOn w:val="a"/>
    <w:rsid w:val="00CF213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7">
    <w:name w:val="xl77"/>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0">
    <w:name w:val="xl80"/>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1">
    <w:name w:val="xl81"/>
    <w:basedOn w:val="a"/>
    <w:rsid w:val="00CF213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2">
    <w:name w:val="xl82"/>
    <w:basedOn w:val="a"/>
    <w:rsid w:val="00CF21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24"/>
      <w:szCs w:val="24"/>
      <w:lang w:eastAsia="ru-RU"/>
    </w:rPr>
  </w:style>
  <w:style w:type="paragraph" w:customStyle="1" w:styleId="xl84">
    <w:name w:val="xl84"/>
    <w:basedOn w:val="a"/>
    <w:rsid w:val="00CF213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CF213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8">
    <w:name w:val="xl88"/>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
    <w:rsid w:val="00CF213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0">
    <w:name w:val="xl90"/>
    <w:basedOn w:val="a"/>
    <w:rsid w:val="00CF213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CF213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CF21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
    <w:rsid w:val="00CF213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CF21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
    <w:rsid w:val="00CF213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7">
    <w:name w:val="xl97"/>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CF213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9">
    <w:name w:val="xl99"/>
    <w:basedOn w:val="a"/>
    <w:rsid w:val="00CF213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0">
    <w:name w:val="xl100"/>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
    <w:rsid w:val="00CF21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4">
    <w:name w:val="xl104"/>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
    <w:rsid w:val="00CF21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CF213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8">
    <w:name w:val="xl108"/>
    <w:basedOn w:val="a"/>
    <w:rsid w:val="00CF213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9">
    <w:name w:val="xl109"/>
    <w:basedOn w:val="a"/>
    <w:rsid w:val="00CF213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0">
    <w:name w:val="xl110"/>
    <w:basedOn w:val="a"/>
    <w:rsid w:val="00CF213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1">
    <w:name w:val="xl111"/>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12">
    <w:name w:val="xl112"/>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3">
    <w:name w:val="xl113"/>
    <w:basedOn w:val="a"/>
    <w:rsid w:val="00CF213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14">
    <w:name w:val="xl114"/>
    <w:basedOn w:val="a"/>
    <w:rsid w:val="00CF213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15">
    <w:name w:val="xl115"/>
    <w:basedOn w:val="a"/>
    <w:rsid w:val="00CF21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
    <w:rsid w:val="00CF213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7">
    <w:name w:val="xl117"/>
    <w:basedOn w:val="a"/>
    <w:rsid w:val="00CF213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8">
    <w:name w:val="xl118"/>
    <w:basedOn w:val="a"/>
    <w:rsid w:val="00CF213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
    <w:rsid w:val="00CF213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ru-RU"/>
    </w:rPr>
  </w:style>
  <w:style w:type="paragraph" w:customStyle="1" w:styleId="xl121">
    <w:name w:val="xl121"/>
    <w:basedOn w:val="a"/>
    <w:rsid w:val="00CF2137"/>
    <w:pPr>
      <w:pBdr>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2">
    <w:name w:val="xl122"/>
    <w:basedOn w:val="a"/>
    <w:rsid w:val="00CF2137"/>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3">
    <w:name w:val="xl123"/>
    <w:basedOn w:val="a"/>
    <w:rsid w:val="00CF21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4">
    <w:name w:val="xl124"/>
    <w:basedOn w:val="a"/>
    <w:rsid w:val="00CF213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
    <w:rsid w:val="00CF21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
    <w:rsid w:val="00CF213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7">
    <w:name w:val="xl127"/>
    <w:basedOn w:val="a"/>
    <w:rsid w:val="00CF21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8">
    <w:name w:val="xl128"/>
    <w:basedOn w:val="a"/>
    <w:rsid w:val="00CF2137"/>
    <w:pPr>
      <w:pBdr>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
    <w:rsid w:val="00CF21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
    <w:rsid w:val="00CF213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CF2137"/>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CF213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CF213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CF213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CF213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6">
    <w:name w:val="xl136"/>
    <w:basedOn w:val="a"/>
    <w:rsid w:val="00CF21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7">
    <w:name w:val="xl137"/>
    <w:basedOn w:val="a"/>
    <w:rsid w:val="00CF213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8">
    <w:name w:val="xl138"/>
    <w:basedOn w:val="a"/>
    <w:rsid w:val="00CF21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9">
    <w:name w:val="xl139"/>
    <w:basedOn w:val="a"/>
    <w:rsid w:val="00CF21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0">
    <w:name w:val="xl140"/>
    <w:basedOn w:val="a"/>
    <w:rsid w:val="00CF21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1">
    <w:name w:val="xl141"/>
    <w:basedOn w:val="a"/>
    <w:rsid w:val="00CF213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2">
    <w:name w:val="xl142"/>
    <w:basedOn w:val="a"/>
    <w:rsid w:val="00CF21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3">
    <w:name w:val="xl143"/>
    <w:basedOn w:val="a"/>
    <w:rsid w:val="00CF21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
    <w:rsid w:val="00CF213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
    <w:rsid w:val="00CF21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6">
    <w:name w:val="xl146"/>
    <w:basedOn w:val="a"/>
    <w:rsid w:val="00CF213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7">
    <w:name w:val="xl147"/>
    <w:basedOn w:val="a"/>
    <w:rsid w:val="00CF213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8">
    <w:name w:val="xl148"/>
    <w:basedOn w:val="a"/>
    <w:rsid w:val="00CF213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9">
    <w:name w:val="xl149"/>
    <w:basedOn w:val="a"/>
    <w:rsid w:val="00CF213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50">
    <w:name w:val="xl150"/>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
    <w:rsid w:val="00CF21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2">
    <w:name w:val="xl152"/>
    <w:basedOn w:val="a"/>
    <w:rsid w:val="00CF213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3">
    <w:name w:val="xl153"/>
    <w:basedOn w:val="a"/>
    <w:rsid w:val="00CF21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4">
    <w:name w:val="xl154"/>
    <w:basedOn w:val="a"/>
    <w:rsid w:val="00CF2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
    <w:rsid w:val="00CF213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
    <w:rsid w:val="00CF21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7">
    <w:name w:val="xl157"/>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8">
    <w:name w:val="xl158"/>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numbering" w:customStyle="1" w:styleId="10">
    <w:name w:val="Нет списка1"/>
    <w:next w:val="a2"/>
    <w:uiPriority w:val="99"/>
    <w:semiHidden/>
    <w:unhideWhenUsed/>
    <w:rsid w:val="00CF2137"/>
  </w:style>
  <w:style w:type="paragraph" w:customStyle="1" w:styleId="ConsPlusNormal">
    <w:name w:val="ConsPlusNormal"/>
    <w:rsid w:val="00CF2137"/>
    <w:pPr>
      <w:widowControl w:val="0"/>
      <w:autoSpaceDE w:val="0"/>
      <w:autoSpaceDN w:val="0"/>
    </w:pPr>
    <w:rPr>
      <w:rFonts w:eastAsia="Times New Roman" w:cs="Calibri"/>
      <w:sz w:val="22"/>
    </w:rPr>
  </w:style>
  <w:style w:type="paragraph" w:customStyle="1" w:styleId="ConsPlusNonformat">
    <w:name w:val="ConsPlusNonformat"/>
    <w:rsid w:val="00CF2137"/>
    <w:pPr>
      <w:widowControl w:val="0"/>
      <w:autoSpaceDE w:val="0"/>
      <w:autoSpaceDN w:val="0"/>
    </w:pPr>
    <w:rPr>
      <w:rFonts w:ascii="Courier New" w:eastAsia="Times New Roman" w:hAnsi="Courier New" w:cs="Courier New"/>
    </w:rPr>
  </w:style>
  <w:style w:type="paragraph" w:customStyle="1" w:styleId="ConsPlusCell">
    <w:name w:val="ConsPlusCell"/>
    <w:rsid w:val="00CF2137"/>
    <w:pPr>
      <w:widowControl w:val="0"/>
      <w:autoSpaceDE w:val="0"/>
      <w:autoSpaceDN w:val="0"/>
    </w:pPr>
    <w:rPr>
      <w:rFonts w:ascii="Courier New" w:eastAsia="Times New Roman" w:hAnsi="Courier New" w:cs="Courier New"/>
    </w:rPr>
  </w:style>
  <w:style w:type="paragraph" w:customStyle="1" w:styleId="ConsPlusDocList">
    <w:name w:val="ConsPlusDocList"/>
    <w:rsid w:val="00CF2137"/>
    <w:pPr>
      <w:widowControl w:val="0"/>
      <w:autoSpaceDE w:val="0"/>
      <w:autoSpaceDN w:val="0"/>
    </w:pPr>
    <w:rPr>
      <w:rFonts w:eastAsia="Times New Roman" w:cs="Calibri"/>
      <w:sz w:val="22"/>
    </w:rPr>
  </w:style>
  <w:style w:type="paragraph" w:customStyle="1" w:styleId="ConsPlusTitlePage">
    <w:name w:val="ConsPlusTitlePage"/>
    <w:rsid w:val="00CF2137"/>
    <w:pPr>
      <w:widowControl w:val="0"/>
      <w:autoSpaceDE w:val="0"/>
      <w:autoSpaceDN w:val="0"/>
    </w:pPr>
    <w:rPr>
      <w:rFonts w:ascii="Tahoma" w:eastAsia="Times New Roman" w:hAnsi="Tahoma" w:cs="Tahoma"/>
    </w:rPr>
  </w:style>
  <w:style w:type="paragraph" w:customStyle="1" w:styleId="ConsPlusJurTerm">
    <w:name w:val="ConsPlusJurTerm"/>
    <w:rsid w:val="00CF2137"/>
    <w:pPr>
      <w:widowControl w:val="0"/>
      <w:autoSpaceDE w:val="0"/>
      <w:autoSpaceDN w:val="0"/>
    </w:pPr>
    <w:rPr>
      <w:rFonts w:ascii="Tahoma" w:eastAsia="Times New Roman" w:hAnsi="Tahoma" w:cs="Tahoma"/>
      <w:sz w:val="22"/>
    </w:rPr>
  </w:style>
  <w:style w:type="paragraph" w:customStyle="1" w:styleId="ConsPlusTextList">
    <w:name w:val="ConsPlusTextList"/>
    <w:rsid w:val="00CF2137"/>
    <w:pPr>
      <w:widowControl w:val="0"/>
      <w:autoSpaceDE w:val="0"/>
      <w:autoSpaceDN w:val="0"/>
    </w:pPr>
    <w:rPr>
      <w:rFonts w:ascii="Arial" w:eastAsia="Times New Roman" w:hAnsi="Arial" w:cs="Arial"/>
    </w:rPr>
  </w:style>
  <w:style w:type="numbering" w:customStyle="1" w:styleId="2">
    <w:name w:val="Нет списка2"/>
    <w:next w:val="a2"/>
    <w:uiPriority w:val="99"/>
    <w:semiHidden/>
    <w:unhideWhenUsed/>
    <w:rsid w:val="00E55127"/>
  </w:style>
  <w:style w:type="table" w:customStyle="1" w:styleId="20">
    <w:name w:val="Сетка таблицы2"/>
    <w:basedOn w:val="a1"/>
    <w:next w:val="a3"/>
    <w:uiPriority w:val="59"/>
    <w:rsid w:val="00E5512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39"/>
    <w:rsid w:val="00E55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55127"/>
  </w:style>
  <w:style w:type="numbering" w:customStyle="1" w:styleId="3">
    <w:name w:val="Нет списка3"/>
    <w:next w:val="a2"/>
    <w:uiPriority w:val="99"/>
    <w:semiHidden/>
    <w:unhideWhenUsed/>
    <w:rsid w:val="003C3FB5"/>
  </w:style>
  <w:style w:type="table" w:customStyle="1" w:styleId="30">
    <w:name w:val="Сетка таблицы3"/>
    <w:basedOn w:val="a1"/>
    <w:next w:val="a3"/>
    <w:uiPriority w:val="59"/>
    <w:rsid w:val="003C3F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2"/>
    <w:basedOn w:val="a1"/>
    <w:next w:val="a3"/>
    <w:uiPriority w:val="39"/>
    <w:rsid w:val="003C3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3C3FB5"/>
  </w:style>
  <w:style w:type="numbering" w:customStyle="1" w:styleId="21">
    <w:name w:val="Нет списка21"/>
    <w:next w:val="a2"/>
    <w:uiPriority w:val="99"/>
    <w:semiHidden/>
    <w:unhideWhenUsed/>
    <w:rsid w:val="003C3FB5"/>
  </w:style>
  <w:style w:type="table" w:customStyle="1" w:styleId="210">
    <w:name w:val="Сетка таблицы21"/>
    <w:basedOn w:val="a1"/>
    <w:next w:val="a3"/>
    <w:uiPriority w:val="59"/>
    <w:rsid w:val="003C3FB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3"/>
    <w:uiPriority w:val="39"/>
    <w:rsid w:val="003C3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3C3FB5"/>
  </w:style>
  <w:style w:type="paragraph" w:styleId="ad">
    <w:name w:val="No Spacing"/>
    <w:uiPriority w:val="1"/>
    <w:qFormat/>
    <w:rsid w:val="00DB5853"/>
    <w:rPr>
      <w:sz w:val="22"/>
      <w:szCs w:val="22"/>
      <w:lang w:eastAsia="en-US"/>
    </w:rPr>
  </w:style>
  <w:style w:type="character" w:customStyle="1" w:styleId="13">
    <w:name w:val="Неразрешенное упоминание1"/>
    <w:basedOn w:val="a0"/>
    <w:uiPriority w:val="99"/>
    <w:semiHidden/>
    <w:unhideWhenUsed/>
    <w:rsid w:val="00676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1103">
      <w:bodyDiv w:val="1"/>
      <w:marLeft w:val="0"/>
      <w:marRight w:val="0"/>
      <w:marTop w:val="0"/>
      <w:marBottom w:val="0"/>
      <w:divBdr>
        <w:top w:val="none" w:sz="0" w:space="0" w:color="auto"/>
        <w:left w:val="none" w:sz="0" w:space="0" w:color="auto"/>
        <w:bottom w:val="none" w:sz="0" w:space="0" w:color="auto"/>
        <w:right w:val="none" w:sz="0" w:space="0" w:color="auto"/>
      </w:divBdr>
    </w:div>
    <w:div w:id="69668435">
      <w:bodyDiv w:val="1"/>
      <w:marLeft w:val="0"/>
      <w:marRight w:val="0"/>
      <w:marTop w:val="0"/>
      <w:marBottom w:val="0"/>
      <w:divBdr>
        <w:top w:val="none" w:sz="0" w:space="0" w:color="auto"/>
        <w:left w:val="none" w:sz="0" w:space="0" w:color="auto"/>
        <w:bottom w:val="none" w:sz="0" w:space="0" w:color="auto"/>
        <w:right w:val="none" w:sz="0" w:space="0" w:color="auto"/>
      </w:divBdr>
    </w:div>
    <w:div w:id="110249244">
      <w:bodyDiv w:val="1"/>
      <w:marLeft w:val="0"/>
      <w:marRight w:val="0"/>
      <w:marTop w:val="0"/>
      <w:marBottom w:val="0"/>
      <w:divBdr>
        <w:top w:val="none" w:sz="0" w:space="0" w:color="auto"/>
        <w:left w:val="none" w:sz="0" w:space="0" w:color="auto"/>
        <w:bottom w:val="none" w:sz="0" w:space="0" w:color="auto"/>
        <w:right w:val="none" w:sz="0" w:space="0" w:color="auto"/>
      </w:divBdr>
    </w:div>
    <w:div w:id="119959974">
      <w:bodyDiv w:val="1"/>
      <w:marLeft w:val="0"/>
      <w:marRight w:val="0"/>
      <w:marTop w:val="0"/>
      <w:marBottom w:val="0"/>
      <w:divBdr>
        <w:top w:val="none" w:sz="0" w:space="0" w:color="auto"/>
        <w:left w:val="none" w:sz="0" w:space="0" w:color="auto"/>
        <w:bottom w:val="none" w:sz="0" w:space="0" w:color="auto"/>
        <w:right w:val="none" w:sz="0" w:space="0" w:color="auto"/>
      </w:divBdr>
    </w:div>
    <w:div w:id="126551991">
      <w:bodyDiv w:val="1"/>
      <w:marLeft w:val="0"/>
      <w:marRight w:val="0"/>
      <w:marTop w:val="0"/>
      <w:marBottom w:val="0"/>
      <w:divBdr>
        <w:top w:val="none" w:sz="0" w:space="0" w:color="auto"/>
        <w:left w:val="none" w:sz="0" w:space="0" w:color="auto"/>
        <w:bottom w:val="none" w:sz="0" w:space="0" w:color="auto"/>
        <w:right w:val="none" w:sz="0" w:space="0" w:color="auto"/>
      </w:divBdr>
    </w:div>
    <w:div w:id="177163671">
      <w:bodyDiv w:val="1"/>
      <w:marLeft w:val="0"/>
      <w:marRight w:val="0"/>
      <w:marTop w:val="0"/>
      <w:marBottom w:val="0"/>
      <w:divBdr>
        <w:top w:val="none" w:sz="0" w:space="0" w:color="auto"/>
        <w:left w:val="none" w:sz="0" w:space="0" w:color="auto"/>
        <w:bottom w:val="none" w:sz="0" w:space="0" w:color="auto"/>
        <w:right w:val="none" w:sz="0" w:space="0" w:color="auto"/>
      </w:divBdr>
    </w:div>
    <w:div w:id="243607625">
      <w:bodyDiv w:val="1"/>
      <w:marLeft w:val="0"/>
      <w:marRight w:val="0"/>
      <w:marTop w:val="0"/>
      <w:marBottom w:val="0"/>
      <w:divBdr>
        <w:top w:val="none" w:sz="0" w:space="0" w:color="auto"/>
        <w:left w:val="none" w:sz="0" w:space="0" w:color="auto"/>
        <w:bottom w:val="none" w:sz="0" w:space="0" w:color="auto"/>
        <w:right w:val="none" w:sz="0" w:space="0" w:color="auto"/>
      </w:divBdr>
    </w:div>
    <w:div w:id="284166666">
      <w:bodyDiv w:val="1"/>
      <w:marLeft w:val="0"/>
      <w:marRight w:val="0"/>
      <w:marTop w:val="0"/>
      <w:marBottom w:val="0"/>
      <w:divBdr>
        <w:top w:val="none" w:sz="0" w:space="0" w:color="auto"/>
        <w:left w:val="none" w:sz="0" w:space="0" w:color="auto"/>
        <w:bottom w:val="none" w:sz="0" w:space="0" w:color="auto"/>
        <w:right w:val="none" w:sz="0" w:space="0" w:color="auto"/>
      </w:divBdr>
    </w:div>
    <w:div w:id="290790637">
      <w:bodyDiv w:val="1"/>
      <w:marLeft w:val="0"/>
      <w:marRight w:val="0"/>
      <w:marTop w:val="0"/>
      <w:marBottom w:val="0"/>
      <w:divBdr>
        <w:top w:val="none" w:sz="0" w:space="0" w:color="auto"/>
        <w:left w:val="none" w:sz="0" w:space="0" w:color="auto"/>
        <w:bottom w:val="none" w:sz="0" w:space="0" w:color="auto"/>
        <w:right w:val="none" w:sz="0" w:space="0" w:color="auto"/>
      </w:divBdr>
    </w:div>
    <w:div w:id="293027227">
      <w:bodyDiv w:val="1"/>
      <w:marLeft w:val="0"/>
      <w:marRight w:val="0"/>
      <w:marTop w:val="0"/>
      <w:marBottom w:val="0"/>
      <w:divBdr>
        <w:top w:val="none" w:sz="0" w:space="0" w:color="auto"/>
        <w:left w:val="none" w:sz="0" w:space="0" w:color="auto"/>
        <w:bottom w:val="none" w:sz="0" w:space="0" w:color="auto"/>
        <w:right w:val="none" w:sz="0" w:space="0" w:color="auto"/>
      </w:divBdr>
    </w:div>
    <w:div w:id="314838094">
      <w:bodyDiv w:val="1"/>
      <w:marLeft w:val="0"/>
      <w:marRight w:val="0"/>
      <w:marTop w:val="0"/>
      <w:marBottom w:val="0"/>
      <w:divBdr>
        <w:top w:val="none" w:sz="0" w:space="0" w:color="auto"/>
        <w:left w:val="none" w:sz="0" w:space="0" w:color="auto"/>
        <w:bottom w:val="none" w:sz="0" w:space="0" w:color="auto"/>
        <w:right w:val="none" w:sz="0" w:space="0" w:color="auto"/>
      </w:divBdr>
    </w:div>
    <w:div w:id="361979492">
      <w:bodyDiv w:val="1"/>
      <w:marLeft w:val="0"/>
      <w:marRight w:val="0"/>
      <w:marTop w:val="0"/>
      <w:marBottom w:val="0"/>
      <w:divBdr>
        <w:top w:val="none" w:sz="0" w:space="0" w:color="auto"/>
        <w:left w:val="none" w:sz="0" w:space="0" w:color="auto"/>
        <w:bottom w:val="none" w:sz="0" w:space="0" w:color="auto"/>
        <w:right w:val="none" w:sz="0" w:space="0" w:color="auto"/>
      </w:divBdr>
    </w:div>
    <w:div w:id="401176093">
      <w:bodyDiv w:val="1"/>
      <w:marLeft w:val="0"/>
      <w:marRight w:val="0"/>
      <w:marTop w:val="0"/>
      <w:marBottom w:val="0"/>
      <w:divBdr>
        <w:top w:val="none" w:sz="0" w:space="0" w:color="auto"/>
        <w:left w:val="none" w:sz="0" w:space="0" w:color="auto"/>
        <w:bottom w:val="none" w:sz="0" w:space="0" w:color="auto"/>
        <w:right w:val="none" w:sz="0" w:space="0" w:color="auto"/>
      </w:divBdr>
    </w:div>
    <w:div w:id="417214882">
      <w:bodyDiv w:val="1"/>
      <w:marLeft w:val="0"/>
      <w:marRight w:val="0"/>
      <w:marTop w:val="0"/>
      <w:marBottom w:val="0"/>
      <w:divBdr>
        <w:top w:val="none" w:sz="0" w:space="0" w:color="auto"/>
        <w:left w:val="none" w:sz="0" w:space="0" w:color="auto"/>
        <w:bottom w:val="none" w:sz="0" w:space="0" w:color="auto"/>
        <w:right w:val="none" w:sz="0" w:space="0" w:color="auto"/>
      </w:divBdr>
    </w:div>
    <w:div w:id="447938959">
      <w:bodyDiv w:val="1"/>
      <w:marLeft w:val="0"/>
      <w:marRight w:val="0"/>
      <w:marTop w:val="0"/>
      <w:marBottom w:val="0"/>
      <w:divBdr>
        <w:top w:val="none" w:sz="0" w:space="0" w:color="auto"/>
        <w:left w:val="none" w:sz="0" w:space="0" w:color="auto"/>
        <w:bottom w:val="none" w:sz="0" w:space="0" w:color="auto"/>
        <w:right w:val="none" w:sz="0" w:space="0" w:color="auto"/>
      </w:divBdr>
    </w:div>
    <w:div w:id="451822199">
      <w:bodyDiv w:val="1"/>
      <w:marLeft w:val="0"/>
      <w:marRight w:val="0"/>
      <w:marTop w:val="0"/>
      <w:marBottom w:val="0"/>
      <w:divBdr>
        <w:top w:val="none" w:sz="0" w:space="0" w:color="auto"/>
        <w:left w:val="none" w:sz="0" w:space="0" w:color="auto"/>
        <w:bottom w:val="none" w:sz="0" w:space="0" w:color="auto"/>
        <w:right w:val="none" w:sz="0" w:space="0" w:color="auto"/>
      </w:divBdr>
    </w:div>
    <w:div w:id="481508433">
      <w:bodyDiv w:val="1"/>
      <w:marLeft w:val="0"/>
      <w:marRight w:val="0"/>
      <w:marTop w:val="0"/>
      <w:marBottom w:val="0"/>
      <w:divBdr>
        <w:top w:val="none" w:sz="0" w:space="0" w:color="auto"/>
        <w:left w:val="none" w:sz="0" w:space="0" w:color="auto"/>
        <w:bottom w:val="none" w:sz="0" w:space="0" w:color="auto"/>
        <w:right w:val="none" w:sz="0" w:space="0" w:color="auto"/>
      </w:divBdr>
    </w:div>
    <w:div w:id="481700861">
      <w:bodyDiv w:val="1"/>
      <w:marLeft w:val="0"/>
      <w:marRight w:val="0"/>
      <w:marTop w:val="0"/>
      <w:marBottom w:val="0"/>
      <w:divBdr>
        <w:top w:val="none" w:sz="0" w:space="0" w:color="auto"/>
        <w:left w:val="none" w:sz="0" w:space="0" w:color="auto"/>
        <w:bottom w:val="none" w:sz="0" w:space="0" w:color="auto"/>
        <w:right w:val="none" w:sz="0" w:space="0" w:color="auto"/>
      </w:divBdr>
    </w:div>
    <w:div w:id="571543442">
      <w:bodyDiv w:val="1"/>
      <w:marLeft w:val="0"/>
      <w:marRight w:val="0"/>
      <w:marTop w:val="0"/>
      <w:marBottom w:val="0"/>
      <w:divBdr>
        <w:top w:val="none" w:sz="0" w:space="0" w:color="auto"/>
        <w:left w:val="none" w:sz="0" w:space="0" w:color="auto"/>
        <w:bottom w:val="none" w:sz="0" w:space="0" w:color="auto"/>
        <w:right w:val="none" w:sz="0" w:space="0" w:color="auto"/>
      </w:divBdr>
    </w:div>
    <w:div w:id="590510120">
      <w:bodyDiv w:val="1"/>
      <w:marLeft w:val="0"/>
      <w:marRight w:val="0"/>
      <w:marTop w:val="0"/>
      <w:marBottom w:val="0"/>
      <w:divBdr>
        <w:top w:val="none" w:sz="0" w:space="0" w:color="auto"/>
        <w:left w:val="none" w:sz="0" w:space="0" w:color="auto"/>
        <w:bottom w:val="none" w:sz="0" w:space="0" w:color="auto"/>
        <w:right w:val="none" w:sz="0" w:space="0" w:color="auto"/>
      </w:divBdr>
    </w:div>
    <w:div w:id="606431804">
      <w:bodyDiv w:val="1"/>
      <w:marLeft w:val="0"/>
      <w:marRight w:val="0"/>
      <w:marTop w:val="0"/>
      <w:marBottom w:val="0"/>
      <w:divBdr>
        <w:top w:val="none" w:sz="0" w:space="0" w:color="auto"/>
        <w:left w:val="none" w:sz="0" w:space="0" w:color="auto"/>
        <w:bottom w:val="none" w:sz="0" w:space="0" w:color="auto"/>
        <w:right w:val="none" w:sz="0" w:space="0" w:color="auto"/>
      </w:divBdr>
    </w:div>
    <w:div w:id="633028173">
      <w:bodyDiv w:val="1"/>
      <w:marLeft w:val="0"/>
      <w:marRight w:val="0"/>
      <w:marTop w:val="0"/>
      <w:marBottom w:val="0"/>
      <w:divBdr>
        <w:top w:val="none" w:sz="0" w:space="0" w:color="auto"/>
        <w:left w:val="none" w:sz="0" w:space="0" w:color="auto"/>
        <w:bottom w:val="none" w:sz="0" w:space="0" w:color="auto"/>
        <w:right w:val="none" w:sz="0" w:space="0" w:color="auto"/>
      </w:divBdr>
    </w:div>
    <w:div w:id="660893612">
      <w:bodyDiv w:val="1"/>
      <w:marLeft w:val="0"/>
      <w:marRight w:val="0"/>
      <w:marTop w:val="0"/>
      <w:marBottom w:val="0"/>
      <w:divBdr>
        <w:top w:val="none" w:sz="0" w:space="0" w:color="auto"/>
        <w:left w:val="none" w:sz="0" w:space="0" w:color="auto"/>
        <w:bottom w:val="none" w:sz="0" w:space="0" w:color="auto"/>
        <w:right w:val="none" w:sz="0" w:space="0" w:color="auto"/>
      </w:divBdr>
    </w:div>
    <w:div w:id="687020546">
      <w:bodyDiv w:val="1"/>
      <w:marLeft w:val="0"/>
      <w:marRight w:val="0"/>
      <w:marTop w:val="0"/>
      <w:marBottom w:val="0"/>
      <w:divBdr>
        <w:top w:val="none" w:sz="0" w:space="0" w:color="auto"/>
        <w:left w:val="none" w:sz="0" w:space="0" w:color="auto"/>
        <w:bottom w:val="none" w:sz="0" w:space="0" w:color="auto"/>
        <w:right w:val="none" w:sz="0" w:space="0" w:color="auto"/>
      </w:divBdr>
    </w:div>
    <w:div w:id="716200335">
      <w:bodyDiv w:val="1"/>
      <w:marLeft w:val="0"/>
      <w:marRight w:val="0"/>
      <w:marTop w:val="0"/>
      <w:marBottom w:val="0"/>
      <w:divBdr>
        <w:top w:val="none" w:sz="0" w:space="0" w:color="auto"/>
        <w:left w:val="none" w:sz="0" w:space="0" w:color="auto"/>
        <w:bottom w:val="none" w:sz="0" w:space="0" w:color="auto"/>
        <w:right w:val="none" w:sz="0" w:space="0" w:color="auto"/>
      </w:divBdr>
    </w:div>
    <w:div w:id="728381360">
      <w:bodyDiv w:val="1"/>
      <w:marLeft w:val="0"/>
      <w:marRight w:val="0"/>
      <w:marTop w:val="0"/>
      <w:marBottom w:val="0"/>
      <w:divBdr>
        <w:top w:val="none" w:sz="0" w:space="0" w:color="auto"/>
        <w:left w:val="none" w:sz="0" w:space="0" w:color="auto"/>
        <w:bottom w:val="none" w:sz="0" w:space="0" w:color="auto"/>
        <w:right w:val="none" w:sz="0" w:space="0" w:color="auto"/>
      </w:divBdr>
    </w:div>
    <w:div w:id="747731815">
      <w:bodyDiv w:val="1"/>
      <w:marLeft w:val="0"/>
      <w:marRight w:val="0"/>
      <w:marTop w:val="0"/>
      <w:marBottom w:val="0"/>
      <w:divBdr>
        <w:top w:val="none" w:sz="0" w:space="0" w:color="auto"/>
        <w:left w:val="none" w:sz="0" w:space="0" w:color="auto"/>
        <w:bottom w:val="none" w:sz="0" w:space="0" w:color="auto"/>
        <w:right w:val="none" w:sz="0" w:space="0" w:color="auto"/>
      </w:divBdr>
    </w:div>
    <w:div w:id="754520945">
      <w:bodyDiv w:val="1"/>
      <w:marLeft w:val="0"/>
      <w:marRight w:val="0"/>
      <w:marTop w:val="0"/>
      <w:marBottom w:val="0"/>
      <w:divBdr>
        <w:top w:val="none" w:sz="0" w:space="0" w:color="auto"/>
        <w:left w:val="none" w:sz="0" w:space="0" w:color="auto"/>
        <w:bottom w:val="none" w:sz="0" w:space="0" w:color="auto"/>
        <w:right w:val="none" w:sz="0" w:space="0" w:color="auto"/>
      </w:divBdr>
    </w:div>
    <w:div w:id="829562539">
      <w:bodyDiv w:val="1"/>
      <w:marLeft w:val="0"/>
      <w:marRight w:val="0"/>
      <w:marTop w:val="0"/>
      <w:marBottom w:val="0"/>
      <w:divBdr>
        <w:top w:val="none" w:sz="0" w:space="0" w:color="auto"/>
        <w:left w:val="none" w:sz="0" w:space="0" w:color="auto"/>
        <w:bottom w:val="none" w:sz="0" w:space="0" w:color="auto"/>
        <w:right w:val="none" w:sz="0" w:space="0" w:color="auto"/>
      </w:divBdr>
    </w:div>
    <w:div w:id="833381164">
      <w:bodyDiv w:val="1"/>
      <w:marLeft w:val="0"/>
      <w:marRight w:val="0"/>
      <w:marTop w:val="0"/>
      <w:marBottom w:val="0"/>
      <w:divBdr>
        <w:top w:val="none" w:sz="0" w:space="0" w:color="auto"/>
        <w:left w:val="none" w:sz="0" w:space="0" w:color="auto"/>
        <w:bottom w:val="none" w:sz="0" w:space="0" w:color="auto"/>
        <w:right w:val="none" w:sz="0" w:space="0" w:color="auto"/>
      </w:divBdr>
    </w:div>
    <w:div w:id="889927632">
      <w:bodyDiv w:val="1"/>
      <w:marLeft w:val="0"/>
      <w:marRight w:val="0"/>
      <w:marTop w:val="0"/>
      <w:marBottom w:val="0"/>
      <w:divBdr>
        <w:top w:val="none" w:sz="0" w:space="0" w:color="auto"/>
        <w:left w:val="none" w:sz="0" w:space="0" w:color="auto"/>
        <w:bottom w:val="none" w:sz="0" w:space="0" w:color="auto"/>
        <w:right w:val="none" w:sz="0" w:space="0" w:color="auto"/>
      </w:divBdr>
    </w:div>
    <w:div w:id="891115170">
      <w:bodyDiv w:val="1"/>
      <w:marLeft w:val="0"/>
      <w:marRight w:val="0"/>
      <w:marTop w:val="0"/>
      <w:marBottom w:val="0"/>
      <w:divBdr>
        <w:top w:val="none" w:sz="0" w:space="0" w:color="auto"/>
        <w:left w:val="none" w:sz="0" w:space="0" w:color="auto"/>
        <w:bottom w:val="none" w:sz="0" w:space="0" w:color="auto"/>
        <w:right w:val="none" w:sz="0" w:space="0" w:color="auto"/>
      </w:divBdr>
    </w:div>
    <w:div w:id="906843716">
      <w:bodyDiv w:val="1"/>
      <w:marLeft w:val="0"/>
      <w:marRight w:val="0"/>
      <w:marTop w:val="0"/>
      <w:marBottom w:val="0"/>
      <w:divBdr>
        <w:top w:val="none" w:sz="0" w:space="0" w:color="auto"/>
        <w:left w:val="none" w:sz="0" w:space="0" w:color="auto"/>
        <w:bottom w:val="none" w:sz="0" w:space="0" w:color="auto"/>
        <w:right w:val="none" w:sz="0" w:space="0" w:color="auto"/>
      </w:divBdr>
    </w:div>
    <w:div w:id="914514081">
      <w:bodyDiv w:val="1"/>
      <w:marLeft w:val="0"/>
      <w:marRight w:val="0"/>
      <w:marTop w:val="0"/>
      <w:marBottom w:val="0"/>
      <w:divBdr>
        <w:top w:val="none" w:sz="0" w:space="0" w:color="auto"/>
        <w:left w:val="none" w:sz="0" w:space="0" w:color="auto"/>
        <w:bottom w:val="none" w:sz="0" w:space="0" w:color="auto"/>
        <w:right w:val="none" w:sz="0" w:space="0" w:color="auto"/>
      </w:divBdr>
    </w:div>
    <w:div w:id="925918164">
      <w:bodyDiv w:val="1"/>
      <w:marLeft w:val="0"/>
      <w:marRight w:val="0"/>
      <w:marTop w:val="0"/>
      <w:marBottom w:val="0"/>
      <w:divBdr>
        <w:top w:val="none" w:sz="0" w:space="0" w:color="auto"/>
        <w:left w:val="none" w:sz="0" w:space="0" w:color="auto"/>
        <w:bottom w:val="none" w:sz="0" w:space="0" w:color="auto"/>
        <w:right w:val="none" w:sz="0" w:space="0" w:color="auto"/>
      </w:divBdr>
    </w:div>
    <w:div w:id="929702023">
      <w:bodyDiv w:val="1"/>
      <w:marLeft w:val="0"/>
      <w:marRight w:val="0"/>
      <w:marTop w:val="0"/>
      <w:marBottom w:val="0"/>
      <w:divBdr>
        <w:top w:val="none" w:sz="0" w:space="0" w:color="auto"/>
        <w:left w:val="none" w:sz="0" w:space="0" w:color="auto"/>
        <w:bottom w:val="none" w:sz="0" w:space="0" w:color="auto"/>
        <w:right w:val="none" w:sz="0" w:space="0" w:color="auto"/>
      </w:divBdr>
    </w:div>
    <w:div w:id="962689659">
      <w:bodyDiv w:val="1"/>
      <w:marLeft w:val="0"/>
      <w:marRight w:val="0"/>
      <w:marTop w:val="0"/>
      <w:marBottom w:val="0"/>
      <w:divBdr>
        <w:top w:val="none" w:sz="0" w:space="0" w:color="auto"/>
        <w:left w:val="none" w:sz="0" w:space="0" w:color="auto"/>
        <w:bottom w:val="none" w:sz="0" w:space="0" w:color="auto"/>
        <w:right w:val="none" w:sz="0" w:space="0" w:color="auto"/>
      </w:divBdr>
    </w:div>
    <w:div w:id="974456024">
      <w:bodyDiv w:val="1"/>
      <w:marLeft w:val="0"/>
      <w:marRight w:val="0"/>
      <w:marTop w:val="0"/>
      <w:marBottom w:val="0"/>
      <w:divBdr>
        <w:top w:val="none" w:sz="0" w:space="0" w:color="auto"/>
        <w:left w:val="none" w:sz="0" w:space="0" w:color="auto"/>
        <w:bottom w:val="none" w:sz="0" w:space="0" w:color="auto"/>
        <w:right w:val="none" w:sz="0" w:space="0" w:color="auto"/>
      </w:divBdr>
    </w:div>
    <w:div w:id="1061827186">
      <w:bodyDiv w:val="1"/>
      <w:marLeft w:val="0"/>
      <w:marRight w:val="0"/>
      <w:marTop w:val="0"/>
      <w:marBottom w:val="0"/>
      <w:divBdr>
        <w:top w:val="none" w:sz="0" w:space="0" w:color="auto"/>
        <w:left w:val="none" w:sz="0" w:space="0" w:color="auto"/>
        <w:bottom w:val="none" w:sz="0" w:space="0" w:color="auto"/>
        <w:right w:val="none" w:sz="0" w:space="0" w:color="auto"/>
      </w:divBdr>
    </w:div>
    <w:div w:id="1062607248">
      <w:bodyDiv w:val="1"/>
      <w:marLeft w:val="0"/>
      <w:marRight w:val="0"/>
      <w:marTop w:val="0"/>
      <w:marBottom w:val="0"/>
      <w:divBdr>
        <w:top w:val="none" w:sz="0" w:space="0" w:color="auto"/>
        <w:left w:val="none" w:sz="0" w:space="0" w:color="auto"/>
        <w:bottom w:val="none" w:sz="0" w:space="0" w:color="auto"/>
        <w:right w:val="none" w:sz="0" w:space="0" w:color="auto"/>
      </w:divBdr>
    </w:div>
    <w:div w:id="1062947441">
      <w:bodyDiv w:val="1"/>
      <w:marLeft w:val="0"/>
      <w:marRight w:val="0"/>
      <w:marTop w:val="0"/>
      <w:marBottom w:val="0"/>
      <w:divBdr>
        <w:top w:val="none" w:sz="0" w:space="0" w:color="auto"/>
        <w:left w:val="none" w:sz="0" w:space="0" w:color="auto"/>
        <w:bottom w:val="none" w:sz="0" w:space="0" w:color="auto"/>
        <w:right w:val="none" w:sz="0" w:space="0" w:color="auto"/>
      </w:divBdr>
    </w:div>
    <w:div w:id="1108356796">
      <w:bodyDiv w:val="1"/>
      <w:marLeft w:val="0"/>
      <w:marRight w:val="0"/>
      <w:marTop w:val="0"/>
      <w:marBottom w:val="0"/>
      <w:divBdr>
        <w:top w:val="none" w:sz="0" w:space="0" w:color="auto"/>
        <w:left w:val="none" w:sz="0" w:space="0" w:color="auto"/>
        <w:bottom w:val="none" w:sz="0" w:space="0" w:color="auto"/>
        <w:right w:val="none" w:sz="0" w:space="0" w:color="auto"/>
      </w:divBdr>
    </w:div>
    <w:div w:id="1130628741">
      <w:bodyDiv w:val="1"/>
      <w:marLeft w:val="0"/>
      <w:marRight w:val="0"/>
      <w:marTop w:val="0"/>
      <w:marBottom w:val="0"/>
      <w:divBdr>
        <w:top w:val="none" w:sz="0" w:space="0" w:color="auto"/>
        <w:left w:val="none" w:sz="0" w:space="0" w:color="auto"/>
        <w:bottom w:val="none" w:sz="0" w:space="0" w:color="auto"/>
        <w:right w:val="none" w:sz="0" w:space="0" w:color="auto"/>
      </w:divBdr>
    </w:div>
    <w:div w:id="1146357458">
      <w:bodyDiv w:val="1"/>
      <w:marLeft w:val="0"/>
      <w:marRight w:val="0"/>
      <w:marTop w:val="0"/>
      <w:marBottom w:val="0"/>
      <w:divBdr>
        <w:top w:val="none" w:sz="0" w:space="0" w:color="auto"/>
        <w:left w:val="none" w:sz="0" w:space="0" w:color="auto"/>
        <w:bottom w:val="none" w:sz="0" w:space="0" w:color="auto"/>
        <w:right w:val="none" w:sz="0" w:space="0" w:color="auto"/>
      </w:divBdr>
    </w:div>
    <w:div w:id="1165507781">
      <w:bodyDiv w:val="1"/>
      <w:marLeft w:val="0"/>
      <w:marRight w:val="0"/>
      <w:marTop w:val="0"/>
      <w:marBottom w:val="0"/>
      <w:divBdr>
        <w:top w:val="none" w:sz="0" w:space="0" w:color="auto"/>
        <w:left w:val="none" w:sz="0" w:space="0" w:color="auto"/>
        <w:bottom w:val="none" w:sz="0" w:space="0" w:color="auto"/>
        <w:right w:val="none" w:sz="0" w:space="0" w:color="auto"/>
      </w:divBdr>
    </w:div>
    <w:div w:id="1203785214">
      <w:bodyDiv w:val="1"/>
      <w:marLeft w:val="0"/>
      <w:marRight w:val="0"/>
      <w:marTop w:val="0"/>
      <w:marBottom w:val="0"/>
      <w:divBdr>
        <w:top w:val="none" w:sz="0" w:space="0" w:color="auto"/>
        <w:left w:val="none" w:sz="0" w:space="0" w:color="auto"/>
        <w:bottom w:val="none" w:sz="0" w:space="0" w:color="auto"/>
        <w:right w:val="none" w:sz="0" w:space="0" w:color="auto"/>
      </w:divBdr>
    </w:div>
    <w:div w:id="1209413873">
      <w:bodyDiv w:val="1"/>
      <w:marLeft w:val="0"/>
      <w:marRight w:val="0"/>
      <w:marTop w:val="0"/>
      <w:marBottom w:val="0"/>
      <w:divBdr>
        <w:top w:val="none" w:sz="0" w:space="0" w:color="auto"/>
        <w:left w:val="none" w:sz="0" w:space="0" w:color="auto"/>
        <w:bottom w:val="none" w:sz="0" w:space="0" w:color="auto"/>
        <w:right w:val="none" w:sz="0" w:space="0" w:color="auto"/>
      </w:divBdr>
    </w:div>
    <w:div w:id="1222400006">
      <w:bodyDiv w:val="1"/>
      <w:marLeft w:val="0"/>
      <w:marRight w:val="0"/>
      <w:marTop w:val="0"/>
      <w:marBottom w:val="0"/>
      <w:divBdr>
        <w:top w:val="none" w:sz="0" w:space="0" w:color="auto"/>
        <w:left w:val="none" w:sz="0" w:space="0" w:color="auto"/>
        <w:bottom w:val="none" w:sz="0" w:space="0" w:color="auto"/>
        <w:right w:val="none" w:sz="0" w:space="0" w:color="auto"/>
      </w:divBdr>
    </w:div>
    <w:div w:id="1276786092">
      <w:bodyDiv w:val="1"/>
      <w:marLeft w:val="0"/>
      <w:marRight w:val="0"/>
      <w:marTop w:val="0"/>
      <w:marBottom w:val="0"/>
      <w:divBdr>
        <w:top w:val="none" w:sz="0" w:space="0" w:color="auto"/>
        <w:left w:val="none" w:sz="0" w:space="0" w:color="auto"/>
        <w:bottom w:val="none" w:sz="0" w:space="0" w:color="auto"/>
        <w:right w:val="none" w:sz="0" w:space="0" w:color="auto"/>
      </w:divBdr>
    </w:div>
    <w:div w:id="1305038023">
      <w:bodyDiv w:val="1"/>
      <w:marLeft w:val="0"/>
      <w:marRight w:val="0"/>
      <w:marTop w:val="0"/>
      <w:marBottom w:val="0"/>
      <w:divBdr>
        <w:top w:val="none" w:sz="0" w:space="0" w:color="auto"/>
        <w:left w:val="none" w:sz="0" w:space="0" w:color="auto"/>
        <w:bottom w:val="none" w:sz="0" w:space="0" w:color="auto"/>
        <w:right w:val="none" w:sz="0" w:space="0" w:color="auto"/>
      </w:divBdr>
    </w:div>
    <w:div w:id="1308826840">
      <w:bodyDiv w:val="1"/>
      <w:marLeft w:val="0"/>
      <w:marRight w:val="0"/>
      <w:marTop w:val="0"/>
      <w:marBottom w:val="0"/>
      <w:divBdr>
        <w:top w:val="none" w:sz="0" w:space="0" w:color="auto"/>
        <w:left w:val="none" w:sz="0" w:space="0" w:color="auto"/>
        <w:bottom w:val="none" w:sz="0" w:space="0" w:color="auto"/>
        <w:right w:val="none" w:sz="0" w:space="0" w:color="auto"/>
      </w:divBdr>
    </w:div>
    <w:div w:id="1326322834">
      <w:bodyDiv w:val="1"/>
      <w:marLeft w:val="0"/>
      <w:marRight w:val="0"/>
      <w:marTop w:val="0"/>
      <w:marBottom w:val="0"/>
      <w:divBdr>
        <w:top w:val="none" w:sz="0" w:space="0" w:color="auto"/>
        <w:left w:val="none" w:sz="0" w:space="0" w:color="auto"/>
        <w:bottom w:val="none" w:sz="0" w:space="0" w:color="auto"/>
        <w:right w:val="none" w:sz="0" w:space="0" w:color="auto"/>
      </w:divBdr>
    </w:div>
    <w:div w:id="1333798857">
      <w:bodyDiv w:val="1"/>
      <w:marLeft w:val="0"/>
      <w:marRight w:val="0"/>
      <w:marTop w:val="0"/>
      <w:marBottom w:val="0"/>
      <w:divBdr>
        <w:top w:val="none" w:sz="0" w:space="0" w:color="auto"/>
        <w:left w:val="none" w:sz="0" w:space="0" w:color="auto"/>
        <w:bottom w:val="none" w:sz="0" w:space="0" w:color="auto"/>
        <w:right w:val="none" w:sz="0" w:space="0" w:color="auto"/>
      </w:divBdr>
    </w:div>
    <w:div w:id="1344631628">
      <w:bodyDiv w:val="1"/>
      <w:marLeft w:val="0"/>
      <w:marRight w:val="0"/>
      <w:marTop w:val="0"/>
      <w:marBottom w:val="0"/>
      <w:divBdr>
        <w:top w:val="none" w:sz="0" w:space="0" w:color="auto"/>
        <w:left w:val="none" w:sz="0" w:space="0" w:color="auto"/>
        <w:bottom w:val="none" w:sz="0" w:space="0" w:color="auto"/>
        <w:right w:val="none" w:sz="0" w:space="0" w:color="auto"/>
      </w:divBdr>
    </w:div>
    <w:div w:id="1414398056">
      <w:bodyDiv w:val="1"/>
      <w:marLeft w:val="0"/>
      <w:marRight w:val="0"/>
      <w:marTop w:val="0"/>
      <w:marBottom w:val="0"/>
      <w:divBdr>
        <w:top w:val="none" w:sz="0" w:space="0" w:color="auto"/>
        <w:left w:val="none" w:sz="0" w:space="0" w:color="auto"/>
        <w:bottom w:val="none" w:sz="0" w:space="0" w:color="auto"/>
        <w:right w:val="none" w:sz="0" w:space="0" w:color="auto"/>
      </w:divBdr>
    </w:div>
    <w:div w:id="1419862212">
      <w:bodyDiv w:val="1"/>
      <w:marLeft w:val="0"/>
      <w:marRight w:val="0"/>
      <w:marTop w:val="0"/>
      <w:marBottom w:val="0"/>
      <w:divBdr>
        <w:top w:val="none" w:sz="0" w:space="0" w:color="auto"/>
        <w:left w:val="none" w:sz="0" w:space="0" w:color="auto"/>
        <w:bottom w:val="none" w:sz="0" w:space="0" w:color="auto"/>
        <w:right w:val="none" w:sz="0" w:space="0" w:color="auto"/>
      </w:divBdr>
    </w:div>
    <w:div w:id="1430127895">
      <w:bodyDiv w:val="1"/>
      <w:marLeft w:val="0"/>
      <w:marRight w:val="0"/>
      <w:marTop w:val="0"/>
      <w:marBottom w:val="0"/>
      <w:divBdr>
        <w:top w:val="none" w:sz="0" w:space="0" w:color="auto"/>
        <w:left w:val="none" w:sz="0" w:space="0" w:color="auto"/>
        <w:bottom w:val="none" w:sz="0" w:space="0" w:color="auto"/>
        <w:right w:val="none" w:sz="0" w:space="0" w:color="auto"/>
      </w:divBdr>
    </w:div>
    <w:div w:id="1487474702">
      <w:bodyDiv w:val="1"/>
      <w:marLeft w:val="0"/>
      <w:marRight w:val="0"/>
      <w:marTop w:val="0"/>
      <w:marBottom w:val="0"/>
      <w:divBdr>
        <w:top w:val="none" w:sz="0" w:space="0" w:color="auto"/>
        <w:left w:val="none" w:sz="0" w:space="0" w:color="auto"/>
        <w:bottom w:val="none" w:sz="0" w:space="0" w:color="auto"/>
        <w:right w:val="none" w:sz="0" w:space="0" w:color="auto"/>
      </w:divBdr>
    </w:div>
    <w:div w:id="1523394406">
      <w:bodyDiv w:val="1"/>
      <w:marLeft w:val="0"/>
      <w:marRight w:val="0"/>
      <w:marTop w:val="0"/>
      <w:marBottom w:val="0"/>
      <w:divBdr>
        <w:top w:val="none" w:sz="0" w:space="0" w:color="auto"/>
        <w:left w:val="none" w:sz="0" w:space="0" w:color="auto"/>
        <w:bottom w:val="none" w:sz="0" w:space="0" w:color="auto"/>
        <w:right w:val="none" w:sz="0" w:space="0" w:color="auto"/>
      </w:divBdr>
    </w:div>
    <w:div w:id="1540361718">
      <w:bodyDiv w:val="1"/>
      <w:marLeft w:val="0"/>
      <w:marRight w:val="0"/>
      <w:marTop w:val="0"/>
      <w:marBottom w:val="0"/>
      <w:divBdr>
        <w:top w:val="none" w:sz="0" w:space="0" w:color="auto"/>
        <w:left w:val="none" w:sz="0" w:space="0" w:color="auto"/>
        <w:bottom w:val="none" w:sz="0" w:space="0" w:color="auto"/>
        <w:right w:val="none" w:sz="0" w:space="0" w:color="auto"/>
      </w:divBdr>
    </w:div>
    <w:div w:id="1626035636">
      <w:bodyDiv w:val="1"/>
      <w:marLeft w:val="0"/>
      <w:marRight w:val="0"/>
      <w:marTop w:val="0"/>
      <w:marBottom w:val="0"/>
      <w:divBdr>
        <w:top w:val="none" w:sz="0" w:space="0" w:color="auto"/>
        <w:left w:val="none" w:sz="0" w:space="0" w:color="auto"/>
        <w:bottom w:val="none" w:sz="0" w:space="0" w:color="auto"/>
        <w:right w:val="none" w:sz="0" w:space="0" w:color="auto"/>
      </w:divBdr>
    </w:div>
    <w:div w:id="1677609708">
      <w:bodyDiv w:val="1"/>
      <w:marLeft w:val="0"/>
      <w:marRight w:val="0"/>
      <w:marTop w:val="0"/>
      <w:marBottom w:val="0"/>
      <w:divBdr>
        <w:top w:val="none" w:sz="0" w:space="0" w:color="auto"/>
        <w:left w:val="none" w:sz="0" w:space="0" w:color="auto"/>
        <w:bottom w:val="none" w:sz="0" w:space="0" w:color="auto"/>
        <w:right w:val="none" w:sz="0" w:space="0" w:color="auto"/>
      </w:divBdr>
    </w:div>
    <w:div w:id="1697003485">
      <w:bodyDiv w:val="1"/>
      <w:marLeft w:val="0"/>
      <w:marRight w:val="0"/>
      <w:marTop w:val="0"/>
      <w:marBottom w:val="0"/>
      <w:divBdr>
        <w:top w:val="none" w:sz="0" w:space="0" w:color="auto"/>
        <w:left w:val="none" w:sz="0" w:space="0" w:color="auto"/>
        <w:bottom w:val="none" w:sz="0" w:space="0" w:color="auto"/>
        <w:right w:val="none" w:sz="0" w:space="0" w:color="auto"/>
      </w:divBdr>
    </w:div>
    <w:div w:id="1733312182">
      <w:bodyDiv w:val="1"/>
      <w:marLeft w:val="0"/>
      <w:marRight w:val="0"/>
      <w:marTop w:val="0"/>
      <w:marBottom w:val="0"/>
      <w:divBdr>
        <w:top w:val="none" w:sz="0" w:space="0" w:color="auto"/>
        <w:left w:val="none" w:sz="0" w:space="0" w:color="auto"/>
        <w:bottom w:val="none" w:sz="0" w:space="0" w:color="auto"/>
        <w:right w:val="none" w:sz="0" w:space="0" w:color="auto"/>
      </w:divBdr>
    </w:div>
    <w:div w:id="1736396532">
      <w:bodyDiv w:val="1"/>
      <w:marLeft w:val="0"/>
      <w:marRight w:val="0"/>
      <w:marTop w:val="0"/>
      <w:marBottom w:val="0"/>
      <w:divBdr>
        <w:top w:val="none" w:sz="0" w:space="0" w:color="auto"/>
        <w:left w:val="none" w:sz="0" w:space="0" w:color="auto"/>
        <w:bottom w:val="none" w:sz="0" w:space="0" w:color="auto"/>
        <w:right w:val="none" w:sz="0" w:space="0" w:color="auto"/>
      </w:divBdr>
    </w:div>
    <w:div w:id="1737120483">
      <w:bodyDiv w:val="1"/>
      <w:marLeft w:val="0"/>
      <w:marRight w:val="0"/>
      <w:marTop w:val="0"/>
      <w:marBottom w:val="0"/>
      <w:divBdr>
        <w:top w:val="none" w:sz="0" w:space="0" w:color="auto"/>
        <w:left w:val="none" w:sz="0" w:space="0" w:color="auto"/>
        <w:bottom w:val="none" w:sz="0" w:space="0" w:color="auto"/>
        <w:right w:val="none" w:sz="0" w:space="0" w:color="auto"/>
      </w:divBdr>
    </w:div>
    <w:div w:id="1750081826">
      <w:bodyDiv w:val="1"/>
      <w:marLeft w:val="0"/>
      <w:marRight w:val="0"/>
      <w:marTop w:val="0"/>
      <w:marBottom w:val="0"/>
      <w:divBdr>
        <w:top w:val="none" w:sz="0" w:space="0" w:color="auto"/>
        <w:left w:val="none" w:sz="0" w:space="0" w:color="auto"/>
        <w:bottom w:val="none" w:sz="0" w:space="0" w:color="auto"/>
        <w:right w:val="none" w:sz="0" w:space="0" w:color="auto"/>
      </w:divBdr>
    </w:div>
    <w:div w:id="1817646601">
      <w:bodyDiv w:val="1"/>
      <w:marLeft w:val="0"/>
      <w:marRight w:val="0"/>
      <w:marTop w:val="0"/>
      <w:marBottom w:val="0"/>
      <w:divBdr>
        <w:top w:val="none" w:sz="0" w:space="0" w:color="auto"/>
        <w:left w:val="none" w:sz="0" w:space="0" w:color="auto"/>
        <w:bottom w:val="none" w:sz="0" w:space="0" w:color="auto"/>
        <w:right w:val="none" w:sz="0" w:space="0" w:color="auto"/>
      </w:divBdr>
    </w:div>
    <w:div w:id="1826508437">
      <w:bodyDiv w:val="1"/>
      <w:marLeft w:val="0"/>
      <w:marRight w:val="0"/>
      <w:marTop w:val="0"/>
      <w:marBottom w:val="0"/>
      <w:divBdr>
        <w:top w:val="none" w:sz="0" w:space="0" w:color="auto"/>
        <w:left w:val="none" w:sz="0" w:space="0" w:color="auto"/>
        <w:bottom w:val="none" w:sz="0" w:space="0" w:color="auto"/>
        <w:right w:val="none" w:sz="0" w:space="0" w:color="auto"/>
      </w:divBdr>
    </w:div>
    <w:div w:id="1828355891">
      <w:bodyDiv w:val="1"/>
      <w:marLeft w:val="0"/>
      <w:marRight w:val="0"/>
      <w:marTop w:val="0"/>
      <w:marBottom w:val="0"/>
      <w:divBdr>
        <w:top w:val="none" w:sz="0" w:space="0" w:color="auto"/>
        <w:left w:val="none" w:sz="0" w:space="0" w:color="auto"/>
        <w:bottom w:val="none" w:sz="0" w:space="0" w:color="auto"/>
        <w:right w:val="none" w:sz="0" w:space="0" w:color="auto"/>
      </w:divBdr>
    </w:div>
    <w:div w:id="1859588238">
      <w:bodyDiv w:val="1"/>
      <w:marLeft w:val="0"/>
      <w:marRight w:val="0"/>
      <w:marTop w:val="0"/>
      <w:marBottom w:val="0"/>
      <w:divBdr>
        <w:top w:val="none" w:sz="0" w:space="0" w:color="auto"/>
        <w:left w:val="none" w:sz="0" w:space="0" w:color="auto"/>
        <w:bottom w:val="none" w:sz="0" w:space="0" w:color="auto"/>
        <w:right w:val="none" w:sz="0" w:space="0" w:color="auto"/>
      </w:divBdr>
    </w:div>
    <w:div w:id="1865246026">
      <w:bodyDiv w:val="1"/>
      <w:marLeft w:val="0"/>
      <w:marRight w:val="0"/>
      <w:marTop w:val="0"/>
      <w:marBottom w:val="0"/>
      <w:divBdr>
        <w:top w:val="none" w:sz="0" w:space="0" w:color="auto"/>
        <w:left w:val="none" w:sz="0" w:space="0" w:color="auto"/>
        <w:bottom w:val="none" w:sz="0" w:space="0" w:color="auto"/>
        <w:right w:val="none" w:sz="0" w:space="0" w:color="auto"/>
      </w:divBdr>
    </w:div>
    <w:div w:id="1868324858">
      <w:bodyDiv w:val="1"/>
      <w:marLeft w:val="0"/>
      <w:marRight w:val="0"/>
      <w:marTop w:val="0"/>
      <w:marBottom w:val="0"/>
      <w:divBdr>
        <w:top w:val="none" w:sz="0" w:space="0" w:color="auto"/>
        <w:left w:val="none" w:sz="0" w:space="0" w:color="auto"/>
        <w:bottom w:val="none" w:sz="0" w:space="0" w:color="auto"/>
        <w:right w:val="none" w:sz="0" w:space="0" w:color="auto"/>
      </w:divBdr>
    </w:div>
    <w:div w:id="2016567195">
      <w:bodyDiv w:val="1"/>
      <w:marLeft w:val="0"/>
      <w:marRight w:val="0"/>
      <w:marTop w:val="0"/>
      <w:marBottom w:val="0"/>
      <w:divBdr>
        <w:top w:val="none" w:sz="0" w:space="0" w:color="auto"/>
        <w:left w:val="none" w:sz="0" w:space="0" w:color="auto"/>
        <w:bottom w:val="none" w:sz="0" w:space="0" w:color="auto"/>
        <w:right w:val="none" w:sz="0" w:space="0" w:color="auto"/>
      </w:divBdr>
    </w:div>
    <w:div w:id="2042510695">
      <w:bodyDiv w:val="1"/>
      <w:marLeft w:val="0"/>
      <w:marRight w:val="0"/>
      <w:marTop w:val="0"/>
      <w:marBottom w:val="0"/>
      <w:divBdr>
        <w:top w:val="none" w:sz="0" w:space="0" w:color="auto"/>
        <w:left w:val="none" w:sz="0" w:space="0" w:color="auto"/>
        <w:bottom w:val="none" w:sz="0" w:space="0" w:color="auto"/>
        <w:right w:val="none" w:sz="0" w:space="0" w:color="auto"/>
      </w:divBdr>
    </w:div>
    <w:div w:id="2042852471">
      <w:bodyDiv w:val="1"/>
      <w:marLeft w:val="0"/>
      <w:marRight w:val="0"/>
      <w:marTop w:val="0"/>
      <w:marBottom w:val="0"/>
      <w:divBdr>
        <w:top w:val="none" w:sz="0" w:space="0" w:color="auto"/>
        <w:left w:val="none" w:sz="0" w:space="0" w:color="auto"/>
        <w:bottom w:val="none" w:sz="0" w:space="0" w:color="auto"/>
        <w:right w:val="none" w:sz="0" w:space="0" w:color="auto"/>
      </w:divBdr>
    </w:div>
    <w:div w:id="2067291306">
      <w:bodyDiv w:val="1"/>
      <w:marLeft w:val="0"/>
      <w:marRight w:val="0"/>
      <w:marTop w:val="0"/>
      <w:marBottom w:val="0"/>
      <w:divBdr>
        <w:top w:val="none" w:sz="0" w:space="0" w:color="auto"/>
        <w:left w:val="none" w:sz="0" w:space="0" w:color="auto"/>
        <w:bottom w:val="none" w:sz="0" w:space="0" w:color="auto"/>
        <w:right w:val="none" w:sz="0" w:space="0" w:color="auto"/>
      </w:divBdr>
    </w:div>
    <w:div w:id="2105301368">
      <w:bodyDiv w:val="1"/>
      <w:marLeft w:val="0"/>
      <w:marRight w:val="0"/>
      <w:marTop w:val="0"/>
      <w:marBottom w:val="0"/>
      <w:divBdr>
        <w:top w:val="none" w:sz="0" w:space="0" w:color="auto"/>
        <w:left w:val="none" w:sz="0" w:space="0" w:color="auto"/>
        <w:bottom w:val="none" w:sz="0" w:space="0" w:color="auto"/>
        <w:right w:val="none" w:sz="0" w:space="0" w:color="auto"/>
      </w:divBdr>
    </w:div>
    <w:div w:id="212260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7592808C59599CB0FEB7A355013C973397FAFA17458D04F5FE2545AF7C8B920D1D39332FA6DC1C2FF1DD4F68A9tCo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13F9C-B894-4ABD-8427-E387433DD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179</Pages>
  <Words>46922</Words>
  <Characters>267456</Characters>
  <Application>Microsoft Office Word</Application>
  <DocSecurity>0</DocSecurity>
  <Lines>2228</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313751</CharactersWithSpaces>
  <SharedDoc>false</SharedDoc>
  <HLinks>
    <vt:vector size="108" baseType="variant">
      <vt:variant>
        <vt:i4>327774</vt:i4>
      </vt:variant>
      <vt:variant>
        <vt:i4>51</vt:i4>
      </vt:variant>
      <vt:variant>
        <vt:i4>0</vt:i4>
      </vt:variant>
      <vt:variant>
        <vt:i4>5</vt:i4>
      </vt:variant>
      <vt:variant>
        <vt:lpwstr>consultantplus://offline/ref=DD44496FF4A8E5455543E0CAACE4CF1D5555732539534560BD0D3CC2A140E88DAEDA6F9100F4DF696388A3347742229BCA42706820DAD80AD30831m6q5J</vt:lpwstr>
      </vt:variant>
      <vt:variant>
        <vt:lpwstr/>
      </vt:variant>
      <vt:variant>
        <vt:i4>327680</vt:i4>
      </vt:variant>
      <vt:variant>
        <vt:i4>48</vt:i4>
      </vt:variant>
      <vt:variant>
        <vt:i4>0</vt:i4>
      </vt:variant>
      <vt:variant>
        <vt:i4>5</vt:i4>
      </vt:variant>
      <vt:variant>
        <vt:lpwstr>consultantplus://offline/ref=DD44496FF4A8E5455543E0CAACE4CF1D5555732539534560BD0D3CC2A140E88DAEDA6F9100F4DF69608DA0367742229BCA42706820DAD80AD30831m6q5J</vt:lpwstr>
      </vt:variant>
      <vt:variant>
        <vt:lpwstr/>
      </vt:variant>
      <vt:variant>
        <vt:i4>327695</vt:i4>
      </vt:variant>
      <vt:variant>
        <vt:i4>45</vt:i4>
      </vt:variant>
      <vt:variant>
        <vt:i4>0</vt:i4>
      </vt:variant>
      <vt:variant>
        <vt:i4>5</vt:i4>
      </vt:variant>
      <vt:variant>
        <vt:lpwstr>consultantplus://offline/ref=DD44496FF4A8E5455543E0CAACE4CF1D5555732539534560BD0D3CC2A140E88DAEDA6F9100F4DF6B6382A0377742229BCA42706820DAD80AD30831m6q5J</vt:lpwstr>
      </vt:variant>
      <vt:variant>
        <vt:lpwstr/>
      </vt:variant>
      <vt:variant>
        <vt:i4>327685</vt:i4>
      </vt:variant>
      <vt:variant>
        <vt:i4>42</vt:i4>
      </vt:variant>
      <vt:variant>
        <vt:i4>0</vt:i4>
      </vt:variant>
      <vt:variant>
        <vt:i4>5</vt:i4>
      </vt:variant>
      <vt:variant>
        <vt:lpwstr>consultantplus://offline/ref=DD44496FF4A8E5455543E0CAACE4CF1D5555732539534560BD0D3CC2A140E88DAEDA6F9100F4DF69608FA3327742229BCA42706820DAD80AD30831m6q5J</vt:lpwstr>
      </vt:variant>
      <vt:variant>
        <vt:lpwstr/>
      </vt:variant>
      <vt:variant>
        <vt:i4>327681</vt:i4>
      </vt:variant>
      <vt:variant>
        <vt:i4>39</vt:i4>
      </vt:variant>
      <vt:variant>
        <vt:i4>0</vt:i4>
      </vt:variant>
      <vt:variant>
        <vt:i4>5</vt:i4>
      </vt:variant>
      <vt:variant>
        <vt:lpwstr>consultantplus://offline/ref=DD44496FF4A8E5455543E0CAACE4CF1D5555732539534560BD0D3CC2A140E88DAEDA6F9100F4DF69608EA3357742229BCA42706820DAD80AD30831m6q5J</vt:lpwstr>
      </vt:variant>
      <vt:variant>
        <vt:lpwstr/>
      </vt:variant>
      <vt:variant>
        <vt:i4>327775</vt:i4>
      </vt:variant>
      <vt:variant>
        <vt:i4>36</vt:i4>
      </vt:variant>
      <vt:variant>
        <vt:i4>0</vt:i4>
      </vt:variant>
      <vt:variant>
        <vt:i4>5</vt:i4>
      </vt:variant>
      <vt:variant>
        <vt:lpwstr>consultantplus://offline/ref=DD44496FF4A8E5455543E0CAACE4CF1D5555732539534560BD0D3CC2A140E88DAEDA6F9100F4DF696089A5317742229BCA42706820DAD80AD30831m6q5J</vt:lpwstr>
      </vt:variant>
      <vt:variant>
        <vt:lpwstr/>
      </vt:variant>
      <vt:variant>
        <vt:i4>327682</vt:i4>
      </vt:variant>
      <vt:variant>
        <vt:i4>33</vt:i4>
      </vt:variant>
      <vt:variant>
        <vt:i4>0</vt:i4>
      </vt:variant>
      <vt:variant>
        <vt:i4>5</vt:i4>
      </vt:variant>
      <vt:variant>
        <vt:lpwstr>consultantplus://offline/ref=DD44496FF4A8E5455543E0CAACE4CF1D5555732539534560BD0D3CC2A140E88DAEDA6F9100F4DF696383AE357742229BCA42706820DAD80AD30831m6q5J</vt:lpwstr>
      </vt:variant>
      <vt:variant>
        <vt:lpwstr/>
      </vt:variant>
      <vt:variant>
        <vt:i4>327685</vt:i4>
      </vt:variant>
      <vt:variant>
        <vt:i4>30</vt:i4>
      </vt:variant>
      <vt:variant>
        <vt:i4>0</vt:i4>
      </vt:variant>
      <vt:variant>
        <vt:i4>5</vt:i4>
      </vt:variant>
      <vt:variant>
        <vt:lpwstr>consultantplus://offline/ref=DD44496FF4A8E5455543E0CAACE4CF1D5555732539534560BD0D3CC2A140E88DAEDA6F9100F4DF69638DA3337742229BCA42706820DAD80AD30831m6q5J</vt:lpwstr>
      </vt:variant>
      <vt:variant>
        <vt:lpwstr/>
      </vt:variant>
      <vt:variant>
        <vt:i4>327692</vt:i4>
      </vt:variant>
      <vt:variant>
        <vt:i4>27</vt:i4>
      </vt:variant>
      <vt:variant>
        <vt:i4>0</vt:i4>
      </vt:variant>
      <vt:variant>
        <vt:i4>5</vt:i4>
      </vt:variant>
      <vt:variant>
        <vt:lpwstr>consultantplus://offline/ref=DD44496FF4A8E5455543E0CAACE4CF1D5555732539534560BD0D3CC2A140E88DAEDA6F9100F4DF696389AE317742229BCA42706820DAD80AD30831m6q5J</vt:lpwstr>
      </vt:variant>
      <vt:variant>
        <vt:lpwstr/>
      </vt:variant>
      <vt:variant>
        <vt:i4>327774</vt:i4>
      </vt:variant>
      <vt:variant>
        <vt:i4>24</vt:i4>
      </vt:variant>
      <vt:variant>
        <vt:i4>0</vt:i4>
      </vt:variant>
      <vt:variant>
        <vt:i4>5</vt:i4>
      </vt:variant>
      <vt:variant>
        <vt:lpwstr>consultantplus://offline/ref=DD44496FF4A8E5455543E0CAACE4CF1D5555732539534560BD0D3CC2A140E88DAEDA6F9100F4DF696388A3347742229BCA42706820DAD80AD30831m6q5J</vt:lpwstr>
      </vt:variant>
      <vt:variant>
        <vt:lpwstr/>
      </vt:variant>
      <vt:variant>
        <vt:i4>327680</vt:i4>
      </vt:variant>
      <vt:variant>
        <vt:i4>21</vt:i4>
      </vt:variant>
      <vt:variant>
        <vt:i4>0</vt:i4>
      </vt:variant>
      <vt:variant>
        <vt:i4>5</vt:i4>
      </vt:variant>
      <vt:variant>
        <vt:lpwstr>consultantplus://offline/ref=DD44496FF4A8E5455543E0CAACE4CF1D5555732539534560BD0D3CC2A140E88DAEDA6F9100F4DF69608DA0367742229BCA42706820DAD80AD30831m6q5J</vt:lpwstr>
      </vt:variant>
      <vt:variant>
        <vt:lpwstr/>
      </vt:variant>
      <vt:variant>
        <vt:i4>327695</vt:i4>
      </vt:variant>
      <vt:variant>
        <vt:i4>18</vt:i4>
      </vt:variant>
      <vt:variant>
        <vt:i4>0</vt:i4>
      </vt:variant>
      <vt:variant>
        <vt:i4>5</vt:i4>
      </vt:variant>
      <vt:variant>
        <vt:lpwstr>consultantplus://offline/ref=DD44496FF4A8E5455543E0CAACE4CF1D5555732539534560BD0D3CC2A140E88DAEDA6F9100F4DF6B6382A0377742229BCA42706820DAD80AD30831m6q5J</vt:lpwstr>
      </vt:variant>
      <vt:variant>
        <vt:lpwstr/>
      </vt:variant>
      <vt:variant>
        <vt:i4>327685</vt:i4>
      </vt:variant>
      <vt:variant>
        <vt:i4>15</vt:i4>
      </vt:variant>
      <vt:variant>
        <vt:i4>0</vt:i4>
      </vt:variant>
      <vt:variant>
        <vt:i4>5</vt:i4>
      </vt:variant>
      <vt:variant>
        <vt:lpwstr>consultantplus://offline/ref=DD44496FF4A8E5455543E0CAACE4CF1D5555732539534560BD0D3CC2A140E88DAEDA6F9100F4DF69608FA3327742229BCA42706820DAD80AD30831m6q5J</vt:lpwstr>
      </vt:variant>
      <vt:variant>
        <vt:lpwstr/>
      </vt:variant>
      <vt:variant>
        <vt:i4>327681</vt:i4>
      </vt:variant>
      <vt:variant>
        <vt:i4>12</vt:i4>
      </vt:variant>
      <vt:variant>
        <vt:i4>0</vt:i4>
      </vt:variant>
      <vt:variant>
        <vt:i4>5</vt:i4>
      </vt:variant>
      <vt:variant>
        <vt:lpwstr>consultantplus://offline/ref=DD44496FF4A8E5455543E0CAACE4CF1D5555732539534560BD0D3CC2A140E88DAEDA6F9100F4DF69608EA3357742229BCA42706820DAD80AD30831m6q5J</vt:lpwstr>
      </vt:variant>
      <vt:variant>
        <vt:lpwstr/>
      </vt:variant>
      <vt:variant>
        <vt:i4>327775</vt:i4>
      </vt:variant>
      <vt:variant>
        <vt:i4>9</vt:i4>
      </vt:variant>
      <vt:variant>
        <vt:i4>0</vt:i4>
      </vt:variant>
      <vt:variant>
        <vt:i4>5</vt:i4>
      </vt:variant>
      <vt:variant>
        <vt:lpwstr>consultantplus://offline/ref=DD44496FF4A8E5455543E0CAACE4CF1D5555732539534560BD0D3CC2A140E88DAEDA6F9100F4DF696089A5317742229BCA42706820DAD80AD30831m6q5J</vt:lpwstr>
      </vt:variant>
      <vt:variant>
        <vt:lpwstr/>
      </vt:variant>
      <vt:variant>
        <vt:i4>327682</vt:i4>
      </vt:variant>
      <vt:variant>
        <vt:i4>6</vt:i4>
      </vt:variant>
      <vt:variant>
        <vt:i4>0</vt:i4>
      </vt:variant>
      <vt:variant>
        <vt:i4>5</vt:i4>
      </vt:variant>
      <vt:variant>
        <vt:lpwstr>consultantplus://offline/ref=DD44496FF4A8E5455543E0CAACE4CF1D5555732539534560BD0D3CC2A140E88DAEDA6F9100F4DF696383AE357742229BCA42706820DAD80AD30831m6q5J</vt:lpwstr>
      </vt:variant>
      <vt:variant>
        <vt:lpwstr/>
      </vt:variant>
      <vt:variant>
        <vt:i4>327685</vt:i4>
      </vt:variant>
      <vt:variant>
        <vt:i4>3</vt:i4>
      </vt:variant>
      <vt:variant>
        <vt:i4>0</vt:i4>
      </vt:variant>
      <vt:variant>
        <vt:i4>5</vt:i4>
      </vt:variant>
      <vt:variant>
        <vt:lpwstr>consultantplus://offline/ref=DD44496FF4A8E5455543E0CAACE4CF1D5555732539534560BD0D3CC2A140E88DAEDA6F9100F4DF69638DA3337742229BCA42706820DAD80AD30831m6q5J</vt:lpwstr>
      </vt:variant>
      <vt:variant>
        <vt:lpwstr/>
      </vt:variant>
      <vt:variant>
        <vt:i4>327692</vt:i4>
      </vt:variant>
      <vt:variant>
        <vt:i4>0</vt:i4>
      </vt:variant>
      <vt:variant>
        <vt:i4>0</vt:i4>
      </vt:variant>
      <vt:variant>
        <vt:i4>5</vt:i4>
      </vt:variant>
      <vt:variant>
        <vt:lpwstr>consultantplus://offline/ref=DD44496FF4A8E5455543E0CAACE4CF1D5555732539534560BD0D3CC2A140E88DAEDA6F9100F4DF696389AE317742229BCA42706820DAD80AD30831m6q5J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KombuiAB</dc:creator>
  <cp:lastModifiedBy>Тас-оол Оксана Всеволодовна</cp:lastModifiedBy>
  <cp:revision>3</cp:revision>
  <cp:lastPrinted>2021-12-24T10:09:00Z</cp:lastPrinted>
  <dcterms:created xsi:type="dcterms:W3CDTF">2021-12-28T07:02:00Z</dcterms:created>
  <dcterms:modified xsi:type="dcterms:W3CDTF">2021-12-28T07:03:00Z</dcterms:modified>
</cp:coreProperties>
</file>