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57" w:rsidRDefault="009B2457" w:rsidP="009B2457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63373" w:rsidRDefault="00963373" w:rsidP="009B2457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63373" w:rsidRDefault="00963373" w:rsidP="009B245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B2457" w:rsidRPr="005347C3" w:rsidRDefault="009B2457" w:rsidP="009B2457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B2457" w:rsidRPr="004C14FF" w:rsidRDefault="009B2457" w:rsidP="009B245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9B2457" w:rsidRDefault="009B2457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C66" w:rsidRDefault="00D31C66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C66" w:rsidRDefault="004F07A1" w:rsidP="004F07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7647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декабря 2022 г. № 712-р</w:t>
      </w:r>
    </w:p>
    <w:p w:rsidR="004F07A1" w:rsidRDefault="004F07A1" w:rsidP="004F07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31C66" w:rsidRPr="00033F95" w:rsidRDefault="00D31C66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033F95" w:rsidRDefault="00BE3110" w:rsidP="0003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</w:p>
    <w:p w:rsidR="00F9201F" w:rsidRPr="00033F95" w:rsidRDefault="00204882" w:rsidP="0003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критериям, установленным частью</w:t>
      </w:r>
      <w:r w:rsidR="00F9201F" w:rsidRPr="00033F95">
        <w:rPr>
          <w:rFonts w:ascii="Times New Roman" w:hAnsi="Times New Roman"/>
          <w:b/>
          <w:sz w:val="28"/>
          <w:szCs w:val="28"/>
        </w:rPr>
        <w:t xml:space="preserve"> 3</w:t>
      </w:r>
      <w:r w:rsidR="00A4069B">
        <w:rPr>
          <w:rFonts w:ascii="Times New Roman" w:hAnsi="Times New Roman"/>
          <w:b/>
          <w:sz w:val="28"/>
          <w:szCs w:val="28"/>
        </w:rPr>
        <w:t>.1</w:t>
      </w:r>
    </w:p>
    <w:p w:rsidR="00F9201F" w:rsidRPr="00033F95" w:rsidRDefault="00F9201F" w:rsidP="0003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статьи 14</w:t>
      </w:r>
      <w:r w:rsidR="00A41A3C" w:rsidRPr="00033F95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033F95">
        <w:rPr>
          <w:rFonts w:ascii="Times New Roman" w:hAnsi="Times New Roman"/>
          <w:b/>
          <w:sz w:val="28"/>
          <w:szCs w:val="28"/>
        </w:rPr>
        <w:t xml:space="preserve"> Конституционного закона</w:t>
      </w:r>
    </w:p>
    <w:p w:rsidR="00F9201F" w:rsidRPr="00033F95" w:rsidRDefault="00F9201F" w:rsidP="0003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Республики Тыва «О земле»</w:t>
      </w:r>
    </w:p>
    <w:p w:rsidR="00F9201F" w:rsidRPr="00033F95" w:rsidRDefault="00F9201F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033F95" w:rsidRDefault="00F9201F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033F95" w:rsidRDefault="00F9201F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F95">
        <w:rPr>
          <w:rFonts w:ascii="Times New Roman" w:hAnsi="Times New Roman"/>
          <w:sz w:val="28"/>
          <w:szCs w:val="28"/>
        </w:rPr>
        <w:t>На основании протокола заседания</w:t>
      </w:r>
      <w:r w:rsidR="001F3F28" w:rsidRPr="00033F95">
        <w:rPr>
          <w:rFonts w:ascii="Times New Roman" w:hAnsi="Times New Roman"/>
          <w:sz w:val="28"/>
          <w:szCs w:val="28"/>
        </w:rPr>
        <w:t xml:space="preserve"> республиканской</w:t>
      </w:r>
      <w:r w:rsidRPr="00033F95">
        <w:rPr>
          <w:rFonts w:ascii="Times New Roman" w:hAnsi="Times New Roman"/>
          <w:sz w:val="28"/>
          <w:szCs w:val="28"/>
        </w:rPr>
        <w:t xml:space="preserve">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от</w:t>
      </w:r>
      <w:r w:rsidR="00D31C66">
        <w:rPr>
          <w:rFonts w:ascii="Times New Roman" w:hAnsi="Times New Roman"/>
          <w:sz w:val="28"/>
          <w:szCs w:val="28"/>
        </w:rPr>
        <w:t xml:space="preserve">                   </w:t>
      </w:r>
      <w:r w:rsidRPr="00033F95">
        <w:rPr>
          <w:rFonts w:ascii="Times New Roman" w:hAnsi="Times New Roman"/>
          <w:sz w:val="28"/>
          <w:szCs w:val="28"/>
        </w:rPr>
        <w:t xml:space="preserve"> </w:t>
      </w:r>
      <w:r w:rsidR="003F66C5">
        <w:rPr>
          <w:rFonts w:ascii="Times New Roman" w:hAnsi="Times New Roman"/>
          <w:sz w:val="28"/>
          <w:szCs w:val="28"/>
        </w:rPr>
        <w:t>7</w:t>
      </w:r>
      <w:r w:rsidR="00A4069B">
        <w:rPr>
          <w:rFonts w:ascii="Times New Roman" w:hAnsi="Times New Roman"/>
          <w:sz w:val="28"/>
          <w:szCs w:val="28"/>
        </w:rPr>
        <w:t xml:space="preserve"> </w:t>
      </w:r>
      <w:r w:rsidR="003F66C5">
        <w:rPr>
          <w:rFonts w:ascii="Times New Roman" w:hAnsi="Times New Roman"/>
          <w:sz w:val="28"/>
          <w:szCs w:val="28"/>
        </w:rPr>
        <w:t>декабря</w:t>
      </w:r>
      <w:r w:rsidR="001F3F28" w:rsidRPr="00033F95">
        <w:rPr>
          <w:rFonts w:ascii="Times New Roman" w:hAnsi="Times New Roman"/>
          <w:sz w:val="28"/>
          <w:szCs w:val="28"/>
        </w:rPr>
        <w:t xml:space="preserve"> 2022</w:t>
      </w:r>
      <w:r w:rsidRPr="00033F95">
        <w:rPr>
          <w:rFonts w:ascii="Times New Roman" w:hAnsi="Times New Roman"/>
          <w:sz w:val="28"/>
          <w:szCs w:val="28"/>
        </w:rPr>
        <w:t xml:space="preserve"> г.</w:t>
      </w:r>
      <w:r w:rsidR="003F66C5">
        <w:rPr>
          <w:rFonts w:ascii="Times New Roman" w:hAnsi="Times New Roman"/>
          <w:sz w:val="28"/>
          <w:szCs w:val="28"/>
        </w:rPr>
        <w:t xml:space="preserve"> № 06-08-232/2022</w:t>
      </w:r>
      <w:r w:rsidRPr="00033F95">
        <w:rPr>
          <w:rFonts w:ascii="Times New Roman" w:hAnsi="Times New Roman"/>
          <w:sz w:val="28"/>
          <w:szCs w:val="28"/>
        </w:rPr>
        <w:t xml:space="preserve"> в соответствии с пунктами</w:t>
      </w:r>
      <w:r w:rsidR="00033F95">
        <w:rPr>
          <w:rFonts w:ascii="Times New Roman" w:hAnsi="Times New Roman"/>
          <w:sz w:val="28"/>
          <w:szCs w:val="28"/>
        </w:rPr>
        <w:t xml:space="preserve"> </w:t>
      </w:r>
      <w:r w:rsidR="00214CEA" w:rsidRPr="00033F95">
        <w:rPr>
          <w:rFonts w:ascii="Times New Roman" w:hAnsi="Times New Roman"/>
          <w:sz w:val="28"/>
          <w:szCs w:val="28"/>
        </w:rPr>
        <w:t xml:space="preserve">10 и 13 </w:t>
      </w:r>
      <w:r w:rsidR="00F31B8E">
        <w:rPr>
          <w:rFonts w:ascii="Times New Roman" w:hAnsi="Times New Roman"/>
          <w:sz w:val="28"/>
          <w:szCs w:val="28"/>
        </w:rPr>
        <w:t xml:space="preserve">Условий и </w:t>
      </w:r>
      <w:r w:rsidR="00EA1BDC" w:rsidRPr="00EA1BD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A1BDC">
        <w:rPr>
          <w:rFonts w:ascii="Times New Roman" w:hAnsi="Times New Roman"/>
          <w:color w:val="000000" w:themeColor="text1"/>
          <w:sz w:val="28"/>
          <w:szCs w:val="28"/>
        </w:rPr>
        <w:t>орядка</w:t>
      </w:r>
      <w:r w:rsidRPr="00033F95">
        <w:rPr>
          <w:rFonts w:ascii="Times New Roman" w:hAnsi="Times New Roman"/>
          <w:sz w:val="28"/>
          <w:szCs w:val="28"/>
        </w:rPr>
        <w:t xml:space="preserve">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</w:t>
      </w:r>
      <w:r w:rsidR="008D2C4A" w:rsidRPr="00033F95">
        <w:rPr>
          <w:rFonts w:ascii="Times New Roman" w:hAnsi="Times New Roman"/>
          <w:sz w:val="28"/>
          <w:szCs w:val="28"/>
        </w:rPr>
        <w:t xml:space="preserve"> критериям, установленным частями</w:t>
      </w:r>
      <w:r w:rsidRPr="00033F95">
        <w:rPr>
          <w:rFonts w:ascii="Times New Roman" w:hAnsi="Times New Roman"/>
          <w:sz w:val="28"/>
          <w:szCs w:val="28"/>
        </w:rPr>
        <w:t xml:space="preserve"> 3 </w:t>
      </w:r>
      <w:r w:rsidR="00EE1D7F" w:rsidRPr="00033F95">
        <w:rPr>
          <w:rFonts w:ascii="Times New Roman" w:hAnsi="Times New Roman"/>
          <w:sz w:val="28"/>
          <w:szCs w:val="28"/>
        </w:rPr>
        <w:t xml:space="preserve">и 3.1 </w:t>
      </w:r>
      <w:r w:rsidRPr="00033F95">
        <w:rPr>
          <w:rFonts w:ascii="Times New Roman" w:hAnsi="Times New Roman"/>
          <w:sz w:val="28"/>
          <w:szCs w:val="28"/>
        </w:rPr>
        <w:t>статьи 14</w:t>
      </w:r>
      <w:r w:rsidR="00A41A3C" w:rsidRPr="00033F95">
        <w:rPr>
          <w:rFonts w:ascii="Times New Roman" w:hAnsi="Times New Roman"/>
          <w:sz w:val="28"/>
          <w:szCs w:val="28"/>
          <w:vertAlign w:val="superscript"/>
        </w:rPr>
        <w:t>2</w:t>
      </w:r>
      <w:r w:rsidRPr="00033F95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«О земле», утвержденн</w:t>
      </w:r>
      <w:r w:rsidR="00303D28">
        <w:rPr>
          <w:rFonts w:ascii="Times New Roman" w:hAnsi="Times New Roman"/>
          <w:sz w:val="28"/>
          <w:szCs w:val="28"/>
        </w:rPr>
        <w:t>ых</w:t>
      </w:r>
      <w:r w:rsidRPr="00033F95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16 июля 2021 г. № 349:</w:t>
      </w:r>
    </w:p>
    <w:p w:rsidR="00F9201F" w:rsidRPr="00033F95" w:rsidRDefault="00F9201F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D35" w:rsidRPr="00033F95" w:rsidRDefault="00033F95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9201F" w:rsidRPr="00033F95">
        <w:rPr>
          <w:rFonts w:ascii="Times New Roman" w:hAnsi="Times New Roman"/>
          <w:sz w:val="28"/>
          <w:szCs w:val="28"/>
        </w:rPr>
        <w:t>Признать инвестиционный проект</w:t>
      </w:r>
      <w:r w:rsidR="003F66C5">
        <w:rPr>
          <w:rFonts w:ascii="Times New Roman" w:hAnsi="Times New Roman"/>
          <w:sz w:val="28"/>
          <w:szCs w:val="28"/>
        </w:rPr>
        <w:t xml:space="preserve"> «</w:t>
      </w:r>
      <w:r w:rsidR="003F66C5" w:rsidRPr="00A4069B">
        <w:rPr>
          <w:rFonts w:ascii="Times New Roman" w:hAnsi="Times New Roman"/>
          <w:sz w:val="28"/>
          <w:szCs w:val="28"/>
        </w:rPr>
        <w:t>Производство невзрывчатых компонентов эмульсионных взрывчатых веществ в Республике Тыва»</w:t>
      </w:r>
      <w:r w:rsidR="00F9201F" w:rsidRPr="00033F95">
        <w:rPr>
          <w:rFonts w:ascii="Times New Roman" w:hAnsi="Times New Roman"/>
          <w:sz w:val="28"/>
          <w:szCs w:val="28"/>
        </w:rPr>
        <w:t xml:space="preserve">, представленный </w:t>
      </w:r>
      <w:r w:rsidR="003F66C5">
        <w:rPr>
          <w:rFonts w:ascii="Times New Roman" w:hAnsi="Times New Roman"/>
          <w:sz w:val="28"/>
          <w:szCs w:val="28"/>
        </w:rPr>
        <w:t>акционерным обществом</w:t>
      </w:r>
      <w:r w:rsidR="00A4069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4069B">
        <w:rPr>
          <w:rFonts w:ascii="Times New Roman" w:hAnsi="Times New Roman"/>
          <w:sz w:val="28"/>
          <w:szCs w:val="28"/>
        </w:rPr>
        <w:t>Техмашсервис</w:t>
      </w:r>
      <w:proofErr w:type="spellEnd"/>
      <w:r w:rsidR="00A4069B">
        <w:rPr>
          <w:rFonts w:ascii="Times New Roman" w:hAnsi="Times New Roman"/>
          <w:sz w:val="28"/>
          <w:szCs w:val="28"/>
        </w:rPr>
        <w:t>»</w:t>
      </w:r>
      <w:r w:rsidR="003F66C5">
        <w:rPr>
          <w:rFonts w:ascii="Times New Roman" w:hAnsi="Times New Roman"/>
          <w:sz w:val="28"/>
          <w:szCs w:val="28"/>
        </w:rPr>
        <w:t>,</w:t>
      </w:r>
      <w:r w:rsidR="00A4069B">
        <w:rPr>
          <w:rFonts w:ascii="Times New Roman" w:hAnsi="Times New Roman"/>
          <w:sz w:val="28"/>
          <w:szCs w:val="28"/>
        </w:rPr>
        <w:t xml:space="preserve"> </w:t>
      </w:r>
      <w:r w:rsidR="00F9201F" w:rsidRPr="00033F95">
        <w:rPr>
          <w:rFonts w:ascii="Times New Roman" w:hAnsi="Times New Roman"/>
          <w:sz w:val="28"/>
          <w:szCs w:val="28"/>
        </w:rPr>
        <w:t>в отношении земельн</w:t>
      </w:r>
      <w:r w:rsidR="00FE72AB" w:rsidRPr="00033F95">
        <w:rPr>
          <w:rFonts w:ascii="Times New Roman" w:hAnsi="Times New Roman"/>
          <w:sz w:val="28"/>
          <w:szCs w:val="28"/>
        </w:rPr>
        <w:t>ого участка с кадастровым</w:t>
      </w:r>
      <w:r w:rsidR="00A4069B">
        <w:rPr>
          <w:rFonts w:ascii="Times New Roman" w:hAnsi="Times New Roman"/>
          <w:sz w:val="28"/>
          <w:szCs w:val="28"/>
        </w:rPr>
        <w:t xml:space="preserve"> </w:t>
      </w:r>
      <w:r w:rsidR="00FE72AB" w:rsidRPr="00033F95">
        <w:rPr>
          <w:rFonts w:ascii="Times New Roman" w:hAnsi="Times New Roman"/>
          <w:sz w:val="28"/>
          <w:szCs w:val="28"/>
        </w:rPr>
        <w:t xml:space="preserve">номером </w:t>
      </w:r>
      <w:r w:rsidR="00A4069B" w:rsidRPr="00A4069B">
        <w:rPr>
          <w:rFonts w:ascii="Times New Roman" w:hAnsi="Times New Roman"/>
          <w:sz w:val="28"/>
          <w:szCs w:val="28"/>
        </w:rPr>
        <w:t>17:05:1553002:254</w:t>
      </w:r>
      <w:r w:rsidR="001F3F28" w:rsidRPr="00033F95">
        <w:rPr>
          <w:rFonts w:ascii="Times New Roman" w:hAnsi="Times New Roman"/>
          <w:sz w:val="28"/>
          <w:szCs w:val="28"/>
        </w:rPr>
        <w:t>,</w:t>
      </w:r>
      <w:r w:rsidR="00FE72AB" w:rsidRPr="00033F95">
        <w:rPr>
          <w:rFonts w:ascii="Times New Roman" w:hAnsi="Times New Roman"/>
          <w:sz w:val="28"/>
          <w:szCs w:val="28"/>
        </w:rPr>
        <w:t xml:space="preserve"> расположенного</w:t>
      </w:r>
      <w:r w:rsidR="00932D35" w:rsidRPr="00033F95">
        <w:rPr>
          <w:rFonts w:ascii="Times New Roman" w:hAnsi="Times New Roman"/>
          <w:sz w:val="28"/>
          <w:szCs w:val="28"/>
        </w:rPr>
        <w:t xml:space="preserve"> по адресу</w:t>
      </w:r>
      <w:r w:rsidR="0097646D" w:rsidRPr="00033F95">
        <w:rPr>
          <w:rFonts w:ascii="Times New Roman" w:hAnsi="Times New Roman"/>
          <w:sz w:val="28"/>
          <w:szCs w:val="28"/>
        </w:rPr>
        <w:t xml:space="preserve">: </w:t>
      </w:r>
      <w:r w:rsidR="00A4069B" w:rsidRPr="00A4069B">
        <w:rPr>
          <w:rFonts w:ascii="Times New Roman" w:hAnsi="Times New Roman"/>
          <w:sz w:val="28"/>
          <w:szCs w:val="28"/>
        </w:rPr>
        <w:t xml:space="preserve">Российская Федерация, Республика Тыва, </w:t>
      </w:r>
      <w:proofErr w:type="spellStart"/>
      <w:r w:rsidR="00A4069B" w:rsidRPr="00A4069B">
        <w:rPr>
          <w:rFonts w:ascii="Times New Roman" w:hAnsi="Times New Roman"/>
          <w:sz w:val="28"/>
          <w:szCs w:val="28"/>
        </w:rPr>
        <w:t>Кызылский</w:t>
      </w:r>
      <w:proofErr w:type="spellEnd"/>
      <w:r w:rsidR="00A4069B" w:rsidRPr="00A4069B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A4069B" w:rsidRPr="00A4069B">
        <w:rPr>
          <w:rFonts w:ascii="Times New Roman" w:hAnsi="Times New Roman"/>
          <w:sz w:val="28"/>
          <w:szCs w:val="28"/>
        </w:rPr>
        <w:t>Усть</w:t>
      </w:r>
      <w:proofErr w:type="spellEnd"/>
      <w:r w:rsidR="00A4069B" w:rsidRPr="00A4069B">
        <w:rPr>
          <w:rFonts w:ascii="Times New Roman" w:hAnsi="Times New Roman"/>
          <w:sz w:val="28"/>
          <w:szCs w:val="28"/>
        </w:rPr>
        <w:t xml:space="preserve">-Элегест, на 5 км южнее от с. </w:t>
      </w:r>
      <w:proofErr w:type="spellStart"/>
      <w:r w:rsidR="00A4069B" w:rsidRPr="00A4069B">
        <w:rPr>
          <w:rFonts w:ascii="Times New Roman" w:hAnsi="Times New Roman"/>
          <w:sz w:val="28"/>
          <w:szCs w:val="28"/>
        </w:rPr>
        <w:t>Усть</w:t>
      </w:r>
      <w:proofErr w:type="spellEnd"/>
      <w:r w:rsidR="00A4069B" w:rsidRPr="00A4069B">
        <w:rPr>
          <w:rFonts w:ascii="Times New Roman" w:hAnsi="Times New Roman"/>
          <w:sz w:val="28"/>
          <w:szCs w:val="28"/>
        </w:rPr>
        <w:t>-Элегест</w:t>
      </w:r>
      <w:r w:rsidR="0097646D" w:rsidRPr="00033F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32D35" w:rsidRPr="00033F95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303D55" w:rsidRPr="00033F95">
        <w:rPr>
          <w:rFonts w:ascii="Times New Roman" w:hAnsi="Times New Roman"/>
          <w:sz w:val="28"/>
          <w:szCs w:val="28"/>
        </w:rPr>
        <w:t>критериям, установленным частью</w:t>
      </w:r>
      <w:r w:rsidR="00F9201F" w:rsidRPr="00033F95">
        <w:rPr>
          <w:rFonts w:ascii="Times New Roman" w:hAnsi="Times New Roman"/>
          <w:sz w:val="28"/>
          <w:szCs w:val="28"/>
        </w:rPr>
        <w:t xml:space="preserve"> 3</w:t>
      </w:r>
      <w:r w:rsidR="00A4069B">
        <w:rPr>
          <w:rFonts w:ascii="Times New Roman" w:hAnsi="Times New Roman"/>
          <w:sz w:val="28"/>
          <w:szCs w:val="28"/>
        </w:rPr>
        <w:t>.1</w:t>
      </w:r>
      <w:r w:rsidR="00F9201F" w:rsidRPr="00033F95">
        <w:rPr>
          <w:rFonts w:ascii="Times New Roman" w:hAnsi="Times New Roman"/>
          <w:sz w:val="28"/>
          <w:szCs w:val="28"/>
        </w:rPr>
        <w:t xml:space="preserve"> статьи 14</w:t>
      </w:r>
      <w:r w:rsidR="00BB08DD" w:rsidRPr="00033F95">
        <w:rPr>
          <w:rFonts w:ascii="Times New Roman" w:hAnsi="Times New Roman"/>
          <w:sz w:val="28"/>
          <w:szCs w:val="28"/>
          <w:vertAlign w:val="superscript"/>
        </w:rPr>
        <w:t>2</w:t>
      </w:r>
      <w:r w:rsidR="00F9201F" w:rsidRPr="00033F95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9201F" w:rsidRPr="00033F95">
        <w:rPr>
          <w:rFonts w:ascii="Times New Roman" w:hAnsi="Times New Roman"/>
          <w:sz w:val="28"/>
          <w:szCs w:val="28"/>
        </w:rPr>
        <w:t>27 ноября 2004 г. № 886 ВХ-I «О земле».</w:t>
      </w:r>
    </w:p>
    <w:p w:rsidR="00932D35" w:rsidRPr="00033F95" w:rsidRDefault="00033F95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32D35" w:rsidRPr="00033F95">
        <w:rPr>
          <w:rFonts w:ascii="Times New Roman" w:hAnsi="Times New Roman"/>
          <w:sz w:val="28"/>
          <w:szCs w:val="28"/>
        </w:rPr>
        <w:t>Ми</w:t>
      </w:r>
      <w:r w:rsidR="00F9201F" w:rsidRPr="00033F95">
        <w:rPr>
          <w:rFonts w:ascii="Times New Roman" w:hAnsi="Times New Roman"/>
          <w:sz w:val="28"/>
          <w:szCs w:val="28"/>
        </w:rPr>
        <w:t>нистерству земельных и имущественных отношений Республики Тыва подготовить проект распоряжения Главы Республики Тыва о предоставлении в аренду</w:t>
      </w:r>
      <w:r w:rsidR="00932D35" w:rsidRPr="00033F95">
        <w:rPr>
          <w:rFonts w:ascii="Times New Roman" w:hAnsi="Times New Roman"/>
          <w:sz w:val="28"/>
          <w:szCs w:val="28"/>
        </w:rPr>
        <w:t xml:space="preserve"> заявителю земельного участка б</w:t>
      </w:r>
      <w:r w:rsidR="00F9201F" w:rsidRPr="00033F95">
        <w:rPr>
          <w:rFonts w:ascii="Times New Roman" w:hAnsi="Times New Roman"/>
          <w:sz w:val="28"/>
          <w:szCs w:val="28"/>
        </w:rPr>
        <w:t>ез проведения торгов</w:t>
      </w:r>
      <w:r w:rsidR="003F78E7" w:rsidRPr="00033F95">
        <w:rPr>
          <w:rFonts w:ascii="Times New Roman" w:hAnsi="Times New Roman"/>
          <w:sz w:val="28"/>
          <w:szCs w:val="28"/>
        </w:rPr>
        <w:t>.</w:t>
      </w:r>
    </w:p>
    <w:p w:rsidR="00F9201F" w:rsidRPr="00033F95" w:rsidRDefault="00033F95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9201F" w:rsidRPr="00033F95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9201F" w:rsidRPr="00033F95" w:rsidRDefault="00F9201F" w:rsidP="00033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1F" w:rsidRPr="00033F95" w:rsidRDefault="00F9201F" w:rsidP="00033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46D" w:rsidRPr="00033F95" w:rsidRDefault="0097646D" w:rsidP="00033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5999"/>
      </w:tblGrid>
      <w:tr w:rsidR="00A4069B" w:rsidTr="00D31C66">
        <w:tc>
          <w:tcPr>
            <w:tcW w:w="4248" w:type="dxa"/>
          </w:tcPr>
          <w:p w:rsidR="00A4069B" w:rsidRDefault="00A4069B" w:rsidP="00A40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33F95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33F95"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069B" w:rsidRDefault="00A4069B" w:rsidP="00A40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5"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66" w:type="dxa"/>
            <w:vAlign w:val="bottom"/>
          </w:tcPr>
          <w:p w:rsidR="00A4069B" w:rsidRDefault="00A4069B" w:rsidP="00D31C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069B" w:rsidRDefault="00D31C66" w:rsidP="00D31C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A40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069B">
              <w:rPr>
                <w:rFonts w:ascii="Times New Roman" w:hAnsi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932D35" w:rsidRPr="00033F95" w:rsidRDefault="00932D35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2D35" w:rsidRPr="00033F95" w:rsidSect="0009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5A" w:rsidRDefault="0001325A">
      <w:pPr>
        <w:spacing w:after="0" w:line="240" w:lineRule="auto"/>
      </w:pPr>
      <w:r>
        <w:separator/>
      </w:r>
    </w:p>
  </w:endnote>
  <w:endnote w:type="continuationSeparator" w:id="0">
    <w:p w:rsidR="0001325A" w:rsidRDefault="0001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0132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0132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0132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5A" w:rsidRDefault="0001325A">
      <w:pPr>
        <w:spacing w:after="0" w:line="240" w:lineRule="auto"/>
      </w:pPr>
      <w:r>
        <w:separator/>
      </w:r>
    </w:p>
  </w:footnote>
  <w:footnote w:type="continuationSeparator" w:id="0">
    <w:p w:rsidR="0001325A" w:rsidRDefault="0001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013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9A735B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963373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013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06f9370-5382-4145-8364-ec10e40c53a9"/>
  </w:docVars>
  <w:rsids>
    <w:rsidRoot w:val="00F9201F"/>
    <w:rsid w:val="0001325A"/>
    <w:rsid w:val="00033F95"/>
    <w:rsid w:val="00053C01"/>
    <w:rsid w:val="00113704"/>
    <w:rsid w:val="00185F66"/>
    <w:rsid w:val="001935D1"/>
    <w:rsid w:val="001D5AD4"/>
    <w:rsid w:val="001E5301"/>
    <w:rsid w:val="001F3F28"/>
    <w:rsid w:val="00204882"/>
    <w:rsid w:val="00214CEA"/>
    <w:rsid w:val="002232B1"/>
    <w:rsid w:val="00231D9D"/>
    <w:rsid w:val="00265736"/>
    <w:rsid w:val="002B20BD"/>
    <w:rsid w:val="002B60B1"/>
    <w:rsid w:val="002D5D7B"/>
    <w:rsid w:val="00303D28"/>
    <w:rsid w:val="00303D55"/>
    <w:rsid w:val="003274B2"/>
    <w:rsid w:val="003F0B28"/>
    <w:rsid w:val="003F66C5"/>
    <w:rsid w:val="003F78E7"/>
    <w:rsid w:val="00444CFD"/>
    <w:rsid w:val="0045065D"/>
    <w:rsid w:val="00451582"/>
    <w:rsid w:val="004B2C94"/>
    <w:rsid w:val="004F07A1"/>
    <w:rsid w:val="005114D7"/>
    <w:rsid w:val="00525EF2"/>
    <w:rsid w:val="00531D5B"/>
    <w:rsid w:val="00534279"/>
    <w:rsid w:val="0061097F"/>
    <w:rsid w:val="00612A53"/>
    <w:rsid w:val="006471DE"/>
    <w:rsid w:val="0069015F"/>
    <w:rsid w:val="00694A00"/>
    <w:rsid w:val="006A4C0E"/>
    <w:rsid w:val="006C1610"/>
    <w:rsid w:val="00756C48"/>
    <w:rsid w:val="00764712"/>
    <w:rsid w:val="00827300"/>
    <w:rsid w:val="008B3E6C"/>
    <w:rsid w:val="008D2C4A"/>
    <w:rsid w:val="00912288"/>
    <w:rsid w:val="00932D35"/>
    <w:rsid w:val="0093424F"/>
    <w:rsid w:val="00963373"/>
    <w:rsid w:val="0096344C"/>
    <w:rsid w:val="00963777"/>
    <w:rsid w:val="0097646D"/>
    <w:rsid w:val="009942E7"/>
    <w:rsid w:val="009A735B"/>
    <w:rsid w:val="009B2457"/>
    <w:rsid w:val="009F7F40"/>
    <w:rsid w:val="00A33EF3"/>
    <w:rsid w:val="00A4069B"/>
    <w:rsid w:val="00A41A3C"/>
    <w:rsid w:val="00A74789"/>
    <w:rsid w:val="00A90546"/>
    <w:rsid w:val="00AB35CA"/>
    <w:rsid w:val="00AC6D0B"/>
    <w:rsid w:val="00AD362E"/>
    <w:rsid w:val="00B02AB5"/>
    <w:rsid w:val="00B048A5"/>
    <w:rsid w:val="00B44652"/>
    <w:rsid w:val="00B45FEB"/>
    <w:rsid w:val="00BB08DD"/>
    <w:rsid w:val="00BE2C72"/>
    <w:rsid w:val="00BE3110"/>
    <w:rsid w:val="00C80AE0"/>
    <w:rsid w:val="00CA5CDE"/>
    <w:rsid w:val="00D3092E"/>
    <w:rsid w:val="00D31C66"/>
    <w:rsid w:val="00DA471B"/>
    <w:rsid w:val="00EA1BDC"/>
    <w:rsid w:val="00EC35F0"/>
    <w:rsid w:val="00EE1D7F"/>
    <w:rsid w:val="00EE395F"/>
    <w:rsid w:val="00F31B8E"/>
    <w:rsid w:val="00F3368C"/>
    <w:rsid w:val="00F8778C"/>
    <w:rsid w:val="00F9201F"/>
    <w:rsid w:val="00F92648"/>
    <w:rsid w:val="00FA2EFA"/>
    <w:rsid w:val="00FE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9840C-5A8A-49DC-8089-24B89B4F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min4</dc:creator>
  <cp:lastModifiedBy>Тас-оол Оксана Всеволодовна</cp:lastModifiedBy>
  <cp:revision>3</cp:revision>
  <cp:lastPrinted>2022-12-14T08:36:00Z</cp:lastPrinted>
  <dcterms:created xsi:type="dcterms:W3CDTF">2022-12-14T08:35:00Z</dcterms:created>
  <dcterms:modified xsi:type="dcterms:W3CDTF">2022-12-14T08:36:00Z</dcterms:modified>
</cp:coreProperties>
</file>