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B3" w:rsidRDefault="00E144B3" w:rsidP="00E144B3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4B3" w:rsidRPr="00E144B3" w:rsidRDefault="00E144B3" w:rsidP="00E144B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620200099/27549(4)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E144B3" w:rsidRPr="00E144B3" w:rsidRDefault="00E144B3" w:rsidP="00E144B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620200099/27549(4)</w:t>
                      </w:r>
                    </w:p>
                  </w:txbxContent>
                </v:textbox>
              </v:rect>
            </w:pict>
          </mc:Fallback>
        </mc:AlternateContent>
      </w:r>
    </w:p>
    <w:p w:rsidR="00E144B3" w:rsidRDefault="00E144B3" w:rsidP="00E144B3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E144B3" w:rsidRDefault="00E144B3" w:rsidP="00E144B3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bookmarkStart w:id="0" w:name="_GoBack"/>
      <w:bookmarkEnd w:id="0"/>
    </w:p>
    <w:p w:rsidR="00E144B3" w:rsidRPr="00E144B3" w:rsidRDefault="00E144B3" w:rsidP="00E144B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</w:p>
    <w:p w:rsidR="00E144B3" w:rsidRPr="00E144B3" w:rsidRDefault="00E144B3" w:rsidP="00E144B3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E144B3">
        <w:rPr>
          <w:rFonts w:eastAsia="Calibri"/>
          <w:sz w:val="32"/>
          <w:szCs w:val="32"/>
        </w:rPr>
        <w:t>ПРАВИТЕЛЬСТВО РЕСПУБЛИКИ ТЫВА</w:t>
      </w:r>
      <w:r w:rsidRPr="00E144B3">
        <w:rPr>
          <w:rFonts w:eastAsia="Calibri"/>
          <w:sz w:val="36"/>
          <w:szCs w:val="36"/>
        </w:rPr>
        <w:br/>
      </w:r>
      <w:r w:rsidRPr="00E144B3">
        <w:rPr>
          <w:rFonts w:eastAsia="Calibri"/>
          <w:b/>
          <w:sz w:val="36"/>
          <w:szCs w:val="36"/>
        </w:rPr>
        <w:t>ПОСТАНОВЛЕНИЕ</w:t>
      </w:r>
    </w:p>
    <w:p w:rsidR="00E144B3" w:rsidRPr="00E144B3" w:rsidRDefault="00E144B3" w:rsidP="00E144B3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E144B3">
        <w:rPr>
          <w:rFonts w:eastAsia="Calibri"/>
          <w:sz w:val="32"/>
          <w:szCs w:val="32"/>
        </w:rPr>
        <w:t>ТЫВА РЕСПУБЛИКАНЫӉ ЧАЗАА</w:t>
      </w:r>
      <w:r w:rsidRPr="00E144B3">
        <w:rPr>
          <w:rFonts w:eastAsia="Calibri"/>
          <w:sz w:val="36"/>
          <w:szCs w:val="36"/>
        </w:rPr>
        <w:br/>
      </w:r>
      <w:r w:rsidRPr="00E144B3">
        <w:rPr>
          <w:rFonts w:eastAsia="Calibri"/>
          <w:b/>
          <w:sz w:val="36"/>
          <w:szCs w:val="36"/>
        </w:rPr>
        <w:t>ДОКТААЛ</w:t>
      </w:r>
    </w:p>
    <w:p w:rsidR="0070013A" w:rsidRDefault="0070013A" w:rsidP="0070013A">
      <w:pPr>
        <w:jc w:val="center"/>
        <w:rPr>
          <w:sz w:val="28"/>
          <w:szCs w:val="28"/>
        </w:rPr>
      </w:pPr>
      <w:bookmarkStart w:id="1" w:name="_Hlk134021659"/>
    </w:p>
    <w:p w:rsidR="0070013A" w:rsidRDefault="00DE4B47" w:rsidP="00DE4B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августа 2023 г. № 654</w:t>
      </w:r>
    </w:p>
    <w:p w:rsidR="00DE4B47" w:rsidRDefault="00DE4B47" w:rsidP="00DE4B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0013A" w:rsidRDefault="0070013A" w:rsidP="0070013A">
      <w:pPr>
        <w:jc w:val="center"/>
        <w:rPr>
          <w:sz w:val="28"/>
          <w:szCs w:val="28"/>
        </w:rPr>
      </w:pPr>
    </w:p>
    <w:p w:rsidR="0070013A" w:rsidRDefault="009C26CE" w:rsidP="0070013A">
      <w:pPr>
        <w:jc w:val="center"/>
        <w:rPr>
          <w:b/>
          <w:sz w:val="28"/>
          <w:szCs w:val="28"/>
        </w:rPr>
      </w:pPr>
      <w:r w:rsidRPr="0070013A">
        <w:rPr>
          <w:b/>
          <w:sz w:val="28"/>
          <w:szCs w:val="28"/>
        </w:rPr>
        <w:t xml:space="preserve">О </w:t>
      </w:r>
      <w:r w:rsidR="00B71C2A" w:rsidRPr="0070013A">
        <w:rPr>
          <w:b/>
          <w:sz w:val="28"/>
          <w:szCs w:val="28"/>
        </w:rPr>
        <w:t>внесении изменени</w:t>
      </w:r>
      <w:r w:rsidR="001A4A24" w:rsidRPr="0070013A">
        <w:rPr>
          <w:b/>
          <w:sz w:val="28"/>
          <w:szCs w:val="28"/>
        </w:rPr>
        <w:t>й</w:t>
      </w:r>
      <w:r w:rsidR="00B71C2A" w:rsidRPr="0070013A">
        <w:rPr>
          <w:b/>
          <w:sz w:val="28"/>
          <w:szCs w:val="28"/>
        </w:rPr>
        <w:t xml:space="preserve"> в </w:t>
      </w:r>
      <w:bookmarkEnd w:id="1"/>
      <w:r w:rsidR="00FC17A3" w:rsidRPr="0070013A">
        <w:rPr>
          <w:b/>
          <w:sz w:val="28"/>
          <w:szCs w:val="28"/>
        </w:rPr>
        <w:t xml:space="preserve">постановление </w:t>
      </w:r>
    </w:p>
    <w:p w:rsidR="0070013A" w:rsidRDefault="00FC17A3" w:rsidP="0070013A">
      <w:pPr>
        <w:jc w:val="center"/>
        <w:rPr>
          <w:b/>
          <w:sz w:val="28"/>
          <w:szCs w:val="28"/>
        </w:rPr>
      </w:pPr>
      <w:r w:rsidRPr="0070013A">
        <w:rPr>
          <w:b/>
          <w:sz w:val="28"/>
          <w:szCs w:val="28"/>
        </w:rPr>
        <w:t xml:space="preserve">Правительства Республики Тыва </w:t>
      </w:r>
    </w:p>
    <w:p w:rsidR="00FC17A3" w:rsidRPr="0070013A" w:rsidRDefault="00FC17A3" w:rsidP="0070013A">
      <w:pPr>
        <w:jc w:val="center"/>
        <w:rPr>
          <w:b/>
          <w:sz w:val="28"/>
          <w:szCs w:val="28"/>
        </w:rPr>
      </w:pPr>
      <w:r w:rsidRPr="0070013A">
        <w:rPr>
          <w:b/>
          <w:sz w:val="28"/>
          <w:szCs w:val="28"/>
        </w:rPr>
        <w:t>от 19 марта 2019 г. № 130</w:t>
      </w:r>
    </w:p>
    <w:p w:rsidR="00FC17A3" w:rsidRDefault="00FC17A3" w:rsidP="0070013A">
      <w:pPr>
        <w:jc w:val="center"/>
        <w:rPr>
          <w:sz w:val="28"/>
          <w:szCs w:val="28"/>
        </w:rPr>
      </w:pPr>
    </w:p>
    <w:p w:rsidR="0070013A" w:rsidRPr="0070013A" w:rsidRDefault="0070013A" w:rsidP="0070013A">
      <w:pPr>
        <w:jc w:val="center"/>
        <w:rPr>
          <w:sz w:val="28"/>
          <w:szCs w:val="28"/>
        </w:rPr>
      </w:pPr>
    </w:p>
    <w:p w:rsidR="008E003B" w:rsidRPr="0070013A" w:rsidRDefault="008C20BB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В соответствии с Федеральным законом от 21 июля 2005 г. № 115-ФЗ «О ко</w:t>
      </w:r>
      <w:r w:rsidRPr="0070013A">
        <w:rPr>
          <w:sz w:val="28"/>
          <w:szCs w:val="28"/>
          <w:lang w:eastAsia="ru-RU"/>
        </w:rPr>
        <w:t>н</w:t>
      </w:r>
      <w:r w:rsidRPr="0070013A">
        <w:rPr>
          <w:sz w:val="28"/>
          <w:szCs w:val="28"/>
          <w:lang w:eastAsia="ru-RU"/>
        </w:rPr>
        <w:t xml:space="preserve">цессионных соглашениях» </w:t>
      </w:r>
      <w:r w:rsidR="008B2919" w:rsidRPr="0070013A">
        <w:rPr>
          <w:sz w:val="28"/>
          <w:szCs w:val="28"/>
          <w:lang w:eastAsia="ru-RU"/>
        </w:rPr>
        <w:t xml:space="preserve">Правительство Республики Тыва </w:t>
      </w:r>
      <w:r w:rsidR="007D55F2" w:rsidRPr="0070013A">
        <w:rPr>
          <w:sz w:val="28"/>
          <w:szCs w:val="28"/>
          <w:lang w:eastAsia="ru-RU"/>
        </w:rPr>
        <w:t>ПОСТАНОВЛЯЕТ:</w:t>
      </w:r>
    </w:p>
    <w:p w:rsidR="007D55F2" w:rsidRPr="0070013A" w:rsidRDefault="007D55F2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FC17A3" w:rsidRPr="0070013A" w:rsidRDefault="005708B6" w:rsidP="0070013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 xml:space="preserve">1. </w:t>
      </w:r>
      <w:r w:rsidR="00FC17A3" w:rsidRPr="0070013A">
        <w:rPr>
          <w:sz w:val="28"/>
          <w:szCs w:val="28"/>
          <w:lang w:eastAsia="ru-RU"/>
        </w:rPr>
        <w:t xml:space="preserve">Внести в постановление Правительства Республики Тыва от 19 марта </w:t>
      </w:r>
      <w:r w:rsidR="0070013A">
        <w:rPr>
          <w:sz w:val="28"/>
          <w:szCs w:val="28"/>
          <w:lang w:eastAsia="ru-RU"/>
        </w:rPr>
        <w:t xml:space="preserve">             </w:t>
      </w:r>
      <w:r w:rsidR="00FC17A3" w:rsidRPr="0070013A">
        <w:rPr>
          <w:sz w:val="28"/>
          <w:szCs w:val="28"/>
          <w:lang w:eastAsia="ru-RU"/>
        </w:rPr>
        <w:t xml:space="preserve">2019 </w:t>
      </w:r>
      <w:r w:rsidR="0070013A">
        <w:rPr>
          <w:sz w:val="28"/>
          <w:szCs w:val="28"/>
          <w:lang w:eastAsia="ru-RU"/>
        </w:rPr>
        <w:t xml:space="preserve">г. </w:t>
      </w:r>
      <w:r w:rsidR="00FC17A3" w:rsidRPr="0070013A">
        <w:rPr>
          <w:sz w:val="28"/>
          <w:szCs w:val="28"/>
          <w:lang w:eastAsia="ru-RU"/>
        </w:rPr>
        <w:t>№ 130 «О Порядке рассмотрения предложения лица, выступившего с иниц</w:t>
      </w:r>
      <w:r w:rsidR="00FC17A3" w:rsidRPr="0070013A">
        <w:rPr>
          <w:sz w:val="28"/>
          <w:szCs w:val="28"/>
          <w:lang w:eastAsia="ru-RU"/>
        </w:rPr>
        <w:t>и</w:t>
      </w:r>
      <w:r w:rsidR="00FC17A3" w:rsidRPr="0070013A">
        <w:rPr>
          <w:sz w:val="28"/>
          <w:szCs w:val="28"/>
          <w:lang w:eastAsia="ru-RU"/>
        </w:rPr>
        <w:t>ативой заключения концессионного соглашения, в Республике Тыва» следующие изменения:</w:t>
      </w:r>
    </w:p>
    <w:p w:rsidR="00DF703E" w:rsidRPr="0070013A" w:rsidRDefault="00FC17A3" w:rsidP="0070013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 xml:space="preserve">1) </w:t>
      </w:r>
      <w:r w:rsidR="00DF703E" w:rsidRPr="0070013A">
        <w:rPr>
          <w:sz w:val="28"/>
          <w:szCs w:val="28"/>
          <w:lang w:eastAsia="ru-RU"/>
        </w:rPr>
        <w:t>пункт 2 изложить в следующей редакции:</w:t>
      </w:r>
    </w:p>
    <w:p w:rsidR="00DF703E" w:rsidRPr="0070013A" w:rsidRDefault="00DF703E" w:rsidP="0070013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«2. Установить, что предложение о заключении концессионного соглашения, поступившего в соответствии с пунктом 4.2 статьи 37 Закона о концессионных с</w:t>
      </w:r>
      <w:r w:rsidRPr="0070013A">
        <w:rPr>
          <w:sz w:val="28"/>
          <w:szCs w:val="28"/>
          <w:lang w:eastAsia="ru-RU"/>
        </w:rPr>
        <w:t>о</w:t>
      </w:r>
      <w:r w:rsidRPr="0070013A">
        <w:rPr>
          <w:sz w:val="28"/>
          <w:szCs w:val="28"/>
          <w:lang w:eastAsia="ru-RU"/>
        </w:rPr>
        <w:t xml:space="preserve">глашениях, рассматривается уполномоченным органом в соответствии с перечнем органов исполнительной власти Республики Тыва, уполномоченных выступать от имени Республики Тыва в концессионных соглашениях в качестве концедента, </w:t>
      </w:r>
      <w:r w:rsidR="00915210">
        <w:rPr>
          <w:sz w:val="28"/>
          <w:szCs w:val="28"/>
          <w:lang w:eastAsia="ru-RU"/>
        </w:rPr>
        <w:t xml:space="preserve">            </w:t>
      </w:r>
      <w:r w:rsidRPr="0070013A">
        <w:rPr>
          <w:sz w:val="28"/>
          <w:szCs w:val="28"/>
          <w:lang w:eastAsia="ru-RU"/>
        </w:rPr>
        <w:t xml:space="preserve">утвержденным постановлением Правительства Республики Тыва от 21 ноября </w:t>
      </w:r>
      <w:r w:rsidR="00915210">
        <w:rPr>
          <w:sz w:val="28"/>
          <w:szCs w:val="28"/>
          <w:lang w:eastAsia="ru-RU"/>
        </w:rPr>
        <w:t xml:space="preserve">        </w:t>
      </w:r>
      <w:r w:rsidRPr="0070013A">
        <w:rPr>
          <w:sz w:val="28"/>
          <w:szCs w:val="28"/>
          <w:lang w:eastAsia="ru-RU"/>
        </w:rPr>
        <w:t>2019 г. № 544.»;</w:t>
      </w:r>
    </w:p>
    <w:p w:rsidR="00382C39" w:rsidRPr="0070013A" w:rsidRDefault="00FC17A3" w:rsidP="0070013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 xml:space="preserve">2) </w:t>
      </w:r>
      <w:r w:rsidR="00382C39" w:rsidRPr="0070013A">
        <w:rPr>
          <w:sz w:val="28"/>
          <w:szCs w:val="28"/>
          <w:lang w:eastAsia="ru-RU"/>
        </w:rPr>
        <w:t xml:space="preserve">в </w:t>
      </w:r>
      <w:r w:rsidRPr="0070013A">
        <w:rPr>
          <w:sz w:val="28"/>
          <w:szCs w:val="28"/>
          <w:lang w:eastAsia="ru-RU"/>
        </w:rPr>
        <w:t>Порядке</w:t>
      </w:r>
      <w:r w:rsidR="0070013A">
        <w:rPr>
          <w:sz w:val="28"/>
          <w:szCs w:val="28"/>
          <w:lang w:eastAsia="ru-RU"/>
        </w:rPr>
        <w:t xml:space="preserve"> </w:t>
      </w:r>
      <w:r w:rsidR="00830089" w:rsidRPr="0070013A">
        <w:rPr>
          <w:sz w:val="28"/>
          <w:szCs w:val="28"/>
          <w:lang w:eastAsia="ru-RU"/>
        </w:rPr>
        <w:t>рассмотрения предложения лица, выступившего с инициативой заключения концессионного соглашения, в Республике Тыва</w:t>
      </w:r>
      <w:r w:rsidRPr="0070013A">
        <w:rPr>
          <w:sz w:val="28"/>
          <w:szCs w:val="28"/>
          <w:lang w:eastAsia="ru-RU"/>
        </w:rPr>
        <w:t>:</w:t>
      </w:r>
    </w:p>
    <w:p w:rsidR="002071BC" w:rsidRDefault="00FC17A3" w:rsidP="0070013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а</w:t>
      </w:r>
      <w:r w:rsidR="005026E0" w:rsidRPr="0070013A">
        <w:rPr>
          <w:sz w:val="28"/>
          <w:szCs w:val="28"/>
          <w:lang w:eastAsia="ru-RU"/>
        </w:rPr>
        <w:t xml:space="preserve">) </w:t>
      </w:r>
      <w:r w:rsidR="00382C39" w:rsidRPr="0070013A">
        <w:rPr>
          <w:sz w:val="28"/>
          <w:szCs w:val="28"/>
          <w:lang w:eastAsia="ru-RU"/>
        </w:rPr>
        <w:t>пункт</w:t>
      </w:r>
      <w:r w:rsidRPr="0070013A">
        <w:rPr>
          <w:sz w:val="28"/>
          <w:szCs w:val="28"/>
          <w:lang w:eastAsia="ru-RU"/>
        </w:rPr>
        <w:t>ы</w:t>
      </w:r>
      <w:r w:rsidR="00382C39" w:rsidRPr="0070013A">
        <w:rPr>
          <w:sz w:val="28"/>
          <w:szCs w:val="28"/>
          <w:lang w:eastAsia="ru-RU"/>
        </w:rPr>
        <w:t xml:space="preserve"> 2</w:t>
      </w:r>
      <w:r w:rsidR="00C70AA6" w:rsidRPr="0070013A">
        <w:rPr>
          <w:sz w:val="28"/>
          <w:szCs w:val="28"/>
          <w:lang w:eastAsia="ru-RU"/>
        </w:rPr>
        <w:t>-5</w:t>
      </w:r>
      <w:r w:rsidR="002071BC" w:rsidRPr="0070013A">
        <w:rPr>
          <w:sz w:val="28"/>
          <w:szCs w:val="28"/>
          <w:lang w:eastAsia="ru-RU"/>
        </w:rPr>
        <w:t xml:space="preserve"> изложить в следующей редакции:</w:t>
      </w:r>
    </w:p>
    <w:p w:rsidR="00E144B3" w:rsidRPr="0070013A" w:rsidRDefault="00E144B3" w:rsidP="0070013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2071BC" w:rsidRPr="0070013A" w:rsidRDefault="002071BC" w:rsidP="0070013A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0013A">
        <w:rPr>
          <w:sz w:val="28"/>
          <w:szCs w:val="28"/>
          <w:lang w:eastAsia="ru-RU"/>
        </w:rPr>
        <w:lastRenderedPageBreak/>
        <w:t>«2. П</w:t>
      </w:r>
      <w:r w:rsidRPr="0070013A">
        <w:rPr>
          <w:rFonts w:eastAsiaTheme="minorHAnsi"/>
          <w:sz w:val="28"/>
          <w:szCs w:val="28"/>
        </w:rPr>
        <w:t>редложение о заключении концессионного соглашения индивидуальным предпринимателем, российским или иностранным юридическим лицом либо де</w:t>
      </w:r>
      <w:r w:rsidRPr="0070013A">
        <w:rPr>
          <w:rFonts w:eastAsiaTheme="minorHAnsi"/>
          <w:sz w:val="28"/>
          <w:szCs w:val="28"/>
        </w:rPr>
        <w:t>й</w:t>
      </w:r>
      <w:r w:rsidRPr="0070013A">
        <w:rPr>
          <w:rFonts w:eastAsiaTheme="minorHAnsi"/>
          <w:sz w:val="28"/>
          <w:szCs w:val="28"/>
        </w:rPr>
        <w:t>ствующими без образования юридического лица по договору простого товарищ</w:t>
      </w:r>
      <w:r w:rsidRPr="0070013A">
        <w:rPr>
          <w:rFonts w:eastAsiaTheme="minorHAnsi"/>
          <w:sz w:val="28"/>
          <w:szCs w:val="28"/>
        </w:rPr>
        <w:t>е</w:t>
      </w:r>
      <w:r w:rsidRPr="0070013A">
        <w:rPr>
          <w:rFonts w:eastAsiaTheme="minorHAnsi"/>
          <w:sz w:val="28"/>
          <w:szCs w:val="28"/>
        </w:rPr>
        <w:t>ства (договору о совместной деятельности) двумя и более указанными юридическ</w:t>
      </w:r>
      <w:r w:rsidRPr="0070013A">
        <w:rPr>
          <w:rFonts w:eastAsiaTheme="minorHAnsi"/>
          <w:sz w:val="28"/>
          <w:szCs w:val="28"/>
        </w:rPr>
        <w:t>и</w:t>
      </w:r>
      <w:r w:rsidRPr="0070013A">
        <w:rPr>
          <w:rFonts w:eastAsiaTheme="minorHAnsi"/>
          <w:sz w:val="28"/>
          <w:szCs w:val="28"/>
        </w:rPr>
        <w:t xml:space="preserve">ми лицами, отвечающими требованиям, предусмотренным </w:t>
      </w:r>
      <w:r w:rsidR="00F365F6" w:rsidRPr="0070013A">
        <w:rPr>
          <w:rFonts w:eastAsiaTheme="minorHAnsi"/>
          <w:sz w:val="28"/>
          <w:szCs w:val="28"/>
        </w:rPr>
        <w:t>частью 4.11 статьи 37</w:t>
      </w:r>
      <w:r w:rsidRPr="0070013A">
        <w:rPr>
          <w:rFonts w:eastAsiaTheme="minorHAnsi"/>
          <w:sz w:val="28"/>
          <w:szCs w:val="28"/>
        </w:rPr>
        <w:t xml:space="preserve"> З</w:t>
      </w:r>
      <w:r w:rsidRPr="0070013A">
        <w:rPr>
          <w:rFonts w:eastAsiaTheme="minorHAnsi"/>
          <w:sz w:val="28"/>
          <w:szCs w:val="28"/>
        </w:rPr>
        <w:t>а</w:t>
      </w:r>
      <w:r w:rsidRPr="0070013A">
        <w:rPr>
          <w:rFonts w:eastAsiaTheme="minorHAnsi"/>
          <w:sz w:val="28"/>
          <w:szCs w:val="28"/>
        </w:rPr>
        <w:t xml:space="preserve">кона о концессионных соглашениях (далее </w:t>
      </w:r>
      <w:r w:rsidR="0070013A">
        <w:rPr>
          <w:rFonts w:eastAsiaTheme="minorHAnsi"/>
          <w:sz w:val="28"/>
          <w:szCs w:val="28"/>
        </w:rPr>
        <w:t>–</w:t>
      </w:r>
      <w:r w:rsidRPr="0070013A">
        <w:rPr>
          <w:rFonts w:eastAsiaTheme="minorHAnsi"/>
          <w:sz w:val="28"/>
          <w:szCs w:val="28"/>
        </w:rPr>
        <w:t xml:space="preserve"> инициатор заключения концессионного соглашения) направляется в</w:t>
      </w:r>
      <w:r w:rsidRPr="0070013A">
        <w:rPr>
          <w:sz w:val="28"/>
          <w:szCs w:val="28"/>
          <w:lang w:eastAsia="ru-RU"/>
        </w:rPr>
        <w:t xml:space="preserve"> уполномоченный орган в соответствии с перечнем о</w:t>
      </w:r>
      <w:r w:rsidRPr="0070013A">
        <w:rPr>
          <w:sz w:val="28"/>
          <w:szCs w:val="28"/>
          <w:lang w:eastAsia="ru-RU"/>
        </w:rPr>
        <w:t>р</w:t>
      </w:r>
      <w:r w:rsidRPr="0070013A">
        <w:rPr>
          <w:sz w:val="28"/>
          <w:szCs w:val="28"/>
          <w:lang w:eastAsia="ru-RU"/>
        </w:rPr>
        <w:t>ганов исполнительной власти Республики Тыва, уполномоченных выступать от имени Республики Тыва в концессионных соглашениях в качестве концедента</w:t>
      </w:r>
      <w:r w:rsidR="00D23BED" w:rsidRPr="0070013A">
        <w:rPr>
          <w:sz w:val="28"/>
          <w:szCs w:val="28"/>
          <w:lang w:eastAsia="ru-RU"/>
        </w:rPr>
        <w:t>, утвержденным постановлением Правительства Республики Тыва от 21 ноября 2019 г. № 544</w:t>
      </w:r>
      <w:r w:rsidRPr="0070013A">
        <w:rPr>
          <w:sz w:val="28"/>
          <w:szCs w:val="28"/>
          <w:lang w:eastAsia="ru-RU"/>
        </w:rPr>
        <w:t xml:space="preserve"> (далее – уполномоченный орган)</w:t>
      </w:r>
      <w:r w:rsidRPr="0070013A">
        <w:rPr>
          <w:rFonts w:eastAsiaTheme="minorHAnsi"/>
          <w:sz w:val="28"/>
          <w:szCs w:val="28"/>
        </w:rPr>
        <w:t>.</w:t>
      </w:r>
    </w:p>
    <w:p w:rsidR="00107D44" w:rsidRPr="0070013A" w:rsidRDefault="00382C39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3. Предложение о заключении концессионного соглашения в соответствии с частью 4.3 статьи 37 Закона о концессионных соглашениях представляется по форме предложения о заключении концессионного соглашения с лицом, выступающим с инициативой заключения концессионного соглашения, утвержденной постановл</w:t>
      </w:r>
      <w:r w:rsidRPr="0070013A">
        <w:rPr>
          <w:sz w:val="28"/>
          <w:szCs w:val="28"/>
          <w:lang w:eastAsia="ru-RU"/>
        </w:rPr>
        <w:t>е</w:t>
      </w:r>
      <w:r w:rsidRPr="0070013A">
        <w:rPr>
          <w:sz w:val="28"/>
          <w:szCs w:val="28"/>
          <w:lang w:eastAsia="ru-RU"/>
        </w:rPr>
        <w:t>нием Правительства Российской Федерации от 31 марта 2015 г. № 300 «Об утве</w:t>
      </w:r>
      <w:r w:rsidRPr="0070013A">
        <w:rPr>
          <w:sz w:val="28"/>
          <w:szCs w:val="28"/>
          <w:lang w:eastAsia="ru-RU"/>
        </w:rPr>
        <w:t>р</w:t>
      </w:r>
      <w:r w:rsidRPr="0070013A">
        <w:rPr>
          <w:sz w:val="28"/>
          <w:szCs w:val="28"/>
          <w:lang w:eastAsia="ru-RU"/>
        </w:rPr>
        <w:t>ждении формы предложения о заключении концессионного соглашения с лицом, выступающим с инициативой заключения концессионного соглашения» с прилож</w:t>
      </w:r>
      <w:r w:rsidRPr="0070013A">
        <w:rPr>
          <w:sz w:val="28"/>
          <w:szCs w:val="28"/>
          <w:lang w:eastAsia="ru-RU"/>
        </w:rPr>
        <w:t>е</w:t>
      </w:r>
      <w:r w:rsidRPr="0070013A">
        <w:rPr>
          <w:sz w:val="28"/>
          <w:szCs w:val="28"/>
          <w:lang w:eastAsia="ru-RU"/>
        </w:rPr>
        <w:t>нием проекта концессионного соглашения, включающего в себя существенные условия, предусмотренные статьей 10 Закона о концессионных соглашениях, и иные не противоречащие законодательству Российской Федерации условия (далее соо</w:t>
      </w:r>
      <w:r w:rsidRPr="0070013A">
        <w:rPr>
          <w:sz w:val="28"/>
          <w:szCs w:val="28"/>
          <w:lang w:eastAsia="ru-RU"/>
        </w:rPr>
        <w:t>т</w:t>
      </w:r>
      <w:r w:rsidRPr="0070013A">
        <w:rPr>
          <w:sz w:val="28"/>
          <w:szCs w:val="28"/>
          <w:lang w:eastAsia="ru-RU"/>
        </w:rPr>
        <w:t xml:space="preserve">ветственно </w:t>
      </w:r>
      <w:r w:rsidR="0070013A">
        <w:rPr>
          <w:sz w:val="28"/>
          <w:szCs w:val="28"/>
          <w:lang w:eastAsia="ru-RU"/>
        </w:rPr>
        <w:t>–</w:t>
      </w:r>
      <w:r w:rsidRPr="0070013A">
        <w:rPr>
          <w:sz w:val="28"/>
          <w:szCs w:val="28"/>
          <w:lang w:eastAsia="ru-RU"/>
        </w:rPr>
        <w:t xml:space="preserve"> предложение о заключении концессионного соглашения, условия ко</w:t>
      </w:r>
      <w:r w:rsidRPr="0070013A">
        <w:rPr>
          <w:sz w:val="28"/>
          <w:szCs w:val="28"/>
          <w:lang w:eastAsia="ru-RU"/>
        </w:rPr>
        <w:t>н</w:t>
      </w:r>
      <w:r w:rsidRPr="0070013A">
        <w:rPr>
          <w:sz w:val="28"/>
          <w:szCs w:val="28"/>
          <w:lang w:eastAsia="ru-RU"/>
        </w:rPr>
        <w:t>цессионного соглашения).</w:t>
      </w:r>
    </w:p>
    <w:p w:rsidR="00382C39" w:rsidRPr="0070013A" w:rsidRDefault="00382C39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Предложение о заключении концессионных соглашений подлеж</w:t>
      </w:r>
      <w:r w:rsidR="00C70AA6" w:rsidRPr="0070013A">
        <w:rPr>
          <w:sz w:val="28"/>
          <w:szCs w:val="28"/>
          <w:lang w:eastAsia="ru-RU"/>
        </w:rPr>
        <w:t>и</w:t>
      </w:r>
      <w:r w:rsidRPr="0070013A">
        <w:rPr>
          <w:sz w:val="28"/>
          <w:szCs w:val="28"/>
          <w:lang w:eastAsia="ru-RU"/>
        </w:rPr>
        <w:t>т регистр</w:t>
      </w:r>
      <w:r w:rsidRPr="0070013A">
        <w:rPr>
          <w:sz w:val="28"/>
          <w:szCs w:val="28"/>
          <w:lang w:eastAsia="ru-RU"/>
        </w:rPr>
        <w:t>а</w:t>
      </w:r>
      <w:r w:rsidRPr="0070013A">
        <w:rPr>
          <w:sz w:val="28"/>
          <w:szCs w:val="28"/>
          <w:lang w:eastAsia="ru-RU"/>
        </w:rPr>
        <w:t>ции в уполномоченном органе в день его поступления.</w:t>
      </w:r>
    </w:p>
    <w:p w:rsidR="00382C39" w:rsidRPr="0070013A" w:rsidRDefault="00107D44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4</w:t>
      </w:r>
      <w:r w:rsidR="00D30DD0" w:rsidRPr="0070013A">
        <w:rPr>
          <w:sz w:val="28"/>
          <w:szCs w:val="28"/>
          <w:lang w:eastAsia="ru-RU"/>
        </w:rPr>
        <w:t xml:space="preserve">. </w:t>
      </w:r>
      <w:r w:rsidR="00382C39" w:rsidRPr="0070013A">
        <w:rPr>
          <w:sz w:val="28"/>
          <w:szCs w:val="28"/>
          <w:lang w:eastAsia="ru-RU"/>
        </w:rPr>
        <w:t>Уполномоченный орган в течение трех рабочих дней со дня поступления предложения:</w:t>
      </w:r>
    </w:p>
    <w:p w:rsidR="00382C39" w:rsidRPr="0070013A" w:rsidRDefault="00107D44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1)</w:t>
      </w:r>
      <w:r w:rsidR="00382C39" w:rsidRPr="0070013A">
        <w:rPr>
          <w:sz w:val="28"/>
          <w:szCs w:val="28"/>
          <w:lang w:eastAsia="ru-RU"/>
        </w:rPr>
        <w:t xml:space="preserve"> проверяет инициатора на соответствие требованиям, установленным пун</w:t>
      </w:r>
      <w:r w:rsidR="00382C39" w:rsidRPr="0070013A">
        <w:rPr>
          <w:sz w:val="28"/>
          <w:szCs w:val="28"/>
          <w:lang w:eastAsia="ru-RU"/>
        </w:rPr>
        <w:t>к</w:t>
      </w:r>
      <w:r w:rsidR="00382C39" w:rsidRPr="0070013A">
        <w:rPr>
          <w:sz w:val="28"/>
          <w:szCs w:val="28"/>
          <w:lang w:eastAsia="ru-RU"/>
        </w:rPr>
        <w:t>том 2 настоящего Положения;</w:t>
      </w:r>
    </w:p>
    <w:p w:rsidR="00382C39" w:rsidRPr="0070013A" w:rsidRDefault="00107D44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2)</w:t>
      </w:r>
      <w:r w:rsidR="0070013A">
        <w:rPr>
          <w:sz w:val="28"/>
          <w:szCs w:val="28"/>
          <w:lang w:eastAsia="ru-RU"/>
        </w:rPr>
        <w:t xml:space="preserve"> </w:t>
      </w:r>
      <w:r w:rsidR="00382C39" w:rsidRPr="0070013A">
        <w:rPr>
          <w:sz w:val="28"/>
          <w:szCs w:val="28"/>
          <w:lang w:eastAsia="ru-RU"/>
        </w:rPr>
        <w:t>проверяет предложение на соответствие форме предложения с учетом пр</w:t>
      </w:r>
      <w:r w:rsidR="00382C39" w:rsidRPr="0070013A">
        <w:rPr>
          <w:sz w:val="28"/>
          <w:szCs w:val="28"/>
          <w:lang w:eastAsia="ru-RU"/>
        </w:rPr>
        <w:t>и</w:t>
      </w:r>
      <w:r w:rsidR="00382C39" w:rsidRPr="0070013A">
        <w:rPr>
          <w:sz w:val="28"/>
          <w:szCs w:val="28"/>
          <w:lang w:eastAsia="ru-RU"/>
        </w:rPr>
        <w:t>ложенных документов согласно пункту 3 настоящего Положения;</w:t>
      </w:r>
    </w:p>
    <w:p w:rsidR="008666EC" w:rsidRPr="0070013A" w:rsidRDefault="00107D44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 xml:space="preserve">3) </w:t>
      </w:r>
      <w:r w:rsidR="00382C39" w:rsidRPr="0070013A">
        <w:rPr>
          <w:sz w:val="28"/>
          <w:szCs w:val="28"/>
          <w:lang w:eastAsia="ru-RU"/>
        </w:rPr>
        <w:t>проверяет проект концессионного соглашения на наличие существенных условий, установленных статьей 10 Закона о концессионных соглашениях</w:t>
      </w:r>
      <w:r w:rsidR="0070013A">
        <w:rPr>
          <w:sz w:val="28"/>
          <w:szCs w:val="28"/>
          <w:lang w:eastAsia="ru-RU"/>
        </w:rPr>
        <w:t>.</w:t>
      </w:r>
    </w:p>
    <w:p w:rsidR="00AD7125" w:rsidRPr="0070013A" w:rsidRDefault="00F1372B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 xml:space="preserve">5. По итогам </w:t>
      </w:r>
      <w:r w:rsidR="00AD7125" w:rsidRPr="0070013A">
        <w:rPr>
          <w:sz w:val="28"/>
          <w:szCs w:val="28"/>
          <w:lang w:eastAsia="ru-RU"/>
        </w:rPr>
        <w:t>рассмотрения предложения о заключении концессионного с</w:t>
      </w:r>
      <w:r w:rsidR="00AD7125" w:rsidRPr="0070013A">
        <w:rPr>
          <w:sz w:val="28"/>
          <w:szCs w:val="28"/>
          <w:lang w:eastAsia="ru-RU"/>
        </w:rPr>
        <w:t>о</w:t>
      </w:r>
      <w:r w:rsidR="00AD7125" w:rsidRPr="0070013A">
        <w:rPr>
          <w:sz w:val="28"/>
          <w:szCs w:val="28"/>
          <w:lang w:eastAsia="ru-RU"/>
        </w:rPr>
        <w:t>глашения уполномоченный орган:</w:t>
      </w:r>
    </w:p>
    <w:p w:rsidR="00AD7125" w:rsidRPr="0070013A" w:rsidRDefault="00AD7125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1</w:t>
      </w:r>
      <w:r w:rsidR="00107D44" w:rsidRPr="0070013A">
        <w:rPr>
          <w:sz w:val="28"/>
          <w:szCs w:val="28"/>
          <w:lang w:eastAsia="ru-RU"/>
        </w:rPr>
        <w:t>)</w:t>
      </w:r>
      <w:r w:rsidRPr="0070013A">
        <w:rPr>
          <w:sz w:val="28"/>
          <w:szCs w:val="28"/>
          <w:lang w:eastAsia="ru-RU"/>
        </w:rPr>
        <w:t xml:space="preserve"> в случае соответствия предложения требованиям Закона о концессионных соглашениях в течение пяти рабочих дней формирует межведомственную рабочую группу в целях предварительного рассмотрения конкретного предложения о закл</w:t>
      </w:r>
      <w:r w:rsidRPr="0070013A">
        <w:rPr>
          <w:sz w:val="28"/>
          <w:szCs w:val="28"/>
          <w:lang w:eastAsia="ru-RU"/>
        </w:rPr>
        <w:t>ю</w:t>
      </w:r>
      <w:r w:rsidRPr="0070013A">
        <w:rPr>
          <w:sz w:val="28"/>
          <w:szCs w:val="28"/>
          <w:lang w:eastAsia="ru-RU"/>
        </w:rPr>
        <w:t>чении концессионного соглашения лица, выступившего с инициативой о его закл</w:t>
      </w:r>
      <w:r w:rsidRPr="0070013A">
        <w:rPr>
          <w:sz w:val="28"/>
          <w:szCs w:val="28"/>
          <w:lang w:eastAsia="ru-RU"/>
        </w:rPr>
        <w:t>ю</w:t>
      </w:r>
      <w:r w:rsidRPr="0070013A">
        <w:rPr>
          <w:sz w:val="28"/>
          <w:szCs w:val="28"/>
          <w:lang w:eastAsia="ru-RU"/>
        </w:rPr>
        <w:t>чении (далее – рабочая группа)</w:t>
      </w:r>
      <w:r w:rsidR="00817492" w:rsidRPr="0070013A">
        <w:rPr>
          <w:sz w:val="28"/>
          <w:szCs w:val="28"/>
          <w:lang w:eastAsia="ru-RU"/>
        </w:rPr>
        <w:t>,</w:t>
      </w:r>
      <w:r w:rsidRPr="0070013A">
        <w:rPr>
          <w:sz w:val="28"/>
          <w:szCs w:val="28"/>
          <w:lang w:eastAsia="ru-RU"/>
        </w:rPr>
        <w:t xml:space="preserve"> и направляет предложени</w:t>
      </w:r>
      <w:r w:rsidR="00817492" w:rsidRPr="0070013A">
        <w:rPr>
          <w:sz w:val="28"/>
          <w:szCs w:val="28"/>
          <w:lang w:eastAsia="ru-RU"/>
        </w:rPr>
        <w:t>е</w:t>
      </w:r>
      <w:r w:rsidRPr="0070013A">
        <w:rPr>
          <w:sz w:val="28"/>
          <w:szCs w:val="28"/>
          <w:lang w:eastAsia="ru-RU"/>
        </w:rPr>
        <w:t xml:space="preserve"> о заключении концесс</w:t>
      </w:r>
      <w:r w:rsidRPr="0070013A">
        <w:rPr>
          <w:sz w:val="28"/>
          <w:szCs w:val="28"/>
          <w:lang w:eastAsia="ru-RU"/>
        </w:rPr>
        <w:t>и</w:t>
      </w:r>
      <w:r w:rsidRPr="0070013A">
        <w:rPr>
          <w:sz w:val="28"/>
          <w:szCs w:val="28"/>
          <w:lang w:eastAsia="ru-RU"/>
        </w:rPr>
        <w:lastRenderedPageBreak/>
        <w:t>онного соглашения на рассмотрение созданной рабочей группы. Состав рабочей группы формируется из представителей отраслевых органов, иных заинтересова</w:t>
      </w:r>
      <w:r w:rsidRPr="0070013A">
        <w:rPr>
          <w:sz w:val="28"/>
          <w:szCs w:val="28"/>
          <w:lang w:eastAsia="ru-RU"/>
        </w:rPr>
        <w:t>н</w:t>
      </w:r>
      <w:r w:rsidRPr="0070013A">
        <w:rPr>
          <w:sz w:val="28"/>
          <w:szCs w:val="28"/>
          <w:lang w:eastAsia="ru-RU"/>
        </w:rPr>
        <w:t>ных лиц и утверждается правовым актом Правительства Республики Тыва</w:t>
      </w:r>
      <w:r w:rsidR="00817492" w:rsidRPr="0070013A">
        <w:rPr>
          <w:sz w:val="28"/>
          <w:szCs w:val="28"/>
          <w:lang w:eastAsia="ru-RU"/>
        </w:rPr>
        <w:t>;</w:t>
      </w:r>
    </w:p>
    <w:p w:rsidR="008666EC" w:rsidRPr="0070013A" w:rsidRDefault="00AD7125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2)</w:t>
      </w:r>
      <w:r w:rsidR="0070013A">
        <w:rPr>
          <w:sz w:val="28"/>
          <w:szCs w:val="28"/>
          <w:lang w:eastAsia="ru-RU"/>
        </w:rPr>
        <w:t xml:space="preserve"> </w:t>
      </w:r>
      <w:r w:rsidR="00817492" w:rsidRPr="0070013A">
        <w:rPr>
          <w:sz w:val="28"/>
          <w:szCs w:val="28"/>
          <w:lang w:eastAsia="ru-RU"/>
        </w:rPr>
        <w:t xml:space="preserve">принимает решение </w:t>
      </w:r>
      <w:r w:rsidR="008666EC" w:rsidRPr="0070013A">
        <w:rPr>
          <w:sz w:val="28"/>
          <w:szCs w:val="28"/>
          <w:lang w:eastAsia="ru-RU"/>
        </w:rPr>
        <w:t>о возврате предложения инициатору заключения ко</w:t>
      </w:r>
      <w:r w:rsidR="008666EC" w:rsidRPr="0070013A">
        <w:rPr>
          <w:sz w:val="28"/>
          <w:szCs w:val="28"/>
          <w:lang w:eastAsia="ru-RU"/>
        </w:rPr>
        <w:t>н</w:t>
      </w:r>
      <w:r w:rsidR="008666EC" w:rsidRPr="0070013A">
        <w:rPr>
          <w:sz w:val="28"/>
          <w:szCs w:val="28"/>
          <w:lang w:eastAsia="ru-RU"/>
        </w:rPr>
        <w:t>цессионного соглашения</w:t>
      </w:r>
      <w:r w:rsidR="00D707CF" w:rsidRPr="0070013A">
        <w:rPr>
          <w:sz w:val="28"/>
          <w:szCs w:val="28"/>
          <w:lang w:eastAsia="ru-RU"/>
        </w:rPr>
        <w:t>.</w:t>
      </w:r>
      <w:r w:rsidR="00817492" w:rsidRPr="0070013A">
        <w:rPr>
          <w:sz w:val="28"/>
          <w:szCs w:val="28"/>
          <w:lang w:eastAsia="ru-RU"/>
        </w:rPr>
        <w:t>»;</w:t>
      </w:r>
    </w:p>
    <w:p w:rsidR="00817492" w:rsidRPr="0070013A" w:rsidRDefault="00FC17A3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б</w:t>
      </w:r>
      <w:r w:rsidR="00817492" w:rsidRPr="0070013A">
        <w:rPr>
          <w:sz w:val="28"/>
          <w:szCs w:val="28"/>
          <w:lang w:eastAsia="ru-RU"/>
        </w:rPr>
        <w:t xml:space="preserve">) </w:t>
      </w:r>
      <w:r w:rsidR="000F0907" w:rsidRPr="0070013A">
        <w:rPr>
          <w:sz w:val="28"/>
          <w:szCs w:val="28"/>
          <w:lang w:eastAsia="ru-RU"/>
        </w:rPr>
        <w:t>дополнить</w:t>
      </w:r>
      <w:r w:rsidR="00817492" w:rsidRPr="0070013A">
        <w:rPr>
          <w:sz w:val="28"/>
          <w:szCs w:val="28"/>
          <w:lang w:eastAsia="ru-RU"/>
        </w:rPr>
        <w:t xml:space="preserve"> пункт</w:t>
      </w:r>
      <w:r w:rsidR="000F0907" w:rsidRPr="0070013A">
        <w:rPr>
          <w:sz w:val="28"/>
          <w:szCs w:val="28"/>
          <w:lang w:eastAsia="ru-RU"/>
        </w:rPr>
        <w:t>ом</w:t>
      </w:r>
      <w:r w:rsidR="00817492" w:rsidRPr="0070013A">
        <w:rPr>
          <w:sz w:val="28"/>
          <w:szCs w:val="28"/>
          <w:lang w:eastAsia="ru-RU"/>
        </w:rPr>
        <w:t xml:space="preserve"> 5.1 следующего содержания:</w:t>
      </w:r>
    </w:p>
    <w:p w:rsidR="00D707CF" w:rsidRPr="0070013A" w:rsidRDefault="000F0907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 xml:space="preserve">«5.1. </w:t>
      </w:r>
      <w:r w:rsidR="00D707CF" w:rsidRPr="0070013A">
        <w:rPr>
          <w:sz w:val="28"/>
          <w:szCs w:val="28"/>
          <w:lang w:eastAsia="ru-RU"/>
        </w:rPr>
        <w:t>Основанием для возврата предложения инициатору заключения конце</w:t>
      </w:r>
      <w:r w:rsidR="00D707CF" w:rsidRPr="0070013A">
        <w:rPr>
          <w:sz w:val="28"/>
          <w:szCs w:val="28"/>
          <w:lang w:eastAsia="ru-RU"/>
        </w:rPr>
        <w:t>с</w:t>
      </w:r>
      <w:r w:rsidR="00D707CF" w:rsidRPr="0070013A">
        <w:rPr>
          <w:sz w:val="28"/>
          <w:szCs w:val="28"/>
          <w:lang w:eastAsia="ru-RU"/>
        </w:rPr>
        <w:t>сионного соглашения является наличие одного и (или) нескольких из следующих обстоятельств:</w:t>
      </w:r>
    </w:p>
    <w:p w:rsidR="00D707CF" w:rsidRPr="0070013A" w:rsidRDefault="000F0907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 xml:space="preserve">1) </w:t>
      </w:r>
      <w:r w:rsidR="00D707CF" w:rsidRPr="0070013A">
        <w:rPr>
          <w:sz w:val="28"/>
          <w:szCs w:val="28"/>
          <w:lang w:eastAsia="ru-RU"/>
        </w:rPr>
        <w:t xml:space="preserve">несоответствие инициатора требованиям, установленным пунктом </w:t>
      </w:r>
      <w:r w:rsidRPr="0070013A">
        <w:rPr>
          <w:sz w:val="28"/>
          <w:szCs w:val="28"/>
          <w:lang w:eastAsia="ru-RU"/>
        </w:rPr>
        <w:t>2</w:t>
      </w:r>
      <w:r w:rsidR="00D707CF" w:rsidRPr="0070013A">
        <w:rPr>
          <w:sz w:val="28"/>
          <w:szCs w:val="28"/>
          <w:lang w:eastAsia="ru-RU"/>
        </w:rPr>
        <w:t xml:space="preserve"> наст</w:t>
      </w:r>
      <w:r w:rsidR="00D707CF" w:rsidRPr="0070013A">
        <w:rPr>
          <w:sz w:val="28"/>
          <w:szCs w:val="28"/>
          <w:lang w:eastAsia="ru-RU"/>
        </w:rPr>
        <w:t>о</w:t>
      </w:r>
      <w:r w:rsidR="00D707CF" w:rsidRPr="0070013A">
        <w:rPr>
          <w:sz w:val="28"/>
          <w:szCs w:val="28"/>
          <w:lang w:eastAsia="ru-RU"/>
        </w:rPr>
        <w:t>ящего Положения;</w:t>
      </w:r>
    </w:p>
    <w:p w:rsidR="00D707CF" w:rsidRPr="0070013A" w:rsidRDefault="000F0907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 xml:space="preserve">2) </w:t>
      </w:r>
      <w:r w:rsidR="00D707CF" w:rsidRPr="0070013A">
        <w:rPr>
          <w:sz w:val="28"/>
          <w:szCs w:val="28"/>
          <w:lang w:eastAsia="ru-RU"/>
        </w:rPr>
        <w:t>несоответствие предложения о заключении концессионного соглашения требованиям, установленным пунктом 3 настоящего Положения;</w:t>
      </w:r>
    </w:p>
    <w:p w:rsidR="008666EC" w:rsidRPr="0070013A" w:rsidRDefault="000F0907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 xml:space="preserve">3) </w:t>
      </w:r>
      <w:r w:rsidR="00D707CF" w:rsidRPr="0070013A">
        <w:rPr>
          <w:sz w:val="28"/>
          <w:szCs w:val="28"/>
          <w:lang w:eastAsia="ru-RU"/>
        </w:rPr>
        <w:t>отсутствие в проекте концессионного соглашения существенных условий, предусмотренных частью 1 статьи 10 Закона о концессионных соглашениях.</w:t>
      </w:r>
      <w:r w:rsidRPr="0070013A">
        <w:rPr>
          <w:sz w:val="28"/>
          <w:szCs w:val="28"/>
          <w:lang w:eastAsia="ru-RU"/>
        </w:rPr>
        <w:t>»;</w:t>
      </w:r>
    </w:p>
    <w:p w:rsidR="00D30DD0" w:rsidRPr="0070013A" w:rsidRDefault="00DF703E" w:rsidP="0070013A">
      <w:pPr>
        <w:pStyle w:val="a5"/>
        <w:spacing w:line="360" w:lineRule="atLeast"/>
        <w:ind w:left="0" w:right="0"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в</w:t>
      </w:r>
      <w:r w:rsidR="005026E0" w:rsidRPr="0070013A">
        <w:rPr>
          <w:sz w:val="28"/>
          <w:szCs w:val="28"/>
          <w:lang w:eastAsia="ru-RU"/>
        </w:rPr>
        <w:t xml:space="preserve">) </w:t>
      </w:r>
      <w:r w:rsidR="00D30DD0" w:rsidRPr="0070013A">
        <w:rPr>
          <w:sz w:val="28"/>
          <w:szCs w:val="28"/>
          <w:lang w:eastAsia="ru-RU"/>
        </w:rPr>
        <w:t>пункт 6 изложить в следующей редакции:</w:t>
      </w:r>
    </w:p>
    <w:p w:rsidR="00D30DD0" w:rsidRPr="0070013A" w:rsidRDefault="00D30DD0" w:rsidP="0070013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«6. Рабочая группа в</w:t>
      </w:r>
      <w:r w:rsidRPr="0070013A">
        <w:rPr>
          <w:rFonts w:eastAsiaTheme="minorHAnsi"/>
          <w:sz w:val="28"/>
          <w:szCs w:val="28"/>
        </w:rPr>
        <w:t xml:space="preserve"> течение десяти рабочих дней рассматривает предложение о заключении концессионного соглашения с учетом информации отраслевых орг</w:t>
      </w:r>
      <w:r w:rsidRPr="0070013A">
        <w:rPr>
          <w:rFonts w:eastAsiaTheme="minorHAnsi"/>
          <w:sz w:val="28"/>
          <w:szCs w:val="28"/>
        </w:rPr>
        <w:t>а</w:t>
      </w:r>
      <w:r w:rsidRPr="0070013A">
        <w:rPr>
          <w:rFonts w:eastAsiaTheme="minorHAnsi"/>
          <w:sz w:val="28"/>
          <w:szCs w:val="28"/>
        </w:rPr>
        <w:t>нов, организует заседание рабочей группы и в соответствии с протоколом заседания рабочей группы и принимает решение о:</w:t>
      </w:r>
    </w:p>
    <w:p w:rsidR="00D30DD0" w:rsidRPr="0070013A" w:rsidRDefault="00D30DD0" w:rsidP="0070013A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0013A">
        <w:rPr>
          <w:rFonts w:eastAsiaTheme="minorHAnsi"/>
          <w:sz w:val="28"/>
          <w:szCs w:val="28"/>
        </w:rPr>
        <w:t>1) возможности заключения концессионного соглашения в отношении ко</w:t>
      </w:r>
      <w:r w:rsidRPr="0070013A">
        <w:rPr>
          <w:rFonts w:eastAsiaTheme="minorHAnsi"/>
          <w:sz w:val="28"/>
          <w:szCs w:val="28"/>
        </w:rPr>
        <w:t>н</w:t>
      </w:r>
      <w:r w:rsidRPr="0070013A">
        <w:rPr>
          <w:rFonts w:eastAsiaTheme="minorHAnsi"/>
          <w:sz w:val="28"/>
          <w:szCs w:val="28"/>
        </w:rPr>
        <w:t>кретного объекта концессионного соглашения на представленных в предложении о заключении концессионного соглашения условиях;</w:t>
      </w:r>
    </w:p>
    <w:p w:rsidR="00D30DD0" w:rsidRPr="0070013A" w:rsidRDefault="00D30DD0" w:rsidP="0070013A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0013A">
        <w:rPr>
          <w:rFonts w:eastAsiaTheme="minorHAnsi"/>
          <w:sz w:val="28"/>
          <w:szCs w:val="28"/>
        </w:rPr>
        <w:t>2) возможности заключения концессионного соглашения в отношении ко</w:t>
      </w:r>
      <w:r w:rsidRPr="0070013A">
        <w:rPr>
          <w:rFonts w:eastAsiaTheme="minorHAnsi"/>
          <w:sz w:val="28"/>
          <w:szCs w:val="28"/>
        </w:rPr>
        <w:t>н</w:t>
      </w:r>
      <w:r w:rsidRPr="0070013A">
        <w:rPr>
          <w:rFonts w:eastAsiaTheme="minorHAnsi"/>
          <w:sz w:val="28"/>
          <w:szCs w:val="28"/>
        </w:rPr>
        <w:t>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D30DD0" w:rsidRPr="0070013A" w:rsidRDefault="00D30DD0" w:rsidP="0070013A">
      <w:pPr>
        <w:widowControl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0013A">
        <w:rPr>
          <w:rFonts w:eastAsiaTheme="minorHAnsi"/>
          <w:sz w:val="28"/>
          <w:szCs w:val="28"/>
        </w:rPr>
        <w:t>3) невозможности заключения концессионного соглашения в отношении ко</w:t>
      </w:r>
      <w:r w:rsidRPr="0070013A">
        <w:rPr>
          <w:rFonts w:eastAsiaTheme="minorHAnsi"/>
          <w:sz w:val="28"/>
          <w:szCs w:val="28"/>
        </w:rPr>
        <w:t>н</w:t>
      </w:r>
      <w:r w:rsidRPr="0070013A">
        <w:rPr>
          <w:rFonts w:eastAsiaTheme="minorHAnsi"/>
          <w:sz w:val="28"/>
          <w:szCs w:val="28"/>
        </w:rPr>
        <w:t>кретного объекта концессионного соглашения с указанием основания отказа в соо</w:t>
      </w:r>
      <w:r w:rsidRPr="0070013A">
        <w:rPr>
          <w:rFonts w:eastAsiaTheme="minorHAnsi"/>
          <w:sz w:val="28"/>
          <w:szCs w:val="28"/>
        </w:rPr>
        <w:t>т</w:t>
      </w:r>
      <w:r w:rsidRPr="0070013A">
        <w:rPr>
          <w:rFonts w:eastAsiaTheme="minorHAnsi"/>
          <w:sz w:val="28"/>
          <w:szCs w:val="28"/>
        </w:rPr>
        <w:t xml:space="preserve">ветствии с </w:t>
      </w:r>
      <w:hyperlink r:id="rId9" w:history="1">
        <w:r w:rsidRPr="0070013A">
          <w:rPr>
            <w:rFonts w:eastAsiaTheme="minorHAnsi"/>
            <w:sz w:val="28"/>
            <w:szCs w:val="28"/>
          </w:rPr>
          <w:t>частью 4.6 статьи 37</w:t>
        </w:r>
      </w:hyperlink>
      <w:r w:rsidRPr="0070013A">
        <w:rPr>
          <w:rFonts w:eastAsiaTheme="minorHAnsi"/>
          <w:sz w:val="28"/>
          <w:szCs w:val="28"/>
        </w:rPr>
        <w:t xml:space="preserve"> Зако</w:t>
      </w:r>
      <w:r w:rsidR="00FC17A3" w:rsidRPr="0070013A">
        <w:rPr>
          <w:rFonts w:eastAsiaTheme="minorHAnsi"/>
          <w:sz w:val="28"/>
          <w:szCs w:val="28"/>
        </w:rPr>
        <w:t>на о концессионных соглашениях</w:t>
      </w:r>
      <w:r w:rsidR="00FE4FE3" w:rsidRPr="0070013A">
        <w:rPr>
          <w:rFonts w:eastAsiaTheme="minorHAnsi"/>
          <w:sz w:val="28"/>
          <w:szCs w:val="28"/>
        </w:rPr>
        <w:t>.</w:t>
      </w:r>
    </w:p>
    <w:p w:rsidR="00382C39" w:rsidRPr="0070013A" w:rsidRDefault="00150342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Рабочая группа имеет право принимать решения, если на ее заседании прису</w:t>
      </w:r>
      <w:r w:rsidRPr="0070013A">
        <w:rPr>
          <w:sz w:val="28"/>
          <w:szCs w:val="28"/>
          <w:lang w:eastAsia="ru-RU"/>
        </w:rPr>
        <w:t>т</w:t>
      </w:r>
      <w:r w:rsidRPr="0070013A">
        <w:rPr>
          <w:sz w:val="28"/>
          <w:szCs w:val="28"/>
          <w:lang w:eastAsia="ru-RU"/>
        </w:rPr>
        <w:t>ствует не менее двух третей от установленного числа членов. Решение принимается простым большинством голосов от числа присутствующих и оформляется проток</w:t>
      </w:r>
      <w:r w:rsidRPr="0070013A">
        <w:rPr>
          <w:sz w:val="28"/>
          <w:szCs w:val="28"/>
          <w:lang w:eastAsia="ru-RU"/>
        </w:rPr>
        <w:t>о</w:t>
      </w:r>
      <w:r w:rsidRPr="0070013A">
        <w:rPr>
          <w:sz w:val="28"/>
          <w:szCs w:val="28"/>
          <w:lang w:eastAsia="ru-RU"/>
        </w:rPr>
        <w:t>лом. При равенстве числа голосов «за» и «против» голос председательствующего на заседании рабочей группы является решающим.</w:t>
      </w:r>
      <w:r w:rsidR="00382C39" w:rsidRPr="0070013A">
        <w:rPr>
          <w:sz w:val="28"/>
          <w:szCs w:val="28"/>
          <w:lang w:eastAsia="ru-RU"/>
        </w:rPr>
        <w:t>»;</w:t>
      </w:r>
    </w:p>
    <w:p w:rsidR="00382C39" w:rsidRPr="0070013A" w:rsidRDefault="00DF703E" w:rsidP="0070013A">
      <w:pPr>
        <w:pStyle w:val="a5"/>
        <w:spacing w:line="360" w:lineRule="atLeast"/>
        <w:ind w:left="0" w:right="0"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г</w:t>
      </w:r>
      <w:r w:rsidR="005026E0" w:rsidRPr="0070013A">
        <w:rPr>
          <w:sz w:val="28"/>
          <w:szCs w:val="28"/>
          <w:lang w:eastAsia="ru-RU"/>
        </w:rPr>
        <w:t>) пункт</w:t>
      </w:r>
      <w:r w:rsidR="00382C39" w:rsidRPr="0070013A">
        <w:rPr>
          <w:sz w:val="28"/>
          <w:szCs w:val="28"/>
          <w:lang w:eastAsia="ru-RU"/>
        </w:rPr>
        <w:t xml:space="preserve"> 13 изложить в следующей редакции:</w:t>
      </w:r>
    </w:p>
    <w:p w:rsidR="00382C39" w:rsidRPr="0070013A" w:rsidRDefault="00382C39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«</w:t>
      </w:r>
      <w:r w:rsidR="005026E0" w:rsidRPr="0070013A">
        <w:rPr>
          <w:sz w:val="28"/>
          <w:szCs w:val="28"/>
          <w:lang w:eastAsia="ru-RU"/>
        </w:rPr>
        <w:t xml:space="preserve">13. </w:t>
      </w:r>
      <w:r w:rsidRPr="0070013A">
        <w:rPr>
          <w:sz w:val="28"/>
          <w:szCs w:val="28"/>
          <w:lang w:eastAsia="ru-RU"/>
        </w:rPr>
        <w:t>Инициатор заключения концессионного соглашения представляет в упо</w:t>
      </w:r>
      <w:r w:rsidRPr="0070013A">
        <w:rPr>
          <w:sz w:val="28"/>
          <w:szCs w:val="28"/>
          <w:lang w:eastAsia="ru-RU"/>
        </w:rPr>
        <w:t>л</w:t>
      </w:r>
      <w:r w:rsidRPr="0070013A">
        <w:rPr>
          <w:sz w:val="28"/>
          <w:szCs w:val="28"/>
          <w:lang w:eastAsia="ru-RU"/>
        </w:rPr>
        <w:t>номоченный орган предложение с проектом концессионного соглашения с внесе</w:t>
      </w:r>
      <w:r w:rsidRPr="0070013A">
        <w:rPr>
          <w:sz w:val="28"/>
          <w:szCs w:val="28"/>
          <w:lang w:eastAsia="ru-RU"/>
        </w:rPr>
        <w:t>н</w:t>
      </w:r>
      <w:r w:rsidRPr="0070013A">
        <w:rPr>
          <w:sz w:val="28"/>
          <w:szCs w:val="28"/>
          <w:lang w:eastAsia="ru-RU"/>
        </w:rPr>
        <w:t>ными в соответствии с протоколом</w:t>
      </w:r>
      <w:r w:rsidR="00FD0A20" w:rsidRPr="0070013A">
        <w:rPr>
          <w:sz w:val="28"/>
          <w:szCs w:val="28"/>
          <w:lang w:eastAsia="ru-RU"/>
        </w:rPr>
        <w:t xml:space="preserve"> (протоколами)</w:t>
      </w:r>
      <w:r w:rsidRPr="0070013A">
        <w:rPr>
          <w:sz w:val="28"/>
          <w:szCs w:val="28"/>
          <w:lang w:eastAsia="ru-RU"/>
        </w:rPr>
        <w:t xml:space="preserve"> рабочей группы изменениями, который подлежит рассмотрению и согласованию рабочей группой в трехдневный срок с момента представления проекта концессионного соглашения с внесенными </w:t>
      </w:r>
      <w:r w:rsidRPr="0070013A">
        <w:rPr>
          <w:sz w:val="28"/>
          <w:szCs w:val="28"/>
          <w:lang w:eastAsia="ru-RU"/>
        </w:rPr>
        <w:lastRenderedPageBreak/>
        <w:t>изменениями.»;</w:t>
      </w:r>
    </w:p>
    <w:p w:rsidR="00382C39" w:rsidRPr="0070013A" w:rsidRDefault="006648AB" w:rsidP="0070013A">
      <w:pPr>
        <w:pStyle w:val="a5"/>
        <w:spacing w:line="360" w:lineRule="atLeast"/>
        <w:ind w:left="0" w:right="0"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д</w:t>
      </w:r>
      <w:r w:rsidR="005026E0" w:rsidRPr="0070013A">
        <w:rPr>
          <w:sz w:val="28"/>
          <w:szCs w:val="28"/>
          <w:lang w:eastAsia="ru-RU"/>
        </w:rPr>
        <w:t>)</w:t>
      </w:r>
      <w:r w:rsidR="00382C39" w:rsidRPr="0070013A">
        <w:rPr>
          <w:sz w:val="28"/>
          <w:szCs w:val="28"/>
          <w:lang w:eastAsia="ru-RU"/>
        </w:rPr>
        <w:t xml:space="preserve"> в пункте 14 слова «пунктом 12 настоящего Порядка изменениями, пре</w:t>
      </w:r>
      <w:r w:rsidR="00382C39" w:rsidRPr="0070013A">
        <w:rPr>
          <w:sz w:val="28"/>
          <w:szCs w:val="28"/>
          <w:lang w:eastAsia="ru-RU"/>
        </w:rPr>
        <w:t>д</w:t>
      </w:r>
      <w:r w:rsidR="00382C39" w:rsidRPr="0070013A">
        <w:rPr>
          <w:sz w:val="28"/>
          <w:szCs w:val="28"/>
          <w:lang w:eastAsia="ru-RU"/>
        </w:rPr>
        <w:t>ставленного в Минэкономики Республики Тыва» заменить словами «протоколом рабочей группы изменениями, представленными в уполномоченный орган»;</w:t>
      </w:r>
    </w:p>
    <w:p w:rsidR="00382C39" w:rsidRPr="0070013A" w:rsidRDefault="006648AB" w:rsidP="0070013A">
      <w:pPr>
        <w:pStyle w:val="a5"/>
        <w:spacing w:line="360" w:lineRule="atLeast"/>
        <w:ind w:left="0" w:right="0"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е</w:t>
      </w:r>
      <w:r w:rsidR="005026E0" w:rsidRPr="0070013A">
        <w:rPr>
          <w:sz w:val="28"/>
          <w:szCs w:val="28"/>
          <w:lang w:eastAsia="ru-RU"/>
        </w:rPr>
        <w:t>)</w:t>
      </w:r>
      <w:r w:rsidR="00382C39" w:rsidRPr="0070013A">
        <w:rPr>
          <w:sz w:val="28"/>
          <w:szCs w:val="28"/>
          <w:lang w:eastAsia="ru-RU"/>
        </w:rPr>
        <w:t xml:space="preserve"> пункт 15 изложить в следующей редакции:</w:t>
      </w:r>
    </w:p>
    <w:p w:rsidR="005026E0" w:rsidRPr="0070013A" w:rsidRDefault="00382C39" w:rsidP="007001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«</w:t>
      </w:r>
      <w:r w:rsidR="005026E0" w:rsidRPr="0070013A">
        <w:rPr>
          <w:sz w:val="28"/>
          <w:szCs w:val="28"/>
          <w:lang w:eastAsia="ru-RU"/>
        </w:rPr>
        <w:t xml:space="preserve">15. </w:t>
      </w:r>
      <w:r w:rsidRPr="0070013A">
        <w:rPr>
          <w:sz w:val="28"/>
          <w:szCs w:val="28"/>
          <w:lang w:eastAsia="ru-RU"/>
        </w:rPr>
        <w:t>Согласованный в соответствии с пунктом 14 настоящего Порядка проект концессионного соглашения, копия решения рабочей группы о возможности закл</w:t>
      </w:r>
      <w:r w:rsidRPr="0070013A">
        <w:rPr>
          <w:sz w:val="28"/>
          <w:szCs w:val="28"/>
          <w:lang w:eastAsia="ru-RU"/>
        </w:rPr>
        <w:t>ю</w:t>
      </w:r>
      <w:r w:rsidRPr="0070013A">
        <w:rPr>
          <w:sz w:val="28"/>
          <w:szCs w:val="28"/>
          <w:lang w:eastAsia="ru-RU"/>
        </w:rPr>
        <w:t>чения концессионного соглашения в отношении конкретного объекта концессио</w:t>
      </w:r>
      <w:r w:rsidRPr="0070013A">
        <w:rPr>
          <w:sz w:val="28"/>
          <w:szCs w:val="28"/>
          <w:lang w:eastAsia="ru-RU"/>
        </w:rPr>
        <w:t>н</w:t>
      </w:r>
      <w:r w:rsidRPr="0070013A">
        <w:rPr>
          <w:sz w:val="28"/>
          <w:szCs w:val="28"/>
          <w:lang w:eastAsia="ru-RU"/>
        </w:rPr>
        <w:t>ного соглашения на иных условиях, чем предложено инициатором заключения ко</w:t>
      </w:r>
      <w:r w:rsidRPr="0070013A">
        <w:rPr>
          <w:sz w:val="28"/>
          <w:szCs w:val="28"/>
          <w:lang w:eastAsia="ru-RU"/>
        </w:rPr>
        <w:t>н</w:t>
      </w:r>
      <w:r w:rsidRPr="0070013A">
        <w:rPr>
          <w:sz w:val="28"/>
          <w:szCs w:val="28"/>
          <w:lang w:eastAsia="ru-RU"/>
        </w:rPr>
        <w:t>цессионного соглашения, принятого в соответствии с пунктом 6 настоящего Поря</w:t>
      </w:r>
      <w:r w:rsidRPr="0070013A">
        <w:rPr>
          <w:sz w:val="28"/>
          <w:szCs w:val="28"/>
          <w:lang w:eastAsia="ru-RU"/>
        </w:rPr>
        <w:t>д</w:t>
      </w:r>
      <w:r w:rsidRPr="0070013A">
        <w:rPr>
          <w:sz w:val="28"/>
          <w:szCs w:val="28"/>
          <w:lang w:eastAsia="ru-RU"/>
        </w:rPr>
        <w:t>ка, а также предложение о заключении концессионного соглашения направляются уполномоченным органом в электронной форме и на бумажном носителе в тре</w:t>
      </w:r>
      <w:r w:rsidRPr="0070013A">
        <w:rPr>
          <w:sz w:val="28"/>
          <w:szCs w:val="28"/>
          <w:lang w:eastAsia="ru-RU"/>
        </w:rPr>
        <w:t>х</w:t>
      </w:r>
      <w:r w:rsidRPr="0070013A">
        <w:rPr>
          <w:sz w:val="28"/>
          <w:szCs w:val="28"/>
          <w:lang w:eastAsia="ru-RU"/>
        </w:rPr>
        <w:t>дневный срок со дня согласования проекта концессионного соглашения в Мингосз</w:t>
      </w:r>
      <w:r w:rsidRPr="0070013A">
        <w:rPr>
          <w:sz w:val="28"/>
          <w:szCs w:val="28"/>
          <w:lang w:eastAsia="ru-RU"/>
        </w:rPr>
        <w:t>а</w:t>
      </w:r>
      <w:r w:rsidRPr="0070013A">
        <w:rPr>
          <w:sz w:val="28"/>
          <w:szCs w:val="28"/>
          <w:lang w:eastAsia="ru-RU"/>
        </w:rPr>
        <w:t>каз Республики Тыва для размещения в трехдневный срок со дня получения док</w:t>
      </w:r>
      <w:r w:rsidRPr="0070013A">
        <w:rPr>
          <w:sz w:val="28"/>
          <w:szCs w:val="28"/>
          <w:lang w:eastAsia="ru-RU"/>
        </w:rPr>
        <w:t>у</w:t>
      </w:r>
      <w:r w:rsidRPr="0070013A">
        <w:rPr>
          <w:sz w:val="28"/>
          <w:szCs w:val="28"/>
          <w:lang w:eastAsia="ru-RU"/>
        </w:rPr>
        <w:t>ментов на официальном сайте в целях принятия заявок о готовности к участию в конкурсе на заключение концессионного соглашения от иных лиц, отвечающих тр</w:t>
      </w:r>
      <w:r w:rsidRPr="0070013A">
        <w:rPr>
          <w:sz w:val="28"/>
          <w:szCs w:val="28"/>
          <w:lang w:eastAsia="ru-RU"/>
        </w:rPr>
        <w:t>е</w:t>
      </w:r>
      <w:r w:rsidRPr="0070013A">
        <w:rPr>
          <w:sz w:val="28"/>
          <w:szCs w:val="28"/>
          <w:lang w:eastAsia="ru-RU"/>
        </w:rPr>
        <w:t>бованиям, предъявляемым частью 4.1 статьи 37 Закона о концессионных соглаш</w:t>
      </w:r>
      <w:r w:rsidRPr="0070013A">
        <w:rPr>
          <w:sz w:val="28"/>
          <w:szCs w:val="28"/>
          <w:lang w:eastAsia="ru-RU"/>
        </w:rPr>
        <w:t>е</w:t>
      </w:r>
      <w:r w:rsidRPr="0070013A">
        <w:rPr>
          <w:sz w:val="28"/>
          <w:szCs w:val="28"/>
          <w:lang w:eastAsia="ru-RU"/>
        </w:rPr>
        <w:t>ниях к лицу, выступающему с инициативой заключения концессионного соглаш</w:t>
      </w:r>
      <w:r w:rsidRPr="0070013A">
        <w:rPr>
          <w:sz w:val="28"/>
          <w:szCs w:val="28"/>
          <w:lang w:eastAsia="ru-RU"/>
        </w:rPr>
        <w:t>е</w:t>
      </w:r>
      <w:r w:rsidRPr="0070013A">
        <w:rPr>
          <w:sz w:val="28"/>
          <w:szCs w:val="28"/>
          <w:lang w:eastAsia="ru-RU"/>
        </w:rPr>
        <w:t>ния.»</w:t>
      </w:r>
      <w:r w:rsidR="00DF703E" w:rsidRPr="0070013A">
        <w:rPr>
          <w:sz w:val="28"/>
          <w:szCs w:val="28"/>
          <w:lang w:eastAsia="ru-RU"/>
        </w:rPr>
        <w:t>.</w:t>
      </w:r>
    </w:p>
    <w:p w:rsidR="005708B6" w:rsidRPr="0070013A" w:rsidRDefault="005708B6" w:rsidP="0070013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0013A">
        <w:rPr>
          <w:sz w:val="28"/>
          <w:szCs w:val="28"/>
          <w:lang w:eastAsia="ru-RU"/>
        </w:rPr>
        <w:t>2. Размест</w:t>
      </w:r>
      <w:r w:rsidR="00DF703E" w:rsidRPr="0070013A">
        <w:rPr>
          <w:sz w:val="28"/>
          <w:szCs w:val="28"/>
          <w:lang w:eastAsia="ru-RU"/>
        </w:rPr>
        <w:t>ить настоящее постановление на «О</w:t>
      </w:r>
      <w:r w:rsidRPr="0070013A">
        <w:rPr>
          <w:sz w:val="28"/>
          <w:szCs w:val="28"/>
          <w:lang w:eastAsia="ru-RU"/>
        </w:rPr>
        <w:t>фициальном интернет-портале правовой информации</w:t>
      </w:r>
      <w:r w:rsidR="00DF703E" w:rsidRPr="0070013A">
        <w:rPr>
          <w:sz w:val="28"/>
          <w:szCs w:val="28"/>
          <w:lang w:eastAsia="ru-RU"/>
        </w:rPr>
        <w:t>»</w:t>
      </w:r>
      <w:r w:rsidRPr="0070013A">
        <w:rPr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26454" w:rsidRDefault="00726454" w:rsidP="0070013A">
      <w:pPr>
        <w:widowControl/>
        <w:adjustRightInd w:val="0"/>
        <w:contextualSpacing/>
        <w:rPr>
          <w:sz w:val="28"/>
          <w:szCs w:val="28"/>
        </w:rPr>
      </w:pPr>
    </w:p>
    <w:p w:rsidR="00915210" w:rsidRDefault="00915210" w:rsidP="0070013A">
      <w:pPr>
        <w:widowControl/>
        <w:adjustRightInd w:val="0"/>
        <w:contextualSpacing/>
        <w:rPr>
          <w:sz w:val="28"/>
          <w:szCs w:val="28"/>
        </w:rPr>
      </w:pPr>
    </w:p>
    <w:p w:rsidR="00F72CEF" w:rsidRPr="009A0EDB" w:rsidRDefault="00F72CEF" w:rsidP="00F72CEF">
      <w:pPr>
        <w:rPr>
          <w:sz w:val="28"/>
          <w:szCs w:val="28"/>
        </w:rPr>
      </w:pPr>
    </w:p>
    <w:p w:rsidR="00F72CEF" w:rsidRDefault="00F72CEF" w:rsidP="00F72CEF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:rsidR="00F72CEF" w:rsidRPr="009A0EDB" w:rsidRDefault="00F72CEF" w:rsidP="00F72CE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9A0EDB">
        <w:rPr>
          <w:sz w:val="28"/>
          <w:szCs w:val="28"/>
        </w:rPr>
        <w:t xml:space="preserve"> Республики Тыва                   </w:t>
      </w:r>
      <w:r>
        <w:rPr>
          <w:sz w:val="28"/>
          <w:szCs w:val="28"/>
        </w:rPr>
        <w:t xml:space="preserve">                                                 О. Сарыглар</w:t>
      </w:r>
    </w:p>
    <w:p w:rsidR="00F72CEF" w:rsidRDefault="00F72CEF" w:rsidP="00F72CEF">
      <w:pPr>
        <w:rPr>
          <w:sz w:val="28"/>
          <w:szCs w:val="28"/>
        </w:rPr>
      </w:pPr>
    </w:p>
    <w:p w:rsidR="008F6C57" w:rsidRPr="0070013A" w:rsidRDefault="008F6C57" w:rsidP="00F72CEF">
      <w:pPr>
        <w:widowControl/>
        <w:adjustRightInd w:val="0"/>
        <w:contextualSpacing/>
        <w:rPr>
          <w:sz w:val="28"/>
          <w:szCs w:val="28"/>
        </w:rPr>
      </w:pPr>
    </w:p>
    <w:sectPr w:rsidR="008F6C57" w:rsidRPr="0070013A" w:rsidSect="0070013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C6" w:rsidRDefault="006F6CC6" w:rsidP="0070013A">
      <w:r>
        <w:separator/>
      </w:r>
    </w:p>
  </w:endnote>
  <w:endnote w:type="continuationSeparator" w:id="0">
    <w:p w:rsidR="006F6CC6" w:rsidRDefault="006F6CC6" w:rsidP="0070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C6" w:rsidRDefault="006F6CC6" w:rsidP="0070013A">
      <w:r>
        <w:separator/>
      </w:r>
    </w:p>
  </w:footnote>
  <w:footnote w:type="continuationSeparator" w:id="0">
    <w:p w:rsidR="006F6CC6" w:rsidRDefault="006F6CC6" w:rsidP="0070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0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0013A" w:rsidRPr="0070013A" w:rsidRDefault="00E144B3">
        <w:pPr>
          <w:pStyle w:val="a9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4B3" w:rsidRPr="00E144B3" w:rsidRDefault="00E144B3" w:rsidP="00E144B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620200099/27549(4)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E144B3" w:rsidRPr="00E144B3" w:rsidRDefault="00E144B3" w:rsidP="00E144B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620200099/27549(4)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83C3E" w:rsidRPr="0070013A">
          <w:rPr>
            <w:sz w:val="24"/>
          </w:rPr>
          <w:fldChar w:fldCharType="begin"/>
        </w:r>
        <w:r w:rsidR="0070013A" w:rsidRPr="0070013A">
          <w:rPr>
            <w:sz w:val="24"/>
          </w:rPr>
          <w:instrText xml:space="preserve"> PAGE   \* MERGEFORMAT </w:instrText>
        </w:r>
        <w:r w:rsidR="00583C3E" w:rsidRPr="0070013A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583C3E" w:rsidRPr="0070013A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ED8"/>
    <w:multiLevelType w:val="hybridMultilevel"/>
    <w:tmpl w:val="42901350"/>
    <w:lvl w:ilvl="0" w:tplc="D38AD85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CD20F2"/>
    <w:multiLevelType w:val="multilevel"/>
    <w:tmpl w:val="4030E8A2"/>
    <w:lvl w:ilvl="0">
      <w:start w:val="2"/>
      <w:numFmt w:val="decimal"/>
      <w:lvlText w:val="%1"/>
      <w:lvlJc w:val="left"/>
      <w:pPr>
        <w:ind w:left="13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92"/>
      </w:pPr>
      <w:rPr>
        <w:rFonts w:hint="default"/>
        <w:lang w:val="ru-RU" w:eastAsia="en-US" w:bidi="ar-SA"/>
      </w:rPr>
    </w:lvl>
  </w:abstractNum>
  <w:abstractNum w:abstractNumId="2">
    <w:nsid w:val="0721404E"/>
    <w:multiLevelType w:val="multilevel"/>
    <w:tmpl w:val="569E6D98"/>
    <w:lvl w:ilvl="0">
      <w:start w:val="3"/>
      <w:numFmt w:val="decimal"/>
      <w:lvlText w:val="%1"/>
      <w:lvlJc w:val="left"/>
      <w:pPr>
        <w:ind w:left="1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9"/>
      </w:pPr>
      <w:rPr>
        <w:rFonts w:hint="default"/>
        <w:lang w:val="ru-RU" w:eastAsia="en-US" w:bidi="ar-SA"/>
      </w:rPr>
    </w:lvl>
  </w:abstractNum>
  <w:abstractNum w:abstractNumId="3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86061"/>
    <w:multiLevelType w:val="hybridMultilevel"/>
    <w:tmpl w:val="F3B88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3A89"/>
    <w:multiLevelType w:val="multilevel"/>
    <w:tmpl w:val="CF86E54A"/>
    <w:lvl w:ilvl="0">
      <w:start w:val="4"/>
      <w:numFmt w:val="decimal"/>
      <w:lvlText w:val="%1"/>
      <w:lvlJc w:val="left"/>
      <w:pPr>
        <w:ind w:left="1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0"/>
      </w:pPr>
      <w:rPr>
        <w:rFonts w:hint="default"/>
        <w:lang w:val="ru-RU" w:eastAsia="en-US" w:bidi="ar-SA"/>
      </w:rPr>
    </w:lvl>
  </w:abstractNum>
  <w:abstractNum w:abstractNumId="6">
    <w:nsid w:val="25F01FE5"/>
    <w:multiLevelType w:val="hybridMultilevel"/>
    <w:tmpl w:val="B32C2FB2"/>
    <w:lvl w:ilvl="0" w:tplc="0BA86DC4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EE99E">
      <w:start w:val="1"/>
      <w:numFmt w:val="decimal"/>
      <w:lvlText w:val="%2."/>
      <w:lvlJc w:val="left"/>
      <w:pPr>
        <w:ind w:left="40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8F5FE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3" w:tplc="A6E4FDC8">
      <w:numFmt w:val="bullet"/>
      <w:lvlText w:val="•"/>
      <w:lvlJc w:val="left"/>
      <w:pPr>
        <w:ind w:left="5576" w:hanging="281"/>
      </w:pPr>
      <w:rPr>
        <w:rFonts w:hint="default"/>
        <w:lang w:val="ru-RU" w:eastAsia="en-US" w:bidi="ar-SA"/>
      </w:rPr>
    </w:lvl>
    <w:lvl w:ilvl="4" w:tplc="99CE0746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5" w:tplc="4F76F914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6" w:tplc="0FBE4574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7" w:tplc="039A9152">
      <w:numFmt w:val="bullet"/>
      <w:lvlText w:val="•"/>
      <w:lvlJc w:val="left"/>
      <w:pPr>
        <w:ind w:left="8610" w:hanging="281"/>
      </w:pPr>
      <w:rPr>
        <w:rFonts w:hint="default"/>
        <w:lang w:val="ru-RU" w:eastAsia="en-US" w:bidi="ar-SA"/>
      </w:rPr>
    </w:lvl>
    <w:lvl w:ilvl="8" w:tplc="8FDA313E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7">
    <w:nsid w:val="27383C78"/>
    <w:multiLevelType w:val="hybridMultilevel"/>
    <w:tmpl w:val="3EF495BE"/>
    <w:lvl w:ilvl="0" w:tplc="3BD8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371124"/>
    <w:multiLevelType w:val="hybridMultilevel"/>
    <w:tmpl w:val="0AE66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5222"/>
    <w:multiLevelType w:val="hybridMultilevel"/>
    <w:tmpl w:val="C76E3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15A32"/>
    <w:multiLevelType w:val="hybridMultilevel"/>
    <w:tmpl w:val="A56CC098"/>
    <w:lvl w:ilvl="0" w:tplc="A9022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abstractNum w:abstractNumId="12">
    <w:nsid w:val="55153DC4"/>
    <w:multiLevelType w:val="hybridMultilevel"/>
    <w:tmpl w:val="ACA854C8"/>
    <w:lvl w:ilvl="0" w:tplc="F23C815A">
      <w:numFmt w:val="bullet"/>
      <w:lvlText w:val=""/>
      <w:lvlJc w:val="left"/>
      <w:pPr>
        <w:ind w:left="68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B40378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F4E6606">
      <w:numFmt w:val="bullet"/>
      <w:lvlText w:val="•"/>
      <w:lvlJc w:val="left"/>
      <w:pPr>
        <w:ind w:left="2721" w:hanging="850"/>
      </w:pPr>
      <w:rPr>
        <w:rFonts w:hint="default"/>
        <w:lang w:val="ru-RU" w:eastAsia="en-US" w:bidi="ar-SA"/>
      </w:rPr>
    </w:lvl>
    <w:lvl w:ilvl="3" w:tplc="764EF366">
      <w:numFmt w:val="bullet"/>
      <w:lvlText w:val="•"/>
      <w:lvlJc w:val="left"/>
      <w:pPr>
        <w:ind w:left="3741" w:hanging="850"/>
      </w:pPr>
      <w:rPr>
        <w:rFonts w:hint="default"/>
        <w:lang w:val="ru-RU" w:eastAsia="en-US" w:bidi="ar-SA"/>
      </w:rPr>
    </w:lvl>
    <w:lvl w:ilvl="4" w:tplc="3AD695B2">
      <w:numFmt w:val="bullet"/>
      <w:lvlText w:val="•"/>
      <w:lvlJc w:val="left"/>
      <w:pPr>
        <w:ind w:left="4762" w:hanging="850"/>
      </w:pPr>
      <w:rPr>
        <w:rFonts w:hint="default"/>
        <w:lang w:val="ru-RU" w:eastAsia="en-US" w:bidi="ar-SA"/>
      </w:rPr>
    </w:lvl>
    <w:lvl w:ilvl="5" w:tplc="48EAA55C">
      <w:numFmt w:val="bullet"/>
      <w:lvlText w:val="•"/>
      <w:lvlJc w:val="left"/>
      <w:pPr>
        <w:ind w:left="5783" w:hanging="850"/>
      </w:pPr>
      <w:rPr>
        <w:rFonts w:hint="default"/>
        <w:lang w:val="ru-RU" w:eastAsia="en-US" w:bidi="ar-SA"/>
      </w:rPr>
    </w:lvl>
    <w:lvl w:ilvl="6" w:tplc="28C099D4">
      <w:numFmt w:val="bullet"/>
      <w:lvlText w:val="•"/>
      <w:lvlJc w:val="left"/>
      <w:pPr>
        <w:ind w:left="6803" w:hanging="850"/>
      </w:pPr>
      <w:rPr>
        <w:rFonts w:hint="default"/>
        <w:lang w:val="ru-RU" w:eastAsia="en-US" w:bidi="ar-SA"/>
      </w:rPr>
    </w:lvl>
    <w:lvl w:ilvl="7" w:tplc="DD38624C">
      <w:numFmt w:val="bullet"/>
      <w:lvlText w:val="•"/>
      <w:lvlJc w:val="left"/>
      <w:pPr>
        <w:ind w:left="7824" w:hanging="850"/>
      </w:pPr>
      <w:rPr>
        <w:rFonts w:hint="default"/>
        <w:lang w:val="ru-RU" w:eastAsia="en-US" w:bidi="ar-SA"/>
      </w:rPr>
    </w:lvl>
    <w:lvl w:ilvl="8" w:tplc="5CDE0960">
      <w:numFmt w:val="bullet"/>
      <w:lvlText w:val="•"/>
      <w:lvlJc w:val="left"/>
      <w:pPr>
        <w:ind w:left="8845" w:hanging="850"/>
      </w:pPr>
      <w:rPr>
        <w:rFonts w:hint="default"/>
        <w:lang w:val="ru-RU" w:eastAsia="en-US" w:bidi="ar-SA"/>
      </w:rPr>
    </w:lvl>
  </w:abstractNum>
  <w:abstractNum w:abstractNumId="13">
    <w:nsid w:val="56803669"/>
    <w:multiLevelType w:val="hybridMultilevel"/>
    <w:tmpl w:val="3BB88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552B25"/>
    <w:multiLevelType w:val="hybridMultilevel"/>
    <w:tmpl w:val="C06EDB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C6A5D"/>
    <w:multiLevelType w:val="hybridMultilevel"/>
    <w:tmpl w:val="8BDC19F6"/>
    <w:lvl w:ilvl="0" w:tplc="333008DA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E7D36">
      <w:numFmt w:val="bullet"/>
      <w:lvlText w:val="•"/>
      <w:lvlJc w:val="left"/>
      <w:pPr>
        <w:ind w:left="1196" w:hanging="178"/>
      </w:pPr>
      <w:rPr>
        <w:rFonts w:hint="default"/>
        <w:lang w:val="ru-RU" w:eastAsia="en-US" w:bidi="ar-SA"/>
      </w:rPr>
    </w:lvl>
    <w:lvl w:ilvl="2" w:tplc="24008E0C">
      <w:numFmt w:val="bullet"/>
      <w:lvlText w:val="•"/>
      <w:lvlJc w:val="left"/>
      <w:pPr>
        <w:ind w:left="2273" w:hanging="178"/>
      </w:pPr>
      <w:rPr>
        <w:rFonts w:hint="default"/>
        <w:lang w:val="ru-RU" w:eastAsia="en-US" w:bidi="ar-SA"/>
      </w:rPr>
    </w:lvl>
    <w:lvl w:ilvl="3" w:tplc="F7586D90">
      <w:numFmt w:val="bullet"/>
      <w:lvlText w:val="•"/>
      <w:lvlJc w:val="left"/>
      <w:pPr>
        <w:ind w:left="3349" w:hanging="178"/>
      </w:pPr>
      <w:rPr>
        <w:rFonts w:hint="default"/>
        <w:lang w:val="ru-RU" w:eastAsia="en-US" w:bidi="ar-SA"/>
      </w:rPr>
    </w:lvl>
    <w:lvl w:ilvl="4" w:tplc="A1165F6A">
      <w:numFmt w:val="bullet"/>
      <w:lvlText w:val="•"/>
      <w:lvlJc w:val="left"/>
      <w:pPr>
        <w:ind w:left="4426" w:hanging="178"/>
      </w:pPr>
      <w:rPr>
        <w:rFonts w:hint="default"/>
        <w:lang w:val="ru-RU" w:eastAsia="en-US" w:bidi="ar-SA"/>
      </w:rPr>
    </w:lvl>
    <w:lvl w:ilvl="5" w:tplc="F6D263D2">
      <w:numFmt w:val="bullet"/>
      <w:lvlText w:val="•"/>
      <w:lvlJc w:val="left"/>
      <w:pPr>
        <w:ind w:left="5503" w:hanging="178"/>
      </w:pPr>
      <w:rPr>
        <w:rFonts w:hint="default"/>
        <w:lang w:val="ru-RU" w:eastAsia="en-US" w:bidi="ar-SA"/>
      </w:rPr>
    </w:lvl>
    <w:lvl w:ilvl="6" w:tplc="FDAAF03C">
      <w:numFmt w:val="bullet"/>
      <w:lvlText w:val="•"/>
      <w:lvlJc w:val="left"/>
      <w:pPr>
        <w:ind w:left="6579" w:hanging="178"/>
      </w:pPr>
      <w:rPr>
        <w:rFonts w:hint="default"/>
        <w:lang w:val="ru-RU" w:eastAsia="en-US" w:bidi="ar-SA"/>
      </w:rPr>
    </w:lvl>
    <w:lvl w:ilvl="7" w:tplc="E0A6BB7C">
      <w:numFmt w:val="bullet"/>
      <w:lvlText w:val="•"/>
      <w:lvlJc w:val="left"/>
      <w:pPr>
        <w:ind w:left="7656" w:hanging="178"/>
      </w:pPr>
      <w:rPr>
        <w:rFonts w:hint="default"/>
        <w:lang w:val="ru-RU" w:eastAsia="en-US" w:bidi="ar-SA"/>
      </w:rPr>
    </w:lvl>
    <w:lvl w:ilvl="8" w:tplc="FC923278">
      <w:numFmt w:val="bullet"/>
      <w:lvlText w:val="•"/>
      <w:lvlJc w:val="left"/>
      <w:pPr>
        <w:ind w:left="8733" w:hanging="178"/>
      </w:pPr>
      <w:rPr>
        <w:rFonts w:hint="default"/>
        <w:lang w:val="ru-RU" w:eastAsia="en-US" w:bidi="ar-SA"/>
      </w:rPr>
    </w:lvl>
  </w:abstractNum>
  <w:abstractNum w:abstractNumId="16">
    <w:nsid w:val="60951155"/>
    <w:multiLevelType w:val="hybridMultilevel"/>
    <w:tmpl w:val="3EF495BE"/>
    <w:lvl w:ilvl="0" w:tplc="3BD8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B7716F"/>
    <w:multiLevelType w:val="multilevel"/>
    <w:tmpl w:val="203286E0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18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7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14"/>
  </w:num>
  <w:num w:numId="13">
    <w:abstractNumId w:val="7"/>
  </w:num>
  <w:num w:numId="14">
    <w:abstractNumId w:val="9"/>
  </w:num>
  <w:num w:numId="15">
    <w:abstractNumId w:val="8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c61564a-d7ef-4f77-ad4a-de86a6021026"/>
  </w:docVars>
  <w:rsids>
    <w:rsidRoot w:val="003150D6"/>
    <w:rsid w:val="00010A71"/>
    <w:rsid w:val="0002546E"/>
    <w:rsid w:val="000274EA"/>
    <w:rsid w:val="0003053A"/>
    <w:rsid w:val="0003177A"/>
    <w:rsid w:val="00052081"/>
    <w:rsid w:val="0007100C"/>
    <w:rsid w:val="00081C73"/>
    <w:rsid w:val="000A6CAB"/>
    <w:rsid w:val="000B4686"/>
    <w:rsid w:val="000B78A3"/>
    <w:rsid w:val="000E03B1"/>
    <w:rsid w:val="000F0907"/>
    <w:rsid w:val="00106926"/>
    <w:rsid w:val="00107D44"/>
    <w:rsid w:val="00114C65"/>
    <w:rsid w:val="0013399D"/>
    <w:rsid w:val="00150342"/>
    <w:rsid w:val="0016261A"/>
    <w:rsid w:val="00172252"/>
    <w:rsid w:val="00180E07"/>
    <w:rsid w:val="00192A7E"/>
    <w:rsid w:val="001A329A"/>
    <w:rsid w:val="001A4A24"/>
    <w:rsid w:val="001F1C5E"/>
    <w:rsid w:val="001F7102"/>
    <w:rsid w:val="00200DDF"/>
    <w:rsid w:val="00206E91"/>
    <w:rsid w:val="002071BC"/>
    <w:rsid w:val="0022020D"/>
    <w:rsid w:val="00225B5C"/>
    <w:rsid w:val="00237985"/>
    <w:rsid w:val="002651E0"/>
    <w:rsid w:val="002830F8"/>
    <w:rsid w:val="002B6AD9"/>
    <w:rsid w:val="002C0C0A"/>
    <w:rsid w:val="002E0ACD"/>
    <w:rsid w:val="002E6F76"/>
    <w:rsid w:val="003150D6"/>
    <w:rsid w:val="003252E0"/>
    <w:rsid w:val="00335833"/>
    <w:rsid w:val="003602AC"/>
    <w:rsid w:val="003645E7"/>
    <w:rsid w:val="0036559B"/>
    <w:rsid w:val="00365C06"/>
    <w:rsid w:val="0037511F"/>
    <w:rsid w:val="00382C39"/>
    <w:rsid w:val="00394D83"/>
    <w:rsid w:val="003C242D"/>
    <w:rsid w:val="003D000B"/>
    <w:rsid w:val="003D7092"/>
    <w:rsid w:val="003E3ABE"/>
    <w:rsid w:val="003F23C9"/>
    <w:rsid w:val="003F5511"/>
    <w:rsid w:val="00467673"/>
    <w:rsid w:val="00476287"/>
    <w:rsid w:val="00486DB3"/>
    <w:rsid w:val="00487476"/>
    <w:rsid w:val="004A49B0"/>
    <w:rsid w:val="004E08C1"/>
    <w:rsid w:val="004E7FEB"/>
    <w:rsid w:val="00501CF8"/>
    <w:rsid w:val="005026E0"/>
    <w:rsid w:val="0052203F"/>
    <w:rsid w:val="0055308F"/>
    <w:rsid w:val="00565D73"/>
    <w:rsid w:val="005708B6"/>
    <w:rsid w:val="005818A9"/>
    <w:rsid w:val="00583C3E"/>
    <w:rsid w:val="005A678D"/>
    <w:rsid w:val="005B1B99"/>
    <w:rsid w:val="005B3AB8"/>
    <w:rsid w:val="005D23AB"/>
    <w:rsid w:val="00601CBF"/>
    <w:rsid w:val="00603703"/>
    <w:rsid w:val="00605680"/>
    <w:rsid w:val="006132AE"/>
    <w:rsid w:val="00620036"/>
    <w:rsid w:val="00623581"/>
    <w:rsid w:val="006564E1"/>
    <w:rsid w:val="006648AB"/>
    <w:rsid w:val="00664E6E"/>
    <w:rsid w:val="00672C03"/>
    <w:rsid w:val="00675A7D"/>
    <w:rsid w:val="006A21A8"/>
    <w:rsid w:val="006B02C4"/>
    <w:rsid w:val="006E0558"/>
    <w:rsid w:val="006F6CC6"/>
    <w:rsid w:val="0070013A"/>
    <w:rsid w:val="00711613"/>
    <w:rsid w:val="00726454"/>
    <w:rsid w:val="00746E1D"/>
    <w:rsid w:val="0075325C"/>
    <w:rsid w:val="00765BB7"/>
    <w:rsid w:val="00772C1D"/>
    <w:rsid w:val="007B62A1"/>
    <w:rsid w:val="007B630F"/>
    <w:rsid w:val="007B6C15"/>
    <w:rsid w:val="007C439D"/>
    <w:rsid w:val="007D55F2"/>
    <w:rsid w:val="007D6C19"/>
    <w:rsid w:val="007F4011"/>
    <w:rsid w:val="007F4C2C"/>
    <w:rsid w:val="00802EA9"/>
    <w:rsid w:val="008055EA"/>
    <w:rsid w:val="00817492"/>
    <w:rsid w:val="00830089"/>
    <w:rsid w:val="008376B0"/>
    <w:rsid w:val="00854132"/>
    <w:rsid w:val="008666EC"/>
    <w:rsid w:val="008840E9"/>
    <w:rsid w:val="008A04CF"/>
    <w:rsid w:val="008B2919"/>
    <w:rsid w:val="008C20BB"/>
    <w:rsid w:val="008E003B"/>
    <w:rsid w:val="008F23D4"/>
    <w:rsid w:val="008F6C57"/>
    <w:rsid w:val="00905685"/>
    <w:rsid w:val="009137E4"/>
    <w:rsid w:val="00914C65"/>
    <w:rsid w:val="00915210"/>
    <w:rsid w:val="0091672F"/>
    <w:rsid w:val="00917363"/>
    <w:rsid w:val="009175A3"/>
    <w:rsid w:val="009345B4"/>
    <w:rsid w:val="009510C2"/>
    <w:rsid w:val="00952BBA"/>
    <w:rsid w:val="009606D6"/>
    <w:rsid w:val="00967A0C"/>
    <w:rsid w:val="00991E6F"/>
    <w:rsid w:val="009A1315"/>
    <w:rsid w:val="009A368A"/>
    <w:rsid w:val="009B4A0F"/>
    <w:rsid w:val="009C26CE"/>
    <w:rsid w:val="009E53DF"/>
    <w:rsid w:val="00A77725"/>
    <w:rsid w:val="00A80AB1"/>
    <w:rsid w:val="00A859CD"/>
    <w:rsid w:val="00A86A0F"/>
    <w:rsid w:val="00AA53E4"/>
    <w:rsid w:val="00AA6657"/>
    <w:rsid w:val="00AC4582"/>
    <w:rsid w:val="00AD7125"/>
    <w:rsid w:val="00AE533B"/>
    <w:rsid w:val="00B0029A"/>
    <w:rsid w:val="00B008A8"/>
    <w:rsid w:val="00B10548"/>
    <w:rsid w:val="00B33F41"/>
    <w:rsid w:val="00B50416"/>
    <w:rsid w:val="00B71C2A"/>
    <w:rsid w:val="00B73344"/>
    <w:rsid w:val="00B84196"/>
    <w:rsid w:val="00BA4194"/>
    <w:rsid w:val="00BC0286"/>
    <w:rsid w:val="00BC6192"/>
    <w:rsid w:val="00BD3404"/>
    <w:rsid w:val="00C04304"/>
    <w:rsid w:val="00C120D4"/>
    <w:rsid w:val="00C35F1B"/>
    <w:rsid w:val="00C46747"/>
    <w:rsid w:val="00C53295"/>
    <w:rsid w:val="00C634AC"/>
    <w:rsid w:val="00C70AA6"/>
    <w:rsid w:val="00CB79B6"/>
    <w:rsid w:val="00CC1671"/>
    <w:rsid w:val="00CC2D71"/>
    <w:rsid w:val="00CC3E00"/>
    <w:rsid w:val="00CC79C9"/>
    <w:rsid w:val="00CF08A6"/>
    <w:rsid w:val="00CF46FC"/>
    <w:rsid w:val="00D07AAD"/>
    <w:rsid w:val="00D12930"/>
    <w:rsid w:val="00D12E47"/>
    <w:rsid w:val="00D1338C"/>
    <w:rsid w:val="00D23BED"/>
    <w:rsid w:val="00D30DD0"/>
    <w:rsid w:val="00D43E12"/>
    <w:rsid w:val="00D707CF"/>
    <w:rsid w:val="00D724B9"/>
    <w:rsid w:val="00D95335"/>
    <w:rsid w:val="00D966B3"/>
    <w:rsid w:val="00DC0212"/>
    <w:rsid w:val="00DD253B"/>
    <w:rsid w:val="00DE4B47"/>
    <w:rsid w:val="00DE7041"/>
    <w:rsid w:val="00DF703E"/>
    <w:rsid w:val="00E139D9"/>
    <w:rsid w:val="00E144B3"/>
    <w:rsid w:val="00E27C41"/>
    <w:rsid w:val="00E577E5"/>
    <w:rsid w:val="00E6006E"/>
    <w:rsid w:val="00E60231"/>
    <w:rsid w:val="00E6463E"/>
    <w:rsid w:val="00E722AA"/>
    <w:rsid w:val="00E765E5"/>
    <w:rsid w:val="00E8108D"/>
    <w:rsid w:val="00E9442F"/>
    <w:rsid w:val="00EB1B94"/>
    <w:rsid w:val="00EB283D"/>
    <w:rsid w:val="00ED0C74"/>
    <w:rsid w:val="00EE4AE9"/>
    <w:rsid w:val="00EF112F"/>
    <w:rsid w:val="00EF3148"/>
    <w:rsid w:val="00F01F39"/>
    <w:rsid w:val="00F1372B"/>
    <w:rsid w:val="00F14189"/>
    <w:rsid w:val="00F16B77"/>
    <w:rsid w:val="00F17243"/>
    <w:rsid w:val="00F17FC5"/>
    <w:rsid w:val="00F27CC0"/>
    <w:rsid w:val="00F365F6"/>
    <w:rsid w:val="00F42680"/>
    <w:rsid w:val="00F431CC"/>
    <w:rsid w:val="00F44279"/>
    <w:rsid w:val="00F45EA7"/>
    <w:rsid w:val="00F55101"/>
    <w:rsid w:val="00F620ED"/>
    <w:rsid w:val="00F72CEF"/>
    <w:rsid w:val="00F74EE5"/>
    <w:rsid w:val="00F96D04"/>
    <w:rsid w:val="00FB0AF1"/>
    <w:rsid w:val="00FC17A3"/>
    <w:rsid w:val="00FC7250"/>
    <w:rsid w:val="00FD0A20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60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06D6"/>
  </w:style>
  <w:style w:type="paragraph" w:styleId="a9">
    <w:name w:val="header"/>
    <w:basedOn w:val="a"/>
    <w:link w:val="aa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6D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6D6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606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e">
    <w:name w:val="Title"/>
    <w:basedOn w:val="a"/>
    <w:link w:val="af"/>
    <w:uiPriority w:val="1"/>
    <w:qFormat/>
    <w:rsid w:val="009606D6"/>
    <w:pPr>
      <w:spacing w:before="31"/>
      <w:ind w:left="706"/>
      <w:jc w:val="center"/>
    </w:pPr>
    <w:rPr>
      <w:b/>
      <w:bCs/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9606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0">
    <w:name w:val="Hyperlink"/>
    <w:basedOn w:val="a0"/>
    <w:uiPriority w:val="99"/>
    <w:unhideWhenUsed/>
    <w:rsid w:val="007001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60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06D6"/>
  </w:style>
  <w:style w:type="paragraph" w:styleId="a9">
    <w:name w:val="header"/>
    <w:basedOn w:val="a"/>
    <w:link w:val="aa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6D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6D6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606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e">
    <w:name w:val="Title"/>
    <w:basedOn w:val="a"/>
    <w:link w:val="af"/>
    <w:uiPriority w:val="1"/>
    <w:qFormat/>
    <w:rsid w:val="009606D6"/>
    <w:pPr>
      <w:spacing w:before="31"/>
      <w:ind w:left="706"/>
      <w:jc w:val="center"/>
    </w:pPr>
    <w:rPr>
      <w:b/>
      <w:bCs/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9606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0">
    <w:name w:val="Hyperlink"/>
    <w:basedOn w:val="a0"/>
    <w:uiPriority w:val="99"/>
    <w:unhideWhenUsed/>
    <w:rsid w:val="00700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7EF24E7ACB0F3362B4DA7B6BCB5DDDB3C1BB44DA542B66EE666076B00579BED84EEEDFF8A6FFC0C281E9DA95A8F1D602919FFAB97C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5A77-B7D1-4CF6-88DC-E9D1AEF9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Грецких О.П.</cp:lastModifiedBy>
  <cp:revision>2</cp:revision>
  <cp:lastPrinted>2023-08-30T05:39:00Z</cp:lastPrinted>
  <dcterms:created xsi:type="dcterms:W3CDTF">2023-08-30T05:39:00Z</dcterms:created>
  <dcterms:modified xsi:type="dcterms:W3CDTF">2023-08-30T05:39:00Z</dcterms:modified>
</cp:coreProperties>
</file>