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FA5" w:rsidRDefault="00947FA5" w:rsidP="00947FA5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654C36" w:rsidRDefault="00654C36" w:rsidP="00947FA5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654C36" w:rsidRDefault="00654C36" w:rsidP="00947FA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947FA5" w:rsidRPr="005347C3" w:rsidRDefault="00947FA5" w:rsidP="00947FA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947FA5" w:rsidRPr="004C14FF" w:rsidRDefault="00947FA5" w:rsidP="00947FA5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7A058E" w:rsidRDefault="007A058E" w:rsidP="00C066E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A058E" w:rsidRDefault="007A058E" w:rsidP="00C066E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A058E" w:rsidRDefault="00BF58D6" w:rsidP="00BF58D6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 16 ноября 2022 г. № 640-р</w:t>
      </w:r>
    </w:p>
    <w:p w:rsidR="00BF58D6" w:rsidRDefault="00BF58D6" w:rsidP="00BF58D6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г. Кызыл</w:t>
      </w:r>
    </w:p>
    <w:p w:rsidR="007A058E" w:rsidRPr="007A058E" w:rsidRDefault="007A058E" w:rsidP="00C066E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A058E" w:rsidRDefault="005D5D2D" w:rsidP="00C066E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A058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 внесении изменений</w:t>
      </w:r>
      <w:r w:rsidR="00C066E0" w:rsidRPr="007A058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в</w:t>
      </w:r>
      <w:r w:rsidR="00B76CF4" w:rsidRPr="007A058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с</w:t>
      </w:r>
      <w:r w:rsidR="00C066E0" w:rsidRPr="007A058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остав рабочей </w:t>
      </w:r>
    </w:p>
    <w:p w:rsidR="007A058E" w:rsidRDefault="00C066E0" w:rsidP="00C066E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A058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группы по созданию специализированных </w:t>
      </w:r>
    </w:p>
    <w:p w:rsidR="007A058E" w:rsidRDefault="00C066E0" w:rsidP="00C066E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A058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учреждений по оказанию помощи </w:t>
      </w:r>
    </w:p>
    <w:p w:rsidR="007A058E" w:rsidRDefault="00C066E0" w:rsidP="00C066E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A058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лицам, находящимся в тяжелой степени </w:t>
      </w:r>
    </w:p>
    <w:p w:rsidR="007A058E" w:rsidRDefault="00C066E0" w:rsidP="00C066E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A058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опьянения и утратившим способность </w:t>
      </w:r>
    </w:p>
    <w:p w:rsidR="00C066E0" w:rsidRPr="007A058E" w:rsidRDefault="00C066E0" w:rsidP="00C066E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A058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самостоятельно передвигаться</w:t>
      </w:r>
    </w:p>
    <w:p w:rsidR="00C066E0" w:rsidRDefault="00C066E0" w:rsidP="00C066E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A058E" w:rsidRPr="007A058E" w:rsidRDefault="007A058E" w:rsidP="00C066E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066E0" w:rsidRDefault="00425D57" w:rsidP="007A058E">
      <w:pPr>
        <w:pStyle w:val="ConsPlusTitlePage"/>
        <w:spacing w:line="360" w:lineRule="atLeas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 </w:t>
      </w:r>
      <w:r w:rsidR="0026068D">
        <w:rPr>
          <w:rFonts w:ascii="Times New Roman" w:hAnsi="Times New Roman" w:cs="Times New Roman"/>
          <w:iCs/>
          <w:sz w:val="28"/>
          <w:szCs w:val="28"/>
        </w:rPr>
        <w:t xml:space="preserve">Внести </w:t>
      </w:r>
      <w:r w:rsidR="00DF20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</w:t>
      </w:r>
      <w:r w:rsidR="00C066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остав </w:t>
      </w:r>
      <w:r w:rsidR="00C066E0" w:rsidRPr="00C066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рабочей группы по созданию специализированных учреждений по оказанию помощи лицам, находящимся в тяжелой степени опьянения и утратившим способность самостоятельно передвигаться</w:t>
      </w:r>
      <w:r w:rsidR="00E825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(далее</w:t>
      </w:r>
      <w:r w:rsidR="007A05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</w:t>
      </w:r>
      <w:r w:rsidR="00E825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рабочая группа)</w:t>
      </w:r>
      <w:r w:rsidR="002606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утвержденный р</w:t>
      </w:r>
      <w:r w:rsidR="00C066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аспоряжением Правительства Республики Ты</w:t>
      </w:r>
      <w:r w:rsidR="00E825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="00DF20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 от 26 ноября 2021 г. </w:t>
      </w:r>
      <w:r w:rsidR="00FB16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</w:t>
      </w:r>
      <w:r w:rsidR="00DF20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 526-р</w:t>
      </w:r>
      <w:r w:rsidR="004F62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4F6276">
        <w:rPr>
          <w:rFonts w:ascii="Times New Roman" w:hAnsi="Times New Roman" w:cs="Times New Roman"/>
          <w:iCs/>
          <w:sz w:val="28"/>
          <w:szCs w:val="28"/>
        </w:rPr>
        <w:t xml:space="preserve">следующие </w:t>
      </w:r>
      <w:r w:rsidR="004F62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изменения</w:t>
      </w:r>
      <w:r w:rsidR="00DF20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C066E0" w:rsidRDefault="00C066E0" w:rsidP="007A058E">
      <w:pPr>
        <w:pStyle w:val="ConsPlusTitlePage"/>
        <w:spacing w:line="360" w:lineRule="atLeas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F34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а) вывести из состава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рабочей группы</w:t>
      </w:r>
      <w:r w:rsidR="00DF20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76CF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Ондара</w:t>
      </w:r>
      <w:proofErr w:type="spellEnd"/>
      <w:r w:rsidR="00B76CF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И.И., </w:t>
      </w:r>
      <w:proofErr w:type="spellStart"/>
      <w:r w:rsidR="00B76CF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Санчата</w:t>
      </w:r>
      <w:proofErr w:type="spellEnd"/>
      <w:r w:rsidR="00B76CF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А.С.;</w:t>
      </w:r>
    </w:p>
    <w:p w:rsidR="00B76CF4" w:rsidRDefault="00B76CF4" w:rsidP="007A058E">
      <w:pPr>
        <w:pStyle w:val="ConsPlusTitlePage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б) ввести в состав рабочей группы:</w:t>
      </w:r>
    </w:p>
    <w:p w:rsidR="00C066E0" w:rsidRDefault="00C066E0" w:rsidP="007A058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Хомушку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А-Х.В. –</w:t>
      </w:r>
      <w:r w:rsidR="00260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начальник</w:t>
      </w:r>
      <w:r w:rsidR="00B76CF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отдела социального обслуживан</w:t>
      </w:r>
      <w:r w:rsidR="00425D57">
        <w:rPr>
          <w:rFonts w:ascii="Times New Roman" w:hAnsi="Times New Roman" w:cs="Times New Roman"/>
          <w:color w:val="000000" w:themeColor="text1"/>
          <w:sz w:val="28"/>
          <w:szCs w:val="28"/>
        </w:rPr>
        <w:t>ия населения по делам ветеранов Министерства труда и соци</w:t>
      </w:r>
      <w:r w:rsidR="00B76CF4">
        <w:rPr>
          <w:rFonts w:ascii="Times New Roman" w:hAnsi="Times New Roman" w:cs="Times New Roman"/>
          <w:color w:val="000000" w:themeColor="text1"/>
          <w:sz w:val="28"/>
          <w:szCs w:val="28"/>
        </w:rPr>
        <w:t>альной политики Республики Тыва</w:t>
      </w:r>
      <w:r w:rsidR="001C63FE">
        <w:rPr>
          <w:rFonts w:ascii="Times New Roman" w:hAnsi="Times New Roman" w:cs="Times New Roman"/>
          <w:color w:val="000000" w:themeColor="text1"/>
          <w:sz w:val="28"/>
          <w:szCs w:val="28"/>
        </w:rPr>
        <w:t>, назначив секретарем</w:t>
      </w:r>
      <w:r w:rsidR="00B76CF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D3E8D" w:rsidRDefault="00ED3E8D" w:rsidP="007A058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Хомушку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Ш.К. – начальник</w:t>
      </w:r>
      <w:r w:rsidR="006A3DB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C6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епартамента региональной безопасности Администрации Главы Республики Тыва и Аппарат</w:t>
      </w:r>
      <w:r w:rsidR="001C63FE">
        <w:rPr>
          <w:rFonts w:ascii="Times New Roman" w:hAnsi="Times New Roman" w:cs="Times New Roman"/>
          <w:color w:val="000000" w:themeColor="text1"/>
          <w:sz w:val="28"/>
          <w:szCs w:val="28"/>
        </w:rPr>
        <w:t>а Правительства Республики Тыва;</w:t>
      </w:r>
    </w:p>
    <w:p w:rsidR="00FD3BB3" w:rsidRDefault="001C63FE" w:rsidP="007A058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наименование должности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Достая</w:t>
      </w:r>
      <w:proofErr w:type="spellEnd"/>
      <w:r w:rsidR="00DF20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О.С. изложить в следующей редакции: </w:t>
      </w:r>
    </w:p>
    <w:p w:rsidR="00DF2054" w:rsidRDefault="00DF2054" w:rsidP="007A058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«министр финансов Республики Тыва».</w:t>
      </w:r>
    </w:p>
    <w:p w:rsidR="00947FA5" w:rsidRDefault="00947FA5" w:rsidP="007A058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06A2" w:rsidRDefault="00425D57" w:rsidP="00FD3BB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</w:t>
      </w:r>
      <w:r w:rsidR="00FD3BB3" w:rsidRPr="00FD3BB3">
        <w:rPr>
          <w:rFonts w:ascii="Times New Roman" w:hAnsi="Times New Roman" w:cs="Times New Roman"/>
          <w:sz w:val="28"/>
          <w:szCs w:val="28"/>
        </w:rPr>
        <w:t>Разместить настоящее распоряжение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7A058E" w:rsidRDefault="007A058E" w:rsidP="007A0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E95" w:rsidRDefault="00747E95" w:rsidP="007A0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E95" w:rsidRPr="007A058E" w:rsidRDefault="00747E95" w:rsidP="007A0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2D0" w:rsidRPr="007A058E" w:rsidRDefault="007A058E" w:rsidP="007A0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C63FE" w:rsidRPr="007A058E">
        <w:rPr>
          <w:rFonts w:ascii="Times New Roman" w:hAnsi="Times New Roman" w:cs="Times New Roman"/>
          <w:sz w:val="28"/>
          <w:szCs w:val="28"/>
        </w:rPr>
        <w:t>Заместитель П</w:t>
      </w:r>
      <w:r w:rsidR="00F322D0" w:rsidRPr="007A058E">
        <w:rPr>
          <w:rFonts w:ascii="Times New Roman" w:hAnsi="Times New Roman" w:cs="Times New Roman"/>
          <w:sz w:val="28"/>
          <w:szCs w:val="28"/>
        </w:rPr>
        <w:t>редседателя</w:t>
      </w:r>
    </w:p>
    <w:p w:rsidR="00425D57" w:rsidRPr="007A058E" w:rsidRDefault="00F322D0" w:rsidP="007A0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58E">
        <w:rPr>
          <w:rFonts w:ascii="Times New Roman" w:hAnsi="Times New Roman" w:cs="Times New Roman"/>
          <w:sz w:val="28"/>
          <w:szCs w:val="28"/>
        </w:rPr>
        <w:t>Правительства Республики Тыва</w:t>
      </w:r>
      <w:r w:rsidR="00425D57" w:rsidRPr="007A058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A058E">
        <w:rPr>
          <w:rFonts w:ascii="Times New Roman" w:hAnsi="Times New Roman" w:cs="Times New Roman"/>
          <w:sz w:val="28"/>
          <w:szCs w:val="28"/>
        </w:rPr>
        <w:t xml:space="preserve"> </w:t>
      </w:r>
      <w:r w:rsidR="00425D57" w:rsidRPr="007A058E">
        <w:rPr>
          <w:rFonts w:ascii="Times New Roman" w:hAnsi="Times New Roman" w:cs="Times New Roman"/>
          <w:sz w:val="28"/>
          <w:szCs w:val="28"/>
        </w:rPr>
        <w:t xml:space="preserve">         </w:t>
      </w:r>
      <w:r w:rsidR="007C1107" w:rsidRPr="007A058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A058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C1107" w:rsidRPr="007A058E">
        <w:rPr>
          <w:rFonts w:ascii="Times New Roman" w:hAnsi="Times New Roman" w:cs="Times New Roman"/>
          <w:sz w:val="28"/>
          <w:szCs w:val="28"/>
        </w:rPr>
        <w:t xml:space="preserve">      Т</w:t>
      </w:r>
      <w:r w:rsidRPr="007A058E">
        <w:rPr>
          <w:rFonts w:ascii="Times New Roman" w:hAnsi="Times New Roman" w:cs="Times New Roman"/>
          <w:sz w:val="28"/>
          <w:szCs w:val="28"/>
        </w:rPr>
        <w:t>.</w:t>
      </w:r>
      <w:r w:rsidR="007A0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58E">
        <w:rPr>
          <w:rFonts w:ascii="Times New Roman" w:hAnsi="Times New Roman" w:cs="Times New Roman"/>
          <w:sz w:val="28"/>
          <w:szCs w:val="28"/>
        </w:rPr>
        <w:t>Куулар</w:t>
      </w:r>
      <w:proofErr w:type="spellEnd"/>
    </w:p>
    <w:sectPr w:rsidR="00425D57" w:rsidRPr="007A058E" w:rsidSect="007A05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33C" w:rsidRDefault="003E033C" w:rsidP="007A058E">
      <w:pPr>
        <w:spacing w:after="0" w:line="240" w:lineRule="auto"/>
      </w:pPr>
      <w:r>
        <w:separator/>
      </w:r>
    </w:p>
  </w:endnote>
  <w:endnote w:type="continuationSeparator" w:id="0">
    <w:p w:rsidR="003E033C" w:rsidRDefault="003E033C" w:rsidP="007A0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E95" w:rsidRDefault="00747E9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E95" w:rsidRDefault="00747E9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E95" w:rsidRDefault="00747E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33C" w:rsidRDefault="003E033C" w:rsidP="007A058E">
      <w:pPr>
        <w:spacing w:after="0" w:line="240" w:lineRule="auto"/>
      </w:pPr>
      <w:r>
        <w:separator/>
      </w:r>
    </w:p>
  </w:footnote>
  <w:footnote w:type="continuationSeparator" w:id="0">
    <w:p w:rsidR="003E033C" w:rsidRDefault="003E033C" w:rsidP="007A0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E95" w:rsidRDefault="00747E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26192"/>
    </w:sdtPr>
    <w:sdtEndPr>
      <w:rPr>
        <w:rFonts w:ascii="Times New Roman" w:hAnsi="Times New Roman" w:cs="Times New Roman"/>
        <w:sz w:val="24"/>
      </w:rPr>
    </w:sdtEndPr>
    <w:sdtContent>
      <w:p w:rsidR="007A058E" w:rsidRPr="007A058E" w:rsidRDefault="001F0167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7A058E">
          <w:rPr>
            <w:rFonts w:ascii="Times New Roman" w:hAnsi="Times New Roman" w:cs="Times New Roman"/>
            <w:sz w:val="24"/>
          </w:rPr>
          <w:fldChar w:fldCharType="begin"/>
        </w:r>
        <w:r w:rsidR="007A058E" w:rsidRPr="007A058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A058E">
          <w:rPr>
            <w:rFonts w:ascii="Times New Roman" w:hAnsi="Times New Roman" w:cs="Times New Roman"/>
            <w:sz w:val="24"/>
          </w:rPr>
          <w:fldChar w:fldCharType="separate"/>
        </w:r>
        <w:r w:rsidR="00654C36">
          <w:rPr>
            <w:rFonts w:ascii="Times New Roman" w:hAnsi="Times New Roman" w:cs="Times New Roman"/>
            <w:noProof/>
            <w:sz w:val="24"/>
          </w:rPr>
          <w:t>2</w:t>
        </w:r>
        <w:r w:rsidRPr="007A058E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E95" w:rsidRDefault="00747E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4954f1a-0a36-40bb-9109-05395a48372c"/>
  </w:docVars>
  <w:rsids>
    <w:rsidRoot w:val="00821465"/>
    <w:rsid w:val="000A7EA7"/>
    <w:rsid w:val="001C63FE"/>
    <w:rsid w:val="001F0167"/>
    <w:rsid w:val="0026068D"/>
    <w:rsid w:val="00293108"/>
    <w:rsid w:val="002A291A"/>
    <w:rsid w:val="003B300C"/>
    <w:rsid w:val="003E033C"/>
    <w:rsid w:val="00425D57"/>
    <w:rsid w:val="004F6276"/>
    <w:rsid w:val="00562854"/>
    <w:rsid w:val="005D5D2D"/>
    <w:rsid w:val="00654C36"/>
    <w:rsid w:val="00677EF4"/>
    <w:rsid w:val="006A3DBC"/>
    <w:rsid w:val="00747E95"/>
    <w:rsid w:val="007A058E"/>
    <w:rsid w:val="007C1107"/>
    <w:rsid w:val="00821465"/>
    <w:rsid w:val="008706A2"/>
    <w:rsid w:val="00947FA5"/>
    <w:rsid w:val="00B76CF4"/>
    <w:rsid w:val="00BF58D6"/>
    <w:rsid w:val="00C066E0"/>
    <w:rsid w:val="00DF2054"/>
    <w:rsid w:val="00E825D6"/>
    <w:rsid w:val="00ED3E8D"/>
    <w:rsid w:val="00F322D0"/>
    <w:rsid w:val="00FB1679"/>
    <w:rsid w:val="00FD3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C5EBFA-C356-4661-B48B-A2DE8D0F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6E0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6E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066E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A0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058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A0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058E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3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3BB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Тас-оол Оксана Всеволодовна</cp:lastModifiedBy>
  <cp:revision>4</cp:revision>
  <cp:lastPrinted>2022-11-17T02:16:00Z</cp:lastPrinted>
  <dcterms:created xsi:type="dcterms:W3CDTF">2022-11-17T02:16:00Z</dcterms:created>
  <dcterms:modified xsi:type="dcterms:W3CDTF">2022-11-17T02:16:00Z</dcterms:modified>
</cp:coreProperties>
</file>