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D7" w:rsidRDefault="000B4FD7" w:rsidP="000B4FD7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26682" w:rsidRDefault="00326682" w:rsidP="000B4FD7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26682" w:rsidRDefault="00326682" w:rsidP="000B4FD7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B4FD7" w:rsidRPr="0025472A" w:rsidRDefault="000B4FD7" w:rsidP="000B4FD7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B4FD7" w:rsidRPr="004C14FF" w:rsidRDefault="000B4FD7" w:rsidP="000B4FD7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654A9" w:rsidRDefault="000654A9" w:rsidP="0006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4A9" w:rsidRDefault="000654A9" w:rsidP="0006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4A9" w:rsidRDefault="00EF68B2" w:rsidP="00EF68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сентября 2022 г. № 620</w:t>
      </w:r>
    </w:p>
    <w:p w:rsidR="00EF68B2" w:rsidRDefault="00EF68B2" w:rsidP="00EF68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654A9" w:rsidRPr="000654A9" w:rsidRDefault="000654A9" w:rsidP="0006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4A9" w:rsidRDefault="0024741F" w:rsidP="0006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4A9">
        <w:rPr>
          <w:rFonts w:ascii="Times New Roman" w:hAnsi="Times New Roman"/>
          <w:b/>
          <w:sz w:val="28"/>
          <w:szCs w:val="28"/>
        </w:rPr>
        <w:t xml:space="preserve">О внесении изменения в пункт 8.35 </w:t>
      </w:r>
    </w:p>
    <w:p w:rsidR="000654A9" w:rsidRDefault="0024741F" w:rsidP="0006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4A9">
        <w:rPr>
          <w:rFonts w:ascii="Times New Roman" w:hAnsi="Times New Roman"/>
          <w:b/>
          <w:sz w:val="28"/>
          <w:szCs w:val="28"/>
        </w:rPr>
        <w:t xml:space="preserve">Положения об Агентстве по делам </w:t>
      </w:r>
    </w:p>
    <w:p w:rsidR="0024741F" w:rsidRPr="000654A9" w:rsidRDefault="0024741F" w:rsidP="0006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4A9">
        <w:rPr>
          <w:rFonts w:ascii="Times New Roman" w:hAnsi="Times New Roman"/>
          <w:b/>
          <w:sz w:val="28"/>
          <w:szCs w:val="28"/>
        </w:rPr>
        <w:t>молодежи Республики Тыва</w:t>
      </w:r>
    </w:p>
    <w:p w:rsidR="0024741F" w:rsidRPr="000654A9" w:rsidRDefault="0024741F" w:rsidP="0006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41F" w:rsidRPr="000654A9" w:rsidRDefault="0024741F" w:rsidP="0006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41F" w:rsidRDefault="0024741F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741F">
        <w:rPr>
          <w:rFonts w:ascii="Times New Roman" w:hAnsi="Times New Roman"/>
          <w:sz w:val="28"/>
          <w:szCs w:val="28"/>
        </w:rPr>
        <w:t xml:space="preserve">В соответствии с частью 3 статьи 3 Федерального закона от 21 декабря 2021 г. № 414-ФЗ «Об общих принципах организации публичной власти в субъектах Российской Федерации», со статьей 8 Федерального закона от 26 февраля 1997 г. </w:t>
      </w:r>
      <w:r w:rsidR="000E711E">
        <w:rPr>
          <w:rFonts w:ascii="Times New Roman" w:hAnsi="Times New Roman"/>
          <w:sz w:val="28"/>
          <w:szCs w:val="28"/>
        </w:rPr>
        <w:t xml:space="preserve">                </w:t>
      </w:r>
      <w:r w:rsidR="00052F49">
        <w:rPr>
          <w:rFonts w:ascii="Times New Roman" w:hAnsi="Times New Roman"/>
          <w:sz w:val="28"/>
          <w:szCs w:val="28"/>
        </w:rPr>
        <w:t xml:space="preserve">     </w:t>
      </w:r>
      <w:r w:rsidR="000E711E">
        <w:rPr>
          <w:rFonts w:ascii="Times New Roman" w:hAnsi="Times New Roman"/>
          <w:sz w:val="28"/>
          <w:szCs w:val="28"/>
        </w:rPr>
        <w:t xml:space="preserve">   </w:t>
      </w:r>
      <w:r w:rsidRPr="0024741F">
        <w:rPr>
          <w:rFonts w:ascii="Times New Roman" w:hAnsi="Times New Roman"/>
          <w:sz w:val="28"/>
          <w:szCs w:val="28"/>
        </w:rPr>
        <w:t xml:space="preserve">№ 31-ФЗ «О мобилизационной подготовке и мобилизации в Российской Федерации», статьей 15 Конституционного закона Республики Тыва от 31 декабря 2003 г. </w:t>
      </w:r>
      <w:r w:rsidR="00052F49">
        <w:rPr>
          <w:rFonts w:ascii="Times New Roman" w:hAnsi="Times New Roman"/>
          <w:sz w:val="28"/>
          <w:szCs w:val="28"/>
        </w:rPr>
        <w:t xml:space="preserve">                 </w:t>
      </w:r>
      <w:r w:rsidRPr="0024741F">
        <w:rPr>
          <w:rFonts w:ascii="Times New Roman" w:hAnsi="Times New Roman"/>
          <w:sz w:val="28"/>
          <w:szCs w:val="28"/>
        </w:rPr>
        <w:t>№ 95 ВХ-</w:t>
      </w:r>
      <w:r w:rsidR="000654A9">
        <w:rPr>
          <w:rFonts w:ascii="Times New Roman" w:hAnsi="Times New Roman"/>
          <w:sz w:val="28"/>
          <w:szCs w:val="28"/>
          <w:lang w:val="en-US"/>
        </w:rPr>
        <w:t>I</w:t>
      </w:r>
      <w:r w:rsidRPr="0024741F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Правительстве Республики Тыва» Правительство Республики Тыва </w:t>
      </w:r>
      <w:r w:rsidR="000654A9">
        <w:rPr>
          <w:rFonts w:ascii="Times New Roman" w:hAnsi="Times New Roman"/>
          <w:sz w:val="28"/>
          <w:szCs w:val="28"/>
        </w:rPr>
        <w:t xml:space="preserve">                   </w:t>
      </w:r>
      <w:r w:rsidRPr="00CE6CC3">
        <w:rPr>
          <w:rFonts w:ascii="Times New Roman" w:hAnsi="Times New Roman"/>
          <w:sz w:val="28"/>
          <w:szCs w:val="28"/>
        </w:rPr>
        <w:t>ПОСТАНОВЛЯЕТ:</w:t>
      </w:r>
    </w:p>
    <w:p w:rsidR="000654A9" w:rsidRPr="00CE6CC3" w:rsidRDefault="000654A9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41F" w:rsidRDefault="0024741F" w:rsidP="000654A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8.35 Положения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7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>Агентств</w:t>
      </w:r>
      <w:r w:rsidR="000E711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делам молоде</w:t>
      </w:r>
      <w:r w:rsidR="00C14AA9">
        <w:rPr>
          <w:rFonts w:ascii="Times New Roman" w:eastAsia="Times New Roman" w:hAnsi="Times New Roman"/>
          <w:bCs/>
          <w:sz w:val="28"/>
          <w:szCs w:val="28"/>
          <w:lang w:eastAsia="ru-RU"/>
        </w:rPr>
        <w:t>жи Республики Тыва, утвержденного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Правительства Республики Тыва от 26 января</w:t>
      </w:r>
      <w:r w:rsidR="00C14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г.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C14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26, </w:t>
      </w:r>
      <w:r w:rsidR="00C14AA9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изменение, изложив его в следующей редакции</w:t>
      </w:r>
      <w:r w:rsidRPr="00D9634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4741F" w:rsidRDefault="0024741F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4DD3">
        <w:rPr>
          <w:rFonts w:ascii="Times New Roman" w:hAnsi="Times New Roman"/>
          <w:sz w:val="28"/>
          <w:szCs w:val="28"/>
          <w:shd w:val="clear" w:color="auto" w:fill="FFFFFF"/>
        </w:rPr>
        <w:t>«8.35. организует и обеспечивает мобилизационную подготовку и мобилизацию Агентства, координирует и контролирует проведение учреждениями, которые находятся в сфере ведения Агентства, мероприятий по мобилизационной подготовке, а также осуществляет методическое обеспечение этих мероприятий</w:t>
      </w:r>
      <w:r w:rsidR="00C14AA9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2A4D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14AA9">
        <w:rPr>
          <w:rFonts w:ascii="Times New Roman" w:hAnsi="Times New Roman"/>
          <w:sz w:val="28"/>
          <w:szCs w:val="28"/>
        </w:rPr>
        <w:t>.</w:t>
      </w:r>
    </w:p>
    <w:p w:rsidR="0024741F" w:rsidRDefault="0024741F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4741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654A9" w:rsidRDefault="000654A9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D7" w:rsidRDefault="000B4FD7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D7" w:rsidRDefault="000B4FD7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41F" w:rsidRPr="001C26FC" w:rsidRDefault="0024741F" w:rsidP="000654A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C26FC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r w:rsidRPr="0024741F">
        <w:rPr>
          <w:rFonts w:ascii="Times New Roman" w:hAnsi="Times New Roman"/>
          <w:sz w:val="28"/>
          <w:szCs w:val="28"/>
          <w:lang w:val="en-US"/>
        </w:rPr>
        <w:t>www</w:t>
      </w:r>
      <w:r w:rsidRPr="0024741F">
        <w:rPr>
          <w:rFonts w:ascii="Times New Roman" w:hAnsi="Times New Roman"/>
          <w:sz w:val="28"/>
          <w:szCs w:val="28"/>
        </w:rPr>
        <w:t>.</w:t>
      </w:r>
      <w:proofErr w:type="spellStart"/>
      <w:r w:rsidRPr="0024741F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24741F">
        <w:rPr>
          <w:rFonts w:ascii="Times New Roman" w:hAnsi="Times New Roman"/>
          <w:sz w:val="28"/>
          <w:szCs w:val="28"/>
        </w:rPr>
        <w:t>.</w:t>
      </w:r>
      <w:proofErr w:type="spellStart"/>
      <w:r w:rsidRPr="0024741F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4741F">
        <w:rPr>
          <w:rFonts w:ascii="Times New Roman" w:hAnsi="Times New Roman"/>
          <w:sz w:val="28"/>
          <w:szCs w:val="28"/>
        </w:rPr>
        <w:t>.</w:t>
      </w:r>
      <w:proofErr w:type="spellStart"/>
      <w:r w:rsidRPr="002474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26FC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информационно-коммуникационной сети «Интернет».</w:t>
      </w:r>
    </w:p>
    <w:p w:rsidR="0024741F" w:rsidRDefault="0024741F" w:rsidP="002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4A9" w:rsidRDefault="000654A9" w:rsidP="002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41F" w:rsidRDefault="0024741F" w:rsidP="002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41F" w:rsidRPr="00CE6CC3" w:rsidRDefault="0024741F" w:rsidP="002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 w:rsidRPr="00CE6CC3">
        <w:rPr>
          <w:rFonts w:ascii="Times New Roman" w:hAnsi="Times New Roman"/>
          <w:sz w:val="28"/>
          <w:szCs w:val="28"/>
        </w:rPr>
        <w:t xml:space="preserve">       </w:t>
      </w:r>
      <w:r w:rsidR="000654A9">
        <w:rPr>
          <w:rFonts w:ascii="Times New Roman" w:hAnsi="Times New Roman"/>
          <w:sz w:val="28"/>
          <w:szCs w:val="28"/>
        </w:rPr>
        <w:t xml:space="preserve">                 </w:t>
      </w:r>
      <w:r w:rsidRPr="00CE6CC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6CC3">
        <w:rPr>
          <w:rFonts w:ascii="Times New Roman" w:hAnsi="Times New Roman"/>
          <w:sz w:val="28"/>
          <w:szCs w:val="28"/>
        </w:rPr>
        <w:t xml:space="preserve">   </w:t>
      </w:r>
      <w:r w:rsidR="005677DC">
        <w:rPr>
          <w:rFonts w:ascii="Times New Roman" w:hAnsi="Times New Roman"/>
          <w:sz w:val="28"/>
          <w:szCs w:val="28"/>
        </w:rPr>
        <w:t xml:space="preserve">                </w:t>
      </w:r>
      <w:r w:rsidRPr="00CE6CC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Ховалыг</w:t>
      </w:r>
    </w:p>
    <w:sectPr w:rsidR="0024741F" w:rsidRPr="00CE6CC3" w:rsidSect="00065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5C" w:rsidRDefault="00573E5C" w:rsidP="000654A9">
      <w:pPr>
        <w:spacing w:after="0" w:line="240" w:lineRule="auto"/>
      </w:pPr>
      <w:r>
        <w:separator/>
      </w:r>
    </w:p>
  </w:endnote>
  <w:endnote w:type="continuationSeparator" w:id="0">
    <w:p w:rsidR="00573E5C" w:rsidRDefault="00573E5C" w:rsidP="000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F1" w:rsidRDefault="00D701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F1" w:rsidRDefault="00D701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F1" w:rsidRDefault="00D701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5C" w:rsidRDefault="00573E5C" w:rsidP="000654A9">
      <w:pPr>
        <w:spacing w:after="0" w:line="240" w:lineRule="auto"/>
      </w:pPr>
      <w:r>
        <w:separator/>
      </w:r>
    </w:p>
  </w:footnote>
  <w:footnote w:type="continuationSeparator" w:id="0">
    <w:p w:rsidR="00573E5C" w:rsidRDefault="00573E5C" w:rsidP="000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F1" w:rsidRDefault="00D701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302"/>
    </w:sdtPr>
    <w:sdtEndPr>
      <w:rPr>
        <w:rFonts w:ascii="Times New Roman" w:hAnsi="Times New Roman"/>
        <w:sz w:val="24"/>
      </w:rPr>
    </w:sdtEndPr>
    <w:sdtContent>
      <w:p w:rsidR="000654A9" w:rsidRPr="000654A9" w:rsidRDefault="00957169">
        <w:pPr>
          <w:pStyle w:val="a5"/>
          <w:jc w:val="right"/>
          <w:rPr>
            <w:rFonts w:ascii="Times New Roman" w:hAnsi="Times New Roman"/>
            <w:sz w:val="24"/>
          </w:rPr>
        </w:pPr>
        <w:r w:rsidRPr="000654A9">
          <w:rPr>
            <w:rFonts w:ascii="Times New Roman" w:hAnsi="Times New Roman"/>
            <w:sz w:val="24"/>
          </w:rPr>
          <w:fldChar w:fldCharType="begin"/>
        </w:r>
        <w:r w:rsidR="000654A9" w:rsidRPr="000654A9">
          <w:rPr>
            <w:rFonts w:ascii="Times New Roman" w:hAnsi="Times New Roman"/>
            <w:sz w:val="24"/>
          </w:rPr>
          <w:instrText xml:space="preserve"> PAGE   \* MERGEFORMAT </w:instrText>
        </w:r>
        <w:r w:rsidRPr="000654A9">
          <w:rPr>
            <w:rFonts w:ascii="Times New Roman" w:hAnsi="Times New Roman"/>
            <w:sz w:val="24"/>
          </w:rPr>
          <w:fldChar w:fldCharType="separate"/>
        </w:r>
        <w:r w:rsidR="00326682">
          <w:rPr>
            <w:rFonts w:ascii="Times New Roman" w:hAnsi="Times New Roman"/>
            <w:noProof/>
            <w:sz w:val="24"/>
          </w:rPr>
          <w:t>2</w:t>
        </w:r>
        <w:r w:rsidRPr="000654A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F1" w:rsidRDefault="00D701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CC5"/>
    <w:multiLevelType w:val="hybridMultilevel"/>
    <w:tmpl w:val="4F249208"/>
    <w:lvl w:ilvl="0" w:tplc="4C6423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53c9dfe-9c35-4d40-aeda-a21ae674212e"/>
  </w:docVars>
  <w:rsids>
    <w:rsidRoot w:val="00064414"/>
    <w:rsid w:val="00052F49"/>
    <w:rsid w:val="00064414"/>
    <w:rsid w:val="000654A9"/>
    <w:rsid w:val="000B4FD7"/>
    <w:rsid w:val="000E0DA7"/>
    <w:rsid w:val="000E711E"/>
    <w:rsid w:val="0024741F"/>
    <w:rsid w:val="00326682"/>
    <w:rsid w:val="00342E99"/>
    <w:rsid w:val="005677DC"/>
    <w:rsid w:val="00573E5C"/>
    <w:rsid w:val="006C155B"/>
    <w:rsid w:val="00957169"/>
    <w:rsid w:val="009C308C"/>
    <w:rsid w:val="00C010CB"/>
    <w:rsid w:val="00C14AA9"/>
    <w:rsid w:val="00D56351"/>
    <w:rsid w:val="00D701F1"/>
    <w:rsid w:val="00E83CE1"/>
    <w:rsid w:val="00E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001B0-4B57-4F19-B097-D7867B3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41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4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6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4A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1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Тас-оол Оксана Всеволодовна</cp:lastModifiedBy>
  <cp:revision>4</cp:revision>
  <cp:lastPrinted>2022-10-03T11:10:00Z</cp:lastPrinted>
  <dcterms:created xsi:type="dcterms:W3CDTF">2022-10-03T11:09:00Z</dcterms:created>
  <dcterms:modified xsi:type="dcterms:W3CDTF">2022-10-03T11:10:00Z</dcterms:modified>
</cp:coreProperties>
</file>