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F5" w:rsidRDefault="009464F5" w:rsidP="009464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3254D" w:rsidRDefault="00B3254D" w:rsidP="009464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254D" w:rsidRDefault="00B3254D" w:rsidP="009464F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64F5" w:rsidRPr="0025472A" w:rsidRDefault="009464F5" w:rsidP="009464F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464F5" w:rsidRPr="004C14FF" w:rsidRDefault="009464F5" w:rsidP="009464F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03F2B" w:rsidRDefault="00303F2B" w:rsidP="005E29DC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303F2B" w:rsidRPr="00164FBF" w:rsidRDefault="00164FBF" w:rsidP="00164F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FBF">
        <w:rPr>
          <w:rFonts w:ascii="Times New Roman" w:hAnsi="Times New Roman" w:cs="Times New Roman"/>
          <w:b w:val="0"/>
          <w:sz w:val="28"/>
          <w:szCs w:val="28"/>
        </w:rPr>
        <w:t>от 18 ноября 2021 г. № 618</w:t>
      </w:r>
    </w:p>
    <w:p w:rsidR="00164FBF" w:rsidRPr="00164FBF" w:rsidRDefault="00164FBF" w:rsidP="00164F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FBF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03F2B" w:rsidRDefault="00303F2B" w:rsidP="005E29DC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303F2B" w:rsidRDefault="005E29DC" w:rsidP="005E29D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 изменений</w:t>
      </w:r>
      <w:r w:rsidR="00D0765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</w:p>
    <w:p w:rsidR="00303F2B" w:rsidRDefault="00D0765F" w:rsidP="005E29D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5E29D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</w:p>
    <w:p w:rsidR="005E29DC" w:rsidRPr="004D02D5" w:rsidRDefault="005E29DC" w:rsidP="005E29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4 июня 2020 г. № 268</w:t>
      </w:r>
    </w:p>
    <w:p w:rsidR="005E29DC" w:rsidRDefault="005E29DC" w:rsidP="005E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F2B" w:rsidRDefault="00303F2B" w:rsidP="005E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9DC" w:rsidRPr="00303F2B" w:rsidRDefault="005E29DC" w:rsidP="00303F2B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Правительство Республики Тыва ПОСТАНОВЛЯЕТ:</w:t>
      </w:r>
    </w:p>
    <w:p w:rsidR="005E29DC" w:rsidRPr="00303F2B" w:rsidRDefault="005E29DC" w:rsidP="00303F2B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A9F" w:rsidRPr="00303F2B" w:rsidRDefault="001968B7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F0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9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="00823A9F" w:rsidRPr="00303F2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823A9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</w:t>
      </w:r>
      <w:r w:rsidR="00D0765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от 4 июня 2020 г. № 268 «</w:t>
      </w:r>
      <w:r w:rsidR="00823A9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Индивидуальной программы социально-экономического развития Респ</w:t>
      </w:r>
      <w:r w:rsidR="003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Тыва на 2020-</w:t>
      </w:r>
      <w:r w:rsidR="00D0765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годы»</w:t>
      </w:r>
      <w:r w:rsidR="00823A9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968B7" w:rsidRPr="00303F2B" w:rsidRDefault="00AD22E3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1968B7" w:rsidRPr="00303F2B">
        <w:rPr>
          <w:rFonts w:ascii="Times New Roman" w:hAnsi="Times New Roman" w:cs="Times New Roman"/>
          <w:sz w:val="28"/>
          <w:szCs w:val="28"/>
        </w:rPr>
        <w:t xml:space="preserve"> </w:t>
      </w:r>
      <w:r w:rsidRPr="00303F2B">
        <w:rPr>
          <w:rFonts w:ascii="Times New Roman" w:hAnsi="Times New Roman" w:cs="Times New Roman"/>
          <w:sz w:val="28"/>
          <w:szCs w:val="28"/>
        </w:rPr>
        <w:t>Порядке</w:t>
      </w:r>
      <w:r w:rsidR="001968B7" w:rsidRPr="00303F2B">
        <w:rPr>
          <w:rFonts w:ascii="Times New Roman" w:hAnsi="Times New Roman" w:cs="Times New Roman"/>
          <w:sz w:val="28"/>
          <w:szCs w:val="28"/>
        </w:rPr>
        <w:t xml:space="preserve"> реализации мероприятий Индивидуальной программы социально-экономического раз</w:t>
      </w:r>
      <w:r w:rsidR="003D467D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1968B7" w:rsidRPr="00303F2B">
        <w:rPr>
          <w:rFonts w:ascii="Times New Roman" w:hAnsi="Times New Roman" w:cs="Times New Roman"/>
          <w:sz w:val="28"/>
          <w:szCs w:val="28"/>
        </w:rPr>
        <w:t>2024 годы</w:t>
      </w:r>
      <w:r w:rsidR="00AB7B11" w:rsidRPr="00303F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467D">
        <w:rPr>
          <w:rFonts w:ascii="Times New Roman" w:hAnsi="Times New Roman" w:cs="Times New Roman"/>
          <w:sz w:val="28"/>
          <w:szCs w:val="28"/>
        </w:rPr>
        <w:t>–</w:t>
      </w:r>
      <w:r w:rsidR="00AB7B11" w:rsidRPr="00303F2B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E93A65" w:rsidRPr="00303F2B">
        <w:rPr>
          <w:rFonts w:ascii="Times New Roman" w:hAnsi="Times New Roman" w:cs="Times New Roman"/>
          <w:sz w:val="28"/>
          <w:szCs w:val="28"/>
        </w:rPr>
        <w:t>:</w:t>
      </w:r>
    </w:p>
    <w:p w:rsidR="006C1B12" w:rsidRPr="00303F2B" w:rsidRDefault="001E26AE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A65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2FC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пункта</w:t>
      </w:r>
      <w:r w:rsidR="00222FCF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C1B12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«экономики» заменить </w:t>
      </w:r>
      <w:r w:rsidR="00D14814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6C1B12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«экономического развития и промышленности»;</w:t>
      </w:r>
    </w:p>
    <w:p w:rsidR="00222FCF" w:rsidRPr="00303F2B" w:rsidRDefault="00222FCF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пункте 5 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«экономики» заменить словами «экономического развития и промышленности»</w:t>
      </w: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FCF" w:rsidRPr="00303F2B" w:rsidRDefault="00222FCF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7 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«экономики» заменить словами «экономического развития и промышленности»</w:t>
      </w: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B12" w:rsidRPr="00303F2B" w:rsidRDefault="00222FCF" w:rsidP="00303F2B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10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«экономики» заменить словами «экономического развития и промышленности», </w:t>
      </w:r>
      <w:r w:rsidR="00137DDC" w:rsidRPr="00303F2B">
        <w:rPr>
          <w:rFonts w:ascii="Times New Roman" w:hAnsi="Times New Roman" w:cs="Times New Roman"/>
          <w:sz w:val="28"/>
          <w:szCs w:val="28"/>
        </w:rPr>
        <w:t xml:space="preserve">слова «и жилищно-коммунального хозяйства» </w:t>
      </w:r>
      <w:r w:rsidR="00AB7B11" w:rsidRPr="00303F2B">
        <w:rPr>
          <w:rFonts w:ascii="Times New Roman" w:hAnsi="Times New Roman" w:cs="Times New Roman"/>
          <w:sz w:val="28"/>
          <w:szCs w:val="28"/>
        </w:rPr>
        <w:t>исключить, после слов «энергетики Республики Тыва» дополнить словами</w:t>
      </w:r>
      <w:r w:rsidR="00D14814" w:rsidRPr="00303F2B">
        <w:rPr>
          <w:rFonts w:ascii="Times New Roman" w:hAnsi="Times New Roman" w:cs="Times New Roman"/>
          <w:sz w:val="28"/>
          <w:szCs w:val="28"/>
        </w:rPr>
        <w:t xml:space="preserve"> </w:t>
      </w:r>
      <w:r w:rsidR="00137DDC" w:rsidRPr="00303F2B">
        <w:rPr>
          <w:rFonts w:ascii="Times New Roman" w:hAnsi="Times New Roman" w:cs="Times New Roman"/>
          <w:sz w:val="28"/>
          <w:szCs w:val="28"/>
        </w:rPr>
        <w:t>«</w:t>
      </w:r>
      <w:r w:rsidR="00303F2B">
        <w:rPr>
          <w:rFonts w:ascii="Times New Roman" w:hAnsi="Times New Roman" w:cs="Times New Roman"/>
          <w:sz w:val="28"/>
          <w:szCs w:val="28"/>
        </w:rPr>
        <w:t xml:space="preserve">, </w:t>
      </w:r>
      <w:r w:rsidR="006C1B12" w:rsidRPr="00303F2B">
        <w:rPr>
          <w:rFonts w:ascii="Times New Roman" w:hAnsi="Times New Roman" w:cs="Times New Roman"/>
          <w:sz w:val="28"/>
          <w:szCs w:val="28"/>
        </w:rPr>
        <w:t>Министерство культуры и туризма Республики Тыва»;</w:t>
      </w:r>
    </w:p>
    <w:p w:rsidR="008E7628" w:rsidRPr="00303F2B" w:rsidRDefault="00222FCF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3A65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14 изложить в </w:t>
      </w:r>
      <w:r w:rsidR="008E7628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06105E" w:rsidRPr="00303F2B" w:rsidRDefault="00303F2B" w:rsidP="00303F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 разрезе органов исполнительной власти Республики Тыва до 2024 го</w:t>
      </w:r>
      <w:r w:rsidR="00BE11ED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плановыми значениями, утвержденными распоряжением Пр</w:t>
      </w:r>
      <w:r w:rsidR="00AB7B11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Республики Тыва от 7 апреля 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8E7628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E11ED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146-р «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157B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мозанятых</w:t>
      </w:r>
      <w:proofErr w:type="spellEnd"/>
      <w:r w:rsidR="00137DDC" w:rsidRPr="00303F2B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</w:p>
    <w:p w:rsidR="00222FCF" w:rsidRPr="00303F2B" w:rsidRDefault="00222FCF" w:rsidP="00303F2B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 xml:space="preserve">е) в пункте 15 </w:t>
      </w:r>
      <w:r w:rsidR="00AB7B11" w:rsidRPr="00303F2B">
        <w:rPr>
          <w:rFonts w:ascii="Times New Roman" w:hAnsi="Times New Roman" w:cs="Times New Roman"/>
          <w:sz w:val="28"/>
          <w:szCs w:val="28"/>
        </w:rPr>
        <w:t>слово</w:t>
      </w:r>
      <w:r w:rsidRPr="00303F2B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222FCF" w:rsidRPr="00303F2B" w:rsidRDefault="00AB7B11" w:rsidP="00303F2B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>ж</w:t>
      </w:r>
      <w:r w:rsidR="00222FCF" w:rsidRPr="00303F2B">
        <w:rPr>
          <w:rFonts w:ascii="Times New Roman" w:hAnsi="Times New Roman" w:cs="Times New Roman"/>
          <w:sz w:val="28"/>
          <w:szCs w:val="28"/>
        </w:rPr>
        <w:t>) в пункте 1</w:t>
      </w:r>
      <w:r w:rsidRPr="00303F2B">
        <w:rPr>
          <w:rFonts w:ascii="Times New Roman" w:hAnsi="Times New Roman" w:cs="Times New Roman"/>
          <w:sz w:val="28"/>
          <w:szCs w:val="28"/>
        </w:rPr>
        <w:t>7 слово</w:t>
      </w:r>
      <w:r w:rsidR="00222FCF" w:rsidRPr="00303F2B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06105E" w:rsidRDefault="00AB7B11" w:rsidP="00303F2B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>з</w:t>
      </w:r>
      <w:r w:rsidR="001E26AE" w:rsidRPr="00303F2B">
        <w:rPr>
          <w:rFonts w:ascii="Times New Roman" w:hAnsi="Times New Roman" w:cs="Times New Roman"/>
          <w:sz w:val="28"/>
          <w:szCs w:val="28"/>
        </w:rPr>
        <w:t>)</w:t>
      </w:r>
      <w:r w:rsidR="0006105E" w:rsidRPr="00303F2B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303F2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6105E" w:rsidRPr="00303F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3F2B" w:rsidRPr="00303F2B" w:rsidRDefault="00303F2B" w:rsidP="00303F2B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11" w:rsidRPr="00303F2B" w:rsidRDefault="0006105E" w:rsidP="00303F2B">
      <w:pPr>
        <w:pStyle w:val="ConsPlusNormal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>«</w:t>
      </w:r>
      <w:r w:rsidR="00AB7B11" w:rsidRPr="00303F2B">
        <w:rPr>
          <w:rFonts w:ascii="Times New Roman" w:hAnsi="Times New Roman" w:cs="Times New Roman"/>
          <w:sz w:val="28"/>
          <w:szCs w:val="28"/>
        </w:rPr>
        <w:t>Приложение</w:t>
      </w:r>
    </w:p>
    <w:p w:rsidR="00AB7B11" w:rsidRPr="00303F2B" w:rsidRDefault="00AB7B11" w:rsidP="00303F2B">
      <w:pPr>
        <w:pStyle w:val="ConsPlusNormal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 xml:space="preserve">к </w:t>
      </w:r>
      <w:r w:rsidR="003D467D">
        <w:rPr>
          <w:rFonts w:ascii="Times New Roman" w:hAnsi="Times New Roman" w:cs="Times New Roman"/>
          <w:sz w:val="28"/>
          <w:szCs w:val="28"/>
        </w:rPr>
        <w:t>Порядку реализации мероприятий И</w:t>
      </w:r>
      <w:r w:rsidRPr="00303F2B">
        <w:rPr>
          <w:rFonts w:ascii="Times New Roman" w:hAnsi="Times New Roman" w:cs="Times New Roman"/>
          <w:sz w:val="28"/>
          <w:szCs w:val="28"/>
        </w:rPr>
        <w:t>ндивидуальной</w:t>
      </w:r>
      <w:r w:rsidR="00303F2B">
        <w:rPr>
          <w:rFonts w:ascii="Times New Roman" w:hAnsi="Times New Roman" w:cs="Times New Roman"/>
          <w:sz w:val="28"/>
          <w:szCs w:val="28"/>
        </w:rPr>
        <w:t xml:space="preserve"> </w:t>
      </w:r>
      <w:r w:rsidRPr="00303F2B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AB7B11" w:rsidRPr="00303F2B" w:rsidRDefault="00AB7B11" w:rsidP="00303F2B">
      <w:pPr>
        <w:pStyle w:val="ConsPlusNormal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F2B">
        <w:rPr>
          <w:rFonts w:ascii="Times New Roman" w:hAnsi="Times New Roman" w:cs="Times New Roman"/>
          <w:sz w:val="28"/>
          <w:szCs w:val="28"/>
        </w:rPr>
        <w:t>Республики Тыва</w:t>
      </w:r>
      <w:r w:rsidR="003D467D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AB7B11" w:rsidRDefault="00AB7B11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3F2B" w:rsidRDefault="00303F2B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467D" w:rsidRPr="003D467D" w:rsidRDefault="003D467D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67D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</w:p>
    <w:p w:rsidR="00327538" w:rsidRPr="003D467D" w:rsidRDefault="00303F2B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67D">
        <w:rPr>
          <w:rFonts w:ascii="Times New Roman" w:hAnsi="Times New Roman" w:cs="Times New Roman"/>
          <w:sz w:val="28"/>
          <w:szCs w:val="28"/>
        </w:rPr>
        <w:t xml:space="preserve">бюджетных средств и ответственные исполнители </w:t>
      </w:r>
    </w:p>
    <w:p w:rsidR="003D467D" w:rsidRDefault="00EB32A0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И</w:t>
      </w:r>
      <w:r w:rsidR="00303F2B" w:rsidRPr="003D467D">
        <w:rPr>
          <w:rFonts w:ascii="Times New Roman" w:hAnsi="Times New Roman" w:cs="Times New Roman"/>
          <w:sz w:val="28"/>
          <w:szCs w:val="28"/>
        </w:rPr>
        <w:t>ндивидуальной программы социально-</w:t>
      </w:r>
    </w:p>
    <w:p w:rsidR="0006105E" w:rsidRDefault="00303F2B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67D">
        <w:rPr>
          <w:rFonts w:ascii="Times New Roman" w:hAnsi="Times New Roman" w:cs="Times New Roman"/>
          <w:sz w:val="28"/>
          <w:szCs w:val="28"/>
        </w:rPr>
        <w:t>экономического</w:t>
      </w:r>
      <w:r w:rsidR="00327538" w:rsidRPr="003D467D">
        <w:rPr>
          <w:rFonts w:ascii="Times New Roman" w:hAnsi="Times New Roman" w:cs="Times New Roman"/>
          <w:sz w:val="28"/>
          <w:szCs w:val="28"/>
        </w:rPr>
        <w:t xml:space="preserve"> развития Республики Тыва на 2020-2024 годы</w:t>
      </w:r>
    </w:p>
    <w:p w:rsidR="003D467D" w:rsidRPr="003D467D" w:rsidRDefault="003D467D" w:rsidP="0006105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05E" w:rsidRPr="00D333AE" w:rsidRDefault="0006105E" w:rsidP="0006105E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D333AE">
        <w:rPr>
          <w:rFonts w:ascii="Times New Roman" w:hAnsi="Times New Roman" w:cs="Times New Roman"/>
          <w:sz w:val="24"/>
          <w:szCs w:val="28"/>
        </w:rPr>
        <w:t>млн. рублей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5"/>
        <w:tblpPr w:leftFromText="180" w:rightFromText="180" w:vertAnchor="text" w:tblpY="1"/>
        <w:tblOverlap w:val="never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1086"/>
        <w:gridCol w:w="892"/>
        <w:gridCol w:w="1134"/>
        <w:gridCol w:w="1232"/>
        <w:gridCol w:w="1493"/>
        <w:gridCol w:w="2236"/>
      </w:tblGrid>
      <w:tr w:rsidR="0006105E" w:rsidRPr="00AB6BE5" w:rsidTr="003D467D">
        <w:trPr>
          <w:trHeight w:val="139"/>
        </w:trPr>
        <w:tc>
          <w:tcPr>
            <w:tcW w:w="2303" w:type="dxa"/>
          </w:tcPr>
          <w:p w:rsid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6105E" w:rsidRPr="00303F2B" w:rsidRDefault="003D467D" w:rsidP="00EB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05E" w:rsidRPr="00303F2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EB32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2" w:type="dxa"/>
          </w:tcPr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2" w:type="dxa"/>
          </w:tcPr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93" w:type="dxa"/>
          </w:tcPr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36" w:type="dxa"/>
          </w:tcPr>
          <w:p w:rsidR="003D467D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06105E" w:rsidRPr="00303F2B" w:rsidRDefault="0006105E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B1F82" w:rsidRPr="00AB6BE5" w:rsidTr="003D467D">
        <w:trPr>
          <w:trHeight w:val="139"/>
        </w:trPr>
        <w:tc>
          <w:tcPr>
            <w:tcW w:w="2303" w:type="dxa"/>
          </w:tcPr>
          <w:p w:rsidR="001B1F82" w:rsidRPr="00303F2B" w:rsidRDefault="001B1F82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Создание фонда развития Республики Тыва для реализации инвестиционных проектов, в том числе «Создание цеха по первичной обработке шерсти»</w:t>
            </w:r>
          </w:p>
        </w:tc>
        <w:tc>
          <w:tcPr>
            <w:tcW w:w="1086" w:type="dxa"/>
          </w:tcPr>
          <w:p w:rsidR="001B1F82" w:rsidRPr="00303F2B" w:rsidRDefault="001B1F82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3F2B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1B1F82" w:rsidRPr="00303F2B" w:rsidRDefault="001B1F82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180,08</w:t>
            </w:r>
          </w:p>
        </w:tc>
        <w:tc>
          <w:tcPr>
            <w:tcW w:w="1134" w:type="dxa"/>
          </w:tcPr>
          <w:p w:rsidR="001B1F82" w:rsidRPr="00303F2B" w:rsidRDefault="001B1F82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178,28</w:t>
            </w:r>
          </w:p>
        </w:tc>
        <w:tc>
          <w:tcPr>
            <w:tcW w:w="1232" w:type="dxa"/>
          </w:tcPr>
          <w:p w:rsidR="001B1F82" w:rsidRPr="00303F2B" w:rsidRDefault="001B1F82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1,80</w:t>
            </w:r>
          </w:p>
        </w:tc>
        <w:tc>
          <w:tcPr>
            <w:tcW w:w="1493" w:type="dxa"/>
          </w:tcPr>
          <w:p w:rsidR="001B1F82" w:rsidRPr="00303F2B" w:rsidRDefault="001B1F82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236" w:type="dxa"/>
          </w:tcPr>
          <w:p w:rsidR="001B1F82" w:rsidRPr="00303F2B" w:rsidRDefault="001B1F82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промышленности </w:t>
            </w: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Республики Тыва и Министерство сельского хозяйства и продовольствия Республики Тыва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67D" w:rsidRPr="00AB6BE5" w:rsidTr="003D467D">
        <w:trPr>
          <w:trHeight w:val="139"/>
          <w:tblHeader/>
        </w:trPr>
        <w:tc>
          <w:tcPr>
            <w:tcW w:w="2303" w:type="dxa"/>
          </w:tcPr>
          <w:p w:rsid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3D467D" w:rsidRPr="00303F2B" w:rsidRDefault="003D467D" w:rsidP="00EB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EB32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2" w:type="dxa"/>
          </w:tcPr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2" w:type="dxa"/>
          </w:tcPr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93" w:type="dxa"/>
          </w:tcPr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36" w:type="dxa"/>
          </w:tcPr>
          <w:p w:rsid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D467D" w:rsidRPr="00303F2B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467D" w:rsidRPr="00AB6BE5" w:rsidTr="003D467D">
        <w:trPr>
          <w:trHeight w:val="139"/>
        </w:trPr>
        <w:tc>
          <w:tcPr>
            <w:tcW w:w="2303" w:type="dxa"/>
          </w:tcPr>
          <w:p w:rsidR="003D467D" w:rsidRPr="00303F2B" w:rsidRDefault="003D467D" w:rsidP="003D467D">
            <w:pPr>
              <w:pStyle w:val="ConsPlusNormal"/>
              <w:tabs>
                <w:tab w:val="left" w:pos="2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03F2B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67D" w:rsidRPr="00303F2B" w:rsidRDefault="003D467D" w:rsidP="003D46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03F2B" w:rsidRDefault="003D467D" w:rsidP="003D46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03F2B" w:rsidRDefault="003D467D" w:rsidP="003D46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D467D" w:rsidRPr="00303F2B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 по мероприятиям «Создание цеха по первичной обработке шерсти», «Организация двух мельничных предприятий»</w:t>
            </w:r>
          </w:p>
        </w:tc>
      </w:tr>
      <w:tr w:rsidR="00FA4AFC" w:rsidRPr="00AB6BE5" w:rsidTr="003D467D">
        <w:trPr>
          <w:trHeight w:val="139"/>
        </w:trPr>
        <w:tc>
          <w:tcPr>
            <w:tcW w:w="2303" w:type="dxa"/>
          </w:tcPr>
          <w:p w:rsidR="00FA4AFC" w:rsidRPr="00303F2B" w:rsidRDefault="00FA4AFC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1086" w:type="dxa"/>
          </w:tcPr>
          <w:p w:rsidR="00FA4AFC" w:rsidRPr="00303F2B" w:rsidRDefault="00FA4AFC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FA4AFC" w:rsidRPr="00303F2B" w:rsidRDefault="00FA4AFC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109,92</w:t>
            </w:r>
          </w:p>
        </w:tc>
        <w:tc>
          <w:tcPr>
            <w:tcW w:w="1134" w:type="dxa"/>
          </w:tcPr>
          <w:p w:rsidR="00FA4AFC" w:rsidRPr="00303F2B" w:rsidRDefault="00FA4AFC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108,82</w:t>
            </w:r>
          </w:p>
        </w:tc>
        <w:tc>
          <w:tcPr>
            <w:tcW w:w="1232" w:type="dxa"/>
          </w:tcPr>
          <w:p w:rsidR="00FA4AFC" w:rsidRPr="00303F2B" w:rsidRDefault="00FA4AFC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1,10</w:t>
            </w:r>
          </w:p>
        </w:tc>
        <w:tc>
          <w:tcPr>
            <w:tcW w:w="1493" w:type="dxa"/>
          </w:tcPr>
          <w:p w:rsidR="00FA4AFC" w:rsidRPr="00303F2B" w:rsidRDefault="007A24D9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промышленности </w:t>
            </w: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236" w:type="dxa"/>
          </w:tcPr>
          <w:p w:rsidR="00FA4AFC" w:rsidRPr="00303F2B" w:rsidRDefault="00737FF7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и промышленности Республики Тыва</w:t>
            </w:r>
          </w:p>
          <w:p w:rsidR="00737FF7" w:rsidRPr="00303F2B" w:rsidRDefault="00737FF7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F7" w:rsidRPr="00AB6BE5" w:rsidTr="003D467D">
        <w:trPr>
          <w:trHeight w:val="139"/>
        </w:trPr>
        <w:tc>
          <w:tcPr>
            <w:tcW w:w="2303" w:type="dxa"/>
          </w:tcPr>
          <w:p w:rsidR="00737FF7" w:rsidRPr="00303F2B" w:rsidRDefault="00737FF7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развития Республики Тыва для создания единого центра развития предпринимательства Республики Тыва</w:t>
            </w:r>
          </w:p>
        </w:tc>
        <w:tc>
          <w:tcPr>
            <w:tcW w:w="1086" w:type="dxa"/>
          </w:tcPr>
          <w:p w:rsidR="00737FF7" w:rsidRPr="00303F2B" w:rsidRDefault="00737FF7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737FF7" w:rsidRPr="00303F2B" w:rsidRDefault="00737FF7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42,60</w:t>
            </w:r>
          </w:p>
        </w:tc>
        <w:tc>
          <w:tcPr>
            <w:tcW w:w="1134" w:type="dxa"/>
          </w:tcPr>
          <w:p w:rsidR="00737FF7" w:rsidRPr="00303F2B" w:rsidRDefault="00737FF7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42,17</w:t>
            </w:r>
          </w:p>
        </w:tc>
        <w:tc>
          <w:tcPr>
            <w:tcW w:w="1232" w:type="dxa"/>
          </w:tcPr>
          <w:p w:rsidR="00737FF7" w:rsidRPr="00303F2B" w:rsidRDefault="00737FF7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0,43</w:t>
            </w:r>
          </w:p>
        </w:tc>
        <w:tc>
          <w:tcPr>
            <w:tcW w:w="1493" w:type="dxa"/>
          </w:tcPr>
          <w:p w:rsidR="00737FF7" w:rsidRPr="00303F2B" w:rsidRDefault="00737FF7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236" w:type="dxa"/>
          </w:tcPr>
          <w:p w:rsidR="00737FF7" w:rsidRPr="00303F2B" w:rsidRDefault="00737FF7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EC76E0" w:rsidRPr="00303F2B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и промышленности Республики Тыва</w:t>
            </w:r>
          </w:p>
        </w:tc>
      </w:tr>
      <w:tr w:rsidR="00413E06" w:rsidRPr="00CC3660" w:rsidTr="003D467D">
        <w:trPr>
          <w:trHeight w:val="139"/>
        </w:trPr>
        <w:tc>
          <w:tcPr>
            <w:tcW w:w="2303" w:type="dxa"/>
          </w:tcPr>
          <w:p w:rsidR="00413E06" w:rsidRPr="00303F2B" w:rsidRDefault="00413E06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кирпича</w:t>
            </w:r>
          </w:p>
        </w:tc>
        <w:tc>
          <w:tcPr>
            <w:tcW w:w="1086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493" w:type="dxa"/>
          </w:tcPr>
          <w:p w:rsidR="00413E06" w:rsidRPr="00303F2B" w:rsidRDefault="00413E06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</w:tcPr>
          <w:p w:rsidR="00413E06" w:rsidRPr="00303F2B" w:rsidRDefault="00413E06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413E06" w:rsidRPr="00CC3660" w:rsidTr="003D467D">
        <w:trPr>
          <w:trHeight w:val="139"/>
        </w:trPr>
        <w:tc>
          <w:tcPr>
            <w:tcW w:w="2303" w:type="dxa"/>
          </w:tcPr>
          <w:p w:rsidR="00413E06" w:rsidRPr="00303F2B" w:rsidRDefault="00413E06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железобетонных изделий</w:t>
            </w:r>
          </w:p>
        </w:tc>
        <w:tc>
          <w:tcPr>
            <w:tcW w:w="1086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50,51</w:t>
            </w:r>
          </w:p>
        </w:tc>
        <w:tc>
          <w:tcPr>
            <w:tcW w:w="1134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413E06" w:rsidRPr="00303F2B" w:rsidRDefault="00413E06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0,51</w:t>
            </w:r>
          </w:p>
        </w:tc>
        <w:tc>
          <w:tcPr>
            <w:tcW w:w="1493" w:type="dxa"/>
          </w:tcPr>
          <w:p w:rsidR="00413E06" w:rsidRPr="00303F2B" w:rsidRDefault="00413E06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</w:tcPr>
          <w:p w:rsidR="00413E06" w:rsidRPr="00303F2B" w:rsidRDefault="00413E06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D467D" w:rsidRPr="00CC3660" w:rsidTr="003D467D">
        <w:trPr>
          <w:trHeight w:val="509"/>
        </w:trPr>
        <w:tc>
          <w:tcPr>
            <w:tcW w:w="2303" w:type="dxa"/>
            <w:vMerge w:val="restart"/>
          </w:tcPr>
          <w:p w:rsidR="003D467D" w:rsidRPr="00303F2B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строительных материалов</w:t>
            </w:r>
          </w:p>
        </w:tc>
        <w:tc>
          <w:tcPr>
            <w:tcW w:w="1086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2022-2024</w:t>
            </w:r>
          </w:p>
        </w:tc>
        <w:tc>
          <w:tcPr>
            <w:tcW w:w="892" w:type="dxa"/>
          </w:tcPr>
          <w:p w:rsid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890,27</w:t>
            </w:r>
          </w:p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881,36</w:t>
            </w:r>
          </w:p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8,91</w:t>
            </w:r>
          </w:p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303F2B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  <w:vMerge w:val="restart"/>
          </w:tcPr>
          <w:p w:rsidR="003D467D" w:rsidRPr="00303F2B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D467D" w:rsidRPr="00CC3660" w:rsidTr="003D467D">
        <w:trPr>
          <w:trHeight w:val="293"/>
        </w:trPr>
        <w:tc>
          <w:tcPr>
            <w:tcW w:w="2303" w:type="dxa"/>
            <w:vMerge/>
          </w:tcPr>
          <w:p w:rsidR="003D467D" w:rsidRPr="00303F2B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54,20</w:t>
            </w:r>
          </w:p>
        </w:tc>
        <w:tc>
          <w:tcPr>
            <w:tcW w:w="1134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53,66</w:t>
            </w:r>
          </w:p>
        </w:tc>
        <w:tc>
          <w:tcPr>
            <w:tcW w:w="123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1493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CC3660" w:rsidTr="003D467D">
        <w:trPr>
          <w:trHeight w:val="259"/>
        </w:trPr>
        <w:tc>
          <w:tcPr>
            <w:tcW w:w="2303" w:type="dxa"/>
            <w:vMerge/>
          </w:tcPr>
          <w:p w:rsidR="003D467D" w:rsidRPr="00303F2B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225,96</w:t>
            </w:r>
          </w:p>
        </w:tc>
        <w:tc>
          <w:tcPr>
            <w:tcW w:w="1134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223,70</w:t>
            </w:r>
          </w:p>
        </w:tc>
        <w:tc>
          <w:tcPr>
            <w:tcW w:w="123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2,26</w:t>
            </w:r>
          </w:p>
        </w:tc>
        <w:tc>
          <w:tcPr>
            <w:tcW w:w="1493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CC3660" w:rsidTr="003D467D">
        <w:trPr>
          <w:trHeight w:val="557"/>
        </w:trPr>
        <w:tc>
          <w:tcPr>
            <w:tcW w:w="2303" w:type="dxa"/>
            <w:vMerge/>
          </w:tcPr>
          <w:p w:rsidR="003D467D" w:rsidRPr="00303F2B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610,11</w:t>
            </w:r>
          </w:p>
        </w:tc>
        <w:tc>
          <w:tcPr>
            <w:tcW w:w="1134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604,00</w:t>
            </w:r>
          </w:p>
        </w:tc>
        <w:tc>
          <w:tcPr>
            <w:tcW w:w="1232" w:type="dxa"/>
          </w:tcPr>
          <w:p w:rsidR="003D467D" w:rsidRPr="00303F2B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F2B">
              <w:rPr>
                <w:rFonts w:cs="Times New Roman"/>
                <w:sz w:val="24"/>
                <w:szCs w:val="24"/>
              </w:rPr>
              <w:t>6,11</w:t>
            </w:r>
          </w:p>
        </w:tc>
        <w:tc>
          <w:tcPr>
            <w:tcW w:w="1493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03F2B" w:rsidRDefault="003D467D" w:rsidP="003D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67D" w:rsidRDefault="003D467D"/>
    <w:tbl>
      <w:tblPr>
        <w:tblStyle w:val="a5"/>
        <w:tblpPr w:leftFromText="180" w:rightFromText="180" w:vertAnchor="text" w:tblpXSpec="center" w:tblpY="1"/>
        <w:tblOverlap w:val="never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1086"/>
        <w:gridCol w:w="892"/>
        <w:gridCol w:w="1134"/>
        <w:gridCol w:w="1232"/>
        <w:gridCol w:w="1493"/>
        <w:gridCol w:w="2236"/>
      </w:tblGrid>
      <w:tr w:rsidR="003D467D" w:rsidRPr="003D467D" w:rsidTr="003D467D">
        <w:trPr>
          <w:trHeight w:val="139"/>
          <w:tblHeader/>
        </w:trPr>
        <w:tc>
          <w:tcPr>
            <w:tcW w:w="2303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3D467D" w:rsidRPr="003D467D" w:rsidRDefault="003D467D" w:rsidP="00EB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B32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93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36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467D" w:rsidRPr="003D467D" w:rsidTr="003D467D">
        <w:trPr>
          <w:trHeight w:val="533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67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252,53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250,00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2,53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464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3D467D" w:rsidRPr="003D467D" w:rsidTr="003D467D">
        <w:trPr>
          <w:trHeight w:val="73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50,51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107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202,02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5E" w:rsidRPr="003D467D" w:rsidTr="003D467D">
        <w:trPr>
          <w:trHeight w:val="139"/>
        </w:trPr>
        <w:tc>
          <w:tcPr>
            <w:tcW w:w="2303" w:type="dxa"/>
          </w:tcPr>
          <w:p w:rsidR="0006105E" w:rsidRPr="003D467D" w:rsidRDefault="0006105E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Подготовка технико-экономического обоснования по переработке угля</w:t>
            </w:r>
          </w:p>
        </w:tc>
        <w:tc>
          <w:tcPr>
            <w:tcW w:w="1086" w:type="dxa"/>
          </w:tcPr>
          <w:p w:rsidR="0006105E" w:rsidRPr="003D467D" w:rsidRDefault="0006105E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06105E" w:rsidRPr="003D467D" w:rsidRDefault="0006105E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134" w:type="dxa"/>
          </w:tcPr>
          <w:p w:rsidR="0006105E" w:rsidRPr="003D467D" w:rsidRDefault="0006105E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232" w:type="dxa"/>
          </w:tcPr>
          <w:p w:rsidR="0006105E" w:rsidRPr="003D467D" w:rsidRDefault="0006105E" w:rsidP="003D467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93" w:type="dxa"/>
          </w:tcPr>
          <w:p w:rsidR="0006105E" w:rsidRPr="003D467D" w:rsidRDefault="0006105E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2236" w:type="dxa"/>
          </w:tcPr>
          <w:p w:rsidR="0006105E" w:rsidRPr="003D467D" w:rsidRDefault="0006105E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D467D" w:rsidRPr="003D467D" w:rsidTr="003D467D">
        <w:trPr>
          <w:trHeight w:val="545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 переработке дикоросов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93,71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92,77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0,94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3D467D" w:rsidRPr="003D467D" w:rsidTr="003D467D">
        <w:trPr>
          <w:trHeight w:val="278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70,71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70,00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0,71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811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22,77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480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Создание логистического центра «</w:t>
            </w:r>
            <w:proofErr w:type="spellStart"/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150,00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148,50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1,50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3D467D" w:rsidRPr="003D467D" w:rsidTr="003D467D">
        <w:trPr>
          <w:trHeight w:val="315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49,50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1113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99,00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520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Модернизация, развитие и создание проектов в сфере туризма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2021-2024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763,81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756,1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7,64</w:t>
            </w:r>
          </w:p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ind w:firstLine="0"/>
              <w:jc w:val="left"/>
              <w:rPr>
                <w:rFonts w:cs="Times New Roman"/>
                <w:spacing w:val="-10"/>
                <w:sz w:val="24"/>
                <w:szCs w:val="24"/>
              </w:rPr>
            </w:pPr>
            <w:r w:rsidRPr="009464F5">
              <w:rPr>
                <w:rFonts w:cs="Times New Roman"/>
                <w:spacing w:val="-10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3D467D" w:rsidRPr="003D467D" w:rsidTr="003D467D">
        <w:trPr>
          <w:trHeight w:val="76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49,50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ind w:firstLine="0"/>
              <w:rPr>
                <w:rFonts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303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213,81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211,67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2,14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ind w:firstLine="0"/>
              <w:rPr>
                <w:rFonts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32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247,50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2,50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ind w:firstLine="0"/>
              <w:rPr>
                <w:rFonts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508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247,50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2,50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ind w:firstLine="0"/>
              <w:rPr>
                <w:rFonts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533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и оздоровительного комплекса «Чедер»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2020-2023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807,53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799,45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8,08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Министерство здравоохранения Республики Тыва  </w:t>
            </w:r>
          </w:p>
        </w:tc>
      </w:tr>
      <w:tr w:rsidR="003D467D" w:rsidRPr="003D467D" w:rsidTr="003D467D">
        <w:trPr>
          <w:trHeight w:val="26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254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319,32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316,13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303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275,68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272,92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532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93" w:type="dxa"/>
            <w:vMerge/>
          </w:tcPr>
          <w:p w:rsidR="003D467D" w:rsidRPr="009464F5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472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Развитие молочного и мясного скотоводства и переработки сельскохозяйственной продукции в Республике Тыва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2021-2024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591,20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585,29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5,91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9464F5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64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3D467D" w:rsidRPr="003D467D" w:rsidTr="003D467D">
        <w:trPr>
          <w:trHeight w:val="32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36,20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217,43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35,84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215,26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0,36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291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187,57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185,69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trHeight w:val="738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148,50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67D" w:rsidRDefault="003D467D"/>
    <w:tbl>
      <w:tblPr>
        <w:tblStyle w:val="a5"/>
        <w:tblpPr w:leftFromText="180" w:rightFromText="180" w:vertAnchor="text" w:tblpXSpec="center" w:tblpY="1"/>
        <w:tblOverlap w:val="never"/>
        <w:tblW w:w="107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1086"/>
        <w:gridCol w:w="892"/>
        <w:gridCol w:w="1134"/>
        <w:gridCol w:w="1232"/>
        <w:gridCol w:w="1493"/>
        <w:gridCol w:w="2236"/>
        <w:gridCol w:w="364"/>
      </w:tblGrid>
      <w:tr w:rsidR="003D467D" w:rsidRPr="003D467D" w:rsidTr="003D467D">
        <w:trPr>
          <w:gridAfter w:val="1"/>
          <w:wAfter w:w="364" w:type="dxa"/>
          <w:trHeight w:val="520"/>
        </w:trPr>
        <w:tc>
          <w:tcPr>
            <w:tcW w:w="2303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3D467D" w:rsidRPr="003D467D" w:rsidRDefault="003D467D" w:rsidP="00EB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B32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93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36" w:type="dxa"/>
          </w:tcPr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D467D" w:rsidRPr="003D467D" w:rsidRDefault="003D467D" w:rsidP="003D4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467D" w:rsidRPr="003D467D" w:rsidTr="003D467D">
        <w:trPr>
          <w:gridAfter w:val="1"/>
          <w:wAfter w:w="364" w:type="dxa"/>
          <w:trHeight w:val="520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агропромышленного комплекса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2021-2023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255,09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252,54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2,55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3D467D" w:rsidRDefault="003D467D" w:rsidP="003D467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3D467D" w:rsidRPr="003D467D" w:rsidTr="003D467D">
        <w:trPr>
          <w:gridAfter w:val="1"/>
          <w:wAfter w:w="364" w:type="dxa"/>
          <w:trHeight w:val="266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32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110,03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108,93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508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135,06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133,71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514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788,31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780,42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7,89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3D467D" w:rsidRPr="003D467D" w:rsidTr="003D467D">
        <w:trPr>
          <w:gridAfter w:val="1"/>
          <w:wAfter w:w="364" w:type="dxa"/>
          <w:trHeight w:val="327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505,58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500,52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230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193,78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191,84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661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88,95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88,06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467D">
              <w:rPr>
                <w:rFonts w:eastAsia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533"/>
        </w:trPr>
        <w:tc>
          <w:tcPr>
            <w:tcW w:w="2303" w:type="dxa"/>
            <w:vMerge w:val="restart"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детского противотуберкулезного лечебно-оздоровительного комплекса «Сосновый бор» в с. Балгазын </w:t>
            </w:r>
            <w:proofErr w:type="spellStart"/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13,25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13,11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0,14</w:t>
            </w:r>
          </w:p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  <w:vMerge w:val="restart"/>
          </w:tcPr>
          <w:p w:rsidR="003D467D" w:rsidRPr="003D467D" w:rsidRDefault="003D467D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D467D" w:rsidRPr="003D467D" w:rsidTr="003D467D">
        <w:trPr>
          <w:gridAfter w:val="1"/>
          <w:wAfter w:w="364" w:type="dxa"/>
          <w:trHeight w:val="303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3,98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3,94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7D" w:rsidRPr="003D467D" w:rsidTr="003D467D">
        <w:trPr>
          <w:gridAfter w:val="1"/>
          <w:wAfter w:w="364" w:type="dxa"/>
          <w:trHeight w:val="731"/>
        </w:trPr>
        <w:tc>
          <w:tcPr>
            <w:tcW w:w="2303" w:type="dxa"/>
            <w:vMerge/>
          </w:tcPr>
          <w:p w:rsidR="003D467D" w:rsidRPr="003D467D" w:rsidRDefault="003D467D" w:rsidP="003D467D">
            <w:pPr>
              <w:pStyle w:val="ConsPlusNormal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9,27</w:t>
            </w:r>
          </w:p>
        </w:tc>
        <w:tc>
          <w:tcPr>
            <w:tcW w:w="1134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9,17</w:t>
            </w:r>
          </w:p>
        </w:tc>
        <w:tc>
          <w:tcPr>
            <w:tcW w:w="1232" w:type="dxa"/>
          </w:tcPr>
          <w:p w:rsidR="003D467D" w:rsidRPr="003D467D" w:rsidRDefault="003D467D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493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D467D" w:rsidRPr="003D467D" w:rsidRDefault="003D467D" w:rsidP="003D46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6E" w:rsidRPr="003D467D" w:rsidTr="003D467D">
        <w:trPr>
          <w:gridAfter w:val="1"/>
          <w:wAfter w:w="364" w:type="dxa"/>
          <w:trHeight w:val="367"/>
        </w:trPr>
        <w:tc>
          <w:tcPr>
            <w:tcW w:w="2303" w:type="dxa"/>
          </w:tcPr>
          <w:p w:rsidR="0024416E" w:rsidRPr="003D467D" w:rsidRDefault="0024416E" w:rsidP="003D467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Проектирование малокомплектной школы с детским садом</w:t>
            </w:r>
          </w:p>
        </w:tc>
        <w:tc>
          <w:tcPr>
            <w:tcW w:w="1086" w:type="dxa"/>
          </w:tcPr>
          <w:p w:rsidR="0024416E" w:rsidRPr="003D467D" w:rsidRDefault="0024416E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9,90</w:t>
            </w:r>
          </w:p>
        </w:tc>
        <w:tc>
          <w:tcPr>
            <w:tcW w:w="1232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493" w:type="dxa"/>
          </w:tcPr>
          <w:p w:rsidR="0024416E" w:rsidRPr="003D467D" w:rsidRDefault="003D2ABC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</w:tcPr>
          <w:p w:rsidR="0024416E" w:rsidRPr="003D467D" w:rsidRDefault="003D2ABC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327538" w:rsidRPr="003D467D" w:rsidTr="003D467D">
        <w:trPr>
          <w:trHeight w:val="1615"/>
        </w:trPr>
        <w:tc>
          <w:tcPr>
            <w:tcW w:w="2303" w:type="dxa"/>
          </w:tcPr>
          <w:p w:rsidR="0024416E" w:rsidRPr="003D467D" w:rsidRDefault="0024416E" w:rsidP="003D467D">
            <w:pPr>
              <w:pStyle w:val="ConsPlusNormal"/>
              <w:numPr>
                <w:ilvl w:val="0"/>
                <w:numId w:val="1"/>
              </w:numPr>
              <w:tabs>
                <w:tab w:val="left" w:pos="29"/>
                <w:tab w:val="left" w:pos="45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1086" w:type="dxa"/>
          </w:tcPr>
          <w:p w:rsidR="0024416E" w:rsidRPr="003D467D" w:rsidRDefault="0024416E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3,96</w:t>
            </w:r>
          </w:p>
        </w:tc>
        <w:tc>
          <w:tcPr>
            <w:tcW w:w="1232" w:type="dxa"/>
          </w:tcPr>
          <w:p w:rsidR="0024416E" w:rsidRPr="003D467D" w:rsidRDefault="003D2ABC" w:rsidP="003D4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D467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1493" w:type="dxa"/>
          </w:tcPr>
          <w:p w:rsidR="0024416E" w:rsidRPr="003D467D" w:rsidRDefault="003D2ABC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24416E" w:rsidRPr="003D467D" w:rsidRDefault="003D2ABC" w:rsidP="003D46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7538" w:rsidRPr="003D467D" w:rsidRDefault="00327538" w:rsidP="003D467D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27538" w:rsidRDefault="00327538" w:rsidP="00672A2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9B5" w:rsidRDefault="005D3F96" w:rsidP="00327538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932237">
        <w:rPr>
          <w:rFonts w:ascii="Times New Roman" w:hAnsi="Times New Roman" w:cs="Times New Roman"/>
          <w:sz w:val="28"/>
          <w:szCs w:val="28"/>
        </w:rPr>
        <w:t xml:space="preserve"> представления субсидий юридическим лицам на реализацию мероприятий Индивидуальной программы социально-экономического развития Республики Тыва на 2020-2024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394" w:rsidRDefault="00672A26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4B8C" w:rsidRPr="00B74B8C">
        <w:rPr>
          <w:rFonts w:ascii="Times New Roman" w:hAnsi="Times New Roman" w:cs="Times New Roman"/>
          <w:sz w:val="28"/>
          <w:szCs w:val="28"/>
        </w:rPr>
        <w:t>)</w:t>
      </w:r>
      <w:r w:rsidR="00A1528B">
        <w:rPr>
          <w:rFonts w:ascii="Times New Roman" w:hAnsi="Times New Roman" w:cs="Times New Roman"/>
          <w:sz w:val="28"/>
          <w:szCs w:val="28"/>
        </w:rPr>
        <w:t xml:space="preserve"> </w:t>
      </w:r>
      <w:r w:rsidR="00B74B8C">
        <w:rPr>
          <w:rFonts w:ascii="Times New Roman" w:hAnsi="Times New Roman" w:cs="Times New Roman"/>
          <w:sz w:val="28"/>
          <w:szCs w:val="28"/>
        </w:rPr>
        <w:t>п</w:t>
      </w:r>
      <w:r w:rsidR="00790AD7">
        <w:rPr>
          <w:rFonts w:ascii="Times New Roman" w:hAnsi="Times New Roman" w:cs="Times New Roman"/>
          <w:sz w:val="28"/>
          <w:szCs w:val="28"/>
        </w:rPr>
        <w:t>ункт 1.2</w:t>
      </w:r>
      <w:r w:rsidR="00AC33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bookmarkStart w:id="1" w:name="P312"/>
      <w:bookmarkEnd w:id="1"/>
    </w:p>
    <w:p w:rsidR="001479B5" w:rsidRPr="00AC3394" w:rsidRDefault="00AC3394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94">
        <w:rPr>
          <w:rFonts w:ascii="Times New Roman" w:hAnsi="Times New Roman" w:cs="Times New Roman"/>
          <w:sz w:val="28"/>
          <w:szCs w:val="28"/>
        </w:rPr>
        <w:t>«</w:t>
      </w:r>
      <w:r w:rsidR="001479B5" w:rsidRPr="00AC3394">
        <w:rPr>
          <w:rFonts w:ascii="Times New Roman" w:hAnsi="Times New Roman" w:cs="Times New Roman"/>
          <w:sz w:val="28"/>
          <w:szCs w:val="28"/>
        </w:rPr>
        <w:t xml:space="preserve">1.2. Цель предоставления субсидии </w:t>
      </w:r>
      <w:r w:rsidR="003D467D">
        <w:rPr>
          <w:rFonts w:ascii="Times New Roman" w:hAnsi="Times New Roman" w:cs="Times New Roman"/>
          <w:sz w:val="28"/>
          <w:szCs w:val="28"/>
        </w:rPr>
        <w:t>–</w:t>
      </w:r>
      <w:r w:rsidR="001479B5" w:rsidRPr="00AC3394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юридических лиц в связи с реализацией мероприятий и созданием условий для достижения показателей эффективности использования субсидий в рамках Индивидуальной </w:t>
      </w:r>
      <w:r w:rsidR="001479B5" w:rsidRPr="00BA7B2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479B5" w:rsidRPr="00AC3394">
        <w:rPr>
          <w:rFonts w:ascii="Times New Roman" w:hAnsi="Times New Roman" w:cs="Times New Roman"/>
          <w:sz w:val="28"/>
          <w:szCs w:val="28"/>
        </w:rPr>
        <w:t>социально-экономического р</w:t>
      </w:r>
      <w:r w:rsidR="003D467D">
        <w:rPr>
          <w:rFonts w:ascii="Times New Roman" w:hAnsi="Times New Roman" w:cs="Times New Roman"/>
          <w:sz w:val="28"/>
          <w:szCs w:val="28"/>
        </w:rPr>
        <w:t>азвития Республики Тыва на 2020-</w:t>
      </w:r>
      <w:r w:rsidR="001479B5" w:rsidRPr="00AC3394">
        <w:rPr>
          <w:rFonts w:ascii="Times New Roman" w:hAnsi="Times New Roman" w:cs="Times New Roman"/>
          <w:sz w:val="28"/>
          <w:szCs w:val="28"/>
        </w:rPr>
        <w:t xml:space="preserve">2024 годы (далее </w:t>
      </w:r>
      <w:r w:rsidR="003D467D">
        <w:rPr>
          <w:rFonts w:ascii="Times New Roman" w:hAnsi="Times New Roman" w:cs="Times New Roman"/>
          <w:sz w:val="28"/>
          <w:szCs w:val="28"/>
        </w:rPr>
        <w:t>–</w:t>
      </w:r>
      <w:r w:rsidR="001479B5" w:rsidRPr="00AC3394">
        <w:rPr>
          <w:rFonts w:ascii="Times New Roman" w:hAnsi="Times New Roman" w:cs="Times New Roman"/>
          <w:sz w:val="28"/>
          <w:szCs w:val="28"/>
        </w:rPr>
        <w:t xml:space="preserve"> Индивидуальная программа) по следующим мероприятиям:</w:t>
      </w:r>
    </w:p>
    <w:p w:rsidR="001479B5" w:rsidRPr="00AB4815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58F0">
        <w:rPr>
          <w:rFonts w:ascii="Times New Roman" w:hAnsi="Times New Roman" w:cs="Times New Roman"/>
          <w:sz w:val="28"/>
          <w:szCs w:val="28"/>
        </w:rPr>
        <w:t>рганизация производства кирпича</w:t>
      </w:r>
      <w:r w:rsidRPr="00AC3394">
        <w:rPr>
          <w:rFonts w:ascii="Times New Roman" w:hAnsi="Times New Roman" w:cs="Times New Roman"/>
          <w:sz w:val="28"/>
          <w:szCs w:val="28"/>
        </w:rPr>
        <w:t>;</w:t>
      </w:r>
    </w:p>
    <w:p w:rsidR="001479B5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15">
        <w:rPr>
          <w:rFonts w:ascii="Times New Roman" w:hAnsi="Times New Roman" w:cs="Times New Roman"/>
          <w:sz w:val="28"/>
          <w:szCs w:val="28"/>
        </w:rPr>
        <w:t>организация производства железобетонных изделий</w:t>
      </w:r>
      <w:r w:rsidRPr="00AC3394">
        <w:rPr>
          <w:rFonts w:ascii="Times New Roman" w:hAnsi="Times New Roman" w:cs="Times New Roman"/>
          <w:sz w:val="28"/>
          <w:szCs w:val="28"/>
        </w:rPr>
        <w:t>;</w:t>
      </w:r>
    </w:p>
    <w:p w:rsidR="001479B5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15">
        <w:rPr>
          <w:rFonts w:ascii="Times New Roman" w:hAnsi="Times New Roman" w:cs="Times New Roman"/>
          <w:sz w:val="28"/>
          <w:szCs w:val="28"/>
        </w:rPr>
        <w:lastRenderedPageBreak/>
        <w:t>организация производства строительных материалов</w:t>
      </w:r>
      <w:r w:rsidRPr="00AC3394">
        <w:rPr>
          <w:rFonts w:ascii="Times New Roman" w:hAnsi="Times New Roman" w:cs="Times New Roman"/>
          <w:sz w:val="28"/>
          <w:szCs w:val="28"/>
        </w:rPr>
        <w:t>;</w:t>
      </w:r>
    </w:p>
    <w:p w:rsidR="001479B5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3394">
        <w:rPr>
          <w:rFonts w:ascii="Times New Roman" w:hAnsi="Times New Roman" w:cs="Times New Roman"/>
          <w:sz w:val="28"/>
          <w:szCs w:val="28"/>
        </w:rPr>
        <w:t>рганизация лесоперерабатывающего производства с полным замкнутым циклом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57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3394">
        <w:rPr>
          <w:rFonts w:ascii="Times New Roman" w:hAnsi="Times New Roman" w:cs="Times New Roman"/>
          <w:sz w:val="28"/>
          <w:szCs w:val="28"/>
        </w:rPr>
        <w:t>рганизация комплекса по переработке дикоросов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57" w:rsidRPr="00910C2A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A">
        <w:rPr>
          <w:rFonts w:ascii="Times New Roman" w:hAnsi="Times New Roman" w:cs="Times New Roman"/>
          <w:sz w:val="28"/>
          <w:szCs w:val="28"/>
        </w:rPr>
        <w:t>создание логистического центра «</w:t>
      </w:r>
      <w:proofErr w:type="spellStart"/>
      <w:r w:rsidRPr="00910C2A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910C2A">
        <w:rPr>
          <w:rFonts w:ascii="Times New Roman" w:hAnsi="Times New Roman" w:cs="Times New Roman"/>
          <w:sz w:val="28"/>
          <w:szCs w:val="28"/>
        </w:rPr>
        <w:t>»;</w:t>
      </w:r>
    </w:p>
    <w:p w:rsidR="00AD2157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C3394">
        <w:rPr>
          <w:rFonts w:ascii="Times New Roman" w:hAnsi="Times New Roman" w:cs="Times New Roman"/>
          <w:sz w:val="28"/>
          <w:szCs w:val="28"/>
        </w:rPr>
        <w:t>одернизация, развитие и создание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57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3394">
        <w:rPr>
          <w:rFonts w:ascii="Times New Roman" w:hAnsi="Times New Roman" w:cs="Times New Roman"/>
          <w:sz w:val="28"/>
          <w:szCs w:val="28"/>
        </w:rPr>
        <w:t>оздание санаторно-курортного и оздоровительного комплекса «Чедер»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57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3394">
        <w:rPr>
          <w:rFonts w:ascii="Times New Roman" w:hAnsi="Times New Roman" w:cs="Times New Roman"/>
          <w:sz w:val="28"/>
          <w:szCs w:val="28"/>
        </w:rPr>
        <w:t>азвитие молочного и мясного скотоводства и переработки сельскохозяйственной продукции в Республике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57" w:rsidRPr="00AC3394" w:rsidRDefault="000E5C65" w:rsidP="00327538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C3394">
        <w:rPr>
          <w:rFonts w:ascii="Times New Roman" w:hAnsi="Times New Roman" w:cs="Times New Roman"/>
          <w:sz w:val="28"/>
          <w:szCs w:val="28"/>
        </w:rPr>
        <w:t>лучшение материально-технической базы агропромышленного комплекса</w:t>
      </w:r>
      <w:r w:rsidR="00115A38">
        <w:rPr>
          <w:rFonts w:ascii="Times New Roman" w:hAnsi="Times New Roman" w:cs="Times New Roman"/>
          <w:sz w:val="28"/>
          <w:szCs w:val="28"/>
        </w:rPr>
        <w:t>.</w:t>
      </w:r>
      <w:r w:rsidR="004C05AA">
        <w:rPr>
          <w:rFonts w:ascii="Times New Roman" w:hAnsi="Times New Roman" w:cs="Times New Roman"/>
          <w:sz w:val="28"/>
          <w:szCs w:val="28"/>
        </w:rPr>
        <w:t>»;</w:t>
      </w:r>
    </w:p>
    <w:p w:rsidR="00A72ECD" w:rsidRDefault="00E26989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1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E777E3" w:rsidRPr="00E777E3">
        <w:rPr>
          <w:rFonts w:ascii="Times New Roman" w:hAnsi="Times New Roman" w:cs="Times New Roman"/>
          <w:sz w:val="28"/>
          <w:szCs w:val="28"/>
        </w:rPr>
        <w:t>)</w:t>
      </w:r>
      <w:r w:rsidR="00E777E3">
        <w:rPr>
          <w:rFonts w:ascii="Times New Roman" w:hAnsi="Times New Roman" w:cs="Times New Roman"/>
          <w:sz w:val="28"/>
          <w:szCs w:val="28"/>
        </w:rPr>
        <w:t xml:space="preserve"> </w:t>
      </w:r>
      <w:r w:rsidR="00ED3BBD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A72EC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E7628">
        <w:rPr>
          <w:rFonts w:ascii="Times New Roman" w:hAnsi="Times New Roman" w:cs="Times New Roman"/>
          <w:sz w:val="28"/>
          <w:szCs w:val="28"/>
        </w:rPr>
        <w:t xml:space="preserve">подпунктом «т» </w:t>
      </w:r>
      <w:r w:rsidR="00A72E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2ECD" w:rsidRDefault="004C05AA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«т) приобретение скота.»;</w:t>
      </w:r>
    </w:p>
    <w:p w:rsidR="00710B0D" w:rsidRDefault="00E26989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ECD">
        <w:rPr>
          <w:rFonts w:ascii="Times New Roman" w:hAnsi="Times New Roman" w:cs="Times New Roman"/>
          <w:sz w:val="28"/>
          <w:szCs w:val="28"/>
        </w:rPr>
        <w:t xml:space="preserve">) </w:t>
      </w:r>
      <w:r w:rsidR="00ED3BBD">
        <w:rPr>
          <w:rFonts w:ascii="Times New Roman" w:hAnsi="Times New Roman" w:cs="Times New Roman"/>
          <w:sz w:val="28"/>
          <w:szCs w:val="28"/>
        </w:rPr>
        <w:t>в пункте 1.4</w:t>
      </w:r>
      <w:r w:rsidR="00710B0D" w:rsidRPr="009A77A4">
        <w:rPr>
          <w:rFonts w:ascii="Times New Roman" w:hAnsi="Times New Roman" w:cs="Times New Roman"/>
          <w:sz w:val="28"/>
          <w:szCs w:val="28"/>
        </w:rPr>
        <w:t xml:space="preserve"> </w:t>
      </w:r>
      <w:r w:rsidR="00ED3BBD">
        <w:rPr>
          <w:rFonts w:ascii="Times New Roman" w:hAnsi="Times New Roman" w:cs="Times New Roman"/>
          <w:sz w:val="28"/>
          <w:szCs w:val="28"/>
        </w:rPr>
        <w:t>слово</w:t>
      </w:r>
      <w:r w:rsidR="004B7473" w:rsidRPr="004B7473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</w:t>
      </w:r>
      <w:r w:rsidR="004B7473">
        <w:rPr>
          <w:rFonts w:ascii="Times New Roman" w:hAnsi="Times New Roman" w:cs="Times New Roman"/>
          <w:sz w:val="28"/>
          <w:szCs w:val="28"/>
        </w:rPr>
        <w:t xml:space="preserve">, </w:t>
      </w:r>
      <w:r w:rsidR="00710B0D" w:rsidRPr="009A77A4">
        <w:rPr>
          <w:rFonts w:ascii="Times New Roman" w:hAnsi="Times New Roman" w:cs="Times New Roman"/>
          <w:sz w:val="28"/>
          <w:szCs w:val="28"/>
        </w:rPr>
        <w:t>слова «и жилищно-коммунального хозяйства»</w:t>
      </w:r>
      <w:r w:rsidR="00ED3BB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C05AA">
        <w:rPr>
          <w:rFonts w:ascii="Times New Roman" w:hAnsi="Times New Roman" w:cs="Times New Roman"/>
          <w:sz w:val="28"/>
          <w:szCs w:val="28"/>
        </w:rPr>
        <w:t>;</w:t>
      </w:r>
    </w:p>
    <w:p w:rsidR="00C917AD" w:rsidRDefault="00E26989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B0D">
        <w:rPr>
          <w:rFonts w:ascii="Times New Roman" w:hAnsi="Times New Roman" w:cs="Times New Roman"/>
          <w:sz w:val="28"/>
          <w:szCs w:val="28"/>
        </w:rPr>
        <w:t xml:space="preserve">) </w:t>
      </w:r>
      <w:r w:rsidR="00382B39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E777E3" w:rsidRPr="00C917AD">
        <w:rPr>
          <w:rFonts w:ascii="Times New Roman" w:hAnsi="Times New Roman" w:cs="Times New Roman"/>
          <w:sz w:val="28"/>
          <w:szCs w:val="28"/>
        </w:rPr>
        <w:t>пункт</w:t>
      </w:r>
      <w:r w:rsidR="00382B39">
        <w:rPr>
          <w:rFonts w:ascii="Times New Roman" w:hAnsi="Times New Roman" w:cs="Times New Roman"/>
          <w:sz w:val="28"/>
          <w:szCs w:val="28"/>
        </w:rPr>
        <w:t>а</w:t>
      </w:r>
      <w:r w:rsidR="00E777E3" w:rsidRPr="00C917AD">
        <w:rPr>
          <w:rFonts w:ascii="Times New Roman" w:hAnsi="Times New Roman" w:cs="Times New Roman"/>
          <w:sz w:val="28"/>
          <w:szCs w:val="28"/>
        </w:rPr>
        <w:t xml:space="preserve"> 1.</w:t>
      </w:r>
      <w:r w:rsidR="00DD79E9" w:rsidRPr="00C917AD">
        <w:rPr>
          <w:rFonts w:ascii="Times New Roman" w:hAnsi="Times New Roman" w:cs="Times New Roman"/>
          <w:sz w:val="28"/>
          <w:szCs w:val="28"/>
        </w:rPr>
        <w:t>5</w:t>
      </w:r>
      <w:r w:rsidR="00382B39">
        <w:rPr>
          <w:rFonts w:ascii="Times New Roman" w:hAnsi="Times New Roman" w:cs="Times New Roman"/>
          <w:sz w:val="28"/>
          <w:szCs w:val="28"/>
        </w:rPr>
        <w:t xml:space="preserve"> </w:t>
      </w:r>
      <w:r w:rsidR="00C917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244D" w:rsidRPr="00AF244D" w:rsidRDefault="00AF244D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AF244D">
        <w:rPr>
          <w:rFonts w:ascii="Times New Roman" w:hAnsi="Times New Roman" w:cs="Times New Roman"/>
          <w:sz w:val="28"/>
          <w:szCs w:val="28"/>
        </w:rPr>
        <w:t>осуществление деятельности в следующих сферах на территории Республики Тыва:</w:t>
      </w:r>
    </w:p>
    <w:p w:rsidR="00AF244D" w:rsidRPr="00AF244D" w:rsidRDefault="00AF244D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D">
        <w:rPr>
          <w:rFonts w:ascii="Times New Roman" w:hAnsi="Times New Roman" w:cs="Times New Roman"/>
          <w:sz w:val="28"/>
          <w:szCs w:val="28"/>
        </w:rPr>
        <w:t>по мероприятиям, указанным в</w:t>
      </w:r>
      <w:r w:rsidR="003D467D">
        <w:rPr>
          <w:rFonts w:ascii="Times New Roman" w:hAnsi="Times New Roman" w:cs="Times New Roman"/>
          <w:sz w:val="28"/>
          <w:szCs w:val="28"/>
        </w:rPr>
        <w:t xml:space="preserve"> подпунктах «</w:t>
      </w:r>
      <w:proofErr w:type="gramStart"/>
      <w:r w:rsidR="003D467D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="004F3E43">
        <w:rPr>
          <w:rFonts w:ascii="Times New Roman" w:hAnsi="Times New Roman" w:cs="Times New Roman"/>
          <w:sz w:val="28"/>
          <w:szCs w:val="28"/>
        </w:rPr>
        <w:t>«д»</w:t>
      </w:r>
      <w:r w:rsidR="00D625CA">
        <w:rPr>
          <w:rFonts w:ascii="Times New Roman" w:hAnsi="Times New Roman" w:cs="Times New Roman"/>
          <w:sz w:val="28"/>
          <w:szCs w:val="28"/>
        </w:rPr>
        <w:t xml:space="preserve"> </w:t>
      </w:r>
      <w:r w:rsidRPr="00AF244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625CA">
        <w:rPr>
          <w:rFonts w:ascii="Times New Roman" w:hAnsi="Times New Roman" w:cs="Times New Roman"/>
          <w:sz w:val="28"/>
          <w:szCs w:val="28"/>
        </w:rPr>
        <w:t>1.2</w:t>
      </w:r>
      <w:r w:rsidRPr="00AF244D">
        <w:rPr>
          <w:rFonts w:ascii="Times New Roman" w:hAnsi="Times New Roman" w:cs="Times New Roman"/>
          <w:sz w:val="28"/>
          <w:szCs w:val="28"/>
        </w:rPr>
        <w:t xml:space="preserve"> настоящего Порядка, в сфере промышленности;</w:t>
      </w:r>
    </w:p>
    <w:p w:rsidR="00D625CA" w:rsidRPr="00AF244D" w:rsidRDefault="00D625CA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D">
        <w:rPr>
          <w:rFonts w:ascii="Times New Roman" w:hAnsi="Times New Roman" w:cs="Times New Roman"/>
          <w:sz w:val="28"/>
          <w:szCs w:val="28"/>
        </w:rPr>
        <w:t>по мероп</w:t>
      </w:r>
      <w:r w:rsidR="004F3E43">
        <w:rPr>
          <w:rFonts w:ascii="Times New Roman" w:hAnsi="Times New Roman" w:cs="Times New Roman"/>
          <w:sz w:val="28"/>
          <w:szCs w:val="28"/>
        </w:rPr>
        <w:t>риятию, указанному в подпункте 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3E43">
        <w:rPr>
          <w:rFonts w:ascii="Times New Roman" w:hAnsi="Times New Roman" w:cs="Times New Roman"/>
          <w:sz w:val="28"/>
          <w:szCs w:val="28"/>
        </w:rPr>
        <w:t>»</w:t>
      </w:r>
      <w:r w:rsidRPr="00AF244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AF244D">
        <w:rPr>
          <w:rFonts w:ascii="Times New Roman" w:hAnsi="Times New Roman" w:cs="Times New Roman"/>
          <w:sz w:val="28"/>
          <w:szCs w:val="28"/>
        </w:rPr>
        <w:t xml:space="preserve"> настоящего Порядка, в сфере </w:t>
      </w:r>
      <w:r>
        <w:rPr>
          <w:rFonts w:ascii="Times New Roman" w:hAnsi="Times New Roman" w:cs="Times New Roman"/>
          <w:sz w:val="28"/>
          <w:szCs w:val="28"/>
        </w:rPr>
        <w:t>транспортной и складской логистики</w:t>
      </w:r>
      <w:r w:rsidRPr="00AF244D">
        <w:rPr>
          <w:rFonts w:ascii="Times New Roman" w:hAnsi="Times New Roman" w:cs="Times New Roman"/>
          <w:sz w:val="28"/>
          <w:szCs w:val="28"/>
        </w:rPr>
        <w:t>;</w:t>
      </w:r>
    </w:p>
    <w:p w:rsidR="00C917AD" w:rsidRDefault="00AF244D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D">
        <w:rPr>
          <w:rFonts w:ascii="Times New Roman" w:hAnsi="Times New Roman" w:cs="Times New Roman"/>
          <w:sz w:val="28"/>
          <w:szCs w:val="28"/>
        </w:rPr>
        <w:t>по меропр</w:t>
      </w:r>
      <w:r w:rsidR="004F3E43">
        <w:rPr>
          <w:rFonts w:ascii="Times New Roman" w:hAnsi="Times New Roman" w:cs="Times New Roman"/>
          <w:sz w:val="28"/>
          <w:szCs w:val="28"/>
        </w:rPr>
        <w:t>иятиям, указанным в подпунктах «ж» и «з»</w:t>
      </w:r>
      <w:r w:rsidRPr="00AF244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625CA">
        <w:rPr>
          <w:rFonts w:ascii="Times New Roman" w:hAnsi="Times New Roman" w:cs="Times New Roman"/>
          <w:sz w:val="28"/>
          <w:szCs w:val="28"/>
        </w:rPr>
        <w:t>1.2</w:t>
      </w:r>
      <w:r w:rsidRPr="00AF244D">
        <w:rPr>
          <w:rFonts w:ascii="Times New Roman" w:hAnsi="Times New Roman" w:cs="Times New Roman"/>
          <w:sz w:val="28"/>
          <w:szCs w:val="28"/>
        </w:rPr>
        <w:t xml:space="preserve"> настоящего Порядка, в сфере здравоохранения и туризма;</w:t>
      </w:r>
    </w:p>
    <w:p w:rsidR="00D625CA" w:rsidRPr="00AF244D" w:rsidRDefault="00D625CA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D">
        <w:rPr>
          <w:rFonts w:ascii="Times New Roman" w:hAnsi="Times New Roman" w:cs="Times New Roman"/>
          <w:sz w:val="28"/>
          <w:szCs w:val="28"/>
        </w:rPr>
        <w:t>по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44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44D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F3E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3E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F3E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3E43">
        <w:rPr>
          <w:rFonts w:ascii="Times New Roman" w:hAnsi="Times New Roman" w:cs="Times New Roman"/>
          <w:sz w:val="28"/>
          <w:szCs w:val="28"/>
        </w:rPr>
        <w:t>»</w:t>
      </w:r>
      <w:r w:rsidRPr="00AF244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AF244D">
        <w:rPr>
          <w:rFonts w:ascii="Times New Roman" w:hAnsi="Times New Roman" w:cs="Times New Roman"/>
          <w:sz w:val="28"/>
          <w:szCs w:val="28"/>
        </w:rPr>
        <w:t xml:space="preserve"> настоящего Порядка, в сфере сельского хозяйства</w:t>
      </w:r>
      <w:r w:rsidR="004F3E43">
        <w:rPr>
          <w:rFonts w:ascii="Times New Roman" w:hAnsi="Times New Roman" w:cs="Times New Roman"/>
          <w:sz w:val="28"/>
          <w:szCs w:val="28"/>
        </w:rPr>
        <w:t>;</w:t>
      </w:r>
      <w:r w:rsidR="00382B39">
        <w:rPr>
          <w:rFonts w:ascii="Times New Roman" w:hAnsi="Times New Roman" w:cs="Times New Roman"/>
          <w:sz w:val="28"/>
          <w:szCs w:val="28"/>
        </w:rPr>
        <w:t>»;</w:t>
      </w:r>
    </w:p>
    <w:p w:rsidR="001479B5" w:rsidRPr="00ED3BBD" w:rsidRDefault="00E26989" w:rsidP="00327538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1"/>
      <w:bookmarkEnd w:id="3"/>
      <w:r>
        <w:rPr>
          <w:rFonts w:ascii="Times New Roman" w:hAnsi="Times New Roman" w:cs="Times New Roman"/>
          <w:sz w:val="28"/>
          <w:szCs w:val="28"/>
        </w:rPr>
        <w:t>д</w:t>
      </w:r>
      <w:r w:rsidR="00DB575E" w:rsidRPr="00C82E39">
        <w:rPr>
          <w:rFonts w:ascii="Times New Roman" w:hAnsi="Times New Roman" w:cs="Times New Roman"/>
          <w:sz w:val="28"/>
          <w:szCs w:val="28"/>
        </w:rPr>
        <w:t>) приложени</w:t>
      </w:r>
      <w:r w:rsidR="00C82E39" w:rsidRPr="00C82E39">
        <w:rPr>
          <w:rFonts w:ascii="Times New Roman" w:hAnsi="Times New Roman" w:cs="Times New Roman"/>
          <w:sz w:val="28"/>
          <w:szCs w:val="28"/>
        </w:rPr>
        <w:t>е</w:t>
      </w:r>
      <w:r w:rsidR="00DB575E" w:rsidRPr="00C82E39">
        <w:rPr>
          <w:rFonts w:ascii="Times New Roman" w:hAnsi="Times New Roman" w:cs="Times New Roman"/>
          <w:sz w:val="28"/>
          <w:szCs w:val="28"/>
        </w:rPr>
        <w:t xml:space="preserve"> № 2</w:t>
      </w:r>
      <w:r w:rsidR="00C82E39" w:rsidRPr="00C82E39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82E39" w:rsidRPr="00C82E39">
        <w:rPr>
          <w:rFonts w:ascii="Times New Roman" w:hAnsi="Times New Roman" w:cs="Times New Roman"/>
          <w:sz w:val="28"/>
          <w:szCs w:val="28"/>
        </w:rPr>
        <w:t>редакции:</w:t>
      </w:r>
    </w:p>
    <w:p w:rsidR="00327538" w:rsidRDefault="00327538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004" w:rsidRDefault="00E83004" w:rsidP="003275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9B5" w:rsidRPr="00327538" w:rsidRDefault="00C82E39" w:rsidP="003D467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53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43C31" w:rsidRPr="00327538">
        <w:rPr>
          <w:rFonts w:ascii="Times New Roman" w:hAnsi="Times New Roman" w:cs="Times New Roman"/>
          <w:sz w:val="28"/>
          <w:szCs w:val="28"/>
        </w:rPr>
        <w:t>Приложение №</w:t>
      </w:r>
      <w:r w:rsidR="001479B5" w:rsidRPr="003275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79B5" w:rsidRPr="00327538" w:rsidRDefault="001479B5" w:rsidP="003D467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2753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1479B5" w:rsidRPr="00327538" w:rsidRDefault="001479B5" w:rsidP="003D467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27538">
        <w:rPr>
          <w:rFonts w:ascii="Times New Roman" w:hAnsi="Times New Roman" w:cs="Times New Roman"/>
          <w:sz w:val="28"/>
          <w:szCs w:val="28"/>
        </w:rPr>
        <w:t>юридическим лицам на реализацию</w:t>
      </w:r>
    </w:p>
    <w:p w:rsidR="00327538" w:rsidRDefault="001479B5" w:rsidP="003D467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27538">
        <w:rPr>
          <w:rFonts w:ascii="Times New Roman" w:hAnsi="Times New Roman" w:cs="Times New Roman"/>
          <w:sz w:val="28"/>
          <w:szCs w:val="28"/>
        </w:rPr>
        <w:t>мероприятий Индивидуальной</w:t>
      </w:r>
    </w:p>
    <w:p w:rsidR="003D467D" w:rsidRDefault="001479B5" w:rsidP="003D467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27538">
        <w:rPr>
          <w:rFonts w:ascii="Times New Roman" w:hAnsi="Times New Roman" w:cs="Times New Roman"/>
          <w:sz w:val="28"/>
          <w:szCs w:val="28"/>
        </w:rPr>
        <w:t>программы</w:t>
      </w:r>
      <w:r w:rsidR="00327538">
        <w:rPr>
          <w:rFonts w:ascii="Times New Roman" w:hAnsi="Times New Roman" w:cs="Times New Roman"/>
          <w:sz w:val="28"/>
          <w:szCs w:val="28"/>
        </w:rPr>
        <w:t xml:space="preserve"> </w:t>
      </w:r>
      <w:r w:rsidRPr="0032753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3D467D">
        <w:rPr>
          <w:rFonts w:ascii="Times New Roman" w:hAnsi="Times New Roman" w:cs="Times New Roman"/>
          <w:sz w:val="28"/>
          <w:szCs w:val="28"/>
        </w:rPr>
        <w:t xml:space="preserve"> </w:t>
      </w:r>
      <w:r w:rsidRPr="00327538">
        <w:rPr>
          <w:rFonts w:ascii="Times New Roman" w:hAnsi="Times New Roman" w:cs="Times New Roman"/>
          <w:sz w:val="28"/>
          <w:szCs w:val="28"/>
        </w:rPr>
        <w:t>Республики Тыва</w:t>
      </w:r>
      <w:r w:rsidR="003D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B5" w:rsidRPr="00327538" w:rsidRDefault="003D467D" w:rsidP="003D467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</w:t>
      </w:r>
    </w:p>
    <w:p w:rsidR="001479B5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004" w:rsidRPr="00E83004" w:rsidRDefault="00E83004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04"/>
      <w:bookmarkEnd w:id="4"/>
      <w:r w:rsidRPr="00E83004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82E39" w:rsidRPr="00E83004">
        <w:rPr>
          <w:rFonts w:ascii="Times New Roman" w:hAnsi="Times New Roman" w:cs="Times New Roman"/>
          <w:sz w:val="28"/>
          <w:szCs w:val="28"/>
        </w:rPr>
        <w:t>&lt;*&gt;</w:t>
      </w:r>
    </w:p>
    <w:p w:rsidR="001479B5" w:rsidRPr="00E83004" w:rsidRDefault="00E83004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004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327538" w:rsidRPr="00E83004" w:rsidRDefault="00327538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004">
        <w:rPr>
          <w:rFonts w:ascii="Times New Roman" w:hAnsi="Times New Roman" w:cs="Times New Roman"/>
          <w:sz w:val="28"/>
          <w:szCs w:val="28"/>
        </w:rPr>
        <w:t>Основные целевые показатели по всем мероприятиям</w:t>
      </w:r>
    </w:p>
    <w:p w:rsidR="001479B5" w:rsidRPr="00E83004" w:rsidRDefault="00E83004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79B5" w:rsidRPr="00E83004">
        <w:rPr>
          <w:rFonts w:ascii="Times New Roman" w:hAnsi="Times New Roman" w:cs="Times New Roman"/>
          <w:sz w:val="28"/>
          <w:szCs w:val="28"/>
        </w:rPr>
        <w:t>ндивидуальной программы</w:t>
      </w:r>
    </w:p>
    <w:p w:rsidR="001479B5" w:rsidRPr="00C82E39" w:rsidRDefault="001479B5">
      <w:pPr>
        <w:pStyle w:val="ConsPlusNormal"/>
        <w:jc w:val="both"/>
        <w:rPr>
          <w:rFonts w:ascii="Times New Roman" w:hAnsi="Times New Roman" w:cs="Times New Roman"/>
        </w:rPr>
      </w:pPr>
    </w:p>
    <w:p w:rsidR="001479B5" w:rsidRPr="00E83004" w:rsidRDefault="001479B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83004">
        <w:rPr>
          <w:rFonts w:ascii="Times New Roman" w:hAnsi="Times New Roman" w:cs="Times New Roman"/>
          <w:sz w:val="28"/>
        </w:rPr>
        <w:t xml:space="preserve">Таблица </w:t>
      </w:r>
      <w:r w:rsidR="009A5498" w:rsidRPr="00E83004">
        <w:rPr>
          <w:rFonts w:ascii="Times New Roman" w:hAnsi="Times New Roman" w:cs="Times New Roman"/>
          <w:sz w:val="28"/>
        </w:rPr>
        <w:t>№</w:t>
      </w:r>
      <w:r w:rsidRPr="00E83004">
        <w:rPr>
          <w:rFonts w:ascii="Times New Roman" w:hAnsi="Times New Roman" w:cs="Times New Roman"/>
          <w:sz w:val="28"/>
        </w:rPr>
        <w:t xml:space="preserve"> 1</w:t>
      </w:r>
    </w:p>
    <w:p w:rsidR="001479B5" w:rsidRPr="00C82E39" w:rsidRDefault="00147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58"/>
        <w:gridCol w:w="1419"/>
        <w:gridCol w:w="1038"/>
        <w:gridCol w:w="1092"/>
        <w:gridCol w:w="1092"/>
        <w:gridCol w:w="1092"/>
        <w:gridCol w:w="1092"/>
        <w:gridCol w:w="1092"/>
      </w:tblGrid>
      <w:tr w:rsidR="00114CA5" w:rsidRPr="00E83004" w:rsidTr="00E83004">
        <w:trPr>
          <w:trHeight w:val="58"/>
          <w:jc w:val="center"/>
        </w:trPr>
        <w:tc>
          <w:tcPr>
            <w:tcW w:w="2458" w:type="dxa"/>
            <w:vMerge w:val="restart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9" w:type="dxa"/>
            <w:vMerge w:val="restart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98" w:type="dxa"/>
            <w:gridSpan w:val="6"/>
            <w:tcBorders>
              <w:bottom w:val="single" w:sz="4" w:space="0" w:color="auto"/>
            </w:tcBorders>
          </w:tcPr>
          <w:p w:rsidR="00114CA5" w:rsidRPr="00E83004" w:rsidRDefault="00E83004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4CA5" w:rsidRPr="00E8300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14CA5" w:rsidRPr="00E83004" w:rsidTr="00E83004">
        <w:trPr>
          <w:trHeight w:val="145"/>
          <w:jc w:val="center"/>
        </w:trPr>
        <w:tc>
          <w:tcPr>
            <w:tcW w:w="2458" w:type="dxa"/>
            <w:vMerge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14CA5" w:rsidRPr="00E83004" w:rsidTr="00E83004">
        <w:trPr>
          <w:trHeight w:val="705"/>
          <w:jc w:val="center"/>
        </w:trPr>
        <w:tc>
          <w:tcPr>
            <w:tcW w:w="2458" w:type="dxa"/>
          </w:tcPr>
          <w:p w:rsidR="00114CA5" w:rsidRPr="00E83004" w:rsidRDefault="00114CA5" w:rsidP="00E83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 xml:space="preserve">1. Инвестиции в основной капитал (без бюджетных </w:t>
            </w:r>
            <w:r w:rsidR="008B44F8" w:rsidRPr="00E83004">
              <w:rPr>
                <w:rFonts w:ascii="Times New Roman" w:hAnsi="Times New Roman" w:cs="Times New Roman"/>
                <w:sz w:val="24"/>
                <w:szCs w:val="24"/>
              </w:rPr>
              <w:t>инвестиций)</w:t>
            </w:r>
          </w:p>
        </w:tc>
        <w:tc>
          <w:tcPr>
            <w:tcW w:w="1419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A5" w:rsidRPr="00E83004" w:rsidTr="00E83004">
        <w:trPr>
          <w:trHeight w:val="474"/>
          <w:jc w:val="center"/>
        </w:trPr>
        <w:tc>
          <w:tcPr>
            <w:tcW w:w="2458" w:type="dxa"/>
          </w:tcPr>
          <w:p w:rsidR="00114CA5" w:rsidRPr="00E83004" w:rsidRDefault="00114CA5" w:rsidP="00E83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2. Создано новых рабочих мест</w:t>
            </w:r>
          </w:p>
        </w:tc>
        <w:tc>
          <w:tcPr>
            <w:tcW w:w="1419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8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A5" w:rsidRPr="00E83004" w:rsidTr="00E83004">
        <w:trPr>
          <w:trHeight w:val="705"/>
          <w:jc w:val="center"/>
        </w:trPr>
        <w:tc>
          <w:tcPr>
            <w:tcW w:w="2458" w:type="dxa"/>
          </w:tcPr>
          <w:p w:rsidR="00114CA5" w:rsidRPr="00E83004" w:rsidRDefault="00114CA5" w:rsidP="00E83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3. Объем налоговых и неналоговых поступлений в бюджеты всех уровней</w:t>
            </w:r>
          </w:p>
        </w:tc>
        <w:tc>
          <w:tcPr>
            <w:tcW w:w="1419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38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14CA5" w:rsidRPr="00E83004" w:rsidRDefault="00114CA5" w:rsidP="00E83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004">
        <w:rPr>
          <w:rFonts w:ascii="Times New Roman" w:hAnsi="Times New Roman" w:cs="Times New Roman"/>
          <w:sz w:val="28"/>
          <w:szCs w:val="28"/>
        </w:rPr>
        <w:t>Дополнительные целевые показатели</w:t>
      </w:r>
    </w:p>
    <w:p w:rsidR="001479B5" w:rsidRPr="00E83004" w:rsidRDefault="00E83004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мероприятиям И</w:t>
      </w:r>
      <w:r w:rsidR="001479B5" w:rsidRPr="00E83004">
        <w:rPr>
          <w:rFonts w:ascii="Times New Roman" w:hAnsi="Times New Roman" w:cs="Times New Roman"/>
          <w:sz w:val="28"/>
          <w:szCs w:val="28"/>
        </w:rPr>
        <w:t>ндивидуальной программы</w:t>
      </w:r>
    </w:p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B5" w:rsidRPr="00E83004" w:rsidRDefault="001479B5" w:rsidP="00E83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00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5498" w:rsidRPr="00E83004">
        <w:rPr>
          <w:rFonts w:ascii="Times New Roman" w:hAnsi="Times New Roman" w:cs="Times New Roman"/>
          <w:sz w:val="28"/>
          <w:szCs w:val="28"/>
        </w:rPr>
        <w:t>№</w:t>
      </w:r>
      <w:r w:rsidRPr="00E830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79B5" w:rsidRPr="00E83004" w:rsidRDefault="001479B5" w:rsidP="00E8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939"/>
        <w:gridCol w:w="832"/>
        <w:gridCol w:w="970"/>
        <w:gridCol w:w="969"/>
        <w:gridCol w:w="831"/>
        <w:gridCol w:w="970"/>
        <w:gridCol w:w="969"/>
        <w:gridCol w:w="832"/>
      </w:tblGrid>
      <w:tr w:rsidR="00910392" w:rsidRPr="00E83004" w:rsidTr="00E83004">
        <w:trPr>
          <w:trHeight w:val="140"/>
          <w:tblHeader/>
          <w:jc w:val="center"/>
        </w:trPr>
        <w:tc>
          <w:tcPr>
            <w:tcW w:w="2269" w:type="dxa"/>
            <w:vMerge w:val="restart"/>
          </w:tcPr>
          <w:p w:rsidR="00810831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  <w:vMerge w:val="restart"/>
          </w:tcPr>
          <w:p w:rsid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Целевой</w:t>
            </w:r>
          </w:p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832" w:type="dxa"/>
            <w:vMerge w:val="restart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</w:t>
            </w:r>
            <w:r w:rsidR="00810831" w:rsidRPr="00E83004">
              <w:rPr>
                <w:rFonts w:cs="Times New Roman"/>
                <w:sz w:val="24"/>
                <w:szCs w:val="24"/>
              </w:rPr>
              <w:t xml:space="preserve">. </w:t>
            </w:r>
            <w:r w:rsidRPr="00E83004">
              <w:rPr>
                <w:rFonts w:cs="Times New Roman"/>
                <w:sz w:val="24"/>
                <w:szCs w:val="24"/>
              </w:rPr>
              <w:t>изм</w:t>
            </w:r>
            <w:r w:rsidR="00810831" w:rsidRPr="00E830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  <w:gridSpan w:val="6"/>
          </w:tcPr>
          <w:p w:rsidR="00910392" w:rsidRPr="00E83004" w:rsidRDefault="00E83004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910392" w:rsidRPr="00E83004">
              <w:rPr>
                <w:rFonts w:cs="Times New Roman"/>
                <w:sz w:val="24"/>
                <w:szCs w:val="24"/>
              </w:rPr>
              <w:t>оды</w:t>
            </w:r>
          </w:p>
        </w:tc>
      </w:tr>
      <w:tr w:rsidR="00910392" w:rsidRPr="00E83004" w:rsidTr="00E83004">
        <w:trPr>
          <w:trHeight w:val="87"/>
          <w:tblHeader/>
          <w:jc w:val="center"/>
        </w:trPr>
        <w:tc>
          <w:tcPr>
            <w:tcW w:w="2269" w:type="dxa"/>
            <w:vMerge/>
          </w:tcPr>
          <w:p w:rsidR="00910392" w:rsidRPr="00E83004" w:rsidRDefault="00910392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10392" w:rsidRPr="00E83004" w:rsidRDefault="00910392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69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31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970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32" w:type="dxa"/>
          </w:tcPr>
          <w:p w:rsidR="00910392" w:rsidRPr="00E83004" w:rsidRDefault="0091039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2024</w:t>
            </w:r>
          </w:p>
        </w:tc>
      </w:tr>
      <w:tr w:rsidR="00FD0BAD" w:rsidRPr="00E83004" w:rsidTr="00E83004">
        <w:trPr>
          <w:trHeight w:val="419"/>
          <w:jc w:val="center"/>
        </w:trPr>
        <w:tc>
          <w:tcPr>
            <w:tcW w:w="2269" w:type="dxa"/>
            <w:vMerge w:val="restart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</w:t>
            </w:r>
            <w:r w:rsidR="00FD0BAD" w:rsidRPr="00E83004">
              <w:rPr>
                <w:rFonts w:cs="Times New Roman"/>
                <w:sz w:val="24"/>
                <w:szCs w:val="24"/>
              </w:rPr>
              <w:t>рганизация производства кирпича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приобретено и поставлено оборудования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419"/>
          <w:jc w:val="center"/>
        </w:trPr>
        <w:tc>
          <w:tcPr>
            <w:tcW w:w="2269" w:type="dxa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</w:t>
            </w:r>
            <w:r w:rsidR="00FD0BAD" w:rsidRPr="00E83004">
              <w:rPr>
                <w:rFonts w:cs="Times New Roman"/>
                <w:sz w:val="24"/>
                <w:szCs w:val="24"/>
              </w:rPr>
              <w:t>рганизация производства железобетонных изделий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приобретено и поставлено оборудования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419"/>
          <w:jc w:val="center"/>
        </w:trPr>
        <w:tc>
          <w:tcPr>
            <w:tcW w:w="2269" w:type="dxa"/>
            <w:vMerge w:val="restart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</w:t>
            </w:r>
            <w:r w:rsidR="00FD0BAD" w:rsidRPr="00E83004">
              <w:rPr>
                <w:rFonts w:cs="Times New Roman"/>
                <w:sz w:val="24"/>
                <w:szCs w:val="24"/>
              </w:rPr>
              <w:t>рганизация производства строительных материалов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приобретено и поставлено оборудования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поддержано (создано) проектов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698"/>
          <w:jc w:val="center"/>
        </w:trPr>
        <w:tc>
          <w:tcPr>
            <w:tcW w:w="2269" w:type="dxa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О</w:t>
            </w:r>
            <w:r w:rsidR="00FD0BAD" w:rsidRPr="00E83004">
              <w:rPr>
                <w:rFonts w:cs="Times New Roman"/>
                <w:sz w:val="24"/>
                <w:szCs w:val="24"/>
              </w:rPr>
              <w:t>рганизация лесоперерабатывающего производства с полным замкнутым циклом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приобретено оборудование для организации лесоперерабатывающего производства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698"/>
          <w:jc w:val="center"/>
        </w:trPr>
        <w:tc>
          <w:tcPr>
            <w:tcW w:w="2269" w:type="dxa"/>
            <w:vMerge w:val="restart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О</w:t>
            </w:r>
            <w:r w:rsidR="00FD0BAD" w:rsidRPr="00E83004">
              <w:rPr>
                <w:rFonts w:cs="Times New Roman"/>
                <w:sz w:val="24"/>
                <w:szCs w:val="24"/>
              </w:rPr>
              <w:t>рганизация комплекса по переработке дикоросов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приобретено оборудование для организации цеха по переработке дикоросов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426"/>
          <w:jc w:val="center"/>
        </w:trPr>
        <w:tc>
          <w:tcPr>
            <w:tcW w:w="2269" w:type="dxa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С</w:t>
            </w:r>
            <w:r w:rsidR="00FD0BAD" w:rsidRPr="00E83004">
              <w:rPr>
                <w:rFonts w:cs="Times New Roman"/>
                <w:sz w:val="24"/>
                <w:szCs w:val="24"/>
              </w:rPr>
              <w:t>оздание логистического центра «</w:t>
            </w:r>
            <w:proofErr w:type="spellStart"/>
            <w:r w:rsidR="00FD0BAD" w:rsidRPr="00E83004">
              <w:rPr>
                <w:rFonts w:cs="Times New Roman"/>
                <w:sz w:val="24"/>
                <w:szCs w:val="24"/>
              </w:rPr>
              <w:t>Хандагайты</w:t>
            </w:r>
            <w:proofErr w:type="spellEnd"/>
            <w:r w:rsidR="00FD0BAD" w:rsidRPr="00E8300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FD0BAD" w:rsidRPr="00E83004">
              <w:rPr>
                <w:rFonts w:cs="Times New Roman"/>
                <w:sz w:val="24"/>
                <w:szCs w:val="24"/>
              </w:rPr>
              <w:t>оздан логистический центр «</w:t>
            </w:r>
            <w:proofErr w:type="spellStart"/>
            <w:r w:rsidR="00FD0BAD" w:rsidRPr="00E83004">
              <w:rPr>
                <w:rFonts w:cs="Times New Roman"/>
                <w:sz w:val="24"/>
                <w:szCs w:val="24"/>
              </w:rPr>
              <w:t>Хандагайты</w:t>
            </w:r>
            <w:proofErr w:type="spellEnd"/>
            <w:r w:rsidR="00FD0BAD" w:rsidRPr="00E8300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279"/>
          <w:jc w:val="center"/>
        </w:trPr>
        <w:tc>
          <w:tcPr>
            <w:tcW w:w="2269" w:type="dxa"/>
            <w:vMerge w:val="restart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М</w:t>
            </w:r>
            <w:r w:rsidR="00FD0BAD" w:rsidRPr="00E83004">
              <w:rPr>
                <w:rFonts w:cs="Times New Roman"/>
                <w:sz w:val="24"/>
                <w:szCs w:val="24"/>
              </w:rPr>
              <w:t>одернизация, развитие и создание проектов в сфере туризма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поддержано проектов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 xml:space="preserve">увеличение турпотока </w:t>
            </w:r>
          </w:p>
        </w:tc>
        <w:tc>
          <w:tcPr>
            <w:tcW w:w="832" w:type="dxa"/>
          </w:tcPr>
          <w:p w:rsidR="00FD0BAD" w:rsidRPr="00E83004" w:rsidRDefault="00E83004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559"/>
          <w:jc w:val="center"/>
        </w:trPr>
        <w:tc>
          <w:tcPr>
            <w:tcW w:w="2269" w:type="dxa"/>
            <w:vMerge w:val="restart"/>
          </w:tcPr>
          <w:p w:rsidR="00FD0BAD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С</w:t>
            </w:r>
            <w:r w:rsidR="00FD0BAD" w:rsidRPr="00E83004">
              <w:rPr>
                <w:rFonts w:cs="Times New Roman"/>
                <w:sz w:val="24"/>
                <w:szCs w:val="24"/>
              </w:rPr>
              <w:t>оздание санаторно-курортного и оздоровительного комплекса «Чедер»</w:t>
            </w: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создан санаторно-курортный и оздоровительный ком</w:t>
            </w:r>
            <w:r w:rsidR="00DF5C25" w:rsidRPr="00E83004">
              <w:rPr>
                <w:rFonts w:cs="Times New Roman"/>
                <w:sz w:val="24"/>
                <w:szCs w:val="24"/>
              </w:rPr>
              <w:t>плекс «Чедер»</w:t>
            </w: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D0BAD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D0BAD" w:rsidRPr="00E83004" w:rsidRDefault="00FD0BAD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 xml:space="preserve">увеличение турпотока </w:t>
            </w:r>
          </w:p>
        </w:tc>
        <w:tc>
          <w:tcPr>
            <w:tcW w:w="832" w:type="dxa"/>
          </w:tcPr>
          <w:p w:rsidR="00FD0BAD" w:rsidRPr="00E83004" w:rsidRDefault="00E83004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D0BAD" w:rsidRPr="00E83004" w:rsidRDefault="00FD0BAD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B0A52" w:rsidRPr="00E83004" w:rsidTr="00E83004">
        <w:trPr>
          <w:trHeight w:val="279"/>
          <w:jc w:val="center"/>
        </w:trPr>
        <w:tc>
          <w:tcPr>
            <w:tcW w:w="2269" w:type="dxa"/>
            <w:vMerge w:val="restart"/>
          </w:tcPr>
          <w:p w:rsidR="00DB0A52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Р</w:t>
            </w:r>
            <w:r w:rsidR="00DB0A52" w:rsidRPr="00E83004">
              <w:rPr>
                <w:rFonts w:cs="Times New Roman"/>
                <w:sz w:val="24"/>
                <w:szCs w:val="24"/>
              </w:rPr>
              <w:t>азвитие молочного и мясного скотоводства и переработки сельскохозяйственной продукции в Республике Тыва</w:t>
            </w:r>
          </w:p>
        </w:tc>
        <w:tc>
          <w:tcPr>
            <w:tcW w:w="1939" w:type="dxa"/>
          </w:tcPr>
          <w:p w:rsidR="00DB0A52" w:rsidRPr="00E83004" w:rsidRDefault="00DB0A52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реализовано проектов</w:t>
            </w:r>
          </w:p>
        </w:tc>
        <w:tc>
          <w:tcPr>
            <w:tcW w:w="832" w:type="dxa"/>
          </w:tcPr>
          <w:p w:rsidR="00DB0A52" w:rsidRPr="00E83004" w:rsidRDefault="00DB0A5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B0A52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DB0A52" w:rsidRPr="00E83004" w:rsidRDefault="00DB0A52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B0A52" w:rsidRPr="00E83004" w:rsidRDefault="00DB0A52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объем выпуска продукции</w:t>
            </w:r>
          </w:p>
        </w:tc>
        <w:tc>
          <w:tcPr>
            <w:tcW w:w="832" w:type="dxa"/>
          </w:tcPr>
          <w:p w:rsidR="00DB0A52" w:rsidRPr="00E83004" w:rsidRDefault="00DB0A52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970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B0A52" w:rsidRPr="00E83004" w:rsidRDefault="00DB0A52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235" w:rsidRPr="00E83004" w:rsidTr="00E83004">
        <w:trPr>
          <w:trHeight w:val="279"/>
          <w:jc w:val="center"/>
        </w:trPr>
        <w:tc>
          <w:tcPr>
            <w:tcW w:w="2269" w:type="dxa"/>
            <w:vMerge w:val="restart"/>
          </w:tcPr>
          <w:p w:rsidR="002B0235" w:rsidRPr="00E83004" w:rsidRDefault="00E83004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У</w:t>
            </w:r>
            <w:r w:rsidR="002B0235" w:rsidRPr="00E83004">
              <w:rPr>
                <w:rFonts w:cs="Times New Roman"/>
                <w:sz w:val="24"/>
                <w:szCs w:val="24"/>
              </w:rPr>
              <w:t>лучшение материально-технической базы агропромышленного комплекса</w:t>
            </w:r>
          </w:p>
        </w:tc>
        <w:tc>
          <w:tcPr>
            <w:tcW w:w="1939" w:type="dxa"/>
          </w:tcPr>
          <w:p w:rsidR="002B0235" w:rsidRPr="00E83004" w:rsidRDefault="002B0235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улучшена МТБ АПК</w:t>
            </w:r>
          </w:p>
        </w:tc>
        <w:tc>
          <w:tcPr>
            <w:tcW w:w="832" w:type="dxa"/>
          </w:tcPr>
          <w:p w:rsidR="002B0235" w:rsidRPr="00E83004" w:rsidRDefault="002B0235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235" w:rsidRPr="00E83004" w:rsidTr="00E83004">
        <w:trPr>
          <w:trHeight w:val="87"/>
          <w:jc w:val="center"/>
        </w:trPr>
        <w:tc>
          <w:tcPr>
            <w:tcW w:w="2269" w:type="dxa"/>
            <w:vMerge/>
          </w:tcPr>
          <w:p w:rsidR="002B0235" w:rsidRPr="00E83004" w:rsidRDefault="002B0235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B0235" w:rsidRPr="00E83004" w:rsidRDefault="002B0235" w:rsidP="00E8300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 xml:space="preserve">приобретено оборудование, сельхозтехника </w:t>
            </w:r>
          </w:p>
        </w:tc>
        <w:tc>
          <w:tcPr>
            <w:tcW w:w="832" w:type="dxa"/>
          </w:tcPr>
          <w:p w:rsidR="002B0235" w:rsidRPr="00E83004" w:rsidRDefault="002B0235" w:rsidP="00E830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004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70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B0235" w:rsidRPr="00E83004" w:rsidRDefault="002B0235" w:rsidP="00E8300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479B5" w:rsidRDefault="001479B5">
      <w:pPr>
        <w:pStyle w:val="ConsPlusNormal"/>
        <w:ind w:firstLine="540"/>
        <w:jc w:val="both"/>
      </w:pPr>
    </w:p>
    <w:p w:rsidR="00B74B8C" w:rsidRDefault="001479B5" w:rsidP="003275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3"/>
      <w:bookmarkEnd w:id="5"/>
      <w:r w:rsidRPr="00327538">
        <w:rPr>
          <w:rFonts w:ascii="Times New Roman" w:hAnsi="Times New Roman" w:cs="Times New Roman"/>
          <w:sz w:val="24"/>
          <w:szCs w:val="24"/>
        </w:rPr>
        <w:t>&lt;*&gt; Значения по каждому мероприятию устанавливаются при заключении соглашений с получателями субсидии.</w:t>
      </w:r>
      <w:r w:rsidR="008B44F8" w:rsidRPr="00327538">
        <w:rPr>
          <w:rFonts w:ascii="Times New Roman" w:hAnsi="Times New Roman" w:cs="Times New Roman"/>
          <w:sz w:val="24"/>
          <w:szCs w:val="24"/>
        </w:rPr>
        <w:t>».</w:t>
      </w:r>
    </w:p>
    <w:p w:rsidR="00E83004" w:rsidRDefault="00E83004" w:rsidP="003275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3004" w:rsidRDefault="00E83004" w:rsidP="003275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000E" w:rsidRDefault="00F1000E" w:rsidP="003275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3004" w:rsidRPr="00327538" w:rsidRDefault="00E83004" w:rsidP="003275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4B8C" w:rsidRDefault="006D0482" w:rsidP="00E830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74B8C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B8C" w:rsidRPr="00CC3660">
        <w:rPr>
          <w:rFonts w:ascii="Times New Roman" w:hAnsi="Times New Roman" w:cs="Times New Roman"/>
          <w:sz w:val="28"/>
          <w:szCs w:val="28"/>
        </w:rPr>
        <w:t>Размест</w:t>
      </w:r>
      <w:r w:rsidR="00327538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B74B8C" w:rsidRPr="00CC366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(www.pravo.gov.ru) и официальном сайте Республики Тыва в информационно-телекоммуникационной</w:t>
      </w:r>
      <w:r w:rsidR="00B74B8C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E83004">
        <w:rPr>
          <w:rFonts w:ascii="Times New Roman" w:hAnsi="Times New Roman" w:cs="Times New Roman"/>
          <w:sz w:val="28"/>
          <w:szCs w:val="28"/>
        </w:rPr>
        <w:t>»</w:t>
      </w:r>
      <w:r w:rsidR="00B74B8C">
        <w:rPr>
          <w:rFonts w:ascii="Times New Roman" w:hAnsi="Times New Roman" w:cs="Times New Roman"/>
          <w:sz w:val="28"/>
          <w:szCs w:val="28"/>
        </w:rPr>
        <w:t>.</w:t>
      </w:r>
    </w:p>
    <w:p w:rsidR="00B74B8C" w:rsidRDefault="00B74B8C" w:rsidP="00E8300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B8C" w:rsidRDefault="00B74B8C" w:rsidP="00C63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04" w:rsidRDefault="00E83004" w:rsidP="00C63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B8C" w:rsidRDefault="00B74B8C" w:rsidP="00E830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1876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 </w:t>
      </w:r>
      <w:r w:rsidR="00E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C6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6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6359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p w:rsidR="00B74B8C" w:rsidRDefault="00B74B8C"/>
    <w:sectPr w:rsidR="00B74B8C" w:rsidSect="00941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3E" w:rsidRPr="00B45F11" w:rsidRDefault="00C5163E" w:rsidP="00B45F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5163E" w:rsidRPr="00B45F11" w:rsidRDefault="00C5163E" w:rsidP="00B45F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4" w:rsidRDefault="00E830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4" w:rsidRDefault="00E830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4" w:rsidRDefault="00E830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3E" w:rsidRPr="00B45F11" w:rsidRDefault="00C5163E" w:rsidP="00B45F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5163E" w:rsidRPr="00B45F11" w:rsidRDefault="00C5163E" w:rsidP="00B45F1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4" w:rsidRDefault="00E830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4426"/>
    </w:sdtPr>
    <w:sdtEndPr>
      <w:rPr>
        <w:rFonts w:ascii="Times New Roman" w:hAnsi="Times New Roman" w:cs="Times New Roman"/>
        <w:sz w:val="24"/>
        <w:szCs w:val="24"/>
      </w:rPr>
    </w:sdtEndPr>
    <w:sdtContent>
      <w:p w:rsidR="003D467D" w:rsidRDefault="00C635F3">
        <w:pPr>
          <w:pStyle w:val="a7"/>
          <w:jc w:val="right"/>
        </w:pPr>
        <w:r w:rsidRPr="00941A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467D" w:rsidRPr="00941A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A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54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41A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4" w:rsidRDefault="00E830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623"/>
    <w:multiLevelType w:val="hybridMultilevel"/>
    <w:tmpl w:val="AA78270A"/>
    <w:lvl w:ilvl="0" w:tplc="81FC1B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967"/>
    <w:multiLevelType w:val="hybridMultilevel"/>
    <w:tmpl w:val="58B474E4"/>
    <w:lvl w:ilvl="0" w:tplc="7EE8FFC2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a481c8-5608-4116-9709-a06b12b3b82d"/>
  </w:docVars>
  <w:rsids>
    <w:rsidRoot w:val="001479B5"/>
    <w:rsid w:val="0000621A"/>
    <w:rsid w:val="00032730"/>
    <w:rsid w:val="00044803"/>
    <w:rsid w:val="0006105E"/>
    <w:rsid w:val="00066B76"/>
    <w:rsid w:val="00067A30"/>
    <w:rsid w:val="00072289"/>
    <w:rsid w:val="000804A5"/>
    <w:rsid w:val="000B2111"/>
    <w:rsid w:val="000C1A38"/>
    <w:rsid w:val="000E5C65"/>
    <w:rsid w:val="001016DD"/>
    <w:rsid w:val="001054A1"/>
    <w:rsid w:val="00114CA5"/>
    <w:rsid w:val="00115A38"/>
    <w:rsid w:val="00123B92"/>
    <w:rsid w:val="00135884"/>
    <w:rsid w:val="00137DDC"/>
    <w:rsid w:val="001426BB"/>
    <w:rsid w:val="001479B5"/>
    <w:rsid w:val="00164FBF"/>
    <w:rsid w:val="00186BB6"/>
    <w:rsid w:val="001876D0"/>
    <w:rsid w:val="001957B7"/>
    <w:rsid w:val="001968B7"/>
    <w:rsid w:val="001B1F82"/>
    <w:rsid w:val="001C7211"/>
    <w:rsid w:val="001E26AE"/>
    <w:rsid w:val="00222FCF"/>
    <w:rsid w:val="0024416E"/>
    <w:rsid w:val="00246033"/>
    <w:rsid w:val="00246643"/>
    <w:rsid w:val="00252A0D"/>
    <w:rsid w:val="002A4D85"/>
    <w:rsid w:val="002A5B39"/>
    <w:rsid w:val="002B0235"/>
    <w:rsid w:val="002C62DB"/>
    <w:rsid w:val="00303F2B"/>
    <w:rsid w:val="00327538"/>
    <w:rsid w:val="00336D95"/>
    <w:rsid w:val="00346023"/>
    <w:rsid w:val="003716A1"/>
    <w:rsid w:val="00382B39"/>
    <w:rsid w:val="003D2ABC"/>
    <w:rsid w:val="003D404F"/>
    <w:rsid w:val="003D467D"/>
    <w:rsid w:val="003F01BE"/>
    <w:rsid w:val="003F57C6"/>
    <w:rsid w:val="00413E06"/>
    <w:rsid w:val="00414B57"/>
    <w:rsid w:val="004272AB"/>
    <w:rsid w:val="00431D35"/>
    <w:rsid w:val="004356C5"/>
    <w:rsid w:val="004754B1"/>
    <w:rsid w:val="004B1CCF"/>
    <w:rsid w:val="004B7473"/>
    <w:rsid w:val="004C05AA"/>
    <w:rsid w:val="004F3E43"/>
    <w:rsid w:val="004F58F0"/>
    <w:rsid w:val="00520F0F"/>
    <w:rsid w:val="005A20D6"/>
    <w:rsid w:val="005D3F96"/>
    <w:rsid w:val="005E29DC"/>
    <w:rsid w:val="005E6ACE"/>
    <w:rsid w:val="005F6A01"/>
    <w:rsid w:val="0065741C"/>
    <w:rsid w:val="00672A26"/>
    <w:rsid w:val="006B4B49"/>
    <w:rsid w:val="006C1B12"/>
    <w:rsid w:val="006D0482"/>
    <w:rsid w:val="00710B0D"/>
    <w:rsid w:val="0073456B"/>
    <w:rsid w:val="00737FF7"/>
    <w:rsid w:val="00756B0D"/>
    <w:rsid w:val="007875A1"/>
    <w:rsid w:val="00790AD7"/>
    <w:rsid w:val="007A24D9"/>
    <w:rsid w:val="007C103F"/>
    <w:rsid w:val="007D0D18"/>
    <w:rsid w:val="00803704"/>
    <w:rsid w:val="0080588B"/>
    <w:rsid w:val="00805A91"/>
    <w:rsid w:val="00810831"/>
    <w:rsid w:val="00810F8B"/>
    <w:rsid w:val="00820B25"/>
    <w:rsid w:val="00823A9F"/>
    <w:rsid w:val="00823DBD"/>
    <w:rsid w:val="008409A8"/>
    <w:rsid w:val="00871E2A"/>
    <w:rsid w:val="008873A0"/>
    <w:rsid w:val="008B102C"/>
    <w:rsid w:val="008B44F8"/>
    <w:rsid w:val="008C3615"/>
    <w:rsid w:val="008D1CD1"/>
    <w:rsid w:val="008D65AF"/>
    <w:rsid w:val="008E18F3"/>
    <w:rsid w:val="008E7628"/>
    <w:rsid w:val="00910392"/>
    <w:rsid w:val="00910C2A"/>
    <w:rsid w:val="00932237"/>
    <w:rsid w:val="00941A4D"/>
    <w:rsid w:val="009464F5"/>
    <w:rsid w:val="00996F0C"/>
    <w:rsid w:val="009A5498"/>
    <w:rsid w:val="009A77A4"/>
    <w:rsid w:val="009D75AA"/>
    <w:rsid w:val="009F0D9C"/>
    <w:rsid w:val="009F5321"/>
    <w:rsid w:val="00A03790"/>
    <w:rsid w:val="00A1528B"/>
    <w:rsid w:val="00A21793"/>
    <w:rsid w:val="00A72ECD"/>
    <w:rsid w:val="00A94BAC"/>
    <w:rsid w:val="00AA6F3F"/>
    <w:rsid w:val="00AB4815"/>
    <w:rsid w:val="00AB7B11"/>
    <w:rsid w:val="00AC3394"/>
    <w:rsid w:val="00AD2157"/>
    <w:rsid w:val="00AD22E3"/>
    <w:rsid w:val="00AF244D"/>
    <w:rsid w:val="00B21E77"/>
    <w:rsid w:val="00B21EDC"/>
    <w:rsid w:val="00B3245F"/>
    <w:rsid w:val="00B3254D"/>
    <w:rsid w:val="00B34B37"/>
    <w:rsid w:val="00B43C31"/>
    <w:rsid w:val="00B45F11"/>
    <w:rsid w:val="00B61D50"/>
    <w:rsid w:val="00B65ED3"/>
    <w:rsid w:val="00B74B8C"/>
    <w:rsid w:val="00B7768F"/>
    <w:rsid w:val="00B8453A"/>
    <w:rsid w:val="00B93345"/>
    <w:rsid w:val="00BA466B"/>
    <w:rsid w:val="00BA7B2C"/>
    <w:rsid w:val="00BE11ED"/>
    <w:rsid w:val="00BF2AA1"/>
    <w:rsid w:val="00C2358B"/>
    <w:rsid w:val="00C418A8"/>
    <w:rsid w:val="00C5163E"/>
    <w:rsid w:val="00C60218"/>
    <w:rsid w:val="00C63594"/>
    <w:rsid w:val="00C635F3"/>
    <w:rsid w:val="00C82E39"/>
    <w:rsid w:val="00C917AD"/>
    <w:rsid w:val="00CB21A4"/>
    <w:rsid w:val="00D0765F"/>
    <w:rsid w:val="00D12DB2"/>
    <w:rsid w:val="00D13B01"/>
    <w:rsid w:val="00D14814"/>
    <w:rsid w:val="00D259E0"/>
    <w:rsid w:val="00D420F1"/>
    <w:rsid w:val="00D625CA"/>
    <w:rsid w:val="00D9157B"/>
    <w:rsid w:val="00DB0A52"/>
    <w:rsid w:val="00DB4296"/>
    <w:rsid w:val="00DB575E"/>
    <w:rsid w:val="00DD09DE"/>
    <w:rsid w:val="00DD79E9"/>
    <w:rsid w:val="00DF5C25"/>
    <w:rsid w:val="00E20662"/>
    <w:rsid w:val="00E26989"/>
    <w:rsid w:val="00E777E3"/>
    <w:rsid w:val="00E83004"/>
    <w:rsid w:val="00E93A65"/>
    <w:rsid w:val="00E95BA6"/>
    <w:rsid w:val="00EB32A0"/>
    <w:rsid w:val="00EC76E0"/>
    <w:rsid w:val="00ED0126"/>
    <w:rsid w:val="00ED3BBD"/>
    <w:rsid w:val="00EE3E65"/>
    <w:rsid w:val="00EF0568"/>
    <w:rsid w:val="00F1000E"/>
    <w:rsid w:val="00F550FE"/>
    <w:rsid w:val="00F703BB"/>
    <w:rsid w:val="00F83DEF"/>
    <w:rsid w:val="00F9474C"/>
    <w:rsid w:val="00F9530B"/>
    <w:rsid w:val="00FA4AFC"/>
    <w:rsid w:val="00FB6B76"/>
    <w:rsid w:val="00FC3C81"/>
    <w:rsid w:val="00FD0189"/>
    <w:rsid w:val="00FD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2CF67-63C3-464A-B2C1-F79DCE9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10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05E"/>
  </w:style>
  <w:style w:type="table" w:styleId="a5">
    <w:name w:val="Table Grid"/>
    <w:basedOn w:val="a1"/>
    <w:uiPriority w:val="39"/>
    <w:rsid w:val="000610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3A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F11"/>
  </w:style>
  <w:style w:type="paragraph" w:styleId="a9">
    <w:name w:val="footer"/>
    <w:basedOn w:val="a"/>
    <w:link w:val="aa"/>
    <w:uiPriority w:val="99"/>
    <w:semiHidden/>
    <w:unhideWhenUsed/>
    <w:rsid w:val="00B4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5F11"/>
  </w:style>
  <w:style w:type="paragraph" w:styleId="ab">
    <w:name w:val="Balloon Text"/>
    <w:basedOn w:val="a"/>
    <w:link w:val="ac"/>
    <w:uiPriority w:val="99"/>
    <w:semiHidden/>
    <w:unhideWhenUsed/>
    <w:rsid w:val="003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11F09C9FEECF1F2CB6D66E504FDCA0FE87411549E7200A0E838F0541B9C515C38BB342F03F0681649E046E09A62260CI9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CE4E-A681-46D7-B2F0-604A6FE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5</cp:revision>
  <cp:lastPrinted>2021-11-19T02:29:00Z</cp:lastPrinted>
  <dcterms:created xsi:type="dcterms:W3CDTF">2021-11-19T02:27:00Z</dcterms:created>
  <dcterms:modified xsi:type="dcterms:W3CDTF">2021-11-19T02:30:00Z</dcterms:modified>
</cp:coreProperties>
</file>