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2EA11" w14:textId="7C037D27" w:rsidR="00732F58" w:rsidRDefault="00732F58" w:rsidP="00732F5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CE5486A" w14:textId="77777777" w:rsidR="00732F58" w:rsidRDefault="00732F58" w:rsidP="00732F5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317DF19" w14:textId="77777777" w:rsidR="00732F58" w:rsidRPr="00732F58" w:rsidRDefault="00732F58" w:rsidP="00732F58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264A9340" w14:textId="77777777" w:rsidR="00732F58" w:rsidRPr="00732F58" w:rsidRDefault="00732F58" w:rsidP="00732F58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732F58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732F58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732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РАСПОРЯЖЕНИЕ</w:t>
      </w:r>
    </w:p>
    <w:p w14:paraId="15FFC882" w14:textId="77777777" w:rsidR="00732F58" w:rsidRPr="00732F58" w:rsidRDefault="00732F58" w:rsidP="00732F58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732F58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732F58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732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АЙТЫЫШКЫН</w:t>
      </w:r>
    </w:p>
    <w:p w14:paraId="3ECA6776" w14:textId="77777777" w:rsidR="007436DC" w:rsidRDefault="007436DC" w:rsidP="00236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FE697" w14:textId="0CD29CDD" w:rsidR="007436DC" w:rsidRDefault="00DC1024" w:rsidP="00DC10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ноября 2024 г. № 614-р</w:t>
      </w:r>
    </w:p>
    <w:p w14:paraId="4688E554" w14:textId="2077AE37" w:rsidR="00DC1024" w:rsidRDefault="00DC1024" w:rsidP="00DC10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F6E2F10" w14:textId="77777777" w:rsidR="007436DC" w:rsidRPr="00E734DA" w:rsidRDefault="007436DC" w:rsidP="00236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02433" w14:textId="77777777" w:rsidR="007436DC" w:rsidRDefault="001D4073" w:rsidP="00855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07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5520C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Pr="001D4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20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5520C" w:rsidRPr="0085520C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85520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233CD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</w:p>
    <w:p w14:paraId="6303139D" w14:textId="780A2F3B" w:rsidR="007436DC" w:rsidRDefault="005233CD" w:rsidP="00855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(«дорожной карты</w:t>
      </w:r>
      <w:r w:rsidR="007436DC">
        <w:rPr>
          <w:rFonts w:ascii="Times New Roman" w:hAnsi="Times New Roman" w:cs="Times New Roman"/>
          <w:b/>
          <w:bCs/>
          <w:sz w:val="28"/>
          <w:szCs w:val="28"/>
        </w:rPr>
        <w:t xml:space="preserve">») </w:t>
      </w:r>
      <w:r w:rsidR="0085520C" w:rsidRPr="0085520C">
        <w:rPr>
          <w:rFonts w:ascii="Times New Roman" w:hAnsi="Times New Roman" w:cs="Times New Roman"/>
          <w:b/>
          <w:bCs/>
          <w:sz w:val="28"/>
          <w:szCs w:val="28"/>
        </w:rPr>
        <w:t>по строительству</w:t>
      </w:r>
      <w:r w:rsidR="0032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43A178" w14:textId="39C2F055" w:rsidR="007436DC" w:rsidRDefault="0085520C" w:rsidP="00855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0C">
        <w:rPr>
          <w:rFonts w:ascii="Times New Roman" w:hAnsi="Times New Roman" w:cs="Times New Roman"/>
          <w:b/>
          <w:bCs/>
          <w:sz w:val="28"/>
          <w:szCs w:val="28"/>
        </w:rPr>
        <w:t>объекта «</w:t>
      </w:r>
      <w:r w:rsidR="00EB27F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5520C">
        <w:rPr>
          <w:rFonts w:ascii="Times New Roman" w:hAnsi="Times New Roman" w:cs="Times New Roman"/>
          <w:b/>
          <w:bCs/>
          <w:sz w:val="28"/>
          <w:szCs w:val="28"/>
        </w:rPr>
        <w:t>онцертн</w:t>
      </w:r>
      <w:r w:rsidR="00EB27F3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85520C">
        <w:rPr>
          <w:rFonts w:ascii="Times New Roman" w:hAnsi="Times New Roman" w:cs="Times New Roman"/>
          <w:b/>
          <w:bCs/>
          <w:sz w:val="28"/>
          <w:szCs w:val="28"/>
        </w:rPr>
        <w:t xml:space="preserve"> зал</w:t>
      </w:r>
      <w:r w:rsidR="00743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5520C">
        <w:rPr>
          <w:rFonts w:ascii="Times New Roman" w:hAnsi="Times New Roman" w:cs="Times New Roman"/>
          <w:b/>
          <w:bCs/>
          <w:sz w:val="28"/>
          <w:szCs w:val="28"/>
        </w:rPr>
        <w:t>Тувинской</w:t>
      </w:r>
      <w:proofErr w:type="gramEnd"/>
      <w:r w:rsidR="00EB2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EF32DE" w14:textId="1DA7CFC8" w:rsidR="001D4073" w:rsidRPr="001D4073" w:rsidRDefault="00EB27F3" w:rsidP="00855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 w:rsidR="0085520C" w:rsidRPr="0085520C">
        <w:rPr>
          <w:rFonts w:ascii="Times New Roman" w:hAnsi="Times New Roman" w:cs="Times New Roman"/>
          <w:b/>
          <w:bCs/>
          <w:sz w:val="28"/>
          <w:szCs w:val="28"/>
        </w:rPr>
        <w:t>филармонии в г. Кызыл</w:t>
      </w:r>
      <w:r w:rsidR="00BE5D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5520C" w:rsidRPr="008552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962959" w14:textId="77777777" w:rsidR="00236E04" w:rsidRPr="007436DC" w:rsidRDefault="00236E04" w:rsidP="00236E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150C9C8" w14:textId="77777777" w:rsidR="007436DC" w:rsidRPr="007436DC" w:rsidRDefault="007436DC" w:rsidP="00236E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539E1D" w14:textId="79CDCF33" w:rsidR="0046713D" w:rsidRDefault="00DE6D55" w:rsidP="007436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46713D" w:rsidRPr="0046713D">
        <w:rPr>
          <w:rFonts w:ascii="Times New Roman" w:hAnsi="Times New Roman" w:cs="Times New Roman"/>
          <w:sz w:val="28"/>
          <w:szCs w:val="28"/>
        </w:rPr>
        <w:t xml:space="preserve">указания Президента Российской Федерации </w:t>
      </w:r>
      <w:r w:rsidR="007C54EB">
        <w:rPr>
          <w:rFonts w:ascii="Times New Roman" w:hAnsi="Times New Roman" w:cs="Times New Roman"/>
          <w:sz w:val="28"/>
          <w:szCs w:val="28"/>
        </w:rPr>
        <w:br/>
      </w:r>
      <w:r w:rsidR="0046713D" w:rsidRPr="0046713D">
        <w:rPr>
          <w:rFonts w:ascii="Times New Roman" w:hAnsi="Times New Roman" w:cs="Times New Roman"/>
          <w:sz w:val="28"/>
          <w:szCs w:val="28"/>
        </w:rPr>
        <w:t>В.В. Путина от 17 октября 2019 г. № Пр-2154 о строительстве нового концер</w:t>
      </w:r>
      <w:r w:rsidR="0046713D" w:rsidRPr="0046713D">
        <w:rPr>
          <w:rFonts w:ascii="Times New Roman" w:hAnsi="Times New Roman" w:cs="Times New Roman"/>
          <w:sz w:val="28"/>
          <w:szCs w:val="28"/>
        </w:rPr>
        <w:t>т</w:t>
      </w:r>
      <w:r w:rsidR="0046713D" w:rsidRPr="0046713D">
        <w:rPr>
          <w:rFonts w:ascii="Times New Roman" w:hAnsi="Times New Roman" w:cs="Times New Roman"/>
          <w:sz w:val="28"/>
          <w:szCs w:val="28"/>
        </w:rPr>
        <w:t>ного зала в г.</w:t>
      </w:r>
      <w:r w:rsidR="0046713D">
        <w:rPr>
          <w:rFonts w:ascii="Times New Roman" w:hAnsi="Times New Roman" w:cs="Times New Roman"/>
          <w:sz w:val="28"/>
          <w:szCs w:val="28"/>
        </w:rPr>
        <w:t xml:space="preserve"> </w:t>
      </w:r>
      <w:r w:rsidR="0046713D" w:rsidRPr="0046713D">
        <w:rPr>
          <w:rFonts w:ascii="Times New Roman" w:hAnsi="Times New Roman" w:cs="Times New Roman"/>
          <w:sz w:val="28"/>
          <w:szCs w:val="28"/>
        </w:rPr>
        <w:t>Кызыле</w:t>
      </w:r>
      <w:r w:rsidR="009978E8">
        <w:rPr>
          <w:rFonts w:ascii="Times New Roman" w:hAnsi="Times New Roman" w:cs="Times New Roman"/>
          <w:sz w:val="28"/>
          <w:szCs w:val="28"/>
        </w:rPr>
        <w:t>:</w:t>
      </w:r>
    </w:p>
    <w:p w14:paraId="347A9A7C" w14:textId="77777777" w:rsidR="007436DC" w:rsidRDefault="007436DC" w:rsidP="007436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0DDAF" w14:textId="49DAF1A4" w:rsidR="009978E8" w:rsidRDefault="009978E8" w:rsidP="007436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E8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(«дорожную карту») по строительству объекта «</w:t>
      </w:r>
      <w:r w:rsidR="00EB27F3">
        <w:rPr>
          <w:rFonts w:ascii="Times New Roman" w:hAnsi="Times New Roman" w:cs="Times New Roman"/>
          <w:sz w:val="28"/>
          <w:szCs w:val="28"/>
        </w:rPr>
        <w:t>К</w:t>
      </w:r>
      <w:r w:rsidRPr="009978E8">
        <w:rPr>
          <w:rFonts w:ascii="Times New Roman" w:hAnsi="Times New Roman" w:cs="Times New Roman"/>
          <w:sz w:val="28"/>
          <w:szCs w:val="28"/>
        </w:rPr>
        <w:t>онцертн</w:t>
      </w:r>
      <w:r w:rsidR="00EB27F3">
        <w:rPr>
          <w:rFonts w:ascii="Times New Roman" w:hAnsi="Times New Roman" w:cs="Times New Roman"/>
          <w:sz w:val="28"/>
          <w:szCs w:val="28"/>
        </w:rPr>
        <w:t>ый</w:t>
      </w:r>
      <w:r w:rsidR="005233CD">
        <w:rPr>
          <w:rFonts w:ascii="Times New Roman" w:hAnsi="Times New Roman" w:cs="Times New Roman"/>
          <w:sz w:val="28"/>
          <w:szCs w:val="28"/>
        </w:rPr>
        <w:t xml:space="preserve"> зал</w:t>
      </w:r>
      <w:r w:rsidRPr="009978E8">
        <w:rPr>
          <w:rFonts w:ascii="Times New Roman" w:hAnsi="Times New Roman" w:cs="Times New Roman"/>
          <w:sz w:val="28"/>
          <w:szCs w:val="28"/>
        </w:rPr>
        <w:t xml:space="preserve"> Тувинской</w:t>
      </w:r>
      <w:r w:rsidR="00EB27F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9978E8">
        <w:rPr>
          <w:rFonts w:ascii="Times New Roman" w:hAnsi="Times New Roman" w:cs="Times New Roman"/>
          <w:sz w:val="28"/>
          <w:szCs w:val="28"/>
        </w:rPr>
        <w:t xml:space="preserve"> филарм</w:t>
      </w:r>
      <w:r w:rsidRPr="009978E8">
        <w:rPr>
          <w:rFonts w:ascii="Times New Roman" w:hAnsi="Times New Roman" w:cs="Times New Roman"/>
          <w:sz w:val="28"/>
          <w:szCs w:val="28"/>
        </w:rPr>
        <w:t>о</w:t>
      </w:r>
      <w:r w:rsidRPr="009978E8">
        <w:rPr>
          <w:rFonts w:ascii="Times New Roman" w:hAnsi="Times New Roman" w:cs="Times New Roman"/>
          <w:sz w:val="28"/>
          <w:szCs w:val="28"/>
        </w:rPr>
        <w:t>нии в г. Кызыл</w:t>
      </w:r>
      <w:r w:rsidR="00BE5DA9">
        <w:rPr>
          <w:rFonts w:ascii="Times New Roman" w:hAnsi="Times New Roman" w:cs="Times New Roman"/>
          <w:sz w:val="28"/>
          <w:szCs w:val="28"/>
        </w:rPr>
        <w:t>е</w:t>
      </w:r>
      <w:r w:rsidRPr="009978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78E8">
        <w:rPr>
          <w:rFonts w:ascii="Times New Roman" w:hAnsi="Times New Roman" w:cs="Times New Roman"/>
          <w:sz w:val="28"/>
          <w:szCs w:val="28"/>
        </w:rPr>
        <w:t>далее – план мероприятий).</w:t>
      </w:r>
    </w:p>
    <w:p w14:paraId="7B243538" w14:textId="53FA9137" w:rsidR="009978E8" w:rsidRPr="009978E8" w:rsidRDefault="009978E8" w:rsidP="007436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E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78E8">
        <w:rPr>
          <w:rFonts w:ascii="Times New Roman" w:hAnsi="Times New Roman" w:cs="Times New Roman"/>
          <w:sz w:val="28"/>
          <w:szCs w:val="28"/>
        </w:rPr>
        <w:t xml:space="preserve">уководителям органов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3B3B0B"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9978E8">
        <w:rPr>
          <w:rFonts w:ascii="Times New Roman" w:hAnsi="Times New Roman" w:cs="Times New Roman"/>
          <w:sz w:val="28"/>
          <w:szCs w:val="28"/>
        </w:rPr>
        <w:t>Республики Тыва:</w:t>
      </w:r>
    </w:p>
    <w:p w14:paraId="371A91FE" w14:textId="4641E469" w:rsidR="009978E8" w:rsidRPr="009978E8" w:rsidRDefault="009978E8" w:rsidP="007436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E8">
        <w:rPr>
          <w:rFonts w:ascii="Times New Roman" w:hAnsi="Times New Roman" w:cs="Times New Roman"/>
          <w:sz w:val="28"/>
          <w:szCs w:val="28"/>
        </w:rPr>
        <w:t>обеспечить своевременную и качественную реализацию плана меропри</w:t>
      </w:r>
      <w:r w:rsidRPr="009978E8">
        <w:rPr>
          <w:rFonts w:ascii="Times New Roman" w:hAnsi="Times New Roman" w:cs="Times New Roman"/>
          <w:sz w:val="28"/>
          <w:szCs w:val="28"/>
        </w:rPr>
        <w:t>я</w:t>
      </w:r>
      <w:r w:rsidRPr="009978E8">
        <w:rPr>
          <w:rFonts w:ascii="Times New Roman" w:hAnsi="Times New Roman" w:cs="Times New Roman"/>
          <w:sz w:val="28"/>
          <w:szCs w:val="28"/>
        </w:rPr>
        <w:t>тий</w:t>
      </w:r>
      <w:r w:rsidR="00D77E55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Pr="009978E8">
        <w:rPr>
          <w:rFonts w:ascii="Times New Roman" w:hAnsi="Times New Roman" w:cs="Times New Roman"/>
          <w:sz w:val="28"/>
          <w:szCs w:val="28"/>
        </w:rPr>
        <w:t>;</w:t>
      </w:r>
    </w:p>
    <w:p w14:paraId="5CC1296E" w14:textId="6F74ED14" w:rsidR="009978E8" w:rsidRDefault="009978E8" w:rsidP="007436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E8">
        <w:rPr>
          <w:rFonts w:ascii="Times New Roman" w:hAnsi="Times New Roman" w:cs="Times New Roman"/>
          <w:sz w:val="28"/>
          <w:szCs w:val="28"/>
        </w:rPr>
        <w:t xml:space="preserve">ежемесячно до 5 числа представлять в </w:t>
      </w:r>
      <w:r w:rsidR="007E6B8E">
        <w:rPr>
          <w:rFonts w:ascii="Times New Roman" w:hAnsi="Times New Roman" w:cs="Times New Roman"/>
          <w:sz w:val="28"/>
          <w:szCs w:val="28"/>
        </w:rPr>
        <w:t xml:space="preserve">Министерство культуры </w:t>
      </w:r>
      <w:r w:rsidRPr="009978E8">
        <w:rPr>
          <w:rFonts w:ascii="Times New Roman" w:hAnsi="Times New Roman" w:cs="Times New Roman"/>
          <w:sz w:val="28"/>
          <w:szCs w:val="28"/>
        </w:rPr>
        <w:t>Республ</w:t>
      </w:r>
      <w:r w:rsidRPr="009978E8">
        <w:rPr>
          <w:rFonts w:ascii="Times New Roman" w:hAnsi="Times New Roman" w:cs="Times New Roman"/>
          <w:sz w:val="28"/>
          <w:szCs w:val="28"/>
        </w:rPr>
        <w:t>и</w:t>
      </w:r>
      <w:r w:rsidRPr="009978E8">
        <w:rPr>
          <w:rFonts w:ascii="Times New Roman" w:hAnsi="Times New Roman" w:cs="Times New Roman"/>
          <w:sz w:val="28"/>
          <w:szCs w:val="28"/>
        </w:rPr>
        <w:t>ки Тыва информацию о ходе исполнения плана мероприятий.</w:t>
      </w:r>
    </w:p>
    <w:p w14:paraId="79007829" w14:textId="3063EAFE" w:rsidR="009F2B88" w:rsidRDefault="00A16CAA" w:rsidP="007436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25FB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B27F3">
        <w:rPr>
          <w:rFonts w:ascii="Times New Roman" w:hAnsi="Times New Roman" w:cs="Times New Roman"/>
          <w:sz w:val="28"/>
          <w:szCs w:val="28"/>
        </w:rPr>
        <w:t xml:space="preserve"> на</w:t>
      </w:r>
      <w:r w:rsidR="009F2B88">
        <w:rPr>
          <w:rFonts w:ascii="Times New Roman" w:hAnsi="Times New Roman" w:cs="Times New Roman"/>
          <w:sz w:val="28"/>
          <w:szCs w:val="28"/>
        </w:rPr>
        <w:t>с</w:t>
      </w:r>
      <w:r w:rsidR="00EB27F3">
        <w:rPr>
          <w:rFonts w:ascii="Times New Roman" w:hAnsi="Times New Roman" w:cs="Times New Roman"/>
          <w:sz w:val="28"/>
          <w:szCs w:val="28"/>
        </w:rPr>
        <w:t>тоящее распоряжение на</w:t>
      </w:r>
      <w:r w:rsidR="005233CD">
        <w:rPr>
          <w:rFonts w:ascii="Times New Roman" w:hAnsi="Times New Roman" w:cs="Times New Roman"/>
          <w:sz w:val="28"/>
          <w:szCs w:val="28"/>
        </w:rPr>
        <w:t xml:space="preserve"> </w:t>
      </w:r>
      <w:r w:rsidR="009F2B88">
        <w:rPr>
          <w:rFonts w:ascii="Times New Roman" w:hAnsi="Times New Roman" w:cs="Times New Roman"/>
          <w:sz w:val="28"/>
          <w:szCs w:val="28"/>
        </w:rPr>
        <w:t>официальном сайте Ре</w:t>
      </w:r>
      <w:r w:rsidR="00125FB8">
        <w:rPr>
          <w:rFonts w:ascii="Times New Roman" w:hAnsi="Times New Roman" w:cs="Times New Roman"/>
          <w:sz w:val="28"/>
          <w:szCs w:val="28"/>
        </w:rPr>
        <w:t>спубл</w:t>
      </w:r>
      <w:r w:rsidR="00125FB8">
        <w:rPr>
          <w:rFonts w:ascii="Times New Roman" w:hAnsi="Times New Roman" w:cs="Times New Roman"/>
          <w:sz w:val="28"/>
          <w:szCs w:val="28"/>
        </w:rPr>
        <w:t>и</w:t>
      </w:r>
      <w:r w:rsidR="00125FB8">
        <w:rPr>
          <w:rFonts w:ascii="Times New Roman" w:hAnsi="Times New Roman" w:cs="Times New Roman"/>
          <w:sz w:val="28"/>
          <w:szCs w:val="28"/>
        </w:rPr>
        <w:t>ки Тыва в информационно-</w:t>
      </w:r>
      <w:r w:rsidR="009F2B88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383E358C" w14:textId="1CBA461F" w:rsidR="00F40064" w:rsidRDefault="00F40064" w:rsidP="007436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C56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56C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</w:t>
      </w:r>
      <w:r w:rsidR="00EC56C0">
        <w:rPr>
          <w:rFonts w:ascii="Times New Roman" w:hAnsi="Times New Roman" w:cs="Times New Roman"/>
          <w:sz w:val="28"/>
          <w:szCs w:val="28"/>
        </w:rPr>
        <w:t>а</w:t>
      </w:r>
      <w:r w:rsidR="00EC56C0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="00EC56C0">
        <w:rPr>
          <w:rFonts w:ascii="Times New Roman" w:hAnsi="Times New Roman" w:cs="Times New Roman"/>
          <w:sz w:val="28"/>
          <w:szCs w:val="28"/>
        </w:rPr>
        <w:t>Сарыглар</w:t>
      </w:r>
      <w:r w:rsidR="005233C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C56C0"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4756F276" w14:textId="667A4705" w:rsidR="009978E8" w:rsidRDefault="009978E8" w:rsidP="0074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583E3" w14:textId="77777777" w:rsidR="007C54EB" w:rsidRDefault="005233CD" w:rsidP="007436D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7C54EB" w:rsidSect="00885187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1D4073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Тыва</w:t>
      </w:r>
      <w:r w:rsidR="007436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1D40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F104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F104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Ховалыг</w:t>
      </w:r>
      <w:proofErr w:type="spellEnd"/>
    </w:p>
    <w:p w14:paraId="0D2420D8" w14:textId="77777777" w:rsidR="007C54EB" w:rsidRPr="007C54EB" w:rsidRDefault="007C54EB" w:rsidP="007C54E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7C54E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E0CB83D" w14:textId="77777777" w:rsidR="007C54EB" w:rsidRPr="007C54EB" w:rsidRDefault="007C54EB" w:rsidP="007C54E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7C54EB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0904D7BA" w14:textId="77777777" w:rsidR="007C54EB" w:rsidRDefault="007C54EB" w:rsidP="007C54E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7C54E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1282779" w14:textId="77777777" w:rsidR="00DC1024" w:rsidRDefault="00DC1024" w:rsidP="00DC1024">
      <w:pPr>
        <w:spacing w:after="0" w:line="360" w:lineRule="auto"/>
        <w:ind w:left="1119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ноября 2024 г. № 614-р</w:t>
      </w:r>
    </w:p>
    <w:p w14:paraId="34FB9347" w14:textId="77777777" w:rsidR="007C54EB" w:rsidRPr="007C54EB" w:rsidRDefault="007C54EB" w:rsidP="007C54E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14:paraId="324DE216" w14:textId="6343694B" w:rsidR="007C54EB" w:rsidRDefault="007C54EB" w:rsidP="007C54EB">
      <w:pPr>
        <w:tabs>
          <w:tab w:val="center" w:pos="7285"/>
          <w:tab w:val="left" w:pos="12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4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B4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4EB">
        <w:rPr>
          <w:rFonts w:ascii="Times New Roman" w:hAnsi="Times New Roman" w:cs="Times New Roman"/>
          <w:b/>
          <w:sz w:val="28"/>
          <w:szCs w:val="28"/>
        </w:rPr>
        <w:t>Л</w:t>
      </w:r>
      <w:r w:rsidR="00CB4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4EB">
        <w:rPr>
          <w:rFonts w:ascii="Times New Roman" w:hAnsi="Times New Roman" w:cs="Times New Roman"/>
          <w:b/>
          <w:sz w:val="28"/>
          <w:szCs w:val="28"/>
        </w:rPr>
        <w:t>А</w:t>
      </w:r>
      <w:r w:rsidR="00CB4E73">
        <w:rPr>
          <w:rFonts w:ascii="Times New Roman" w:hAnsi="Times New Roman" w:cs="Times New Roman"/>
          <w:b/>
          <w:sz w:val="28"/>
          <w:szCs w:val="28"/>
        </w:rPr>
        <w:t xml:space="preserve"> Н</w:t>
      </w:r>
    </w:p>
    <w:p w14:paraId="126E8DA4" w14:textId="77777777" w:rsidR="00CB4E73" w:rsidRDefault="007C54EB" w:rsidP="00CB4E73">
      <w:pPr>
        <w:tabs>
          <w:tab w:val="center" w:pos="7285"/>
          <w:tab w:val="left" w:pos="1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4EB">
        <w:rPr>
          <w:rFonts w:ascii="Times New Roman" w:hAnsi="Times New Roman" w:cs="Times New Roman"/>
          <w:sz w:val="28"/>
          <w:szCs w:val="28"/>
        </w:rPr>
        <w:t>мероприятий («дорожная карта»)</w:t>
      </w:r>
      <w:r w:rsidR="00CB4E73">
        <w:rPr>
          <w:rFonts w:ascii="Times New Roman" w:hAnsi="Times New Roman" w:cs="Times New Roman"/>
          <w:sz w:val="28"/>
          <w:szCs w:val="28"/>
        </w:rPr>
        <w:t xml:space="preserve"> </w:t>
      </w:r>
      <w:r w:rsidRPr="007C54EB">
        <w:rPr>
          <w:rFonts w:ascii="Times New Roman" w:hAnsi="Times New Roman" w:cs="Times New Roman"/>
          <w:sz w:val="28"/>
          <w:szCs w:val="28"/>
        </w:rPr>
        <w:t xml:space="preserve">по строительству объекта </w:t>
      </w:r>
    </w:p>
    <w:p w14:paraId="47D45E2F" w14:textId="73B8038F" w:rsidR="007C54EB" w:rsidRPr="007C54EB" w:rsidRDefault="007C54EB" w:rsidP="00CB4E73">
      <w:pPr>
        <w:tabs>
          <w:tab w:val="center" w:pos="7285"/>
          <w:tab w:val="left" w:pos="1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4EB">
        <w:rPr>
          <w:rFonts w:ascii="Times New Roman" w:hAnsi="Times New Roman" w:cs="Times New Roman"/>
          <w:sz w:val="28"/>
          <w:szCs w:val="28"/>
        </w:rPr>
        <w:t>«Концертный зал Тувинской государственной филармонии в г. Кызыл</w:t>
      </w:r>
      <w:r w:rsidR="00BE5DA9">
        <w:rPr>
          <w:rFonts w:ascii="Times New Roman" w:hAnsi="Times New Roman" w:cs="Times New Roman"/>
          <w:sz w:val="28"/>
          <w:szCs w:val="28"/>
        </w:rPr>
        <w:t>е</w:t>
      </w:r>
      <w:r w:rsidRPr="007C54EB">
        <w:rPr>
          <w:rFonts w:ascii="Times New Roman" w:hAnsi="Times New Roman" w:cs="Times New Roman"/>
          <w:sz w:val="28"/>
          <w:szCs w:val="28"/>
        </w:rPr>
        <w:t>»</w:t>
      </w:r>
    </w:p>
    <w:p w14:paraId="392E1601" w14:textId="77777777" w:rsidR="007C54EB" w:rsidRPr="007C54EB" w:rsidRDefault="007C54EB" w:rsidP="007C5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2"/>
        <w:gridCol w:w="7087"/>
        <w:gridCol w:w="1560"/>
        <w:gridCol w:w="3118"/>
        <w:gridCol w:w="3883"/>
      </w:tblGrid>
      <w:tr w:rsidR="007C54EB" w:rsidRPr="00CB4E73" w14:paraId="142B00F7" w14:textId="77777777" w:rsidTr="00C91E49">
        <w:trPr>
          <w:trHeight w:val="20"/>
          <w:tblHeader/>
          <w:jc w:val="center"/>
        </w:trPr>
        <w:tc>
          <w:tcPr>
            <w:tcW w:w="512" w:type="dxa"/>
          </w:tcPr>
          <w:p w14:paraId="380EF18A" w14:textId="6374603E" w:rsidR="007C54EB" w:rsidRPr="00CB4E73" w:rsidRDefault="00292AD5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87" w:type="dxa"/>
          </w:tcPr>
          <w:p w14:paraId="3055186B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14:paraId="029D26AF" w14:textId="781EC7E0" w:rsidR="00292AD5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4B96A02E" w14:textId="61E1BA39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18" w:type="dxa"/>
          </w:tcPr>
          <w:p w14:paraId="3832482C" w14:textId="77777777" w:rsidR="00C51BD7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6C8BE059" w14:textId="7C078B49" w:rsidR="007C54EB" w:rsidRPr="00CB4E73" w:rsidRDefault="00292AD5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3883" w:type="dxa"/>
          </w:tcPr>
          <w:p w14:paraId="75C1501B" w14:textId="2BB214D2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92AD5" w:rsidRPr="00CB4E73" w14:paraId="67744E6B" w14:textId="77777777" w:rsidTr="00137B8F">
        <w:trPr>
          <w:trHeight w:val="20"/>
          <w:jc w:val="center"/>
        </w:trPr>
        <w:tc>
          <w:tcPr>
            <w:tcW w:w="16160" w:type="dxa"/>
            <w:gridSpan w:val="5"/>
          </w:tcPr>
          <w:p w14:paraId="594FDA3D" w14:textId="03F55A5C" w:rsidR="00292AD5" w:rsidRPr="00292AD5" w:rsidRDefault="00BE5DA9" w:rsidP="004F2B88">
            <w:pPr>
              <w:pStyle w:val="a6"/>
              <w:numPr>
                <w:ilvl w:val="0"/>
                <w:numId w:val="10"/>
              </w:numPr>
              <w:tabs>
                <w:tab w:val="left" w:pos="18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92AD5"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  <w:tr w:rsidR="007C54EB" w:rsidRPr="00CB4E73" w14:paraId="6839C0D1" w14:textId="77777777" w:rsidTr="00C91E49">
        <w:trPr>
          <w:trHeight w:val="20"/>
          <w:jc w:val="center"/>
        </w:trPr>
        <w:tc>
          <w:tcPr>
            <w:tcW w:w="512" w:type="dxa"/>
          </w:tcPr>
          <w:p w14:paraId="73F14D2A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0B2A2C7D" w14:textId="764F1654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Главы</w:t>
            </w:r>
            <w:r w:rsidR="0013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 Хурала представ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города Кызыла «О проведении публичных слушаний по и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менению вида и границ территориальных зон Правил землепольз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 застройки городского округа «Город Кызыл Республики Тыва» для рассмотрения на заседании Комиссии по подготовке и проведению публичных слушаний по вопросам градостроительной деятельности (далее – Комиссия) земельных участков с кадастр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номерами:</w:t>
            </w:r>
            <w:proofErr w:type="gramEnd"/>
          </w:p>
          <w:p w14:paraId="0472CA6C" w14:textId="64D0BA76" w:rsidR="004F2B88" w:rsidRDefault="007C54EB" w:rsidP="004F2B88">
            <w:pPr>
              <w:pStyle w:val="a6"/>
              <w:numPr>
                <w:ilvl w:val="1"/>
                <w:numId w:val="12"/>
              </w:numPr>
              <w:tabs>
                <w:tab w:val="left" w:pos="131"/>
                <w:tab w:val="left" w:pos="41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17:18:0105060:6177</w:t>
            </w:r>
            <w:r w:rsidR="00BE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proofErr w:type="gramEnd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</w:t>
            </w:r>
            <w:proofErr w:type="gram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Тыва, г. Кызыл,</w:t>
            </w:r>
            <w:r w:rsidR="0013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южнее от ул. Ангарский бульвар, с восточной стороны ул. Бай-</w:t>
            </w:r>
            <w:proofErr w:type="spell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Хаакской</w:t>
            </w:r>
            <w:proofErr w:type="spellEnd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примыкает к об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ездной автодороге г. Кызыл, на запад от ул. Московской, </w:t>
            </w:r>
            <w:r w:rsidR="0011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видом разрешенного использования </w:t>
            </w:r>
            <w:r w:rsidR="00E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дравоохранение</w:t>
            </w:r>
            <w:r w:rsidR="0011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общей площадью 14 114 кв. м</w:t>
            </w:r>
            <w:r w:rsidR="0011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11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переводом из категории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«зоны объектов здрав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охранения (О-4)» </w:t>
            </w:r>
            <w:r w:rsidR="002E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категорию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«зону делового, общественного и коммерческого назначения</w:t>
            </w:r>
            <w:r w:rsidR="0031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(О-1)»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AB2909E" w14:textId="4D261EA6" w:rsidR="00AF3B87" w:rsidRDefault="007C54EB" w:rsidP="00AF3B87">
            <w:pPr>
              <w:pStyle w:val="a6"/>
              <w:numPr>
                <w:ilvl w:val="1"/>
                <w:numId w:val="12"/>
              </w:numPr>
              <w:tabs>
                <w:tab w:val="left" w:pos="131"/>
                <w:tab w:val="left" w:pos="41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17:18:0105060:6180</w:t>
            </w:r>
            <w:r w:rsidR="004F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proofErr w:type="gramEnd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</w:t>
            </w:r>
            <w:proofErr w:type="gram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Республика Тыва, г. Кызыл, южнее от ул. Ангарский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бульвар, с восточной стороны ул. Бай-</w:t>
            </w:r>
            <w:proofErr w:type="spell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Хаакской</w:t>
            </w:r>
            <w:proofErr w:type="spellEnd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примыкает к об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ездной автодороге г. Кызыл, на запад от ул. Московской, </w:t>
            </w:r>
            <w:r w:rsidR="004F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видом разрешенного использования </w:t>
            </w:r>
            <w:r w:rsidR="00E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="00A63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еднее и высшее профессионал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образование</w:t>
            </w:r>
            <w:r w:rsidR="00A63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общей площадью 14 104 кв. м</w:t>
            </w:r>
            <w:r w:rsidR="00A63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A63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переводом из категории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«зоны объектов здравоохранения (О-4)» </w:t>
            </w:r>
            <w:r w:rsidR="00A63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категорию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«зону делового, общественного и коммерческого назначения </w:t>
            </w:r>
            <w:r w:rsidR="00ED2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(О-1)»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82C9587" w14:textId="036E9080" w:rsidR="00623ACA" w:rsidRDefault="007C54EB" w:rsidP="00623ACA">
            <w:pPr>
              <w:pStyle w:val="a6"/>
              <w:numPr>
                <w:ilvl w:val="1"/>
                <w:numId w:val="12"/>
              </w:numPr>
              <w:tabs>
                <w:tab w:val="left" w:pos="131"/>
                <w:tab w:val="left" w:pos="41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17:18:0105060:6209</w:t>
            </w:r>
            <w:r w:rsid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proofErr w:type="gramEnd"/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</w:t>
            </w:r>
            <w:proofErr w:type="gramStart"/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Тыва, г. Кызыл, южнее от ул. Ангарский бульвар, с восточной ст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роны ул. Бай-</w:t>
            </w:r>
            <w:proofErr w:type="spellStart"/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примыкает к объездной автодороге г. К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зыл, на запад от ул. Московской, </w:t>
            </w:r>
            <w:r w:rsid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 разрешенного использ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r w:rsidR="00E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строительство объектов инженерной инфраструктуры и объектов благоустройства</w:t>
            </w:r>
            <w:r w:rsid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общей площадью 10 539 кв. м</w:t>
            </w:r>
            <w:r w:rsid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3B87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водом из категории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«зоны застройки многоэтажными жилыми д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мами (Ж-4)» </w:t>
            </w:r>
            <w:r w:rsid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категорию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3B87">
              <w:rPr>
                <w:rFonts w:ascii="Times New Roman" w:hAnsi="Times New Roman" w:cs="Times New Roman"/>
                <w:sz w:val="24"/>
                <w:szCs w:val="24"/>
              </w:rPr>
              <w:t>«зону делового, общественного и ко</w:t>
            </w:r>
            <w:r w:rsidRPr="00AF3B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3B87">
              <w:rPr>
                <w:rFonts w:ascii="Times New Roman" w:hAnsi="Times New Roman" w:cs="Times New Roman"/>
                <w:sz w:val="24"/>
                <w:szCs w:val="24"/>
              </w:rPr>
              <w:t>мерческого</w:t>
            </w:r>
            <w:proofErr w:type="gramEnd"/>
            <w:r w:rsidRPr="00AF3B87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(О-1)»</w:t>
            </w:r>
            <w:r w:rsidRPr="00AF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6686E6" w14:textId="0255126E" w:rsidR="007C54EB" w:rsidRPr="00623ACA" w:rsidRDefault="007C54EB" w:rsidP="00417EFB">
            <w:pPr>
              <w:pStyle w:val="a6"/>
              <w:numPr>
                <w:ilvl w:val="1"/>
                <w:numId w:val="12"/>
              </w:numPr>
              <w:tabs>
                <w:tab w:val="left" w:pos="131"/>
                <w:tab w:val="left" w:pos="41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17:18:0105060:4863</w:t>
            </w:r>
            <w:r w:rsid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proofErr w:type="gramEnd"/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Российская Федерация, Республика Тыва, г. Кызыл, по ул. Бай-</w:t>
            </w:r>
            <w:proofErr w:type="spellStart"/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северо-западнее от кругового в сторону Эрзина, </w:t>
            </w:r>
            <w:r w:rsid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 разреше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использования </w:t>
            </w:r>
            <w:r w:rsidR="00E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  <w:r w:rsidR="00E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общей площадью </w:t>
            </w:r>
            <w:r w:rsidR="00ED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9 243 кв. м</w:t>
            </w:r>
            <w:r w:rsid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ACA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переводом из категории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«зоны застройки многоэта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жилыми домами (Ж-4)» </w:t>
            </w:r>
            <w:r w:rsid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категорию</w:t>
            </w:r>
            <w:r w:rsidRPr="0062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ACA">
              <w:rPr>
                <w:rFonts w:ascii="Times New Roman" w:hAnsi="Times New Roman" w:cs="Times New Roman"/>
                <w:sz w:val="24"/>
                <w:szCs w:val="24"/>
              </w:rPr>
              <w:t>«зону делового, общ</w:t>
            </w:r>
            <w:r w:rsidRPr="00623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3ACA">
              <w:rPr>
                <w:rFonts w:ascii="Times New Roman" w:hAnsi="Times New Roman" w:cs="Times New Roman"/>
                <w:sz w:val="24"/>
                <w:szCs w:val="24"/>
              </w:rPr>
              <w:t>ственного и коммерческого назначения (О-1)»</w:t>
            </w:r>
          </w:p>
        </w:tc>
        <w:tc>
          <w:tcPr>
            <w:tcW w:w="1560" w:type="dxa"/>
          </w:tcPr>
          <w:p w14:paraId="1F520757" w14:textId="56B2632A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15 ноября 2024 г</w:t>
            </w:r>
            <w:r w:rsidR="0031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14:paraId="05C0A046" w14:textId="3FED3FE6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г. Кызыла</w:t>
            </w:r>
            <w:r w:rsidR="001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сованию),</w:t>
            </w:r>
            <w:r w:rsidR="001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Хурал представ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г. Кызыла (по соглас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ванию) </w:t>
            </w:r>
          </w:p>
          <w:p w14:paraId="49D14597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14:paraId="3FA2EBB8" w14:textId="5D0C8AAD" w:rsidR="007C54EB" w:rsidRPr="00CB4E73" w:rsidRDefault="00137B8F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ринятие постановления 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="00BE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E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редседателя Хурала представит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 города Кызыла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публичных слушаний по изменению вида и границ территориальных зон Правил землепользования и з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стройки городского округа «Город Кызыл Республики Тыва»</w:t>
            </w:r>
          </w:p>
        </w:tc>
      </w:tr>
      <w:tr w:rsidR="007C54EB" w:rsidRPr="00CB4E73" w14:paraId="6ECB81CD" w14:textId="77777777" w:rsidTr="00C91E49">
        <w:trPr>
          <w:trHeight w:val="20"/>
          <w:jc w:val="center"/>
        </w:trPr>
        <w:tc>
          <w:tcPr>
            <w:tcW w:w="512" w:type="dxa"/>
          </w:tcPr>
          <w:p w14:paraId="0AA6FD00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87" w:type="dxa"/>
          </w:tcPr>
          <w:p w14:paraId="4344B221" w14:textId="7D631F0C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публичных слушаний по изменению вида и границ территориальных зон Правил землепользования и застройки горо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округа «Город Кызыл Республики Тыва» (17:18:0105060:6177;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17:18:0105060:6180; 17:18:0105060:4863; 17:18:0105060:6209) </w:t>
            </w:r>
          </w:p>
        </w:tc>
        <w:tc>
          <w:tcPr>
            <w:tcW w:w="1560" w:type="dxa"/>
          </w:tcPr>
          <w:p w14:paraId="3D72809E" w14:textId="32BA5999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ноября 2024 г</w:t>
            </w:r>
            <w:r w:rsidR="003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14:paraId="60BEC6B0" w14:textId="3521517E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г. Кызыла</w:t>
            </w:r>
            <w:r w:rsidR="003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сованию),</w:t>
            </w:r>
            <w:r w:rsidR="003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Хурал представ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г. Кызыла (по соглас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ванию) </w:t>
            </w:r>
          </w:p>
        </w:tc>
        <w:tc>
          <w:tcPr>
            <w:tcW w:w="3883" w:type="dxa"/>
          </w:tcPr>
          <w:p w14:paraId="45CD448C" w14:textId="1C03A853" w:rsidR="007C54EB" w:rsidRPr="00342095" w:rsidRDefault="00342095" w:rsidP="004F2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>формление протокола публичных слушаний, заключения о результ</w:t>
            </w:r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>тах публичных слушаний</w:t>
            </w:r>
          </w:p>
        </w:tc>
      </w:tr>
      <w:tr w:rsidR="007C54EB" w:rsidRPr="00CB4E73" w14:paraId="30979498" w14:textId="77777777" w:rsidTr="00C91E49">
        <w:trPr>
          <w:trHeight w:val="20"/>
          <w:jc w:val="center"/>
        </w:trPr>
        <w:tc>
          <w:tcPr>
            <w:tcW w:w="512" w:type="dxa"/>
          </w:tcPr>
          <w:p w14:paraId="103F989A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7" w:type="dxa"/>
          </w:tcPr>
          <w:p w14:paraId="72CDFA9F" w14:textId="3FE7DDBB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Хурала представителей г. Кызыла по измен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вида и границ территориальных зон Правил землепользования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застройки городского округа «Город Кызыл Республики Тыва», земельных участков с кадастровыми номерами 17:18:0105060:6177;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17:18:0105060:6180; 17:18:0105060:4863; 17:18:0105060:6209</w:t>
            </w:r>
          </w:p>
        </w:tc>
        <w:tc>
          <w:tcPr>
            <w:tcW w:w="1560" w:type="dxa"/>
          </w:tcPr>
          <w:p w14:paraId="6314AC2E" w14:textId="16B636B0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23 ноября 2024 г</w:t>
            </w:r>
            <w:r w:rsidR="003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14:paraId="6214A261" w14:textId="293344EE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г. Кызыла</w:t>
            </w:r>
            <w:r w:rsidR="003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сованию)</w:t>
            </w:r>
            <w:r w:rsidR="003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Хурал представ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телей г. Кызыла (по соглас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ванию) </w:t>
            </w:r>
          </w:p>
          <w:p w14:paraId="4CA65EA5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14:paraId="2589C000" w14:textId="05B40D0E" w:rsidR="007C54EB" w:rsidRPr="00CB4E73" w:rsidRDefault="00342095" w:rsidP="00B0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ринятие Хуралом Представителей г. Кызыла </w:t>
            </w:r>
            <w:r w:rsidR="00B07A12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изменении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и границ территориальных зон Правил землепользования и з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 городского округа «Город Кызыл Республики Тыва»</w:t>
            </w:r>
          </w:p>
        </w:tc>
      </w:tr>
      <w:tr w:rsidR="007C54EB" w:rsidRPr="00CB4E73" w14:paraId="42D4EC76" w14:textId="77777777" w:rsidTr="00C91E49">
        <w:trPr>
          <w:trHeight w:val="20"/>
          <w:jc w:val="center"/>
        </w:trPr>
        <w:tc>
          <w:tcPr>
            <w:tcW w:w="512" w:type="dxa"/>
          </w:tcPr>
          <w:p w14:paraId="422C67D5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87" w:type="dxa"/>
          </w:tcPr>
          <w:p w14:paraId="3C981D56" w14:textId="3071E459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мэрии г</w:t>
            </w:r>
            <w:r w:rsidR="00B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Кызыла о предоставлении ра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на условно-разрешенный вид использования земельных участков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кадастровыми номерами:</w:t>
            </w:r>
          </w:p>
          <w:p w14:paraId="32AA469B" w14:textId="1DBAB7DD" w:rsidR="007C54EB" w:rsidRPr="00CB4E73" w:rsidRDefault="007C54EB" w:rsidP="004F2B8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58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17:18:0105060:6177</w:t>
            </w:r>
            <w:r w:rsidR="0058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proofErr w:type="gramEnd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</w:t>
            </w:r>
            <w:proofErr w:type="gram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Тыва, г. Кызыл,</w:t>
            </w:r>
            <w:r w:rsidR="0058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южнее от ул. Ангарский бульвар, с восточной стороны ул. Бай-</w:t>
            </w:r>
            <w:proofErr w:type="spellStart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Хаакской</w:t>
            </w:r>
            <w:proofErr w:type="spellEnd"/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примыкает к об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ездной автодороге г. Кызыл, на запад от ул. Московской, </w:t>
            </w:r>
            <w:r w:rsidR="0058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видом разрешенного использования </w:t>
            </w:r>
            <w:r w:rsidR="0058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и высшее профессионал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образование</w:t>
            </w:r>
            <w:r w:rsidR="0058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общей площадью 14 114 кв. м</w:t>
            </w:r>
            <w:r w:rsidR="0058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28CC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58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переводом из категории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«здравоохранение» </w:t>
            </w:r>
            <w:r w:rsidR="00582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категорию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«объекты культурно-досуговой деятельности (3.6.1)»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3C97F31" w14:textId="0C5C52D6" w:rsidR="00D60F1B" w:rsidRDefault="003F31D8" w:rsidP="00D60F1B">
            <w:pPr>
              <w:pStyle w:val="a6"/>
              <w:tabs>
                <w:tab w:val="left" w:pos="179"/>
                <w:tab w:val="left" w:pos="509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4.2) 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17:18:0105060:6180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proofErr w:type="gramEnd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</w:t>
            </w:r>
            <w:proofErr w:type="gramStart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Тыва, г. Кызыл, южнее от ул. Ангарский бульвар, с восточной стороны ул. Бай-</w:t>
            </w:r>
            <w:proofErr w:type="spellStart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Хаакской</w:t>
            </w:r>
            <w:proofErr w:type="spellEnd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примыкает к об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ездной автодороге г. Кызыл, на запад от ул. Московской,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 раз</w:t>
            </w:r>
            <w:r w:rsidR="0038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решенного использования «с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реднее и высшее профессионал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общей площадью 14 104 кв.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переводом из категории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«среднего и высшего п</w:t>
            </w:r>
            <w:r w:rsidR="00D6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рофессионального образования» в категорию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>«объекты культурно-досуговой деятельности (3.6.1)»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09DAF99A" w14:textId="3CA7592C" w:rsidR="007C54EB" w:rsidRPr="00CB4E73" w:rsidRDefault="00D60F1B" w:rsidP="00D60F1B">
            <w:pPr>
              <w:pStyle w:val="a6"/>
              <w:tabs>
                <w:tab w:val="left" w:pos="179"/>
                <w:tab w:val="left" w:pos="509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4.3) 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17:18:0105060:6209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proofErr w:type="gramEnd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</w:t>
            </w:r>
            <w:proofErr w:type="gramStart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Тыва, г. Кызыл, южнее от ул. Ангарский бульвар, с восточной ст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роны ул. Бай-</w:t>
            </w:r>
            <w:proofErr w:type="spellStart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примыкает к объездной автодороге г. К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зыл, на запад от ул. Московской,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 разрешенного использ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A6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строительство объектов инженерной инфраструктуры и объектов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общей площадью 10 539 кв. м</w:t>
            </w:r>
            <w:r w:rsidR="007A6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A620E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7A6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7A6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6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водом из категории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 строительство объектов инженерной и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фраструктуры и объектов благоустройства» </w:t>
            </w:r>
            <w:r w:rsidR="00CB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категорию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>«объекты культурно-досуговой деятельности</w:t>
            </w:r>
            <w:proofErr w:type="gramEnd"/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(3.6.1)»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A6336E" w14:textId="674EF0DC" w:rsidR="007C54EB" w:rsidRPr="00CB4E73" w:rsidRDefault="00CB753B" w:rsidP="00B50538">
            <w:pPr>
              <w:pStyle w:val="a6"/>
              <w:tabs>
                <w:tab w:val="left" w:pos="179"/>
                <w:tab w:val="left" w:pos="509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4.4) 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17:18:0105060:4863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proofErr w:type="gramEnd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</w:t>
            </w:r>
            <w:proofErr w:type="gramStart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Тыва, г. Кызыл, по ул. Бай-</w:t>
            </w:r>
            <w:proofErr w:type="spellStart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E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северо-западнее от кругового в сторону Эрзина,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 разреше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использования </w:t>
            </w:r>
            <w:r w:rsidR="00AE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  <w:r w:rsidR="00AE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общей площадью </w:t>
            </w:r>
            <w:r w:rsidR="00AE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9 243 кв. м</w:t>
            </w:r>
            <w:r w:rsidR="00AE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B5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переводом из категории 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«делового управления» </w:t>
            </w:r>
            <w:r w:rsidR="00AE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="00AE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тегорию</w:t>
            </w:r>
            <w:r w:rsidR="007C54EB" w:rsidRPr="00CB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>«объекты культурно-досуговой деятельности (3.6.1)»</w:t>
            </w:r>
            <w:proofErr w:type="gramEnd"/>
          </w:p>
        </w:tc>
        <w:tc>
          <w:tcPr>
            <w:tcW w:w="1560" w:type="dxa"/>
          </w:tcPr>
          <w:p w14:paraId="730FDC6C" w14:textId="02080F76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24 ноября 2024 г</w:t>
            </w:r>
            <w:r w:rsidR="003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14:paraId="79DF3173" w14:textId="3632CA55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г. Кызыла</w:t>
            </w:r>
            <w:r w:rsidR="0034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3883" w:type="dxa"/>
          </w:tcPr>
          <w:p w14:paraId="7760421B" w14:textId="245110F3" w:rsidR="007C54EB" w:rsidRPr="00CB4E73" w:rsidRDefault="00342095" w:rsidP="00AE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ринятие постановления мэрии </w:t>
            </w:r>
            <w:r w:rsidR="00B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Кызыла «О предоставлении ра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на условно</w:t>
            </w:r>
            <w:r w:rsidR="00AE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разрешенный вид использования земельных участков в соответствии со стать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17, 32 Правил землепользования и застройки городского округа </w:t>
            </w:r>
            <w:r w:rsidR="00AE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Кызыл Республики Тыва», утвержденных решением Хурала представителей г</w:t>
            </w:r>
            <w:r w:rsidR="00B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Кызыла от 27 н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 2012 г. №</w:t>
            </w:r>
            <w:r w:rsidR="00AE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="0041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C54EB" w:rsidRPr="00CB4E73" w14:paraId="08D7A80D" w14:textId="77777777" w:rsidTr="00C91E49">
        <w:trPr>
          <w:trHeight w:val="20"/>
          <w:jc w:val="center"/>
        </w:trPr>
        <w:tc>
          <w:tcPr>
            <w:tcW w:w="512" w:type="dxa"/>
          </w:tcPr>
          <w:p w14:paraId="7D8055F0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7" w:type="dxa"/>
          </w:tcPr>
          <w:p w14:paraId="3F6DC7AE" w14:textId="30AC4CA5" w:rsidR="007C54EB" w:rsidRPr="00CB4E73" w:rsidRDefault="00357BC7" w:rsidP="008E42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копии</w:t>
            </w:r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53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8E42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0538">
              <w:rPr>
                <w:rFonts w:ascii="Times New Roman" w:hAnsi="Times New Roman" w:cs="Times New Roman"/>
                <w:sz w:val="24"/>
                <w:szCs w:val="24"/>
              </w:rPr>
              <w:t xml:space="preserve"> мэрии г. Кызыла </w:t>
            </w:r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>в Управление Федеральной службы государственной регистрации, кадастра и картографии по Республике Тыва, Министерств</w:t>
            </w:r>
            <w:r w:rsidR="00744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54EB"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 Республики Тыва</w:t>
            </w:r>
          </w:p>
        </w:tc>
        <w:tc>
          <w:tcPr>
            <w:tcW w:w="1560" w:type="dxa"/>
          </w:tcPr>
          <w:p w14:paraId="719242D6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до 25 ноября 2024 г.</w:t>
            </w:r>
          </w:p>
        </w:tc>
        <w:tc>
          <w:tcPr>
            <w:tcW w:w="3118" w:type="dxa"/>
          </w:tcPr>
          <w:p w14:paraId="0F52B87D" w14:textId="0FD9F901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мэрия г. Кызыла</w:t>
            </w:r>
            <w:r w:rsidR="00C5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3883" w:type="dxa"/>
          </w:tcPr>
          <w:p w14:paraId="0467453B" w14:textId="57699360" w:rsidR="007C54EB" w:rsidRPr="00CB4E73" w:rsidRDefault="00C51BD7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Единого государстве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реестра недвижимости о пр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 отдельного лица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имевшиеся (имеющиеся) у него объекты н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движимости</w:t>
            </w:r>
          </w:p>
        </w:tc>
      </w:tr>
      <w:tr w:rsidR="007C54EB" w:rsidRPr="00CB4E73" w14:paraId="34CEAAC9" w14:textId="77777777" w:rsidTr="00C91E49">
        <w:trPr>
          <w:trHeight w:val="20"/>
          <w:jc w:val="center"/>
        </w:trPr>
        <w:tc>
          <w:tcPr>
            <w:tcW w:w="512" w:type="dxa"/>
          </w:tcPr>
          <w:p w14:paraId="42472569" w14:textId="08479D80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7" w:type="dxa"/>
          </w:tcPr>
          <w:p w14:paraId="4AC4CC94" w14:textId="7BB857C0" w:rsidR="007C54EB" w:rsidRPr="00CB4E73" w:rsidRDefault="007C54EB" w:rsidP="0074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357BC7"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культуры Республики Тыва 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ного участка на праве постоянного (бессрочного) пользования</w:t>
            </w:r>
            <w:r w:rsidR="00357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разуемого путем объединения </w:t>
            </w:r>
            <w:r w:rsidR="0007370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с кадастровыми номерами 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17:18:0105060:6209, 17:18:0105060:6177, 17:18:0105060:4863, 17:18:0105060:6180</w:t>
            </w:r>
          </w:p>
        </w:tc>
        <w:tc>
          <w:tcPr>
            <w:tcW w:w="1560" w:type="dxa"/>
          </w:tcPr>
          <w:p w14:paraId="6E620742" w14:textId="77777777" w:rsidR="00C91E49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7AE92639" w14:textId="41BD5D45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14:paraId="77866F06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B5E3F39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земельных и имущественных отношений Республики Тыва </w:t>
            </w:r>
          </w:p>
          <w:p w14:paraId="2F28A418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14:paraId="004D6956" w14:textId="4864F74C" w:rsidR="007C54EB" w:rsidRPr="00CB4E73" w:rsidRDefault="00D908FF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о предоставлении</w:t>
            </w:r>
            <w:r w:rsidR="00C5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участка на праве</w:t>
            </w:r>
            <w:r w:rsidR="00C5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 (бессрочного)</w:t>
            </w:r>
            <w:r w:rsidR="00C5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Мин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стерству</w:t>
            </w:r>
            <w:r w:rsidR="00C5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Республики Т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выписка из ЕГРН на земельный участок с зарегистрированным</w:t>
            </w:r>
            <w:r w:rsidR="00C5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</w:p>
        </w:tc>
      </w:tr>
      <w:tr w:rsidR="00C51BD7" w:rsidRPr="00CB4E73" w14:paraId="5876C166" w14:textId="77777777" w:rsidTr="001A3949">
        <w:trPr>
          <w:trHeight w:val="20"/>
          <w:jc w:val="center"/>
        </w:trPr>
        <w:tc>
          <w:tcPr>
            <w:tcW w:w="16160" w:type="dxa"/>
            <w:gridSpan w:val="5"/>
          </w:tcPr>
          <w:p w14:paraId="524FBF9D" w14:textId="1AE7B372" w:rsidR="00C51BD7" w:rsidRPr="00CB4E73" w:rsidRDefault="00C51BD7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1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проектирования объекта</w:t>
            </w:r>
          </w:p>
        </w:tc>
      </w:tr>
      <w:tr w:rsidR="007C54EB" w:rsidRPr="00CB4E73" w14:paraId="34456406" w14:textId="77777777" w:rsidTr="00C91E49">
        <w:trPr>
          <w:trHeight w:val="20"/>
          <w:jc w:val="center"/>
        </w:trPr>
        <w:tc>
          <w:tcPr>
            <w:tcW w:w="512" w:type="dxa"/>
          </w:tcPr>
          <w:p w14:paraId="5EE65E50" w14:textId="2E91BB04" w:rsidR="007C54EB" w:rsidRPr="00CB4E73" w:rsidRDefault="00D908FF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7" w:type="dxa"/>
          </w:tcPr>
          <w:p w14:paraId="46BD115B" w14:textId="15178C72" w:rsidR="007C54EB" w:rsidRPr="00CB4E73" w:rsidRDefault="007C54EB" w:rsidP="00073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вопроса </w:t>
            </w:r>
            <w:r w:rsidR="00073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</w:t>
            </w:r>
            <w:r w:rsidR="0007370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в перечень проектных работ, финансируемых в рамках Индивидуальной программы с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циально-экономического развития Республики Тыва на 2025-2030 годы</w:t>
            </w:r>
          </w:p>
        </w:tc>
        <w:tc>
          <w:tcPr>
            <w:tcW w:w="1560" w:type="dxa"/>
          </w:tcPr>
          <w:p w14:paraId="5E4FB848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до 22 ноября 2024 г.</w:t>
            </w:r>
          </w:p>
        </w:tc>
        <w:tc>
          <w:tcPr>
            <w:tcW w:w="3118" w:type="dxa"/>
          </w:tcPr>
          <w:p w14:paraId="335D9566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экономич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развития и промы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Республики Тыва</w:t>
            </w:r>
          </w:p>
        </w:tc>
        <w:tc>
          <w:tcPr>
            <w:tcW w:w="3883" w:type="dxa"/>
          </w:tcPr>
          <w:p w14:paraId="28392B78" w14:textId="502FCF7F" w:rsidR="007C54EB" w:rsidRPr="00CB4E73" w:rsidRDefault="00D908FF" w:rsidP="0007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аспоряжение Правительства Ро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сийской Федерации </w:t>
            </w:r>
            <w:r w:rsidR="0007370C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б утвержд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нии Индивидуальной программы социально-экономического разв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тия Республики Тыва на 2025-2030 годы</w:t>
            </w:r>
            <w:r w:rsidR="0007370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C54EB" w:rsidRPr="00CB4E73" w14:paraId="5AA80D5A" w14:textId="77777777" w:rsidTr="00C91E49">
        <w:trPr>
          <w:trHeight w:val="20"/>
          <w:jc w:val="center"/>
        </w:trPr>
        <w:tc>
          <w:tcPr>
            <w:tcW w:w="512" w:type="dxa"/>
          </w:tcPr>
          <w:p w14:paraId="651B1451" w14:textId="17CA487A" w:rsidR="007C54EB" w:rsidRPr="00CB4E73" w:rsidRDefault="00D908FF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7" w:type="dxa"/>
          </w:tcPr>
          <w:p w14:paraId="5AE754F8" w14:textId="77777777" w:rsidR="007C54EB" w:rsidRPr="00CB4E73" w:rsidRDefault="007C54EB" w:rsidP="004F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правового акта Правительства Республики Тыва о распределении лимитов Индивидуальной программы соц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ально-экономического развития Республики Тыва на 2025-2030 г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ды</w:t>
            </w:r>
          </w:p>
        </w:tc>
        <w:tc>
          <w:tcPr>
            <w:tcW w:w="1560" w:type="dxa"/>
          </w:tcPr>
          <w:p w14:paraId="77B39D5C" w14:textId="00FB7135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1 декабря</w:t>
            </w:r>
          </w:p>
          <w:p w14:paraId="40A8C882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3118" w:type="dxa"/>
          </w:tcPr>
          <w:p w14:paraId="26210742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экономич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развития и промы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Республики Тыва</w:t>
            </w:r>
          </w:p>
        </w:tc>
        <w:tc>
          <w:tcPr>
            <w:tcW w:w="3883" w:type="dxa"/>
          </w:tcPr>
          <w:p w14:paraId="5C203542" w14:textId="366767C7" w:rsidR="007C54EB" w:rsidRPr="00CB4E73" w:rsidRDefault="00D908FF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равовой акт Правительства Ре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</w:t>
            </w:r>
          </w:p>
        </w:tc>
      </w:tr>
      <w:tr w:rsidR="007C54EB" w:rsidRPr="00CB4E73" w14:paraId="6B5C7600" w14:textId="77777777" w:rsidTr="00C91E49">
        <w:trPr>
          <w:trHeight w:val="20"/>
          <w:jc w:val="center"/>
        </w:trPr>
        <w:tc>
          <w:tcPr>
            <w:tcW w:w="512" w:type="dxa"/>
          </w:tcPr>
          <w:p w14:paraId="7C151081" w14:textId="4CCE4D97" w:rsidR="007C54EB" w:rsidRPr="00CB4E73" w:rsidRDefault="00D908FF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7" w:type="dxa"/>
          </w:tcPr>
          <w:p w14:paraId="4F272AC2" w14:textId="77777777" w:rsidR="007C54EB" w:rsidRPr="00CB4E73" w:rsidRDefault="007C54EB" w:rsidP="004F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принятие </w:t>
            </w:r>
            <w:proofErr w:type="gramStart"/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финансирования Индивидуальной программы социально-экономического развития Республики</w:t>
            </w:r>
            <w:proofErr w:type="gramEnd"/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Тыва на 2025-2030 годы</w:t>
            </w:r>
          </w:p>
        </w:tc>
        <w:tc>
          <w:tcPr>
            <w:tcW w:w="1560" w:type="dxa"/>
          </w:tcPr>
          <w:p w14:paraId="2CA04518" w14:textId="5A39CAD9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r w:rsidR="00D908F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дней после утверждения нормативно-правого акта Российской Ф</w:t>
            </w:r>
            <w:r w:rsidR="001A3949">
              <w:rPr>
                <w:rFonts w:ascii="Times New Roman" w:hAnsi="Times New Roman" w:cs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3118" w:type="dxa"/>
          </w:tcPr>
          <w:p w14:paraId="1B8783C9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экономич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развития и промы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Республики Тыва</w:t>
            </w:r>
          </w:p>
        </w:tc>
        <w:tc>
          <w:tcPr>
            <w:tcW w:w="3883" w:type="dxa"/>
          </w:tcPr>
          <w:p w14:paraId="3CDFA8D3" w14:textId="0D72B728" w:rsidR="007C54EB" w:rsidRPr="00CB4E73" w:rsidRDefault="00D908FF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C54EB"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ринятие правового акта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Республики Тыва </w:t>
            </w:r>
          </w:p>
        </w:tc>
      </w:tr>
      <w:tr w:rsidR="007C54EB" w:rsidRPr="00CB4E73" w14:paraId="2C002ECD" w14:textId="77777777" w:rsidTr="00C91E49">
        <w:trPr>
          <w:trHeight w:val="20"/>
          <w:jc w:val="center"/>
        </w:trPr>
        <w:tc>
          <w:tcPr>
            <w:tcW w:w="512" w:type="dxa"/>
          </w:tcPr>
          <w:p w14:paraId="5527C58D" w14:textId="0230E33A" w:rsidR="007C54EB" w:rsidRPr="00CB4E73" w:rsidRDefault="00D908FF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7" w:type="dxa"/>
          </w:tcPr>
          <w:p w14:paraId="71D28D42" w14:textId="77777777" w:rsidR="007C54EB" w:rsidRPr="00CB4E73" w:rsidRDefault="007C54EB" w:rsidP="004F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соглашения с Минэкономразвития России о финанс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ровании Индивидуальной программы социально-экономического развития Республики Тыва на 2025-2030 годы</w:t>
            </w:r>
          </w:p>
        </w:tc>
        <w:tc>
          <w:tcPr>
            <w:tcW w:w="1560" w:type="dxa"/>
          </w:tcPr>
          <w:p w14:paraId="3582116B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до 31 декабря 2024 г.</w:t>
            </w:r>
          </w:p>
        </w:tc>
        <w:tc>
          <w:tcPr>
            <w:tcW w:w="3118" w:type="dxa"/>
          </w:tcPr>
          <w:p w14:paraId="59E2F3D6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экономич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развития и промы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Республики Тыва</w:t>
            </w:r>
          </w:p>
        </w:tc>
        <w:tc>
          <w:tcPr>
            <w:tcW w:w="3883" w:type="dxa"/>
          </w:tcPr>
          <w:p w14:paraId="142D6173" w14:textId="4D0B8C46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="00D90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Правительством Республики Тыва и Минэкономра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России о финансировании Индивидуальной программы соц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ально-экономического развития Республики Тыва на 2025-2030 годы</w:t>
            </w:r>
          </w:p>
        </w:tc>
      </w:tr>
      <w:tr w:rsidR="00D908FF" w:rsidRPr="00CB4E73" w14:paraId="6CCD4BBD" w14:textId="77777777" w:rsidTr="001A3949">
        <w:trPr>
          <w:trHeight w:val="20"/>
          <w:jc w:val="center"/>
        </w:trPr>
        <w:tc>
          <w:tcPr>
            <w:tcW w:w="16160" w:type="dxa"/>
            <w:gridSpan w:val="5"/>
          </w:tcPr>
          <w:p w14:paraId="40433176" w14:textId="4F112FE5" w:rsidR="00D908FF" w:rsidRPr="00D908FF" w:rsidRDefault="00D908FF" w:rsidP="004F2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. Разработка проектно-сметной документации</w:t>
            </w:r>
          </w:p>
        </w:tc>
      </w:tr>
      <w:tr w:rsidR="007C54EB" w:rsidRPr="00CB4E73" w14:paraId="693578A3" w14:textId="77777777" w:rsidTr="00C91E49">
        <w:trPr>
          <w:trHeight w:val="20"/>
          <w:jc w:val="center"/>
        </w:trPr>
        <w:tc>
          <w:tcPr>
            <w:tcW w:w="512" w:type="dxa"/>
          </w:tcPr>
          <w:p w14:paraId="7E96C737" w14:textId="52FFCAE2" w:rsidR="007C54EB" w:rsidRPr="00CB4E73" w:rsidRDefault="003075DC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</w:tcPr>
          <w:p w14:paraId="796579BF" w14:textId="77777777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изысканий:</w:t>
            </w:r>
          </w:p>
          <w:p w14:paraId="44FC7C76" w14:textId="2923E15B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инженерно-геодезических изысканий;</w:t>
            </w:r>
          </w:p>
          <w:p w14:paraId="253FA03F" w14:textId="41B051A8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изыскания;</w:t>
            </w:r>
          </w:p>
          <w:p w14:paraId="6263AFA4" w14:textId="77777777" w:rsidR="003761A2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инженерно-гидрометеорологические изыскания; </w:t>
            </w:r>
          </w:p>
          <w:p w14:paraId="57F0A326" w14:textId="25560238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1560" w:type="dxa"/>
          </w:tcPr>
          <w:p w14:paraId="45AFCA5C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14:paraId="03F3184C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118" w:type="dxa"/>
          </w:tcPr>
          <w:p w14:paraId="05F9416A" w14:textId="3F28A8BA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Республики Тыва,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Ре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«</w:t>
            </w:r>
            <w:proofErr w:type="spellStart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Госстройз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83" w:type="dxa"/>
          </w:tcPr>
          <w:p w14:paraId="464F3F20" w14:textId="73FED118" w:rsidR="007C54EB" w:rsidRPr="00CB4E73" w:rsidRDefault="003075DC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ехнические отчеты по инженерным изысканиям</w:t>
            </w:r>
          </w:p>
        </w:tc>
      </w:tr>
      <w:tr w:rsidR="007C54EB" w:rsidRPr="00CB4E73" w14:paraId="0EEDDFD5" w14:textId="77777777" w:rsidTr="00C91E49">
        <w:trPr>
          <w:trHeight w:val="20"/>
          <w:jc w:val="center"/>
        </w:trPr>
        <w:tc>
          <w:tcPr>
            <w:tcW w:w="512" w:type="dxa"/>
          </w:tcPr>
          <w:p w14:paraId="4362003F" w14:textId="6CA056D9" w:rsidR="007C54EB" w:rsidRPr="00CB4E73" w:rsidRDefault="003075DC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3DED087D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496B84AB" w14:textId="3A65569B" w:rsidR="007C54EB" w:rsidRPr="00CB4E73" w:rsidRDefault="007C54EB" w:rsidP="00376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технических возможностей и пре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полагаем</w:t>
            </w:r>
            <w:r w:rsidR="003761A2">
              <w:rPr>
                <w:rFonts w:ascii="Times New Roman" w:hAnsi="Times New Roman" w:cs="Times New Roman"/>
                <w:sz w:val="24"/>
                <w:szCs w:val="24"/>
              </w:rPr>
              <w:t>ой стоимости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присоединения к инженерным сетям</w:t>
            </w:r>
          </w:p>
        </w:tc>
        <w:tc>
          <w:tcPr>
            <w:tcW w:w="1560" w:type="dxa"/>
          </w:tcPr>
          <w:p w14:paraId="18B0084B" w14:textId="77777777" w:rsidR="00C91E49" w:rsidRDefault="007C54EB" w:rsidP="004F2B8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14:paraId="3CCD651E" w14:textId="343AF220" w:rsidR="007C54EB" w:rsidRPr="00CB4E73" w:rsidRDefault="007C54EB" w:rsidP="004F2B8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14:paraId="26E5C8FE" w14:textId="77777777" w:rsidR="007C54EB" w:rsidRPr="00CB4E73" w:rsidRDefault="007C54EB" w:rsidP="004F2B8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9B89024" w14:textId="6E56954F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Тыва,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proofErr w:type="spellEnd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Сибирь </w:t>
            </w:r>
            <w:proofErr w:type="spellStart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Тываэнерго</w:t>
            </w:r>
            <w:proofErr w:type="spellEnd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согласованию),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зылская</w:t>
            </w:r>
            <w:proofErr w:type="spellEnd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ТЭЦ» (по соглас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ванию),</w:t>
            </w:r>
            <w:r w:rsidR="001A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«Водоканал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ервис» (по согласованию)</w:t>
            </w:r>
            <w:proofErr w:type="gramEnd"/>
          </w:p>
        </w:tc>
        <w:tc>
          <w:tcPr>
            <w:tcW w:w="3883" w:type="dxa"/>
          </w:tcPr>
          <w:p w14:paraId="62F93EDF" w14:textId="5B2F8E35" w:rsidR="007C54EB" w:rsidRPr="00CB4E73" w:rsidRDefault="003075DC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ехнические условия,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пре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варительной 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присоединения</w:t>
            </w:r>
          </w:p>
        </w:tc>
      </w:tr>
      <w:tr w:rsidR="007C54EB" w:rsidRPr="00CB4E73" w14:paraId="77B75902" w14:textId="77777777" w:rsidTr="00C91E49">
        <w:trPr>
          <w:trHeight w:val="20"/>
          <w:jc w:val="center"/>
        </w:trPr>
        <w:tc>
          <w:tcPr>
            <w:tcW w:w="512" w:type="dxa"/>
          </w:tcPr>
          <w:p w14:paraId="56B0BAA8" w14:textId="5E30C235" w:rsidR="007C54EB" w:rsidRPr="00CB4E73" w:rsidRDefault="003075DC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7" w:type="dxa"/>
          </w:tcPr>
          <w:p w14:paraId="54F5956C" w14:textId="24CA1DC6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план закупок на 2025 г</w:t>
            </w:r>
            <w:r w:rsidR="003761A2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1560" w:type="dxa"/>
          </w:tcPr>
          <w:p w14:paraId="54677709" w14:textId="77777777" w:rsidR="00C91E49" w:rsidRDefault="007C54EB" w:rsidP="004F2B8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14:paraId="6C723AA1" w14:textId="204E8411" w:rsidR="007C54EB" w:rsidRPr="00CB4E73" w:rsidRDefault="007C54EB" w:rsidP="004F2B8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3118" w:type="dxa"/>
          </w:tcPr>
          <w:p w14:paraId="0FD402BB" w14:textId="4DA3A08C" w:rsidR="007C54EB" w:rsidRPr="003075DC" w:rsidRDefault="007C54EB" w:rsidP="004F2B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строительства Республики Тыва, ГКУ Р</w:t>
            </w:r>
            <w:r w:rsidR="003075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075D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0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публики 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075DC">
              <w:rPr>
                <w:rFonts w:ascii="Times New Roman" w:hAnsi="Times New Roman" w:cs="Times New Roman"/>
                <w:bCs/>
                <w:sz w:val="24"/>
                <w:szCs w:val="24"/>
              </w:rPr>
              <w:t>ыва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Госстройз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каз</w:t>
            </w:r>
            <w:proofErr w:type="spellEnd"/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83" w:type="dxa"/>
          </w:tcPr>
          <w:p w14:paraId="53798385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4EB" w:rsidRPr="00CB4E73" w14:paraId="652FD86F" w14:textId="77777777" w:rsidTr="00C91E49">
        <w:trPr>
          <w:trHeight w:val="20"/>
          <w:jc w:val="center"/>
        </w:trPr>
        <w:tc>
          <w:tcPr>
            <w:tcW w:w="512" w:type="dxa"/>
          </w:tcPr>
          <w:p w14:paraId="4FDE9DCF" w14:textId="0F97635E" w:rsidR="007C54EB" w:rsidRPr="00CB4E73" w:rsidRDefault="003075DC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7" w:type="dxa"/>
          </w:tcPr>
          <w:p w14:paraId="2A58E03F" w14:textId="77777777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торгов на определение проектной организации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работке проектно-сметной документации </w:t>
            </w:r>
          </w:p>
        </w:tc>
        <w:tc>
          <w:tcPr>
            <w:tcW w:w="1560" w:type="dxa"/>
          </w:tcPr>
          <w:p w14:paraId="2E9FA6C2" w14:textId="77777777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до 20 декабря 2024 г.</w:t>
            </w:r>
          </w:p>
        </w:tc>
        <w:tc>
          <w:tcPr>
            <w:tcW w:w="3118" w:type="dxa"/>
          </w:tcPr>
          <w:p w14:paraId="3352EFFF" w14:textId="59CD437E" w:rsidR="007C54EB" w:rsidRPr="003075DC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строительства Республики Тыва,</w:t>
            </w:r>
            <w:r w:rsidR="0030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стерство Республики Тыва по регулированию контрак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ной системы в сфере зак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пок,</w:t>
            </w:r>
            <w:r w:rsidR="001A3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Госстройзаказ</w:t>
            </w:r>
            <w:proofErr w:type="spellEnd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83" w:type="dxa"/>
          </w:tcPr>
          <w:p w14:paraId="0FCDCCA0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4EB" w:rsidRPr="00CB4E73" w14:paraId="3FFC7D27" w14:textId="77777777" w:rsidTr="00C91E49">
        <w:trPr>
          <w:trHeight w:val="20"/>
          <w:jc w:val="center"/>
        </w:trPr>
        <w:tc>
          <w:tcPr>
            <w:tcW w:w="512" w:type="dxa"/>
          </w:tcPr>
          <w:p w14:paraId="778F1102" w14:textId="5BF385FD" w:rsidR="007C54EB" w:rsidRPr="00CB4E73" w:rsidRDefault="003075DC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7" w:type="dxa"/>
          </w:tcPr>
          <w:p w14:paraId="468C6F24" w14:textId="77777777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государственного контракта с проектной организацией </w:t>
            </w:r>
          </w:p>
        </w:tc>
        <w:tc>
          <w:tcPr>
            <w:tcW w:w="1560" w:type="dxa"/>
          </w:tcPr>
          <w:p w14:paraId="149083D5" w14:textId="77777777" w:rsidR="007C54EB" w:rsidRPr="00CB4E73" w:rsidRDefault="007C54EB" w:rsidP="004F2B8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до 1 февраля 2025 г.</w:t>
            </w:r>
          </w:p>
        </w:tc>
        <w:tc>
          <w:tcPr>
            <w:tcW w:w="3118" w:type="dxa"/>
          </w:tcPr>
          <w:p w14:paraId="30B0D9F1" w14:textId="350E31AE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ГКУ Р</w:t>
            </w:r>
            <w:r w:rsidR="0030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еспублики 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075DC">
              <w:rPr>
                <w:rFonts w:ascii="Times New Roman" w:hAnsi="Times New Roman" w:cs="Times New Roman"/>
                <w:bCs/>
                <w:sz w:val="24"/>
                <w:szCs w:val="24"/>
              </w:rPr>
              <w:t>ыва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стройзаказ</w:t>
            </w:r>
            <w:proofErr w:type="spellEnd"/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30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4E73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3883" w:type="dxa"/>
          </w:tcPr>
          <w:p w14:paraId="71D2D32E" w14:textId="43D4E53B" w:rsidR="007C54EB" w:rsidRPr="00CB4E73" w:rsidRDefault="003075DC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контракт по ра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работке проектно-сметной докуме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</w:p>
        </w:tc>
      </w:tr>
      <w:tr w:rsidR="007C54EB" w:rsidRPr="00CB4E73" w14:paraId="7DE12ECD" w14:textId="77777777" w:rsidTr="00C91E49">
        <w:trPr>
          <w:trHeight w:val="20"/>
          <w:jc w:val="center"/>
        </w:trPr>
        <w:tc>
          <w:tcPr>
            <w:tcW w:w="512" w:type="dxa"/>
          </w:tcPr>
          <w:p w14:paraId="001BE303" w14:textId="5E41FB7D" w:rsidR="007C54EB" w:rsidRPr="00CB4E73" w:rsidRDefault="003075DC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7" w:type="dxa"/>
          </w:tcPr>
          <w:p w14:paraId="48E09373" w14:textId="77777777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1560" w:type="dxa"/>
          </w:tcPr>
          <w:p w14:paraId="6A8586CE" w14:textId="7F2D33F3" w:rsidR="007C54EB" w:rsidRPr="00CB4E73" w:rsidRDefault="009B154C" w:rsidP="004F2B8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 г.</w:t>
            </w:r>
          </w:p>
        </w:tc>
        <w:tc>
          <w:tcPr>
            <w:tcW w:w="3118" w:type="dxa"/>
          </w:tcPr>
          <w:p w14:paraId="2D16333B" w14:textId="51B6AA55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Республики Тыва, ГКУ Р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0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Госстройз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проектная организация (по согласованию)</w:t>
            </w:r>
          </w:p>
        </w:tc>
        <w:tc>
          <w:tcPr>
            <w:tcW w:w="3883" w:type="dxa"/>
          </w:tcPr>
          <w:p w14:paraId="47B82145" w14:textId="74DEE471" w:rsidR="007C54EB" w:rsidRPr="00CB4E73" w:rsidRDefault="003075DC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роектно-сметная документация объекта</w:t>
            </w:r>
          </w:p>
        </w:tc>
      </w:tr>
      <w:tr w:rsidR="007C54EB" w:rsidRPr="00CB4E73" w14:paraId="5E368A7A" w14:textId="77777777" w:rsidTr="00C91E49">
        <w:trPr>
          <w:trHeight w:val="20"/>
          <w:jc w:val="center"/>
        </w:trPr>
        <w:tc>
          <w:tcPr>
            <w:tcW w:w="512" w:type="dxa"/>
          </w:tcPr>
          <w:p w14:paraId="1BBA0D51" w14:textId="27F4327F" w:rsidR="007C54EB" w:rsidRPr="00CB4E73" w:rsidRDefault="003075DC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7" w:type="dxa"/>
          </w:tcPr>
          <w:p w14:paraId="4B9D9811" w14:textId="77777777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государственной экспе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4E73">
              <w:rPr>
                <w:rFonts w:ascii="Times New Roman" w:hAnsi="Times New Roman" w:cs="Times New Roman"/>
                <w:sz w:val="24"/>
                <w:szCs w:val="24"/>
              </w:rPr>
              <w:t xml:space="preserve">тизы на проектно-сметную документацию объекта </w:t>
            </w:r>
          </w:p>
        </w:tc>
        <w:tc>
          <w:tcPr>
            <w:tcW w:w="1560" w:type="dxa"/>
          </w:tcPr>
          <w:p w14:paraId="3F90A95D" w14:textId="7D2EB78C" w:rsidR="007C54EB" w:rsidRPr="00CB4E73" w:rsidRDefault="007C54EB" w:rsidP="004F2B8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</w:t>
            </w:r>
            <w:r w:rsidR="0088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118" w:type="dxa"/>
          </w:tcPr>
          <w:p w14:paraId="5893370B" w14:textId="42F96CDA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</w:t>
            </w:r>
            <w:r w:rsidR="007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стройзаказ</w:t>
            </w:r>
            <w:proofErr w:type="spellEnd"/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проектная о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</w:t>
            </w:r>
            <w:r w:rsidR="007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883" w:type="dxa"/>
          </w:tcPr>
          <w:p w14:paraId="22B393B7" w14:textId="25AA07C3" w:rsidR="007C54EB" w:rsidRPr="00CB4E73" w:rsidRDefault="0074109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оложительное заключение гос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экспертизы проектно-сметной документации объекта</w:t>
            </w:r>
          </w:p>
        </w:tc>
      </w:tr>
      <w:tr w:rsidR="007C54EB" w:rsidRPr="00CB4E73" w14:paraId="260A1B73" w14:textId="77777777" w:rsidTr="00C91E49">
        <w:trPr>
          <w:trHeight w:val="20"/>
          <w:jc w:val="center"/>
        </w:trPr>
        <w:tc>
          <w:tcPr>
            <w:tcW w:w="512" w:type="dxa"/>
          </w:tcPr>
          <w:p w14:paraId="5B3F1A6C" w14:textId="3569692A" w:rsidR="007C54EB" w:rsidRPr="00CB4E73" w:rsidRDefault="003075DC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7" w:type="dxa"/>
          </w:tcPr>
          <w:p w14:paraId="1EE58D6F" w14:textId="77777777" w:rsidR="007C54EB" w:rsidRPr="00CB4E73" w:rsidRDefault="007C54EB" w:rsidP="004F2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заявки с положительным заключением государстве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экспертизы в Минкультуры России для включения в Реестр объектов капитального строительства, объектов недвижимого имущества, строительство которых планируется осуществлять за счет средств федерального бюджета в 2027-2029 годах</w:t>
            </w:r>
          </w:p>
        </w:tc>
        <w:tc>
          <w:tcPr>
            <w:tcW w:w="1560" w:type="dxa"/>
          </w:tcPr>
          <w:p w14:paraId="676F99E3" w14:textId="4E197C19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88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  <w:p w14:paraId="35813CA6" w14:textId="77777777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9AA656E" w14:textId="51A0A1E4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Тыва,</w:t>
            </w:r>
            <w:r w:rsidR="007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стерство строительства Ре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3883" w:type="dxa"/>
          </w:tcPr>
          <w:p w14:paraId="69E8E0EF" w14:textId="0AFB15D6" w:rsidR="007C54EB" w:rsidRPr="00CB4E73" w:rsidRDefault="0074109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редложение Минкультуры России </w:t>
            </w:r>
            <w:r w:rsidR="00A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средств федерального бюджета по выдел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ассигнований на </w:t>
            </w:r>
            <w:proofErr w:type="spellStart"/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строител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объекта «Концертный зал Т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винской государственной филарм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</w:t>
            </w:r>
            <w:r w:rsidR="0088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  <w:r w:rsidR="0037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адрес Минстроя России </w:t>
            </w:r>
          </w:p>
        </w:tc>
      </w:tr>
      <w:tr w:rsidR="007C54EB" w:rsidRPr="00CB4E73" w14:paraId="70422B54" w14:textId="77777777" w:rsidTr="00C91E49">
        <w:trPr>
          <w:trHeight w:val="20"/>
          <w:jc w:val="center"/>
        </w:trPr>
        <w:tc>
          <w:tcPr>
            <w:tcW w:w="512" w:type="dxa"/>
          </w:tcPr>
          <w:p w14:paraId="6CCBD075" w14:textId="638CE029" w:rsidR="007C54EB" w:rsidRPr="00CB4E73" w:rsidRDefault="003075DC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7" w:type="dxa"/>
          </w:tcPr>
          <w:p w14:paraId="11986E6B" w14:textId="0BD839AA" w:rsidR="007C54EB" w:rsidRPr="00CB4E73" w:rsidRDefault="007444EA" w:rsidP="00A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37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</w:t>
            </w:r>
            <w:r w:rsidR="00A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Красноярское Межрегиональное террит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риальное управление Федерального агентства воздушного тран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 о согласовании строительства </w:t>
            </w:r>
            <w:r w:rsidR="00A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</w:t>
            </w:r>
            <w:proofErr w:type="spellStart"/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дромной</w:t>
            </w:r>
            <w:proofErr w:type="spellEnd"/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1560" w:type="dxa"/>
          </w:tcPr>
          <w:p w14:paraId="1FD0BC04" w14:textId="25E7F712" w:rsidR="007C54EB" w:rsidRPr="00CB4E73" w:rsidRDefault="007C54EB" w:rsidP="004F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88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118" w:type="dxa"/>
          </w:tcPr>
          <w:p w14:paraId="61902454" w14:textId="0DF27141" w:rsidR="007C54EB" w:rsidRPr="00CB4E73" w:rsidRDefault="007C54EB" w:rsidP="004F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Тыва,</w:t>
            </w:r>
            <w:r w:rsidR="007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стерство земельных и им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отношений Республики Тыва</w:t>
            </w:r>
          </w:p>
        </w:tc>
        <w:tc>
          <w:tcPr>
            <w:tcW w:w="3883" w:type="dxa"/>
          </w:tcPr>
          <w:p w14:paraId="1586D265" w14:textId="459DDD76" w:rsidR="007C54EB" w:rsidRPr="00CB4E73" w:rsidRDefault="0074109B" w:rsidP="00A3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огласование строительства </w:t>
            </w:r>
            <w:r w:rsidR="00A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</w:t>
            </w:r>
            <w:proofErr w:type="spellStart"/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54EB" w:rsidRPr="00C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</w:t>
            </w:r>
          </w:p>
        </w:tc>
      </w:tr>
    </w:tbl>
    <w:p w14:paraId="28261523" w14:textId="6792E058" w:rsidR="001D4073" w:rsidRPr="0074109B" w:rsidRDefault="001D4073" w:rsidP="007436D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0"/>
          <w:szCs w:val="28"/>
        </w:rPr>
      </w:pPr>
    </w:p>
    <w:sectPr w:rsidR="001D4073" w:rsidRPr="0074109B" w:rsidSect="00885187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B4BB6" w14:textId="77777777" w:rsidR="00F93C8C" w:rsidRDefault="00F93C8C">
      <w:pPr>
        <w:spacing w:after="0" w:line="240" w:lineRule="auto"/>
      </w:pPr>
      <w:r>
        <w:separator/>
      </w:r>
    </w:p>
  </w:endnote>
  <w:endnote w:type="continuationSeparator" w:id="0">
    <w:p w14:paraId="46084806" w14:textId="77777777" w:rsidR="00F93C8C" w:rsidRDefault="00F9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7CE55" w14:textId="77777777" w:rsidR="00F93C8C" w:rsidRDefault="00F93C8C">
      <w:pPr>
        <w:spacing w:after="0" w:line="240" w:lineRule="auto"/>
      </w:pPr>
      <w:r>
        <w:separator/>
      </w:r>
    </w:p>
  </w:footnote>
  <w:footnote w:type="continuationSeparator" w:id="0">
    <w:p w14:paraId="2437D337" w14:textId="77777777" w:rsidR="00F93C8C" w:rsidRDefault="00F9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065E1" w14:textId="6D7ED9E2" w:rsidR="0007370C" w:rsidRPr="00885187" w:rsidRDefault="00F93C8C">
    <w:pPr>
      <w:pStyle w:val="a3"/>
      <w:jc w:val="right"/>
      <w:rPr>
        <w:rFonts w:ascii="Times New Roman" w:hAnsi="Times New Roman" w:cs="Times New Roman"/>
      </w:rPr>
    </w:pPr>
    <w:sdt>
      <w:sdtPr>
        <w:id w:val="-193928959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7370C" w:rsidRPr="00885187">
          <w:rPr>
            <w:rFonts w:ascii="Times New Roman" w:hAnsi="Times New Roman" w:cs="Times New Roman"/>
          </w:rPr>
          <w:fldChar w:fldCharType="begin"/>
        </w:r>
        <w:r w:rsidR="0007370C" w:rsidRPr="00885187">
          <w:rPr>
            <w:rFonts w:ascii="Times New Roman" w:hAnsi="Times New Roman" w:cs="Times New Roman"/>
          </w:rPr>
          <w:instrText>PAGE   \* MERGEFORMAT</w:instrText>
        </w:r>
        <w:r w:rsidR="0007370C" w:rsidRPr="00885187">
          <w:rPr>
            <w:rFonts w:ascii="Times New Roman" w:hAnsi="Times New Roman" w:cs="Times New Roman"/>
          </w:rPr>
          <w:fldChar w:fldCharType="separate"/>
        </w:r>
        <w:r w:rsidR="00732F58">
          <w:rPr>
            <w:rFonts w:ascii="Times New Roman" w:hAnsi="Times New Roman" w:cs="Times New Roman"/>
            <w:noProof/>
          </w:rPr>
          <w:t>7</w:t>
        </w:r>
        <w:r w:rsidR="0007370C" w:rsidRPr="00885187">
          <w:rPr>
            <w:rFonts w:ascii="Times New Roman" w:hAnsi="Times New Roman" w:cs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FF6"/>
    <w:multiLevelType w:val="hybridMultilevel"/>
    <w:tmpl w:val="20C0C7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13E9"/>
    <w:multiLevelType w:val="hybridMultilevel"/>
    <w:tmpl w:val="9E34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0818"/>
    <w:multiLevelType w:val="multilevel"/>
    <w:tmpl w:val="3B4C39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3">
    <w:nsid w:val="205B09E0"/>
    <w:multiLevelType w:val="hybridMultilevel"/>
    <w:tmpl w:val="320A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97937"/>
    <w:multiLevelType w:val="hybridMultilevel"/>
    <w:tmpl w:val="1E367FEA"/>
    <w:lvl w:ilvl="0" w:tplc="242403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A907E2E"/>
    <w:multiLevelType w:val="hybridMultilevel"/>
    <w:tmpl w:val="1F30DEEE"/>
    <w:lvl w:ilvl="0" w:tplc="3282F7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D3101"/>
    <w:multiLevelType w:val="hybridMultilevel"/>
    <w:tmpl w:val="81B0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0F59"/>
    <w:multiLevelType w:val="hybridMultilevel"/>
    <w:tmpl w:val="7992784A"/>
    <w:lvl w:ilvl="0" w:tplc="8B98E5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802530"/>
    <w:multiLevelType w:val="multilevel"/>
    <w:tmpl w:val="B91882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4C273DED"/>
    <w:multiLevelType w:val="hybridMultilevel"/>
    <w:tmpl w:val="D64EF88C"/>
    <w:lvl w:ilvl="0" w:tplc="A3DEF50A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5E150518"/>
    <w:multiLevelType w:val="hybridMultilevel"/>
    <w:tmpl w:val="25C41B48"/>
    <w:lvl w:ilvl="0" w:tplc="E190DF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7122E"/>
    <w:multiLevelType w:val="multilevel"/>
    <w:tmpl w:val="471A0B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08c2f35-d043-42a1-aeb7-d3ff46ad631d"/>
  </w:docVars>
  <w:rsids>
    <w:rsidRoot w:val="00236E04"/>
    <w:rsid w:val="00000004"/>
    <w:rsid w:val="00000A6A"/>
    <w:rsid w:val="0000733A"/>
    <w:rsid w:val="00007357"/>
    <w:rsid w:val="00011EA0"/>
    <w:rsid w:val="0001235B"/>
    <w:rsid w:val="00012564"/>
    <w:rsid w:val="00014ADE"/>
    <w:rsid w:val="00017214"/>
    <w:rsid w:val="00021999"/>
    <w:rsid w:val="00024D5F"/>
    <w:rsid w:val="0003334C"/>
    <w:rsid w:val="00036648"/>
    <w:rsid w:val="0003741F"/>
    <w:rsid w:val="00037476"/>
    <w:rsid w:val="00043993"/>
    <w:rsid w:val="000472BE"/>
    <w:rsid w:val="000473C4"/>
    <w:rsid w:val="000547A8"/>
    <w:rsid w:val="0005545F"/>
    <w:rsid w:val="000557EA"/>
    <w:rsid w:val="000571A6"/>
    <w:rsid w:val="00060A9F"/>
    <w:rsid w:val="00061D40"/>
    <w:rsid w:val="00064890"/>
    <w:rsid w:val="0006522A"/>
    <w:rsid w:val="00066863"/>
    <w:rsid w:val="00067F0A"/>
    <w:rsid w:val="00071B23"/>
    <w:rsid w:val="0007370C"/>
    <w:rsid w:val="00073EFC"/>
    <w:rsid w:val="00077AC3"/>
    <w:rsid w:val="00077AD6"/>
    <w:rsid w:val="000828C1"/>
    <w:rsid w:val="000828EE"/>
    <w:rsid w:val="0009263F"/>
    <w:rsid w:val="00093F7D"/>
    <w:rsid w:val="000942CC"/>
    <w:rsid w:val="00094F1C"/>
    <w:rsid w:val="00095349"/>
    <w:rsid w:val="00095536"/>
    <w:rsid w:val="00096AA0"/>
    <w:rsid w:val="000976B5"/>
    <w:rsid w:val="000A09BA"/>
    <w:rsid w:val="000A24FF"/>
    <w:rsid w:val="000A2DF5"/>
    <w:rsid w:val="000A3E7E"/>
    <w:rsid w:val="000A42F4"/>
    <w:rsid w:val="000A4495"/>
    <w:rsid w:val="000A76DC"/>
    <w:rsid w:val="000B06BA"/>
    <w:rsid w:val="000B1689"/>
    <w:rsid w:val="000C019E"/>
    <w:rsid w:val="000C03D1"/>
    <w:rsid w:val="000C2F98"/>
    <w:rsid w:val="000C3CD6"/>
    <w:rsid w:val="000C4777"/>
    <w:rsid w:val="000C60FE"/>
    <w:rsid w:val="000C6E53"/>
    <w:rsid w:val="000C76DB"/>
    <w:rsid w:val="000D3197"/>
    <w:rsid w:val="000D5CF6"/>
    <w:rsid w:val="000F16B2"/>
    <w:rsid w:val="000F51C6"/>
    <w:rsid w:val="000F7E25"/>
    <w:rsid w:val="00100CD1"/>
    <w:rsid w:val="00101B43"/>
    <w:rsid w:val="0010369C"/>
    <w:rsid w:val="00106488"/>
    <w:rsid w:val="001070BB"/>
    <w:rsid w:val="001152DE"/>
    <w:rsid w:val="00116D1E"/>
    <w:rsid w:val="00120140"/>
    <w:rsid w:val="00122CB3"/>
    <w:rsid w:val="00125FB8"/>
    <w:rsid w:val="00126B8D"/>
    <w:rsid w:val="00126D2F"/>
    <w:rsid w:val="0012704D"/>
    <w:rsid w:val="00132532"/>
    <w:rsid w:val="00133046"/>
    <w:rsid w:val="00134502"/>
    <w:rsid w:val="00134859"/>
    <w:rsid w:val="0013502E"/>
    <w:rsid w:val="00135FD9"/>
    <w:rsid w:val="0013692C"/>
    <w:rsid w:val="001377DB"/>
    <w:rsid w:val="00137B8F"/>
    <w:rsid w:val="0014069D"/>
    <w:rsid w:val="00140849"/>
    <w:rsid w:val="00141C5C"/>
    <w:rsid w:val="00143761"/>
    <w:rsid w:val="00144AEE"/>
    <w:rsid w:val="00144D71"/>
    <w:rsid w:val="00145F9F"/>
    <w:rsid w:val="00152E66"/>
    <w:rsid w:val="00154122"/>
    <w:rsid w:val="001546C8"/>
    <w:rsid w:val="00157971"/>
    <w:rsid w:val="00160B29"/>
    <w:rsid w:val="0016153C"/>
    <w:rsid w:val="0016560C"/>
    <w:rsid w:val="00166767"/>
    <w:rsid w:val="00166D08"/>
    <w:rsid w:val="00170174"/>
    <w:rsid w:val="00170FEF"/>
    <w:rsid w:val="00173FA9"/>
    <w:rsid w:val="0018098B"/>
    <w:rsid w:val="00182A9C"/>
    <w:rsid w:val="00185E8D"/>
    <w:rsid w:val="00186CB5"/>
    <w:rsid w:val="00187695"/>
    <w:rsid w:val="00190389"/>
    <w:rsid w:val="00191D57"/>
    <w:rsid w:val="001935C6"/>
    <w:rsid w:val="00196EA1"/>
    <w:rsid w:val="001A1658"/>
    <w:rsid w:val="001A386D"/>
    <w:rsid w:val="001A3949"/>
    <w:rsid w:val="001A43CC"/>
    <w:rsid w:val="001A52B9"/>
    <w:rsid w:val="001A5402"/>
    <w:rsid w:val="001B321F"/>
    <w:rsid w:val="001B390F"/>
    <w:rsid w:val="001B3E97"/>
    <w:rsid w:val="001B7B82"/>
    <w:rsid w:val="001C0C68"/>
    <w:rsid w:val="001C2EFC"/>
    <w:rsid w:val="001C42F3"/>
    <w:rsid w:val="001C7891"/>
    <w:rsid w:val="001C7D25"/>
    <w:rsid w:val="001D227D"/>
    <w:rsid w:val="001D35A1"/>
    <w:rsid w:val="001D38BF"/>
    <w:rsid w:val="001D4073"/>
    <w:rsid w:val="001D545A"/>
    <w:rsid w:val="001D5F7E"/>
    <w:rsid w:val="001D6C6F"/>
    <w:rsid w:val="001E261E"/>
    <w:rsid w:val="001E31C2"/>
    <w:rsid w:val="001E32C9"/>
    <w:rsid w:val="001E339F"/>
    <w:rsid w:val="001E375A"/>
    <w:rsid w:val="001E4BC0"/>
    <w:rsid w:val="001E59BF"/>
    <w:rsid w:val="001E6141"/>
    <w:rsid w:val="001E6611"/>
    <w:rsid w:val="001E7082"/>
    <w:rsid w:val="001E7C0C"/>
    <w:rsid w:val="001F00D2"/>
    <w:rsid w:val="001F0DB2"/>
    <w:rsid w:val="001F1056"/>
    <w:rsid w:val="001F2221"/>
    <w:rsid w:val="001F4CEC"/>
    <w:rsid w:val="001F55D7"/>
    <w:rsid w:val="00201594"/>
    <w:rsid w:val="00202415"/>
    <w:rsid w:val="002059D5"/>
    <w:rsid w:val="00213D22"/>
    <w:rsid w:val="00214680"/>
    <w:rsid w:val="00215F6A"/>
    <w:rsid w:val="0022215B"/>
    <w:rsid w:val="00222A97"/>
    <w:rsid w:val="00223481"/>
    <w:rsid w:val="00224071"/>
    <w:rsid w:val="00224739"/>
    <w:rsid w:val="00226FB1"/>
    <w:rsid w:val="00227964"/>
    <w:rsid w:val="00232084"/>
    <w:rsid w:val="00233934"/>
    <w:rsid w:val="002340C1"/>
    <w:rsid w:val="0023454C"/>
    <w:rsid w:val="0023659E"/>
    <w:rsid w:val="00236E04"/>
    <w:rsid w:val="00242E48"/>
    <w:rsid w:val="00244802"/>
    <w:rsid w:val="00245A4F"/>
    <w:rsid w:val="002539DC"/>
    <w:rsid w:val="0025408B"/>
    <w:rsid w:val="00256F70"/>
    <w:rsid w:val="00261470"/>
    <w:rsid w:val="00261CC7"/>
    <w:rsid w:val="0026281C"/>
    <w:rsid w:val="002631DC"/>
    <w:rsid w:val="002631EC"/>
    <w:rsid w:val="00264A34"/>
    <w:rsid w:val="00264DF3"/>
    <w:rsid w:val="00265129"/>
    <w:rsid w:val="00265BA1"/>
    <w:rsid w:val="00270302"/>
    <w:rsid w:val="00270934"/>
    <w:rsid w:val="00271377"/>
    <w:rsid w:val="00272386"/>
    <w:rsid w:val="002728FB"/>
    <w:rsid w:val="0027360B"/>
    <w:rsid w:val="002737BB"/>
    <w:rsid w:val="002758F7"/>
    <w:rsid w:val="002819A3"/>
    <w:rsid w:val="00281FC6"/>
    <w:rsid w:val="00286099"/>
    <w:rsid w:val="00286B92"/>
    <w:rsid w:val="002916F1"/>
    <w:rsid w:val="00292AD5"/>
    <w:rsid w:val="00292DB5"/>
    <w:rsid w:val="0029395B"/>
    <w:rsid w:val="002957E3"/>
    <w:rsid w:val="002A151B"/>
    <w:rsid w:val="002A3CD3"/>
    <w:rsid w:val="002A4607"/>
    <w:rsid w:val="002A6D5E"/>
    <w:rsid w:val="002B4795"/>
    <w:rsid w:val="002B4A04"/>
    <w:rsid w:val="002B6C7E"/>
    <w:rsid w:val="002C1C69"/>
    <w:rsid w:val="002C3C7F"/>
    <w:rsid w:val="002C4234"/>
    <w:rsid w:val="002D6592"/>
    <w:rsid w:val="002D728E"/>
    <w:rsid w:val="002E0E30"/>
    <w:rsid w:val="002E37CC"/>
    <w:rsid w:val="002E4040"/>
    <w:rsid w:val="002E43EF"/>
    <w:rsid w:val="002E4BCF"/>
    <w:rsid w:val="002E576F"/>
    <w:rsid w:val="002E651C"/>
    <w:rsid w:val="002F0B2D"/>
    <w:rsid w:val="002F10AF"/>
    <w:rsid w:val="002F176C"/>
    <w:rsid w:val="002F18FB"/>
    <w:rsid w:val="002F2023"/>
    <w:rsid w:val="002F38C0"/>
    <w:rsid w:val="002F7554"/>
    <w:rsid w:val="0030148A"/>
    <w:rsid w:val="003075DC"/>
    <w:rsid w:val="00307C54"/>
    <w:rsid w:val="00310D4B"/>
    <w:rsid w:val="003117B4"/>
    <w:rsid w:val="00311DD1"/>
    <w:rsid w:val="00314112"/>
    <w:rsid w:val="003156EC"/>
    <w:rsid w:val="00321C62"/>
    <w:rsid w:val="00325CD5"/>
    <w:rsid w:val="0032673E"/>
    <w:rsid w:val="00326B8C"/>
    <w:rsid w:val="00330EEF"/>
    <w:rsid w:val="00333468"/>
    <w:rsid w:val="00333DC2"/>
    <w:rsid w:val="00335599"/>
    <w:rsid w:val="00342095"/>
    <w:rsid w:val="00343CD9"/>
    <w:rsid w:val="0034716A"/>
    <w:rsid w:val="00350417"/>
    <w:rsid w:val="0035115F"/>
    <w:rsid w:val="003512F6"/>
    <w:rsid w:val="003534A2"/>
    <w:rsid w:val="00357223"/>
    <w:rsid w:val="00357BC7"/>
    <w:rsid w:val="0036144A"/>
    <w:rsid w:val="00363FCC"/>
    <w:rsid w:val="0036461D"/>
    <w:rsid w:val="0036568F"/>
    <w:rsid w:val="00371A5B"/>
    <w:rsid w:val="00372B10"/>
    <w:rsid w:val="0037483B"/>
    <w:rsid w:val="00375780"/>
    <w:rsid w:val="003761A2"/>
    <w:rsid w:val="00376425"/>
    <w:rsid w:val="00376912"/>
    <w:rsid w:val="00380DA2"/>
    <w:rsid w:val="003819F6"/>
    <w:rsid w:val="003826B9"/>
    <w:rsid w:val="00385504"/>
    <w:rsid w:val="00386189"/>
    <w:rsid w:val="00386F45"/>
    <w:rsid w:val="00397054"/>
    <w:rsid w:val="003A14F4"/>
    <w:rsid w:val="003A1F80"/>
    <w:rsid w:val="003A2B0B"/>
    <w:rsid w:val="003A37F7"/>
    <w:rsid w:val="003A4AC5"/>
    <w:rsid w:val="003A50E7"/>
    <w:rsid w:val="003A5373"/>
    <w:rsid w:val="003A5E51"/>
    <w:rsid w:val="003B0B60"/>
    <w:rsid w:val="003B2BB1"/>
    <w:rsid w:val="003B3B0B"/>
    <w:rsid w:val="003B3DB7"/>
    <w:rsid w:val="003B7D7A"/>
    <w:rsid w:val="003C05C1"/>
    <w:rsid w:val="003C09EE"/>
    <w:rsid w:val="003C18F5"/>
    <w:rsid w:val="003C34C7"/>
    <w:rsid w:val="003C495C"/>
    <w:rsid w:val="003C4E4B"/>
    <w:rsid w:val="003C5747"/>
    <w:rsid w:val="003C5780"/>
    <w:rsid w:val="003C682D"/>
    <w:rsid w:val="003D06F0"/>
    <w:rsid w:val="003D1F2E"/>
    <w:rsid w:val="003D4512"/>
    <w:rsid w:val="003D4698"/>
    <w:rsid w:val="003D6A6E"/>
    <w:rsid w:val="003E09B2"/>
    <w:rsid w:val="003E32B1"/>
    <w:rsid w:val="003E3DA1"/>
    <w:rsid w:val="003E5C2C"/>
    <w:rsid w:val="003E5C7A"/>
    <w:rsid w:val="003E6314"/>
    <w:rsid w:val="003E7D75"/>
    <w:rsid w:val="003F26D4"/>
    <w:rsid w:val="003F2EBD"/>
    <w:rsid w:val="003F31D8"/>
    <w:rsid w:val="003F349E"/>
    <w:rsid w:val="003F681F"/>
    <w:rsid w:val="003F6B18"/>
    <w:rsid w:val="003F7048"/>
    <w:rsid w:val="004026DE"/>
    <w:rsid w:val="00403143"/>
    <w:rsid w:val="00404261"/>
    <w:rsid w:val="00406837"/>
    <w:rsid w:val="0041132F"/>
    <w:rsid w:val="004118B5"/>
    <w:rsid w:val="0041442C"/>
    <w:rsid w:val="00414481"/>
    <w:rsid w:val="00417EFB"/>
    <w:rsid w:val="00420AD3"/>
    <w:rsid w:val="004234CC"/>
    <w:rsid w:val="00425838"/>
    <w:rsid w:val="00430D6B"/>
    <w:rsid w:val="004311A6"/>
    <w:rsid w:val="0043156B"/>
    <w:rsid w:val="00434C83"/>
    <w:rsid w:val="004441AA"/>
    <w:rsid w:val="004443EC"/>
    <w:rsid w:val="00447532"/>
    <w:rsid w:val="00450711"/>
    <w:rsid w:val="00451B3E"/>
    <w:rsid w:val="00453AA8"/>
    <w:rsid w:val="00453F5F"/>
    <w:rsid w:val="00456230"/>
    <w:rsid w:val="00456302"/>
    <w:rsid w:val="00461A6D"/>
    <w:rsid w:val="00465CC9"/>
    <w:rsid w:val="00466DAF"/>
    <w:rsid w:val="0046713D"/>
    <w:rsid w:val="00470041"/>
    <w:rsid w:val="00470435"/>
    <w:rsid w:val="00472725"/>
    <w:rsid w:val="00475C61"/>
    <w:rsid w:val="004827A9"/>
    <w:rsid w:val="00482E8C"/>
    <w:rsid w:val="00483B78"/>
    <w:rsid w:val="004851CA"/>
    <w:rsid w:val="004857D0"/>
    <w:rsid w:val="00487745"/>
    <w:rsid w:val="004877A9"/>
    <w:rsid w:val="004879CB"/>
    <w:rsid w:val="00493F96"/>
    <w:rsid w:val="00494638"/>
    <w:rsid w:val="00495352"/>
    <w:rsid w:val="00495707"/>
    <w:rsid w:val="00496080"/>
    <w:rsid w:val="004A0A6E"/>
    <w:rsid w:val="004A0AC0"/>
    <w:rsid w:val="004A1216"/>
    <w:rsid w:val="004A49EE"/>
    <w:rsid w:val="004B06D4"/>
    <w:rsid w:val="004B070E"/>
    <w:rsid w:val="004B1E94"/>
    <w:rsid w:val="004B4362"/>
    <w:rsid w:val="004B4623"/>
    <w:rsid w:val="004C2627"/>
    <w:rsid w:val="004C3472"/>
    <w:rsid w:val="004C3630"/>
    <w:rsid w:val="004D0070"/>
    <w:rsid w:val="004D35D6"/>
    <w:rsid w:val="004D3FD7"/>
    <w:rsid w:val="004D43BD"/>
    <w:rsid w:val="004D5D80"/>
    <w:rsid w:val="004E14FC"/>
    <w:rsid w:val="004E348D"/>
    <w:rsid w:val="004E5132"/>
    <w:rsid w:val="004E570A"/>
    <w:rsid w:val="004E7CDE"/>
    <w:rsid w:val="004F2B88"/>
    <w:rsid w:val="004F5A24"/>
    <w:rsid w:val="004F67CB"/>
    <w:rsid w:val="005011E1"/>
    <w:rsid w:val="00501971"/>
    <w:rsid w:val="00504B89"/>
    <w:rsid w:val="005055F4"/>
    <w:rsid w:val="00505F2A"/>
    <w:rsid w:val="00507391"/>
    <w:rsid w:val="0051204A"/>
    <w:rsid w:val="00513290"/>
    <w:rsid w:val="005140C0"/>
    <w:rsid w:val="00514171"/>
    <w:rsid w:val="0051436D"/>
    <w:rsid w:val="00515524"/>
    <w:rsid w:val="00515CE4"/>
    <w:rsid w:val="00516F6C"/>
    <w:rsid w:val="00517311"/>
    <w:rsid w:val="00517573"/>
    <w:rsid w:val="0052037C"/>
    <w:rsid w:val="005233CD"/>
    <w:rsid w:val="005250FA"/>
    <w:rsid w:val="005264D6"/>
    <w:rsid w:val="00527577"/>
    <w:rsid w:val="00527FEC"/>
    <w:rsid w:val="00531AAF"/>
    <w:rsid w:val="00531F66"/>
    <w:rsid w:val="005351B5"/>
    <w:rsid w:val="00535F6A"/>
    <w:rsid w:val="00540ED1"/>
    <w:rsid w:val="005451E5"/>
    <w:rsid w:val="00546080"/>
    <w:rsid w:val="00546600"/>
    <w:rsid w:val="00550C29"/>
    <w:rsid w:val="00556C4F"/>
    <w:rsid w:val="005615F2"/>
    <w:rsid w:val="00561FE1"/>
    <w:rsid w:val="0056384C"/>
    <w:rsid w:val="00563CBA"/>
    <w:rsid w:val="00563F52"/>
    <w:rsid w:val="0056426E"/>
    <w:rsid w:val="00564D7A"/>
    <w:rsid w:val="00566BEA"/>
    <w:rsid w:val="0057359E"/>
    <w:rsid w:val="005739A3"/>
    <w:rsid w:val="00573A62"/>
    <w:rsid w:val="005777FA"/>
    <w:rsid w:val="005810C7"/>
    <w:rsid w:val="005828CC"/>
    <w:rsid w:val="0058672D"/>
    <w:rsid w:val="00587C82"/>
    <w:rsid w:val="00587FD2"/>
    <w:rsid w:val="00592792"/>
    <w:rsid w:val="005937F1"/>
    <w:rsid w:val="00596891"/>
    <w:rsid w:val="005A08EC"/>
    <w:rsid w:val="005A1B53"/>
    <w:rsid w:val="005A29C7"/>
    <w:rsid w:val="005A4742"/>
    <w:rsid w:val="005A4C55"/>
    <w:rsid w:val="005B0E8B"/>
    <w:rsid w:val="005B0F2B"/>
    <w:rsid w:val="005B1BC8"/>
    <w:rsid w:val="005B246B"/>
    <w:rsid w:val="005B2A36"/>
    <w:rsid w:val="005B2A58"/>
    <w:rsid w:val="005B2E91"/>
    <w:rsid w:val="005B3213"/>
    <w:rsid w:val="005B5CD2"/>
    <w:rsid w:val="005B6847"/>
    <w:rsid w:val="005C0EBD"/>
    <w:rsid w:val="005C26D0"/>
    <w:rsid w:val="005C32AE"/>
    <w:rsid w:val="005C35DC"/>
    <w:rsid w:val="005C62E7"/>
    <w:rsid w:val="005D1077"/>
    <w:rsid w:val="005D1FAC"/>
    <w:rsid w:val="005D2456"/>
    <w:rsid w:val="005D36FF"/>
    <w:rsid w:val="005D3B62"/>
    <w:rsid w:val="005D5A0E"/>
    <w:rsid w:val="005D703F"/>
    <w:rsid w:val="005E0AA2"/>
    <w:rsid w:val="005E383D"/>
    <w:rsid w:val="005E4A6C"/>
    <w:rsid w:val="005E573F"/>
    <w:rsid w:val="005E6A58"/>
    <w:rsid w:val="005E6AE5"/>
    <w:rsid w:val="005E6D8D"/>
    <w:rsid w:val="005F0C14"/>
    <w:rsid w:val="005F2B22"/>
    <w:rsid w:val="005F2C71"/>
    <w:rsid w:val="005F5BD2"/>
    <w:rsid w:val="00603D0A"/>
    <w:rsid w:val="00604863"/>
    <w:rsid w:val="00604E6C"/>
    <w:rsid w:val="00605E22"/>
    <w:rsid w:val="00610BD6"/>
    <w:rsid w:val="00611B77"/>
    <w:rsid w:val="00611FAB"/>
    <w:rsid w:val="0061314E"/>
    <w:rsid w:val="006151CC"/>
    <w:rsid w:val="0061572D"/>
    <w:rsid w:val="00616017"/>
    <w:rsid w:val="00621FF3"/>
    <w:rsid w:val="00623ACA"/>
    <w:rsid w:val="006253EF"/>
    <w:rsid w:val="00625F43"/>
    <w:rsid w:val="00632F5E"/>
    <w:rsid w:val="00636422"/>
    <w:rsid w:val="00636FC7"/>
    <w:rsid w:val="006410FE"/>
    <w:rsid w:val="00643266"/>
    <w:rsid w:val="00644D4A"/>
    <w:rsid w:val="00645DDE"/>
    <w:rsid w:val="00650389"/>
    <w:rsid w:val="00651DDE"/>
    <w:rsid w:val="00652D9A"/>
    <w:rsid w:val="00654327"/>
    <w:rsid w:val="006544A1"/>
    <w:rsid w:val="00655C6F"/>
    <w:rsid w:val="00655E9A"/>
    <w:rsid w:val="006656ED"/>
    <w:rsid w:val="00666C2C"/>
    <w:rsid w:val="006727F9"/>
    <w:rsid w:val="006748DC"/>
    <w:rsid w:val="00677101"/>
    <w:rsid w:val="006772EB"/>
    <w:rsid w:val="00681960"/>
    <w:rsid w:val="0068298C"/>
    <w:rsid w:val="0068480B"/>
    <w:rsid w:val="00687687"/>
    <w:rsid w:val="00687891"/>
    <w:rsid w:val="00690170"/>
    <w:rsid w:val="0069186B"/>
    <w:rsid w:val="006973BD"/>
    <w:rsid w:val="00697BA5"/>
    <w:rsid w:val="006A0A62"/>
    <w:rsid w:val="006A162A"/>
    <w:rsid w:val="006A21F4"/>
    <w:rsid w:val="006B1A9E"/>
    <w:rsid w:val="006B7452"/>
    <w:rsid w:val="006C14EE"/>
    <w:rsid w:val="006C1752"/>
    <w:rsid w:val="006C1A40"/>
    <w:rsid w:val="006C5DF6"/>
    <w:rsid w:val="006C7429"/>
    <w:rsid w:val="006D128E"/>
    <w:rsid w:val="006D30ED"/>
    <w:rsid w:val="006D3819"/>
    <w:rsid w:val="006D6004"/>
    <w:rsid w:val="006D6ECD"/>
    <w:rsid w:val="006E0743"/>
    <w:rsid w:val="006E2887"/>
    <w:rsid w:val="006E3BFF"/>
    <w:rsid w:val="006E3C56"/>
    <w:rsid w:val="006E4230"/>
    <w:rsid w:val="006F4209"/>
    <w:rsid w:val="00700765"/>
    <w:rsid w:val="00701D6A"/>
    <w:rsid w:val="00701FA5"/>
    <w:rsid w:val="0070453B"/>
    <w:rsid w:val="00705B72"/>
    <w:rsid w:val="0071010A"/>
    <w:rsid w:val="00711CD9"/>
    <w:rsid w:val="00712A28"/>
    <w:rsid w:val="00713247"/>
    <w:rsid w:val="007220E6"/>
    <w:rsid w:val="007303B0"/>
    <w:rsid w:val="00732B8F"/>
    <w:rsid w:val="00732F58"/>
    <w:rsid w:val="007338F3"/>
    <w:rsid w:val="007351ED"/>
    <w:rsid w:val="00736676"/>
    <w:rsid w:val="00740039"/>
    <w:rsid w:val="00740E4D"/>
    <w:rsid w:val="0074109B"/>
    <w:rsid w:val="007436DC"/>
    <w:rsid w:val="00743CDF"/>
    <w:rsid w:val="00743F46"/>
    <w:rsid w:val="007444EA"/>
    <w:rsid w:val="007453B8"/>
    <w:rsid w:val="00747385"/>
    <w:rsid w:val="007500F7"/>
    <w:rsid w:val="007501B2"/>
    <w:rsid w:val="0075098B"/>
    <w:rsid w:val="00750E89"/>
    <w:rsid w:val="007513D5"/>
    <w:rsid w:val="00751D16"/>
    <w:rsid w:val="007526A8"/>
    <w:rsid w:val="00752BC2"/>
    <w:rsid w:val="007552FA"/>
    <w:rsid w:val="00760230"/>
    <w:rsid w:val="00761348"/>
    <w:rsid w:val="00763236"/>
    <w:rsid w:val="0076476C"/>
    <w:rsid w:val="00766EC6"/>
    <w:rsid w:val="00770A0D"/>
    <w:rsid w:val="00771878"/>
    <w:rsid w:val="00785C13"/>
    <w:rsid w:val="007921E3"/>
    <w:rsid w:val="007952AC"/>
    <w:rsid w:val="00797CB5"/>
    <w:rsid w:val="007A0C64"/>
    <w:rsid w:val="007A1605"/>
    <w:rsid w:val="007A31C0"/>
    <w:rsid w:val="007A620E"/>
    <w:rsid w:val="007A77DE"/>
    <w:rsid w:val="007A788D"/>
    <w:rsid w:val="007B003E"/>
    <w:rsid w:val="007B01F5"/>
    <w:rsid w:val="007B35FE"/>
    <w:rsid w:val="007B51C4"/>
    <w:rsid w:val="007B549F"/>
    <w:rsid w:val="007B57E5"/>
    <w:rsid w:val="007B6847"/>
    <w:rsid w:val="007C06B3"/>
    <w:rsid w:val="007C43CF"/>
    <w:rsid w:val="007C451D"/>
    <w:rsid w:val="007C4F69"/>
    <w:rsid w:val="007C54EB"/>
    <w:rsid w:val="007C74D9"/>
    <w:rsid w:val="007C7D74"/>
    <w:rsid w:val="007D28AC"/>
    <w:rsid w:val="007D3664"/>
    <w:rsid w:val="007D405F"/>
    <w:rsid w:val="007D605E"/>
    <w:rsid w:val="007E083B"/>
    <w:rsid w:val="007E0F06"/>
    <w:rsid w:val="007E1FC3"/>
    <w:rsid w:val="007E221E"/>
    <w:rsid w:val="007E3232"/>
    <w:rsid w:val="007E413E"/>
    <w:rsid w:val="007E422B"/>
    <w:rsid w:val="007E5581"/>
    <w:rsid w:val="007E619F"/>
    <w:rsid w:val="007E69BF"/>
    <w:rsid w:val="007E6B8E"/>
    <w:rsid w:val="007F528B"/>
    <w:rsid w:val="007F5CEA"/>
    <w:rsid w:val="007F5D84"/>
    <w:rsid w:val="0080224E"/>
    <w:rsid w:val="0080256C"/>
    <w:rsid w:val="00802FE9"/>
    <w:rsid w:val="00803383"/>
    <w:rsid w:val="0080466A"/>
    <w:rsid w:val="00806D7C"/>
    <w:rsid w:val="00806F8F"/>
    <w:rsid w:val="00807D2E"/>
    <w:rsid w:val="00807EBB"/>
    <w:rsid w:val="0081125F"/>
    <w:rsid w:val="00811B53"/>
    <w:rsid w:val="0081396A"/>
    <w:rsid w:val="00824BD9"/>
    <w:rsid w:val="00824F96"/>
    <w:rsid w:val="00825A2F"/>
    <w:rsid w:val="00830C11"/>
    <w:rsid w:val="00831238"/>
    <w:rsid w:val="00831F7A"/>
    <w:rsid w:val="008348F6"/>
    <w:rsid w:val="00835D6F"/>
    <w:rsid w:val="008368B7"/>
    <w:rsid w:val="00836AE6"/>
    <w:rsid w:val="0083757E"/>
    <w:rsid w:val="0084132F"/>
    <w:rsid w:val="00841EB3"/>
    <w:rsid w:val="008442D4"/>
    <w:rsid w:val="0084449B"/>
    <w:rsid w:val="00844DB5"/>
    <w:rsid w:val="00845F1E"/>
    <w:rsid w:val="00846459"/>
    <w:rsid w:val="00847C75"/>
    <w:rsid w:val="0085188C"/>
    <w:rsid w:val="00852C5E"/>
    <w:rsid w:val="00852D9C"/>
    <w:rsid w:val="0085520C"/>
    <w:rsid w:val="008567F4"/>
    <w:rsid w:val="00863F2C"/>
    <w:rsid w:val="00867715"/>
    <w:rsid w:val="00867B11"/>
    <w:rsid w:val="00875E04"/>
    <w:rsid w:val="0088090C"/>
    <w:rsid w:val="00880A55"/>
    <w:rsid w:val="00885187"/>
    <w:rsid w:val="00885B77"/>
    <w:rsid w:val="008879A6"/>
    <w:rsid w:val="008955F2"/>
    <w:rsid w:val="00895B9B"/>
    <w:rsid w:val="008976D1"/>
    <w:rsid w:val="00897E2E"/>
    <w:rsid w:val="008A0011"/>
    <w:rsid w:val="008A12E2"/>
    <w:rsid w:val="008A2532"/>
    <w:rsid w:val="008A2E3D"/>
    <w:rsid w:val="008A2E77"/>
    <w:rsid w:val="008A7C0D"/>
    <w:rsid w:val="008B0785"/>
    <w:rsid w:val="008B11E7"/>
    <w:rsid w:val="008B17EB"/>
    <w:rsid w:val="008B1C4A"/>
    <w:rsid w:val="008B39E2"/>
    <w:rsid w:val="008B3AC9"/>
    <w:rsid w:val="008B40EC"/>
    <w:rsid w:val="008B4A02"/>
    <w:rsid w:val="008B4B15"/>
    <w:rsid w:val="008B4B81"/>
    <w:rsid w:val="008B4F92"/>
    <w:rsid w:val="008B5B99"/>
    <w:rsid w:val="008B5D1A"/>
    <w:rsid w:val="008C1155"/>
    <w:rsid w:val="008C369F"/>
    <w:rsid w:val="008C3C4F"/>
    <w:rsid w:val="008D1409"/>
    <w:rsid w:val="008D26C2"/>
    <w:rsid w:val="008D45BD"/>
    <w:rsid w:val="008D4A5F"/>
    <w:rsid w:val="008D670E"/>
    <w:rsid w:val="008E3C19"/>
    <w:rsid w:val="008E42D8"/>
    <w:rsid w:val="008E643A"/>
    <w:rsid w:val="008E6797"/>
    <w:rsid w:val="008F53AD"/>
    <w:rsid w:val="008F7750"/>
    <w:rsid w:val="00902169"/>
    <w:rsid w:val="0090387D"/>
    <w:rsid w:val="00904FFB"/>
    <w:rsid w:val="009073BA"/>
    <w:rsid w:val="00907F13"/>
    <w:rsid w:val="00915CC5"/>
    <w:rsid w:val="009207BC"/>
    <w:rsid w:val="00927EA5"/>
    <w:rsid w:val="009319E3"/>
    <w:rsid w:val="00934474"/>
    <w:rsid w:val="00934497"/>
    <w:rsid w:val="0093450E"/>
    <w:rsid w:val="009353FF"/>
    <w:rsid w:val="00935598"/>
    <w:rsid w:val="009426DB"/>
    <w:rsid w:val="009438F7"/>
    <w:rsid w:val="00944697"/>
    <w:rsid w:val="00945C59"/>
    <w:rsid w:val="00947CBD"/>
    <w:rsid w:val="00953CFE"/>
    <w:rsid w:val="00955D7D"/>
    <w:rsid w:val="00956391"/>
    <w:rsid w:val="0095732F"/>
    <w:rsid w:val="009575E0"/>
    <w:rsid w:val="009663A5"/>
    <w:rsid w:val="00967227"/>
    <w:rsid w:val="009714D5"/>
    <w:rsid w:val="00972401"/>
    <w:rsid w:val="00973116"/>
    <w:rsid w:val="0097311B"/>
    <w:rsid w:val="00977E04"/>
    <w:rsid w:val="00980838"/>
    <w:rsid w:val="0098199C"/>
    <w:rsid w:val="009823EC"/>
    <w:rsid w:val="009832F8"/>
    <w:rsid w:val="00983CE2"/>
    <w:rsid w:val="0098676B"/>
    <w:rsid w:val="00993009"/>
    <w:rsid w:val="00995D9C"/>
    <w:rsid w:val="00995F5D"/>
    <w:rsid w:val="009978E8"/>
    <w:rsid w:val="009A2164"/>
    <w:rsid w:val="009A6EDF"/>
    <w:rsid w:val="009B124B"/>
    <w:rsid w:val="009B154C"/>
    <w:rsid w:val="009B21EF"/>
    <w:rsid w:val="009B3956"/>
    <w:rsid w:val="009B7641"/>
    <w:rsid w:val="009B7AD4"/>
    <w:rsid w:val="009C0444"/>
    <w:rsid w:val="009C1B35"/>
    <w:rsid w:val="009C1DAF"/>
    <w:rsid w:val="009C6448"/>
    <w:rsid w:val="009C7225"/>
    <w:rsid w:val="009C7821"/>
    <w:rsid w:val="009D2418"/>
    <w:rsid w:val="009D5522"/>
    <w:rsid w:val="009D704B"/>
    <w:rsid w:val="009E0D36"/>
    <w:rsid w:val="009E1293"/>
    <w:rsid w:val="009E1A8E"/>
    <w:rsid w:val="009E32B5"/>
    <w:rsid w:val="009E54BC"/>
    <w:rsid w:val="009F0921"/>
    <w:rsid w:val="009F1C79"/>
    <w:rsid w:val="009F2B88"/>
    <w:rsid w:val="009F33ED"/>
    <w:rsid w:val="009F51C1"/>
    <w:rsid w:val="00A0080D"/>
    <w:rsid w:val="00A01268"/>
    <w:rsid w:val="00A01595"/>
    <w:rsid w:val="00A030CF"/>
    <w:rsid w:val="00A037A2"/>
    <w:rsid w:val="00A03BC1"/>
    <w:rsid w:val="00A04C4F"/>
    <w:rsid w:val="00A07AC0"/>
    <w:rsid w:val="00A1082E"/>
    <w:rsid w:val="00A12DD9"/>
    <w:rsid w:val="00A13877"/>
    <w:rsid w:val="00A1497E"/>
    <w:rsid w:val="00A1622E"/>
    <w:rsid w:val="00A16CAA"/>
    <w:rsid w:val="00A2270A"/>
    <w:rsid w:val="00A23FA1"/>
    <w:rsid w:val="00A3137C"/>
    <w:rsid w:val="00A31A19"/>
    <w:rsid w:val="00A31BBA"/>
    <w:rsid w:val="00A31F04"/>
    <w:rsid w:val="00A32CA2"/>
    <w:rsid w:val="00A3464B"/>
    <w:rsid w:val="00A34D67"/>
    <w:rsid w:val="00A35B17"/>
    <w:rsid w:val="00A363FD"/>
    <w:rsid w:val="00A369C2"/>
    <w:rsid w:val="00A36F6E"/>
    <w:rsid w:val="00A409A4"/>
    <w:rsid w:val="00A41247"/>
    <w:rsid w:val="00A41CA2"/>
    <w:rsid w:val="00A41F89"/>
    <w:rsid w:val="00A42AFD"/>
    <w:rsid w:val="00A44342"/>
    <w:rsid w:val="00A45D01"/>
    <w:rsid w:val="00A461B0"/>
    <w:rsid w:val="00A50A1C"/>
    <w:rsid w:val="00A51125"/>
    <w:rsid w:val="00A54738"/>
    <w:rsid w:val="00A614AA"/>
    <w:rsid w:val="00A63A1B"/>
    <w:rsid w:val="00A657E4"/>
    <w:rsid w:val="00A670B6"/>
    <w:rsid w:val="00A67723"/>
    <w:rsid w:val="00A67F64"/>
    <w:rsid w:val="00A71222"/>
    <w:rsid w:val="00A724AF"/>
    <w:rsid w:val="00A72771"/>
    <w:rsid w:val="00A7440F"/>
    <w:rsid w:val="00A84AC4"/>
    <w:rsid w:val="00A85129"/>
    <w:rsid w:val="00A8759D"/>
    <w:rsid w:val="00A87B79"/>
    <w:rsid w:val="00A918FC"/>
    <w:rsid w:val="00A91A82"/>
    <w:rsid w:val="00A92494"/>
    <w:rsid w:val="00AA4F02"/>
    <w:rsid w:val="00AA794D"/>
    <w:rsid w:val="00AB269C"/>
    <w:rsid w:val="00AB3F3D"/>
    <w:rsid w:val="00AC03B3"/>
    <w:rsid w:val="00AC3C7C"/>
    <w:rsid w:val="00AC5989"/>
    <w:rsid w:val="00AE16AC"/>
    <w:rsid w:val="00AE2503"/>
    <w:rsid w:val="00AE5982"/>
    <w:rsid w:val="00AE6A04"/>
    <w:rsid w:val="00AF3B87"/>
    <w:rsid w:val="00AF4996"/>
    <w:rsid w:val="00B00D42"/>
    <w:rsid w:val="00B03F9F"/>
    <w:rsid w:val="00B04A08"/>
    <w:rsid w:val="00B07A12"/>
    <w:rsid w:val="00B105D5"/>
    <w:rsid w:val="00B13B4A"/>
    <w:rsid w:val="00B14994"/>
    <w:rsid w:val="00B1529D"/>
    <w:rsid w:val="00B1736A"/>
    <w:rsid w:val="00B20AF1"/>
    <w:rsid w:val="00B23AE4"/>
    <w:rsid w:val="00B25FEE"/>
    <w:rsid w:val="00B26139"/>
    <w:rsid w:val="00B304EF"/>
    <w:rsid w:val="00B32D8E"/>
    <w:rsid w:val="00B346AD"/>
    <w:rsid w:val="00B34EEB"/>
    <w:rsid w:val="00B350E7"/>
    <w:rsid w:val="00B40A92"/>
    <w:rsid w:val="00B43636"/>
    <w:rsid w:val="00B43EA5"/>
    <w:rsid w:val="00B451BE"/>
    <w:rsid w:val="00B45DA0"/>
    <w:rsid w:val="00B50425"/>
    <w:rsid w:val="00B50538"/>
    <w:rsid w:val="00B50E98"/>
    <w:rsid w:val="00B53069"/>
    <w:rsid w:val="00B5540C"/>
    <w:rsid w:val="00B648ED"/>
    <w:rsid w:val="00B746F2"/>
    <w:rsid w:val="00B77776"/>
    <w:rsid w:val="00B8534F"/>
    <w:rsid w:val="00B912B6"/>
    <w:rsid w:val="00B9168E"/>
    <w:rsid w:val="00B94A2A"/>
    <w:rsid w:val="00B9607A"/>
    <w:rsid w:val="00BA00BE"/>
    <w:rsid w:val="00BA0A77"/>
    <w:rsid w:val="00BA129E"/>
    <w:rsid w:val="00BA1303"/>
    <w:rsid w:val="00BA1DBA"/>
    <w:rsid w:val="00BA2226"/>
    <w:rsid w:val="00BA7B71"/>
    <w:rsid w:val="00BB117D"/>
    <w:rsid w:val="00BB17BE"/>
    <w:rsid w:val="00BB5818"/>
    <w:rsid w:val="00BC18BE"/>
    <w:rsid w:val="00BC38D1"/>
    <w:rsid w:val="00BC59B2"/>
    <w:rsid w:val="00BD4AE1"/>
    <w:rsid w:val="00BE135C"/>
    <w:rsid w:val="00BE162B"/>
    <w:rsid w:val="00BE1965"/>
    <w:rsid w:val="00BE5DA9"/>
    <w:rsid w:val="00BF142D"/>
    <w:rsid w:val="00BF2112"/>
    <w:rsid w:val="00BF30FA"/>
    <w:rsid w:val="00BF4393"/>
    <w:rsid w:val="00BF5547"/>
    <w:rsid w:val="00BF78A4"/>
    <w:rsid w:val="00C00862"/>
    <w:rsid w:val="00C03026"/>
    <w:rsid w:val="00C05733"/>
    <w:rsid w:val="00C075DC"/>
    <w:rsid w:val="00C10304"/>
    <w:rsid w:val="00C10A93"/>
    <w:rsid w:val="00C1334F"/>
    <w:rsid w:val="00C145E3"/>
    <w:rsid w:val="00C16BF6"/>
    <w:rsid w:val="00C21413"/>
    <w:rsid w:val="00C2420F"/>
    <w:rsid w:val="00C25E84"/>
    <w:rsid w:val="00C267A5"/>
    <w:rsid w:val="00C274FD"/>
    <w:rsid w:val="00C27FE2"/>
    <w:rsid w:val="00C312B0"/>
    <w:rsid w:val="00C33A17"/>
    <w:rsid w:val="00C33D99"/>
    <w:rsid w:val="00C35D12"/>
    <w:rsid w:val="00C361B3"/>
    <w:rsid w:val="00C37856"/>
    <w:rsid w:val="00C43A93"/>
    <w:rsid w:val="00C46FE3"/>
    <w:rsid w:val="00C50C03"/>
    <w:rsid w:val="00C5105C"/>
    <w:rsid w:val="00C518C6"/>
    <w:rsid w:val="00C51BD7"/>
    <w:rsid w:val="00C52129"/>
    <w:rsid w:val="00C53D4E"/>
    <w:rsid w:val="00C540E3"/>
    <w:rsid w:val="00C64A68"/>
    <w:rsid w:val="00C72430"/>
    <w:rsid w:val="00C73101"/>
    <w:rsid w:val="00C74027"/>
    <w:rsid w:val="00C750FB"/>
    <w:rsid w:val="00C7706B"/>
    <w:rsid w:val="00C80D67"/>
    <w:rsid w:val="00C81A22"/>
    <w:rsid w:val="00C81A45"/>
    <w:rsid w:val="00C840E7"/>
    <w:rsid w:val="00C857CE"/>
    <w:rsid w:val="00C85A2C"/>
    <w:rsid w:val="00C85F76"/>
    <w:rsid w:val="00C9109B"/>
    <w:rsid w:val="00C919AC"/>
    <w:rsid w:val="00C91E49"/>
    <w:rsid w:val="00C92B28"/>
    <w:rsid w:val="00C959B4"/>
    <w:rsid w:val="00C95B7E"/>
    <w:rsid w:val="00C968B4"/>
    <w:rsid w:val="00CA1E49"/>
    <w:rsid w:val="00CA4574"/>
    <w:rsid w:val="00CA4A24"/>
    <w:rsid w:val="00CA4F59"/>
    <w:rsid w:val="00CA58EA"/>
    <w:rsid w:val="00CA6E5B"/>
    <w:rsid w:val="00CA6F9E"/>
    <w:rsid w:val="00CA7666"/>
    <w:rsid w:val="00CB0364"/>
    <w:rsid w:val="00CB2347"/>
    <w:rsid w:val="00CB3D88"/>
    <w:rsid w:val="00CB4E73"/>
    <w:rsid w:val="00CB68C4"/>
    <w:rsid w:val="00CB753B"/>
    <w:rsid w:val="00CB7FB8"/>
    <w:rsid w:val="00CC0F9E"/>
    <w:rsid w:val="00CC2819"/>
    <w:rsid w:val="00CC573F"/>
    <w:rsid w:val="00CC5D42"/>
    <w:rsid w:val="00CC7DA9"/>
    <w:rsid w:val="00CD1284"/>
    <w:rsid w:val="00CD2680"/>
    <w:rsid w:val="00CD4AD1"/>
    <w:rsid w:val="00CD5C12"/>
    <w:rsid w:val="00CE0D8C"/>
    <w:rsid w:val="00CE3212"/>
    <w:rsid w:val="00CE45BD"/>
    <w:rsid w:val="00CF06D8"/>
    <w:rsid w:val="00CF61BE"/>
    <w:rsid w:val="00CF6DCB"/>
    <w:rsid w:val="00D00D0E"/>
    <w:rsid w:val="00D04175"/>
    <w:rsid w:val="00D05A14"/>
    <w:rsid w:val="00D065B2"/>
    <w:rsid w:val="00D101A4"/>
    <w:rsid w:val="00D11CF6"/>
    <w:rsid w:val="00D126CA"/>
    <w:rsid w:val="00D13EC1"/>
    <w:rsid w:val="00D157BC"/>
    <w:rsid w:val="00D1788B"/>
    <w:rsid w:val="00D22FA8"/>
    <w:rsid w:val="00D25962"/>
    <w:rsid w:val="00D277EB"/>
    <w:rsid w:val="00D30CA7"/>
    <w:rsid w:val="00D3148E"/>
    <w:rsid w:val="00D32890"/>
    <w:rsid w:val="00D34A18"/>
    <w:rsid w:val="00D35FF8"/>
    <w:rsid w:val="00D36DF8"/>
    <w:rsid w:val="00D36F12"/>
    <w:rsid w:val="00D40C0D"/>
    <w:rsid w:val="00D434FC"/>
    <w:rsid w:val="00D462F3"/>
    <w:rsid w:val="00D53866"/>
    <w:rsid w:val="00D540DF"/>
    <w:rsid w:val="00D556A8"/>
    <w:rsid w:val="00D5715E"/>
    <w:rsid w:val="00D5795E"/>
    <w:rsid w:val="00D607FB"/>
    <w:rsid w:val="00D60F1B"/>
    <w:rsid w:val="00D610DA"/>
    <w:rsid w:val="00D64225"/>
    <w:rsid w:val="00D666B3"/>
    <w:rsid w:val="00D66F8D"/>
    <w:rsid w:val="00D67487"/>
    <w:rsid w:val="00D72A74"/>
    <w:rsid w:val="00D73070"/>
    <w:rsid w:val="00D73FCA"/>
    <w:rsid w:val="00D74282"/>
    <w:rsid w:val="00D75D13"/>
    <w:rsid w:val="00D75F28"/>
    <w:rsid w:val="00D76EF9"/>
    <w:rsid w:val="00D77B00"/>
    <w:rsid w:val="00D77E55"/>
    <w:rsid w:val="00D80304"/>
    <w:rsid w:val="00D80E48"/>
    <w:rsid w:val="00D82D55"/>
    <w:rsid w:val="00D839DB"/>
    <w:rsid w:val="00D840B1"/>
    <w:rsid w:val="00D8589D"/>
    <w:rsid w:val="00D86793"/>
    <w:rsid w:val="00D908FF"/>
    <w:rsid w:val="00D938F7"/>
    <w:rsid w:val="00D95541"/>
    <w:rsid w:val="00D96A6E"/>
    <w:rsid w:val="00D9747F"/>
    <w:rsid w:val="00D97B75"/>
    <w:rsid w:val="00DA1571"/>
    <w:rsid w:val="00DA2BDB"/>
    <w:rsid w:val="00DB0A8F"/>
    <w:rsid w:val="00DB1EC0"/>
    <w:rsid w:val="00DB204D"/>
    <w:rsid w:val="00DB3F52"/>
    <w:rsid w:val="00DB549D"/>
    <w:rsid w:val="00DB5945"/>
    <w:rsid w:val="00DB7D96"/>
    <w:rsid w:val="00DC1024"/>
    <w:rsid w:val="00DC35B4"/>
    <w:rsid w:val="00DC5277"/>
    <w:rsid w:val="00DD0823"/>
    <w:rsid w:val="00DD2FD6"/>
    <w:rsid w:val="00DD56F9"/>
    <w:rsid w:val="00DE47FE"/>
    <w:rsid w:val="00DE4D6A"/>
    <w:rsid w:val="00DE6D55"/>
    <w:rsid w:val="00DE741C"/>
    <w:rsid w:val="00DF5177"/>
    <w:rsid w:val="00DF5C28"/>
    <w:rsid w:val="00E01398"/>
    <w:rsid w:val="00E01D19"/>
    <w:rsid w:val="00E03642"/>
    <w:rsid w:val="00E104D9"/>
    <w:rsid w:val="00E11F2B"/>
    <w:rsid w:val="00E1361E"/>
    <w:rsid w:val="00E17107"/>
    <w:rsid w:val="00E17F53"/>
    <w:rsid w:val="00E2221C"/>
    <w:rsid w:val="00E2264D"/>
    <w:rsid w:val="00E249FF"/>
    <w:rsid w:val="00E318BA"/>
    <w:rsid w:val="00E374E7"/>
    <w:rsid w:val="00E42306"/>
    <w:rsid w:val="00E42E02"/>
    <w:rsid w:val="00E430EE"/>
    <w:rsid w:val="00E43326"/>
    <w:rsid w:val="00E462C3"/>
    <w:rsid w:val="00E47321"/>
    <w:rsid w:val="00E47A5B"/>
    <w:rsid w:val="00E50A2C"/>
    <w:rsid w:val="00E51534"/>
    <w:rsid w:val="00E524BF"/>
    <w:rsid w:val="00E52642"/>
    <w:rsid w:val="00E54022"/>
    <w:rsid w:val="00E54F6B"/>
    <w:rsid w:val="00E573F6"/>
    <w:rsid w:val="00E619A4"/>
    <w:rsid w:val="00E64248"/>
    <w:rsid w:val="00E65D49"/>
    <w:rsid w:val="00E6746C"/>
    <w:rsid w:val="00E674DF"/>
    <w:rsid w:val="00E75182"/>
    <w:rsid w:val="00E77526"/>
    <w:rsid w:val="00E7793E"/>
    <w:rsid w:val="00E77F39"/>
    <w:rsid w:val="00E81B5B"/>
    <w:rsid w:val="00E8325E"/>
    <w:rsid w:val="00E84407"/>
    <w:rsid w:val="00E8458D"/>
    <w:rsid w:val="00E86B05"/>
    <w:rsid w:val="00E87595"/>
    <w:rsid w:val="00E913A1"/>
    <w:rsid w:val="00E9163A"/>
    <w:rsid w:val="00E92464"/>
    <w:rsid w:val="00E92490"/>
    <w:rsid w:val="00E92BF4"/>
    <w:rsid w:val="00E92D43"/>
    <w:rsid w:val="00E964EB"/>
    <w:rsid w:val="00E965E9"/>
    <w:rsid w:val="00E977DD"/>
    <w:rsid w:val="00EA1254"/>
    <w:rsid w:val="00EA222E"/>
    <w:rsid w:val="00EA317A"/>
    <w:rsid w:val="00EA411A"/>
    <w:rsid w:val="00EA6795"/>
    <w:rsid w:val="00EB09AD"/>
    <w:rsid w:val="00EB27F3"/>
    <w:rsid w:val="00EB3C19"/>
    <w:rsid w:val="00EB4EDA"/>
    <w:rsid w:val="00EB5884"/>
    <w:rsid w:val="00EB5D0F"/>
    <w:rsid w:val="00EB6043"/>
    <w:rsid w:val="00EB6DA1"/>
    <w:rsid w:val="00EC0160"/>
    <w:rsid w:val="00EC2712"/>
    <w:rsid w:val="00EC29C2"/>
    <w:rsid w:val="00EC2F3F"/>
    <w:rsid w:val="00EC4B9E"/>
    <w:rsid w:val="00EC4BD2"/>
    <w:rsid w:val="00EC53BB"/>
    <w:rsid w:val="00EC56C0"/>
    <w:rsid w:val="00EC5AFA"/>
    <w:rsid w:val="00EC6AF5"/>
    <w:rsid w:val="00EC6BB2"/>
    <w:rsid w:val="00ED04C1"/>
    <w:rsid w:val="00ED23B4"/>
    <w:rsid w:val="00ED27DE"/>
    <w:rsid w:val="00ED39ED"/>
    <w:rsid w:val="00ED499C"/>
    <w:rsid w:val="00ED5B2A"/>
    <w:rsid w:val="00ED64E9"/>
    <w:rsid w:val="00EE0DA2"/>
    <w:rsid w:val="00EE1222"/>
    <w:rsid w:val="00EE2854"/>
    <w:rsid w:val="00EE5496"/>
    <w:rsid w:val="00EE5A4A"/>
    <w:rsid w:val="00EF160C"/>
    <w:rsid w:val="00EF2182"/>
    <w:rsid w:val="00EF3127"/>
    <w:rsid w:val="00EF7D2D"/>
    <w:rsid w:val="00F01060"/>
    <w:rsid w:val="00F01DB8"/>
    <w:rsid w:val="00F0533F"/>
    <w:rsid w:val="00F0786D"/>
    <w:rsid w:val="00F104A0"/>
    <w:rsid w:val="00F11488"/>
    <w:rsid w:val="00F12F4A"/>
    <w:rsid w:val="00F15F34"/>
    <w:rsid w:val="00F2483C"/>
    <w:rsid w:val="00F303F3"/>
    <w:rsid w:val="00F31499"/>
    <w:rsid w:val="00F3182C"/>
    <w:rsid w:val="00F3416F"/>
    <w:rsid w:val="00F343A7"/>
    <w:rsid w:val="00F35EB7"/>
    <w:rsid w:val="00F40064"/>
    <w:rsid w:val="00F40463"/>
    <w:rsid w:val="00F418FD"/>
    <w:rsid w:val="00F4361A"/>
    <w:rsid w:val="00F43BE3"/>
    <w:rsid w:val="00F43E4F"/>
    <w:rsid w:val="00F45AFB"/>
    <w:rsid w:val="00F467AE"/>
    <w:rsid w:val="00F46E0D"/>
    <w:rsid w:val="00F50598"/>
    <w:rsid w:val="00F516B2"/>
    <w:rsid w:val="00F5286C"/>
    <w:rsid w:val="00F52FBE"/>
    <w:rsid w:val="00F536F3"/>
    <w:rsid w:val="00F5370F"/>
    <w:rsid w:val="00F54E79"/>
    <w:rsid w:val="00F554F5"/>
    <w:rsid w:val="00F564E4"/>
    <w:rsid w:val="00F57246"/>
    <w:rsid w:val="00F57946"/>
    <w:rsid w:val="00F620C4"/>
    <w:rsid w:val="00F62C60"/>
    <w:rsid w:val="00F63872"/>
    <w:rsid w:val="00F66A9C"/>
    <w:rsid w:val="00F7048D"/>
    <w:rsid w:val="00F70E07"/>
    <w:rsid w:val="00F730E2"/>
    <w:rsid w:val="00F76ABD"/>
    <w:rsid w:val="00F827C5"/>
    <w:rsid w:val="00F84C01"/>
    <w:rsid w:val="00F86F2C"/>
    <w:rsid w:val="00F921E2"/>
    <w:rsid w:val="00F928CF"/>
    <w:rsid w:val="00F92D1C"/>
    <w:rsid w:val="00F93C8C"/>
    <w:rsid w:val="00F93CFA"/>
    <w:rsid w:val="00F9778A"/>
    <w:rsid w:val="00FA093F"/>
    <w:rsid w:val="00FA1109"/>
    <w:rsid w:val="00FA1913"/>
    <w:rsid w:val="00FA1DB1"/>
    <w:rsid w:val="00FA265B"/>
    <w:rsid w:val="00FA61C5"/>
    <w:rsid w:val="00FA71C8"/>
    <w:rsid w:val="00FA76CB"/>
    <w:rsid w:val="00FB243C"/>
    <w:rsid w:val="00FB3D1A"/>
    <w:rsid w:val="00FB4615"/>
    <w:rsid w:val="00FB5381"/>
    <w:rsid w:val="00FB57BA"/>
    <w:rsid w:val="00FB6BB6"/>
    <w:rsid w:val="00FC1B0E"/>
    <w:rsid w:val="00FC23BF"/>
    <w:rsid w:val="00FC3370"/>
    <w:rsid w:val="00FC48A6"/>
    <w:rsid w:val="00FC65E4"/>
    <w:rsid w:val="00FC73BB"/>
    <w:rsid w:val="00FD0C4A"/>
    <w:rsid w:val="00FD3DE7"/>
    <w:rsid w:val="00FD4A64"/>
    <w:rsid w:val="00FD4B9B"/>
    <w:rsid w:val="00FD7183"/>
    <w:rsid w:val="00FD7C1A"/>
    <w:rsid w:val="00FE043B"/>
    <w:rsid w:val="00FE44D0"/>
    <w:rsid w:val="00FF24C9"/>
    <w:rsid w:val="00FF2BAE"/>
    <w:rsid w:val="00FF4F9F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2C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E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236E0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236E04"/>
    <w:rPr>
      <w:rFonts w:ascii="Calibri" w:hAnsi="Calibri" w:cs="Calibri"/>
      <w:sz w:val="24"/>
      <w:szCs w:val="24"/>
      <w:lang w:val="ru-RU" w:eastAsia="ru-RU" w:bidi="ar-SA"/>
    </w:rPr>
  </w:style>
  <w:style w:type="character" w:styleId="a5">
    <w:name w:val="page number"/>
    <w:basedOn w:val="a0"/>
    <w:rsid w:val="00236E04"/>
  </w:style>
  <w:style w:type="paragraph" w:customStyle="1" w:styleId="21">
    <w:name w:val="Заголовок 21"/>
    <w:basedOn w:val="a"/>
    <w:next w:val="a"/>
    <w:rsid w:val="00236E04"/>
    <w:pPr>
      <w:keepNext/>
      <w:tabs>
        <w:tab w:val="num" w:pos="360"/>
      </w:tabs>
      <w:suppressAutoHyphens/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1">
    <w:name w:val="Слабое выделение1"/>
    <w:qFormat/>
    <w:rsid w:val="00236E04"/>
    <w:rPr>
      <w:i/>
      <w:iCs/>
      <w:color w:val="808080"/>
    </w:rPr>
  </w:style>
  <w:style w:type="paragraph" w:styleId="a6">
    <w:name w:val="List Paragraph"/>
    <w:basedOn w:val="a"/>
    <w:uiPriority w:val="34"/>
    <w:qFormat/>
    <w:rsid w:val="008C369F"/>
    <w:pPr>
      <w:ind w:left="708"/>
    </w:pPr>
  </w:style>
  <w:style w:type="table" w:customStyle="1" w:styleId="10">
    <w:name w:val="Сетка таблицы1"/>
    <w:basedOn w:val="a1"/>
    <w:next w:val="a7"/>
    <w:uiPriority w:val="59"/>
    <w:rsid w:val="00EE5A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E5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A31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rsid w:val="00EA317A"/>
    <w:rPr>
      <w:rFonts w:ascii="Calibri" w:hAnsi="Calibri" w:cs="Calibri"/>
      <w:sz w:val="22"/>
      <w:szCs w:val="22"/>
    </w:rPr>
  </w:style>
  <w:style w:type="character" w:customStyle="1" w:styleId="aa">
    <w:name w:val="Подпись к таблице"/>
    <w:basedOn w:val="a0"/>
    <w:rsid w:val="00CF6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_"/>
    <w:basedOn w:val="a0"/>
    <w:link w:val="11"/>
    <w:rsid w:val="00CF61BE"/>
    <w:rPr>
      <w:b/>
      <w:bCs/>
      <w:shd w:val="clear" w:color="auto" w:fill="FFFFFF"/>
    </w:rPr>
  </w:style>
  <w:style w:type="character" w:customStyle="1" w:styleId="13pt">
    <w:name w:val="Основной текст + 13 pt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CF61BE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ordiaUPC19pt">
    <w:name w:val="Основной текст + CordiaUPC;19 pt"/>
    <w:basedOn w:val="ab"/>
    <w:rsid w:val="00CF61BE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13pt0">
    <w:name w:val="Основной текст + 13 pt;Не полужирный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No Spacing"/>
    <w:qFormat/>
    <w:rsid w:val="006656E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6656ED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2C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C1C69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9F2B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B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E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236E0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236E04"/>
    <w:rPr>
      <w:rFonts w:ascii="Calibri" w:hAnsi="Calibri" w:cs="Calibri"/>
      <w:sz w:val="24"/>
      <w:szCs w:val="24"/>
      <w:lang w:val="ru-RU" w:eastAsia="ru-RU" w:bidi="ar-SA"/>
    </w:rPr>
  </w:style>
  <w:style w:type="character" w:styleId="a5">
    <w:name w:val="page number"/>
    <w:basedOn w:val="a0"/>
    <w:rsid w:val="00236E04"/>
  </w:style>
  <w:style w:type="paragraph" w:customStyle="1" w:styleId="21">
    <w:name w:val="Заголовок 21"/>
    <w:basedOn w:val="a"/>
    <w:next w:val="a"/>
    <w:rsid w:val="00236E04"/>
    <w:pPr>
      <w:keepNext/>
      <w:tabs>
        <w:tab w:val="num" w:pos="360"/>
      </w:tabs>
      <w:suppressAutoHyphens/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1">
    <w:name w:val="Слабое выделение1"/>
    <w:qFormat/>
    <w:rsid w:val="00236E04"/>
    <w:rPr>
      <w:i/>
      <w:iCs/>
      <w:color w:val="808080"/>
    </w:rPr>
  </w:style>
  <w:style w:type="paragraph" w:styleId="a6">
    <w:name w:val="List Paragraph"/>
    <w:basedOn w:val="a"/>
    <w:uiPriority w:val="34"/>
    <w:qFormat/>
    <w:rsid w:val="008C369F"/>
    <w:pPr>
      <w:ind w:left="708"/>
    </w:pPr>
  </w:style>
  <w:style w:type="table" w:customStyle="1" w:styleId="10">
    <w:name w:val="Сетка таблицы1"/>
    <w:basedOn w:val="a1"/>
    <w:next w:val="a7"/>
    <w:uiPriority w:val="59"/>
    <w:rsid w:val="00EE5A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E5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A31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rsid w:val="00EA317A"/>
    <w:rPr>
      <w:rFonts w:ascii="Calibri" w:hAnsi="Calibri" w:cs="Calibri"/>
      <w:sz w:val="22"/>
      <w:szCs w:val="22"/>
    </w:rPr>
  </w:style>
  <w:style w:type="character" w:customStyle="1" w:styleId="aa">
    <w:name w:val="Подпись к таблице"/>
    <w:basedOn w:val="a0"/>
    <w:rsid w:val="00CF6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_"/>
    <w:basedOn w:val="a0"/>
    <w:link w:val="11"/>
    <w:rsid w:val="00CF61BE"/>
    <w:rPr>
      <w:b/>
      <w:bCs/>
      <w:shd w:val="clear" w:color="auto" w:fill="FFFFFF"/>
    </w:rPr>
  </w:style>
  <w:style w:type="character" w:customStyle="1" w:styleId="13pt">
    <w:name w:val="Основной текст + 13 pt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CF61BE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ordiaUPC19pt">
    <w:name w:val="Основной текст + CordiaUPC;19 pt"/>
    <w:basedOn w:val="ab"/>
    <w:rsid w:val="00CF61BE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13pt0">
    <w:name w:val="Основной текст + 13 pt;Не полужирный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No Spacing"/>
    <w:qFormat/>
    <w:rsid w:val="006656E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6656ED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2C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C1C69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9F2B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84C2-3791-4783-9AC3-8A8AA508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2024-11-15T04:59:00Z</cp:lastPrinted>
  <dcterms:created xsi:type="dcterms:W3CDTF">2024-11-15T05:00:00Z</dcterms:created>
  <dcterms:modified xsi:type="dcterms:W3CDTF">2024-11-15T05:00:00Z</dcterms:modified>
</cp:coreProperties>
</file>