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05" w:rsidRDefault="00617605" w:rsidP="0061760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93958" w:rsidRDefault="00993958" w:rsidP="0061760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93958" w:rsidRDefault="00993958" w:rsidP="0061760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617605" w:rsidRPr="0025472A" w:rsidRDefault="00617605" w:rsidP="0061760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17605" w:rsidRPr="004C14FF" w:rsidRDefault="00617605" w:rsidP="0061760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27C45" w:rsidRDefault="00227C45" w:rsidP="00227C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7C45" w:rsidRDefault="00227C45" w:rsidP="00227C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7C45" w:rsidRDefault="00C23656" w:rsidP="00C2365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 сентября 2022 г. № 612</w:t>
      </w:r>
    </w:p>
    <w:p w:rsidR="00C23656" w:rsidRDefault="00C23656" w:rsidP="00C2365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227C45" w:rsidRPr="00227C45" w:rsidRDefault="00227C45" w:rsidP="00227C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7C45" w:rsidRDefault="006C1B25" w:rsidP="00227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C45">
        <w:rPr>
          <w:rFonts w:ascii="Times New Roman" w:hAnsi="Times New Roman"/>
          <w:b/>
          <w:sz w:val="28"/>
          <w:szCs w:val="28"/>
        </w:rPr>
        <w:t xml:space="preserve">Об одобрении проекта соглашения о </w:t>
      </w:r>
    </w:p>
    <w:p w:rsidR="00227C45" w:rsidRDefault="006C1B25" w:rsidP="00227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C45">
        <w:rPr>
          <w:rFonts w:ascii="Times New Roman" w:hAnsi="Times New Roman"/>
          <w:b/>
          <w:sz w:val="28"/>
          <w:szCs w:val="28"/>
        </w:rPr>
        <w:t xml:space="preserve">сотрудничестве между Правительством </w:t>
      </w:r>
    </w:p>
    <w:p w:rsidR="00227C45" w:rsidRDefault="006C1B25" w:rsidP="00227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C45">
        <w:rPr>
          <w:rFonts w:ascii="Times New Roman" w:hAnsi="Times New Roman"/>
          <w:b/>
          <w:sz w:val="28"/>
          <w:szCs w:val="28"/>
        </w:rPr>
        <w:t>Республики Тыва и обществом с огр</w:t>
      </w:r>
      <w:r w:rsidRPr="00227C45">
        <w:rPr>
          <w:rFonts w:ascii="Times New Roman" w:hAnsi="Times New Roman"/>
          <w:b/>
          <w:sz w:val="28"/>
          <w:szCs w:val="28"/>
        </w:rPr>
        <w:t>а</w:t>
      </w:r>
      <w:r w:rsidRPr="00227C45">
        <w:rPr>
          <w:rFonts w:ascii="Times New Roman" w:hAnsi="Times New Roman"/>
          <w:b/>
          <w:sz w:val="28"/>
          <w:szCs w:val="28"/>
        </w:rPr>
        <w:t xml:space="preserve">ниченной </w:t>
      </w:r>
    </w:p>
    <w:p w:rsidR="006C1B25" w:rsidRPr="00227C45" w:rsidRDefault="006C1B25" w:rsidP="00227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C45">
        <w:rPr>
          <w:rFonts w:ascii="Times New Roman" w:hAnsi="Times New Roman"/>
          <w:b/>
          <w:sz w:val="28"/>
          <w:szCs w:val="28"/>
        </w:rPr>
        <w:t xml:space="preserve">ответственностью </w:t>
      </w:r>
      <w:r w:rsidR="00227C45">
        <w:rPr>
          <w:rFonts w:ascii="Times New Roman" w:hAnsi="Times New Roman"/>
          <w:b/>
          <w:sz w:val="28"/>
          <w:szCs w:val="28"/>
        </w:rPr>
        <w:t>«</w:t>
      </w:r>
      <w:r w:rsidR="00E13E3B" w:rsidRPr="00227C45">
        <w:rPr>
          <w:rFonts w:ascii="Times New Roman" w:hAnsi="Times New Roman"/>
          <w:b/>
          <w:sz w:val="28"/>
          <w:szCs w:val="28"/>
        </w:rPr>
        <w:t>Элита-Центр</w:t>
      </w:r>
      <w:r w:rsidR="00227C45">
        <w:rPr>
          <w:rFonts w:ascii="Times New Roman" w:hAnsi="Times New Roman"/>
          <w:b/>
          <w:sz w:val="28"/>
          <w:szCs w:val="28"/>
        </w:rPr>
        <w:t>»</w:t>
      </w:r>
    </w:p>
    <w:p w:rsidR="006C1B25" w:rsidRDefault="006C1B25" w:rsidP="00227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C45" w:rsidRPr="00227C45" w:rsidRDefault="00227C45" w:rsidP="00227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B25" w:rsidRDefault="006C1B25" w:rsidP="00227C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113B">
        <w:rPr>
          <w:rFonts w:ascii="Times New Roman" w:hAnsi="Times New Roman"/>
          <w:sz w:val="28"/>
          <w:szCs w:val="28"/>
        </w:rPr>
        <w:t>В целях эффективного взаимодействия и сотрудничества между Правительс</w:t>
      </w:r>
      <w:r w:rsidRPr="00E8113B">
        <w:rPr>
          <w:rFonts w:ascii="Times New Roman" w:hAnsi="Times New Roman"/>
          <w:sz w:val="28"/>
          <w:szCs w:val="28"/>
        </w:rPr>
        <w:t>т</w:t>
      </w:r>
      <w:r w:rsidRPr="00E8113B">
        <w:rPr>
          <w:rFonts w:ascii="Times New Roman" w:hAnsi="Times New Roman"/>
          <w:sz w:val="28"/>
          <w:szCs w:val="28"/>
        </w:rPr>
        <w:t xml:space="preserve">вом Республики Тыва и </w:t>
      </w:r>
      <w:r w:rsidR="009E6620" w:rsidRPr="00E8113B">
        <w:rPr>
          <w:rFonts w:ascii="Times New Roman" w:hAnsi="Times New Roman"/>
          <w:sz w:val="28"/>
          <w:szCs w:val="28"/>
        </w:rPr>
        <w:t>обществом с огра</w:t>
      </w:r>
      <w:r w:rsidR="00E13E3B">
        <w:rPr>
          <w:rFonts w:ascii="Times New Roman" w:hAnsi="Times New Roman"/>
          <w:sz w:val="28"/>
          <w:szCs w:val="28"/>
        </w:rPr>
        <w:t xml:space="preserve">ниченной ответственностью </w:t>
      </w:r>
      <w:r w:rsidR="00227C45">
        <w:rPr>
          <w:rFonts w:ascii="Times New Roman" w:hAnsi="Times New Roman"/>
          <w:sz w:val="28"/>
          <w:szCs w:val="28"/>
        </w:rPr>
        <w:t>«</w:t>
      </w:r>
      <w:r w:rsidR="00E13E3B">
        <w:rPr>
          <w:rFonts w:ascii="Times New Roman" w:hAnsi="Times New Roman"/>
          <w:sz w:val="28"/>
          <w:szCs w:val="28"/>
        </w:rPr>
        <w:t>Элита-Центр</w:t>
      </w:r>
      <w:r w:rsidR="00227C45">
        <w:rPr>
          <w:rFonts w:ascii="Times New Roman" w:hAnsi="Times New Roman"/>
          <w:sz w:val="28"/>
          <w:szCs w:val="28"/>
        </w:rPr>
        <w:t>»</w:t>
      </w:r>
      <w:r w:rsidRPr="00E8113B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="00260531" w:rsidRPr="00E8113B">
        <w:rPr>
          <w:rFonts w:ascii="Times New Roman" w:hAnsi="Times New Roman"/>
          <w:sz w:val="28"/>
          <w:szCs w:val="28"/>
        </w:rPr>
        <w:t>ПОСТАНОВЛЯЕТ:</w:t>
      </w:r>
    </w:p>
    <w:p w:rsidR="00E13E3B" w:rsidRPr="00E8113B" w:rsidRDefault="00E13E3B" w:rsidP="00227C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8DF" w:rsidRDefault="00E208DF" w:rsidP="00227C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8113B">
        <w:rPr>
          <w:rFonts w:ascii="Times New Roman" w:hAnsi="Times New Roman"/>
          <w:sz w:val="28"/>
          <w:szCs w:val="28"/>
        </w:rPr>
        <w:t>1. Одобрить прилагаемый проект соглашения о сотрудничестве между Прав</w:t>
      </w:r>
      <w:r w:rsidRPr="00E8113B">
        <w:rPr>
          <w:rFonts w:ascii="Times New Roman" w:hAnsi="Times New Roman"/>
          <w:sz w:val="28"/>
          <w:szCs w:val="28"/>
        </w:rPr>
        <w:t>и</w:t>
      </w:r>
      <w:r w:rsidRPr="00E8113B">
        <w:rPr>
          <w:rFonts w:ascii="Times New Roman" w:hAnsi="Times New Roman"/>
          <w:sz w:val="28"/>
          <w:szCs w:val="28"/>
        </w:rPr>
        <w:t xml:space="preserve">тельством Республики Тыва и </w:t>
      </w:r>
      <w:r w:rsidR="009E6620" w:rsidRPr="00E8113B">
        <w:rPr>
          <w:rFonts w:ascii="Times New Roman" w:hAnsi="Times New Roman"/>
          <w:sz w:val="28"/>
          <w:szCs w:val="28"/>
        </w:rPr>
        <w:t>обществом с огра</w:t>
      </w:r>
      <w:r w:rsidR="00E13E3B">
        <w:rPr>
          <w:rFonts w:ascii="Times New Roman" w:hAnsi="Times New Roman"/>
          <w:sz w:val="28"/>
          <w:szCs w:val="28"/>
        </w:rPr>
        <w:t xml:space="preserve">ниченной ответственностью </w:t>
      </w:r>
      <w:r w:rsidR="00227C45">
        <w:rPr>
          <w:rFonts w:ascii="Times New Roman" w:hAnsi="Times New Roman"/>
          <w:sz w:val="28"/>
          <w:szCs w:val="28"/>
        </w:rPr>
        <w:t>«</w:t>
      </w:r>
      <w:r w:rsidR="00E13E3B">
        <w:rPr>
          <w:rFonts w:ascii="Times New Roman" w:hAnsi="Times New Roman"/>
          <w:sz w:val="28"/>
          <w:szCs w:val="28"/>
        </w:rPr>
        <w:t>Элита-Центр</w:t>
      </w:r>
      <w:r w:rsidR="00227C45">
        <w:rPr>
          <w:rFonts w:ascii="Times New Roman" w:hAnsi="Times New Roman"/>
          <w:sz w:val="28"/>
          <w:szCs w:val="28"/>
        </w:rPr>
        <w:t>» (далее –</w:t>
      </w:r>
      <w:r w:rsidRPr="00E8113B">
        <w:rPr>
          <w:rFonts w:ascii="Times New Roman" w:hAnsi="Times New Roman"/>
          <w:sz w:val="28"/>
          <w:szCs w:val="28"/>
        </w:rPr>
        <w:t xml:space="preserve"> Соглашение).</w:t>
      </w:r>
    </w:p>
    <w:p w:rsidR="00E077F2" w:rsidRDefault="00CF7A08" w:rsidP="00227C45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077F2" w:rsidRPr="00333C0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077F2" w:rsidRPr="00333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Уполномочить Министерство строительства Республики Тыва в лице и</w:t>
      </w:r>
      <w:r w:rsidR="00E077F2" w:rsidRPr="00333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E077F2" w:rsidRPr="00333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полняющего обязанности министра Хунай-оола Аяса Владимировича на подписание соглашения о сотрудничестве от имени Правительства Республики Тыва.</w:t>
      </w:r>
    </w:p>
    <w:p w:rsidR="00CF7A08" w:rsidRPr="00CF7A08" w:rsidRDefault="00CF7A08" w:rsidP="00227C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8113B">
        <w:rPr>
          <w:rFonts w:ascii="Times New Roman" w:hAnsi="Times New Roman"/>
          <w:sz w:val="28"/>
          <w:szCs w:val="28"/>
        </w:rPr>
        <w:t>. Определить Министерство строительства Республики Тыва уполномоче</w:t>
      </w:r>
      <w:r w:rsidRPr="00E8113B">
        <w:rPr>
          <w:rFonts w:ascii="Times New Roman" w:hAnsi="Times New Roman"/>
          <w:sz w:val="28"/>
          <w:szCs w:val="28"/>
        </w:rPr>
        <w:t>н</w:t>
      </w:r>
      <w:r w:rsidRPr="00E8113B">
        <w:rPr>
          <w:rFonts w:ascii="Times New Roman" w:hAnsi="Times New Roman"/>
          <w:sz w:val="28"/>
          <w:szCs w:val="28"/>
        </w:rPr>
        <w:t>ным органом исполнительной власти Республики Тыва по осуществлению взаим</w:t>
      </w:r>
      <w:r w:rsidRPr="00E8113B">
        <w:rPr>
          <w:rFonts w:ascii="Times New Roman" w:hAnsi="Times New Roman"/>
          <w:sz w:val="28"/>
          <w:szCs w:val="28"/>
        </w:rPr>
        <w:t>о</w:t>
      </w:r>
      <w:r w:rsidRPr="00E8113B">
        <w:rPr>
          <w:rFonts w:ascii="Times New Roman" w:hAnsi="Times New Roman"/>
          <w:sz w:val="28"/>
          <w:szCs w:val="28"/>
        </w:rPr>
        <w:t>действия при реализации Соглашения.</w:t>
      </w:r>
    </w:p>
    <w:p w:rsidR="00E208DF" w:rsidRPr="00E8113B" w:rsidRDefault="00486712" w:rsidP="00227C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08DF" w:rsidRPr="00E8113B">
        <w:rPr>
          <w:rFonts w:ascii="Times New Roman" w:hAnsi="Times New Roman"/>
          <w:sz w:val="28"/>
          <w:szCs w:val="28"/>
        </w:rPr>
        <w:t>. Размест</w:t>
      </w:r>
      <w:r w:rsidR="003461F0">
        <w:rPr>
          <w:rFonts w:ascii="Times New Roman" w:hAnsi="Times New Roman"/>
          <w:sz w:val="28"/>
          <w:szCs w:val="28"/>
        </w:rPr>
        <w:t xml:space="preserve">ить настоящее постановление на </w:t>
      </w:r>
      <w:r w:rsidR="00227C45">
        <w:rPr>
          <w:rFonts w:ascii="Times New Roman" w:hAnsi="Times New Roman"/>
          <w:sz w:val="28"/>
          <w:szCs w:val="28"/>
        </w:rPr>
        <w:t>«</w:t>
      </w:r>
      <w:r w:rsidR="003461F0">
        <w:rPr>
          <w:rFonts w:ascii="Times New Roman" w:hAnsi="Times New Roman"/>
          <w:sz w:val="28"/>
          <w:szCs w:val="28"/>
        </w:rPr>
        <w:t>О</w:t>
      </w:r>
      <w:r w:rsidR="00E208DF" w:rsidRPr="00E8113B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227C45">
        <w:rPr>
          <w:rFonts w:ascii="Times New Roman" w:hAnsi="Times New Roman"/>
          <w:sz w:val="28"/>
          <w:szCs w:val="28"/>
        </w:rPr>
        <w:t>»</w:t>
      </w:r>
      <w:r w:rsidR="00E208DF" w:rsidRPr="00E8113B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227C45">
        <w:rPr>
          <w:rFonts w:ascii="Times New Roman" w:hAnsi="Times New Roman"/>
          <w:sz w:val="28"/>
          <w:szCs w:val="28"/>
        </w:rPr>
        <w:t>«</w:t>
      </w:r>
      <w:r w:rsidR="00E208DF" w:rsidRPr="00E8113B">
        <w:rPr>
          <w:rFonts w:ascii="Times New Roman" w:hAnsi="Times New Roman"/>
          <w:sz w:val="28"/>
          <w:szCs w:val="28"/>
        </w:rPr>
        <w:t>Интернет</w:t>
      </w:r>
      <w:r w:rsidR="00227C45">
        <w:rPr>
          <w:rFonts w:ascii="Times New Roman" w:hAnsi="Times New Roman"/>
          <w:sz w:val="28"/>
          <w:szCs w:val="28"/>
        </w:rPr>
        <w:t>»</w:t>
      </w:r>
      <w:r w:rsidR="00E208DF" w:rsidRPr="00E8113B">
        <w:rPr>
          <w:rFonts w:ascii="Times New Roman" w:hAnsi="Times New Roman"/>
          <w:sz w:val="28"/>
          <w:szCs w:val="28"/>
        </w:rPr>
        <w:t>.</w:t>
      </w:r>
    </w:p>
    <w:p w:rsidR="00227C45" w:rsidRDefault="00227C45" w:rsidP="0022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C45" w:rsidRDefault="00981F6C" w:rsidP="0022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27C45" w:rsidSect="00227C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  <w:r w:rsidRPr="00E8113B">
        <w:rPr>
          <w:rFonts w:ascii="Times New Roman" w:hAnsi="Times New Roman"/>
          <w:sz w:val="28"/>
          <w:szCs w:val="28"/>
        </w:rPr>
        <w:t>Гл</w:t>
      </w:r>
      <w:r w:rsidR="00111316" w:rsidRPr="00E8113B">
        <w:rPr>
          <w:rFonts w:ascii="Times New Roman" w:hAnsi="Times New Roman"/>
          <w:sz w:val="28"/>
          <w:szCs w:val="28"/>
        </w:rPr>
        <w:t xml:space="preserve">ава Республики Тыва </w:t>
      </w:r>
      <w:r w:rsidR="00111316" w:rsidRPr="00E8113B">
        <w:rPr>
          <w:rFonts w:ascii="Times New Roman" w:hAnsi="Times New Roman"/>
          <w:sz w:val="28"/>
          <w:szCs w:val="28"/>
        </w:rPr>
        <w:tab/>
      </w:r>
      <w:r w:rsidR="00111316" w:rsidRPr="00E8113B">
        <w:rPr>
          <w:rFonts w:ascii="Times New Roman" w:hAnsi="Times New Roman"/>
          <w:sz w:val="28"/>
          <w:szCs w:val="28"/>
        </w:rPr>
        <w:tab/>
      </w:r>
      <w:r w:rsidR="00111316" w:rsidRPr="00E8113B">
        <w:rPr>
          <w:rFonts w:ascii="Times New Roman" w:hAnsi="Times New Roman"/>
          <w:sz w:val="28"/>
          <w:szCs w:val="28"/>
        </w:rPr>
        <w:tab/>
      </w:r>
      <w:r w:rsidR="00111316" w:rsidRPr="00E8113B">
        <w:rPr>
          <w:rFonts w:ascii="Times New Roman" w:hAnsi="Times New Roman"/>
          <w:sz w:val="28"/>
          <w:szCs w:val="28"/>
        </w:rPr>
        <w:tab/>
      </w:r>
      <w:r w:rsidR="00111316" w:rsidRPr="00E8113B">
        <w:rPr>
          <w:rFonts w:ascii="Times New Roman" w:hAnsi="Times New Roman"/>
          <w:sz w:val="28"/>
          <w:szCs w:val="28"/>
        </w:rPr>
        <w:tab/>
      </w:r>
      <w:r w:rsidR="0061760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16" w:rsidRPr="00E8113B">
        <w:rPr>
          <w:rFonts w:ascii="Times New Roman" w:hAnsi="Times New Roman"/>
          <w:sz w:val="28"/>
          <w:szCs w:val="28"/>
        </w:rPr>
        <w:tab/>
      </w:r>
      <w:r w:rsidR="00111316" w:rsidRPr="00E8113B">
        <w:rPr>
          <w:rFonts w:ascii="Times New Roman" w:hAnsi="Times New Roman"/>
          <w:sz w:val="28"/>
          <w:szCs w:val="28"/>
        </w:rPr>
        <w:tab/>
      </w:r>
      <w:r w:rsidR="00227C45">
        <w:rPr>
          <w:rFonts w:ascii="Times New Roman" w:hAnsi="Times New Roman"/>
          <w:sz w:val="28"/>
          <w:szCs w:val="28"/>
        </w:rPr>
        <w:t xml:space="preserve">             </w:t>
      </w:r>
      <w:r w:rsidR="00111316" w:rsidRPr="00E8113B">
        <w:rPr>
          <w:rFonts w:ascii="Times New Roman" w:hAnsi="Times New Roman"/>
          <w:sz w:val="28"/>
          <w:szCs w:val="28"/>
        </w:rPr>
        <w:t xml:space="preserve">В. </w:t>
      </w:r>
      <w:r w:rsidRPr="00E8113B">
        <w:rPr>
          <w:rFonts w:ascii="Times New Roman" w:hAnsi="Times New Roman"/>
          <w:sz w:val="28"/>
          <w:szCs w:val="28"/>
        </w:rPr>
        <w:t>Хов</w:t>
      </w:r>
      <w:r w:rsidRPr="00E8113B">
        <w:rPr>
          <w:rFonts w:ascii="Times New Roman" w:hAnsi="Times New Roman"/>
          <w:sz w:val="28"/>
          <w:szCs w:val="28"/>
        </w:rPr>
        <w:t>а</w:t>
      </w:r>
      <w:r w:rsidRPr="00E8113B">
        <w:rPr>
          <w:rFonts w:ascii="Times New Roman" w:hAnsi="Times New Roman"/>
          <w:sz w:val="28"/>
          <w:szCs w:val="28"/>
        </w:rPr>
        <w:t>лыг</w:t>
      </w:r>
    </w:p>
    <w:p w:rsidR="00B92A89" w:rsidRPr="00227C45" w:rsidRDefault="00B92A89" w:rsidP="00227C45">
      <w:pPr>
        <w:autoSpaceDE w:val="0"/>
        <w:autoSpaceDN w:val="0"/>
        <w:adjustRightInd w:val="0"/>
        <w:spacing w:after="0" w:line="240" w:lineRule="auto"/>
        <w:ind w:left="6379"/>
        <w:jc w:val="center"/>
        <w:outlineLvl w:val="0"/>
        <w:rPr>
          <w:rFonts w:ascii="Times New Roman" w:hAnsi="Times New Roman"/>
          <w:sz w:val="28"/>
          <w:szCs w:val="24"/>
        </w:rPr>
      </w:pPr>
      <w:r w:rsidRPr="00227C45">
        <w:rPr>
          <w:rFonts w:ascii="Times New Roman" w:hAnsi="Times New Roman"/>
          <w:sz w:val="28"/>
          <w:szCs w:val="24"/>
        </w:rPr>
        <w:lastRenderedPageBreak/>
        <w:t>Одобрен</w:t>
      </w:r>
    </w:p>
    <w:p w:rsidR="00B92A89" w:rsidRPr="00227C45" w:rsidRDefault="00B92A89" w:rsidP="00227C45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sz w:val="28"/>
          <w:szCs w:val="24"/>
        </w:rPr>
      </w:pPr>
      <w:r w:rsidRPr="00227C45">
        <w:rPr>
          <w:rFonts w:ascii="Times New Roman" w:hAnsi="Times New Roman"/>
          <w:sz w:val="28"/>
          <w:szCs w:val="24"/>
        </w:rPr>
        <w:t>постановлением Правительства</w:t>
      </w:r>
    </w:p>
    <w:p w:rsidR="00B92A89" w:rsidRDefault="00B92A89" w:rsidP="00227C45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sz w:val="28"/>
          <w:szCs w:val="24"/>
        </w:rPr>
      </w:pPr>
      <w:r w:rsidRPr="00227C45">
        <w:rPr>
          <w:rFonts w:ascii="Times New Roman" w:hAnsi="Times New Roman"/>
          <w:sz w:val="28"/>
          <w:szCs w:val="24"/>
        </w:rPr>
        <w:t>Республики Тыва</w:t>
      </w:r>
    </w:p>
    <w:p w:rsidR="00C23656" w:rsidRDefault="00C23656" w:rsidP="00C23656">
      <w:pPr>
        <w:pStyle w:val="ConsPlusTitle"/>
        <w:spacing w:line="360" w:lineRule="auto"/>
        <w:ind w:left="504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от 28 сентября 2022 г. № 612</w:t>
      </w:r>
    </w:p>
    <w:p w:rsidR="000A3466" w:rsidRPr="00227C45" w:rsidRDefault="00B92A89" w:rsidP="00227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27C45">
        <w:rPr>
          <w:rFonts w:ascii="Times New Roman" w:hAnsi="Times New Roman"/>
          <w:sz w:val="28"/>
          <w:szCs w:val="24"/>
        </w:rPr>
        <w:t>Проект</w:t>
      </w:r>
    </w:p>
    <w:p w:rsidR="000A3466" w:rsidRPr="00227C45" w:rsidRDefault="000A3466" w:rsidP="00227C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227C45" w:rsidRPr="00227C45" w:rsidRDefault="00227C45" w:rsidP="00227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C4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7C4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7C45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7C45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7C45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7C45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7C4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7C45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7C4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7C45">
        <w:rPr>
          <w:rFonts w:ascii="Times New Roman" w:hAnsi="Times New Roman"/>
          <w:b/>
          <w:sz w:val="28"/>
          <w:szCs w:val="28"/>
        </w:rPr>
        <w:t>Е</w:t>
      </w:r>
    </w:p>
    <w:p w:rsidR="00227C45" w:rsidRDefault="003461F0" w:rsidP="00227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 xml:space="preserve">о сотрудничестве между Правительством </w:t>
      </w:r>
    </w:p>
    <w:p w:rsidR="00227C45" w:rsidRDefault="003461F0" w:rsidP="00227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>Республики Тыва и обществом с огран</w:t>
      </w:r>
      <w:r w:rsidRPr="00227C45">
        <w:rPr>
          <w:rFonts w:ascii="Times New Roman" w:hAnsi="Times New Roman"/>
          <w:sz w:val="28"/>
          <w:szCs w:val="28"/>
        </w:rPr>
        <w:t>и</w:t>
      </w:r>
      <w:r w:rsidRPr="00227C45">
        <w:rPr>
          <w:rFonts w:ascii="Times New Roman" w:hAnsi="Times New Roman"/>
          <w:sz w:val="28"/>
          <w:szCs w:val="28"/>
        </w:rPr>
        <w:t>ченной</w:t>
      </w:r>
    </w:p>
    <w:p w:rsidR="00B92A89" w:rsidRPr="00227C45" w:rsidRDefault="003461F0" w:rsidP="00227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 xml:space="preserve"> ответственностью </w:t>
      </w:r>
      <w:r w:rsidR="00227C45" w:rsidRPr="00227C45">
        <w:rPr>
          <w:rFonts w:ascii="Times New Roman" w:hAnsi="Times New Roman"/>
          <w:sz w:val="28"/>
          <w:szCs w:val="28"/>
        </w:rPr>
        <w:t>«</w:t>
      </w:r>
      <w:r w:rsidRPr="00227C45">
        <w:rPr>
          <w:rFonts w:ascii="Times New Roman" w:hAnsi="Times New Roman"/>
          <w:sz w:val="28"/>
          <w:szCs w:val="28"/>
        </w:rPr>
        <w:t>Элита-центр</w:t>
      </w:r>
      <w:r w:rsidR="00227C45" w:rsidRPr="00227C45">
        <w:rPr>
          <w:rFonts w:ascii="Times New Roman" w:hAnsi="Times New Roman"/>
          <w:sz w:val="28"/>
          <w:szCs w:val="28"/>
        </w:rPr>
        <w:t>»</w:t>
      </w:r>
    </w:p>
    <w:p w:rsidR="00B92A89" w:rsidRPr="00227C45" w:rsidRDefault="00B92A89" w:rsidP="0022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D91" w:rsidRPr="00227C45" w:rsidRDefault="0048269C" w:rsidP="00227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 xml:space="preserve"> </w:t>
      </w:r>
      <w:r w:rsidR="00227C45" w:rsidRPr="00227C45">
        <w:rPr>
          <w:rFonts w:ascii="Times New Roman" w:hAnsi="Times New Roman"/>
          <w:sz w:val="28"/>
          <w:szCs w:val="28"/>
        </w:rPr>
        <w:t>«</w:t>
      </w:r>
      <w:r w:rsidRPr="00227C45">
        <w:rPr>
          <w:rFonts w:ascii="Times New Roman" w:hAnsi="Times New Roman"/>
          <w:sz w:val="28"/>
          <w:szCs w:val="28"/>
        </w:rPr>
        <w:t>____</w:t>
      </w:r>
      <w:r w:rsidR="00227C45" w:rsidRPr="00227C45">
        <w:rPr>
          <w:rFonts w:ascii="Times New Roman" w:hAnsi="Times New Roman"/>
          <w:sz w:val="28"/>
          <w:szCs w:val="28"/>
        </w:rPr>
        <w:t>»</w:t>
      </w:r>
      <w:r w:rsidR="00373D91" w:rsidRPr="00227C45">
        <w:rPr>
          <w:rFonts w:ascii="Times New Roman" w:hAnsi="Times New Roman"/>
          <w:sz w:val="28"/>
          <w:szCs w:val="28"/>
        </w:rPr>
        <w:t> _______________ 2022 г.</w:t>
      </w:r>
    </w:p>
    <w:p w:rsidR="00B92A89" w:rsidRPr="00227C45" w:rsidRDefault="00B92A89" w:rsidP="0022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D91" w:rsidRPr="00227C45" w:rsidRDefault="00373D91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 xml:space="preserve">Правительство Республики Тыва в лице </w:t>
      </w:r>
      <w:r w:rsidR="003577F1" w:rsidRPr="00227C45">
        <w:rPr>
          <w:rFonts w:ascii="Times New Roman" w:hAnsi="Times New Roman"/>
          <w:sz w:val="28"/>
          <w:szCs w:val="28"/>
        </w:rPr>
        <w:t>исполняющего обязанности министра строительства Республики Тыва Хунай-оола Аяса Владимировича, дейс</w:t>
      </w:r>
      <w:r w:rsidR="003577F1" w:rsidRPr="00227C45">
        <w:rPr>
          <w:rFonts w:ascii="Times New Roman" w:hAnsi="Times New Roman"/>
          <w:sz w:val="28"/>
          <w:szCs w:val="28"/>
        </w:rPr>
        <w:t>т</w:t>
      </w:r>
      <w:r w:rsidR="003577F1" w:rsidRPr="00227C45">
        <w:rPr>
          <w:rFonts w:ascii="Times New Roman" w:hAnsi="Times New Roman"/>
          <w:sz w:val="28"/>
          <w:szCs w:val="28"/>
        </w:rPr>
        <w:t>вующего на основании Положения о Министерстве строительства Республики Тыва, утвержд</w:t>
      </w:r>
      <w:r w:rsidR="00227C45">
        <w:rPr>
          <w:rFonts w:ascii="Times New Roman" w:hAnsi="Times New Roman"/>
          <w:sz w:val="28"/>
          <w:szCs w:val="28"/>
        </w:rPr>
        <w:t>е</w:t>
      </w:r>
      <w:r w:rsidR="003577F1" w:rsidRPr="00227C45">
        <w:rPr>
          <w:rFonts w:ascii="Times New Roman" w:hAnsi="Times New Roman"/>
          <w:sz w:val="28"/>
          <w:szCs w:val="28"/>
        </w:rPr>
        <w:t>н</w:t>
      </w:r>
      <w:r w:rsidR="003577F1" w:rsidRPr="00227C45">
        <w:rPr>
          <w:rFonts w:ascii="Times New Roman" w:hAnsi="Times New Roman"/>
          <w:sz w:val="28"/>
          <w:szCs w:val="28"/>
        </w:rPr>
        <w:t>ного постановлением Пр</w:t>
      </w:r>
      <w:r w:rsidR="0048269C" w:rsidRPr="00227C45">
        <w:rPr>
          <w:rFonts w:ascii="Times New Roman" w:hAnsi="Times New Roman"/>
          <w:sz w:val="28"/>
          <w:szCs w:val="28"/>
        </w:rPr>
        <w:t xml:space="preserve">авительства Республики Тыва от 5 июля 2021 г. </w:t>
      </w:r>
      <w:r w:rsidR="003577F1" w:rsidRPr="00227C45">
        <w:rPr>
          <w:rFonts w:ascii="Times New Roman" w:hAnsi="Times New Roman"/>
          <w:sz w:val="28"/>
          <w:szCs w:val="28"/>
        </w:rPr>
        <w:t>№ 319</w:t>
      </w:r>
      <w:r w:rsidR="0048269C" w:rsidRPr="00227C45">
        <w:rPr>
          <w:rFonts w:ascii="Times New Roman" w:hAnsi="Times New Roman"/>
          <w:sz w:val="28"/>
          <w:szCs w:val="28"/>
        </w:rPr>
        <w:t>,</w:t>
      </w:r>
      <w:r w:rsidR="00F214A3">
        <w:rPr>
          <w:rFonts w:ascii="Times New Roman" w:hAnsi="Times New Roman"/>
          <w:sz w:val="28"/>
          <w:szCs w:val="28"/>
        </w:rPr>
        <w:t xml:space="preserve">      </w:t>
      </w:r>
      <w:r w:rsidR="0048269C" w:rsidRPr="00227C45">
        <w:rPr>
          <w:rFonts w:ascii="Times New Roman" w:hAnsi="Times New Roman"/>
          <w:sz w:val="28"/>
          <w:szCs w:val="28"/>
        </w:rPr>
        <w:t xml:space="preserve"> именуемое в дальнейшем </w:t>
      </w:r>
      <w:r w:rsidR="00227C45" w:rsidRPr="00227C45">
        <w:rPr>
          <w:rFonts w:ascii="Times New Roman" w:hAnsi="Times New Roman"/>
          <w:sz w:val="28"/>
          <w:szCs w:val="28"/>
        </w:rPr>
        <w:t>«</w:t>
      </w:r>
      <w:r w:rsidR="0048269C" w:rsidRPr="00227C45">
        <w:rPr>
          <w:rFonts w:ascii="Times New Roman" w:hAnsi="Times New Roman"/>
          <w:sz w:val="28"/>
          <w:szCs w:val="28"/>
        </w:rPr>
        <w:t>Правительство Республики Тыва</w:t>
      </w:r>
      <w:r w:rsidR="00227C45" w:rsidRPr="00227C45">
        <w:rPr>
          <w:rFonts w:ascii="Times New Roman" w:hAnsi="Times New Roman"/>
          <w:sz w:val="28"/>
          <w:szCs w:val="28"/>
        </w:rPr>
        <w:t>»</w:t>
      </w:r>
      <w:r w:rsidRPr="00227C45">
        <w:rPr>
          <w:rFonts w:ascii="Times New Roman" w:hAnsi="Times New Roman"/>
          <w:sz w:val="28"/>
          <w:szCs w:val="28"/>
        </w:rPr>
        <w:t xml:space="preserve">, с одной стороны, и </w:t>
      </w:r>
      <w:r w:rsidR="00F214A3">
        <w:rPr>
          <w:rFonts w:ascii="Times New Roman" w:hAnsi="Times New Roman"/>
          <w:sz w:val="28"/>
          <w:szCs w:val="28"/>
        </w:rPr>
        <w:t xml:space="preserve">    </w:t>
      </w:r>
      <w:r w:rsidR="004451E4" w:rsidRPr="00227C45">
        <w:rPr>
          <w:rFonts w:ascii="Times New Roman" w:hAnsi="Times New Roman"/>
          <w:sz w:val="28"/>
          <w:szCs w:val="28"/>
        </w:rPr>
        <w:t>о</w:t>
      </w:r>
      <w:r w:rsidR="00BC0C5B" w:rsidRPr="00227C45">
        <w:rPr>
          <w:rFonts w:ascii="Times New Roman" w:hAnsi="Times New Roman"/>
          <w:sz w:val="28"/>
          <w:szCs w:val="28"/>
        </w:rPr>
        <w:t>бщество</w:t>
      </w:r>
      <w:r w:rsidR="004451E4" w:rsidRPr="00227C45">
        <w:rPr>
          <w:rFonts w:ascii="Times New Roman" w:hAnsi="Times New Roman"/>
          <w:sz w:val="28"/>
          <w:szCs w:val="28"/>
        </w:rPr>
        <w:t xml:space="preserve"> </w:t>
      </w:r>
      <w:r w:rsidR="008F78C4" w:rsidRPr="00227C45">
        <w:rPr>
          <w:rFonts w:ascii="Times New Roman" w:hAnsi="Times New Roman"/>
          <w:sz w:val="28"/>
          <w:szCs w:val="28"/>
        </w:rPr>
        <w:t>с</w:t>
      </w:r>
      <w:r w:rsidR="0048269C" w:rsidRPr="00227C45">
        <w:rPr>
          <w:rFonts w:ascii="Times New Roman" w:hAnsi="Times New Roman"/>
          <w:sz w:val="28"/>
          <w:szCs w:val="28"/>
        </w:rPr>
        <w:t xml:space="preserve"> ограниченной ответственностью </w:t>
      </w:r>
      <w:r w:rsidR="00227C45" w:rsidRPr="00227C45">
        <w:rPr>
          <w:rFonts w:ascii="Times New Roman" w:hAnsi="Times New Roman"/>
          <w:sz w:val="28"/>
          <w:szCs w:val="28"/>
        </w:rPr>
        <w:t>«</w:t>
      </w:r>
      <w:r w:rsidR="0048269C" w:rsidRPr="00227C45">
        <w:rPr>
          <w:rFonts w:ascii="Times New Roman" w:hAnsi="Times New Roman"/>
          <w:sz w:val="28"/>
          <w:szCs w:val="28"/>
        </w:rPr>
        <w:t>Элита-Центр</w:t>
      </w:r>
      <w:r w:rsidR="00227C45" w:rsidRPr="00227C45">
        <w:rPr>
          <w:rFonts w:ascii="Times New Roman" w:hAnsi="Times New Roman"/>
          <w:sz w:val="28"/>
          <w:szCs w:val="28"/>
        </w:rPr>
        <w:t>»</w:t>
      </w:r>
      <w:r w:rsidR="00BC0C5B" w:rsidRPr="00227C45">
        <w:rPr>
          <w:rFonts w:ascii="Times New Roman" w:hAnsi="Times New Roman"/>
          <w:sz w:val="28"/>
          <w:szCs w:val="28"/>
        </w:rPr>
        <w:t xml:space="preserve"> </w:t>
      </w:r>
      <w:r w:rsidRPr="00227C45">
        <w:rPr>
          <w:rFonts w:ascii="Times New Roman" w:hAnsi="Times New Roman"/>
          <w:sz w:val="28"/>
          <w:szCs w:val="28"/>
        </w:rPr>
        <w:t xml:space="preserve">в лице </w:t>
      </w:r>
      <w:r w:rsidR="00260531">
        <w:rPr>
          <w:rFonts w:ascii="Times New Roman" w:hAnsi="Times New Roman"/>
          <w:bCs/>
          <w:sz w:val="28"/>
          <w:szCs w:val="28"/>
        </w:rPr>
        <w:t>директора ф</w:t>
      </w:r>
      <w:r w:rsidR="004A2F0D" w:rsidRPr="00227C45">
        <w:rPr>
          <w:rFonts w:ascii="Times New Roman" w:hAnsi="Times New Roman"/>
          <w:bCs/>
          <w:sz w:val="28"/>
          <w:szCs w:val="28"/>
        </w:rPr>
        <w:t>и</w:t>
      </w:r>
      <w:r w:rsidR="004A2F0D" w:rsidRPr="00227C45">
        <w:rPr>
          <w:rFonts w:ascii="Times New Roman" w:hAnsi="Times New Roman"/>
          <w:bCs/>
          <w:sz w:val="28"/>
          <w:szCs w:val="28"/>
        </w:rPr>
        <w:t>лиала Пуртова Николая Сергеевича</w:t>
      </w:r>
      <w:r w:rsidR="004A2F0D" w:rsidRPr="00227C45">
        <w:rPr>
          <w:rFonts w:ascii="Times New Roman" w:hAnsi="Times New Roman"/>
          <w:sz w:val="28"/>
          <w:szCs w:val="28"/>
        </w:rPr>
        <w:t>, действу</w:t>
      </w:r>
      <w:r w:rsidR="004A2F0D" w:rsidRPr="00227C45">
        <w:rPr>
          <w:rFonts w:ascii="Times New Roman" w:hAnsi="Times New Roman"/>
          <w:sz w:val="28"/>
          <w:szCs w:val="28"/>
        </w:rPr>
        <w:t>ю</w:t>
      </w:r>
      <w:r w:rsidR="004A2F0D" w:rsidRPr="00227C45">
        <w:rPr>
          <w:rFonts w:ascii="Times New Roman" w:hAnsi="Times New Roman"/>
          <w:sz w:val="28"/>
          <w:szCs w:val="28"/>
        </w:rPr>
        <w:t xml:space="preserve">щего на основании доверенности </w:t>
      </w:r>
      <w:r w:rsidR="00227C45">
        <w:rPr>
          <w:rFonts w:ascii="Times New Roman" w:hAnsi="Times New Roman"/>
          <w:sz w:val="28"/>
          <w:szCs w:val="28"/>
        </w:rPr>
        <w:t xml:space="preserve">               </w:t>
      </w:r>
      <w:r w:rsidR="0048269C" w:rsidRPr="00227C45">
        <w:rPr>
          <w:rFonts w:ascii="Times New Roman" w:hAnsi="Times New Roman"/>
          <w:sz w:val="28"/>
          <w:szCs w:val="28"/>
        </w:rPr>
        <w:t xml:space="preserve">от 21 февраля </w:t>
      </w:r>
      <w:r w:rsidR="004A2F0D" w:rsidRPr="00227C45">
        <w:rPr>
          <w:rFonts w:ascii="Times New Roman" w:hAnsi="Times New Roman"/>
          <w:sz w:val="28"/>
          <w:szCs w:val="28"/>
        </w:rPr>
        <w:t>2022</w:t>
      </w:r>
      <w:r w:rsidR="0048269C" w:rsidRPr="00227C45">
        <w:rPr>
          <w:rFonts w:ascii="Times New Roman" w:hAnsi="Times New Roman"/>
          <w:sz w:val="28"/>
          <w:szCs w:val="28"/>
        </w:rPr>
        <w:t xml:space="preserve"> г.</w:t>
      </w:r>
      <w:r w:rsidR="00260531" w:rsidRPr="00260531">
        <w:rPr>
          <w:rFonts w:ascii="Times New Roman" w:hAnsi="Times New Roman"/>
          <w:sz w:val="28"/>
          <w:szCs w:val="28"/>
        </w:rPr>
        <w:t xml:space="preserve"> </w:t>
      </w:r>
      <w:r w:rsidR="00260531" w:rsidRPr="00227C45">
        <w:rPr>
          <w:rFonts w:ascii="Times New Roman" w:hAnsi="Times New Roman"/>
          <w:sz w:val="28"/>
          <w:szCs w:val="28"/>
        </w:rPr>
        <w:t>№ 18-Ф</w:t>
      </w:r>
      <w:r w:rsidR="004A2F0D" w:rsidRPr="00227C45">
        <w:rPr>
          <w:rFonts w:ascii="Times New Roman" w:hAnsi="Times New Roman"/>
          <w:sz w:val="28"/>
          <w:szCs w:val="28"/>
        </w:rPr>
        <w:t>,</w:t>
      </w:r>
      <w:r w:rsidRPr="00227C45">
        <w:rPr>
          <w:rFonts w:ascii="Times New Roman" w:hAnsi="Times New Roman"/>
          <w:sz w:val="28"/>
          <w:szCs w:val="28"/>
        </w:rPr>
        <w:t xml:space="preserve"> именуемое в дальнейшем </w:t>
      </w:r>
      <w:r w:rsidR="00260531">
        <w:rPr>
          <w:rFonts w:ascii="Times New Roman" w:hAnsi="Times New Roman"/>
          <w:sz w:val="28"/>
          <w:szCs w:val="28"/>
        </w:rPr>
        <w:t>«</w:t>
      </w:r>
      <w:r w:rsidR="008F78C4" w:rsidRPr="00227C45">
        <w:rPr>
          <w:rFonts w:ascii="Times New Roman" w:hAnsi="Times New Roman"/>
          <w:sz w:val="28"/>
          <w:szCs w:val="28"/>
        </w:rPr>
        <w:t>ОО</w:t>
      </w:r>
      <w:r w:rsidR="0048269C" w:rsidRPr="00227C45">
        <w:rPr>
          <w:rFonts w:ascii="Times New Roman" w:hAnsi="Times New Roman"/>
          <w:sz w:val="28"/>
          <w:szCs w:val="28"/>
        </w:rPr>
        <w:t xml:space="preserve">О </w:t>
      </w:r>
      <w:r w:rsidR="00227C45" w:rsidRPr="00227C45">
        <w:rPr>
          <w:rFonts w:ascii="Times New Roman" w:hAnsi="Times New Roman"/>
          <w:sz w:val="28"/>
          <w:szCs w:val="28"/>
        </w:rPr>
        <w:t>«</w:t>
      </w:r>
      <w:r w:rsidR="0048269C" w:rsidRPr="00227C45">
        <w:rPr>
          <w:rFonts w:ascii="Times New Roman" w:hAnsi="Times New Roman"/>
          <w:sz w:val="28"/>
          <w:szCs w:val="28"/>
        </w:rPr>
        <w:t>Элита</w:t>
      </w:r>
      <w:r w:rsidR="008F78C4" w:rsidRPr="00227C45">
        <w:rPr>
          <w:rFonts w:ascii="Times New Roman" w:hAnsi="Times New Roman"/>
          <w:sz w:val="28"/>
          <w:szCs w:val="28"/>
        </w:rPr>
        <w:t>-Центр</w:t>
      </w:r>
      <w:r w:rsidR="00227C45" w:rsidRPr="00227C45">
        <w:rPr>
          <w:rFonts w:ascii="Times New Roman" w:hAnsi="Times New Roman"/>
          <w:sz w:val="28"/>
          <w:szCs w:val="28"/>
        </w:rPr>
        <w:t>»</w:t>
      </w:r>
      <w:r w:rsidRPr="00227C45">
        <w:rPr>
          <w:rFonts w:ascii="Times New Roman" w:hAnsi="Times New Roman"/>
          <w:sz w:val="28"/>
          <w:szCs w:val="28"/>
        </w:rPr>
        <w:t>,</w:t>
      </w:r>
      <w:r w:rsidR="004A2F0D" w:rsidRPr="00227C45">
        <w:rPr>
          <w:rFonts w:ascii="Times New Roman" w:hAnsi="Times New Roman"/>
          <w:sz w:val="28"/>
          <w:szCs w:val="28"/>
        </w:rPr>
        <w:t xml:space="preserve"> с другой стороны,</w:t>
      </w:r>
      <w:r w:rsidRPr="00227C45">
        <w:rPr>
          <w:rFonts w:ascii="Times New Roman" w:hAnsi="Times New Roman"/>
          <w:sz w:val="28"/>
          <w:szCs w:val="28"/>
        </w:rPr>
        <w:t xml:space="preserve"> им</w:t>
      </w:r>
      <w:r w:rsidR="0048269C" w:rsidRPr="00227C45">
        <w:rPr>
          <w:rFonts w:ascii="Times New Roman" w:hAnsi="Times New Roman"/>
          <w:sz w:val="28"/>
          <w:szCs w:val="28"/>
        </w:rPr>
        <w:t xml:space="preserve">енуемые в дальнейшем совместно </w:t>
      </w:r>
      <w:r w:rsidR="00227C45" w:rsidRPr="00227C45">
        <w:rPr>
          <w:rFonts w:ascii="Times New Roman" w:hAnsi="Times New Roman"/>
          <w:sz w:val="28"/>
          <w:szCs w:val="28"/>
        </w:rPr>
        <w:t>«</w:t>
      </w:r>
      <w:r w:rsidR="0048269C" w:rsidRPr="00227C45">
        <w:rPr>
          <w:rFonts w:ascii="Times New Roman" w:hAnsi="Times New Roman"/>
          <w:sz w:val="28"/>
          <w:szCs w:val="28"/>
        </w:rPr>
        <w:t>Стороны</w:t>
      </w:r>
      <w:r w:rsidR="00227C45" w:rsidRPr="00227C45">
        <w:rPr>
          <w:rFonts w:ascii="Times New Roman" w:hAnsi="Times New Roman"/>
          <w:sz w:val="28"/>
          <w:szCs w:val="28"/>
        </w:rPr>
        <w:t>»</w:t>
      </w:r>
      <w:r w:rsidRPr="00227C45">
        <w:rPr>
          <w:rFonts w:ascii="Times New Roman" w:hAnsi="Times New Roman"/>
          <w:sz w:val="28"/>
          <w:szCs w:val="28"/>
        </w:rPr>
        <w:t>, признавая взаи</w:t>
      </w:r>
      <w:r w:rsidRPr="00227C45">
        <w:rPr>
          <w:rFonts w:ascii="Times New Roman" w:hAnsi="Times New Roman"/>
          <w:sz w:val="28"/>
          <w:szCs w:val="28"/>
        </w:rPr>
        <w:t>м</w:t>
      </w:r>
      <w:r w:rsidRPr="00227C45">
        <w:rPr>
          <w:rFonts w:ascii="Times New Roman" w:hAnsi="Times New Roman"/>
          <w:sz w:val="28"/>
          <w:szCs w:val="28"/>
        </w:rPr>
        <w:t>ную заинтересованность в долгосрочном сотрудничестве, исходя из интересов у</w:t>
      </w:r>
      <w:r w:rsidRPr="00227C45">
        <w:rPr>
          <w:rFonts w:ascii="Times New Roman" w:hAnsi="Times New Roman"/>
          <w:sz w:val="28"/>
          <w:szCs w:val="28"/>
        </w:rPr>
        <w:t>с</w:t>
      </w:r>
      <w:r w:rsidRPr="00227C45">
        <w:rPr>
          <w:rFonts w:ascii="Times New Roman" w:hAnsi="Times New Roman"/>
          <w:sz w:val="28"/>
          <w:szCs w:val="28"/>
        </w:rPr>
        <w:t>пешной реализации задач в области обеспечения наиболее благоприятных условий для с</w:t>
      </w:r>
      <w:r w:rsidRPr="00227C45">
        <w:rPr>
          <w:rFonts w:ascii="Times New Roman" w:hAnsi="Times New Roman"/>
          <w:sz w:val="28"/>
          <w:szCs w:val="28"/>
        </w:rPr>
        <w:t>о</w:t>
      </w:r>
      <w:r w:rsidRPr="00227C45">
        <w:rPr>
          <w:rFonts w:ascii="Times New Roman" w:hAnsi="Times New Roman"/>
          <w:sz w:val="28"/>
          <w:szCs w:val="28"/>
        </w:rPr>
        <w:t>циально-экономического развития Республики Тыва</w:t>
      </w:r>
      <w:r w:rsidR="0048269C" w:rsidRPr="00227C45">
        <w:rPr>
          <w:rFonts w:ascii="Times New Roman" w:hAnsi="Times New Roman"/>
          <w:sz w:val="28"/>
          <w:szCs w:val="28"/>
        </w:rPr>
        <w:t>,</w:t>
      </w:r>
      <w:r w:rsidRPr="00227C45">
        <w:rPr>
          <w:rFonts w:ascii="Times New Roman" w:hAnsi="Times New Roman"/>
          <w:sz w:val="28"/>
          <w:szCs w:val="28"/>
        </w:rPr>
        <w:t xml:space="preserve"> заключили настоящее соглашение (далее </w:t>
      </w:r>
      <w:r w:rsidR="00227C45">
        <w:rPr>
          <w:rFonts w:ascii="Times New Roman" w:hAnsi="Times New Roman"/>
          <w:sz w:val="28"/>
          <w:szCs w:val="28"/>
        </w:rPr>
        <w:t>–</w:t>
      </w:r>
      <w:r w:rsidRPr="00227C45">
        <w:rPr>
          <w:rFonts w:ascii="Times New Roman" w:hAnsi="Times New Roman"/>
          <w:sz w:val="28"/>
          <w:szCs w:val="28"/>
        </w:rPr>
        <w:t xml:space="preserve"> Согл</w:t>
      </w:r>
      <w:r w:rsidRPr="00227C45">
        <w:rPr>
          <w:rFonts w:ascii="Times New Roman" w:hAnsi="Times New Roman"/>
          <w:sz w:val="28"/>
          <w:szCs w:val="28"/>
        </w:rPr>
        <w:t>а</w:t>
      </w:r>
      <w:r w:rsidRPr="00227C45">
        <w:rPr>
          <w:rFonts w:ascii="Times New Roman" w:hAnsi="Times New Roman"/>
          <w:sz w:val="28"/>
          <w:szCs w:val="28"/>
        </w:rPr>
        <w:t>шение) о нижеследующем.</w:t>
      </w:r>
    </w:p>
    <w:p w:rsidR="00373D91" w:rsidRPr="00227C45" w:rsidRDefault="00373D91" w:rsidP="0022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C4" w:rsidRPr="00227C45" w:rsidRDefault="008F78C4" w:rsidP="00227C45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27C45">
        <w:rPr>
          <w:rFonts w:ascii="Times New Roman" w:hAnsi="Times New Roman"/>
          <w:color w:val="000000"/>
          <w:sz w:val="28"/>
          <w:szCs w:val="28"/>
        </w:rPr>
        <w:t>Предмет Соглашения</w:t>
      </w:r>
    </w:p>
    <w:p w:rsidR="001A5581" w:rsidRPr="00227C45" w:rsidRDefault="001A5581" w:rsidP="00227C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C45">
        <w:rPr>
          <w:rFonts w:ascii="Times New Roman" w:hAnsi="Times New Roman"/>
          <w:color w:val="000000"/>
          <w:sz w:val="28"/>
          <w:szCs w:val="28"/>
        </w:rPr>
        <w:t>Предметом Соглашения является сотрудничество Сторон</w:t>
      </w:r>
      <w:r w:rsidR="004A2F0D" w:rsidRPr="00227C45">
        <w:rPr>
          <w:rFonts w:ascii="Times New Roman" w:hAnsi="Times New Roman"/>
          <w:color w:val="000000"/>
          <w:sz w:val="28"/>
          <w:szCs w:val="28"/>
        </w:rPr>
        <w:t xml:space="preserve"> на безвозмездной основе в пределах своих полномочий</w:t>
      </w:r>
      <w:r w:rsidRPr="00227C4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A2F0D" w:rsidRPr="00227C45">
        <w:rPr>
          <w:rFonts w:ascii="Times New Roman" w:hAnsi="Times New Roman"/>
          <w:color w:val="000000"/>
          <w:sz w:val="28"/>
          <w:szCs w:val="28"/>
        </w:rPr>
        <w:t>определенных законодательством Ро</w:t>
      </w:r>
      <w:r w:rsidR="004A2F0D" w:rsidRPr="00227C45">
        <w:rPr>
          <w:rFonts w:ascii="Times New Roman" w:hAnsi="Times New Roman"/>
          <w:color w:val="000000"/>
          <w:sz w:val="28"/>
          <w:szCs w:val="28"/>
        </w:rPr>
        <w:t>с</w:t>
      </w:r>
      <w:r w:rsidR="004A2F0D" w:rsidRPr="00227C45">
        <w:rPr>
          <w:rFonts w:ascii="Times New Roman" w:hAnsi="Times New Roman"/>
          <w:color w:val="000000"/>
          <w:sz w:val="28"/>
          <w:szCs w:val="28"/>
        </w:rPr>
        <w:t>сийской Федерации и Республики Тыва, в рамках настоящего Соглашения</w:t>
      </w:r>
      <w:r w:rsidR="008F22BD" w:rsidRPr="00227C45">
        <w:rPr>
          <w:rFonts w:ascii="Times New Roman" w:hAnsi="Times New Roman"/>
          <w:color w:val="000000"/>
          <w:sz w:val="28"/>
          <w:szCs w:val="28"/>
        </w:rPr>
        <w:t>, р</w:t>
      </w:r>
      <w:r w:rsidR="008F22BD" w:rsidRPr="00227C45">
        <w:rPr>
          <w:rFonts w:ascii="Times New Roman" w:hAnsi="Times New Roman"/>
          <w:color w:val="000000"/>
          <w:sz w:val="28"/>
          <w:szCs w:val="28"/>
        </w:rPr>
        <w:t>у</w:t>
      </w:r>
      <w:r w:rsidR="008F22BD" w:rsidRPr="00227C45">
        <w:rPr>
          <w:rFonts w:ascii="Times New Roman" w:hAnsi="Times New Roman"/>
          <w:color w:val="000000"/>
          <w:sz w:val="28"/>
          <w:szCs w:val="28"/>
        </w:rPr>
        <w:t>ководствуясь принципами общности интересов, согласованности действий и конструктивного с</w:t>
      </w:r>
      <w:r w:rsidR="008F22BD" w:rsidRPr="00227C45">
        <w:rPr>
          <w:rFonts w:ascii="Times New Roman" w:hAnsi="Times New Roman"/>
          <w:color w:val="000000"/>
          <w:sz w:val="28"/>
          <w:szCs w:val="28"/>
        </w:rPr>
        <w:t>о</w:t>
      </w:r>
      <w:r w:rsidR="008F22BD" w:rsidRPr="00227C45">
        <w:rPr>
          <w:rFonts w:ascii="Times New Roman" w:hAnsi="Times New Roman"/>
          <w:color w:val="000000"/>
          <w:sz w:val="28"/>
          <w:szCs w:val="28"/>
        </w:rPr>
        <w:t>трудничества, по следующим направлениям:</w:t>
      </w:r>
    </w:p>
    <w:p w:rsidR="001A5581" w:rsidRPr="00227C45" w:rsidRDefault="00090FF9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C45">
        <w:rPr>
          <w:rFonts w:ascii="Times New Roman" w:hAnsi="Times New Roman"/>
          <w:color w:val="000000"/>
          <w:sz w:val="28"/>
          <w:szCs w:val="28"/>
        </w:rPr>
        <w:t>1.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>1</w:t>
      </w:r>
      <w:r w:rsidR="00681085" w:rsidRPr="00227C4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27C45">
        <w:rPr>
          <w:rFonts w:ascii="Times New Roman" w:hAnsi="Times New Roman"/>
          <w:color w:val="000000"/>
          <w:sz w:val="28"/>
          <w:szCs w:val="28"/>
        </w:rPr>
        <w:t>Содействие</w:t>
      </w:r>
      <w:r w:rsidR="00124742" w:rsidRPr="00227C45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227C45">
        <w:rPr>
          <w:rFonts w:ascii="Times New Roman" w:hAnsi="Times New Roman"/>
          <w:color w:val="000000"/>
          <w:sz w:val="28"/>
          <w:szCs w:val="28"/>
        </w:rPr>
        <w:t xml:space="preserve"> реализации на территории Республики Тыва федеральных, региональных и муниципальных программ, направленных на повышение качества </w:t>
      </w:r>
      <w:r w:rsidR="0048269C" w:rsidRPr="00227C45">
        <w:rPr>
          <w:rFonts w:ascii="Times New Roman" w:hAnsi="Times New Roman"/>
          <w:color w:val="000000"/>
          <w:sz w:val="28"/>
          <w:szCs w:val="28"/>
        </w:rPr>
        <w:t>и</w:t>
      </w:r>
      <w:r w:rsidR="0048269C" w:rsidRPr="00227C45">
        <w:rPr>
          <w:rFonts w:ascii="Times New Roman" w:hAnsi="Times New Roman"/>
          <w:color w:val="000000"/>
          <w:sz w:val="28"/>
          <w:szCs w:val="28"/>
        </w:rPr>
        <w:t>н</w:t>
      </w:r>
      <w:r w:rsidR="0048269C" w:rsidRPr="00227C45">
        <w:rPr>
          <w:rFonts w:ascii="Times New Roman" w:hAnsi="Times New Roman"/>
          <w:color w:val="000000"/>
          <w:sz w:val="28"/>
          <w:szCs w:val="28"/>
        </w:rPr>
        <w:t>женерных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 xml:space="preserve"> сетей и систем</w:t>
      </w:r>
      <w:r w:rsidRPr="00227C45">
        <w:rPr>
          <w:rFonts w:ascii="Times New Roman" w:hAnsi="Times New Roman"/>
          <w:color w:val="000000"/>
          <w:sz w:val="28"/>
          <w:szCs w:val="28"/>
        </w:rPr>
        <w:t xml:space="preserve"> Республики Тыва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>.</w:t>
      </w:r>
    </w:p>
    <w:p w:rsidR="00AE0BF3" w:rsidRPr="00227C45" w:rsidRDefault="00681085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C45">
        <w:rPr>
          <w:rFonts w:ascii="Times New Roman" w:hAnsi="Times New Roman"/>
          <w:color w:val="000000"/>
          <w:sz w:val="28"/>
          <w:szCs w:val="28"/>
        </w:rPr>
        <w:t>1.2. Участие в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 xml:space="preserve"> информационном обмене между субъектами деятельности в о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>б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>ласти строительства, реконструкции и капитального ремонта объектов кап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>и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>тального строительства, саморегулируемыми организациями и Сторонами настоящего С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>о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>глашения в целях получения полной и достоверной информации, а также операти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>в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>ного мониторинга нарушений на объектах капитального стро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>и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>тельства Республики Тыва в части качества проектирования и выполнения работ в сфере внутренних и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>н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 xml:space="preserve">женерных систем отопления, водоснабжения, вентиляции и наружной канализации. </w:t>
      </w:r>
    </w:p>
    <w:p w:rsidR="00090FF9" w:rsidRPr="00227C45" w:rsidRDefault="00090FF9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C45">
        <w:rPr>
          <w:rFonts w:ascii="Times New Roman" w:hAnsi="Times New Roman"/>
          <w:color w:val="000000"/>
          <w:sz w:val="28"/>
          <w:szCs w:val="28"/>
        </w:rPr>
        <w:lastRenderedPageBreak/>
        <w:t>1.3</w:t>
      </w:r>
      <w:r w:rsidR="00681085" w:rsidRPr="00227C45">
        <w:rPr>
          <w:rFonts w:ascii="Times New Roman" w:hAnsi="Times New Roman"/>
          <w:color w:val="000000"/>
          <w:sz w:val="28"/>
          <w:szCs w:val="28"/>
        </w:rPr>
        <w:t>.</w:t>
      </w:r>
      <w:r w:rsidRPr="00227C45">
        <w:rPr>
          <w:rFonts w:ascii="Times New Roman" w:hAnsi="Times New Roman"/>
          <w:color w:val="000000"/>
          <w:sz w:val="28"/>
          <w:szCs w:val="28"/>
        </w:rPr>
        <w:t xml:space="preserve"> Разработка и консультация по внедрению современных методик </w:t>
      </w:r>
      <w:r w:rsidR="009D0089" w:rsidRPr="00227C45">
        <w:rPr>
          <w:rFonts w:ascii="Times New Roman" w:hAnsi="Times New Roman"/>
          <w:color w:val="000000"/>
          <w:sz w:val="28"/>
          <w:szCs w:val="28"/>
        </w:rPr>
        <w:t>проект</w:t>
      </w:r>
      <w:r w:rsidR="009D0089" w:rsidRPr="00227C45">
        <w:rPr>
          <w:rFonts w:ascii="Times New Roman" w:hAnsi="Times New Roman"/>
          <w:color w:val="000000"/>
          <w:sz w:val="28"/>
          <w:szCs w:val="28"/>
        </w:rPr>
        <w:t>и</w:t>
      </w:r>
      <w:r w:rsidR="009D0089" w:rsidRPr="00227C45">
        <w:rPr>
          <w:rFonts w:ascii="Times New Roman" w:hAnsi="Times New Roman"/>
          <w:color w:val="000000"/>
          <w:sz w:val="28"/>
          <w:szCs w:val="28"/>
        </w:rPr>
        <w:t>рования внутренних инженерных систем и наружной канализации, учитывая соц</w:t>
      </w:r>
      <w:r w:rsidR="009D0089" w:rsidRPr="00227C45">
        <w:rPr>
          <w:rFonts w:ascii="Times New Roman" w:hAnsi="Times New Roman"/>
          <w:color w:val="000000"/>
          <w:sz w:val="28"/>
          <w:szCs w:val="28"/>
        </w:rPr>
        <w:t>и</w:t>
      </w:r>
      <w:r w:rsidR="009D0089" w:rsidRPr="00227C45">
        <w:rPr>
          <w:rFonts w:ascii="Times New Roman" w:hAnsi="Times New Roman"/>
          <w:color w:val="000000"/>
          <w:sz w:val="28"/>
          <w:szCs w:val="28"/>
        </w:rPr>
        <w:t>альные, экономические, демографические, климатические, геофизические и другие р</w:t>
      </w:r>
      <w:r w:rsidR="009D0089" w:rsidRPr="00227C45">
        <w:rPr>
          <w:rFonts w:ascii="Times New Roman" w:hAnsi="Times New Roman"/>
          <w:color w:val="000000"/>
          <w:sz w:val="28"/>
          <w:szCs w:val="28"/>
        </w:rPr>
        <w:t>е</w:t>
      </w:r>
      <w:r w:rsidR="009D0089" w:rsidRPr="00227C45">
        <w:rPr>
          <w:rFonts w:ascii="Times New Roman" w:hAnsi="Times New Roman"/>
          <w:color w:val="000000"/>
          <w:sz w:val="28"/>
          <w:szCs w:val="28"/>
        </w:rPr>
        <w:t xml:space="preserve">гиональные особенности Республики Тыва. </w:t>
      </w:r>
    </w:p>
    <w:p w:rsidR="00AE0BF3" w:rsidRPr="00227C45" w:rsidRDefault="00AE0BF3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C45">
        <w:rPr>
          <w:rFonts w:ascii="Times New Roman" w:hAnsi="Times New Roman"/>
          <w:color w:val="000000"/>
          <w:sz w:val="28"/>
          <w:szCs w:val="28"/>
        </w:rPr>
        <w:t>1.4</w:t>
      </w:r>
      <w:r w:rsidR="00681085" w:rsidRPr="00227C45">
        <w:rPr>
          <w:rFonts w:ascii="Times New Roman" w:hAnsi="Times New Roman"/>
          <w:color w:val="000000"/>
          <w:sz w:val="28"/>
          <w:szCs w:val="28"/>
        </w:rPr>
        <w:t>.</w:t>
      </w:r>
      <w:r w:rsidRPr="00227C45">
        <w:rPr>
          <w:rFonts w:ascii="Times New Roman" w:hAnsi="Times New Roman"/>
          <w:color w:val="000000"/>
          <w:sz w:val="28"/>
          <w:szCs w:val="28"/>
        </w:rPr>
        <w:t xml:space="preserve"> Выработка предложений по развити</w:t>
      </w:r>
      <w:r w:rsidR="00124742" w:rsidRPr="00227C45">
        <w:rPr>
          <w:rFonts w:ascii="Times New Roman" w:hAnsi="Times New Roman"/>
          <w:color w:val="000000"/>
          <w:sz w:val="28"/>
          <w:szCs w:val="28"/>
        </w:rPr>
        <w:t>ю</w:t>
      </w:r>
      <w:r w:rsidRPr="00227C45">
        <w:rPr>
          <w:rFonts w:ascii="Times New Roman" w:hAnsi="Times New Roman"/>
          <w:color w:val="000000"/>
          <w:sz w:val="28"/>
          <w:szCs w:val="28"/>
        </w:rPr>
        <w:t xml:space="preserve"> программ энергосбережения и эне</w:t>
      </w:r>
      <w:r w:rsidRPr="00227C45">
        <w:rPr>
          <w:rFonts w:ascii="Times New Roman" w:hAnsi="Times New Roman"/>
          <w:color w:val="000000"/>
          <w:sz w:val="28"/>
          <w:szCs w:val="28"/>
        </w:rPr>
        <w:t>р</w:t>
      </w:r>
      <w:r w:rsidRPr="00227C45">
        <w:rPr>
          <w:rFonts w:ascii="Times New Roman" w:hAnsi="Times New Roman"/>
          <w:color w:val="000000"/>
          <w:sz w:val="28"/>
          <w:szCs w:val="28"/>
        </w:rPr>
        <w:t>гоменеджмента в строительной отрасли</w:t>
      </w:r>
      <w:r w:rsidR="005D15C9" w:rsidRPr="00227C45">
        <w:rPr>
          <w:rFonts w:ascii="Times New Roman" w:hAnsi="Times New Roman"/>
          <w:color w:val="000000"/>
          <w:sz w:val="28"/>
          <w:szCs w:val="28"/>
        </w:rPr>
        <w:t xml:space="preserve"> и жилищно-коммунального хозяйства</w:t>
      </w:r>
      <w:r w:rsidRPr="00227C45">
        <w:rPr>
          <w:rFonts w:ascii="Times New Roman" w:hAnsi="Times New Roman"/>
          <w:color w:val="000000"/>
          <w:sz w:val="28"/>
          <w:szCs w:val="28"/>
        </w:rPr>
        <w:t xml:space="preserve"> Ре</w:t>
      </w:r>
      <w:r w:rsidRPr="00227C45">
        <w:rPr>
          <w:rFonts w:ascii="Times New Roman" w:hAnsi="Times New Roman"/>
          <w:color w:val="000000"/>
          <w:sz w:val="28"/>
          <w:szCs w:val="28"/>
        </w:rPr>
        <w:t>с</w:t>
      </w:r>
      <w:r w:rsidRPr="00227C45">
        <w:rPr>
          <w:rFonts w:ascii="Times New Roman" w:hAnsi="Times New Roman"/>
          <w:color w:val="000000"/>
          <w:sz w:val="28"/>
          <w:szCs w:val="28"/>
        </w:rPr>
        <w:t>публики Тыва.</w:t>
      </w:r>
    </w:p>
    <w:p w:rsidR="00AE0BF3" w:rsidRPr="00227C45" w:rsidRDefault="00AE0BF3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C45">
        <w:rPr>
          <w:rFonts w:ascii="Times New Roman" w:hAnsi="Times New Roman"/>
          <w:color w:val="000000"/>
          <w:sz w:val="28"/>
          <w:szCs w:val="28"/>
        </w:rPr>
        <w:t>1.5</w:t>
      </w:r>
      <w:r w:rsidR="00681085" w:rsidRPr="00227C45">
        <w:rPr>
          <w:rFonts w:ascii="Times New Roman" w:hAnsi="Times New Roman"/>
          <w:color w:val="000000"/>
          <w:sz w:val="28"/>
          <w:szCs w:val="28"/>
        </w:rPr>
        <w:t>.</w:t>
      </w:r>
      <w:r w:rsidRPr="00227C45">
        <w:rPr>
          <w:rFonts w:ascii="Times New Roman" w:hAnsi="Times New Roman"/>
          <w:color w:val="000000"/>
          <w:sz w:val="28"/>
          <w:szCs w:val="28"/>
        </w:rPr>
        <w:t xml:space="preserve"> Консультация в реализации программ модернизации инженерно-технических сооружений и коммунальных сетей Республики Тыва.</w:t>
      </w:r>
    </w:p>
    <w:p w:rsidR="003322C5" w:rsidRPr="00227C45" w:rsidRDefault="00681085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C45">
        <w:rPr>
          <w:rFonts w:ascii="Times New Roman" w:hAnsi="Times New Roman"/>
          <w:color w:val="000000"/>
          <w:sz w:val="28"/>
          <w:szCs w:val="28"/>
        </w:rPr>
        <w:t>1.6.</w:t>
      </w:r>
      <w:r w:rsidR="00124742" w:rsidRPr="00227C45">
        <w:rPr>
          <w:rFonts w:ascii="Times New Roman" w:hAnsi="Times New Roman"/>
          <w:color w:val="000000"/>
          <w:sz w:val="28"/>
          <w:szCs w:val="28"/>
        </w:rPr>
        <w:t xml:space="preserve"> Консультация по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 xml:space="preserve"> разработке, согласовани</w:t>
      </w:r>
      <w:r w:rsidR="00124742" w:rsidRPr="00227C45">
        <w:rPr>
          <w:rFonts w:ascii="Times New Roman" w:hAnsi="Times New Roman"/>
          <w:color w:val="000000"/>
          <w:sz w:val="28"/>
          <w:szCs w:val="28"/>
        </w:rPr>
        <w:t>ю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 xml:space="preserve"> и применени</w:t>
      </w:r>
      <w:r w:rsidR="00124742" w:rsidRPr="00227C45">
        <w:rPr>
          <w:rFonts w:ascii="Times New Roman" w:hAnsi="Times New Roman"/>
          <w:color w:val="000000"/>
          <w:sz w:val="28"/>
          <w:szCs w:val="28"/>
        </w:rPr>
        <w:t>ю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 xml:space="preserve"> нормати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>в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>но-технических документов (стандартов) Национальных объединений строителей, пр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>о</w:t>
      </w:r>
      <w:r w:rsidR="00AE0BF3" w:rsidRPr="00227C45">
        <w:rPr>
          <w:rFonts w:ascii="Times New Roman" w:hAnsi="Times New Roman"/>
          <w:color w:val="000000"/>
          <w:sz w:val="28"/>
          <w:szCs w:val="28"/>
        </w:rPr>
        <w:t xml:space="preserve">ектировщиков и изыскателей в качестве региональных методических </w:t>
      </w:r>
      <w:r w:rsidR="003322C5" w:rsidRPr="00227C45">
        <w:rPr>
          <w:rFonts w:ascii="Times New Roman" w:hAnsi="Times New Roman"/>
          <w:color w:val="000000"/>
          <w:sz w:val="28"/>
          <w:szCs w:val="28"/>
        </w:rPr>
        <w:t>докуме</w:t>
      </w:r>
      <w:r w:rsidR="003322C5" w:rsidRPr="00227C45">
        <w:rPr>
          <w:rFonts w:ascii="Times New Roman" w:hAnsi="Times New Roman"/>
          <w:color w:val="000000"/>
          <w:sz w:val="28"/>
          <w:szCs w:val="28"/>
        </w:rPr>
        <w:t>н</w:t>
      </w:r>
      <w:r w:rsidR="003322C5" w:rsidRPr="00227C45">
        <w:rPr>
          <w:rFonts w:ascii="Times New Roman" w:hAnsi="Times New Roman"/>
          <w:color w:val="000000"/>
          <w:sz w:val="28"/>
          <w:szCs w:val="28"/>
        </w:rPr>
        <w:t>тов в целях обеспечения качества и безопасности при строительстве, реконструкции и к</w:t>
      </w:r>
      <w:r w:rsidR="003322C5" w:rsidRPr="00227C45">
        <w:rPr>
          <w:rFonts w:ascii="Times New Roman" w:hAnsi="Times New Roman"/>
          <w:color w:val="000000"/>
          <w:sz w:val="28"/>
          <w:szCs w:val="28"/>
        </w:rPr>
        <w:t>а</w:t>
      </w:r>
      <w:r w:rsidR="003322C5" w:rsidRPr="00227C45">
        <w:rPr>
          <w:rFonts w:ascii="Times New Roman" w:hAnsi="Times New Roman"/>
          <w:color w:val="000000"/>
          <w:sz w:val="28"/>
          <w:szCs w:val="28"/>
        </w:rPr>
        <w:t>питальном ремонте объектов капитального строительства, в том числе по государс</w:t>
      </w:r>
      <w:r w:rsidR="003322C5" w:rsidRPr="00227C45">
        <w:rPr>
          <w:rFonts w:ascii="Times New Roman" w:hAnsi="Times New Roman"/>
          <w:color w:val="000000"/>
          <w:sz w:val="28"/>
          <w:szCs w:val="28"/>
        </w:rPr>
        <w:t>т</w:t>
      </w:r>
      <w:r w:rsidR="003322C5" w:rsidRPr="00227C45">
        <w:rPr>
          <w:rFonts w:ascii="Times New Roman" w:hAnsi="Times New Roman"/>
          <w:color w:val="000000"/>
          <w:sz w:val="28"/>
          <w:szCs w:val="28"/>
        </w:rPr>
        <w:t>венным заказам, а также в деятельности застройщ</w:t>
      </w:r>
      <w:r w:rsidR="003322C5" w:rsidRPr="00227C45">
        <w:rPr>
          <w:rFonts w:ascii="Times New Roman" w:hAnsi="Times New Roman"/>
          <w:color w:val="000000"/>
          <w:sz w:val="28"/>
          <w:szCs w:val="28"/>
        </w:rPr>
        <w:t>и</w:t>
      </w:r>
      <w:r w:rsidR="003322C5" w:rsidRPr="00227C45">
        <w:rPr>
          <w:rFonts w:ascii="Times New Roman" w:hAnsi="Times New Roman"/>
          <w:color w:val="000000"/>
          <w:sz w:val="28"/>
          <w:szCs w:val="28"/>
        </w:rPr>
        <w:t>ков, технических заказчиков и экспертизы проектов при оценке соответствия результатов инж</w:t>
      </w:r>
      <w:r w:rsidR="003322C5" w:rsidRPr="00227C45">
        <w:rPr>
          <w:rFonts w:ascii="Times New Roman" w:hAnsi="Times New Roman"/>
          <w:color w:val="000000"/>
          <w:sz w:val="28"/>
          <w:szCs w:val="28"/>
        </w:rPr>
        <w:t>е</w:t>
      </w:r>
      <w:r w:rsidR="003322C5" w:rsidRPr="00227C45">
        <w:rPr>
          <w:rFonts w:ascii="Times New Roman" w:hAnsi="Times New Roman"/>
          <w:color w:val="000000"/>
          <w:sz w:val="28"/>
          <w:szCs w:val="28"/>
        </w:rPr>
        <w:t>нерных изысканий, проектной документации и выполняемых работ при строител</w:t>
      </w:r>
      <w:r w:rsidR="003322C5" w:rsidRPr="00227C45">
        <w:rPr>
          <w:rFonts w:ascii="Times New Roman" w:hAnsi="Times New Roman"/>
          <w:color w:val="000000"/>
          <w:sz w:val="28"/>
          <w:szCs w:val="28"/>
        </w:rPr>
        <w:t>ь</w:t>
      </w:r>
      <w:r w:rsidR="003322C5" w:rsidRPr="00227C45">
        <w:rPr>
          <w:rFonts w:ascii="Times New Roman" w:hAnsi="Times New Roman"/>
          <w:color w:val="000000"/>
          <w:sz w:val="28"/>
          <w:szCs w:val="28"/>
        </w:rPr>
        <w:t>стве, реконструкции и капитальном ремонте объектов капитального строительства в сфере внутренних и</w:t>
      </w:r>
      <w:r w:rsidR="003322C5" w:rsidRPr="00227C45">
        <w:rPr>
          <w:rFonts w:ascii="Times New Roman" w:hAnsi="Times New Roman"/>
          <w:color w:val="000000"/>
          <w:sz w:val="28"/>
          <w:szCs w:val="28"/>
        </w:rPr>
        <w:t>н</w:t>
      </w:r>
      <w:r w:rsidR="003322C5" w:rsidRPr="00227C45">
        <w:rPr>
          <w:rFonts w:ascii="Times New Roman" w:hAnsi="Times New Roman"/>
          <w:color w:val="000000"/>
          <w:sz w:val="28"/>
          <w:szCs w:val="28"/>
        </w:rPr>
        <w:t>женерных систем отопления, водоснабжения, вент</w:t>
      </w:r>
      <w:r w:rsidR="003322C5" w:rsidRPr="00227C45">
        <w:rPr>
          <w:rFonts w:ascii="Times New Roman" w:hAnsi="Times New Roman"/>
          <w:color w:val="000000"/>
          <w:sz w:val="28"/>
          <w:szCs w:val="28"/>
        </w:rPr>
        <w:t>и</w:t>
      </w:r>
      <w:r w:rsidR="003322C5" w:rsidRPr="00227C45">
        <w:rPr>
          <w:rFonts w:ascii="Times New Roman" w:hAnsi="Times New Roman"/>
          <w:color w:val="000000"/>
          <w:sz w:val="28"/>
          <w:szCs w:val="28"/>
        </w:rPr>
        <w:t>ляции и наружной канализации.</w:t>
      </w:r>
    </w:p>
    <w:p w:rsidR="00AE0BF3" w:rsidRPr="00227C45" w:rsidRDefault="00681085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C45"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="003322C5" w:rsidRPr="00227C45">
        <w:rPr>
          <w:rFonts w:ascii="Times New Roman" w:hAnsi="Times New Roman"/>
          <w:color w:val="000000"/>
          <w:sz w:val="28"/>
          <w:szCs w:val="28"/>
        </w:rPr>
        <w:t>Координация профессиональной подготовки, переподготовки, повышения квалификации сотрудников строительной области, жилищно-коммунального хозя</w:t>
      </w:r>
      <w:r w:rsidR="003322C5" w:rsidRPr="00227C45">
        <w:rPr>
          <w:rFonts w:ascii="Times New Roman" w:hAnsi="Times New Roman"/>
          <w:color w:val="000000"/>
          <w:sz w:val="28"/>
          <w:szCs w:val="28"/>
        </w:rPr>
        <w:t>й</w:t>
      </w:r>
      <w:r w:rsidR="003322C5" w:rsidRPr="00227C45">
        <w:rPr>
          <w:rFonts w:ascii="Times New Roman" w:hAnsi="Times New Roman"/>
          <w:color w:val="000000"/>
          <w:sz w:val="28"/>
          <w:szCs w:val="28"/>
        </w:rPr>
        <w:t xml:space="preserve">ства и обслуживающих организаций. </w:t>
      </w:r>
    </w:p>
    <w:p w:rsidR="001A5581" w:rsidRPr="00227C45" w:rsidRDefault="001A5581" w:rsidP="00227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27C45">
        <w:rPr>
          <w:rFonts w:ascii="Times New Roman" w:hAnsi="Times New Roman"/>
          <w:bCs/>
          <w:sz w:val="28"/>
          <w:szCs w:val="28"/>
        </w:rPr>
        <w:t>2. Принципы сотрудничества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>2.1. Стороны в процессе реализации Соглашения осуществляют свою деятел</w:t>
      </w:r>
      <w:r w:rsidRPr="00227C45">
        <w:rPr>
          <w:rFonts w:ascii="Times New Roman" w:hAnsi="Times New Roman"/>
          <w:sz w:val="28"/>
          <w:szCs w:val="28"/>
        </w:rPr>
        <w:t>ь</w:t>
      </w:r>
      <w:r w:rsidRPr="00227C45">
        <w:rPr>
          <w:rFonts w:ascii="Times New Roman" w:hAnsi="Times New Roman"/>
          <w:sz w:val="28"/>
          <w:szCs w:val="28"/>
        </w:rPr>
        <w:t>ность в соответствии с законодательством Российской Федерации, законодательс</w:t>
      </w:r>
      <w:r w:rsidRPr="00227C45">
        <w:rPr>
          <w:rFonts w:ascii="Times New Roman" w:hAnsi="Times New Roman"/>
          <w:sz w:val="28"/>
          <w:szCs w:val="28"/>
        </w:rPr>
        <w:t>т</w:t>
      </w:r>
      <w:r w:rsidRPr="00227C45">
        <w:rPr>
          <w:rFonts w:ascii="Times New Roman" w:hAnsi="Times New Roman"/>
          <w:sz w:val="28"/>
          <w:szCs w:val="28"/>
        </w:rPr>
        <w:t>вом Республики Тыва</w:t>
      </w:r>
      <w:r w:rsidR="002763C5" w:rsidRPr="00227C45">
        <w:rPr>
          <w:rFonts w:ascii="Times New Roman" w:hAnsi="Times New Roman"/>
          <w:sz w:val="28"/>
          <w:szCs w:val="28"/>
        </w:rPr>
        <w:t>.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>2.2. Стороны строят свои отношения на основе равноправия и взаимовыгодн</w:t>
      </w:r>
      <w:r w:rsidRPr="00227C45">
        <w:rPr>
          <w:rFonts w:ascii="Times New Roman" w:hAnsi="Times New Roman"/>
          <w:sz w:val="28"/>
          <w:szCs w:val="28"/>
        </w:rPr>
        <w:t>о</w:t>
      </w:r>
      <w:r w:rsidRPr="00227C45">
        <w:rPr>
          <w:rFonts w:ascii="Times New Roman" w:hAnsi="Times New Roman"/>
          <w:sz w:val="28"/>
          <w:szCs w:val="28"/>
        </w:rPr>
        <w:t>го партнерства, оказания консультативной, технической и информационной п</w:t>
      </w:r>
      <w:r w:rsidRPr="00227C45">
        <w:rPr>
          <w:rFonts w:ascii="Times New Roman" w:hAnsi="Times New Roman"/>
          <w:sz w:val="28"/>
          <w:szCs w:val="28"/>
        </w:rPr>
        <w:t>о</w:t>
      </w:r>
      <w:r w:rsidRPr="00227C45">
        <w:rPr>
          <w:rFonts w:ascii="Times New Roman" w:hAnsi="Times New Roman"/>
          <w:sz w:val="28"/>
          <w:szCs w:val="28"/>
        </w:rPr>
        <w:t>мощи и поддержки в ходе реализации совместных проектов.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>2.3. Стороны осуществляют взаимную передачу накопленного опыта по н</w:t>
      </w:r>
      <w:r w:rsidRPr="00227C45">
        <w:rPr>
          <w:rFonts w:ascii="Times New Roman" w:hAnsi="Times New Roman"/>
          <w:sz w:val="28"/>
          <w:szCs w:val="28"/>
        </w:rPr>
        <w:t>а</w:t>
      </w:r>
      <w:r w:rsidRPr="00227C45">
        <w:rPr>
          <w:rFonts w:ascii="Times New Roman" w:hAnsi="Times New Roman"/>
          <w:sz w:val="28"/>
          <w:szCs w:val="28"/>
        </w:rPr>
        <w:t>правлениям сотрудничества, совместное обобщение положительных результатов деятельности в рамках конкретных проектов.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>2.4. Стороны заблаговременно информируют друг друга о решениях, пр</w:t>
      </w:r>
      <w:r w:rsidRPr="00227C45">
        <w:rPr>
          <w:rFonts w:ascii="Times New Roman" w:hAnsi="Times New Roman"/>
          <w:sz w:val="28"/>
          <w:szCs w:val="28"/>
        </w:rPr>
        <w:t>и</w:t>
      </w:r>
      <w:r w:rsidRPr="00227C45">
        <w:rPr>
          <w:rFonts w:ascii="Times New Roman" w:hAnsi="Times New Roman"/>
          <w:sz w:val="28"/>
          <w:szCs w:val="28"/>
        </w:rPr>
        <w:t>нятие которых затрагивает интересы Сторон, а также воздерживаются от действий, кот</w:t>
      </w:r>
      <w:r w:rsidRPr="00227C45">
        <w:rPr>
          <w:rFonts w:ascii="Times New Roman" w:hAnsi="Times New Roman"/>
          <w:sz w:val="28"/>
          <w:szCs w:val="28"/>
        </w:rPr>
        <w:t>о</w:t>
      </w:r>
      <w:r w:rsidRPr="00227C45">
        <w:rPr>
          <w:rFonts w:ascii="Times New Roman" w:hAnsi="Times New Roman"/>
          <w:sz w:val="28"/>
          <w:szCs w:val="28"/>
        </w:rPr>
        <w:t>рые могут нанести экономический или иной ущерб одной из Ст</w:t>
      </w:r>
      <w:r w:rsidRPr="00227C45">
        <w:rPr>
          <w:rFonts w:ascii="Times New Roman" w:hAnsi="Times New Roman"/>
          <w:sz w:val="28"/>
          <w:szCs w:val="28"/>
        </w:rPr>
        <w:t>о</w:t>
      </w:r>
      <w:r w:rsidRPr="00227C45">
        <w:rPr>
          <w:rFonts w:ascii="Times New Roman" w:hAnsi="Times New Roman"/>
          <w:sz w:val="28"/>
          <w:szCs w:val="28"/>
        </w:rPr>
        <w:t>рон.</w:t>
      </w:r>
    </w:p>
    <w:p w:rsidR="00952E29" w:rsidRPr="00227C45" w:rsidRDefault="00952E29" w:rsidP="0022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27C45">
        <w:rPr>
          <w:rFonts w:ascii="Times New Roman" w:hAnsi="Times New Roman"/>
          <w:bCs/>
          <w:sz w:val="28"/>
          <w:szCs w:val="28"/>
        </w:rPr>
        <w:t>3. Основные направления и формы сотрудничества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>3.</w:t>
      </w:r>
      <w:r w:rsidR="000C1DD8" w:rsidRPr="00227C45">
        <w:rPr>
          <w:rFonts w:ascii="Times New Roman" w:hAnsi="Times New Roman"/>
          <w:sz w:val="28"/>
          <w:szCs w:val="28"/>
        </w:rPr>
        <w:t>1</w:t>
      </w:r>
      <w:r w:rsidRPr="00227C45">
        <w:rPr>
          <w:rFonts w:ascii="Times New Roman" w:hAnsi="Times New Roman"/>
          <w:sz w:val="28"/>
          <w:szCs w:val="28"/>
        </w:rPr>
        <w:t xml:space="preserve">. Стороны в пределах своей компетенции осуществляют обмен опытом в разработке и реализации государственных программ социально-экономического развития Республики Тыва, в том числе в части подготовки, внесения изменений в документы территориального планирования регионального и местного уровня, с учетом </w:t>
      </w:r>
      <w:r w:rsidRPr="00227C45">
        <w:rPr>
          <w:rFonts w:ascii="Times New Roman" w:hAnsi="Times New Roman"/>
          <w:sz w:val="28"/>
          <w:szCs w:val="28"/>
        </w:rPr>
        <w:lastRenderedPageBreak/>
        <w:t>экономических, национальных, природных и иных особенностей местности, способствуют сотрудничеству, обмену информацией и опытом по разработке иных документов территориального планирования, градостроительного зонирования, пр</w:t>
      </w:r>
      <w:r w:rsidRPr="00227C45">
        <w:rPr>
          <w:rFonts w:ascii="Times New Roman" w:hAnsi="Times New Roman"/>
          <w:sz w:val="28"/>
          <w:szCs w:val="28"/>
        </w:rPr>
        <w:t>о</w:t>
      </w:r>
      <w:r w:rsidRPr="00227C45">
        <w:rPr>
          <w:rFonts w:ascii="Times New Roman" w:hAnsi="Times New Roman"/>
          <w:sz w:val="28"/>
          <w:szCs w:val="28"/>
        </w:rPr>
        <w:t>ектной документации объектов к</w:t>
      </w:r>
      <w:r w:rsidRPr="00227C45">
        <w:rPr>
          <w:rFonts w:ascii="Times New Roman" w:hAnsi="Times New Roman"/>
          <w:sz w:val="28"/>
          <w:szCs w:val="28"/>
        </w:rPr>
        <w:t>а</w:t>
      </w:r>
      <w:r w:rsidRPr="00227C45">
        <w:rPr>
          <w:rFonts w:ascii="Times New Roman" w:hAnsi="Times New Roman"/>
          <w:sz w:val="28"/>
          <w:szCs w:val="28"/>
        </w:rPr>
        <w:t>питального строительства и линейных объектов.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>3.</w:t>
      </w:r>
      <w:r w:rsidR="000C1DD8" w:rsidRPr="00227C45">
        <w:rPr>
          <w:rFonts w:ascii="Times New Roman" w:hAnsi="Times New Roman"/>
          <w:sz w:val="28"/>
          <w:szCs w:val="28"/>
        </w:rPr>
        <w:t>2</w:t>
      </w:r>
      <w:r w:rsidRPr="00227C45">
        <w:rPr>
          <w:rFonts w:ascii="Times New Roman" w:hAnsi="Times New Roman"/>
          <w:sz w:val="28"/>
          <w:szCs w:val="28"/>
        </w:rPr>
        <w:t>. Сотрудничество Сторон по реализации положений Соглашения будет осуществляться в соответствии с законодательством Российской Федерации, зак</w:t>
      </w:r>
      <w:r w:rsidRPr="00227C45">
        <w:rPr>
          <w:rFonts w:ascii="Times New Roman" w:hAnsi="Times New Roman"/>
          <w:sz w:val="28"/>
          <w:szCs w:val="28"/>
        </w:rPr>
        <w:t>о</w:t>
      </w:r>
      <w:r w:rsidRPr="00227C45">
        <w:rPr>
          <w:rFonts w:ascii="Times New Roman" w:hAnsi="Times New Roman"/>
          <w:sz w:val="28"/>
          <w:szCs w:val="28"/>
        </w:rPr>
        <w:t>нодательством Республики Тыва и законодательством Красноярского края п</w:t>
      </w:r>
      <w:r w:rsidRPr="00227C45">
        <w:rPr>
          <w:rFonts w:ascii="Times New Roman" w:hAnsi="Times New Roman"/>
          <w:sz w:val="28"/>
          <w:szCs w:val="28"/>
        </w:rPr>
        <w:t>у</w:t>
      </w:r>
      <w:r w:rsidRPr="00227C45">
        <w:rPr>
          <w:rFonts w:ascii="Times New Roman" w:hAnsi="Times New Roman"/>
          <w:sz w:val="28"/>
          <w:szCs w:val="28"/>
        </w:rPr>
        <w:t>тем: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C45">
        <w:rPr>
          <w:rFonts w:ascii="Times New Roman" w:hAnsi="Times New Roman"/>
          <w:color w:val="000000"/>
          <w:sz w:val="28"/>
          <w:szCs w:val="28"/>
        </w:rPr>
        <w:t xml:space="preserve">1) обмена информацией и опытом в сфере </w:t>
      </w:r>
      <w:r w:rsidR="002763C5" w:rsidRPr="00227C45">
        <w:rPr>
          <w:rFonts w:ascii="Times New Roman" w:hAnsi="Times New Roman"/>
          <w:color w:val="000000"/>
          <w:sz w:val="28"/>
          <w:szCs w:val="28"/>
        </w:rPr>
        <w:t>внутренних инженерных систем отопления, водоснабжения, вентиляции и наружной канализации</w:t>
      </w:r>
      <w:r w:rsidRPr="00227C45">
        <w:rPr>
          <w:rFonts w:ascii="Times New Roman" w:hAnsi="Times New Roman"/>
          <w:color w:val="000000"/>
          <w:sz w:val="28"/>
          <w:szCs w:val="28"/>
        </w:rPr>
        <w:t>;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C45">
        <w:rPr>
          <w:rFonts w:ascii="Times New Roman" w:hAnsi="Times New Roman"/>
          <w:color w:val="000000"/>
          <w:sz w:val="28"/>
          <w:szCs w:val="28"/>
        </w:rPr>
        <w:t>2) проведения консультаций по вопросам, относящимся к деятельности Ст</w:t>
      </w:r>
      <w:r w:rsidRPr="00227C45">
        <w:rPr>
          <w:rFonts w:ascii="Times New Roman" w:hAnsi="Times New Roman"/>
          <w:color w:val="000000"/>
          <w:sz w:val="28"/>
          <w:szCs w:val="28"/>
        </w:rPr>
        <w:t>о</w:t>
      </w:r>
      <w:r w:rsidRPr="00227C45">
        <w:rPr>
          <w:rFonts w:ascii="Times New Roman" w:hAnsi="Times New Roman"/>
          <w:color w:val="000000"/>
          <w:sz w:val="28"/>
          <w:szCs w:val="28"/>
        </w:rPr>
        <w:t>рон и представляющим взаимный интерес;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C45">
        <w:rPr>
          <w:rFonts w:ascii="Times New Roman" w:hAnsi="Times New Roman"/>
          <w:color w:val="000000"/>
          <w:sz w:val="28"/>
          <w:szCs w:val="28"/>
        </w:rPr>
        <w:t>3) проведения совместных мероприятий, форумов и семинаров, направленных на достижение целей Соглашения;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C45">
        <w:rPr>
          <w:rFonts w:ascii="Times New Roman" w:hAnsi="Times New Roman"/>
          <w:color w:val="000000"/>
          <w:sz w:val="28"/>
          <w:szCs w:val="28"/>
        </w:rPr>
        <w:t>4) совместной разработки проектов и инициатив по приоритетным направл</w:t>
      </w:r>
      <w:r w:rsidRPr="00227C45">
        <w:rPr>
          <w:rFonts w:ascii="Times New Roman" w:hAnsi="Times New Roman"/>
          <w:color w:val="000000"/>
          <w:sz w:val="28"/>
          <w:szCs w:val="28"/>
        </w:rPr>
        <w:t>е</w:t>
      </w:r>
      <w:r w:rsidRPr="00227C45">
        <w:rPr>
          <w:rFonts w:ascii="Times New Roman" w:hAnsi="Times New Roman"/>
          <w:color w:val="000000"/>
          <w:sz w:val="28"/>
          <w:szCs w:val="28"/>
        </w:rPr>
        <w:t>ниям деятельности Сторон;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C45">
        <w:rPr>
          <w:rFonts w:ascii="Times New Roman" w:hAnsi="Times New Roman"/>
          <w:color w:val="000000"/>
          <w:sz w:val="28"/>
          <w:szCs w:val="28"/>
        </w:rPr>
        <w:t>5) создания и обеспечения деятельности совместных комиссий, консультати</w:t>
      </w:r>
      <w:r w:rsidRPr="00227C45">
        <w:rPr>
          <w:rFonts w:ascii="Times New Roman" w:hAnsi="Times New Roman"/>
          <w:color w:val="000000"/>
          <w:sz w:val="28"/>
          <w:szCs w:val="28"/>
        </w:rPr>
        <w:t>в</w:t>
      </w:r>
      <w:r w:rsidRPr="00227C45">
        <w:rPr>
          <w:rFonts w:ascii="Times New Roman" w:hAnsi="Times New Roman"/>
          <w:color w:val="000000"/>
          <w:sz w:val="28"/>
          <w:szCs w:val="28"/>
        </w:rPr>
        <w:t>ных и экспертных рабочих групп;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C45">
        <w:rPr>
          <w:rFonts w:ascii="Times New Roman" w:hAnsi="Times New Roman"/>
          <w:color w:val="000000"/>
          <w:sz w:val="28"/>
          <w:szCs w:val="28"/>
        </w:rPr>
        <w:t>6) осуществления проектов, совместно п</w:t>
      </w:r>
      <w:r w:rsidR="00565AAA" w:rsidRPr="00227C45">
        <w:rPr>
          <w:rFonts w:ascii="Times New Roman" w:hAnsi="Times New Roman"/>
          <w:color w:val="000000"/>
          <w:sz w:val="28"/>
          <w:szCs w:val="28"/>
        </w:rPr>
        <w:t>оддерживаемых обеими Сторон</w:t>
      </w:r>
      <w:r w:rsidR="00565AAA" w:rsidRPr="00227C45">
        <w:rPr>
          <w:rFonts w:ascii="Times New Roman" w:hAnsi="Times New Roman"/>
          <w:color w:val="000000"/>
          <w:sz w:val="28"/>
          <w:szCs w:val="28"/>
        </w:rPr>
        <w:t>а</w:t>
      </w:r>
      <w:r w:rsidR="00565AAA" w:rsidRPr="00227C45">
        <w:rPr>
          <w:rFonts w:ascii="Times New Roman" w:hAnsi="Times New Roman"/>
          <w:color w:val="000000"/>
          <w:sz w:val="28"/>
          <w:szCs w:val="28"/>
        </w:rPr>
        <w:t>ми</w:t>
      </w:r>
      <w:r w:rsidRPr="00227C45">
        <w:rPr>
          <w:rFonts w:ascii="Times New Roman" w:hAnsi="Times New Roman"/>
          <w:color w:val="000000"/>
          <w:sz w:val="28"/>
          <w:szCs w:val="28"/>
        </w:rPr>
        <w:t>;</w:t>
      </w:r>
    </w:p>
    <w:p w:rsidR="008F78C4" w:rsidRPr="00227C45" w:rsidRDefault="00565AAA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>7</w:t>
      </w:r>
      <w:r w:rsidR="008F78C4" w:rsidRPr="00227C45">
        <w:rPr>
          <w:rFonts w:ascii="Times New Roman" w:hAnsi="Times New Roman"/>
          <w:sz w:val="28"/>
          <w:szCs w:val="28"/>
        </w:rPr>
        <w:t>) иных форм сотрудничества в области развития деятельности Сторон.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>3.</w:t>
      </w:r>
      <w:r w:rsidR="000C1DD8" w:rsidRPr="00227C45">
        <w:rPr>
          <w:rFonts w:ascii="Times New Roman" w:hAnsi="Times New Roman"/>
          <w:sz w:val="28"/>
          <w:szCs w:val="28"/>
        </w:rPr>
        <w:t>3</w:t>
      </w:r>
      <w:r w:rsidRPr="00227C45">
        <w:rPr>
          <w:rFonts w:ascii="Times New Roman" w:hAnsi="Times New Roman"/>
          <w:sz w:val="28"/>
          <w:szCs w:val="28"/>
        </w:rPr>
        <w:t>. Для реализации любого из направлений сотрудничества Стороны намер</w:t>
      </w:r>
      <w:r w:rsidRPr="00227C45">
        <w:rPr>
          <w:rFonts w:ascii="Times New Roman" w:hAnsi="Times New Roman"/>
          <w:sz w:val="28"/>
          <w:szCs w:val="28"/>
        </w:rPr>
        <w:t>е</w:t>
      </w:r>
      <w:r w:rsidRPr="00227C45">
        <w:rPr>
          <w:rFonts w:ascii="Times New Roman" w:hAnsi="Times New Roman"/>
          <w:sz w:val="28"/>
          <w:szCs w:val="28"/>
        </w:rPr>
        <w:t>ны использовать имеющиеся у них возможности, разработки, ресурсы, программные средства и комплексы с соблюдением законодательства Росси</w:t>
      </w:r>
      <w:r w:rsidRPr="00227C45">
        <w:rPr>
          <w:rFonts w:ascii="Times New Roman" w:hAnsi="Times New Roman"/>
          <w:sz w:val="28"/>
          <w:szCs w:val="28"/>
        </w:rPr>
        <w:t>й</w:t>
      </w:r>
      <w:r w:rsidRPr="00227C45">
        <w:rPr>
          <w:rFonts w:ascii="Times New Roman" w:hAnsi="Times New Roman"/>
          <w:sz w:val="28"/>
          <w:szCs w:val="28"/>
        </w:rPr>
        <w:t>ской Федерации.</w:t>
      </w:r>
    </w:p>
    <w:p w:rsidR="000C1DD8" w:rsidRPr="00227C45" w:rsidRDefault="000C1DD8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C45">
        <w:rPr>
          <w:rFonts w:ascii="Times New Roman" w:hAnsi="Times New Roman"/>
          <w:color w:val="000000"/>
          <w:sz w:val="28"/>
          <w:szCs w:val="28"/>
        </w:rPr>
        <w:t>3.</w:t>
      </w:r>
      <w:r w:rsidR="007B0EC8" w:rsidRPr="00227C45">
        <w:rPr>
          <w:rFonts w:ascii="Times New Roman" w:hAnsi="Times New Roman"/>
          <w:color w:val="000000"/>
          <w:sz w:val="28"/>
          <w:szCs w:val="28"/>
        </w:rPr>
        <w:t>4</w:t>
      </w:r>
      <w:r w:rsidRPr="00227C45">
        <w:rPr>
          <w:rFonts w:ascii="Times New Roman" w:hAnsi="Times New Roman"/>
          <w:color w:val="000000"/>
          <w:sz w:val="28"/>
          <w:szCs w:val="28"/>
        </w:rPr>
        <w:t>. Ничто в настоящем Соглашении не будет истолковано как требование к любой Стороне представить какие-либо материалы, данные или информацию огр</w:t>
      </w:r>
      <w:r w:rsidRPr="00227C45">
        <w:rPr>
          <w:rFonts w:ascii="Times New Roman" w:hAnsi="Times New Roman"/>
          <w:color w:val="000000"/>
          <w:sz w:val="28"/>
          <w:szCs w:val="28"/>
        </w:rPr>
        <w:t>а</w:t>
      </w:r>
      <w:r w:rsidRPr="00227C45">
        <w:rPr>
          <w:rFonts w:ascii="Times New Roman" w:hAnsi="Times New Roman"/>
          <w:color w:val="000000"/>
          <w:sz w:val="28"/>
          <w:szCs w:val="28"/>
        </w:rPr>
        <w:t>ниченного доступа.</w:t>
      </w:r>
    </w:p>
    <w:p w:rsidR="000C1DD8" w:rsidRPr="00227C45" w:rsidRDefault="000C1DD8" w:rsidP="00227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227C45">
        <w:rPr>
          <w:rFonts w:ascii="Times New Roman" w:hAnsi="Times New Roman"/>
          <w:bCs/>
          <w:color w:val="000000"/>
          <w:sz w:val="28"/>
          <w:szCs w:val="28"/>
        </w:rPr>
        <w:t>4. Порядок осуществления сотрудничества Сторон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>4.1. В целях реализации Соглашения Стороны могут осуществлять сл</w:t>
      </w:r>
      <w:r w:rsidRPr="00227C45">
        <w:rPr>
          <w:rFonts w:ascii="Times New Roman" w:hAnsi="Times New Roman"/>
          <w:sz w:val="28"/>
          <w:szCs w:val="28"/>
        </w:rPr>
        <w:t>е</w:t>
      </w:r>
      <w:r w:rsidRPr="00227C45">
        <w:rPr>
          <w:rFonts w:ascii="Times New Roman" w:hAnsi="Times New Roman"/>
          <w:sz w:val="28"/>
          <w:szCs w:val="28"/>
        </w:rPr>
        <w:t>дующие мероприятия: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C45">
        <w:rPr>
          <w:rFonts w:ascii="Times New Roman" w:hAnsi="Times New Roman"/>
          <w:color w:val="000000"/>
          <w:sz w:val="28"/>
          <w:szCs w:val="28"/>
        </w:rPr>
        <w:t>1) оказание взаимной консультативной, экспертной, организационно-методической, информационной и иной поддержки;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C45">
        <w:rPr>
          <w:rFonts w:ascii="Times New Roman" w:hAnsi="Times New Roman"/>
          <w:color w:val="000000"/>
          <w:sz w:val="28"/>
          <w:szCs w:val="28"/>
        </w:rPr>
        <w:t>2) заключение договоров и соглашений, направленных на достижение целей сотрудничества</w:t>
      </w:r>
      <w:r w:rsidR="00260531">
        <w:rPr>
          <w:rFonts w:ascii="Times New Roman" w:hAnsi="Times New Roman"/>
          <w:color w:val="000000"/>
          <w:sz w:val="28"/>
          <w:szCs w:val="28"/>
        </w:rPr>
        <w:t>,</w:t>
      </w:r>
      <w:r w:rsidRPr="00227C45">
        <w:rPr>
          <w:rFonts w:ascii="Times New Roman" w:hAnsi="Times New Roman"/>
          <w:color w:val="000000"/>
          <w:sz w:val="28"/>
          <w:szCs w:val="28"/>
        </w:rPr>
        <w:t xml:space="preserve"> и организация их исполнения;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C45">
        <w:rPr>
          <w:rFonts w:ascii="Times New Roman" w:hAnsi="Times New Roman"/>
          <w:color w:val="000000"/>
          <w:sz w:val="28"/>
          <w:szCs w:val="28"/>
        </w:rPr>
        <w:t>3) разработк</w:t>
      </w:r>
      <w:r w:rsidR="00260531">
        <w:rPr>
          <w:rFonts w:ascii="Times New Roman" w:hAnsi="Times New Roman"/>
          <w:color w:val="000000"/>
          <w:sz w:val="28"/>
          <w:szCs w:val="28"/>
        </w:rPr>
        <w:t>а</w:t>
      </w:r>
      <w:r w:rsidRPr="00227C45">
        <w:rPr>
          <w:rFonts w:ascii="Times New Roman" w:hAnsi="Times New Roman"/>
          <w:color w:val="000000"/>
          <w:sz w:val="28"/>
          <w:szCs w:val="28"/>
        </w:rPr>
        <w:t xml:space="preserve"> планов мероприятий по осуществлению сотрудничества и орг</w:t>
      </w:r>
      <w:r w:rsidRPr="00227C45">
        <w:rPr>
          <w:rFonts w:ascii="Times New Roman" w:hAnsi="Times New Roman"/>
          <w:color w:val="000000"/>
          <w:sz w:val="28"/>
          <w:szCs w:val="28"/>
        </w:rPr>
        <w:t>а</w:t>
      </w:r>
      <w:r w:rsidRPr="00227C45">
        <w:rPr>
          <w:rFonts w:ascii="Times New Roman" w:hAnsi="Times New Roman"/>
          <w:color w:val="000000"/>
          <w:sz w:val="28"/>
          <w:szCs w:val="28"/>
        </w:rPr>
        <w:t>низация их исполнения;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C45">
        <w:rPr>
          <w:rFonts w:ascii="Times New Roman" w:hAnsi="Times New Roman"/>
          <w:color w:val="000000"/>
          <w:sz w:val="28"/>
          <w:szCs w:val="28"/>
        </w:rPr>
        <w:t>4) проведение совместных мероприятий, форумов и семинаров;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C45">
        <w:rPr>
          <w:rFonts w:ascii="Times New Roman" w:hAnsi="Times New Roman"/>
          <w:color w:val="000000"/>
          <w:sz w:val="28"/>
          <w:szCs w:val="28"/>
        </w:rPr>
        <w:t>5)</w:t>
      </w:r>
      <w:r w:rsidR="002763C5" w:rsidRPr="00227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7C45">
        <w:rPr>
          <w:rFonts w:ascii="Times New Roman" w:hAnsi="Times New Roman"/>
          <w:color w:val="000000"/>
          <w:sz w:val="28"/>
          <w:szCs w:val="28"/>
        </w:rPr>
        <w:t>осуществление иных мероприятий, направленных на реализацию Соглаш</w:t>
      </w:r>
      <w:r w:rsidRPr="00227C45">
        <w:rPr>
          <w:rFonts w:ascii="Times New Roman" w:hAnsi="Times New Roman"/>
          <w:color w:val="000000"/>
          <w:sz w:val="28"/>
          <w:szCs w:val="28"/>
        </w:rPr>
        <w:t>е</w:t>
      </w:r>
      <w:r w:rsidR="00260531">
        <w:rPr>
          <w:rFonts w:ascii="Times New Roman" w:hAnsi="Times New Roman"/>
          <w:color w:val="000000"/>
          <w:sz w:val="28"/>
          <w:szCs w:val="28"/>
        </w:rPr>
        <w:t>ния;</w:t>
      </w:r>
    </w:p>
    <w:p w:rsidR="002763C5" w:rsidRPr="00227C45" w:rsidRDefault="002763C5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C45">
        <w:rPr>
          <w:rFonts w:ascii="Times New Roman" w:hAnsi="Times New Roman"/>
          <w:color w:val="000000"/>
          <w:sz w:val="28"/>
          <w:szCs w:val="28"/>
        </w:rPr>
        <w:t>6) обучение персонала обслуживающих и иных организаций</w:t>
      </w:r>
      <w:r w:rsidR="00260531">
        <w:rPr>
          <w:rFonts w:ascii="Times New Roman" w:hAnsi="Times New Roman"/>
          <w:color w:val="000000"/>
          <w:sz w:val="28"/>
          <w:szCs w:val="28"/>
        </w:rPr>
        <w:t>,</w:t>
      </w:r>
      <w:r w:rsidRPr="00227C45">
        <w:rPr>
          <w:rFonts w:ascii="Times New Roman" w:hAnsi="Times New Roman"/>
          <w:color w:val="000000"/>
          <w:sz w:val="28"/>
          <w:szCs w:val="28"/>
        </w:rPr>
        <w:t xml:space="preserve"> непосредственно связанных со сферой внутренних инженерных систем отопления, вод</w:t>
      </w:r>
      <w:r w:rsidRPr="00227C45">
        <w:rPr>
          <w:rFonts w:ascii="Times New Roman" w:hAnsi="Times New Roman"/>
          <w:color w:val="000000"/>
          <w:sz w:val="28"/>
          <w:szCs w:val="28"/>
        </w:rPr>
        <w:t>о</w:t>
      </w:r>
      <w:r w:rsidRPr="00227C45">
        <w:rPr>
          <w:rFonts w:ascii="Times New Roman" w:hAnsi="Times New Roman"/>
          <w:color w:val="000000"/>
          <w:sz w:val="28"/>
          <w:szCs w:val="28"/>
        </w:rPr>
        <w:t>снабжения, вентиляции и наружной канализации.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>4.2. Стороны обеспечивают в своей деятельности конфиденциальность и</w:t>
      </w:r>
      <w:r w:rsidRPr="00227C45">
        <w:rPr>
          <w:rFonts w:ascii="Times New Roman" w:hAnsi="Times New Roman"/>
          <w:sz w:val="28"/>
          <w:szCs w:val="28"/>
        </w:rPr>
        <w:t>н</w:t>
      </w:r>
      <w:r w:rsidRPr="00227C45">
        <w:rPr>
          <w:rFonts w:ascii="Times New Roman" w:hAnsi="Times New Roman"/>
          <w:sz w:val="28"/>
          <w:szCs w:val="28"/>
        </w:rPr>
        <w:t>формации, связанной с исполнением Соглашения. Информация, связанная с испо</w:t>
      </w:r>
      <w:r w:rsidRPr="00227C45">
        <w:rPr>
          <w:rFonts w:ascii="Times New Roman" w:hAnsi="Times New Roman"/>
          <w:sz w:val="28"/>
          <w:szCs w:val="28"/>
        </w:rPr>
        <w:t>л</w:t>
      </w:r>
      <w:r w:rsidRPr="00227C45">
        <w:rPr>
          <w:rFonts w:ascii="Times New Roman" w:hAnsi="Times New Roman"/>
          <w:sz w:val="28"/>
          <w:szCs w:val="28"/>
        </w:rPr>
        <w:t>нен</w:t>
      </w:r>
      <w:r w:rsidRPr="00227C45">
        <w:rPr>
          <w:rFonts w:ascii="Times New Roman" w:hAnsi="Times New Roman"/>
          <w:sz w:val="28"/>
          <w:szCs w:val="28"/>
        </w:rPr>
        <w:t>и</w:t>
      </w:r>
      <w:r w:rsidRPr="00227C45">
        <w:rPr>
          <w:rFonts w:ascii="Times New Roman" w:hAnsi="Times New Roman"/>
          <w:sz w:val="28"/>
          <w:szCs w:val="28"/>
        </w:rPr>
        <w:t xml:space="preserve">ем Соглашения, не подлежит разглашению и передаче одной из Сторон третьим лицам </w:t>
      </w:r>
      <w:r w:rsidRPr="00227C45">
        <w:rPr>
          <w:rFonts w:ascii="Times New Roman" w:hAnsi="Times New Roman"/>
          <w:sz w:val="28"/>
          <w:szCs w:val="28"/>
        </w:rPr>
        <w:lastRenderedPageBreak/>
        <w:t>без письменного согласия другой Стороны, за исключением передачи этой информации по основаниям, установленным законодательством Российской Фед</w:t>
      </w:r>
      <w:r w:rsidRPr="00227C45">
        <w:rPr>
          <w:rFonts w:ascii="Times New Roman" w:hAnsi="Times New Roman"/>
          <w:sz w:val="28"/>
          <w:szCs w:val="28"/>
        </w:rPr>
        <w:t>е</w:t>
      </w:r>
      <w:r w:rsidRPr="00227C45">
        <w:rPr>
          <w:rFonts w:ascii="Times New Roman" w:hAnsi="Times New Roman"/>
          <w:sz w:val="28"/>
          <w:szCs w:val="28"/>
        </w:rPr>
        <w:t>рации.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>4.3. С целью реализации Соглашения Стороны определяют лиц, ответстве</w:t>
      </w:r>
      <w:r w:rsidRPr="00227C45">
        <w:rPr>
          <w:rFonts w:ascii="Times New Roman" w:hAnsi="Times New Roman"/>
          <w:sz w:val="28"/>
          <w:szCs w:val="28"/>
        </w:rPr>
        <w:t>н</w:t>
      </w:r>
      <w:r w:rsidRPr="00227C45">
        <w:rPr>
          <w:rFonts w:ascii="Times New Roman" w:hAnsi="Times New Roman"/>
          <w:sz w:val="28"/>
          <w:szCs w:val="28"/>
        </w:rPr>
        <w:t>ных за взаимодействие между Сторонами.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>4.4. Для реализации мероприятий (проектов) по Соглашению Правительство определяет ответственный орган исполнительной власти Республики Т</w:t>
      </w:r>
      <w:r w:rsidRPr="00227C45">
        <w:rPr>
          <w:rFonts w:ascii="Times New Roman" w:hAnsi="Times New Roman"/>
          <w:sz w:val="28"/>
          <w:szCs w:val="28"/>
        </w:rPr>
        <w:t>ы</w:t>
      </w:r>
      <w:r w:rsidRPr="00227C45">
        <w:rPr>
          <w:rFonts w:ascii="Times New Roman" w:hAnsi="Times New Roman"/>
          <w:sz w:val="28"/>
          <w:szCs w:val="28"/>
        </w:rPr>
        <w:t>ва.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>4.5. Стороны ежегодно рассматривают ход реализации Соглашения и опред</w:t>
      </w:r>
      <w:r w:rsidRPr="00227C45">
        <w:rPr>
          <w:rFonts w:ascii="Times New Roman" w:hAnsi="Times New Roman"/>
          <w:sz w:val="28"/>
          <w:szCs w:val="28"/>
        </w:rPr>
        <w:t>е</w:t>
      </w:r>
      <w:r w:rsidRPr="00227C45">
        <w:rPr>
          <w:rFonts w:ascii="Times New Roman" w:hAnsi="Times New Roman"/>
          <w:sz w:val="28"/>
          <w:szCs w:val="28"/>
        </w:rPr>
        <w:t>ляют дополнительные направления и формы сотрудничества.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>4.6. Возможные расхождения в толковании и применении положений насто</w:t>
      </w:r>
      <w:r w:rsidRPr="00227C45">
        <w:rPr>
          <w:rFonts w:ascii="Times New Roman" w:hAnsi="Times New Roman"/>
          <w:sz w:val="28"/>
          <w:szCs w:val="28"/>
        </w:rPr>
        <w:t>я</w:t>
      </w:r>
      <w:r w:rsidRPr="00227C45">
        <w:rPr>
          <w:rFonts w:ascii="Times New Roman" w:hAnsi="Times New Roman"/>
          <w:sz w:val="28"/>
          <w:szCs w:val="28"/>
        </w:rPr>
        <w:t>щего Соглашения, а также спорные вопросы, возникающие в ходе его реализации, по</w:t>
      </w:r>
      <w:r w:rsidRPr="00227C45">
        <w:rPr>
          <w:rFonts w:ascii="Times New Roman" w:hAnsi="Times New Roman"/>
          <w:sz w:val="28"/>
          <w:szCs w:val="28"/>
        </w:rPr>
        <w:t>д</w:t>
      </w:r>
      <w:r w:rsidRPr="00227C45">
        <w:rPr>
          <w:rFonts w:ascii="Times New Roman" w:hAnsi="Times New Roman"/>
          <w:sz w:val="28"/>
          <w:szCs w:val="28"/>
        </w:rPr>
        <w:t>лежат разрешению путем консультаций или переговоров между Сторонами.</w:t>
      </w:r>
      <w:r w:rsidR="00CC4AD8" w:rsidRPr="00227C45">
        <w:rPr>
          <w:rFonts w:ascii="Times New Roman" w:hAnsi="Times New Roman"/>
          <w:sz w:val="28"/>
          <w:szCs w:val="28"/>
        </w:rPr>
        <w:t xml:space="preserve"> 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27C45">
        <w:rPr>
          <w:rFonts w:ascii="Times New Roman" w:hAnsi="Times New Roman"/>
          <w:bCs/>
          <w:sz w:val="28"/>
          <w:szCs w:val="28"/>
        </w:rPr>
        <w:t>5. Заключительные положения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>5.1. Соглашение не является предварительным договором. Стороны не прин</w:t>
      </w:r>
      <w:r w:rsidRPr="00227C45">
        <w:rPr>
          <w:rFonts w:ascii="Times New Roman" w:hAnsi="Times New Roman"/>
          <w:sz w:val="28"/>
          <w:szCs w:val="28"/>
        </w:rPr>
        <w:t>и</w:t>
      </w:r>
      <w:r w:rsidRPr="00227C45">
        <w:rPr>
          <w:rFonts w:ascii="Times New Roman" w:hAnsi="Times New Roman"/>
          <w:sz w:val="28"/>
          <w:szCs w:val="28"/>
        </w:rPr>
        <w:t>мают на себя обязанности заключать в дальнейшем другие договоры (с</w:t>
      </w:r>
      <w:r w:rsidRPr="00227C45">
        <w:rPr>
          <w:rFonts w:ascii="Times New Roman" w:hAnsi="Times New Roman"/>
          <w:sz w:val="28"/>
          <w:szCs w:val="28"/>
        </w:rPr>
        <w:t>о</w:t>
      </w:r>
      <w:r w:rsidRPr="00227C45">
        <w:rPr>
          <w:rFonts w:ascii="Times New Roman" w:hAnsi="Times New Roman"/>
          <w:sz w:val="28"/>
          <w:szCs w:val="28"/>
        </w:rPr>
        <w:t>глашения) и не вправе принуждать к этому друг друга в судебном порядке.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>5.2. Соглашение не налагает на Стороны финансовых обязательств и не н</w:t>
      </w:r>
      <w:r w:rsidRPr="00227C45">
        <w:rPr>
          <w:rFonts w:ascii="Times New Roman" w:hAnsi="Times New Roman"/>
          <w:sz w:val="28"/>
          <w:szCs w:val="28"/>
        </w:rPr>
        <w:t>а</w:t>
      </w:r>
      <w:r w:rsidRPr="00227C45">
        <w:rPr>
          <w:rFonts w:ascii="Times New Roman" w:hAnsi="Times New Roman"/>
          <w:sz w:val="28"/>
          <w:szCs w:val="28"/>
        </w:rPr>
        <w:t>правлено на ограничение конкуренции или иное нарушение антимонопольного з</w:t>
      </w:r>
      <w:r w:rsidRPr="00227C45">
        <w:rPr>
          <w:rFonts w:ascii="Times New Roman" w:hAnsi="Times New Roman"/>
          <w:sz w:val="28"/>
          <w:szCs w:val="28"/>
        </w:rPr>
        <w:t>а</w:t>
      </w:r>
      <w:r w:rsidRPr="00227C45">
        <w:rPr>
          <w:rFonts w:ascii="Times New Roman" w:hAnsi="Times New Roman"/>
          <w:sz w:val="28"/>
          <w:szCs w:val="28"/>
        </w:rPr>
        <w:t>конодательства Российской Федерации и иных нормативных правовых актов о з</w:t>
      </w:r>
      <w:r w:rsidRPr="00227C45">
        <w:rPr>
          <w:rFonts w:ascii="Times New Roman" w:hAnsi="Times New Roman"/>
          <w:sz w:val="28"/>
          <w:szCs w:val="28"/>
        </w:rPr>
        <w:t>а</w:t>
      </w:r>
      <w:r w:rsidRPr="00227C45">
        <w:rPr>
          <w:rFonts w:ascii="Times New Roman" w:hAnsi="Times New Roman"/>
          <w:sz w:val="28"/>
          <w:szCs w:val="28"/>
        </w:rPr>
        <w:t>щите конкуренции как в отношении участников Соглашения, так и в отношении лиц, не являющихся участниками Соглашения.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>5.3. Каждая Сторона обязуется не выступать с публичными заявлениями в о</w:t>
      </w:r>
      <w:r w:rsidRPr="00227C45">
        <w:rPr>
          <w:rFonts w:ascii="Times New Roman" w:hAnsi="Times New Roman"/>
          <w:sz w:val="28"/>
          <w:szCs w:val="28"/>
        </w:rPr>
        <w:t>т</w:t>
      </w:r>
      <w:r w:rsidRPr="00227C45">
        <w:rPr>
          <w:rFonts w:ascii="Times New Roman" w:hAnsi="Times New Roman"/>
          <w:sz w:val="28"/>
          <w:szCs w:val="28"/>
        </w:rPr>
        <w:t>ношении реализации Соглашения без предварительного согласования с другой Ст</w:t>
      </w:r>
      <w:r w:rsidRPr="00227C45">
        <w:rPr>
          <w:rFonts w:ascii="Times New Roman" w:hAnsi="Times New Roman"/>
          <w:sz w:val="28"/>
          <w:szCs w:val="28"/>
        </w:rPr>
        <w:t>о</w:t>
      </w:r>
      <w:r w:rsidRPr="00227C45">
        <w:rPr>
          <w:rFonts w:ascii="Times New Roman" w:hAnsi="Times New Roman"/>
          <w:sz w:val="28"/>
          <w:szCs w:val="28"/>
        </w:rPr>
        <w:t>роной в части, касающейся их сотрудничества в рамках Соглашения.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>5.4. Соглашение вступает в силу со дня его подписания Сторонами и действ</w:t>
      </w:r>
      <w:r w:rsidRPr="00227C45">
        <w:rPr>
          <w:rFonts w:ascii="Times New Roman" w:hAnsi="Times New Roman"/>
          <w:sz w:val="28"/>
          <w:szCs w:val="28"/>
        </w:rPr>
        <w:t>у</w:t>
      </w:r>
      <w:r w:rsidRPr="00227C45">
        <w:rPr>
          <w:rFonts w:ascii="Times New Roman" w:hAnsi="Times New Roman"/>
          <w:sz w:val="28"/>
          <w:szCs w:val="28"/>
        </w:rPr>
        <w:t>ет в течение 5 (пяти) лет. В дальнейшем Соглашение пролонгируется на каждый п</w:t>
      </w:r>
      <w:r w:rsidRPr="00227C45">
        <w:rPr>
          <w:rFonts w:ascii="Times New Roman" w:hAnsi="Times New Roman"/>
          <w:sz w:val="28"/>
          <w:szCs w:val="28"/>
        </w:rPr>
        <w:t>о</w:t>
      </w:r>
      <w:r w:rsidRPr="00227C45">
        <w:rPr>
          <w:rFonts w:ascii="Times New Roman" w:hAnsi="Times New Roman"/>
          <w:sz w:val="28"/>
          <w:szCs w:val="28"/>
        </w:rPr>
        <w:t>следующий год при условии, что ни одна из Сторон заблаговре</w:t>
      </w:r>
      <w:r w:rsidR="004451E4" w:rsidRPr="00227C45">
        <w:rPr>
          <w:rFonts w:ascii="Times New Roman" w:hAnsi="Times New Roman"/>
          <w:sz w:val="28"/>
          <w:szCs w:val="28"/>
        </w:rPr>
        <w:t>менно, но не поз</w:t>
      </w:r>
      <w:r w:rsidR="004451E4" w:rsidRPr="00227C45">
        <w:rPr>
          <w:rFonts w:ascii="Times New Roman" w:hAnsi="Times New Roman"/>
          <w:sz w:val="28"/>
          <w:szCs w:val="28"/>
        </w:rPr>
        <w:t>д</w:t>
      </w:r>
      <w:r w:rsidR="004451E4" w:rsidRPr="00227C45">
        <w:rPr>
          <w:rFonts w:ascii="Times New Roman" w:hAnsi="Times New Roman"/>
          <w:sz w:val="28"/>
          <w:szCs w:val="28"/>
        </w:rPr>
        <w:t>нее чем за 1</w:t>
      </w:r>
      <w:r w:rsidRPr="00227C45">
        <w:rPr>
          <w:rFonts w:ascii="Times New Roman" w:hAnsi="Times New Roman"/>
          <w:sz w:val="28"/>
          <w:szCs w:val="28"/>
        </w:rPr>
        <w:t xml:space="preserve"> месяц до истечения срока его действия, не заявит в письменной форме др</w:t>
      </w:r>
      <w:r w:rsidRPr="00227C45">
        <w:rPr>
          <w:rFonts w:ascii="Times New Roman" w:hAnsi="Times New Roman"/>
          <w:sz w:val="28"/>
          <w:szCs w:val="28"/>
        </w:rPr>
        <w:t>у</w:t>
      </w:r>
      <w:r w:rsidRPr="00227C45">
        <w:rPr>
          <w:rFonts w:ascii="Times New Roman" w:hAnsi="Times New Roman"/>
          <w:sz w:val="28"/>
          <w:szCs w:val="28"/>
        </w:rPr>
        <w:t>гой Стороне о своем намерении расторгнуть Соглаш</w:t>
      </w:r>
      <w:r w:rsidRPr="00227C45">
        <w:rPr>
          <w:rFonts w:ascii="Times New Roman" w:hAnsi="Times New Roman"/>
          <w:sz w:val="28"/>
          <w:szCs w:val="28"/>
        </w:rPr>
        <w:t>е</w:t>
      </w:r>
      <w:r w:rsidRPr="00227C45">
        <w:rPr>
          <w:rFonts w:ascii="Times New Roman" w:hAnsi="Times New Roman"/>
          <w:sz w:val="28"/>
          <w:szCs w:val="28"/>
        </w:rPr>
        <w:t>ние.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>5.5. Соглашение может быть расторгнуто в любое время в период его дейс</w:t>
      </w:r>
      <w:r w:rsidRPr="00227C45">
        <w:rPr>
          <w:rFonts w:ascii="Times New Roman" w:hAnsi="Times New Roman"/>
          <w:sz w:val="28"/>
          <w:szCs w:val="28"/>
        </w:rPr>
        <w:t>т</w:t>
      </w:r>
      <w:r w:rsidRPr="00227C45">
        <w:rPr>
          <w:rFonts w:ascii="Times New Roman" w:hAnsi="Times New Roman"/>
          <w:sz w:val="28"/>
          <w:szCs w:val="28"/>
        </w:rPr>
        <w:t>вия по взаимной договоренности Сторон, выраженной в письменной форме. Соглаш</w:t>
      </w:r>
      <w:r w:rsidRPr="00227C45">
        <w:rPr>
          <w:rFonts w:ascii="Times New Roman" w:hAnsi="Times New Roman"/>
          <w:sz w:val="28"/>
          <w:szCs w:val="28"/>
        </w:rPr>
        <w:t>е</w:t>
      </w:r>
      <w:r w:rsidRPr="00227C45">
        <w:rPr>
          <w:rFonts w:ascii="Times New Roman" w:hAnsi="Times New Roman"/>
          <w:sz w:val="28"/>
          <w:szCs w:val="28"/>
        </w:rPr>
        <w:t>ние будет считаться расторгнутым по истечении одного месяца после пис</w:t>
      </w:r>
      <w:r w:rsidRPr="00227C45">
        <w:rPr>
          <w:rFonts w:ascii="Times New Roman" w:hAnsi="Times New Roman"/>
          <w:sz w:val="28"/>
          <w:szCs w:val="28"/>
        </w:rPr>
        <w:t>ь</w:t>
      </w:r>
      <w:r w:rsidRPr="00227C45">
        <w:rPr>
          <w:rFonts w:ascii="Times New Roman" w:hAnsi="Times New Roman"/>
          <w:sz w:val="28"/>
          <w:szCs w:val="28"/>
        </w:rPr>
        <w:t>менного уведомления одной из Сторон о его прекращении другой Стор</w:t>
      </w:r>
      <w:r w:rsidRPr="00227C45">
        <w:rPr>
          <w:rFonts w:ascii="Times New Roman" w:hAnsi="Times New Roman"/>
          <w:sz w:val="28"/>
          <w:szCs w:val="28"/>
        </w:rPr>
        <w:t>о</w:t>
      </w:r>
      <w:r w:rsidRPr="00227C45">
        <w:rPr>
          <w:rFonts w:ascii="Times New Roman" w:hAnsi="Times New Roman"/>
          <w:sz w:val="28"/>
          <w:szCs w:val="28"/>
        </w:rPr>
        <w:t>ны.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>5.6. Любые изменения и дополнения к Соглашению должны быть офор</w:t>
      </w:r>
      <w:r w:rsidRPr="00227C45">
        <w:rPr>
          <w:rFonts w:ascii="Times New Roman" w:hAnsi="Times New Roman"/>
          <w:sz w:val="28"/>
          <w:szCs w:val="28"/>
        </w:rPr>
        <w:t>м</w:t>
      </w:r>
      <w:r w:rsidRPr="00227C45">
        <w:rPr>
          <w:rFonts w:ascii="Times New Roman" w:hAnsi="Times New Roman"/>
          <w:sz w:val="28"/>
          <w:szCs w:val="28"/>
        </w:rPr>
        <w:t>лены в письменном виде и подписаны каждой из Сторон.</w:t>
      </w:r>
    </w:p>
    <w:p w:rsidR="008F78C4" w:rsidRPr="00227C45" w:rsidRDefault="008F78C4" w:rsidP="00227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C45">
        <w:rPr>
          <w:rFonts w:ascii="Times New Roman" w:hAnsi="Times New Roman"/>
          <w:sz w:val="28"/>
          <w:szCs w:val="28"/>
        </w:rPr>
        <w:t>5.7. Соглашение составлено в двух экземплярах, имеющих равную юридич</w:t>
      </w:r>
      <w:r w:rsidRPr="00227C45">
        <w:rPr>
          <w:rFonts w:ascii="Times New Roman" w:hAnsi="Times New Roman"/>
          <w:sz w:val="28"/>
          <w:szCs w:val="28"/>
        </w:rPr>
        <w:t>е</w:t>
      </w:r>
      <w:r w:rsidRPr="00227C45">
        <w:rPr>
          <w:rFonts w:ascii="Times New Roman" w:hAnsi="Times New Roman"/>
          <w:sz w:val="28"/>
          <w:szCs w:val="28"/>
        </w:rPr>
        <w:t>скую силу, по одному для каждой из Сторон.</w:t>
      </w:r>
    </w:p>
    <w:p w:rsidR="008F78C4" w:rsidRDefault="008F78C4" w:rsidP="00227C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7C45" w:rsidRDefault="00227C45" w:rsidP="00227C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7C45" w:rsidRDefault="00227C45" w:rsidP="00227C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7C45" w:rsidRDefault="00227C45" w:rsidP="00227C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7C45" w:rsidRDefault="00227C45" w:rsidP="00227C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113B" w:rsidRPr="00227C45" w:rsidRDefault="00227C45" w:rsidP="00227C45">
      <w:pPr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8113B" w:rsidRPr="00227C45">
        <w:rPr>
          <w:rFonts w:ascii="Times New Roman" w:hAnsi="Times New Roman"/>
          <w:kern w:val="3"/>
          <w:sz w:val="28"/>
          <w:szCs w:val="28"/>
          <w:lang w:eastAsia="zh-CN" w:bidi="hi-IN"/>
        </w:rPr>
        <w:lastRenderedPageBreak/>
        <w:t>6. Юрид</w:t>
      </w:r>
      <w:r w:rsidR="00BC0C5B" w:rsidRPr="00227C45">
        <w:rPr>
          <w:rFonts w:ascii="Times New Roman" w:hAnsi="Times New Roman"/>
          <w:kern w:val="3"/>
          <w:sz w:val="28"/>
          <w:szCs w:val="28"/>
          <w:lang w:eastAsia="zh-CN" w:bidi="hi-IN"/>
        </w:rPr>
        <w:t>ические адреса и подписи Сторон</w:t>
      </w:r>
    </w:p>
    <w:p w:rsidR="00BC0C5B" w:rsidRPr="00227C45" w:rsidRDefault="00BC0C5B" w:rsidP="00227C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</w:p>
    <w:tbl>
      <w:tblPr>
        <w:tblW w:w="9974" w:type="dxa"/>
        <w:tblInd w:w="-164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174"/>
        <w:gridCol w:w="4800"/>
      </w:tblGrid>
      <w:tr w:rsidR="00E8113B" w:rsidRPr="00227C45" w:rsidTr="00227C45">
        <w:trPr>
          <w:trHeight w:val="197"/>
        </w:trPr>
        <w:tc>
          <w:tcPr>
            <w:tcW w:w="517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113B" w:rsidRPr="00227C45" w:rsidRDefault="00E8113B" w:rsidP="00227C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227C45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Правительство Республики Тыва</w:t>
            </w:r>
          </w:p>
          <w:p w:rsidR="00E8113B" w:rsidRPr="00227C45" w:rsidRDefault="00E8113B" w:rsidP="00227C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  <w:p w:rsidR="00E8113B" w:rsidRPr="00227C45" w:rsidRDefault="00E8113B" w:rsidP="00227C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80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113B" w:rsidRPr="00227C45" w:rsidRDefault="00E8113B" w:rsidP="00227C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227C45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Общество с ограниченн</w:t>
            </w:r>
            <w:r w:rsidR="00681085" w:rsidRPr="00227C45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ой ответственностью </w:t>
            </w:r>
            <w:r w:rsidR="00227C45" w:rsidRPr="00227C45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«</w:t>
            </w:r>
            <w:r w:rsidR="00681085" w:rsidRPr="00227C45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Элита-</w:t>
            </w:r>
            <w:r w:rsidRPr="00227C45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Центр</w:t>
            </w:r>
            <w:r w:rsidR="00227C45" w:rsidRPr="00227C45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</w:tr>
      <w:tr w:rsidR="00E8113B" w:rsidRPr="00227C45" w:rsidTr="00227C45">
        <w:trPr>
          <w:trHeight w:val="70"/>
        </w:trPr>
        <w:tc>
          <w:tcPr>
            <w:tcW w:w="517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113B" w:rsidRPr="00227C45" w:rsidRDefault="00E8113B" w:rsidP="00227C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7"/>
                <w:lang w:eastAsia="zh-CN" w:bidi="hi-IN"/>
              </w:rPr>
            </w:pPr>
            <w:r w:rsidRPr="00227C45">
              <w:rPr>
                <w:rFonts w:ascii="Times New Roman" w:hAnsi="Times New Roman"/>
                <w:color w:val="000000"/>
                <w:kern w:val="3"/>
                <w:sz w:val="28"/>
                <w:szCs w:val="27"/>
                <w:lang w:eastAsia="zh-CN" w:bidi="hi-IN"/>
              </w:rPr>
              <w:t>Адрес: 667000, Республика Тыва, г. Кызыл, ул. Чульдума, д. 18</w:t>
            </w:r>
          </w:p>
        </w:tc>
        <w:tc>
          <w:tcPr>
            <w:tcW w:w="480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27C45" w:rsidRDefault="00E8113B" w:rsidP="00227C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227C45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Адрес: 117342, г. Москва, </w:t>
            </w:r>
          </w:p>
          <w:p w:rsidR="00227C45" w:rsidRDefault="00E8113B" w:rsidP="00227C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227C45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ул. Бутлерова, д. 17, корпус В, </w:t>
            </w:r>
          </w:p>
          <w:p w:rsidR="00E8113B" w:rsidRDefault="00E8113B" w:rsidP="00227C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227C45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этаж 9, пом. 6,11</w:t>
            </w:r>
          </w:p>
          <w:p w:rsidR="00227C45" w:rsidRPr="00227C45" w:rsidRDefault="00227C45" w:rsidP="00227C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E8113B" w:rsidRPr="00227C45" w:rsidTr="00227C45">
        <w:trPr>
          <w:trHeight w:val="1770"/>
        </w:trPr>
        <w:tc>
          <w:tcPr>
            <w:tcW w:w="5174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113B" w:rsidRPr="00227C45" w:rsidRDefault="003577F1" w:rsidP="00227C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227C45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Исполняющий обязанности министра строительства Республики Тыва</w:t>
            </w:r>
          </w:p>
          <w:p w:rsidR="00E8113B" w:rsidRPr="00227C45" w:rsidRDefault="00E8113B" w:rsidP="00227C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  <w:p w:rsidR="00E8113B" w:rsidRPr="00227C45" w:rsidRDefault="003577F1" w:rsidP="00227C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227C45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______________ А.В. Хунай-оол</w:t>
            </w:r>
            <w:r w:rsidR="00E8113B" w:rsidRPr="00227C45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480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8113B" w:rsidRPr="00227C45" w:rsidRDefault="00E8113B" w:rsidP="00227C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227C45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Генеральный директор</w:t>
            </w:r>
          </w:p>
          <w:p w:rsidR="00E8113B" w:rsidRPr="00227C45" w:rsidRDefault="00E8113B" w:rsidP="00227C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  <w:p w:rsidR="00E8113B" w:rsidRPr="00227C45" w:rsidRDefault="00E8113B" w:rsidP="00227C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  <w:p w:rsidR="00E8113B" w:rsidRPr="00227C45" w:rsidRDefault="00E8113B" w:rsidP="00227C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227C45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_________________ Н.С. Пуртов</w:t>
            </w:r>
          </w:p>
        </w:tc>
      </w:tr>
    </w:tbl>
    <w:p w:rsidR="008F78C4" w:rsidRPr="00227C45" w:rsidRDefault="008F78C4" w:rsidP="00227C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8F78C4" w:rsidRPr="00227C45" w:rsidSect="00227C45">
      <w:headerReference w:type="default" r:id="rId15"/>
      <w:headerReference w:type="first" r:id="rId16"/>
      <w:pgSz w:w="11906" w:h="16838"/>
      <w:pgMar w:top="1134" w:right="567" w:bottom="1134" w:left="1134" w:header="62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6F" w:rsidRDefault="00717D6F">
      <w:pPr>
        <w:spacing w:after="0" w:line="240" w:lineRule="auto"/>
      </w:pPr>
      <w:r>
        <w:separator/>
      </w:r>
    </w:p>
  </w:endnote>
  <w:endnote w:type="continuationSeparator" w:id="0">
    <w:p w:rsidR="00717D6F" w:rsidRDefault="0071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56" w:rsidRDefault="00C236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Default="00632117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56" w:rsidRDefault="00C236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6F" w:rsidRDefault="00717D6F">
      <w:pPr>
        <w:spacing w:after="0" w:line="240" w:lineRule="auto"/>
      </w:pPr>
      <w:r>
        <w:separator/>
      </w:r>
    </w:p>
  </w:footnote>
  <w:footnote w:type="continuationSeparator" w:id="0">
    <w:p w:rsidR="00717D6F" w:rsidRDefault="0071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56" w:rsidRDefault="00C236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4DE" w:rsidRDefault="008464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56" w:rsidRDefault="00C2365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45" w:rsidRPr="00227C45" w:rsidRDefault="00227C45" w:rsidP="00227C45">
    <w:pPr>
      <w:pStyle w:val="a3"/>
      <w:spacing w:after="0" w:line="240" w:lineRule="auto"/>
      <w:jc w:val="center"/>
      <w:rPr>
        <w:rFonts w:ascii="Times New Roman" w:hAnsi="Times New Roman"/>
        <w:sz w:val="24"/>
      </w:rPr>
    </w:pPr>
    <w:r w:rsidRPr="00227C45">
      <w:rPr>
        <w:rFonts w:ascii="Times New Roman" w:hAnsi="Times New Roman"/>
        <w:sz w:val="24"/>
      </w:rPr>
      <w:fldChar w:fldCharType="begin"/>
    </w:r>
    <w:r w:rsidRPr="00227C45">
      <w:rPr>
        <w:rFonts w:ascii="Times New Roman" w:hAnsi="Times New Roman"/>
        <w:sz w:val="24"/>
      </w:rPr>
      <w:instrText xml:space="preserve"> PAGE   \* MERGEFORMAT </w:instrText>
    </w:r>
    <w:r w:rsidRPr="00227C45">
      <w:rPr>
        <w:rFonts w:ascii="Times New Roman" w:hAnsi="Times New Roman"/>
        <w:sz w:val="24"/>
      </w:rPr>
      <w:fldChar w:fldCharType="separate"/>
    </w:r>
    <w:r w:rsidR="00993958">
      <w:rPr>
        <w:rFonts w:ascii="Times New Roman" w:hAnsi="Times New Roman"/>
        <w:noProof/>
        <w:sz w:val="24"/>
      </w:rPr>
      <w:t>5</w:t>
    </w:r>
    <w:r w:rsidRPr="00227C45">
      <w:rPr>
        <w:rFonts w:ascii="Times New Roman" w:hAnsi="Times New Roman"/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45" w:rsidRDefault="00227C4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F1A63BC"/>
    <w:multiLevelType w:val="hybridMultilevel"/>
    <w:tmpl w:val="B7886CE4"/>
    <w:lvl w:ilvl="0" w:tplc="B398864C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4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2f979f3-5937-4669-871a-a18b158b5359"/>
  </w:docVars>
  <w:rsids>
    <w:rsidRoot w:val="004C1303"/>
    <w:rsid w:val="00000542"/>
    <w:rsid w:val="00004C85"/>
    <w:rsid w:val="00020870"/>
    <w:rsid w:val="000212E7"/>
    <w:rsid w:val="00032897"/>
    <w:rsid w:val="00053587"/>
    <w:rsid w:val="00065800"/>
    <w:rsid w:val="00070626"/>
    <w:rsid w:val="00077FF9"/>
    <w:rsid w:val="0008518F"/>
    <w:rsid w:val="000858E2"/>
    <w:rsid w:val="000905AD"/>
    <w:rsid w:val="00090FF9"/>
    <w:rsid w:val="00094060"/>
    <w:rsid w:val="00097ECB"/>
    <w:rsid w:val="000A3466"/>
    <w:rsid w:val="000A377E"/>
    <w:rsid w:val="000A6E6D"/>
    <w:rsid w:val="000C028B"/>
    <w:rsid w:val="000C1DD8"/>
    <w:rsid w:val="000C3E58"/>
    <w:rsid w:val="000E2101"/>
    <w:rsid w:val="00104C24"/>
    <w:rsid w:val="001109D9"/>
    <w:rsid w:val="00111316"/>
    <w:rsid w:val="001142EC"/>
    <w:rsid w:val="00124742"/>
    <w:rsid w:val="00134183"/>
    <w:rsid w:val="00151E61"/>
    <w:rsid w:val="001610E6"/>
    <w:rsid w:val="001819FE"/>
    <w:rsid w:val="001A4922"/>
    <w:rsid w:val="001A5581"/>
    <w:rsid w:val="001B7FE0"/>
    <w:rsid w:val="001C33DC"/>
    <w:rsid w:val="001C67A8"/>
    <w:rsid w:val="001D4878"/>
    <w:rsid w:val="001D59CF"/>
    <w:rsid w:val="001D784C"/>
    <w:rsid w:val="0022655F"/>
    <w:rsid w:val="00227C45"/>
    <w:rsid w:val="00234A36"/>
    <w:rsid w:val="002503D9"/>
    <w:rsid w:val="00254CFD"/>
    <w:rsid w:val="00260531"/>
    <w:rsid w:val="00271899"/>
    <w:rsid w:val="00274BCD"/>
    <w:rsid w:val="002763C5"/>
    <w:rsid w:val="0028542B"/>
    <w:rsid w:val="00286A74"/>
    <w:rsid w:val="002A0724"/>
    <w:rsid w:val="002A1C1F"/>
    <w:rsid w:val="002A1C4F"/>
    <w:rsid w:val="002A312F"/>
    <w:rsid w:val="002B4835"/>
    <w:rsid w:val="002D122B"/>
    <w:rsid w:val="002D5ED5"/>
    <w:rsid w:val="00300FB7"/>
    <w:rsid w:val="00305119"/>
    <w:rsid w:val="00330375"/>
    <w:rsid w:val="0033142E"/>
    <w:rsid w:val="003322C5"/>
    <w:rsid w:val="00333C02"/>
    <w:rsid w:val="003461F0"/>
    <w:rsid w:val="00347157"/>
    <w:rsid w:val="003577F1"/>
    <w:rsid w:val="0036403A"/>
    <w:rsid w:val="00373D91"/>
    <w:rsid w:val="003B1A69"/>
    <w:rsid w:val="003B5AE4"/>
    <w:rsid w:val="003C2558"/>
    <w:rsid w:val="003C4274"/>
    <w:rsid w:val="004010E2"/>
    <w:rsid w:val="004349D3"/>
    <w:rsid w:val="004431AF"/>
    <w:rsid w:val="004451E4"/>
    <w:rsid w:val="00455C4B"/>
    <w:rsid w:val="00456CF5"/>
    <w:rsid w:val="00473C94"/>
    <w:rsid w:val="00473FE6"/>
    <w:rsid w:val="00482427"/>
    <w:rsid w:val="0048269C"/>
    <w:rsid w:val="004829EF"/>
    <w:rsid w:val="00485BD1"/>
    <w:rsid w:val="00486712"/>
    <w:rsid w:val="004A2F0D"/>
    <w:rsid w:val="004B12C9"/>
    <w:rsid w:val="004B19AE"/>
    <w:rsid w:val="004C1303"/>
    <w:rsid w:val="004C4D7B"/>
    <w:rsid w:val="004D3D7E"/>
    <w:rsid w:val="004F7549"/>
    <w:rsid w:val="005101ED"/>
    <w:rsid w:val="005166D7"/>
    <w:rsid w:val="00524AFA"/>
    <w:rsid w:val="00560AC9"/>
    <w:rsid w:val="00565AAA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C3E8F"/>
    <w:rsid w:val="005C58D2"/>
    <w:rsid w:val="005D0400"/>
    <w:rsid w:val="005D15C9"/>
    <w:rsid w:val="006139DD"/>
    <w:rsid w:val="00617605"/>
    <w:rsid w:val="00625C68"/>
    <w:rsid w:val="00632117"/>
    <w:rsid w:val="006421EC"/>
    <w:rsid w:val="006510EF"/>
    <w:rsid w:val="00662746"/>
    <w:rsid w:val="00665CED"/>
    <w:rsid w:val="00670888"/>
    <w:rsid w:val="00672D30"/>
    <w:rsid w:val="00672E42"/>
    <w:rsid w:val="00681085"/>
    <w:rsid w:val="00682510"/>
    <w:rsid w:val="006851D5"/>
    <w:rsid w:val="006858AA"/>
    <w:rsid w:val="006C1B25"/>
    <w:rsid w:val="006C4620"/>
    <w:rsid w:val="006D17BF"/>
    <w:rsid w:val="007053FD"/>
    <w:rsid w:val="0070741F"/>
    <w:rsid w:val="00707518"/>
    <w:rsid w:val="00717D6F"/>
    <w:rsid w:val="007261EE"/>
    <w:rsid w:val="0073692C"/>
    <w:rsid w:val="007702A9"/>
    <w:rsid w:val="007775CE"/>
    <w:rsid w:val="00784E38"/>
    <w:rsid w:val="00790D52"/>
    <w:rsid w:val="007A71BA"/>
    <w:rsid w:val="007B0EC8"/>
    <w:rsid w:val="007B35C9"/>
    <w:rsid w:val="007C0CDF"/>
    <w:rsid w:val="007C2243"/>
    <w:rsid w:val="007D3344"/>
    <w:rsid w:val="007D493F"/>
    <w:rsid w:val="007E2DA2"/>
    <w:rsid w:val="007E431C"/>
    <w:rsid w:val="007E4F90"/>
    <w:rsid w:val="007F0E94"/>
    <w:rsid w:val="007F4076"/>
    <w:rsid w:val="007F7D78"/>
    <w:rsid w:val="00801152"/>
    <w:rsid w:val="0080227E"/>
    <w:rsid w:val="00805BD9"/>
    <w:rsid w:val="008107A3"/>
    <w:rsid w:val="00820D05"/>
    <w:rsid w:val="008271EA"/>
    <w:rsid w:val="00832D86"/>
    <w:rsid w:val="008464DE"/>
    <w:rsid w:val="0087432C"/>
    <w:rsid w:val="008755E9"/>
    <w:rsid w:val="0088034C"/>
    <w:rsid w:val="00881884"/>
    <w:rsid w:val="00896AAF"/>
    <w:rsid w:val="008A229E"/>
    <w:rsid w:val="008B3404"/>
    <w:rsid w:val="008C63D4"/>
    <w:rsid w:val="008D5C1A"/>
    <w:rsid w:val="008D7021"/>
    <w:rsid w:val="008D75FE"/>
    <w:rsid w:val="008F22BD"/>
    <w:rsid w:val="008F27F6"/>
    <w:rsid w:val="008F4ADD"/>
    <w:rsid w:val="008F78C4"/>
    <w:rsid w:val="00902376"/>
    <w:rsid w:val="00923B2C"/>
    <w:rsid w:val="00950C2A"/>
    <w:rsid w:val="00952E29"/>
    <w:rsid w:val="00954582"/>
    <w:rsid w:val="00975DD5"/>
    <w:rsid w:val="0098098A"/>
    <w:rsid w:val="00981F6C"/>
    <w:rsid w:val="009835BD"/>
    <w:rsid w:val="00993958"/>
    <w:rsid w:val="009A0960"/>
    <w:rsid w:val="009C2D53"/>
    <w:rsid w:val="009C5153"/>
    <w:rsid w:val="009C58EC"/>
    <w:rsid w:val="009D0089"/>
    <w:rsid w:val="009E6620"/>
    <w:rsid w:val="009F6C54"/>
    <w:rsid w:val="009F7AE6"/>
    <w:rsid w:val="00A1681B"/>
    <w:rsid w:val="00A54BF3"/>
    <w:rsid w:val="00A66BF2"/>
    <w:rsid w:val="00A8530B"/>
    <w:rsid w:val="00A964E4"/>
    <w:rsid w:val="00AC3C1B"/>
    <w:rsid w:val="00AD0DC2"/>
    <w:rsid w:val="00AE0BF3"/>
    <w:rsid w:val="00AE3D71"/>
    <w:rsid w:val="00AE4E05"/>
    <w:rsid w:val="00B11562"/>
    <w:rsid w:val="00B16CCB"/>
    <w:rsid w:val="00B2150B"/>
    <w:rsid w:val="00B41E4D"/>
    <w:rsid w:val="00B531D8"/>
    <w:rsid w:val="00B92A89"/>
    <w:rsid w:val="00B92FA6"/>
    <w:rsid w:val="00BA398B"/>
    <w:rsid w:val="00BC0C5B"/>
    <w:rsid w:val="00BD4F0A"/>
    <w:rsid w:val="00BE1C3C"/>
    <w:rsid w:val="00BE6600"/>
    <w:rsid w:val="00BF4BF6"/>
    <w:rsid w:val="00BF51E5"/>
    <w:rsid w:val="00C10159"/>
    <w:rsid w:val="00C116FB"/>
    <w:rsid w:val="00C23656"/>
    <w:rsid w:val="00C351E7"/>
    <w:rsid w:val="00C37D9E"/>
    <w:rsid w:val="00C4360E"/>
    <w:rsid w:val="00C55B21"/>
    <w:rsid w:val="00C90FF1"/>
    <w:rsid w:val="00C93774"/>
    <w:rsid w:val="00C948BB"/>
    <w:rsid w:val="00C94ED5"/>
    <w:rsid w:val="00CB6CF6"/>
    <w:rsid w:val="00CC4AD8"/>
    <w:rsid w:val="00CD0ED1"/>
    <w:rsid w:val="00CD560D"/>
    <w:rsid w:val="00CE239A"/>
    <w:rsid w:val="00CF7A08"/>
    <w:rsid w:val="00D235E4"/>
    <w:rsid w:val="00D254F4"/>
    <w:rsid w:val="00D26439"/>
    <w:rsid w:val="00D30F9C"/>
    <w:rsid w:val="00D33873"/>
    <w:rsid w:val="00D379EC"/>
    <w:rsid w:val="00D37B72"/>
    <w:rsid w:val="00D67F64"/>
    <w:rsid w:val="00D906B3"/>
    <w:rsid w:val="00D90820"/>
    <w:rsid w:val="00DC5FFD"/>
    <w:rsid w:val="00DD12BF"/>
    <w:rsid w:val="00DD3885"/>
    <w:rsid w:val="00DE6D58"/>
    <w:rsid w:val="00DF5ACC"/>
    <w:rsid w:val="00DF737C"/>
    <w:rsid w:val="00E077F2"/>
    <w:rsid w:val="00E13E3B"/>
    <w:rsid w:val="00E208DF"/>
    <w:rsid w:val="00E54377"/>
    <w:rsid w:val="00E704BE"/>
    <w:rsid w:val="00E75197"/>
    <w:rsid w:val="00E8113B"/>
    <w:rsid w:val="00E81B4E"/>
    <w:rsid w:val="00E91A00"/>
    <w:rsid w:val="00EA3775"/>
    <w:rsid w:val="00EC4B67"/>
    <w:rsid w:val="00EC505C"/>
    <w:rsid w:val="00ED7933"/>
    <w:rsid w:val="00F01D59"/>
    <w:rsid w:val="00F1002F"/>
    <w:rsid w:val="00F1441D"/>
    <w:rsid w:val="00F214A3"/>
    <w:rsid w:val="00F34A72"/>
    <w:rsid w:val="00F34C85"/>
    <w:rsid w:val="00F43791"/>
    <w:rsid w:val="00F674B8"/>
    <w:rsid w:val="00F71F91"/>
    <w:rsid w:val="00FA2824"/>
    <w:rsid w:val="00FA5D14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788282-2B99-4853-BEA8-05B9699B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4C1303"/>
    <w:rPr>
      <w:rFonts w:cs="Times New Roman"/>
    </w:rPr>
  </w:style>
  <w:style w:type="character" w:styleId="a7">
    <w:name w:val="Hyperlink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1C58-93CC-4652-ACB5-ACAA379F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1743</Words>
  <Characters>9936</Characters>
  <Application>Microsoft Office Word</Application>
  <DocSecurity>2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cp:lastModifiedBy>Тас-оол Оксана Всеволодовна</cp:lastModifiedBy>
  <cp:revision>4</cp:revision>
  <cp:lastPrinted>2022-09-29T05:28:00Z</cp:lastPrinted>
  <dcterms:created xsi:type="dcterms:W3CDTF">2022-09-29T05:24:00Z</dcterms:created>
  <dcterms:modified xsi:type="dcterms:W3CDTF">2022-09-29T05:29:00Z</dcterms:modified>
</cp:coreProperties>
</file>