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3" w:rsidRDefault="00CD48E3" w:rsidP="00CD48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7E39" w:rsidRDefault="00ED7E39" w:rsidP="00CD48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7E39" w:rsidRDefault="00ED7E39" w:rsidP="00CD48E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48E3" w:rsidRPr="004C14FF" w:rsidRDefault="00CD48E3" w:rsidP="00CD48E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D48E3" w:rsidRPr="0025472A" w:rsidRDefault="00CD48E3" w:rsidP="00CD48E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48E3" w:rsidRDefault="00CD48E3" w:rsidP="00CD48E3">
      <w:pPr>
        <w:jc w:val="center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8659EA" w:rsidRPr="00507FC6" w:rsidRDefault="00CD48E3" w:rsidP="00CD48E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от 13 декабря 2019 г. № 599</w:t>
      </w:r>
    </w:p>
    <w:p w:rsidR="003C5F1A" w:rsidRDefault="00CD48E3" w:rsidP="00CD48E3">
      <w:pPr>
        <w:shd w:val="clear" w:color="auto" w:fill="FFFFFF"/>
        <w:tabs>
          <w:tab w:val="left" w:pos="8092"/>
        </w:tabs>
        <w:spacing w:after="0" w:line="360" w:lineRule="auto"/>
        <w:ind w:left="284"/>
        <w:jc w:val="center"/>
        <w:textAlignment w:val="baseline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ызыл</w:t>
      </w:r>
    </w:p>
    <w:p w:rsidR="003C5F1A" w:rsidRDefault="003C5F1A" w:rsidP="003C5F1A">
      <w:pPr>
        <w:shd w:val="clear" w:color="auto" w:fill="FFFFFF"/>
        <w:tabs>
          <w:tab w:val="left" w:pos="8092"/>
        </w:tabs>
        <w:spacing w:after="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C5F1A" w:rsidRPr="003C5F1A" w:rsidRDefault="003C5F1A" w:rsidP="003C5F1A">
      <w:pPr>
        <w:shd w:val="clear" w:color="auto" w:fill="FFFFFF"/>
        <w:tabs>
          <w:tab w:val="left" w:pos="8092"/>
        </w:tabs>
        <w:spacing w:after="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C5F1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внесении изменений в постановление</w:t>
      </w:r>
    </w:p>
    <w:p w:rsidR="003C5F1A" w:rsidRPr="003C5F1A" w:rsidRDefault="003C5F1A" w:rsidP="003C5F1A">
      <w:pPr>
        <w:shd w:val="clear" w:color="auto" w:fill="FFFFFF"/>
        <w:tabs>
          <w:tab w:val="left" w:pos="8092"/>
        </w:tabs>
        <w:spacing w:after="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C5F1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Правительства Республики Тыва </w:t>
      </w:r>
    </w:p>
    <w:p w:rsidR="003C5F1A" w:rsidRPr="003C5F1A" w:rsidRDefault="003C5F1A" w:rsidP="003C5F1A">
      <w:pPr>
        <w:shd w:val="clear" w:color="auto" w:fill="FFFFFF"/>
        <w:tabs>
          <w:tab w:val="left" w:pos="8092"/>
        </w:tabs>
        <w:spacing w:after="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C5F1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от 16 ноября 2015 г. № 515</w:t>
      </w:r>
    </w:p>
    <w:p w:rsidR="008659EA" w:rsidRDefault="008659EA" w:rsidP="008659E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C5F1A" w:rsidRDefault="003C5F1A" w:rsidP="008659E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5F5A69" w:rsidRDefault="0029599C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31 марта 2017 г. </w:t>
      </w:r>
      <w:r w:rsidRPr="002959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="003C5F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959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385 </w:t>
      </w:r>
      <w:r w:rsidR="003C5F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государственную програм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му 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Ро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сийской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Обеспечение общественного порядка и противодействие пр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ступности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 xml:space="preserve"> и признании утратившими силу некоторых ак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тов 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ва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599C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599C">
        <w:rPr>
          <w:rFonts w:ascii="Times New Roman" w:hAnsi="Times New Roman"/>
          <w:sz w:val="28"/>
          <w:szCs w:val="28"/>
          <w:shd w:val="clear" w:color="auto" w:fill="FFFFFF"/>
        </w:rPr>
        <w:t>и их отдельных положений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59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Правительство</w:t>
      </w:r>
      <w:r w:rsidR="005F5A69" w:rsidRPr="002959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Республики Тыва </w:t>
      </w:r>
      <w:r w:rsidR="006C68AF" w:rsidRPr="002959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</w:t>
      </w:r>
      <w:r w:rsidR="005F5A6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C68AF" w:rsidRDefault="006C68AF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31AD2" w:rsidRDefault="00CA596B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</w:t>
      </w:r>
      <w:r w:rsidR="006D01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</w:t>
      </w:r>
      <w:r w:rsidR="006D01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 Республики Тыва от 16 ноября 2015 г. № 515 </w:t>
      </w:r>
      <w:r w:rsidR="003C5F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Положения о порядке проведения квалификацио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отбора и включения в реестр некоммерческих организаций, осуществляющих деятельность в сфере социальной реабилитации и социализации потребителей на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котических средств и психотропных веществ</w:t>
      </w:r>
      <w:r w:rsidR="003549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немедицинских целях</w:t>
      </w:r>
      <w:r w:rsidR="003C5F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531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следующие изменения:</w:t>
      </w:r>
    </w:p>
    <w:p w:rsidR="00531AD2" w:rsidRDefault="0029599C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="00EB3E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D3F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31AD2" w:rsidRPr="00CA59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преамбуле</w:t>
      </w:r>
      <w:r w:rsidR="00CA596B" w:rsidRPr="00CA59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постановления</w:t>
      </w:r>
      <w:r w:rsidR="00531AD2" w:rsidRPr="00CA59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 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31AD2" w:rsidRPr="00CA596B">
        <w:rPr>
          <w:rFonts w:ascii="Times New Roman" w:hAnsi="Times New Roman"/>
          <w:sz w:val="28"/>
          <w:szCs w:val="28"/>
          <w:shd w:val="clear" w:color="auto" w:fill="FFFFFF"/>
        </w:rPr>
        <w:t>Противодействие незаконному обороту наркотиков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31AD2" w:rsidRPr="00CA596B">
        <w:rPr>
          <w:rFonts w:ascii="Times New Roman" w:hAnsi="Times New Roman"/>
          <w:sz w:val="28"/>
          <w:szCs w:val="28"/>
          <w:shd w:val="clear" w:color="auto" w:fill="FFFFFF"/>
        </w:rPr>
        <w:t>, утвержденной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1BBF">
        <w:rPr>
          <w:rFonts w:ascii="Times New Roman" w:hAnsi="Times New Roman"/>
          <w:sz w:val="28"/>
          <w:szCs w:val="28"/>
          <w:shd w:val="clear" w:color="auto" w:fill="FFFFFF"/>
        </w:rPr>
        <w:t xml:space="preserve">от 15 апреля 2014 г. № 299» </w:t>
      </w:r>
      <w:r w:rsidR="00531AD2" w:rsidRPr="00CA596B">
        <w:rPr>
          <w:rFonts w:ascii="Times New Roman" w:hAnsi="Times New Roman"/>
          <w:sz w:val="28"/>
          <w:szCs w:val="28"/>
          <w:shd w:val="clear" w:color="auto" w:fill="FFFFFF"/>
        </w:rPr>
        <w:t>заменить словами</w:t>
      </w:r>
      <w:r w:rsidR="00B632E8" w:rsidRPr="00CA59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B632E8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Обеспечение общественного поря</w:t>
      </w:r>
      <w:r w:rsidR="00B632E8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B632E8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ка и противодействие преступности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B632E8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, утвержденной</w:t>
      </w:r>
      <w:r w:rsidR="00B632E8" w:rsidRPr="00CA596B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454A77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</w:t>
      </w:r>
      <w:r w:rsidR="00B632E8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454A77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Правительства Р</w:t>
      </w:r>
      <w:r w:rsid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оссийской Федерации </w:t>
      </w:r>
      <w:r w:rsidR="00454A77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54A77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г.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454A77" w:rsidRPr="00CA596B">
        <w:rPr>
          <w:rFonts w:ascii="Times New Roman" w:hAnsi="Times New Roman"/>
          <w:bCs/>
          <w:sz w:val="28"/>
          <w:szCs w:val="28"/>
          <w:shd w:val="clear" w:color="auto" w:fill="FFFFFF"/>
        </w:rPr>
        <w:t> 345</w:t>
      </w:r>
      <w:r w:rsidR="000B1BBF">
        <w:rPr>
          <w:rFonts w:ascii="Times New Roman" w:hAnsi="Times New Roman"/>
          <w:bCs/>
          <w:sz w:val="28"/>
          <w:szCs w:val="28"/>
          <w:shd w:val="clear" w:color="auto" w:fill="FFFFFF"/>
        </w:rPr>
        <w:t>»;</w:t>
      </w:r>
    </w:p>
    <w:p w:rsidR="003C5F1A" w:rsidRPr="00CA596B" w:rsidRDefault="003C5F1A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4671C" w:rsidRPr="003549FC" w:rsidRDefault="005F5A69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="002959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D3F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9FC">
        <w:rPr>
          <w:rFonts w:ascii="Times New Roman" w:hAnsi="Times New Roman"/>
          <w:sz w:val="28"/>
          <w:szCs w:val="28"/>
        </w:rPr>
        <w:t>пункте 1.1</w:t>
      </w:r>
      <w:r w:rsidR="00ED3FD2">
        <w:rPr>
          <w:rFonts w:ascii="Times New Roman" w:hAnsi="Times New Roman"/>
          <w:sz w:val="28"/>
          <w:szCs w:val="28"/>
        </w:rPr>
        <w:t xml:space="preserve"> </w:t>
      </w:r>
      <w:r w:rsidR="000B1BBF">
        <w:rPr>
          <w:rFonts w:ascii="Times New Roman" w:hAnsi="Times New Roman"/>
          <w:sz w:val="28"/>
          <w:szCs w:val="28"/>
        </w:rPr>
        <w:t>П</w:t>
      </w:r>
      <w:r w:rsidR="0029599C">
        <w:rPr>
          <w:rFonts w:ascii="Times New Roman" w:hAnsi="Times New Roman"/>
          <w:sz w:val="28"/>
          <w:szCs w:val="28"/>
        </w:rPr>
        <w:t xml:space="preserve">оложения о порядке проведения квалификационного отбора и включения в реестр некоммерческих организаций, осуществляющих деятельность в сфере социальной реабилитации и </w:t>
      </w:r>
      <w:proofErr w:type="spellStart"/>
      <w:r w:rsidR="0029599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29599C">
        <w:rPr>
          <w:rFonts w:ascii="Times New Roman" w:hAnsi="Times New Roman"/>
          <w:sz w:val="28"/>
          <w:szCs w:val="28"/>
        </w:rPr>
        <w:t xml:space="preserve"> потребителей наркотических средств и психотропных веществ в немедицинских целях</w:t>
      </w:r>
      <w:r w:rsidR="00671DAE">
        <w:rPr>
          <w:rFonts w:ascii="Times New Roman" w:hAnsi="Times New Roman"/>
          <w:sz w:val="28"/>
          <w:szCs w:val="28"/>
        </w:rPr>
        <w:t>,</w:t>
      </w:r>
      <w:r w:rsidR="0029599C">
        <w:rPr>
          <w:rFonts w:ascii="Times New Roman" w:hAnsi="Times New Roman"/>
          <w:sz w:val="28"/>
          <w:szCs w:val="28"/>
        </w:rPr>
        <w:t xml:space="preserve"> </w:t>
      </w:r>
      <w:r w:rsidRPr="003549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слова 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549FC">
        <w:rPr>
          <w:rFonts w:ascii="Times New Roman" w:hAnsi="Times New Roman"/>
          <w:sz w:val="28"/>
          <w:szCs w:val="28"/>
          <w:shd w:val="clear" w:color="auto" w:fill="FFFFFF"/>
        </w:rPr>
        <w:t>Противодействие незаконному обороту наркотиков</w:t>
      </w:r>
      <w:r w:rsidR="003C5F1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549FC">
        <w:rPr>
          <w:rFonts w:ascii="Times New Roman" w:hAnsi="Times New Roman"/>
          <w:sz w:val="28"/>
          <w:szCs w:val="28"/>
          <w:shd w:val="clear" w:color="auto" w:fill="FFFFFF"/>
        </w:rPr>
        <w:t>, утвержденной постановлением Правительства Российской Федер</w:t>
      </w:r>
      <w:r w:rsidR="000B1BBF">
        <w:rPr>
          <w:rFonts w:ascii="Times New Roman" w:hAnsi="Times New Roman"/>
          <w:sz w:val="28"/>
          <w:szCs w:val="28"/>
          <w:shd w:val="clear" w:color="auto" w:fill="FFFFFF"/>
        </w:rPr>
        <w:t xml:space="preserve">ации от 15 апреля 2014 г. № 299» </w:t>
      </w:r>
      <w:r w:rsidRPr="003549FC">
        <w:rPr>
          <w:rFonts w:ascii="Times New Roman" w:hAnsi="Times New Roman"/>
          <w:sz w:val="28"/>
          <w:szCs w:val="28"/>
          <w:shd w:val="clear" w:color="auto" w:fill="FFFFFF"/>
        </w:rPr>
        <w:t xml:space="preserve">заменить словами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, утвержденной</w:t>
      </w:r>
      <w:r w:rsidRPr="003549FC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остано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лением Пра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вительства</w:t>
      </w:r>
      <w:proofErr w:type="gramEnd"/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Российской Федерации от 15 апреля 2014 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г.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 345</w:t>
      </w:r>
      <w:r w:rsidR="000B1BB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CA596B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549FC" w:rsidRPr="003549FC" w:rsidRDefault="00B153F7" w:rsidP="003C5F1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 </w:t>
      </w:r>
      <w:proofErr w:type="gramStart"/>
      <w:r w:rsidR="00ED3FD2">
        <w:rPr>
          <w:rFonts w:ascii="Times New Roman" w:hAnsi="Times New Roman"/>
          <w:bCs/>
          <w:sz w:val="28"/>
          <w:szCs w:val="28"/>
          <w:shd w:val="clear" w:color="auto" w:fill="FFFFFF"/>
        </w:rPr>
        <w:t>Разместить</w:t>
      </w:r>
      <w:proofErr w:type="gramEnd"/>
      <w:r w:rsidR="00ED3F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настоящее постановление на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фициальном 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нтернет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портале 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равовой информации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hyperlink r:id="rId6" w:history="1">
        <w:r w:rsidR="001137BD" w:rsidRPr="003C5F1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www.</w:t>
        </w:r>
        <w:r w:rsidR="001137BD" w:rsidRPr="003C5F1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</w:hyperlink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gov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ru</w:t>
      </w:r>
      <w:r w:rsidR="001137BD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официальном сайте Республики Тыва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549FC"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>Интернет</w:t>
      </w:r>
      <w:r w:rsidR="003C5F1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3549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3549FC" w:rsidRPr="003549FC" w:rsidRDefault="003549FC" w:rsidP="008659EA">
      <w:pPr>
        <w:shd w:val="clear" w:color="auto" w:fill="FFFFFF"/>
        <w:spacing w:after="0" w:line="288" w:lineRule="atLeast"/>
        <w:ind w:left="284" w:firstLine="56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A16D0" w:rsidRDefault="004B017F" w:rsidP="008659EA">
      <w:pPr>
        <w:shd w:val="clear" w:color="auto" w:fill="FFFFFF"/>
        <w:spacing w:after="0" w:line="288" w:lineRule="atLeast"/>
        <w:ind w:left="284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49FC">
        <w:rPr>
          <w:rFonts w:ascii="Times New Roman" w:hAnsi="Times New Roman"/>
          <w:sz w:val="28"/>
          <w:szCs w:val="28"/>
        </w:rPr>
        <w:tab/>
      </w:r>
    </w:p>
    <w:p w:rsidR="003C5F1A" w:rsidRPr="003549FC" w:rsidRDefault="003C5F1A" w:rsidP="008659EA">
      <w:pPr>
        <w:shd w:val="clear" w:color="auto" w:fill="FFFFFF"/>
        <w:spacing w:after="0" w:line="288" w:lineRule="atLeast"/>
        <w:ind w:left="284" w:firstLine="567"/>
        <w:jc w:val="both"/>
        <w:textAlignment w:val="baseline"/>
      </w:pPr>
    </w:p>
    <w:p w:rsidR="003C5F1A" w:rsidRDefault="003C5F1A" w:rsidP="003C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273" w:rsidRDefault="00986D7E" w:rsidP="003C5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16D0" w:rsidRPr="00EA16D0">
        <w:rPr>
          <w:rFonts w:ascii="Times New Roman" w:hAnsi="Times New Roman"/>
          <w:sz w:val="28"/>
          <w:szCs w:val="28"/>
        </w:rPr>
        <w:t xml:space="preserve">Республики Тыва </w:t>
      </w:r>
      <w:r w:rsidR="00EA16D0">
        <w:rPr>
          <w:rFonts w:ascii="Times New Roman" w:hAnsi="Times New Roman"/>
          <w:sz w:val="28"/>
          <w:szCs w:val="28"/>
        </w:rPr>
        <w:tab/>
      </w:r>
      <w:r w:rsidR="0074671C">
        <w:rPr>
          <w:rFonts w:ascii="Times New Roman" w:hAnsi="Times New Roman"/>
          <w:sz w:val="28"/>
          <w:szCs w:val="28"/>
        </w:rPr>
        <w:t xml:space="preserve">     </w:t>
      </w:r>
      <w:r w:rsidR="003549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C5F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E3273" w:rsidRDefault="002E3273" w:rsidP="008659EA">
      <w:pPr>
        <w:tabs>
          <w:tab w:val="left" w:pos="801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8659EA" w:rsidRDefault="008659EA" w:rsidP="008659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8659EA" w:rsidSect="003C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FC" w:rsidRDefault="00CF21FC" w:rsidP="000B79C6">
      <w:pPr>
        <w:spacing w:after="0" w:line="240" w:lineRule="auto"/>
      </w:pPr>
      <w:r>
        <w:separator/>
      </w:r>
    </w:p>
  </w:endnote>
  <w:endnote w:type="continuationSeparator" w:id="0">
    <w:p w:rsidR="00CF21FC" w:rsidRDefault="00CF21FC" w:rsidP="000B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7B" w:rsidRDefault="007C6B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7B" w:rsidRDefault="007C6B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7B" w:rsidRDefault="007C6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FC" w:rsidRDefault="00CF21FC" w:rsidP="000B79C6">
      <w:pPr>
        <w:spacing w:after="0" w:line="240" w:lineRule="auto"/>
      </w:pPr>
      <w:r>
        <w:separator/>
      </w:r>
    </w:p>
  </w:footnote>
  <w:footnote w:type="continuationSeparator" w:id="0">
    <w:p w:rsidR="00CF21FC" w:rsidRDefault="00CF21FC" w:rsidP="000B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7B" w:rsidRDefault="007C6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1A" w:rsidRPr="003C5F1A" w:rsidRDefault="009704FC" w:rsidP="003C5F1A">
    <w:pPr>
      <w:pStyle w:val="a3"/>
      <w:jc w:val="right"/>
      <w:rPr>
        <w:rFonts w:ascii="Times New Roman" w:hAnsi="Times New Roman"/>
        <w:sz w:val="24"/>
        <w:szCs w:val="24"/>
      </w:rPr>
    </w:pPr>
    <w:r w:rsidRPr="003C5F1A">
      <w:rPr>
        <w:rFonts w:ascii="Times New Roman" w:hAnsi="Times New Roman"/>
        <w:sz w:val="24"/>
        <w:szCs w:val="24"/>
      </w:rPr>
      <w:fldChar w:fldCharType="begin"/>
    </w:r>
    <w:r w:rsidR="003C5F1A" w:rsidRPr="003C5F1A">
      <w:rPr>
        <w:rFonts w:ascii="Times New Roman" w:hAnsi="Times New Roman"/>
        <w:sz w:val="24"/>
        <w:szCs w:val="24"/>
      </w:rPr>
      <w:instrText xml:space="preserve"> PAGE   \* MERGEFORMAT </w:instrText>
    </w:r>
    <w:r w:rsidRPr="003C5F1A">
      <w:rPr>
        <w:rFonts w:ascii="Times New Roman" w:hAnsi="Times New Roman"/>
        <w:sz w:val="24"/>
        <w:szCs w:val="24"/>
      </w:rPr>
      <w:fldChar w:fldCharType="separate"/>
    </w:r>
    <w:r w:rsidR="00ED7E39">
      <w:rPr>
        <w:rFonts w:ascii="Times New Roman" w:hAnsi="Times New Roman"/>
        <w:noProof/>
        <w:sz w:val="24"/>
        <w:szCs w:val="24"/>
      </w:rPr>
      <w:t>2</w:t>
    </w:r>
    <w:r w:rsidRPr="003C5F1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7B" w:rsidRDefault="007C6B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de66fb-cc1d-458b-ab5c-ae488d992315"/>
  </w:docVars>
  <w:rsids>
    <w:rsidRoot w:val="00D2202A"/>
    <w:rsid w:val="00044758"/>
    <w:rsid w:val="0007444F"/>
    <w:rsid w:val="000B1BBF"/>
    <w:rsid w:val="000B6764"/>
    <w:rsid w:val="000B79C6"/>
    <w:rsid w:val="000F7D31"/>
    <w:rsid w:val="001137BD"/>
    <w:rsid w:val="00180FF0"/>
    <w:rsid w:val="001929A8"/>
    <w:rsid w:val="001A2D57"/>
    <w:rsid w:val="001D2007"/>
    <w:rsid w:val="0029599C"/>
    <w:rsid w:val="002E3273"/>
    <w:rsid w:val="003549FC"/>
    <w:rsid w:val="003C5F1A"/>
    <w:rsid w:val="003D6C62"/>
    <w:rsid w:val="00422428"/>
    <w:rsid w:val="00454A77"/>
    <w:rsid w:val="004B017F"/>
    <w:rsid w:val="004C0611"/>
    <w:rsid w:val="004F2794"/>
    <w:rsid w:val="005150A0"/>
    <w:rsid w:val="00531AD2"/>
    <w:rsid w:val="005F5A69"/>
    <w:rsid w:val="00671DAE"/>
    <w:rsid w:val="006C68AF"/>
    <w:rsid w:val="006D0183"/>
    <w:rsid w:val="0074671C"/>
    <w:rsid w:val="007C5B23"/>
    <w:rsid w:val="007C6B7B"/>
    <w:rsid w:val="007D0AD6"/>
    <w:rsid w:val="008659EA"/>
    <w:rsid w:val="00896DD2"/>
    <w:rsid w:val="008A32FD"/>
    <w:rsid w:val="009704FC"/>
    <w:rsid w:val="00986D7E"/>
    <w:rsid w:val="009920B9"/>
    <w:rsid w:val="00B153F7"/>
    <w:rsid w:val="00B632E8"/>
    <w:rsid w:val="00B84736"/>
    <w:rsid w:val="00BC5A55"/>
    <w:rsid w:val="00CA596B"/>
    <w:rsid w:val="00CD48E3"/>
    <w:rsid w:val="00CF21FC"/>
    <w:rsid w:val="00D2202A"/>
    <w:rsid w:val="00EA16D0"/>
    <w:rsid w:val="00EA3F11"/>
    <w:rsid w:val="00EB3E49"/>
    <w:rsid w:val="00ED3FD2"/>
    <w:rsid w:val="00ED4130"/>
    <w:rsid w:val="00ED7E39"/>
    <w:rsid w:val="00F2517A"/>
    <w:rsid w:val="00F515E4"/>
    <w:rsid w:val="00F5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9C6"/>
  </w:style>
  <w:style w:type="paragraph" w:styleId="a5">
    <w:name w:val="footer"/>
    <w:basedOn w:val="a"/>
    <w:link w:val="a6"/>
    <w:uiPriority w:val="99"/>
    <w:unhideWhenUsed/>
    <w:rsid w:val="000B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9C6"/>
  </w:style>
  <w:style w:type="character" w:styleId="a7">
    <w:name w:val="Hyperlink"/>
    <w:basedOn w:val="a0"/>
    <w:uiPriority w:val="99"/>
    <w:unhideWhenUsed/>
    <w:rsid w:val="00531A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0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http://www.pravo/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KardiMB</cp:lastModifiedBy>
  <cp:revision>3</cp:revision>
  <cp:lastPrinted>2019-12-14T05:10:00Z</cp:lastPrinted>
  <dcterms:created xsi:type="dcterms:W3CDTF">2019-12-14T05:10:00Z</dcterms:created>
  <dcterms:modified xsi:type="dcterms:W3CDTF">2019-12-14T05:11:00Z</dcterms:modified>
</cp:coreProperties>
</file>