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02" w:rsidRDefault="00D06902" w:rsidP="00D0690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732" w:rsidRDefault="009E5732" w:rsidP="00D0690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732" w:rsidRDefault="009E5732" w:rsidP="00D0690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06902" w:rsidRPr="0025472A" w:rsidRDefault="00D06902" w:rsidP="00D0690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06902" w:rsidRPr="004C14FF" w:rsidRDefault="00D06902" w:rsidP="00D0690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528A5" w:rsidRDefault="000528A5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8A5" w:rsidRDefault="00356466" w:rsidP="003564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ноября 2021 г. № 589</w:t>
      </w:r>
    </w:p>
    <w:p w:rsidR="00356466" w:rsidRDefault="00356466" w:rsidP="003564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528A5" w:rsidRDefault="000528A5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3C4" w:rsidRDefault="000D550C" w:rsidP="00052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8A5">
        <w:rPr>
          <w:rFonts w:ascii="Times New Roman" w:hAnsi="Times New Roman"/>
          <w:b/>
          <w:sz w:val="28"/>
          <w:szCs w:val="28"/>
        </w:rPr>
        <w:t xml:space="preserve">О </w:t>
      </w:r>
      <w:r w:rsidR="000D5433" w:rsidRPr="000528A5">
        <w:rPr>
          <w:rFonts w:ascii="Times New Roman" w:hAnsi="Times New Roman"/>
          <w:b/>
          <w:sz w:val="28"/>
          <w:szCs w:val="28"/>
        </w:rPr>
        <w:t xml:space="preserve">нормах нагрузки </w:t>
      </w:r>
      <w:r w:rsidR="00DF33C4">
        <w:rPr>
          <w:rFonts w:ascii="Times New Roman" w:hAnsi="Times New Roman"/>
          <w:b/>
          <w:sz w:val="28"/>
          <w:szCs w:val="28"/>
        </w:rPr>
        <w:t xml:space="preserve">сельскохозяйственных </w:t>
      </w:r>
    </w:p>
    <w:p w:rsidR="00DF33C4" w:rsidRDefault="00DF33C4" w:rsidP="00052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животных</w:t>
      </w:r>
      <w:r w:rsidR="000D5433" w:rsidRPr="000528A5">
        <w:rPr>
          <w:rFonts w:ascii="Times New Roman" w:hAnsi="Times New Roman"/>
          <w:b/>
          <w:sz w:val="28"/>
          <w:szCs w:val="28"/>
        </w:rPr>
        <w:t xml:space="preserve"> на пастбища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433" w:rsidRPr="000528A5">
        <w:rPr>
          <w:rFonts w:ascii="Times New Roman" w:hAnsi="Times New Roman"/>
          <w:b/>
          <w:sz w:val="28"/>
          <w:szCs w:val="28"/>
        </w:rPr>
        <w:t>на территории</w:t>
      </w:r>
      <w:r w:rsidR="000528A5" w:rsidRPr="000528A5">
        <w:rPr>
          <w:rFonts w:ascii="Times New Roman" w:hAnsi="Times New Roman"/>
          <w:b/>
          <w:sz w:val="28"/>
          <w:szCs w:val="28"/>
        </w:rPr>
        <w:t xml:space="preserve"> </w:t>
      </w:r>
    </w:p>
    <w:p w:rsidR="00A2237C" w:rsidRPr="000528A5" w:rsidRDefault="00A2237C" w:rsidP="00052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8A5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A2237C" w:rsidRDefault="00A2237C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8A5" w:rsidRPr="000528A5" w:rsidRDefault="000528A5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50C" w:rsidRDefault="00C32C06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В целях рационального и </w:t>
      </w:r>
      <w:r w:rsidR="00B63BCF" w:rsidRPr="000528A5">
        <w:rPr>
          <w:rFonts w:ascii="Times New Roman" w:hAnsi="Times New Roman"/>
          <w:sz w:val="28"/>
          <w:szCs w:val="28"/>
        </w:rPr>
        <w:t>эффективного использования земель сельскохозяйственного назначения на территории Республики Тыва</w:t>
      </w:r>
      <w:r w:rsidR="000528A5">
        <w:rPr>
          <w:rFonts w:ascii="Times New Roman" w:hAnsi="Times New Roman"/>
          <w:sz w:val="28"/>
          <w:szCs w:val="28"/>
        </w:rPr>
        <w:t xml:space="preserve"> </w:t>
      </w:r>
      <w:r w:rsidR="000D550C" w:rsidRPr="000528A5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528A5" w:rsidRPr="000528A5" w:rsidRDefault="000528A5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B4B" w:rsidRPr="000528A5" w:rsidRDefault="000D550C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1. </w:t>
      </w:r>
      <w:r w:rsidR="000D5433" w:rsidRPr="000528A5">
        <w:rPr>
          <w:rFonts w:ascii="Times New Roman" w:hAnsi="Times New Roman"/>
          <w:sz w:val="28"/>
          <w:szCs w:val="28"/>
        </w:rPr>
        <w:t xml:space="preserve">Установить </w:t>
      </w:r>
      <w:r w:rsidR="00C32C06" w:rsidRPr="000528A5">
        <w:rPr>
          <w:rFonts w:ascii="Times New Roman" w:hAnsi="Times New Roman"/>
          <w:sz w:val="28"/>
          <w:szCs w:val="28"/>
        </w:rPr>
        <w:t xml:space="preserve">нормы нагрузки </w:t>
      </w:r>
      <w:r w:rsidR="00DF33C4">
        <w:rPr>
          <w:rFonts w:ascii="Times New Roman" w:hAnsi="Times New Roman"/>
          <w:sz w:val="28"/>
          <w:szCs w:val="28"/>
        </w:rPr>
        <w:t>сельскохозяйственных животных</w:t>
      </w:r>
      <w:r w:rsidR="00C32C06" w:rsidRPr="000528A5">
        <w:rPr>
          <w:rFonts w:ascii="Times New Roman" w:hAnsi="Times New Roman"/>
          <w:sz w:val="28"/>
          <w:szCs w:val="28"/>
        </w:rPr>
        <w:t xml:space="preserve"> на пастбища </w:t>
      </w:r>
      <w:r w:rsidR="000D5433" w:rsidRPr="000528A5">
        <w:rPr>
          <w:rFonts w:ascii="Times New Roman" w:hAnsi="Times New Roman"/>
          <w:sz w:val="28"/>
          <w:szCs w:val="28"/>
        </w:rPr>
        <w:t xml:space="preserve">на территории Республики Тыва на период до утверждения результатов корректировки </w:t>
      </w:r>
      <w:r w:rsidR="00617CA5" w:rsidRPr="000528A5">
        <w:rPr>
          <w:rFonts w:ascii="Times New Roman" w:hAnsi="Times New Roman"/>
          <w:sz w:val="28"/>
          <w:szCs w:val="28"/>
        </w:rPr>
        <w:t>продуктивности кормовых угодий по данным геоботанических обследований согласно приложению</w:t>
      </w:r>
      <w:r w:rsidR="00BE2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17CA5" w:rsidRPr="000528A5">
        <w:rPr>
          <w:rFonts w:ascii="Times New Roman" w:hAnsi="Times New Roman"/>
          <w:sz w:val="28"/>
          <w:szCs w:val="28"/>
        </w:rPr>
        <w:t>.</w:t>
      </w:r>
    </w:p>
    <w:p w:rsidR="00617CA5" w:rsidRPr="000528A5" w:rsidRDefault="00617CA5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>2. Рекомендовать органам местного самоуправления:</w:t>
      </w:r>
    </w:p>
    <w:p w:rsidR="00617CA5" w:rsidRPr="000528A5" w:rsidRDefault="00BE2944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32C06" w:rsidRPr="000528A5">
        <w:rPr>
          <w:rFonts w:ascii="Times New Roman" w:hAnsi="Times New Roman"/>
          <w:sz w:val="28"/>
          <w:szCs w:val="28"/>
        </w:rPr>
        <w:t xml:space="preserve">) </w:t>
      </w:r>
      <w:r w:rsidR="00617CA5" w:rsidRPr="000528A5">
        <w:rPr>
          <w:rFonts w:ascii="Times New Roman" w:hAnsi="Times New Roman"/>
          <w:sz w:val="28"/>
          <w:szCs w:val="28"/>
        </w:rPr>
        <w:t xml:space="preserve">рассмотреть возможность установления публичного сервитута для организации выпаса </w:t>
      </w:r>
      <w:r w:rsidR="00DF33C4">
        <w:rPr>
          <w:rFonts w:ascii="Times New Roman" w:hAnsi="Times New Roman"/>
          <w:sz w:val="28"/>
          <w:szCs w:val="28"/>
        </w:rPr>
        <w:t>сельскохозяйственных животных</w:t>
      </w:r>
      <w:r w:rsidR="00DF33C4" w:rsidRPr="000528A5">
        <w:rPr>
          <w:rFonts w:ascii="Times New Roman" w:hAnsi="Times New Roman"/>
          <w:sz w:val="28"/>
          <w:szCs w:val="28"/>
        </w:rPr>
        <w:t xml:space="preserve"> </w:t>
      </w:r>
      <w:r w:rsidR="00617CA5" w:rsidRPr="000528A5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ях</w:t>
      </w:r>
      <w:r w:rsidR="00617CA5" w:rsidRPr="000528A5">
        <w:rPr>
          <w:rFonts w:ascii="Times New Roman" w:hAnsi="Times New Roman"/>
          <w:sz w:val="28"/>
          <w:szCs w:val="28"/>
        </w:rPr>
        <w:t xml:space="preserve"> муниципальных образований в черте поселений;</w:t>
      </w:r>
    </w:p>
    <w:p w:rsidR="00617CA5" w:rsidRPr="000528A5" w:rsidRDefault="00BE2944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2C06" w:rsidRPr="000528A5">
        <w:rPr>
          <w:rFonts w:ascii="Times New Roman" w:hAnsi="Times New Roman"/>
          <w:sz w:val="28"/>
          <w:szCs w:val="28"/>
        </w:rPr>
        <w:t xml:space="preserve">) </w:t>
      </w:r>
      <w:r w:rsidR="00617CA5" w:rsidRPr="000528A5">
        <w:rPr>
          <w:rFonts w:ascii="Times New Roman" w:hAnsi="Times New Roman"/>
          <w:sz w:val="28"/>
          <w:szCs w:val="28"/>
        </w:rPr>
        <w:t xml:space="preserve">предусматривать одним из условий заключаемых договоров аренды земель соблюдение норм нагрузки </w:t>
      </w:r>
      <w:r w:rsidR="00DF33C4">
        <w:rPr>
          <w:rFonts w:ascii="Times New Roman" w:hAnsi="Times New Roman"/>
          <w:sz w:val="28"/>
          <w:szCs w:val="28"/>
        </w:rPr>
        <w:t>сельскохозяйственных животных</w:t>
      </w:r>
      <w:r w:rsidR="00DF33C4" w:rsidRPr="000528A5">
        <w:rPr>
          <w:rFonts w:ascii="Times New Roman" w:hAnsi="Times New Roman"/>
          <w:sz w:val="28"/>
          <w:szCs w:val="28"/>
        </w:rPr>
        <w:t xml:space="preserve"> </w:t>
      </w:r>
      <w:r w:rsidR="00617CA5" w:rsidRPr="000528A5">
        <w:rPr>
          <w:rFonts w:ascii="Times New Roman" w:hAnsi="Times New Roman"/>
          <w:sz w:val="28"/>
          <w:szCs w:val="28"/>
        </w:rPr>
        <w:t xml:space="preserve">на </w:t>
      </w:r>
      <w:r w:rsidR="006B6F07" w:rsidRPr="000528A5">
        <w:rPr>
          <w:rFonts w:ascii="Times New Roman" w:hAnsi="Times New Roman"/>
          <w:sz w:val="28"/>
          <w:szCs w:val="28"/>
        </w:rPr>
        <w:t xml:space="preserve">пастбища, указанных в пункте 1 </w:t>
      </w:r>
      <w:r w:rsidR="00617CA5" w:rsidRPr="000528A5">
        <w:rPr>
          <w:rFonts w:ascii="Times New Roman" w:hAnsi="Times New Roman"/>
          <w:sz w:val="28"/>
          <w:szCs w:val="28"/>
        </w:rPr>
        <w:t>настоящего постановления;</w:t>
      </w:r>
    </w:p>
    <w:p w:rsidR="00617CA5" w:rsidRPr="000528A5" w:rsidRDefault="00BE2944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32C06" w:rsidRPr="000528A5">
        <w:rPr>
          <w:rFonts w:ascii="Times New Roman" w:hAnsi="Times New Roman"/>
          <w:sz w:val="28"/>
          <w:szCs w:val="28"/>
        </w:rPr>
        <w:t xml:space="preserve">) </w:t>
      </w:r>
      <w:r w:rsidR="00617CA5" w:rsidRPr="000528A5">
        <w:rPr>
          <w:rFonts w:ascii="Times New Roman" w:hAnsi="Times New Roman"/>
          <w:sz w:val="28"/>
          <w:szCs w:val="28"/>
        </w:rPr>
        <w:t>осуществлять муниципальный земельный контроль за рациональным и эффективным использованием кормовых угодий;</w:t>
      </w:r>
    </w:p>
    <w:p w:rsidR="009F4603" w:rsidRPr="000528A5" w:rsidRDefault="00BE2944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32C06" w:rsidRPr="000528A5">
        <w:rPr>
          <w:rFonts w:ascii="Times New Roman" w:hAnsi="Times New Roman"/>
          <w:sz w:val="28"/>
          <w:szCs w:val="28"/>
        </w:rPr>
        <w:t xml:space="preserve">) </w:t>
      </w:r>
      <w:r w:rsidR="00617CA5" w:rsidRPr="000528A5">
        <w:rPr>
          <w:rFonts w:ascii="Times New Roman" w:hAnsi="Times New Roman"/>
          <w:sz w:val="28"/>
          <w:szCs w:val="28"/>
        </w:rPr>
        <w:t>обеспечивать организацию проведения геоботанических обследований для корректировки продуктивности кормовых угодий</w:t>
      </w:r>
      <w:r w:rsidR="009F4603" w:rsidRPr="000528A5">
        <w:rPr>
          <w:rFonts w:ascii="Times New Roman" w:hAnsi="Times New Roman"/>
          <w:sz w:val="28"/>
          <w:szCs w:val="28"/>
        </w:rPr>
        <w:t>.</w:t>
      </w:r>
    </w:p>
    <w:p w:rsidR="004345EB" w:rsidRPr="000528A5" w:rsidRDefault="004345EB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lastRenderedPageBreak/>
        <w:t xml:space="preserve">3. Установить, что при расчете фактической нагрузки </w:t>
      </w:r>
      <w:r w:rsidR="00DF33C4">
        <w:rPr>
          <w:rFonts w:ascii="Times New Roman" w:hAnsi="Times New Roman"/>
          <w:sz w:val="28"/>
          <w:szCs w:val="28"/>
        </w:rPr>
        <w:t>сельскохозяйственных животных</w:t>
      </w:r>
      <w:r w:rsidRPr="000528A5">
        <w:rPr>
          <w:rFonts w:ascii="Times New Roman" w:hAnsi="Times New Roman"/>
          <w:sz w:val="28"/>
          <w:szCs w:val="28"/>
        </w:rPr>
        <w:t xml:space="preserve"> на пастбище</w:t>
      </w:r>
      <w:r w:rsidR="000528A5">
        <w:rPr>
          <w:rFonts w:ascii="Times New Roman" w:hAnsi="Times New Roman"/>
          <w:sz w:val="28"/>
          <w:szCs w:val="28"/>
        </w:rPr>
        <w:t xml:space="preserve"> </w:t>
      </w:r>
      <w:r w:rsidRPr="000528A5">
        <w:rPr>
          <w:rFonts w:ascii="Times New Roman" w:hAnsi="Times New Roman"/>
          <w:sz w:val="28"/>
          <w:szCs w:val="28"/>
        </w:rPr>
        <w:t xml:space="preserve">используются следующие коэффициенты перевода видов </w:t>
      </w:r>
      <w:r w:rsidR="00DF33C4">
        <w:rPr>
          <w:rFonts w:ascii="Times New Roman" w:hAnsi="Times New Roman"/>
          <w:sz w:val="28"/>
          <w:szCs w:val="28"/>
        </w:rPr>
        <w:t>сельскохозяйственных животных</w:t>
      </w:r>
      <w:r w:rsidRPr="000528A5">
        <w:rPr>
          <w:rFonts w:ascii="Times New Roman" w:hAnsi="Times New Roman"/>
          <w:sz w:val="28"/>
          <w:szCs w:val="28"/>
        </w:rPr>
        <w:t xml:space="preserve"> в условные</w:t>
      </w:r>
      <w:r w:rsidR="000528A5">
        <w:rPr>
          <w:rFonts w:ascii="Times New Roman" w:hAnsi="Times New Roman"/>
          <w:sz w:val="28"/>
          <w:szCs w:val="28"/>
        </w:rPr>
        <w:t xml:space="preserve"> </w:t>
      </w:r>
      <w:r w:rsidRPr="000528A5">
        <w:rPr>
          <w:rFonts w:ascii="Times New Roman" w:hAnsi="Times New Roman"/>
          <w:sz w:val="28"/>
          <w:szCs w:val="28"/>
        </w:rPr>
        <w:t>головы овец:</w:t>
      </w:r>
    </w:p>
    <w:p w:rsidR="004345EB" w:rsidRPr="000528A5" w:rsidRDefault="004345EB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1 голова </w:t>
      </w:r>
      <w:r w:rsidR="00BE2944">
        <w:rPr>
          <w:rFonts w:ascii="Times New Roman" w:hAnsi="Times New Roman"/>
          <w:sz w:val="28"/>
          <w:szCs w:val="28"/>
        </w:rPr>
        <w:t>крупного рогатого скота</w:t>
      </w:r>
      <w:r w:rsidRPr="000528A5">
        <w:rPr>
          <w:rFonts w:ascii="Times New Roman" w:hAnsi="Times New Roman"/>
          <w:sz w:val="28"/>
          <w:szCs w:val="28"/>
        </w:rPr>
        <w:t xml:space="preserve"> </w:t>
      </w:r>
      <w:r w:rsidR="000528A5">
        <w:rPr>
          <w:rFonts w:ascii="Times New Roman" w:hAnsi="Times New Roman"/>
          <w:sz w:val="28"/>
          <w:szCs w:val="28"/>
        </w:rPr>
        <w:t>–</w:t>
      </w:r>
      <w:r w:rsidRPr="000528A5">
        <w:rPr>
          <w:rFonts w:ascii="Times New Roman" w:hAnsi="Times New Roman"/>
          <w:sz w:val="28"/>
          <w:szCs w:val="28"/>
        </w:rPr>
        <w:t xml:space="preserve"> 6</w:t>
      </w:r>
      <w:r w:rsidR="000528A5">
        <w:rPr>
          <w:rFonts w:ascii="Times New Roman" w:hAnsi="Times New Roman"/>
          <w:sz w:val="28"/>
          <w:szCs w:val="28"/>
        </w:rPr>
        <w:t xml:space="preserve"> условных голов овец;</w:t>
      </w:r>
    </w:p>
    <w:p w:rsidR="004345EB" w:rsidRPr="000528A5" w:rsidRDefault="004345EB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1 </w:t>
      </w:r>
      <w:r w:rsidR="00BE2944">
        <w:rPr>
          <w:rFonts w:ascii="Times New Roman" w:hAnsi="Times New Roman"/>
          <w:sz w:val="28"/>
          <w:szCs w:val="28"/>
        </w:rPr>
        <w:t xml:space="preserve">голова </w:t>
      </w:r>
      <w:r w:rsidRPr="000528A5">
        <w:rPr>
          <w:rFonts w:ascii="Times New Roman" w:hAnsi="Times New Roman"/>
          <w:sz w:val="28"/>
          <w:szCs w:val="28"/>
        </w:rPr>
        <w:t>лошад</w:t>
      </w:r>
      <w:r w:rsidR="00BE2944">
        <w:rPr>
          <w:rFonts w:ascii="Times New Roman" w:hAnsi="Times New Roman"/>
          <w:sz w:val="28"/>
          <w:szCs w:val="28"/>
        </w:rPr>
        <w:t>и</w:t>
      </w:r>
      <w:r w:rsidRPr="000528A5">
        <w:rPr>
          <w:rFonts w:ascii="Times New Roman" w:hAnsi="Times New Roman"/>
          <w:sz w:val="28"/>
          <w:szCs w:val="28"/>
        </w:rPr>
        <w:t xml:space="preserve"> </w:t>
      </w:r>
      <w:r w:rsidR="000528A5">
        <w:rPr>
          <w:rFonts w:ascii="Times New Roman" w:hAnsi="Times New Roman"/>
          <w:sz w:val="28"/>
          <w:szCs w:val="28"/>
        </w:rPr>
        <w:t>–</w:t>
      </w:r>
      <w:r w:rsidRPr="000528A5">
        <w:rPr>
          <w:rFonts w:ascii="Times New Roman" w:hAnsi="Times New Roman"/>
          <w:sz w:val="28"/>
          <w:szCs w:val="28"/>
        </w:rPr>
        <w:t xml:space="preserve"> 1</w:t>
      </w:r>
      <w:r w:rsidR="000528A5">
        <w:rPr>
          <w:rFonts w:ascii="Times New Roman" w:hAnsi="Times New Roman"/>
          <w:sz w:val="28"/>
          <w:szCs w:val="28"/>
        </w:rPr>
        <w:t>0 условных голов овец;</w:t>
      </w:r>
    </w:p>
    <w:p w:rsidR="004345EB" w:rsidRPr="000528A5" w:rsidRDefault="004345EB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1 </w:t>
      </w:r>
      <w:r w:rsidR="00BE2944">
        <w:rPr>
          <w:rFonts w:ascii="Times New Roman" w:hAnsi="Times New Roman"/>
          <w:sz w:val="28"/>
          <w:szCs w:val="28"/>
        </w:rPr>
        <w:t xml:space="preserve">голова </w:t>
      </w:r>
      <w:r w:rsidRPr="000528A5">
        <w:rPr>
          <w:rFonts w:ascii="Times New Roman" w:hAnsi="Times New Roman"/>
          <w:sz w:val="28"/>
          <w:szCs w:val="28"/>
        </w:rPr>
        <w:t>верблюд</w:t>
      </w:r>
      <w:r w:rsidR="00BE2944">
        <w:rPr>
          <w:rFonts w:ascii="Times New Roman" w:hAnsi="Times New Roman"/>
          <w:sz w:val="28"/>
          <w:szCs w:val="28"/>
        </w:rPr>
        <w:t>а</w:t>
      </w:r>
      <w:r w:rsidRPr="000528A5">
        <w:rPr>
          <w:rFonts w:ascii="Times New Roman" w:hAnsi="Times New Roman"/>
          <w:sz w:val="28"/>
          <w:szCs w:val="28"/>
        </w:rPr>
        <w:t xml:space="preserve"> </w:t>
      </w:r>
      <w:r w:rsidR="000528A5">
        <w:rPr>
          <w:rFonts w:ascii="Times New Roman" w:hAnsi="Times New Roman"/>
          <w:sz w:val="28"/>
          <w:szCs w:val="28"/>
        </w:rPr>
        <w:t>–</w:t>
      </w:r>
      <w:r w:rsidRPr="000528A5">
        <w:rPr>
          <w:rFonts w:ascii="Times New Roman" w:hAnsi="Times New Roman"/>
          <w:sz w:val="28"/>
          <w:szCs w:val="28"/>
        </w:rPr>
        <w:t xml:space="preserve"> 1</w:t>
      </w:r>
      <w:r w:rsidR="000528A5">
        <w:rPr>
          <w:rFonts w:ascii="Times New Roman" w:hAnsi="Times New Roman"/>
          <w:sz w:val="28"/>
          <w:szCs w:val="28"/>
        </w:rPr>
        <w:t>0 условных голов овец;</w:t>
      </w:r>
    </w:p>
    <w:p w:rsidR="004345EB" w:rsidRPr="000528A5" w:rsidRDefault="004345EB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1 </w:t>
      </w:r>
      <w:r w:rsidR="00BE2944">
        <w:rPr>
          <w:rFonts w:ascii="Times New Roman" w:hAnsi="Times New Roman"/>
          <w:sz w:val="28"/>
          <w:szCs w:val="28"/>
        </w:rPr>
        <w:t xml:space="preserve">голова </w:t>
      </w:r>
      <w:r w:rsidRPr="000528A5">
        <w:rPr>
          <w:rFonts w:ascii="Times New Roman" w:hAnsi="Times New Roman"/>
          <w:sz w:val="28"/>
          <w:szCs w:val="28"/>
        </w:rPr>
        <w:t>коз</w:t>
      </w:r>
      <w:r w:rsidR="00BE2944">
        <w:rPr>
          <w:rFonts w:ascii="Times New Roman" w:hAnsi="Times New Roman"/>
          <w:sz w:val="28"/>
          <w:szCs w:val="28"/>
        </w:rPr>
        <w:t>ы</w:t>
      </w:r>
      <w:r w:rsidRPr="000528A5">
        <w:rPr>
          <w:rFonts w:ascii="Times New Roman" w:hAnsi="Times New Roman"/>
          <w:sz w:val="28"/>
          <w:szCs w:val="28"/>
        </w:rPr>
        <w:t xml:space="preserve"> </w:t>
      </w:r>
      <w:r w:rsidR="000528A5">
        <w:rPr>
          <w:rFonts w:ascii="Times New Roman" w:hAnsi="Times New Roman"/>
          <w:sz w:val="28"/>
          <w:szCs w:val="28"/>
        </w:rPr>
        <w:t>–</w:t>
      </w:r>
      <w:r w:rsidRPr="000528A5">
        <w:rPr>
          <w:rFonts w:ascii="Times New Roman" w:hAnsi="Times New Roman"/>
          <w:sz w:val="28"/>
          <w:szCs w:val="28"/>
        </w:rPr>
        <w:t xml:space="preserve"> 1</w:t>
      </w:r>
      <w:r w:rsidR="000528A5">
        <w:rPr>
          <w:rFonts w:ascii="Times New Roman" w:hAnsi="Times New Roman"/>
          <w:sz w:val="28"/>
          <w:szCs w:val="28"/>
        </w:rPr>
        <w:t xml:space="preserve"> </w:t>
      </w:r>
      <w:r w:rsidRPr="000528A5">
        <w:rPr>
          <w:rFonts w:ascii="Times New Roman" w:hAnsi="Times New Roman"/>
          <w:sz w:val="28"/>
          <w:szCs w:val="28"/>
        </w:rPr>
        <w:t>условная голова овцы.</w:t>
      </w:r>
    </w:p>
    <w:p w:rsidR="00A2237C" w:rsidRPr="000528A5" w:rsidRDefault="0060533D" w:rsidP="000528A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>4</w:t>
      </w:r>
      <w:r w:rsidR="00CA5D43" w:rsidRPr="000528A5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BE2944">
        <w:rPr>
          <w:rFonts w:ascii="Times New Roman" w:hAnsi="Times New Roman"/>
          <w:sz w:val="28"/>
          <w:szCs w:val="28"/>
        </w:rPr>
        <w:t xml:space="preserve">на </w:t>
      </w:r>
      <w:r w:rsidR="00CA5D43" w:rsidRPr="000528A5">
        <w:rPr>
          <w:rFonts w:ascii="Times New Roman" w:hAnsi="Times New Roman"/>
          <w:sz w:val="28"/>
          <w:szCs w:val="28"/>
        </w:rPr>
        <w:t>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32C06" w:rsidRPr="000528A5" w:rsidRDefault="00C32C06" w:rsidP="000528A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32C06" w:rsidRPr="000528A5" w:rsidRDefault="00C32C06" w:rsidP="000528A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528A5" w:rsidRDefault="000528A5" w:rsidP="000528A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769A6" w:rsidRPr="000528A5" w:rsidRDefault="00C32C06" w:rsidP="000528A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>Глав</w:t>
      </w:r>
      <w:r w:rsidR="000528A5">
        <w:rPr>
          <w:rFonts w:ascii="Times New Roman" w:hAnsi="Times New Roman"/>
          <w:sz w:val="28"/>
          <w:szCs w:val="28"/>
        </w:rPr>
        <w:t>а</w:t>
      </w:r>
      <w:r w:rsidRPr="000528A5">
        <w:rPr>
          <w:rFonts w:ascii="Times New Roman" w:hAnsi="Times New Roman"/>
          <w:sz w:val="28"/>
          <w:szCs w:val="28"/>
        </w:rPr>
        <w:t xml:space="preserve"> </w:t>
      </w:r>
      <w:r w:rsidR="006769A6" w:rsidRPr="000528A5">
        <w:rPr>
          <w:rFonts w:ascii="Times New Roman" w:hAnsi="Times New Roman"/>
          <w:sz w:val="28"/>
          <w:szCs w:val="28"/>
        </w:rPr>
        <w:t xml:space="preserve">Республики Тыва </w:t>
      </w:r>
      <w:r w:rsidR="00893874" w:rsidRPr="000528A5">
        <w:rPr>
          <w:rFonts w:ascii="Times New Roman" w:hAnsi="Times New Roman"/>
          <w:sz w:val="28"/>
          <w:szCs w:val="28"/>
        </w:rPr>
        <w:t xml:space="preserve">      </w:t>
      </w:r>
      <w:r w:rsidR="000528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93874" w:rsidRPr="000528A5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="00893874" w:rsidRPr="000528A5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A72CA6" w:rsidRPr="00C32C06" w:rsidRDefault="00A72CA6" w:rsidP="00052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8A5" w:rsidRDefault="000528A5" w:rsidP="00C32C06">
      <w:pPr>
        <w:pStyle w:val="ab"/>
        <w:ind w:left="5103"/>
        <w:jc w:val="center"/>
        <w:rPr>
          <w:rFonts w:ascii="Times New Roman" w:hAnsi="Times New Roman"/>
          <w:sz w:val="28"/>
          <w:szCs w:val="24"/>
        </w:rPr>
        <w:sectPr w:rsidR="000528A5" w:rsidSect="006769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533D" w:rsidRPr="000528A5" w:rsidRDefault="00BE2944" w:rsidP="000528A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0533D" w:rsidRPr="000528A5" w:rsidRDefault="00BE2944" w:rsidP="000528A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32C06" w:rsidRPr="000528A5">
        <w:rPr>
          <w:rFonts w:ascii="Times New Roman" w:hAnsi="Times New Roman"/>
          <w:sz w:val="28"/>
          <w:szCs w:val="28"/>
        </w:rPr>
        <w:t>п</w:t>
      </w:r>
      <w:r w:rsidR="0060533D" w:rsidRPr="000528A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60533D" w:rsidRPr="000528A5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60533D" w:rsidRPr="000528A5" w:rsidRDefault="0060533D" w:rsidP="000528A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>Республики Тыва</w:t>
      </w:r>
    </w:p>
    <w:p w:rsidR="00356466" w:rsidRDefault="00356466" w:rsidP="00356466">
      <w:pPr>
        <w:spacing w:after="0" w:line="36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2 ноября 2021 г. № 589</w:t>
      </w:r>
    </w:p>
    <w:p w:rsidR="000528A5" w:rsidRPr="000528A5" w:rsidRDefault="000528A5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8A5" w:rsidRPr="000528A5" w:rsidRDefault="000528A5" w:rsidP="00052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8A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8A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8A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8A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8A5">
        <w:rPr>
          <w:rFonts w:ascii="Times New Roman" w:hAnsi="Times New Roman"/>
          <w:b/>
          <w:sz w:val="28"/>
          <w:szCs w:val="28"/>
        </w:rPr>
        <w:t>Ы</w:t>
      </w:r>
    </w:p>
    <w:p w:rsidR="00DF33C4" w:rsidRDefault="00C32C06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 xml:space="preserve">нагрузки </w:t>
      </w:r>
      <w:r w:rsidR="00DF33C4">
        <w:rPr>
          <w:rFonts w:ascii="Times New Roman" w:hAnsi="Times New Roman"/>
          <w:sz w:val="28"/>
          <w:szCs w:val="28"/>
        </w:rPr>
        <w:t>сельскохозяйственных животных</w:t>
      </w:r>
      <w:r w:rsidRPr="000528A5">
        <w:rPr>
          <w:rFonts w:ascii="Times New Roman" w:hAnsi="Times New Roman"/>
          <w:sz w:val="28"/>
          <w:szCs w:val="28"/>
        </w:rPr>
        <w:t xml:space="preserve"> </w:t>
      </w:r>
    </w:p>
    <w:p w:rsidR="00C32C06" w:rsidRPr="000528A5" w:rsidRDefault="00C32C06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8A5">
        <w:rPr>
          <w:rFonts w:ascii="Times New Roman" w:hAnsi="Times New Roman"/>
          <w:sz w:val="28"/>
          <w:szCs w:val="28"/>
        </w:rPr>
        <w:t>на пастбища</w:t>
      </w:r>
      <w:r w:rsidR="00DF33C4">
        <w:rPr>
          <w:rFonts w:ascii="Times New Roman" w:hAnsi="Times New Roman"/>
          <w:sz w:val="28"/>
          <w:szCs w:val="28"/>
        </w:rPr>
        <w:t xml:space="preserve"> </w:t>
      </w:r>
      <w:r w:rsidRPr="000528A5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C32C06" w:rsidRPr="000528A5" w:rsidRDefault="00C32C06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C06" w:rsidRPr="000528A5" w:rsidRDefault="00C32C06" w:rsidP="00052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3117"/>
      </w:tblGrid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Норма нагрузки скота на пастбища, условных голов овец на 1 га</w:t>
            </w:r>
          </w:p>
        </w:tc>
      </w:tr>
      <w:tr w:rsidR="002B4925" w:rsidRPr="000528A5" w:rsidTr="00BE2944">
        <w:trPr>
          <w:jc w:val="center"/>
        </w:trPr>
        <w:tc>
          <w:tcPr>
            <w:tcW w:w="9746" w:type="dxa"/>
            <w:gridSpan w:val="2"/>
          </w:tcPr>
          <w:p w:rsidR="002B4925" w:rsidRPr="000528A5" w:rsidRDefault="002666B0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 xml:space="preserve">Южная </w:t>
            </w:r>
            <w:r w:rsidR="002833AE" w:rsidRPr="000528A5">
              <w:rPr>
                <w:rFonts w:ascii="Times New Roman" w:hAnsi="Times New Roman"/>
                <w:sz w:val="24"/>
                <w:szCs w:val="24"/>
              </w:rPr>
              <w:t>зона</w:t>
            </w:r>
            <w:r w:rsidR="005C4448" w:rsidRPr="000528A5">
              <w:rPr>
                <w:rFonts w:ascii="Times New Roman" w:hAnsi="Times New Roman"/>
                <w:sz w:val="24"/>
                <w:szCs w:val="24"/>
              </w:rPr>
              <w:t xml:space="preserve"> (сухостепная зона)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0,45-0,6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A5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0,45-0,6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0,45-0,6</w:t>
            </w:r>
          </w:p>
        </w:tc>
      </w:tr>
      <w:tr w:rsidR="00C265FC" w:rsidRPr="000528A5" w:rsidTr="00BE2944">
        <w:trPr>
          <w:jc w:val="center"/>
        </w:trPr>
        <w:tc>
          <w:tcPr>
            <w:tcW w:w="9746" w:type="dxa"/>
            <w:gridSpan w:val="2"/>
          </w:tcPr>
          <w:p w:rsidR="00C265FC" w:rsidRPr="000528A5" w:rsidRDefault="002666B0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Западная</w:t>
            </w:r>
            <w:r w:rsidR="00C265FC" w:rsidRPr="000528A5">
              <w:rPr>
                <w:rFonts w:ascii="Times New Roman" w:hAnsi="Times New Roman"/>
                <w:sz w:val="24"/>
                <w:szCs w:val="24"/>
              </w:rPr>
              <w:t xml:space="preserve"> зона</w:t>
            </w:r>
            <w:r w:rsidR="005C4448" w:rsidRPr="000528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C4448" w:rsidRPr="000528A5">
              <w:rPr>
                <w:rFonts w:ascii="Times New Roman" w:hAnsi="Times New Roman"/>
                <w:sz w:val="24"/>
                <w:szCs w:val="24"/>
              </w:rPr>
              <w:t>горно-степная</w:t>
            </w:r>
            <w:proofErr w:type="gramEnd"/>
            <w:r w:rsidR="005C4448" w:rsidRPr="000528A5">
              <w:rPr>
                <w:rFonts w:ascii="Times New Roman" w:hAnsi="Times New Roman"/>
                <w:sz w:val="24"/>
                <w:szCs w:val="24"/>
              </w:rPr>
              <w:t xml:space="preserve"> зона)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A5">
              <w:rPr>
                <w:rFonts w:ascii="Times New Roman" w:hAnsi="Times New Roman"/>
                <w:sz w:val="24"/>
                <w:szCs w:val="24"/>
              </w:rPr>
              <w:t>Бай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2666B0" w:rsidRPr="000528A5" w:rsidTr="00BE2944">
        <w:trPr>
          <w:jc w:val="center"/>
        </w:trPr>
        <w:tc>
          <w:tcPr>
            <w:tcW w:w="9746" w:type="dxa"/>
            <w:gridSpan w:val="2"/>
          </w:tcPr>
          <w:p w:rsidR="002666B0" w:rsidRPr="000528A5" w:rsidRDefault="002666B0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Центральная зона</w:t>
            </w:r>
            <w:r w:rsidR="005C4448" w:rsidRPr="000528A5">
              <w:rPr>
                <w:rFonts w:ascii="Times New Roman" w:hAnsi="Times New Roman"/>
                <w:sz w:val="24"/>
                <w:szCs w:val="24"/>
              </w:rPr>
              <w:t xml:space="preserve"> (степная и лесостепная зона)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0,8-0,9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8A5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0,8-0,9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28A5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0,8-0,9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052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0,6-0,8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0,8-0,9</w:t>
            </w:r>
          </w:p>
        </w:tc>
      </w:tr>
      <w:tr w:rsidR="00706355" w:rsidRPr="000528A5" w:rsidTr="00BE2944">
        <w:trPr>
          <w:jc w:val="center"/>
        </w:trPr>
        <w:tc>
          <w:tcPr>
            <w:tcW w:w="9746" w:type="dxa"/>
            <w:gridSpan w:val="2"/>
          </w:tcPr>
          <w:p w:rsidR="00706355" w:rsidRPr="000528A5" w:rsidRDefault="00706355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Восточная зона (го</w:t>
            </w:r>
            <w:r w:rsidR="000528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528A5">
              <w:rPr>
                <w:rFonts w:ascii="Times New Roman" w:hAnsi="Times New Roman"/>
                <w:sz w:val="24"/>
                <w:szCs w:val="24"/>
              </w:rPr>
              <w:t>но-таежная зона)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0,9-1</w:t>
            </w:r>
          </w:p>
        </w:tc>
      </w:tr>
      <w:tr w:rsidR="00BE2944" w:rsidRPr="000528A5" w:rsidTr="00BE2944">
        <w:trPr>
          <w:jc w:val="center"/>
        </w:trPr>
        <w:tc>
          <w:tcPr>
            <w:tcW w:w="6629" w:type="dxa"/>
          </w:tcPr>
          <w:p w:rsidR="00BE2944" w:rsidRPr="000528A5" w:rsidRDefault="00BE2944" w:rsidP="00BE2944">
            <w:pPr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8A5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17" w:type="dxa"/>
          </w:tcPr>
          <w:p w:rsidR="00BE2944" w:rsidRPr="000528A5" w:rsidRDefault="00BE2944" w:rsidP="00BE2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A5">
              <w:rPr>
                <w:rFonts w:ascii="Times New Roman" w:hAnsi="Times New Roman"/>
                <w:sz w:val="24"/>
                <w:szCs w:val="24"/>
              </w:rPr>
              <w:t>0,9-1</w:t>
            </w:r>
          </w:p>
        </w:tc>
      </w:tr>
    </w:tbl>
    <w:p w:rsidR="0060533D" w:rsidRPr="003D16E6" w:rsidRDefault="0060533D" w:rsidP="0060533D">
      <w:pPr>
        <w:jc w:val="center"/>
        <w:rPr>
          <w:rFonts w:ascii="Times New Roman" w:hAnsi="Times New Roman"/>
          <w:sz w:val="28"/>
          <w:szCs w:val="28"/>
        </w:rPr>
      </w:pPr>
    </w:p>
    <w:sectPr w:rsidR="0060533D" w:rsidRPr="003D16E6" w:rsidSect="006769A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B4" w:rsidRDefault="00FA33B4" w:rsidP="00A2237C">
      <w:pPr>
        <w:spacing w:after="0" w:line="240" w:lineRule="auto"/>
      </w:pPr>
      <w:r>
        <w:separator/>
      </w:r>
    </w:p>
  </w:endnote>
  <w:endnote w:type="continuationSeparator" w:id="0">
    <w:p w:rsidR="00FA33B4" w:rsidRDefault="00FA33B4" w:rsidP="00A2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A6" w:rsidRDefault="006769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A6" w:rsidRDefault="006769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A6" w:rsidRDefault="00676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B4" w:rsidRDefault="00FA33B4" w:rsidP="00A2237C">
      <w:pPr>
        <w:spacing w:after="0" w:line="240" w:lineRule="auto"/>
      </w:pPr>
      <w:r>
        <w:separator/>
      </w:r>
    </w:p>
  </w:footnote>
  <w:footnote w:type="continuationSeparator" w:id="0">
    <w:p w:rsidR="00FA33B4" w:rsidRDefault="00FA33B4" w:rsidP="00A2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A6" w:rsidRDefault="00676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849"/>
    </w:sdtPr>
    <w:sdtEndPr>
      <w:rPr>
        <w:rFonts w:ascii="Times New Roman" w:hAnsi="Times New Roman"/>
        <w:sz w:val="24"/>
        <w:szCs w:val="24"/>
      </w:rPr>
    </w:sdtEndPr>
    <w:sdtContent>
      <w:p w:rsidR="006769A6" w:rsidRPr="006769A6" w:rsidRDefault="00EE26FD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6769A6">
          <w:rPr>
            <w:rFonts w:ascii="Times New Roman" w:hAnsi="Times New Roman"/>
            <w:sz w:val="24"/>
            <w:szCs w:val="24"/>
          </w:rPr>
          <w:fldChar w:fldCharType="begin"/>
        </w:r>
        <w:r w:rsidR="006769A6" w:rsidRPr="006769A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69A6">
          <w:rPr>
            <w:rFonts w:ascii="Times New Roman" w:hAnsi="Times New Roman"/>
            <w:sz w:val="24"/>
            <w:szCs w:val="24"/>
          </w:rPr>
          <w:fldChar w:fldCharType="separate"/>
        </w:r>
        <w:r w:rsidR="009E5732">
          <w:rPr>
            <w:rFonts w:ascii="Times New Roman" w:hAnsi="Times New Roman"/>
            <w:noProof/>
            <w:sz w:val="24"/>
            <w:szCs w:val="24"/>
          </w:rPr>
          <w:t>2</w:t>
        </w:r>
        <w:r w:rsidRPr="006769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6789" w:rsidRDefault="00E867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A6" w:rsidRDefault="006769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6b70fa-603e-4a02-8dd6-e662edd9688f"/>
  </w:docVars>
  <w:rsids>
    <w:rsidRoot w:val="00A2237C"/>
    <w:rsid w:val="000250A7"/>
    <w:rsid w:val="000528A5"/>
    <w:rsid w:val="000D5433"/>
    <w:rsid w:val="000D550C"/>
    <w:rsid w:val="000E7E74"/>
    <w:rsid w:val="00121C4E"/>
    <w:rsid w:val="00130693"/>
    <w:rsid w:val="001667F5"/>
    <w:rsid w:val="0018091D"/>
    <w:rsid w:val="001A7C39"/>
    <w:rsid w:val="001E4B4B"/>
    <w:rsid w:val="002077F6"/>
    <w:rsid w:val="00264216"/>
    <w:rsid w:val="002666B0"/>
    <w:rsid w:val="002833AE"/>
    <w:rsid w:val="00290262"/>
    <w:rsid w:val="002A6DE4"/>
    <w:rsid w:val="002B4925"/>
    <w:rsid w:val="002B66EB"/>
    <w:rsid w:val="00356466"/>
    <w:rsid w:val="00374523"/>
    <w:rsid w:val="003918B0"/>
    <w:rsid w:val="003D16E6"/>
    <w:rsid w:val="004345EB"/>
    <w:rsid w:val="0045188C"/>
    <w:rsid w:val="00490D48"/>
    <w:rsid w:val="004B227F"/>
    <w:rsid w:val="004F3E44"/>
    <w:rsid w:val="005938C5"/>
    <w:rsid w:val="00594D01"/>
    <w:rsid w:val="005A236D"/>
    <w:rsid w:val="005C4448"/>
    <w:rsid w:val="00600237"/>
    <w:rsid w:val="0060533D"/>
    <w:rsid w:val="00617CA5"/>
    <w:rsid w:val="0064270D"/>
    <w:rsid w:val="006578CB"/>
    <w:rsid w:val="006769A6"/>
    <w:rsid w:val="006835B1"/>
    <w:rsid w:val="0069701D"/>
    <w:rsid w:val="006B6F07"/>
    <w:rsid w:val="006E6173"/>
    <w:rsid w:val="00706355"/>
    <w:rsid w:val="00711280"/>
    <w:rsid w:val="007302F1"/>
    <w:rsid w:val="00747FDF"/>
    <w:rsid w:val="007A5848"/>
    <w:rsid w:val="00852E5C"/>
    <w:rsid w:val="008850FF"/>
    <w:rsid w:val="00893874"/>
    <w:rsid w:val="008973D9"/>
    <w:rsid w:val="008B3FDE"/>
    <w:rsid w:val="008C04B7"/>
    <w:rsid w:val="008C5EC4"/>
    <w:rsid w:val="009607F7"/>
    <w:rsid w:val="009B4E71"/>
    <w:rsid w:val="009C16FE"/>
    <w:rsid w:val="009E5732"/>
    <w:rsid w:val="009F4603"/>
    <w:rsid w:val="00A2237C"/>
    <w:rsid w:val="00A657E1"/>
    <w:rsid w:val="00A72CA6"/>
    <w:rsid w:val="00A7482D"/>
    <w:rsid w:val="00A76634"/>
    <w:rsid w:val="00A771D4"/>
    <w:rsid w:val="00AC3AE5"/>
    <w:rsid w:val="00AE1924"/>
    <w:rsid w:val="00B06FDC"/>
    <w:rsid w:val="00B13B09"/>
    <w:rsid w:val="00B50EEB"/>
    <w:rsid w:val="00B63BCF"/>
    <w:rsid w:val="00B9567C"/>
    <w:rsid w:val="00BE2944"/>
    <w:rsid w:val="00C0326C"/>
    <w:rsid w:val="00C265FC"/>
    <w:rsid w:val="00C32C06"/>
    <w:rsid w:val="00C80330"/>
    <w:rsid w:val="00C90107"/>
    <w:rsid w:val="00CA5D43"/>
    <w:rsid w:val="00CC5968"/>
    <w:rsid w:val="00D06902"/>
    <w:rsid w:val="00D15E4C"/>
    <w:rsid w:val="00D564C8"/>
    <w:rsid w:val="00D565C2"/>
    <w:rsid w:val="00D83BB7"/>
    <w:rsid w:val="00D95137"/>
    <w:rsid w:val="00DB7151"/>
    <w:rsid w:val="00DF33C4"/>
    <w:rsid w:val="00E86789"/>
    <w:rsid w:val="00EC7078"/>
    <w:rsid w:val="00EE26FD"/>
    <w:rsid w:val="00F42F3B"/>
    <w:rsid w:val="00F4403B"/>
    <w:rsid w:val="00F73BE1"/>
    <w:rsid w:val="00F83A4F"/>
    <w:rsid w:val="00FA33B4"/>
    <w:rsid w:val="00FA51B4"/>
    <w:rsid w:val="00FA6348"/>
    <w:rsid w:val="00FB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56608-7F2F-48C5-9493-6FA6590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3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3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237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5D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5D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262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60533D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0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28A6-C855-4C9A-993D-7330F3F6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Тас-оол Оксана Всеволодовна</cp:lastModifiedBy>
  <cp:revision>3</cp:revision>
  <cp:lastPrinted>2021-11-09T05:33:00Z</cp:lastPrinted>
  <dcterms:created xsi:type="dcterms:W3CDTF">2021-11-09T05:33:00Z</dcterms:created>
  <dcterms:modified xsi:type="dcterms:W3CDTF">2021-11-09T05:33:00Z</dcterms:modified>
</cp:coreProperties>
</file>