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50" w:rsidRDefault="001C1550" w:rsidP="001C1550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1550" w:rsidRPr="001C1550" w:rsidRDefault="001C1550" w:rsidP="001C1550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620200099/30185(4)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1C1550" w:rsidRPr="001C1550" w:rsidRDefault="001C1550" w:rsidP="001C1550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620200099/30185(4)</w:t>
                      </w:r>
                    </w:p>
                  </w:txbxContent>
                </v:textbox>
              </v:rect>
            </w:pict>
          </mc:Fallback>
        </mc:AlternateContent>
      </w:r>
    </w:p>
    <w:p w:rsidR="001C1550" w:rsidRDefault="001C1550" w:rsidP="001C1550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1C1550" w:rsidRPr="001C1550" w:rsidRDefault="001C1550" w:rsidP="001C155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1C1550" w:rsidRPr="001C1550" w:rsidRDefault="001C1550" w:rsidP="001C155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C1550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1C1550">
        <w:rPr>
          <w:rFonts w:ascii="Times New Roman" w:eastAsia="Calibri" w:hAnsi="Times New Roman" w:cs="Times New Roman"/>
          <w:sz w:val="36"/>
          <w:szCs w:val="36"/>
        </w:rPr>
        <w:br/>
      </w:r>
      <w:r w:rsidRPr="001C1550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1C1550" w:rsidRPr="001C1550" w:rsidRDefault="001C1550" w:rsidP="001C1550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C1550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1C1550">
        <w:rPr>
          <w:rFonts w:ascii="Times New Roman" w:eastAsia="Calibri" w:hAnsi="Times New Roman" w:cs="Times New Roman"/>
          <w:sz w:val="36"/>
          <w:szCs w:val="36"/>
        </w:rPr>
        <w:br/>
      </w:r>
      <w:r w:rsidRPr="001C1550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075C34" w:rsidRDefault="00075C34" w:rsidP="00075C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75C34" w:rsidRDefault="00440042" w:rsidP="00440042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20 декабря 2024 г. № 588</w:t>
      </w:r>
    </w:p>
    <w:p w:rsidR="00440042" w:rsidRDefault="00440042" w:rsidP="00440042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075C34" w:rsidRPr="00C13DE4" w:rsidRDefault="00075C34" w:rsidP="00075C34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8"/>
        </w:rPr>
      </w:pPr>
    </w:p>
    <w:p w:rsidR="00075C34" w:rsidRDefault="00166C27" w:rsidP="00075C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5C34">
        <w:rPr>
          <w:rFonts w:ascii="Times New Roman" w:hAnsi="Times New Roman" w:cs="Times New Roman"/>
          <w:sz w:val="28"/>
          <w:szCs w:val="28"/>
        </w:rPr>
        <w:t>О</w:t>
      </w:r>
      <w:r w:rsidR="0077546D" w:rsidRPr="00075C34">
        <w:rPr>
          <w:rFonts w:ascii="Times New Roman" w:hAnsi="Times New Roman" w:cs="Times New Roman"/>
          <w:sz w:val="28"/>
          <w:szCs w:val="28"/>
        </w:rPr>
        <w:t xml:space="preserve"> признании </w:t>
      </w:r>
      <w:proofErr w:type="gramStart"/>
      <w:r w:rsidR="0077546D" w:rsidRPr="00075C34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77546D" w:rsidRPr="00075C34">
        <w:rPr>
          <w:rFonts w:ascii="Times New Roman" w:hAnsi="Times New Roman" w:cs="Times New Roman"/>
          <w:sz w:val="28"/>
          <w:szCs w:val="28"/>
        </w:rPr>
        <w:t xml:space="preserve"> силу подпункта 12</w:t>
      </w:r>
    </w:p>
    <w:p w:rsidR="00075C34" w:rsidRDefault="0077546D" w:rsidP="00075C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5C34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CD428A" w:rsidRPr="00075C34">
        <w:rPr>
          <w:rFonts w:ascii="Times New Roman" w:hAnsi="Times New Roman" w:cs="Times New Roman"/>
          <w:sz w:val="28"/>
          <w:szCs w:val="28"/>
        </w:rPr>
        <w:t>2.5</w:t>
      </w:r>
      <w:r w:rsidR="006D58A0" w:rsidRPr="00075C34">
        <w:rPr>
          <w:rFonts w:ascii="Times New Roman" w:hAnsi="Times New Roman" w:cs="Times New Roman"/>
          <w:sz w:val="28"/>
          <w:szCs w:val="28"/>
        </w:rPr>
        <w:t xml:space="preserve"> Порядка предоставления </w:t>
      </w:r>
      <w:proofErr w:type="gramStart"/>
      <w:r w:rsidR="006D58A0" w:rsidRPr="00075C3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6D58A0" w:rsidRPr="00075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C34" w:rsidRDefault="006D58A0" w:rsidP="00075C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5C34">
        <w:rPr>
          <w:rFonts w:ascii="Times New Roman" w:hAnsi="Times New Roman" w:cs="Times New Roman"/>
          <w:sz w:val="28"/>
          <w:szCs w:val="28"/>
        </w:rPr>
        <w:t xml:space="preserve">республиканского бюджета Республики Тыва </w:t>
      </w:r>
    </w:p>
    <w:p w:rsidR="00075C34" w:rsidRDefault="006D58A0" w:rsidP="00075C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5C34">
        <w:rPr>
          <w:rFonts w:ascii="Times New Roman" w:hAnsi="Times New Roman" w:cs="Times New Roman"/>
          <w:sz w:val="28"/>
          <w:szCs w:val="28"/>
        </w:rPr>
        <w:t xml:space="preserve">субсидии </w:t>
      </w:r>
      <w:proofErr w:type="gramStart"/>
      <w:r w:rsidRPr="00075C34">
        <w:rPr>
          <w:rFonts w:ascii="Times New Roman" w:hAnsi="Times New Roman" w:cs="Times New Roman"/>
          <w:sz w:val="28"/>
          <w:szCs w:val="28"/>
        </w:rPr>
        <w:t>государственному</w:t>
      </w:r>
      <w:proofErr w:type="gramEnd"/>
      <w:r w:rsidRPr="00075C34">
        <w:rPr>
          <w:rFonts w:ascii="Times New Roman" w:hAnsi="Times New Roman" w:cs="Times New Roman"/>
          <w:sz w:val="28"/>
          <w:szCs w:val="28"/>
        </w:rPr>
        <w:t xml:space="preserve"> бюджетному </w:t>
      </w:r>
    </w:p>
    <w:p w:rsidR="00075C34" w:rsidRDefault="006D58A0" w:rsidP="00075C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5C34">
        <w:rPr>
          <w:rFonts w:ascii="Times New Roman" w:hAnsi="Times New Roman" w:cs="Times New Roman"/>
          <w:sz w:val="28"/>
          <w:szCs w:val="28"/>
        </w:rPr>
        <w:t xml:space="preserve">учреждению «Хозяйственное управление </w:t>
      </w:r>
    </w:p>
    <w:p w:rsidR="00075C34" w:rsidRDefault="006D58A0" w:rsidP="00075C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5C34">
        <w:rPr>
          <w:rFonts w:ascii="Times New Roman" w:hAnsi="Times New Roman" w:cs="Times New Roman"/>
          <w:sz w:val="28"/>
          <w:szCs w:val="28"/>
        </w:rPr>
        <w:t xml:space="preserve">исполнительных и </w:t>
      </w:r>
      <w:proofErr w:type="gramStart"/>
      <w:r w:rsidRPr="00075C34">
        <w:rPr>
          <w:rFonts w:ascii="Times New Roman" w:hAnsi="Times New Roman" w:cs="Times New Roman"/>
          <w:sz w:val="28"/>
          <w:szCs w:val="28"/>
        </w:rPr>
        <w:t>законодательного</w:t>
      </w:r>
      <w:proofErr w:type="gramEnd"/>
      <w:r w:rsidRPr="00075C34">
        <w:rPr>
          <w:rFonts w:ascii="Times New Roman" w:hAnsi="Times New Roman" w:cs="Times New Roman"/>
          <w:sz w:val="28"/>
          <w:szCs w:val="28"/>
        </w:rPr>
        <w:t xml:space="preserve"> органов </w:t>
      </w:r>
    </w:p>
    <w:p w:rsidR="00075C34" w:rsidRDefault="006D58A0" w:rsidP="00075C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5C34">
        <w:rPr>
          <w:rFonts w:ascii="Times New Roman" w:hAnsi="Times New Roman" w:cs="Times New Roman"/>
          <w:sz w:val="28"/>
          <w:szCs w:val="28"/>
        </w:rPr>
        <w:t xml:space="preserve">государственной власти Республики Тыва» </w:t>
      </w:r>
    </w:p>
    <w:p w:rsidR="00064F20" w:rsidRDefault="006D58A0" w:rsidP="00075C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5C34">
        <w:rPr>
          <w:rFonts w:ascii="Times New Roman" w:hAnsi="Times New Roman" w:cs="Times New Roman"/>
          <w:sz w:val="28"/>
          <w:szCs w:val="28"/>
        </w:rPr>
        <w:t xml:space="preserve">на проведение капитального ремонта </w:t>
      </w:r>
    </w:p>
    <w:p w:rsidR="00064F20" w:rsidRDefault="006D58A0" w:rsidP="00075C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5C34">
        <w:rPr>
          <w:rFonts w:ascii="Times New Roman" w:hAnsi="Times New Roman" w:cs="Times New Roman"/>
          <w:sz w:val="28"/>
          <w:szCs w:val="28"/>
        </w:rPr>
        <w:t>объектов культурного наследия регионального</w:t>
      </w:r>
    </w:p>
    <w:p w:rsidR="00064F20" w:rsidRDefault="006D58A0" w:rsidP="00075C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5C34">
        <w:rPr>
          <w:rFonts w:ascii="Times New Roman" w:hAnsi="Times New Roman" w:cs="Times New Roman"/>
          <w:sz w:val="28"/>
          <w:szCs w:val="28"/>
        </w:rPr>
        <w:t xml:space="preserve"> значения, включая благоустройство</w:t>
      </w:r>
    </w:p>
    <w:p w:rsidR="00166C27" w:rsidRPr="00075C34" w:rsidRDefault="006D58A0" w:rsidP="00075C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5C34">
        <w:rPr>
          <w:rFonts w:ascii="Times New Roman" w:hAnsi="Times New Roman" w:cs="Times New Roman"/>
          <w:sz w:val="28"/>
          <w:szCs w:val="28"/>
        </w:rPr>
        <w:t xml:space="preserve"> прилегающих территорий</w:t>
      </w:r>
    </w:p>
    <w:p w:rsidR="00166C27" w:rsidRDefault="00166C27" w:rsidP="00075C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4F20" w:rsidRPr="00075C34" w:rsidRDefault="00064F20" w:rsidP="00075C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76CC" w:rsidRDefault="001E1177" w:rsidP="00064F2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77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6D58A0" w:rsidRPr="006D58A0">
        <w:rPr>
          <w:rFonts w:ascii="Times New Roman" w:hAnsi="Times New Roman" w:cs="Times New Roman"/>
          <w:sz w:val="28"/>
          <w:szCs w:val="28"/>
        </w:rPr>
        <w:t>15 Конституционного закона Республики Тыва о</w:t>
      </w:r>
      <w:r w:rsidR="00770813">
        <w:rPr>
          <w:rFonts w:ascii="Times New Roman" w:hAnsi="Times New Roman" w:cs="Times New Roman"/>
          <w:sz w:val="28"/>
          <w:szCs w:val="28"/>
        </w:rPr>
        <w:t>т 31 декабря 2003 г. № 95 ВХ-</w:t>
      </w:r>
      <w:proofErr w:type="gramStart"/>
      <w:r w:rsidR="0077081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3A1AA1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</w:t>
      </w:r>
      <w:r w:rsidR="007476CC" w:rsidRPr="00166C27">
        <w:rPr>
          <w:rFonts w:ascii="Times New Roman" w:hAnsi="Times New Roman" w:cs="Times New Roman"/>
          <w:sz w:val="28"/>
          <w:szCs w:val="28"/>
        </w:rPr>
        <w:t>Прав</w:t>
      </w:r>
      <w:r w:rsidR="007476CC" w:rsidRPr="00166C27">
        <w:rPr>
          <w:rFonts w:ascii="Times New Roman" w:hAnsi="Times New Roman" w:cs="Times New Roman"/>
          <w:sz w:val="28"/>
          <w:szCs w:val="28"/>
        </w:rPr>
        <w:t>и</w:t>
      </w:r>
      <w:r w:rsidR="007476CC" w:rsidRPr="00166C27">
        <w:rPr>
          <w:rFonts w:ascii="Times New Roman" w:hAnsi="Times New Roman" w:cs="Times New Roman"/>
          <w:sz w:val="28"/>
          <w:szCs w:val="28"/>
        </w:rPr>
        <w:t xml:space="preserve">тельство Республики Тыва </w:t>
      </w:r>
      <w:r w:rsidR="00064F20" w:rsidRPr="00166C2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64F20" w:rsidRPr="00166C27" w:rsidRDefault="00064F20" w:rsidP="00064F2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B3E" w:rsidRDefault="007476CC" w:rsidP="00064F2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2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61C93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8A23AE">
        <w:rPr>
          <w:rFonts w:ascii="Times New Roman" w:hAnsi="Times New Roman" w:cs="Times New Roman"/>
          <w:sz w:val="28"/>
          <w:szCs w:val="28"/>
        </w:rPr>
        <w:t xml:space="preserve">одпункт 12 </w:t>
      </w:r>
      <w:r w:rsidR="00895BD6">
        <w:rPr>
          <w:rFonts w:ascii="Times New Roman" w:hAnsi="Times New Roman" w:cs="Times New Roman"/>
          <w:sz w:val="28"/>
          <w:szCs w:val="28"/>
        </w:rPr>
        <w:t>пункта 2.5</w:t>
      </w:r>
      <w:r w:rsidR="008A23AE" w:rsidRPr="008A23AE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8A23AE" w:rsidRPr="008A23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3AE" w:rsidRPr="008A23AE">
        <w:rPr>
          <w:rFonts w:ascii="Times New Roman" w:hAnsi="Times New Roman" w:cs="Times New Roman"/>
          <w:sz w:val="28"/>
          <w:szCs w:val="28"/>
        </w:rPr>
        <w:t>пред</w:t>
      </w:r>
      <w:r w:rsidR="008A23AE" w:rsidRPr="008A23AE">
        <w:rPr>
          <w:rFonts w:ascii="Times New Roman" w:hAnsi="Times New Roman" w:cs="Times New Roman"/>
          <w:sz w:val="28"/>
          <w:szCs w:val="28"/>
        </w:rPr>
        <w:t>о</w:t>
      </w:r>
      <w:r w:rsidR="008A23AE" w:rsidRPr="008A23AE">
        <w:rPr>
          <w:rFonts w:ascii="Times New Roman" w:hAnsi="Times New Roman" w:cs="Times New Roman"/>
          <w:sz w:val="28"/>
          <w:szCs w:val="28"/>
        </w:rPr>
        <w:t>ставления из республиканского бюджета Республики Тыва субсидии госуда</w:t>
      </w:r>
      <w:r w:rsidR="008A23AE" w:rsidRPr="008A23AE">
        <w:rPr>
          <w:rFonts w:ascii="Times New Roman" w:hAnsi="Times New Roman" w:cs="Times New Roman"/>
          <w:sz w:val="28"/>
          <w:szCs w:val="28"/>
        </w:rPr>
        <w:t>р</w:t>
      </w:r>
      <w:r w:rsidR="008A23AE" w:rsidRPr="008A23AE">
        <w:rPr>
          <w:rFonts w:ascii="Times New Roman" w:hAnsi="Times New Roman" w:cs="Times New Roman"/>
          <w:sz w:val="28"/>
          <w:szCs w:val="28"/>
        </w:rPr>
        <w:t>ственному бюджетному учреждению «Хозяйственное управление исполн</w:t>
      </w:r>
      <w:r w:rsidR="008A23AE" w:rsidRPr="008A23AE">
        <w:rPr>
          <w:rFonts w:ascii="Times New Roman" w:hAnsi="Times New Roman" w:cs="Times New Roman"/>
          <w:sz w:val="28"/>
          <w:szCs w:val="28"/>
        </w:rPr>
        <w:t>и</w:t>
      </w:r>
      <w:r w:rsidR="008A23AE" w:rsidRPr="008A23AE">
        <w:rPr>
          <w:rFonts w:ascii="Times New Roman" w:hAnsi="Times New Roman" w:cs="Times New Roman"/>
          <w:sz w:val="28"/>
          <w:szCs w:val="28"/>
        </w:rPr>
        <w:t>тельных и законодательного органов государственной власти Республики Т</w:t>
      </w:r>
      <w:r w:rsidR="008A23AE" w:rsidRPr="008A23AE">
        <w:rPr>
          <w:rFonts w:ascii="Times New Roman" w:hAnsi="Times New Roman" w:cs="Times New Roman"/>
          <w:sz w:val="28"/>
          <w:szCs w:val="28"/>
        </w:rPr>
        <w:t>ы</w:t>
      </w:r>
      <w:r w:rsidR="008A23AE" w:rsidRPr="008A23AE">
        <w:rPr>
          <w:rFonts w:ascii="Times New Roman" w:hAnsi="Times New Roman" w:cs="Times New Roman"/>
          <w:sz w:val="28"/>
          <w:szCs w:val="28"/>
        </w:rPr>
        <w:t>ва» на проведение капитального ремонта объектов культурного наследия рег</w:t>
      </w:r>
      <w:r w:rsidR="008A23AE" w:rsidRPr="008A23AE">
        <w:rPr>
          <w:rFonts w:ascii="Times New Roman" w:hAnsi="Times New Roman" w:cs="Times New Roman"/>
          <w:sz w:val="28"/>
          <w:szCs w:val="28"/>
        </w:rPr>
        <w:t>и</w:t>
      </w:r>
      <w:r w:rsidR="008A23AE" w:rsidRPr="008A23AE">
        <w:rPr>
          <w:rFonts w:ascii="Times New Roman" w:hAnsi="Times New Roman" w:cs="Times New Roman"/>
          <w:sz w:val="28"/>
          <w:szCs w:val="28"/>
        </w:rPr>
        <w:t>онального значения, включая благоустройство прилегающих территорий</w:t>
      </w:r>
      <w:r w:rsidR="007C479E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Правительства Республики Тыва </w:t>
      </w:r>
      <w:r w:rsidR="00895BD6">
        <w:rPr>
          <w:rFonts w:ascii="Times New Roman" w:hAnsi="Times New Roman" w:cs="Times New Roman"/>
          <w:sz w:val="28"/>
          <w:szCs w:val="28"/>
        </w:rPr>
        <w:t xml:space="preserve">от 11 декабря </w:t>
      </w:r>
      <w:r w:rsidR="00B61C93">
        <w:rPr>
          <w:rFonts w:ascii="Times New Roman" w:hAnsi="Times New Roman" w:cs="Times New Roman"/>
          <w:sz w:val="28"/>
          <w:szCs w:val="28"/>
        </w:rPr>
        <w:t xml:space="preserve">2024 </w:t>
      </w:r>
      <w:r w:rsidR="00895BD6">
        <w:rPr>
          <w:rFonts w:ascii="Times New Roman" w:hAnsi="Times New Roman" w:cs="Times New Roman"/>
          <w:sz w:val="28"/>
          <w:szCs w:val="28"/>
        </w:rPr>
        <w:t xml:space="preserve">г. </w:t>
      </w:r>
      <w:r w:rsidR="00B61C93">
        <w:rPr>
          <w:rFonts w:ascii="Times New Roman" w:hAnsi="Times New Roman" w:cs="Times New Roman"/>
          <w:sz w:val="28"/>
          <w:szCs w:val="28"/>
        </w:rPr>
        <w:t>№ 569.</w:t>
      </w:r>
      <w:proofErr w:type="gramEnd"/>
    </w:p>
    <w:p w:rsidR="001C1550" w:rsidRDefault="001C1550" w:rsidP="00064F2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550" w:rsidRDefault="001C1550" w:rsidP="00064F2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6CC" w:rsidRDefault="00492B9F" w:rsidP="00064F2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476CC" w:rsidRPr="00166C27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</w:t>
      </w:r>
      <w:r w:rsidR="00710B3E">
        <w:rPr>
          <w:rFonts w:ascii="Times New Roman" w:hAnsi="Times New Roman" w:cs="Times New Roman"/>
          <w:sz w:val="28"/>
          <w:szCs w:val="28"/>
        </w:rPr>
        <w:t>«</w:t>
      </w:r>
      <w:r w:rsidR="007476CC" w:rsidRPr="00166C2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="007476CC" w:rsidRPr="00166C27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7476CC" w:rsidRPr="00166C27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710B3E">
        <w:rPr>
          <w:rFonts w:ascii="Times New Roman" w:hAnsi="Times New Roman" w:cs="Times New Roman"/>
          <w:sz w:val="28"/>
          <w:szCs w:val="28"/>
        </w:rPr>
        <w:t>»</w:t>
      </w:r>
      <w:r w:rsidR="007476CC" w:rsidRPr="00166C27">
        <w:rPr>
          <w:rFonts w:ascii="Times New Roman" w:hAnsi="Times New Roman" w:cs="Times New Roman"/>
          <w:sz w:val="28"/>
          <w:szCs w:val="28"/>
        </w:rPr>
        <w:t xml:space="preserve"> (</w:t>
      </w:r>
      <w:hyperlink r:id="rId7">
        <w:r w:rsidR="007476CC" w:rsidRPr="00166C27">
          <w:rPr>
            <w:rFonts w:ascii="Times New Roman" w:hAnsi="Times New Roman" w:cs="Times New Roman"/>
            <w:sz w:val="28"/>
            <w:szCs w:val="28"/>
          </w:rPr>
          <w:t>www.pravo.gov.ru</w:t>
        </w:r>
      </w:hyperlink>
      <w:r w:rsidR="007476CC" w:rsidRPr="00166C27">
        <w:rPr>
          <w:rFonts w:ascii="Times New Roman" w:hAnsi="Times New Roman" w:cs="Times New Roman"/>
          <w:sz w:val="28"/>
          <w:szCs w:val="28"/>
        </w:rPr>
        <w:t>) и официальном сайте Ре</w:t>
      </w:r>
      <w:r w:rsidR="007476CC" w:rsidRPr="00166C27">
        <w:rPr>
          <w:rFonts w:ascii="Times New Roman" w:hAnsi="Times New Roman" w:cs="Times New Roman"/>
          <w:sz w:val="28"/>
          <w:szCs w:val="28"/>
        </w:rPr>
        <w:t>с</w:t>
      </w:r>
      <w:r w:rsidR="007476CC" w:rsidRPr="00166C27"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</w:t>
      </w:r>
      <w:r w:rsidR="00710B3E">
        <w:rPr>
          <w:rFonts w:ascii="Times New Roman" w:hAnsi="Times New Roman" w:cs="Times New Roman"/>
          <w:sz w:val="28"/>
          <w:szCs w:val="28"/>
        </w:rPr>
        <w:t>«</w:t>
      </w:r>
      <w:r w:rsidR="007476CC" w:rsidRPr="00166C27">
        <w:rPr>
          <w:rFonts w:ascii="Times New Roman" w:hAnsi="Times New Roman" w:cs="Times New Roman"/>
          <w:sz w:val="28"/>
          <w:szCs w:val="28"/>
        </w:rPr>
        <w:t>Интернет</w:t>
      </w:r>
      <w:r w:rsidR="00710B3E">
        <w:rPr>
          <w:rFonts w:ascii="Times New Roman" w:hAnsi="Times New Roman" w:cs="Times New Roman"/>
          <w:sz w:val="28"/>
          <w:szCs w:val="28"/>
        </w:rPr>
        <w:t>»</w:t>
      </w:r>
      <w:r w:rsidR="007476CC" w:rsidRPr="00166C27">
        <w:rPr>
          <w:rFonts w:ascii="Times New Roman" w:hAnsi="Times New Roman" w:cs="Times New Roman"/>
          <w:sz w:val="28"/>
          <w:szCs w:val="28"/>
        </w:rPr>
        <w:t>.</w:t>
      </w:r>
    </w:p>
    <w:p w:rsidR="002A3BD5" w:rsidRPr="00166C27" w:rsidRDefault="002A3BD5" w:rsidP="00064F2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A3BD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7476CC" w:rsidRPr="00166C27" w:rsidRDefault="007476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10B3E" w:rsidRDefault="00710B3E" w:rsidP="00710B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F20" w:rsidRDefault="00064F20" w:rsidP="00710B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DE4" w:rsidRPr="00C13DE4" w:rsidRDefault="00C13DE4" w:rsidP="00C13DE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Заместитель Председателя </w:t>
      </w:r>
    </w:p>
    <w:p w:rsidR="00C13DE4" w:rsidRPr="00C13DE4" w:rsidRDefault="00C13DE4" w:rsidP="00C13DE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D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Республики Тыва</w:t>
      </w:r>
      <w:r w:rsidRPr="00C13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О. Лукин</w:t>
      </w:r>
    </w:p>
    <w:p w:rsidR="00710B3E" w:rsidRPr="00166C27" w:rsidRDefault="00710B3E" w:rsidP="00C13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10B3E" w:rsidRPr="00166C27" w:rsidSect="00064F2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857" w:rsidRDefault="00105857" w:rsidP="00064F20">
      <w:pPr>
        <w:spacing w:after="0" w:line="240" w:lineRule="auto"/>
      </w:pPr>
      <w:r>
        <w:separator/>
      </w:r>
    </w:p>
  </w:endnote>
  <w:endnote w:type="continuationSeparator" w:id="0">
    <w:p w:rsidR="00105857" w:rsidRDefault="00105857" w:rsidP="0006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857" w:rsidRDefault="00105857" w:rsidP="00064F20">
      <w:pPr>
        <w:spacing w:after="0" w:line="240" w:lineRule="auto"/>
      </w:pPr>
      <w:r>
        <w:separator/>
      </w:r>
    </w:p>
  </w:footnote>
  <w:footnote w:type="continuationSeparator" w:id="0">
    <w:p w:rsidR="00105857" w:rsidRDefault="00105857" w:rsidP="00064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0619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64F20" w:rsidRPr="00064F20" w:rsidRDefault="001C1550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1550" w:rsidRPr="001C1550" w:rsidRDefault="001C1550" w:rsidP="001C1550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620200099/30185(4)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1C1550" w:rsidRPr="001C1550" w:rsidRDefault="001C1550" w:rsidP="001C1550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620200099/30185(4)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64F20" w:rsidRPr="00064F20">
          <w:rPr>
            <w:rFonts w:ascii="Times New Roman" w:hAnsi="Times New Roman" w:cs="Times New Roman"/>
            <w:sz w:val="24"/>
          </w:rPr>
          <w:fldChar w:fldCharType="begin"/>
        </w:r>
        <w:r w:rsidR="00064F20" w:rsidRPr="00064F20">
          <w:rPr>
            <w:rFonts w:ascii="Times New Roman" w:hAnsi="Times New Roman" w:cs="Times New Roman"/>
            <w:sz w:val="24"/>
          </w:rPr>
          <w:instrText>PAGE   \* MERGEFORMAT</w:instrText>
        </w:r>
        <w:r w:rsidR="00064F20" w:rsidRPr="00064F20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064F20" w:rsidRPr="00064F2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dfe37b4-5388-426e-9ab4-51bc399627df"/>
  </w:docVars>
  <w:rsids>
    <w:rsidRoot w:val="007476CC"/>
    <w:rsid w:val="0000032A"/>
    <w:rsid w:val="0000240B"/>
    <w:rsid w:val="000041CC"/>
    <w:rsid w:val="0001305D"/>
    <w:rsid w:val="00017B65"/>
    <w:rsid w:val="00024F02"/>
    <w:rsid w:val="00045774"/>
    <w:rsid w:val="0005280C"/>
    <w:rsid w:val="00064F20"/>
    <w:rsid w:val="00075C34"/>
    <w:rsid w:val="000876F3"/>
    <w:rsid w:val="00097097"/>
    <w:rsid w:val="000A44FE"/>
    <w:rsid w:val="000A7E05"/>
    <w:rsid w:val="000B33E1"/>
    <w:rsid w:val="000D2CB6"/>
    <w:rsid w:val="000E60F5"/>
    <w:rsid w:val="000F3B7A"/>
    <w:rsid w:val="00105857"/>
    <w:rsid w:val="00107C15"/>
    <w:rsid w:val="00112698"/>
    <w:rsid w:val="0013763F"/>
    <w:rsid w:val="00137B84"/>
    <w:rsid w:val="0014234A"/>
    <w:rsid w:val="00144DD2"/>
    <w:rsid w:val="001478CF"/>
    <w:rsid w:val="00152AC3"/>
    <w:rsid w:val="00154AFC"/>
    <w:rsid w:val="00166C27"/>
    <w:rsid w:val="00174B3F"/>
    <w:rsid w:val="00185DE4"/>
    <w:rsid w:val="00186695"/>
    <w:rsid w:val="001869AC"/>
    <w:rsid w:val="0018765D"/>
    <w:rsid w:val="001C1550"/>
    <w:rsid w:val="001C3C06"/>
    <w:rsid w:val="001C434E"/>
    <w:rsid w:val="001C6D2E"/>
    <w:rsid w:val="001E1177"/>
    <w:rsid w:val="001F1488"/>
    <w:rsid w:val="002062DA"/>
    <w:rsid w:val="00207B91"/>
    <w:rsid w:val="00213331"/>
    <w:rsid w:val="00214CE6"/>
    <w:rsid w:val="00234989"/>
    <w:rsid w:val="002404B8"/>
    <w:rsid w:val="00263E12"/>
    <w:rsid w:val="00291CF9"/>
    <w:rsid w:val="002925F6"/>
    <w:rsid w:val="002A3BD5"/>
    <w:rsid w:val="002C5285"/>
    <w:rsid w:val="002D11D0"/>
    <w:rsid w:val="002E05B4"/>
    <w:rsid w:val="002E2CE4"/>
    <w:rsid w:val="002E5FF0"/>
    <w:rsid w:val="002F022F"/>
    <w:rsid w:val="002F429D"/>
    <w:rsid w:val="002F4B23"/>
    <w:rsid w:val="00300FBF"/>
    <w:rsid w:val="00317E59"/>
    <w:rsid w:val="00341FE3"/>
    <w:rsid w:val="00357D63"/>
    <w:rsid w:val="003643B9"/>
    <w:rsid w:val="00375627"/>
    <w:rsid w:val="003A1AA1"/>
    <w:rsid w:val="003A6276"/>
    <w:rsid w:val="003D2DA6"/>
    <w:rsid w:val="003D5D7E"/>
    <w:rsid w:val="003E2E13"/>
    <w:rsid w:val="003E72A4"/>
    <w:rsid w:val="004212A6"/>
    <w:rsid w:val="00423557"/>
    <w:rsid w:val="00440042"/>
    <w:rsid w:val="0044609B"/>
    <w:rsid w:val="004465B2"/>
    <w:rsid w:val="00450D4A"/>
    <w:rsid w:val="004512EA"/>
    <w:rsid w:val="0045575B"/>
    <w:rsid w:val="00460388"/>
    <w:rsid w:val="00462AF1"/>
    <w:rsid w:val="00462D5C"/>
    <w:rsid w:val="00463826"/>
    <w:rsid w:val="00473821"/>
    <w:rsid w:val="00477D1B"/>
    <w:rsid w:val="004859E6"/>
    <w:rsid w:val="00490EDA"/>
    <w:rsid w:val="00492B9F"/>
    <w:rsid w:val="004A3228"/>
    <w:rsid w:val="004A5CCB"/>
    <w:rsid w:val="004C0D39"/>
    <w:rsid w:val="004C37B8"/>
    <w:rsid w:val="004C7105"/>
    <w:rsid w:val="00503971"/>
    <w:rsid w:val="00514FEC"/>
    <w:rsid w:val="00525E0A"/>
    <w:rsid w:val="005353D5"/>
    <w:rsid w:val="005357D5"/>
    <w:rsid w:val="00535980"/>
    <w:rsid w:val="005469E8"/>
    <w:rsid w:val="0055658A"/>
    <w:rsid w:val="00586AE3"/>
    <w:rsid w:val="00590B41"/>
    <w:rsid w:val="005925FA"/>
    <w:rsid w:val="00593F88"/>
    <w:rsid w:val="005952DD"/>
    <w:rsid w:val="00596B78"/>
    <w:rsid w:val="005A241F"/>
    <w:rsid w:val="005C1F1E"/>
    <w:rsid w:val="005D60B4"/>
    <w:rsid w:val="006220D8"/>
    <w:rsid w:val="00625D1E"/>
    <w:rsid w:val="006418AB"/>
    <w:rsid w:val="006419D8"/>
    <w:rsid w:val="00643825"/>
    <w:rsid w:val="0066386A"/>
    <w:rsid w:val="00674465"/>
    <w:rsid w:val="00684B1D"/>
    <w:rsid w:val="0069559E"/>
    <w:rsid w:val="006A2BED"/>
    <w:rsid w:val="006B423D"/>
    <w:rsid w:val="006B6D0E"/>
    <w:rsid w:val="006D58A0"/>
    <w:rsid w:val="006E16DD"/>
    <w:rsid w:val="006E732C"/>
    <w:rsid w:val="006F4DF0"/>
    <w:rsid w:val="006F6259"/>
    <w:rsid w:val="00701875"/>
    <w:rsid w:val="00710B3E"/>
    <w:rsid w:val="007476CC"/>
    <w:rsid w:val="007656DC"/>
    <w:rsid w:val="00770813"/>
    <w:rsid w:val="0077546D"/>
    <w:rsid w:val="00777327"/>
    <w:rsid w:val="0078148B"/>
    <w:rsid w:val="007B039F"/>
    <w:rsid w:val="007B3176"/>
    <w:rsid w:val="007C4300"/>
    <w:rsid w:val="007C479E"/>
    <w:rsid w:val="007D0B94"/>
    <w:rsid w:val="007F0E38"/>
    <w:rsid w:val="007F3F92"/>
    <w:rsid w:val="007F5624"/>
    <w:rsid w:val="00800B2C"/>
    <w:rsid w:val="0080242F"/>
    <w:rsid w:val="008035DC"/>
    <w:rsid w:val="00807437"/>
    <w:rsid w:val="0081425E"/>
    <w:rsid w:val="008625B2"/>
    <w:rsid w:val="008635EB"/>
    <w:rsid w:val="00880AE6"/>
    <w:rsid w:val="0088318E"/>
    <w:rsid w:val="0088674E"/>
    <w:rsid w:val="00895BD6"/>
    <w:rsid w:val="008A23AE"/>
    <w:rsid w:val="008B347F"/>
    <w:rsid w:val="008B79EF"/>
    <w:rsid w:val="008C165B"/>
    <w:rsid w:val="008C6BD9"/>
    <w:rsid w:val="008C74B1"/>
    <w:rsid w:val="008C7693"/>
    <w:rsid w:val="008D52BD"/>
    <w:rsid w:val="008D76D8"/>
    <w:rsid w:val="00905F01"/>
    <w:rsid w:val="009115F3"/>
    <w:rsid w:val="00931037"/>
    <w:rsid w:val="00931DF6"/>
    <w:rsid w:val="009340F2"/>
    <w:rsid w:val="009375F2"/>
    <w:rsid w:val="009431E6"/>
    <w:rsid w:val="009518CB"/>
    <w:rsid w:val="00963ECD"/>
    <w:rsid w:val="00965D37"/>
    <w:rsid w:val="0097348B"/>
    <w:rsid w:val="00990716"/>
    <w:rsid w:val="00993627"/>
    <w:rsid w:val="00993FD4"/>
    <w:rsid w:val="00995F67"/>
    <w:rsid w:val="009D77FE"/>
    <w:rsid w:val="009D7E98"/>
    <w:rsid w:val="00A04785"/>
    <w:rsid w:val="00A14E7C"/>
    <w:rsid w:val="00A255BC"/>
    <w:rsid w:val="00A27187"/>
    <w:rsid w:val="00A3202F"/>
    <w:rsid w:val="00A35709"/>
    <w:rsid w:val="00A40678"/>
    <w:rsid w:val="00A41FDA"/>
    <w:rsid w:val="00A424B5"/>
    <w:rsid w:val="00A441F2"/>
    <w:rsid w:val="00A55115"/>
    <w:rsid w:val="00A63F0A"/>
    <w:rsid w:val="00A65335"/>
    <w:rsid w:val="00A7032E"/>
    <w:rsid w:val="00A97FA5"/>
    <w:rsid w:val="00AC0910"/>
    <w:rsid w:val="00AD0A9D"/>
    <w:rsid w:val="00AD62F0"/>
    <w:rsid w:val="00AD6AF6"/>
    <w:rsid w:val="00AE05F3"/>
    <w:rsid w:val="00AE616F"/>
    <w:rsid w:val="00AF181F"/>
    <w:rsid w:val="00AF30A1"/>
    <w:rsid w:val="00B26B42"/>
    <w:rsid w:val="00B439A9"/>
    <w:rsid w:val="00B53C0F"/>
    <w:rsid w:val="00B577D7"/>
    <w:rsid w:val="00B61C93"/>
    <w:rsid w:val="00B6549B"/>
    <w:rsid w:val="00B67C81"/>
    <w:rsid w:val="00B72E4F"/>
    <w:rsid w:val="00B76D07"/>
    <w:rsid w:val="00B879FC"/>
    <w:rsid w:val="00BE1BC5"/>
    <w:rsid w:val="00BF7C71"/>
    <w:rsid w:val="00C05E5D"/>
    <w:rsid w:val="00C13DE4"/>
    <w:rsid w:val="00C20845"/>
    <w:rsid w:val="00C22AFC"/>
    <w:rsid w:val="00C43455"/>
    <w:rsid w:val="00C77609"/>
    <w:rsid w:val="00C82935"/>
    <w:rsid w:val="00C91D88"/>
    <w:rsid w:val="00C9262F"/>
    <w:rsid w:val="00C95113"/>
    <w:rsid w:val="00CA2E08"/>
    <w:rsid w:val="00CC1B57"/>
    <w:rsid w:val="00CC411B"/>
    <w:rsid w:val="00CC53F1"/>
    <w:rsid w:val="00CC6424"/>
    <w:rsid w:val="00CD428A"/>
    <w:rsid w:val="00CF381F"/>
    <w:rsid w:val="00D0131F"/>
    <w:rsid w:val="00D0190F"/>
    <w:rsid w:val="00D14D6D"/>
    <w:rsid w:val="00D32DD0"/>
    <w:rsid w:val="00D367A2"/>
    <w:rsid w:val="00D65BD6"/>
    <w:rsid w:val="00D94047"/>
    <w:rsid w:val="00DA07E4"/>
    <w:rsid w:val="00DA0CB4"/>
    <w:rsid w:val="00DC544C"/>
    <w:rsid w:val="00DE1B0D"/>
    <w:rsid w:val="00DE6E4A"/>
    <w:rsid w:val="00E15440"/>
    <w:rsid w:val="00E216A9"/>
    <w:rsid w:val="00E351A5"/>
    <w:rsid w:val="00E60F80"/>
    <w:rsid w:val="00E7232E"/>
    <w:rsid w:val="00E84EBE"/>
    <w:rsid w:val="00E92AC7"/>
    <w:rsid w:val="00EA6E37"/>
    <w:rsid w:val="00EB17D3"/>
    <w:rsid w:val="00EC2E65"/>
    <w:rsid w:val="00F12235"/>
    <w:rsid w:val="00F16862"/>
    <w:rsid w:val="00F24B09"/>
    <w:rsid w:val="00F77849"/>
    <w:rsid w:val="00F96EED"/>
    <w:rsid w:val="00FC4F42"/>
    <w:rsid w:val="00FD7F5E"/>
    <w:rsid w:val="00FE36ED"/>
    <w:rsid w:val="00FE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6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476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476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8C74B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01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64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4F20"/>
  </w:style>
  <w:style w:type="paragraph" w:styleId="a7">
    <w:name w:val="footer"/>
    <w:basedOn w:val="a"/>
    <w:link w:val="a8"/>
    <w:uiPriority w:val="99"/>
    <w:unhideWhenUsed/>
    <w:rsid w:val="00064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4F20"/>
  </w:style>
  <w:style w:type="paragraph" w:styleId="a9">
    <w:name w:val="Balloon Text"/>
    <w:basedOn w:val="a"/>
    <w:link w:val="aa"/>
    <w:uiPriority w:val="99"/>
    <w:semiHidden/>
    <w:unhideWhenUsed/>
    <w:rsid w:val="0015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6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476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476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8C74B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01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64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4F20"/>
  </w:style>
  <w:style w:type="paragraph" w:styleId="a7">
    <w:name w:val="footer"/>
    <w:basedOn w:val="a"/>
    <w:link w:val="a8"/>
    <w:uiPriority w:val="99"/>
    <w:unhideWhenUsed/>
    <w:rsid w:val="00064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4F20"/>
  </w:style>
  <w:style w:type="paragraph" w:styleId="a9">
    <w:name w:val="Balloon Text"/>
    <w:basedOn w:val="a"/>
    <w:link w:val="aa"/>
    <w:uiPriority w:val="99"/>
    <w:semiHidden/>
    <w:unhideWhenUsed/>
    <w:rsid w:val="0015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&#1040;&#1076;&#1084;&#1080;&#1085;&#1080;&#1089;&#1090;&#1088;&#1072;&#1090;&#1086;&#1088;\Downloads\www.pravo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2024-12-20T10:29:00Z</cp:lastPrinted>
  <dcterms:created xsi:type="dcterms:W3CDTF">2024-12-20T10:29:00Z</dcterms:created>
  <dcterms:modified xsi:type="dcterms:W3CDTF">2024-12-20T10:29:00Z</dcterms:modified>
</cp:coreProperties>
</file>