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35" w:rsidRDefault="00714835" w:rsidP="007148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7187A" w:rsidRDefault="00E7187A" w:rsidP="007148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7187A" w:rsidRDefault="00E7187A" w:rsidP="0071483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14835" w:rsidRPr="005347C3" w:rsidRDefault="00714835" w:rsidP="0071483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14835" w:rsidRPr="004C14FF" w:rsidRDefault="00714835" w:rsidP="0071483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E19FB" w:rsidRDefault="00BE19FB" w:rsidP="00BE1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BE1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3C1BBC" w:rsidP="003C1B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октября 2022 г. № 588-р</w:t>
      </w:r>
    </w:p>
    <w:p w:rsidR="003C1BBC" w:rsidRPr="00BE19FB" w:rsidRDefault="003C1BBC" w:rsidP="003C1B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E19FB" w:rsidRPr="00BE19FB" w:rsidRDefault="00BE19FB" w:rsidP="00BE1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036" w:rsidRPr="00BE19FB" w:rsidRDefault="00464036" w:rsidP="00BE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9F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21C45" w:rsidRPr="00BE19FB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 w:rsidR="007F27C7" w:rsidRPr="00BE19FB">
        <w:rPr>
          <w:rFonts w:ascii="Times New Roman" w:hAnsi="Times New Roman" w:cs="Times New Roman"/>
          <w:b/>
          <w:sz w:val="28"/>
          <w:szCs w:val="28"/>
        </w:rPr>
        <w:t>внесени</w:t>
      </w:r>
      <w:r w:rsidR="00021C45" w:rsidRPr="00BE19FB">
        <w:rPr>
          <w:rFonts w:ascii="Times New Roman" w:hAnsi="Times New Roman" w:cs="Times New Roman"/>
          <w:b/>
          <w:sz w:val="28"/>
          <w:szCs w:val="28"/>
        </w:rPr>
        <w:t>я</w:t>
      </w:r>
      <w:r w:rsidR="00BE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7C7" w:rsidRPr="00BE19FB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BE19FB" w:rsidRPr="00BE19FB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BE19FB" w:rsidRDefault="00337E5E" w:rsidP="00BE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9FB">
        <w:rPr>
          <w:rFonts w:ascii="Times New Roman" w:hAnsi="Times New Roman" w:cs="Times New Roman"/>
          <w:b/>
          <w:sz w:val="28"/>
          <w:szCs w:val="28"/>
        </w:rPr>
        <w:t>существенны</w:t>
      </w:r>
      <w:r w:rsidR="00021C45" w:rsidRPr="00BE19FB">
        <w:rPr>
          <w:rFonts w:ascii="Times New Roman" w:hAnsi="Times New Roman" w:cs="Times New Roman"/>
          <w:b/>
          <w:sz w:val="28"/>
          <w:szCs w:val="28"/>
        </w:rPr>
        <w:t>е</w:t>
      </w:r>
      <w:r w:rsidR="00BE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9FB">
        <w:rPr>
          <w:rFonts w:ascii="Times New Roman" w:hAnsi="Times New Roman" w:cs="Times New Roman"/>
          <w:b/>
          <w:sz w:val="28"/>
          <w:szCs w:val="28"/>
        </w:rPr>
        <w:t>услови</w:t>
      </w:r>
      <w:r w:rsidR="00021C45" w:rsidRPr="00BE19FB">
        <w:rPr>
          <w:rFonts w:ascii="Times New Roman" w:hAnsi="Times New Roman" w:cs="Times New Roman"/>
          <w:b/>
          <w:sz w:val="28"/>
          <w:szCs w:val="28"/>
        </w:rPr>
        <w:t>я</w:t>
      </w:r>
      <w:r w:rsidR="00BE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6A0" w:rsidRPr="00BE19FB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</w:p>
    <w:p w:rsidR="00BE19FB" w:rsidRDefault="00337E5E" w:rsidP="00BE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9FB">
        <w:rPr>
          <w:rFonts w:ascii="Times New Roman" w:hAnsi="Times New Roman" w:cs="Times New Roman"/>
          <w:b/>
          <w:sz w:val="28"/>
          <w:szCs w:val="28"/>
        </w:rPr>
        <w:t>контракта на поставку</w:t>
      </w:r>
      <w:r w:rsidR="00BE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9FB">
        <w:rPr>
          <w:rFonts w:ascii="Times New Roman" w:hAnsi="Times New Roman" w:cs="Times New Roman"/>
          <w:b/>
          <w:sz w:val="28"/>
          <w:szCs w:val="28"/>
        </w:rPr>
        <w:t xml:space="preserve">каменного </w:t>
      </w:r>
    </w:p>
    <w:p w:rsidR="00BE19FB" w:rsidRDefault="00337E5E" w:rsidP="00BE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9FB">
        <w:rPr>
          <w:rFonts w:ascii="Times New Roman" w:hAnsi="Times New Roman" w:cs="Times New Roman"/>
          <w:b/>
          <w:sz w:val="28"/>
          <w:szCs w:val="28"/>
        </w:rPr>
        <w:t>угля</w:t>
      </w:r>
      <w:r w:rsidR="00BE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9FB">
        <w:rPr>
          <w:rFonts w:ascii="Times New Roman" w:hAnsi="Times New Roman" w:cs="Times New Roman"/>
          <w:b/>
          <w:sz w:val="28"/>
          <w:szCs w:val="28"/>
        </w:rPr>
        <w:t xml:space="preserve">с учетом транспортировки </w:t>
      </w:r>
    </w:p>
    <w:p w:rsidR="00464036" w:rsidRPr="00BE19FB" w:rsidRDefault="00337E5E" w:rsidP="00BE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9FB">
        <w:rPr>
          <w:rFonts w:ascii="Times New Roman" w:hAnsi="Times New Roman" w:cs="Times New Roman"/>
          <w:b/>
          <w:sz w:val="28"/>
          <w:szCs w:val="28"/>
        </w:rPr>
        <w:t>от</w:t>
      </w:r>
      <w:r w:rsidR="00AD03F9" w:rsidRPr="00BE19FB">
        <w:rPr>
          <w:rFonts w:ascii="Times New Roman" w:hAnsi="Times New Roman" w:cs="Times New Roman"/>
          <w:b/>
          <w:sz w:val="28"/>
          <w:szCs w:val="28"/>
        </w:rPr>
        <w:t xml:space="preserve"> 12 августа </w:t>
      </w:r>
      <w:r w:rsidR="00396DE0" w:rsidRPr="00BE19FB">
        <w:rPr>
          <w:rFonts w:ascii="Times New Roman" w:hAnsi="Times New Roman" w:cs="Times New Roman"/>
          <w:b/>
          <w:sz w:val="28"/>
          <w:szCs w:val="28"/>
        </w:rPr>
        <w:t>2022</w:t>
      </w:r>
      <w:r w:rsidR="00AD03F9" w:rsidRPr="00BE19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96DE0" w:rsidRPr="00BE19FB">
        <w:rPr>
          <w:rFonts w:ascii="Times New Roman" w:hAnsi="Times New Roman" w:cs="Times New Roman"/>
          <w:b/>
          <w:sz w:val="28"/>
          <w:szCs w:val="28"/>
        </w:rPr>
        <w:t xml:space="preserve"> № 2-ГК/2022</w:t>
      </w:r>
    </w:p>
    <w:p w:rsidR="00396DE0" w:rsidRDefault="00396DE0" w:rsidP="00BE1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Pr="00BE19FB" w:rsidRDefault="00BE19FB" w:rsidP="00BE1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1E3" w:rsidRDefault="007F27C7" w:rsidP="00BE19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FB"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5 апр</w:t>
      </w:r>
      <w:r w:rsidR="00B941E3" w:rsidRPr="00BE19FB">
        <w:rPr>
          <w:rFonts w:ascii="Times New Roman" w:hAnsi="Times New Roman" w:cs="Times New Roman"/>
          <w:sz w:val="28"/>
          <w:szCs w:val="28"/>
        </w:rPr>
        <w:t xml:space="preserve">еля </w:t>
      </w:r>
      <w:r w:rsidR="002A480E">
        <w:rPr>
          <w:rFonts w:ascii="Times New Roman" w:hAnsi="Times New Roman" w:cs="Times New Roman"/>
          <w:sz w:val="28"/>
          <w:szCs w:val="28"/>
        </w:rPr>
        <w:t xml:space="preserve">     </w:t>
      </w:r>
      <w:r w:rsidR="00B941E3" w:rsidRPr="00BE19FB">
        <w:rPr>
          <w:rFonts w:ascii="Times New Roman" w:hAnsi="Times New Roman" w:cs="Times New Roman"/>
          <w:sz w:val="28"/>
          <w:szCs w:val="28"/>
        </w:rPr>
        <w:t>2013 г. №</w:t>
      </w:r>
      <w:r w:rsidRPr="00BE19FB">
        <w:rPr>
          <w:rFonts w:ascii="Times New Roman" w:hAnsi="Times New Roman" w:cs="Times New Roman"/>
          <w:sz w:val="28"/>
          <w:szCs w:val="28"/>
        </w:rPr>
        <w:t xml:space="preserve"> 44-ФЗ </w:t>
      </w:r>
      <w:r w:rsidR="00021C45" w:rsidRPr="00BE19FB">
        <w:rPr>
          <w:rFonts w:ascii="Times New Roman" w:hAnsi="Times New Roman" w:cs="Times New Roman"/>
          <w:sz w:val="28"/>
          <w:szCs w:val="28"/>
        </w:rPr>
        <w:t>«</w:t>
      </w:r>
      <w:r w:rsidRPr="00BE19F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1C45" w:rsidRPr="00BE19FB">
        <w:rPr>
          <w:rFonts w:ascii="Times New Roman" w:hAnsi="Times New Roman" w:cs="Times New Roman"/>
          <w:sz w:val="28"/>
          <w:szCs w:val="28"/>
        </w:rPr>
        <w:t>» и постановлением Правительства Республики Тыва от 13 апреля 2022 г. № 197 «Об отдельных особенностях изменения существенных условий государственных контрактов, заключенных до</w:t>
      </w:r>
      <w:r w:rsidR="00BE19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1C45" w:rsidRPr="00BE19FB">
        <w:rPr>
          <w:rFonts w:ascii="Times New Roman" w:hAnsi="Times New Roman" w:cs="Times New Roman"/>
          <w:sz w:val="28"/>
          <w:szCs w:val="28"/>
        </w:rPr>
        <w:t xml:space="preserve"> 1 января 2023 г</w:t>
      </w:r>
      <w:r w:rsidR="005E3CD3">
        <w:rPr>
          <w:rFonts w:ascii="Times New Roman" w:hAnsi="Times New Roman" w:cs="Times New Roman"/>
          <w:sz w:val="28"/>
          <w:szCs w:val="28"/>
        </w:rPr>
        <w:t>.</w:t>
      </w:r>
      <w:r w:rsidR="00021C45" w:rsidRPr="00BE19FB">
        <w:rPr>
          <w:rFonts w:ascii="Times New Roman" w:hAnsi="Times New Roman" w:cs="Times New Roman"/>
          <w:sz w:val="28"/>
          <w:szCs w:val="28"/>
        </w:rPr>
        <w:t>»</w:t>
      </w:r>
      <w:r w:rsidRPr="00BE19FB">
        <w:rPr>
          <w:rFonts w:ascii="Times New Roman" w:hAnsi="Times New Roman" w:cs="Times New Roman"/>
          <w:sz w:val="28"/>
          <w:szCs w:val="28"/>
        </w:rPr>
        <w:t xml:space="preserve"> и в целях обеспечения исполнения обязательств, предусмотренн</w:t>
      </w:r>
      <w:r w:rsidR="00337E5E" w:rsidRPr="00BE19FB">
        <w:rPr>
          <w:rFonts w:ascii="Times New Roman" w:hAnsi="Times New Roman" w:cs="Times New Roman"/>
          <w:sz w:val="28"/>
          <w:szCs w:val="28"/>
        </w:rPr>
        <w:t xml:space="preserve">ых </w:t>
      </w:r>
      <w:r w:rsidR="004976A0" w:rsidRPr="00BE19FB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337E5E" w:rsidRPr="00BE19FB">
        <w:rPr>
          <w:rFonts w:ascii="Times New Roman" w:hAnsi="Times New Roman" w:cs="Times New Roman"/>
          <w:sz w:val="28"/>
          <w:szCs w:val="28"/>
        </w:rPr>
        <w:t>контракт</w:t>
      </w:r>
      <w:r w:rsidR="00AD03F9" w:rsidRPr="00BE19FB">
        <w:rPr>
          <w:rFonts w:ascii="Times New Roman" w:hAnsi="Times New Roman" w:cs="Times New Roman"/>
          <w:sz w:val="28"/>
          <w:szCs w:val="28"/>
        </w:rPr>
        <w:t xml:space="preserve">ом от 12 августа </w:t>
      </w:r>
      <w:r w:rsidR="004976A0" w:rsidRPr="00BE19FB">
        <w:rPr>
          <w:rFonts w:ascii="Times New Roman" w:hAnsi="Times New Roman" w:cs="Times New Roman"/>
          <w:sz w:val="28"/>
          <w:szCs w:val="28"/>
        </w:rPr>
        <w:t>2022</w:t>
      </w:r>
      <w:r w:rsidR="00AD03F9" w:rsidRPr="00BE19FB">
        <w:rPr>
          <w:rFonts w:ascii="Times New Roman" w:hAnsi="Times New Roman" w:cs="Times New Roman"/>
          <w:sz w:val="28"/>
          <w:szCs w:val="28"/>
        </w:rPr>
        <w:t xml:space="preserve"> г.</w:t>
      </w:r>
      <w:r w:rsidR="004976A0" w:rsidRPr="00BE19FB">
        <w:rPr>
          <w:rFonts w:ascii="Times New Roman" w:hAnsi="Times New Roman" w:cs="Times New Roman"/>
          <w:sz w:val="28"/>
          <w:szCs w:val="28"/>
        </w:rPr>
        <w:t xml:space="preserve"> № 2-ГК/2022</w:t>
      </w:r>
      <w:r w:rsidR="00B941E3" w:rsidRPr="00BE19FB">
        <w:rPr>
          <w:rFonts w:ascii="Times New Roman" w:hAnsi="Times New Roman" w:cs="Times New Roman"/>
          <w:sz w:val="28"/>
          <w:szCs w:val="28"/>
        </w:rPr>
        <w:t>:</w:t>
      </w:r>
    </w:p>
    <w:p w:rsidR="00BE19FB" w:rsidRPr="00BE19FB" w:rsidRDefault="00BE19FB" w:rsidP="00BE19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2E" w:rsidRPr="00BE19FB" w:rsidRDefault="00983ADF" w:rsidP="00BE19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FB">
        <w:rPr>
          <w:rFonts w:ascii="Times New Roman" w:hAnsi="Times New Roman" w:cs="Times New Roman"/>
          <w:sz w:val="28"/>
          <w:szCs w:val="28"/>
        </w:rPr>
        <w:t xml:space="preserve">1. </w:t>
      </w:r>
      <w:r w:rsidR="00443B5D">
        <w:rPr>
          <w:rFonts w:ascii="Times New Roman" w:hAnsi="Times New Roman" w:cs="Times New Roman"/>
          <w:sz w:val="28"/>
          <w:szCs w:val="28"/>
        </w:rPr>
        <w:t>Установить</w:t>
      </w:r>
      <w:r w:rsidRPr="00BE19FB">
        <w:rPr>
          <w:rFonts w:ascii="Times New Roman" w:hAnsi="Times New Roman" w:cs="Times New Roman"/>
          <w:sz w:val="28"/>
          <w:szCs w:val="28"/>
        </w:rPr>
        <w:t xml:space="preserve"> возможность в</w:t>
      </w:r>
      <w:r w:rsidR="00443B5D">
        <w:rPr>
          <w:rFonts w:ascii="Times New Roman" w:hAnsi="Times New Roman" w:cs="Times New Roman"/>
          <w:sz w:val="28"/>
          <w:szCs w:val="28"/>
        </w:rPr>
        <w:t>несения</w:t>
      </w:r>
      <w:r w:rsidR="00B941E3" w:rsidRPr="00BE19FB">
        <w:rPr>
          <w:rFonts w:ascii="Times New Roman" w:hAnsi="Times New Roman" w:cs="Times New Roman"/>
          <w:sz w:val="28"/>
          <w:szCs w:val="28"/>
        </w:rPr>
        <w:t xml:space="preserve"> </w:t>
      </w:r>
      <w:r w:rsidR="00021C45" w:rsidRPr="00BE19FB">
        <w:rPr>
          <w:rFonts w:ascii="Times New Roman" w:hAnsi="Times New Roman" w:cs="Times New Roman"/>
          <w:sz w:val="28"/>
          <w:szCs w:val="28"/>
        </w:rPr>
        <w:t xml:space="preserve">в существенные условия государственного контракта на поставку каменного угля с </w:t>
      </w:r>
      <w:r w:rsidR="00E32479" w:rsidRPr="00BE19FB">
        <w:rPr>
          <w:rFonts w:ascii="Times New Roman" w:hAnsi="Times New Roman" w:cs="Times New Roman"/>
          <w:sz w:val="28"/>
          <w:szCs w:val="28"/>
        </w:rPr>
        <w:t xml:space="preserve">учетом транспортировки от 12 августа </w:t>
      </w:r>
      <w:r w:rsidR="00BE19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1C45" w:rsidRPr="00BE19FB">
        <w:rPr>
          <w:rFonts w:ascii="Times New Roman" w:hAnsi="Times New Roman" w:cs="Times New Roman"/>
          <w:sz w:val="28"/>
          <w:szCs w:val="28"/>
        </w:rPr>
        <w:t xml:space="preserve">2022 </w:t>
      </w:r>
      <w:r w:rsidR="00E32479" w:rsidRPr="00BE19FB">
        <w:rPr>
          <w:rFonts w:ascii="Times New Roman" w:hAnsi="Times New Roman" w:cs="Times New Roman"/>
          <w:sz w:val="28"/>
          <w:szCs w:val="28"/>
        </w:rPr>
        <w:t xml:space="preserve">г. </w:t>
      </w:r>
      <w:r w:rsidR="00021C45" w:rsidRPr="00BE19FB">
        <w:rPr>
          <w:rFonts w:ascii="Times New Roman" w:hAnsi="Times New Roman" w:cs="Times New Roman"/>
          <w:sz w:val="28"/>
          <w:szCs w:val="28"/>
        </w:rPr>
        <w:t>№ 2-ГК/2022</w:t>
      </w:r>
      <w:r w:rsidR="00FB05E7" w:rsidRPr="00BE19FB">
        <w:rPr>
          <w:rFonts w:ascii="Times New Roman" w:hAnsi="Times New Roman" w:cs="Times New Roman"/>
          <w:sz w:val="28"/>
          <w:szCs w:val="28"/>
        </w:rPr>
        <w:t>, заключенного между Министерством топлива и энергетики Республики Тыва и ГУП</w:t>
      </w:r>
      <w:r w:rsidR="00B941E3" w:rsidRPr="00BE19FB">
        <w:rPr>
          <w:rFonts w:ascii="Times New Roman" w:hAnsi="Times New Roman" w:cs="Times New Roman"/>
          <w:sz w:val="28"/>
          <w:szCs w:val="28"/>
        </w:rPr>
        <w:t xml:space="preserve"> «Транспортный сервис и проект»</w:t>
      </w:r>
      <w:r w:rsidR="00E32479" w:rsidRPr="00BE19FB">
        <w:rPr>
          <w:rFonts w:ascii="Times New Roman" w:hAnsi="Times New Roman" w:cs="Times New Roman"/>
          <w:sz w:val="28"/>
          <w:szCs w:val="28"/>
        </w:rPr>
        <w:t>,</w:t>
      </w:r>
      <w:r w:rsidR="00BE19FB">
        <w:rPr>
          <w:rFonts w:ascii="Times New Roman" w:hAnsi="Times New Roman" w:cs="Times New Roman"/>
          <w:sz w:val="28"/>
          <w:szCs w:val="28"/>
        </w:rPr>
        <w:t xml:space="preserve"> </w:t>
      </w:r>
      <w:r w:rsidR="00B941E3" w:rsidRPr="00BE19FB">
        <w:rPr>
          <w:rFonts w:ascii="Times New Roman" w:hAnsi="Times New Roman" w:cs="Times New Roman"/>
          <w:sz w:val="28"/>
          <w:szCs w:val="28"/>
        </w:rPr>
        <w:t>следующи</w:t>
      </w:r>
      <w:r w:rsidR="00443B5D">
        <w:rPr>
          <w:rFonts w:ascii="Times New Roman" w:hAnsi="Times New Roman" w:cs="Times New Roman"/>
          <w:sz w:val="28"/>
          <w:szCs w:val="28"/>
        </w:rPr>
        <w:t>х</w:t>
      </w:r>
      <w:r w:rsidR="00B941E3" w:rsidRPr="00BE19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43B5D">
        <w:rPr>
          <w:rFonts w:ascii="Times New Roman" w:hAnsi="Times New Roman" w:cs="Times New Roman"/>
          <w:sz w:val="28"/>
          <w:szCs w:val="28"/>
        </w:rPr>
        <w:t>й</w:t>
      </w:r>
      <w:r w:rsidR="00B941E3" w:rsidRPr="00BE19FB">
        <w:rPr>
          <w:rFonts w:ascii="Times New Roman" w:hAnsi="Times New Roman" w:cs="Times New Roman"/>
          <w:sz w:val="28"/>
          <w:szCs w:val="28"/>
        </w:rPr>
        <w:t>:</w:t>
      </w:r>
    </w:p>
    <w:p w:rsidR="003B0002" w:rsidRPr="00BE19FB" w:rsidRDefault="00420B23" w:rsidP="00BE19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FB">
        <w:rPr>
          <w:rFonts w:ascii="Times New Roman" w:hAnsi="Times New Roman" w:cs="Times New Roman"/>
          <w:sz w:val="28"/>
          <w:szCs w:val="28"/>
        </w:rPr>
        <w:t xml:space="preserve">1) </w:t>
      </w:r>
      <w:r w:rsidR="00F0542E" w:rsidRPr="00BE19FB">
        <w:rPr>
          <w:rFonts w:ascii="Times New Roman" w:hAnsi="Times New Roman" w:cs="Times New Roman"/>
          <w:sz w:val="28"/>
          <w:szCs w:val="28"/>
        </w:rPr>
        <w:t>в пункте 1.2 раздела 1</w:t>
      </w:r>
      <w:r w:rsidR="001049B3" w:rsidRPr="00BE19FB">
        <w:rPr>
          <w:rFonts w:ascii="Times New Roman" w:hAnsi="Times New Roman" w:cs="Times New Roman"/>
          <w:sz w:val="28"/>
          <w:szCs w:val="28"/>
        </w:rPr>
        <w:t xml:space="preserve"> слов</w:t>
      </w:r>
      <w:r w:rsidR="00B941E3" w:rsidRPr="00BE19FB">
        <w:rPr>
          <w:rFonts w:ascii="Times New Roman" w:hAnsi="Times New Roman" w:cs="Times New Roman"/>
          <w:sz w:val="28"/>
          <w:szCs w:val="28"/>
        </w:rPr>
        <w:t>а</w:t>
      </w:r>
      <w:r w:rsidR="001049B3" w:rsidRPr="00BE19FB">
        <w:rPr>
          <w:rFonts w:ascii="Times New Roman" w:hAnsi="Times New Roman" w:cs="Times New Roman"/>
          <w:sz w:val="28"/>
          <w:szCs w:val="28"/>
        </w:rPr>
        <w:t xml:space="preserve"> «15 октября»</w:t>
      </w:r>
      <w:r w:rsidR="00B941E3" w:rsidRPr="00BE19FB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E268A4" w:rsidRPr="00BE19FB">
        <w:rPr>
          <w:rFonts w:ascii="Times New Roman" w:hAnsi="Times New Roman" w:cs="Times New Roman"/>
          <w:sz w:val="28"/>
          <w:szCs w:val="28"/>
        </w:rPr>
        <w:t>слова</w:t>
      </w:r>
      <w:r w:rsidR="00B941E3" w:rsidRPr="00BE19FB">
        <w:rPr>
          <w:rFonts w:ascii="Times New Roman" w:hAnsi="Times New Roman" w:cs="Times New Roman"/>
          <w:sz w:val="28"/>
          <w:szCs w:val="28"/>
        </w:rPr>
        <w:t>ми</w:t>
      </w:r>
      <w:r w:rsidR="00E268A4" w:rsidRPr="00BE19FB">
        <w:rPr>
          <w:rFonts w:ascii="Times New Roman" w:hAnsi="Times New Roman" w:cs="Times New Roman"/>
          <w:sz w:val="28"/>
          <w:szCs w:val="28"/>
        </w:rPr>
        <w:t xml:space="preserve"> «</w:t>
      </w:r>
      <w:r w:rsidR="00B941E3" w:rsidRPr="00BE19FB">
        <w:rPr>
          <w:rFonts w:ascii="Times New Roman" w:hAnsi="Times New Roman" w:cs="Times New Roman"/>
          <w:sz w:val="28"/>
          <w:szCs w:val="28"/>
        </w:rPr>
        <w:t>20 ноября</w:t>
      </w:r>
      <w:r w:rsidR="00E268A4" w:rsidRPr="00BE19FB">
        <w:rPr>
          <w:rFonts w:ascii="Times New Roman" w:hAnsi="Times New Roman" w:cs="Times New Roman"/>
          <w:sz w:val="28"/>
          <w:szCs w:val="28"/>
        </w:rPr>
        <w:t>»;</w:t>
      </w:r>
    </w:p>
    <w:p w:rsidR="00420B23" w:rsidRPr="00BE19FB" w:rsidRDefault="00420B23" w:rsidP="00BE19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FB">
        <w:rPr>
          <w:rFonts w:ascii="Times New Roman" w:hAnsi="Times New Roman" w:cs="Times New Roman"/>
          <w:sz w:val="28"/>
          <w:szCs w:val="28"/>
        </w:rPr>
        <w:t xml:space="preserve">2) </w:t>
      </w:r>
      <w:r w:rsidR="00F54F79" w:rsidRPr="00BE19FB">
        <w:rPr>
          <w:rFonts w:ascii="Times New Roman" w:hAnsi="Times New Roman" w:cs="Times New Roman"/>
          <w:sz w:val="28"/>
          <w:szCs w:val="28"/>
        </w:rPr>
        <w:t>в пункте 2.1 раздела 2</w:t>
      </w:r>
      <w:r w:rsidR="00443B5D">
        <w:rPr>
          <w:rFonts w:ascii="Times New Roman" w:hAnsi="Times New Roman" w:cs="Times New Roman"/>
          <w:sz w:val="28"/>
          <w:szCs w:val="28"/>
        </w:rPr>
        <w:t>.</w:t>
      </w:r>
      <w:r w:rsidRPr="00BE19FB">
        <w:rPr>
          <w:rFonts w:ascii="Times New Roman" w:hAnsi="Times New Roman" w:cs="Times New Roman"/>
          <w:sz w:val="28"/>
          <w:szCs w:val="28"/>
        </w:rPr>
        <w:t>1 слова «15 октября» заменить словами «20 ноября»;</w:t>
      </w:r>
    </w:p>
    <w:p w:rsidR="00420B23" w:rsidRPr="00BE19FB" w:rsidRDefault="00420B23" w:rsidP="00BE19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FB">
        <w:rPr>
          <w:rFonts w:ascii="Times New Roman" w:hAnsi="Times New Roman" w:cs="Times New Roman"/>
          <w:sz w:val="28"/>
          <w:szCs w:val="28"/>
        </w:rPr>
        <w:t xml:space="preserve">3) </w:t>
      </w:r>
      <w:r w:rsidR="004C5EF6" w:rsidRPr="00BE19FB">
        <w:rPr>
          <w:rFonts w:ascii="Times New Roman" w:hAnsi="Times New Roman" w:cs="Times New Roman"/>
          <w:sz w:val="28"/>
          <w:szCs w:val="28"/>
        </w:rPr>
        <w:t>в подграфе графы «Срок доставки» приложения</w:t>
      </w:r>
      <w:r w:rsidR="00BE19FB">
        <w:rPr>
          <w:rFonts w:ascii="Times New Roman" w:hAnsi="Times New Roman" w:cs="Times New Roman"/>
          <w:sz w:val="28"/>
          <w:szCs w:val="28"/>
        </w:rPr>
        <w:t xml:space="preserve"> </w:t>
      </w:r>
      <w:r w:rsidR="00B0729F" w:rsidRPr="00BE19FB">
        <w:rPr>
          <w:rFonts w:ascii="Times New Roman" w:hAnsi="Times New Roman" w:cs="Times New Roman"/>
          <w:sz w:val="28"/>
          <w:szCs w:val="28"/>
        </w:rPr>
        <w:t xml:space="preserve">№ 1 </w:t>
      </w:r>
      <w:r w:rsidRPr="00BE19FB">
        <w:rPr>
          <w:rFonts w:ascii="Times New Roman" w:hAnsi="Times New Roman" w:cs="Times New Roman"/>
          <w:sz w:val="28"/>
          <w:szCs w:val="28"/>
        </w:rPr>
        <w:t xml:space="preserve">слова «15 октября» </w:t>
      </w:r>
      <w:r w:rsidR="00BE19FB">
        <w:rPr>
          <w:rFonts w:ascii="Times New Roman" w:hAnsi="Times New Roman" w:cs="Times New Roman"/>
          <w:sz w:val="28"/>
          <w:szCs w:val="28"/>
        </w:rPr>
        <w:t xml:space="preserve"> </w:t>
      </w:r>
      <w:r w:rsidRPr="00BE19FB">
        <w:rPr>
          <w:rFonts w:ascii="Times New Roman" w:hAnsi="Times New Roman" w:cs="Times New Roman"/>
          <w:sz w:val="28"/>
          <w:szCs w:val="28"/>
        </w:rPr>
        <w:t>заменить словами «20 ноября».</w:t>
      </w:r>
    </w:p>
    <w:p w:rsidR="00633CA0" w:rsidRPr="00BE19FB" w:rsidRDefault="008E0C83" w:rsidP="00BE19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FB">
        <w:rPr>
          <w:rFonts w:ascii="Times New Roman" w:hAnsi="Times New Roman" w:cs="Times New Roman"/>
          <w:sz w:val="28"/>
          <w:szCs w:val="28"/>
        </w:rPr>
        <w:lastRenderedPageBreak/>
        <w:t>2. Размес</w:t>
      </w:r>
      <w:r w:rsidR="00420B23" w:rsidRPr="00BE19FB">
        <w:rPr>
          <w:rFonts w:ascii="Times New Roman" w:hAnsi="Times New Roman" w:cs="Times New Roman"/>
          <w:sz w:val="28"/>
          <w:szCs w:val="28"/>
        </w:rPr>
        <w:t>тить настоящее распоряжение на «О</w:t>
      </w:r>
      <w:r w:rsidRPr="00BE19F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20B23" w:rsidRPr="00BE19FB">
        <w:rPr>
          <w:rFonts w:ascii="Times New Roman" w:hAnsi="Times New Roman" w:cs="Times New Roman"/>
          <w:sz w:val="28"/>
          <w:szCs w:val="28"/>
        </w:rPr>
        <w:t>»</w:t>
      </w:r>
      <w:r w:rsidRPr="00BE19FB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8E0C83" w:rsidRDefault="008E0C83" w:rsidP="00BE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9FB" w:rsidRPr="00BE19FB" w:rsidRDefault="00BE19FB" w:rsidP="00BE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C83" w:rsidRPr="00BE19FB" w:rsidRDefault="008E0C83" w:rsidP="00BE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BE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</w:t>
      </w:r>
      <w:r w:rsidR="00023430" w:rsidRPr="00BE19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бязанности</w:t>
      </w:r>
    </w:p>
    <w:p w:rsidR="00023430" w:rsidRPr="00BE19FB" w:rsidRDefault="00BE19FB" w:rsidP="00BE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430" w:rsidRPr="00BE19FB">
        <w:rPr>
          <w:rFonts w:ascii="Times New Roman" w:hAnsi="Times New Roman" w:cs="Times New Roman"/>
          <w:sz w:val="28"/>
          <w:szCs w:val="28"/>
        </w:rPr>
        <w:t xml:space="preserve"> заместителя Председателя</w:t>
      </w:r>
    </w:p>
    <w:p w:rsidR="00133425" w:rsidRPr="00BE19FB" w:rsidRDefault="00023430" w:rsidP="00BE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9F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464036" w:rsidRPr="00BE19FB">
        <w:rPr>
          <w:rFonts w:ascii="Times New Roman" w:hAnsi="Times New Roman" w:cs="Times New Roman"/>
          <w:sz w:val="28"/>
          <w:szCs w:val="28"/>
        </w:rPr>
        <w:t>Республики Тыва</w:t>
      </w:r>
      <w:r w:rsidR="00BE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E19F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E19FB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BE19FB" w:rsidRPr="00BE19FB" w:rsidRDefault="00BE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19FB" w:rsidRPr="00BE19FB" w:rsidSect="00BE1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38" w:rsidRDefault="001F4838" w:rsidP="00BE19FB">
      <w:pPr>
        <w:spacing w:after="0" w:line="240" w:lineRule="auto"/>
      </w:pPr>
      <w:r>
        <w:separator/>
      </w:r>
    </w:p>
  </w:endnote>
  <w:endnote w:type="continuationSeparator" w:id="0">
    <w:p w:rsidR="001F4838" w:rsidRDefault="001F4838" w:rsidP="00BE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D3" w:rsidRDefault="005E3C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D3" w:rsidRDefault="005E3C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D3" w:rsidRDefault="005E3C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38" w:rsidRDefault="001F4838" w:rsidP="00BE19FB">
      <w:pPr>
        <w:spacing w:after="0" w:line="240" w:lineRule="auto"/>
      </w:pPr>
      <w:r>
        <w:separator/>
      </w:r>
    </w:p>
  </w:footnote>
  <w:footnote w:type="continuationSeparator" w:id="0">
    <w:p w:rsidR="001F4838" w:rsidRDefault="001F4838" w:rsidP="00BE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D3" w:rsidRDefault="005E3C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5652"/>
    </w:sdtPr>
    <w:sdtEndPr>
      <w:rPr>
        <w:rFonts w:ascii="Times New Roman" w:hAnsi="Times New Roman" w:cs="Times New Roman"/>
        <w:sz w:val="24"/>
      </w:rPr>
    </w:sdtEndPr>
    <w:sdtContent>
      <w:p w:rsidR="00BE19FB" w:rsidRPr="00BE19FB" w:rsidRDefault="0087333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E19FB">
          <w:rPr>
            <w:rFonts w:ascii="Times New Roman" w:hAnsi="Times New Roman" w:cs="Times New Roman"/>
            <w:sz w:val="24"/>
          </w:rPr>
          <w:fldChar w:fldCharType="begin"/>
        </w:r>
        <w:r w:rsidR="00BE19FB" w:rsidRPr="00BE19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E19FB">
          <w:rPr>
            <w:rFonts w:ascii="Times New Roman" w:hAnsi="Times New Roman" w:cs="Times New Roman"/>
            <w:sz w:val="24"/>
          </w:rPr>
          <w:fldChar w:fldCharType="separate"/>
        </w:r>
        <w:r w:rsidR="00E7187A">
          <w:rPr>
            <w:rFonts w:ascii="Times New Roman" w:hAnsi="Times New Roman" w:cs="Times New Roman"/>
            <w:noProof/>
            <w:sz w:val="24"/>
          </w:rPr>
          <w:t>2</w:t>
        </w:r>
        <w:r w:rsidRPr="00BE19F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D3" w:rsidRDefault="005E3C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E5ACF"/>
    <w:multiLevelType w:val="hybridMultilevel"/>
    <w:tmpl w:val="A14AFDBA"/>
    <w:lvl w:ilvl="0" w:tplc="257C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1282C"/>
    <w:multiLevelType w:val="hybridMultilevel"/>
    <w:tmpl w:val="9906EB88"/>
    <w:lvl w:ilvl="0" w:tplc="6548E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201C92"/>
    <w:multiLevelType w:val="hybridMultilevel"/>
    <w:tmpl w:val="25D4A44A"/>
    <w:lvl w:ilvl="0" w:tplc="FB988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8dc97ae-b695-4f38-9eb3-07de8dc0e49d"/>
  </w:docVars>
  <w:rsids>
    <w:rsidRoot w:val="00464036"/>
    <w:rsid w:val="00021C45"/>
    <w:rsid w:val="00023430"/>
    <w:rsid w:val="001049B3"/>
    <w:rsid w:val="001B4729"/>
    <w:rsid w:val="001C1806"/>
    <w:rsid w:val="001F4838"/>
    <w:rsid w:val="002629C6"/>
    <w:rsid w:val="0027127D"/>
    <w:rsid w:val="002A480E"/>
    <w:rsid w:val="002D317D"/>
    <w:rsid w:val="00327386"/>
    <w:rsid w:val="00337E5E"/>
    <w:rsid w:val="00350B4E"/>
    <w:rsid w:val="00396DE0"/>
    <w:rsid w:val="003B0002"/>
    <w:rsid w:val="003C1BBC"/>
    <w:rsid w:val="003E27A6"/>
    <w:rsid w:val="00420B23"/>
    <w:rsid w:val="00426CA9"/>
    <w:rsid w:val="00443B5D"/>
    <w:rsid w:val="00464036"/>
    <w:rsid w:val="004976A0"/>
    <w:rsid w:val="004A0566"/>
    <w:rsid w:val="004C5EF6"/>
    <w:rsid w:val="004E3801"/>
    <w:rsid w:val="005B3CBC"/>
    <w:rsid w:val="005E3CD3"/>
    <w:rsid w:val="00625568"/>
    <w:rsid w:val="00633CA0"/>
    <w:rsid w:val="00677EE6"/>
    <w:rsid w:val="006958C6"/>
    <w:rsid w:val="006D5289"/>
    <w:rsid w:val="00714835"/>
    <w:rsid w:val="00737985"/>
    <w:rsid w:val="00762208"/>
    <w:rsid w:val="007706A1"/>
    <w:rsid w:val="00784A1D"/>
    <w:rsid w:val="007D084F"/>
    <w:rsid w:val="007F27C7"/>
    <w:rsid w:val="00825587"/>
    <w:rsid w:val="00873339"/>
    <w:rsid w:val="008E0C83"/>
    <w:rsid w:val="00980ACF"/>
    <w:rsid w:val="00983ADF"/>
    <w:rsid w:val="009C638F"/>
    <w:rsid w:val="009E681A"/>
    <w:rsid w:val="00AA5174"/>
    <w:rsid w:val="00AD03F9"/>
    <w:rsid w:val="00AD5FD7"/>
    <w:rsid w:val="00B0729F"/>
    <w:rsid w:val="00B2438B"/>
    <w:rsid w:val="00B63C7B"/>
    <w:rsid w:val="00B755DE"/>
    <w:rsid w:val="00B941E3"/>
    <w:rsid w:val="00BC3B1E"/>
    <w:rsid w:val="00BE19FB"/>
    <w:rsid w:val="00D84787"/>
    <w:rsid w:val="00E268A4"/>
    <w:rsid w:val="00E32479"/>
    <w:rsid w:val="00E37813"/>
    <w:rsid w:val="00E7187A"/>
    <w:rsid w:val="00E720E0"/>
    <w:rsid w:val="00E84803"/>
    <w:rsid w:val="00F0356F"/>
    <w:rsid w:val="00F0542E"/>
    <w:rsid w:val="00F31F0B"/>
    <w:rsid w:val="00F54F79"/>
    <w:rsid w:val="00F559BC"/>
    <w:rsid w:val="00FB05E7"/>
    <w:rsid w:val="00FF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F2625-A708-4CA5-990F-D66C911E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0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640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640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8E0C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9F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19FB"/>
  </w:style>
  <w:style w:type="paragraph" w:styleId="a7">
    <w:name w:val="footer"/>
    <w:basedOn w:val="a"/>
    <w:link w:val="a8"/>
    <w:uiPriority w:val="99"/>
    <w:semiHidden/>
    <w:unhideWhenUsed/>
    <w:rsid w:val="00BE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9FB"/>
  </w:style>
  <w:style w:type="paragraph" w:styleId="a9">
    <w:name w:val="Balloon Text"/>
    <w:basedOn w:val="a"/>
    <w:link w:val="aa"/>
    <w:uiPriority w:val="99"/>
    <w:semiHidden/>
    <w:unhideWhenUsed/>
    <w:rsid w:val="003C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КЭА</dc:creator>
  <cp:keywords/>
  <dc:description/>
  <cp:lastModifiedBy>Тас-оол Оксана Всеволодовна</cp:lastModifiedBy>
  <cp:revision>4</cp:revision>
  <cp:lastPrinted>2022-10-25T02:14:00Z</cp:lastPrinted>
  <dcterms:created xsi:type="dcterms:W3CDTF">2022-10-25T02:14:00Z</dcterms:created>
  <dcterms:modified xsi:type="dcterms:W3CDTF">2022-10-25T02:14:00Z</dcterms:modified>
</cp:coreProperties>
</file>