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60" w:rsidRDefault="007B7B60" w:rsidP="007B7B6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B60" w:rsidRPr="007B7B60" w:rsidRDefault="007B7B60" w:rsidP="007B7B6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620200099/30098(4)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G5MASN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7B7B60" w:rsidRPr="007B7B60" w:rsidRDefault="007B7B60" w:rsidP="007B7B6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620200099/30098(4)</w:t>
                      </w:r>
                    </w:p>
                  </w:txbxContent>
                </v:textbox>
              </v:rect>
            </w:pict>
          </mc:Fallback>
        </mc:AlternateContent>
      </w:r>
    </w:p>
    <w:p w:rsidR="007B7B60" w:rsidRDefault="007B7B60" w:rsidP="007B7B6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B7B60" w:rsidRDefault="007B7B60" w:rsidP="007B7B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B7B60" w:rsidRPr="0025472A" w:rsidRDefault="007B7B60" w:rsidP="007B7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B7B60" w:rsidRPr="004C14FF" w:rsidRDefault="007B7B60" w:rsidP="007B7B6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B2AD2" w:rsidRDefault="005B2AD2" w:rsidP="00585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D2" w:rsidRDefault="006B18C8" w:rsidP="006B18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декабря 2024 г. № 583</w:t>
      </w:r>
    </w:p>
    <w:p w:rsidR="006B18C8" w:rsidRDefault="006B18C8" w:rsidP="006B18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B2AD2" w:rsidRPr="005B2AD2" w:rsidRDefault="005B2AD2" w:rsidP="00585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D2" w:rsidRDefault="00601B4E" w:rsidP="00585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</w:t>
      </w:r>
    </w:p>
    <w:p w:rsidR="005B2AD2" w:rsidRDefault="00601B4E" w:rsidP="00585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D2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proofErr w:type="gramStart"/>
      <w:r w:rsidRPr="005B2AD2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Pr="005B2AD2">
        <w:rPr>
          <w:rFonts w:ascii="Times New Roman" w:hAnsi="Times New Roman" w:cs="Times New Roman"/>
          <w:b/>
          <w:sz w:val="28"/>
          <w:szCs w:val="28"/>
        </w:rPr>
        <w:t xml:space="preserve"> и имущественных</w:t>
      </w:r>
    </w:p>
    <w:p w:rsidR="00601B4E" w:rsidRPr="005B2AD2" w:rsidRDefault="00601B4E" w:rsidP="00585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D2">
        <w:rPr>
          <w:rFonts w:ascii="Times New Roman" w:hAnsi="Times New Roman" w:cs="Times New Roman"/>
          <w:b/>
          <w:sz w:val="28"/>
          <w:szCs w:val="28"/>
        </w:rPr>
        <w:t xml:space="preserve"> отношений Республики Тыва</w:t>
      </w:r>
    </w:p>
    <w:p w:rsidR="005B2AD2" w:rsidRDefault="005B2AD2" w:rsidP="00585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AD2" w:rsidRPr="005B2AD2" w:rsidRDefault="005B2AD2" w:rsidP="00585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E14" w:rsidRPr="00585ABA" w:rsidRDefault="00EF1E14" w:rsidP="00585AB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>В соответствии с Конституционным законом Республики Тыва от 23</w:t>
      </w:r>
      <w:r w:rsidR="00B31472" w:rsidRPr="00585AB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85ABA">
        <w:rPr>
          <w:rFonts w:ascii="Times New Roman" w:hAnsi="Times New Roman" w:cs="Times New Roman"/>
          <w:sz w:val="28"/>
          <w:szCs w:val="28"/>
        </w:rPr>
        <w:t>2024</w:t>
      </w:r>
      <w:r w:rsidR="00B31472" w:rsidRPr="00585ABA">
        <w:rPr>
          <w:rFonts w:ascii="Times New Roman" w:hAnsi="Times New Roman" w:cs="Times New Roman"/>
          <w:sz w:val="28"/>
          <w:szCs w:val="28"/>
        </w:rPr>
        <w:t xml:space="preserve"> г.</w:t>
      </w:r>
      <w:r w:rsidRPr="00585ABA">
        <w:rPr>
          <w:rFonts w:ascii="Times New Roman" w:hAnsi="Times New Roman" w:cs="Times New Roman"/>
          <w:sz w:val="28"/>
          <w:szCs w:val="28"/>
        </w:rPr>
        <w:t xml:space="preserve"> </w:t>
      </w:r>
      <w:r w:rsidR="00585ABA">
        <w:rPr>
          <w:rFonts w:ascii="Times New Roman" w:hAnsi="Times New Roman" w:cs="Times New Roman"/>
          <w:sz w:val="28"/>
          <w:szCs w:val="28"/>
        </w:rPr>
        <w:t>№</w:t>
      </w:r>
      <w:r w:rsidRPr="00585ABA">
        <w:rPr>
          <w:rFonts w:ascii="Times New Roman" w:hAnsi="Times New Roman" w:cs="Times New Roman"/>
          <w:sz w:val="28"/>
          <w:szCs w:val="28"/>
        </w:rPr>
        <w:t xml:space="preserve"> 74-КЗРТ «О внесении изменений в Конституционный закон Респу</w:t>
      </w:r>
      <w:r w:rsidRPr="00585ABA">
        <w:rPr>
          <w:rFonts w:ascii="Times New Roman" w:hAnsi="Times New Roman" w:cs="Times New Roman"/>
          <w:sz w:val="28"/>
          <w:szCs w:val="28"/>
        </w:rPr>
        <w:t>б</w:t>
      </w:r>
      <w:r w:rsidRPr="00585ABA">
        <w:rPr>
          <w:rFonts w:ascii="Times New Roman" w:hAnsi="Times New Roman" w:cs="Times New Roman"/>
          <w:sz w:val="28"/>
          <w:szCs w:val="28"/>
        </w:rPr>
        <w:t>лики Тыва «О земле», ст</w:t>
      </w:r>
      <w:r w:rsidR="00B31472" w:rsidRPr="00585ABA">
        <w:rPr>
          <w:rFonts w:ascii="Times New Roman" w:hAnsi="Times New Roman" w:cs="Times New Roman"/>
          <w:sz w:val="28"/>
          <w:szCs w:val="28"/>
        </w:rPr>
        <w:t>атьей</w:t>
      </w:r>
      <w:r w:rsidRPr="00585ABA">
        <w:rPr>
          <w:rFonts w:ascii="Times New Roman" w:hAnsi="Times New Roman" w:cs="Times New Roman"/>
          <w:sz w:val="28"/>
          <w:szCs w:val="28"/>
        </w:rPr>
        <w:t xml:space="preserve"> 25 Конституционного закона Республики Тыва от 31</w:t>
      </w:r>
      <w:r w:rsidR="00B31472" w:rsidRPr="00585AB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85ABA">
        <w:rPr>
          <w:rFonts w:ascii="Times New Roman" w:hAnsi="Times New Roman" w:cs="Times New Roman"/>
          <w:sz w:val="28"/>
          <w:szCs w:val="28"/>
        </w:rPr>
        <w:t xml:space="preserve">2003 г. </w:t>
      </w:r>
      <w:r w:rsidR="00585ABA">
        <w:rPr>
          <w:rFonts w:ascii="Times New Roman" w:hAnsi="Times New Roman" w:cs="Times New Roman"/>
          <w:sz w:val="28"/>
          <w:szCs w:val="28"/>
        </w:rPr>
        <w:t>№</w:t>
      </w:r>
      <w:r w:rsidRPr="00585ABA">
        <w:rPr>
          <w:rFonts w:ascii="Times New Roman" w:hAnsi="Times New Roman" w:cs="Times New Roman"/>
          <w:sz w:val="28"/>
          <w:szCs w:val="28"/>
        </w:rPr>
        <w:t xml:space="preserve"> 95</w:t>
      </w:r>
      <w:r w:rsidR="0053147F" w:rsidRPr="00585ABA">
        <w:rPr>
          <w:rFonts w:ascii="Times New Roman" w:hAnsi="Times New Roman" w:cs="Times New Roman"/>
          <w:sz w:val="28"/>
          <w:szCs w:val="28"/>
        </w:rPr>
        <w:t xml:space="preserve"> </w:t>
      </w:r>
      <w:r w:rsidRPr="00585ABA">
        <w:rPr>
          <w:rFonts w:ascii="Times New Roman" w:hAnsi="Times New Roman" w:cs="Times New Roman"/>
          <w:sz w:val="28"/>
          <w:szCs w:val="28"/>
        </w:rPr>
        <w:t>ВХ-</w:t>
      </w:r>
      <w:proofErr w:type="gramStart"/>
      <w:r w:rsidRPr="00585A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85AB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585ABA">
        <w:rPr>
          <w:rFonts w:ascii="Times New Roman" w:hAnsi="Times New Roman" w:cs="Times New Roman"/>
          <w:sz w:val="28"/>
          <w:szCs w:val="28"/>
        </w:rPr>
        <w:t>и</w:t>
      </w:r>
      <w:r w:rsidRPr="00585ABA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465364" w:rsidRPr="00585ABA" w:rsidRDefault="00465364" w:rsidP="00585AB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C6" w:rsidRPr="00585ABA" w:rsidRDefault="00122BC6" w:rsidP="00585ABA">
      <w:pPr>
        <w:pStyle w:val="a3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>Внести в пункт 6 Положения о Министерстве земельных и имущ</w:t>
      </w:r>
      <w:r w:rsidRPr="00585ABA">
        <w:rPr>
          <w:rFonts w:ascii="Times New Roman" w:hAnsi="Times New Roman" w:cs="Times New Roman"/>
          <w:sz w:val="28"/>
          <w:szCs w:val="28"/>
        </w:rPr>
        <w:t>е</w:t>
      </w:r>
      <w:r w:rsidRPr="00585ABA">
        <w:rPr>
          <w:rFonts w:ascii="Times New Roman" w:hAnsi="Times New Roman" w:cs="Times New Roman"/>
          <w:sz w:val="28"/>
          <w:szCs w:val="28"/>
        </w:rPr>
        <w:t>ственных отношений Республики Тыва, утвержденно</w:t>
      </w:r>
      <w:r w:rsidR="00A56810">
        <w:rPr>
          <w:rFonts w:ascii="Times New Roman" w:hAnsi="Times New Roman" w:cs="Times New Roman"/>
          <w:sz w:val="28"/>
          <w:szCs w:val="28"/>
        </w:rPr>
        <w:t>го</w:t>
      </w:r>
      <w:r w:rsidRPr="00585ABA">
        <w:rPr>
          <w:rFonts w:ascii="Times New Roman" w:hAnsi="Times New Roman" w:cs="Times New Roman"/>
          <w:sz w:val="28"/>
          <w:szCs w:val="28"/>
        </w:rPr>
        <w:t xml:space="preserve"> постановлением Прав</w:t>
      </w:r>
      <w:r w:rsidRPr="00585ABA">
        <w:rPr>
          <w:rFonts w:ascii="Times New Roman" w:hAnsi="Times New Roman" w:cs="Times New Roman"/>
          <w:sz w:val="28"/>
          <w:szCs w:val="28"/>
        </w:rPr>
        <w:t>и</w:t>
      </w:r>
      <w:r w:rsidRPr="00585ABA">
        <w:rPr>
          <w:rFonts w:ascii="Times New Roman" w:hAnsi="Times New Roman" w:cs="Times New Roman"/>
          <w:sz w:val="28"/>
          <w:szCs w:val="28"/>
        </w:rPr>
        <w:t xml:space="preserve">тельства Республики Тыва от 1 марта 2023 г. </w:t>
      </w:r>
      <w:r w:rsidR="00585ABA">
        <w:rPr>
          <w:rFonts w:ascii="Times New Roman" w:hAnsi="Times New Roman" w:cs="Times New Roman"/>
          <w:sz w:val="28"/>
          <w:szCs w:val="28"/>
        </w:rPr>
        <w:t>№</w:t>
      </w:r>
      <w:r w:rsidR="00B31472" w:rsidRPr="00585ABA">
        <w:rPr>
          <w:rFonts w:ascii="Times New Roman" w:hAnsi="Times New Roman" w:cs="Times New Roman"/>
          <w:sz w:val="28"/>
          <w:szCs w:val="28"/>
        </w:rPr>
        <w:t xml:space="preserve"> </w:t>
      </w:r>
      <w:r w:rsidRPr="00585ABA">
        <w:rPr>
          <w:rFonts w:ascii="Times New Roman" w:hAnsi="Times New Roman" w:cs="Times New Roman"/>
          <w:sz w:val="28"/>
          <w:szCs w:val="28"/>
        </w:rPr>
        <w:t>109</w:t>
      </w:r>
      <w:r w:rsidR="00E413B3">
        <w:rPr>
          <w:rFonts w:ascii="Times New Roman" w:hAnsi="Times New Roman" w:cs="Times New Roman"/>
          <w:sz w:val="28"/>
          <w:szCs w:val="28"/>
        </w:rPr>
        <w:t>,</w:t>
      </w:r>
      <w:r w:rsidRPr="00585A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F1E14" w:rsidRPr="00585ABA" w:rsidRDefault="00122BC6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>1)</w:t>
      </w:r>
      <w:r w:rsidR="00B31472" w:rsidRPr="00585ABA">
        <w:rPr>
          <w:rFonts w:ascii="Times New Roman" w:hAnsi="Times New Roman" w:cs="Times New Roman"/>
          <w:sz w:val="28"/>
          <w:szCs w:val="28"/>
        </w:rPr>
        <w:t xml:space="preserve"> </w:t>
      </w:r>
      <w:r w:rsidRPr="00585ABA">
        <w:rPr>
          <w:rFonts w:ascii="Times New Roman" w:hAnsi="Times New Roman" w:cs="Times New Roman"/>
          <w:sz w:val="28"/>
          <w:szCs w:val="28"/>
        </w:rPr>
        <w:t>п</w:t>
      </w:r>
      <w:r w:rsidR="00EF1E14" w:rsidRPr="00585ABA">
        <w:rPr>
          <w:rFonts w:ascii="Times New Roman" w:hAnsi="Times New Roman" w:cs="Times New Roman"/>
          <w:sz w:val="28"/>
          <w:szCs w:val="28"/>
        </w:rPr>
        <w:t>одп</w:t>
      </w:r>
      <w:r w:rsidR="00B31472" w:rsidRPr="00585ABA">
        <w:rPr>
          <w:rFonts w:ascii="Times New Roman" w:hAnsi="Times New Roman" w:cs="Times New Roman"/>
          <w:sz w:val="28"/>
          <w:szCs w:val="28"/>
        </w:rPr>
        <w:t>ункт 9 признать утратившим силу;</w:t>
      </w:r>
    </w:p>
    <w:p w:rsidR="00E413B3" w:rsidRDefault="00122BC6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 xml:space="preserve">2) дополнить подпунктом 32 следующего содержания: </w:t>
      </w:r>
    </w:p>
    <w:p w:rsidR="00122BC6" w:rsidRDefault="00122BC6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>«</w:t>
      </w:r>
      <w:r w:rsidR="00E413B3">
        <w:rPr>
          <w:rFonts w:ascii="Times New Roman" w:hAnsi="Times New Roman" w:cs="Times New Roman"/>
          <w:sz w:val="28"/>
          <w:szCs w:val="28"/>
        </w:rPr>
        <w:t xml:space="preserve">32. </w:t>
      </w:r>
      <w:r w:rsidR="00B678E8">
        <w:rPr>
          <w:rFonts w:ascii="Times New Roman" w:hAnsi="Times New Roman" w:cs="Times New Roman"/>
          <w:sz w:val="28"/>
          <w:szCs w:val="28"/>
        </w:rPr>
        <w:t>О</w:t>
      </w:r>
      <w:r w:rsidRPr="00585ABA">
        <w:rPr>
          <w:rFonts w:ascii="Times New Roman" w:hAnsi="Times New Roman" w:cs="Times New Roman"/>
          <w:sz w:val="28"/>
          <w:szCs w:val="28"/>
        </w:rPr>
        <w:t>существляет в установленном порядке учет лиц, имеющих право на предоставление земельного участка в собственность бесплатно, ведение реестра лиц, имеющих право на предоставление земельного участка в собственность бесплатно и выдачу выписок из указанного реестра»</w:t>
      </w:r>
      <w:r w:rsidR="00B678E8">
        <w:rPr>
          <w:rFonts w:ascii="Times New Roman" w:hAnsi="Times New Roman" w:cs="Times New Roman"/>
          <w:sz w:val="28"/>
          <w:szCs w:val="28"/>
        </w:rPr>
        <w:t>.</w:t>
      </w:r>
    </w:p>
    <w:p w:rsidR="00B678E8" w:rsidRDefault="00B678E8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8E8" w:rsidRDefault="00B678E8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B60" w:rsidRDefault="007B7B60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8E8" w:rsidRPr="00585ABA" w:rsidRDefault="00B678E8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4E" w:rsidRPr="00585ABA" w:rsidRDefault="00601B4E" w:rsidP="00585ABA">
      <w:pPr>
        <w:pStyle w:val="a3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B678E8">
        <w:rPr>
          <w:rFonts w:ascii="Times New Roman" w:hAnsi="Times New Roman" w:cs="Times New Roman"/>
          <w:sz w:val="28"/>
          <w:szCs w:val="28"/>
        </w:rPr>
        <w:t>«О</w:t>
      </w:r>
      <w:r w:rsidRPr="00585ABA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585AB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85AB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678E8">
        <w:rPr>
          <w:rFonts w:ascii="Times New Roman" w:hAnsi="Times New Roman" w:cs="Times New Roman"/>
          <w:sz w:val="28"/>
          <w:szCs w:val="28"/>
        </w:rPr>
        <w:t>»</w:t>
      </w:r>
      <w:r w:rsidRPr="00585AB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585ABA">
        <w:rPr>
          <w:rFonts w:ascii="Times New Roman" w:hAnsi="Times New Roman" w:cs="Times New Roman"/>
          <w:sz w:val="28"/>
          <w:szCs w:val="28"/>
        </w:rPr>
        <w:t>с</w:t>
      </w:r>
      <w:r w:rsidRPr="00585ABA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601B4E" w:rsidRPr="00585ABA" w:rsidRDefault="00601B4E" w:rsidP="00585A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01B4E" w:rsidRPr="00585ABA" w:rsidRDefault="00601B4E" w:rsidP="00B678E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1B4E" w:rsidRPr="00585ABA" w:rsidRDefault="00601B4E" w:rsidP="00B678E8">
      <w:pPr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1B4E" w:rsidRPr="00585ABA" w:rsidRDefault="00601B4E" w:rsidP="00B678E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1B4E" w:rsidRPr="005B2AD2" w:rsidRDefault="00601B4E" w:rsidP="00B678E8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AB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</w:t>
      </w:r>
      <w:r w:rsidR="00B678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ABA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Pr="00585AB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601B4E" w:rsidRPr="005B2AD2" w:rsidRDefault="00601B4E" w:rsidP="00585A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4E" w:rsidRPr="005B2AD2" w:rsidRDefault="00601B4E" w:rsidP="00585A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4E" w:rsidRPr="005B2AD2" w:rsidRDefault="00601B4E" w:rsidP="00585A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39F" w:rsidRPr="005B2AD2" w:rsidRDefault="00A26503" w:rsidP="00585AB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39F" w:rsidRPr="005B2AD2" w:rsidSect="00B678E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03" w:rsidRDefault="00A26503" w:rsidP="00B678E8">
      <w:pPr>
        <w:spacing w:after="0" w:line="240" w:lineRule="auto"/>
      </w:pPr>
      <w:r>
        <w:separator/>
      </w:r>
    </w:p>
  </w:endnote>
  <w:endnote w:type="continuationSeparator" w:id="0">
    <w:p w:rsidR="00A26503" w:rsidRDefault="00A26503" w:rsidP="00B6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03" w:rsidRDefault="00A26503" w:rsidP="00B678E8">
      <w:pPr>
        <w:spacing w:after="0" w:line="240" w:lineRule="auto"/>
      </w:pPr>
      <w:r>
        <w:separator/>
      </w:r>
    </w:p>
  </w:footnote>
  <w:footnote w:type="continuationSeparator" w:id="0">
    <w:p w:rsidR="00A26503" w:rsidRDefault="00A26503" w:rsidP="00B6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82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678E8" w:rsidRPr="00B678E8" w:rsidRDefault="007B7B6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7B60" w:rsidRPr="007B7B60" w:rsidRDefault="007B7B60" w:rsidP="007B7B6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620200099/30098(4)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weoGv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7B7B60" w:rsidRPr="007B7B60" w:rsidRDefault="007B7B60" w:rsidP="007B7B6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620200099/30098(4)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678E8" w:rsidRPr="00B678E8">
          <w:rPr>
            <w:rFonts w:ascii="Times New Roman" w:hAnsi="Times New Roman" w:cs="Times New Roman"/>
            <w:sz w:val="24"/>
          </w:rPr>
          <w:fldChar w:fldCharType="begin"/>
        </w:r>
        <w:r w:rsidR="00B678E8" w:rsidRPr="00B678E8">
          <w:rPr>
            <w:rFonts w:ascii="Times New Roman" w:hAnsi="Times New Roman" w:cs="Times New Roman"/>
            <w:sz w:val="24"/>
          </w:rPr>
          <w:instrText>PAGE   \* MERGEFORMAT</w:instrText>
        </w:r>
        <w:r w:rsidR="00B678E8" w:rsidRPr="00B678E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678E8" w:rsidRPr="00B678E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EB8"/>
    <w:multiLevelType w:val="hybridMultilevel"/>
    <w:tmpl w:val="93221686"/>
    <w:lvl w:ilvl="0" w:tplc="5E4C1C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4F08"/>
    <w:multiLevelType w:val="hybridMultilevel"/>
    <w:tmpl w:val="CD12A176"/>
    <w:lvl w:ilvl="0" w:tplc="85941D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CA3D0E"/>
    <w:multiLevelType w:val="hybridMultilevel"/>
    <w:tmpl w:val="20D4C410"/>
    <w:lvl w:ilvl="0" w:tplc="A9D830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b72b60-5346-44f2-8966-047d9300e3c1"/>
  </w:docVars>
  <w:rsids>
    <w:rsidRoot w:val="00DF2F74"/>
    <w:rsid w:val="001011D1"/>
    <w:rsid w:val="00111841"/>
    <w:rsid w:val="00122BC6"/>
    <w:rsid w:val="002A36E0"/>
    <w:rsid w:val="00465364"/>
    <w:rsid w:val="0053147F"/>
    <w:rsid w:val="00585ABA"/>
    <w:rsid w:val="005B2AD2"/>
    <w:rsid w:val="00601B4E"/>
    <w:rsid w:val="006543D5"/>
    <w:rsid w:val="006B18C8"/>
    <w:rsid w:val="007900FB"/>
    <w:rsid w:val="007B7B60"/>
    <w:rsid w:val="0084258D"/>
    <w:rsid w:val="00A26503"/>
    <w:rsid w:val="00A371DB"/>
    <w:rsid w:val="00A56810"/>
    <w:rsid w:val="00AE18D9"/>
    <w:rsid w:val="00B31472"/>
    <w:rsid w:val="00B678E8"/>
    <w:rsid w:val="00BD76C9"/>
    <w:rsid w:val="00D003D0"/>
    <w:rsid w:val="00DF2F74"/>
    <w:rsid w:val="00E413B3"/>
    <w:rsid w:val="00EF1E14"/>
    <w:rsid w:val="00F0799E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B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8E8"/>
  </w:style>
  <w:style w:type="paragraph" w:styleId="a9">
    <w:name w:val="footer"/>
    <w:basedOn w:val="a"/>
    <w:link w:val="aa"/>
    <w:uiPriority w:val="99"/>
    <w:unhideWhenUsed/>
    <w:rsid w:val="00B6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B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8E8"/>
  </w:style>
  <w:style w:type="paragraph" w:styleId="a9">
    <w:name w:val="footer"/>
    <w:basedOn w:val="a"/>
    <w:link w:val="aa"/>
    <w:uiPriority w:val="99"/>
    <w:unhideWhenUsed/>
    <w:rsid w:val="00B6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2024-12-17T09:55:00Z</cp:lastPrinted>
  <dcterms:created xsi:type="dcterms:W3CDTF">2024-12-17T09:56:00Z</dcterms:created>
  <dcterms:modified xsi:type="dcterms:W3CDTF">2024-12-17T09:56:00Z</dcterms:modified>
</cp:coreProperties>
</file>