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DE" w:rsidRDefault="004833DE" w:rsidP="004833D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F4864" w:rsidRDefault="006F4864" w:rsidP="004833D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F4864" w:rsidRDefault="006F4864" w:rsidP="004833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33DE" w:rsidRPr="005347C3" w:rsidRDefault="004833DE" w:rsidP="004833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833DE" w:rsidRPr="004C14FF" w:rsidRDefault="004833DE" w:rsidP="004833D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3DE" w:rsidRDefault="004833DE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D64" w:rsidRDefault="004833DE" w:rsidP="00483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2022 г. № 583-р</w:t>
      </w:r>
    </w:p>
    <w:p w:rsidR="004833DE" w:rsidRDefault="004833DE" w:rsidP="00483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6D2D64" w:rsidRP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D64" w:rsidRP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D64" w:rsidRDefault="003B7CF2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3358622"/>
      <w:r w:rsidRPr="006D2D64">
        <w:rPr>
          <w:rFonts w:ascii="Times New Roman" w:hAnsi="Times New Roman" w:cs="Times New Roman"/>
          <w:b/>
          <w:sz w:val="28"/>
          <w:szCs w:val="28"/>
        </w:rPr>
        <w:t>О</w:t>
      </w:r>
      <w:r w:rsidR="00B40FA0" w:rsidRPr="006D2D64">
        <w:rPr>
          <w:rFonts w:ascii="Times New Roman" w:hAnsi="Times New Roman" w:cs="Times New Roman"/>
          <w:b/>
          <w:sz w:val="28"/>
          <w:szCs w:val="28"/>
        </w:rPr>
        <w:t>б утве</w:t>
      </w:r>
      <w:r w:rsidR="00FE7916" w:rsidRPr="006D2D64">
        <w:rPr>
          <w:rFonts w:ascii="Times New Roman" w:hAnsi="Times New Roman" w:cs="Times New Roman"/>
          <w:b/>
          <w:sz w:val="28"/>
          <w:szCs w:val="28"/>
        </w:rPr>
        <w:t>рждении П</w:t>
      </w:r>
      <w:r w:rsidR="007D0FAB" w:rsidRPr="006D2D64">
        <w:rPr>
          <w:rFonts w:ascii="Times New Roman" w:hAnsi="Times New Roman" w:cs="Times New Roman"/>
          <w:b/>
          <w:sz w:val="28"/>
          <w:szCs w:val="28"/>
        </w:rPr>
        <w:t>оложения о конкурс</w:t>
      </w:r>
      <w:r w:rsidR="005A2DC8" w:rsidRPr="006D2D64">
        <w:rPr>
          <w:rFonts w:ascii="Times New Roman" w:hAnsi="Times New Roman" w:cs="Times New Roman"/>
          <w:b/>
          <w:sz w:val="28"/>
          <w:szCs w:val="28"/>
        </w:rPr>
        <w:t>е</w:t>
      </w:r>
      <w:r w:rsidR="007D0FAB" w:rsidRPr="006D2D64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D2D64" w:rsidRDefault="007D0FAB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64">
        <w:rPr>
          <w:rFonts w:ascii="Times New Roman" w:hAnsi="Times New Roman" w:cs="Times New Roman"/>
          <w:b/>
          <w:sz w:val="28"/>
          <w:szCs w:val="28"/>
        </w:rPr>
        <w:t>состав</w:t>
      </w:r>
      <w:r w:rsidR="00F9772E" w:rsidRPr="006D2D64">
        <w:rPr>
          <w:rFonts w:ascii="Times New Roman" w:hAnsi="Times New Roman" w:cs="Times New Roman"/>
          <w:b/>
          <w:sz w:val="28"/>
          <w:szCs w:val="28"/>
        </w:rPr>
        <w:t>а</w:t>
      </w:r>
      <w:r w:rsidRPr="006D2D64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  <w:r w:rsidR="002C3BCE" w:rsidRPr="006D2D64">
        <w:rPr>
          <w:rFonts w:ascii="Times New Roman" w:hAnsi="Times New Roman" w:cs="Times New Roman"/>
          <w:b/>
          <w:sz w:val="28"/>
          <w:szCs w:val="28"/>
        </w:rPr>
        <w:t xml:space="preserve"> комиссии по отбор</w:t>
      </w:r>
      <w:r w:rsidR="00ED532E" w:rsidRPr="006D2D64">
        <w:rPr>
          <w:rFonts w:ascii="Times New Roman" w:hAnsi="Times New Roman" w:cs="Times New Roman"/>
          <w:b/>
          <w:sz w:val="28"/>
          <w:szCs w:val="28"/>
        </w:rPr>
        <w:t>у</w:t>
      </w:r>
    </w:p>
    <w:p w:rsidR="006D2D64" w:rsidRDefault="00D777C0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64">
        <w:rPr>
          <w:rFonts w:ascii="Times New Roman" w:hAnsi="Times New Roman" w:cs="Times New Roman"/>
          <w:b/>
          <w:sz w:val="28"/>
          <w:szCs w:val="28"/>
        </w:rPr>
        <w:t>претендентов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664" w:rsidRPr="006D2D6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C3BCE" w:rsidRPr="006D2D64">
        <w:rPr>
          <w:rFonts w:ascii="Times New Roman" w:hAnsi="Times New Roman" w:cs="Times New Roman"/>
          <w:b/>
          <w:sz w:val="28"/>
          <w:szCs w:val="28"/>
        </w:rPr>
        <w:t>получени</w:t>
      </w:r>
      <w:r w:rsidR="00807664" w:rsidRPr="006D2D64">
        <w:rPr>
          <w:rFonts w:ascii="Times New Roman" w:hAnsi="Times New Roman" w:cs="Times New Roman"/>
          <w:b/>
          <w:sz w:val="28"/>
          <w:szCs w:val="28"/>
        </w:rPr>
        <w:t>е</w:t>
      </w:r>
      <w:r w:rsidR="002C3BCE" w:rsidRPr="006D2D6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</w:p>
    <w:p w:rsidR="006D2D64" w:rsidRDefault="002C3BCE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64">
        <w:rPr>
          <w:rFonts w:ascii="Times New Roman" w:hAnsi="Times New Roman" w:cs="Times New Roman"/>
          <w:b/>
          <w:sz w:val="28"/>
          <w:szCs w:val="28"/>
        </w:rPr>
        <w:t xml:space="preserve">социальной помощи малоимущим семьям </w:t>
      </w:r>
    </w:p>
    <w:p w:rsidR="006D2D64" w:rsidRDefault="002C3BCE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6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D347D" w:rsidRPr="006D2D64">
        <w:rPr>
          <w:rFonts w:ascii="Times New Roman" w:hAnsi="Times New Roman" w:cs="Times New Roman"/>
          <w:b/>
          <w:sz w:val="28"/>
          <w:szCs w:val="28"/>
        </w:rPr>
        <w:t xml:space="preserve">малоимущим </w:t>
      </w:r>
      <w:r w:rsidRPr="006D2D64">
        <w:rPr>
          <w:rFonts w:ascii="Times New Roman" w:hAnsi="Times New Roman" w:cs="Times New Roman"/>
          <w:b/>
          <w:sz w:val="28"/>
          <w:szCs w:val="28"/>
        </w:rPr>
        <w:t xml:space="preserve">одиноко проживающим </w:t>
      </w:r>
    </w:p>
    <w:p w:rsidR="006D2D64" w:rsidRDefault="002C3BCE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64">
        <w:rPr>
          <w:rFonts w:ascii="Times New Roman" w:hAnsi="Times New Roman" w:cs="Times New Roman"/>
          <w:b/>
          <w:sz w:val="28"/>
          <w:szCs w:val="28"/>
        </w:rPr>
        <w:t xml:space="preserve">гражданам на осуществление </w:t>
      </w:r>
      <w:r w:rsidR="006A5485" w:rsidRPr="006D2D64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</w:p>
    <w:p w:rsidR="006D2D64" w:rsidRDefault="002C3BCE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64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 на</w:t>
      </w:r>
    </w:p>
    <w:p w:rsidR="003B7CF2" w:rsidRPr="006D2D64" w:rsidRDefault="002C3BCE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64">
        <w:rPr>
          <w:rFonts w:ascii="Times New Roman" w:hAnsi="Times New Roman" w:cs="Times New Roman"/>
          <w:b/>
          <w:sz w:val="28"/>
          <w:szCs w:val="28"/>
        </w:rPr>
        <w:t xml:space="preserve"> основании социального контракта</w:t>
      </w:r>
    </w:p>
    <w:bookmarkEnd w:id="1"/>
    <w:p w:rsidR="003B7CF2" w:rsidRDefault="003B7CF2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64" w:rsidRP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C4" w:rsidRPr="006D2D64" w:rsidRDefault="003B7CF2" w:rsidP="006D2D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В</w:t>
      </w:r>
      <w:r w:rsidR="00FC6E69" w:rsidRPr="006D2D64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BF10C4" w:rsidRPr="006D2D64">
        <w:rPr>
          <w:rFonts w:ascii="Times New Roman" w:hAnsi="Times New Roman" w:cs="Times New Roman"/>
          <w:sz w:val="28"/>
          <w:szCs w:val="28"/>
        </w:rPr>
        <w:t>1.10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FC6E69" w:rsidRPr="006D2D64">
        <w:rPr>
          <w:rFonts w:ascii="Times New Roman" w:hAnsi="Times New Roman" w:cs="Times New Roman"/>
          <w:sz w:val="28"/>
          <w:szCs w:val="28"/>
        </w:rPr>
        <w:t>Положения об оказании государственной социальной помощи малоимущим семьям и малоимущим одиноко проживающим гражданам на основ</w:t>
      </w:r>
      <w:r w:rsidR="001049F0" w:rsidRPr="006D2D64">
        <w:rPr>
          <w:rFonts w:ascii="Times New Roman" w:hAnsi="Times New Roman" w:cs="Times New Roman"/>
          <w:sz w:val="28"/>
          <w:szCs w:val="28"/>
        </w:rPr>
        <w:t>ании</w:t>
      </w:r>
      <w:r w:rsidR="00FC6E69" w:rsidRPr="006D2D64">
        <w:rPr>
          <w:rFonts w:ascii="Times New Roman" w:hAnsi="Times New Roman" w:cs="Times New Roman"/>
          <w:sz w:val="28"/>
          <w:szCs w:val="28"/>
        </w:rPr>
        <w:t xml:space="preserve"> социального контракта, в целях которого предоставляется</w:t>
      </w:r>
      <w:r w:rsidR="006D2D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6E43">
        <w:rPr>
          <w:rFonts w:ascii="Times New Roman" w:hAnsi="Times New Roman" w:cs="Times New Roman"/>
          <w:sz w:val="28"/>
          <w:szCs w:val="28"/>
        </w:rPr>
        <w:t xml:space="preserve"> </w:t>
      </w:r>
      <w:r w:rsidR="006D2D64">
        <w:rPr>
          <w:rFonts w:ascii="Times New Roman" w:hAnsi="Times New Roman" w:cs="Times New Roman"/>
          <w:sz w:val="28"/>
          <w:szCs w:val="28"/>
        </w:rPr>
        <w:t xml:space="preserve">  </w:t>
      </w:r>
      <w:r w:rsidR="00FC6E69" w:rsidRPr="006D2D64">
        <w:rPr>
          <w:rFonts w:ascii="Times New Roman" w:hAnsi="Times New Roman" w:cs="Times New Roman"/>
          <w:sz w:val="28"/>
          <w:szCs w:val="28"/>
        </w:rPr>
        <w:t xml:space="preserve"> субсидия из федерального бюджета</w:t>
      </w:r>
      <w:r w:rsidR="00BF10C4" w:rsidRPr="006D2D6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D2D64">
        <w:rPr>
          <w:rFonts w:ascii="Times New Roman" w:hAnsi="Times New Roman" w:cs="Times New Roman"/>
          <w:sz w:val="28"/>
          <w:szCs w:val="28"/>
        </w:rPr>
        <w:t>постановлени</w:t>
      </w:r>
      <w:r w:rsidR="00BF10C4" w:rsidRPr="006D2D64">
        <w:rPr>
          <w:rFonts w:ascii="Times New Roman" w:hAnsi="Times New Roman" w:cs="Times New Roman"/>
          <w:sz w:val="28"/>
          <w:szCs w:val="28"/>
        </w:rPr>
        <w:t>ем</w:t>
      </w:r>
      <w:r w:rsidR="00FF1F3C" w:rsidRPr="006D2D6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E3E39" w:rsidRPr="006D2D6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6D2D64">
        <w:rPr>
          <w:rFonts w:ascii="Times New Roman" w:hAnsi="Times New Roman" w:cs="Times New Roman"/>
          <w:sz w:val="28"/>
          <w:szCs w:val="28"/>
        </w:rPr>
        <w:t xml:space="preserve">от </w:t>
      </w:r>
      <w:r w:rsidR="002C3BCE" w:rsidRPr="006D2D64">
        <w:rPr>
          <w:rFonts w:ascii="Times New Roman" w:hAnsi="Times New Roman" w:cs="Times New Roman"/>
          <w:sz w:val="28"/>
          <w:szCs w:val="28"/>
        </w:rPr>
        <w:t>26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2C3BCE" w:rsidRPr="006D2D64">
        <w:rPr>
          <w:rFonts w:ascii="Times New Roman" w:hAnsi="Times New Roman" w:cs="Times New Roman"/>
          <w:sz w:val="28"/>
          <w:szCs w:val="28"/>
        </w:rPr>
        <w:t>феврал</w:t>
      </w:r>
      <w:r w:rsidRPr="006D2D64">
        <w:rPr>
          <w:rFonts w:ascii="Times New Roman" w:hAnsi="Times New Roman" w:cs="Times New Roman"/>
          <w:sz w:val="28"/>
          <w:szCs w:val="28"/>
        </w:rPr>
        <w:t>я 20</w:t>
      </w:r>
      <w:r w:rsidR="002C3BCE" w:rsidRPr="006D2D64">
        <w:rPr>
          <w:rFonts w:ascii="Times New Roman" w:hAnsi="Times New Roman" w:cs="Times New Roman"/>
          <w:sz w:val="28"/>
          <w:szCs w:val="28"/>
        </w:rPr>
        <w:t>21</w:t>
      </w:r>
      <w:r w:rsidRPr="006D2D64">
        <w:rPr>
          <w:rFonts w:ascii="Times New Roman" w:hAnsi="Times New Roman" w:cs="Times New Roman"/>
          <w:sz w:val="28"/>
          <w:szCs w:val="28"/>
        </w:rPr>
        <w:t xml:space="preserve"> г. № 9</w:t>
      </w:r>
      <w:r w:rsidR="002C3BCE" w:rsidRPr="006D2D64">
        <w:rPr>
          <w:rFonts w:ascii="Times New Roman" w:hAnsi="Times New Roman" w:cs="Times New Roman"/>
          <w:sz w:val="28"/>
          <w:szCs w:val="28"/>
        </w:rPr>
        <w:t>0</w:t>
      </w:r>
      <w:r w:rsidR="00C14D23" w:rsidRPr="006D2D64">
        <w:rPr>
          <w:rFonts w:ascii="Times New Roman" w:hAnsi="Times New Roman" w:cs="Times New Roman"/>
          <w:sz w:val="28"/>
          <w:szCs w:val="28"/>
        </w:rPr>
        <w:t>:</w:t>
      </w:r>
    </w:p>
    <w:p w:rsidR="00072B55" w:rsidRPr="006D2D64" w:rsidRDefault="00072B55" w:rsidP="006D2D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78" w:rsidRPr="006D2D64" w:rsidRDefault="00DB1E2D" w:rsidP="006D2D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1.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1B1978" w:rsidRPr="006D2D64">
        <w:rPr>
          <w:rFonts w:ascii="Times New Roman" w:hAnsi="Times New Roman" w:cs="Times New Roman"/>
          <w:sz w:val="28"/>
          <w:szCs w:val="28"/>
        </w:rPr>
        <w:t>Создать конкурсную комиссию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1B1978" w:rsidRPr="006D2D64">
        <w:rPr>
          <w:rFonts w:ascii="Times New Roman" w:hAnsi="Times New Roman" w:cs="Times New Roman"/>
          <w:sz w:val="28"/>
          <w:szCs w:val="28"/>
        </w:rPr>
        <w:t>по отбор</w:t>
      </w:r>
      <w:r w:rsidR="00BA7353" w:rsidRPr="006D2D64">
        <w:rPr>
          <w:rFonts w:ascii="Times New Roman" w:hAnsi="Times New Roman" w:cs="Times New Roman"/>
          <w:sz w:val="28"/>
          <w:szCs w:val="28"/>
        </w:rPr>
        <w:t>у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D777C0" w:rsidRPr="006D2D64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1B1978" w:rsidRPr="006D2D64">
        <w:rPr>
          <w:rFonts w:ascii="Times New Roman" w:hAnsi="Times New Roman" w:cs="Times New Roman"/>
          <w:sz w:val="28"/>
          <w:szCs w:val="28"/>
        </w:rPr>
        <w:t xml:space="preserve">на получение государственной социальной помощи малоимущим семьям и </w:t>
      </w:r>
      <w:r w:rsidR="00ED532E" w:rsidRPr="006D2D64">
        <w:rPr>
          <w:rFonts w:ascii="Times New Roman" w:hAnsi="Times New Roman" w:cs="Times New Roman"/>
          <w:sz w:val="28"/>
          <w:szCs w:val="28"/>
        </w:rPr>
        <w:t xml:space="preserve">малоимущим </w:t>
      </w:r>
      <w:r w:rsidR="001B1978" w:rsidRPr="006D2D64">
        <w:rPr>
          <w:rFonts w:ascii="Times New Roman" w:hAnsi="Times New Roman" w:cs="Times New Roman"/>
          <w:sz w:val="28"/>
          <w:szCs w:val="28"/>
        </w:rPr>
        <w:t>одиноко проживающим гражданам на осуществление индивидуальной предпринимательской деятельности на основании социального контракта.</w:t>
      </w:r>
    </w:p>
    <w:p w:rsidR="00ED532E" w:rsidRPr="006D2D64" w:rsidRDefault="00ED532E" w:rsidP="006D2D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2. </w:t>
      </w:r>
      <w:r w:rsidR="00A05322" w:rsidRPr="006D2D6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B780C" w:rsidRPr="006D2D64">
        <w:rPr>
          <w:rFonts w:ascii="Times New Roman" w:hAnsi="Times New Roman" w:cs="Times New Roman"/>
          <w:sz w:val="28"/>
          <w:szCs w:val="28"/>
        </w:rPr>
        <w:t>прилагаем</w:t>
      </w:r>
      <w:bookmarkStart w:id="2" w:name="_Hlk113359969"/>
      <w:r w:rsidRPr="006D2D64">
        <w:rPr>
          <w:rFonts w:ascii="Times New Roman" w:hAnsi="Times New Roman" w:cs="Times New Roman"/>
          <w:sz w:val="28"/>
          <w:szCs w:val="28"/>
        </w:rPr>
        <w:t>ые:</w:t>
      </w:r>
    </w:p>
    <w:p w:rsidR="002171C5" w:rsidRPr="006D2D64" w:rsidRDefault="002171C5" w:rsidP="006D2D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</w:t>
      </w:r>
      <w:r w:rsidR="007D0FAB" w:rsidRPr="006D2D64">
        <w:rPr>
          <w:rFonts w:ascii="Times New Roman" w:hAnsi="Times New Roman" w:cs="Times New Roman"/>
          <w:sz w:val="28"/>
          <w:szCs w:val="28"/>
        </w:rPr>
        <w:t>оложение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4F2E25" w:rsidRPr="006D2D64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421CEA" w:rsidRPr="006D2D64">
        <w:rPr>
          <w:rFonts w:ascii="Times New Roman" w:hAnsi="Times New Roman" w:cs="Times New Roman"/>
          <w:sz w:val="28"/>
          <w:szCs w:val="28"/>
        </w:rPr>
        <w:t>по отбор</w:t>
      </w:r>
      <w:r w:rsidR="0013096E" w:rsidRPr="006D2D64">
        <w:rPr>
          <w:rFonts w:ascii="Times New Roman" w:hAnsi="Times New Roman" w:cs="Times New Roman"/>
          <w:sz w:val="28"/>
          <w:szCs w:val="28"/>
        </w:rPr>
        <w:t>у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795AFF" w:rsidRPr="006D2D64">
        <w:rPr>
          <w:rFonts w:ascii="Times New Roman" w:hAnsi="Times New Roman" w:cs="Times New Roman"/>
          <w:sz w:val="28"/>
          <w:szCs w:val="28"/>
        </w:rPr>
        <w:t>претендентов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807664" w:rsidRPr="006D2D64">
        <w:rPr>
          <w:rFonts w:ascii="Times New Roman" w:hAnsi="Times New Roman" w:cs="Times New Roman"/>
          <w:sz w:val="28"/>
          <w:szCs w:val="28"/>
        </w:rPr>
        <w:t>на</w:t>
      </w:r>
      <w:r w:rsidR="00421CEA" w:rsidRPr="006D2D64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807664" w:rsidRPr="006D2D64">
        <w:rPr>
          <w:rFonts w:ascii="Times New Roman" w:hAnsi="Times New Roman" w:cs="Times New Roman"/>
          <w:sz w:val="28"/>
          <w:szCs w:val="28"/>
        </w:rPr>
        <w:t>е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421CEA" w:rsidRPr="006D2D64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</w:t>
      </w:r>
      <w:r w:rsidR="00BA7353" w:rsidRPr="006D2D64">
        <w:rPr>
          <w:rFonts w:ascii="Times New Roman" w:hAnsi="Times New Roman" w:cs="Times New Roman"/>
          <w:sz w:val="28"/>
          <w:szCs w:val="28"/>
        </w:rPr>
        <w:t xml:space="preserve">малоимущим </w:t>
      </w:r>
      <w:r w:rsidR="00421CEA" w:rsidRPr="006D2D64">
        <w:rPr>
          <w:rFonts w:ascii="Times New Roman" w:hAnsi="Times New Roman" w:cs="Times New Roman"/>
          <w:sz w:val="28"/>
          <w:szCs w:val="28"/>
        </w:rPr>
        <w:t xml:space="preserve">одиноко проживающим </w:t>
      </w:r>
      <w:r w:rsidR="00421CEA" w:rsidRPr="006D2D64">
        <w:rPr>
          <w:rFonts w:ascii="Times New Roman" w:hAnsi="Times New Roman" w:cs="Times New Roman"/>
          <w:sz w:val="28"/>
          <w:szCs w:val="28"/>
        </w:rPr>
        <w:lastRenderedPageBreak/>
        <w:t>гражданам на осуществление индивидуальной предпринимательской деятельности на основании социального контракта</w:t>
      </w:r>
      <w:bookmarkEnd w:id="2"/>
      <w:r w:rsidR="003D6C72" w:rsidRPr="006D2D64">
        <w:rPr>
          <w:rFonts w:ascii="Times New Roman" w:hAnsi="Times New Roman" w:cs="Times New Roman"/>
          <w:sz w:val="28"/>
          <w:szCs w:val="28"/>
        </w:rPr>
        <w:t>;</w:t>
      </w:r>
    </w:p>
    <w:p w:rsidR="00BA7353" w:rsidRPr="006D2D64" w:rsidRDefault="003D6C72" w:rsidP="006D2D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с</w:t>
      </w:r>
      <w:r w:rsidR="00BA7353" w:rsidRPr="006D2D64">
        <w:rPr>
          <w:rFonts w:ascii="Times New Roman" w:hAnsi="Times New Roman" w:cs="Times New Roman"/>
          <w:sz w:val="28"/>
          <w:szCs w:val="28"/>
        </w:rPr>
        <w:t xml:space="preserve">остав конкурсной комиссии по </w:t>
      </w:r>
      <w:r w:rsidRPr="006D2D64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C740A9" w:rsidRPr="006D2D64">
        <w:rPr>
          <w:rFonts w:ascii="Times New Roman" w:hAnsi="Times New Roman" w:cs="Times New Roman"/>
          <w:sz w:val="28"/>
          <w:szCs w:val="28"/>
        </w:rPr>
        <w:t>претендентов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sz w:val="28"/>
          <w:szCs w:val="28"/>
        </w:rPr>
        <w:t>на</w:t>
      </w:r>
      <w:r w:rsidR="00BA7353" w:rsidRPr="006D2D64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Pr="006D2D64">
        <w:rPr>
          <w:rFonts w:ascii="Times New Roman" w:hAnsi="Times New Roman" w:cs="Times New Roman"/>
          <w:sz w:val="28"/>
          <w:szCs w:val="28"/>
        </w:rPr>
        <w:t>е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BA7353" w:rsidRPr="006D2D64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</w:t>
      </w:r>
      <w:r w:rsidRPr="006D2D64">
        <w:rPr>
          <w:rFonts w:ascii="Times New Roman" w:hAnsi="Times New Roman" w:cs="Times New Roman"/>
          <w:sz w:val="28"/>
          <w:szCs w:val="28"/>
        </w:rPr>
        <w:t>малоимущим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BA7353" w:rsidRPr="006D2D64">
        <w:rPr>
          <w:rFonts w:ascii="Times New Roman" w:hAnsi="Times New Roman" w:cs="Times New Roman"/>
          <w:sz w:val="28"/>
          <w:szCs w:val="28"/>
        </w:rPr>
        <w:t>одиноко проживающим гражданам на осуществление индивидуальной предпринимательской деятельности на основании социального контракта</w:t>
      </w:r>
      <w:r w:rsidRPr="006D2D64">
        <w:rPr>
          <w:rFonts w:ascii="Times New Roman" w:hAnsi="Times New Roman" w:cs="Times New Roman"/>
          <w:sz w:val="28"/>
          <w:szCs w:val="28"/>
        </w:rPr>
        <w:t>.</w:t>
      </w:r>
    </w:p>
    <w:p w:rsidR="00A05322" w:rsidRPr="006D2D64" w:rsidRDefault="002171C5" w:rsidP="006D2D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3</w:t>
      </w:r>
      <w:r w:rsidR="005B780C" w:rsidRPr="006D2D64">
        <w:rPr>
          <w:rFonts w:ascii="Times New Roman" w:hAnsi="Times New Roman" w:cs="Times New Roman"/>
          <w:sz w:val="28"/>
          <w:szCs w:val="28"/>
        </w:rPr>
        <w:t xml:space="preserve">. </w:t>
      </w:r>
      <w:r w:rsidR="00FF1F3C" w:rsidRPr="006D2D64">
        <w:rPr>
          <w:rFonts w:ascii="Times New Roman" w:hAnsi="Times New Roman" w:cs="Times New Roman"/>
          <w:sz w:val="28"/>
          <w:szCs w:val="28"/>
        </w:rPr>
        <w:t>Ра</w:t>
      </w:r>
      <w:r w:rsidR="00DB066D" w:rsidRPr="006D2D64">
        <w:rPr>
          <w:rFonts w:ascii="Times New Roman" w:hAnsi="Times New Roman" w:cs="Times New Roman"/>
          <w:sz w:val="28"/>
          <w:szCs w:val="28"/>
        </w:rPr>
        <w:t>зместить настоящее распоряжение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4F2E25" w:rsidRPr="006D2D64">
        <w:rPr>
          <w:rFonts w:ascii="Times New Roman" w:hAnsi="Times New Roman" w:cs="Times New Roman"/>
          <w:sz w:val="28"/>
          <w:szCs w:val="28"/>
        </w:rPr>
        <w:t xml:space="preserve">на </w:t>
      </w:r>
      <w:r w:rsidR="00FF1F3C" w:rsidRPr="006D2D64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FF1F3C" w:rsidRPr="006D2D64" w:rsidRDefault="002171C5" w:rsidP="006D2D6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4</w:t>
      </w:r>
      <w:r w:rsidR="001B2961" w:rsidRPr="006D2D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Председателя Правительства Республики Тыва </w:t>
      </w:r>
      <w:proofErr w:type="spellStart"/>
      <w:r w:rsidR="001B2961" w:rsidRPr="006D2D64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1B2961" w:rsidRPr="006D2D6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F1F3C" w:rsidRPr="006D2D64" w:rsidRDefault="00FF1F3C" w:rsidP="006D2D6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B2961" w:rsidRDefault="001B2961" w:rsidP="006D2D6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D2D64" w:rsidRPr="006D2D64" w:rsidRDefault="006D2D64" w:rsidP="006D2D6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16FC8" w:rsidRPr="006D2D64" w:rsidRDefault="00085950" w:rsidP="006D2D6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</w:t>
      </w:r>
      <w:r w:rsidR="006D2D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2B1D13" w:rsidRPr="006D2D6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D2D6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6D2D64" w:rsidRDefault="006D2D64" w:rsidP="005F7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D2D64" w:rsidSect="006D2D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6D0C" w:rsidRPr="006D2D64" w:rsidRDefault="00C86D0C" w:rsidP="006D2D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86D0C" w:rsidRPr="006D2D64" w:rsidRDefault="001E129E" w:rsidP="006D2D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р</w:t>
      </w:r>
      <w:r w:rsidR="00C86D0C" w:rsidRPr="006D2D64">
        <w:rPr>
          <w:rFonts w:ascii="Times New Roman" w:hAnsi="Times New Roman" w:cs="Times New Roman"/>
          <w:sz w:val="28"/>
          <w:szCs w:val="28"/>
        </w:rPr>
        <w:t>аспоряжением Правительства</w:t>
      </w:r>
    </w:p>
    <w:p w:rsidR="00C86D0C" w:rsidRDefault="00C86D0C" w:rsidP="006D2D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86D0C" w:rsidRPr="006D2D64" w:rsidRDefault="004833DE" w:rsidP="006D2D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2022 г. № 583-р</w:t>
      </w:r>
    </w:p>
    <w:p w:rsidR="006D2D64" w:rsidRP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D64" w:rsidRP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A0" w:rsidRP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64">
        <w:rPr>
          <w:rFonts w:ascii="Times New Roman" w:hAnsi="Times New Roman" w:cs="Times New Roman"/>
          <w:b/>
          <w:sz w:val="28"/>
          <w:szCs w:val="28"/>
        </w:rPr>
        <w:t>П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О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Л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О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Ж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Е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Н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И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Е</w:t>
      </w:r>
    </w:p>
    <w:p w:rsid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о </w:t>
      </w:r>
      <w:r w:rsidR="004E0E0E" w:rsidRPr="006D2D64">
        <w:rPr>
          <w:rFonts w:ascii="Times New Roman" w:hAnsi="Times New Roman" w:cs="Times New Roman"/>
          <w:sz w:val="28"/>
          <w:szCs w:val="28"/>
        </w:rPr>
        <w:t>конкурс</w:t>
      </w:r>
      <w:r w:rsidR="002E4F17" w:rsidRPr="006D2D64">
        <w:rPr>
          <w:rFonts w:ascii="Times New Roman" w:hAnsi="Times New Roman" w:cs="Times New Roman"/>
          <w:sz w:val="28"/>
          <w:szCs w:val="28"/>
        </w:rPr>
        <w:t>е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4E0E0E" w:rsidRPr="006D2D64">
        <w:rPr>
          <w:rFonts w:ascii="Times New Roman" w:hAnsi="Times New Roman" w:cs="Times New Roman"/>
          <w:sz w:val="28"/>
          <w:szCs w:val="28"/>
        </w:rPr>
        <w:t>по</w:t>
      </w:r>
      <w:r w:rsidRPr="006D2D6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E0E0E" w:rsidRPr="006D2D64">
        <w:rPr>
          <w:rFonts w:ascii="Times New Roman" w:hAnsi="Times New Roman" w:cs="Times New Roman"/>
          <w:sz w:val="28"/>
          <w:szCs w:val="28"/>
        </w:rPr>
        <w:t>у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C740A9" w:rsidRPr="006D2D64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807664" w:rsidRPr="006D2D64">
        <w:rPr>
          <w:rFonts w:ascii="Times New Roman" w:hAnsi="Times New Roman" w:cs="Times New Roman"/>
          <w:sz w:val="28"/>
          <w:szCs w:val="28"/>
        </w:rPr>
        <w:t>на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sz w:val="28"/>
          <w:szCs w:val="28"/>
        </w:rPr>
        <w:t>получени</w:t>
      </w:r>
      <w:r w:rsidR="00807664" w:rsidRPr="006D2D64">
        <w:rPr>
          <w:rFonts w:ascii="Times New Roman" w:hAnsi="Times New Roman" w:cs="Times New Roman"/>
          <w:sz w:val="28"/>
          <w:szCs w:val="28"/>
        </w:rPr>
        <w:t>е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государственной социальной помощи малоимущим</w:t>
      </w:r>
    </w:p>
    <w:p w:rsid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 семьям и </w:t>
      </w:r>
      <w:r w:rsidR="00F0560D" w:rsidRPr="006D2D64">
        <w:rPr>
          <w:rFonts w:ascii="Times New Roman" w:hAnsi="Times New Roman" w:cs="Times New Roman"/>
          <w:sz w:val="28"/>
          <w:szCs w:val="28"/>
        </w:rPr>
        <w:t xml:space="preserve">малоимущим </w:t>
      </w:r>
      <w:r w:rsidRPr="006D2D64">
        <w:rPr>
          <w:rFonts w:ascii="Times New Roman" w:hAnsi="Times New Roman" w:cs="Times New Roman"/>
          <w:sz w:val="28"/>
          <w:szCs w:val="28"/>
        </w:rPr>
        <w:t xml:space="preserve">одиноко проживающим </w:t>
      </w:r>
    </w:p>
    <w:p w:rsid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гражданам на осуществление индивидуальной </w:t>
      </w:r>
    </w:p>
    <w:p w:rsid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на </w:t>
      </w:r>
    </w:p>
    <w:p w:rsidR="00B40FA0" w:rsidRP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основании социального контракта</w:t>
      </w:r>
    </w:p>
    <w:p w:rsidR="00B40FA0" w:rsidRP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A0" w:rsidRP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0FA0" w:rsidRPr="006D2D64" w:rsidRDefault="00B40FA0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5CB" w:rsidRPr="006D2D64" w:rsidRDefault="00B775CB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1.1. Государственная социальная помощь на основании социального контракта оказывается малоимущим семьям или малоимущим одиноко проживающим гражданам Российской Федерации, проживающим на территории Республики Тыва, имеющи</w:t>
      </w:r>
      <w:r w:rsidR="00613993">
        <w:rPr>
          <w:rFonts w:ascii="Times New Roman" w:hAnsi="Times New Roman" w:cs="Times New Roman"/>
          <w:sz w:val="28"/>
          <w:szCs w:val="28"/>
        </w:rPr>
        <w:t>м</w:t>
      </w:r>
      <w:r w:rsidRPr="006D2D64">
        <w:rPr>
          <w:rFonts w:ascii="Times New Roman" w:hAnsi="Times New Roman" w:cs="Times New Roman"/>
          <w:sz w:val="28"/>
          <w:szCs w:val="28"/>
        </w:rPr>
        <w:t xml:space="preserve"> по независящим от них причинам (трудные жизненные обстоятельства либо иные уважительные причины) среднедушевой доход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sz w:val="28"/>
          <w:szCs w:val="28"/>
        </w:rPr>
        <w:t>ниже величины прожиточного минимума, установленного в Республике Тыва.</w:t>
      </w:r>
    </w:p>
    <w:p w:rsidR="00B775CB" w:rsidRPr="006D2D64" w:rsidRDefault="00B775CB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1.2. Предоставление государственной социальной помощи на осуществление индивидуальной предпринимательской деятельности на основании социального контракта осуществляется на конкурсной основе.</w:t>
      </w:r>
    </w:p>
    <w:p w:rsidR="00B775CB" w:rsidRPr="006D2D64" w:rsidRDefault="00B775CB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1.3. Организатором отбора </w:t>
      </w:r>
      <w:r w:rsidR="001E1E35" w:rsidRPr="006D2D64">
        <w:rPr>
          <w:rFonts w:ascii="Times New Roman" w:hAnsi="Times New Roman" w:cs="Times New Roman"/>
          <w:sz w:val="28"/>
          <w:szCs w:val="28"/>
        </w:rPr>
        <w:t>претендентов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D2593F" w:rsidRPr="006D2D64">
        <w:rPr>
          <w:rFonts w:ascii="Times New Roman" w:hAnsi="Times New Roman" w:cs="Times New Roman"/>
          <w:sz w:val="28"/>
          <w:szCs w:val="28"/>
        </w:rPr>
        <w:t>на</w:t>
      </w:r>
      <w:r w:rsidRPr="006D2D64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D2593F" w:rsidRPr="006D2D64">
        <w:rPr>
          <w:rFonts w:ascii="Times New Roman" w:hAnsi="Times New Roman" w:cs="Times New Roman"/>
          <w:sz w:val="28"/>
          <w:szCs w:val="28"/>
        </w:rPr>
        <w:t>е</w:t>
      </w:r>
      <w:r w:rsidRPr="006D2D64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 осуществление </w:t>
      </w:r>
      <w:r w:rsidR="00D2593F" w:rsidRPr="006D2D64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6D2D64">
        <w:rPr>
          <w:rFonts w:ascii="Times New Roman" w:hAnsi="Times New Roman" w:cs="Times New Roman"/>
          <w:sz w:val="28"/>
          <w:szCs w:val="28"/>
        </w:rPr>
        <w:t>предпринимательской деятельности на основании социального контракта является Министерство труда и социальной политики Республики Тыва.</w:t>
      </w:r>
    </w:p>
    <w:p w:rsidR="00BA2F78" w:rsidRPr="006D2D64" w:rsidRDefault="0061399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</w:t>
      </w:r>
      <w:r w:rsidR="00BA2F78" w:rsidRPr="006D2D64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работы конкурсной комиссии по отбору </w:t>
      </w:r>
      <w:r w:rsidR="004E0B9A" w:rsidRPr="006D2D64">
        <w:rPr>
          <w:rFonts w:ascii="Times New Roman" w:hAnsi="Times New Roman" w:cs="Times New Roman"/>
          <w:sz w:val="28"/>
          <w:szCs w:val="28"/>
        </w:rPr>
        <w:t>претендентов</w:t>
      </w:r>
      <w:r w:rsidR="00BA2F78" w:rsidRPr="006D2D64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социальной помощи на осуществление индивидуальной предпринимательской деятельности на основании социального контракта (далее – Комиссия).</w:t>
      </w:r>
    </w:p>
    <w:p w:rsidR="00B775CB" w:rsidRPr="006D2D64" w:rsidRDefault="00B775CB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1.5. Основными принципами деятельности Комиссии являются создание равных условий для </w:t>
      </w:r>
      <w:r w:rsidR="00AE58B6" w:rsidRPr="006D2D64">
        <w:rPr>
          <w:rFonts w:ascii="Times New Roman" w:hAnsi="Times New Roman" w:cs="Times New Roman"/>
          <w:sz w:val="28"/>
          <w:szCs w:val="28"/>
        </w:rPr>
        <w:t>претендентов</w:t>
      </w:r>
      <w:r w:rsidRPr="006D2D64">
        <w:rPr>
          <w:rFonts w:ascii="Times New Roman" w:hAnsi="Times New Roman" w:cs="Times New Roman"/>
          <w:sz w:val="28"/>
          <w:szCs w:val="28"/>
        </w:rPr>
        <w:t>, а также единство требований, предъявляемых к ним, объективность, всесторонность и полнота исследований представленных документов.</w:t>
      </w:r>
    </w:p>
    <w:p w:rsidR="00453AD9" w:rsidRPr="006D2D64" w:rsidRDefault="006F29FA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1.</w:t>
      </w:r>
      <w:r w:rsidR="00037DD2" w:rsidRPr="006D2D64">
        <w:rPr>
          <w:rFonts w:ascii="Times New Roman" w:hAnsi="Times New Roman" w:cs="Times New Roman"/>
          <w:sz w:val="28"/>
          <w:szCs w:val="28"/>
        </w:rPr>
        <w:t>6</w:t>
      </w:r>
      <w:r w:rsidRPr="006D2D64">
        <w:rPr>
          <w:rFonts w:ascii="Times New Roman" w:hAnsi="Times New Roman" w:cs="Times New Roman"/>
          <w:sz w:val="28"/>
          <w:szCs w:val="28"/>
        </w:rPr>
        <w:t>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нормативными правовыми актами Республики Тыва, нормативно-правовыми актами муниципальных образований Республики Тыва, а также настоящим Положением.</w:t>
      </w:r>
      <w:bookmarkStart w:id="3" w:name="P61"/>
      <w:bookmarkEnd w:id="3"/>
    </w:p>
    <w:p w:rsidR="006D2D64" w:rsidRDefault="006D2D64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E43" w:rsidRDefault="00256E4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D64" w:rsidRDefault="006D2D64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8F" w:rsidRPr="006D2D64" w:rsidRDefault="00182F9A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D778F" w:rsidRPr="006D2D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37DD2" w:rsidRPr="006D2D64">
        <w:rPr>
          <w:rFonts w:ascii="Times New Roman" w:hAnsi="Times New Roman" w:cs="Times New Roman"/>
          <w:sz w:val="28"/>
          <w:szCs w:val="28"/>
        </w:rPr>
        <w:t>работы Комиссии</w:t>
      </w:r>
    </w:p>
    <w:p w:rsidR="00176C92" w:rsidRPr="006D2D64" w:rsidRDefault="00176C92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DD2" w:rsidRPr="006D2D64" w:rsidRDefault="003E000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</w:t>
      </w:r>
      <w:r w:rsidR="005B5D94" w:rsidRPr="006D2D64">
        <w:rPr>
          <w:rFonts w:ascii="Times New Roman" w:hAnsi="Times New Roman" w:cs="Times New Roman"/>
          <w:sz w:val="28"/>
          <w:szCs w:val="28"/>
        </w:rPr>
        <w:t>1</w:t>
      </w:r>
      <w:r w:rsidRPr="006D2D64">
        <w:rPr>
          <w:rFonts w:ascii="Times New Roman" w:hAnsi="Times New Roman" w:cs="Times New Roman"/>
          <w:sz w:val="28"/>
          <w:szCs w:val="28"/>
        </w:rPr>
        <w:t xml:space="preserve">. </w:t>
      </w:r>
      <w:r w:rsidR="00037DD2" w:rsidRPr="006D2D64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зависимости от объёма поступивших заявок на получение государственной социальной помощи от малоимущих семей или малоимущих одиноко проживающих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037DD2" w:rsidRPr="006D2D64">
        <w:rPr>
          <w:rFonts w:ascii="Times New Roman" w:hAnsi="Times New Roman" w:cs="Times New Roman"/>
          <w:sz w:val="28"/>
          <w:szCs w:val="28"/>
        </w:rPr>
        <w:t>граждан на осуществление индивидуальной предпринимательской деятельности.</w:t>
      </w:r>
    </w:p>
    <w:p w:rsidR="00AD778F" w:rsidRPr="006D2D64" w:rsidRDefault="000A6A90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2.2. </w:t>
      </w:r>
      <w:r w:rsidR="00C42B79" w:rsidRPr="006D2D64">
        <w:rPr>
          <w:rFonts w:ascii="Times New Roman" w:hAnsi="Times New Roman" w:cs="Times New Roman"/>
          <w:sz w:val="28"/>
          <w:szCs w:val="28"/>
        </w:rPr>
        <w:t>В</w:t>
      </w:r>
      <w:r w:rsidR="003E000F" w:rsidRPr="006D2D6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C5BDC" w:rsidRPr="006D2D64">
        <w:rPr>
          <w:rFonts w:ascii="Times New Roman" w:hAnsi="Times New Roman" w:cs="Times New Roman"/>
          <w:sz w:val="28"/>
          <w:szCs w:val="28"/>
        </w:rPr>
        <w:t xml:space="preserve"> К</w:t>
      </w:r>
      <w:r w:rsidR="00AD778F" w:rsidRPr="006D2D64">
        <w:rPr>
          <w:rFonts w:ascii="Times New Roman" w:hAnsi="Times New Roman" w:cs="Times New Roman"/>
          <w:sz w:val="28"/>
          <w:szCs w:val="28"/>
        </w:rPr>
        <w:t>омисси</w:t>
      </w:r>
      <w:r w:rsidR="003E000F" w:rsidRPr="006D2D64">
        <w:rPr>
          <w:rFonts w:ascii="Times New Roman" w:hAnsi="Times New Roman" w:cs="Times New Roman"/>
          <w:sz w:val="28"/>
          <w:szCs w:val="28"/>
        </w:rPr>
        <w:t>и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3E000F" w:rsidRPr="006D2D64">
        <w:rPr>
          <w:rFonts w:ascii="Times New Roman" w:hAnsi="Times New Roman" w:cs="Times New Roman"/>
          <w:sz w:val="28"/>
          <w:szCs w:val="28"/>
        </w:rPr>
        <w:t>входят</w:t>
      </w:r>
      <w:r w:rsidR="00AD778F" w:rsidRPr="006D2D6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E000F" w:rsidRPr="006D2D64">
        <w:rPr>
          <w:rFonts w:ascii="Times New Roman" w:hAnsi="Times New Roman" w:cs="Times New Roman"/>
          <w:sz w:val="28"/>
          <w:szCs w:val="28"/>
        </w:rPr>
        <w:t>ь</w:t>
      </w:r>
      <w:r w:rsidRPr="006D2D6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D778F" w:rsidRPr="006D2D64">
        <w:rPr>
          <w:rFonts w:ascii="Times New Roman" w:hAnsi="Times New Roman" w:cs="Times New Roman"/>
          <w:sz w:val="28"/>
          <w:szCs w:val="28"/>
        </w:rPr>
        <w:t>, заместител</w:t>
      </w:r>
      <w:r w:rsidR="003E000F" w:rsidRPr="006D2D64">
        <w:rPr>
          <w:rFonts w:ascii="Times New Roman" w:hAnsi="Times New Roman" w:cs="Times New Roman"/>
          <w:sz w:val="28"/>
          <w:szCs w:val="28"/>
        </w:rPr>
        <w:t>ь</w:t>
      </w:r>
      <w:r w:rsidR="00AD778F" w:rsidRPr="006D2D6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6D2D6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D778F" w:rsidRPr="006D2D64">
        <w:rPr>
          <w:rFonts w:ascii="Times New Roman" w:hAnsi="Times New Roman" w:cs="Times New Roman"/>
          <w:sz w:val="28"/>
          <w:szCs w:val="28"/>
        </w:rPr>
        <w:t>, секретар</w:t>
      </w:r>
      <w:r w:rsidR="003E000F" w:rsidRPr="006D2D64">
        <w:rPr>
          <w:rFonts w:ascii="Times New Roman" w:hAnsi="Times New Roman" w:cs="Times New Roman"/>
          <w:sz w:val="28"/>
          <w:szCs w:val="28"/>
        </w:rPr>
        <w:t>ь</w:t>
      </w:r>
      <w:r w:rsidR="00972097" w:rsidRPr="006D2D64">
        <w:rPr>
          <w:rFonts w:ascii="Times New Roman" w:hAnsi="Times New Roman" w:cs="Times New Roman"/>
          <w:sz w:val="28"/>
          <w:szCs w:val="28"/>
        </w:rPr>
        <w:t xml:space="preserve"> и</w:t>
      </w:r>
      <w:r w:rsidR="00AD778F" w:rsidRPr="006D2D64">
        <w:rPr>
          <w:rFonts w:ascii="Times New Roman" w:hAnsi="Times New Roman" w:cs="Times New Roman"/>
          <w:sz w:val="28"/>
          <w:szCs w:val="28"/>
        </w:rPr>
        <w:t xml:space="preserve"> член</w:t>
      </w:r>
      <w:r w:rsidR="003E000F" w:rsidRPr="006D2D64">
        <w:rPr>
          <w:rFonts w:ascii="Times New Roman" w:hAnsi="Times New Roman" w:cs="Times New Roman"/>
          <w:sz w:val="28"/>
          <w:szCs w:val="28"/>
        </w:rPr>
        <w:t>ы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60341A" w:rsidRPr="006D2D6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D2D64">
        <w:rPr>
          <w:rFonts w:ascii="Times New Roman" w:hAnsi="Times New Roman" w:cs="Times New Roman"/>
          <w:sz w:val="28"/>
          <w:szCs w:val="28"/>
        </w:rPr>
        <w:t>К</w:t>
      </w:r>
      <w:r w:rsidR="00AD778F" w:rsidRPr="006D2D64">
        <w:rPr>
          <w:rFonts w:ascii="Times New Roman" w:hAnsi="Times New Roman" w:cs="Times New Roman"/>
          <w:sz w:val="28"/>
          <w:szCs w:val="28"/>
        </w:rPr>
        <w:t>омиссии.</w:t>
      </w:r>
    </w:p>
    <w:p w:rsidR="00AD7263" w:rsidRPr="006D2D64" w:rsidRDefault="0003473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</w:t>
      </w:r>
      <w:r w:rsidR="00AD7263" w:rsidRPr="006D2D64">
        <w:rPr>
          <w:rFonts w:ascii="Times New Roman" w:hAnsi="Times New Roman" w:cs="Times New Roman"/>
          <w:sz w:val="28"/>
          <w:szCs w:val="28"/>
        </w:rPr>
        <w:t>3</w:t>
      </w:r>
      <w:r w:rsidRPr="006D2D64">
        <w:rPr>
          <w:rFonts w:ascii="Times New Roman" w:hAnsi="Times New Roman" w:cs="Times New Roman"/>
          <w:sz w:val="28"/>
          <w:szCs w:val="28"/>
        </w:rPr>
        <w:t xml:space="preserve">. </w:t>
      </w:r>
      <w:r w:rsidR="00AD7263" w:rsidRPr="006D2D64">
        <w:rPr>
          <w:rFonts w:ascii="Times New Roman" w:hAnsi="Times New Roman" w:cs="Times New Roman"/>
          <w:sz w:val="28"/>
          <w:szCs w:val="28"/>
        </w:rPr>
        <w:t>Комиссия вправе привлечь к участию в деятельности Комиссии независимых экспертов.</w:t>
      </w:r>
    </w:p>
    <w:p w:rsidR="00AD778F" w:rsidRPr="006D2D64" w:rsidRDefault="00AD726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2.4.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03473D" w:rsidRPr="006D2D6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13993">
        <w:rPr>
          <w:rFonts w:ascii="Times New Roman" w:hAnsi="Times New Roman" w:cs="Times New Roman"/>
          <w:sz w:val="28"/>
          <w:szCs w:val="28"/>
        </w:rPr>
        <w:t>К</w:t>
      </w:r>
      <w:r w:rsidR="0003473D" w:rsidRPr="006D2D64">
        <w:rPr>
          <w:rFonts w:ascii="Times New Roman" w:hAnsi="Times New Roman" w:cs="Times New Roman"/>
          <w:sz w:val="28"/>
          <w:szCs w:val="28"/>
        </w:rPr>
        <w:t>омиссии привлекаются на добровольной и безвозмездной основе.</w:t>
      </w:r>
    </w:p>
    <w:p w:rsidR="00544698" w:rsidRPr="006D2D64" w:rsidRDefault="0054469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</w:t>
      </w:r>
      <w:r w:rsidR="00CC3513" w:rsidRPr="006D2D64">
        <w:rPr>
          <w:rFonts w:ascii="Times New Roman" w:hAnsi="Times New Roman" w:cs="Times New Roman"/>
          <w:sz w:val="28"/>
          <w:szCs w:val="28"/>
        </w:rPr>
        <w:t>5</w:t>
      </w:r>
      <w:r w:rsidRPr="006D2D64">
        <w:rPr>
          <w:rFonts w:ascii="Times New Roman" w:hAnsi="Times New Roman" w:cs="Times New Roman"/>
          <w:sz w:val="28"/>
          <w:szCs w:val="28"/>
        </w:rPr>
        <w:t xml:space="preserve">. </w:t>
      </w:r>
      <w:r w:rsidR="00CC3513" w:rsidRPr="006D2D64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который:</w:t>
      </w:r>
    </w:p>
    <w:p w:rsidR="00CC3513" w:rsidRPr="006D2D64" w:rsidRDefault="00CC351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организует работу Комиссии,</w:t>
      </w:r>
    </w:p>
    <w:p w:rsidR="00CC3513" w:rsidRPr="006D2D64" w:rsidRDefault="00CC351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принимает решения по процедурным вопросам;</w:t>
      </w:r>
    </w:p>
    <w:p w:rsidR="00CC3513" w:rsidRPr="006D2D64" w:rsidRDefault="00CC351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ставит на голосование предложения членов </w:t>
      </w:r>
      <w:r w:rsidR="00613993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>омиссии и проекты принимаемых решений;</w:t>
      </w:r>
    </w:p>
    <w:p w:rsidR="00CC3513" w:rsidRPr="006D2D64" w:rsidRDefault="00CC351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подводит итоги голосования;</w:t>
      </w:r>
    </w:p>
    <w:p w:rsidR="00CC3513" w:rsidRPr="006D2D64" w:rsidRDefault="00CC351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принятых решений.</w:t>
      </w:r>
    </w:p>
    <w:p w:rsidR="000C5BDC" w:rsidRPr="006D2D64" w:rsidRDefault="000C5BDC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2.6. В отсутствии председателя Комиссии заседание ведет его заместитель.</w:t>
      </w:r>
    </w:p>
    <w:p w:rsidR="00AD778F" w:rsidRPr="006D2D64" w:rsidRDefault="00AD778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</w:t>
      </w:r>
      <w:r w:rsidR="000C5BDC" w:rsidRPr="006D2D64">
        <w:rPr>
          <w:rFonts w:ascii="Times New Roman" w:hAnsi="Times New Roman" w:cs="Times New Roman"/>
          <w:sz w:val="28"/>
          <w:szCs w:val="28"/>
        </w:rPr>
        <w:t>7</w:t>
      </w:r>
      <w:r w:rsidRPr="006D2D64">
        <w:rPr>
          <w:rFonts w:ascii="Times New Roman" w:hAnsi="Times New Roman" w:cs="Times New Roman"/>
          <w:sz w:val="28"/>
          <w:szCs w:val="28"/>
        </w:rPr>
        <w:t>. Секретарь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0C5BDC" w:rsidRPr="006D2D64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 xml:space="preserve">омиссии осуществляет организацию заседания </w:t>
      </w:r>
      <w:r w:rsidR="000C5BDC" w:rsidRPr="006D2D64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>омиссии, по согласованию с председателем определяет место, дату и время проведения заседани</w:t>
      </w:r>
      <w:r w:rsidR="00613993">
        <w:rPr>
          <w:rFonts w:ascii="Times New Roman" w:hAnsi="Times New Roman" w:cs="Times New Roman"/>
          <w:sz w:val="28"/>
          <w:szCs w:val="28"/>
        </w:rPr>
        <w:t>я</w:t>
      </w:r>
      <w:r w:rsidRPr="006D2D64">
        <w:rPr>
          <w:rFonts w:ascii="Times New Roman" w:hAnsi="Times New Roman" w:cs="Times New Roman"/>
          <w:sz w:val="28"/>
          <w:szCs w:val="28"/>
        </w:rPr>
        <w:t xml:space="preserve">, извещает членов </w:t>
      </w:r>
      <w:r w:rsidR="000C5BDC" w:rsidRPr="006D2D64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 xml:space="preserve">омиссии о предстоящем заседании, доводит до членов </w:t>
      </w:r>
      <w:r w:rsidR="000C5BDC" w:rsidRPr="006D2D64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>омиссии материалы, необходимые для проведения заседания.</w:t>
      </w:r>
    </w:p>
    <w:p w:rsidR="000C5BDC" w:rsidRPr="006D2D64" w:rsidRDefault="0061399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0C5BDC" w:rsidRPr="006D2D64">
        <w:rPr>
          <w:rFonts w:ascii="Times New Roman" w:hAnsi="Times New Roman" w:cs="Times New Roman"/>
          <w:sz w:val="28"/>
          <w:szCs w:val="28"/>
        </w:rPr>
        <w:t>омиссии имеет право голоса для принятия решения.</w:t>
      </w:r>
    </w:p>
    <w:p w:rsidR="000C5BDC" w:rsidRPr="006D2D64" w:rsidRDefault="00AD778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</w:t>
      </w:r>
      <w:r w:rsidR="000C5BDC" w:rsidRPr="006D2D64">
        <w:rPr>
          <w:rFonts w:ascii="Times New Roman" w:hAnsi="Times New Roman" w:cs="Times New Roman"/>
          <w:sz w:val="28"/>
          <w:szCs w:val="28"/>
        </w:rPr>
        <w:t>8</w:t>
      </w:r>
      <w:r w:rsidRPr="006D2D64">
        <w:rPr>
          <w:rFonts w:ascii="Times New Roman" w:hAnsi="Times New Roman" w:cs="Times New Roman"/>
          <w:sz w:val="28"/>
          <w:szCs w:val="28"/>
        </w:rPr>
        <w:t xml:space="preserve">. </w:t>
      </w:r>
      <w:r w:rsidR="000C5BDC" w:rsidRPr="006D2D64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</w:t>
      </w:r>
      <w:r w:rsidR="00C773EB" w:rsidRPr="006D2D64">
        <w:rPr>
          <w:rFonts w:ascii="Times New Roman" w:hAnsi="Times New Roman" w:cs="Times New Roman"/>
          <w:sz w:val="28"/>
          <w:szCs w:val="28"/>
        </w:rPr>
        <w:t xml:space="preserve">в нем </w:t>
      </w:r>
      <w:r w:rsidR="000C5BDC" w:rsidRPr="006D2D64">
        <w:rPr>
          <w:rFonts w:ascii="Times New Roman" w:hAnsi="Times New Roman" w:cs="Times New Roman"/>
          <w:sz w:val="28"/>
          <w:szCs w:val="28"/>
        </w:rPr>
        <w:t xml:space="preserve">приняло участие более половины состава </w:t>
      </w:r>
      <w:r w:rsidR="00C773EB" w:rsidRPr="006D2D64">
        <w:rPr>
          <w:rFonts w:ascii="Times New Roman" w:hAnsi="Times New Roman" w:cs="Times New Roman"/>
          <w:sz w:val="28"/>
          <w:szCs w:val="28"/>
        </w:rPr>
        <w:t>К</w:t>
      </w:r>
      <w:r w:rsidR="000C5BDC" w:rsidRPr="006D2D64">
        <w:rPr>
          <w:rFonts w:ascii="Times New Roman" w:hAnsi="Times New Roman" w:cs="Times New Roman"/>
          <w:sz w:val="28"/>
          <w:szCs w:val="28"/>
        </w:rPr>
        <w:t>омиссии.</w:t>
      </w:r>
    </w:p>
    <w:p w:rsidR="00AD778F" w:rsidRPr="006D2D64" w:rsidRDefault="00C773EB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</w:t>
      </w:r>
      <w:r w:rsidR="000F0F98" w:rsidRPr="006D2D64">
        <w:rPr>
          <w:rFonts w:ascii="Times New Roman" w:hAnsi="Times New Roman" w:cs="Times New Roman"/>
          <w:sz w:val="28"/>
          <w:szCs w:val="28"/>
        </w:rPr>
        <w:t>9. Комиссия</w:t>
      </w:r>
      <w:r w:rsidRPr="006D2D64">
        <w:rPr>
          <w:rFonts w:ascii="Times New Roman" w:hAnsi="Times New Roman" w:cs="Times New Roman"/>
          <w:sz w:val="28"/>
          <w:szCs w:val="28"/>
        </w:rPr>
        <w:t xml:space="preserve"> при проведении конкурса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sz w:val="28"/>
          <w:szCs w:val="28"/>
        </w:rPr>
        <w:t>осуществляет</w:t>
      </w:r>
      <w:r w:rsidR="00AD778F" w:rsidRPr="006D2D64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0550DF" w:rsidRPr="006D2D64" w:rsidRDefault="000550D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а) объявляет конкурс;</w:t>
      </w:r>
    </w:p>
    <w:p w:rsidR="000550DF" w:rsidRPr="006D2D64" w:rsidRDefault="000550D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6D2D64">
        <w:rPr>
          <w:rFonts w:ascii="Times New Roman" w:hAnsi="Times New Roman" w:cs="Times New Roman"/>
          <w:sz w:val="28"/>
          <w:szCs w:val="28"/>
        </w:rPr>
        <w:t>б) организует распространение информации о проведении конкурса;</w:t>
      </w:r>
    </w:p>
    <w:p w:rsidR="000550DF" w:rsidRPr="006D2D64" w:rsidRDefault="000550D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в) рассматривает проект-заявки </w:t>
      </w:r>
      <w:r w:rsidR="00081968" w:rsidRPr="006D2D64">
        <w:rPr>
          <w:rFonts w:ascii="Times New Roman" w:hAnsi="Times New Roman" w:cs="Times New Roman"/>
          <w:sz w:val="28"/>
          <w:szCs w:val="28"/>
        </w:rPr>
        <w:t>претендентов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sz w:val="28"/>
          <w:szCs w:val="28"/>
        </w:rPr>
        <w:t>и финансово-экономическое обоснование к проекту-заявк</w:t>
      </w:r>
      <w:r w:rsidR="000F0F98" w:rsidRPr="006D2D64">
        <w:rPr>
          <w:rFonts w:ascii="Times New Roman" w:hAnsi="Times New Roman" w:cs="Times New Roman"/>
          <w:sz w:val="28"/>
          <w:szCs w:val="28"/>
        </w:rPr>
        <w:t xml:space="preserve">и </w:t>
      </w:r>
      <w:r w:rsidRPr="006D2D64"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  <w:r w:rsidR="003B1866" w:rsidRPr="006D2D64">
        <w:rPr>
          <w:rFonts w:ascii="Times New Roman" w:hAnsi="Times New Roman" w:cs="Times New Roman"/>
          <w:sz w:val="28"/>
          <w:szCs w:val="28"/>
        </w:rPr>
        <w:t>;</w:t>
      </w:r>
    </w:p>
    <w:p w:rsidR="000550DF" w:rsidRPr="006D2D64" w:rsidRDefault="000550D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г) принимает решение о предоставлении государственной социальной помощи на основании социального контракта или об отказе в предоставлении государственной социальной помощи на основании социального контракта.</w:t>
      </w:r>
    </w:p>
    <w:p w:rsidR="00AD778F" w:rsidRPr="006D2D64" w:rsidRDefault="00AD778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</w:t>
      </w:r>
      <w:r w:rsidR="00080C1B" w:rsidRPr="006D2D64">
        <w:rPr>
          <w:rFonts w:ascii="Times New Roman" w:hAnsi="Times New Roman" w:cs="Times New Roman"/>
          <w:sz w:val="28"/>
          <w:szCs w:val="28"/>
        </w:rPr>
        <w:t>10</w:t>
      </w:r>
      <w:r w:rsidRPr="006D2D64">
        <w:rPr>
          <w:rFonts w:ascii="Times New Roman" w:hAnsi="Times New Roman" w:cs="Times New Roman"/>
          <w:sz w:val="28"/>
          <w:szCs w:val="28"/>
        </w:rPr>
        <w:t>. Решение</w:t>
      </w:r>
      <w:r w:rsidR="006D2D64">
        <w:rPr>
          <w:rFonts w:ascii="Times New Roman" w:hAnsi="Times New Roman" w:cs="Times New Roman"/>
          <w:sz w:val="28"/>
          <w:szCs w:val="28"/>
        </w:rPr>
        <w:t xml:space="preserve"> п</w:t>
      </w:r>
      <w:r w:rsidRPr="006D2D64">
        <w:rPr>
          <w:rFonts w:ascii="Times New Roman" w:hAnsi="Times New Roman" w:cs="Times New Roman"/>
          <w:sz w:val="28"/>
          <w:szCs w:val="28"/>
        </w:rPr>
        <w:t>ринимается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членов </w:t>
      </w:r>
      <w:r w:rsidR="00613993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заседании. При равном числе голосов решающим является голос председателя </w:t>
      </w:r>
      <w:r w:rsidR="00080C1B" w:rsidRPr="006D2D64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 xml:space="preserve">омиссии, а при его отсутствии – голос заместителя председателя </w:t>
      </w:r>
      <w:r w:rsidR="00080C1B" w:rsidRPr="006D2D64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>омиссии</w:t>
      </w:r>
      <w:r w:rsidR="00724DF6" w:rsidRPr="006D2D64">
        <w:rPr>
          <w:rFonts w:ascii="Times New Roman" w:hAnsi="Times New Roman" w:cs="Times New Roman"/>
          <w:sz w:val="28"/>
          <w:szCs w:val="28"/>
        </w:rPr>
        <w:t>.</w:t>
      </w:r>
    </w:p>
    <w:p w:rsidR="0065128E" w:rsidRPr="006D2D64" w:rsidRDefault="00AD778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2.1</w:t>
      </w:r>
      <w:r w:rsidR="00080C1B" w:rsidRPr="006D2D64">
        <w:rPr>
          <w:rFonts w:ascii="Times New Roman" w:hAnsi="Times New Roman" w:cs="Times New Roman"/>
          <w:sz w:val="28"/>
          <w:szCs w:val="28"/>
        </w:rPr>
        <w:t>1</w:t>
      </w:r>
      <w:r w:rsidRPr="006D2D6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613993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 и подписывается </w:t>
      </w:r>
      <w:r w:rsidR="000A5D3F" w:rsidRPr="006D2D64">
        <w:rPr>
          <w:rFonts w:ascii="Times New Roman" w:hAnsi="Times New Roman" w:cs="Times New Roman"/>
          <w:sz w:val="28"/>
          <w:szCs w:val="28"/>
        </w:rPr>
        <w:t xml:space="preserve">председателем, а при его отсутствии – заместителем председателя, секретарем и </w:t>
      </w:r>
      <w:r w:rsidRPr="006D2D64">
        <w:rPr>
          <w:rFonts w:ascii="Times New Roman" w:hAnsi="Times New Roman" w:cs="Times New Roman"/>
          <w:sz w:val="28"/>
          <w:szCs w:val="28"/>
        </w:rPr>
        <w:t>всеми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sz w:val="28"/>
          <w:szCs w:val="28"/>
        </w:rPr>
        <w:t>присутствующими членами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630E9F" w:rsidRPr="006D2D64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>омиссии</w:t>
      </w:r>
      <w:r w:rsidR="00630E9F" w:rsidRPr="006D2D64">
        <w:rPr>
          <w:rFonts w:ascii="Times New Roman" w:hAnsi="Times New Roman" w:cs="Times New Roman"/>
          <w:sz w:val="28"/>
          <w:szCs w:val="28"/>
        </w:rPr>
        <w:t>.</w:t>
      </w:r>
    </w:p>
    <w:p w:rsidR="00AD778F" w:rsidRPr="006D2D64" w:rsidRDefault="0065128E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2.12. Протокол утверждается председателем Комиссии.</w:t>
      </w:r>
    </w:p>
    <w:p w:rsidR="00AD778F" w:rsidRDefault="00AD778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2.1</w:t>
      </w:r>
      <w:r w:rsidR="0065128E" w:rsidRPr="006D2D64">
        <w:rPr>
          <w:rFonts w:ascii="Times New Roman" w:hAnsi="Times New Roman" w:cs="Times New Roman"/>
          <w:sz w:val="28"/>
          <w:szCs w:val="28"/>
        </w:rPr>
        <w:t>3</w:t>
      </w:r>
      <w:r w:rsidRPr="006D2D64">
        <w:rPr>
          <w:rFonts w:ascii="Times New Roman" w:hAnsi="Times New Roman" w:cs="Times New Roman"/>
          <w:sz w:val="28"/>
          <w:szCs w:val="28"/>
        </w:rPr>
        <w:t xml:space="preserve">. Протоколы заседаний </w:t>
      </w:r>
      <w:r w:rsidR="00630E9F" w:rsidRPr="006D2D6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C26A8" w:rsidRPr="006D2D64">
        <w:rPr>
          <w:rFonts w:ascii="Times New Roman" w:hAnsi="Times New Roman" w:cs="Times New Roman"/>
          <w:sz w:val="28"/>
          <w:szCs w:val="28"/>
        </w:rPr>
        <w:t>оформляются не позднее трех </w:t>
      </w:r>
      <w:r w:rsidRPr="006D2D64">
        <w:rPr>
          <w:rFonts w:ascii="Times New Roman" w:hAnsi="Times New Roman" w:cs="Times New Roman"/>
          <w:sz w:val="28"/>
          <w:szCs w:val="28"/>
        </w:rPr>
        <w:t>рабочих дней с даты проведения соответствующего заседания.</w:t>
      </w:r>
    </w:p>
    <w:p w:rsidR="00613993" w:rsidRPr="006D2D64" w:rsidRDefault="00613993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D64" w:rsidRDefault="00AF2AFB" w:rsidP="006D2D6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18FD" w:rsidRPr="006D2D64">
        <w:rPr>
          <w:rFonts w:ascii="Times New Roman" w:hAnsi="Times New Roman" w:cs="Times New Roman"/>
          <w:sz w:val="28"/>
          <w:szCs w:val="28"/>
        </w:rPr>
        <w:t xml:space="preserve">. </w:t>
      </w:r>
      <w:r w:rsidR="00630E9F" w:rsidRPr="006D2D64">
        <w:rPr>
          <w:rFonts w:ascii="Times New Roman" w:hAnsi="Times New Roman" w:cs="Times New Roman"/>
          <w:sz w:val="28"/>
          <w:szCs w:val="28"/>
        </w:rPr>
        <w:t xml:space="preserve">Условия участия и отбора </w:t>
      </w:r>
      <w:r w:rsidR="00AE58B6" w:rsidRPr="006D2D64">
        <w:rPr>
          <w:rFonts w:ascii="Times New Roman" w:hAnsi="Times New Roman" w:cs="Times New Roman"/>
          <w:sz w:val="28"/>
          <w:szCs w:val="28"/>
        </w:rPr>
        <w:t>претендентов</w:t>
      </w:r>
      <w:r w:rsidR="00630E9F" w:rsidRPr="006D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64" w:rsidRDefault="00630E9F" w:rsidP="006D2D6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на получение государственной социальной </w:t>
      </w:r>
    </w:p>
    <w:p w:rsidR="006D2D64" w:rsidRDefault="00630E9F" w:rsidP="006D2D6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помощи на осуществление индивидуальной </w:t>
      </w:r>
    </w:p>
    <w:p w:rsidR="00C718FD" w:rsidRPr="006D2D64" w:rsidRDefault="00630E9F" w:rsidP="006D2D6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FD" w:rsidRPr="006D2D64" w:rsidRDefault="00AF2AFB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3</w:t>
      </w:r>
      <w:r w:rsidR="00C718FD" w:rsidRPr="006D2D64">
        <w:rPr>
          <w:rFonts w:ascii="Times New Roman" w:hAnsi="Times New Roman" w:cs="Times New Roman"/>
          <w:sz w:val="28"/>
          <w:szCs w:val="28"/>
        </w:rPr>
        <w:t>.1.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C77F8F" w:rsidRPr="006D2D64">
        <w:rPr>
          <w:rFonts w:ascii="Times New Roman" w:hAnsi="Times New Roman" w:cs="Times New Roman"/>
          <w:sz w:val="28"/>
          <w:szCs w:val="28"/>
        </w:rPr>
        <w:t>Претендентами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081968" w:rsidRPr="006D2D64">
        <w:rPr>
          <w:rFonts w:ascii="Times New Roman" w:hAnsi="Times New Roman" w:cs="Times New Roman"/>
          <w:sz w:val="28"/>
          <w:szCs w:val="28"/>
        </w:rPr>
        <w:t xml:space="preserve">на </w:t>
      </w:r>
      <w:r w:rsidR="00A11579" w:rsidRPr="006D2D64">
        <w:rPr>
          <w:rFonts w:ascii="Times New Roman" w:hAnsi="Times New Roman" w:cs="Times New Roman"/>
          <w:sz w:val="28"/>
          <w:szCs w:val="28"/>
        </w:rPr>
        <w:t>конкурс</w:t>
      </w:r>
      <w:r w:rsidR="00081968" w:rsidRPr="006D2D64">
        <w:rPr>
          <w:rFonts w:ascii="Times New Roman" w:hAnsi="Times New Roman" w:cs="Times New Roman"/>
          <w:sz w:val="28"/>
          <w:szCs w:val="28"/>
        </w:rPr>
        <w:t xml:space="preserve">ный отбор </w:t>
      </w:r>
      <w:r w:rsidR="00C718FD" w:rsidRPr="006D2D64">
        <w:rPr>
          <w:rFonts w:ascii="Times New Roman" w:hAnsi="Times New Roman" w:cs="Times New Roman"/>
          <w:sz w:val="28"/>
          <w:szCs w:val="28"/>
        </w:rPr>
        <w:t xml:space="preserve">являются малоимущие семьи или малоимущие одиноко проживающие граждане Российской Федерации, проживающие на территории Республики Тыва, имеющие по независящим от них причинам среднедушевой доход, размер которого ниже величины прожиточного минимума в целом по Республике Тыва в расчете на душу населения на дату обращения, представивших на конкурсный отбор заявление о предоставлении государственной </w:t>
      </w:r>
      <w:r w:rsidR="006D2D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18FD" w:rsidRPr="006D2D64">
        <w:rPr>
          <w:rFonts w:ascii="Times New Roman" w:hAnsi="Times New Roman" w:cs="Times New Roman"/>
          <w:sz w:val="28"/>
          <w:szCs w:val="28"/>
        </w:rPr>
        <w:t xml:space="preserve">социальной помощи на основании социального контракта, а также пакет документов в соответствии с постановлением Правительства Республики Тыва от 26 февраля </w:t>
      </w:r>
      <w:r w:rsidR="006D2D64">
        <w:rPr>
          <w:rFonts w:ascii="Times New Roman" w:hAnsi="Times New Roman" w:cs="Times New Roman"/>
          <w:sz w:val="28"/>
          <w:szCs w:val="28"/>
        </w:rPr>
        <w:t xml:space="preserve">     </w:t>
      </w:r>
      <w:r w:rsidR="00C718FD" w:rsidRPr="006D2D64">
        <w:rPr>
          <w:rFonts w:ascii="Times New Roman" w:hAnsi="Times New Roman" w:cs="Times New Roman"/>
          <w:sz w:val="28"/>
          <w:szCs w:val="28"/>
        </w:rPr>
        <w:t>2021 г. №</w:t>
      </w:r>
      <w:r w:rsidR="009C26A8" w:rsidRPr="006D2D64">
        <w:rPr>
          <w:rFonts w:ascii="Times New Roman" w:hAnsi="Times New Roman" w:cs="Times New Roman"/>
          <w:sz w:val="28"/>
          <w:szCs w:val="28"/>
        </w:rPr>
        <w:t> </w:t>
      </w:r>
      <w:r w:rsidR="00C718FD" w:rsidRPr="006D2D64">
        <w:rPr>
          <w:rFonts w:ascii="Times New Roman" w:hAnsi="Times New Roman" w:cs="Times New Roman"/>
          <w:sz w:val="28"/>
          <w:szCs w:val="28"/>
        </w:rPr>
        <w:t>90</w:t>
      </w:r>
      <w:r w:rsidR="00613993">
        <w:rPr>
          <w:rFonts w:ascii="Times New Roman" w:hAnsi="Times New Roman" w:cs="Times New Roman"/>
          <w:sz w:val="28"/>
          <w:szCs w:val="28"/>
        </w:rPr>
        <w:t xml:space="preserve"> «</w:t>
      </w:r>
      <w:r w:rsidR="00613993" w:rsidRPr="00613993">
        <w:rPr>
          <w:rFonts w:ascii="Times New Roman" w:hAnsi="Times New Roman" w:cs="Times New Roman"/>
          <w:sz w:val="28"/>
          <w:szCs w:val="28"/>
        </w:rPr>
        <w:t>О государственной социальной помощи малоимущим семьям и малоимущим одиноко проживающим гражданам на основании социального контракта, в целях которого предоставляется субсидия из федерального бюджета</w:t>
      </w:r>
      <w:r w:rsidR="00613993">
        <w:rPr>
          <w:rFonts w:ascii="Times New Roman" w:hAnsi="Times New Roman" w:cs="Times New Roman"/>
          <w:sz w:val="28"/>
          <w:szCs w:val="28"/>
        </w:rPr>
        <w:t>»</w:t>
      </w:r>
      <w:r w:rsidR="00C718FD" w:rsidRPr="006D2D64">
        <w:rPr>
          <w:rFonts w:ascii="Times New Roman" w:hAnsi="Times New Roman" w:cs="Times New Roman"/>
          <w:sz w:val="28"/>
          <w:szCs w:val="28"/>
        </w:rPr>
        <w:t>.</w:t>
      </w:r>
    </w:p>
    <w:p w:rsidR="00630E9F" w:rsidRPr="006D2D64" w:rsidRDefault="00630E9F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3.2. Документы, представленные на рассмотрение Комиссии, возврату не подлежат.</w:t>
      </w:r>
    </w:p>
    <w:p w:rsidR="00C718FD" w:rsidRPr="006D2D64" w:rsidRDefault="00AF2AFB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3</w:t>
      </w:r>
      <w:r w:rsidR="00C718FD" w:rsidRPr="006D2D64">
        <w:rPr>
          <w:rFonts w:ascii="Times New Roman" w:hAnsi="Times New Roman" w:cs="Times New Roman"/>
          <w:sz w:val="28"/>
          <w:szCs w:val="28"/>
        </w:rPr>
        <w:t>.</w:t>
      </w:r>
      <w:r w:rsidR="00630E9F" w:rsidRPr="006D2D64">
        <w:rPr>
          <w:rFonts w:ascii="Times New Roman" w:hAnsi="Times New Roman" w:cs="Times New Roman"/>
          <w:sz w:val="28"/>
          <w:szCs w:val="28"/>
        </w:rPr>
        <w:t>3</w:t>
      </w:r>
      <w:r w:rsidR="00C718FD" w:rsidRPr="006D2D64">
        <w:rPr>
          <w:rFonts w:ascii="Times New Roman" w:hAnsi="Times New Roman" w:cs="Times New Roman"/>
          <w:sz w:val="28"/>
          <w:szCs w:val="28"/>
        </w:rPr>
        <w:t xml:space="preserve">. </w:t>
      </w:r>
      <w:r w:rsidR="00613993">
        <w:rPr>
          <w:rFonts w:ascii="Times New Roman" w:hAnsi="Times New Roman" w:cs="Times New Roman"/>
          <w:sz w:val="28"/>
          <w:szCs w:val="28"/>
        </w:rPr>
        <w:t>К</w:t>
      </w:r>
      <w:r w:rsidR="00EE249B" w:rsidRPr="006D2D64">
        <w:rPr>
          <w:rFonts w:ascii="Times New Roman" w:hAnsi="Times New Roman" w:cs="Times New Roman"/>
          <w:sz w:val="28"/>
          <w:szCs w:val="28"/>
        </w:rPr>
        <w:t>омиссия</w:t>
      </w:r>
      <w:r w:rsidR="00C718FD" w:rsidRPr="006D2D64">
        <w:rPr>
          <w:rFonts w:ascii="Times New Roman" w:hAnsi="Times New Roman" w:cs="Times New Roman"/>
          <w:sz w:val="28"/>
          <w:szCs w:val="28"/>
        </w:rPr>
        <w:t xml:space="preserve"> при изучении заявлений и пакета документов вправе запрашивать в соответствующих органах информацию о соответствии действительности указанных сведений.</w:t>
      </w:r>
    </w:p>
    <w:p w:rsidR="00C718FD" w:rsidRPr="006D2D64" w:rsidRDefault="00AF2AFB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3</w:t>
      </w:r>
      <w:r w:rsidR="00C718FD" w:rsidRPr="006D2D64">
        <w:rPr>
          <w:rFonts w:ascii="Times New Roman" w:hAnsi="Times New Roman" w:cs="Times New Roman"/>
          <w:sz w:val="28"/>
          <w:szCs w:val="28"/>
        </w:rPr>
        <w:t>.</w:t>
      </w:r>
      <w:r w:rsidR="00630E9F" w:rsidRPr="006D2D64">
        <w:rPr>
          <w:rFonts w:ascii="Times New Roman" w:hAnsi="Times New Roman" w:cs="Times New Roman"/>
          <w:sz w:val="28"/>
          <w:szCs w:val="28"/>
        </w:rPr>
        <w:t>4</w:t>
      </w:r>
      <w:r w:rsidR="00C718FD" w:rsidRPr="006D2D64">
        <w:rPr>
          <w:rFonts w:ascii="Times New Roman" w:hAnsi="Times New Roman" w:cs="Times New Roman"/>
          <w:sz w:val="28"/>
          <w:szCs w:val="28"/>
        </w:rPr>
        <w:t>. Проект-заявка</w:t>
      </w:r>
      <w:r w:rsidR="00613993">
        <w:rPr>
          <w:rFonts w:ascii="Times New Roman" w:hAnsi="Times New Roman" w:cs="Times New Roman"/>
          <w:sz w:val="28"/>
          <w:szCs w:val="28"/>
        </w:rPr>
        <w:t xml:space="preserve"> </w:t>
      </w:r>
      <w:r w:rsidR="00C718FD" w:rsidRPr="006D2D64">
        <w:rPr>
          <w:rFonts w:ascii="Times New Roman" w:hAnsi="Times New Roman" w:cs="Times New Roman"/>
          <w:sz w:val="28"/>
          <w:szCs w:val="28"/>
        </w:rPr>
        <w:t>– это последовательность шагов по эффективной реализации задуманной идеи.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C718FD" w:rsidRPr="006D2D64">
        <w:rPr>
          <w:rFonts w:ascii="Times New Roman" w:hAnsi="Times New Roman" w:cs="Times New Roman"/>
          <w:sz w:val="28"/>
          <w:szCs w:val="28"/>
        </w:rPr>
        <w:t>Проект-заявка</w:t>
      </w:r>
      <w:r w:rsidR="00613993">
        <w:rPr>
          <w:rFonts w:ascii="Times New Roman" w:hAnsi="Times New Roman" w:cs="Times New Roman"/>
          <w:sz w:val="28"/>
          <w:szCs w:val="28"/>
        </w:rPr>
        <w:t xml:space="preserve"> </w:t>
      </w:r>
      <w:r w:rsidR="00C718FD" w:rsidRPr="006D2D64">
        <w:rPr>
          <w:rFonts w:ascii="Times New Roman" w:hAnsi="Times New Roman" w:cs="Times New Roman"/>
          <w:sz w:val="28"/>
          <w:szCs w:val="28"/>
        </w:rPr>
        <w:t>на участие в конкурсном отборе, представленная на рассмотрение Комиссии, содержит: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резюме;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краткое описание;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цель;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задачи.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sz w:val="28"/>
          <w:szCs w:val="28"/>
        </w:rPr>
        <w:t>– это документ, в котором представлена информация, из которой выводится целесообразность создания продукта или услуги. Финансово-экономическое обоснование к проекту-заявке содержит анализ затрат и результат какого-либо проекта: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задачи;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вложения;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затраты;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доход;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вывод.</w:t>
      </w:r>
    </w:p>
    <w:p w:rsidR="00A331DE" w:rsidRPr="006D2D64" w:rsidRDefault="00087DDA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3</w:t>
      </w:r>
      <w:r w:rsidR="00C718FD" w:rsidRPr="006D2D64">
        <w:rPr>
          <w:rFonts w:ascii="Times New Roman" w:hAnsi="Times New Roman" w:cs="Times New Roman"/>
          <w:sz w:val="28"/>
          <w:szCs w:val="28"/>
        </w:rPr>
        <w:t>.</w:t>
      </w:r>
      <w:r w:rsidR="00630E9F" w:rsidRPr="006D2D64">
        <w:rPr>
          <w:rFonts w:ascii="Times New Roman" w:hAnsi="Times New Roman" w:cs="Times New Roman"/>
          <w:sz w:val="28"/>
          <w:szCs w:val="28"/>
        </w:rPr>
        <w:t>5</w:t>
      </w:r>
      <w:r w:rsidR="00C718FD" w:rsidRPr="006D2D64">
        <w:rPr>
          <w:rFonts w:ascii="Times New Roman" w:hAnsi="Times New Roman" w:cs="Times New Roman"/>
          <w:sz w:val="28"/>
          <w:szCs w:val="28"/>
        </w:rPr>
        <w:t>. На компенсацию расходов, связанных с постановкой на учет в качестве индивидуального предпринимателя или налогоплательщика налога на профессиональный доход</w:t>
      </w:r>
      <w:r w:rsidR="00613993">
        <w:rPr>
          <w:rFonts w:ascii="Times New Roman" w:hAnsi="Times New Roman" w:cs="Times New Roman"/>
          <w:sz w:val="28"/>
          <w:szCs w:val="28"/>
        </w:rPr>
        <w:t>,</w:t>
      </w:r>
      <w:r w:rsidR="00C718FD" w:rsidRPr="006D2D64">
        <w:rPr>
          <w:rFonts w:ascii="Times New Roman" w:hAnsi="Times New Roman" w:cs="Times New Roman"/>
          <w:sz w:val="28"/>
          <w:szCs w:val="28"/>
        </w:rPr>
        <w:t xml:space="preserve"> может быть направлено до 5 процентов суммы, выплаченной гражданину, </w:t>
      </w:r>
      <w:r w:rsidR="00A331DE" w:rsidRPr="006D2D64">
        <w:rPr>
          <w:rFonts w:ascii="Times New Roman" w:hAnsi="Times New Roman" w:cs="Times New Roman"/>
          <w:sz w:val="28"/>
          <w:szCs w:val="28"/>
        </w:rPr>
        <w:t xml:space="preserve">до 10 процентов </w:t>
      </w:r>
      <w:r w:rsidR="006D2D64">
        <w:rPr>
          <w:rFonts w:ascii="Times New Roman" w:hAnsi="Times New Roman" w:cs="Times New Roman"/>
          <w:sz w:val="28"/>
          <w:szCs w:val="28"/>
        </w:rPr>
        <w:t>–</w:t>
      </w:r>
      <w:r w:rsidR="00A331DE" w:rsidRPr="006D2D64">
        <w:rPr>
          <w:rFonts w:ascii="Times New Roman" w:hAnsi="Times New Roman" w:cs="Times New Roman"/>
          <w:sz w:val="28"/>
          <w:szCs w:val="28"/>
        </w:rPr>
        <w:t xml:space="preserve"> на получение лицензии на программное обеспечение и (или) на осуществление отдельных видов деятельности в соответствии со статьей 12 Федерального закона от 4 мая 2011 г. № 99-ФЗ «О лицензировании отдельных видов деятельности», до 15 процентов </w:t>
      </w:r>
      <w:r w:rsidR="006D2D64">
        <w:rPr>
          <w:rFonts w:ascii="Times New Roman" w:hAnsi="Times New Roman" w:cs="Times New Roman"/>
          <w:sz w:val="28"/>
          <w:szCs w:val="28"/>
        </w:rPr>
        <w:t>–</w:t>
      </w:r>
      <w:r w:rsidR="00A331DE" w:rsidRPr="006D2D64">
        <w:rPr>
          <w:rFonts w:ascii="Times New Roman" w:hAnsi="Times New Roman" w:cs="Times New Roman"/>
          <w:sz w:val="28"/>
          <w:szCs w:val="28"/>
        </w:rPr>
        <w:t xml:space="preserve"> на аренду помещения (включая коммунальные пла</w:t>
      </w:r>
      <w:r w:rsidR="00A331DE" w:rsidRPr="006D2D64">
        <w:rPr>
          <w:rFonts w:ascii="Times New Roman" w:hAnsi="Times New Roman" w:cs="Times New Roman"/>
          <w:sz w:val="28"/>
          <w:szCs w:val="28"/>
        </w:rPr>
        <w:lastRenderedPageBreak/>
        <w:t>тежи), необходимого для осуществления индивидуальной предпринимательской деятельности, оставшаяся часть выплаты может быть направлена на приобретение основных средств и материально-производственных запасов (сырье, материалы, комплектующие, готовая продукция и другие материальные ценности, участвующие в процессе производства).</w:t>
      </w:r>
    </w:p>
    <w:p w:rsidR="00C718FD" w:rsidRPr="006D2D64" w:rsidRDefault="00087DDA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3</w:t>
      </w:r>
      <w:r w:rsidR="00C718FD" w:rsidRPr="006D2D64">
        <w:rPr>
          <w:rFonts w:ascii="Times New Roman" w:hAnsi="Times New Roman" w:cs="Times New Roman"/>
          <w:sz w:val="28"/>
          <w:szCs w:val="28"/>
        </w:rPr>
        <w:t>.</w:t>
      </w:r>
      <w:r w:rsidR="00630E9F" w:rsidRPr="006D2D64">
        <w:rPr>
          <w:rFonts w:ascii="Times New Roman" w:hAnsi="Times New Roman" w:cs="Times New Roman"/>
          <w:sz w:val="28"/>
          <w:szCs w:val="28"/>
        </w:rPr>
        <w:t>6</w:t>
      </w:r>
      <w:r w:rsidR="00C718FD" w:rsidRPr="006D2D64">
        <w:rPr>
          <w:rFonts w:ascii="Times New Roman" w:hAnsi="Times New Roman" w:cs="Times New Roman"/>
          <w:sz w:val="28"/>
          <w:szCs w:val="28"/>
        </w:rPr>
        <w:t xml:space="preserve">. </w:t>
      </w:r>
      <w:r w:rsidR="00DC1109" w:rsidRPr="006D2D64">
        <w:rPr>
          <w:rFonts w:ascii="Times New Roman" w:hAnsi="Times New Roman" w:cs="Times New Roman"/>
          <w:sz w:val="28"/>
          <w:szCs w:val="28"/>
        </w:rPr>
        <w:t>К</w:t>
      </w:r>
      <w:r w:rsidR="00C718FD" w:rsidRPr="006D2D64">
        <w:rPr>
          <w:rFonts w:ascii="Times New Roman" w:hAnsi="Times New Roman" w:cs="Times New Roman"/>
          <w:sz w:val="28"/>
          <w:szCs w:val="28"/>
        </w:rPr>
        <w:t>омиссия анализирует проект-заявку, финансово-экономическое обоснование к проекту-заявке на участие в конкурсном отборе, а именно: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значимость вида деятельности (оценка настоящей и будущей оценки потребности в данном виде товаров, работ, услуг);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степень готовности к внедрению (наличие места размещения, проработка вопроса организации деятельности);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наличие профессиональных знаний, квалификации и опыта в заявленной сфере деятельности;</w:t>
      </w: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объём использования единовременной государственной социальной помощи.</w:t>
      </w:r>
    </w:p>
    <w:p w:rsid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8FD" w:rsidRPr="006D2D64" w:rsidRDefault="00087DDA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4</w:t>
      </w:r>
      <w:r w:rsidR="00C718FD" w:rsidRPr="006D2D64">
        <w:rPr>
          <w:rFonts w:ascii="Times New Roman" w:hAnsi="Times New Roman" w:cs="Times New Roman"/>
          <w:sz w:val="28"/>
          <w:szCs w:val="28"/>
        </w:rPr>
        <w:t xml:space="preserve">. Порядок оформления результатов </w:t>
      </w:r>
      <w:r w:rsidR="00182F9A" w:rsidRPr="006D2D64">
        <w:rPr>
          <w:rFonts w:ascii="Times New Roman" w:hAnsi="Times New Roman" w:cs="Times New Roman"/>
          <w:sz w:val="28"/>
          <w:szCs w:val="28"/>
        </w:rPr>
        <w:t>конкурса</w:t>
      </w:r>
    </w:p>
    <w:p w:rsidR="00C718FD" w:rsidRPr="006D2D64" w:rsidRDefault="00C718FD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8FD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4.1. По результатам </w:t>
      </w:r>
      <w:r w:rsidR="00182F9A" w:rsidRPr="006D2D6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C1109" w:rsidRPr="006D2D64">
        <w:rPr>
          <w:rFonts w:ascii="Times New Roman" w:hAnsi="Times New Roman" w:cs="Times New Roman"/>
          <w:sz w:val="28"/>
          <w:szCs w:val="28"/>
        </w:rPr>
        <w:t>К</w:t>
      </w:r>
      <w:r w:rsidRPr="006D2D64">
        <w:rPr>
          <w:rFonts w:ascii="Times New Roman" w:hAnsi="Times New Roman" w:cs="Times New Roman"/>
          <w:sz w:val="28"/>
          <w:szCs w:val="28"/>
        </w:rPr>
        <w:t>омиссия определя</w:t>
      </w:r>
      <w:r w:rsidR="00193E86" w:rsidRPr="006D2D64">
        <w:rPr>
          <w:rFonts w:ascii="Times New Roman" w:hAnsi="Times New Roman" w:cs="Times New Roman"/>
          <w:sz w:val="28"/>
          <w:szCs w:val="28"/>
        </w:rPr>
        <w:t>е</w:t>
      </w:r>
      <w:r w:rsidRPr="006D2D64">
        <w:rPr>
          <w:rFonts w:ascii="Times New Roman" w:hAnsi="Times New Roman" w:cs="Times New Roman"/>
          <w:sz w:val="28"/>
          <w:szCs w:val="28"/>
        </w:rPr>
        <w:t>т участников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1B065F" w:rsidRPr="006D2D64">
        <w:rPr>
          <w:rFonts w:ascii="Times New Roman" w:hAnsi="Times New Roman" w:cs="Times New Roman"/>
          <w:sz w:val="28"/>
          <w:szCs w:val="28"/>
        </w:rPr>
        <w:t>на</w:t>
      </w:r>
      <w:r w:rsidRPr="006D2D64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1B065F" w:rsidRPr="006D2D64">
        <w:rPr>
          <w:rFonts w:ascii="Times New Roman" w:hAnsi="Times New Roman" w:cs="Times New Roman"/>
          <w:sz w:val="28"/>
          <w:szCs w:val="28"/>
        </w:rPr>
        <w:t>е</w:t>
      </w:r>
      <w:r w:rsidRPr="006D2D64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 осуществление </w:t>
      </w:r>
      <w:r w:rsidR="0047012C" w:rsidRPr="006D2D64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6D2D64">
        <w:rPr>
          <w:rFonts w:ascii="Times New Roman" w:hAnsi="Times New Roman" w:cs="Times New Roman"/>
          <w:sz w:val="28"/>
          <w:szCs w:val="28"/>
        </w:rPr>
        <w:t>предпринимательской деятельности на основании социального контракта и подписывает протокол, который является основанием для заключения социального контракта.</w:t>
      </w:r>
    </w:p>
    <w:p w:rsidR="00A0048A" w:rsidRPr="006D2D64" w:rsidRDefault="00C718FD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4.2. Основаниями для отказа в предоставлении государственной социальной помощи малоимущим семьям и одиноко проживающим гражданам на осуществление </w:t>
      </w:r>
      <w:r w:rsidR="00CF4AEF" w:rsidRPr="006D2D64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6D2D64">
        <w:rPr>
          <w:rFonts w:ascii="Times New Roman" w:hAnsi="Times New Roman" w:cs="Times New Roman"/>
          <w:sz w:val="28"/>
          <w:szCs w:val="28"/>
        </w:rPr>
        <w:t>предпринимательской деятельности на основании социального контракта являю</w:t>
      </w:r>
      <w:r w:rsidR="00A0048A" w:rsidRPr="006D2D64">
        <w:rPr>
          <w:rFonts w:ascii="Times New Roman" w:hAnsi="Times New Roman" w:cs="Times New Roman"/>
          <w:sz w:val="28"/>
          <w:szCs w:val="28"/>
        </w:rPr>
        <w:t xml:space="preserve">тся </w:t>
      </w:r>
      <w:r w:rsidRPr="006D2D64">
        <w:rPr>
          <w:rFonts w:ascii="Times New Roman" w:hAnsi="Times New Roman" w:cs="Times New Roman"/>
          <w:sz w:val="28"/>
          <w:szCs w:val="28"/>
        </w:rPr>
        <w:t>предоставление заявителем неполных и (или) недостоверных сведений о составе семьи, доходах и принадлежащем ему (его семье) имуществе на праве собственности, а также факт получения заявителем (его семьей) выплат на содействие индивидуальному предпринимательству (</w:t>
      </w:r>
      <w:proofErr w:type="spellStart"/>
      <w:r w:rsidRPr="006D2D64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D2D64">
        <w:rPr>
          <w:rFonts w:ascii="Times New Roman" w:hAnsi="Times New Roman" w:cs="Times New Roman"/>
          <w:sz w:val="28"/>
          <w:szCs w:val="28"/>
        </w:rPr>
        <w:t>) и стимулирование создания безработными гражданами, открывшими свое дело, дополнительных рабочих ме</w:t>
      </w:r>
      <w:r w:rsidR="00A0048A" w:rsidRPr="006D2D64">
        <w:rPr>
          <w:rFonts w:ascii="Times New Roman" w:hAnsi="Times New Roman" w:cs="Times New Roman"/>
          <w:sz w:val="28"/>
          <w:szCs w:val="28"/>
        </w:rPr>
        <w:t>ст в течение последних трех лет.</w:t>
      </w:r>
    </w:p>
    <w:p w:rsidR="00A0048A" w:rsidRPr="006D2D64" w:rsidRDefault="00A0048A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48A" w:rsidRPr="006D2D64" w:rsidRDefault="00A0048A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48A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D2D64" w:rsidRP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D64" w:rsidRDefault="006D2D64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2D64" w:rsidSect="006D2D6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86D0C" w:rsidRPr="006D2D64" w:rsidRDefault="00C86D0C" w:rsidP="006D2D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6D0C" w:rsidRPr="006D2D64" w:rsidRDefault="00C86D0C" w:rsidP="006D2D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86D0C" w:rsidRDefault="00C86D0C" w:rsidP="006D2D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86D0C" w:rsidRPr="006D2D64" w:rsidRDefault="004833DE" w:rsidP="006D2D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2022 г. № 583-р</w:t>
      </w:r>
    </w:p>
    <w:p w:rsidR="006D2D64" w:rsidRP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D64" w:rsidRPr="006D2D64" w:rsidRDefault="006D2D64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D0C" w:rsidRPr="006D2D64" w:rsidRDefault="00C86D0C" w:rsidP="006D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64">
        <w:rPr>
          <w:rFonts w:ascii="Times New Roman" w:hAnsi="Times New Roman" w:cs="Times New Roman"/>
          <w:b/>
          <w:sz w:val="28"/>
          <w:szCs w:val="28"/>
        </w:rPr>
        <w:t>С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О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С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Т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А</w:t>
      </w:r>
      <w:r w:rsidR="006D2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64">
        <w:rPr>
          <w:rFonts w:ascii="Times New Roman" w:hAnsi="Times New Roman" w:cs="Times New Roman"/>
          <w:b/>
          <w:sz w:val="28"/>
          <w:szCs w:val="28"/>
        </w:rPr>
        <w:t>В</w:t>
      </w:r>
    </w:p>
    <w:p w:rsidR="006D2D64" w:rsidRDefault="00C86D0C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конкурсной комиссии по отбору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081968" w:rsidRPr="006D2D64">
        <w:rPr>
          <w:rFonts w:ascii="Times New Roman" w:hAnsi="Times New Roman" w:cs="Times New Roman"/>
          <w:sz w:val="28"/>
          <w:szCs w:val="28"/>
        </w:rPr>
        <w:t>претендентов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D64" w:rsidRDefault="00616909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на</w:t>
      </w:r>
      <w:r w:rsidR="006D2D64">
        <w:rPr>
          <w:rFonts w:ascii="Times New Roman" w:hAnsi="Times New Roman" w:cs="Times New Roman"/>
          <w:sz w:val="28"/>
          <w:szCs w:val="28"/>
        </w:rPr>
        <w:t xml:space="preserve"> </w:t>
      </w:r>
      <w:r w:rsidR="00C86D0C" w:rsidRPr="006D2D64">
        <w:rPr>
          <w:rFonts w:ascii="Times New Roman" w:hAnsi="Times New Roman" w:cs="Times New Roman"/>
          <w:sz w:val="28"/>
          <w:szCs w:val="28"/>
        </w:rPr>
        <w:t>получени</w:t>
      </w:r>
      <w:r w:rsidRPr="006D2D64">
        <w:rPr>
          <w:rFonts w:ascii="Times New Roman" w:hAnsi="Times New Roman" w:cs="Times New Roman"/>
          <w:sz w:val="28"/>
          <w:szCs w:val="28"/>
        </w:rPr>
        <w:t>е</w:t>
      </w:r>
      <w:r w:rsidR="00C86D0C" w:rsidRPr="006D2D64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</w:t>
      </w:r>
    </w:p>
    <w:p w:rsidR="006D2D64" w:rsidRDefault="00C86D0C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 малоимущим семьям и </w:t>
      </w:r>
      <w:r w:rsidR="003941D1" w:rsidRPr="006D2D64">
        <w:rPr>
          <w:rFonts w:ascii="Times New Roman" w:hAnsi="Times New Roman" w:cs="Times New Roman"/>
          <w:sz w:val="28"/>
          <w:szCs w:val="28"/>
        </w:rPr>
        <w:t xml:space="preserve">малоимущим </w:t>
      </w:r>
      <w:r w:rsidRPr="006D2D64">
        <w:rPr>
          <w:rFonts w:ascii="Times New Roman" w:hAnsi="Times New Roman" w:cs="Times New Roman"/>
          <w:sz w:val="28"/>
          <w:szCs w:val="28"/>
        </w:rPr>
        <w:t xml:space="preserve">одиноко </w:t>
      </w:r>
    </w:p>
    <w:p w:rsidR="006D2D64" w:rsidRDefault="00227EC8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проживающим гражданам на осуществление</w:t>
      </w:r>
    </w:p>
    <w:p w:rsidR="006D2D64" w:rsidRDefault="00227EC8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</w:t>
      </w:r>
    </w:p>
    <w:p w:rsidR="00227EC8" w:rsidRPr="006D2D64" w:rsidRDefault="00227EC8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деятельности на основании социального контракта</w:t>
      </w:r>
    </w:p>
    <w:p w:rsidR="00C86D0C" w:rsidRPr="006D2D64" w:rsidRDefault="00C86D0C" w:rsidP="006D2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EC8" w:rsidRPr="006D2D64" w:rsidRDefault="006D2D64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7EC8" w:rsidRPr="006D2D64">
        <w:rPr>
          <w:rFonts w:ascii="Times New Roman" w:hAnsi="Times New Roman" w:cs="Times New Roman"/>
          <w:sz w:val="28"/>
          <w:szCs w:val="28"/>
        </w:rPr>
        <w:t>инистр труда и социальной политики Республики Тыва, председатель;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первый заместитель министра труда и социальной политики Республики Тыва, заместитель председателя;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начальник </w:t>
      </w:r>
      <w:bookmarkStart w:id="5" w:name="_Hlk113360118"/>
      <w:r w:rsidRPr="006D2D64">
        <w:rPr>
          <w:rFonts w:ascii="Times New Roman" w:hAnsi="Times New Roman" w:cs="Times New Roman"/>
          <w:sz w:val="28"/>
          <w:szCs w:val="28"/>
        </w:rPr>
        <w:t>отдела содействия занятости населения Министерства труда и социальной политики Республики Тыва</w:t>
      </w:r>
      <w:bookmarkEnd w:id="5"/>
      <w:r w:rsidRPr="006D2D64">
        <w:rPr>
          <w:rFonts w:ascii="Times New Roman" w:hAnsi="Times New Roman" w:cs="Times New Roman"/>
          <w:sz w:val="28"/>
          <w:szCs w:val="28"/>
        </w:rPr>
        <w:t>, секретарь;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Министерства экономического развития и промышленности Республики Тыва;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Министерства финансов Республики Тыва;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Министерства культуры Республики Тыва;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Министерства сельского хозяйства и продовольствия Республики Тыва;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Министерства лесного хозяйства и природопользования Республики Тыва;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Министерства образования Республики Тыва;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Верховного Хурала (парламента) Республики Тыва (по согласованию);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заместитель руководителя Управления Федеральной налоговой службы по Республике Тыва</w:t>
      </w:r>
      <w:r w:rsidR="00613993">
        <w:rPr>
          <w:rFonts w:ascii="Times New Roman" w:hAnsi="Times New Roman" w:cs="Times New Roman"/>
          <w:sz w:val="28"/>
          <w:szCs w:val="28"/>
        </w:rPr>
        <w:t xml:space="preserve"> </w:t>
      </w:r>
      <w:r w:rsidR="00613993" w:rsidRPr="006D2D64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6D2D64">
        <w:rPr>
          <w:rFonts w:ascii="Times New Roman" w:hAnsi="Times New Roman" w:cs="Times New Roman"/>
          <w:sz w:val="28"/>
          <w:szCs w:val="28"/>
        </w:rPr>
        <w:t>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ГАУ «Агентство инвестиционного развития Республики Тыва»;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4D3D52" w:rsidRPr="006D2D6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D2D64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Тыва» (по согласованию);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Общественного совета при Министерстве труда и социальной политики Республики Тыва (по согласованию);</w:t>
      </w:r>
    </w:p>
    <w:p w:rsidR="00227EC8" w:rsidRPr="006D2D64" w:rsidRDefault="00227EC8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64">
        <w:rPr>
          <w:rFonts w:ascii="Times New Roman" w:hAnsi="Times New Roman" w:cs="Times New Roman"/>
          <w:sz w:val="28"/>
          <w:szCs w:val="28"/>
        </w:rPr>
        <w:t>представитель Тувинского регионального отделения общероссийской общественно-государственной организации «Союз женщин России» (по согласованию)</w:t>
      </w:r>
      <w:r w:rsidR="00081968" w:rsidRPr="006D2D64">
        <w:rPr>
          <w:rFonts w:ascii="Times New Roman" w:hAnsi="Times New Roman" w:cs="Times New Roman"/>
          <w:sz w:val="28"/>
          <w:szCs w:val="28"/>
        </w:rPr>
        <w:t>.</w:t>
      </w:r>
    </w:p>
    <w:p w:rsidR="00F56602" w:rsidRPr="006D2D64" w:rsidRDefault="00F56602" w:rsidP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D64" w:rsidRPr="006D2D64" w:rsidRDefault="006D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2D64" w:rsidRPr="006D2D64" w:rsidSect="006D2D6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1B" w:rsidRDefault="00721F1B" w:rsidP="00E238D9">
      <w:pPr>
        <w:spacing w:after="0" w:line="240" w:lineRule="auto"/>
      </w:pPr>
      <w:r>
        <w:separator/>
      </w:r>
    </w:p>
  </w:endnote>
  <w:endnote w:type="continuationSeparator" w:id="0">
    <w:p w:rsidR="00721F1B" w:rsidRDefault="00721F1B" w:rsidP="00E2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8F" w:rsidRDefault="005D02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8F" w:rsidRDefault="005D028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8F" w:rsidRDefault="005D02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1B" w:rsidRDefault="00721F1B" w:rsidP="00E238D9">
      <w:pPr>
        <w:spacing w:after="0" w:line="240" w:lineRule="auto"/>
      </w:pPr>
      <w:r>
        <w:separator/>
      </w:r>
    </w:p>
  </w:footnote>
  <w:footnote w:type="continuationSeparator" w:id="0">
    <w:p w:rsidR="00721F1B" w:rsidRDefault="00721F1B" w:rsidP="00E2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8F" w:rsidRDefault="005D02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78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2D64" w:rsidRPr="006D2D64" w:rsidRDefault="00A76B5C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6D2D64">
          <w:rPr>
            <w:rFonts w:ascii="Times New Roman" w:hAnsi="Times New Roman" w:cs="Times New Roman"/>
            <w:sz w:val="24"/>
          </w:rPr>
          <w:fldChar w:fldCharType="begin"/>
        </w:r>
        <w:r w:rsidR="006D2D64" w:rsidRPr="006D2D6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D2D64">
          <w:rPr>
            <w:rFonts w:ascii="Times New Roman" w:hAnsi="Times New Roman" w:cs="Times New Roman"/>
            <w:sz w:val="24"/>
          </w:rPr>
          <w:fldChar w:fldCharType="separate"/>
        </w:r>
        <w:r w:rsidR="006F4864">
          <w:rPr>
            <w:rFonts w:ascii="Times New Roman" w:hAnsi="Times New Roman" w:cs="Times New Roman"/>
            <w:noProof/>
            <w:sz w:val="24"/>
          </w:rPr>
          <w:t>4</w:t>
        </w:r>
        <w:r w:rsidRPr="006D2D6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8F" w:rsidRDefault="005D02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EA0"/>
    <w:multiLevelType w:val="hybridMultilevel"/>
    <w:tmpl w:val="1F509CFC"/>
    <w:lvl w:ilvl="0" w:tplc="75BAE50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066A3B"/>
    <w:multiLevelType w:val="multilevel"/>
    <w:tmpl w:val="379CB6F0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2173A2"/>
    <w:multiLevelType w:val="hybridMultilevel"/>
    <w:tmpl w:val="D3F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5825"/>
    <w:multiLevelType w:val="hybridMultilevel"/>
    <w:tmpl w:val="24AE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6883"/>
    <w:multiLevelType w:val="hybridMultilevel"/>
    <w:tmpl w:val="7DD48C96"/>
    <w:lvl w:ilvl="0" w:tplc="32960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903D9B"/>
    <w:multiLevelType w:val="hybridMultilevel"/>
    <w:tmpl w:val="DFD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448C"/>
    <w:multiLevelType w:val="hybridMultilevel"/>
    <w:tmpl w:val="58F08778"/>
    <w:lvl w:ilvl="0" w:tplc="B0BA7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E3270"/>
    <w:multiLevelType w:val="hybridMultilevel"/>
    <w:tmpl w:val="A01617C8"/>
    <w:lvl w:ilvl="0" w:tplc="7A2451A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69220498"/>
    <w:multiLevelType w:val="multilevel"/>
    <w:tmpl w:val="8F02A5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B3D4167"/>
    <w:multiLevelType w:val="hybridMultilevel"/>
    <w:tmpl w:val="A0C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E5F94"/>
    <w:multiLevelType w:val="hybridMultilevel"/>
    <w:tmpl w:val="1134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8023abb-ad39-45a5-9aff-ab1771da22d1"/>
  </w:docVars>
  <w:rsids>
    <w:rsidRoot w:val="003B7CF2"/>
    <w:rsid w:val="00006283"/>
    <w:rsid w:val="000163B8"/>
    <w:rsid w:val="00020FBB"/>
    <w:rsid w:val="0003473D"/>
    <w:rsid w:val="00034C45"/>
    <w:rsid w:val="00037DD2"/>
    <w:rsid w:val="000502AA"/>
    <w:rsid w:val="000550DF"/>
    <w:rsid w:val="00062E92"/>
    <w:rsid w:val="00065310"/>
    <w:rsid w:val="00072B55"/>
    <w:rsid w:val="00075B73"/>
    <w:rsid w:val="00080C1B"/>
    <w:rsid w:val="00081968"/>
    <w:rsid w:val="00085950"/>
    <w:rsid w:val="00087DDA"/>
    <w:rsid w:val="000921E6"/>
    <w:rsid w:val="0009415A"/>
    <w:rsid w:val="000A069E"/>
    <w:rsid w:val="000A5D3F"/>
    <w:rsid w:val="000A6A90"/>
    <w:rsid w:val="000A751C"/>
    <w:rsid w:val="000B3AD3"/>
    <w:rsid w:val="000C5BDC"/>
    <w:rsid w:val="000C5D5C"/>
    <w:rsid w:val="000E0FF3"/>
    <w:rsid w:val="000E371A"/>
    <w:rsid w:val="000F0F98"/>
    <w:rsid w:val="000F3279"/>
    <w:rsid w:val="000F3DD5"/>
    <w:rsid w:val="000F64C9"/>
    <w:rsid w:val="00101609"/>
    <w:rsid w:val="001027FC"/>
    <w:rsid w:val="001049F0"/>
    <w:rsid w:val="00107125"/>
    <w:rsid w:val="00125146"/>
    <w:rsid w:val="00125445"/>
    <w:rsid w:val="0013096E"/>
    <w:rsid w:val="001472CC"/>
    <w:rsid w:val="0015188B"/>
    <w:rsid w:val="00157EC1"/>
    <w:rsid w:val="00163174"/>
    <w:rsid w:val="00165CF8"/>
    <w:rsid w:val="001673BB"/>
    <w:rsid w:val="00170ED1"/>
    <w:rsid w:val="00176C92"/>
    <w:rsid w:val="00176DC9"/>
    <w:rsid w:val="00180E7B"/>
    <w:rsid w:val="00182F9A"/>
    <w:rsid w:val="00193E86"/>
    <w:rsid w:val="001A64D0"/>
    <w:rsid w:val="001B065F"/>
    <w:rsid w:val="001B12EA"/>
    <w:rsid w:val="001B1978"/>
    <w:rsid w:val="001B2961"/>
    <w:rsid w:val="001C14BC"/>
    <w:rsid w:val="001C7937"/>
    <w:rsid w:val="001E129E"/>
    <w:rsid w:val="001E1E35"/>
    <w:rsid w:val="001E24E4"/>
    <w:rsid w:val="001F4D2D"/>
    <w:rsid w:val="001F6F15"/>
    <w:rsid w:val="00205937"/>
    <w:rsid w:val="00206517"/>
    <w:rsid w:val="00216FC8"/>
    <w:rsid w:val="002171C5"/>
    <w:rsid w:val="0022383D"/>
    <w:rsid w:val="00227EC8"/>
    <w:rsid w:val="00250BEE"/>
    <w:rsid w:val="00256E43"/>
    <w:rsid w:val="00265CE8"/>
    <w:rsid w:val="00270C20"/>
    <w:rsid w:val="0028148D"/>
    <w:rsid w:val="002866DD"/>
    <w:rsid w:val="00295FB7"/>
    <w:rsid w:val="002A1A3F"/>
    <w:rsid w:val="002A41CE"/>
    <w:rsid w:val="002B1D13"/>
    <w:rsid w:val="002B26E9"/>
    <w:rsid w:val="002C3BCE"/>
    <w:rsid w:val="002D73B0"/>
    <w:rsid w:val="002E0118"/>
    <w:rsid w:val="002E369C"/>
    <w:rsid w:val="002E4F17"/>
    <w:rsid w:val="002F1D1C"/>
    <w:rsid w:val="002F4B71"/>
    <w:rsid w:val="003039A5"/>
    <w:rsid w:val="003267CC"/>
    <w:rsid w:val="00335CB9"/>
    <w:rsid w:val="00344DCC"/>
    <w:rsid w:val="00344F33"/>
    <w:rsid w:val="003531E0"/>
    <w:rsid w:val="0035377A"/>
    <w:rsid w:val="00353F6C"/>
    <w:rsid w:val="003636FC"/>
    <w:rsid w:val="00365118"/>
    <w:rsid w:val="00366770"/>
    <w:rsid w:val="00367295"/>
    <w:rsid w:val="00372CC8"/>
    <w:rsid w:val="00381A1E"/>
    <w:rsid w:val="003941D1"/>
    <w:rsid w:val="0039425F"/>
    <w:rsid w:val="003A34A9"/>
    <w:rsid w:val="003B1866"/>
    <w:rsid w:val="003B603A"/>
    <w:rsid w:val="003B7CF2"/>
    <w:rsid w:val="003C047A"/>
    <w:rsid w:val="003C06C9"/>
    <w:rsid w:val="003D1A86"/>
    <w:rsid w:val="003D2E04"/>
    <w:rsid w:val="003D3D6C"/>
    <w:rsid w:val="003D6C72"/>
    <w:rsid w:val="003E000F"/>
    <w:rsid w:val="003E6369"/>
    <w:rsid w:val="003E7698"/>
    <w:rsid w:val="003F15D5"/>
    <w:rsid w:val="003F63CC"/>
    <w:rsid w:val="003F7FBB"/>
    <w:rsid w:val="00420F03"/>
    <w:rsid w:val="00421CEA"/>
    <w:rsid w:val="0043235C"/>
    <w:rsid w:val="00432D49"/>
    <w:rsid w:val="00432DB2"/>
    <w:rsid w:val="004411AB"/>
    <w:rsid w:val="00450D21"/>
    <w:rsid w:val="00453AD9"/>
    <w:rsid w:val="00454245"/>
    <w:rsid w:val="00465421"/>
    <w:rsid w:val="0047012C"/>
    <w:rsid w:val="004833DE"/>
    <w:rsid w:val="0048656C"/>
    <w:rsid w:val="004A0DBB"/>
    <w:rsid w:val="004A5477"/>
    <w:rsid w:val="004A71F0"/>
    <w:rsid w:val="004B2FA9"/>
    <w:rsid w:val="004C0BEF"/>
    <w:rsid w:val="004D3D52"/>
    <w:rsid w:val="004E081D"/>
    <w:rsid w:val="004E0B9A"/>
    <w:rsid w:val="004E0E0E"/>
    <w:rsid w:val="004F2E25"/>
    <w:rsid w:val="004F6E90"/>
    <w:rsid w:val="0050257A"/>
    <w:rsid w:val="00513AB5"/>
    <w:rsid w:val="005152D1"/>
    <w:rsid w:val="00522C91"/>
    <w:rsid w:val="005318E2"/>
    <w:rsid w:val="00536F38"/>
    <w:rsid w:val="005441CE"/>
    <w:rsid w:val="00544698"/>
    <w:rsid w:val="005459B3"/>
    <w:rsid w:val="00553F3B"/>
    <w:rsid w:val="00561F1F"/>
    <w:rsid w:val="00587856"/>
    <w:rsid w:val="005A2DC8"/>
    <w:rsid w:val="005B3B0F"/>
    <w:rsid w:val="005B5D94"/>
    <w:rsid w:val="005B5FDA"/>
    <w:rsid w:val="005B780C"/>
    <w:rsid w:val="005C5F5C"/>
    <w:rsid w:val="005D028F"/>
    <w:rsid w:val="005D1701"/>
    <w:rsid w:val="005D590F"/>
    <w:rsid w:val="005F28C7"/>
    <w:rsid w:val="005F7CE6"/>
    <w:rsid w:val="0060341A"/>
    <w:rsid w:val="00613993"/>
    <w:rsid w:val="00616909"/>
    <w:rsid w:val="006260C7"/>
    <w:rsid w:val="00630A63"/>
    <w:rsid w:val="00630E9F"/>
    <w:rsid w:val="006411BE"/>
    <w:rsid w:val="0065128E"/>
    <w:rsid w:val="00667E37"/>
    <w:rsid w:val="00673291"/>
    <w:rsid w:val="006927D2"/>
    <w:rsid w:val="00695187"/>
    <w:rsid w:val="006956B1"/>
    <w:rsid w:val="00696295"/>
    <w:rsid w:val="006A01C9"/>
    <w:rsid w:val="006A5485"/>
    <w:rsid w:val="006B3E5A"/>
    <w:rsid w:val="006B69DD"/>
    <w:rsid w:val="006C5B37"/>
    <w:rsid w:val="006D2D64"/>
    <w:rsid w:val="006D6435"/>
    <w:rsid w:val="006D7E81"/>
    <w:rsid w:val="006E0BAE"/>
    <w:rsid w:val="006F2265"/>
    <w:rsid w:val="006F29FA"/>
    <w:rsid w:val="006F4864"/>
    <w:rsid w:val="00700767"/>
    <w:rsid w:val="0070251D"/>
    <w:rsid w:val="00704C6A"/>
    <w:rsid w:val="00721F1B"/>
    <w:rsid w:val="00724DF6"/>
    <w:rsid w:val="00731AC4"/>
    <w:rsid w:val="0074539D"/>
    <w:rsid w:val="00751BF3"/>
    <w:rsid w:val="00751EEF"/>
    <w:rsid w:val="00762F07"/>
    <w:rsid w:val="0076425A"/>
    <w:rsid w:val="00767D6C"/>
    <w:rsid w:val="00767E93"/>
    <w:rsid w:val="007711AF"/>
    <w:rsid w:val="00782224"/>
    <w:rsid w:val="00795AFF"/>
    <w:rsid w:val="007A2BED"/>
    <w:rsid w:val="007A6A89"/>
    <w:rsid w:val="007B1F6F"/>
    <w:rsid w:val="007B538A"/>
    <w:rsid w:val="007C32AB"/>
    <w:rsid w:val="007D0FAB"/>
    <w:rsid w:val="007E10EA"/>
    <w:rsid w:val="007E6221"/>
    <w:rsid w:val="007F3141"/>
    <w:rsid w:val="007F4B16"/>
    <w:rsid w:val="00801911"/>
    <w:rsid w:val="00807664"/>
    <w:rsid w:val="00821BBD"/>
    <w:rsid w:val="008431F6"/>
    <w:rsid w:val="00852A17"/>
    <w:rsid w:val="0086486E"/>
    <w:rsid w:val="00872D23"/>
    <w:rsid w:val="0087371A"/>
    <w:rsid w:val="008738F3"/>
    <w:rsid w:val="00891A42"/>
    <w:rsid w:val="00891F2A"/>
    <w:rsid w:val="008A6BEC"/>
    <w:rsid w:val="008A70AE"/>
    <w:rsid w:val="008B784B"/>
    <w:rsid w:val="008C01D4"/>
    <w:rsid w:val="008C4B16"/>
    <w:rsid w:val="008C7FF6"/>
    <w:rsid w:val="008D79DF"/>
    <w:rsid w:val="008E4235"/>
    <w:rsid w:val="00904918"/>
    <w:rsid w:val="00904D7E"/>
    <w:rsid w:val="0090535E"/>
    <w:rsid w:val="00926199"/>
    <w:rsid w:val="00931E5B"/>
    <w:rsid w:val="009328CA"/>
    <w:rsid w:val="00932BE4"/>
    <w:rsid w:val="00943F9B"/>
    <w:rsid w:val="009446E1"/>
    <w:rsid w:val="009500B4"/>
    <w:rsid w:val="00955B51"/>
    <w:rsid w:val="0095718D"/>
    <w:rsid w:val="00972097"/>
    <w:rsid w:val="00972482"/>
    <w:rsid w:val="00973B8D"/>
    <w:rsid w:val="009741FA"/>
    <w:rsid w:val="009753F2"/>
    <w:rsid w:val="00981928"/>
    <w:rsid w:val="00981F39"/>
    <w:rsid w:val="00984FD1"/>
    <w:rsid w:val="00985631"/>
    <w:rsid w:val="009B5B4C"/>
    <w:rsid w:val="009C1C05"/>
    <w:rsid w:val="009C26A8"/>
    <w:rsid w:val="009C2860"/>
    <w:rsid w:val="009C2F68"/>
    <w:rsid w:val="009D43BD"/>
    <w:rsid w:val="009E1937"/>
    <w:rsid w:val="009E2D0F"/>
    <w:rsid w:val="009E3E39"/>
    <w:rsid w:val="009E5693"/>
    <w:rsid w:val="009F02D8"/>
    <w:rsid w:val="009F1335"/>
    <w:rsid w:val="009F220A"/>
    <w:rsid w:val="00A0048A"/>
    <w:rsid w:val="00A00CC0"/>
    <w:rsid w:val="00A024AB"/>
    <w:rsid w:val="00A02889"/>
    <w:rsid w:val="00A02A5B"/>
    <w:rsid w:val="00A05322"/>
    <w:rsid w:val="00A0589F"/>
    <w:rsid w:val="00A06626"/>
    <w:rsid w:val="00A11579"/>
    <w:rsid w:val="00A23E93"/>
    <w:rsid w:val="00A26128"/>
    <w:rsid w:val="00A331DE"/>
    <w:rsid w:val="00A46AB5"/>
    <w:rsid w:val="00A6750B"/>
    <w:rsid w:val="00A72DB0"/>
    <w:rsid w:val="00A74DBD"/>
    <w:rsid w:val="00A76B5C"/>
    <w:rsid w:val="00A77684"/>
    <w:rsid w:val="00A80620"/>
    <w:rsid w:val="00A8704F"/>
    <w:rsid w:val="00A955F0"/>
    <w:rsid w:val="00A97640"/>
    <w:rsid w:val="00AA13E2"/>
    <w:rsid w:val="00AA42FA"/>
    <w:rsid w:val="00AB4BB9"/>
    <w:rsid w:val="00AC0B58"/>
    <w:rsid w:val="00AC6A5E"/>
    <w:rsid w:val="00AD4A70"/>
    <w:rsid w:val="00AD7263"/>
    <w:rsid w:val="00AD778F"/>
    <w:rsid w:val="00AE58B6"/>
    <w:rsid w:val="00AE5FDC"/>
    <w:rsid w:val="00AE7477"/>
    <w:rsid w:val="00AF2AFB"/>
    <w:rsid w:val="00AF34B5"/>
    <w:rsid w:val="00B1391B"/>
    <w:rsid w:val="00B233AE"/>
    <w:rsid w:val="00B24A72"/>
    <w:rsid w:val="00B31E4E"/>
    <w:rsid w:val="00B4000D"/>
    <w:rsid w:val="00B40FA0"/>
    <w:rsid w:val="00B5325A"/>
    <w:rsid w:val="00B55AC0"/>
    <w:rsid w:val="00B632F4"/>
    <w:rsid w:val="00B711DA"/>
    <w:rsid w:val="00B775CB"/>
    <w:rsid w:val="00B84F34"/>
    <w:rsid w:val="00BA0229"/>
    <w:rsid w:val="00BA2F78"/>
    <w:rsid w:val="00BA604F"/>
    <w:rsid w:val="00BA7353"/>
    <w:rsid w:val="00BB522A"/>
    <w:rsid w:val="00BB618D"/>
    <w:rsid w:val="00BC15AA"/>
    <w:rsid w:val="00BD322B"/>
    <w:rsid w:val="00BD686B"/>
    <w:rsid w:val="00BE2AE3"/>
    <w:rsid w:val="00BE3F6C"/>
    <w:rsid w:val="00BE4BB8"/>
    <w:rsid w:val="00BF10C4"/>
    <w:rsid w:val="00BF53D6"/>
    <w:rsid w:val="00C02BAA"/>
    <w:rsid w:val="00C14D23"/>
    <w:rsid w:val="00C363DB"/>
    <w:rsid w:val="00C37447"/>
    <w:rsid w:val="00C42B79"/>
    <w:rsid w:val="00C500D9"/>
    <w:rsid w:val="00C63831"/>
    <w:rsid w:val="00C718FD"/>
    <w:rsid w:val="00C73753"/>
    <w:rsid w:val="00C740A9"/>
    <w:rsid w:val="00C773EB"/>
    <w:rsid w:val="00C77F8F"/>
    <w:rsid w:val="00C80ACC"/>
    <w:rsid w:val="00C827F2"/>
    <w:rsid w:val="00C83A82"/>
    <w:rsid w:val="00C847E0"/>
    <w:rsid w:val="00C86D0C"/>
    <w:rsid w:val="00C8775B"/>
    <w:rsid w:val="00C97AF7"/>
    <w:rsid w:val="00CA056A"/>
    <w:rsid w:val="00CA1DD5"/>
    <w:rsid w:val="00CA251D"/>
    <w:rsid w:val="00CA27CF"/>
    <w:rsid w:val="00CA6CAE"/>
    <w:rsid w:val="00CB1890"/>
    <w:rsid w:val="00CB3F3E"/>
    <w:rsid w:val="00CC23BA"/>
    <w:rsid w:val="00CC3513"/>
    <w:rsid w:val="00CC728C"/>
    <w:rsid w:val="00CD31E9"/>
    <w:rsid w:val="00CD7A67"/>
    <w:rsid w:val="00CF4AEF"/>
    <w:rsid w:val="00D01693"/>
    <w:rsid w:val="00D046C6"/>
    <w:rsid w:val="00D14FB4"/>
    <w:rsid w:val="00D2593F"/>
    <w:rsid w:val="00D46451"/>
    <w:rsid w:val="00D61459"/>
    <w:rsid w:val="00D65D64"/>
    <w:rsid w:val="00D777C0"/>
    <w:rsid w:val="00D80BDF"/>
    <w:rsid w:val="00D91D11"/>
    <w:rsid w:val="00D97F22"/>
    <w:rsid w:val="00DB066D"/>
    <w:rsid w:val="00DB1E2D"/>
    <w:rsid w:val="00DB5368"/>
    <w:rsid w:val="00DC1109"/>
    <w:rsid w:val="00DC4715"/>
    <w:rsid w:val="00DC5563"/>
    <w:rsid w:val="00DD70B3"/>
    <w:rsid w:val="00DE267C"/>
    <w:rsid w:val="00DE5B11"/>
    <w:rsid w:val="00DF3D3D"/>
    <w:rsid w:val="00E066A6"/>
    <w:rsid w:val="00E238D9"/>
    <w:rsid w:val="00E42751"/>
    <w:rsid w:val="00E42A60"/>
    <w:rsid w:val="00E42EC9"/>
    <w:rsid w:val="00E430CA"/>
    <w:rsid w:val="00E534AB"/>
    <w:rsid w:val="00E57FDC"/>
    <w:rsid w:val="00E638BD"/>
    <w:rsid w:val="00E64BC0"/>
    <w:rsid w:val="00E64ED3"/>
    <w:rsid w:val="00E80029"/>
    <w:rsid w:val="00E81229"/>
    <w:rsid w:val="00E91073"/>
    <w:rsid w:val="00E97B39"/>
    <w:rsid w:val="00EA0A15"/>
    <w:rsid w:val="00EA14A9"/>
    <w:rsid w:val="00EA4679"/>
    <w:rsid w:val="00EA5AA7"/>
    <w:rsid w:val="00EB318D"/>
    <w:rsid w:val="00EB40C7"/>
    <w:rsid w:val="00EB6826"/>
    <w:rsid w:val="00ED532E"/>
    <w:rsid w:val="00ED575C"/>
    <w:rsid w:val="00ED7D5C"/>
    <w:rsid w:val="00EE249B"/>
    <w:rsid w:val="00EE36A8"/>
    <w:rsid w:val="00EE6CC9"/>
    <w:rsid w:val="00EF3070"/>
    <w:rsid w:val="00EF68FB"/>
    <w:rsid w:val="00F0004D"/>
    <w:rsid w:val="00F025E6"/>
    <w:rsid w:val="00F0560D"/>
    <w:rsid w:val="00F21908"/>
    <w:rsid w:val="00F27767"/>
    <w:rsid w:val="00F31631"/>
    <w:rsid w:val="00F40130"/>
    <w:rsid w:val="00F56602"/>
    <w:rsid w:val="00F64A40"/>
    <w:rsid w:val="00F74ACC"/>
    <w:rsid w:val="00F8247C"/>
    <w:rsid w:val="00F87D98"/>
    <w:rsid w:val="00F9772E"/>
    <w:rsid w:val="00F97A74"/>
    <w:rsid w:val="00FA5BE3"/>
    <w:rsid w:val="00FC4BDD"/>
    <w:rsid w:val="00FC6E69"/>
    <w:rsid w:val="00FD0A83"/>
    <w:rsid w:val="00FD347D"/>
    <w:rsid w:val="00FE7916"/>
    <w:rsid w:val="00FF1084"/>
    <w:rsid w:val="00FF16FE"/>
    <w:rsid w:val="00FF1F3C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FB542-1075-4604-B771-3B7CB635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B7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477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641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1"/>
    <w:qFormat/>
    <w:rsid w:val="0064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D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37447"/>
    <w:rPr>
      <w:b/>
      <w:bCs/>
    </w:rPr>
  </w:style>
  <w:style w:type="paragraph" w:styleId="aa">
    <w:name w:val="header"/>
    <w:basedOn w:val="a"/>
    <w:link w:val="ab"/>
    <w:uiPriority w:val="99"/>
    <w:unhideWhenUsed/>
    <w:rsid w:val="00E2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8D9"/>
  </w:style>
  <w:style w:type="paragraph" w:styleId="ac">
    <w:name w:val="footer"/>
    <w:basedOn w:val="a"/>
    <w:link w:val="ad"/>
    <w:uiPriority w:val="99"/>
    <w:unhideWhenUsed/>
    <w:rsid w:val="00E2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8D9"/>
  </w:style>
  <w:style w:type="character" w:styleId="ae">
    <w:name w:val="Hyperlink"/>
    <w:basedOn w:val="a0"/>
    <w:uiPriority w:val="99"/>
    <w:unhideWhenUsed/>
    <w:rsid w:val="006D2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7844-B8B4-457F-87A1-147CB469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4</cp:revision>
  <cp:lastPrinted>2022-10-21T02:48:00Z</cp:lastPrinted>
  <dcterms:created xsi:type="dcterms:W3CDTF">2022-10-21T02:48:00Z</dcterms:created>
  <dcterms:modified xsi:type="dcterms:W3CDTF">2022-10-21T02:49:00Z</dcterms:modified>
</cp:coreProperties>
</file>