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CB" w:rsidRDefault="00EA23CB" w:rsidP="00EA23C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27396" w:rsidRDefault="00E27396" w:rsidP="00EA23C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27396" w:rsidRDefault="00E27396" w:rsidP="00EA23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3CB" w:rsidRPr="004C14FF" w:rsidRDefault="00EA23CB" w:rsidP="00EA23C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A23CB" w:rsidRPr="005347C3" w:rsidRDefault="00EA23CB" w:rsidP="00EA23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013BC" w:rsidRPr="00F45ACF" w:rsidRDefault="006013BC" w:rsidP="00EB25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13BC" w:rsidRPr="00F45ACF" w:rsidRDefault="006013BC" w:rsidP="00B00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13BC" w:rsidRPr="00EB251F" w:rsidRDefault="00EB251F" w:rsidP="00EB25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B251F">
        <w:rPr>
          <w:rFonts w:ascii="Times New Roman" w:hAnsi="Times New Roman" w:cs="Times New Roman"/>
          <w:b w:val="0"/>
          <w:sz w:val="28"/>
          <w:szCs w:val="28"/>
        </w:rPr>
        <w:t>т 19 февраля 2019 г. № 58-р</w:t>
      </w:r>
    </w:p>
    <w:p w:rsidR="00EB251F" w:rsidRPr="00F45ACF" w:rsidRDefault="00EB251F" w:rsidP="00EB251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B251F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6013BC" w:rsidRPr="00F45ACF" w:rsidRDefault="006013BC" w:rsidP="00EB25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00D1E" w:rsidRPr="00F45ACF" w:rsidRDefault="00B00D1E" w:rsidP="00B00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Об особенностях реализации закона Республики Тыва</w:t>
      </w:r>
    </w:p>
    <w:p w:rsidR="00B00D1E" w:rsidRPr="00F45ACF" w:rsidRDefault="00B00D1E" w:rsidP="00B00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«О республиканском бюджете Республики Тыва</w:t>
      </w:r>
    </w:p>
    <w:p w:rsidR="00B00D1E" w:rsidRPr="00F45ACF" w:rsidRDefault="00B00D1E" w:rsidP="00B00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на 2019год</w:t>
      </w:r>
      <w:r w:rsidR="00A826C5">
        <w:rPr>
          <w:rFonts w:ascii="Times New Roman" w:hAnsi="Times New Roman" w:cs="Times New Roman"/>
          <w:sz w:val="28"/>
          <w:szCs w:val="28"/>
        </w:rPr>
        <w:t xml:space="preserve"> </w:t>
      </w:r>
      <w:r w:rsidRPr="00F45ACF">
        <w:rPr>
          <w:rFonts w:ascii="Times New Roman" w:hAnsi="Times New Roman" w:cs="Times New Roman"/>
          <w:sz w:val="28"/>
          <w:szCs w:val="28"/>
        </w:rPr>
        <w:t>и на плановый период 2020 и 2021годов»</w:t>
      </w:r>
    </w:p>
    <w:p w:rsidR="00B00D1E" w:rsidRPr="00F45ACF" w:rsidRDefault="00B00D1E" w:rsidP="00B00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ACF" w:rsidRPr="00F45ACF" w:rsidRDefault="00F45ACF" w:rsidP="00B00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F45A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45ACF" w:rsidRPr="00F45ACF">
        <w:t xml:space="preserve"> </w:t>
      </w:r>
      <w:r w:rsidRPr="00F45ACF">
        <w:rPr>
          <w:rFonts w:ascii="Times New Roman" w:hAnsi="Times New Roman" w:cs="Times New Roman"/>
          <w:sz w:val="28"/>
          <w:szCs w:val="28"/>
        </w:rPr>
        <w:t>Республики Тыва от 3 декабря 2018 г</w:t>
      </w:r>
      <w:r w:rsidR="00A826C5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№ 446-ЗРТ «О республиканском бюджете Республики Тыва на 2019 год и на плановый период 2020 и 2021 годов»</w:t>
      </w:r>
      <w:bookmarkStart w:id="0" w:name="_GoBack"/>
      <w:bookmarkEnd w:id="0"/>
      <w:r w:rsidRPr="00F45ACF">
        <w:rPr>
          <w:rFonts w:ascii="Times New Roman" w:hAnsi="Times New Roman" w:cs="Times New Roman"/>
          <w:sz w:val="28"/>
          <w:szCs w:val="28"/>
        </w:rPr>
        <w:t>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1. Принять к исполнению республиканский </w:t>
      </w:r>
      <w:hyperlink r:id="rId7" w:history="1">
        <w:r w:rsidRPr="00F45ACF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 w:rsidRPr="00F45ACF">
        <w:rPr>
          <w:rFonts w:ascii="Times New Roman" w:hAnsi="Times New Roman" w:cs="Times New Roman"/>
          <w:sz w:val="28"/>
          <w:szCs w:val="28"/>
        </w:rPr>
        <w:t xml:space="preserve"> Республики Тыва на 2019 год и на плановый период 2020 и 2021 годов (далее </w:t>
      </w:r>
      <w:r w:rsidR="00F45ACF">
        <w:rPr>
          <w:rFonts w:ascii="Times New Roman" w:hAnsi="Times New Roman" w:cs="Times New Roman"/>
          <w:sz w:val="28"/>
          <w:szCs w:val="28"/>
        </w:rPr>
        <w:t>–</w:t>
      </w:r>
      <w:r w:rsidRPr="00F45ACF">
        <w:rPr>
          <w:rFonts w:ascii="Times New Roman" w:hAnsi="Times New Roman" w:cs="Times New Roman"/>
          <w:sz w:val="28"/>
          <w:szCs w:val="28"/>
        </w:rPr>
        <w:t xml:space="preserve"> республиканский бюджет).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2. Организовать исполнение республиканского бюджета в соответствии с ка</w:t>
      </w:r>
      <w:r w:rsidRPr="00F45ACF">
        <w:rPr>
          <w:rFonts w:ascii="Times New Roman" w:hAnsi="Times New Roman" w:cs="Times New Roman"/>
          <w:sz w:val="28"/>
          <w:szCs w:val="28"/>
        </w:rPr>
        <w:t>с</w:t>
      </w:r>
      <w:r w:rsidRPr="00F45ACF">
        <w:rPr>
          <w:rFonts w:ascii="Times New Roman" w:hAnsi="Times New Roman" w:cs="Times New Roman"/>
          <w:sz w:val="28"/>
          <w:szCs w:val="28"/>
        </w:rPr>
        <w:t>совым планом на 2019 год, со сводной бюджетной росписью на 2019 год и плановый период 2020 и 2021 годов в пределах лимитов бюджетных обязательств.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3. Главным распорядителям средств республиканского бюджета, главным а</w:t>
      </w:r>
      <w:r w:rsidRPr="00F45ACF">
        <w:rPr>
          <w:rFonts w:ascii="Times New Roman" w:hAnsi="Times New Roman" w:cs="Times New Roman"/>
          <w:sz w:val="28"/>
          <w:szCs w:val="28"/>
        </w:rPr>
        <w:t>д</w:t>
      </w:r>
      <w:r w:rsidRPr="00F45ACF">
        <w:rPr>
          <w:rFonts w:ascii="Times New Roman" w:hAnsi="Times New Roman" w:cs="Times New Roman"/>
          <w:sz w:val="28"/>
          <w:szCs w:val="28"/>
        </w:rPr>
        <w:t>министраторам доходов республиканского бюджета, главным администраторам и</w:t>
      </w:r>
      <w:r w:rsidRPr="00F45ACF">
        <w:rPr>
          <w:rFonts w:ascii="Times New Roman" w:hAnsi="Times New Roman" w:cs="Times New Roman"/>
          <w:sz w:val="28"/>
          <w:szCs w:val="28"/>
        </w:rPr>
        <w:t>с</w:t>
      </w:r>
      <w:r w:rsidRPr="00F45ACF">
        <w:rPr>
          <w:rFonts w:ascii="Times New Roman" w:hAnsi="Times New Roman" w:cs="Times New Roman"/>
          <w:sz w:val="28"/>
          <w:szCs w:val="28"/>
        </w:rPr>
        <w:t>точников финансирования дефицита республиканского бюджета: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в течение первых 15 рабочих дней 2019 года произвести возврат в федерал</w:t>
      </w:r>
      <w:r w:rsidRPr="00F45ACF">
        <w:rPr>
          <w:rFonts w:ascii="Times New Roman" w:hAnsi="Times New Roman" w:cs="Times New Roman"/>
          <w:sz w:val="28"/>
          <w:szCs w:val="28"/>
        </w:rPr>
        <w:t>ь</w:t>
      </w:r>
      <w:r w:rsidRPr="00F45ACF">
        <w:rPr>
          <w:rFonts w:ascii="Times New Roman" w:hAnsi="Times New Roman" w:cs="Times New Roman"/>
          <w:sz w:val="28"/>
          <w:szCs w:val="28"/>
        </w:rPr>
        <w:t>ный бюджет не использованных по состоянию на 1 января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остатков ме</w:t>
      </w:r>
      <w:r w:rsidRPr="00F45ACF">
        <w:rPr>
          <w:rFonts w:ascii="Times New Roman" w:hAnsi="Times New Roman" w:cs="Times New Roman"/>
          <w:sz w:val="28"/>
          <w:szCs w:val="28"/>
        </w:rPr>
        <w:t>ж</w:t>
      </w:r>
      <w:r w:rsidRPr="00F45ACF">
        <w:rPr>
          <w:rFonts w:ascii="Times New Roman" w:hAnsi="Times New Roman" w:cs="Times New Roman"/>
          <w:sz w:val="28"/>
          <w:szCs w:val="28"/>
        </w:rPr>
        <w:t>бюджетных трансфертов, предоставленных из федерального бюджета республика</w:t>
      </w:r>
      <w:r w:rsidRPr="00F45ACF">
        <w:rPr>
          <w:rFonts w:ascii="Times New Roman" w:hAnsi="Times New Roman" w:cs="Times New Roman"/>
          <w:sz w:val="28"/>
          <w:szCs w:val="28"/>
        </w:rPr>
        <w:t>н</w:t>
      </w:r>
      <w:r w:rsidRPr="00F45ACF">
        <w:rPr>
          <w:rFonts w:ascii="Times New Roman" w:hAnsi="Times New Roman" w:cs="Times New Roman"/>
          <w:sz w:val="28"/>
          <w:szCs w:val="28"/>
        </w:rPr>
        <w:t>скому бюджету в форме субсидий, субвенций, иных межбюджетных трансфертов, имеющих целевое назначение;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CF">
        <w:rPr>
          <w:rFonts w:ascii="Times New Roman" w:hAnsi="Times New Roman" w:cs="Times New Roman"/>
          <w:sz w:val="28"/>
          <w:szCs w:val="28"/>
        </w:rPr>
        <w:t>до 1 марта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принять решение о наличии (об отсутствии) потребности в не использованных в 2018 году остатках субсидий, предоставленных на финансовое </w:t>
      </w:r>
      <w:r w:rsidRPr="00F45ACF">
        <w:rPr>
          <w:rFonts w:ascii="Times New Roman" w:hAnsi="Times New Roman" w:cs="Times New Roman"/>
          <w:sz w:val="28"/>
          <w:szCs w:val="28"/>
        </w:rPr>
        <w:lastRenderedPageBreak/>
        <w:t>обеспечение затрат в связи с производством (реализацией) товаров, выполнением работ, оказанием услуг за счет средств республиканского бюджета юридическим лицам (за исключением государственных (муниципальных) учреждений), индивид</w:t>
      </w:r>
      <w:r w:rsidRPr="00F45ACF">
        <w:rPr>
          <w:rFonts w:ascii="Times New Roman" w:hAnsi="Times New Roman" w:cs="Times New Roman"/>
          <w:sz w:val="28"/>
          <w:szCs w:val="28"/>
        </w:rPr>
        <w:t>у</w:t>
      </w:r>
      <w:r w:rsidRPr="00F45ACF">
        <w:rPr>
          <w:rFonts w:ascii="Times New Roman" w:hAnsi="Times New Roman" w:cs="Times New Roman"/>
          <w:sz w:val="28"/>
          <w:szCs w:val="28"/>
        </w:rPr>
        <w:t xml:space="preserve">альным предпринимателям, физическим лицам </w:t>
      </w:r>
      <w:r w:rsidR="00F45ACF">
        <w:rPr>
          <w:rFonts w:ascii="Times New Roman" w:hAnsi="Times New Roman" w:cs="Times New Roman"/>
          <w:sz w:val="28"/>
          <w:szCs w:val="28"/>
        </w:rPr>
        <w:t>–</w:t>
      </w:r>
      <w:r w:rsidRPr="00F45ACF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а также некоммерческим</w:t>
      </w:r>
      <w:r w:rsidR="00F45ACF">
        <w:rPr>
          <w:rFonts w:ascii="Times New Roman" w:hAnsi="Times New Roman" w:cs="Times New Roman"/>
          <w:sz w:val="28"/>
          <w:szCs w:val="28"/>
        </w:rPr>
        <w:t xml:space="preserve"> </w:t>
      </w:r>
      <w:r w:rsidRPr="00F45ACF">
        <w:rPr>
          <w:rFonts w:ascii="Times New Roman" w:hAnsi="Times New Roman" w:cs="Times New Roman"/>
          <w:sz w:val="28"/>
          <w:szCs w:val="28"/>
        </w:rPr>
        <w:t>организациям, не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 xml:space="preserve">являющимся государственными (муниципальными) учреждениями (далее соответственно </w:t>
      </w:r>
      <w:r w:rsidR="00F45ACF">
        <w:rPr>
          <w:rFonts w:ascii="Times New Roman" w:hAnsi="Times New Roman" w:cs="Times New Roman"/>
          <w:sz w:val="28"/>
          <w:szCs w:val="28"/>
        </w:rPr>
        <w:t>–</w:t>
      </w:r>
      <w:r w:rsidRPr="00F45ACF">
        <w:rPr>
          <w:rFonts w:ascii="Times New Roman" w:hAnsi="Times New Roman" w:cs="Times New Roman"/>
          <w:sz w:val="28"/>
          <w:szCs w:val="28"/>
        </w:rPr>
        <w:t xml:space="preserve"> решение, получатели субсидий), в случаях, предусмотренных порядками предоставления субсидий, а также осуществить возврат указанных средств получателям субсидий на основании принятых решений в объеме, не превышающем объем неиспользованного остатка субсидии, не позднее 15 марта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CF">
        <w:rPr>
          <w:rFonts w:ascii="Times New Roman" w:hAnsi="Times New Roman" w:cs="Times New Roman"/>
          <w:sz w:val="28"/>
          <w:szCs w:val="28"/>
        </w:rPr>
        <w:t>до 1 апреля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произвести возврат в республиканский бюджет не испол</w:t>
      </w:r>
      <w:r w:rsidRPr="00F45ACF">
        <w:rPr>
          <w:rFonts w:ascii="Times New Roman" w:hAnsi="Times New Roman" w:cs="Times New Roman"/>
          <w:sz w:val="28"/>
          <w:szCs w:val="28"/>
        </w:rPr>
        <w:t>ь</w:t>
      </w:r>
      <w:r w:rsidRPr="00F45ACF">
        <w:rPr>
          <w:rFonts w:ascii="Times New Roman" w:hAnsi="Times New Roman" w:cs="Times New Roman"/>
          <w:sz w:val="28"/>
          <w:szCs w:val="28"/>
        </w:rPr>
        <w:t>зованных по состоянию на 1 января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остатков субсидий, предоставленных в 2018 году государственным  бюджетным и автономным учреждениям на финанс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вое обеспечение выполнения государственных заданий на оказание государстве</w:t>
      </w:r>
      <w:r w:rsidRPr="00F45ACF">
        <w:rPr>
          <w:rFonts w:ascii="Times New Roman" w:hAnsi="Times New Roman" w:cs="Times New Roman"/>
          <w:sz w:val="28"/>
          <w:szCs w:val="28"/>
        </w:rPr>
        <w:t>н</w:t>
      </w:r>
      <w:r w:rsidRPr="00F45ACF">
        <w:rPr>
          <w:rFonts w:ascii="Times New Roman" w:hAnsi="Times New Roman" w:cs="Times New Roman"/>
          <w:sz w:val="28"/>
          <w:szCs w:val="28"/>
        </w:rPr>
        <w:t xml:space="preserve">ных услуг (выполнение работ), образовавшихся в связи с </w:t>
      </w:r>
      <w:proofErr w:type="spellStart"/>
      <w:r w:rsidRPr="00F45ACF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F45ACF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F45ACF">
        <w:rPr>
          <w:rFonts w:ascii="Times New Roman" w:hAnsi="Times New Roman" w:cs="Times New Roman"/>
          <w:sz w:val="28"/>
          <w:szCs w:val="28"/>
        </w:rPr>
        <w:t>в</w:t>
      </w:r>
      <w:r w:rsidRPr="00F45ACF">
        <w:rPr>
          <w:rFonts w:ascii="Times New Roman" w:hAnsi="Times New Roman" w:cs="Times New Roman"/>
          <w:sz w:val="28"/>
          <w:szCs w:val="28"/>
        </w:rPr>
        <w:t>ленных государственным заданием показателей, характеризующих объем госуда</w:t>
      </w:r>
      <w:r w:rsidRPr="00F45ACF">
        <w:rPr>
          <w:rFonts w:ascii="Times New Roman" w:hAnsi="Times New Roman" w:cs="Times New Roman"/>
          <w:sz w:val="28"/>
          <w:szCs w:val="28"/>
        </w:rPr>
        <w:t>р</w:t>
      </w:r>
      <w:r w:rsidRPr="00F45ACF">
        <w:rPr>
          <w:rFonts w:ascii="Times New Roman" w:hAnsi="Times New Roman" w:cs="Times New Roman"/>
          <w:sz w:val="28"/>
          <w:szCs w:val="28"/>
        </w:rPr>
        <w:t>ственных услуг (работ);</w:t>
      </w:r>
      <w:proofErr w:type="gramEnd"/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до 1 апреля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привести государственные программы Республики Тыва в соответствие с </w:t>
      </w:r>
      <w:hyperlink r:id="rId8" w:history="1">
        <w:r w:rsidRPr="00F45A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5ACF">
        <w:t xml:space="preserve"> </w:t>
      </w:r>
      <w:r w:rsidRPr="00F45ACF">
        <w:rPr>
          <w:rFonts w:ascii="Times New Roman" w:hAnsi="Times New Roman" w:cs="Times New Roman"/>
          <w:sz w:val="28"/>
          <w:szCs w:val="28"/>
        </w:rPr>
        <w:t>Республики Тыва</w:t>
      </w:r>
      <w:r w:rsidR="00A826C5">
        <w:rPr>
          <w:rFonts w:ascii="Times New Roman" w:hAnsi="Times New Roman" w:cs="Times New Roman"/>
          <w:sz w:val="28"/>
          <w:szCs w:val="28"/>
        </w:rPr>
        <w:t xml:space="preserve"> от </w:t>
      </w:r>
      <w:r w:rsidRPr="00F45ACF">
        <w:rPr>
          <w:rFonts w:ascii="Times New Roman" w:hAnsi="Times New Roman" w:cs="Times New Roman"/>
          <w:sz w:val="28"/>
          <w:szCs w:val="28"/>
        </w:rPr>
        <w:t>3 декабря 2018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№ 446-ЗРТ </w:t>
      </w:r>
      <w:r w:rsidR="00F45ACF">
        <w:rPr>
          <w:rFonts w:ascii="Times New Roman" w:hAnsi="Times New Roman" w:cs="Times New Roman"/>
          <w:sz w:val="28"/>
          <w:szCs w:val="28"/>
        </w:rPr>
        <w:t>«</w:t>
      </w:r>
      <w:r w:rsidRPr="00F45ACF">
        <w:rPr>
          <w:rFonts w:ascii="Times New Roman" w:hAnsi="Times New Roman" w:cs="Times New Roman"/>
          <w:sz w:val="28"/>
          <w:szCs w:val="28"/>
        </w:rPr>
        <w:t>О ре</w:t>
      </w:r>
      <w:r w:rsidRPr="00F45ACF">
        <w:rPr>
          <w:rFonts w:ascii="Times New Roman" w:hAnsi="Times New Roman" w:cs="Times New Roman"/>
          <w:sz w:val="28"/>
          <w:szCs w:val="28"/>
        </w:rPr>
        <w:t>с</w:t>
      </w:r>
      <w:r w:rsidRPr="00F45ACF">
        <w:rPr>
          <w:rFonts w:ascii="Times New Roman" w:hAnsi="Times New Roman" w:cs="Times New Roman"/>
          <w:sz w:val="28"/>
          <w:szCs w:val="28"/>
        </w:rPr>
        <w:t>публиканском бюджете Республики Тыва на 2019 год и плановый период 2020 и 2021 годов</w:t>
      </w:r>
      <w:r w:rsidR="00F45ACF">
        <w:rPr>
          <w:rFonts w:ascii="Times New Roman" w:hAnsi="Times New Roman" w:cs="Times New Roman"/>
          <w:sz w:val="28"/>
          <w:szCs w:val="28"/>
        </w:rPr>
        <w:t>»</w:t>
      </w:r>
      <w:r w:rsidR="00A826C5">
        <w:rPr>
          <w:rFonts w:ascii="Times New Roman" w:hAnsi="Times New Roman" w:cs="Times New Roman"/>
          <w:sz w:val="28"/>
          <w:szCs w:val="28"/>
        </w:rPr>
        <w:t xml:space="preserve"> (далее – Закон о бюджете)</w:t>
      </w:r>
      <w:r w:rsidRPr="00F45ACF">
        <w:rPr>
          <w:rFonts w:ascii="Times New Roman" w:hAnsi="Times New Roman" w:cs="Times New Roman"/>
          <w:sz w:val="28"/>
          <w:szCs w:val="28"/>
        </w:rPr>
        <w:t xml:space="preserve"> согласно требованиям </w:t>
      </w:r>
      <w:hyperlink r:id="rId9" w:history="1">
        <w:r w:rsidRPr="00F45ACF">
          <w:rPr>
            <w:rFonts w:ascii="Times New Roman" w:hAnsi="Times New Roman" w:cs="Times New Roman"/>
            <w:sz w:val="28"/>
            <w:szCs w:val="28"/>
          </w:rPr>
          <w:t>статьи 179</w:t>
        </w:r>
      </w:hyperlink>
      <w:r w:rsidRPr="00F45AC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CF">
        <w:rPr>
          <w:rFonts w:ascii="Times New Roman" w:hAnsi="Times New Roman" w:cs="Times New Roman"/>
          <w:sz w:val="28"/>
          <w:szCs w:val="28"/>
        </w:rPr>
        <w:t>осуществить в установленном порядке принятие решения о наличии (об о</w:t>
      </w:r>
      <w:r w:rsidRPr="00F45ACF">
        <w:rPr>
          <w:rFonts w:ascii="Times New Roman" w:hAnsi="Times New Roman" w:cs="Times New Roman"/>
          <w:sz w:val="28"/>
          <w:szCs w:val="28"/>
        </w:rPr>
        <w:t>т</w:t>
      </w:r>
      <w:r w:rsidRPr="00F45ACF">
        <w:rPr>
          <w:rFonts w:ascii="Times New Roman" w:hAnsi="Times New Roman" w:cs="Times New Roman"/>
          <w:sz w:val="28"/>
          <w:szCs w:val="28"/>
        </w:rPr>
        <w:t>сутствии) потребности в межбюджетных трансфертах, предоставленных за счет средств республиканского бюджета в форме субсидий, субвенций и иных межбю</w:t>
      </w:r>
      <w:r w:rsidRPr="00F45ACF">
        <w:rPr>
          <w:rFonts w:ascii="Times New Roman" w:hAnsi="Times New Roman" w:cs="Times New Roman"/>
          <w:sz w:val="28"/>
          <w:szCs w:val="28"/>
        </w:rPr>
        <w:t>д</w:t>
      </w:r>
      <w:r w:rsidRPr="00F45ACF">
        <w:rPr>
          <w:rFonts w:ascii="Times New Roman" w:hAnsi="Times New Roman" w:cs="Times New Roman"/>
          <w:sz w:val="28"/>
          <w:szCs w:val="28"/>
        </w:rPr>
        <w:t xml:space="preserve">жетных трансфертов, имеющих целевое назначение (далее </w:t>
      </w:r>
      <w:r w:rsidR="00F45ACF">
        <w:rPr>
          <w:rFonts w:ascii="Times New Roman" w:hAnsi="Times New Roman" w:cs="Times New Roman"/>
          <w:sz w:val="28"/>
          <w:szCs w:val="28"/>
        </w:rPr>
        <w:t>–</w:t>
      </w:r>
      <w:r w:rsidRPr="00F45ACF">
        <w:rPr>
          <w:rFonts w:ascii="Times New Roman" w:hAnsi="Times New Roman" w:cs="Times New Roman"/>
          <w:sz w:val="28"/>
          <w:szCs w:val="28"/>
        </w:rPr>
        <w:t xml:space="preserve"> целевые средства), не использованных в 2018 году, а также возврат указанных средств в бюджеты мун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ципальных образований Республики Тыва в соответствии с отчетом о расходах ц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левых средств, сформированным в</w:t>
      </w:r>
      <w:proofErr w:type="gramEnd"/>
      <w:r w:rsidR="00F45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>, установленном главным администрат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ром средств республиканского бюджета, не позднее 30 календарных дней со дня их поступления в республиканский бюджет;</w:t>
      </w:r>
    </w:p>
    <w:p w:rsidR="00B00D1E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при формировании сведений, необходимых, для составления кассового плана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исполнения республиканского бюджета на текущий финансовый год, учитывать сроки и объемы оплаты денежных обязательств по заключаемым государственным контрактам, иным договорам, определенные при планировании закупок товаров, р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бот, услуг для обеспечения государственных нужд, а также объемы и сроки пер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числения межбюджетных трансфертов, субсидий государственным бюджетным и автономным учреждениям, установленные в нормативных правовых актах Росси</w:t>
      </w:r>
      <w:r w:rsidRPr="00F45ACF">
        <w:rPr>
          <w:rFonts w:ascii="Times New Roman" w:hAnsi="Times New Roman" w:cs="Times New Roman"/>
          <w:sz w:val="28"/>
          <w:szCs w:val="28"/>
        </w:rPr>
        <w:t>й</w:t>
      </w:r>
      <w:r w:rsidRPr="00F45ACF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и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на предоставление указанных средств.</w:t>
      </w:r>
    </w:p>
    <w:p w:rsidR="00A826C5" w:rsidRPr="00F45ACF" w:rsidRDefault="00A826C5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4. Главным администраторам доходов республиканского бюджета и главным администраторам источников финансирования дефицита республиканского бюдж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та: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а) ежедневно осуществлять мониторинг поступления </w:t>
      </w:r>
      <w:proofErr w:type="spellStart"/>
      <w:r w:rsidRPr="00F45AC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F45ACF">
        <w:rPr>
          <w:rFonts w:ascii="Times New Roman" w:hAnsi="Times New Roman" w:cs="Times New Roman"/>
          <w:sz w:val="28"/>
          <w:szCs w:val="28"/>
        </w:rPr>
        <w:t xml:space="preserve"> д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ходов и источников финансирования дефицита республиканского бюджета;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б) до 10 числа месяца, следующего за отчетным месяцем, представлять в М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нистерство финансов Республики Тыва: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республиканского бюджета в части поступлений </w:t>
      </w:r>
      <w:proofErr w:type="spellStart"/>
      <w:r w:rsidRPr="00F45AC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F45ACF"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дефицита республиканского бюджета с указанием причин перевыполнения (невыполнения) годовых плановых назначений, а также причин роста (снижения) поступлений в сравнении с аналогичным периодом прошлого года;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информацию о состоянии задолженности по </w:t>
      </w:r>
      <w:proofErr w:type="spellStart"/>
      <w:r w:rsidRPr="00F45AC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F45ACF">
        <w:rPr>
          <w:rFonts w:ascii="Times New Roman" w:hAnsi="Times New Roman" w:cs="Times New Roman"/>
          <w:sz w:val="28"/>
          <w:szCs w:val="28"/>
        </w:rPr>
        <w:t xml:space="preserve"> доходам и источникам финансирования дефицита республиканского бюджета, а также о пр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водимой работе по ее сокращению;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в) представлять в Министерство финансов Республики Тыва ежеквартально, не позднее 20 числа месяца, предшествующего первому месяцу квартала, сведения о прогнозируемом помесячном поступлении </w:t>
      </w:r>
      <w:proofErr w:type="spellStart"/>
      <w:r w:rsidRPr="00F45AC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F45ACF">
        <w:rPr>
          <w:rFonts w:ascii="Times New Roman" w:hAnsi="Times New Roman" w:cs="Times New Roman"/>
          <w:sz w:val="28"/>
          <w:szCs w:val="28"/>
        </w:rPr>
        <w:t xml:space="preserve"> доходов и источн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ков финансирования дефицита республиканского бюджета на очередной квартал;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г) в случае внесения изменений в </w:t>
      </w:r>
      <w:hyperlink r:id="rId10" w:history="1">
        <w:r w:rsidRPr="00F45AC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45ACF">
        <w:rPr>
          <w:rFonts w:ascii="Times New Roman" w:hAnsi="Times New Roman" w:cs="Times New Roman"/>
          <w:sz w:val="28"/>
          <w:szCs w:val="28"/>
        </w:rPr>
        <w:t xml:space="preserve"> </w:t>
      </w:r>
      <w:r w:rsidR="00A826C5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 xml:space="preserve"> бюджете в части поступлений дох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 xml:space="preserve">дов представлять в Министерство финансов Республики Тыва в недельный срок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Закона о бюджете уточненный прогноз поступлений доходов на т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кущий финансовый год с помесячным распределением.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5. Министерству земельных и имущественных отношений Республики Тыва: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а) обеспечить реализацию мер, направленных на повышение эффективности управления государственной собственностью Республики Тыва, с целью увеличения поступлений в республиканский бюджет;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б) организовать инвентаризацию имущества, находящегося в государственной собственности Республики Тыва, в целях выявления неиспользуемого государстве</w:t>
      </w:r>
      <w:r w:rsidRPr="00F45ACF">
        <w:rPr>
          <w:rFonts w:ascii="Times New Roman" w:hAnsi="Times New Roman" w:cs="Times New Roman"/>
          <w:sz w:val="28"/>
          <w:szCs w:val="28"/>
        </w:rPr>
        <w:t>н</w:t>
      </w:r>
      <w:r w:rsidRPr="00F45ACF">
        <w:rPr>
          <w:rFonts w:ascii="Times New Roman" w:hAnsi="Times New Roman" w:cs="Times New Roman"/>
          <w:sz w:val="28"/>
          <w:szCs w:val="28"/>
        </w:rPr>
        <w:t>ного имущества Республики Тыва и принять меры по их перепрофилированию, пр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даже или передаче в аренду с направлением информации о проведенной работе в Министерство финансов Республики Тыва;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в) актуализировать результаты государственной кадастровой оценки объектов капитального строительства и земельных участков;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г) обеспечить создание в 2019 году государственного бюджетного учреждения Республики Тыва по государственной кадастровой оценке.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Установить, что в течение 2019 года учреждения (организации) и органы государственной власти Республики Тыва не вправе заключать государственные контракты (договоры) на приобретение, строительство, реконструкцию и капитал</w:t>
      </w:r>
      <w:r w:rsidRPr="00F45ACF">
        <w:rPr>
          <w:rFonts w:ascii="Times New Roman" w:hAnsi="Times New Roman" w:cs="Times New Roman"/>
          <w:sz w:val="28"/>
          <w:szCs w:val="28"/>
        </w:rPr>
        <w:t>ь</w:t>
      </w:r>
      <w:r w:rsidRPr="00F45ACF">
        <w:rPr>
          <w:rFonts w:ascii="Times New Roman" w:hAnsi="Times New Roman" w:cs="Times New Roman"/>
          <w:sz w:val="28"/>
          <w:szCs w:val="28"/>
        </w:rPr>
        <w:lastRenderedPageBreak/>
        <w:t>ный ремонт объектов республиканской собственности (в том числе на разработку проектно-сметной документации), а также на приобретение оборудования и тран</w:t>
      </w:r>
      <w:r w:rsidRPr="00F45ACF">
        <w:rPr>
          <w:rFonts w:ascii="Times New Roman" w:hAnsi="Times New Roman" w:cs="Times New Roman"/>
          <w:sz w:val="28"/>
          <w:szCs w:val="28"/>
        </w:rPr>
        <w:t>с</w:t>
      </w:r>
      <w:r w:rsidRPr="00F45ACF">
        <w:rPr>
          <w:rFonts w:ascii="Times New Roman" w:hAnsi="Times New Roman" w:cs="Times New Roman"/>
          <w:sz w:val="28"/>
          <w:szCs w:val="28"/>
        </w:rPr>
        <w:t>портных средств до погашения кредиторской задолженности, сложившейся у них на 1 января 2018 г., за исключением случаев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>, когда государственный контракт (дог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вор) заключается полностью или частично за счет средств федерального бюджета, а также в случае согласования погашения указанной кредиторской задолженности с Министерством финансов Республики Тыва.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Установить, что внесение в 2019 году в установленном порядке изменений в сводную бюджетную роспись республиканского бюджета на 2019 год и на плановый период 2020 и 2021 годов осуществляется Министерством финансов Республики Тыва на основании предложений, представленных главными распорядителями средств республиканского бюджета в Министерство финансов Республики Тыва, предусматривающих увеличение бюджетных ассигнований и лимитов бюджетных обязательств на оплату заключенных государственных контрактов на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поставку тов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ров, выполнение работ, оказание услуг, подлежавших в соответствии с условиями этих государственных контрактов оплате в 2018 году, в объеме, не превышающем остатка не использованных на начало 2019 года лимитов бюджетных обязательств на исполнение указанных г</w:t>
      </w:r>
      <w:r w:rsidR="00A826C5">
        <w:rPr>
          <w:rFonts w:ascii="Times New Roman" w:hAnsi="Times New Roman" w:cs="Times New Roman"/>
          <w:sz w:val="28"/>
          <w:szCs w:val="28"/>
        </w:rPr>
        <w:t>осударственных контрактов, –</w:t>
      </w:r>
      <w:r w:rsidRPr="00F45ACF">
        <w:rPr>
          <w:rFonts w:ascii="Times New Roman" w:hAnsi="Times New Roman" w:cs="Times New Roman"/>
          <w:sz w:val="28"/>
          <w:szCs w:val="28"/>
        </w:rPr>
        <w:t xml:space="preserve"> до 1 марта 2019 г.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8. Установить, что в 2019 году: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а) денежные обязательства государственных учреждений и органов государс</w:t>
      </w:r>
      <w:r w:rsidRPr="00F45ACF">
        <w:rPr>
          <w:rFonts w:ascii="Times New Roman" w:hAnsi="Times New Roman" w:cs="Times New Roman"/>
          <w:sz w:val="28"/>
          <w:szCs w:val="28"/>
        </w:rPr>
        <w:t>т</w:t>
      </w:r>
      <w:r w:rsidRPr="00F45ACF">
        <w:rPr>
          <w:rFonts w:ascii="Times New Roman" w:hAnsi="Times New Roman" w:cs="Times New Roman"/>
          <w:sz w:val="28"/>
          <w:szCs w:val="28"/>
        </w:rPr>
        <w:t>венной власти Республики Тыва, вытекающие из государственных контрактов на поставку товаров, выполнение работ и оказание услуг, принятые сверх лимитов бюджетных обязательств, не подлежат оплате за счет средств республиканского бюджета;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б) сложившаяся на 1 января 2019 г. кредиторская задолженность республика</w:t>
      </w:r>
      <w:r w:rsidRPr="00F45ACF">
        <w:rPr>
          <w:rFonts w:ascii="Times New Roman" w:hAnsi="Times New Roman" w:cs="Times New Roman"/>
          <w:sz w:val="28"/>
          <w:szCs w:val="28"/>
        </w:rPr>
        <w:t>н</w:t>
      </w:r>
      <w:r w:rsidRPr="00F45ACF">
        <w:rPr>
          <w:rFonts w:ascii="Times New Roman" w:hAnsi="Times New Roman" w:cs="Times New Roman"/>
          <w:sz w:val="28"/>
          <w:szCs w:val="28"/>
        </w:rPr>
        <w:t>ского бюджета погашается за счет бюджетных ассигнований, предусмотренных на 2019 год, в размере, не превышающем остатка неиспользованных лимитов бюдже</w:t>
      </w:r>
      <w:r w:rsidRPr="00F45ACF">
        <w:rPr>
          <w:rFonts w:ascii="Times New Roman" w:hAnsi="Times New Roman" w:cs="Times New Roman"/>
          <w:sz w:val="28"/>
          <w:szCs w:val="28"/>
        </w:rPr>
        <w:t>т</w:t>
      </w:r>
      <w:r w:rsidRPr="00F45ACF">
        <w:rPr>
          <w:rFonts w:ascii="Times New Roman" w:hAnsi="Times New Roman" w:cs="Times New Roman"/>
          <w:sz w:val="28"/>
          <w:szCs w:val="28"/>
        </w:rPr>
        <w:t>ных обязательств по состоянию на 31 декабря 2018 г. по неисполненным государс</w:t>
      </w:r>
      <w:r w:rsidRPr="00F45ACF">
        <w:rPr>
          <w:rFonts w:ascii="Times New Roman" w:hAnsi="Times New Roman" w:cs="Times New Roman"/>
          <w:sz w:val="28"/>
          <w:szCs w:val="28"/>
        </w:rPr>
        <w:t>т</w:t>
      </w:r>
      <w:r w:rsidR="00A826C5">
        <w:rPr>
          <w:rFonts w:ascii="Times New Roman" w:hAnsi="Times New Roman" w:cs="Times New Roman"/>
          <w:sz w:val="28"/>
          <w:szCs w:val="28"/>
        </w:rPr>
        <w:t>венным контрактам;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в) до 1 марта 2019 г. разработать ведомственные планы оптимизации бюдже</w:t>
      </w:r>
      <w:r w:rsidRPr="00F45ACF">
        <w:rPr>
          <w:rFonts w:ascii="Times New Roman" w:hAnsi="Times New Roman" w:cs="Times New Roman"/>
          <w:sz w:val="28"/>
          <w:szCs w:val="28"/>
        </w:rPr>
        <w:t>т</w:t>
      </w:r>
      <w:r w:rsidRPr="00F45ACF">
        <w:rPr>
          <w:rFonts w:ascii="Times New Roman" w:hAnsi="Times New Roman" w:cs="Times New Roman"/>
          <w:sz w:val="28"/>
          <w:szCs w:val="28"/>
        </w:rPr>
        <w:t>ных расходов на 2019 год, предусмотрев в них в том числе:</w:t>
      </w:r>
    </w:p>
    <w:p w:rsidR="00B00D1E" w:rsidRPr="00F45ACF" w:rsidRDefault="00B00D1E" w:rsidP="00F45A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проведение систематического мониторинга  бюджетной сети в целях недоп</w:t>
      </w:r>
      <w:r w:rsidRPr="00F45ACF">
        <w:rPr>
          <w:rFonts w:ascii="Times New Roman" w:hAnsi="Times New Roman" w:cs="Times New Roman"/>
          <w:sz w:val="28"/>
          <w:szCs w:val="28"/>
        </w:rPr>
        <w:t>у</w:t>
      </w:r>
      <w:r w:rsidRPr="00F45ACF">
        <w:rPr>
          <w:rFonts w:ascii="Times New Roman" w:hAnsi="Times New Roman" w:cs="Times New Roman"/>
          <w:sz w:val="28"/>
          <w:szCs w:val="28"/>
        </w:rPr>
        <w:t>щения увеличения количества республиканских учреждений и штатной численн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сти;</w:t>
      </w:r>
    </w:p>
    <w:p w:rsidR="00B00D1E" w:rsidRPr="00F45ACF" w:rsidRDefault="00B00D1E" w:rsidP="00F45A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разработать мероприятия по с</w:t>
      </w: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окращению обслуживающего персонала и н</w:t>
      </w: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профильных специалистов учреждений (сторожа, повара, уборщики помещений, водители, завхозы, электрики, рабочие, слесари, плотники и т.д.), передачи оказ</w:t>
      </w: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услуг на </w:t>
      </w:r>
      <w:proofErr w:type="spellStart"/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аутсорсинг</w:t>
      </w:r>
      <w:proofErr w:type="spellEnd"/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передачи полномочий по ведению бухгалтерского и бю</w:t>
      </w: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жетного учета;</w:t>
      </w:r>
    </w:p>
    <w:p w:rsidR="00B00D1E" w:rsidRPr="00F45ACF" w:rsidRDefault="00B00D1E" w:rsidP="00F45A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проведение анализа нагрузки на бюджетную сеть (контингент, количество бюджетных учреждений, количество персонала, используемые фонды, объемы и качество предоставляемых государственных и муниципальных услуг) с разрабо</w:t>
      </w: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A82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кой «д</w:t>
      </w: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орожной карты»;</w:t>
      </w:r>
    </w:p>
    <w:p w:rsidR="00B00D1E" w:rsidRPr="00F45ACF" w:rsidRDefault="00B00D1E" w:rsidP="00F45A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существление инвентаризации бюджетных расходов с целью выявления н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эффективных расходов;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CF">
        <w:rPr>
          <w:rFonts w:ascii="Times New Roman" w:hAnsi="Times New Roman" w:cs="Times New Roman"/>
          <w:sz w:val="28"/>
          <w:szCs w:val="28"/>
        </w:rPr>
        <w:t>г) не допускать увеличения численности работников государственных учре</w:t>
      </w:r>
      <w:r w:rsidRPr="00F45ACF">
        <w:rPr>
          <w:rFonts w:ascii="Times New Roman" w:hAnsi="Times New Roman" w:cs="Times New Roman"/>
          <w:sz w:val="28"/>
          <w:szCs w:val="28"/>
        </w:rPr>
        <w:t>ж</w:t>
      </w:r>
      <w:r w:rsidRPr="00F45ACF">
        <w:rPr>
          <w:rFonts w:ascii="Times New Roman" w:hAnsi="Times New Roman" w:cs="Times New Roman"/>
          <w:sz w:val="28"/>
          <w:szCs w:val="28"/>
        </w:rPr>
        <w:t>дений Республики Тыва и обеспечить соответствие фонда оплаты труда работников государственных учреждений Республики Тыва общему размеру фонда оплаты тр</w:t>
      </w:r>
      <w:r w:rsidRPr="00F45ACF">
        <w:rPr>
          <w:rFonts w:ascii="Times New Roman" w:hAnsi="Times New Roman" w:cs="Times New Roman"/>
          <w:sz w:val="28"/>
          <w:szCs w:val="28"/>
        </w:rPr>
        <w:t>у</w:t>
      </w:r>
      <w:r w:rsidRPr="00F45ACF">
        <w:rPr>
          <w:rFonts w:ascii="Times New Roman" w:hAnsi="Times New Roman" w:cs="Times New Roman"/>
          <w:sz w:val="28"/>
          <w:szCs w:val="28"/>
        </w:rPr>
        <w:t>да, учитываемого при формировании республиканского бюджета, в целях соблюд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ния условий Соглашения о мерах по повышению эффективности использования бюджетных средств и увеличению поступлений налоговых и неналоговых доходов республиканского бюджета, заключенного между Правительством Республики Тыва и Министерством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(далее </w:t>
      </w:r>
      <w:r w:rsidR="00F45ACF">
        <w:rPr>
          <w:rFonts w:ascii="Times New Roman" w:hAnsi="Times New Roman" w:cs="Times New Roman"/>
          <w:sz w:val="28"/>
          <w:szCs w:val="28"/>
        </w:rPr>
        <w:t>–</w:t>
      </w:r>
      <w:r w:rsidR="00A826C5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B00D1E" w:rsidRPr="00F45ACF" w:rsidRDefault="00A826C5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0D1E" w:rsidRPr="00F45ACF">
        <w:rPr>
          <w:rFonts w:ascii="Times New Roman" w:hAnsi="Times New Roman" w:cs="Times New Roman"/>
          <w:sz w:val="28"/>
          <w:szCs w:val="28"/>
        </w:rPr>
        <w:t>. Министерству здравоохранения Республики Тыва, Министерству культуры Республики Тыва, Министерству образования и науки Республики Тыва, Министе</w:t>
      </w:r>
      <w:r w:rsidR="00B00D1E" w:rsidRPr="00F45ACF">
        <w:rPr>
          <w:rFonts w:ascii="Times New Roman" w:hAnsi="Times New Roman" w:cs="Times New Roman"/>
          <w:sz w:val="28"/>
          <w:szCs w:val="28"/>
        </w:rPr>
        <w:t>р</w:t>
      </w:r>
      <w:r w:rsidR="00B00D1E" w:rsidRPr="00F45ACF">
        <w:rPr>
          <w:rFonts w:ascii="Times New Roman" w:hAnsi="Times New Roman" w:cs="Times New Roman"/>
          <w:sz w:val="28"/>
          <w:szCs w:val="28"/>
        </w:rPr>
        <w:t>ству труда и социальной политики Республики Тыва обеспечить:</w:t>
      </w:r>
    </w:p>
    <w:p w:rsidR="00B00D1E" w:rsidRPr="00F45ACF" w:rsidRDefault="00B00D1E" w:rsidP="00F45A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а)</w:t>
      </w:r>
      <w:r w:rsidR="00F45ACF">
        <w:rPr>
          <w:rFonts w:ascii="Times New Roman" w:hAnsi="Times New Roman" w:cs="Times New Roman"/>
          <w:sz w:val="28"/>
          <w:szCs w:val="28"/>
        </w:rPr>
        <w:t xml:space="preserve"> </w:t>
      </w:r>
      <w:r w:rsidRPr="00F45ACF">
        <w:rPr>
          <w:rFonts w:ascii="Times New Roman" w:hAnsi="Times New Roman" w:cs="Times New Roman"/>
          <w:sz w:val="28"/>
          <w:szCs w:val="28"/>
        </w:rPr>
        <w:t>обеспечить сохранение достигнутых соотношений средней заработной пл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ты отдельных категорий работников бюджетной сферы к среднемесячному доходу от трудовой деятельности, закрепленных в указах Президента Российской Федер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ции от 7 мая 2012 г</w:t>
      </w:r>
      <w:r w:rsidR="00A826C5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>, с учетом мероприятий по росту доходного потенциала и по о</w:t>
      </w:r>
      <w:r w:rsidRPr="00F45ACF">
        <w:rPr>
          <w:rFonts w:ascii="Times New Roman" w:hAnsi="Times New Roman" w:cs="Times New Roman"/>
          <w:sz w:val="28"/>
          <w:szCs w:val="28"/>
        </w:rPr>
        <w:t>п</w:t>
      </w:r>
      <w:r w:rsidRPr="00F45ACF">
        <w:rPr>
          <w:rFonts w:ascii="Times New Roman" w:hAnsi="Times New Roman" w:cs="Times New Roman"/>
          <w:sz w:val="28"/>
          <w:szCs w:val="28"/>
        </w:rPr>
        <w:t>тимизации расходов консолидированного бюджета Республики Тыва на период 2019-2021 годов;</w:t>
      </w:r>
    </w:p>
    <w:p w:rsidR="00B00D1E" w:rsidRPr="00F45ACF" w:rsidRDefault="00B00D1E" w:rsidP="00F45A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б) осуществлять ежемесячный мониторинг соотношения средней заработной платы отдельных категорий работников бюджетной сферы, поименованных в указах Президента Российской Федерации от 7 мая 2012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>, к среднемесячному доходу от трудовой деятельности;</w:t>
      </w:r>
    </w:p>
    <w:p w:rsidR="00B00D1E" w:rsidRPr="00F45ACF" w:rsidRDefault="00B00D1E" w:rsidP="00F45A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CF">
        <w:rPr>
          <w:rFonts w:ascii="Times New Roman" w:hAnsi="Times New Roman" w:cs="Times New Roman"/>
          <w:sz w:val="28"/>
          <w:szCs w:val="28"/>
        </w:rPr>
        <w:t>в) своевременно вносить на рассмотрение Министерства финансов Республ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ки Тыва расчеты для корректировки расходов на оплату труда, предусмотренных в республиканском бюджете на 2019 год по отдельным категориям работников бю</w:t>
      </w:r>
      <w:r w:rsidRPr="00F45ACF">
        <w:rPr>
          <w:rFonts w:ascii="Times New Roman" w:hAnsi="Times New Roman" w:cs="Times New Roman"/>
          <w:sz w:val="28"/>
          <w:szCs w:val="28"/>
        </w:rPr>
        <w:t>д</w:t>
      </w:r>
      <w:r w:rsidRPr="00F45ACF">
        <w:rPr>
          <w:rFonts w:ascii="Times New Roman" w:hAnsi="Times New Roman" w:cs="Times New Roman"/>
          <w:sz w:val="28"/>
          <w:szCs w:val="28"/>
        </w:rPr>
        <w:t>жетной сферы, поименованных в указах Президента Российской Федерации от 7 мая 2012 г</w:t>
      </w:r>
      <w:r w:rsidR="00A826C5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>, исходя из результатов ежемесячного мониторинга соотношения средней з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работной платы отдельных категорий работников бюджетной сферы к среднемеся</w:t>
      </w:r>
      <w:r w:rsidRPr="00F45ACF">
        <w:rPr>
          <w:rFonts w:ascii="Times New Roman" w:hAnsi="Times New Roman" w:cs="Times New Roman"/>
          <w:sz w:val="28"/>
          <w:szCs w:val="28"/>
        </w:rPr>
        <w:t>ч</w:t>
      </w:r>
      <w:r w:rsidRPr="00F45ACF">
        <w:rPr>
          <w:rFonts w:ascii="Times New Roman" w:hAnsi="Times New Roman" w:cs="Times New Roman"/>
          <w:sz w:val="28"/>
          <w:szCs w:val="28"/>
        </w:rPr>
        <w:t>ному доходу от трудовой деятельности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>, с учетом уточненного прогноза среднем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сячной начисленной заработной платы наемных работников в организациях, у инд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видуальных предпринимателей и физических лиц (среднемесячного дохода от тр</w:t>
      </w:r>
      <w:r w:rsidRPr="00F45ACF">
        <w:rPr>
          <w:rFonts w:ascii="Times New Roman" w:hAnsi="Times New Roman" w:cs="Times New Roman"/>
          <w:sz w:val="28"/>
          <w:szCs w:val="28"/>
        </w:rPr>
        <w:t>у</w:t>
      </w:r>
      <w:r w:rsidRPr="00F45ACF">
        <w:rPr>
          <w:rFonts w:ascii="Times New Roman" w:hAnsi="Times New Roman" w:cs="Times New Roman"/>
          <w:sz w:val="28"/>
          <w:szCs w:val="28"/>
        </w:rPr>
        <w:t>довой деятельности) в республике на 2019 год;</w:t>
      </w:r>
    </w:p>
    <w:p w:rsidR="00B00D1E" w:rsidRPr="00F45ACF" w:rsidRDefault="00B00D1E" w:rsidP="00F45A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г) осуществлять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правильностью представления государственн</w:t>
      </w:r>
      <w:r w:rsidRPr="00F45ACF">
        <w:rPr>
          <w:rFonts w:ascii="Times New Roman" w:hAnsi="Times New Roman" w:cs="Times New Roman"/>
          <w:sz w:val="28"/>
          <w:szCs w:val="28"/>
        </w:rPr>
        <w:t>ы</w:t>
      </w:r>
      <w:r w:rsidRPr="00F45ACF">
        <w:rPr>
          <w:rFonts w:ascii="Times New Roman" w:hAnsi="Times New Roman" w:cs="Times New Roman"/>
          <w:sz w:val="28"/>
          <w:szCs w:val="28"/>
        </w:rPr>
        <w:t>ми, муниципальными учреждениями в Управление Федеральной службы государс</w:t>
      </w:r>
      <w:r w:rsidRPr="00F45ACF">
        <w:rPr>
          <w:rFonts w:ascii="Times New Roman" w:hAnsi="Times New Roman" w:cs="Times New Roman"/>
          <w:sz w:val="28"/>
          <w:szCs w:val="28"/>
        </w:rPr>
        <w:t>т</w:t>
      </w:r>
      <w:r w:rsidRPr="00F45ACF">
        <w:rPr>
          <w:rFonts w:ascii="Times New Roman" w:hAnsi="Times New Roman" w:cs="Times New Roman"/>
          <w:sz w:val="28"/>
          <w:szCs w:val="28"/>
        </w:rPr>
        <w:t xml:space="preserve">венной статистики по Красноярскому краю, Республике Хакасии и Республике Тыва </w:t>
      </w:r>
      <w:r w:rsidRPr="00F45ACF">
        <w:rPr>
          <w:rFonts w:ascii="Times New Roman" w:hAnsi="Times New Roman" w:cs="Times New Roman"/>
          <w:sz w:val="28"/>
          <w:szCs w:val="28"/>
        </w:rPr>
        <w:lastRenderedPageBreak/>
        <w:t>статистической отчетности о численности и оплате труда отдельных категорий р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ботников, поименованных в указах Президента Российской Федерации от 7 мая 2012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>;</w:t>
      </w:r>
    </w:p>
    <w:p w:rsidR="00B00D1E" w:rsidRPr="00F45ACF" w:rsidRDefault="00B00D1E" w:rsidP="00F45A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5ACF">
        <w:rPr>
          <w:rFonts w:ascii="Times New Roman" w:hAnsi="Times New Roman" w:cs="Times New Roman"/>
          <w:sz w:val="28"/>
          <w:szCs w:val="28"/>
        </w:rPr>
        <w:t>) проводить методическую работу с органами местного самоуправления по вопросам сохранения достигнутых соотношений средней заработной платы отдел</w:t>
      </w:r>
      <w:r w:rsidRPr="00F45ACF">
        <w:rPr>
          <w:rFonts w:ascii="Times New Roman" w:hAnsi="Times New Roman" w:cs="Times New Roman"/>
          <w:sz w:val="28"/>
          <w:szCs w:val="28"/>
        </w:rPr>
        <w:t>ь</w:t>
      </w:r>
      <w:r w:rsidRPr="00F45ACF">
        <w:rPr>
          <w:rFonts w:ascii="Times New Roman" w:hAnsi="Times New Roman" w:cs="Times New Roman"/>
          <w:sz w:val="28"/>
          <w:szCs w:val="28"/>
        </w:rPr>
        <w:t>ных категорий работников бюджетной сферы к среднемесячному доходу от труд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 xml:space="preserve">вой деятельности, закрепленных в указах Президента Российской Федерации от </w:t>
      </w:r>
      <w:r w:rsidR="00F45ACF">
        <w:rPr>
          <w:rFonts w:ascii="Times New Roman" w:hAnsi="Times New Roman" w:cs="Times New Roman"/>
          <w:sz w:val="28"/>
          <w:szCs w:val="28"/>
        </w:rPr>
        <w:br/>
      </w:r>
      <w:r w:rsidRPr="00F45ACF">
        <w:rPr>
          <w:rFonts w:ascii="Times New Roman" w:hAnsi="Times New Roman" w:cs="Times New Roman"/>
          <w:sz w:val="28"/>
          <w:szCs w:val="28"/>
        </w:rPr>
        <w:t>7 мая 2012 г.</w:t>
      </w:r>
    </w:p>
    <w:p w:rsidR="00B00D1E" w:rsidRPr="00F45ACF" w:rsidRDefault="00A826C5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В целях мониторинга потребности и достаточности средств консолидир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 xml:space="preserve">ванного бюджета Республики Тыва на реализацию мероприятий </w:t>
      </w:r>
      <w:hyperlink r:id="rId11" w:history="1">
        <w:r w:rsidR="00B00D1E" w:rsidRPr="00F45ACF">
          <w:rPr>
            <w:rFonts w:ascii="Times New Roman" w:hAnsi="Times New Roman" w:cs="Times New Roman"/>
            <w:bCs/>
            <w:iCs/>
            <w:sz w:val="28"/>
            <w:szCs w:val="28"/>
          </w:rPr>
          <w:t>Указа</w:t>
        </w:r>
      </w:hyperlink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 xml:space="preserve"> Президента Российской Федерации от 7 мая 2018 г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 xml:space="preserve"> № 204 </w:t>
      </w:r>
      <w:r w:rsidR="00F45AC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О национальных целях и стратег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ческих задачах развития Российской Федерации на период до 2024 года</w:t>
      </w:r>
      <w:r w:rsidR="00F45AC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 xml:space="preserve"> главным распорядителям средств республиканского бюджета в срок не позднее 10 числа м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сяца, следующего за отчетным кварталом, представлять в Министерство финансов Республики Тыва</w:t>
      </w:r>
      <w:proofErr w:type="gramEnd"/>
      <w:r w:rsidR="00F45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информацию о финансовом обеспечении </w:t>
      </w:r>
      <w:proofErr w:type="gramStart"/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выполнения меропри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тий Указа Президента Российской Федерации</w:t>
      </w:r>
      <w:proofErr w:type="gramEnd"/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 xml:space="preserve"> от 7 мая 2018 г</w:t>
      </w:r>
      <w:r w:rsidR="00F45AC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 xml:space="preserve"> по форме, утвержде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B00D1E" w:rsidRPr="00F45ACF">
        <w:rPr>
          <w:rFonts w:ascii="Times New Roman" w:hAnsi="Times New Roman" w:cs="Times New Roman"/>
          <w:bCs/>
          <w:iCs/>
          <w:sz w:val="28"/>
          <w:szCs w:val="28"/>
        </w:rPr>
        <w:t>ной Министерством финансов Республики Тыва.</w:t>
      </w:r>
    </w:p>
    <w:p w:rsidR="00B00D1E" w:rsidRPr="00F45ACF" w:rsidRDefault="00B00D1E" w:rsidP="00F45A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1</w:t>
      </w:r>
      <w:r w:rsidR="00A826C5">
        <w:rPr>
          <w:rFonts w:ascii="Times New Roman" w:hAnsi="Times New Roman" w:cs="Times New Roman"/>
          <w:sz w:val="28"/>
          <w:szCs w:val="28"/>
        </w:rPr>
        <w:t>1</w:t>
      </w:r>
      <w:r w:rsidRPr="00F45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Министерству труда и социальной политики Республики Тыва ежеква</w:t>
      </w:r>
      <w:r w:rsidRPr="00F45ACF">
        <w:rPr>
          <w:rFonts w:ascii="Times New Roman" w:hAnsi="Times New Roman" w:cs="Times New Roman"/>
          <w:sz w:val="28"/>
          <w:szCs w:val="28"/>
        </w:rPr>
        <w:t>р</w:t>
      </w:r>
      <w:r w:rsidRPr="00F45ACF">
        <w:rPr>
          <w:rFonts w:ascii="Times New Roman" w:hAnsi="Times New Roman" w:cs="Times New Roman"/>
          <w:sz w:val="28"/>
          <w:szCs w:val="28"/>
        </w:rPr>
        <w:t>тально до 25 числа месяца, следующего за отчетным кварталом, доводить до Мин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стерства финансов Республики Тыва, главных распорядителей средств бюджета, уполномоченных на осуществление контроля за реализацией планов мероприятий (</w:t>
      </w:r>
      <w:r w:rsidR="00A826C5">
        <w:rPr>
          <w:rFonts w:ascii="Times New Roman" w:hAnsi="Times New Roman" w:cs="Times New Roman"/>
          <w:sz w:val="28"/>
          <w:szCs w:val="28"/>
        </w:rPr>
        <w:t>«</w:t>
      </w:r>
      <w:r w:rsidRPr="00F45ACF">
        <w:rPr>
          <w:rFonts w:ascii="Times New Roman" w:hAnsi="Times New Roman" w:cs="Times New Roman"/>
          <w:sz w:val="28"/>
          <w:szCs w:val="28"/>
        </w:rPr>
        <w:t>дорожных карт</w:t>
      </w:r>
      <w:r w:rsidR="00A826C5">
        <w:rPr>
          <w:rFonts w:ascii="Times New Roman" w:hAnsi="Times New Roman" w:cs="Times New Roman"/>
          <w:sz w:val="28"/>
          <w:szCs w:val="28"/>
        </w:rPr>
        <w:t>»</w:t>
      </w:r>
      <w:r w:rsidRPr="00F45ACF">
        <w:rPr>
          <w:rFonts w:ascii="Times New Roman" w:hAnsi="Times New Roman" w:cs="Times New Roman"/>
          <w:sz w:val="28"/>
          <w:szCs w:val="28"/>
        </w:rPr>
        <w:t>) изменений в отраслях социальной сферы, направленных на п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вышение эффективности в соответствующей сфере деятельности, уточненный пр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гноз среднемесячной начисленной заработной платы наемных работников в орган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зациях, у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физических лиц (среднемесячный доход от трудовой деятельности) на 2019 год, а также прогноз среднемесячного д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хода от трудовой деятельности на 2020-2021 годы, согласованные с Министер</w:t>
      </w:r>
      <w:r w:rsidR="00A826C5">
        <w:rPr>
          <w:rFonts w:ascii="Times New Roman" w:hAnsi="Times New Roman" w:cs="Times New Roman"/>
          <w:sz w:val="28"/>
          <w:szCs w:val="28"/>
        </w:rPr>
        <w:t>ством экономики Республики Тыва.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1</w:t>
      </w:r>
      <w:r w:rsidR="00A826C5">
        <w:rPr>
          <w:rFonts w:ascii="Times New Roman" w:hAnsi="Times New Roman" w:cs="Times New Roman"/>
          <w:sz w:val="28"/>
          <w:szCs w:val="28"/>
        </w:rPr>
        <w:t>2</w:t>
      </w:r>
      <w:r w:rsidRPr="00F45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Министерству здравоохранения Республики Тыва до 31 марта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пр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вести актуализацию исходных данных застрахованного населения на территории Республики Тыва, скорректировать численность неработающего населения путем сверки данных с территориальными отделениями Пенсионного фонда Российской Федерации и Территориальным фондом обязательного медицинского страхования Республики Тыва по застрахованным лицам, в том числе работающим на других территориях.</w:t>
      </w:r>
      <w:proofErr w:type="gramEnd"/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1</w:t>
      </w:r>
      <w:r w:rsidR="00A826C5">
        <w:rPr>
          <w:rFonts w:ascii="Times New Roman" w:hAnsi="Times New Roman" w:cs="Times New Roman"/>
          <w:sz w:val="28"/>
          <w:szCs w:val="28"/>
        </w:rPr>
        <w:t>3</w:t>
      </w:r>
      <w:r w:rsidRPr="00F45ACF">
        <w:rPr>
          <w:rFonts w:ascii="Times New Roman" w:hAnsi="Times New Roman" w:cs="Times New Roman"/>
          <w:sz w:val="28"/>
          <w:szCs w:val="28"/>
        </w:rPr>
        <w:t>. Министерству труда и социальной политики Республики Тыва при разр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 xml:space="preserve">ботке нормативных правовых актов Республики Тыва, регламентирующих порядки предоставления мер социальной поддержки, обеспечить </w:t>
      </w:r>
      <w:proofErr w:type="spellStart"/>
      <w:r w:rsidRPr="00F45ACF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F45ACF">
        <w:rPr>
          <w:rFonts w:ascii="Times New Roman" w:hAnsi="Times New Roman" w:cs="Times New Roman"/>
          <w:sz w:val="28"/>
          <w:szCs w:val="28"/>
        </w:rPr>
        <w:t xml:space="preserve"> такой поддер</w:t>
      </w:r>
      <w:r w:rsidRPr="00F45ACF">
        <w:rPr>
          <w:rFonts w:ascii="Times New Roman" w:hAnsi="Times New Roman" w:cs="Times New Roman"/>
          <w:sz w:val="28"/>
          <w:szCs w:val="28"/>
        </w:rPr>
        <w:t>ж</w:t>
      </w:r>
      <w:r w:rsidRPr="00F45ACF">
        <w:rPr>
          <w:rFonts w:ascii="Times New Roman" w:hAnsi="Times New Roman" w:cs="Times New Roman"/>
          <w:sz w:val="28"/>
          <w:szCs w:val="28"/>
        </w:rPr>
        <w:t>ки исходя из критериев нуждаемости отдельных категорий граждан.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1</w:t>
      </w:r>
      <w:r w:rsidR="00A826C5">
        <w:rPr>
          <w:rFonts w:ascii="Times New Roman" w:hAnsi="Times New Roman" w:cs="Times New Roman"/>
          <w:sz w:val="28"/>
          <w:szCs w:val="28"/>
        </w:rPr>
        <w:t>4</w:t>
      </w:r>
      <w:r w:rsidRPr="00F45ACF">
        <w:rPr>
          <w:rFonts w:ascii="Times New Roman" w:hAnsi="Times New Roman" w:cs="Times New Roman"/>
          <w:sz w:val="28"/>
          <w:szCs w:val="28"/>
        </w:rPr>
        <w:t xml:space="preserve">. Министерству топлива и энергетики Республики Тыва, Министерству </w:t>
      </w:r>
      <w:r w:rsidRPr="00F45ACF">
        <w:rPr>
          <w:rFonts w:ascii="Times New Roman" w:hAnsi="Times New Roman" w:cs="Times New Roman"/>
          <w:sz w:val="28"/>
          <w:szCs w:val="28"/>
        </w:rPr>
        <w:lastRenderedPageBreak/>
        <w:t>строительства и жилищно-коммунального хозяйства Республики Тыва, Министе</w:t>
      </w:r>
      <w:r w:rsidRPr="00F45ACF">
        <w:rPr>
          <w:rFonts w:ascii="Times New Roman" w:hAnsi="Times New Roman" w:cs="Times New Roman"/>
          <w:sz w:val="28"/>
          <w:szCs w:val="28"/>
        </w:rPr>
        <w:t>р</w:t>
      </w:r>
      <w:r w:rsidRPr="00F45ACF">
        <w:rPr>
          <w:rFonts w:ascii="Times New Roman" w:hAnsi="Times New Roman" w:cs="Times New Roman"/>
          <w:sz w:val="28"/>
          <w:szCs w:val="28"/>
        </w:rPr>
        <w:t>ству образования и науки Республики Тыва, Министерству здравоохранения Ре</w:t>
      </w:r>
      <w:r w:rsidRPr="00F45ACF">
        <w:rPr>
          <w:rFonts w:ascii="Times New Roman" w:hAnsi="Times New Roman" w:cs="Times New Roman"/>
          <w:sz w:val="28"/>
          <w:szCs w:val="28"/>
        </w:rPr>
        <w:t>с</w:t>
      </w:r>
      <w:r w:rsidRPr="00F45ACF">
        <w:rPr>
          <w:rFonts w:ascii="Times New Roman" w:hAnsi="Times New Roman" w:cs="Times New Roman"/>
          <w:sz w:val="28"/>
          <w:szCs w:val="28"/>
        </w:rPr>
        <w:t>публики Тыва, Министерству культуры Республики Тыва: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а) обеспечить контроль за достижением фактического уровня возмещения н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селением затрат за предоставление жилищно-коммунальных услуг не менее знач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ния данного показателя за отчетный год, определенного на основании данных по форме федерального статистического наблюдения № 22-ЖКХ (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) </w:t>
      </w:r>
      <w:r w:rsidR="00F45ACF">
        <w:rPr>
          <w:rFonts w:ascii="Times New Roman" w:hAnsi="Times New Roman" w:cs="Times New Roman"/>
          <w:sz w:val="28"/>
          <w:szCs w:val="28"/>
        </w:rPr>
        <w:t>«</w:t>
      </w:r>
      <w:r w:rsidRPr="00F45ACF">
        <w:rPr>
          <w:rFonts w:ascii="Times New Roman" w:hAnsi="Times New Roman" w:cs="Times New Roman"/>
          <w:sz w:val="28"/>
          <w:szCs w:val="28"/>
        </w:rPr>
        <w:t>Сведения о работе жилищно-коммунальных организаций в условиях реформы</w:t>
      </w:r>
      <w:r w:rsidR="00F45ACF">
        <w:rPr>
          <w:rFonts w:ascii="Times New Roman" w:hAnsi="Times New Roman" w:cs="Times New Roman"/>
          <w:sz w:val="28"/>
          <w:szCs w:val="28"/>
        </w:rPr>
        <w:t>»</w:t>
      </w:r>
      <w:r w:rsidRPr="00F45ACF">
        <w:rPr>
          <w:rFonts w:ascii="Times New Roman" w:hAnsi="Times New Roman" w:cs="Times New Roman"/>
          <w:sz w:val="28"/>
          <w:szCs w:val="28"/>
        </w:rPr>
        <w:t>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б) обеспечить до 1 апреля 2019 г</w:t>
      </w:r>
      <w:r w:rsidR="00A826C5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разработку нормативного правового акта о мерах по исполнению показателя возмещения гражданами платежей за предоста</w:t>
      </w:r>
      <w:r w:rsidRPr="00F45ACF">
        <w:rPr>
          <w:rFonts w:ascii="Times New Roman" w:hAnsi="Times New Roman" w:cs="Times New Roman"/>
          <w:sz w:val="28"/>
          <w:szCs w:val="28"/>
        </w:rPr>
        <w:t>в</w:t>
      </w:r>
      <w:r w:rsidRPr="00F45ACF">
        <w:rPr>
          <w:rFonts w:ascii="Times New Roman" w:hAnsi="Times New Roman" w:cs="Times New Roman"/>
          <w:sz w:val="28"/>
          <w:szCs w:val="28"/>
        </w:rPr>
        <w:t>ление жилищно-коммунальных услуг Республики Тыва в 2019 году.</w:t>
      </w:r>
    </w:p>
    <w:p w:rsidR="00B00D1E" w:rsidRPr="00F45ACF" w:rsidRDefault="00B00D1E" w:rsidP="00A826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1</w:t>
      </w:r>
      <w:r w:rsidR="00A826C5">
        <w:rPr>
          <w:rFonts w:ascii="Times New Roman" w:hAnsi="Times New Roman" w:cs="Times New Roman"/>
          <w:sz w:val="28"/>
          <w:szCs w:val="28"/>
        </w:rPr>
        <w:t>5</w:t>
      </w:r>
      <w:r w:rsidRPr="00F45ACF">
        <w:rPr>
          <w:rFonts w:ascii="Times New Roman" w:hAnsi="Times New Roman" w:cs="Times New Roman"/>
          <w:sz w:val="28"/>
          <w:szCs w:val="28"/>
        </w:rPr>
        <w:t xml:space="preserve">. </w:t>
      </w:r>
      <w:r w:rsidR="00A826C5">
        <w:rPr>
          <w:rFonts w:ascii="Times New Roman" w:hAnsi="Times New Roman" w:cs="Times New Roman"/>
          <w:sz w:val="28"/>
          <w:szCs w:val="28"/>
        </w:rPr>
        <w:t>Установить, что в</w:t>
      </w:r>
      <w:r w:rsidRPr="00F45ACF">
        <w:rPr>
          <w:rFonts w:ascii="Times New Roman" w:hAnsi="Times New Roman" w:cs="Times New Roman"/>
          <w:sz w:val="28"/>
          <w:szCs w:val="28"/>
        </w:rPr>
        <w:t xml:space="preserve"> случае отсутствия на 1 сентября 2019 г</w:t>
      </w:r>
      <w:r w:rsidR="00A826C5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проектной документации по объектам капитального стро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тельства Министерство финансов Республики Тыва вносит предложения по их п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рераспреде</w:t>
      </w:r>
      <w:r w:rsidR="00A826C5">
        <w:rPr>
          <w:rFonts w:ascii="Times New Roman" w:hAnsi="Times New Roman" w:cs="Times New Roman"/>
          <w:sz w:val="28"/>
          <w:szCs w:val="28"/>
        </w:rPr>
        <w:t xml:space="preserve">лению </w:t>
      </w:r>
      <w:r w:rsidRPr="00F45AC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а) главные распорядители средств республиканского бюджета до 3 сентября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финансов Республики Тыва: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документы, подтверждающие наличие на 1 сентября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проектной документации;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пред</w:t>
      </w:r>
      <w:r w:rsidR="00A826C5">
        <w:rPr>
          <w:rFonts w:ascii="Times New Roman" w:hAnsi="Times New Roman" w:cs="Times New Roman"/>
          <w:sz w:val="28"/>
          <w:szCs w:val="28"/>
        </w:rPr>
        <w:t xml:space="preserve">ложения </w:t>
      </w:r>
      <w:proofErr w:type="gramStart"/>
      <w:r w:rsidR="00A826C5">
        <w:rPr>
          <w:rFonts w:ascii="Times New Roman" w:hAnsi="Times New Roman" w:cs="Times New Roman"/>
          <w:sz w:val="28"/>
          <w:szCs w:val="28"/>
        </w:rPr>
        <w:t>о внесении изменений в З</w:t>
      </w:r>
      <w:r w:rsidRPr="00F45ACF">
        <w:rPr>
          <w:rFonts w:ascii="Times New Roman" w:hAnsi="Times New Roman" w:cs="Times New Roman"/>
          <w:sz w:val="28"/>
          <w:szCs w:val="28"/>
        </w:rPr>
        <w:t>акон о бюджете в части уменьшения бюджетных ассигнований в связи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с отсутствием по состоянию на 1 сентября 2019 г. утвержденной в установленном порядке проектной документации в отношении об</w:t>
      </w:r>
      <w:r w:rsidRPr="00F45ACF">
        <w:rPr>
          <w:rFonts w:ascii="Times New Roman" w:hAnsi="Times New Roman" w:cs="Times New Roman"/>
          <w:sz w:val="28"/>
          <w:szCs w:val="28"/>
        </w:rPr>
        <w:t>ъ</w:t>
      </w:r>
      <w:r w:rsidRPr="00F45ACF">
        <w:rPr>
          <w:rFonts w:ascii="Times New Roman" w:hAnsi="Times New Roman" w:cs="Times New Roman"/>
          <w:sz w:val="28"/>
          <w:szCs w:val="28"/>
        </w:rPr>
        <w:t>ектов капитального строительства;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б) Министерство финансов Республики Тыва готовит предложения по внес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="00A826C5">
        <w:rPr>
          <w:rFonts w:ascii="Times New Roman" w:hAnsi="Times New Roman" w:cs="Times New Roman"/>
          <w:sz w:val="28"/>
          <w:szCs w:val="28"/>
        </w:rPr>
        <w:t>нию изменений в З</w:t>
      </w:r>
      <w:r w:rsidRPr="00F45ACF">
        <w:rPr>
          <w:rFonts w:ascii="Times New Roman" w:hAnsi="Times New Roman" w:cs="Times New Roman"/>
          <w:sz w:val="28"/>
          <w:szCs w:val="28"/>
        </w:rPr>
        <w:t>акон о бюджете и направляет на рассмотрение Правительства Республики Тыва.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Установить органам исполнительной власти Республики Тыва и госуда</w:t>
      </w:r>
      <w:r w:rsidRPr="00F45ACF">
        <w:rPr>
          <w:rFonts w:ascii="Times New Roman" w:hAnsi="Times New Roman" w:cs="Times New Roman"/>
          <w:sz w:val="28"/>
          <w:szCs w:val="28"/>
        </w:rPr>
        <w:t>р</w:t>
      </w:r>
      <w:r w:rsidRPr="00F45ACF">
        <w:rPr>
          <w:rFonts w:ascii="Times New Roman" w:hAnsi="Times New Roman" w:cs="Times New Roman"/>
          <w:sz w:val="28"/>
          <w:szCs w:val="28"/>
        </w:rPr>
        <w:t>ственным учреждениям Республики Тыва запрет на принятие новых расходных об</w:t>
      </w:r>
      <w:r w:rsidRPr="00F45ACF">
        <w:rPr>
          <w:rFonts w:ascii="Times New Roman" w:hAnsi="Times New Roman" w:cs="Times New Roman"/>
          <w:sz w:val="28"/>
          <w:szCs w:val="28"/>
        </w:rPr>
        <w:t>я</w:t>
      </w:r>
      <w:r w:rsidRPr="00F45ACF">
        <w:rPr>
          <w:rFonts w:ascii="Times New Roman" w:hAnsi="Times New Roman" w:cs="Times New Roman"/>
          <w:sz w:val="28"/>
          <w:szCs w:val="28"/>
        </w:rPr>
        <w:t>зательств (заключение соглашений и договоров) при наличии кредиторской задо</w:t>
      </w:r>
      <w:r w:rsidRPr="00F45ACF">
        <w:rPr>
          <w:rFonts w:ascii="Times New Roman" w:hAnsi="Times New Roman" w:cs="Times New Roman"/>
          <w:sz w:val="28"/>
          <w:szCs w:val="28"/>
        </w:rPr>
        <w:t>л</w:t>
      </w:r>
      <w:r w:rsidRPr="00F45ACF">
        <w:rPr>
          <w:rFonts w:ascii="Times New Roman" w:hAnsi="Times New Roman" w:cs="Times New Roman"/>
          <w:sz w:val="28"/>
          <w:szCs w:val="28"/>
        </w:rPr>
        <w:t>женности (в том числе просроченной) по заработной плате, налогам и сборам в бюджеты бюджетной системы Российской Федерации, коммунальным услугам и перед иными кредиторами в случае, если вновь принимаемые обязательства не обеспечены дополнительными источниками финансирования.</w:t>
      </w:r>
      <w:proofErr w:type="gramEnd"/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F45ACF">
        <w:rPr>
          <w:rFonts w:ascii="Times New Roman" w:hAnsi="Times New Roman" w:cs="Times New Roman"/>
          <w:sz w:val="28"/>
          <w:szCs w:val="28"/>
        </w:rPr>
        <w:t>17. Министерству экономики Республики Тыва: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а) координировать действия органов исполнительной власти Республики Тыва по защите и освоению средств, поступающих из федерального бюджета на реализ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цию мероприятий, предусмотренных в рамках государственных программ, и выпо</w:t>
      </w:r>
      <w:r w:rsidRPr="00F45ACF">
        <w:rPr>
          <w:rFonts w:ascii="Times New Roman" w:hAnsi="Times New Roman" w:cs="Times New Roman"/>
          <w:sz w:val="28"/>
          <w:szCs w:val="28"/>
        </w:rPr>
        <w:t>л</w:t>
      </w:r>
      <w:r w:rsidRPr="00F45ACF">
        <w:rPr>
          <w:rFonts w:ascii="Times New Roman" w:hAnsi="Times New Roman" w:cs="Times New Roman"/>
          <w:sz w:val="28"/>
          <w:szCs w:val="28"/>
        </w:rPr>
        <w:t>нению условий финансирования республиканской части средств по этим меропри</w:t>
      </w:r>
      <w:r w:rsidRPr="00F45ACF">
        <w:rPr>
          <w:rFonts w:ascii="Times New Roman" w:hAnsi="Times New Roman" w:cs="Times New Roman"/>
          <w:sz w:val="28"/>
          <w:szCs w:val="28"/>
        </w:rPr>
        <w:t>я</w:t>
      </w:r>
      <w:r w:rsidRPr="00F45ACF">
        <w:rPr>
          <w:rFonts w:ascii="Times New Roman" w:hAnsi="Times New Roman" w:cs="Times New Roman"/>
          <w:sz w:val="28"/>
          <w:szCs w:val="28"/>
        </w:rPr>
        <w:t>тиям и достижения показателей результативности использования субсидий, уст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новленных соглашениями о предоставлении субсидий из федерального бюджета;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lastRenderedPageBreak/>
        <w:t>б) ежеквартально осуществлять мониторинг выполнения крупными добыва</w:t>
      </w:r>
      <w:r w:rsidRPr="00F45ACF">
        <w:rPr>
          <w:rFonts w:ascii="Times New Roman" w:hAnsi="Times New Roman" w:cs="Times New Roman"/>
          <w:sz w:val="28"/>
          <w:szCs w:val="28"/>
        </w:rPr>
        <w:t>ю</w:t>
      </w:r>
      <w:r w:rsidRPr="00F45ACF">
        <w:rPr>
          <w:rFonts w:ascii="Times New Roman" w:hAnsi="Times New Roman" w:cs="Times New Roman"/>
          <w:sz w:val="28"/>
          <w:szCs w:val="28"/>
        </w:rPr>
        <w:t>щими компаниями</w:t>
      </w:r>
      <w:r w:rsidR="00F45ACF">
        <w:rPr>
          <w:rFonts w:ascii="Times New Roman" w:hAnsi="Times New Roman" w:cs="Times New Roman"/>
          <w:sz w:val="28"/>
          <w:szCs w:val="28"/>
        </w:rPr>
        <w:t xml:space="preserve"> </w:t>
      </w:r>
      <w:r w:rsidRPr="00F45ACF">
        <w:rPr>
          <w:rFonts w:ascii="Times New Roman" w:hAnsi="Times New Roman" w:cs="Times New Roman"/>
          <w:sz w:val="28"/>
          <w:szCs w:val="28"/>
        </w:rPr>
        <w:t>показателей раздела «Добыча полезных ископаемых» прогноза социально-экономического развития Республики Тыва на 2019 год и плановый п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риод до 2024 года;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в) провести до 1 апреля 2019 г</w:t>
      </w:r>
      <w:r w:rsidR="00F45ACF">
        <w:rPr>
          <w:rFonts w:ascii="Times New Roman" w:hAnsi="Times New Roman" w:cs="Times New Roman"/>
          <w:sz w:val="28"/>
          <w:szCs w:val="28"/>
        </w:rPr>
        <w:t>.</w:t>
      </w:r>
      <w:r w:rsidRPr="00F45ACF">
        <w:rPr>
          <w:rFonts w:ascii="Times New Roman" w:hAnsi="Times New Roman" w:cs="Times New Roman"/>
          <w:sz w:val="28"/>
          <w:szCs w:val="28"/>
        </w:rPr>
        <w:t xml:space="preserve"> работу с крупными инвесторами Республики Тыва о предоставлении в налоговый орган согласия на раскрытие налоговой тайны.  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18. Службе по финансово-бюджетному надзору Республики Тыва: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а) осуществлять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устранения пров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ряемыми организациями и (или) их вышестоящими органами нарушений законод</w:t>
      </w:r>
      <w:r w:rsidRPr="00F45ACF">
        <w:rPr>
          <w:rFonts w:ascii="Times New Roman" w:hAnsi="Times New Roman" w:cs="Times New Roman"/>
          <w:sz w:val="28"/>
          <w:szCs w:val="28"/>
        </w:rPr>
        <w:t>а</w:t>
      </w:r>
      <w:r w:rsidRPr="00F45ACF">
        <w:rPr>
          <w:rFonts w:ascii="Times New Roman" w:hAnsi="Times New Roman" w:cs="Times New Roman"/>
          <w:sz w:val="28"/>
          <w:szCs w:val="28"/>
        </w:rPr>
        <w:t>тельства в финансово-бюджетной сфере, в том числе путем добровольного возм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щения средств;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б) обеспечить подготовку предложений по совершенствованию осуществл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ния главными администраторами бюджетных средств внутреннего финансового контроля, направленных на достижение заданных результатов с использованием наименьшего объема средств (экономности) и достижение наилучшего результата с использованием определенного бюджетом объема средств (результативности).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19. Министерству Республики Тыва по регулированию контрактной системы в сфере закупок ежемесячно представлять в Министерство финансов Республики Т</w:t>
      </w:r>
      <w:r w:rsidRPr="00F45ACF">
        <w:rPr>
          <w:rFonts w:ascii="Times New Roman" w:hAnsi="Times New Roman" w:cs="Times New Roman"/>
          <w:sz w:val="28"/>
          <w:szCs w:val="28"/>
        </w:rPr>
        <w:t>ы</w:t>
      </w:r>
      <w:r w:rsidRPr="00F45ACF">
        <w:rPr>
          <w:rFonts w:ascii="Times New Roman" w:hAnsi="Times New Roman" w:cs="Times New Roman"/>
          <w:sz w:val="28"/>
          <w:szCs w:val="28"/>
        </w:rPr>
        <w:t>ва отчет об экономии, полученной при осуществлении закупок.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20. Министерству строительства и жилищно-коммунального хозяйства Ре</w:t>
      </w:r>
      <w:r w:rsidRPr="00F45ACF">
        <w:rPr>
          <w:rFonts w:ascii="Times New Roman" w:hAnsi="Times New Roman" w:cs="Times New Roman"/>
          <w:sz w:val="28"/>
          <w:szCs w:val="28"/>
        </w:rPr>
        <w:t>с</w:t>
      </w:r>
      <w:r w:rsidRPr="00F45ACF">
        <w:rPr>
          <w:rFonts w:ascii="Times New Roman" w:hAnsi="Times New Roman" w:cs="Times New Roman"/>
          <w:sz w:val="28"/>
          <w:szCs w:val="28"/>
        </w:rPr>
        <w:t>публики Тыва: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а) разработать планы-графики (сводные и индивидуальные) выполнения и ф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нансирования работ подрядными организациями по объектам строительства (реко</w:t>
      </w:r>
      <w:r w:rsidRPr="00F45ACF">
        <w:rPr>
          <w:rFonts w:ascii="Times New Roman" w:hAnsi="Times New Roman" w:cs="Times New Roman"/>
          <w:sz w:val="28"/>
          <w:szCs w:val="28"/>
        </w:rPr>
        <w:t>н</w:t>
      </w:r>
      <w:r w:rsidRPr="00F45ACF">
        <w:rPr>
          <w:rFonts w:ascii="Times New Roman" w:hAnsi="Times New Roman" w:cs="Times New Roman"/>
          <w:sz w:val="28"/>
          <w:szCs w:val="28"/>
        </w:rPr>
        <w:t>струкции) и капитального ремонта на принципах проектного управления;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б) ежемесячно, до 5 числа, представлять в Министерство финансов Республ</w:t>
      </w:r>
      <w:r w:rsidRPr="00F45ACF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>ки Тыва, Министерство экономики Республики Тыва информацию о выполнении и финансировании работ по объектам строительства (реконструкции) и капитального ремонта.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F45ACF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Тыва, осуществляющим функции по участию в проведении государственной политики на территории Ре</w:t>
      </w:r>
      <w:r w:rsidRPr="00F45ACF">
        <w:rPr>
          <w:rFonts w:ascii="Times New Roman" w:hAnsi="Times New Roman" w:cs="Times New Roman"/>
          <w:sz w:val="28"/>
          <w:szCs w:val="28"/>
        </w:rPr>
        <w:t>с</w:t>
      </w:r>
      <w:r w:rsidRPr="00F45ACF">
        <w:rPr>
          <w:rFonts w:ascii="Times New Roman" w:hAnsi="Times New Roman" w:cs="Times New Roman"/>
          <w:sz w:val="28"/>
          <w:szCs w:val="28"/>
        </w:rPr>
        <w:t xml:space="preserve">публики Тыва и нормативно-правовому регулированию в установленных сферах деятельности, обеспечить формирование, утверждение и согласование отраслевых сегментов государственных и муниципальных услуг (работ) регионального перечня (классификатора) государственных (муниципальных) услуг и работ в соответствии с </w:t>
      </w:r>
      <w:hyperlink r:id="rId12" w:history="1">
        <w:r w:rsidRPr="00F45A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5AC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28 декабря 2017 г. </w:t>
      </w:r>
      <w:r w:rsidR="00F45ACF">
        <w:rPr>
          <w:rFonts w:ascii="Times New Roman" w:hAnsi="Times New Roman" w:cs="Times New Roman"/>
          <w:sz w:val="28"/>
          <w:szCs w:val="28"/>
        </w:rPr>
        <w:t>№</w:t>
      </w:r>
      <w:r w:rsidRPr="00F45ACF">
        <w:rPr>
          <w:rFonts w:ascii="Times New Roman" w:hAnsi="Times New Roman" w:cs="Times New Roman"/>
          <w:sz w:val="28"/>
          <w:szCs w:val="28"/>
        </w:rPr>
        <w:t xml:space="preserve"> 591 </w:t>
      </w:r>
      <w:r w:rsidR="00F45ACF">
        <w:rPr>
          <w:rFonts w:ascii="Times New Roman" w:hAnsi="Times New Roman" w:cs="Times New Roman"/>
          <w:sz w:val="28"/>
          <w:szCs w:val="28"/>
        </w:rPr>
        <w:t>«</w:t>
      </w:r>
      <w:r w:rsidRPr="00F45ACF">
        <w:rPr>
          <w:rFonts w:ascii="Times New Roman" w:hAnsi="Times New Roman" w:cs="Times New Roman"/>
          <w:sz w:val="28"/>
          <w:szCs w:val="28"/>
        </w:rPr>
        <w:t>Об утверждении</w:t>
      </w:r>
      <w:r w:rsidR="00F45ACF">
        <w:rPr>
          <w:rFonts w:ascii="Times New Roman" w:hAnsi="Times New Roman" w:cs="Times New Roman"/>
          <w:sz w:val="28"/>
          <w:szCs w:val="28"/>
        </w:rPr>
        <w:t xml:space="preserve"> </w:t>
      </w:r>
      <w:r w:rsidRPr="00F45ACF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F45ACF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регионального пере</w:t>
      </w:r>
      <w:r w:rsidRPr="00F45ACF">
        <w:rPr>
          <w:rFonts w:ascii="Times New Roman" w:hAnsi="Times New Roman" w:cs="Times New Roman"/>
          <w:sz w:val="28"/>
          <w:szCs w:val="28"/>
        </w:rPr>
        <w:t>ч</w:t>
      </w:r>
      <w:r w:rsidRPr="00F45ACF">
        <w:rPr>
          <w:rFonts w:ascii="Times New Roman" w:hAnsi="Times New Roman" w:cs="Times New Roman"/>
          <w:sz w:val="28"/>
          <w:szCs w:val="28"/>
        </w:rPr>
        <w:t>ня (классификатора) государственны</w:t>
      </w:r>
      <w:r w:rsidR="00F45ACF">
        <w:rPr>
          <w:rFonts w:ascii="Times New Roman" w:hAnsi="Times New Roman" w:cs="Times New Roman"/>
          <w:sz w:val="28"/>
          <w:szCs w:val="28"/>
        </w:rPr>
        <w:t>х (муниципальных) услуг и работ»</w:t>
      </w:r>
      <w:r w:rsidRPr="00F45ACF">
        <w:rPr>
          <w:rFonts w:ascii="Times New Roman" w:hAnsi="Times New Roman" w:cs="Times New Roman"/>
          <w:sz w:val="28"/>
          <w:szCs w:val="28"/>
        </w:rPr>
        <w:t>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22. Рекомендовать органам местного самоуправления Республик</w:t>
      </w:r>
      <w:r w:rsidR="00A826C5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 xml:space="preserve"> Тыва: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а) принять меры по обеспечению целевого и эффективного использования субвенций, субсидий и иных межбюджетных трансфертов, предоставляемых бю</w:t>
      </w:r>
      <w:r w:rsidRPr="00F45ACF">
        <w:rPr>
          <w:rFonts w:ascii="Times New Roman" w:hAnsi="Times New Roman" w:cs="Times New Roman"/>
          <w:sz w:val="28"/>
          <w:szCs w:val="28"/>
        </w:rPr>
        <w:t>д</w:t>
      </w:r>
      <w:r w:rsidRPr="00F45ACF">
        <w:rPr>
          <w:rFonts w:ascii="Times New Roman" w:hAnsi="Times New Roman" w:cs="Times New Roman"/>
          <w:sz w:val="28"/>
          <w:szCs w:val="28"/>
        </w:rPr>
        <w:lastRenderedPageBreak/>
        <w:t>жетам муниципальных образований из республиканского бюджета в 2019 году;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б) принять меры по исполнению показателей прогноза социально-экономического развития муниципальных образований для обеспечения поступл</w:t>
      </w:r>
      <w:r w:rsidRPr="00F45ACF">
        <w:rPr>
          <w:rFonts w:ascii="Times New Roman" w:hAnsi="Times New Roman" w:cs="Times New Roman"/>
          <w:sz w:val="28"/>
          <w:szCs w:val="28"/>
        </w:rPr>
        <w:t>е</w:t>
      </w:r>
      <w:r w:rsidRPr="00F45ACF">
        <w:rPr>
          <w:rFonts w:ascii="Times New Roman" w:hAnsi="Times New Roman" w:cs="Times New Roman"/>
          <w:sz w:val="28"/>
          <w:szCs w:val="28"/>
        </w:rPr>
        <w:t>ния доходов в бюджеты муниципальных образований в 2019 году;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в) актуализировать планы мероприятий по росту доходов местных бюджетов, оптимизации расходов местных бюджетов и сокращению муниципального долга в целях оздоровления муниципальных финансов на период до 2021 года, планы по устранению неэффективных льгот (пониженных ставок по налогам), установленных нормативными правовыми актами представительных органов местного самоупра</w:t>
      </w:r>
      <w:r w:rsidRPr="00F45ACF">
        <w:rPr>
          <w:rFonts w:ascii="Times New Roman" w:hAnsi="Times New Roman" w:cs="Times New Roman"/>
          <w:sz w:val="28"/>
          <w:szCs w:val="28"/>
        </w:rPr>
        <w:t>в</w:t>
      </w:r>
      <w:r w:rsidRPr="00F45ACF">
        <w:rPr>
          <w:rFonts w:ascii="Times New Roman" w:hAnsi="Times New Roman" w:cs="Times New Roman"/>
          <w:sz w:val="28"/>
          <w:szCs w:val="28"/>
        </w:rPr>
        <w:t>ления Республик</w:t>
      </w:r>
      <w:r w:rsidR="00A826C5">
        <w:rPr>
          <w:rFonts w:ascii="Times New Roman" w:hAnsi="Times New Roman" w:cs="Times New Roman"/>
          <w:sz w:val="28"/>
          <w:szCs w:val="28"/>
        </w:rPr>
        <w:t>и</w:t>
      </w:r>
      <w:r w:rsidRPr="00F45ACF">
        <w:rPr>
          <w:rFonts w:ascii="Times New Roman" w:hAnsi="Times New Roman" w:cs="Times New Roman"/>
          <w:sz w:val="28"/>
          <w:szCs w:val="28"/>
        </w:rPr>
        <w:t xml:space="preserve"> Тыва;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г) при принятии муниципальных правовых актов об использовании средств, предоставленных из республиканского бюджета, руководствоваться положениями настоящего распоряжения.</w:t>
      </w:r>
    </w:p>
    <w:p w:rsidR="00B00D1E" w:rsidRPr="00F45ACF" w:rsidRDefault="00B00D1E" w:rsidP="00F45A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CF">
        <w:rPr>
          <w:rFonts w:ascii="Times New Roman" w:hAnsi="Times New Roman" w:cs="Times New Roman"/>
          <w:sz w:val="28"/>
          <w:szCs w:val="28"/>
        </w:rPr>
        <w:t>23. Настоящее распоряжение вступает в силу со дня его принятия и распр</w:t>
      </w:r>
      <w:r w:rsidRPr="00F45ACF">
        <w:rPr>
          <w:rFonts w:ascii="Times New Roman" w:hAnsi="Times New Roman" w:cs="Times New Roman"/>
          <w:sz w:val="28"/>
          <w:szCs w:val="28"/>
        </w:rPr>
        <w:t>о</w:t>
      </w:r>
      <w:r w:rsidRPr="00F45ACF">
        <w:rPr>
          <w:rFonts w:ascii="Times New Roman" w:hAnsi="Times New Roman" w:cs="Times New Roman"/>
          <w:sz w:val="28"/>
          <w:szCs w:val="28"/>
        </w:rPr>
        <w:t>страняется на правоотношения, возникшие с 1 января 2019 г.</w:t>
      </w:r>
    </w:p>
    <w:p w:rsidR="00B00D1E" w:rsidRPr="00F45ACF" w:rsidRDefault="00B00D1E" w:rsidP="00B00D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D1E" w:rsidRPr="00F45ACF" w:rsidRDefault="00B00D1E" w:rsidP="00B00D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D1E" w:rsidRDefault="00A826C5" w:rsidP="00601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FC188C" w:rsidRPr="00A826C5" w:rsidRDefault="00A826C5" w:rsidP="00A82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</w:t>
      </w:r>
      <w:r w:rsidR="00B00D1E" w:rsidRPr="00F45ACF">
        <w:rPr>
          <w:rFonts w:ascii="Times New Roman" w:hAnsi="Times New Roman" w:cs="Times New Roman"/>
          <w:sz w:val="28"/>
          <w:szCs w:val="28"/>
        </w:rPr>
        <w:t>Республики Тыва</w:t>
      </w:r>
      <w:r w:rsidR="006013BC" w:rsidRPr="00F45ACF">
        <w:rPr>
          <w:rFonts w:ascii="Times New Roman" w:hAnsi="Times New Roman" w:cs="Times New Roman"/>
          <w:sz w:val="28"/>
          <w:szCs w:val="28"/>
        </w:rPr>
        <w:t xml:space="preserve"> </w:t>
      </w:r>
      <w:r w:rsidR="006013BC" w:rsidRPr="00F45ACF">
        <w:rPr>
          <w:rFonts w:ascii="Times New Roman" w:hAnsi="Times New Roman" w:cs="Times New Roman"/>
          <w:sz w:val="28"/>
          <w:szCs w:val="28"/>
        </w:rPr>
        <w:tab/>
      </w:r>
      <w:r w:rsidR="006013BC" w:rsidRPr="00F45ACF">
        <w:rPr>
          <w:rFonts w:ascii="Times New Roman" w:hAnsi="Times New Roman" w:cs="Times New Roman"/>
          <w:sz w:val="28"/>
          <w:szCs w:val="28"/>
        </w:rPr>
        <w:tab/>
      </w:r>
      <w:r w:rsidR="006013BC" w:rsidRPr="00F45ACF">
        <w:rPr>
          <w:rFonts w:ascii="Times New Roman" w:hAnsi="Times New Roman" w:cs="Times New Roman"/>
          <w:sz w:val="28"/>
          <w:szCs w:val="28"/>
        </w:rPr>
        <w:tab/>
      </w:r>
      <w:r w:rsidR="006013BC" w:rsidRPr="00F45ACF">
        <w:rPr>
          <w:rFonts w:ascii="Times New Roman" w:hAnsi="Times New Roman" w:cs="Times New Roman"/>
          <w:sz w:val="28"/>
          <w:szCs w:val="28"/>
        </w:rPr>
        <w:tab/>
      </w:r>
      <w:r w:rsidR="006013BC" w:rsidRPr="00F45ACF">
        <w:rPr>
          <w:rFonts w:ascii="Times New Roman" w:hAnsi="Times New Roman" w:cs="Times New Roman"/>
          <w:sz w:val="28"/>
          <w:szCs w:val="28"/>
        </w:rPr>
        <w:tab/>
      </w:r>
      <w:r w:rsidR="006013BC" w:rsidRPr="00F45ACF">
        <w:rPr>
          <w:rFonts w:ascii="Times New Roman" w:hAnsi="Times New Roman" w:cs="Times New Roman"/>
          <w:sz w:val="28"/>
          <w:szCs w:val="28"/>
        </w:rPr>
        <w:tab/>
      </w:r>
      <w:r w:rsidR="006013BC" w:rsidRPr="00F45AC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0D1E" w:rsidRPr="00F45ACF">
        <w:rPr>
          <w:rFonts w:ascii="Times New Roman" w:hAnsi="Times New Roman" w:cs="Times New Roman"/>
          <w:sz w:val="28"/>
          <w:szCs w:val="28"/>
        </w:rPr>
        <w:t>.</w:t>
      </w:r>
      <w:r w:rsidR="006013BC" w:rsidRPr="00F4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FC188C" w:rsidRPr="00A826C5" w:rsidSect="00F45A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98" w:rsidRDefault="00A64F98" w:rsidP="009A0E02">
      <w:pPr>
        <w:spacing w:after="0" w:line="240" w:lineRule="auto"/>
      </w:pPr>
      <w:r>
        <w:separator/>
      </w:r>
    </w:p>
  </w:endnote>
  <w:endnote w:type="continuationSeparator" w:id="0">
    <w:p w:rsidR="00A64F98" w:rsidRDefault="00A64F98" w:rsidP="009A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15" w:rsidRDefault="00891A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15" w:rsidRDefault="00891A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15" w:rsidRDefault="00891A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98" w:rsidRDefault="00A64F98" w:rsidP="009A0E02">
      <w:pPr>
        <w:spacing w:after="0" w:line="240" w:lineRule="auto"/>
      </w:pPr>
      <w:r>
        <w:separator/>
      </w:r>
    </w:p>
  </w:footnote>
  <w:footnote w:type="continuationSeparator" w:id="0">
    <w:p w:rsidR="00A64F98" w:rsidRDefault="00A64F98" w:rsidP="009A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15" w:rsidRDefault="00891A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83"/>
    </w:sdtPr>
    <w:sdtEndPr>
      <w:rPr>
        <w:rFonts w:ascii="Times New Roman" w:hAnsi="Times New Roman" w:cs="Times New Roman"/>
        <w:sz w:val="24"/>
        <w:szCs w:val="24"/>
      </w:rPr>
    </w:sdtEndPr>
    <w:sdtContent>
      <w:p w:rsidR="00F45ACF" w:rsidRPr="00F45ACF" w:rsidRDefault="0091764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5A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5ACF" w:rsidRPr="00F45A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5A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39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45A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0E02" w:rsidRPr="00F45ACF" w:rsidRDefault="009A0E0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15" w:rsidRDefault="00891A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db1677-267c-426e-90d3-e31b2c8721e8"/>
  </w:docVars>
  <w:rsids>
    <w:rsidRoot w:val="00B00D1E"/>
    <w:rsid w:val="001F3703"/>
    <w:rsid w:val="003F02CE"/>
    <w:rsid w:val="004222ED"/>
    <w:rsid w:val="006013BC"/>
    <w:rsid w:val="0062170B"/>
    <w:rsid w:val="00697D50"/>
    <w:rsid w:val="006D4F3A"/>
    <w:rsid w:val="00860D8C"/>
    <w:rsid w:val="00880529"/>
    <w:rsid w:val="00891A15"/>
    <w:rsid w:val="008F081B"/>
    <w:rsid w:val="00917642"/>
    <w:rsid w:val="009A0E02"/>
    <w:rsid w:val="00A64F98"/>
    <w:rsid w:val="00A826C5"/>
    <w:rsid w:val="00B00D1E"/>
    <w:rsid w:val="00B45977"/>
    <w:rsid w:val="00C95C65"/>
    <w:rsid w:val="00CD207B"/>
    <w:rsid w:val="00D61BA3"/>
    <w:rsid w:val="00DD41DD"/>
    <w:rsid w:val="00DE60A0"/>
    <w:rsid w:val="00E27396"/>
    <w:rsid w:val="00EA23CB"/>
    <w:rsid w:val="00EA486B"/>
    <w:rsid w:val="00EB251F"/>
    <w:rsid w:val="00F45ACF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D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D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6013BC"/>
  </w:style>
  <w:style w:type="paragraph" w:styleId="a4">
    <w:name w:val="header"/>
    <w:basedOn w:val="a"/>
    <w:link w:val="a5"/>
    <w:uiPriority w:val="99"/>
    <w:unhideWhenUsed/>
    <w:rsid w:val="009A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E02"/>
  </w:style>
  <w:style w:type="paragraph" w:styleId="a6">
    <w:name w:val="footer"/>
    <w:basedOn w:val="a"/>
    <w:link w:val="a7"/>
    <w:uiPriority w:val="99"/>
    <w:semiHidden/>
    <w:unhideWhenUsed/>
    <w:rsid w:val="009A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E02"/>
  </w:style>
  <w:style w:type="paragraph" w:styleId="a8">
    <w:name w:val="Balloon Text"/>
    <w:basedOn w:val="a"/>
    <w:link w:val="a9"/>
    <w:uiPriority w:val="99"/>
    <w:semiHidden/>
    <w:unhideWhenUsed/>
    <w:rsid w:val="00EB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C714E05BF9A830421EA6E999E3731DC19486B4059AE2E1CE4F385276C80B1581F5029306AC4E574DB198825C7282A72X9Q3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50363891C7C4977A32183244E7FF0372D92F661B6722422EEFE452E5BDFEB3B3247949BF957496A4C9CBD4826A9CBG5S9J" TargetMode="External"/><Relationship Id="rId12" Type="http://schemas.openxmlformats.org/officeDocument/2006/relationships/hyperlink" Target="consultantplus://offline/ref=63C50363891C7C4977A32183244E7FF0372D92F661B87E242FEEFE452E5BDFEB3B3247949BF957496A4C9CBD4826A9CBG5S9J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006030BE0D94E7B8BC13262A5AFE325E31277B3EDD9B1A6390AC7BCC33B6EFAE5ADD6CF65F2477A7C4FC80CD2ED8C3E10H7J" TargetMode="External"/><Relationship Id="rId11" Type="http://schemas.openxmlformats.org/officeDocument/2006/relationships/hyperlink" Target="consultantplus://offline/ref=D399731621D02377E55CB3EC3172EA63D71950F43CC63E67D19906173D7166747EC981F133C16E8749091026DEoB0A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3C50363891C7C4977A32183244E7FF0372D92F661B6722422EEFE452E5BDFEB3B3247949BF957496A4C9CBD4826A9CBG5S9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AC714E05BF9A830421F4638FF2693EDF13126E425BA37A49B4F5D2783C86E4185F567C612D93E074D653D9638C272A7584B01A645099E2X5Q4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2019-02-22T02:08:00Z</cp:lastPrinted>
  <dcterms:created xsi:type="dcterms:W3CDTF">2019-02-22T02:08:00Z</dcterms:created>
  <dcterms:modified xsi:type="dcterms:W3CDTF">2019-02-22T02:09:00Z</dcterms:modified>
</cp:coreProperties>
</file>