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A" w:rsidRDefault="002651EA" w:rsidP="002651E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100E4" w:rsidRDefault="005100E4" w:rsidP="002651E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100E4" w:rsidRDefault="005100E4" w:rsidP="002651E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51EA" w:rsidRPr="004C14FF" w:rsidRDefault="002651EA" w:rsidP="002651E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651EA" w:rsidRPr="005347C3" w:rsidRDefault="002651EA" w:rsidP="002651E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A005F" w:rsidRPr="00720C53" w:rsidRDefault="00BA005F" w:rsidP="001D393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20C53" w:rsidRPr="001E14AD" w:rsidRDefault="001E14AD" w:rsidP="001E14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4AD">
        <w:rPr>
          <w:rFonts w:ascii="Times New Roman" w:hAnsi="Times New Roman" w:cs="Times New Roman"/>
          <w:b w:val="0"/>
          <w:sz w:val="28"/>
          <w:szCs w:val="28"/>
        </w:rPr>
        <w:t>от 9 декабря 2019 г. № 558-р</w:t>
      </w:r>
    </w:p>
    <w:p w:rsidR="00720C53" w:rsidRPr="001E14AD" w:rsidRDefault="001E14AD" w:rsidP="001E14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4A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20C53" w:rsidRDefault="00720C53" w:rsidP="00CD2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0C53" w:rsidRDefault="00CD2BB2" w:rsidP="00CD2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BB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66DDE">
        <w:rPr>
          <w:rFonts w:ascii="Times New Roman" w:hAnsi="Times New Roman" w:cs="Times New Roman"/>
          <w:sz w:val="28"/>
          <w:szCs w:val="28"/>
        </w:rPr>
        <w:t>я</w:t>
      </w:r>
      <w:r w:rsidRPr="00CD2BB2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стимулировании </w:t>
      </w:r>
    </w:p>
    <w:p w:rsidR="00720C53" w:rsidRDefault="00CD2BB2" w:rsidP="00CD2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2BB2">
        <w:rPr>
          <w:rFonts w:ascii="Times New Roman" w:hAnsi="Times New Roman" w:cs="Times New Roman"/>
          <w:sz w:val="28"/>
          <w:szCs w:val="28"/>
        </w:rPr>
        <w:t>ра</w:t>
      </w:r>
      <w:r w:rsidRPr="00CD2BB2">
        <w:rPr>
          <w:rFonts w:ascii="Times New Roman" w:hAnsi="Times New Roman" w:cs="Times New Roman"/>
          <w:sz w:val="28"/>
          <w:szCs w:val="28"/>
        </w:rPr>
        <w:t>й</w:t>
      </w:r>
      <w:r w:rsidRPr="00CD2BB2">
        <w:rPr>
          <w:rFonts w:ascii="Times New Roman" w:hAnsi="Times New Roman" w:cs="Times New Roman"/>
          <w:sz w:val="28"/>
          <w:szCs w:val="28"/>
        </w:rPr>
        <w:t xml:space="preserve">онов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B2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720C53" w:rsidRDefault="00CD2BB2" w:rsidP="00CD2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месячника по заготовке кормов в 2019 году </w:t>
      </w:r>
    </w:p>
    <w:p w:rsidR="003D687E" w:rsidRPr="00CD2BB2" w:rsidRDefault="00CD2BB2" w:rsidP="00CD2B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BB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566B48" w:rsidRDefault="00566B48" w:rsidP="001D393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0C53" w:rsidRPr="001D393C" w:rsidRDefault="00720C53" w:rsidP="001D393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5A8E" w:rsidRDefault="00043D51" w:rsidP="00720C5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93C">
        <w:rPr>
          <w:rFonts w:ascii="Times New Roman" w:hAnsi="Times New Roman"/>
          <w:sz w:val="28"/>
          <w:szCs w:val="28"/>
        </w:rPr>
        <w:t>В соответствии с</w:t>
      </w:r>
      <w:r w:rsidR="00CD2BB2">
        <w:rPr>
          <w:rFonts w:ascii="Times New Roman" w:hAnsi="Times New Roman"/>
          <w:sz w:val="28"/>
          <w:szCs w:val="28"/>
        </w:rPr>
        <w:t>о статьей 19 Закона</w:t>
      </w:r>
      <w:r w:rsidRPr="001D393C">
        <w:rPr>
          <w:rFonts w:ascii="Times New Roman" w:hAnsi="Times New Roman"/>
          <w:sz w:val="28"/>
          <w:szCs w:val="28"/>
        </w:rPr>
        <w:t xml:space="preserve"> Республики Тыва от </w:t>
      </w:r>
      <w:r w:rsidR="00CD2BB2">
        <w:rPr>
          <w:rFonts w:ascii="Times New Roman" w:hAnsi="Times New Roman"/>
          <w:sz w:val="28"/>
          <w:szCs w:val="28"/>
        </w:rPr>
        <w:t>8</w:t>
      </w:r>
      <w:r w:rsidR="00933BCC" w:rsidRPr="001D393C">
        <w:rPr>
          <w:rFonts w:ascii="Times New Roman" w:hAnsi="Times New Roman"/>
          <w:sz w:val="28"/>
          <w:szCs w:val="28"/>
        </w:rPr>
        <w:t xml:space="preserve"> </w:t>
      </w:r>
      <w:r w:rsidR="00CD2BB2">
        <w:rPr>
          <w:rFonts w:ascii="Times New Roman" w:hAnsi="Times New Roman"/>
          <w:sz w:val="28"/>
          <w:szCs w:val="28"/>
        </w:rPr>
        <w:t>мая</w:t>
      </w:r>
      <w:r w:rsidR="000E543A">
        <w:rPr>
          <w:rFonts w:ascii="Times New Roman" w:hAnsi="Times New Roman"/>
          <w:sz w:val="28"/>
          <w:szCs w:val="28"/>
        </w:rPr>
        <w:t xml:space="preserve"> 20</w:t>
      </w:r>
      <w:r w:rsidR="00CD2BB2">
        <w:rPr>
          <w:rFonts w:ascii="Times New Roman" w:hAnsi="Times New Roman"/>
          <w:sz w:val="28"/>
          <w:szCs w:val="28"/>
        </w:rPr>
        <w:t>1</w:t>
      </w:r>
      <w:r w:rsidR="000E543A">
        <w:rPr>
          <w:rFonts w:ascii="Times New Roman" w:hAnsi="Times New Roman"/>
          <w:sz w:val="28"/>
          <w:szCs w:val="28"/>
        </w:rPr>
        <w:t>3</w:t>
      </w:r>
      <w:r w:rsidR="00933BCC" w:rsidRPr="001D393C">
        <w:rPr>
          <w:rFonts w:ascii="Times New Roman" w:hAnsi="Times New Roman"/>
          <w:sz w:val="28"/>
          <w:szCs w:val="28"/>
        </w:rPr>
        <w:t xml:space="preserve"> г. № </w:t>
      </w:r>
      <w:r w:rsidR="00CD2BB2">
        <w:rPr>
          <w:rFonts w:ascii="Times New Roman" w:hAnsi="Times New Roman"/>
          <w:sz w:val="28"/>
          <w:szCs w:val="28"/>
        </w:rPr>
        <w:t>1852</w:t>
      </w:r>
      <w:r w:rsidR="00933BCC" w:rsidRPr="001D393C">
        <w:rPr>
          <w:rFonts w:ascii="Times New Roman" w:hAnsi="Times New Roman"/>
          <w:sz w:val="28"/>
          <w:szCs w:val="28"/>
        </w:rPr>
        <w:t xml:space="preserve"> ВХ-</w:t>
      </w:r>
      <w:proofErr w:type="gramStart"/>
      <w:r w:rsidR="00933BCC" w:rsidRPr="001D393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933BCC" w:rsidRPr="001D393C">
        <w:rPr>
          <w:rFonts w:ascii="Times New Roman" w:hAnsi="Times New Roman"/>
          <w:sz w:val="28"/>
          <w:szCs w:val="28"/>
        </w:rPr>
        <w:t xml:space="preserve"> «</w:t>
      </w:r>
      <w:r w:rsidR="000E543A">
        <w:rPr>
          <w:rFonts w:ascii="Times New Roman" w:hAnsi="Times New Roman"/>
          <w:sz w:val="28"/>
          <w:szCs w:val="28"/>
        </w:rPr>
        <w:t>О</w:t>
      </w:r>
      <w:r w:rsidR="00CD2BB2" w:rsidRPr="00CD2BB2">
        <w:rPr>
          <w:rFonts w:ascii="Times New Roman" w:hAnsi="Times New Roman"/>
          <w:sz w:val="28"/>
          <w:szCs w:val="28"/>
        </w:rPr>
        <w:t xml:space="preserve"> нормативных правовых актах Республики Тыва</w:t>
      </w:r>
      <w:r w:rsidR="00866DD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CD2BB2">
        <w:rPr>
          <w:rFonts w:ascii="Times New Roman" w:hAnsi="Times New Roman"/>
          <w:sz w:val="28"/>
          <w:szCs w:val="28"/>
        </w:rPr>
        <w:t>:</w:t>
      </w:r>
    </w:p>
    <w:p w:rsidR="00720C53" w:rsidRPr="001D393C" w:rsidRDefault="00720C53" w:rsidP="00720C5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3D51" w:rsidRDefault="00CD2BB2" w:rsidP="00720C5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4.2 Положения о стимулировании муниципальных </w:t>
      </w:r>
      <w:r w:rsidRPr="00CD2BB2">
        <w:rPr>
          <w:rFonts w:ascii="Times New Roman" w:hAnsi="Times New Roman"/>
          <w:sz w:val="28"/>
          <w:szCs w:val="28"/>
        </w:rPr>
        <w:t xml:space="preserve">районов по результатам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BB2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месячника по заготовке кормов в 2019 году </w:t>
      </w:r>
      <w:r w:rsidRPr="00CD2BB2">
        <w:rPr>
          <w:rFonts w:ascii="Times New Roman" w:hAnsi="Times New Roman"/>
          <w:sz w:val="28"/>
          <w:szCs w:val="28"/>
        </w:rPr>
        <w:t>на террит</w:t>
      </w:r>
      <w:r w:rsidRPr="00CD2BB2">
        <w:rPr>
          <w:rFonts w:ascii="Times New Roman" w:hAnsi="Times New Roman"/>
          <w:sz w:val="28"/>
          <w:szCs w:val="28"/>
        </w:rPr>
        <w:t>о</w:t>
      </w:r>
      <w:r w:rsidRPr="00CD2BB2">
        <w:rPr>
          <w:rFonts w:ascii="Times New Roman" w:hAnsi="Times New Roman"/>
          <w:sz w:val="28"/>
          <w:szCs w:val="28"/>
        </w:rPr>
        <w:t>рии Республики Тыва</w:t>
      </w:r>
      <w:r>
        <w:rPr>
          <w:rFonts w:ascii="Times New Roman" w:hAnsi="Times New Roman"/>
          <w:sz w:val="28"/>
          <w:szCs w:val="28"/>
        </w:rPr>
        <w:t>, утвержденно</w:t>
      </w:r>
      <w:r w:rsidR="004F252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 23 июля 2019 г. № 331-р, изменение, изложив его в следующей редакции:</w:t>
      </w:r>
    </w:p>
    <w:p w:rsidR="00CD2BB2" w:rsidRPr="007848ED" w:rsidRDefault="00CD2BB2" w:rsidP="00720C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527">
        <w:rPr>
          <w:rFonts w:ascii="Times New Roman" w:hAnsi="Times New Roman" w:cs="Times New Roman"/>
          <w:sz w:val="28"/>
          <w:szCs w:val="28"/>
        </w:rPr>
        <w:t xml:space="preserve">4.2. </w:t>
      </w:r>
      <w:r w:rsidRPr="007848ED">
        <w:rPr>
          <w:rFonts w:ascii="Times New Roman" w:hAnsi="Times New Roman" w:cs="Times New Roman"/>
          <w:sz w:val="28"/>
          <w:szCs w:val="28"/>
        </w:rPr>
        <w:t xml:space="preserve">По итогам месячника присуждаются денежные премии муниципальным районам Республики Тыва по номинации «Лучший муниципальный район </w:t>
      </w:r>
      <w:r>
        <w:rPr>
          <w:rFonts w:ascii="Times New Roman" w:hAnsi="Times New Roman" w:cs="Times New Roman"/>
          <w:sz w:val="28"/>
          <w:szCs w:val="28"/>
        </w:rPr>
        <w:t>по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кормов на 2019 год</w:t>
      </w:r>
      <w:r w:rsidR="004F2527">
        <w:rPr>
          <w:rFonts w:ascii="Times New Roman" w:hAnsi="Times New Roman" w:cs="Times New Roman"/>
          <w:sz w:val="28"/>
          <w:szCs w:val="28"/>
        </w:rPr>
        <w:t>»</w:t>
      </w:r>
      <w:r w:rsidRPr="007848ED">
        <w:rPr>
          <w:rFonts w:ascii="Times New Roman" w:hAnsi="Times New Roman" w:cs="Times New Roman"/>
          <w:sz w:val="28"/>
          <w:szCs w:val="28"/>
        </w:rPr>
        <w:t>:</w:t>
      </w:r>
    </w:p>
    <w:p w:rsidR="00CD2BB2" w:rsidRPr="00CD2BB2" w:rsidRDefault="00CD2BB2" w:rsidP="00720C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B2">
        <w:rPr>
          <w:rFonts w:ascii="Times New Roman" w:hAnsi="Times New Roman" w:cs="Times New Roman"/>
          <w:sz w:val="28"/>
          <w:szCs w:val="28"/>
        </w:rPr>
        <w:t>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CD2BB2">
        <w:rPr>
          <w:rFonts w:ascii="Times New Roman" w:hAnsi="Times New Roman" w:cs="Times New Roman"/>
          <w:sz w:val="28"/>
          <w:szCs w:val="28"/>
        </w:rPr>
        <w:t>денежная премия в сумме 220 000 рублей на приобретение рулонн</w:t>
      </w:r>
      <w:r w:rsidRPr="00CD2BB2">
        <w:rPr>
          <w:rFonts w:ascii="Times New Roman" w:hAnsi="Times New Roman" w:cs="Times New Roman"/>
          <w:sz w:val="28"/>
          <w:szCs w:val="28"/>
        </w:rPr>
        <w:t>о</w:t>
      </w:r>
      <w:r w:rsidRPr="00CD2BB2">
        <w:rPr>
          <w:rFonts w:ascii="Times New Roman" w:hAnsi="Times New Roman" w:cs="Times New Roman"/>
          <w:sz w:val="28"/>
          <w:szCs w:val="28"/>
        </w:rPr>
        <w:t xml:space="preserve">го пресс-подборщика; </w:t>
      </w:r>
    </w:p>
    <w:p w:rsidR="00CD2BB2" w:rsidRPr="00CD2BB2" w:rsidRDefault="00CD2BB2" w:rsidP="00720C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B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CD2BB2">
        <w:rPr>
          <w:rFonts w:ascii="Times New Roman" w:hAnsi="Times New Roman" w:cs="Times New Roman"/>
          <w:sz w:val="28"/>
          <w:szCs w:val="28"/>
        </w:rPr>
        <w:t>денежная премия в сумме 110 000 рублей на приобретение валковых граблей</w:t>
      </w:r>
      <w:proofErr w:type="gramStart"/>
      <w:r w:rsidRPr="00CD2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3D51" w:rsidRPr="001D393C" w:rsidRDefault="00CD2BB2" w:rsidP="00720C5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BB2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Республики Тыва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0E543A">
        <w:rPr>
          <w:rFonts w:ascii="Times New Roman" w:hAnsi="Times New Roman"/>
          <w:sz w:val="28"/>
          <w:szCs w:val="28"/>
        </w:rPr>
        <w:t>.</w:t>
      </w:r>
    </w:p>
    <w:p w:rsidR="00043D51" w:rsidRPr="001D393C" w:rsidRDefault="00043D51" w:rsidP="001D393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B61" w:rsidRPr="001D393C" w:rsidRDefault="003D2B61" w:rsidP="001D39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43A" w:rsidRDefault="00720C53" w:rsidP="001D39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2BB2">
        <w:rPr>
          <w:rFonts w:ascii="Times New Roman" w:hAnsi="Times New Roman"/>
          <w:sz w:val="28"/>
          <w:szCs w:val="28"/>
        </w:rPr>
        <w:t>З</w:t>
      </w:r>
      <w:r w:rsidR="000E543A">
        <w:rPr>
          <w:rFonts w:ascii="Times New Roman" w:hAnsi="Times New Roman"/>
          <w:sz w:val="28"/>
          <w:szCs w:val="28"/>
        </w:rPr>
        <w:t>аместитель Председателя</w:t>
      </w:r>
    </w:p>
    <w:p w:rsidR="00043D51" w:rsidRPr="001D393C" w:rsidRDefault="00B14495" w:rsidP="004F2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D2B61" w:rsidRPr="001D393C">
        <w:rPr>
          <w:rFonts w:ascii="Times New Roman" w:hAnsi="Times New Roman"/>
          <w:sz w:val="28"/>
          <w:szCs w:val="28"/>
        </w:rPr>
        <w:t xml:space="preserve"> Республики Тыва</w:t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3D2B61" w:rsidRPr="001D393C">
        <w:rPr>
          <w:rFonts w:ascii="Times New Roman" w:hAnsi="Times New Roman"/>
          <w:sz w:val="28"/>
          <w:szCs w:val="28"/>
        </w:rPr>
        <w:tab/>
      </w:r>
      <w:r w:rsidR="000E543A">
        <w:rPr>
          <w:rFonts w:ascii="Times New Roman" w:hAnsi="Times New Roman"/>
          <w:sz w:val="28"/>
          <w:szCs w:val="28"/>
        </w:rPr>
        <w:t xml:space="preserve">  </w:t>
      </w:r>
      <w:r w:rsidR="00720C53">
        <w:rPr>
          <w:rFonts w:ascii="Times New Roman" w:hAnsi="Times New Roman"/>
          <w:sz w:val="28"/>
          <w:szCs w:val="28"/>
        </w:rPr>
        <w:t xml:space="preserve">             </w:t>
      </w:r>
      <w:r w:rsidR="000E543A">
        <w:rPr>
          <w:rFonts w:ascii="Times New Roman" w:hAnsi="Times New Roman"/>
          <w:sz w:val="28"/>
          <w:szCs w:val="28"/>
        </w:rPr>
        <w:t xml:space="preserve"> </w:t>
      </w:r>
      <w:r w:rsidR="00CD2BB2">
        <w:rPr>
          <w:rFonts w:ascii="Times New Roman" w:hAnsi="Times New Roman"/>
          <w:sz w:val="28"/>
          <w:szCs w:val="28"/>
        </w:rPr>
        <w:t>В. Ендан</w:t>
      </w:r>
    </w:p>
    <w:sectPr w:rsidR="00043D51" w:rsidRPr="001D393C" w:rsidSect="00720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26" w:rsidRDefault="006C7226" w:rsidP="00905FC7">
      <w:pPr>
        <w:spacing w:after="0" w:line="240" w:lineRule="auto"/>
      </w:pPr>
      <w:r>
        <w:separator/>
      </w:r>
    </w:p>
  </w:endnote>
  <w:endnote w:type="continuationSeparator" w:id="0">
    <w:p w:rsidR="006C7226" w:rsidRDefault="006C7226" w:rsidP="009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26" w:rsidRDefault="006C7226" w:rsidP="00905FC7">
      <w:pPr>
        <w:spacing w:after="0" w:line="240" w:lineRule="auto"/>
      </w:pPr>
      <w:r>
        <w:separator/>
      </w:r>
    </w:p>
  </w:footnote>
  <w:footnote w:type="continuationSeparator" w:id="0">
    <w:p w:rsidR="006C7226" w:rsidRDefault="006C7226" w:rsidP="0090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7" w:rsidRDefault="00905F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92"/>
    <w:multiLevelType w:val="hybridMultilevel"/>
    <w:tmpl w:val="578649C8"/>
    <w:lvl w:ilvl="0" w:tplc="49C8D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7DC"/>
    <w:multiLevelType w:val="hybridMultilevel"/>
    <w:tmpl w:val="9A04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938"/>
    <w:multiLevelType w:val="hybridMultilevel"/>
    <w:tmpl w:val="0FDA688A"/>
    <w:lvl w:ilvl="0" w:tplc="B9D4B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BD2F4A"/>
    <w:multiLevelType w:val="hybridMultilevel"/>
    <w:tmpl w:val="A3EC1BC8"/>
    <w:lvl w:ilvl="0" w:tplc="49C8D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1F9"/>
    <w:multiLevelType w:val="hybridMultilevel"/>
    <w:tmpl w:val="B876F4E0"/>
    <w:lvl w:ilvl="0" w:tplc="D0E67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F9710C"/>
    <w:multiLevelType w:val="hybridMultilevel"/>
    <w:tmpl w:val="4C4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85E"/>
    <w:multiLevelType w:val="hybridMultilevel"/>
    <w:tmpl w:val="E59E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2DE"/>
    <w:multiLevelType w:val="hybridMultilevel"/>
    <w:tmpl w:val="F9CCC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46049"/>
    <w:multiLevelType w:val="hybridMultilevel"/>
    <w:tmpl w:val="87CE6A60"/>
    <w:lvl w:ilvl="0" w:tplc="348A1E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518D"/>
    <w:multiLevelType w:val="hybridMultilevel"/>
    <w:tmpl w:val="0FDA688A"/>
    <w:lvl w:ilvl="0" w:tplc="B9D4B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152C03"/>
    <w:multiLevelType w:val="hybridMultilevel"/>
    <w:tmpl w:val="D1C64394"/>
    <w:lvl w:ilvl="0" w:tplc="CF2A10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1461C0"/>
    <w:multiLevelType w:val="hybridMultilevel"/>
    <w:tmpl w:val="866E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2319"/>
    <w:multiLevelType w:val="hybridMultilevel"/>
    <w:tmpl w:val="7E8C3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D87"/>
    <w:multiLevelType w:val="hybridMultilevel"/>
    <w:tmpl w:val="22CC2EBC"/>
    <w:lvl w:ilvl="0" w:tplc="4CEAF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3177"/>
    <w:multiLevelType w:val="hybridMultilevel"/>
    <w:tmpl w:val="CEA8B3A4"/>
    <w:lvl w:ilvl="0" w:tplc="D9D2E47A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A6B0F"/>
    <w:multiLevelType w:val="hybridMultilevel"/>
    <w:tmpl w:val="4634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96605"/>
    <w:multiLevelType w:val="hybridMultilevel"/>
    <w:tmpl w:val="20325EC2"/>
    <w:lvl w:ilvl="0" w:tplc="B24C93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560C0"/>
    <w:multiLevelType w:val="hybridMultilevel"/>
    <w:tmpl w:val="8F22925E"/>
    <w:lvl w:ilvl="0" w:tplc="45E61D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701"/>
    <w:multiLevelType w:val="hybridMultilevel"/>
    <w:tmpl w:val="547EB72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3F20EDA"/>
    <w:multiLevelType w:val="hybridMultilevel"/>
    <w:tmpl w:val="037E4280"/>
    <w:lvl w:ilvl="0" w:tplc="B24C93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34053"/>
    <w:multiLevelType w:val="hybridMultilevel"/>
    <w:tmpl w:val="CB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82D3B"/>
    <w:multiLevelType w:val="hybridMultilevel"/>
    <w:tmpl w:val="0C50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203B4"/>
    <w:multiLevelType w:val="hybridMultilevel"/>
    <w:tmpl w:val="E96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104B"/>
    <w:multiLevelType w:val="hybridMultilevel"/>
    <w:tmpl w:val="6A0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D3FCE"/>
    <w:multiLevelType w:val="hybridMultilevel"/>
    <w:tmpl w:val="BCEE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675B3"/>
    <w:multiLevelType w:val="hybridMultilevel"/>
    <w:tmpl w:val="FB3A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B08B2"/>
    <w:multiLevelType w:val="hybridMultilevel"/>
    <w:tmpl w:val="B108F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3DCE"/>
    <w:multiLevelType w:val="hybridMultilevel"/>
    <w:tmpl w:val="D206C55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26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21"/>
  </w:num>
  <w:num w:numId="17">
    <w:abstractNumId w:val="25"/>
  </w:num>
  <w:num w:numId="18">
    <w:abstractNumId w:val="22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  <w:num w:numId="23">
    <w:abstractNumId w:val="13"/>
  </w:num>
  <w:num w:numId="24">
    <w:abstractNumId w:val="8"/>
  </w:num>
  <w:num w:numId="25">
    <w:abstractNumId w:val="5"/>
  </w:num>
  <w:num w:numId="26">
    <w:abstractNumId w:val="23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6b425b-0d50-41b4-8b20-5b5904eaad8a"/>
  </w:docVars>
  <w:rsids>
    <w:rsidRoot w:val="005B0968"/>
    <w:rsid w:val="00004DB7"/>
    <w:rsid w:val="00043D51"/>
    <w:rsid w:val="00075F58"/>
    <w:rsid w:val="000D7EA6"/>
    <w:rsid w:val="000E543A"/>
    <w:rsid w:val="000F5A8E"/>
    <w:rsid w:val="000F679E"/>
    <w:rsid w:val="0012495B"/>
    <w:rsid w:val="00124AE1"/>
    <w:rsid w:val="00126AF7"/>
    <w:rsid w:val="00126B6C"/>
    <w:rsid w:val="00171C8A"/>
    <w:rsid w:val="001D393C"/>
    <w:rsid w:val="001E14AD"/>
    <w:rsid w:val="002260F8"/>
    <w:rsid w:val="002651EA"/>
    <w:rsid w:val="002C4A04"/>
    <w:rsid w:val="002D4C6D"/>
    <w:rsid w:val="003068E8"/>
    <w:rsid w:val="00330246"/>
    <w:rsid w:val="00334B4D"/>
    <w:rsid w:val="00366422"/>
    <w:rsid w:val="003D2B61"/>
    <w:rsid w:val="003D687E"/>
    <w:rsid w:val="00403C5B"/>
    <w:rsid w:val="00407B27"/>
    <w:rsid w:val="00423C97"/>
    <w:rsid w:val="004415E1"/>
    <w:rsid w:val="00475165"/>
    <w:rsid w:val="004C4440"/>
    <w:rsid w:val="004F2527"/>
    <w:rsid w:val="005100E4"/>
    <w:rsid w:val="00555641"/>
    <w:rsid w:val="00566B48"/>
    <w:rsid w:val="0057627A"/>
    <w:rsid w:val="005B0968"/>
    <w:rsid w:val="005F6E94"/>
    <w:rsid w:val="00644882"/>
    <w:rsid w:val="00654688"/>
    <w:rsid w:val="00656E50"/>
    <w:rsid w:val="006817FB"/>
    <w:rsid w:val="00684F8F"/>
    <w:rsid w:val="006928DB"/>
    <w:rsid w:val="006C7226"/>
    <w:rsid w:val="006E2A8D"/>
    <w:rsid w:val="006E6E24"/>
    <w:rsid w:val="00713357"/>
    <w:rsid w:val="00720C53"/>
    <w:rsid w:val="00725BC6"/>
    <w:rsid w:val="007611E4"/>
    <w:rsid w:val="0081115C"/>
    <w:rsid w:val="0083631D"/>
    <w:rsid w:val="008410CC"/>
    <w:rsid w:val="008427CC"/>
    <w:rsid w:val="00853B14"/>
    <w:rsid w:val="00866DDE"/>
    <w:rsid w:val="008B5F9D"/>
    <w:rsid w:val="00905FC7"/>
    <w:rsid w:val="0091140A"/>
    <w:rsid w:val="00933BCC"/>
    <w:rsid w:val="009719A0"/>
    <w:rsid w:val="00A10699"/>
    <w:rsid w:val="00A27B4E"/>
    <w:rsid w:val="00A5091E"/>
    <w:rsid w:val="00A8292A"/>
    <w:rsid w:val="00A86867"/>
    <w:rsid w:val="00B0787C"/>
    <w:rsid w:val="00B14495"/>
    <w:rsid w:val="00B338DC"/>
    <w:rsid w:val="00BA005F"/>
    <w:rsid w:val="00BA1ADC"/>
    <w:rsid w:val="00C7032B"/>
    <w:rsid w:val="00CD2BB2"/>
    <w:rsid w:val="00CF2BFF"/>
    <w:rsid w:val="00D202E6"/>
    <w:rsid w:val="00D263F1"/>
    <w:rsid w:val="00D30A48"/>
    <w:rsid w:val="00D449E2"/>
    <w:rsid w:val="00DA017F"/>
    <w:rsid w:val="00DA3CA7"/>
    <w:rsid w:val="00DB11D1"/>
    <w:rsid w:val="00DF2AED"/>
    <w:rsid w:val="00E01178"/>
    <w:rsid w:val="00E5655F"/>
    <w:rsid w:val="00E62071"/>
    <w:rsid w:val="00E71E26"/>
    <w:rsid w:val="00E81094"/>
    <w:rsid w:val="00E8663E"/>
    <w:rsid w:val="00E94094"/>
    <w:rsid w:val="00F01334"/>
    <w:rsid w:val="00F46DEF"/>
    <w:rsid w:val="00F71228"/>
    <w:rsid w:val="00F7577D"/>
    <w:rsid w:val="00F95160"/>
    <w:rsid w:val="00FC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4C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679E"/>
    <w:rPr>
      <w:color w:val="0563C1"/>
      <w:u w:val="single"/>
    </w:rPr>
  </w:style>
  <w:style w:type="paragraph" w:customStyle="1" w:styleId="ConsPlusTitle">
    <w:name w:val="ConsPlusTitle"/>
    <w:rsid w:val="00D26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043D51"/>
    <w:rPr>
      <w:sz w:val="22"/>
      <w:szCs w:val="22"/>
      <w:lang w:eastAsia="en-US"/>
    </w:rPr>
  </w:style>
  <w:style w:type="paragraph" w:customStyle="1" w:styleId="ConsPlusNormal">
    <w:name w:val="ConsPlusNormal"/>
    <w:rsid w:val="00043D5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2D4C6D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8">
    <w:name w:val="Table Grid"/>
    <w:basedOn w:val="a1"/>
    <w:uiPriority w:val="39"/>
    <w:rsid w:val="0055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D2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D2B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05F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5F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 Э. Чамзырай</dc:creator>
  <cp:lastModifiedBy>KardiMB</cp:lastModifiedBy>
  <cp:revision>3</cp:revision>
  <cp:lastPrinted>2019-12-09T09:08:00Z</cp:lastPrinted>
  <dcterms:created xsi:type="dcterms:W3CDTF">2019-12-09T09:07:00Z</dcterms:created>
  <dcterms:modified xsi:type="dcterms:W3CDTF">2019-12-09T09:08:00Z</dcterms:modified>
</cp:coreProperties>
</file>