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FB" w:rsidRDefault="00FB60FB" w:rsidP="00FB60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408A" w:rsidRDefault="00DC408A" w:rsidP="00FB60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408A" w:rsidRDefault="00DC408A" w:rsidP="00FB60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B60FB" w:rsidRPr="005347C3" w:rsidRDefault="00FB60FB" w:rsidP="00FB60FB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B60FB" w:rsidRPr="004C14FF" w:rsidRDefault="00FB60FB" w:rsidP="00FB60F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B7C07" w:rsidRDefault="007B7C07" w:rsidP="007B7C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7C07" w:rsidRDefault="007B7C07" w:rsidP="007B7C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7C07" w:rsidRDefault="00AA2987" w:rsidP="00AA29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сентября 2022 г. № 526-р</w:t>
      </w:r>
    </w:p>
    <w:p w:rsidR="00AA2987" w:rsidRDefault="00AA2987" w:rsidP="00AA29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7B7C07" w:rsidRPr="007B7C07" w:rsidRDefault="007B7C07" w:rsidP="007B7C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7C07" w:rsidRDefault="00464036" w:rsidP="007B7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C07">
        <w:rPr>
          <w:rFonts w:ascii="Times New Roman" w:hAnsi="Times New Roman" w:cs="Times New Roman"/>
          <w:sz w:val="28"/>
          <w:szCs w:val="28"/>
        </w:rPr>
        <w:t xml:space="preserve">О </w:t>
      </w:r>
      <w:r w:rsidR="00021C45" w:rsidRPr="007B7C0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F27C7" w:rsidRPr="007B7C07">
        <w:rPr>
          <w:rFonts w:ascii="Times New Roman" w:hAnsi="Times New Roman" w:cs="Times New Roman"/>
          <w:sz w:val="28"/>
          <w:szCs w:val="28"/>
        </w:rPr>
        <w:t>внесени</w:t>
      </w:r>
      <w:r w:rsidR="00021C45" w:rsidRPr="007B7C07">
        <w:rPr>
          <w:rFonts w:ascii="Times New Roman" w:hAnsi="Times New Roman" w:cs="Times New Roman"/>
          <w:sz w:val="28"/>
          <w:szCs w:val="28"/>
        </w:rPr>
        <w:t>я</w:t>
      </w:r>
      <w:r w:rsidRPr="007B7C07">
        <w:rPr>
          <w:rFonts w:ascii="Times New Roman" w:hAnsi="Times New Roman" w:cs="Times New Roman"/>
          <w:sz w:val="28"/>
          <w:szCs w:val="28"/>
        </w:rPr>
        <w:t xml:space="preserve"> </w:t>
      </w:r>
      <w:r w:rsidR="007F27C7" w:rsidRPr="007B7C07">
        <w:rPr>
          <w:rFonts w:ascii="Times New Roman" w:hAnsi="Times New Roman" w:cs="Times New Roman"/>
          <w:sz w:val="28"/>
          <w:szCs w:val="28"/>
        </w:rPr>
        <w:t>изменений</w:t>
      </w:r>
      <w:r w:rsidR="007B7C07">
        <w:rPr>
          <w:rFonts w:ascii="Times New Roman" w:hAnsi="Times New Roman" w:cs="Times New Roman"/>
          <w:sz w:val="28"/>
          <w:szCs w:val="28"/>
        </w:rPr>
        <w:t xml:space="preserve"> </w:t>
      </w:r>
      <w:r w:rsidR="00021C45" w:rsidRPr="007B7C07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B7C07" w:rsidRDefault="00337E5E" w:rsidP="007B7C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7C07">
        <w:rPr>
          <w:rFonts w:ascii="Times New Roman" w:hAnsi="Times New Roman" w:cs="Times New Roman"/>
          <w:sz w:val="28"/>
          <w:szCs w:val="28"/>
        </w:rPr>
        <w:t>существенны</w:t>
      </w:r>
      <w:r w:rsidR="00021C45" w:rsidRPr="007B7C07">
        <w:rPr>
          <w:rFonts w:ascii="Times New Roman" w:hAnsi="Times New Roman" w:cs="Times New Roman"/>
          <w:sz w:val="28"/>
          <w:szCs w:val="28"/>
        </w:rPr>
        <w:t>е</w:t>
      </w:r>
      <w:r w:rsidR="00396DE0" w:rsidRPr="007B7C07">
        <w:rPr>
          <w:rFonts w:ascii="Times New Roman" w:hAnsi="Times New Roman" w:cs="Times New Roman"/>
          <w:sz w:val="28"/>
          <w:szCs w:val="28"/>
        </w:rPr>
        <w:t xml:space="preserve"> </w:t>
      </w:r>
      <w:r w:rsidRPr="007B7C07">
        <w:rPr>
          <w:rFonts w:ascii="Times New Roman" w:hAnsi="Times New Roman" w:cs="Times New Roman"/>
          <w:sz w:val="28"/>
          <w:szCs w:val="28"/>
        </w:rPr>
        <w:t>услови</w:t>
      </w:r>
      <w:r w:rsidR="00021C45" w:rsidRPr="007B7C07">
        <w:rPr>
          <w:rFonts w:ascii="Times New Roman" w:hAnsi="Times New Roman" w:cs="Times New Roman"/>
          <w:sz w:val="28"/>
          <w:szCs w:val="28"/>
        </w:rPr>
        <w:t>я</w:t>
      </w:r>
      <w:r w:rsidR="00396DE0" w:rsidRPr="007B7C07">
        <w:rPr>
          <w:rFonts w:ascii="Times New Roman" w:hAnsi="Times New Roman" w:cs="Times New Roman"/>
          <w:sz w:val="28"/>
          <w:szCs w:val="28"/>
        </w:rPr>
        <w:t xml:space="preserve"> </w:t>
      </w:r>
      <w:r w:rsidR="004976A0" w:rsidRPr="007B7C0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7B7C07" w:rsidRDefault="00337E5E" w:rsidP="007B7C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07">
        <w:rPr>
          <w:rFonts w:ascii="Times New Roman" w:hAnsi="Times New Roman" w:cs="Times New Roman"/>
          <w:b/>
          <w:sz w:val="28"/>
          <w:szCs w:val="28"/>
        </w:rPr>
        <w:t>контракта на поставку</w:t>
      </w:r>
      <w:r w:rsidR="00396DE0" w:rsidRPr="007B7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C07">
        <w:rPr>
          <w:rFonts w:ascii="Times New Roman" w:hAnsi="Times New Roman" w:cs="Times New Roman"/>
          <w:b/>
          <w:sz w:val="28"/>
          <w:szCs w:val="28"/>
        </w:rPr>
        <w:t>каменного</w:t>
      </w:r>
    </w:p>
    <w:p w:rsidR="007B7C07" w:rsidRDefault="00337E5E" w:rsidP="007B7C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07">
        <w:rPr>
          <w:rFonts w:ascii="Times New Roman" w:hAnsi="Times New Roman" w:cs="Times New Roman"/>
          <w:b/>
          <w:sz w:val="28"/>
          <w:szCs w:val="28"/>
        </w:rPr>
        <w:t xml:space="preserve"> угля</w:t>
      </w:r>
      <w:r w:rsidR="00396DE0" w:rsidRPr="007B7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C07">
        <w:rPr>
          <w:rFonts w:ascii="Times New Roman" w:hAnsi="Times New Roman" w:cs="Times New Roman"/>
          <w:b/>
          <w:sz w:val="28"/>
          <w:szCs w:val="28"/>
        </w:rPr>
        <w:t xml:space="preserve">с учетом транспортировки </w:t>
      </w:r>
    </w:p>
    <w:p w:rsidR="00464036" w:rsidRPr="007B7C07" w:rsidRDefault="00337E5E" w:rsidP="007B7C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07">
        <w:rPr>
          <w:rFonts w:ascii="Times New Roman" w:hAnsi="Times New Roman" w:cs="Times New Roman"/>
          <w:b/>
          <w:sz w:val="28"/>
          <w:szCs w:val="28"/>
        </w:rPr>
        <w:t>от</w:t>
      </w:r>
      <w:r w:rsidR="007B7C07">
        <w:rPr>
          <w:rFonts w:ascii="Times New Roman" w:hAnsi="Times New Roman" w:cs="Times New Roman"/>
          <w:b/>
          <w:sz w:val="28"/>
          <w:szCs w:val="28"/>
        </w:rPr>
        <w:t xml:space="preserve"> 12 августа </w:t>
      </w:r>
      <w:r w:rsidR="00396DE0" w:rsidRPr="007B7C07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7B7C0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96DE0" w:rsidRPr="007B7C07">
        <w:rPr>
          <w:rFonts w:ascii="Times New Roman" w:hAnsi="Times New Roman" w:cs="Times New Roman"/>
          <w:b/>
          <w:sz w:val="28"/>
          <w:szCs w:val="28"/>
        </w:rPr>
        <w:t>№ 2-ГК/2022</w:t>
      </w:r>
    </w:p>
    <w:p w:rsidR="00396DE0" w:rsidRDefault="00396DE0" w:rsidP="007B7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7C07" w:rsidRPr="007B7C07" w:rsidRDefault="007B7C07" w:rsidP="007B7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7C7" w:rsidRPr="007B7C07" w:rsidRDefault="007B7C07" w:rsidP="007B7C07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27C7" w:rsidRPr="007B7C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7F27C7" w:rsidRPr="007B7C07">
          <w:rPr>
            <w:rFonts w:ascii="Times New Roman" w:hAnsi="Times New Roman" w:cs="Times New Roman"/>
            <w:sz w:val="28"/>
            <w:szCs w:val="28"/>
          </w:rPr>
          <w:t>частью 65.1 статьи 112</w:t>
        </w:r>
      </w:hyperlink>
      <w:r w:rsidR="007F27C7" w:rsidRPr="007B7C0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</w:t>
      </w:r>
      <w:r>
        <w:rPr>
          <w:rFonts w:ascii="Times New Roman" w:hAnsi="Times New Roman" w:cs="Times New Roman"/>
          <w:sz w:val="28"/>
          <w:szCs w:val="28"/>
        </w:rPr>
        <w:t>я 2013 г. №</w:t>
      </w:r>
      <w:r w:rsidR="007F27C7" w:rsidRPr="007B7C07">
        <w:rPr>
          <w:rFonts w:ascii="Times New Roman" w:hAnsi="Times New Roman" w:cs="Times New Roman"/>
          <w:sz w:val="28"/>
          <w:szCs w:val="28"/>
        </w:rPr>
        <w:t xml:space="preserve"> 44-ФЗ </w:t>
      </w:r>
      <w:r w:rsidR="00021C45" w:rsidRPr="007B7C07">
        <w:rPr>
          <w:rFonts w:ascii="Times New Roman" w:hAnsi="Times New Roman" w:cs="Times New Roman"/>
          <w:sz w:val="28"/>
          <w:szCs w:val="28"/>
        </w:rPr>
        <w:t>«</w:t>
      </w:r>
      <w:r w:rsidR="007F27C7" w:rsidRPr="007B7C0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1616A">
        <w:rPr>
          <w:rFonts w:ascii="Times New Roman" w:hAnsi="Times New Roman" w:cs="Times New Roman"/>
          <w:sz w:val="28"/>
          <w:szCs w:val="28"/>
        </w:rPr>
        <w:t>»,</w:t>
      </w:r>
      <w:r w:rsidR="00021C45" w:rsidRPr="007B7C0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13 апреля 2022 г. № 197 «Об отдельных особенностях изменения существенных условий государственных контрактов, заключенных до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47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 января 2023 г.</w:t>
      </w:r>
      <w:r w:rsidR="00021C45" w:rsidRPr="007B7C07">
        <w:rPr>
          <w:rFonts w:ascii="Times New Roman" w:hAnsi="Times New Roman" w:cs="Times New Roman"/>
          <w:sz w:val="28"/>
          <w:szCs w:val="28"/>
        </w:rPr>
        <w:t>»</w:t>
      </w:r>
      <w:r w:rsidR="007F27C7" w:rsidRPr="007B7C07">
        <w:rPr>
          <w:rFonts w:ascii="Times New Roman" w:hAnsi="Times New Roman" w:cs="Times New Roman"/>
          <w:sz w:val="28"/>
          <w:szCs w:val="28"/>
        </w:rPr>
        <w:t xml:space="preserve"> и в целях обеспечения исполнения обязательств, предусмотренн</w:t>
      </w:r>
      <w:r w:rsidR="00337E5E" w:rsidRPr="007B7C07">
        <w:rPr>
          <w:rFonts w:ascii="Times New Roman" w:hAnsi="Times New Roman" w:cs="Times New Roman"/>
          <w:sz w:val="28"/>
          <w:szCs w:val="28"/>
        </w:rPr>
        <w:t xml:space="preserve">ых </w:t>
      </w:r>
      <w:r w:rsidR="004976A0" w:rsidRPr="007B7C0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337E5E" w:rsidRPr="007B7C07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ом от 12 августа </w:t>
      </w:r>
      <w:r w:rsidR="004976A0" w:rsidRPr="007B7C07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976A0" w:rsidRPr="007B7C07">
        <w:rPr>
          <w:rFonts w:ascii="Times New Roman" w:hAnsi="Times New Roman" w:cs="Times New Roman"/>
          <w:sz w:val="28"/>
          <w:szCs w:val="28"/>
        </w:rPr>
        <w:t>№ 2-ГК/2022</w:t>
      </w:r>
      <w:r w:rsidR="00337E5E" w:rsidRPr="007B7C07">
        <w:rPr>
          <w:rFonts w:ascii="Times New Roman" w:hAnsi="Times New Roman" w:cs="Times New Roman"/>
          <w:sz w:val="28"/>
          <w:szCs w:val="28"/>
        </w:rPr>
        <w:t>, в полном объеме</w:t>
      </w:r>
      <w:r w:rsidR="00B1616A">
        <w:rPr>
          <w:rFonts w:ascii="Times New Roman" w:hAnsi="Times New Roman" w:cs="Times New Roman"/>
          <w:sz w:val="28"/>
          <w:szCs w:val="28"/>
        </w:rPr>
        <w:t>,</w:t>
      </w:r>
      <w:r w:rsidR="00021C45" w:rsidRPr="007B7C07">
        <w:rPr>
          <w:rFonts w:ascii="Times New Roman" w:hAnsi="Times New Roman" w:cs="Times New Roman"/>
          <w:sz w:val="28"/>
          <w:szCs w:val="28"/>
        </w:rPr>
        <w:t xml:space="preserve"> установить возможность внесения изменений в существенные условия государственного контракта на поставку каменного угля с </w:t>
      </w:r>
      <w:r>
        <w:rPr>
          <w:rFonts w:ascii="Times New Roman" w:hAnsi="Times New Roman" w:cs="Times New Roman"/>
          <w:sz w:val="28"/>
          <w:szCs w:val="28"/>
        </w:rPr>
        <w:t xml:space="preserve">учетом транспортировки от                  </w:t>
      </w:r>
      <w:r w:rsidR="006E47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12 августа </w:t>
      </w:r>
      <w:r w:rsidR="00021C45" w:rsidRPr="007B7C07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21C45" w:rsidRPr="007B7C07">
        <w:rPr>
          <w:rFonts w:ascii="Times New Roman" w:hAnsi="Times New Roman" w:cs="Times New Roman"/>
          <w:sz w:val="28"/>
          <w:szCs w:val="28"/>
        </w:rPr>
        <w:t>№ 2-ГК/2022</w:t>
      </w:r>
      <w:r w:rsidR="00FB05E7" w:rsidRPr="007B7C07">
        <w:rPr>
          <w:rFonts w:ascii="Times New Roman" w:hAnsi="Times New Roman" w:cs="Times New Roman"/>
          <w:sz w:val="28"/>
          <w:szCs w:val="28"/>
        </w:rPr>
        <w:t>, заключенного между Министерством топлива и энергетики Республики Тыва и ГУП «Транспортный сервис и проект» в части изменения порядка</w:t>
      </w:r>
      <w:r w:rsidR="00FF72FE" w:rsidRPr="007B7C07">
        <w:rPr>
          <w:rFonts w:ascii="Times New Roman" w:hAnsi="Times New Roman" w:cs="Times New Roman"/>
          <w:sz w:val="28"/>
          <w:szCs w:val="28"/>
        </w:rPr>
        <w:t xml:space="preserve"> и сроков р</w:t>
      </w:r>
      <w:r w:rsidR="00FB05E7" w:rsidRPr="007B7C07">
        <w:rPr>
          <w:rFonts w:ascii="Times New Roman" w:hAnsi="Times New Roman" w:cs="Times New Roman"/>
          <w:sz w:val="28"/>
          <w:szCs w:val="28"/>
        </w:rPr>
        <w:t>асчетов, путем изложения пункт</w:t>
      </w:r>
      <w:r w:rsidR="008E0C83" w:rsidRPr="007B7C07">
        <w:rPr>
          <w:rFonts w:ascii="Times New Roman" w:hAnsi="Times New Roman" w:cs="Times New Roman"/>
          <w:sz w:val="28"/>
          <w:szCs w:val="28"/>
        </w:rPr>
        <w:t>ов</w:t>
      </w:r>
      <w:r w:rsidR="00FB05E7" w:rsidRPr="007B7C07">
        <w:rPr>
          <w:rFonts w:ascii="Times New Roman" w:hAnsi="Times New Roman" w:cs="Times New Roman"/>
          <w:sz w:val="28"/>
          <w:szCs w:val="28"/>
        </w:rPr>
        <w:t xml:space="preserve"> </w:t>
      </w:r>
      <w:r w:rsidR="008E0C83" w:rsidRPr="007B7C07">
        <w:rPr>
          <w:rFonts w:ascii="Times New Roman" w:hAnsi="Times New Roman" w:cs="Times New Roman"/>
          <w:sz w:val="28"/>
          <w:szCs w:val="28"/>
        </w:rPr>
        <w:t xml:space="preserve">5.4 </w:t>
      </w:r>
      <w:r w:rsidR="009C638F" w:rsidRPr="007B7C07">
        <w:rPr>
          <w:rFonts w:ascii="Times New Roman" w:hAnsi="Times New Roman" w:cs="Times New Roman"/>
          <w:sz w:val="28"/>
          <w:szCs w:val="28"/>
        </w:rPr>
        <w:t xml:space="preserve">и 5.5 </w:t>
      </w:r>
      <w:r w:rsidR="008E0C83" w:rsidRPr="007B7C07">
        <w:rPr>
          <w:rFonts w:ascii="Times New Roman" w:hAnsi="Times New Roman" w:cs="Times New Roman"/>
          <w:sz w:val="28"/>
          <w:szCs w:val="28"/>
        </w:rPr>
        <w:t>государственного контракта в с</w:t>
      </w:r>
      <w:r w:rsidR="00B1616A">
        <w:rPr>
          <w:rFonts w:ascii="Times New Roman" w:hAnsi="Times New Roman" w:cs="Times New Roman"/>
          <w:sz w:val="28"/>
          <w:szCs w:val="28"/>
        </w:rPr>
        <w:t>ледующей редакции</w:t>
      </w:r>
      <w:r w:rsidR="008E0C83" w:rsidRPr="007B7C07">
        <w:rPr>
          <w:rFonts w:ascii="Times New Roman" w:hAnsi="Times New Roman" w:cs="Times New Roman"/>
          <w:sz w:val="28"/>
          <w:szCs w:val="28"/>
        </w:rPr>
        <w:t>:</w:t>
      </w:r>
    </w:p>
    <w:p w:rsidR="007B7C07" w:rsidRPr="007B7C07" w:rsidRDefault="008E0C83" w:rsidP="007B7C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07">
        <w:rPr>
          <w:rFonts w:ascii="Times New Roman" w:hAnsi="Times New Roman" w:cs="Times New Roman"/>
          <w:sz w:val="28"/>
          <w:szCs w:val="28"/>
        </w:rPr>
        <w:t xml:space="preserve">«5.4. </w:t>
      </w:r>
      <w:r w:rsidR="009C638F" w:rsidRPr="007B7C07">
        <w:rPr>
          <w:rFonts w:ascii="Times New Roman" w:hAnsi="Times New Roman" w:cs="Times New Roman"/>
          <w:sz w:val="28"/>
          <w:szCs w:val="28"/>
        </w:rPr>
        <w:t xml:space="preserve">Заказчик производит предоплату </w:t>
      </w:r>
      <w:r w:rsidR="00FF72FE" w:rsidRPr="007B7C07">
        <w:rPr>
          <w:rFonts w:ascii="Times New Roman" w:hAnsi="Times New Roman" w:cs="Times New Roman"/>
          <w:sz w:val="28"/>
          <w:szCs w:val="28"/>
        </w:rPr>
        <w:t>в размере 9</w:t>
      </w:r>
      <w:r w:rsidR="009C638F" w:rsidRPr="007B7C07">
        <w:rPr>
          <w:rFonts w:ascii="Times New Roman" w:hAnsi="Times New Roman" w:cs="Times New Roman"/>
          <w:sz w:val="28"/>
          <w:szCs w:val="28"/>
        </w:rPr>
        <w:t xml:space="preserve">0 процентов от суммы контракта </w:t>
      </w:r>
      <w:r w:rsidR="00FF72FE" w:rsidRPr="007B7C07">
        <w:rPr>
          <w:rFonts w:ascii="Times New Roman" w:hAnsi="Times New Roman" w:cs="Times New Roman"/>
          <w:sz w:val="28"/>
          <w:szCs w:val="28"/>
        </w:rPr>
        <w:t>поэтапно:</w:t>
      </w:r>
    </w:p>
    <w:p w:rsidR="00FF72FE" w:rsidRPr="007B7C07" w:rsidRDefault="00FF72FE" w:rsidP="007B7C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07">
        <w:rPr>
          <w:rFonts w:ascii="Times New Roman" w:hAnsi="Times New Roman" w:cs="Times New Roman"/>
          <w:sz w:val="28"/>
          <w:szCs w:val="28"/>
        </w:rPr>
        <w:t>5.4.1</w:t>
      </w:r>
      <w:r w:rsidR="00B1616A">
        <w:rPr>
          <w:rFonts w:ascii="Times New Roman" w:hAnsi="Times New Roman" w:cs="Times New Roman"/>
          <w:sz w:val="28"/>
          <w:szCs w:val="28"/>
        </w:rPr>
        <w:t>)</w:t>
      </w:r>
      <w:r w:rsidRPr="007B7C07">
        <w:rPr>
          <w:rFonts w:ascii="Times New Roman" w:hAnsi="Times New Roman" w:cs="Times New Roman"/>
          <w:sz w:val="28"/>
          <w:szCs w:val="28"/>
        </w:rPr>
        <w:t xml:space="preserve"> </w:t>
      </w:r>
      <w:r w:rsidR="00B161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C07">
        <w:rPr>
          <w:rFonts w:ascii="Times New Roman" w:hAnsi="Times New Roman" w:cs="Times New Roman"/>
          <w:sz w:val="28"/>
          <w:szCs w:val="28"/>
        </w:rPr>
        <w:t xml:space="preserve"> этап. Заказчик производит предоплату в размере 30 процентов от суммы государственного контракта на расчетный счет Поставщика на основании счета на оплату в течение 7 рабочих дней с момента подписания настоящего контракта.</w:t>
      </w:r>
    </w:p>
    <w:p w:rsidR="005B3CBC" w:rsidRPr="007B7C07" w:rsidRDefault="00FF72FE" w:rsidP="007B7C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07">
        <w:rPr>
          <w:rFonts w:ascii="Times New Roman" w:hAnsi="Times New Roman" w:cs="Times New Roman"/>
          <w:sz w:val="28"/>
          <w:szCs w:val="28"/>
        </w:rPr>
        <w:lastRenderedPageBreak/>
        <w:t>5.4.2</w:t>
      </w:r>
      <w:r w:rsidR="00B1616A">
        <w:rPr>
          <w:rFonts w:ascii="Times New Roman" w:hAnsi="Times New Roman" w:cs="Times New Roman"/>
          <w:sz w:val="28"/>
          <w:szCs w:val="28"/>
        </w:rPr>
        <w:t>)</w:t>
      </w:r>
      <w:r w:rsidRPr="007B7C07">
        <w:rPr>
          <w:rFonts w:ascii="Times New Roman" w:hAnsi="Times New Roman" w:cs="Times New Roman"/>
          <w:sz w:val="28"/>
          <w:szCs w:val="28"/>
        </w:rPr>
        <w:t xml:space="preserve"> </w:t>
      </w:r>
      <w:r w:rsidR="00B161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7C07">
        <w:rPr>
          <w:rFonts w:ascii="Times New Roman" w:hAnsi="Times New Roman" w:cs="Times New Roman"/>
          <w:sz w:val="28"/>
          <w:szCs w:val="28"/>
        </w:rPr>
        <w:t xml:space="preserve"> этап. Остаток средств </w:t>
      </w:r>
      <w:r w:rsidR="00737985" w:rsidRPr="007B7C07">
        <w:rPr>
          <w:rFonts w:ascii="Times New Roman" w:hAnsi="Times New Roman" w:cs="Times New Roman"/>
          <w:sz w:val="28"/>
          <w:szCs w:val="28"/>
        </w:rPr>
        <w:t xml:space="preserve">предоплаты </w:t>
      </w:r>
      <w:r w:rsidRPr="007B7C0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37985" w:rsidRPr="007B7C07">
        <w:rPr>
          <w:rFonts w:ascii="Times New Roman" w:hAnsi="Times New Roman" w:cs="Times New Roman"/>
          <w:sz w:val="28"/>
          <w:szCs w:val="28"/>
        </w:rPr>
        <w:t xml:space="preserve">60 процентов Заказчик  </w:t>
      </w:r>
      <w:r w:rsidR="005B3CBC" w:rsidRPr="007B7C07">
        <w:rPr>
          <w:rFonts w:ascii="Times New Roman" w:hAnsi="Times New Roman" w:cs="Times New Roman"/>
          <w:sz w:val="28"/>
          <w:szCs w:val="28"/>
        </w:rPr>
        <w:t xml:space="preserve"> </w:t>
      </w:r>
      <w:r w:rsidR="00737985" w:rsidRPr="007B7C07">
        <w:rPr>
          <w:rFonts w:ascii="Times New Roman" w:hAnsi="Times New Roman" w:cs="Times New Roman"/>
          <w:sz w:val="28"/>
          <w:szCs w:val="28"/>
        </w:rPr>
        <w:t xml:space="preserve">производит на расчетный счет Поставщика на основании счета на оплату в течение 7 рабочих дней </w:t>
      </w:r>
      <w:proofErr w:type="gramStart"/>
      <w:r w:rsidR="00737985" w:rsidRPr="007B7C07">
        <w:rPr>
          <w:rFonts w:ascii="Times New Roman" w:hAnsi="Times New Roman" w:cs="Times New Roman"/>
          <w:sz w:val="28"/>
          <w:szCs w:val="28"/>
        </w:rPr>
        <w:t xml:space="preserve">с  </w:t>
      </w:r>
      <w:r w:rsidR="00426CA9" w:rsidRPr="007B7C07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="00426CA9" w:rsidRPr="007B7C07">
        <w:rPr>
          <w:rFonts w:ascii="Times New Roman" w:hAnsi="Times New Roman" w:cs="Times New Roman"/>
          <w:sz w:val="28"/>
          <w:szCs w:val="28"/>
        </w:rPr>
        <w:t xml:space="preserve"> подписания дополнительного соглашения к настоящему государственному контракту</w:t>
      </w:r>
      <w:r w:rsidR="00737985" w:rsidRPr="007B7C07">
        <w:rPr>
          <w:rFonts w:ascii="Times New Roman" w:hAnsi="Times New Roman" w:cs="Times New Roman"/>
          <w:sz w:val="28"/>
          <w:szCs w:val="28"/>
        </w:rPr>
        <w:t>.</w:t>
      </w:r>
    </w:p>
    <w:p w:rsidR="00633CA0" w:rsidRPr="007B7C07" w:rsidRDefault="00625568" w:rsidP="007B7C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07">
        <w:rPr>
          <w:rFonts w:ascii="Times New Roman" w:hAnsi="Times New Roman" w:cs="Times New Roman"/>
          <w:sz w:val="28"/>
          <w:szCs w:val="28"/>
        </w:rPr>
        <w:t>5.5. Окончательный расчет в размере 10 процентов Заказчик обязуется произвести на расчетный счет Поставщика в течение 7 рабочих дней с даты подписания заказчиком документа о приемке, акта выполненных работ.».</w:t>
      </w:r>
    </w:p>
    <w:p w:rsidR="00633CA0" w:rsidRPr="007B7C07" w:rsidRDefault="008E0C83" w:rsidP="007B7C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07">
        <w:rPr>
          <w:rFonts w:ascii="Times New Roman" w:hAnsi="Times New Roman" w:cs="Times New Roman"/>
          <w:sz w:val="28"/>
          <w:szCs w:val="28"/>
        </w:rPr>
        <w:t>2. Размес</w:t>
      </w:r>
      <w:r w:rsidR="007B7C07">
        <w:rPr>
          <w:rFonts w:ascii="Times New Roman" w:hAnsi="Times New Roman" w:cs="Times New Roman"/>
          <w:sz w:val="28"/>
          <w:szCs w:val="28"/>
        </w:rPr>
        <w:t>тить настоящее распоряжение на «О</w:t>
      </w:r>
      <w:r w:rsidRPr="007B7C0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B7C07">
        <w:rPr>
          <w:rFonts w:ascii="Times New Roman" w:hAnsi="Times New Roman" w:cs="Times New Roman"/>
          <w:sz w:val="28"/>
          <w:szCs w:val="28"/>
        </w:rPr>
        <w:t>»</w:t>
      </w:r>
      <w:r w:rsidRPr="007B7C0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E0C83" w:rsidRDefault="008E0C83" w:rsidP="007B7C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C83" w:rsidRDefault="008E0C83" w:rsidP="007B7C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7C07" w:rsidRDefault="007B7C07" w:rsidP="007B7C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8AC" w:rsidRDefault="007B7C07" w:rsidP="007B7C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8AC">
        <w:rPr>
          <w:rFonts w:ascii="Times New Roman" w:hAnsi="Times New Roman" w:cs="Times New Roman"/>
          <w:sz w:val="28"/>
          <w:szCs w:val="28"/>
        </w:rPr>
        <w:t xml:space="preserve"> </w:t>
      </w:r>
      <w:r w:rsidR="004F1168">
        <w:rPr>
          <w:rFonts w:ascii="Times New Roman" w:hAnsi="Times New Roman" w:cs="Times New Roman"/>
          <w:sz w:val="28"/>
          <w:szCs w:val="28"/>
        </w:rPr>
        <w:t xml:space="preserve"> </w:t>
      </w:r>
      <w:r w:rsidR="007658AC">
        <w:rPr>
          <w:rFonts w:ascii="Times New Roman" w:hAnsi="Times New Roman" w:cs="Times New Roman"/>
          <w:sz w:val="28"/>
          <w:szCs w:val="28"/>
        </w:rPr>
        <w:t xml:space="preserve"> Исполняющий </w:t>
      </w:r>
      <w:r w:rsidR="00023430">
        <w:rPr>
          <w:rFonts w:ascii="Times New Roman" w:hAnsi="Times New Roman" w:cs="Times New Roman"/>
          <w:sz w:val="28"/>
          <w:szCs w:val="28"/>
        </w:rPr>
        <w:t>о</w:t>
      </w:r>
      <w:r w:rsidR="007658AC">
        <w:rPr>
          <w:rFonts w:ascii="Times New Roman" w:hAnsi="Times New Roman" w:cs="Times New Roman"/>
          <w:sz w:val="28"/>
          <w:szCs w:val="28"/>
        </w:rPr>
        <w:t>бязанности</w:t>
      </w:r>
      <w:r w:rsidR="0002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30" w:rsidRDefault="007658AC" w:rsidP="007B7C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3430">
        <w:rPr>
          <w:rFonts w:ascii="Times New Roman" w:hAnsi="Times New Roman" w:cs="Times New Roman"/>
          <w:sz w:val="28"/>
          <w:szCs w:val="28"/>
        </w:rPr>
        <w:t>заместителя Председателя</w:t>
      </w:r>
    </w:p>
    <w:p w:rsidR="00133425" w:rsidRPr="00464036" w:rsidRDefault="00023430" w:rsidP="007B7C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64036" w:rsidRPr="00464036">
        <w:rPr>
          <w:rFonts w:ascii="Times New Roman" w:hAnsi="Times New Roman" w:cs="Times New Roman"/>
          <w:sz w:val="28"/>
          <w:szCs w:val="28"/>
        </w:rPr>
        <w:t>Республики Тыва</w:t>
      </w:r>
      <w:r w:rsidR="00633C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C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3C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133425" w:rsidRPr="00464036" w:rsidSect="007B7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3E" w:rsidRDefault="002F163E" w:rsidP="007B7C07">
      <w:pPr>
        <w:spacing w:after="0" w:line="240" w:lineRule="auto"/>
      </w:pPr>
      <w:r>
        <w:separator/>
      </w:r>
    </w:p>
  </w:endnote>
  <w:endnote w:type="continuationSeparator" w:id="0">
    <w:p w:rsidR="002F163E" w:rsidRDefault="002F163E" w:rsidP="007B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2F" w:rsidRDefault="009156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2F" w:rsidRDefault="009156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2F" w:rsidRDefault="009156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3E" w:rsidRDefault="002F163E" w:rsidP="007B7C07">
      <w:pPr>
        <w:spacing w:after="0" w:line="240" w:lineRule="auto"/>
      </w:pPr>
      <w:r>
        <w:separator/>
      </w:r>
    </w:p>
  </w:footnote>
  <w:footnote w:type="continuationSeparator" w:id="0">
    <w:p w:rsidR="002F163E" w:rsidRDefault="002F163E" w:rsidP="007B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2F" w:rsidRDefault="009156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528"/>
    </w:sdtPr>
    <w:sdtEndPr>
      <w:rPr>
        <w:rFonts w:ascii="Times New Roman" w:hAnsi="Times New Roman" w:cs="Times New Roman"/>
        <w:sz w:val="24"/>
      </w:rPr>
    </w:sdtEndPr>
    <w:sdtContent>
      <w:p w:rsidR="007B7C07" w:rsidRPr="007B7C07" w:rsidRDefault="008D0631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7B7C07">
          <w:rPr>
            <w:rFonts w:ascii="Times New Roman" w:hAnsi="Times New Roman" w:cs="Times New Roman"/>
            <w:sz w:val="24"/>
          </w:rPr>
          <w:fldChar w:fldCharType="begin"/>
        </w:r>
        <w:r w:rsidR="007B7C07" w:rsidRPr="007B7C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7C07">
          <w:rPr>
            <w:rFonts w:ascii="Times New Roman" w:hAnsi="Times New Roman" w:cs="Times New Roman"/>
            <w:sz w:val="24"/>
          </w:rPr>
          <w:fldChar w:fldCharType="separate"/>
        </w:r>
        <w:r w:rsidR="00DC408A">
          <w:rPr>
            <w:rFonts w:ascii="Times New Roman" w:hAnsi="Times New Roman" w:cs="Times New Roman"/>
            <w:noProof/>
            <w:sz w:val="24"/>
          </w:rPr>
          <w:t>2</w:t>
        </w:r>
        <w:r w:rsidRPr="007B7C0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2F" w:rsidRDefault="009156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5ACF"/>
    <w:multiLevelType w:val="hybridMultilevel"/>
    <w:tmpl w:val="A14AFDBA"/>
    <w:lvl w:ilvl="0" w:tplc="257C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1282C"/>
    <w:multiLevelType w:val="hybridMultilevel"/>
    <w:tmpl w:val="9906EB88"/>
    <w:lvl w:ilvl="0" w:tplc="6548E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201C92"/>
    <w:multiLevelType w:val="hybridMultilevel"/>
    <w:tmpl w:val="25D4A44A"/>
    <w:lvl w:ilvl="0" w:tplc="FB988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f1fa9f-d61d-423b-bf12-ef3ed820ed1d"/>
  </w:docVars>
  <w:rsids>
    <w:rsidRoot w:val="00464036"/>
    <w:rsid w:val="00021C45"/>
    <w:rsid w:val="00023430"/>
    <w:rsid w:val="002F163E"/>
    <w:rsid w:val="00337E5E"/>
    <w:rsid w:val="00350B4E"/>
    <w:rsid w:val="00365AF8"/>
    <w:rsid w:val="00396DE0"/>
    <w:rsid w:val="003E27A6"/>
    <w:rsid w:val="00426CA9"/>
    <w:rsid w:val="00464036"/>
    <w:rsid w:val="004976A0"/>
    <w:rsid w:val="004E3801"/>
    <w:rsid w:val="004F1168"/>
    <w:rsid w:val="005B3CBC"/>
    <w:rsid w:val="00625568"/>
    <w:rsid w:val="00633CA0"/>
    <w:rsid w:val="006958C6"/>
    <w:rsid w:val="006D5289"/>
    <w:rsid w:val="006E477A"/>
    <w:rsid w:val="006E5A4C"/>
    <w:rsid w:val="00737985"/>
    <w:rsid w:val="007658AC"/>
    <w:rsid w:val="007B7C07"/>
    <w:rsid w:val="007D084F"/>
    <w:rsid w:val="007F27C7"/>
    <w:rsid w:val="008500B7"/>
    <w:rsid w:val="008D0631"/>
    <w:rsid w:val="008E0C83"/>
    <w:rsid w:val="0091562F"/>
    <w:rsid w:val="00980ACF"/>
    <w:rsid w:val="009C638F"/>
    <w:rsid w:val="00AA2987"/>
    <w:rsid w:val="00AA5174"/>
    <w:rsid w:val="00AD5FD7"/>
    <w:rsid w:val="00B1616A"/>
    <w:rsid w:val="00B2438B"/>
    <w:rsid w:val="00BC3B1E"/>
    <w:rsid w:val="00CA64E2"/>
    <w:rsid w:val="00DC408A"/>
    <w:rsid w:val="00E84803"/>
    <w:rsid w:val="00E92CF6"/>
    <w:rsid w:val="00F0356F"/>
    <w:rsid w:val="00FB05E7"/>
    <w:rsid w:val="00FB33C7"/>
    <w:rsid w:val="00FB60FB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5A535-5D5B-4DD7-A152-77CC080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4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40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E0C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C07"/>
  </w:style>
  <w:style w:type="paragraph" w:styleId="a6">
    <w:name w:val="footer"/>
    <w:basedOn w:val="a"/>
    <w:link w:val="a7"/>
    <w:uiPriority w:val="99"/>
    <w:semiHidden/>
    <w:unhideWhenUsed/>
    <w:rsid w:val="007B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C07"/>
  </w:style>
  <w:style w:type="paragraph" w:styleId="a8">
    <w:name w:val="Balloon Text"/>
    <w:basedOn w:val="a"/>
    <w:link w:val="a9"/>
    <w:uiPriority w:val="99"/>
    <w:semiHidden/>
    <w:unhideWhenUsed/>
    <w:rsid w:val="00B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933B11525E291B494B5778B462F66BCADB0764FDA474BF3BD9280BD66289314CE956FB68DF30881B682E11BFD31F6A8DD614AC5C23ACs0f5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КЭА</dc:creator>
  <cp:keywords/>
  <dc:description/>
  <cp:lastModifiedBy>Тас-оол Оксана Всеволодовна</cp:lastModifiedBy>
  <cp:revision>5</cp:revision>
  <cp:lastPrinted>2022-09-27T01:58:00Z</cp:lastPrinted>
  <dcterms:created xsi:type="dcterms:W3CDTF">2022-09-27T01:57:00Z</dcterms:created>
  <dcterms:modified xsi:type="dcterms:W3CDTF">2022-09-27T01:58:00Z</dcterms:modified>
</cp:coreProperties>
</file>