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32" w:rsidRDefault="009E4C32" w:rsidP="009E4C3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3E76" w:rsidRDefault="00F63E76" w:rsidP="009E4C3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3E76" w:rsidRDefault="00F63E76" w:rsidP="009E4C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4C32" w:rsidRPr="004C14FF" w:rsidRDefault="009E4C32" w:rsidP="009E4C3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E4C32" w:rsidRPr="0025472A" w:rsidRDefault="009E4C32" w:rsidP="009E4C3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0C34" w:rsidRDefault="00520C34" w:rsidP="006F3B1E">
      <w:pPr>
        <w:spacing w:after="0" w:line="240" w:lineRule="auto"/>
        <w:ind w:left="-284" w:right="-143"/>
        <w:jc w:val="center"/>
        <w:rPr>
          <w:rFonts w:ascii="Times New Roman" w:hAnsi="Times New Roman"/>
          <w:sz w:val="28"/>
        </w:rPr>
      </w:pPr>
    </w:p>
    <w:p w:rsidR="00520C34" w:rsidRDefault="00067F7A" w:rsidP="00067F7A">
      <w:pPr>
        <w:spacing w:after="0" w:line="360" w:lineRule="auto"/>
        <w:ind w:left="-284" w:righ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 октября 2020 г. № 513</w:t>
      </w:r>
    </w:p>
    <w:p w:rsidR="00067F7A" w:rsidRDefault="00067F7A" w:rsidP="00067F7A">
      <w:pPr>
        <w:spacing w:after="0" w:line="360" w:lineRule="auto"/>
        <w:ind w:left="-284" w:righ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520C34" w:rsidRPr="00877ABB" w:rsidRDefault="00520C34" w:rsidP="006F3B1E">
      <w:pPr>
        <w:spacing w:after="0" w:line="240" w:lineRule="auto"/>
        <w:ind w:left="-284" w:right="-143"/>
        <w:jc w:val="center"/>
        <w:rPr>
          <w:rFonts w:ascii="Times New Roman" w:hAnsi="Times New Roman"/>
          <w:sz w:val="28"/>
        </w:rPr>
      </w:pPr>
    </w:p>
    <w:p w:rsidR="00520C34" w:rsidRDefault="006F3B1E" w:rsidP="0018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873EF">
        <w:rPr>
          <w:rFonts w:ascii="Times New Roman" w:hAnsi="Times New Roman" w:cs="Times New Roman"/>
          <w:b/>
          <w:sz w:val="28"/>
          <w:szCs w:val="28"/>
        </w:rPr>
        <w:t>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3EF" w:rsidRPr="001873EF">
        <w:rPr>
          <w:rFonts w:ascii="Times New Roman" w:hAnsi="Times New Roman" w:cs="Times New Roman"/>
          <w:b/>
          <w:sz w:val="28"/>
          <w:szCs w:val="28"/>
        </w:rPr>
        <w:t xml:space="preserve">Порядок учета и исчисления </w:t>
      </w:r>
    </w:p>
    <w:p w:rsidR="00520C34" w:rsidRDefault="001873EF" w:rsidP="0018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EF">
        <w:rPr>
          <w:rFonts w:ascii="Times New Roman" w:hAnsi="Times New Roman" w:cs="Times New Roman"/>
          <w:b/>
          <w:sz w:val="28"/>
          <w:szCs w:val="28"/>
        </w:rPr>
        <w:t xml:space="preserve">величины среднедушевого дохода, дающего право </w:t>
      </w:r>
    </w:p>
    <w:p w:rsidR="006F3B1E" w:rsidRDefault="001873EF" w:rsidP="0018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EF">
        <w:rPr>
          <w:rFonts w:ascii="Times New Roman" w:hAnsi="Times New Roman" w:cs="Times New Roman"/>
          <w:b/>
          <w:sz w:val="28"/>
          <w:szCs w:val="28"/>
        </w:rPr>
        <w:t>на получение пособия на ребенка в Республике Тыва</w:t>
      </w:r>
    </w:p>
    <w:p w:rsidR="006F3B1E" w:rsidRDefault="006F3B1E" w:rsidP="0018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EF" w:rsidRDefault="001873EF" w:rsidP="00187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1E" w:rsidRDefault="001873EF" w:rsidP="00520C34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E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983716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proofErr w:type="gramStart"/>
      <w:r w:rsidR="009837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873E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E39EB" w:rsidRDefault="008E39EB" w:rsidP="00520C34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1E" w:rsidRPr="00520C34" w:rsidRDefault="00067F7A" w:rsidP="00520C3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C080B" w:rsidRPr="00520C34">
        <w:rPr>
          <w:rFonts w:ascii="Times New Roman" w:hAnsi="Times New Roman" w:cs="Times New Roman"/>
          <w:sz w:val="28"/>
          <w:szCs w:val="28"/>
        </w:rPr>
        <w:t>Внести в</w:t>
      </w:r>
      <w:r w:rsidR="001873EF" w:rsidRPr="00520C34">
        <w:rPr>
          <w:rFonts w:ascii="Times New Roman" w:hAnsi="Times New Roman" w:cs="Times New Roman"/>
          <w:sz w:val="28"/>
          <w:szCs w:val="28"/>
        </w:rPr>
        <w:t xml:space="preserve"> </w:t>
      </w:r>
      <w:r w:rsidR="00DD47A7" w:rsidRPr="00520C34">
        <w:rPr>
          <w:rFonts w:ascii="Times New Roman" w:hAnsi="Times New Roman" w:cs="Times New Roman"/>
          <w:sz w:val="28"/>
          <w:szCs w:val="28"/>
        </w:rPr>
        <w:t>Порядок учета и исчисления величины среднедушевого дохода, дающего право на получение пособия на ребенка</w:t>
      </w:r>
      <w:r w:rsidR="001873EF" w:rsidRPr="00520C34">
        <w:rPr>
          <w:rFonts w:ascii="Times New Roman" w:hAnsi="Times New Roman" w:cs="Times New Roman"/>
          <w:sz w:val="28"/>
          <w:szCs w:val="28"/>
        </w:rPr>
        <w:t xml:space="preserve"> в Республике Тыва, утвержденный</w:t>
      </w:r>
      <w:r w:rsidR="00DD47A7" w:rsidRPr="00520C34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8E39EB" w:rsidRPr="00520C34">
        <w:rPr>
          <w:rFonts w:ascii="Times New Roman" w:hAnsi="Times New Roman" w:cs="Times New Roman"/>
          <w:sz w:val="28"/>
          <w:szCs w:val="28"/>
        </w:rPr>
        <w:t>новление</w:t>
      </w:r>
      <w:r w:rsidR="00DD47A7" w:rsidRPr="00520C34">
        <w:rPr>
          <w:rFonts w:ascii="Times New Roman" w:hAnsi="Times New Roman" w:cs="Times New Roman"/>
          <w:sz w:val="28"/>
          <w:szCs w:val="28"/>
        </w:rPr>
        <w:t>м</w:t>
      </w:r>
      <w:r w:rsidR="008E39EB" w:rsidRPr="00520C3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 августа 2011 г</w:t>
      </w:r>
      <w:r w:rsidR="00A577E5" w:rsidRPr="00520C34">
        <w:rPr>
          <w:rFonts w:ascii="Times New Roman" w:hAnsi="Times New Roman" w:cs="Times New Roman"/>
          <w:sz w:val="28"/>
          <w:szCs w:val="28"/>
        </w:rPr>
        <w:t>.</w:t>
      </w:r>
      <w:r w:rsidR="008E39EB" w:rsidRPr="00520C34">
        <w:rPr>
          <w:rFonts w:ascii="Times New Roman" w:hAnsi="Times New Roman" w:cs="Times New Roman"/>
          <w:sz w:val="28"/>
          <w:szCs w:val="28"/>
        </w:rPr>
        <w:t xml:space="preserve"> № 516</w:t>
      </w:r>
      <w:r w:rsidR="001873EF" w:rsidRPr="00520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D6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1873EF" w:rsidRPr="00520C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Порядка учета и исчисления величины среднедушевого дохода, дающего право на получение пособия на ребенка в Республике Тыва»</w:t>
      </w:r>
      <w:r w:rsidR="001873EF" w:rsidRPr="00520C34">
        <w:rPr>
          <w:rFonts w:ascii="Times New Roman" w:hAnsi="Times New Roman" w:cs="Times New Roman"/>
          <w:sz w:val="28"/>
          <w:szCs w:val="28"/>
        </w:rPr>
        <w:t xml:space="preserve"> </w:t>
      </w:r>
      <w:r w:rsidR="00643C22" w:rsidRPr="00520C34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520C34">
        <w:rPr>
          <w:rFonts w:ascii="Times New Roman" w:hAnsi="Times New Roman" w:cs="Times New Roman"/>
          <w:sz w:val="28"/>
          <w:szCs w:val="28"/>
        </w:rPr>
        <w:t>пунктом 9</w:t>
      </w:r>
      <w:r w:rsidR="002F5784" w:rsidRPr="00520C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F5784" w:rsidRPr="00520C34">
        <w:rPr>
          <w:rFonts w:ascii="Times New Roman" w:hAnsi="Times New Roman" w:cs="Times New Roman"/>
          <w:sz w:val="28"/>
          <w:szCs w:val="28"/>
        </w:rPr>
        <w:t xml:space="preserve"> </w:t>
      </w:r>
      <w:r w:rsidR="008E39EB" w:rsidRPr="00520C34">
        <w:rPr>
          <w:rFonts w:ascii="Times New Roman" w:hAnsi="Times New Roman" w:cs="Times New Roman"/>
          <w:sz w:val="28"/>
          <w:szCs w:val="28"/>
        </w:rPr>
        <w:t>следующе</w:t>
      </w:r>
      <w:r w:rsidR="002F5784" w:rsidRPr="00520C34">
        <w:rPr>
          <w:rFonts w:ascii="Times New Roman" w:hAnsi="Times New Roman" w:cs="Times New Roman"/>
          <w:sz w:val="28"/>
          <w:szCs w:val="28"/>
        </w:rPr>
        <w:t>го</w:t>
      </w:r>
      <w:r w:rsidR="008E39EB" w:rsidRPr="00520C34">
        <w:rPr>
          <w:rFonts w:ascii="Times New Roman" w:hAnsi="Times New Roman" w:cs="Times New Roman"/>
          <w:sz w:val="28"/>
          <w:szCs w:val="28"/>
        </w:rPr>
        <w:t xml:space="preserve"> </w:t>
      </w:r>
      <w:r w:rsidR="002F5784" w:rsidRPr="00520C34">
        <w:rPr>
          <w:rFonts w:ascii="Times New Roman" w:hAnsi="Times New Roman" w:cs="Times New Roman"/>
          <w:sz w:val="28"/>
          <w:szCs w:val="28"/>
        </w:rPr>
        <w:t>содержания</w:t>
      </w:r>
      <w:r w:rsidR="008E39EB" w:rsidRPr="00520C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F5784" w:rsidRDefault="00520C34" w:rsidP="00520C34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2F5784" w:rsidRPr="00520C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47A7">
        <w:rPr>
          <w:rFonts w:ascii="Times New Roman" w:hAnsi="Times New Roman" w:cs="Times New Roman"/>
          <w:sz w:val="28"/>
          <w:szCs w:val="28"/>
        </w:rPr>
        <w:t>.</w:t>
      </w:r>
      <w:r w:rsidR="002F5784">
        <w:rPr>
          <w:rFonts w:ascii="Times New Roman" w:hAnsi="Times New Roman" w:cs="Times New Roman"/>
          <w:sz w:val="28"/>
          <w:szCs w:val="28"/>
        </w:rPr>
        <w:t xml:space="preserve"> При расчете среднедушевого дохода семьи не учитываются доходы чл</w:t>
      </w:r>
      <w:r w:rsidR="002F5784">
        <w:rPr>
          <w:rFonts w:ascii="Times New Roman" w:hAnsi="Times New Roman" w:cs="Times New Roman"/>
          <w:sz w:val="28"/>
          <w:szCs w:val="28"/>
        </w:rPr>
        <w:t>е</w:t>
      </w:r>
      <w:r w:rsidR="002F5784">
        <w:rPr>
          <w:rFonts w:ascii="Times New Roman" w:hAnsi="Times New Roman" w:cs="Times New Roman"/>
          <w:sz w:val="28"/>
          <w:szCs w:val="28"/>
        </w:rPr>
        <w:t>нов семьи, признанных на день подачи заявления о назначении ежемесячной выпл</w:t>
      </w:r>
      <w:r w:rsidR="002F5784">
        <w:rPr>
          <w:rFonts w:ascii="Times New Roman" w:hAnsi="Times New Roman" w:cs="Times New Roman"/>
          <w:sz w:val="28"/>
          <w:szCs w:val="28"/>
        </w:rPr>
        <w:t>а</w:t>
      </w:r>
      <w:r w:rsidR="002F5784">
        <w:rPr>
          <w:rFonts w:ascii="Times New Roman" w:hAnsi="Times New Roman" w:cs="Times New Roman"/>
          <w:sz w:val="28"/>
          <w:szCs w:val="28"/>
        </w:rPr>
        <w:t xml:space="preserve">ты безработными в порядке, установленном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61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 апреля 1991 г.</w:t>
      </w:r>
      <w:r w:rsidR="000506A7">
        <w:rPr>
          <w:rFonts w:ascii="Times New Roman" w:hAnsi="Times New Roman" w:cs="Times New Roman"/>
          <w:sz w:val="28"/>
          <w:szCs w:val="28"/>
        </w:rPr>
        <w:t xml:space="preserve"> № 1032-1 </w:t>
      </w:r>
      <w:r w:rsidR="002F5784">
        <w:rPr>
          <w:rFonts w:ascii="Times New Roman" w:hAnsi="Times New Roman" w:cs="Times New Roman"/>
          <w:sz w:val="28"/>
          <w:szCs w:val="28"/>
        </w:rPr>
        <w:t xml:space="preserve">«О занятости населения в Российской Федерации». </w:t>
      </w:r>
      <w:r w:rsidR="009D61B8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3C">
        <w:rPr>
          <w:rFonts w:ascii="Times New Roman" w:hAnsi="Times New Roman" w:cs="Times New Roman"/>
          <w:sz w:val="28"/>
          <w:szCs w:val="28"/>
        </w:rPr>
        <w:t xml:space="preserve">К указанным доходам относятся доходы, </w:t>
      </w:r>
      <w:r w:rsidR="00DD47A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DD47A7" w:rsidRPr="00DD47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D47A7">
        <w:rPr>
          <w:rFonts w:ascii="Times New Roman" w:hAnsi="Times New Roman" w:cs="Times New Roman"/>
          <w:sz w:val="28"/>
          <w:szCs w:val="28"/>
        </w:rPr>
        <w:t>6</w:t>
      </w:r>
      <w:r w:rsidR="00DD47A7" w:rsidRPr="00DD47A7">
        <w:rPr>
          <w:rFonts w:ascii="Times New Roman" w:hAnsi="Times New Roman" w:cs="Times New Roman"/>
          <w:sz w:val="28"/>
          <w:szCs w:val="28"/>
        </w:rPr>
        <w:t xml:space="preserve"> </w:t>
      </w:r>
      <w:r w:rsidR="00DD47A7">
        <w:rPr>
          <w:rFonts w:ascii="Times New Roman" w:hAnsi="Times New Roman" w:cs="Times New Roman"/>
          <w:sz w:val="28"/>
          <w:szCs w:val="28"/>
        </w:rPr>
        <w:t>настоящего</w:t>
      </w:r>
      <w:r w:rsidR="00DD47A7" w:rsidRPr="00DD47A7">
        <w:rPr>
          <w:rFonts w:ascii="Times New Roman" w:hAnsi="Times New Roman" w:cs="Times New Roman"/>
          <w:sz w:val="28"/>
          <w:szCs w:val="28"/>
        </w:rPr>
        <w:t xml:space="preserve"> </w:t>
      </w:r>
      <w:r w:rsidR="00DD47A7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DD47A7" w:rsidRPr="00DD47A7">
        <w:rPr>
          <w:rFonts w:ascii="Times New Roman" w:hAnsi="Times New Roman" w:cs="Times New Roman"/>
          <w:sz w:val="28"/>
          <w:szCs w:val="28"/>
        </w:rPr>
        <w:t>.</w:t>
      </w:r>
      <w:r w:rsidR="00DD47A7">
        <w:rPr>
          <w:rFonts w:ascii="Times New Roman" w:hAnsi="Times New Roman" w:cs="Times New Roman"/>
          <w:sz w:val="28"/>
          <w:szCs w:val="28"/>
        </w:rPr>
        <w:t>»</w:t>
      </w:r>
      <w:r w:rsidR="00643C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A8D" w:rsidRDefault="00D73A8D" w:rsidP="00520C34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3A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73A8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D73A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73A8D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73A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73A8D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520C34" w:rsidRDefault="00520C34" w:rsidP="00520C34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34" w:rsidRPr="00D73A8D" w:rsidRDefault="00520C34" w:rsidP="00520C34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A8D" w:rsidRPr="00D73A8D" w:rsidRDefault="00D73A8D" w:rsidP="00520C34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8D">
        <w:rPr>
          <w:rFonts w:ascii="Times New Roman" w:hAnsi="Times New Roman" w:cs="Times New Roman"/>
          <w:sz w:val="28"/>
          <w:szCs w:val="28"/>
        </w:rPr>
        <w:lastRenderedPageBreak/>
        <w:t>3. Настоящее постан</w:t>
      </w:r>
      <w:bookmarkStart w:id="0" w:name="_GoBack"/>
      <w:bookmarkEnd w:id="0"/>
      <w:r w:rsidRPr="00D73A8D">
        <w:rPr>
          <w:rFonts w:ascii="Times New Roman" w:hAnsi="Times New Roman" w:cs="Times New Roman"/>
          <w:sz w:val="28"/>
          <w:szCs w:val="28"/>
        </w:rPr>
        <w:t>овление вступает в силу со дня его подписания и действ</w:t>
      </w:r>
      <w:r w:rsidRPr="00D73A8D">
        <w:rPr>
          <w:rFonts w:ascii="Times New Roman" w:hAnsi="Times New Roman" w:cs="Times New Roman"/>
          <w:sz w:val="28"/>
          <w:szCs w:val="28"/>
        </w:rPr>
        <w:t>у</w:t>
      </w:r>
      <w:r w:rsidRPr="00D73A8D">
        <w:rPr>
          <w:rFonts w:ascii="Times New Roman" w:hAnsi="Times New Roman" w:cs="Times New Roman"/>
          <w:sz w:val="28"/>
          <w:szCs w:val="28"/>
        </w:rPr>
        <w:t xml:space="preserve">ет до 31 декабря 2020 г. включительно. </w:t>
      </w:r>
    </w:p>
    <w:p w:rsidR="00D73A8D" w:rsidRPr="00D73A8D" w:rsidRDefault="00D73A8D" w:rsidP="00520C3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A8D" w:rsidRPr="00D73A8D" w:rsidRDefault="00D73A8D" w:rsidP="00520C34">
      <w:pPr>
        <w:spacing w:after="0" w:line="360" w:lineRule="atLeast"/>
        <w:ind w:right="-142" w:firstLine="992"/>
        <w:jc w:val="both"/>
        <w:rPr>
          <w:rFonts w:ascii="Times New Roman" w:hAnsi="Times New Roman"/>
          <w:sz w:val="28"/>
          <w:szCs w:val="28"/>
        </w:rPr>
      </w:pPr>
    </w:p>
    <w:p w:rsidR="00D73A8D" w:rsidRPr="00D73A8D" w:rsidRDefault="00D73A8D" w:rsidP="00520C3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A8D" w:rsidRDefault="00D73A8D" w:rsidP="00520C34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73A8D">
        <w:rPr>
          <w:rFonts w:ascii="Times New Roman" w:hAnsi="Times New Roman"/>
          <w:sz w:val="28"/>
          <w:szCs w:val="28"/>
        </w:rPr>
        <w:t xml:space="preserve">Глава Республики Тыва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3A8D">
        <w:rPr>
          <w:rFonts w:ascii="Times New Roman" w:hAnsi="Times New Roman"/>
          <w:sz w:val="28"/>
          <w:szCs w:val="28"/>
        </w:rPr>
        <w:t xml:space="preserve">                 </w:t>
      </w:r>
      <w:r w:rsidR="00520C34">
        <w:rPr>
          <w:rFonts w:ascii="Times New Roman" w:hAnsi="Times New Roman"/>
          <w:sz w:val="28"/>
          <w:szCs w:val="28"/>
        </w:rPr>
        <w:t xml:space="preserve">           </w:t>
      </w:r>
      <w:r w:rsidRPr="00D73A8D">
        <w:rPr>
          <w:rFonts w:ascii="Times New Roman" w:hAnsi="Times New Roman"/>
          <w:sz w:val="28"/>
          <w:szCs w:val="28"/>
        </w:rPr>
        <w:t xml:space="preserve">                         Ш. </w:t>
      </w:r>
      <w:proofErr w:type="spellStart"/>
      <w:r w:rsidRPr="00D73A8D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73A8D" w:rsidRPr="00D73A8D" w:rsidRDefault="00D73A8D" w:rsidP="00D73A8D">
      <w:pPr>
        <w:spacing w:line="276" w:lineRule="auto"/>
        <w:ind w:right="-143"/>
        <w:rPr>
          <w:rFonts w:ascii="Times New Roman" w:hAnsi="Times New Roman"/>
          <w:sz w:val="28"/>
          <w:szCs w:val="28"/>
        </w:rPr>
      </w:pPr>
    </w:p>
    <w:sectPr w:rsidR="00D73A8D" w:rsidRPr="00D73A8D" w:rsidSect="0068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DE" w:rsidRDefault="00E950DE" w:rsidP="006B6FB4">
      <w:pPr>
        <w:spacing w:after="0" w:line="240" w:lineRule="auto"/>
      </w:pPr>
      <w:r>
        <w:separator/>
      </w:r>
    </w:p>
  </w:endnote>
  <w:endnote w:type="continuationSeparator" w:id="0">
    <w:p w:rsidR="00E950DE" w:rsidRDefault="00E950DE" w:rsidP="006B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DE" w:rsidRDefault="00E950DE" w:rsidP="006B6FB4">
      <w:pPr>
        <w:spacing w:after="0" w:line="240" w:lineRule="auto"/>
      </w:pPr>
      <w:r>
        <w:separator/>
      </w:r>
    </w:p>
  </w:footnote>
  <w:footnote w:type="continuationSeparator" w:id="0">
    <w:p w:rsidR="00E950DE" w:rsidRDefault="00E950DE" w:rsidP="006B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009"/>
    </w:sdtPr>
    <w:sdtEndPr>
      <w:rPr>
        <w:rFonts w:ascii="Times New Roman" w:hAnsi="Times New Roman" w:cs="Times New Roman"/>
        <w:sz w:val="24"/>
        <w:szCs w:val="24"/>
      </w:rPr>
    </w:sdtEndPr>
    <w:sdtContent>
      <w:p w:rsidR="006831C4" w:rsidRPr="006831C4" w:rsidRDefault="00743E9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831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31C4" w:rsidRPr="006831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31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E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31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FB4" w:rsidRDefault="006B6F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17dd13-8796-48b4-8f15-b2b8cce28c21"/>
  </w:docVars>
  <w:rsids>
    <w:rsidRoot w:val="00F252F1"/>
    <w:rsid w:val="000506A7"/>
    <w:rsid w:val="00067F7A"/>
    <w:rsid w:val="001873EF"/>
    <w:rsid w:val="001C080B"/>
    <w:rsid w:val="001D700C"/>
    <w:rsid w:val="00264CC9"/>
    <w:rsid w:val="002D5959"/>
    <w:rsid w:val="002F5784"/>
    <w:rsid w:val="00395785"/>
    <w:rsid w:val="00520C34"/>
    <w:rsid w:val="00643C22"/>
    <w:rsid w:val="006831C4"/>
    <w:rsid w:val="00687AFE"/>
    <w:rsid w:val="006B6FB4"/>
    <w:rsid w:val="006F3B1E"/>
    <w:rsid w:val="00704FAA"/>
    <w:rsid w:val="00743E92"/>
    <w:rsid w:val="00792AFF"/>
    <w:rsid w:val="008B2BA6"/>
    <w:rsid w:val="008E39EB"/>
    <w:rsid w:val="00983716"/>
    <w:rsid w:val="009D61B8"/>
    <w:rsid w:val="009E4C32"/>
    <w:rsid w:val="00A577E5"/>
    <w:rsid w:val="00B30B4E"/>
    <w:rsid w:val="00C44190"/>
    <w:rsid w:val="00D632F5"/>
    <w:rsid w:val="00D73A8D"/>
    <w:rsid w:val="00DD47A7"/>
    <w:rsid w:val="00DF7F39"/>
    <w:rsid w:val="00E80B24"/>
    <w:rsid w:val="00E950DE"/>
    <w:rsid w:val="00F252F1"/>
    <w:rsid w:val="00F63E76"/>
    <w:rsid w:val="00FE643C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FB4"/>
  </w:style>
  <w:style w:type="paragraph" w:styleId="a6">
    <w:name w:val="footer"/>
    <w:basedOn w:val="a"/>
    <w:link w:val="a7"/>
    <w:uiPriority w:val="99"/>
    <w:unhideWhenUsed/>
    <w:rsid w:val="006B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FB4"/>
  </w:style>
  <w:style w:type="paragraph" w:styleId="a8">
    <w:name w:val="Balloon Text"/>
    <w:basedOn w:val="a"/>
    <w:link w:val="a9"/>
    <w:uiPriority w:val="99"/>
    <w:semiHidden/>
    <w:unhideWhenUsed/>
    <w:rsid w:val="009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Tombuu</dc:creator>
  <cp:lastModifiedBy>KardiMB</cp:lastModifiedBy>
  <cp:revision>3</cp:revision>
  <cp:lastPrinted>2020-10-23T10:42:00Z</cp:lastPrinted>
  <dcterms:created xsi:type="dcterms:W3CDTF">2020-10-23T10:42:00Z</dcterms:created>
  <dcterms:modified xsi:type="dcterms:W3CDTF">2020-10-23T10:42:00Z</dcterms:modified>
</cp:coreProperties>
</file>