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74" w:rsidRDefault="00815F74" w:rsidP="00815F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15F74" w:rsidRDefault="00815F74" w:rsidP="00815F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15F74" w:rsidRDefault="00815F74" w:rsidP="00815F7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15F74" w:rsidRPr="005347C3" w:rsidRDefault="00815F74" w:rsidP="00815F7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15F74" w:rsidRPr="004C14FF" w:rsidRDefault="00815F74" w:rsidP="00815F7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C334D" w:rsidRDefault="006C334D" w:rsidP="006C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F74" w:rsidRDefault="00815F74" w:rsidP="006C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4D" w:rsidRDefault="006C334D" w:rsidP="006C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4D" w:rsidRDefault="009D20F0" w:rsidP="009D20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сентября 2024 г. № 493-р</w:t>
      </w:r>
    </w:p>
    <w:p w:rsidR="006C334D" w:rsidRDefault="009D20F0" w:rsidP="009D20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6C334D" w:rsidRPr="006C334D" w:rsidRDefault="006C334D" w:rsidP="006C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4D" w:rsidRDefault="007443B9" w:rsidP="006C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E2540">
        <w:rPr>
          <w:rFonts w:ascii="Times New Roman" w:hAnsi="Times New Roman" w:cs="Times New Roman"/>
          <w:b/>
          <w:sz w:val="28"/>
          <w:szCs w:val="28"/>
        </w:rPr>
        <w:t>я</w:t>
      </w:r>
      <w:r w:rsidRPr="006C334D">
        <w:rPr>
          <w:rFonts w:ascii="Times New Roman" w:hAnsi="Times New Roman" w:cs="Times New Roman"/>
          <w:b/>
          <w:sz w:val="28"/>
          <w:szCs w:val="28"/>
        </w:rPr>
        <w:t xml:space="preserve"> в распоряжение </w:t>
      </w:r>
    </w:p>
    <w:p w:rsidR="006C334D" w:rsidRDefault="007443B9" w:rsidP="006C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D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6C3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34D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bookmarkStart w:id="1" w:name="_Hlk100799978"/>
    </w:p>
    <w:p w:rsidR="007443B9" w:rsidRPr="006C334D" w:rsidRDefault="0016045B" w:rsidP="006C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D">
        <w:rPr>
          <w:rFonts w:ascii="Times New Roman" w:hAnsi="Times New Roman" w:cs="Times New Roman"/>
          <w:b/>
          <w:sz w:val="28"/>
          <w:szCs w:val="28"/>
        </w:rPr>
        <w:t>от 27 июня 2023 г. № 406</w:t>
      </w:r>
      <w:r w:rsidR="007443B9" w:rsidRPr="006C334D">
        <w:rPr>
          <w:rFonts w:ascii="Times New Roman" w:hAnsi="Times New Roman" w:cs="Times New Roman"/>
          <w:b/>
          <w:sz w:val="28"/>
          <w:szCs w:val="28"/>
        </w:rPr>
        <w:t>-</w:t>
      </w:r>
      <w:r w:rsidR="00423200" w:rsidRPr="006C334D">
        <w:rPr>
          <w:rFonts w:ascii="Times New Roman" w:hAnsi="Times New Roman" w:cs="Times New Roman"/>
          <w:b/>
          <w:sz w:val="28"/>
          <w:szCs w:val="28"/>
        </w:rPr>
        <w:t>р</w:t>
      </w:r>
      <w:bookmarkEnd w:id="1"/>
    </w:p>
    <w:p w:rsidR="00342AD4" w:rsidRDefault="00342AD4" w:rsidP="006C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4D" w:rsidRPr="006C334D" w:rsidRDefault="006C334D" w:rsidP="006C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650" w:rsidRPr="006C334D" w:rsidRDefault="00342AD4" w:rsidP="006C334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4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679A8" w:rsidRPr="006C334D">
        <w:rPr>
          <w:rFonts w:ascii="Times New Roman" w:hAnsi="Times New Roman" w:cs="Times New Roman"/>
          <w:sz w:val="28"/>
          <w:szCs w:val="28"/>
        </w:rPr>
        <w:t>в перечень мер финансовой поддержки для субъектов малого и среднего предпринимательства, утвержденный</w:t>
      </w:r>
      <w:r w:rsidRPr="006C334D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679A8" w:rsidRPr="006C334D">
        <w:rPr>
          <w:rFonts w:ascii="Times New Roman" w:hAnsi="Times New Roman" w:cs="Times New Roman"/>
          <w:sz w:val="28"/>
          <w:szCs w:val="28"/>
        </w:rPr>
        <w:t>м</w:t>
      </w:r>
      <w:r w:rsidRPr="006C334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27 июня 2023 г. № 406-р</w:t>
      </w:r>
      <w:r w:rsidR="006E2540">
        <w:rPr>
          <w:rFonts w:ascii="Times New Roman" w:hAnsi="Times New Roman" w:cs="Times New Roman"/>
          <w:sz w:val="28"/>
          <w:szCs w:val="28"/>
        </w:rPr>
        <w:t>,</w:t>
      </w:r>
      <w:r w:rsidRPr="006C334D">
        <w:rPr>
          <w:rFonts w:ascii="Times New Roman" w:hAnsi="Times New Roman" w:cs="Times New Roman"/>
          <w:sz w:val="28"/>
          <w:szCs w:val="28"/>
        </w:rPr>
        <w:t xml:space="preserve"> </w:t>
      </w:r>
      <w:r w:rsidR="006E2540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C679A8" w:rsidRPr="006C334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6E2540">
        <w:rPr>
          <w:rFonts w:ascii="Times New Roman" w:hAnsi="Times New Roman" w:cs="Times New Roman"/>
          <w:sz w:val="28"/>
          <w:szCs w:val="28"/>
        </w:rPr>
        <w:t xml:space="preserve">его </w:t>
      </w:r>
      <w:r w:rsidR="00C679A8" w:rsidRPr="006C334D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6C334D">
        <w:rPr>
          <w:rFonts w:ascii="Times New Roman" w:hAnsi="Times New Roman" w:cs="Times New Roman"/>
          <w:sz w:val="28"/>
          <w:szCs w:val="28"/>
        </w:rPr>
        <w:t>:</w:t>
      </w:r>
    </w:p>
    <w:p w:rsidR="0014585B" w:rsidRPr="006C334D" w:rsidRDefault="00EE270E" w:rsidP="00EE27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585B" w:rsidRPr="006C334D">
        <w:rPr>
          <w:rFonts w:ascii="Times New Roman" w:hAnsi="Times New Roman" w:cs="Times New Roman"/>
          <w:sz w:val="28"/>
          <w:szCs w:val="28"/>
        </w:rPr>
        <w:t>П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="0014585B" w:rsidRPr="006C334D">
        <w:rPr>
          <w:rFonts w:ascii="Times New Roman" w:hAnsi="Times New Roman" w:cs="Times New Roman"/>
          <w:sz w:val="28"/>
          <w:szCs w:val="28"/>
        </w:rPr>
        <w:t>Е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="0014585B" w:rsidRPr="006C334D">
        <w:rPr>
          <w:rFonts w:ascii="Times New Roman" w:hAnsi="Times New Roman" w:cs="Times New Roman"/>
          <w:sz w:val="28"/>
          <w:szCs w:val="28"/>
        </w:rPr>
        <w:t>Р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="0014585B" w:rsidRPr="006C334D">
        <w:rPr>
          <w:rFonts w:ascii="Times New Roman" w:hAnsi="Times New Roman" w:cs="Times New Roman"/>
          <w:sz w:val="28"/>
          <w:szCs w:val="28"/>
        </w:rPr>
        <w:t>Е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="0014585B" w:rsidRPr="006C334D">
        <w:rPr>
          <w:rFonts w:ascii="Times New Roman" w:hAnsi="Times New Roman" w:cs="Times New Roman"/>
          <w:sz w:val="28"/>
          <w:szCs w:val="28"/>
        </w:rPr>
        <w:t>Ч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="0014585B" w:rsidRPr="006C334D">
        <w:rPr>
          <w:rFonts w:ascii="Times New Roman" w:hAnsi="Times New Roman" w:cs="Times New Roman"/>
          <w:sz w:val="28"/>
          <w:szCs w:val="28"/>
        </w:rPr>
        <w:t>Е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="0014585B" w:rsidRPr="006C334D">
        <w:rPr>
          <w:rFonts w:ascii="Times New Roman" w:hAnsi="Times New Roman" w:cs="Times New Roman"/>
          <w:sz w:val="28"/>
          <w:szCs w:val="28"/>
        </w:rPr>
        <w:t>Н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="0014585B" w:rsidRPr="006C334D">
        <w:rPr>
          <w:rFonts w:ascii="Times New Roman" w:hAnsi="Times New Roman" w:cs="Times New Roman"/>
          <w:sz w:val="28"/>
          <w:szCs w:val="28"/>
        </w:rPr>
        <w:t>Ь</w:t>
      </w:r>
    </w:p>
    <w:p w:rsidR="006E2540" w:rsidRDefault="0014585B" w:rsidP="00EE27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34D">
        <w:rPr>
          <w:rFonts w:ascii="Times New Roman" w:hAnsi="Times New Roman" w:cs="Times New Roman"/>
          <w:sz w:val="28"/>
          <w:szCs w:val="28"/>
        </w:rPr>
        <w:t xml:space="preserve">мер финансовой поддержки для субъектов </w:t>
      </w:r>
    </w:p>
    <w:p w:rsidR="0014585B" w:rsidRPr="006C334D" w:rsidRDefault="0014585B" w:rsidP="00EE27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34D">
        <w:rPr>
          <w:rFonts w:ascii="Times New Roman" w:hAnsi="Times New Roman" w:cs="Times New Roman"/>
          <w:sz w:val="28"/>
          <w:szCs w:val="28"/>
        </w:rPr>
        <w:t>малого и</w:t>
      </w:r>
      <w:r w:rsidR="006E2540">
        <w:rPr>
          <w:rFonts w:ascii="Times New Roman" w:hAnsi="Times New Roman" w:cs="Times New Roman"/>
          <w:sz w:val="28"/>
          <w:szCs w:val="28"/>
        </w:rPr>
        <w:t xml:space="preserve"> </w:t>
      </w:r>
      <w:r w:rsidRPr="006C334D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B07BBB" w:rsidRPr="006C334D" w:rsidRDefault="00B07BBB" w:rsidP="006C334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777"/>
        <w:gridCol w:w="1134"/>
        <w:gridCol w:w="1134"/>
        <w:gridCol w:w="992"/>
        <w:gridCol w:w="992"/>
        <w:gridCol w:w="1955"/>
        <w:gridCol w:w="312"/>
      </w:tblGrid>
      <w:tr w:rsidR="009836B3" w:rsidRPr="00C647AD" w:rsidTr="009836B3">
        <w:trPr>
          <w:gridAfter w:val="1"/>
          <w:wAfter w:w="312" w:type="dxa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7" w:type="dxa"/>
            <w:vMerge w:val="restart"/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C647AD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бюджета, тыс. рублей</w:t>
            </w:r>
          </w:p>
        </w:tc>
        <w:tc>
          <w:tcPr>
            <w:tcW w:w="1955" w:type="dxa"/>
            <w:vMerge w:val="restart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(плановые</w:t>
            </w:r>
          </w:p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показатели)</w:t>
            </w:r>
          </w:p>
        </w:tc>
      </w:tr>
      <w:tr w:rsidR="009836B3" w:rsidRPr="00C647AD" w:rsidTr="009836B3">
        <w:trPr>
          <w:gridAfter w:val="1"/>
          <w:wAfter w:w="312" w:type="dxa"/>
          <w:jc w:val="center"/>
        </w:trPr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55" w:type="dxa"/>
            <w:vMerge/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B3" w:rsidRPr="00C647AD" w:rsidTr="009836B3">
        <w:trPr>
          <w:gridAfter w:val="1"/>
          <w:wAfter w:w="312" w:type="dxa"/>
          <w:jc w:val="center"/>
        </w:trPr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5" w:type="dxa"/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836B3" w:rsidRPr="00C647AD" w:rsidRDefault="009836B3" w:rsidP="00F92C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ед., в 2024 году – 25 ед.</w:t>
            </w:r>
            <w:r w:rsidR="00412E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836B3" w:rsidRPr="00C647AD" w:rsidTr="009836B3">
        <w:trPr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77" w:type="dxa"/>
            <w:vMerge w:val="restart"/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C647AD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бюджета, тыс. рублей</w:t>
            </w:r>
          </w:p>
        </w:tc>
        <w:tc>
          <w:tcPr>
            <w:tcW w:w="1955" w:type="dxa"/>
            <w:vMerge w:val="restart"/>
            <w:tcBorders>
              <w:right w:val="single" w:sz="4" w:space="0" w:color="auto"/>
            </w:tcBorders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(плановые</w:t>
            </w:r>
          </w:p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показатели)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36B3" w:rsidRPr="00C647AD" w:rsidRDefault="009836B3" w:rsidP="0028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B3" w:rsidRPr="00C647AD" w:rsidTr="009836B3">
        <w:trPr>
          <w:jc w:val="center"/>
        </w:trPr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7D50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7D50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7D50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55" w:type="dxa"/>
            <w:vMerge/>
            <w:tcBorders>
              <w:right w:val="single" w:sz="4" w:space="0" w:color="auto"/>
            </w:tcBorders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36B3" w:rsidRPr="00C647AD" w:rsidRDefault="009836B3" w:rsidP="0028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B3" w:rsidRPr="00C647AD" w:rsidTr="009836B3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льготного доступа к заемным средствам субъектов малого и среднего предпринимательства и </w:t>
            </w:r>
            <w:proofErr w:type="spellStart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государственных </w:t>
            </w:r>
            <w:proofErr w:type="spellStart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</w:t>
            </w:r>
            <w:proofErr w:type="spellStart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, выданные </w:t>
            </w:r>
            <w:proofErr w:type="spellStart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организацией)</w:t>
            </w: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9034,2</w:t>
            </w: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9034,2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5" w:type="dxa"/>
            <w:vMerge w:val="restart"/>
            <w:tcBorders>
              <w:right w:val="single" w:sz="4" w:space="0" w:color="auto"/>
            </w:tcBorders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в) количество </w:t>
            </w:r>
            <w:proofErr w:type="spellStart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, выданных </w:t>
            </w:r>
            <w:proofErr w:type="spellStart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C647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2024 году – 90 ед., в 2025 году – 16 ед.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36B3" w:rsidRPr="00C647AD" w:rsidRDefault="009836B3" w:rsidP="0028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836B3" w:rsidRPr="00C647AD" w:rsidTr="009836B3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9836B3" w:rsidRPr="00C647AD" w:rsidRDefault="009836B3" w:rsidP="00286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1134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992" w:type="dxa"/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5" w:type="dxa"/>
            <w:vMerge/>
            <w:tcBorders>
              <w:right w:val="single" w:sz="4" w:space="0" w:color="auto"/>
            </w:tcBorders>
          </w:tcPr>
          <w:p w:rsidR="009836B3" w:rsidRPr="00C647AD" w:rsidRDefault="009836B3" w:rsidP="00C64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6B3" w:rsidRPr="00C647AD" w:rsidRDefault="009836B3" w:rsidP="00C6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BBB" w:rsidRDefault="00B07BBB" w:rsidP="008B7CAE">
      <w:pPr>
        <w:pStyle w:val="ConsPlusNormal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B07BBB" w:rsidRPr="00EE270E" w:rsidRDefault="00FC49D5" w:rsidP="00EE27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0E">
        <w:rPr>
          <w:rFonts w:ascii="Times New Roman" w:hAnsi="Times New Roman" w:cs="Times New Roman"/>
          <w:sz w:val="28"/>
          <w:szCs w:val="28"/>
        </w:rPr>
        <w:t>2.</w:t>
      </w:r>
      <w:r w:rsidR="002620CC" w:rsidRPr="00EE270E">
        <w:rPr>
          <w:rFonts w:ascii="Times New Roman" w:hAnsi="Times New Roman" w:cs="Times New Roman"/>
          <w:sz w:val="28"/>
          <w:szCs w:val="28"/>
        </w:rPr>
        <w:t xml:space="preserve"> Разместить настоящее распоряжени</w:t>
      </w:r>
      <w:r w:rsidR="00B07BBB" w:rsidRPr="00EE270E">
        <w:rPr>
          <w:rFonts w:ascii="Times New Roman" w:hAnsi="Times New Roman" w:cs="Times New Roman"/>
          <w:sz w:val="28"/>
          <w:szCs w:val="28"/>
        </w:rPr>
        <w:t xml:space="preserve">е на официальном сайте Республики </w:t>
      </w:r>
      <w:r w:rsidR="002620CC" w:rsidRPr="00EE270E">
        <w:rPr>
          <w:rFonts w:ascii="Times New Roman" w:hAnsi="Times New Roman" w:cs="Times New Roman"/>
          <w:sz w:val="28"/>
          <w:szCs w:val="28"/>
        </w:rPr>
        <w:t xml:space="preserve">Тыва в информационно-телекоммуникационной сети </w:t>
      </w:r>
      <w:r w:rsidR="00EE270E">
        <w:rPr>
          <w:rFonts w:ascii="Times New Roman" w:hAnsi="Times New Roman" w:cs="Times New Roman"/>
          <w:sz w:val="28"/>
          <w:szCs w:val="28"/>
        </w:rPr>
        <w:t>«</w:t>
      </w:r>
      <w:r w:rsidR="002620CC" w:rsidRPr="00EE270E">
        <w:rPr>
          <w:rFonts w:ascii="Times New Roman" w:hAnsi="Times New Roman" w:cs="Times New Roman"/>
          <w:sz w:val="28"/>
          <w:szCs w:val="28"/>
        </w:rPr>
        <w:t>Интернет</w:t>
      </w:r>
      <w:r w:rsidR="00EE270E">
        <w:rPr>
          <w:rFonts w:ascii="Times New Roman" w:hAnsi="Times New Roman" w:cs="Times New Roman"/>
          <w:sz w:val="28"/>
          <w:szCs w:val="28"/>
        </w:rPr>
        <w:t>»</w:t>
      </w:r>
      <w:r w:rsidR="002620CC" w:rsidRPr="00EE270E">
        <w:rPr>
          <w:rFonts w:ascii="Times New Roman" w:hAnsi="Times New Roman" w:cs="Times New Roman"/>
          <w:sz w:val="28"/>
          <w:szCs w:val="28"/>
        </w:rPr>
        <w:t>.</w:t>
      </w:r>
    </w:p>
    <w:p w:rsidR="00A201BE" w:rsidRPr="00EE270E" w:rsidRDefault="00A201BE" w:rsidP="00EE270E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201BE" w:rsidRPr="00EE270E" w:rsidRDefault="00A201BE" w:rsidP="00EE270E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659F1" w:rsidRPr="00EE270E" w:rsidRDefault="00E659F1" w:rsidP="00EE270E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200" w:rsidRPr="00EE270E" w:rsidRDefault="00E659F1" w:rsidP="00EE270E">
      <w:pPr>
        <w:spacing w:after="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FC49D5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аместитель</w:t>
      </w:r>
      <w:r w:rsidR="00423200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</w:t>
      </w:r>
    </w:p>
    <w:p w:rsidR="00C91786" w:rsidRPr="00EE270E" w:rsidRDefault="00EE270E" w:rsidP="00EE270E">
      <w:pPr>
        <w:spacing w:after="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23200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Правительства </w:t>
      </w:r>
      <w:r w:rsidR="007443B9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Республики Тыва      </w:t>
      </w:r>
      <w:r w:rsidR="00C81A04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r w:rsidR="007443B9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3CA3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3CA3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443B9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23200" w:rsidRPr="00EE2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 Донских</w:t>
      </w:r>
    </w:p>
    <w:p w:rsidR="00B55993" w:rsidRPr="00EE270E" w:rsidRDefault="00B55993" w:rsidP="00EE2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5993" w:rsidRPr="00EE270E" w:rsidSect="00250E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17" w:rsidRDefault="00597D17" w:rsidP="000C2DFE">
      <w:pPr>
        <w:spacing w:after="0" w:line="240" w:lineRule="auto"/>
      </w:pPr>
      <w:r>
        <w:separator/>
      </w:r>
    </w:p>
  </w:endnote>
  <w:endnote w:type="continuationSeparator" w:id="0">
    <w:p w:rsidR="00597D17" w:rsidRDefault="00597D17" w:rsidP="000C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17" w:rsidRDefault="00597D17" w:rsidP="000C2DFE">
      <w:pPr>
        <w:spacing w:after="0" w:line="240" w:lineRule="auto"/>
      </w:pPr>
      <w:r>
        <w:separator/>
      </w:r>
    </w:p>
  </w:footnote>
  <w:footnote w:type="continuationSeparator" w:id="0">
    <w:p w:rsidR="00597D17" w:rsidRDefault="00597D17" w:rsidP="000C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176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50EDD" w:rsidRPr="00250EDD" w:rsidRDefault="00250ED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250EDD">
          <w:rPr>
            <w:rFonts w:ascii="Times New Roman" w:hAnsi="Times New Roman" w:cs="Times New Roman"/>
            <w:sz w:val="24"/>
          </w:rPr>
          <w:fldChar w:fldCharType="begin"/>
        </w:r>
        <w:r w:rsidRPr="00250EDD">
          <w:rPr>
            <w:rFonts w:ascii="Times New Roman" w:hAnsi="Times New Roman" w:cs="Times New Roman"/>
            <w:sz w:val="24"/>
          </w:rPr>
          <w:instrText>PAGE   \* MERGEFORMAT</w:instrText>
        </w:r>
        <w:r w:rsidRPr="00250EDD">
          <w:rPr>
            <w:rFonts w:ascii="Times New Roman" w:hAnsi="Times New Roman" w:cs="Times New Roman"/>
            <w:sz w:val="24"/>
          </w:rPr>
          <w:fldChar w:fldCharType="separate"/>
        </w:r>
        <w:r w:rsidR="00815F74">
          <w:rPr>
            <w:rFonts w:ascii="Times New Roman" w:hAnsi="Times New Roman" w:cs="Times New Roman"/>
            <w:noProof/>
            <w:sz w:val="24"/>
          </w:rPr>
          <w:t>2</w:t>
        </w:r>
        <w:r w:rsidRPr="00250ED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5C28"/>
    <w:multiLevelType w:val="hybridMultilevel"/>
    <w:tmpl w:val="A1D84CCE"/>
    <w:lvl w:ilvl="0" w:tplc="B9F6C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650EB"/>
    <w:multiLevelType w:val="hybridMultilevel"/>
    <w:tmpl w:val="51A20974"/>
    <w:lvl w:ilvl="0" w:tplc="8D56AD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a36c722-89a4-40b3-9a78-575e6c467f7d"/>
  </w:docVars>
  <w:rsids>
    <w:rsidRoot w:val="008A3650"/>
    <w:rsid w:val="00022328"/>
    <w:rsid w:val="000C2DFE"/>
    <w:rsid w:val="00144055"/>
    <w:rsid w:val="0014585B"/>
    <w:rsid w:val="0016045B"/>
    <w:rsid w:val="00173F02"/>
    <w:rsid w:val="001E718A"/>
    <w:rsid w:val="001F6B9E"/>
    <w:rsid w:val="00250EDD"/>
    <w:rsid w:val="002620CC"/>
    <w:rsid w:val="00286293"/>
    <w:rsid w:val="00342AD4"/>
    <w:rsid w:val="00384E9C"/>
    <w:rsid w:val="003D4869"/>
    <w:rsid w:val="003E7315"/>
    <w:rsid w:val="00412E9F"/>
    <w:rsid w:val="00414A27"/>
    <w:rsid w:val="00423200"/>
    <w:rsid w:val="00450652"/>
    <w:rsid w:val="00501F1F"/>
    <w:rsid w:val="00597D17"/>
    <w:rsid w:val="005A081F"/>
    <w:rsid w:val="005F7E01"/>
    <w:rsid w:val="006B7559"/>
    <w:rsid w:val="006C334D"/>
    <w:rsid w:val="006E2540"/>
    <w:rsid w:val="00727304"/>
    <w:rsid w:val="007433B9"/>
    <w:rsid w:val="007443B9"/>
    <w:rsid w:val="00815F74"/>
    <w:rsid w:val="008410F8"/>
    <w:rsid w:val="008856CD"/>
    <w:rsid w:val="008A3650"/>
    <w:rsid w:val="008B7CAE"/>
    <w:rsid w:val="00906DFF"/>
    <w:rsid w:val="0097158C"/>
    <w:rsid w:val="009836B3"/>
    <w:rsid w:val="009D20F0"/>
    <w:rsid w:val="009D3E68"/>
    <w:rsid w:val="00A201BE"/>
    <w:rsid w:val="00A22C71"/>
    <w:rsid w:val="00A43CA3"/>
    <w:rsid w:val="00A979A8"/>
    <w:rsid w:val="00AA6567"/>
    <w:rsid w:val="00AE55BF"/>
    <w:rsid w:val="00B07BBB"/>
    <w:rsid w:val="00B55993"/>
    <w:rsid w:val="00BD6FF2"/>
    <w:rsid w:val="00C647AD"/>
    <w:rsid w:val="00C679A8"/>
    <w:rsid w:val="00C81A04"/>
    <w:rsid w:val="00C91786"/>
    <w:rsid w:val="00CE1BD3"/>
    <w:rsid w:val="00E659F1"/>
    <w:rsid w:val="00E66AA1"/>
    <w:rsid w:val="00ED69E8"/>
    <w:rsid w:val="00EE270E"/>
    <w:rsid w:val="00F812B7"/>
    <w:rsid w:val="00F92CE7"/>
    <w:rsid w:val="00FC49D5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BE819-2B9D-47FD-AA13-F4B2ECE4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9E8"/>
  </w:style>
  <w:style w:type="paragraph" w:styleId="a7">
    <w:name w:val="footer"/>
    <w:basedOn w:val="a"/>
    <w:link w:val="a8"/>
    <w:uiPriority w:val="99"/>
    <w:unhideWhenUsed/>
    <w:rsid w:val="00ED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Шивит-Доржу Азиана Александровна</dc:creator>
  <cp:keywords/>
  <dc:description/>
  <cp:lastModifiedBy>Тас-оол Оксана Всеволодовна</cp:lastModifiedBy>
  <cp:revision>2</cp:revision>
  <cp:lastPrinted>2024-09-03T04:46:00Z</cp:lastPrinted>
  <dcterms:created xsi:type="dcterms:W3CDTF">2024-09-03T04:46:00Z</dcterms:created>
  <dcterms:modified xsi:type="dcterms:W3CDTF">2024-09-03T04:46:00Z</dcterms:modified>
</cp:coreProperties>
</file>