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AE48" w14:textId="04DA04A6" w:rsidR="00CF4B24" w:rsidRDefault="00CF4B24" w:rsidP="00CF4B24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E885" wp14:editId="6490EFD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39325" w14:textId="274F1A66" w:rsidR="00CF4B24" w:rsidRPr="00CF4B24" w:rsidRDefault="00CF4B24" w:rsidP="00CF4B2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620200099/29822(4)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BE39325" w14:textId="274F1A66" w:rsidR="00CF4B24" w:rsidRPr="00CF4B24" w:rsidRDefault="00CF4B24" w:rsidP="00CF4B2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620200099/29822(4)</w:t>
                      </w:r>
                    </w:p>
                  </w:txbxContent>
                </v:textbox>
              </v:rect>
            </w:pict>
          </mc:Fallback>
        </mc:AlternateContent>
      </w:r>
    </w:p>
    <w:p w14:paraId="3AF101C9" w14:textId="77777777" w:rsidR="00CF4B24" w:rsidRDefault="00CF4B24" w:rsidP="00CF4B24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00939A7" w14:textId="77777777" w:rsidR="00CF4B24" w:rsidRPr="00CF4B24" w:rsidRDefault="00CF4B24" w:rsidP="00CF4B24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8EBC04C" w14:textId="77777777" w:rsidR="00CF4B24" w:rsidRPr="00CF4B24" w:rsidRDefault="00CF4B24" w:rsidP="00CF4B24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CF4B24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F4B2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F4B2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273CE9AB" w14:textId="77777777" w:rsidR="00CF4B24" w:rsidRPr="00CF4B24" w:rsidRDefault="00CF4B24" w:rsidP="00CF4B24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F4B24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CF4B2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F4B2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2AE7C4E3" w14:textId="77777777" w:rsidR="00240D1B" w:rsidRDefault="00240D1B" w:rsidP="00240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90305" w14:textId="77777777" w:rsidR="00240D1B" w:rsidRDefault="00240D1B" w:rsidP="00240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5A663" w14:textId="4AAC33EC" w:rsidR="00240D1B" w:rsidRDefault="00600BD8" w:rsidP="00600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2024 г. № 486</w:t>
      </w:r>
    </w:p>
    <w:p w14:paraId="12CC8237" w14:textId="0F9BE3CD" w:rsidR="00600BD8" w:rsidRPr="00240D1B" w:rsidRDefault="00600BD8" w:rsidP="00600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51775A0" w14:textId="77777777" w:rsidR="00F83347" w:rsidRPr="00240D1B" w:rsidRDefault="00F83347" w:rsidP="00240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D206C" w14:textId="77777777" w:rsidR="00240D1B" w:rsidRDefault="00F83347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246B6" w:rsidRPr="00240D1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4A20E2F9" w14:textId="77777777" w:rsidR="00240D1B" w:rsidRDefault="00E246B6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B">
        <w:rPr>
          <w:rFonts w:ascii="Times New Roman" w:hAnsi="Times New Roman" w:cs="Times New Roman"/>
          <w:b/>
          <w:sz w:val="28"/>
          <w:szCs w:val="28"/>
        </w:rPr>
        <w:t xml:space="preserve">предоставления пособия на ребенка в </w:t>
      </w:r>
    </w:p>
    <w:p w14:paraId="07CE628F" w14:textId="77777777" w:rsidR="00240D1B" w:rsidRDefault="00E246B6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B">
        <w:rPr>
          <w:rFonts w:ascii="Times New Roman" w:hAnsi="Times New Roman" w:cs="Times New Roman"/>
          <w:b/>
          <w:sz w:val="28"/>
          <w:szCs w:val="28"/>
        </w:rPr>
        <w:t xml:space="preserve">Республике Тыва и постановление </w:t>
      </w:r>
    </w:p>
    <w:p w14:paraId="271E3BA1" w14:textId="77777777" w:rsidR="00240D1B" w:rsidRDefault="00E246B6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B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2008788F" w14:textId="4DE263EF" w:rsidR="00F83347" w:rsidRPr="00240D1B" w:rsidRDefault="00E246B6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B">
        <w:rPr>
          <w:rFonts w:ascii="Times New Roman" w:hAnsi="Times New Roman" w:cs="Times New Roman"/>
          <w:b/>
          <w:sz w:val="28"/>
          <w:szCs w:val="28"/>
        </w:rPr>
        <w:t xml:space="preserve"> от 4 марта 2024 г. № 78</w:t>
      </w:r>
    </w:p>
    <w:p w14:paraId="0005BC20" w14:textId="77777777" w:rsidR="00F83347" w:rsidRDefault="00F83347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09681" w14:textId="77777777" w:rsidR="00240D1B" w:rsidRPr="00240D1B" w:rsidRDefault="00240D1B" w:rsidP="0024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1AE99" w14:textId="552B3BF8" w:rsidR="00130290" w:rsidRDefault="00130290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В соответствии с частью первой статьи 15 Конституционного закона Ре</w:t>
      </w:r>
      <w:r w:rsidRPr="00240D1B">
        <w:rPr>
          <w:rFonts w:ascii="Times New Roman" w:hAnsi="Times New Roman" w:cs="Times New Roman"/>
          <w:iCs/>
          <w:sz w:val="28"/>
          <w:szCs w:val="28"/>
        </w:rPr>
        <w:t>с</w:t>
      </w:r>
      <w:r w:rsidRPr="00240D1B">
        <w:rPr>
          <w:rFonts w:ascii="Times New Roman" w:hAnsi="Times New Roman" w:cs="Times New Roman"/>
          <w:iCs/>
          <w:sz w:val="28"/>
          <w:szCs w:val="28"/>
        </w:rPr>
        <w:t>публики Тыва от 31 декабря 2003 г. № 95 ВХ-</w:t>
      </w:r>
      <w:r w:rsidRPr="00240D1B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240D1B">
        <w:rPr>
          <w:rFonts w:ascii="Times New Roman" w:hAnsi="Times New Roman" w:cs="Times New Roman"/>
          <w:iCs/>
          <w:sz w:val="28"/>
          <w:szCs w:val="28"/>
        </w:rPr>
        <w:t xml:space="preserve"> «О Правительстве Республики Тыва» Правительств</w:t>
      </w:r>
      <w:r w:rsidR="007C73C0">
        <w:rPr>
          <w:rFonts w:ascii="Times New Roman" w:hAnsi="Times New Roman" w:cs="Times New Roman"/>
          <w:iCs/>
          <w:sz w:val="28"/>
          <w:szCs w:val="28"/>
        </w:rPr>
        <w:t>о</w:t>
      </w:r>
      <w:r w:rsidRPr="00240D1B">
        <w:rPr>
          <w:rFonts w:ascii="Times New Roman" w:hAnsi="Times New Roman" w:cs="Times New Roman"/>
          <w:iCs/>
          <w:sz w:val="28"/>
          <w:szCs w:val="28"/>
        </w:rPr>
        <w:t xml:space="preserve"> Республики Тыва </w:t>
      </w:r>
      <w:r w:rsidR="00240D1B" w:rsidRPr="00240D1B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14:paraId="5AE582E2" w14:textId="77777777" w:rsidR="00240D1B" w:rsidRPr="00240D1B" w:rsidRDefault="00240D1B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0ED79C" w14:textId="795BBCD7" w:rsidR="00F83347" w:rsidRPr="00240D1B" w:rsidRDefault="00F83347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1. Внести в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 xml:space="preserve"> Порядок предоставления пособия на ребенка в Республике Тыва</w:t>
      </w:r>
      <w:r w:rsidRPr="00240D1B">
        <w:rPr>
          <w:rFonts w:ascii="Times New Roman" w:hAnsi="Times New Roman" w:cs="Times New Roman"/>
          <w:iCs/>
          <w:sz w:val="28"/>
          <w:szCs w:val="28"/>
        </w:rPr>
        <w:t>, утвержденный постановлением Пра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вительства Республики Тыва от 5</w:t>
      </w:r>
      <w:r w:rsidRPr="00240D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а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в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густа 2022 г</w:t>
      </w:r>
      <w:r w:rsidR="00130290" w:rsidRPr="00240D1B">
        <w:rPr>
          <w:rFonts w:ascii="Times New Roman" w:hAnsi="Times New Roman" w:cs="Times New Roman"/>
          <w:iCs/>
          <w:sz w:val="28"/>
          <w:szCs w:val="28"/>
        </w:rPr>
        <w:t>.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 xml:space="preserve"> № 495</w:t>
      </w:r>
      <w:r w:rsidRPr="00240D1B">
        <w:rPr>
          <w:rFonts w:ascii="Times New Roman" w:hAnsi="Times New Roman" w:cs="Times New Roman"/>
          <w:iCs/>
          <w:sz w:val="28"/>
          <w:szCs w:val="28"/>
        </w:rPr>
        <w:t>, следующие изменения:</w:t>
      </w:r>
    </w:p>
    <w:p w14:paraId="0F728086" w14:textId="2076CF43" w:rsidR="001B66A2" w:rsidRPr="00240D1B" w:rsidRDefault="001B66A2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пункт 5 дополнить абзацем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 xml:space="preserve"> пятнадцатым </w:t>
      </w:r>
      <w:r w:rsidRPr="00240D1B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14:paraId="36B957E4" w14:textId="3A5349B5" w:rsidR="001B66A2" w:rsidRPr="00240D1B" w:rsidRDefault="001B66A2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«о) сведения, подтверждающие проживание по адресу места пребывания (фактического прож</w:t>
      </w:r>
      <w:r w:rsidR="007C73C0">
        <w:rPr>
          <w:rFonts w:ascii="Times New Roman" w:hAnsi="Times New Roman" w:cs="Times New Roman"/>
          <w:iCs/>
          <w:sz w:val="28"/>
          <w:szCs w:val="28"/>
        </w:rPr>
        <w:t>ивания), указанному в заявлении</w:t>
      </w:r>
      <w:r w:rsidRPr="00240D1B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7F6D9D0B" w14:textId="3D5E292F" w:rsidR="001B66A2" w:rsidRPr="00240D1B" w:rsidRDefault="001B66A2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 xml:space="preserve">пункт 15 дополнить абзацами 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 xml:space="preserve">двадцатым, двадцать первым </w:t>
      </w:r>
      <w:r w:rsidRPr="00240D1B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14:paraId="2B2E9952" w14:textId="78B7C6A9" w:rsidR="001B66A2" w:rsidRDefault="001B66A2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«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>н</w:t>
      </w:r>
      <w:r w:rsidRPr="00240D1B">
        <w:rPr>
          <w:rFonts w:ascii="Times New Roman" w:hAnsi="Times New Roman" w:cs="Times New Roman"/>
          <w:iCs/>
          <w:sz w:val="28"/>
          <w:szCs w:val="28"/>
        </w:rPr>
        <w:t>) аннулирование регистрации по месту пребывания получателя ежем</w:t>
      </w:r>
      <w:r w:rsidRPr="00240D1B">
        <w:rPr>
          <w:rFonts w:ascii="Times New Roman" w:hAnsi="Times New Roman" w:cs="Times New Roman"/>
          <w:iCs/>
          <w:sz w:val="28"/>
          <w:szCs w:val="28"/>
        </w:rPr>
        <w:t>е</w:t>
      </w:r>
      <w:r w:rsidRPr="00240D1B">
        <w:rPr>
          <w:rFonts w:ascii="Times New Roman" w:hAnsi="Times New Roman" w:cs="Times New Roman"/>
          <w:iCs/>
          <w:sz w:val="28"/>
          <w:szCs w:val="28"/>
        </w:rPr>
        <w:t>сячного пособия в субъекте Российской Федерации, в котором было назначено ежемесячное пособие;</w:t>
      </w:r>
    </w:p>
    <w:p w14:paraId="29BDEC81" w14:textId="77777777" w:rsidR="007C73C0" w:rsidRDefault="007C73C0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26E441" w14:textId="77777777" w:rsidR="007C73C0" w:rsidRDefault="007C73C0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8F9E63" w14:textId="77777777" w:rsidR="00CF4B24" w:rsidRPr="00240D1B" w:rsidRDefault="00CF4B24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BCAF0A" w14:textId="277258AF" w:rsidR="001B66A2" w:rsidRPr="00240D1B" w:rsidRDefault="0077472E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lastRenderedPageBreak/>
        <w:t>о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) непредставление заявителем документов (сведений), подтверждающих проживание по адресу места пребывания (фактического проживания), указа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н</w:t>
      </w:r>
      <w:r w:rsidR="001B66A2" w:rsidRPr="00240D1B">
        <w:rPr>
          <w:rFonts w:ascii="Times New Roman" w:hAnsi="Times New Roman" w:cs="Times New Roman"/>
          <w:iCs/>
          <w:sz w:val="28"/>
          <w:szCs w:val="28"/>
        </w:rPr>
        <w:t>ному в заявлении о назначени</w:t>
      </w:r>
      <w:r w:rsidR="007C73C0">
        <w:rPr>
          <w:rFonts w:ascii="Times New Roman" w:hAnsi="Times New Roman" w:cs="Times New Roman"/>
          <w:iCs/>
          <w:sz w:val="28"/>
          <w:szCs w:val="28"/>
        </w:rPr>
        <w:t>и ежемесячного пособия</w:t>
      </w:r>
      <w:r w:rsidR="00121B8C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2293DAB7" w14:textId="17C6DB61" w:rsidR="001B66A2" w:rsidRPr="00240D1B" w:rsidRDefault="00071A2F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 xml:space="preserve">2. Внести в постановление Правительства Республики Тыва от 4 марта 2024 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240D1B">
        <w:rPr>
          <w:rFonts w:ascii="Times New Roman" w:hAnsi="Times New Roman" w:cs="Times New Roman"/>
          <w:iCs/>
          <w:sz w:val="28"/>
          <w:szCs w:val="28"/>
        </w:rPr>
        <w:t xml:space="preserve">№ 78 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>«О мерах социальной поддержки участников специальной военной операции и о внесении изменений в пункт 4 Порядка использования бюдже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>т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 xml:space="preserve">ных ассигнований резервного фонда Правительства Республики Тыва» </w:t>
      </w:r>
      <w:r w:rsidRPr="00240D1B">
        <w:rPr>
          <w:rFonts w:ascii="Times New Roman" w:hAnsi="Times New Roman" w:cs="Times New Roman"/>
          <w:iCs/>
          <w:sz w:val="28"/>
          <w:szCs w:val="28"/>
        </w:rPr>
        <w:t>след</w:t>
      </w:r>
      <w:r w:rsidRPr="00240D1B">
        <w:rPr>
          <w:rFonts w:ascii="Times New Roman" w:hAnsi="Times New Roman" w:cs="Times New Roman"/>
          <w:iCs/>
          <w:sz w:val="28"/>
          <w:szCs w:val="28"/>
        </w:rPr>
        <w:t>у</w:t>
      </w:r>
      <w:r w:rsidRPr="00240D1B">
        <w:rPr>
          <w:rFonts w:ascii="Times New Roman" w:hAnsi="Times New Roman" w:cs="Times New Roman"/>
          <w:iCs/>
          <w:sz w:val="28"/>
          <w:szCs w:val="28"/>
        </w:rPr>
        <w:t>ющие изменения:</w:t>
      </w:r>
    </w:p>
    <w:p w14:paraId="1D3A6E48" w14:textId="723B5DA6" w:rsidR="00071A2F" w:rsidRPr="00240D1B" w:rsidRDefault="00071A2F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в пункте 4 Порядка предоставления единовременной денежной выплаты на ребенка военнослужащего в возрасте от 0 до 18 лет, призванного на военную службу по частичной мобилизации в Вооруженные Силы Российской Федер</w:t>
      </w:r>
      <w:r w:rsidRPr="00240D1B">
        <w:rPr>
          <w:rFonts w:ascii="Times New Roman" w:hAnsi="Times New Roman" w:cs="Times New Roman"/>
          <w:iCs/>
          <w:sz w:val="28"/>
          <w:szCs w:val="28"/>
        </w:rPr>
        <w:t>а</w:t>
      </w:r>
      <w:r w:rsidRPr="00240D1B">
        <w:rPr>
          <w:rFonts w:ascii="Times New Roman" w:hAnsi="Times New Roman" w:cs="Times New Roman"/>
          <w:iCs/>
          <w:sz w:val="28"/>
          <w:szCs w:val="28"/>
        </w:rPr>
        <w:t>ции</w:t>
      </w:r>
      <w:r w:rsidR="0077472E" w:rsidRPr="00240D1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40D1B">
        <w:rPr>
          <w:rFonts w:ascii="Times New Roman" w:hAnsi="Times New Roman" w:cs="Times New Roman"/>
          <w:iCs/>
          <w:sz w:val="28"/>
          <w:szCs w:val="28"/>
        </w:rPr>
        <w:t>после слов «уполномоченным органом» дополнить словами «либо через федеральную государственную информационную систему «Единый портал государственных и муниципальных услуг (функций)»;</w:t>
      </w:r>
    </w:p>
    <w:p w14:paraId="65A584CA" w14:textId="2D7785DC" w:rsidR="00071A2F" w:rsidRPr="00240D1B" w:rsidRDefault="00071A2F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в пункте 6 Порядка оказания меры социальной поддержки в виде един</w:t>
      </w:r>
      <w:r w:rsidRPr="00240D1B">
        <w:rPr>
          <w:rFonts w:ascii="Times New Roman" w:hAnsi="Times New Roman" w:cs="Times New Roman"/>
          <w:iCs/>
          <w:sz w:val="28"/>
          <w:szCs w:val="28"/>
        </w:rPr>
        <w:t>о</w:t>
      </w:r>
      <w:r w:rsidRPr="00240D1B">
        <w:rPr>
          <w:rFonts w:ascii="Times New Roman" w:hAnsi="Times New Roman" w:cs="Times New Roman"/>
          <w:iCs/>
          <w:sz w:val="28"/>
          <w:szCs w:val="28"/>
        </w:rPr>
        <w:t>временной денежной выплаты на оплату коммунальных услуг членам семей граждан, проживающих на территории Республики Тыва, призванных на вое</w:t>
      </w:r>
      <w:r w:rsidRPr="00240D1B">
        <w:rPr>
          <w:rFonts w:ascii="Times New Roman" w:hAnsi="Times New Roman" w:cs="Times New Roman"/>
          <w:iCs/>
          <w:sz w:val="28"/>
          <w:szCs w:val="28"/>
        </w:rPr>
        <w:t>н</w:t>
      </w:r>
      <w:r w:rsidRPr="00240D1B">
        <w:rPr>
          <w:rFonts w:ascii="Times New Roman" w:hAnsi="Times New Roman" w:cs="Times New Roman"/>
          <w:iCs/>
          <w:sz w:val="28"/>
          <w:szCs w:val="28"/>
        </w:rPr>
        <w:t>ную службу по частичной мобилизации в Вооруженные Силы Российской Ф</w:t>
      </w:r>
      <w:r w:rsidRPr="00240D1B">
        <w:rPr>
          <w:rFonts w:ascii="Times New Roman" w:hAnsi="Times New Roman" w:cs="Times New Roman"/>
          <w:iCs/>
          <w:sz w:val="28"/>
          <w:szCs w:val="28"/>
        </w:rPr>
        <w:t>е</w:t>
      </w:r>
      <w:r w:rsidRPr="00240D1B">
        <w:rPr>
          <w:rFonts w:ascii="Times New Roman" w:hAnsi="Times New Roman" w:cs="Times New Roman"/>
          <w:iCs/>
          <w:sz w:val="28"/>
          <w:szCs w:val="28"/>
        </w:rPr>
        <w:t>дерации, после слов «уполномоченный орган» дополнить словами «либо через федеральную государственную информационную систему «Единый портал государственных и муниципальных услуг (функций)»;</w:t>
      </w:r>
    </w:p>
    <w:p w14:paraId="19E421E9" w14:textId="4FE87E4D" w:rsidR="00071A2F" w:rsidRPr="00240D1B" w:rsidRDefault="00071A2F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в пункте 5 Правил предоставления единовременной материальной пом</w:t>
      </w:r>
      <w:r w:rsidRPr="00240D1B">
        <w:rPr>
          <w:rFonts w:ascii="Times New Roman" w:hAnsi="Times New Roman" w:cs="Times New Roman"/>
          <w:iCs/>
          <w:sz w:val="28"/>
          <w:szCs w:val="28"/>
        </w:rPr>
        <w:t>о</w:t>
      </w:r>
      <w:r w:rsidRPr="00240D1B">
        <w:rPr>
          <w:rFonts w:ascii="Times New Roman" w:hAnsi="Times New Roman" w:cs="Times New Roman"/>
          <w:iCs/>
          <w:sz w:val="28"/>
          <w:szCs w:val="28"/>
        </w:rPr>
        <w:t>щи членам семей погибших (умерших) военнослужащих, лиц, проходивших службу в войсках национальной гвардии Российской Федерации и имеющих специальное звание полиции, военнослужащих органов федеральной службы безопасности, волонтеров, лиц, направленных (командированных), а также граждан, добровольно выполнявших военные задачи на территориях Донецкой Народной Республики, Луганской Народной Республики, Запорожской области, Херсонской области и Украины,</w:t>
      </w:r>
      <w:r w:rsidR="00D41844" w:rsidRPr="00240D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40D1B">
        <w:rPr>
          <w:rFonts w:ascii="Times New Roman" w:hAnsi="Times New Roman" w:cs="Times New Roman"/>
          <w:iCs/>
          <w:sz w:val="28"/>
          <w:szCs w:val="28"/>
        </w:rPr>
        <w:t xml:space="preserve">слова «или посредством почтовой связи» </w:t>
      </w:r>
      <w:r w:rsidR="00D41844" w:rsidRPr="00240D1B">
        <w:rPr>
          <w:rFonts w:ascii="Times New Roman" w:hAnsi="Times New Roman" w:cs="Times New Roman"/>
          <w:iCs/>
          <w:sz w:val="28"/>
          <w:szCs w:val="28"/>
        </w:rPr>
        <w:t>з</w:t>
      </w:r>
      <w:r w:rsidR="00D41844" w:rsidRPr="00240D1B">
        <w:rPr>
          <w:rFonts w:ascii="Times New Roman" w:hAnsi="Times New Roman" w:cs="Times New Roman"/>
          <w:iCs/>
          <w:sz w:val="28"/>
          <w:szCs w:val="28"/>
        </w:rPr>
        <w:t>а</w:t>
      </w:r>
      <w:r w:rsidR="00D41844" w:rsidRPr="00240D1B">
        <w:rPr>
          <w:rFonts w:ascii="Times New Roman" w:hAnsi="Times New Roman" w:cs="Times New Roman"/>
          <w:iCs/>
          <w:sz w:val="28"/>
          <w:szCs w:val="28"/>
        </w:rPr>
        <w:t xml:space="preserve">менить </w:t>
      </w:r>
      <w:r w:rsidRPr="00240D1B">
        <w:rPr>
          <w:rFonts w:ascii="Times New Roman" w:hAnsi="Times New Roman" w:cs="Times New Roman"/>
          <w:iCs/>
          <w:sz w:val="28"/>
          <w:szCs w:val="28"/>
        </w:rPr>
        <w:t>словами «либо через федеральную государственную информационную систему «Единый портал государственных и муниципальных услуг (функ</w:t>
      </w:r>
      <w:r w:rsidR="007C73C0">
        <w:rPr>
          <w:rFonts w:ascii="Times New Roman" w:hAnsi="Times New Roman" w:cs="Times New Roman"/>
          <w:iCs/>
          <w:sz w:val="28"/>
          <w:szCs w:val="28"/>
        </w:rPr>
        <w:t>ций)</w:t>
      </w:r>
      <w:r w:rsidRPr="00240D1B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5FF5AA08" w14:textId="7798533B" w:rsidR="00071A2F" w:rsidRDefault="00071A2F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0D1B">
        <w:rPr>
          <w:rFonts w:ascii="Times New Roman" w:hAnsi="Times New Roman" w:cs="Times New Roman"/>
          <w:iCs/>
          <w:sz w:val="28"/>
          <w:szCs w:val="28"/>
        </w:rPr>
        <w:t>в пункте 3.2 Порядка предоставления единовременной выплаты на погр</w:t>
      </w:r>
      <w:r w:rsidRPr="00240D1B">
        <w:rPr>
          <w:rFonts w:ascii="Times New Roman" w:hAnsi="Times New Roman" w:cs="Times New Roman"/>
          <w:iCs/>
          <w:sz w:val="28"/>
          <w:szCs w:val="28"/>
        </w:rPr>
        <w:t>е</w:t>
      </w:r>
      <w:r w:rsidRPr="00240D1B">
        <w:rPr>
          <w:rFonts w:ascii="Times New Roman" w:hAnsi="Times New Roman" w:cs="Times New Roman"/>
          <w:iCs/>
          <w:sz w:val="28"/>
          <w:szCs w:val="28"/>
        </w:rPr>
        <w:t>бение граждан, заключивших контракт с частными военными компаниями, п</w:t>
      </w:r>
      <w:r w:rsidRPr="00240D1B">
        <w:rPr>
          <w:rFonts w:ascii="Times New Roman" w:hAnsi="Times New Roman" w:cs="Times New Roman"/>
          <w:iCs/>
          <w:sz w:val="28"/>
          <w:szCs w:val="28"/>
        </w:rPr>
        <w:t>о</w:t>
      </w:r>
      <w:r w:rsidRPr="00240D1B">
        <w:rPr>
          <w:rFonts w:ascii="Times New Roman" w:hAnsi="Times New Roman" w:cs="Times New Roman"/>
          <w:iCs/>
          <w:sz w:val="28"/>
          <w:szCs w:val="28"/>
        </w:rPr>
        <w:t>гибших в результате участия в специальной военной операции на территориях Донецкой Народной Республики, Луганской Народной Республики, Запоро</w:t>
      </w:r>
      <w:r w:rsidRPr="00240D1B">
        <w:rPr>
          <w:rFonts w:ascii="Times New Roman" w:hAnsi="Times New Roman" w:cs="Times New Roman"/>
          <w:iCs/>
          <w:sz w:val="28"/>
          <w:szCs w:val="28"/>
        </w:rPr>
        <w:t>ж</w:t>
      </w:r>
      <w:r w:rsidRPr="00240D1B">
        <w:rPr>
          <w:rFonts w:ascii="Times New Roman" w:hAnsi="Times New Roman" w:cs="Times New Roman"/>
          <w:iCs/>
          <w:sz w:val="28"/>
          <w:szCs w:val="28"/>
        </w:rPr>
        <w:t>ской области, Херсонской области и Украины, слова «направлено посредством заказного почтового отправления с описью вложения» заменить словами «</w:t>
      </w:r>
      <w:r w:rsidR="009E57D9" w:rsidRPr="00240D1B">
        <w:rPr>
          <w:rFonts w:ascii="Times New Roman" w:hAnsi="Times New Roman" w:cs="Times New Roman"/>
          <w:iCs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</w:t>
      </w:r>
      <w:r w:rsidR="007C73C0">
        <w:rPr>
          <w:rFonts w:ascii="Times New Roman" w:hAnsi="Times New Roman" w:cs="Times New Roman"/>
          <w:iCs/>
          <w:sz w:val="28"/>
          <w:szCs w:val="28"/>
        </w:rPr>
        <w:t>и муниципальных услуг (функций)</w:t>
      </w:r>
      <w:r w:rsidR="009E57D9" w:rsidRPr="00240D1B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E16CF92" w14:textId="77777777" w:rsidR="00121B8C" w:rsidRDefault="00121B8C" w:rsidP="00240D1B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88CC32" w14:textId="01026A48" w:rsidR="00F83347" w:rsidRPr="00240D1B" w:rsidRDefault="00E246B6" w:rsidP="00240D1B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0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F83347" w:rsidRPr="00240D1B">
        <w:rPr>
          <w:rFonts w:ascii="Times New Roman" w:hAnsi="Times New Roman" w:cs="Times New Roman"/>
          <w:color w:val="000000" w:themeColor="text1"/>
          <w:sz w:val="28"/>
          <w:szCs w:val="28"/>
        </w:rPr>
        <w:t>. Разместить н</w:t>
      </w:r>
      <w:r w:rsidR="00F83347" w:rsidRPr="00240D1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41844" w:rsidRPr="00240D1B">
        <w:rPr>
          <w:rFonts w:ascii="Times New Roman" w:hAnsi="Times New Roman" w:cs="Times New Roman"/>
          <w:sz w:val="28"/>
          <w:szCs w:val="28"/>
        </w:rPr>
        <w:t xml:space="preserve">на «Официальном интернет-портале правовой информации» (www.pravo.gov.ru) и </w:t>
      </w:r>
      <w:r w:rsidR="00F83347" w:rsidRPr="00240D1B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="00F83347" w:rsidRPr="00240D1B">
        <w:rPr>
          <w:rFonts w:ascii="Times New Roman" w:hAnsi="Times New Roman" w:cs="Times New Roman"/>
          <w:sz w:val="28"/>
          <w:szCs w:val="28"/>
        </w:rPr>
        <w:t>с</w:t>
      </w:r>
      <w:r w:rsidR="00F83347" w:rsidRPr="00240D1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10E8B75" w14:textId="441C1838" w:rsidR="00F83347" w:rsidRPr="00240D1B" w:rsidRDefault="00F83347" w:rsidP="00121B8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BB19C" w14:textId="77777777" w:rsidR="00D41844" w:rsidRPr="00240D1B" w:rsidRDefault="00D41844" w:rsidP="00121B8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2242721" w14:textId="77777777" w:rsidR="00D41844" w:rsidRPr="00240D1B" w:rsidRDefault="00D41844" w:rsidP="00121B8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BA8D670" w14:textId="46CA5AE9" w:rsidR="00F83347" w:rsidRPr="00240D1B" w:rsidRDefault="00F83347" w:rsidP="00121B8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240D1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</w:t>
      </w:r>
      <w:r w:rsidR="00D41844" w:rsidRPr="00240D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0D1B">
        <w:rPr>
          <w:rFonts w:ascii="Times New Roman" w:hAnsi="Times New Roman" w:cs="Times New Roman"/>
          <w:sz w:val="28"/>
          <w:szCs w:val="28"/>
        </w:rPr>
        <w:t xml:space="preserve">       </w:t>
      </w:r>
      <w:r w:rsidR="00121B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0D1B">
        <w:rPr>
          <w:rFonts w:ascii="Times New Roman" w:hAnsi="Times New Roman" w:cs="Times New Roman"/>
          <w:sz w:val="28"/>
          <w:szCs w:val="28"/>
        </w:rPr>
        <w:t xml:space="preserve">            В.</w:t>
      </w:r>
      <w:r w:rsidR="00D41844" w:rsidRPr="00240D1B">
        <w:rPr>
          <w:rFonts w:ascii="Times New Roman" w:hAnsi="Times New Roman" w:cs="Times New Roman"/>
          <w:sz w:val="28"/>
          <w:szCs w:val="28"/>
        </w:rPr>
        <w:t xml:space="preserve"> </w:t>
      </w:r>
      <w:r w:rsidRPr="00240D1B">
        <w:rPr>
          <w:rFonts w:ascii="Times New Roman" w:hAnsi="Times New Roman" w:cs="Times New Roman"/>
          <w:sz w:val="28"/>
          <w:szCs w:val="28"/>
        </w:rPr>
        <w:t>Ховалыг</w:t>
      </w:r>
    </w:p>
    <w:p w14:paraId="2737573D" w14:textId="7B84A068" w:rsidR="00F83347" w:rsidRPr="00240D1B" w:rsidRDefault="00F83347" w:rsidP="00240D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347" w:rsidRPr="00240D1B" w:rsidSect="00121B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0FF7" w14:textId="77777777" w:rsidR="00362DB1" w:rsidRDefault="00362DB1" w:rsidP="00121B8C">
      <w:pPr>
        <w:spacing w:after="0" w:line="240" w:lineRule="auto"/>
      </w:pPr>
      <w:r>
        <w:separator/>
      </w:r>
    </w:p>
  </w:endnote>
  <w:endnote w:type="continuationSeparator" w:id="0">
    <w:p w14:paraId="23EF32BC" w14:textId="77777777" w:rsidR="00362DB1" w:rsidRDefault="00362DB1" w:rsidP="0012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5FB4D" w14:textId="77777777" w:rsidR="00362DB1" w:rsidRDefault="00362DB1" w:rsidP="00121B8C">
      <w:pPr>
        <w:spacing w:after="0" w:line="240" w:lineRule="auto"/>
      </w:pPr>
      <w:r>
        <w:separator/>
      </w:r>
    </w:p>
  </w:footnote>
  <w:footnote w:type="continuationSeparator" w:id="0">
    <w:p w14:paraId="6B3AE1E0" w14:textId="77777777" w:rsidR="00362DB1" w:rsidRDefault="00362DB1" w:rsidP="0012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81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4DA96DF" w14:textId="2BFE4364" w:rsidR="00121B8C" w:rsidRPr="00121B8C" w:rsidRDefault="00CF4B2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6C1830" wp14:editId="5A4048C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73458E" w14:textId="6F33EABA" w:rsidR="00CF4B24" w:rsidRPr="00CF4B24" w:rsidRDefault="00CF4B24" w:rsidP="00CF4B2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620200099/29822(4)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4D73458E" w14:textId="6F33EABA" w:rsidR="00CF4B24" w:rsidRPr="00CF4B24" w:rsidRDefault="00CF4B24" w:rsidP="00CF4B2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620200099/29822(4)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21B8C" w:rsidRPr="00121B8C">
          <w:rPr>
            <w:rFonts w:ascii="Times New Roman" w:hAnsi="Times New Roman" w:cs="Times New Roman"/>
            <w:sz w:val="24"/>
          </w:rPr>
          <w:fldChar w:fldCharType="begin"/>
        </w:r>
        <w:r w:rsidR="00121B8C" w:rsidRPr="00121B8C">
          <w:rPr>
            <w:rFonts w:ascii="Times New Roman" w:hAnsi="Times New Roman" w:cs="Times New Roman"/>
            <w:sz w:val="24"/>
          </w:rPr>
          <w:instrText>PAGE   \* MERGEFORMAT</w:instrText>
        </w:r>
        <w:r w:rsidR="00121B8C" w:rsidRPr="00121B8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121B8C" w:rsidRPr="00121B8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c8aebb-71e0-41c7-8950-1d38cf604d2d"/>
  </w:docVars>
  <w:rsids>
    <w:rsidRoot w:val="000F27D1"/>
    <w:rsid w:val="00071A2F"/>
    <w:rsid w:val="000F27D1"/>
    <w:rsid w:val="00121B8C"/>
    <w:rsid w:val="00130290"/>
    <w:rsid w:val="001B66A2"/>
    <w:rsid w:val="00240D1B"/>
    <w:rsid w:val="00245AC7"/>
    <w:rsid w:val="002876C2"/>
    <w:rsid w:val="00362DB1"/>
    <w:rsid w:val="00600BD8"/>
    <w:rsid w:val="0077472E"/>
    <w:rsid w:val="007C73C0"/>
    <w:rsid w:val="0096298D"/>
    <w:rsid w:val="009E57D9"/>
    <w:rsid w:val="00C86FD4"/>
    <w:rsid w:val="00CF4B24"/>
    <w:rsid w:val="00D41844"/>
    <w:rsid w:val="00E246B6"/>
    <w:rsid w:val="00F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E9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3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B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2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B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2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B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3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B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2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B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2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B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2024-10-10T03:05:00Z</cp:lastPrinted>
  <dcterms:created xsi:type="dcterms:W3CDTF">2024-10-10T03:05:00Z</dcterms:created>
  <dcterms:modified xsi:type="dcterms:W3CDTF">2024-10-10T03:05:00Z</dcterms:modified>
</cp:coreProperties>
</file>