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87" w:rsidRDefault="00CF6B87" w:rsidP="00CF6B8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24A76" w:rsidRDefault="00C24A76" w:rsidP="00CF6B8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24A76" w:rsidRDefault="00C24A76" w:rsidP="00CF6B8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24A76" w:rsidRDefault="00C24A76" w:rsidP="00CF6B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6B87" w:rsidRPr="004C14FF" w:rsidRDefault="00CF6B87" w:rsidP="00CF6B8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F6B87" w:rsidRPr="0025472A" w:rsidRDefault="00CF6B87" w:rsidP="00CF6B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A084E" w:rsidRDefault="00FA084E" w:rsidP="00FA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87" w:rsidRDefault="00CF6B87" w:rsidP="00FA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84E" w:rsidRDefault="00DA105C" w:rsidP="00DA1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февраля 2021 г. № 44</w:t>
      </w:r>
    </w:p>
    <w:p w:rsidR="00DA105C" w:rsidRDefault="00DA105C" w:rsidP="00DA1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A084E" w:rsidRDefault="00FA084E" w:rsidP="00FA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84E" w:rsidRDefault="00FA084E" w:rsidP="00FA0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4E">
        <w:rPr>
          <w:rFonts w:ascii="Times New Roman" w:hAnsi="Times New Roman" w:cs="Times New Roman"/>
          <w:b/>
          <w:sz w:val="28"/>
          <w:szCs w:val="28"/>
        </w:rPr>
        <w:t>О</w:t>
      </w:r>
      <w:r w:rsidR="00F54990" w:rsidRPr="00FA084E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</w:t>
      </w:r>
      <w:r w:rsidRPr="00FA0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990" w:rsidRPr="00FA084E">
        <w:rPr>
          <w:rFonts w:ascii="Times New Roman" w:hAnsi="Times New Roman" w:cs="Times New Roman"/>
          <w:b/>
          <w:sz w:val="28"/>
          <w:szCs w:val="28"/>
        </w:rPr>
        <w:t xml:space="preserve">в преамбулу </w:t>
      </w:r>
    </w:p>
    <w:p w:rsidR="00FA084E" w:rsidRDefault="00F54990" w:rsidP="00FA0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4E">
        <w:rPr>
          <w:rFonts w:ascii="Times New Roman" w:hAnsi="Times New Roman" w:cs="Times New Roman"/>
          <w:b/>
          <w:sz w:val="28"/>
          <w:szCs w:val="28"/>
        </w:rPr>
        <w:t>постановления Правительства</w:t>
      </w:r>
      <w:r w:rsidR="00FA0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84E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</w:p>
    <w:p w:rsidR="00F54990" w:rsidRPr="00FA084E" w:rsidRDefault="00F54990" w:rsidP="00FA0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4E">
        <w:rPr>
          <w:rFonts w:ascii="Times New Roman" w:hAnsi="Times New Roman" w:cs="Times New Roman"/>
          <w:b/>
          <w:sz w:val="28"/>
          <w:szCs w:val="28"/>
        </w:rPr>
        <w:t>Тыва</w:t>
      </w:r>
      <w:r w:rsidR="00FA084E" w:rsidRPr="00FA0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84E">
        <w:rPr>
          <w:rFonts w:ascii="Times New Roman" w:hAnsi="Times New Roman" w:cs="Times New Roman"/>
          <w:b/>
          <w:sz w:val="28"/>
          <w:szCs w:val="28"/>
        </w:rPr>
        <w:t xml:space="preserve">от 26 апреля 2018 г. </w:t>
      </w:r>
      <w:r w:rsidR="00FA084E" w:rsidRPr="00FA084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A084E">
        <w:rPr>
          <w:rFonts w:ascii="Times New Roman" w:hAnsi="Times New Roman" w:cs="Times New Roman"/>
          <w:b/>
          <w:sz w:val="28"/>
          <w:szCs w:val="28"/>
        </w:rPr>
        <w:t>216</w:t>
      </w:r>
    </w:p>
    <w:p w:rsidR="00FA084E" w:rsidRDefault="00FA084E" w:rsidP="00FA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84E" w:rsidRPr="00FA084E" w:rsidRDefault="00FA084E" w:rsidP="00FA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990" w:rsidRDefault="00F54990" w:rsidP="00FA08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4E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FA084E" w:rsidRPr="00FA08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084E" w:rsidRPr="00FA084E" w:rsidRDefault="00FA084E" w:rsidP="00FA08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990" w:rsidRDefault="00F54990" w:rsidP="00FA08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084E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FA08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преамбул</w:t>
        </w:r>
        <w:r w:rsidR="00605964" w:rsidRPr="00FA08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</w:hyperlink>
      <w:r w:rsidR="00FA084E" w:rsidRPr="00FA0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C5C" w:rsidRPr="00FA084E">
        <w:rPr>
          <w:rFonts w:ascii="Times New Roman" w:hAnsi="Times New Roman" w:cs="Times New Roman"/>
          <w:sz w:val="28"/>
          <w:szCs w:val="28"/>
        </w:rPr>
        <w:t>п</w:t>
      </w:r>
      <w:r w:rsidRPr="00FA084E">
        <w:rPr>
          <w:rFonts w:ascii="Times New Roman" w:hAnsi="Times New Roman" w:cs="Times New Roman"/>
          <w:sz w:val="28"/>
          <w:szCs w:val="28"/>
        </w:rPr>
        <w:t>остановлени</w:t>
      </w:r>
      <w:r w:rsidR="00BF1C5C" w:rsidRPr="00FA084E">
        <w:rPr>
          <w:rFonts w:ascii="Times New Roman" w:hAnsi="Times New Roman" w:cs="Times New Roman"/>
          <w:sz w:val="28"/>
          <w:szCs w:val="28"/>
        </w:rPr>
        <w:t>я</w:t>
      </w:r>
      <w:r w:rsidRPr="00FA084E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26</w:t>
      </w:r>
      <w:r w:rsidR="00FA084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A084E">
        <w:rPr>
          <w:rFonts w:ascii="Times New Roman" w:hAnsi="Times New Roman" w:cs="Times New Roman"/>
          <w:sz w:val="28"/>
          <w:szCs w:val="28"/>
        </w:rPr>
        <w:t xml:space="preserve">2018 </w:t>
      </w:r>
      <w:r w:rsidR="00FA084E">
        <w:rPr>
          <w:rFonts w:ascii="Times New Roman" w:hAnsi="Times New Roman" w:cs="Times New Roman"/>
          <w:sz w:val="28"/>
          <w:szCs w:val="28"/>
        </w:rPr>
        <w:t>г. №</w:t>
      </w:r>
      <w:r w:rsidRPr="00FA084E">
        <w:rPr>
          <w:rFonts w:ascii="Times New Roman" w:hAnsi="Times New Roman" w:cs="Times New Roman"/>
          <w:sz w:val="28"/>
          <w:szCs w:val="28"/>
        </w:rPr>
        <w:t xml:space="preserve"> 216 </w:t>
      </w:r>
      <w:r w:rsidR="00605964" w:rsidRPr="00FA084E">
        <w:rPr>
          <w:rFonts w:ascii="Times New Roman" w:hAnsi="Times New Roman" w:cs="Times New Roman"/>
          <w:sz w:val="28"/>
          <w:szCs w:val="28"/>
        </w:rPr>
        <w:t>«</w:t>
      </w:r>
      <w:r w:rsidRPr="00FA084E">
        <w:rPr>
          <w:rFonts w:ascii="Times New Roman" w:hAnsi="Times New Roman" w:cs="Times New Roman"/>
          <w:sz w:val="28"/>
          <w:szCs w:val="28"/>
        </w:rPr>
        <w:t>Об утверждении Порядка направления Адвокатской палатой Респу</w:t>
      </w:r>
      <w:r w:rsidRPr="00FA084E">
        <w:rPr>
          <w:rFonts w:ascii="Times New Roman" w:hAnsi="Times New Roman" w:cs="Times New Roman"/>
          <w:sz w:val="28"/>
          <w:szCs w:val="28"/>
        </w:rPr>
        <w:t>б</w:t>
      </w:r>
      <w:r w:rsidRPr="00FA084E">
        <w:rPr>
          <w:rFonts w:ascii="Times New Roman" w:hAnsi="Times New Roman" w:cs="Times New Roman"/>
          <w:sz w:val="28"/>
          <w:szCs w:val="28"/>
        </w:rPr>
        <w:t xml:space="preserve">лики Тыва в уполномоченный орган исполнительной власти Республики Тыва в </w:t>
      </w:r>
      <w:r w:rsidR="00FA084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084E">
        <w:rPr>
          <w:rFonts w:ascii="Times New Roman" w:hAnsi="Times New Roman" w:cs="Times New Roman"/>
          <w:sz w:val="28"/>
          <w:szCs w:val="28"/>
        </w:rPr>
        <w:t>области обеспечения граждан бесплатной юридической помощью ежегодного до</w:t>
      </w:r>
      <w:r w:rsidRPr="00FA084E">
        <w:rPr>
          <w:rFonts w:ascii="Times New Roman" w:hAnsi="Times New Roman" w:cs="Times New Roman"/>
          <w:sz w:val="28"/>
          <w:szCs w:val="28"/>
        </w:rPr>
        <w:t>к</w:t>
      </w:r>
      <w:r w:rsidRPr="00FA084E">
        <w:rPr>
          <w:rFonts w:ascii="Times New Roman" w:hAnsi="Times New Roman" w:cs="Times New Roman"/>
          <w:sz w:val="28"/>
          <w:szCs w:val="28"/>
        </w:rPr>
        <w:t>лада и сводного отчета об оказании адвокатами бесплатной юридической помощи в рамках государственной системы бесплатной юридической помощи</w:t>
      </w:r>
      <w:r w:rsidR="00605964" w:rsidRPr="00FA084E">
        <w:rPr>
          <w:rFonts w:ascii="Times New Roman" w:hAnsi="Times New Roman" w:cs="Times New Roman"/>
          <w:sz w:val="28"/>
          <w:szCs w:val="28"/>
        </w:rPr>
        <w:t>»</w:t>
      </w:r>
      <w:r w:rsidRPr="00FA084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05964" w:rsidRPr="00FA084E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FA08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13</w:t>
        </w:r>
      </w:hyperlink>
      <w:r w:rsidRPr="00FA084E">
        <w:rPr>
          <w:rFonts w:ascii="Times New Roman" w:hAnsi="Times New Roman" w:cs="Times New Roman"/>
          <w:sz w:val="28"/>
          <w:szCs w:val="28"/>
        </w:rPr>
        <w:t xml:space="preserve"> Порядка взаимодействия участников государственной системы</w:t>
      </w:r>
      <w:proofErr w:type="gramEnd"/>
      <w:r w:rsidRPr="00FA0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84E">
        <w:rPr>
          <w:rFonts w:ascii="Times New Roman" w:hAnsi="Times New Roman" w:cs="Times New Roman"/>
          <w:sz w:val="28"/>
          <w:szCs w:val="28"/>
        </w:rPr>
        <w:t>бе</w:t>
      </w:r>
      <w:r w:rsidRPr="00FA084E">
        <w:rPr>
          <w:rFonts w:ascii="Times New Roman" w:hAnsi="Times New Roman" w:cs="Times New Roman"/>
          <w:sz w:val="28"/>
          <w:szCs w:val="28"/>
        </w:rPr>
        <w:t>с</w:t>
      </w:r>
      <w:r w:rsidRPr="00FA084E">
        <w:rPr>
          <w:rFonts w:ascii="Times New Roman" w:hAnsi="Times New Roman" w:cs="Times New Roman"/>
          <w:sz w:val="28"/>
          <w:szCs w:val="28"/>
        </w:rPr>
        <w:t>платной юридической помощи на территории Республики Тыва, утвержденного п</w:t>
      </w:r>
      <w:r w:rsidRPr="00FA084E">
        <w:rPr>
          <w:rFonts w:ascii="Times New Roman" w:hAnsi="Times New Roman" w:cs="Times New Roman"/>
          <w:sz w:val="28"/>
          <w:szCs w:val="28"/>
        </w:rPr>
        <w:t>о</w:t>
      </w:r>
      <w:r w:rsidRPr="00FA084E">
        <w:rPr>
          <w:rFonts w:ascii="Times New Roman" w:hAnsi="Times New Roman" w:cs="Times New Roman"/>
          <w:sz w:val="28"/>
          <w:szCs w:val="28"/>
        </w:rPr>
        <w:t xml:space="preserve">становлением Правительства Республики Тыва от 28 декабря 2012 г. </w:t>
      </w:r>
      <w:r w:rsidR="00FA084E">
        <w:rPr>
          <w:rFonts w:ascii="Times New Roman" w:hAnsi="Times New Roman" w:cs="Times New Roman"/>
          <w:sz w:val="28"/>
          <w:szCs w:val="28"/>
        </w:rPr>
        <w:t>№</w:t>
      </w:r>
      <w:r w:rsidRPr="00FA084E">
        <w:rPr>
          <w:rFonts w:ascii="Times New Roman" w:hAnsi="Times New Roman" w:cs="Times New Roman"/>
          <w:sz w:val="28"/>
          <w:szCs w:val="28"/>
        </w:rPr>
        <w:t xml:space="preserve"> 729 </w:t>
      </w:r>
      <w:r w:rsidR="00605964" w:rsidRPr="00FA084E">
        <w:rPr>
          <w:rFonts w:ascii="Times New Roman" w:hAnsi="Times New Roman" w:cs="Times New Roman"/>
          <w:sz w:val="28"/>
          <w:szCs w:val="28"/>
        </w:rPr>
        <w:t>«</w:t>
      </w:r>
      <w:r w:rsidRPr="00FA084E">
        <w:rPr>
          <w:rFonts w:ascii="Times New Roman" w:hAnsi="Times New Roman" w:cs="Times New Roman"/>
          <w:sz w:val="28"/>
          <w:szCs w:val="28"/>
        </w:rPr>
        <w:t>О н</w:t>
      </w:r>
      <w:r w:rsidRPr="00FA084E">
        <w:rPr>
          <w:rFonts w:ascii="Times New Roman" w:hAnsi="Times New Roman" w:cs="Times New Roman"/>
          <w:sz w:val="28"/>
          <w:szCs w:val="28"/>
        </w:rPr>
        <w:t>е</w:t>
      </w:r>
      <w:r w:rsidRPr="00FA084E">
        <w:rPr>
          <w:rFonts w:ascii="Times New Roman" w:hAnsi="Times New Roman" w:cs="Times New Roman"/>
          <w:sz w:val="28"/>
          <w:szCs w:val="28"/>
        </w:rPr>
        <w:t xml:space="preserve">которых мерах по реализации Федерального закона </w:t>
      </w:r>
      <w:r w:rsidR="00605964" w:rsidRPr="00FA084E">
        <w:rPr>
          <w:rFonts w:ascii="Times New Roman" w:hAnsi="Times New Roman" w:cs="Times New Roman"/>
          <w:sz w:val="28"/>
          <w:szCs w:val="28"/>
        </w:rPr>
        <w:t>«</w:t>
      </w:r>
      <w:r w:rsidRPr="00FA084E">
        <w:rPr>
          <w:rFonts w:ascii="Times New Roman" w:hAnsi="Times New Roman" w:cs="Times New Roman"/>
          <w:sz w:val="28"/>
          <w:szCs w:val="28"/>
        </w:rPr>
        <w:t>О бесплатной юридической помощи в Российской Федерации</w:t>
      </w:r>
      <w:r w:rsidR="00605964" w:rsidRPr="00FA084E">
        <w:rPr>
          <w:rFonts w:ascii="Times New Roman" w:hAnsi="Times New Roman" w:cs="Times New Roman"/>
          <w:sz w:val="28"/>
          <w:szCs w:val="28"/>
        </w:rPr>
        <w:t>»</w:t>
      </w:r>
      <w:r w:rsidRPr="00FA084E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="00605964" w:rsidRPr="00FA084E">
        <w:rPr>
          <w:rFonts w:ascii="Times New Roman" w:hAnsi="Times New Roman" w:cs="Times New Roman"/>
          <w:sz w:val="28"/>
          <w:szCs w:val="28"/>
        </w:rPr>
        <w:t>»</w:t>
      </w:r>
      <w:r w:rsidRPr="00FA084E">
        <w:rPr>
          <w:rFonts w:ascii="Times New Roman" w:hAnsi="Times New Roman" w:cs="Times New Roman"/>
          <w:sz w:val="28"/>
          <w:szCs w:val="28"/>
        </w:rPr>
        <w:t xml:space="preserve"> замени</w:t>
      </w:r>
      <w:r w:rsidR="00605964" w:rsidRPr="00FA084E">
        <w:rPr>
          <w:rFonts w:ascii="Times New Roman" w:hAnsi="Times New Roman" w:cs="Times New Roman"/>
          <w:sz w:val="28"/>
          <w:szCs w:val="28"/>
        </w:rPr>
        <w:t>ть</w:t>
      </w:r>
      <w:r w:rsidRPr="00FA084E">
        <w:rPr>
          <w:rFonts w:ascii="Times New Roman" w:hAnsi="Times New Roman" w:cs="Times New Roman"/>
          <w:sz w:val="28"/>
          <w:szCs w:val="28"/>
        </w:rPr>
        <w:t xml:space="preserve"> сл</w:t>
      </w:r>
      <w:r w:rsidRPr="00FA084E">
        <w:rPr>
          <w:rFonts w:ascii="Times New Roman" w:hAnsi="Times New Roman" w:cs="Times New Roman"/>
          <w:sz w:val="28"/>
          <w:szCs w:val="28"/>
        </w:rPr>
        <w:t>о</w:t>
      </w:r>
      <w:r w:rsidRPr="00FA084E">
        <w:rPr>
          <w:rFonts w:ascii="Times New Roman" w:hAnsi="Times New Roman" w:cs="Times New Roman"/>
          <w:sz w:val="28"/>
          <w:szCs w:val="28"/>
        </w:rPr>
        <w:t xml:space="preserve">вами </w:t>
      </w:r>
      <w:r w:rsidR="00605964" w:rsidRPr="00FA084E">
        <w:rPr>
          <w:rFonts w:ascii="Times New Roman" w:hAnsi="Times New Roman" w:cs="Times New Roman"/>
          <w:sz w:val="28"/>
          <w:szCs w:val="28"/>
        </w:rPr>
        <w:t>«</w:t>
      </w:r>
      <w:r w:rsidRPr="00FA084E">
        <w:rPr>
          <w:rFonts w:ascii="Times New Roman" w:hAnsi="Times New Roman" w:cs="Times New Roman"/>
          <w:sz w:val="28"/>
          <w:szCs w:val="28"/>
        </w:rPr>
        <w:t xml:space="preserve">абзацем 5 пункта 18 </w:t>
      </w:r>
      <w:r w:rsidR="00113B1C">
        <w:rPr>
          <w:rFonts w:ascii="Times New Roman" w:hAnsi="Times New Roman" w:cs="Times New Roman"/>
          <w:sz w:val="28"/>
          <w:szCs w:val="28"/>
        </w:rPr>
        <w:t>П</w:t>
      </w:r>
      <w:r w:rsidRPr="00FA084E">
        <w:rPr>
          <w:rFonts w:ascii="Times New Roman" w:hAnsi="Times New Roman" w:cs="Times New Roman"/>
          <w:sz w:val="28"/>
          <w:szCs w:val="28"/>
        </w:rPr>
        <w:t>орядка взаимодействия участников государственной системы бесплатной юридической помощи на территории Республики Тыва, утве</w:t>
      </w:r>
      <w:r w:rsidRPr="00FA084E">
        <w:rPr>
          <w:rFonts w:ascii="Times New Roman" w:hAnsi="Times New Roman" w:cs="Times New Roman"/>
          <w:sz w:val="28"/>
          <w:szCs w:val="28"/>
        </w:rPr>
        <w:t>р</w:t>
      </w:r>
      <w:r w:rsidRPr="00FA084E">
        <w:rPr>
          <w:rFonts w:ascii="Times New Roman" w:hAnsi="Times New Roman" w:cs="Times New Roman"/>
          <w:sz w:val="28"/>
          <w:szCs w:val="28"/>
        </w:rPr>
        <w:t>жденного постановлением Правите</w:t>
      </w:r>
      <w:r w:rsidR="00FA084E">
        <w:rPr>
          <w:rFonts w:ascii="Times New Roman" w:hAnsi="Times New Roman" w:cs="Times New Roman"/>
          <w:sz w:val="28"/>
          <w:szCs w:val="28"/>
        </w:rPr>
        <w:t>льства Республики Тыва от</w:t>
      </w:r>
      <w:proofErr w:type="gramEnd"/>
      <w:r w:rsidR="00FA084E">
        <w:rPr>
          <w:rFonts w:ascii="Times New Roman" w:hAnsi="Times New Roman" w:cs="Times New Roman"/>
          <w:sz w:val="28"/>
          <w:szCs w:val="28"/>
        </w:rPr>
        <w:t xml:space="preserve"> 25 ноября </w:t>
      </w:r>
      <w:r w:rsidRPr="00FA084E">
        <w:rPr>
          <w:rFonts w:ascii="Times New Roman" w:hAnsi="Times New Roman" w:cs="Times New Roman"/>
          <w:sz w:val="28"/>
          <w:szCs w:val="28"/>
        </w:rPr>
        <w:t xml:space="preserve">2020 </w:t>
      </w:r>
      <w:r w:rsidR="00FA084E">
        <w:rPr>
          <w:rFonts w:ascii="Times New Roman" w:hAnsi="Times New Roman" w:cs="Times New Roman"/>
          <w:sz w:val="28"/>
          <w:szCs w:val="28"/>
        </w:rPr>
        <w:t>г.                  №</w:t>
      </w:r>
      <w:r w:rsidRPr="00FA084E">
        <w:rPr>
          <w:rFonts w:ascii="Times New Roman" w:hAnsi="Times New Roman" w:cs="Times New Roman"/>
          <w:sz w:val="28"/>
          <w:szCs w:val="28"/>
        </w:rPr>
        <w:t xml:space="preserve"> 582</w:t>
      </w:r>
      <w:r w:rsidR="001A61F2" w:rsidRPr="00FA084E">
        <w:rPr>
          <w:rFonts w:ascii="Times New Roman" w:hAnsi="Times New Roman" w:cs="Times New Roman"/>
          <w:sz w:val="28"/>
          <w:szCs w:val="28"/>
        </w:rPr>
        <w:t>»</w:t>
      </w:r>
      <w:r w:rsidRPr="00FA084E">
        <w:rPr>
          <w:rFonts w:ascii="Times New Roman" w:hAnsi="Times New Roman" w:cs="Times New Roman"/>
          <w:sz w:val="28"/>
          <w:szCs w:val="28"/>
        </w:rPr>
        <w:t>.</w:t>
      </w:r>
    </w:p>
    <w:p w:rsidR="00FA084E" w:rsidRPr="00FA084E" w:rsidRDefault="00FA084E" w:rsidP="00FA08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990" w:rsidRPr="00FA084E" w:rsidRDefault="00F54990" w:rsidP="00FA08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4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FA08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A084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D24EDA" w:rsidRPr="00FA084E">
        <w:rPr>
          <w:rFonts w:ascii="Times New Roman" w:hAnsi="Times New Roman" w:cs="Times New Roman"/>
          <w:sz w:val="28"/>
          <w:szCs w:val="28"/>
        </w:rPr>
        <w:t>«</w:t>
      </w:r>
      <w:r w:rsidRPr="00FA084E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D24EDA" w:rsidRPr="00FA084E">
        <w:rPr>
          <w:rFonts w:ascii="Times New Roman" w:hAnsi="Times New Roman" w:cs="Times New Roman"/>
          <w:sz w:val="28"/>
          <w:szCs w:val="28"/>
        </w:rPr>
        <w:t>»</w:t>
      </w:r>
      <w:r w:rsidRPr="00FA08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084E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FA084E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D24EDA" w:rsidRPr="00FA084E">
        <w:rPr>
          <w:rFonts w:ascii="Times New Roman" w:hAnsi="Times New Roman" w:cs="Times New Roman"/>
          <w:sz w:val="28"/>
          <w:szCs w:val="28"/>
        </w:rPr>
        <w:t>«</w:t>
      </w:r>
      <w:r w:rsidRPr="00FA084E">
        <w:rPr>
          <w:rFonts w:ascii="Times New Roman" w:hAnsi="Times New Roman" w:cs="Times New Roman"/>
          <w:sz w:val="28"/>
          <w:szCs w:val="28"/>
        </w:rPr>
        <w:t>Интернет</w:t>
      </w:r>
      <w:r w:rsidR="00D24EDA" w:rsidRPr="00FA084E">
        <w:rPr>
          <w:rFonts w:ascii="Times New Roman" w:hAnsi="Times New Roman" w:cs="Times New Roman"/>
          <w:sz w:val="28"/>
          <w:szCs w:val="28"/>
        </w:rPr>
        <w:t>»</w:t>
      </w:r>
      <w:r w:rsidRPr="00FA084E">
        <w:rPr>
          <w:rFonts w:ascii="Times New Roman" w:hAnsi="Times New Roman" w:cs="Times New Roman"/>
          <w:sz w:val="28"/>
          <w:szCs w:val="28"/>
        </w:rPr>
        <w:t>.</w:t>
      </w:r>
    </w:p>
    <w:p w:rsidR="00F54990" w:rsidRPr="00F54990" w:rsidRDefault="00F54990" w:rsidP="00FA08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1C5C" w:rsidRDefault="00BF1C5C" w:rsidP="00FA0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A084E" w:rsidRPr="00A75B92" w:rsidRDefault="00FA084E" w:rsidP="00FA0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F1C5C" w:rsidRPr="00A75B92" w:rsidRDefault="00BF1C5C" w:rsidP="00FA0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5B92"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Pr="00A75B92">
        <w:rPr>
          <w:rFonts w:ascii="Times New Roman" w:hAnsi="Times New Roman"/>
          <w:sz w:val="28"/>
          <w:szCs w:val="28"/>
        </w:rPr>
        <w:tab/>
      </w:r>
      <w:r w:rsidRPr="00A75B92">
        <w:rPr>
          <w:rFonts w:ascii="Times New Roman" w:hAnsi="Times New Roman"/>
          <w:sz w:val="28"/>
          <w:szCs w:val="28"/>
        </w:rPr>
        <w:tab/>
      </w:r>
      <w:r w:rsidRPr="00A75B92">
        <w:rPr>
          <w:rFonts w:ascii="Times New Roman" w:hAnsi="Times New Roman"/>
          <w:sz w:val="28"/>
          <w:szCs w:val="28"/>
        </w:rPr>
        <w:tab/>
      </w:r>
      <w:r w:rsidRPr="00A75B92">
        <w:rPr>
          <w:rFonts w:ascii="Times New Roman" w:hAnsi="Times New Roman"/>
          <w:sz w:val="28"/>
          <w:szCs w:val="28"/>
        </w:rPr>
        <w:tab/>
      </w:r>
      <w:r w:rsidRPr="00A75B92">
        <w:rPr>
          <w:rFonts w:ascii="Times New Roman" w:hAnsi="Times New Roman"/>
          <w:sz w:val="28"/>
          <w:szCs w:val="28"/>
        </w:rPr>
        <w:tab/>
      </w:r>
      <w:r w:rsidRPr="00A75B92">
        <w:rPr>
          <w:rFonts w:ascii="Times New Roman" w:hAnsi="Times New Roman"/>
          <w:sz w:val="28"/>
          <w:szCs w:val="28"/>
        </w:rPr>
        <w:tab/>
        <w:t xml:space="preserve">    </w:t>
      </w:r>
      <w:r w:rsidR="00FA084E">
        <w:rPr>
          <w:rFonts w:ascii="Times New Roman" w:hAnsi="Times New Roman"/>
          <w:sz w:val="28"/>
          <w:szCs w:val="28"/>
        </w:rPr>
        <w:t xml:space="preserve">                 </w:t>
      </w:r>
      <w:r w:rsidRPr="00A75B92">
        <w:rPr>
          <w:rFonts w:ascii="Times New Roman" w:hAnsi="Times New Roman"/>
          <w:sz w:val="28"/>
          <w:szCs w:val="28"/>
        </w:rPr>
        <w:t xml:space="preserve">  Ш. </w:t>
      </w:r>
      <w:proofErr w:type="spellStart"/>
      <w:r w:rsidRPr="00A75B92">
        <w:rPr>
          <w:rFonts w:ascii="Times New Roman" w:hAnsi="Times New Roman"/>
          <w:sz w:val="28"/>
          <w:szCs w:val="28"/>
        </w:rPr>
        <w:t>Кара-оол</w:t>
      </w:r>
      <w:bookmarkStart w:id="0" w:name="_GoBack"/>
      <w:bookmarkEnd w:id="0"/>
      <w:proofErr w:type="spellEnd"/>
    </w:p>
    <w:p w:rsidR="006E7771" w:rsidRPr="00F54990" w:rsidRDefault="006E7771">
      <w:pPr>
        <w:rPr>
          <w:rFonts w:ascii="Times New Roman" w:hAnsi="Times New Roman" w:cs="Times New Roman"/>
          <w:sz w:val="28"/>
          <w:szCs w:val="28"/>
        </w:rPr>
      </w:pPr>
    </w:p>
    <w:sectPr w:rsidR="006E7771" w:rsidRPr="00F54990" w:rsidSect="00FA0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5B" w:rsidRDefault="005F055B" w:rsidP="00FA084E">
      <w:pPr>
        <w:spacing w:after="0" w:line="240" w:lineRule="auto"/>
      </w:pPr>
      <w:r>
        <w:separator/>
      </w:r>
    </w:p>
  </w:endnote>
  <w:endnote w:type="continuationSeparator" w:id="0">
    <w:p w:rsidR="005F055B" w:rsidRDefault="005F055B" w:rsidP="00FA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9F" w:rsidRDefault="001E70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9F" w:rsidRDefault="001E709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9F" w:rsidRDefault="001E70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5B" w:rsidRDefault="005F055B" w:rsidP="00FA084E">
      <w:pPr>
        <w:spacing w:after="0" w:line="240" w:lineRule="auto"/>
      </w:pPr>
      <w:r>
        <w:separator/>
      </w:r>
    </w:p>
  </w:footnote>
  <w:footnote w:type="continuationSeparator" w:id="0">
    <w:p w:rsidR="005F055B" w:rsidRDefault="005F055B" w:rsidP="00FA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9F" w:rsidRDefault="001E70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27"/>
    </w:sdtPr>
    <w:sdtEndPr>
      <w:rPr>
        <w:rFonts w:ascii="Times New Roman" w:hAnsi="Times New Roman" w:cs="Times New Roman"/>
        <w:sz w:val="24"/>
        <w:szCs w:val="24"/>
      </w:rPr>
    </w:sdtEndPr>
    <w:sdtContent>
      <w:p w:rsidR="00FA084E" w:rsidRPr="00FA084E" w:rsidRDefault="00CA73B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A08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084E" w:rsidRPr="00FA08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A08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4A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A08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9F" w:rsidRDefault="001E70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B47"/>
    <w:multiLevelType w:val="hybridMultilevel"/>
    <w:tmpl w:val="9ECCA2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c17b3d8-4f17-4c11-8dde-64d40dbf6123"/>
  </w:docVars>
  <w:rsids>
    <w:rsidRoot w:val="00F54990"/>
    <w:rsid w:val="00113B1C"/>
    <w:rsid w:val="001A61F2"/>
    <w:rsid w:val="001E709F"/>
    <w:rsid w:val="003A4F49"/>
    <w:rsid w:val="005F055B"/>
    <w:rsid w:val="00605964"/>
    <w:rsid w:val="00620184"/>
    <w:rsid w:val="006E7771"/>
    <w:rsid w:val="00BF1C5C"/>
    <w:rsid w:val="00C24A76"/>
    <w:rsid w:val="00CA73B5"/>
    <w:rsid w:val="00CF6B87"/>
    <w:rsid w:val="00D24EDA"/>
    <w:rsid w:val="00DA105C"/>
    <w:rsid w:val="00E700FD"/>
    <w:rsid w:val="00F104C6"/>
    <w:rsid w:val="00F54990"/>
    <w:rsid w:val="00FA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BF1C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8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84E"/>
  </w:style>
  <w:style w:type="paragraph" w:styleId="a7">
    <w:name w:val="footer"/>
    <w:basedOn w:val="a"/>
    <w:link w:val="a8"/>
    <w:uiPriority w:val="99"/>
    <w:semiHidden/>
    <w:unhideWhenUsed/>
    <w:rsid w:val="00FA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084E"/>
  </w:style>
  <w:style w:type="paragraph" w:styleId="a9">
    <w:name w:val="Balloon Text"/>
    <w:basedOn w:val="a"/>
    <w:link w:val="aa"/>
    <w:uiPriority w:val="99"/>
    <w:semiHidden/>
    <w:unhideWhenUsed/>
    <w:rsid w:val="00DA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448C37A77B568F3DFEE9ADDA9350AC03BF6494AC0F240CD5DA15EC7CA2144839818CD0370B3FED05E30CB43D1A27D312E324A8A02155AEB33B9T5k3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8F02B4D85298D35B8FA8F5BD82FCDDFF4E069E0150C27505384011C458538E662CCDC30AE5D2A6882975280D8AAAD59D8A03D755E567C674EE01t4eB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KardiMB</cp:lastModifiedBy>
  <cp:revision>3</cp:revision>
  <cp:lastPrinted>2021-02-11T05:38:00Z</cp:lastPrinted>
  <dcterms:created xsi:type="dcterms:W3CDTF">2021-02-09T04:12:00Z</dcterms:created>
  <dcterms:modified xsi:type="dcterms:W3CDTF">2021-02-11T05:38:00Z</dcterms:modified>
</cp:coreProperties>
</file>