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B6C59" w14:textId="45C1FD95" w:rsidR="00822148" w:rsidRDefault="00822148" w:rsidP="00822148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3E2A2A3A" w14:textId="77777777" w:rsidR="00822148" w:rsidRDefault="00822148" w:rsidP="00822148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72A2B887" w14:textId="77777777" w:rsidR="00822148" w:rsidRPr="00822148" w:rsidRDefault="00822148" w:rsidP="0082214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5FE8589D" w14:textId="77777777" w:rsidR="00822148" w:rsidRPr="00822148" w:rsidRDefault="00822148" w:rsidP="0082214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22148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822148">
        <w:rPr>
          <w:rFonts w:ascii="Times New Roman" w:eastAsia="Calibri" w:hAnsi="Times New Roman" w:cs="Times New Roman"/>
          <w:sz w:val="36"/>
          <w:szCs w:val="36"/>
        </w:rPr>
        <w:br/>
      </w:r>
      <w:r w:rsidRPr="00822148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6F9C6768" w14:textId="77777777" w:rsidR="00822148" w:rsidRPr="00822148" w:rsidRDefault="00822148" w:rsidP="00822148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22148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822148">
        <w:rPr>
          <w:rFonts w:ascii="Times New Roman" w:eastAsia="Calibri" w:hAnsi="Times New Roman" w:cs="Times New Roman"/>
          <w:sz w:val="36"/>
          <w:szCs w:val="36"/>
        </w:rPr>
        <w:br/>
      </w:r>
      <w:r w:rsidRPr="00822148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0531A432" w14:textId="77777777" w:rsidR="00E07A4C" w:rsidRDefault="00E07A4C" w:rsidP="00E07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74B946" w14:textId="1E848E92" w:rsidR="00E07A4C" w:rsidRDefault="00EA7262" w:rsidP="00EA72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июля 2024 г. № 342</w:t>
      </w:r>
    </w:p>
    <w:p w14:paraId="57D1966C" w14:textId="7AC30B3F" w:rsidR="00EA7262" w:rsidRDefault="00EA7262" w:rsidP="00EA72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04F4AB98" w14:textId="77777777" w:rsidR="00E07A4C" w:rsidRPr="00E07A4C" w:rsidRDefault="00E07A4C" w:rsidP="00E07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03D5B4" w14:textId="77777777" w:rsidR="00E07A4C" w:rsidRDefault="009C1BA0" w:rsidP="00E07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A4C">
        <w:rPr>
          <w:rFonts w:ascii="Times New Roman" w:hAnsi="Times New Roman" w:cs="Times New Roman"/>
          <w:b/>
          <w:bCs/>
          <w:sz w:val="28"/>
          <w:szCs w:val="28"/>
        </w:rPr>
        <w:t xml:space="preserve">О переименовании </w:t>
      </w:r>
      <w:proofErr w:type="gramStart"/>
      <w:r w:rsidRPr="00E07A4C">
        <w:rPr>
          <w:rFonts w:ascii="Times New Roman" w:hAnsi="Times New Roman" w:cs="Times New Roman"/>
          <w:b/>
          <w:bCs/>
          <w:sz w:val="28"/>
          <w:szCs w:val="28"/>
        </w:rPr>
        <w:t>государственного</w:t>
      </w:r>
      <w:proofErr w:type="gramEnd"/>
      <w:r w:rsidRPr="00E07A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DD6B50" w14:textId="77777777" w:rsidR="00E07A4C" w:rsidRDefault="009C1BA0" w:rsidP="00E07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A4C">
        <w:rPr>
          <w:rFonts w:ascii="Times New Roman" w:hAnsi="Times New Roman" w:cs="Times New Roman"/>
          <w:b/>
          <w:bCs/>
          <w:sz w:val="28"/>
          <w:szCs w:val="28"/>
        </w:rPr>
        <w:t>бюджетного учреждения</w:t>
      </w:r>
      <w:r w:rsidR="00E07A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7A4C">
        <w:rPr>
          <w:rFonts w:ascii="Times New Roman" w:hAnsi="Times New Roman" w:cs="Times New Roman"/>
          <w:b/>
          <w:bCs/>
          <w:sz w:val="28"/>
          <w:szCs w:val="28"/>
        </w:rPr>
        <w:t xml:space="preserve">здравоохранения </w:t>
      </w:r>
    </w:p>
    <w:p w14:paraId="75C28DC5" w14:textId="716AA929" w:rsidR="009C1BA0" w:rsidRPr="00E07A4C" w:rsidRDefault="009C1BA0" w:rsidP="00E07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A4C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E07A4C">
        <w:rPr>
          <w:rFonts w:ascii="Times New Roman" w:hAnsi="Times New Roman" w:cs="Times New Roman"/>
          <w:b/>
          <w:bCs/>
          <w:sz w:val="28"/>
          <w:szCs w:val="28"/>
        </w:rPr>
        <w:t>Тандинская</w:t>
      </w:r>
      <w:proofErr w:type="spellEnd"/>
      <w:r w:rsidRPr="00E07A4C">
        <w:rPr>
          <w:rFonts w:ascii="Times New Roman" w:hAnsi="Times New Roman" w:cs="Times New Roman"/>
          <w:b/>
          <w:bCs/>
          <w:sz w:val="28"/>
          <w:szCs w:val="28"/>
        </w:rPr>
        <w:t xml:space="preserve"> центральная </w:t>
      </w:r>
      <w:proofErr w:type="spellStart"/>
      <w:r w:rsidRPr="00E07A4C">
        <w:rPr>
          <w:rFonts w:ascii="Times New Roman" w:hAnsi="Times New Roman" w:cs="Times New Roman"/>
          <w:b/>
          <w:bCs/>
          <w:sz w:val="28"/>
          <w:szCs w:val="28"/>
        </w:rPr>
        <w:t>кожуунная</w:t>
      </w:r>
      <w:proofErr w:type="spellEnd"/>
      <w:r w:rsidRPr="00E07A4C">
        <w:rPr>
          <w:rFonts w:ascii="Times New Roman" w:hAnsi="Times New Roman" w:cs="Times New Roman"/>
          <w:b/>
          <w:bCs/>
          <w:sz w:val="28"/>
          <w:szCs w:val="28"/>
        </w:rPr>
        <w:t xml:space="preserve"> больница»</w:t>
      </w:r>
    </w:p>
    <w:p w14:paraId="1933BC90" w14:textId="66CB7075" w:rsidR="00E07A4C" w:rsidRDefault="009C1BA0" w:rsidP="00E07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A4C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Тыва в </w:t>
      </w:r>
      <w:proofErr w:type="gramStart"/>
      <w:r w:rsidRPr="00E07A4C">
        <w:rPr>
          <w:rFonts w:ascii="Times New Roman" w:hAnsi="Times New Roman" w:cs="Times New Roman"/>
          <w:b/>
          <w:bCs/>
          <w:sz w:val="28"/>
          <w:szCs w:val="28"/>
        </w:rPr>
        <w:t>государственное</w:t>
      </w:r>
      <w:proofErr w:type="gramEnd"/>
      <w:r w:rsidRPr="00E07A4C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бюджетное</w:t>
      </w:r>
      <w:r w:rsidR="00E07A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2DD8050" w14:textId="77777777" w:rsidR="00E07A4C" w:rsidRDefault="009C1BA0" w:rsidP="00E07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A4C">
        <w:rPr>
          <w:rFonts w:ascii="Times New Roman" w:hAnsi="Times New Roman" w:cs="Times New Roman"/>
          <w:b/>
          <w:bCs/>
          <w:sz w:val="28"/>
          <w:szCs w:val="28"/>
        </w:rPr>
        <w:t>учреждение</w:t>
      </w:r>
      <w:r w:rsidR="00E07A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7A4C">
        <w:rPr>
          <w:rFonts w:ascii="Times New Roman" w:hAnsi="Times New Roman" w:cs="Times New Roman"/>
          <w:b/>
          <w:bCs/>
          <w:sz w:val="28"/>
          <w:szCs w:val="28"/>
        </w:rPr>
        <w:t xml:space="preserve">здравоохранения Республики Тыва </w:t>
      </w:r>
    </w:p>
    <w:p w14:paraId="6F55FE3C" w14:textId="36907D57" w:rsidR="009C1BA0" w:rsidRPr="00E07A4C" w:rsidRDefault="009C1BA0" w:rsidP="00E07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A4C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E07A4C">
        <w:rPr>
          <w:rFonts w:ascii="Times New Roman" w:hAnsi="Times New Roman" w:cs="Times New Roman"/>
          <w:b/>
          <w:bCs/>
          <w:sz w:val="28"/>
          <w:szCs w:val="28"/>
        </w:rPr>
        <w:t>Тандинская</w:t>
      </w:r>
      <w:proofErr w:type="spellEnd"/>
      <w:r w:rsidRPr="00E07A4C">
        <w:rPr>
          <w:rFonts w:ascii="Times New Roman" w:hAnsi="Times New Roman" w:cs="Times New Roman"/>
          <w:b/>
          <w:bCs/>
          <w:sz w:val="28"/>
          <w:szCs w:val="28"/>
        </w:rPr>
        <w:t xml:space="preserve"> центральная </w:t>
      </w:r>
      <w:proofErr w:type="spellStart"/>
      <w:r w:rsidRPr="00E07A4C">
        <w:rPr>
          <w:rFonts w:ascii="Times New Roman" w:hAnsi="Times New Roman" w:cs="Times New Roman"/>
          <w:b/>
          <w:bCs/>
          <w:sz w:val="28"/>
          <w:szCs w:val="28"/>
        </w:rPr>
        <w:t>кожуунная</w:t>
      </w:r>
      <w:proofErr w:type="spellEnd"/>
    </w:p>
    <w:p w14:paraId="64077DBF" w14:textId="51073B9B" w:rsidR="009C1BA0" w:rsidRPr="00E07A4C" w:rsidRDefault="009C1BA0" w:rsidP="00E07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A4C">
        <w:rPr>
          <w:rFonts w:ascii="Times New Roman" w:hAnsi="Times New Roman" w:cs="Times New Roman"/>
          <w:b/>
          <w:bCs/>
          <w:sz w:val="28"/>
          <w:szCs w:val="28"/>
        </w:rPr>
        <w:t xml:space="preserve">больница им. М.Т. </w:t>
      </w:r>
      <w:proofErr w:type="spellStart"/>
      <w:r w:rsidRPr="00E07A4C">
        <w:rPr>
          <w:rFonts w:ascii="Times New Roman" w:hAnsi="Times New Roman" w:cs="Times New Roman"/>
          <w:b/>
          <w:bCs/>
          <w:sz w:val="28"/>
          <w:szCs w:val="28"/>
        </w:rPr>
        <w:t>Оюна</w:t>
      </w:r>
      <w:proofErr w:type="spellEnd"/>
      <w:r w:rsidRPr="00E07A4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D86943C" w14:textId="77777777" w:rsidR="009C1BA0" w:rsidRDefault="009C1BA0" w:rsidP="00E07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54B3E" w14:textId="77777777" w:rsidR="00E07A4C" w:rsidRPr="00E07A4C" w:rsidRDefault="00E07A4C" w:rsidP="00E07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6FFE1A" w14:textId="7A3DAB49" w:rsidR="009C1BA0" w:rsidRPr="002B37F6" w:rsidRDefault="009C1BA0" w:rsidP="00E07A4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A0">
        <w:rPr>
          <w:rFonts w:ascii="Times New Roman" w:hAnsi="Times New Roman" w:cs="Times New Roman"/>
          <w:sz w:val="28"/>
          <w:szCs w:val="28"/>
        </w:rPr>
        <w:t>В соответствии с Законом Республики Тыва от 8 мая 2013 г. № 1948 ВХ-</w:t>
      </w:r>
      <w:proofErr w:type="gramStart"/>
      <w:r w:rsidR="00E07A4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9C1BA0">
        <w:rPr>
          <w:rFonts w:ascii="Times New Roman" w:hAnsi="Times New Roman" w:cs="Times New Roman"/>
          <w:sz w:val="28"/>
          <w:szCs w:val="28"/>
        </w:rPr>
        <w:t xml:space="preserve"> «Об увековечении памяти выдающихся деятелей, заслуженных лиц, а также и</w:t>
      </w:r>
      <w:r w:rsidRPr="009C1BA0">
        <w:rPr>
          <w:rFonts w:ascii="Times New Roman" w:hAnsi="Times New Roman" w:cs="Times New Roman"/>
          <w:sz w:val="28"/>
          <w:szCs w:val="28"/>
        </w:rPr>
        <w:t>с</w:t>
      </w:r>
      <w:r w:rsidRPr="009C1BA0">
        <w:rPr>
          <w:rFonts w:ascii="Times New Roman" w:hAnsi="Times New Roman" w:cs="Times New Roman"/>
          <w:sz w:val="28"/>
          <w:szCs w:val="28"/>
        </w:rPr>
        <w:t>торических событий и памятных дат в Республике Тыва»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BA0">
        <w:rPr>
          <w:rFonts w:ascii="Times New Roman" w:hAnsi="Times New Roman" w:cs="Times New Roman"/>
          <w:sz w:val="28"/>
          <w:szCs w:val="28"/>
        </w:rPr>
        <w:t>Правительство Ре</w:t>
      </w:r>
      <w:r w:rsidRPr="009C1BA0">
        <w:rPr>
          <w:rFonts w:ascii="Times New Roman" w:hAnsi="Times New Roman" w:cs="Times New Roman"/>
          <w:sz w:val="28"/>
          <w:szCs w:val="28"/>
        </w:rPr>
        <w:t>с</w:t>
      </w:r>
      <w:r w:rsidRPr="009C1BA0">
        <w:rPr>
          <w:rFonts w:ascii="Times New Roman" w:hAnsi="Times New Roman" w:cs="Times New Roman"/>
          <w:sz w:val="28"/>
          <w:szCs w:val="28"/>
        </w:rPr>
        <w:t>публики Тыва ПОСТАНОВЛЯЕТ:</w:t>
      </w:r>
    </w:p>
    <w:p w14:paraId="37585889" w14:textId="77777777" w:rsidR="00D16A77" w:rsidRPr="002B37F6" w:rsidRDefault="00D16A77" w:rsidP="00E07A4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67FADA" w14:textId="602ED896" w:rsidR="009C1BA0" w:rsidRDefault="009C1BA0" w:rsidP="00E07A4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A0">
        <w:rPr>
          <w:rFonts w:ascii="Times New Roman" w:hAnsi="Times New Roman" w:cs="Times New Roman"/>
          <w:sz w:val="28"/>
          <w:szCs w:val="28"/>
        </w:rPr>
        <w:t>1. Переименовать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C1BA0">
        <w:rPr>
          <w:rFonts w:ascii="Times New Roman" w:hAnsi="Times New Roman" w:cs="Times New Roman"/>
          <w:sz w:val="28"/>
          <w:szCs w:val="28"/>
        </w:rPr>
        <w:t>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1BA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C1BA0">
        <w:rPr>
          <w:rFonts w:ascii="Times New Roman" w:hAnsi="Times New Roman" w:cs="Times New Roman"/>
          <w:sz w:val="28"/>
          <w:szCs w:val="28"/>
        </w:rPr>
        <w:t>здравоохран</w:t>
      </w:r>
      <w:r w:rsidRPr="009C1BA0">
        <w:rPr>
          <w:rFonts w:ascii="Times New Roman" w:hAnsi="Times New Roman" w:cs="Times New Roman"/>
          <w:sz w:val="28"/>
          <w:szCs w:val="28"/>
        </w:rPr>
        <w:t>е</w:t>
      </w:r>
      <w:r w:rsidRPr="009C1BA0">
        <w:rPr>
          <w:rFonts w:ascii="Times New Roman" w:hAnsi="Times New Roman" w:cs="Times New Roman"/>
          <w:sz w:val="28"/>
          <w:szCs w:val="28"/>
        </w:rPr>
        <w:t>ния «</w:t>
      </w:r>
      <w:proofErr w:type="spellStart"/>
      <w:r w:rsidRPr="009C1BA0">
        <w:rPr>
          <w:rFonts w:ascii="Times New Roman" w:hAnsi="Times New Roman" w:cs="Times New Roman"/>
          <w:sz w:val="28"/>
          <w:szCs w:val="28"/>
        </w:rPr>
        <w:t>Тандинская</w:t>
      </w:r>
      <w:proofErr w:type="spellEnd"/>
      <w:r w:rsidRPr="009C1BA0">
        <w:rPr>
          <w:rFonts w:ascii="Times New Roman" w:hAnsi="Times New Roman" w:cs="Times New Roman"/>
          <w:sz w:val="28"/>
          <w:szCs w:val="28"/>
        </w:rPr>
        <w:t xml:space="preserve"> центральная </w:t>
      </w:r>
      <w:proofErr w:type="spellStart"/>
      <w:r w:rsidRPr="009C1BA0">
        <w:rPr>
          <w:rFonts w:ascii="Times New Roman" w:hAnsi="Times New Roman" w:cs="Times New Roman"/>
          <w:sz w:val="28"/>
          <w:szCs w:val="28"/>
        </w:rPr>
        <w:t>кожуунная</w:t>
      </w:r>
      <w:proofErr w:type="spellEnd"/>
      <w:r w:rsidRPr="009C1BA0">
        <w:rPr>
          <w:rFonts w:ascii="Times New Roman" w:hAnsi="Times New Roman" w:cs="Times New Roman"/>
          <w:sz w:val="28"/>
          <w:szCs w:val="28"/>
        </w:rPr>
        <w:t xml:space="preserve"> больница» Республики Тыва в гос</w:t>
      </w:r>
      <w:r w:rsidRPr="009C1BA0">
        <w:rPr>
          <w:rFonts w:ascii="Times New Roman" w:hAnsi="Times New Roman" w:cs="Times New Roman"/>
          <w:sz w:val="28"/>
          <w:szCs w:val="28"/>
        </w:rPr>
        <w:t>у</w:t>
      </w:r>
      <w:r w:rsidRPr="009C1BA0">
        <w:rPr>
          <w:rFonts w:ascii="Times New Roman" w:hAnsi="Times New Roman" w:cs="Times New Roman"/>
          <w:sz w:val="28"/>
          <w:szCs w:val="28"/>
        </w:rPr>
        <w:t>дарственное бюджетное учреждение здравоохранения Республики Тыва «</w:t>
      </w:r>
      <w:proofErr w:type="spellStart"/>
      <w:r w:rsidRPr="009C1BA0">
        <w:rPr>
          <w:rFonts w:ascii="Times New Roman" w:hAnsi="Times New Roman" w:cs="Times New Roman"/>
          <w:sz w:val="28"/>
          <w:szCs w:val="28"/>
        </w:rPr>
        <w:t>Та</w:t>
      </w:r>
      <w:r w:rsidRPr="009C1BA0">
        <w:rPr>
          <w:rFonts w:ascii="Times New Roman" w:hAnsi="Times New Roman" w:cs="Times New Roman"/>
          <w:sz w:val="28"/>
          <w:szCs w:val="28"/>
        </w:rPr>
        <w:t>н</w:t>
      </w:r>
      <w:r w:rsidRPr="009C1BA0">
        <w:rPr>
          <w:rFonts w:ascii="Times New Roman" w:hAnsi="Times New Roman" w:cs="Times New Roman"/>
          <w:sz w:val="28"/>
          <w:szCs w:val="28"/>
        </w:rPr>
        <w:t>динская</w:t>
      </w:r>
      <w:proofErr w:type="spellEnd"/>
      <w:r w:rsidRPr="009C1BA0">
        <w:rPr>
          <w:rFonts w:ascii="Times New Roman" w:hAnsi="Times New Roman" w:cs="Times New Roman"/>
          <w:sz w:val="28"/>
          <w:szCs w:val="28"/>
        </w:rPr>
        <w:t xml:space="preserve"> центральная </w:t>
      </w:r>
      <w:proofErr w:type="spellStart"/>
      <w:r w:rsidRPr="009C1BA0">
        <w:rPr>
          <w:rFonts w:ascii="Times New Roman" w:hAnsi="Times New Roman" w:cs="Times New Roman"/>
          <w:sz w:val="28"/>
          <w:szCs w:val="28"/>
        </w:rPr>
        <w:t>кожуунная</w:t>
      </w:r>
      <w:proofErr w:type="spellEnd"/>
      <w:r w:rsidRPr="009C1BA0">
        <w:rPr>
          <w:rFonts w:ascii="Times New Roman" w:hAnsi="Times New Roman" w:cs="Times New Roman"/>
          <w:sz w:val="28"/>
          <w:szCs w:val="28"/>
        </w:rPr>
        <w:t xml:space="preserve"> больница им. М.Т. Оюна»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49DDBD" w14:textId="2AA30E5C" w:rsidR="009C1BA0" w:rsidRDefault="009C1BA0" w:rsidP="00E07A4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A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C1BA0">
        <w:rPr>
          <w:rFonts w:ascii="Times New Roman" w:hAnsi="Times New Roman" w:cs="Times New Roman"/>
          <w:sz w:val="28"/>
          <w:szCs w:val="28"/>
        </w:rPr>
        <w:t xml:space="preserve">азместить настоящее постановление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1BA0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Pr="009C1BA0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9C1BA0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1BA0">
        <w:rPr>
          <w:rFonts w:ascii="Times New Roman" w:hAnsi="Times New Roman" w:cs="Times New Roman"/>
          <w:sz w:val="28"/>
          <w:szCs w:val="28"/>
        </w:rPr>
        <w:t xml:space="preserve"> (www.pravo.gov.ru)</w:t>
      </w:r>
      <w:r w:rsidR="002B37F6">
        <w:rPr>
          <w:rFonts w:ascii="Times New Roman" w:hAnsi="Times New Roman" w:cs="Times New Roman"/>
          <w:sz w:val="28"/>
          <w:szCs w:val="28"/>
        </w:rPr>
        <w:t xml:space="preserve"> и</w:t>
      </w:r>
      <w:r w:rsidRPr="009C1BA0">
        <w:rPr>
          <w:rFonts w:ascii="Times New Roman" w:hAnsi="Times New Roman" w:cs="Times New Roman"/>
          <w:sz w:val="28"/>
          <w:szCs w:val="28"/>
        </w:rPr>
        <w:t xml:space="preserve"> официальном сайте Ре</w:t>
      </w:r>
      <w:r w:rsidRPr="009C1BA0">
        <w:rPr>
          <w:rFonts w:ascii="Times New Roman" w:hAnsi="Times New Roman" w:cs="Times New Roman"/>
          <w:sz w:val="28"/>
          <w:szCs w:val="28"/>
        </w:rPr>
        <w:t>с</w:t>
      </w:r>
      <w:r w:rsidRPr="009C1BA0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1BA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1BA0">
        <w:rPr>
          <w:rFonts w:ascii="Times New Roman" w:hAnsi="Times New Roman" w:cs="Times New Roman"/>
          <w:sz w:val="28"/>
          <w:szCs w:val="28"/>
        </w:rPr>
        <w:t>.</w:t>
      </w:r>
    </w:p>
    <w:p w14:paraId="2E920B71" w14:textId="092AB081" w:rsidR="00D16A77" w:rsidRPr="002B37F6" w:rsidRDefault="00D16A77" w:rsidP="00D16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59E996" w14:textId="77777777" w:rsidR="00624069" w:rsidRPr="00624069" w:rsidRDefault="00624069" w:rsidP="00624069">
      <w:pPr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069">
        <w:rPr>
          <w:rFonts w:ascii="Times New Roman" w:hAnsi="Times New Roman" w:cs="Times New Roman"/>
          <w:sz w:val="28"/>
          <w:szCs w:val="28"/>
        </w:rPr>
        <w:t xml:space="preserve">    Заместитель Председателя</w:t>
      </w:r>
    </w:p>
    <w:p w14:paraId="4A7452E2" w14:textId="1062E51B" w:rsidR="009C1BA0" w:rsidRPr="00EA7262" w:rsidRDefault="00624069" w:rsidP="00624069">
      <w:pPr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069">
        <w:rPr>
          <w:rFonts w:ascii="Times New Roman" w:hAnsi="Times New Roman" w:cs="Times New Roman"/>
          <w:sz w:val="28"/>
          <w:szCs w:val="28"/>
        </w:rPr>
        <w:t>Правительства Республики Тыва                                                                 О. Лукин</w:t>
      </w:r>
    </w:p>
    <w:sectPr w:rsidR="009C1BA0" w:rsidRPr="00EA7262" w:rsidSect="00E07A4C">
      <w:headerReference w:type="default" r:id="rId7"/>
      <w:pgSz w:w="11906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85EAE" w14:textId="77777777" w:rsidR="00DE0C78" w:rsidRDefault="00DE0C78" w:rsidP="009223AB">
      <w:pPr>
        <w:spacing w:after="0" w:line="240" w:lineRule="auto"/>
      </w:pPr>
      <w:r>
        <w:separator/>
      </w:r>
    </w:p>
  </w:endnote>
  <w:endnote w:type="continuationSeparator" w:id="0">
    <w:p w14:paraId="5D68E14E" w14:textId="77777777" w:rsidR="00DE0C78" w:rsidRDefault="00DE0C78" w:rsidP="00922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BAE40" w14:textId="77777777" w:rsidR="00DE0C78" w:rsidRDefault="00DE0C78" w:rsidP="009223AB">
      <w:pPr>
        <w:spacing w:after="0" w:line="240" w:lineRule="auto"/>
      </w:pPr>
      <w:r>
        <w:separator/>
      </w:r>
    </w:p>
  </w:footnote>
  <w:footnote w:type="continuationSeparator" w:id="0">
    <w:p w14:paraId="2B9FD2FB" w14:textId="77777777" w:rsidR="00DE0C78" w:rsidRDefault="00DE0C78" w:rsidP="00922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047F0" w14:textId="432F11EE" w:rsidR="00822148" w:rsidRDefault="00822148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CFB1BF" wp14:editId="12369BAE">
              <wp:simplePos x="0" y="0"/>
              <wp:positionH relativeFrom="column">
                <wp:posOffset>3301365</wp:posOffset>
              </wp:positionH>
              <wp:positionV relativeFrom="paragraph">
                <wp:posOffset>228600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F62D5A" w14:textId="53FF2EB6" w:rsidR="00822148" w:rsidRPr="00822148" w:rsidRDefault="00822148" w:rsidP="00822148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620200099/29341(4)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margin-left:259.95pt;margin-top:18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Do7uh/ZAAAACQEAAA8AAABk&#10;cnMvZG93bnJldi54bWxMj8FOwzAQRO9I/IO1SL1RJyAqEuJUgMS9tFy4ufE2CdjrKOu2yd934QLH&#10;nXmananWU/DqhCP3kQzkywwUUhNdT62Bj93b7SMoTpac9ZHQwIwM6/r6qrKli2d6x9M2tUpCiEtr&#10;oEtpKLXmpsNgeRkHJPEOcQw2yTm22o32LOHB67ssW+lge5IPnR3wtcPme3sMBnzruOHNzuVfL5v5&#10;c3bF3B+cMYub6fkJVMIp/cHwU1+qQy2d9vFIjpU38JAXhaAG7leySYDiV9iLI4KuK/1/QX0BAAD/&#10;/wMAUEsBAi0AFAAGAAgAAAAhALaDOJL+AAAA4QEAABMAAAAAAAAAAAAAAAAAAAAAAFtDb250ZW50&#10;X1R5cGVzXS54bWxQSwECLQAUAAYACAAAACEAOP0h/9YAAACUAQAACwAAAAAAAAAAAAAAAAAvAQAA&#10;X3JlbHMvLnJlbHNQSwECLQAUAAYACAAAACEAaMyg3VEDAAD9BwAADgAAAAAAAAAAAAAAAAAuAgAA&#10;ZHJzL2Uyb0RvYy54bWxQSwECLQAUAAYACAAAACEAOju6H9kAAAAJAQAADwAAAAAAAAAAAAAAAACr&#10;BQAAZHJzL2Rvd25yZXYueG1sUEsFBgAAAAAEAAQA8wAAALEGAAAAAA==&#10;" filled="f" fillcolor="#4472c4 [3204]" stroked="f" strokecolor="#1f3763 [1604]" strokeweight="1pt">
              <v:textbox inset="0,0,0,0">
                <w:txbxContent>
                  <w:p w14:paraId="2FF62D5A" w14:textId="53FF2EB6" w:rsidR="00822148" w:rsidRPr="00822148" w:rsidRDefault="00822148" w:rsidP="00822148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620200099/29341(4)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81123a9-7800-46d1-943e-b170adc3e196"/>
  </w:docVars>
  <w:rsids>
    <w:rsidRoot w:val="00B64331"/>
    <w:rsid w:val="002B37F6"/>
    <w:rsid w:val="00624069"/>
    <w:rsid w:val="00644A81"/>
    <w:rsid w:val="00822148"/>
    <w:rsid w:val="009223AB"/>
    <w:rsid w:val="009C1BA0"/>
    <w:rsid w:val="00A35A86"/>
    <w:rsid w:val="00A9070C"/>
    <w:rsid w:val="00B64331"/>
    <w:rsid w:val="00CF58BD"/>
    <w:rsid w:val="00D16A77"/>
    <w:rsid w:val="00DE0C78"/>
    <w:rsid w:val="00E07A4C"/>
    <w:rsid w:val="00EA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D2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7F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1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22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148"/>
  </w:style>
  <w:style w:type="paragraph" w:styleId="a8">
    <w:name w:val="footer"/>
    <w:basedOn w:val="a"/>
    <w:link w:val="a9"/>
    <w:uiPriority w:val="99"/>
    <w:unhideWhenUsed/>
    <w:rsid w:val="00822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1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7F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1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22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148"/>
  </w:style>
  <w:style w:type="paragraph" w:styleId="a8">
    <w:name w:val="footer"/>
    <w:basedOn w:val="a"/>
    <w:link w:val="a9"/>
    <w:uiPriority w:val="99"/>
    <w:unhideWhenUsed/>
    <w:rsid w:val="00822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2024-07-10T02:33:00Z</cp:lastPrinted>
  <dcterms:created xsi:type="dcterms:W3CDTF">2024-07-10T02:33:00Z</dcterms:created>
  <dcterms:modified xsi:type="dcterms:W3CDTF">2024-07-10T02:33:00Z</dcterms:modified>
</cp:coreProperties>
</file>