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84" w:rsidRDefault="00240284" w:rsidP="00240284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240284" w:rsidRDefault="00240284" w:rsidP="00240284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240284" w:rsidRDefault="00240284" w:rsidP="00240284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240284" w:rsidRPr="005347C3" w:rsidRDefault="00240284" w:rsidP="00240284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240284" w:rsidRPr="004C14FF" w:rsidRDefault="00240284" w:rsidP="00240284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B45F6A" w:rsidRPr="00240284" w:rsidRDefault="00B45F6A" w:rsidP="00B45F6A">
      <w:pPr>
        <w:jc w:val="center"/>
        <w:rPr>
          <w:rFonts w:eastAsia="Calibri"/>
          <w:sz w:val="28"/>
          <w:szCs w:val="28"/>
        </w:rPr>
      </w:pPr>
    </w:p>
    <w:p w:rsidR="00B45F6A" w:rsidRPr="00240284" w:rsidRDefault="00B45F6A" w:rsidP="00B45F6A">
      <w:pPr>
        <w:jc w:val="center"/>
        <w:rPr>
          <w:rFonts w:eastAsia="Calibri"/>
          <w:sz w:val="28"/>
          <w:szCs w:val="28"/>
        </w:rPr>
      </w:pPr>
    </w:p>
    <w:p w:rsidR="00B45F6A" w:rsidRDefault="00E96179" w:rsidP="00E96179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29 мая 2023 г. № 335-р</w:t>
      </w:r>
    </w:p>
    <w:p w:rsidR="00E96179" w:rsidRPr="00E96179" w:rsidRDefault="00E96179" w:rsidP="00E96179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Кызыл</w:t>
      </w:r>
    </w:p>
    <w:p w:rsidR="00B45F6A" w:rsidRPr="00B45F6A" w:rsidRDefault="00B45F6A" w:rsidP="00B45F6A">
      <w:pPr>
        <w:jc w:val="center"/>
        <w:rPr>
          <w:sz w:val="28"/>
          <w:szCs w:val="28"/>
        </w:rPr>
      </w:pPr>
    </w:p>
    <w:p w:rsidR="00B45F6A" w:rsidRPr="00514F58" w:rsidRDefault="00752E14" w:rsidP="00B45F6A">
      <w:pPr>
        <w:jc w:val="center"/>
        <w:rPr>
          <w:b/>
          <w:sz w:val="28"/>
          <w:szCs w:val="28"/>
        </w:rPr>
      </w:pPr>
      <w:r w:rsidRPr="00B45F6A">
        <w:rPr>
          <w:b/>
          <w:sz w:val="28"/>
          <w:szCs w:val="28"/>
        </w:rPr>
        <w:t>Об организации и проведении</w:t>
      </w:r>
      <w:r w:rsidR="001430F2" w:rsidRPr="00B45F6A">
        <w:rPr>
          <w:b/>
          <w:sz w:val="28"/>
          <w:szCs w:val="28"/>
        </w:rPr>
        <w:t xml:space="preserve"> в </w:t>
      </w:r>
    </w:p>
    <w:p w:rsidR="00B45F6A" w:rsidRPr="00514F58" w:rsidRDefault="001430F2" w:rsidP="00B45F6A">
      <w:pPr>
        <w:jc w:val="center"/>
        <w:rPr>
          <w:b/>
          <w:sz w:val="28"/>
          <w:szCs w:val="28"/>
        </w:rPr>
      </w:pPr>
      <w:r w:rsidRPr="00B45F6A">
        <w:rPr>
          <w:b/>
          <w:sz w:val="28"/>
          <w:szCs w:val="28"/>
        </w:rPr>
        <w:t>Республике Тыва</w:t>
      </w:r>
      <w:r w:rsidR="00B45F6A" w:rsidRPr="00B45F6A">
        <w:rPr>
          <w:b/>
          <w:sz w:val="28"/>
          <w:szCs w:val="28"/>
        </w:rPr>
        <w:t xml:space="preserve"> </w:t>
      </w:r>
      <w:r w:rsidR="00567859" w:rsidRPr="00B45F6A">
        <w:rPr>
          <w:b/>
          <w:sz w:val="28"/>
          <w:szCs w:val="28"/>
        </w:rPr>
        <w:t xml:space="preserve">федерального этапа </w:t>
      </w:r>
    </w:p>
    <w:p w:rsidR="001430F2" w:rsidRPr="00B45F6A" w:rsidRDefault="001430F2" w:rsidP="00B45F6A">
      <w:pPr>
        <w:jc w:val="center"/>
        <w:rPr>
          <w:b/>
          <w:sz w:val="28"/>
          <w:szCs w:val="28"/>
        </w:rPr>
      </w:pPr>
      <w:r w:rsidRPr="00B45F6A">
        <w:rPr>
          <w:b/>
          <w:sz w:val="28"/>
          <w:szCs w:val="28"/>
        </w:rPr>
        <w:t>Всероссийской ярмарки трудоустройства</w:t>
      </w:r>
    </w:p>
    <w:p w:rsidR="004F04DA" w:rsidRPr="00B45F6A" w:rsidRDefault="001430F2" w:rsidP="00B45F6A">
      <w:pPr>
        <w:jc w:val="center"/>
        <w:rPr>
          <w:b/>
          <w:sz w:val="28"/>
          <w:szCs w:val="28"/>
        </w:rPr>
      </w:pPr>
      <w:r w:rsidRPr="00B45F6A">
        <w:rPr>
          <w:b/>
          <w:sz w:val="28"/>
          <w:szCs w:val="28"/>
        </w:rPr>
        <w:t>«Работа России. Время возможностей»</w:t>
      </w:r>
    </w:p>
    <w:p w:rsidR="007B0652" w:rsidRPr="00514F58" w:rsidRDefault="007B0652" w:rsidP="00B45F6A">
      <w:pPr>
        <w:jc w:val="center"/>
        <w:rPr>
          <w:sz w:val="28"/>
          <w:szCs w:val="28"/>
        </w:rPr>
      </w:pPr>
    </w:p>
    <w:p w:rsidR="00B45F6A" w:rsidRPr="00514F58" w:rsidRDefault="00B45F6A" w:rsidP="00B45F6A">
      <w:pPr>
        <w:jc w:val="center"/>
        <w:rPr>
          <w:sz w:val="28"/>
          <w:szCs w:val="28"/>
        </w:rPr>
      </w:pPr>
    </w:p>
    <w:p w:rsidR="00CC0DA2" w:rsidRPr="00B45F6A" w:rsidRDefault="009B7281" w:rsidP="00B45F6A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B45F6A">
        <w:rPr>
          <w:rFonts w:eastAsia="Calibri"/>
          <w:sz w:val="28"/>
          <w:szCs w:val="28"/>
        </w:rPr>
        <w:t>Во</w:t>
      </w:r>
      <w:r w:rsidR="00B45F6A">
        <w:rPr>
          <w:rFonts w:eastAsia="Calibri"/>
          <w:sz w:val="28"/>
          <w:szCs w:val="28"/>
        </w:rPr>
        <w:t xml:space="preserve"> </w:t>
      </w:r>
      <w:r w:rsidRPr="00B45F6A">
        <w:rPr>
          <w:rFonts w:eastAsia="Calibri"/>
          <w:sz w:val="28"/>
          <w:szCs w:val="28"/>
        </w:rPr>
        <w:t>исполнение</w:t>
      </w:r>
      <w:r w:rsidR="00B45F6A">
        <w:rPr>
          <w:rFonts w:eastAsia="Calibri"/>
          <w:sz w:val="28"/>
          <w:szCs w:val="28"/>
        </w:rPr>
        <w:t xml:space="preserve"> </w:t>
      </w:r>
      <w:r w:rsidRPr="00B45F6A">
        <w:rPr>
          <w:rFonts w:eastAsia="Calibri"/>
          <w:sz w:val="28"/>
          <w:szCs w:val="28"/>
        </w:rPr>
        <w:t>пункта</w:t>
      </w:r>
      <w:r w:rsidR="00B45F6A">
        <w:rPr>
          <w:rFonts w:eastAsia="Calibri"/>
          <w:sz w:val="28"/>
          <w:szCs w:val="28"/>
        </w:rPr>
        <w:t xml:space="preserve"> </w:t>
      </w:r>
      <w:r w:rsidRPr="00B45F6A">
        <w:rPr>
          <w:rFonts w:eastAsia="Calibri"/>
          <w:sz w:val="28"/>
          <w:szCs w:val="28"/>
        </w:rPr>
        <w:t>3</w:t>
      </w:r>
      <w:r w:rsidR="00B45F6A">
        <w:rPr>
          <w:rFonts w:eastAsia="Calibri"/>
          <w:sz w:val="28"/>
          <w:szCs w:val="28"/>
        </w:rPr>
        <w:t xml:space="preserve"> </w:t>
      </w:r>
      <w:r w:rsidRPr="00B45F6A">
        <w:rPr>
          <w:rFonts w:eastAsia="Calibri"/>
          <w:sz w:val="28"/>
          <w:szCs w:val="28"/>
        </w:rPr>
        <w:t>раздела</w:t>
      </w:r>
      <w:r w:rsidR="00B45F6A">
        <w:rPr>
          <w:rFonts w:eastAsia="Calibri"/>
          <w:sz w:val="28"/>
          <w:szCs w:val="28"/>
        </w:rPr>
        <w:t xml:space="preserve"> </w:t>
      </w:r>
      <w:r w:rsidRPr="00B45F6A">
        <w:rPr>
          <w:rFonts w:eastAsia="Calibri"/>
          <w:sz w:val="28"/>
          <w:szCs w:val="28"/>
        </w:rPr>
        <w:t>III</w:t>
      </w:r>
      <w:r w:rsidR="00B45F6A">
        <w:rPr>
          <w:rFonts w:eastAsia="Calibri"/>
          <w:sz w:val="28"/>
          <w:szCs w:val="28"/>
        </w:rPr>
        <w:t xml:space="preserve"> </w:t>
      </w:r>
      <w:r w:rsidRPr="00B45F6A">
        <w:rPr>
          <w:rFonts w:eastAsia="Calibri"/>
          <w:sz w:val="28"/>
          <w:szCs w:val="28"/>
        </w:rPr>
        <w:t>протокола</w:t>
      </w:r>
      <w:r w:rsidR="00B45F6A">
        <w:rPr>
          <w:rFonts w:eastAsia="Calibri"/>
          <w:sz w:val="28"/>
          <w:szCs w:val="28"/>
        </w:rPr>
        <w:t xml:space="preserve"> </w:t>
      </w:r>
      <w:r w:rsidRPr="00B45F6A">
        <w:rPr>
          <w:rFonts w:eastAsia="Calibri"/>
          <w:sz w:val="28"/>
          <w:szCs w:val="28"/>
        </w:rPr>
        <w:t>заседания</w:t>
      </w:r>
      <w:r w:rsidR="00B45F6A">
        <w:rPr>
          <w:rFonts w:eastAsia="Calibri"/>
          <w:sz w:val="28"/>
          <w:szCs w:val="28"/>
        </w:rPr>
        <w:t xml:space="preserve"> </w:t>
      </w:r>
      <w:r w:rsidRPr="00B45F6A">
        <w:rPr>
          <w:rFonts w:eastAsia="Calibri"/>
          <w:sz w:val="28"/>
          <w:szCs w:val="28"/>
        </w:rPr>
        <w:t xml:space="preserve">Межведомственной рабочей группы по вопросу восстановления рынка труда под председательством </w:t>
      </w:r>
      <w:r w:rsidR="00B45F6A">
        <w:rPr>
          <w:rFonts w:eastAsia="Calibri"/>
          <w:sz w:val="28"/>
          <w:szCs w:val="28"/>
        </w:rPr>
        <w:t xml:space="preserve"> </w:t>
      </w:r>
      <w:r w:rsidRPr="00B45F6A">
        <w:rPr>
          <w:rFonts w:eastAsia="Calibri"/>
          <w:sz w:val="28"/>
          <w:szCs w:val="28"/>
        </w:rPr>
        <w:t>Заместителя Председателя Правительства Российской Федерации Голиковой Т.А. от 16 марта 2023 г</w:t>
      </w:r>
      <w:r w:rsidR="00B45F6A">
        <w:rPr>
          <w:rFonts w:eastAsia="Calibri"/>
          <w:sz w:val="28"/>
          <w:szCs w:val="28"/>
        </w:rPr>
        <w:t>.</w:t>
      </w:r>
      <w:r w:rsidRPr="00B45F6A">
        <w:rPr>
          <w:rFonts w:eastAsia="Calibri"/>
          <w:sz w:val="28"/>
          <w:szCs w:val="28"/>
        </w:rPr>
        <w:t xml:space="preserve"> № 8</w:t>
      </w:r>
      <w:r w:rsidR="000421DB" w:rsidRPr="00B45F6A">
        <w:rPr>
          <w:rFonts w:eastAsia="Calibri"/>
          <w:sz w:val="28"/>
          <w:szCs w:val="28"/>
        </w:rPr>
        <w:t>:</w:t>
      </w:r>
    </w:p>
    <w:p w:rsidR="000421DB" w:rsidRPr="00B45F6A" w:rsidRDefault="000421DB" w:rsidP="00B45F6A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4F04DA" w:rsidRPr="00B45F6A" w:rsidRDefault="00B45F6A" w:rsidP="00B45F6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B45F6A">
        <w:rPr>
          <w:rFonts w:eastAsia="Calibri"/>
          <w:sz w:val="28"/>
          <w:szCs w:val="28"/>
        </w:rPr>
        <w:t xml:space="preserve">1. </w:t>
      </w:r>
      <w:r w:rsidR="00CC0DA2" w:rsidRPr="00B45F6A">
        <w:rPr>
          <w:rFonts w:eastAsia="Calibri"/>
          <w:sz w:val="28"/>
          <w:szCs w:val="28"/>
        </w:rPr>
        <w:t>Создать</w:t>
      </w:r>
      <w:r>
        <w:rPr>
          <w:rFonts w:eastAsia="Calibri"/>
          <w:sz w:val="28"/>
          <w:szCs w:val="28"/>
        </w:rPr>
        <w:t xml:space="preserve"> </w:t>
      </w:r>
      <w:r w:rsidR="007C0CF0" w:rsidRPr="00B45F6A">
        <w:rPr>
          <w:sz w:val="28"/>
          <w:szCs w:val="28"/>
        </w:rPr>
        <w:t>организационный комитет по подготовке и проведению</w:t>
      </w:r>
      <w:r w:rsidR="00D36F79" w:rsidRPr="00B45F6A">
        <w:rPr>
          <w:sz w:val="28"/>
          <w:szCs w:val="28"/>
        </w:rPr>
        <w:t xml:space="preserve"> в Республике Тыва</w:t>
      </w:r>
      <w:r w:rsidR="006B3786" w:rsidRPr="00B45F6A">
        <w:rPr>
          <w:sz w:val="28"/>
          <w:szCs w:val="28"/>
        </w:rPr>
        <w:t xml:space="preserve"> (далее – оргкомитет)</w:t>
      </w:r>
      <w:r w:rsidR="00D36F79" w:rsidRPr="00B45F6A">
        <w:rPr>
          <w:sz w:val="28"/>
          <w:szCs w:val="28"/>
        </w:rPr>
        <w:t xml:space="preserve"> федерального этапа</w:t>
      </w:r>
      <w:r w:rsidR="007C0CF0" w:rsidRPr="00B45F6A">
        <w:rPr>
          <w:sz w:val="28"/>
          <w:szCs w:val="28"/>
        </w:rPr>
        <w:t xml:space="preserve"> Всероссийской ярмарки трудоустройства «Работа России. Время возможностей»</w:t>
      </w:r>
      <w:r>
        <w:rPr>
          <w:sz w:val="28"/>
          <w:szCs w:val="28"/>
        </w:rPr>
        <w:t xml:space="preserve"> </w:t>
      </w:r>
      <w:r w:rsidR="006A6AC6" w:rsidRPr="00B45F6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="006A6AC6" w:rsidRPr="00B45F6A">
        <w:rPr>
          <w:sz w:val="28"/>
          <w:szCs w:val="28"/>
        </w:rPr>
        <w:t xml:space="preserve"> ярмарка трудоустройства)</w:t>
      </w:r>
      <w:r w:rsidR="00AA08DF" w:rsidRPr="00B45F6A">
        <w:rPr>
          <w:sz w:val="28"/>
          <w:szCs w:val="28"/>
        </w:rPr>
        <w:t xml:space="preserve"> и у</w:t>
      </w:r>
      <w:r w:rsidR="004F04DA" w:rsidRPr="00B45F6A">
        <w:rPr>
          <w:sz w:val="28"/>
          <w:szCs w:val="28"/>
        </w:rPr>
        <w:t xml:space="preserve">твердить </w:t>
      </w:r>
      <w:r w:rsidR="00AA08DF" w:rsidRPr="00B45F6A">
        <w:rPr>
          <w:sz w:val="28"/>
          <w:szCs w:val="28"/>
        </w:rPr>
        <w:t xml:space="preserve">его </w:t>
      </w:r>
      <w:r w:rsidR="004F04DA" w:rsidRPr="00B45F6A">
        <w:rPr>
          <w:sz w:val="28"/>
          <w:szCs w:val="28"/>
        </w:rPr>
        <w:t>прилагаемы</w:t>
      </w:r>
      <w:r w:rsidR="007E04B9" w:rsidRPr="00B45F6A">
        <w:rPr>
          <w:sz w:val="28"/>
          <w:szCs w:val="28"/>
        </w:rPr>
        <w:t>й</w:t>
      </w:r>
      <w:r w:rsidR="00357067" w:rsidRPr="00B45F6A">
        <w:rPr>
          <w:sz w:val="28"/>
          <w:szCs w:val="28"/>
        </w:rPr>
        <w:t xml:space="preserve"> состав.</w:t>
      </w:r>
    </w:p>
    <w:p w:rsidR="006B3786" w:rsidRPr="00B45F6A" w:rsidRDefault="00B45F6A" w:rsidP="00B45F6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B45F6A">
        <w:rPr>
          <w:sz w:val="28"/>
          <w:szCs w:val="28"/>
        </w:rPr>
        <w:t xml:space="preserve">2. </w:t>
      </w:r>
      <w:r w:rsidR="006B3786" w:rsidRPr="00B45F6A">
        <w:rPr>
          <w:sz w:val="28"/>
          <w:szCs w:val="28"/>
        </w:rPr>
        <w:t>Оргкомитету до 31 мая 2023 г</w:t>
      </w:r>
      <w:r>
        <w:rPr>
          <w:sz w:val="28"/>
          <w:szCs w:val="28"/>
        </w:rPr>
        <w:t>.</w:t>
      </w:r>
      <w:r w:rsidR="006B3786" w:rsidRPr="00B45F6A">
        <w:rPr>
          <w:sz w:val="28"/>
          <w:szCs w:val="28"/>
        </w:rPr>
        <w:t xml:space="preserve"> разработать и утвердить план мероприятий («дорожную карту») по подготовке и проведению федерального этапа Всероссийской ярмарки трудоустройства «Работа России</w:t>
      </w:r>
      <w:r w:rsidR="00514F58">
        <w:rPr>
          <w:sz w:val="28"/>
          <w:szCs w:val="28"/>
        </w:rPr>
        <w:t>. Время возможностей»</w:t>
      </w:r>
      <w:r w:rsidR="006B3786" w:rsidRPr="00B45F6A">
        <w:rPr>
          <w:sz w:val="28"/>
          <w:szCs w:val="28"/>
        </w:rPr>
        <w:t xml:space="preserve"> в Республике Тыва.</w:t>
      </w:r>
    </w:p>
    <w:p w:rsidR="007078B0" w:rsidRDefault="00B45F6A" w:rsidP="00B45F6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B45F6A">
        <w:rPr>
          <w:sz w:val="28"/>
          <w:szCs w:val="28"/>
        </w:rPr>
        <w:t xml:space="preserve">3. </w:t>
      </w:r>
      <w:r w:rsidR="006B3786" w:rsidRPr="00B45F6A">
        <w:rPr>
          <w:sz w:val="28"/>
          <w:szCs w:val="28"/>
        </w:rPr>
        <w:t>Ответственным о</w:t>
      </w:r>
      <w:r w:rsidR="00AB519E" w:rsidRPr="00B45F6A">
        <w:rPr>
          <w:sz w:val="28"/>
          <w:szCs w:val="28"/>
        </w:rPr>
        <w:t>рганам исполнительной власти Республики Тыва</w:t>
      </w:r>
      <w:r>
        <w:rPr>
          <w:sz w:val="28"/>
          <w:szCs w:val="28"/>
        </w:rPr>
        <w:t xml:space="preserve"> </w:t>
      </w:r>
      <w:r w:rsidR="00AA08DF" w:rsidRPr="00B45F6A">
        <w:rPr>
          <w:sz w:val="28"/>
          <w:szCs w:val="28"/>
        </w:rPr>
        <w:t>д</w:t>
      </w:r>
      <w:r w:rsidR="00357067" w:rsidRPr="00B45F6A">
        <w:rPr>
          <w:sz w:val="28"/>
          <w:szCs w:val="28"/>
        </w:rPr>
        <w:t>о 31 мая</w:t>
      </w:r>
      <w:r w:rsidR="00540AFF" w:rsidRPr="00B45F6A">
        <w:rPr>
          <w:sz w:val="28"/>
          <w:szCs w:val="28"/>
        </w:rPr>
        <w:t xml:space="preserve"> 2023 г.</w:t>
      </w:r>
      <w:r w:rsidR="00357067" w:rsidRPr="00B45F6A">
        <w:rPr>
          <w:sz w:val="28"/>
          <w:szCs w:val="28"/>
        </w:rPr>
        <w:t xml:space="preserve"> </w:t>
      </w:r>
      <w:r w:rsidR="006B3786" w:rsidRPr="00B45F6A">
        <w:rPr>
          <w:sz w:val="28"/>
          <w:szCs w:val="28"/>
        </w:rPr>
        <w:t xml:space="preserve">назначить ответственного сотрудника за </w:t>
      </w:r>
      <w:r w:rsidR="00AA08DF" w:rsidRPr="00B45F6A">
        <w:rPr>
          <w:sz w:val="28"/>
          <w:szCs w:val="28"/>
        </w:rPr>
        <w:t>организаци</w:t>
      </w:r>
      <w:r w:rsidR="006B3786" w:rsidRPr="00B45F6A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357067" w:rsidRPr="00B45F6A">
        <w:rPr>
          <w:sz w:val="28"/>
          <w:szCs w:val="28"/>
        </w:rPr>
        <w:t>мероприятий по проведению</w:t>
      </w:r>
      <w:r>
        <w:rPr>
          <w:sz w:val="28"/>
          <w:szCs w:val="28"/>
        </w:rPr>
        <w:t xml:space="preserve"> </w:t>
      </w:r>
      <w:r w:rsidR="00AA08DF" w:rsidRPr="00B45F6A">
        <w:rPr>
          <w:sz w:val="28"/>
          <w:szCs w:val="28"/>
        </w:rPr>
        <w:t xml:space="preserve">ярмарки трудоустройства и </w:t>
      </w:r>
      <w:r w:rsidR="007A60B3" w:rsidRPr="00B45F6A">
        <w:rPr>
          <w:sz w:val="28"/>
          <w:szCs w:val="28"/>
        </w:rPr>
        <w:t>взаимодействи</w:t>
      </w:r>
      <w:r w:rsidR="008A39DD" w:rsidRPr="00B45F6A">
        <w:rPr>
          <w:sz w:val="28"/>
          <w:szCs w:val="28"/>
        </w:rPr>
        <w:t>е</w:t>
      </w:r>
      <w:r w:rsidR="007A60B3" w:rsidRPr="00B45F6A">
        <w:rPr>
          <w:sz w:val="28"/>
          <w:szCs w:val="28"/>
        </w:rPr>
        <w:t xml:space="preserve"> с Министерством труда и социальной политики Республики Тыва</w:t>
      </w:r>
      <w:r w:rsidR="00357067" w:rsidRPr="00B45F6A">
        <w:rPr>
          <w:sz w:val="28"/>
          <w:szCs w:val="28"/>
        </w:rPr>
        <w:t>.</w:t>
      </w:r>
    </w:p>
    <w:p w:rsidR="00240284" w:rsidRPr="00B45F6A" w:rsidRDefault="00240284" w:rsidP="00B45F6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A22572" w:rsidRPr="00B45F6A" w:rsidRDefault="00B45F6A" w:rsidP="00B45F6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B45F6A">
        <w:rPr>
          <w:sz w:val="28"/>
          <w:szCs w:val="28"/>
        </w:rPr>
        <w:lastRenderedPageBreak/>
        <w:t xml:space="preserve">4. </w:t>
      </w:r>
      <w:r w:rsidR="00514F58">
        <w:rPr>
          <w:sz w:val="28"/>
          <w:szCs w:val="28"/>
        </w:rPr>
        <w:t>Рекомендовать п</w:t>
      </w:r>
      <w:r w:rsidR="00DD75D8" w:rsidRPr="00B45F6A">
        <w:rPr>
          <w:sz w:val="28"/>
          <w:szCs w:val="28"/>
        </w:rPr>
        <w:t>редседателям а</w:t>
      </w:r>
      <w:r w:rsidR="007078B0" w:rsidRPr="00B45F6A">
        <w:rPr>
          <w:sz w:val="28"/>
          <w:szCs w:val="28"/>
        </w:rPr>
        <w:t>дминистраци</w:t>
      </w:r>
      <w:r w:rsidR="00DD75D8" w:rsidRPr="00B45F6A">
        <w:rPr>
          <w:sz w:val="28"/>
          <w:szCs w:val="28"/>
        </w:rPr>
        <w:t>й</w:t>
      </w:r>
      <w:r w:rsidR="007078B0" w:rsidRPr="00B45F6A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</w:t>
      </w:r>
      <w:r w:rsidR="00DD75D8" w:rsidRPr="00B45F6A">
        <w:rPr>
          <w:sz w:val="28"/>
          <w:szCs w:val="28"/>
        </w:rPr>
        <w:t>направить в Министерство труда и социальной политики</w:t>
      </w:r>
      <w:r w:rsidR="00A0745E" w:rsidRPr="00B45F6A">
        <w:rPr>
          <w:sz w:val="28"/>
          <w:szCs w:val="28"/>
        </w:rPr>
        <w:t xml:space="preserve"> Республики Тыва</w:t>
      </w:r>
      <w:r w:rsidR="00DD75D8" w:rsidRPr="00B45F6A">
        <w:rPr>
          <w:sz w:val="28"/>
          <w:szCs w:val="28"/>
        </w:rPr>
        <w:t xml:space="preserve"> утвержденный </w:t>
      </w:r>
      <w:r w:rsidR="00357067" w:rsidRPr="00B45F6A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357067" w:rsidRPr="00B45F6A">
        <w:rPr>
          <w:sz w:val="28"/>
          <w:szCs w:val="28"/>
        </w:rPr>
        <w:t>организационного комитета по подготовке и проведению в Республике Тыва ярмарки трудоустройства на территории муниципальных образований</w:t>
      </w:r>
      <w:r w:rsidR="006B3786" w:rsidRPr="00B45F6A">
        <w:rPr>
          <w:sz w:val="28"/>
          <w:szCs w:val="28"/>
        </w:rPr>
        <w:t xml:space="preserve"> и план мероприятий по е</w:t>
      </w:r>
      <w:r w:rsidR="00514F58">
        <w:rPr>
          <w:sz w:val="28"/>
          <w:szCs w:val="28"/>
        </w:rPr>
        <w:t>е</w:t>
      </w:r>
      <w:r w:rsidR="006B3786" w:rsidRPr="00B45F6A">
        <w:rPr>
          <w:sz w:val="28"/>
          <w:szCs w:val="28"/>
        </w:rPr>
        <w:t xml:space="preserve"> проведению</w:t>
      </w:r>
      <w:r w:rsidR="000250C6" w:rsidRPr="00B45F6A">
        <w:rPr>
          <w:sz w:val="28"/>
          <w:szCs w:val="28"/>
        </w:rPr>
        <w:t>.</w:t>
      </w:r>
    </w:p>
    <w:p w:rsidR="000421DB" w:rsidRPr="00B45F6A" w:rsidRDefault="00B45F6A" w:rsidP="00B45F6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B45F6A">
        <w:rPr>
          <w:sz w:val="28"/>
          <w:szCs w:val="28"/>
        </w:rPr>
        <w:t xml:space="preserve">5. </w:t>
      </w:r>
      <w:r w:rsidR="000421DB" w:rsidRPr="00B45F6A">
        <w:rPr>
          <w:sz w:val="28"/>
          <w:szCs w:val="28"/>
        </w:rPr>
        <w:t xml:space="preserve">Признать утратившим силу распоряжение </w:t>
      </w:r>
      <w:r w:rsidR="00FC79A7" w:rsidRPr="00B45F6A">
        <w:rPr>
          <w:sz w:val="28"/>
          <w:szCs w:val="28"/>
        </w:rPr>
        <w:t>Правительства</w:t>
      </w:r>
      <w:r w:rsidR="000421DB" w:rsidRPr="00B45F6A">
        <w:rPr>
          <w:sz w:val="28"/>
          <w:szCs w:val="28"/>
        </w:rPr>
        <w:t xml:space="preserve"> Республики Тыва от 30 марта 2023 г. № 190-р «Об организации и проведении в Республике Тыва Всероссийской ярмарки трудоустройства «Работа России. Время возможностей».</w:t>
      </w:r>
    </w:p>
    <w:p w:rsidR="00A22572" w:rsidRPr="00B45F6A" w:rsidRDefault="00B45F6A" w:rsidP="00B45F6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B45F6A">
        <w:rPr>
          <w:sz w:val="28"/>
          <w:szCs w:val="28"/>
        </w:rPr>
        <w:t xml:space="preserve">6. </w:t>
      </w:r>
      <w:r w:rsidR="00F805ED" w:rsidRPr="00B45F6A">
        <w:rPr>
          <w:sz w:val="28"/>
          <w:szCs w:val="28"/>
        </w:rPr>
        <w:t>Разместить настоящее распоряжение на</w:t>
      </w:r>
      <w:r>
        <w:rPr>
          <w:sz w:val="28"/>
          <w:szCs w:val="28"/>
        </w:rPr>
        <w:t xml:space="preserve"> </w:t>
      </w:r>
      <w:r w:rsidR="00F805ED" w:rsidRPr="00B45F6A">
        <w:rPr>
          <w:sz w:val="28"/>
          <w:szCs w:val="28"/>
        </w:rPr>
        <w:t>официальном сайте Республики</w:t>
      </w:r>
      <w:r>
        <w:rPr>
          <w:sz w:val="28"/>
          <w:szCs w:val="28"/>
        </w:rPr>
        <w:t xml:space="preserve"> </w:t>
      </w:r>
      <w:r w:rsidR="00F805ED" w:rsidRPr="00B45F6A">
        <w:rPr>
          <w:sz w:val="28"/>
          <w:szCs w:val="28"/>
        </w:rPr>
        <w:t>Тыва</w:t>
      </w:r>
      <w:r>
        <w:rPr>
          <w:sz w:val="28"/>
          <w:szCs w:val="28"/>
        </w:rPr>
        <w:t xml:space="preserve"> </w:t>
      </w:r>
      <w:r w:rsidR="00F805ED" w:rsidRPr="00B45F6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805ED" w:rsidRPr="00B45F6A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="00F805ED" w:rsidRPr="00B45F6A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F805ED" w:rsidRPr="00B45F6A">
        <w:rPr>
          <w:sz w:val="28"/>
          <w:szCs w:val="28"/>
        </w:rPr>
        <w:t>«Интернет»</w:t>
      </w:r>
      <w:r w:rsidR="00A22572" w:rsidRPr="00B45F6A">
        <w:rPr>
          <w:sz w:val="28"/>
          <w:szCs w:val="28"/>
        </w:rPr>
        <w:t>.</w:t>
      </w:r>
    </w:p>
    <w:p w:rsidR="00D36F79" w:rsidRPr="00B45F6A" w:rsidRDefault="00B45F6A" w:rsidP="00B45F6A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B45F6A">
        <w:rPr>
          <w:sz w:val="28"/>
          <w:szCs w:val="28"/>
        </w:rPr>
        <w:t xml:space="preserve">7. </w:t>
      </w:r>
      <w:r w:rsidR="00F805ED" w:rsidRPr="00B45F6A">
        <w:rPr>
          <w:sz w:val="28"/>
          <w:szCs w:val="28"/>
        </w:rPr>
        <w:t xml:space="preserve">Контроль за исполнением настоящего распоряжения </w:t>
      </w:r>
      <w:r w:rsidR="001A6C60" w:rsidRPr="00B45F6A">
        <w:rPr>
          <w:sz w:val="28"/>
          <w:szCs w:val="28"/>
        </w:rPr>
        <w:t>оставляю за собой.</w:t>
      </w:r>
    </w:p>
    <w:p w:rsidR="00D8129C" w:rsidRPr="00B45F6A" w:rsidRDefault="00D8129C" w:rsidP="00B45F6A">
      <w:pPr>
        <w:suppressAutoHyphens w:val="0"/>
        <w:rPr>
          <w:sz w:val="28"/>
          <w:szCs w:val="28"/>
        </w:rPr>
      </w:pPr>
    </w:p>
    <w:p w:rsidR="00D8129C" w:rsidRDefault="00D8129C" w:rsidP="00B45F6A">
      <w:pPr>
        <w:suppressAutoHyphens w:val="0"/>
        <w:rPr>
          <w:sz w:val="28"/>
          <w:szCs w:val="28"/>
        </w:rPr>
      </w:pPr>
    </w:p>
    <w:p w:rsidR="00B45F6A" w:rsidRPr="00B45F6A" w:rsidRDefault="00B45F6A" w:rsidP="00B45F6A">
      <w:pPr>
        <w:suppressAutoHyphens w:val="0"/>
        <w:rPr>
          <w:sz w:val="28"/>
          <w:szCs w:val="28"/>
        </w:rPr>
      </w:pPr>
    </w:p>
    <w:p w:rsidR="001A6C60" w:rsidRPr="00B45F6A" w:rsidRDefault="00B45F6A" w:rsidP="00B45F6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6C60" w:rsidRPr="00B45F6A">
        <w:rPr>
          <w:sz w:val="28"/>
          <w:szCs w:val="28"/>
        </w:rPr>
        <w:t>Заместитель Председателя</w:t>
      </w:r>
    </w:p>
    <w:p w:rsidR="00B45F6A" w:rsidRDefault="001A6C60" w:rsidP="00B45F6A">
      <w:pPr>
        <w:suppressAutoHyphens w:val="0"/>
        <w:rPr>
          <w:sz w:val="28"/>
          <w:szCs w:val="28"/>
        </w:rPr>
      </w:pPr>
      <w:r w:rsidRPr="00B45F6A">
        <w:rPr>
          <w:sz w:val="28"/>
          <w:szCs w:val="28"/>
        </w:rPr>
        <w:t>Правительства Республики Тыва</w:t>
      </w:r>
      <w:r w:rsidR="00B45F6A">
        <w:rPr>
          <w:sz w:val="28"/>
          <w:szCs w:val="28"/>
        </w:rPr>
        <w:t xml:space="preserve">                                                                    О.</w:t>
      </w:r>
      <w:r w:rsidRPr="00B45F6A">
        <w:rPr>
          <w:sz w:val="28"/>
          <w:szCs w:val="28"/>
        </w:rPr>
        <w:t xml:space="preserve"> Сарыглар</w:t>
      </w:r>
    </w:p>
    <w:p w:rsidR="00B45F6A" w:rsidRDefault="00B45F6A" w:rsidP="00B45F6A">
      <w:pPr>
        <w:suppressAutoHyphens w:val="0"/>
        <w:rPr>
          <w:sz w:val="28"/>
          <w:szCs w:val="28"/>
        </w:rPr>
      </w:pPr>
    </w:p>
    <w:p w:rsidR="00B45F6A" w:rsidRDefault="00B45F6A" w:rsidP="00B45F6A">
      <w:pPr>
        <w:suppressAutoHyphens w:val="0"/>
        <w:rPr>
          <w:spacing w:val="2"/>
        </w:rPr>
        <w:sectPr w:rsidR="00B45F6A" w:rsidSect="00B45F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20" w:footer="720" w:gutter="0"/>
          <w:cols w:space="720"/>
          <w:titlePg/>
          <w:docGrid w:linePitch="326"/>
        </w:sectPr>
      </w:pPr>
    </w:p>
    <w:p w:rsidR="004F04DA" w:rsidRPr="00B45F6A" w:rsidRDefault="00B26E2D" w:rsidP="00B45F6A">
      <w:pPr>
        <w:ind w:left="5670"/>
        <w:jc w:val="center"/>
        <w:rPr>
          <w:sz w:val="28"/>
          <w:szCs w:val="28"/>
        </w:rPr>
      </w:pPr>
      <w:r w:rsidRPr="00B45F6A">
        <w:rPr>
          <w:sz w:val="28"/>
          <w:szCs w:val="28"/>
        </w:rPr>
        <w:lastRenderedPageBreak/>
        <w:t>Утвержден</w:t>
      </w:r>
    </w:p>
    <w:p w:rsidR="004F04DA" w:rsidRPr="00B45F6A" w:rsidRDefault="004F04DA" w:rsidP="00B45F6A">
      <w:pPr>
        <w:ind w:left="5670"/>
        <w:jc w:val="center"/>
        <w:rPr>
          <w:sz w:val="28"/>
          <w:szCs w:val="28"/>
        </w:rPr>
      </w:pPr>
      <w:r w:rsidRPr="00B45F6A">
        <w:rPr>
          <w:sz w:val="28"/>
          <w:szCs w:val="28"/>
        </w:rPr>
        <w:t>распоряжением Правительства</w:t>
      </w:r>
    </w:p>
    <w:p w:rsidR="004F04DA" w:rsidRPr="00B45F6A" w:rsidRDefault="004F04DA" w:rsidP="00B45F6A">
      <w:pPr>
        <w:ind w:left="5670"/>
        <w:jc w:val="center"/>
        <w:rPr>
          <w:sz w:val="28"/>
          <w:szCs w:val="28"/>
        </w:rPr>
      </w:pPr>
      <w:r w:rsidRPr="00B45F6A">
        <w:rPr>
          <w:sz w:val="28"/>
          <w:szCs w:val="28"/>
        </w:rPr>
        <w:t>Республики Тыва</w:t>
      </w:r>
    </w:p>
    <w:p w:rsidR="00E96179" w:rsidRDefault="00E96179" w:rsidP="00E96179">
      <w:pPr>
        <w:spacing w:line="360" w:lineRule="auto"/>
        <w:ind w:left="495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от 29 мая 2023 г. № 335-р</w:t>
      </w:r>
    </w:p>
    <w:p w:rsidR="00B45F6A" w:rsidRPr="00B45F6A" w:rsidRDefault="00B45F6A" w:rsidP="00B45F6A">
      <w:pPr>
        <w:jc w:val="center"/>
        <w:rPr>
          <w:sz w:val="28"/>
          <w:szCs w:val="28"/>
        </w:rPr>
      </w:pPr>
    </w:p>
    <w:p w:rsidR="004F04DA" w:rsidRPr="00B45F6A" w:rsidRDefault="00B45F6A" w:rsidP="00B45F6A">
      <w:pPr>
        <w:jc w:val="center"/>
        <w:rPr>
          <w:b/>
          <w:sz w:val="28"/>
          <w:szCs w:val="28"/>
        </w:rPr>
      </w:pPr>
      <w:r w:rsidRPr="00B45F6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45F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45F6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45F6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45F6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45F6A">
        <w:rPr>
          <w:b/>
          <w:sz w:val="28"/>
          <w:szCs w:val="28"/>
        </w:rPr>
        <w:t>В</w:t>
      </w:r>
    </w:p>
    <w:p w:rsidR="00B45F6A" w:rsidRDefault="00BA4FBD" w:rsidP="00B45F6A">
      <w:pPr>
        <w:jc w:val="center"/>
        <w:rPr>
          <w:sz w:val="28"/>
          <w:szCs w:val="28"/>
        </w:rPr>
      </w:pPr>
      <w:r w:rsidRPr="00B45F6A">
        <w:rPr>
          <w:sz w:val="28"/>
          <w:szCs w:val="28"/>
        </w:rPr>
        <w:t>организационного комитета</w:t>
      </w:r>
      <w:r w:rsidR="003A32AF" w:rsidRPr="00B45F6A">
        <w:rPr>
          <w:sz w:val="28"/>
          <w:szCs w:val="28"/>
        </w:rPr>
        <w:t xml:space="preserve"> по подготовке </w:t>
      </w:r>
    </w:p>
    <w:p w:rsidR="00B45F6A" w:rsidRDefault="003A32AF" w:rsidP="00B45F6A">
      <w:pPr>
        <w:jc w:val="center"/>
        <w:rPr>
          <w:sz w:val="28"/>
          <w:szCs w:val="28"/>
        </w:rPr>
      </w:pPr>
      <w:r w:rsidRPr="00B45F6A">
        <w:rPr>
          <w:sz w:val="28"/>
          <w:szCs w:val="28"/>
        </w:rPr>
        <w:t>и проведению</w:t>
      </w:r>
      <w:r w:rsidR="00567859" w:rsidRPr="00B45F6A">
        <w:rPr>
          <w:sz w:val="28"/>
          <w:szCs w:val="28"/>
        </w:rPr>
        <w:t xml:space="preserve"> в Республике Тыва федерального </w:t>
      </w:r>
    </w:p>
    <w:p w:rsidR="00567859" w:rsidRPr="00B45F6A" w:rsidRDefault="00567859" w:rsidP="00B45F6A">
      <w:pPr>
        <w:jc w:val="center"/>
        <w:rPr>
          <w:sz w:val="28"/>
          <w:szCs w:val="28"/>
        </w:rPr>
      </w:pPr>
      <w:r w:rsidRPr="00B45F6A">
        <w:rPr>
          <w:sz w:val="28"/>
          <w:szCs w:val="28"/>
        </w:rPr>
        <w:t>этапа</w:t>
      </w:r>
      <w:r w:rsidR="00B45F6A">
        <w:rPr>
          <w:sz w:val="28"/>
          <w:szCs w:val="28"/>
        </w:rPr>
        <w:t xml:space="preserve"> </w:t>
      </w:r>
      <w:r w:rsidR="00BA4FBD" w:rsidRPr="00B45F6A">
        <w:rPr>
          <w:sz w:val="28"/>
          <w:szCs w:val="28"/>
        </w:rPr>
        <w:t>Всероссийской ярм</w:t>
      </w:r>
      <w:r w:rsidR="003A32AF" w:rsidRPr="00B45F6A">
        <w:rPr>
          <w:sz w:val="28"/>
          <w:szCs w:val="28"/>
        </w:rPr>
        <w:t>арки трудоустройства</w:t>
      </w:r>
    </w:p>
    <w:p w:rsidR="004F04DA" w:rsidRPr="00B45F6A" w:rsidRDefault="00BA4FBD" w:rsidP="00B45F6A">
      <w:pPr>
        <w:jc w:val="center"/>
        <w:rPr>
          <w:sz w:val="28"/>
          <w:szCs w:val="28"/>
        </w:rPr>
      </w:pPr>
      <w:r w:rsidRPr="00B45F6A">
        <w:rPr>
          <w:sz w:val="28"/>
          <w:szCs w:val="28"/>
        </w:rPr>
        <w:t>«Работа России. Время возможностей»</w:t>
      </w:r>
    </w:p>
    <w:p w:rsidR="00BA4FBD" w:rsidRPr="00B45F6A" w:rsidRDefault="00BA4FBD" w:rsidP="00B45F6A">
      <w:pPr>
        <w:jc w:val="center"/>
        <w:rPr>
          <w:sz w:val="28"/>
          <w:szCs w:val="28"/>
        </w:rPr>
      </w:pPr>
    </w:p>
    <w:tbl>
      <w:tblPr>
        <w:tblW w:w="98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6"/>
        <w:gridCol w:w="365"/>
        <w:gridCol w:w="7073"/>
      </w:tblGrid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Сарыглар О.Д.</w:t>
            </w:r>
          </w:p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Сандан Э.Ф.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труда и социальной политики Республики Тыва, заместитель председателя;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Монгуш А.О.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начальник отдела содействия занятости населения Министерства труда и социальной политики Республики Тыва, секретарь;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Аракчаа Б.А.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начальник департамента организационной работы Администрации Главы Республики Тыва и Аппарата Правительства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ё</w:t>
            </w:r>
            <w:r w:rsidRPr="00B45F6A">
              <w:rPr>
                <w:sz w:val="28"/>
                <w:szCs w:val="28"/>
              </w:rPr>
              <w:t>мов А.С.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 xml:space="preserve">начальник Главного управления МЧС России по Республике Тыва (по согласованию); 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Артына Д.И.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военный комиссар Республики Тыва (по согласованию);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Допуй-оол А.А.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 xml:space="preserve">министр земельных и имущественных отношений Республики Тыва; 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Доржу Ш.А.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исполнительный директор Регионального объединения работодателей «Союз промышленников и предпринимателей Республики Тыва» (по согласованию);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Кандан Ч.С.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представитель корпорации «Енисейская Сибирь» в Республике Тыва (по согласованию);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Кондрашов С.Н.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внутренних дел по Республике Тыва, полковник полиции (по согласованию);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Маскыр М.К.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Монгуш А.Ю.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514F58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 xml:space="preserve">председатель общественного молодежного движения Республики Тыва «Добрые </w:t>
            </w:r>
            <w:r w:rsidR="00514F58">
              <w:rPr>
                <w:sz w:val="28"/>
                <w:szCs w:val="28"/>
              </w:rPr>
              <w:t>с</w:t>
            </w:r>
            <w:r w:rsidRPr="00B45F6A">
              <w:rPr>
                <w:sz w:val="28"/>
                <w:szCs w:val="28"/>
              </w:rPr>
              <w:t>ердца Тувы» (по согласова</w:t>
            </w:r>
            <w:r>
              <w:rPr>
                <w:sz w:val="28"/>
                <w:szCs w:val="28"/>
              </w:rPr>
              <w:t>нию);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Монгуш И.Б.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Мынын-оол М.М.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 xml:space="preserve">министр жилищно-коммунального хозяйства Республики Тыва; 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 xml:space="preserve">Ондар А.В. 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президент Союза «Торгово-промышленная палата Республики Тыва» (по согласованию);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lastRenderedPageBreak/>
              <w:t>Сагаан-оол К.Б.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мэр г. Кызыла (по согласованию);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Сарыг-Хаа Т.К.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лесного хозяйства и природопользования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Сат А.А.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Сонам Б.Э.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директор Агентства по делам молодежи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Сюрюн Г.А.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председатель Союза организаций профсоюзов «Федерация профсоюзов Республики Тыва» (по согласованию);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Хардикова Е.В.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и.о. министра образования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Ховалыг А-М.А.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сельского хозяйства и продовольствия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Хомушку О.М.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ректор ФГБОУ ВО «Тувинский государственный университет» (по согласованию);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Хунай-оол А.В.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Чигжит В.С.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культуры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Чыргал-оол Ш.А.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дорожно-транспортного комплекса Республики Тыва;</w:t>
            </w:r>
          </w:p>
        </w:tc>
      </w:tr>
      <w:tr w:rsidR="00B45F6A" w:rsidRPr="00B45F6A" w:rsidTr="00B45F6A">
        <w:trPr>
          <w:trHeight w:val="20"/>
          <w:jc w:val="center"/>
        </w:trPr>
        <w:tc>
          <w:tcPr>
            <w:tcW w:w="2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Югай А.К.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right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–</w:t>
            </w:r>
          </w:p>
        </w:tc>
        <w:tc>
          <w:tcPr>
            <w:tcW w:w="7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A" w:rsidRPr="00B45F6A" w:rsidRDefault="00B45F6A" w:rsidP="00B45F6A">
            <w:pPr>
              <w:suppressAutoHyphens w:val="0"/>
              <w:jc w:val="both"/>
              <w:rPr>
                <w:sz w:val="28"/>
                <w:szCs w:val="28"/>
              </w:rPr>
            </w:pPr>
            <w:r w:rsidRPr="00B45F6A">
              <w:rPr>
                <w:sz w:val="28"/>
                <w:szCs w:val="28"/>
              </w:rPr>
              <w:t>министр здравоохранения Республики Тыва</w:t>
            </w:r>
          </w:p>
        </w:tc>
      </w:tr>
    </w:tbl>
    <w:p w:rsidR="008971A6" w:rsidRPr="00B45F6A" w:rsidRDefault="008971A6" w:rsidP="00B45F6A">
      <w:pPr>
        <w:autoSpaceDE w:val="0"/>
        <w:spacing w:line="259" w:lineRule="auto"/>
        <w:jc w:val="center"/>
        <w:rPr>
          <w:sz w:val="28"/>
        </w:rPr>
      </w:pPr>
    </w:p>
    <w:p w:rsidR="00B45F6A" w:rsidRPr="00B45F6A" w:rsidRDefault="00B45F6A" w:rsidP="00B45F6A">
      <w:pPr>
        <w:autoSpaceDE w:val="0"/>
        <w:spacing w:line="259" w:lineRule="auto"/>
        <w:jc w:val="center"/>
        <w:rPr>
          <w:sz w:val="28"/>
        </w:rPr>
      </w:pPr>
    </w:p>
    <w:p w:rsidR="00B45F6A" w:rsidRPr="00B45F6A" w:rsidRDefault="00B45F6A" w:rsidP="00B45F6A">
      <w:pPr>
        <w:autoSpaceDE w:val="0"/>
        <w:spacing w:line="259" w:lineRule="auto"/>
        <w:jc w:val="center"/>
        <w:rPr>
          <w:sz w:val="28"/>
        </w:rPr>
      </w:pPr>
      <w:r>
        <w:rPr>
          <w:sz w:val="28"/>
        </w:rPr>
        <w:t>_____________</w:t>
      </w:r>
    </w:p>
    <w:sectPr w:rsidR="00B45F6A" w:rsidRPr="00B45F6A" w:rsidSect="00B45F6A">
      <w:pgSz w:w="11906" w:h="16838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E5" w:rsidRDefault="005A00E5" w:rsidP="00B45F6A">
      <w:r>
        <w:separator/>
      </w:r>
    </w:p>
  </w:endnote>
  <w:endnote w:type="continuationSeparator" w:id="0">
    <w:p w:rsidR="005A00E5" w:rsidRDefault="005A00E5" w:rsidP="00B4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2C" w:rsidRDefault="00CF502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2C" w:rsidRDefault="00CF502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2C" w:rsidRDefault="00CF50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E5" w:rsidRDefault="005A00E5" w:rsidP="00B45F6A">
      <w:r>
        <w:separator/>
      </w:r>
    </w:p>
  </w:footnote>
  <w:footnote w:type="continuationSeparator" w:id="0">
    <w:p w:rsidR="005A00E5" w:rsidRDefault="005A00E5" w:rsidP="00B4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2C" w:rsidRDefault="00CF502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3327"/>
    </w:sdtPr>
    <w:sdtEndPr/>
    <w:sdtContent>
      <w:p w:rsidR="00B45F6A" w:rsidRDefault="005A00E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2C" w:rsidRDefault="00CF50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1187"/>
    <w:multiLevelType w:val="multilevel"/>
    <w:tmpl w:val="178A6B1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318C"/>
    <w:multiLevelType w:val="hybridMultilevel"/>
    <w:tmpl w:val="AF3E7188"/>
    <w:lvl w:ilvl="0" w:tplc="0E5A0D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663C6F"/>
    <w:multiLevelType w:val="multilevel"/>
    <w:tmpl w:val="23A4D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614986e-e063-490f-9314-6a0c6c7adea4"/>
  </w:docVars>
  <w:rsids>
    <w:rsidRoot w:val="004F04DA"/>
    <w:rsid w:val="00003656"/>
    <w:rsid w:val="00005F2A"/>
    <w:rsid w:val="00012327"/>
    <w:rsid w:val="00016617"/>
    <w:rsid w:val="00016879"/>
    <w:rsid w:val="000250C6"/>
    <w:rsid w:val="00026930"/>
    <w:rsid w:val="000300AD"/>
    <w:rsid w:val="000421DB"/>
    <w:rsid w:val="00071A14"/>
    <w:rsid w:val="000955BC"/>
    <w:rsid w:val="000A79B6"/>
    <w:rsid w:val="000C41F8"/>
    <w:rsid w:val="000D25C0"/>
    <w:rsid w:val="000D3837"/>
    <w:rsid w:val="000F1307"/>
    <w:rsid w:val="000F61E1"/>
    <w:rsid w:val="001372CB"/>
    <w:rsid w:val="001403DA"/>
    <w:rsid w:val="0014207D"/>
    <w:rsid w:val="001430F2"/>
    <w:rsid w:val="001621A5"/>
    <w:rsid w:val="00163DEC"/>
    <w:rsid w:val="001855F4"/>
    <w:rsid w:val="00194AED"/>
    <w:rsid w:val="001A6C60"/>
    <w:rsid w:val="001C2F59"/>
    <w:rsid w:val="001D31B6"/>
    <w:rsid w:val="001E074D"/>
    <w:rsid w:val="001E2A1D"/>
    <w:rsid w:val="001F0CDF"/>
    <w:rsid w:val="00212690"/>
    <w:rsid w:val="00220CBC"/>
    <w:rsid w:val="00230AC1"/>
    <w:rsid w:val="00240284"/>
    <w:rsid w:val="002561C3"/>
    <w:rsid w:val="002608D9"/>
    <w:rsid w:val="002A7A94"/>
    <w:rsid w:val="002B0726"/>
    <w:rsid w:val="002B093D"/>
    <w:rsid w:val="002B174F"/>
    <w:rsid w:val="002B723D"/>
    <w:rsid w:val="002C2A6C"/>
    <w:rsid w:val="002D2C44"/>
    <w:rsid w:val="002D76EB"/>
    <w:rsid w:val="002E6A92"/>
    <w:rsid w:val="002F206C"/>
    <w:rsid w:val="002F3E72"/>
    <w:rsid w:val="00300CE6"/>
    <w:rsid w:val="003037DC"/>
    <w:rsid w:val="003174E9"/>
    <w:rsid w:val="00320C7B"/>
    <w:rsid w:val="00335C9E"/>
    <w:rsid w:val="00341D70"/>
    <w:rsid w:val="00357067"/>
    <w:rsid w:val="003575D9"/>
    <w:rsid w:val="00363445"/>
    <w:rsid w:val="00366408"/>
    <w:rsid w:val="0038185B"/>
    <w:rsid w:val="00382ED2"/>
    <w:rsid w:val="00390AE5"/>
    <w:rsid w:val="003A112E"/>
    <w:rsid w:val="003A1EBE"/>
    <w:rsid w:val="003A32AF"/>
    <w:rsid w:val="003D63D6"/>
    <w:rsid w:val="003E3B91"/>
    <w:rsid w:val="003E614F"/>
    <w:rsid w:val="00401657"/>
    <w:rsid w:val="004112D6"/>
    <w:rsid w:val="004476E1"/>
    <w:rsid w:val="00451005"/>
    <w:rsid w:val="004B0461"/>
    <w:rsid w:val="004B3570"/>
    <w:rsid w:val="004C207A"/>
    <w:rsid w:val="004C278E"/>
    <w:rsid w:val="004C7F9E"/>
    <w:rsid w:val="004F04DA"/>
    <w:rsid w:val="004F343E"/>
    <w:rsid w:val="005009F8"/>
    <w:rsid w:val="00514F58"/>
    <w:rsid w:val="00524C34"/>
    <w:rsid w:val="00530A04"/>
    <w:rsid w:val="00540AFF"/>
    <w:rsid w:val="00543A22"/>
    <w:rsid w:val="005479A8"/>
    <w:rsid w:val="00554037"/>
    <w:rsid w:val="00567859"/>
    <w:rsid w:val="005732BA"/>
    <w:rsid w:val="005973AA"/>
    <w:rsid w:val="005A00E5"/>
    <w:rsid w:val="005A3EA4"/>
    <w:rsid w:val="005B3FA0"/>
    <w:rsid w:val="005C0B90"/>
    <w:rsid w:val="005C3405"/>
    <w:rsid w:val="005E6966"/>
    <w:rsid w:val="005F588E"/>
    <w:rsid w:val="0060254B"/>
    <w:rsid w:val="006174C2"/>
    <w:rsid w:val="00623AFF"/>
    <w:rsid w:val="00630CBD"/>
    <w:rsid w:val="0064347D"/>
    <w:rsid w:val="006461E2"/>
    <w:rsid w:val="00646F53"/>
    <w:rsid w:val="00652F00"/>
    <w:rsid w:val="00655798"/>
    <w:rsid w:val="00656694"/>
    <w:rsid w:val="006709B1"/>
    <w:rsid w:val="00672033"/>
    <w:rsid w:val="00686132"/>
    <w:rsid w:val="00697108"/>
    <w:rsid w:val="006A4484"/>
    <w:rsid w:val="006A6AC6"/>
    <w:rsid w:val="006B3786"/>
    <w:rsid w:val="006B5B38"/>
    <w:rsid w:val="006C2C40"/>
    <w:rsid w:val="007078B0"/>
    <w:rsid w:val="007456F6"/>
    <w:rsid w:val="00747635"/>
    <w:rsid w:val="007511B3"/>
    <w:rsid w:val="00752E14"/>
    <w:rsid w:val="00757F9B"/>
    <w:rsid w:val="0077733F"/>
    <w:rsid w:val="00797EEE"/>
    <w:rsid w:val="00797F87"/>
    <w:rsid w:val="007A5174"/>
    <w:rsid w:val="007A60B3"/>
    <w:rsid w:val="007B0652"/>
    <w:rsid w:val="007B1C19"/>
    <w:rsid w:val="007C031A"/>
    <w:rsid w:val="007C03EB"/>
    <w:rsid w:val="007C0CF0"/>
    <w:rsid w:val="007C2BB0"/>
    <w:rsid w:val="007C47C0"/>
    <w:rsid w:val="007D1249"/>
    <w:rsid w:val="007E04B9"/>
    <w:rsid w:val="007E16A2"/>
    <w:rsid w:val="007E2D37"/>
    <w:rsid w:val="007E3255"/>
    <w:rsid w:val="007E3947"/>
    <w:rsid w:val="007F1723"/>
    <w:rsid w:val="008522F6"/>
    <w:rsid w:val="008669E0"/>
    <w:rsid w:val="00887310"/>
    <w:rsid w:val="00893A1A"/>
    <w:rsid w:val="008971A6"/>
    <w:rsid w:val="008A39DD"/>
    <w:rsid w:val="008A7317"/>
    <w:rsid w:val="008C517A"/>
    <w:rsid w:val="008F0136"/>
    <w:rsid w:val="008F1A09"/>
    <w:rsid w:val="0092038D"/>
    <w:rsid w:val="00930D0F"/>
    <w:rsid w:val="0093314D"/>
    <w:rsid w:val="00951E25"/>
    <w:rsid w:val="009761C6"/>
    <w:rsid w:val="009831DD"/>
    <w:rsid w:val="009B138A"/>
    <w:rsid w:val="009B7281"/>
    <w:rsid w:val="009C3154"/>
    <w:rsid w:val="009C6E51"/>
    <w:rsid w:val="009E2BD7"/>
    <w:rsid w:val="009F495E"/>
    <w:rsid w:val="00A0745E"/>
    <w:rsid w:val="00A11194"/>
    <w:rsid w:val="00A22572"/>
    <w:rsid w:val="00A22EC9"/>
    <w:rsid w:val="00A244A7"/>
    <w:rsid w:val="00A2561D"/>
    <w:rsid w:val="00A36101"/>
    <w:rsid w:val="00A36970"/>
    <w:rsid w:val="00A377C6"/>
    <w:rsid w:val="00A50158"/>
    <w:rsid w:val="00A53544"/>
    <w:rsid w:val="00A55CC5"/>
    <w:rsid w:val="00A67F5C"/>
    <w:rsid w:val="00A92CFB"/>
    <w:rsid w:val="00AA08DF"/>
    <w:rsid w:val="00AB10BD"/>
    <w:rsid w:val="00AB519E"/>
    <w:rsid w:val="00AB66C8"/>
    <w:rsid w:val="00AC10ED"/>
    <w:rsid w:val="00AD1D02"/>
    <w:rsid w:val="00AE2ECD"/>
    <w:rsid w:val="00AE6584"/>
    <w:rsid w:val="00B075AC"/>
    <w:rsid w:val="00B219CD"/>
    <w:rsid w:val="00B24571"/>
    <w:rsid w:val="00B24E53"/>
    <w:rsid w:val="00B26272"/>
    <w:rsid w:val="00B26BB0"/>
    <w:rsid w:val="00B26E2D"/>
    <w:rsid w:val="00B330C8"/>
    <w:rsid w:val="00B33AA9"/>
    <w:rsid w:val="00B437BF"/>
    <w:rsid w:val="00B45F6A"/>
    <w:rsid w:val="00B4751B"/>
    <w:rsid w:val="00B56D0F"/>
    <w:rsid w:val="00BA1F33"/>
    <w:rsid w:val="00BA4FBD"/>
    <w:rsid w:val="00BC4A69"/>
    <w:rsid w:val="00C033A7"/>
    <w:rsid w:val="00C35C9A"/>
    <w:rsid w:val="00C46166"/>
    <w:rsid w:val="00C57A1B"/>
    <w:rsid w:val="00C57B00"/>
    <w:rsid w:val="00C63EE4"/>
    <w:rsid w:val="00C737A1"/>
    <w:rsid w:val="00C85230"/>
    <w:rsid w:val="00C956E7"/>
    <w:rsid w:val="00CA61EA"/>
    <w:rsid w:val="00CB2177"/>
    <w:rsid w:val="00CC054F"/>
    <w:rsid w:val="00CC0DA2"/>
    <w:rsid w:val="00CC3B9E"/>
    <w:rsid w:val="00CC4B94"/>
    <w:rsid w:val="00CD2774"/>
    <w:rsid w:val="00CD32FC"/>
    <w:rsid w:val="00CF502C"/>
    <w:rsid w:val="00D12CA6"/>
    <w:rsid w:val="00D17560"/>
    <w:rsid w:val="00D2117B"/>
    <w:rsid w:val="00D308C3"/>
    <w:rsid w:val="00D34DC4"/>
    <w:rsid w:val="00D36F79"/>
    <w:rsid w:val="00D540FB"/>
    <w:rsid w:val="00D65A09"/>
    <w:rsid w:val="00D8129C"/>
    <w:rsid w:val="00D91AE4"/>
    <w:rsid w:val="00D97512"/>
    <w:rsid w:val="00DC5239"/>
    <w:rsid w:val="00DD75D8"/>
    <w:rsid w:val="00DE4599"/>
    <w:rsid w:val="00E23DF5"/>
    <w:rsid w:val="00E27630"/>
    <w:rsid w:val="00E6499B"/>
    <w:rsid w:val="00E758E3"/>
    <w:rsid w:val="00E8244D"/>
    <w:rsid w:val="00E869DA"/>
    <w:rsid w:val="00E8739C"/>
    <w:rsid w:val="00E95E19"/>
    <w:rsid w:val="00E96179"/>
    <w:rsid w:val="00EA4D27"/>
    <w:rsid w:val="00EB41E7"/>
    <w:rsid w:val="00EB7563"/>
    <w:rsid w:val="00EC4EFA"/>
    <w:rsid w:val="00ED1F04"/>
    <w:rsid w:val="00ED485E"/>
    <w:rsid w:val="00EE1BA6"/>
    <w:rsid w:val="00F20D7F"/>
    <w:rsid w:val="00F42C3F"/>
    <w:rsid w:val="00F525A9"/>
    <w:rsid w:val="00F63C0C"/>
    <w:rsid w:val="00F70BAA"/>
    <w:rsid w:val="00F729F4"/>
    <w:rsid w:val="00F805ED"/>
    <w:rsid w:val="00F85FC5"/>
    <w:rsid w:val="00FA4120"/>
    <w:rsid w:val="00FB1579"/>
    <w:rsid w:val="00FC79A7"/>
    <w:rsid w:val="00FD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DFD1D-1D1B-443D-9F07-5BF0CBE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B3570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F04DA"/>
    <w:pPr>
      <w:spacing w:before="100" w:after="100"/>
    </w:pPr>
  </w:style>
  <w:style w:type="character" w:styleId="a3">
    <w:name w:val="Hyperlink"/>
    <w:basedOn w:val="a0"/>
    <w:rsid w:val="004F04DA"/>
    <w:rPr>
      <w:color w:val="0000FF"/>
      <w:u w:val="single"/>
    </w:rPr>
  </w:style>
  <w:style w:type="paragraph" w:customStyle="1" w:styleId="s">
    <w:name w:val="s"/>
    <w:basedOn w:val="a"/>
    <w:rsid w:val="004F04DA"/>
    <w:pPr>
      <w:suppressAutoHyphens w:val="0"/>
      <w:spacing w:before="100" w:after="100"/>
      <w:textAlignment w:val="auto"/>
    </w:pPr>
  </w:style>
  <w:style w:type="paragraph" w:styleId="a4">
    <w:name w:val="Normal (Web)"/>
    <w:basedOn w:val="a"/>
    <w:uiPriority w:val="99"/>
    <w:rsid w:val="004F04DA"/>
    <w:pPr>
      <w:suppressAutoHyphens w:val="0"/>
      <w:spacing w:before="100" w:after="100"/>
      <w:textAlignment w:val="auto"/>
    </w:pPr>
  </w:style>
  <w:style w:type="paragraph" w:customStyle="1" w:styleId="t">
    <w:name w:val="t"/>
    <w:basedOn w:val="a"/>
    <w:rsid w:val="004F04DA"/>
    <w:pPr>
      <w:suppressAutoHyphens w:val="0"/>
      <w:spacing w:before="100" w:after="100"/>
      <w:textAlignment w:val="auto"/>
    </w:pPr>
  </w:style>
  <w:style w:type="table" w:styleId="a5">
    <w:name w:val="Table Grid"/>
    <w:basedOn w:val="a1"/>
    <w:uiPriority w:val="59"/>
    <w:rsid w:val="0002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93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73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9E2BD7"/>
    <w:pPr>
      <w:widowControl w:val="0"/>
      <w:suppressAutoHyphens w:val="0"/>
      <w:autoSpaceDE w:val="0"/>
      <w:ind w:left="57"/>
      <w:textAlignment w:val="auto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3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797EE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21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Default">
    <w:name w:val="Default"/>
    <w:rsid w:val="005A3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45F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45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45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9131-63D0-4B11-B3AF-8C6809E2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2023-05-29T07:20:00Z</cp:lastPrinted>
  <dcterms:created xsi:type="dcterms:W3CDTF">2023-05-29T07:20:00Z</dcterms:created>
  <dcterms:modified xsi:type="dcterms:W3CDTF">2023-05-29T07:20:00Z</dcterms:modified>
</cp:coreProperties>
</file>