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E3EDC1" w14:textId="74DCBD55" w:rsidR="001550E2" w:rsidRDefault="001550E2" w:rsidP="001550E2">
      <w:pPr>
        <w:jc w:val="center"/>
        <w:rPr>
          <w:rFonts w:ascii="Times New Roman" w:hAnsi="Times New Roman"/>
          <w:noProof/>
          <w:sz w:val="24"/>
          <w:szCs w:val="24"/>
        </w:rPr>
      </w:pPr>
    </w:p>
    <w:p w14:paraId="53585C0A" w14:textId="77777777" w:rsidR="001550E2" w:rsidRDefault="001550E2" w:rsidP="001550E2">
      <w:pPr>
        <w:jc w:val="center"/>
        <w:rPr>
          <w:rFonts w:ascii="Times New Roman" w:hAnsi="Times New Roman"/>
          <w:noProof/>
          <w:sz w:val="24"/>
          <w:szCs w:val="24"/>
        </w:rPr>
      </w:pPr>
    </w:p>
    <w:p w14:paraId="5A4B10BB" w14:textId="77777777" w:rsidR="001550E2" w:rsidRDefault="001550E2" w:rsidP="001550E2">
      <w:pPr>
        <w:jc w:val="center"/>
        <w:rPr>
          <w:rFonts w:ascii="Times New Roman" w:hAnsi="Times New Roman"/>
          <w:sz w:val="24"/>
          <w:szCs w:val="24"/>
          <w:lang w:val="en-US"/>
        </w:rPr>
      </w:pPr>
    </w:p>
    <w:p w14:paraId="0624D5AA" w14:textId="77777777" w:rsidR="001550E2" w:rsidRPr="0025472A" w:rsidRDefault="001550E2" w:rsidP="001550E2">
      <w:pPr>
        <w:jc w:val="center"/>
        <w:rPr>
          <w:rFonts w:ascii="Times New Roman" w:hAnsi="Times New Roman"/>
          <w:b/>
          <w:sz w:val="40"/>
          <w:szCs w:val="40"/>
        </w:rPr>
      </w:pPr>
      <w:r w:rsidRPr="0064683F">
        <w:rPr>
          <w:rFonts w:ascii="Times New Roman" w:hAnsi="Times New Roman"/>
          <w:sz w:val="32"/>
          <w:szCs w:val="32"/>
        </w:rPr>
        <w:t>ПРАВИТЕЛЬСТВО РЕСПУБЛИКИ ТЫВА</w:t>
      </w:r>
      <w:r w:rsidRPr="00073F9E">
        <w:rPr>
          <w:rFonts w:ascii="Times New Roman" w:hAnsi="Times New Roman"/>
          <w:sz w:val="36"/>
          <w:szCs w:val="36"/>
        </w:rPr>
        <w:br/>
      </w:r>
      <w:r w:rsidRPr="0064683F">
        <w:rPr>
          <w:rFonts w:ascii="Times New Roman" w:hAnsi="Times New Roman"/>
          <w:b/>
          <w:sz w:val="36"/>
          <w:szCs w:val="36"/>
        </w:rPr>
        <w:t>ПОСТАНОВЛЕНИЕ</w:t>
      </w:r>
    </w:p>
    <w:p w14:paraId="4E259859" w14:textId="77777777" w:rsidR="001550E2" w:rsidRPr="004C14FF" w:rsidRDefault="001550E2" w:rsidP="001550E2">
      <w:pPr>
        <w:jc w:val="center"/>
        <w:rPr>
          <w:rFonts w:ascii="Times New Roman" w:hAnsi="Times New Roman"/>
          <w:sz w:val="36"/>
          <w:szCs w:val="36"/>
        </w:rPr>
      </w:pPr>
      <w:r w:rsidRPr="00674154">
        <w:rPr>
          <w:rFonts w:ascii="Times New Roman" w:hAnsi="Times New Roman"/>
          <w:sz w:val="32"/>
          <w:szCs w:val="32"/>
        </w:rPr>
        <w:t>ТЫВА РЕСПУБЛИКАНЫӉ ЧАЗАА</w:t>
      </w:r>
      <w:r w:rsidRPr="00073F9E">
        <w:rPr>
          <w:rFonts w:ascii="Times New Roman" w:hAnsi="Times New Roman"/>
          <w:sz w:val="36"/>
          <w:szCs w:val="36"/>
        </w:rPr>
        <w:br/>
      </w:r>
      <w:r w:rsidRPr="0064683F">
        <w:rPr>
          <w:rFonts w:ascii="Times New Roman" w:hAnsi="Times New Roman"/>
          <w:b/>
          <w:sz w:val="36"/>
          <w:szCs w:val="36"/>
        </w:rPr>
        <w:t>ДОКТААЛ</w:t>
      </w:r>
    </w:p>
    <w:p w14:paraId="6074B9BD" w14:textId="77777777" w:rsidR="004A7937" w:rsidRDefault="004A7937" w:rsidP="004A793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CBA2E24" w14:textId="77777777" w:rsidR="001550E2" w:rsidRDefault="001550E2" w:rsidP="004A793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9067726" w14:textId="77777777" w:rsidR="004A7937" w:rsidRDefault="004A7937" w:rsidP="004A793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815F7CD" w14:textId="2BEC89FA" w:rsidR="004A7937" w:rsidRDefault="005B5117" w:rsidP="005B5117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31 января 2024 г. № 30</w:t>
      </w:r>
    </w:p>
    <w:p w14:paraId="4DD024DA" w14:textId="3CA615EF" w:rsidR="004A7937" w:rsidRPr="004A7937" w:rsidRDefault="005B5117" w:rsidP="005B5117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г.Кызыл</w:t>
      </w:r>
      <w:proofErr w:type="spellEnd"/>
    </w:p>
    <w:p w14:paraId="35ADC384" w14:textId="77777777" w:rsidR="00554BA7" w:rsidRPr="004A7937" w:rsidRDefault="00554BA7" w:rsidP="004A793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45228D92" w14:textId="77777777" w:rsidR="004A7937" w:rsidRDefault="00DA6F81" w:rsidP="004A79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A7937">
        <w:rPr>
          <w:rFonts w:ascii="Times New Roman" w:hAnsi="Times New Roman"/>
          <w:b/>
          <w:sz w:val="28"/>
          <w:szCs w:val="28"/>
        </w:rPr>
        <w:t xml:space="preserve">О внесении изменений </w:t>
      </w:r>
      <w:r w:rsidR="00C743D3" w:rsidRPr="004A7937">
        <w:rPr>
          <w:rFonts w:ascii="Times New Roman" w:hAnsi="Times New Roman"/>
          <w:b/>
          <w:sz w:val="28"/>
          <w:szCs w:val="28"/>
        </w:rPr>
        <w:t xml:space="preserve">в </w:t>
      </w:r>
      <w:r w:rsidR="00D53A1F" w:rsidRPr="004A7937">
        <w:rPr>
          <w:rFonts w:ascii="Times New Roman" w:hAnsi="Times New Roman"/>
          <w:b/>
          <w:sz w:val="28"/>
          <w:szCs w:val="28"/>
        </w:rPr>
        <w:t>постановления</w:t>
      </w:r>
      <w:r w:rsidR="00C743D3" w:rsidRPr="004A7937">
        <w:rPr>
          <w:rFonts w:ascii="Times New Roman" w:hAnsi="Times New Roman"/>
          <w:b/>
          <w:sz w:val="28"/>
          <w:szCs w:val="28"/>
        </w:rPr>
        <w:t xml:space="preserve"> </w:t>
      </w:r>
    </w:p>
    <w:p w14:paraId="1B9C10AC" w14:textId="77777777" w:rsidR="004A7937" w:rsidRDefault="00C743D3" w:rsidP="004A79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A7937">
        <w:rPr>
          <w:rFonts w:ascii="Times New Roman" w:hAnsi="Times New Roman"/>
          <w:b/>
          <w:sz w:val="28"/>
          <w:szCs w:val="28"/>
        </w:rPr>
        <w:t>Правительства Республики Тыва</w:t>
      </w:r>
      <w:r w:rsidR="00D53A1F" w:rsidRPr="004A7937">
        <w:rPr>
          <w:rFonts w:ascii="Times New Roman" w:hAnsi="Times New Roman"/>
          <w:b/>
          <w:sz w:val="28"/>
          <w:szCs w:val="28"/>
        </w:rPr>
        <w:t xml:space="preserve"> от 27 июля </w:t>
      </w:r>
    </w:p>
    <w:p w14:paraId="6B996B3E" w14:textId="4D3851C1" w:rsidR="00DA6F81" w:rsidRPr="004A7937" w:rsidRDefault="00D53A1F" w:rsidP="004A79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A7937">
        <w:rPr>
          <w:rFonts w:ascii="Times New Roman" w:hAnsi="Times New Roman"/>
          <w:b/>
          <w:sz w:val="28"/>
          <w:szCs w:val="28"/>
        </w:rPr>
        <w:t>2023 г. № 564 и от 31 октября 2023 г. № 776</w:t>
      </w:r>
    </w:p>
    <w:p w14:paraId="09E8C3C1" w14:textId="77777777" w:rsidR="00F245C6" w:rsidRDefault="00F245C6" w:rsidP="004A793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4A52698" w14:textId="77777777" w:rsidR="004A7937" w:rsidRPr="004A7937" w:rsidRDefault="004A7937" w:rsidP="004A793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41AA6B93" w14:textId="494BB7ED" w:rsidR="00F245C6" w:rsidRDefault="00F245C6" w:rsidP="004A7937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937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837D9E" w:rsidRPr="004A7937">
        <w:rPr>
          <w:rFonts w:ascii="Times New Roman" w:hAnsi="Times New Roman" w:cs="Times New Roman"/>
          <w:sz w:val="28"/>
          <w:szCs w:val="28"/>
        </w:rPr>
        <w:t>с</w:t>
      </w:r>
      <w:r w:rsidR="00F06387" w:rsidRPr="004A7937">
        <w:rPr>
          <w:rFonts w:ascii="Times New Roman" w:hAnsi="Times New Roman" w:cs="Times New Roman"/>
          <w:sz w:val="28"/>
          <w:szCs w:val="28"/>
        </w:rPr>
        <w:t xml:space="preserve"> </w:t>
      </w:r>
      <w:r w:rsidR="005150BD" w:rsidRPr="004A7937">
        <w:rPr>
          <w:rFonts w:ascii="Times New Roman" w:hAnsi="Times New Roman" w:cs="Times New Roman"/>
          <w:sz w:val="28"/>
          <w:szCs w:val="28"/>
        </w:rPr>
        <w:t xml:space="preserve">государственной программой Российской Федерации </w:t>
      </w:r>
      <w:r w:rsidR="00FB658F">
        <w:rPr>
          <w:rFonts w:ascii="Times New Roman" w:hAnsi="Times New Roman" w:cs="Times New Roman"/>
          <w:sz w:val="28"/>
          <w:szCs w:val="28"/>
        </w:rPr>
        <w:t>«</w:t>
      </w:r>
      <w:r w:rsidR="005150BD" w:rsidRPr="004A7937">
        <w:rPr>
          <w:rFonts w:ascii="Times New Roman" w:hAnsi="Times New Roman" w:cs="Times New Roman"/>
          <w:sz w:val="28"/>
          <w:szCs w:val="28"/>
        </w:rPr>
        <w:t>Комплексное развитие сельских территорий</w:t>
      </w:r>
      <w:r w:rsidR="00FB658F">
        <w:rPr>
          <w:rFonts w:ascii="Times New Roman" w:hAnsi="Times New Roman" w:cs="Times New Roman"/>
          <w:sz w:val="28"/>
          <w:szCs w:val="28"/>
        </w:rPr>
        <w:t>»</w:t>
      </w:r>
      <w:r w:rsidR="005150BD" w:rsidRPr="004A7937">
        <w:rPr>
          <w:rFonts w:ascii="Times New Roman" w:hAnsi="Times New Roman" w:cs="Times New Roman"/>
          <w:sz w:val="28"/>
          <w:szCs w:val="28"/>
        </w:rPr>
        <w:t>, утвержденной постановлением Правительства Российской Федерации от</w:t>
      </w:r>
      <w:r w:rsidR="00DA6F81" w:rsidRPr="004A7937">
        <w:rPr>
          <w:rFonts w:ascii="Times New Roman" w:hAnsi="Times New Roman" w:cs="Times New Roman"/>
          <w:sz w:val="28"/>
          <w:szCs w:val="28"/>
        </w:rPr>
        <w:t xml:space="preserve"> 31</w:t>
      </w:r>
      <w:r w:rsidR="005150BD" w:rsidRPr="004A7937">
        <w:rPr>
          <w:rFonts w:ascii="Times New Roman" w:hAnsi="Times New Roman" w:cs="Times New Roman"/>
          <w:sz w:val="28"/>
          <w:szCs w:val="28"/>
        </w:rPr>
        <w:t xml:space="preserve"> мая 2019 г. № 696</w:t>
      </w:r>
      <w:r w:rsidR="00744CC3" w:rsidRPr="004A7937">
        <w:rPr>
          <w:rFonts w:ascii="Times New Roman" w:hAnsi="Times New Roman" w:cs="Times New Roman"/>
          <w:sz w:val="28"/>
          <w:szCs w:val="28"/>
        </w:rPr>
        <w:t>,</w:t>
      </w:r>
      <w:r w:rsidR="00B656D1" w:rsidRPr="004A7937">
        <w:rPr>
          <w:rFonts w:ascii="Times New Roman" w:hAnsi="Times New Roman" w:cs="Times New Roman"/>
          <w:sz w:val="28"/>
          <w:szCs w:val="28"/>
        </w:rPr>
        <w:t xml:space="preserve"> </w:t>
      </w:r>
      <w:r w:rsidR="00FB658F">
        <w:rPr>
          <w:rFonts w:ascii="Times New Roman" w:hAnsi="Times New Roman" w:cs="Times New Roman"/>
          <w:sz w:val="28"/>
          <w:szCs w:val="28"/>
        </w:rPr>
        <w:t>Правительство Республики Тыва ПОСТАНОВЛЯЕТ</w:t>
      </w:r>
      <w:r w:rsidR="00FB658F" w:rsidRPr="004A7937">
        <w:rPr>
          <w:rFonts w:ascii="Times New Roman" w:hAnsi="Times New Roman" w:cs="Times New Roman"/>
          <w:sz w:val="28"/>
          <w:szCs w:val="28"/>
        </w:rPr>
        <w:t>:</w:t>
      </w:r>
    </w:p>
    <w:p w14:paraId="7227F0EA" w14:textId="77777777" w:rsidR="004A7937" w:rsidRPr="004A7937" w:rsidRDefault="004A7937" w:rsidP="004A7937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8D11D26" w14:textId="1E11D241" w:rsidR="00D53A1F" w:rsidRPr="004A7937" w:rsidRDefault="00D53A1F" w:rsidP="004A7937">
      <w:pPr>
        <w:pStyle w:val="a5"/>
        <w:numPr>
          <w:ilvl w:val="0"/>
          <w:numId w:val="3"/>
        </w:numPr>
        <w:spacing w:after="0" w:line="36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7937">
        <w:rPr>
          <w:rFonts w:ascii="Times New Roman" w:hAnsi="Times New Roman"/>
          <w:sz w:val="28"/>
          <w:szCs w:val="28"/>
        </w:rPr>
        <w:t>В</w:t>
      </w:r>
      <w:r w:rsidR="00203076">
        <w:rPr>
          <w:rFonts w:ascii="Times New Roman" w:hAnsi="Times New Roman"/>
          <w:sz w:val="28"/>
          <w:szCs w:val="28"/>
        </w:rPr>
        <w:t>нести в пункт</w:t>
      </w:r>
      <w:r w:rsidRPr="004A7937">
        <w:rPr>
          <w:rFonts w:ascii="Times New Roman" w:hAnsi="Times New Roman"/>
          <w:sz w:val="28"/>
          <w:szCs w:val="28"/>
        </w:rPr>
        <w:t xml:space="preserve"> 9 постановления Правительства Республики Тыва от </w:t>
      </w:r>
      <w:r w:rsidR="00FD7642">
        <w:rPr>
          <w:rFonts w:ascii="Times New Roman" w:hAnsi="Times New Roman"/>
          <w:sz w:val="28"/>
          <w:szCs w:val="28"/>
        </w:rPr>
        <w:t xml:space="preserve">                     </w:t>
      </w:r>
      <w:r w:rsidRPr="004A7937">
        <w:rPr>
          <w:rFonts w:ascii="Times New Roman" w:hAnsi="Times New Roman"/>
          <w:sz w:val="28"/>
          <w:szCs w:val="28"/>
        </w:rPr>
        <w:t xml:space="preserve">27 июля 2023 г. № 564 </w:t>
      </w:r>
      <w:r w:rsidR="00FB658F">
        <w:rPr>
          <w:rFonts w:ascii="Times New Roman" w:hAnsi="Times New Roman"/>
          <w:sz w:val="28"/>
          <w:szCs w:val="28"/>
        </w:rPr>
        <w:t>«</w:t>
      </w:r>
      <w:r w:rsidRPr="004A7937">
        <w:rPr>
          <w:rFonts w:ascii="Times New Roman" w:hAnsi="Times New Roman"/>
          <w:sz w:val="28"/>
          <w:szCs w:val="28"/>
        </w:rPr>
        <w:t>Об утверждении Порядка формирования, утверждения и исключения из сводного списка участников мероприятий по улучшению</w:t>
      </w:r>
      <w:bookmarkStart w:id="0" w:name="_GoBack"/>
      <w:bookmarkEnd w:id="0"/>
      <w:r w:rsidR="00203076">
        <w:rPr>
          <w:rFonts w:ascii="Times New Roman" w:hAnsi="Times New Roman"/>
          <w:sz w:val="28"/>
          <w:szCs w:val="28"/>
        </w:rPr>
        <w:t xml:space="preserve"> </w:t>
      </w:r>
      <w:r w:rsidRPr="004A7937">
        <w:rPr>
          <w:rFonts w:ascii="Times New Roman" w:hAnsi="Times New Roman"/>
          <w:sz w:val="28"/>
          <w:szCs w:val="28"/>
        </w:rPr>
        <w:t>жилищных условий граждан, проживающих на сельских территориях</w:t>
      </w:r>
      <w:r w:rsidR="00FB658F">
        <w:rPr>
          <w:rFonts w:ascii="Times New Roman" w:hAnsi="Times New Roman"/>
          <w:sz w:val="28"/>
          <w:szCs w:val="28"/>
        </w:rPr>
        <w:t>»</w:t>
      </w:r>
      <w:r w:rsidRPr="004A7937">
        <w:rPr>
          <w:rFonts w:ascii="Times New Roman" w:hAnsi="Times New Roman"/>
          <w:sz w:val="28"/>
          <w:szCs w:val="28"/>
        </w:rPr>
        <w:t xml:space="preserve"> </w:t>
      </w:r>
      <w:r w:rsidR="00203076">
        <w:rPr>
          <w:rFonts w:ascii="Times New Roman" w:hAnsi="Times New Roman"/>
          <w:sz w:val="28"/>
          <w:szCs w:val="28"/>
        </w:rPr>
        <w:t xml:space="preserve">изменение, исключив </w:t>
      </w:r>
      <w:r w:rsidRPr="004A7937">
        <w:rPr>
          <w:rFonts w:ascii="Times New Roman" w:hAnsi="Times New Roman"/>
          <w:sz w:val="28"/>
          <w:szCs w:val="28"/>
        </w:rPr>
        <w:t xml:space="preserve">слова </w:t>
      </w:r>
      <w:r w:rsidR="00FB658F">
        <w:rPr>
          <w:rFonts w:ascii="Times New Roman" w:hAnsi="Times New Roman"/>
          <w:sz w:val="28"/>
          <w:szCs w:val="28"/>
        </w:rPr>
        <w:t>«</w:t>
      </w:r>
      <w:r w:rsidRPr="004A7937">
        <w:rPr>
          <w:rFonts w:ascii="Times New Roman" w:hAnsi="Times New Roman"/>
          <w:sz w:val="28"/>
          <w:szCs w:val="28"/>
        </w:rPr>
        <w:t xml:space="preserve">по отбору проектов развития сельских территорий и распределению субсидий муниципальным районам Республики Тыва в рамках государственной программы Республики Тыва </w:t>
      </w:r>
      <w:r w:rsidR="00FB658F">
        <w:rPr>
          <w:rFonts w:ascii="Times New Roman" w:hAnsi="Times New Roman"/>
          <w:sz w:val="28"/>
          <w:szCs w:val="28"/>
        </w:rPr>
        <w:t>«</w:t>
      </w:r>
      <w:r w:rsidRPr="004A7937">
        <w:rPr>
          <w:rFonts w:ascii="Times New Roman" w:hAnsi="Times New Roman"/>
          <w:sz w:val="28"/>
          <w:szCs w:val="28"/>
        </w:rPr>
        <w:t>Комплексное развитие сельских территорий</w:t>
      </w:r>
      <w:r w:rsidR="00FB658F">
        <w:rPr>
          <w:rFonts w:ascii="Times New Roman" w:hAnsi="Times New Roman"/>
          <w:sz w:val="28"/>
          <w:szCs w:val="28"/>
        </w:rPr>
        <w:t>»</w:t>
      </w:r>
      <w:r w:rsidRPr="004A7937">
        <w:rPr>
          <w:rFonts w:ascii="Times New Roman" w:hAnsi="Times New Roman"/>
          <w:sz w:val="28"/>
          <w:szCs w:val="28"/>
        </w:rPr>
        <w:t xml:space="preserve"> (далее </w:t>
      </w:r>
      <w:r w:rsidR="00FB658F">
        <w:rPr>
          <w:rFonts w:ascii="Times New Roman" w:hAnsi="Times New Roman"/>
          <w:sz w:val="28"/>
          <w:szCs w:val="28"/>
        </w:rPr>
        <w:t>–</w:t>
      </w:r>
      <w:r w:rsidRPr="004A7937">
        <w:rPr>
          <w:rFonts w:ascii="Times New Roman" w:hAnsi="Times New Roman"/>
          <w:sz w:val="28"/>
          <w:szCs w:val="28"/>
        </w:rPr>
        <w:t xml:space="preserve"> Комиссия)</w:t>
      </w:r>
      <w:r w:rsidR="00FB658F">
        <w:rPr>
          <w:rFonts w:ascii="Times New Roman" w:hAnsi="Times New Roman"/>
          <w:sz w:val="28"/>
          <w:szCs w:val="28"/>
        </w:rPr>
        <w:t>»</w:t>
      </w:r>
      <w:r w:rsidRPr="004A7937">
        <w:rPr>
          <w:rFonts w:ascii="Times New Roman" w:hAnsi="Times New Roman"/>
          <w:sz w:val="28"/>
          <w:szCs w:val="28"/>
        </w:rPr>
        <w:t>.</w:t>
      </w:r>
    </w:p>
    <w:p w14:paraId="3EC2F5E0" w14:textId="6D5422DD" w:rsidR="004F763D" w:rsidRPr="004A7937" w:rsidRDefault="004F763D" w:rsidP="004A7937">
      <w:pPr>
        <w:pStyle w:val="ConsPlusNormal"/>
        <w:numPr>
          <w:ilvl w:val="0"/>
          <w:numId w:val="3"/>
        </w:numPr>
        <w:tabs>
          <w:tab w:val="left" w:pos="993"/>
        </w:tabs>
        <w:spacing w:line="36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937">
        <w:rPr>
          <w:rFonts w:ascii="Times New Roman" w:hAnsi="Times New Roman" w:cs="Times New Roman"/>
          <w:sz w:val="28"/>
          <w:szCs w:val="28"/>
        </w:rPr>
        <w:t xml:space="preserve">Внести в постановление Правительства Республики Тыва </w:t>
      </w:r>
      <w:r w:rsidR="00744CC3" w:rsidRPr="004A7937">
        <w:rPr>
          <w:rFonts w:ascii="Times New Roman" w:hAnsi="Times New Roman" w:cs="Times New Roman"/>
          <w:sz w:val="28"/>
          <w:szCs w:val="28"/>
        </w:rPr>
        <w:t xml:space="preserve">от 31 октября 2023 г. № 776 </w:t>
      </w:r>
      <w:r w:rsidR="00FB658F">
        <w:rPr>
          <w:rFonts w:ascii="Times New Roman" w:hAnsi="Times New Roman" w:cs="Times New Roman"/>
          <w:sz w:val="28"/>
          <w:szCs w:val="28"/>
        </w:rPr>
        <w:t>«</w:t>
      </w:r>
      <w:r w:rsidR="00744CC3" w:rsidRPr="004A7937">
        <w:rPr>
          <w:rFonts w:ascii="Times New Roman" w:hAnsi="Times New Roman" w:cs="Times New Roman"/>
          <w:sz w:val="28"/>
          <w:szCs w:val="28"/>
        </w:rPr>
        <w:t xml:space="preserve">Об утверждении государственной программы Республики Тыва </w:t>
      </w:r>
      <w:r w:rsidR="00FB658F">
        <w:rPr>
          <w:rFonts w:ascii="Times New Roman" w:hAnsi="Times New Roman" w:cs="Times New Roman"/>
          <w:sz w:val="28"/>
          <w:szCs w:val="28"/>
        </w:rPr>
        <w:t>«</w:t>
      </w:r>
      <w:r w:rsidR="00744CC3" w:rsidRPr="004A7937">
        <w:rPr>
          <w:rFonts w:ascii="Times New Roman" w:hAnsi="Times New Roman" w:cs="Times New Roman"/>
          <w:sz w:val="28"/>
          <w:szCs w:val="28"/>
        </w:rPr>
        <w:t>Комплексное развитие сельских территорий</w:t>
      </w:r>
      <w:r w:rsidR="00FB658F">
        <w:rPr>
          <w:rFonts w:ascii="Times New Roman" w:hAnsi="Times New Roman" w:cs="Times New Roman"/>
          <w:sz w:val="28"/>
          <w:szCs w:val="28"/>
        </w:rPr>
        <w:t>»</w:t>
      </w:r>
      <w:r w:rsidR="00744CC3" w:rsidRPr="004A7937">
        <w:rPr>
          <w:rFonts w:ascii="Times New Roman" w:hAnsi="Times New Roman" w:cs="Times New Roman"/>
          <w:sz w:val="28"/>
          <w:szCs w:val="28"/>
        </w:rPr>
        <w:t xml:space="preserve"> </w:t>
      </w:r>
      <w:r w:rsidRPr="004A7937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14:paraId="585F605D" w14:textId="4391AFA4" w:rsidR="004F763D" w:rsidRPr="004A7937" w:rsidRDefault="004F763D" w:rsidP="004A7937">
      <w:pPr>
        <w:pStyle w:val="ConsPlusNormal"/>
        <w:numPr>
          <w:ilvl w:val="0"/>
          <w:numId w:val="4"/>
        </w:numPr>
        <w:tabs>
          <w:tab w:val="left" w:pos="993"/>
        </w:tabs>
        <w:spacing w:line="36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937">
        <w:rPr>
          <w:rFonts w:ascii="Times New Roman" w:hAnsi="Times New Roman" w:cs="Times New Roman"/>
          <w:sz w:val="28"/>
          <w:szCs w:val="28"/>
        </w:rPr>
        <w:t xml:space="preserve">в пункте 35 </w:t>
      </w:r>
      <w:r w:rsidR="00203076">
        <w:rPr>
          <w:rFonts w:ascii="Times New Roman" w:hAnsi="Times New Roman" w:cs="Times New Roman"/>
          <w:sz w:val="28"/>
          <w:szCs w:val="28"/>
        </w:rPr>
        <w:t>п</w:t>
      </w:r>
      <w:r w:rsidRPr="004A7937">
        <w:rPr>
          <w:rFonts w:ascii="Times New Roman" w:hAnsi="Times New Roman" w:cs="Times New Roman"/>
          <w:sz w:val="28"/>
          <w:szCs w:val="28"/>
        </w:rPr>
        <w:t>риложени</w:t>
      </w:r>
      <w:r w:rsidR="00203076">
        <w:rPr>
          <w:rFonts w:ascii="Times New Roman" w:hAnsi="Times New Roman" w:cs="Times New Roman"/>
          <w:sz w:val="28"/>
          <w:szCs w:val="28"/>
        </w:rPr>
        <w:t>я</w:t>
      </w:r>
      <w:r w:rsidRPr="004A7937">
        <w:rPr>
          <w:rFonts w:ascii="Times New Roman" w:hAnsi="Times New Roman" w:cs="Times New Roman"/>
          <w:sz w:val="28"/>
          <w:szCs w:val="28"/>
        </w:rPr>
        <w:t xml:space="preserve"> </w:t>
      </w:r>
      <w:r w:rsidR="00203076">
        <w:rPr>
          <w:rFonts w:ascii="Times New Roman" w:hAnsi="Times New Roman" w:cs="Times New Roman"/>
          <w:sz w:val="28"/>
          <w:szCs w:val="28"/>
        </w:rPr>
        <w:t xml:space="preserve">№ </w:t>
      </w:r>
      <w:r w:rsidRPr="004A7937">
        <w:rPr>
          <w:rFonts w:ascii="Times New Roman" w:hAnsi="Times New Roman" w:cs="Times New Roman"/>
          <w:sz w:val="28"/>
          <w:szCs w:val="28"/>
        </w:rPr>
        <w:t xml:space="preserve">4 </w:t>
      </w:r>
      <w:r w:rsidR="00203076">
        <w:rPr>
          <w:rFonts w:ascii="Times New Roman" w:hAnsi="Times New Roman" w:cs="Times New Roman"/>
          <w:sz w:val="28"/>
          <w:szCs w:val="28"/>
        </w:rPr>
        <w:t xml:space="preserve">к </w:t>
      </w:r>
      <w:r w:rsidRPr="004A7937">
        <w:rPr>
          <w:rFonts w:ascii="Times New Roman" w:hAnsi="Times New Roman" w:cs="Times New Roman"/>
          <w:sz w:val="28"/>
          <w:szCs w:val="28"/>
        </w:rPr>
        <w:t>Правил</w:t>
      </w:r>
      <w:r w:rsidR="00203076">
        <w:rPr>
          <w:rFonts w:ascii="Times New Roman" w:hAnsi="Times New Roman" w:cs="Times New Roman"/>
          <w:sz w:val="28"/>
          <w:szCs w:val="28"/>
        </w:rPr>
        <w:t>ам</w:t>
      </w:r>
      <w:r w:rsidRPr="004A7937">
        <w:rPr>
          <w:rFonts w:ascii="Times New Roman" w:hAnsi="Times New Roman" w:cs="Times New Roman"/>
          <w:sz w:val="28"/>
          <w:szCs w:val="28"/>
        </w:rPr>
        <w:t xml:space="preserve"> предоставления и распределения субсидий бюджетам муниципальных образований Республики Тыва на улучшение жилищных условий граждан, проживающих на сельских территориях </w:t>
      </w:r>
      <w:r w:rsidRPr="004A7937">
        <w:rPr>
          <w:rFonts w:ascii="Times New Roman" w:hAnsi="Times New Roman" w:cs="Times New Roman"/>
          <w:sz w:val="28"/>
          <w:szCs w:val="28"/>
        </w:rPr>
        <w:lastRenderedPageBreak/>
        <w:t xml:space="preserve">слова </w:t>
      </w:r>
      <w:r w:rsidR="00FB658F">
        <w:rPr>
          <w:rFonts w:ascii="Times New Roman" w:hAnsi="Times New Roman" w:cs="Times New Roman"/>
          <w:sz w:val="28"/>
          <w:szCs w:val="28"/>
        </w:rPr>
        <w:t>«</w:t>
      </w:r>
      <w:r w:rsidRPr="004A7937">
        <w:rPr>
          <w:rFonts w:ascii="Times New Roman" w:hAnsi="Times New Roman" w:cs="Times New Roman"/>
          <w:sz w:val="28"/>
          <w:szCs w:val="28"/>
        </w:rPr>
        <w:t>по распределению субсидий на улучшение жилищных условий граждан, проживающих в сельской местности</w:t>
      </w:r>
      <w:r w:rsidR="00744CC3" w:rsidRPr="004A7937">
        <w:rPr>
          <w:rFonts w:ascii="Times New Roman" w:hAnsi="Times New Roman" w:cs="Times New Roman"/>
          <w:sz w:val="28"/>
          <w:szCs w:val="28"/>
        </w:rPr>
        <w:t>,</w:t>
      </w:r>
      <w:r w:rsidR="00FB658F">
        <w:rPr>
          <w:rFonts w:ascii="Times New Roman" w:hAnsi="Times New Roman" w:cs="Times New Roman"/>
          <w:sz w:val="28"/>
          <w:szCs w:val="28"/>
        </w:rPr>
        <w:t>»</w:t>
      </w:r>
      <w:r w:rsidRPr="004A7937">
        <w:rPr>
          <w:rFonts w:ascii="Times New Roman" w:hAnsi="Times New Roman" w:cs="Times New Roman"/>
          <w:sz w:val="28"/>
          <w:szCs w:val="28"/>
        </w:rPr>
        <w:t xml:space="preserve"> </w:t>
      </w:r>
      <w:r w:rsidR="00744CC3" w:rsidRPr="004A7937">
        <w:rPr>
          <w:rFonts w:ascii="Times New Roman" w:hAnsi="Times New Roman" w:cs="Times New Roman"/>
          <w:sz w:val="28"/>
          <w:szCs w:val="28"/>
        </w:rPr>
        <w:t>исключить;</w:t>
      </w:r>
    </w:p>
    <w:p w14:paraId="60476981" w14:textId="1B4D029C" w:rsidR="004C0E70" w:rsidRPr="004A7937" w:rsidRDefault="004C0E70" w:rsidP="004A7937">
      <w:pPr>
        <w:pStyle w:val="ConsPlusNormal"/>
        <w:numPr>
          <w:ilvl w:val="0"/>
          <w:numId w:val="4"/>
        </w:numPr>
        <w:tabs>
          <w:tab w:val="left" w:pos="993"/>
        </w:tabs>
        <w:spacing w:line="36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937">
        <w:rPr>
          <w:rFonts w:ascii="Times New Roman" w:hAnsi="Times New Roman" w:cs="Times New Roman"/>
          <w:sz w:val="28"/>
          <w:szCs w:val="28"/>
        </w:rPr>
        <w:t>в приложении к Правилам предоставления и распределения субсидий из республиканского бюджета Республики Тыва бюджетам муниципальных районов Республики Тыва на строительство жилого помещения (жилого дома), предоставляемого гражданам, проживающим на сельских территориях, по договору найма жилого помещения:</w:t>
      </w:r>
    </w:p>
    <w:p w14:paraId="51D90E26" w14:textId="4C3A1AF7" w:rsidR="004C0E70" w:rsidRPr="004A7937" w:rsidRDefault="00BF3A29" w:rsidP="004A7937">
      <w:pPr>
        <w:pStyle w:val="ConsPlusNormal"/>
        <w:tabs>
          <w:tab w:val="left" w:pos="993"/>
        </w:tabs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937">
        <w:rPr>
          <w:rFonts w:ascii="Times New Roman" w:hAnsi="Times New Roman" w:cs="Times New Roman"/>
          <w:sz w:val="28"/>
          <w:szCs w:val="28"/>
        </w:rPr>
        <w:t>в пункте 11</w:t>
      </w:r>
      <w:r w:rsidR="004C0E70" w:rsidRPr="004A7937">
        <w:rPr>
          <w:rFonts w:ascii="Times New Roman" w:hAnsi="Times New Roman" w:cs="Times New Roman"/>
          <w:sz w:val="28"/>
          <w:szCs w:val="28"/>
        </w:rPr>
        <w:t xml:space="preserve"> слова </w:t>
      </w:r>
      <w:r w:rsidR="00FB658F">
        <w:rPr>
          <w:rFonts w:ascii="Times New Roman" w:hAnsi="Times New Roman" w:cs="Times New Roman"/>
          <w:sz w:val="28"/>
          <w:szCs w:val="28"/>
        </w:rPr>
        <w:t>«</w:t>
      </w:r>
      <w:r w:rsidR="004C0E70" w:rsidRPr="004A7937">
        <w:rPr>
          <w:rFonts w:ascii="Times New Roman" w:eastAsiaTheme="minorHAnsi" w:hAnsi="Times New Roman" w:cs="Times New Roman"/>
          <w:sz w:val="28"/>
          <w:szCs w:val="28"/>
          <w:lang w:eastAsia="en-US"/>
        </w:rPr>
        <w:t>по распределению субсидий на строительство (приобретение) жилья по договору найма</w:t>
      </w:r>
      <w:r w:rsidR="00FB658F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="004C0E70" w:rsidRPr="004A793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исключить;</w:t>
      </w:r>
    </w:p>
    <w:p w14:paraId="3735B7ED" w14:textId="5C814C83" w:rsidR="004C0E70" w:rsidRPr="004A7937" w:rsidRDefault="00BF3A29" w:rsidP="004A7937">
      <w:pPr>
        <w:pStyle w:val="ConsPlusNormal"/>
        <w:tabs>
          <w:tab w:val="left" w:pos="993"/>
        </w:tabs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937">
        <w:rPr>
          <w:rFonts w:ascii="Times New Roman" w:hAnsi="Times New Roman" w:cs="Times New Roman"/>
          <w:sz w:val="28"/>
          <w:szCs w:val="28"/>
        </w:rPr>
        <w:t xml:space="preserve">в пункте </w:t>
      </w:r>
      <w:r w:rsidR="004F763D" w:rsidRPr="004A7937">
        <w:rPr>
          <w:rFonts w:ascii="Times New Roman" w:hAnsi="Times New Roman" w:cs="Times New Roman"/>
          <w:sz w:val="28"/>
          <w:szCs w:val="28"/>
        </w:rPr>
        <w:t>12 слова</w:t>
      </w:r>
      <w:r w:rsidR="004C0E70" w:rsidRPr="004A7937">
        <w:rPr>
          <w:rFonts w:ascii="Times New Roman" w:hAnsi="Times New Roman" w:cs="Times New Roman"/>
          <w:sz w:val="28"/>
          <w:szCs w:val="28"/>
        </w:rPr>
        <w:t xml:space="preserve"> </w:t>
      </w:r>
      <w:r w:rsidR="00FB658F">
        <w:rPr>
          <w:rFonts w:ascii="Times New Roman" w:hAnsi="Times New Roman" w:cs="Times New Roman"/>
          <w:sz w:val="28"/>
          <w:szCs w:val="28"/>
        </w:rPr>
        <w:t>«</w:t>
      </w:r>
      <w:r w:rsidR="004C0E70" w:rsidRPr="004A7937">
        <w:rPr>
          <w:rFonts w:ascii="Times New Roman" w:hAnsi="Times New Roman" w:cs="Times New Roman"/>
          <w:sz w:val="28"/>
          <w:szCs w:val="28"/>
        </w:rPr>
        <w:t>по распределению субсидий на строительство (приобретение) жилья по договору найма</w:t>
      </w:r>
      <w:r w:rsidR="00FB658F">
        <w:rPr>
          <w:rFonts w:ascii="Times New Roman" w:hAnsi="Times New Roman" w:cs="Times New Roman"/>
          <w:sz w:val="28"/>
          <w:szCs w:val="28"/>
        </w:rPr>
        <w:t>»</w:t>
      </w:r>
      <w:r w:rsidR="004C0E70" w:rsidRPr="004A7937">
        <w:rPr>
          <w:rFonts w:ascii="Times New Roman" w:hAnsi="Times New Roman" w:cs="Times New Roman"/>
          <w:sz w:val="28"/>
          <w:szCs w:val="28"/>
        </w:rPr>
        <w:t xml:space="preserve"> исключить;</w:t>
      </w:r>
    </w:p>
    <w:p w14:paraId="3C9A2039" w14:textId="4C60BF1F" w:rsidR="00753D36" w:rsidRPr="004A7937" w:rsidRDefault="00985905" w:rsidP="004A7937">
      <w:pPr>
        <w:pStyle w:val="ConsPlusNormal"/>
        <w:numPr>
          <w:ilvl w:val="0"/>
          <w:numId w:val="4"/>
        </w:numPr>
        <w:tabs>
          <w:tab w:val="left" w:pos="993"/>
        </w:tabs>
        <w:spacing w:line="36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937">
        <w:rPr>
          <w:rFonts w:ascii="Times New Roman" w:hAnsi="Times New Roman" w:cs="Times New Roman"/>
          <w:sz w:val="28"/>
          <w:szCs w:val="28"/>
        </w:rPr>
        <w:t xml:space="preserve">в пункте 8 </w:t>
      </w:r>
      <w:r w:rsidR="004C0E70" w:rsidRPr="004A7937">
        <w:rPr>
          <w:rFonts w:ascii="Times New Roman" w:hAnsi="Times New Roman" w:cs="Times New Roman"/>
          <w:sz w:val="28"/>
          <w:szCs w:val="28"/>
        </w:rPr>
        <w:t>приложения № 6 к государственной программе Республики Тыва Комплексное развитие сельских территорий</w:t>
      </w:r>
      <w:r w:rsidR="00FB658F">
        <w:rPr>
          <w:rFonts w:ascii="Times New Roman" w:hAnsi="Times New Roman" w:cs="Times New Roman"/>
          <w:sz w:val="28"/>
          <w:szCs w:val="28"/>
        </w:rPr>
        <w:t>»</w:t>
      </w:r>
      <w:r w:rsidRPr="004A7937">
        <w:rPr>
          <w:rFonts w:ascii="Times New Roman" w:hAnsi="Times New Roman" w:cs="Times New Roman"/>
          <w:sz w:val="28"/>
          <w:szCs w:val="28"/>
        </w:rPr>
        <w:t xml:space="preserve"> </w:t>
      </w:r>
      <w:r w:rsidR="004C0E70" w:rsidRPr="004A7937">
        <w:rPr>
          <w:rFonts w:ascii="Times New Roman" w:hAnsi="Times New Roman" w:cs="Times New Roman"/>
          <w:sz w:val="28"/>
          <w:szCs w:val="28"/>
        </w:rPr>
        <w:t xml:space="preserve">слова </w:t>
      </w:r>
      <w:r w:rsidR="00FB658F">
        <w:rPr>
          <w:rFonts w:ascii="Times New Roman" w:hAnsi="Times New Roman" w:cs="Times New Roman"/>
          <w:sz w:val="28"/>
          <w:szCs w:val="28"/>
        </w:rPr>
        <w:t>«</w:t>
      </w:r>
      <w:r w:rsidR="004C0E70" w:rsidRPr="004A7937">
        <w:rPr>
          <w:rFonts w:ascii="Times New Roman" w:hAnsi="Times New Roman" w:cs="Times New Roman"/>
          <w:sz w:val="28"/>
          <w:szCs w:val="28"/>
        </w:rPr>
        <w:t xml:space="preserve">по отбору и приемке законченного строительством проектов развития сельских территорий и распределению субсидий муниципальным образованиям Республики Тыва в рамках государственной программы Республики Тыва </w:t>
      </w:r>
      <w:r w:rsidR="00FB658F">
        <w:rPr>
          <w:rFonts w:ascii="Times New Roman" w:hAnsi="Times New Roman" w:cs="Times New Roman"/>
          <w:sz w:val="28"/>
          <w:szCs w:val="28"/>
        </w:rPr>
        <w:t>«</w:t>
      </w:r>
      <w:r w:rsidR="004C0E70" w:rsidRPr="004A7937">
        <w:rPr>
          <w:rFonts w:ascii="Times New Roman" w:hAnsi="Times New Roman" w:cs="Times New Roman"/>
          <w:sz w:val="28"/>
          <w:szCs w:val="28"/>
        </w:rPr>
        <w:t>Комплексное развитие сельских территорий</w:t>
      </w:r>
      <w:r w:rsidR="00FB658F">
        <w:rPr>
          <w:rFonts w:ascii="Times New Roman" w:hAnsi="Times New Roman" w:cs="Times New Roman"/>
          <w:sz w:val="28"/>
          <w:szCs w:val="28"/>
        </w:rPr>
        <w:t>»</w:t>
      </w:r>
      <w:r w:rsidR="004C0E70" w:rsidRPr="004A7937">
        <w:rPr>
          <w:rFonts w:ascii="Times New Roman" w:hAnsi="Times New Roman" w:cs="Times New Roman"/>
          <w:sz w:val="28"/>
          <w:szCs w:val="28"/>
        </w:rPr>
        <w:t xml:space="preserve"> исключить;</w:t>
      </w:r>
    </w:p>
    <w:p w14:paraId="5F5CA54F" w14:textId="72C93433" w:rsidR="00753D36" w:rsidRPr="004A7937" w:rsidRDefault="00985905" w:rsidP="004A7937">
      <w:pPr>
        <w:pStyle w:val="ConsPlusNormal"/>
        <w:numPr>
          <w:ilvl w:val="0"/>
          <w:numId w:val="4"/>
        </w:numPr>
        <w:tabs>
          <w:tab w:val="left" w:pos="993"/>
        </w:tabs>
        <w:spacing w:line="36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937">
        <w:rPr>
          <w:rFonts w:ascii="Times New Roman" w:hAnsi="Times New Roman" w:cs="Times New Roman"/>
          <w:sz w:val="28"/>
          <w:szCs w:val="28"/>
        </w:rPr>
        <w:t xml:space="preserve">в пункте 3 </w:t>
      </w:r>
      <w:r w:rsidR="00753D36" w:rsidRPr="004A7937">
        <w:rPr>
          <w:rFonts w:ascii="Times New Roman" w:hAnsi="Times New Roman" w:cs="Times New Roman"/>
          <w:sz w:val="28"/>
          <w:szCs w:val="28"/>
        </w:rPr>
        <w:t xml:space="preserve">приложения к Правилам предоставления и распределения субсидий из республиканского бюджета Республики Тыва бюджетам муниципальных районов Республики Тыва на оказание и финансовой поддержки при исполнении расходных обязательств муниципальных районов Республики Тыва на обустройство объектами инженерной инфраструктуры и благоустройство площадок, расположенных на сельских территориях, под компактную жилищную застройку слова </w:t>
      </w:r>
      <w:r w:rsidR="00FB658F">
        <w:rPr>
          <w:rFonts w:ascii="Times New Roman" w:hAnsi="Times New Roman" w:cs="Times New Roman"/>
          <w:sz w:val="28"/>
          <w:szCs w:val="28"/>
        </w:rPr>
        <w:t>«</w:t>
      </w:r>
      <w:r w:rsidR="00753D36" w:rsidRPr="004A793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 отбору проектов развития сельских территорий и распределению субсидий муниципальным районам Республики Тыва в рамках государственной </w:t>
      </w:r>
      <w:r w:rsidR="00753D36" w:rsidRPr="00E51CEC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программы Р</w:t>
      </w:r>
      <w:r w:rsidR="00753D36" w:rsidRPr="004A793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еспублики Тыва </w:t>
      </w:r>
      <w:r w:rsidR="00FB658F"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="00753D36" w:rsidRPr="004A7937"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Комплексное развитие сельских территорий</w:t>
      </w:r>
      <w:r w:rsidR="00FB658F">
        <w:rPr>
          <w:rFonts w:ascii="Times New Roman" w:eastAsiaTheme="minorHAnsi" w:hAnsi="Times New Roman" w:cs="Times New Roman"/>
          <w:sz w:val="28"/>
          <w:szCs w:val="28"/>
          <w:lang w:eastAsia="en-US"/>
        </w:rPr>
        <w:t>» исключить.</w:t>
      </w:r>
    </w:p>
    <w:p w14:paraId="1D93D3C6" w14:textId="7B0DE6D0" w:rsidR="00D53A1F" w:rsidRPr="004A7937" w:rsidRDefault="00C743D3" w:rsidP="004A7937">
      <w:pPr>
        <w:pStyle w:val="ConsPlusNormal"/>
        <w:tabs>
          <w:tab w:val="left" w:pos="993"/>
        </w:tabs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937">
        <w:rPr>
          <w:rFonts w:ascii="Times New Roman" w:hAnsi="Times New Roman" w:cs="Times New Roman"/>
          <w:sz w:val="28"/>
          <w:szCs w:val="28"/>
        </w:rPr>
        <w:t>3</w:t>
      </w:r>
      <w:r w:rsidR="00F245C6" w:rsidRPr="004A7937">
        <w:rPr>
          <w:rFonts w:ascii="Times New Roman" w:hAnsi="Times New Roman" w:cs="Times New Roman"/>
          <w:sz w:val="28"/>
          <w:szCs w:val="28"/>
        </w:rPr>
        <w:t xml:space="preserve">. </w:t>
      </w:r>
      <w:r w:rsidR="00D53A1F" w:rsidRPr="004A7937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14:paraId="59735681" w14:textId="705925C1" w:rsidR="00F245C6" w:rsidRPr="004A7937" w:rsidRDefault="00D53A1F" w:rsidP="004A7937">
      <w:pPr>
        <w:pStyle w:val="ConsPlusNormal"/>
        <w:tabs>
          <w:tab w:val="left" w:pos="993"/>
        </w:tabs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937">
        <w:rPr>
          <w:rFonts w:ascii="Times New Roman" w:hAnsi="Times New Roman" w:cs="Times New Roman"/>
          <w:sz w:val="28"/>
          <w:szCs w:val="28"/>
        </w:rPr>
        <w:t xml:space="preserve">4. </w:t>
      </w:r>
      <w:r w:rsidR="002023BF" w:rsidRPr="004A7937">
        <w:rPr>
          <w:rFonts w:ascii="Times New Roman" w:hAnsi="Times New Roman" w:cs="Times New Roman"/>
          <w:sz w:val="28"/>
          <w:szCs w:val="28"/>
        </w:rPr>
        <w:t>Размест</w:t>
      </w:r>
      <w:r w:rsidR="00744CC3" w:rsidRPr="004A7937">
        <w:rPr>
          <w:rFonts w:ascii="Times New Roman" w:hAnsi="Times New Roman" w:cs="Times New Roman"/>
          <w:sz w:val="28"/>
          <w:szCs w:val="28"/>
        </w:rPr>
        <w:t xml:space="preserve">ить настоящее постановление на </w:t>
      </w:r>
      <w:r w:rsidR="00FB658F">
        <w:rPr>
          <w:rFonts w:ascii="Times New Roman" w:hAnsi="Times New Roman" w:cs="Times New Roman"/>
          <w:sz w:val="28"/>
          <w:szCs w:val="28"/>
        </w:rPr>
        <w:t>«</w:t>
      </w:r>
      <w:r w:rsidR="00744CC3" w:rsidRPr="004A7937">
        <w:rPr>
          <w:rFonts w:ascii="Times New Roman" w:hAnsi="Times New Roman" w:cs="Times New Roman"/>
          <w:sz w:val="28"/>
          <w:szCs w:val="28"/>
        </w:rPr>
        <w:t>О</w:t>
      </w:r>
      <w:r w:rsidR="002023BF" w:rsidRPr="004A7937">
        <w:rPr>
          <w:rFonts w:ascii="Times New Roman" w:hAnsi="Times New Roman" w:cs="Times New Roman"/>
          <w:sz w:val="28"/>
          <w:szCs w:val="28"/>
        </w:rPr>
        <w:t>фициальном интернет-портале правовой информации</w:t>
      </w:r>
      <w:r w:rsidR="00FB658F">
        <w:rPr>
          <w:rFonts w:ascii="Times New Roman" w:hAnsi="Times New Roman" w:cs="Times New Roman"/>
          <w:sz w:val="28"/>
          <w:szCs w:val="28"/>
        </w:rPr>
        <w:t>»</w:t>
      </w:r>
      <w:r w:rsidR="002023BF" w:rsidRPr="004A7937">
        <w:rPr>
          <w:rFonts w:ascii="Times New Roman" w:hAnsi="Times New Roman" w:cs="Times New Roman"/>
          <w:sz w:val="28"/>
          <w:szCs w:val="28"/>
        </w:rPr>
        <w:t xml:space="preserve"> (www.pravo.gov.ru) и официальном сайте Республики Тыва в информационно-телекоммуникационной сети </w:t>
      </w:r>
      <w:r w:rsidR="00FB658F">
        <w:rPr>
          <w:rFonts w:ascii="Times New Roman" w:hAnsi="Times New Roman" w:cs="Times New Roman"/>
          <w:sz w:val="28"/>
          <w:szCs w:val="28"/>
        </w:rPr>
        <w:t>«</w:t>
      </w:r>
      <w:r w:rsidR="002023BF" w:rsidRPr="004A7937">
        <w:rPr>
          <w:rFonts w:ascii="Times New Roman" w:hAnsi="Times New Roman" w:cs="Times New Roman"/>
          <w:sz w:val="28"/>
          <w:szCs w:val="28"/>
        </w:rPr>
        <w:t>Интернет</w:t>
      </w:r>
      <w:r w:rsidR="00FB658F">
        <w:rPr>
          <w:rFonts w:ascii="Times New Roman" w:hAnsi="Times New Roman" w:cs="Times New Roman"/>
          <w:sz w:val="28"/>
          <w:szCs w:val="28"/>
        </w:rPr>
        <w:t>»</w:t>
      </w:r>
      <w:r w:rsidR="002023BF" w:rsidRPr="004A7937">
        <w:rPr>
          <w:rFonts w:ascii="Times New Roman" w:hAnsi="Times New Roman" w:cs="Times New Roman"/>
          <w:sz w:val="28"/>
          <w:szCs w:val="28"/>
        </w:rPr>
        <w:t>.</w:t>
      </w:r>
    </w:p>
    <w:p w14:paraId="362C378D" w14:textId="78B5E345" w:rsidR="00476FAA" w:rsidRPr="004A7937" w:rsidRDefault="00476FAA" w:rsidP="00E51CEC">
      <w:pPr>
        <w:pStyle w:val="ConsPlusNormal"/>
        <w:spacing w:line="360" w:lineRule="atLeast"/>
        <w:rPr>
          <w:rFonts w:ascii="Times New Roman" w:hAnsi="Times New Roman" w:cs="Times New Roman"/>
          <w:sz w:val="28"/>
          <w:szCs w:val="28"/>
        </w:rPr>
      </w:pPr>
    </w:p>
    <w:p w14:paraId="595BF649" w14:textId="58F9023F" w:rsidR="00476FAA" w:rsidRPr="004A7937" w:rsidRDefault="00476FAA" w:rsidP="00E51CEC">
      <w:pPr>
        <w:pStyle w:val="ConsPlusNormal"/>
        <w:spacing w:line="360" w:lineRule="atLeast"/>
        <w:rPr>
          <w:rFonts w:ascii="Times New Roman" w:hAnsi="Times New Roman" w:cs="Times New Roman"/>
          <w:sz w:val="28"/>
          <w:szCs w:val="28"/>
        </w:rPr>
      </w:pPr>
    </w:p>
    <w:p w14:paraId="38043519" w14:textId="2BD6A52C" w:rsidR="00F245C6" w:rsidRPr="004A7937" w:rsidRDefault="00F245C6" w:rsidP="00E51CEC">
      <w:pPr>
        <w:pStyle w:val="ConsPlusNormal"/>
        <w:spacing w:line="360" w:lineRule="atLeast"/>
        <w:rPr>
          <w:rFonts w:ascii="Times New Roman" w:hAnsi="Times New Roman" w:cs="Times New Roman"/>
          <w:sz w:val="28"/>
          <w:szCs w:val="28"/>
        </w:rPr>
      </w:pPr>
    </w:p>
    <w:p w14:paraId="1475CD1C" w14:textId="5D3EFCBD" w:rsidR="00F21160" w:rsidRPr="004A7937" w:rsidRDefault="00F21160" w:rsidP="00E51CEC">
      <w:pPr>
        <w:pStyle w:val="ConsPlusNormal"/>
        <w:spacing w:line="360" w:lineRule="atLeast"/>
        <w:rPr>
          <w:rFonts w:ascii="Times New Roman" w:hAnsi="Times New Roman" w:cs="Times New Roman"/>
          <w:sz w:val="28"/>
          <w:szCs w:val="28"/>
        </w:rPr>
      </w:pPr>
      <w:r w:rsidRPr="004A7937">
        <w:rPr>
          <w:rFonts w:ascii="Times New Roman" w:hAnsi="Times New Roman" w:cs="Times New Roman"/>
          <w:sz w:val="28"/>
          <w:szCs w:val="28"/>
        </w:rPr>
        <w:t xml:space="preserve">Глава Республики Тыва                                                 </w:t>
      </w:r>
      <w:r w:rsidR="00E51CEC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4A7937">
        <w:rPr>
          <w:rFonts w:ascii="Times New Roman" w:hAnsi="Times New Roman" w:cs="Times New Roman"/>
          <w:sz w:val="28"/>
          <w:szCs w:val="28"/>
        </w:rPr>
        <w:t xml:space="preserve">                В.</w:t>
      </w:r>
      <w:r w:rsidR="00DF424F" w:rsidRPr="004A79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7937">
        <w:rPr>
          <w:rFonts w:ascii="Times New Roman" w:hAnsi="Times New Roman" w:cs="Times New Roman"/>
          <w:sz w:val="28"/>
          <w:szCs w:val="28"/>
        </w:rPr>
        <w:t>Ховалыг</w:t>
      </w:r>
      <w:proofErr w:type="spellEnd"/>
    </w:p>
    <w:p w14:paraId="064A7A86" w14:textId="5D43B048" w:rsidR="00F21160" w:rsidRPr="004A7937" w:rsidRDefault="00F21160" w:rsidP="00E51CEC">
      <w:pPr>
        <w:spacing w:after="0" w:line="360" w:lineRule="atLeast"/>
        <w:rPr>
          <w:rFonts w:ascii="Times New Roman" w:hAnsi="Times New Roman"/>
          <w:sz w:val="28"/>
          <w:szCs w:val="28"/>
        </w:rPr>
      </w:pPr>
    </w:p>
    <w:sectPr w:rsidR="00F21160" w:rsidRPr="004A7937" w:rsidSect="00E51CEC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0ED873" w14:textId="77777777" w:rsidR="00D86B0C" w:rsidRDefault="00D86B0C" w:rsidP="00E51CEC">
      <w:pPr>
        <w:spacing w:after="0" w:line="240" w:lineRule="auto"/>
      </w:pPr>
      <w:r>
        <w:separator/>
      </w:r>
    </w:p>
  </w:endnote>
  <w:endnote w:type="continuationSeparator" w:id="0">
    <w:p w14:paraId="4424177B" w14:textId="77777777" w:rsidR="00D86B0C" w:rsidRDefault="00D86B0C" w:rsidP="00E51C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60BE2F" w14:textId="77777777" w:rsidR="00D86B0C" w:rsidRDefault="00D86B0C" w:rsidP="00E51CEC">
      <w:pPr>
        <w:spacing w:after="0" w:line="240" w:lineRule="auto"/>
      </w:pPr>
      <w:r>
        <w:separator/>
      </w:r>
    </w:p>
  </w:footnote>
  <w:footnote w:type="continuationSeparator" w:id="0">
    <w:p w14:paraId="78B5B420" w14:textId="77777777" w:rsidR="00D86B0C" w:rsidRDefault="00D86B0C" w:rsidP="00E51C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83258927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</w:rPr>
    </w:sdtEndPr>
    <w:sdtContent>
      <w:p w14:paraId="7E6966D8" w14:textId="73F74DCA" w:rsidR="00E51CEC" w:rsidRPr="00E51CEC" w:rsidRDefault="00E51CEC">
        <w:pPr>
          <w:pStyle w:val="a8"/>
          <w:jc w:val="right"/>
          <w:rPr>
            <w:rFonts w:ascii="Times New Roman" w:hAnsi="Times New Roman"/>
            <w:sz w:val="24"/>
          </w:rPr>
        </w:pPr>
        <w:r w:rsidRPr="00E51CEC">
          <w:rPr>
            <w:rFonts w:ascii="Times New Roman" w:hAnsi="Times New Roman"/>
            <w:sz w:val="24"/>
          </w:rPr>
          <w:fldChar w:fldCharType="begin"/>
        </w:r>
        <w:r w:rsidRPr="00E51CEC">
          <w:rPr>
            <w:rFonts w:ascii="Times New Roman" w:hAnsi="Times New Roman"/>
            <w:sz w:val="24"/>
          </w:rPr>
          <w:instrText>PAGE   \* MERGEFORMAT</w:instrText>
        </w:r>
        <w:r w:rsidRPr="00E51CEC">
          <w:rPr>
            <w:rFonts w:ascii="Times New Roman" w:hAnsi="Times New Roman"/>
            <w:sz w:val="24"/>
          </w:rPr>
          <w:fldChar w:fldCharType="separate"/>
        </w:r>
        <w:r w:rsidR="00256EFD">
          <w:rPr>
            <w:rFonts w:ascii="Times New Roman" w:hAnsi="Times New Roman"/>
            <w:noProof/>
            <w:sz w:val="24"/>
          </w:rPr>
          <w:t>2</w:t>
        </w:r>
        <w:r w:rsidRPr="00E51CEC">
          <w:rPr>
            <w:rFonts w:ascii="Times New Roman" w:hAnsi="Times New Roman"/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057745"/>
    <w:multiLevelType w:val="hybridMultilevel"/>
    <w:tmpl w:val="ADDED212"/>
    <w:lvl w:ilvl="0" w:tplc="183AE996">
      <w:start w:val="1"/>
      <w:numFmt w:val="decimal"/>
      <w:suff w:val="space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A906562"/>
    <w:multiLevelType w:val="hybridMultilevel"/>
    <w:tmpl w:val="30A80CCC"/>
    <w:lvl w:ilvl="0" w:tplc="6C4E61F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2C41AD4"/>
    <w:multiLevelType w:val="hybridMultilevel"/>
    <w:tmpl w:val="2C5C25AE"/>
    <w:lvl w:ilvl="0" w:tplc="D6FC13D4">
      <w:start w:val="1"/>
      <w:numFmt w:val="decimal"/>
      <w:suff w:val="space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51C25047"/>
    <w:multiLevelType w:val="hybridMultilevel"/>
    <w:tmpl w:val="EC8408EE"/>
    <w:lvl w:ilvl="0" w:tplc="FB16216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ssProviderVariable" w:val="25_01_2006!04238999-6c42-40fa-93f6-2f77f49a779d"/>
  </w:docVars>
  <w:rsids>
    <w:rsidRoot w:val="00F245C6"/>
    <w:rsid w:val="00002E9D"/>
    <w:rsid w:val="00004A91"/>
    <w:rsid w:val="00007783"/>
    <w:rsid w:val="0001013F"/>
    <w:rsid w:val="000147CE"/>
    <w:rsid w:val="000151DE"/>
    <w:rsid w:val="000164B3"/>
    <w:rsid w:val="00016D8C"/>
    <w:rsid w:val="00022A45"/>
    <w:rsid w:val="0002378C"/>
    <w:rsid w:val="00031A7B"/>
    <w:rsid w:val="000353D6"/>
    <w:rsid w:val="00035606"/>
    <w:rsid w:val="000361DD"/>
    <w:rsid w:val="00044B9A"/>
    <w:rsid w:val="000522B5"/>
    <w:rsid w:val="00053401"/>
    <w:rsid w:val="00054FB6"/>
    <w:rsid w:val="00055C49"/>
    <w:rsid w:val="00064356"/>
    <w:rsid w:val="00067881"/>
    <w:rsid w:val="00070ED2"/>
    <w:rsid w:val="0007356D"/>
    <w:rsid w:val="000736AB"/>
    <w:rsid w:val="00075D60"/>
    <w:rsid w:val="000966C8"/>
    <w:rsid w:val="000A1163"/>
    <w:rsid w:val="000A4643"/>
    <w:rsid w:val="000B7B72"/>
    <w:rsid w:val="000B7CD3"/>
    <w:rsid w:val="000C18FD"/>
    <w:rsid w:val="000D7E83"/>
    <w:rsid w:val="000E0C22"/>
    <w:rsid w:val="000E0CDC"/>
    <w:rsid w:val="000E6FD6"/>
    <w:rsid w:val="000E7A0A"/>
    <w:rsid w:val="000F05C1"/>
    <w:rsid w:val="000F1A04"/>
    <w:rsid w:val="000F4F68"/>
    <w:rsid w:val="000F6087"/>
    <w:rsid w:val="001038A5"/>
    <w:rsid w:val="00106AF3"/>
    <w:rsid w:val="00111E9A"/>
    <w:rsid w:val="00120256"/>
    <w:rsid w:val="00133BD6"/>
    <w:rsid w:val="001427BF"/>
    <w:rsid w:val="00142C3F"/>
    <w:rsid w:val="00144B34"/>
    <w:rsid w:val="001452B3"/>
    <w:rsid w:val="00152427"/>
    <w:rsid w:val="00153681"/>
    <w:rsid w:val="001550E2"/>
    <w:rsid w:val="00155CC4"/>
    <w:rsid w:val="00160032"/>
    <w:rsid w:val="001623A4"/>
    <w:rsid w:val="001670F8"/>
    <w:rsid w:val="00167BA2"/>
    <w:rsid w:val="00170FC2"/>
    <w:rsid w:val="00174466"/>
    <w:rsid w:val="00175050"/>
    <w:rsid w:val="00182076"/>
    <w:rsid w:val="00182865"/>
    <w:rsid w:val="00185552"/>
    <w:rsid w:val="00185A5F"/>
    <w:rsid w:val="001865F6"/>
    <w:rsid w:val="001867D5"/>
    <w:rsid w:val="00190135"/>
    <w:rsid w:val="00192300"/>
    <w:rsid w:val="00192609"/>
    <w:rsid w:val="00194FA5"/>
    <w:rsid w:val="001A3DF9"/>
    <w:rsid w:val="001A4E5A"/>
    <w:rsid w:val="001B4559"/>
    <w:rsid w:val="001B6997"/>
    <w:rsid w:val="001B6CD1"/>
    <w:rsid w:val="001B7971"/>
    <w:rsid w:val="001C0D69"/>
    <w:rsid w:val="001C2288"/>
    <w:rsid w:val="001C3AD4"/>
    <w:rsid w:val="001D1CB0"/>
    <w:rsid w:val="001D1D9A"/>
    <w:rsid w:val="001D37CE"/>
    <w:rsid w:val="001D46F9"/>
    <w:rsid w:val="001E08FE"/>
    <w:rsid w:val="001E2DAE"/>
    <w:rsid w:val="001E326A"/>
    <w:rsid w:val="001E3722"/>
    <w:rsid w:val="001E3ED6"/>
    <w:rsid w:val="001E730B"/>
    <w:rsid w:val="001E7FD1"/>
    <w:rsid w:val="001F1815"/>
    <w:rsid w:val="001F5CBA"/>
    <w:rsid w:val="00200B62"/>
    <w:rsid w:val="002023BF"/>
    <w:rsid w:val="00203076"/>
    <w:rsid w:val="0022601D"/>
    <w:rsid w:val="00227F72"/>
    <w:rsid w:val="0023663A"/>
    <w:rsid w:val="002372A4"/>
    <w:rsid w:val="00242FFC"/>
    <w:rsid w:val="002512AC"/>
    <w:rsid w:val="002514D2"/>
    <w:rsid w:val="00252C9F"/>
    <w:rsid w:val="00254D5F"/>
    <w:rsid w:val="00256EFD"/>
    <w:rsid w:val="00264175"/>
    <w:rsid w:val="002754B3"/>
    <w:rsid w:val="00275C81"/>
    <w:rsid w:val="002812C1"/>
    <w:rsid w:val="002841A8"/>
    <w:rsid w:val="0029264A"/>
    <w:rsid w:val="00292852"/>
    <w:rsid w:val="002931DF"/>
    <w:rsid w:val="0029359A"/>
    <w:rsid w:val="00297879"/>
    <w:rsid w:val="0029796E"/>
    <w:rsid w:val="002B4A16"/>
    <w:rsid w:val="002C3F76"/>
    <w:rsid w:val="002C67C4"/>
    <w:rsid w:val="002D02FE"/>
    <w:rsid w:val="002D3C81"/>
    <w:rsid w:val="002D7906"/>
    <w:rsid w:val="002E4326"/>
    <w:rsid w:val="002E6E47"/>
    <w:rsid w:val="002E7E69"/>
    <w:rsid w:val="00304409"/>
    <w:rsid w:val="003065D8"/>
    <w:rsid w:val="0031028B"/>
    <w:rsid w:val="00313808"/>
    <w:rsid w:val="00315747"/>
    <w:rsid w:val="00315D90"/>
    <w:rsid w:val="003272C2"/>
    <w:rsid w:val="0032792F"/>
    <w:rsid w:val="00330938"/>
    <w:rsid w:val="003360EF"/>
    <w:rsid w:val="00341A98"/>
    <w:rsid w:val="00343645"/>
    <w:rsid w:val="00347728"/>
    <w:rsid w:val="0035313C"/>
    <w:rsid w:val="00381B06"/>
    <w:rsid w:val="0038213E"/>
    <w:rsid w:val="0038250F"/>
    <w:rsid w:val="0038667E"/>
    <w:rsid w:val="00387C9F"/>
    <w:rsid w:val="003910E3"/>
    <w:rsid w:val="00391C83"/>
    <w:rsid w:val="00393C2B"/>
    <w:rsid w:val="00395755"/>
    <w:rsid w:val="003A307F"/>
    <w:rsid w:val="003A4B82"/>
    <w:rsid w:val="003A5CB3"/>
    <w:rsid w:val="003B05F5"/>
    <w:rsid w:val="003B2918"/>
    <w:rsid w:val="003C0D77"/>
    <w:rsid w:val="003C43C2"/>
    <w:rsid w:val="003C731B"/>
    <w:rsid w:val="003E694D"/>
    <w:rsid w:val="003E736D"/>
    <w:rsid w:val="003F660D"/>
    <w:rsid w:val="003F7FCB"/>
    <w:rsid w:val="00403F10"/>
    <w:rsid w:val="004060D7"/>
    <w:rsid w:val="00410DC1"/>
    <w:rsid w:val="00413D71"/>
    <w:rsid w:val="004268A0"/>
    <w:rsid w:val="0043097A"/>
    <w:rsid w:val="00431BA5"/>
    <w:rsid w:val="00434EA5"/>
    <w:rsid w:val="00437D29"/>
    <w:rsid w:val="00440B6B"/>
    <w:rsid w:val="00450DB8"/>
    <w:rsid w:val="00451A85"/>
    <w:rsid w:val="0046026A"/>
    <w:rsid w:val="004701E5"/>
    <w:rsid w:val="00470D1D"/>
    <w:rsid w:val="00473BC6"/>
    <w:rsid w:val="0047588E"/>
    <w:rsid w:val="004760F8"/>
    <w:rsid w:val="00476FAA"/>
    <w:rsid w:val="00482A3D"/>
    <w:rsid w:val="00484A07"/>
    <w:rsid w:val="00484D66"/>
    <w:rsid w:val="004953FF"/>
    <w:rsid w:val="00495D7D"/>
    <w:rsid w:val="004A2252"/>
    <w:rsid w:val="004A7937"/>
    <w:rsid w:val="004B435B"/>
    <w:rsid w:val="004B63D6"/>
    <w:rsid w:val="004C0E70"/>
    <w:rsid w:val="004C1C79"/>
    <w:rsid w:val="004C79D9"/>
    <w:rsid w:val="004D1A22"/>
    <w:rsid w:val="004D422E"/>
    <w:rsid w:val="004D62CA"/>
    <w:rsid w:val="004D75B1"/>
    <w:rsid w:val="004E0CE6"/>
    <w:rsid w:val="004E1586"/>
    <w:rsid w:val="004E21C8"/>
    <w:rsid w:val="004E387D"/>
    <w:rsid w:val="004E5B52"/>
    <w:rsid w:val="004E5CA0"/>
    <w:rsid w:val="004F763D"/>
    <w:rsid w:val="00507589"/>
    <w:rsid w:val="005150BD"/>
    <w:rsid w:val="00520E27"/>
    <w:rsid w:val="005240DF"/>
    <w:rsid w:val="005329BC"/>
    <w:rsid w:val="00537A9F"/>
    <w:rsid w:val="005400A2"/>
    <w:rsid w:val="00541BD4"/>
    <w:rsid w:val="00543BFC"/>
    <w:rsid w:val="005445EB"/>
    <w:rsid w:val="00545EAE"/>
    <w:rsid w:val="00547F84"/>
    <w:rsid w:val="005514A6"/>
    <w:rsid w:val="00554B25"/>
    <w:rsid w:val="00554BA7"/>
    <w:rsid w:val="005552CB"/>
    <w:rsid w:val="0055756E"/>
    <w:rsid w:val="00561B71"/>
    <w:rsid w:val="0056536B"/>
    <w:rsid w:val="005756EB"/>
    <w:rsid w:val="00577552"/>
    <w:rsid w:val="00581A81"/>
    <w:rsid w:val="0058282D"/>
    <w:rsid w:val="005835F3"/>
    <w:rsid w:val="00585B48"/>
    <w:rsid w:val="005930F0"/>
    <w:rsid w:val="00593393"/>
    <w:rsid w:val="00595F8E"/>
    <w:rsid w:val="0059613B"/>
    <w:rsid w:val="005A4A5C"/>
    <w:rsid w:val="005B0751"/>
    <w:rsid w:val="005B2ADB"/>
    <w:rsid w:val="005B5117"/>
    <w:rsid w:val="005C3422"/>
    <w:rsid w:val="005C660F"/>
    <w:rsid w:val="005C6F0C"/>
    <w:rsid w:val="005D73A2"/>
    <w:rsid w:val="005E221F"/>
    <w:rsid w:val="005F2C02"/>
    <w:rsid w:val="005F57EB"/>
    <w:rsid w:val="005F71C7"/>
    <w:rsid w:val="00601AD7"/>
    <w:rsid w:val="0060218C"/>
    <w:rsid w:val="00604AE6"/>
    <w:rsid w:val="00607D01"/>
    <w:rsid w:val="00610910"/>
    <w:rsid w:val="0061165C"/>
    <w:rsid w:val="0061183F"/>
    <w:rsid w:val="00612C36"/>
    <w:rsid w:val="006265B2"/>
    <w:rsid w:val="00626E69"/>
    <w:rsid w:val="00627D05"/>
    <w:rsid w:val="00635A29"/>
    <w:rsid w:val="006428C5"/>
    <w:rsid w:val="00646E79"/>
    <w:rsid w:val="00662DFC"/>
    <w:rsid w:val="00662F59"/>
    <w:rsid w:val="006719DB"/>
    <w:rsid w:val="0067593C"/>
    <w:rsid w:val="006856C9"/>
    <w:rsid w:val="006878DA"/>
    <w:rsid w:val="0069471D"/>
    <w:rsid w:val="00695031"/>
    <w:rsid w:val="0069549B"/>
    <w:rsid w:val="006A2FBE"/>
    <w:rsid w:val="006A4BCA"/>
    <w:rsid w:val="006B1727"/>
    <w:rsid w:val="006B3A80"/>
    <w:rsid w:val="006B3F6F"/>
    <w:rsid w:val="006B44C7"/>
    <w:rsid w:val="006B5B39"/>
    <w:rsid w:val="006B5F44"/>
    <w:rsid w:val="006C141B"/>
    <w:rsid w:val="006C29BD"/>
    <w:rsid w:val="006C31BD"/>
    <w:rsid w:val="006C3674"/>
    <w:rsid w:val="006D2A39"/>
    <w:rsid w:val="006D5554"/>
    <w:rsid w:val="006D6E7D"/>
    <w:rsid w:val="006D7647"/>
    <w:rsid w:val="006E6CE9"/>
    <w:rsid w:val="006F3E12"/>
    <w:rsid w:val="006F4754"/>
    <w:rsid w:val="006F574A"/>
    <w:rsid w:val="006F59DB"/>
    <w:rsid w:val="006F61F9"/>
    <w:rsid w:val="007116E0"/>
    <w:rsid w:val="007123AC"/>
    <w:rsid w:val="00716D8A"/>
    <w:rsid w:val="00717926"/>
    <w:rsid w:val="007205D6"/>
    <w:rsid w:val="007221B2"/>
    <w:rsid w:val="007413AD"/>
    <w:rsid w:val="00743369"/>
    <w:rsid w:val="00744CC3"/>
    <w:rsid w:val="0075008B"/>
    <w:rsid w:val="00753A7A"/>
    <w:rsid w:val="00753AE6"/>
    <w:rsid w:val="00753D36"/>
    <w:rsid w:val="0075596C"/>
    <w:rsid w:val="00757354"/>
    <w:rsid w:val="007676F6"/>
    <w:rsid w:val="00770AC0"/>
    <w:rsid w:val="007762ED"/>
    <w:rsid w:val="00786011"/>
    <w:rsid w:val="00786CD4"/>
    <w:rsid w:val="007900F1"/>
    <w:rsid w:val="00792653"/>
    <w:rsid w:val="00795124"/>
    <w:rsid w:val="007A1F32"/>
    <w:rsid w:val="007A5315"/>
    <w:rsid w:val="007B05AF"/>
    <w:rsid w:val="007B0B14"/>
    <w:rsid w:val="007B64A7"/>
    <w:rsid w:val="007C228F"/>
    <w:rsid w:val="007D3297"/>
    <w:rsid w:val="007D5618"/>
    <w:rsid w:val="007E636C"/>
    <w:rsid w:val="007E6624"/>
    <w:rsid w:val="007F2CC9"/>
    <w:rsid w:val="007F34F0"/>
    <w:rsid w:val="007F4F23"/>
    <w:rsid w:val="007F50D2"/>
    <w:rsid w:val="007F56C7"/>
    <w:rsid w:val="007F609C"/>
    <w:rsid w:val="008022B8"/>
    <w:rsid w:val="008042FF"/>
    <w:rsid w:val="00804A7C"/>
    <w:rsid w:val="00806461"/>
    <w:rsid w:val="00814B99"/>
    <w:rsid w:val="00820043"/>
    <w:rsid w:val="00820AD4"/>
    <w:rsid w:val="00831271"/>
    <w:rsid w:val="00832492"/>
    <w:rsid w:val="0083727A"/>
    <w:rsid w:val="0083733E"/>
    <w:rsid w:val="008378D8"/>
    <w:rsid w:val="00837D9E"/>
    <w:rsid w:val="00853CF9"/>
    <w:rsid w:val="00855DD9"/>
    <w:rsid w:val="00863B5E"/>
    <w:rsid w:val="0088393B"/>
    <w:rsid w:val="008A2AB4"/>
    <w:rsid w:val="008B455B"/>
    <w:rsid w:val="008B7234"/>
    <w:rsid w:val="008C1DBE"/>
    <w:rsid w:val="008D263F"/>
    <w:rsid w:val="008D2D48"/>
    <w:rsid w:val="008D2ED4"/>
    <w:rsid w:val="008D651C"/>
    <w:rsid w:val="008E21CA"/>
    <w:rsid w:val="008E2642"/>
    <w:rsid w:val="008E65C3"/>
    <w:rsid w:val="008F5BC1"/>
    <w:rsid w:val="00905A47"/>
    <w:rsid w:val="00913AB0"/>
    <w:rsid w:val="009143C3"/>
    <w:rsid w:val="0091642B"/>
    <w:rsid w:val="00921D6A"/>
    <w:rsid w:val="0093028F"/>
    <w:rsid w:val="00930800"/>
    <w:rsid w:val="00931E35"/>
    <w:rsid w:val="00937070"/>
    <w:rsid w:val="0093748B"/>
    <w:rsid w:val="00944B72"/>
    <w:rsid w:val="0095695F"/>
    <w:rsid w:val="00960EC4"/>
    <w:rsid w:val="009672C3"/>
    <w:rsid w:val="00972237"/>
    <w:rsid w:val="00973CCA"/>
    <w:rsid w:val="00975396"/>
    <w:rsid w:val="00980814"/>
    <w:rsid w:val="00985905"/>
    <w:rsid w:val="00993EA5"/>
    <w:rsid w:val="009A1943"/>
    <w:rsid w:val="009A7E6A"/>
    <w:rsid w:val="009A7F86"/>
    <w:rsid w:val="009B0459"/>
    <w:rsid w:val="009B13D0"/>
    <w:rsid w:val="009B7945"/>
    <w:rsid w:val="009C0F82"/>
    <w:rsid w:val="009C71C7"/>
    <w:rsid w:val="009D7F45"/>
    <w:rsid w:val="009E1244"/>
    <w:rsid w:val="009E6D6F"/>
    <w:rsid w:val="009F793C"/>
    <w:rsid w:val="00A04814"/>
    <w:rsid w:val="00A1009C"/>
    <w:rsid w:val="00A13E07"/>
    <w:rsid w:val="00A1478D"/>
    <w:rsid w:val="00A154C4"/>
    <w:rsid w:val="00A200D3"/>
    <w:rsid w:val="00A249A3"/>
    <w:rsid w:val="00A31F17"/>
    <w:rsid w:val="00A335E3"/>
    <w:rsid w:val="00A36EDD"/>
    <w:rsid w:val="00A37D10"/>
    <w:rsid w:val="00A4636C"/>
    <w:rsid w:val="00A505AB"/>
    <w:rsid w:val="00A509F3"/>
    <w:rsid w:val="00A53C24"/>
    <w:rsid w:val="00A60472"/>
    <w:rsid w:val="00A61AFF"/>
    <w:rsid w:val="00A61F4E"/>
    <w:rsid w:val="00A701B9"/>
    <w:rsid w:val="00A742D4"/>
    <w:rsid w:val="00A82900"/>
    <w:rsid w:val="00A96607"/>
    <w:rsid w:val="00AA1560"/>
    <w:rsid w:val="00AA1781"/>
    <w:rsid w:val="00AB080C"/>
    <w:rsid w:val="00AC145A"/>
    <w:rsid w:val="00AC2F3B"/>
    <w:rsid w:val="00AD0096"/>
    <w:rsid w:val="00AD2121"/>
    <w:rsid w:val="00AD6CC2"/>
    <w:rsid w:val="00AD74ED"/>
    <w:rsid w:val="00AF4918"/>
    <w:rsid w:val="00B0240E"/>
    <w:rsid w:val="00B073AA"/>
    <w:rsid w:val="00B103E3"/>
    <w:rsid w:val="00B13109"/>
    <w:rsid w:val="00B21E08"/>
    <w:rsid w:val="00B21EC5"/>
    <w:rsid w:val="00B224B3"/>
    <w:rsid w:val="00B255D0"/>
    <w:rsid w:val="00B25F67"/>
    <w:rsid w:val="00B26CF3"/>
    <w:rsid w:val="00B4768D"/>
    <w:rsid w:val="00B502F3"/>
    <w:rsid w:val="00B534C3"/>
    <w:rsid w:val="00B6052D"/>
    <w:rsid w:val="00B6363B"/>
    <w:rsid w:val="00B6371C"/>
    <w:rsid w:val="00B63720"/>
    <w:rsid w:val="00B656D1"/>
    <w:rsid w:val="00B65E8F"/>
    <w:rsid w:val="00B67371"/>
    <w:rsid w:val="00B72258"/>
    <w:rsid w:val="00B7409D"/>
    <w:rsid w:val="00B75B78"/>
    <w:rsid w:val="00B80AA3"/>
    <w:rsid w:val="00B83C65"/>
    <w:rsid w:val="00B86BB4"/>
    <w:rsid w:val="00B92A38"/>
    <w:rsid w:val="00B93BBC"/>
    <w:rsid w:val="00B9616F"/>
    <w:rsid w:val="00BA1533"/>
    <w:rsid w:val="00BA6C62"/>
    <w:rsid w:val="00BB17EC"/>
    <w:rsid w:val="00BC62C9"/>
    <w:rsid w:val="00BC7B07"/>
    <w:rsid w:val="00BD297C"/>
    <w:rsid w:val="00BD3701"/>
    <w:rsid w:val="00BD48AC"/>
    <w:rsid w:val="00BD7948"/>
    <w:rsid w:val="00BE03CE"/>
    <w:rsid w:val="00BE050B"/>
    <w:rsid w:val="00BE3243"/>
    <w:rsid w:val="00BE653B"/>
    <w:rsid w:val="00BE7178"/>
    <w:rsid w:val="00BF053D"/>
    <w:rsid w:val="00BF0A2A"/>
    <w:rsid w:val="00BF1062"/>
    <w:rsid w:val="00BF158E"/>
    <w:rsid w:val="00BF3A29"/>
    <w:rsid w:val="00BF49F5"/>
    <w:rsid w:val="00C03165"/>
    <w:rsid w:val="00C11256"/>
    <w:rsid w:val="00C1301F"/>
    <w:rsid w:val="00C13B3F"/>
    <w:rsid w:val="00C22B55"/>
    <w:rsid w:val="00C22F6F"/>
    <w:rsid w:val="00C2794F"/>
    <w:rsid w:val="00C3134F"/>
    <w:rsid w:val="00C31D20"/>
    <w:rsid w:val="00C333EF"/>
    <w:rsid w:val="00C34E4F"/>
    <w:rsid w:val="00C40F2A"/>
    <w:rsid w:val="00C56F9A"/>
    <w:rsid w:val="00C71800"/>
    <w:rsid w:val="00C72489"/>
    <w:rsid w:val="00C738F6"/>
    <w:rsid w:val="00C743D3"/>
    <w:rsid w:val="00C81E7E"/>
    <w:rsid w:val="00C83225"/>
    <w:rsid w:val="00C947F9"/>
    <w:rsid w:val="00C95D31"/>
    <w:rsid w:val="00CB4670"/>
    <w:rsid w:val="00CB4CD3"/>
    <w:rsid w:val="00CC2A0B"/>
    <w:rsid w:val="00CC2BFD"/>
    <w:rsid w:val="00CC7E25"/>
    <w:rsid w:val="00CD2527"/>
    <w:rsid w:val="00CE0AA5"/>
    <w:rsid w:val="00CE490E"/>
    <w:rsid w:val="00CF2BFE"/>
    <w:rsid w:val="00CF51FA"/>
    <w:rsid w:val="00D06AC6"/>
    <w:rsid w:val="00D071E5"/>
    <w:rsid w:val="00D0733D"/>
    <w:rsid w:val="00D10D96"/>
    <w:rsid w:val="00D175F4"/>
    <w:rsid w:val="00D20316"/>
    <w:rsid w:val="00D22077"/>
    <w:rsid w:val="00D2221F"/>
    <w:rsid w:val="00D23382"/>
    <w:rsid w:val="00D2578C"/>
    <w:rsid w:val="00D37748"/>
    <w:rsid w:val="00D37D82"/>
    <w:rsid w:val="00D46EB0"/>
    <w:rsid w:val="00D50BD8"/>
    <w:rsid w:val="00D51741"/>
    <w:rsid w:val="00D53A1F"/>
    <w:rsid w:val="00D73ED4"/>
    <w:rsid w:val="00D86B0C"/>
    <w:rsid w:val="00D91A6E"/>
    <w:rsid w:val="00D935D0"/>
    <w:rsid w:val="00D97052"/>
    <w:rsid w:val="00DA25F1"/>
    <w:rsid w:val="00DA5F43"/>
    <w:rsid w:val="00DA6F81"/>
    <w:rsid w:val="00DA7D46"/>
    <w:rsid w:val="00DA7DA6"/>
    <w:rsid w:val="00DA7F24"/>
    <w:rsid w:val="00DB0197"/>
    <w:rsid w:val="00DB1EEC"/>
    <w:rsid w:val="00DC4BF1"/>
    <w:rsid w:val="00DC607B"/>
    <w:rsid w:val="00DD008A"/>
    <w:rsid w:val="00DE377C"/>
    <w:rsid w:val="00DE47F4"/>
    <w:rsid w:val="00DE54AB"/>
    <w:rsid w:val="00DF019E"/>
    <w:rsid w:val="00DF15FF"/>
    <w:rsid w:val="00DF2C76"/>
    <w:rsid w:val="00DF424F"/>
    <w:rsid w:val="00DF60C9"/>
    <w:rsid w:val="00E102F9"/>
    <w:rsid w:val="00E31F68"/>
    <w:rsid w:val="00E405DB"/>
    <w:rsid w:val="00E40C4B"/>
    <w:rsid w:val="00E40D59"/>
    <w:rsid w:val="00E40D97"/>
    <w:rsid w:val="00E473BB"/>
    <w:rsid w:val="00E51CEC"/>
    <w:rsid w:val="00E56855"/>
    <w:rsid w:val="00E6667E"/>
    <w:rsid w:val="00E7271D"/>
    <w:rsid w:val="00E72FCF"/>
    <w:rsid w:val="00E77194"/>
    <w:rsid w:val="00E90C6F"/>
    <w:rsid w:val="00E95F5E"/>
    <w:rsid w:val="00EB5C7B"/>
    <w:rsid w:val="00EC0E58"/>
    <w:rsid w:val="00ED25D7"/>
    <w:rsid w:val="00ED725F"/>
    <w:rsid w:val="00ED7B6C"/>
    <w:rsid w:val="00EE1028"/>
    <w:rsid w:val="00EF44F6"/>
    <w:rsid w:val="00EF5A0E"/>
    <w:rsid w:val="00F052EA"/>
    <w:rsid w:val="00F06387"/>
    <w:rsid w:val="00F07D12"/>
    <w:rsid w:val="00F13A34"/>
    <w:rsid w:val="00F16BC0"/>
    <w:rsid w:val="00F17021"/>
    <w:rsid w:val="00F17F87"/>
    <w:rsid w:val="00F201F8"/>
    <w:rsid w:val="00F21160"/>
    <w:rsid w:val="00F212C8"/>
    <w:rsid w:val="00F214D9"/>
    <w:rsid w:val="00F245C6"/>
    <w:rsid w:val="00F30787"/>
    <w:rsid w:val="00F333C0"/>
    <w:rsid w:val="00F41BEB"/>
    <w:rsid w:val="00F431F1"/>
    <w:rsid w:val="00F57F94"/>
    <w:rsid w:val="00F62232"/>
    <w:rsid w:val="00F62CEE"/>
    <w:rsid w:val="00F64F2D"/>
    <w:rsid w:val="00F657BC"/>
    <w:rsid w:val="00F739F9"/>
    <w:rsid w:val="00F7400F"/>
    <w:rsid w:val="00F80225"/>
    <w:rsid w:val="00F81FA1"/>
    <w:rsid w:val="00F838F8"/>
    <w:rsid w:val="00F93C4E"/>
    <w:rsid w:val="00FB0D2F"/>
    <w:rsid w:val="00FB2045"/>
    <w:rsid w:val="00FB658F"/>
    <w:rsid w:val="00FC1715"/>
    <w:rsid w:val="00FC3E9C"/>
    <w:rsid w:val="00FC4B8B"/>
    <w:rsid w:val="00FC5A6C"/>
    <w:rsid w:val="00FC7113"/>
    <w:rsid w:val="00FD7642"/>
    <w:rsid w:val="00FE4DAE"/>
    <w:rsid w:val="00FF08BD"/>
    <w:rsid w:val="00FF17A6"/>
    <w:rsid w:val="00FF358D"/>
    <w:rsid w:val="00FF53D1"/>
    <w:rsid w:val="00FF6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8BC2BC"/>
  <w15:docId w15:val="{D213F1FA-3080-4BC6-AF94-5F2CE7869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6F81"/>
    <w:pPr>
      <w:spacing w:after="200" w:line="276" w:lineRule="auto"/>
    </w:pPr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245C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F245C6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F245C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F245C6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F245C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F245C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F245C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F245C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customStyle="1" w:styleId="a3">
    <w:name w:val="Гипертекстовая ссылка"/>
    <w:basedOn w:val="a0"/>
    <w:uiPriority w:val="99"/>
    <w:rsid w:val="009A1943"/>
    <w:rPr>
      <w:b w:val="0"/>
      <w:bCs w:val="0"/>
      <w:color w:val="106BBE"/>
      <w:sz w:val="26"/>
      <w:szCs w:val="26"/>
    </w:rPr>
  </w:style>
  <w:style w:type="paragraph" w:styleId="a4">
    <w:name w:val="No Spacing"/>
    <w:uiPriority w:val="1"/>
    <w:qFormat/>
    <w:rsid w:val="00FF08BD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5756E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D25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D2527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E51C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51CEC"/>
    <w:rPr>
      <w:rFonts w:eastAsiaTheme="minorEastAsia" w:cs="Times New Roman"/>
      <w:lang w:eastAsia="ru-RU"/>
    </w:rPr>
  </w:style>
  <w:style w:type="paragraph" w:styleId="aa">
    <w:name w:val="footer"/>
    <w:basedOn w:val="a"/>
    <w:link w:val="ab"/>
    <w:uiPriority w:val="99"/>
    <w:unhideWhenUsed/>
    <w:rsid w:val="00E51C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51CEC"/>
    <w:rPr>
      <w:rFonts w:eastAsiaTheme="minorEastAsia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523</Words>
  <Characters>2985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Тулуш Леонид Кызыл-оолович</dc:creator>
  <cp:keywords/>
  <dc:description/>
  <cp:lastModifiedBy>Тас-оол Оксана Всеволодовна</cp:lastModifiedBy>
  <cp:revision>3</cp:revision>
  <cp:lastPrinted>2024-01-31T02:53:00Z</cp:lastPrinted>
  <dcterms:created xsi:type="dcterms:W3CDTF">2024-01-31T02:53:00Z</dcterms:created>
  <dcterms:modified xsi:type="dcterms:W3CDTF">2024-01-31T02:54:00Z</dcterms:modified>
</cp:coreProperties>
</file>