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4B" w:rsidRDefault="0031184B" w:rsidP="0031184B">
      <w:pPr>
        <w:spacing w:after="200" w:line="276" w:lineRule="auto"/>
        <w:jc w:val="center"/>
        <w:rPr>
          <w:noProof/>
        </w:rPr>
      </w:pPr>
    </w:p>
    <w:p w:rsidR="0031184B" w:rsidRDefault="0031184B" w:rsidP="0031184B">
      <w:pPr>
        <w:spacing w:after="200" w:line="276" w:lineRule="auto"/>
        <w:jc w:val="center"/>
        <w:rPr>
          <w:noProof/>
        </w:rPr>
      </w:pPr>
    </w:p>
    <w:p w:rsidR="0031184B" w:rsidRDefault="0031184B" w:rsidP="0031184B">
      <w:pPr>
        <w:spacing w:after="200" w:line="276" w:lineRule="auto"/>
        <w:jc w:val="center"/>
        <w:rPr>
          <w:lang w:val="en-US"/>
        </w:rPr>
      </w:pPr>
    </w:p>
    <w:p w:rsidR="0031184B" w:rsidRPr="0025472A" w:rsidRDefault="0031184B" w:rsidP="0031184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1184B" w:rsidRPr="004C14FF" w:rsidRDefault="0031184B" w:rsidP="0031184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D5071" w:rsidRDefault="00BD5071" w:rsidP="00BD5071">
      <w:pPr>
        <w:jc w:val="center"/>
        <w:rPr>
          <w:sz w:val="28"/>
          <w:szCs w:val="28"/>
        </w:rPr>
      </w:pPr>
    </w:p>
    <w:p w:rsidR="00BD5071" w:rsidRDefault="00BD5071" w:rsidP="00BD5071">
      <w:pPr>
        <w:jc w:val="center"/>
        <w:rPr>
          <w:sz w:val="28"/>
          <w:szCs w:val="28"/>
        </w:rPr>
      </w:pPr>
    </w:p>
    <w:p w:rsidR="00BD5071" w:rsidRDefault="002A3CD2" w:rsidP="002A3C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мая 2023 г. № 282</w:t>
      </w:r>
    </w:p>
    <w:p w:rsidR="002A3CD2" w:rsidRDefault="002A3CD2" w:rsidP="002A3C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D5071" w:rsidRPr="00BD5071" w:rsidRDefault="00BD5071" w:rsidP="00BD5071">
      <w:pPr>
        <w:jc w:val="center"/>
        <w:rPr>
          <w:sz w:val="28"/>
          <w:szCs w:val="28"/>
        </w:rPr>
      </w:pPr>
    </w:p>
    <w:p w:rsidR="00F754FD" w:rsidRPr="00BD5071" w:rsidRDefault="00F754FD" w:rsidP="00BD5071">
      <w:pPr>
        <w:jc w:val="center"/>
        <w:rPr>
          <w:b/>
          <w:sz w:val="28"/>
          <w:szCs w:val="28"/>
        </w:rPr>
      </w:pPr>
      <w:bookmarkStart w:id="0" w:name="_GoBack"/>
      <w:r w:rsidRPr="00BD5071">
        <w:rPr>
          <w:b/>
          <w:sz w:val="28"/>
          <w:szCs w:val="28"/>
        </w:rPr>
        <w:t>О проекте соглашения о сотрудничестве</w:t>
      </w:r>
    </w:p>
    <w:p w:rsidR="00BD5071" w:rsidRDefault="00F754FD" w:rsidP="00BD5071">
      <w:pPr>
        <w:jc w:val="center"/>
        <w:rPr>
          <w:b/>
          <w:sz w:val="28"/>
          <w:szCs w:val="28"/>
        </w:rPr>
      </w:pPr>
      <w:r w:rsidRPr="00BD5071">
        <w:rPr>
          <w:b/>
          <w:sz w:val="28"/>
          <w:szCs w:val="28"/>
        </w:rPr>
        <w:t xml:space="preserve">между Правительством Республики </w:t>
      </w:r>
    </w:p>
    <w:p w:rsidR="00BD5071" w:rsidRDefault="00F754FD" w:rsidP="00BD5071">
      <w:pPr>
        <w:jc w:val="center"/>
        <w:rPr>
          <w:b/>
          <w:sz w:val="28"/>
          <w:szCs w:val="28"/>
        </w:rPr>
      </w:pPr>
      <w:r w:rsidRPr="00BD5071">
        <w:rPr>
          <w:b/>
          <w:sz w:val="28"/>
          <w:szCs w:val="28"/>
        </w:rPr>
        <w:t>Тыва и</w:t>
      </w:r>
      <w:r w:rsidR="00BD5071">
        <w:rPr>
          <w:b/>
          <w:sz w:val="28"/>
          <w:szCs w:val="28"/>
        </w:rPr>
        <w:t xml:space="preserve"> </w:t>
      </w:r>
      <w:r w:rsidRPr="00BD5071">
        <w:rPr>
          <w:b/>
          <w:sz w:val="28"/>
          <w:szCs w:val="28"/>
        </w:rPr>
        <w:t>Банком ВТБ (публичн</w:t>
      </w:r>
      <w:r w:rsidR="00082F2C">
        <w:rPr>
          <w:b/>
          <w:sz w:val="28"/>
          <w:szCs w:val="28"/>
        </w:rPr>
        <w:t>ым</w:t>
      </w:r>
      <w:r w:rsidRPr="00BD5071">
        <w:rPr>
          <w:b/>
          <w:sz w:val="28"/>
          <w:szCs w:val="28"/>
        </w:rPr>
        <w:t xml:space="preserve"> </w:t>
      </w:r>
    </w:p>
    <w:p w:rsidR="00F754FD" w:rsidRPr="00BD5071" w:rsidRDefault="00F754FD" w:rsidP="00BD5071">
      <w:pPr>
        <w:jc w:val="center"/>
        <w:rPr>
          <w:b/>
          <w:sz w:val="28"/>
          <w:szCs w:val="28"/>
        </w:rPr>
      </w:pPr>
      <w:r w:rsidRPr="00BD5071">
        <w:rPr>
          <w:b/>
          <w:sz w:val="28"/>
          <w:szCs w:val="28"/>
        </w:rPr>
        <w:t>акционерн</w:t>
      </w:r>
      <w:r w:rsidR="00082F2C">
        <w:rPr>
          <w:b/>
          <w:sz w:val="28"/>
          <w:szCs w:val="28"/>
        </w:rPr>
        <w:t>ым</w:t>
      </w:r>
      <w:r w:rsidRPr="00BD5071">
        <w:rPr>
          <w:b/>
          <w:sz w:val="28"/>
          <w:szCs w:val="28"/>
        </w:rPr>
        <w:t xml:space="preserve"> общество</w:t>
      </w:r>
      <w:r w:rsidR="00082F2C">
        <w:rPr>
          <w:b/>
          <w:sz w:val="28"/>
          <w:szCs w:val="28"/>
        </w:rPr>
        <w:t>м</w:t>
      </w:r>
      <w:r w:rsidRPr="00BD5071">
        <w:rPr>
          <w:b/>
          <w:sz w:val="28"/>
          <w:szCs w:val="28"/>
        </w:rPr>
        <w:t>)</w:t>
      </w:r>
      <w:bookmarkEnd w:id="0"/>
    </w:p>
    <w:p w:rsidR="00F754FD" w:rsidRDefault="00F754FD" w:rsidP="00BD5071">
      <w:pPr>
        <w:jc w:val="center"/>
        <w:rPr>
          <w:rFonts w:eastAsiaTheme="minorEastAsia"/>
          <w:sz w:val="28"/>
          <w:szCs w:val="28"/>
          <w:highlight w:val="yellow"/>
        </w:rPr>
      </w:pPr>
    </w:p>
    <w:p w:rsidR="00BD5071" w:rsidRPr="00BD5071" w:rsidRDefault="00BD5071" w:rsidP="00BD5071">
      <w:pPr>
        <w:jc w:val="center"/>
        <w:rPr>
          <w:rFonts w:eastAsiaTheme="minorEastAsia"/>
          <w:sz w:val="28"/>
          <w:szCs w:val="28"/>
        </w:rPr>
      </w:pPr>
    </w:p>
    <w:p w:rsidR="00F754FD" w:rsidRPr="00BD5071" w:rsidRDefault="00F754FD" w:rsidP="00BD5071">
      <w:pPr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BD5071">
        <w:rPr>
          <w:sz w:val="28"/>
          <w:szCs w:val="28"/>
        </w:rPr>
        <w:t xml:space="preserve">В целях эффективного взаимодействия между Правительством Республики Тыва и </w:t>
      </w:r>
      <w:r w:rsidR="00EF4D6D" w:rsidRPr="00BD5071">
        <w:rPr>
          <w:sz w:val="28"/>
          <w:szCs w:val="28"/>
        </w:rPr>
        <w:t>Банком ВТБ (публичн</w:t>
      </w:r>
      <w:r w:rsidR="00CA6FA6">
        <w:rPr>
          <w:sz w:val="28"/>
          <w:szCs w:val="28"/>
        </w:rPr>
        <w:t>ым</w:t>
      </w:r>
      <w:r w:rsidR="00EF4D6D" w:rsidRPr="00BD5071">
        <w:rPr>
          <w:sz w:val="28"/>
          <w:szCs w:val="28"/>
        </w:rPr>
        <w:t xml:space="preserve"> акционерн</w:t>
      </w:r>
      <w:r w:rsidR="00CA6FA6">
        <w:rPr>
          <w:sz w:val="28"/>
          <w:szCs w:val="28"/>
        </w:rPr>
        <w:t>ым</w:t>
      </w:r>
      <w:r w:rsidR="00EF4D6D" w:rsidRPr="00BD5071">
        <w:rPr>
          <w:sz w:val="28"/>
          <w:szCs w:val="28"/>
        </w:rPr>
        <w:t xml:space="preserve"> общество</w:t>
      </w:r>
      <w:r w:rsidR="00CA6FA6">
        <w:rPr>
          <w:sz w:val="28"/>
          <w:szCs w:val="28"/>
        </w:rPr>
        <w:t>м</w:t>
      </w:r>
      <w:r w:rsidR="00EF4D6D" w:rsidRPr="00BD5071">
        <w:rPr>
          <w:sz w:val="28"/>
          <w:szCs w:val="28"/>
        </w:rPr>
        <w:t>)</w:t>
      </w:r>
      <w:r w:rsidRPr="00BD5071">
        <w:rPr>
          <w:sz w:val="28"/>
          <w:szCs w:val="28"/>
        </w:rPr>
        <w:t xml:space="preserve"> Правительство Республики Тыва ПОСТАНОВЛЯЕТ:</w:t>
      </w:r>
    </w:p>
    <w:p w:rsidR="00F754FD" w:rsidRPr="00BD5071" w:rsidRDefault="00F754FD" w:rsidP="00BD5071">
      <w:pPr>
        <w:spacing w:line="360" w:lineRule="atLeast"/>
        <w:ind w:firstLine="709"/>
        <w:jc w:val="both"/>
        <w:rPr>
          <w:sz w:val="28"/>
          <w:szCs w:val="28"/>
        </w:rPr>
      </w:pPr>
    </w:p>
    <w:p w:rsidR="00F754FD" w:rsidRPr="00BD5071" w:rsidRDefault="00F754FD" w:rsidP="00BD5071">
      <w:pPr>
        <w:spacing w:line="360" w:lineRule="atLeast"/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1. Одобрить прилагаемый проект соглашения о сотрудничестве между Правительством Республики Тыва и </w:t>
      </w:r>
      <w:r w:rsidR="007C045D" w:rsidRPr="00BD5071">
        <w:rPr>
          <w:sz w:val="28"/>
          <w:szCs w:val="28"/>
        </w:rPr>
        <w:t>Банком ВТБ (публичн</w:t>
      </w:r>
      <w:r w:rsidR="00082F2C">
        <w:rPr>
          <w:sz w:val="28"/>
          <w:szCs w:val="28"/>
        </w:rPr>
        <w:t>ым</w:t>
      </w:r>
      <w:r w:rsidR="007C045D" w:rsidRPr="00BD5071">
        <w:rPr>
          <w:sz w:val="28"/>
          <w:szCs w:val="28"/>
        </w:rPr>
        <w:t xml:space="preserve"> акционерн</w:t>
      </w:r>
      <w:r w:rsidR="00082F2C">
        <w:rPr>
          <w:sz w:val="28"/>
          <w:szCs w:val="28"/>
        </w:rPr>
        <w:t>ым</w:t>
      </w:r>
      <w:r w:rsidR="007C045D" w:rsidRPr="00BD5071">
        <w:rPr>
          <w:sz w:val="28"/>
          <w:szCs w:val="28"/>
        </w:rPr>
        <w:t xml:space="preserve"> общество</w:t>
      </w:r>
      <w:r w:rsidR="00082F2C">
        <w:rPr>
          <w:sz w:val="28"/>
          <w:szCs w:val="28"/>
        </w:rPr>
        <w:t>м</w:t>
      </w:r>
      <w:r w:rsidR="007C045D" w:rsidRPr="00BD5071">
        <w:rPr>
          <w:sz w:val="28"/>
          <w:szCs w:val="28"/>
        </w:rPr>
        <w:t>).</w:t>
      </w:r>
    </w:p>
    <w:p w:rsidR="00F754FD" w:rsidRPr="00BD5071" w:rsidRDefault="00F754FD" w:rsidP="00BD5071">
      <w:pPr>
        <w:spacing w:line="360" w:lineRule="atLeast"/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2. </w:t>
      </w:r>
      <w:r w:rsidR="0029624D" w:rsidRPr="00BD5071">
        <w:rPr>
          <w:sz w:val="28"/>
          <w:szCs w:val="28"/>
        </w:rPr>
        <w:t xml:space="preserve">Определить </w:t>
      </w:r>
      <w:r w:rsidR="00643006" w:rsidRPr="00BD5071">
        <w:rPr>
          <w:sz w:val="28"/>
          <w:szCs w:val="28"/>
        </w:rPr>
        <w:t>Министерство финансов Республики Тыва уполномоченным органом</w:t>
      </w:r>
      <w:r w:rsidR="0029624D" w:rsidRPr="00BD5071">
        <w:rPr>
          <w:sz w:val="28"/>
          <w:szCs w:val="28"/>
        </w:rPr>
        <w:t xml:space="preserve"> по взаимодействию с </w:t>
      </w:r>
      <w:r w:rsidR="0094034D" w:rsidRPr="00BD5071">
        <w:rPr>
          <w:sz w:val="28"/>
          <w:szCs w:val="28"/>
        </w:rPr>
        <w:t>Банком ВТБ (</w:t>
      </w:r>
      <w:r w:rsidR="00082F2C" w:rsidRPr="00BD5071">
        <w:rPr>
          <w:sz w:val="28"/>
          <w:szCs w:val="28"/>
        </w:rPr>
        <w:t>публичн</w:t>
      </w:r>
      <w:r w:rsidR="00082F2C">
        <w:rPr>
          <w:sz w:val="28"/>
          <w:szCs w:val="28"/>
        </w:rPr>
        <w:t>ым</w:t>
      </w:r>
      <w:r w:rsidR="00082F2C" w:rsidRPr="00BD5071">
        <w:rPr>
          <w:sz w:val="28"/>
          <w:szCs w:val="28"/>
        </w:rPr>
        <w:t xml:space="preserve"> акционерн</w:t>
      </w:r>
      <w:r w:rsidR="00082F2C">
        <w:rPr>
          <w:sz w:val="28"/>
          <w:szCs w:val="28"/>
        </w:rPr>
        <w:t>ым</w:t>
      </w:r>
      <w:r w:rsidR="00082F2C" w:rsidRPr="00BD5071">
        <w:rPr>
          <w:sz w:val="28"/>
          <w:szCs w:val="28"/>
        </w:rPr>
        <w:t xml:space="preserve"> общество</w:t>
      </w:r>
      <w:r w:rsidR="00082F2C">
        <w:rPr>
          <w:sz w:val="28"/>
          <w:szCs w:val="28"/>
        </w:rPr>
        <w:t>м</w:t>
      </w:r>
      <w:r w:rsidR="0094034D" w:rsidRPr="00BD5071">
        <w:rPr>
          <w:sz w:val="28"/>
          <w:szCs w:val="28"/>
        </w:rPr>
        <w:t>).</w:t>
      </w:r>
    </w:p>
    <w:p w:rsidR="00F754FD" w:rsidRPr="00BD5071" w:rsidRDefault="00F754FD" w:rsidP="00BD5071">
      <w:pPr>
        <w:spacing w:line="360" w:lineRule="atLeast"/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3. Контроль за исполнением настоящего постановления возложить на первого заместителя Председателя Правительства Республики Тыва</w:t>
      </w:r>
      <w:r w:rsidR="0094034D" w:rsidRPr="00BD5071">
        <w:rPr>
          <w:sz w:val="28"/>
          <w:szCs w:val="28"/>
        </w:rPr>
        <w:t xml:space="preserve"> Донских В.А.</w:t>
      </w:r>
    </w:p>
    <w:p w:rsidR="00F754FD" w:rsidRPr="00BD5071" w:rsidRDefault="00F754FD" w:rsidP="00BD5071">
      <w:pPr>
        <w:spacing w:line="360" w:lineRule="atLeast"/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4. Размест</w:t>
      </w:r>
      <w:r w:rsidR="00D810CC" w:rsidRPr="00BD5071">
        <w:rPr>
          <w:sz w:val="28"/>
          <w:szCs w:val="28"/>
        </w:rPr>
        <w:t>ить настоящее постановление на «О</w:t>
      </w:r>
      <w:r w:rsidRPr="00BD5071">
        <w:rPr>
          <w:sz w:val="28"/>
          <w:szCs w:val="28"/>
        </w:rPr>
        <w:t>фициальном интернет-портале правовой информации</w:t>
      </w:r>
      <w:r w:rsidR="00D810CC" w:rsidRPr="00BD5071">
        <w:rPr>
          <w:sz w:val="28"/>
          <w:szCs w:val="28"/>
        </w:rPr>
        <w:t>»</w:t>
      </w:r>
      <w:r w:rsidR="00082F2C">
        <w:rPr>
          <w:sz w:val="28"/>
          <w:szCs w:val="28"/>
        </w:rPr>
        <w:t xml:space="preserve"> </w:t>
      </w:r>
      <w:r w:rsidR="00D810CC" w:rsidRPr="00BD5071">
        <w:rPr>
          <w:sz w:val="28"/>
          <w:szCs w:val="28"/>
        </w:rPr>
        <w:t>(</w:t>
      </w:r>
      <w:hyperlink r:id="rId8" w:history="1">
        <w:r w:rsidR="00BE2285" w:rsidRPr="00BD5071">
          <w:rPr>
            <w:rStyle w:val="af0"/>
            <w:color w:val="000000" w:themeColor="text1"/>
            <w:sz w:val="28"/>
            <w:szCs w:val="28"/>
            <w:u w:val="none"/>
          </w:rPr>
          <w:t>www.pravo.gov.ru</w:t>
        </w:r>
      </w:hyperlink>
      <w:r w:rsidR="00D810CC" w:rsidRPr="00BD5071">
        <w:rPr>
          <w:sz w:val="28"/>
          <w:szCs w:val="28"/>
        </w:rPr>
        <w:t>)</w:t>
      </w:r>
      <w:r w:rsidR="00CA6FA6">
        <w:rPr>
          <w:sz w:val="28"/>
          <w:szCs w:val="28"/>
        </w:rPr>
        <w:t xml:space="preserve"> </w:t>
      </w:r>
      <w:r w:rsidRPr="00BD5071">
        <w:rPr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F754FD" w:rsidRPr="00BD5071" w:rsidRDefault="00DD6900" w:rsidP="00BD5071">
      <w:pPr>
        <w:spacing w:line="360" w:lineRule="atLeast"/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5</w:t>
      </w:r>
      <w:r w:rsidR="00F754FD" w:rsidRPr="00BD5071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F754FD" w:rsidRPr="00BD5071" w:rsidRDefault="00F754FD" w:rsidP="00BD5071">
      <w:pPr>
        <w:rPr>
          <w:sz w:val="28"/>
          <w:szCs w:val="28"/>
        </w:rPr>
      </w:pPr>
    </w:p>
    <w:p w:rsidR="00F754FD" w:rsidRPr="00BD5071" w:rsidRDefault="00F754FD" w:rsidP="00BD5071">
      <w:pPr>
        <w:rPr>
          <w:sz w:val="28"/>
          <w:szCs w:val="28"/>
        </w:rPr>
      </w:pPr>
    </w:p>
    <w:p w:rsidR="00BD5071" w:rsidRDefault="00F754FD" w:rsidP="00BD5071">
      <w:pPr>
        <w:rPr>
          <w:sz w:val="28"/>
          <w:szCs w:val="28"/>
        </w:rPr>
      </w:pPr>
      <w:r w:rsidRPr="00BD5071">
        <w:rPr>
          <w:sz w:val="28"/>
          <w:szCs w:val="28"/>
        </w:rPr>
        <w:t>Глава Республики Тыва</w:t>
      </w:r>
      <w:r w:rsidRPr="00BD5071">
        <w:rPr>
          <w:sz w:val="28"/>
          <w:szCs w:val="28"/>
        </w:rPr>
        <w:tab/>
      </w:r>
      <w:r w:rsidRPr="00BD5071">
        <w:rPr>
          <w:sz w:val="28"/>
          <w:szCs w:val="28"/>
        </w:rPr>
        <w:tab/>
      </w:r>
      <w:r w:rsidRPr="00BD5071">
        <w:rPr>
          <w:sz w:val="28"/>
          <w:szCs w:val="28"/>
        </w:rPr>
        <w:tab/>
      </w:r>
      <w:r w:rsidRPr="00BD5071">
        <w:rPr>
          <w:sz w:val="28"/>
          <w:szCs w:val="28"/>
        </w:rPr>
        <w:tab/>
      </w:r>
      <w:r w:rsidRPr="00BD5071">
        <w:rPr>
          <w:sz w:val="28"/>
          <w:szCs w:val="28"/>
        </w:rPr>
        <w:tab/>
        <w:t xml:space="preserve">                 </w:t>
      </w:r>
      <w:r w:rsidR="00BD5071">
        <w:rPr>
          <w:sz w:val="28"/>
          <w:szCs w:val="28"/>
        </w:rPr>
        <w:t xml:space="preserve">         </w:t>
      </w:r>
      <w:r w:rsidRPr="00BD5071">
        <w:rPr>
          <w:sz w:val="28"/>
          <w:szCs w:val="28"/>
        </w:rPr>
        <w:t xml:space="preserve">         В. </w:t>
      </w:r>
      <w:proofErr w:type="spellStart"/>
      <w:r w:rsidRPr="00BD5071">
        <w:rPr>
          <w:sz w:val="28"/>
          <w:szCs w:val="28"/>
        </w:rPr>
        <w:t>Ховалыг</w:t>
      </w:r>
      <w:proofErr w:type="spellEnd"/>
    </w:p>
    <w:p w:rsidR="00BD5071" w:rsidRDefault="00BD5071" w:rsidP="00BD5071">
      <w:pPr>
        <w:rPr>
          <w:sz w:val="28"/>
          <w:szCs w:val="28"/>
        </w:rPr>
        <w:sectPr w:rsidR="00BD5071" w:rsidSect="00BD50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355C9A" w:rsidRPr="00BD5071" w:rsidRDefault="00BD5071" w:rsidP="00BD5071">
      <w:pPr>
        <w:ind w:left="5670"/>
        <w:jc w:val="center"/>
        <w:rPr>
          <w:sz w:val="28"/>
          <w:szCs w:val="28"/>
        </w:rPr>
      </w:pPr>
      <w:r w:rsidRPr="00BD5071">
        <w:rPr>
          <w:sz w:val="28"/>
          <w:szCs w:val="28"/>
        </w:rPr>
        <w:lastRenderedPageBreak/>
        <w:t>Одобрен</w:t>
      </w:r>
    </w:p>
    <w:p w:rsidR="00BD5071" w:rsidRDefault="00BD5071" w:rsidP="00BD5071">
      <w:pPr>
        <w:ind w:left="5670"/>
        <w:jc w:val="center"/>
        <w:rPr>
          <w:sz w:val="28"/>
          <w:szCs w:val="28"/>
        </w:rPr>
      </w:pPr>
      <w:r w:rsidRPr="00BD5071">
        <w:rPr>
          <w:sz w:val="28"/>
          <w:szCs w:val="28"/>
        </w:rPr>
        <w:t xml:space="preserve">постановлением Правительства </w:t>
      </w:r>
    </w:p>
    <w:p w:rsidR="00BD5071" w:rsidRPr="00BD5071" w:rsidRDefault="00BD5071" w:rsidP="00BD5071">
      <w:pPr>
        <w:ind w:left="5670"/>
        <w:jc w:val="center"/>
        <w:rPr>
          <w:sz w:val="28"/>
          <w:szCs w:val="28"/>
        </w:rPr>
      </w:pPr>
      <w:r w:rsidRPr="00BD5071">
        <w:rPr>
          <w:sz w:val="28"/>
          <w:szCs w:val="28"/>
        </w:rPr>
        <w:t>Республики Тыва</w:t>
      </w:r>
    </w:p>
    <w:p w:rsidR="002A3CD2" w:rsidRDefault="002A3CD2" w:rsidP="002A3CD2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3 мая 2023 г. № 282</w:t>
      </w:r>
    </w:p>
    <w:p w:rsidR="00636482" w:rsidRPr="00BD5071" w:rsidRDefault="00BD5071" w:rsidP="00BD5071">
      <w:pPr>
        <w:jc w:val="right"/>
        <w:rPr>
          <w:sz w:val="28"/>
          <w:szCs w:val="28"/>
        </w:rPr>
      </w:pPr>
      <w:r w:rsidRPr="00BD5071">
        <w:rPr>
          <w:sz w:val="28"/>
          <w:szCs w:val="28"/>
        </w:rPr>
        <w:t>Проект</w:t>
      </w:r>
    </w:p>
    <w:p w:rsidR="00636482" w:rsidRPr="00BD5071" w:rsidRDefault="00636482" w:rsidP="00BD5071">
      <w:pPr>
        <w:jc w:val="center"/>
        <w:rPr>
          <w:sz w:val="28"/>
          <w:szCs w:val="28"/>
        </w:rPr>
      </w:pPr>
    </w:p>
    <w:p w:rsidR="001857DF" w:rsidRPr="00BD5071" w:rsidRDefault="001857DF" w:rsidP="00BD5071">
      <w:pPr>
        <w:jc w:val="center"/>
        <w:rPr>
          <w:b/>
          <w:sz w:val="28"/>
          <w:szCs w:val="28"/>
        </w:rPr>
      </w:pPr>
      <w:r w:rsidRPr="00BD5071">
        <w:rPr>
          <w:b/>
          <w:sz w:val="28"/>
          <w:szCs w:val="28"/>
        </w:rPr>
        <w:t>С</w:t>
      </w:r>
      <w:r w:rsidR="00BD5071">
        <w:rPr>
          <w:b/>
          <w:sz w:val="28"/>
          <w:szCs w:val="28"/>
        </w:rPr>
        <w:t xml:space="preserve"> </w:t>
      </w:r>
      <w:r w:rsidRPr="00BD5071">
        <w:rPr>
          <w:b/>
          <w:sz w:val="28"/>
          <w:szCs w:val="28"/>
        </w:rPr>
        <w:t>О</w:t>
      </w:r>
      <w:r w:rsidR="00BD5071">
        <w:rPr>
          <w:b/>
          <w:sz w:val="28"/>
          <w:szCs w:val="28"/>
        </w:rPr>
        <w:t xml:space="preserve"> </w:t>
      </w:r>
      <w:r w:rsidRPr="00BD5071">
        <w:rPr>
          <w:b/>
          <w:sz w:val="28"/>
          <w:szCs w:val="28"/>
        </w:rPr>
        <w:t>Г</w:t>
      </w:r>
      <w:r w:rsidR="00BD5071">
        <w:rPr>
          <w:b/>
          <w:sz w:val="28"/>
          <w:szCs w:val="28"/>
        </w:rPr>
        <w:t xml:space="preserve"> </w:t>
      </w:r>
      <w:r w:rsidRPr="00BD5071">
        <w:rPr>
          <w:b/>
          <w:sz w:val="28"/>
          <w:szCs w:val="28"/>
        </w:rPr>
        <w:t>Л</w:t>
      </w:r>
      <w:r w:rsidR="00BD5071">
        <w:rPr>
          <w:b/>
          <w:sz w:val="28"/>
          <w:szCs w:val="28"/>
        </w:rPr>
        <w:t xml:space="preserve"> </w:t>
      </w:r>
      <w:r w:rsidRPr="00BD5071">
        <w:rPr>
          <w:b/>
          <w:sz w:val="28"/>
          <w:szCs w:val="28"/>
        </w:rPr>
        <w:t>А</w:t>
      </w:r>
      <w:r w:rsidR="00BD5071">
        <w:rPr>
          <w:b/>
          <w:sz w:val="28"/>
          <w:szCs w:val="28"/>
        </w:rPr>
        <w:t xml:space="preserve"> </w:t>
      </w:r>
      <w:r w:rsidRPr="00BD5071">
        <w:rPr>
          <w:b/>
          <w:sz w:val="28"/>
          <w:szCs w:val="28"/>
        </w:rPr>
        <w:t>Ш</w:t>
      </w:r>
      <w:r w:rsidR="00BD5071">
        <w:rPr>
          <w:b/>
          <w:sz w:val="28"/>
          <w:szCs w:val="28"/>
        </w:rPr>
        <w:t xml:space="preserve"> </w:t>
      </w:r>
      <w:r w:rsidRPr="00BD5071">
        <w:rPr>
          <w:b/>
          <w:sz w:val="28"/>
          <w:szCs w:val="28"/>
        </w:rPr>
        <w:t>Е</w:t>
      </w:r>
      <w:r w:rsidR="00BD5071">
        <w:rPr>
          <w:b/>
          <w:sz w:val="28"/>
          <w:szCs w:val="28"/>
        </w:rPr>
        <w:t xml:space="preserve"> </w:t>
      </w:r>
      <w:r w:rsidRPr="00BD5071">
        <w:rPr>
          <w:b/>
          <w:sz w:val="28"/>
          <w:szCs w:val="28"/>
        </w:rPr>
        <w:t>Н</w:t>
      </w:r>
      <w:r w:rsidR="00BD5071">
        <w:rPr>
          <w:b/>
          <w:sz w:val="28"/>
          <w:szCs w:val="28"/>
        </w:rPr>
        <w:t xml:space="preserve"> </w:t>
      </w:r>
      <w:r w:rsidRPr="00BD5071">
        <w:rPr>
          <w:b/>
          <w:sz w:val="28"/>
          <w:szCs w:val="28"/>
        </w:rPr>
        <w:t>И</w:t>
      </w:r>
      <w:r w:rsidR="00BD5071">
        <w:rPr>
          <w:b/>
          <w:sz w:val="28"/>
          <w:szCs w:val="28"/>
        </w:rPr>
        <w:t xml:space="preserve"> </w:t>
      </w:r>
      <w:r w:rsidRPr="00BD5071">
        <w:rPr>
          <w:b/>
          <w:sz w:val="28"/>
          <w:szCs w:val="28"/>
        </w:rPr>
        <w:t>Е</w:t>
      </w:r>
    </w:p>
    <w:p w:rsidR="00BD5071" w:rsidRDefault="001857DF" w:rsidP="00BD5071">
      <w:pPr>
        <w:jc w:val="center"/>
        <w:rPr>
          <w:sz w:val="28"/>
          <w:szCs w:val="28"/>
        </w:rPr>
      </w:pPr>
      <w:r w:rsidRPr="00BD5071">
        <w:rPr>
          <w:sz w:val="28"/>
          <w:szCs w:val="28"/>
        </w:rPr>
        <w:t xml:space="preserve">о сотрудничестве </w:t>
      </w:r>
      <w:r w:rsidR="006D4365" w:rsidRPr="00BD5071">
        <w:rPr>
          <w:sz w:val="28"/>
          <w:szCs w:val="28"/>
        </w:rPr>
        <w:t>между</w:t>
      </w:r>
      <w:r w:rsidR="006A5EA2" w:rsidRPr="00BD5071">
        <w:rPr>
          <w:sz w:val="28"/>
          <w:szCs w:val="28"/>
        </w:rPr>
        <w:t xml:space="preserve"> Правительством</w:t>
      </w:r>
      <w:r w:rsidR="00BD5071">
        <w:rPr>
          <w:sz w:val="28"/>
          <w:szCs w:val="28"/>
        </w:rPr>
        <w:t xml:space="preserve"> </w:t>
      </w:r>
    </w:p>
    <w:p w:rsidR="00BD5071" w:rsidRDefault="006A5EA2" w:rsidP="00BD5071">
      <w:pPr>
        <w:jc w:val="center"/>
        <w:rPr>
          <w:sz w:val="28"/>
          <w:szCs w:val="28"/>
        </w:rPr>
      </w:pPr>
      <w:r w:rsidRPr="00BD5071">
        <w:rPr>
          <w:sz w:val="28"/>
          <w:szCs w:val="28"/>
        </w:rPr>
        <w:t>Республики</w:t>
      </w:r>
      <w:r w:rsidR="00097D4C" w:rsidRPr="00BD5071">
        <w:rPr>
          <w:sz w:val="28"/>
          <w:szCs w:val="28"/>
        </w:rPr>
        <w:t xml:space="preserve"> Тыва</w:t>
      </w:r>
      <w:r w:rsidR="00BD5071">
        <w:rPr>
          <w:sz w:val="28"/>
          <w:szCs w:val="28"/>
        </w:rPr>
        <w:t xml:space="preserve"> </w:t>
      </w:r>
      <w:r w:rsidR="001857DF" w:rsidRPr="00BD5071">
        <w:rPr>
          <w:sz w:val="28"/>
          <w:szCs w:val="28"/>
        </w:rPr>
        <w:t>и</w:t>
      </w:r>
      <w:r w:rsidR="00BD5071">
        <w:rPr>
          <w:sz w:val="28"/>
          <w:szCs w:val="28"/>
        </w:rPr>
        <w:t xml:space="preserve"> </w:t>
      </w:r>
      <w:r w:rsidR="001857DF" w:rsidRPr="00BD5071">
        <w:rPr>
          <w:sz w:val="28"/>
          <w:szCs w:val="28"/>
        </w:rPr>
        <w:t>Банк</w:t>
      </w:r>
      <w:r w:rsidR="00071975" w:rsidRPr="00BD5071">
        <w:rPr>
          <w:sz w:val="28"/>
          <w:szCs w:val="28"/>
        </w:rPr>
        <w:t>ом</w:t>
      </w:r>
      <w:r w:rsidR="001857DF" w:rsidRPr="00BD5071">
        <w:rPr>
          <w:sz w:val="28"/>
          <w:szCs w:val="28"/>
        </w:rPr>
        <w:t xml:space="preserve"> ВТБ</w:t>
      </w:r>
      <w:r w:rsidR="00BD5071">
        <w:rPr>
          <w:sz w:val="28"/>
          <w:szCs w:val="28"/>
        </w:rPr>
        <w:t xml:space="preserve"> </w:t>
      </w:r>
      <w:r w:rsidR="001857DF" w:rsidRPr="00BD5071">
        <w:rPr>
          <w:sz w:val="28"/>
          <w:szCs w:val="28"/>
        </w:rPr>
        <w:t>(</w:t>
      </w:r>
      <w:r w:rsidR="00B77EBE" w:rsidRPr="00BD5071">
        <w:rPr>
          <w:sz w:val="28"/>
          <w:szCs w:val="28"/>
        </w:rPr>
        <w:t>публичн</w:t>
      </w:r>
      <w:r w:rsidR="00082F2C">
        <w:rPr>
          <w:sz w:val="28"/>
          <w:szCs w:val="28"/>
        </w:rPr>
        <w:t>ым</w:t>
      </w:r>
      <w:r w:rsidR="001857DF" w:rsidRPr="00BD5071">
        <w:rPr>
          <w:sz w:val="28"/>
          <w:szCs w:val="28"/>
        </w:rPr>
        <w:t xml:space="preserve"> </w:t>
      </w:r>
    </w:p>
    <w:p w:rsidR="001857DF" w:rsidRPr="00BD5071" w:rsidRDefault="001857DF" w:rsidP="00BD5071">
      <w:pPr>
        <w:jc w:val="center"/>
        <w:rPr>
          <w:sz w:val="28"/>
          <w:szCs w:val="28"/>
        </w:rPr>
      </w:pPr>
      <w:r w:rsidRPr="00BD5071">
        <w:rPr>
          <w:sz w:val="28"/>
          <w:szCs w:val="28"/>
        </w:rPr>
        <w:t>акционерн</w:t>
      </w:r>
      <w:r w:rsidR="00082F2C">
        <w:rPr>
          <w:sz w:val="28"/>
          <w:szCs w:val="28"/>
        </w:rPr>
        <w:t>ым</w:t>
      </w:r>
      <w:r w:rsidRPr="00BD5071">
        <w:rPr>
          <w:sz w:val="28"/>
          <w:szCs w:val="28"/>
        </w:rPr>
        <w:t xml:space="preserve"> общество</w:t>
      </w:r>
      <w:r w:rsidR="00082F2C">
        <w:rPr>
          <w:sz w:val="28"/>
          <w:szCs w:val="28"/>
        </w:rPr>
        <w:t>м</w:t>
      </w:r>
      <w:r w:rsidRPr="00BD5071">
        <w:rPr>
          <w:sz w:val="28"/>
          <w:szCs w:val="28"/>
        </w:rPr>
        <w:t>)</w:t>
      </w:r>
    </w:p>
    <w:p w:rsidR="001857DF" w:rsidRPr="00BD5071" w:rsidRDefault="001857DF" w:rsidP="00BD5071">
      <w:pPr>
        <w:jc w:val="center"/>
        <w:rPr>
          <w:sz w:val="28"/>
          <w:szCs w:val="28"/>
        </w:rPr>
      </w:pPr>
    </w:p>
    <w:p w:rsidR="001857DF" w:rsidRPr="00BD5071" w:rsidRDefault="001857DF" w:rsidP="00BD5071">
      <w:pPr>
        <w:rPr>
          <w:sz w:val="28"/>
          <w:szCs w:val="28"/>
        </w:rPr>
      </w:pPr>
      <w:r w:rsidRPr="00BD5071">
        <w:rPr>
          <w:sz w:val="28"/>
          <w:szCs w:val="28"/>
        </w:rPr>
        <w:t xml:space="preserve">г. </w:t>
      </w:r>
      <w:r w:rsidR="00097D4C" w:rsidRPr="00BD5071">
        <w:rPr>
          <w:sz w:val="28"/>
          <w:szCs w:val="28"/>
        </w:rPr>
        <w:t>___</w:t>
      </w:r>
      <w:r w:rsidR="00BD5071">
        <w:rPr>
          <w:sz w:val="28"/>
          <w:szCs w:val="28"/>
        </w:rPr>
        <w:t xml:space="preserve">_________                                                                          </w:t>
      </w:r>
      <w:r w:rsidRPr="00BD5071">
        <w:rPr>
          <w:sz w:val="28"/>
          <w:szCs w:val="28"/>
        </w:rPr>
        <w:t xml:space="preserve">«___» </w:t>
      </w:r>
      <w:r w:rsidR="007B14D2" w:rsidRPr="00BD5071">
        <w:rPr>
          <w:sz w:val="28"/>
          <w:szCs w:val="28"/>
        </w:rPr>
        <w:t>____</w:t>
      </w:r>
      <w:r w:rsidR="005204AA" w:rsidRPr="00BD5071">
        <w:rPr>
          <w:sz w:val="28"/>
          <w:szCs w:val="28"/>
        </w:rPr>
        <w:t>___</w:t>
      </w:r>
      <w:r w:rsidR="00BD5071">
        <w:rPr>
          <w:sz w:val="28"/>
          <w:szCs w:val="28"/>
        </w:rPr>
        <w:t xml:space="preserve">___ </w:t>
      </w:r>
      <w:r w:rsidR="00201273" w:rsidRPr="00BD5071">
        <w:rPr>
          <w:sz w:val="28"/>
          <w:szCs w:val="28"/>
        </w:rPr>
        <w:t>20</w:t>
      </w:r>
      <w:r w:rsidR="005204AA" w:rsidRPr="00BD5071">
        <w:rPr>
          <w:sz w:val="28"/>
          <w:szCs w:val="28"/>
        </w:rPr>
        <w:t>23</w:t>
      </w:r>
      <w:r w:rsidRPr="00BD5071">
        <w:rPr>
          <w:sz w:val="28"/>
          <w:szCs w:val="28"/>
        </w:rPr>
        <w:t xml:space="preserve"> г</w:t>
      </w:r>
      <w:r w:rsidR="00BD5071">
        <w:rPr>
          <w:sz w:val="28"/>
          <w:szCs w:val="28"/>
        </w:rPr>
        <w:t>.</w:t>
      </w:r>
    </w:p>
    <w:p w:rsidR="00E03A8D" w:rsidRPr="00BD5071" w:rsidRDefault="00E03A8D" w:rsidP="00BD5071">
      <w:pPr>
        <w:jc w:val="center"/>
        <w:rPr>
          <w:sz w:val="28"/>
          <w:szCs w:val="28"/>
        </w:rPr>
      </w:pPr>
    </w:p>
    <w:p w:rsidR="00BC2653" w:rsidRPr="00BD5071" w:rsidRDefault="00097D4C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Правительство Республики Тыва, именуемое в дальнейшем «Правительство», </w:t>
      </w:r>
      <w:r w:rsidR="00114935">
        <w:rPr>
          <w:sz w:val="28"/>
          <w:szCs w:val="28"/>
        </w:rPr>
        <w:t xml:space="preserve">   </w:t>
      </w:r>
      <w:r w:rsidR="00307A2A" w:rsidRPr="00BD5071">
        <w:rPr>
          <w:sz w:val="28"/>
          <w:szCs w:val="28"/>
        </w:rPr>
        <w:t xml:space="preserve">в лице </w:t>
      </w:r>
      <w:r w:rsidRPr="00BD5071">
        <w:rPr>
          <w:sz w:val="28"/>
          <w:szCs w:val="28"/>
        </w:rPr>
        <w:t xml:space="preserve">Главы </w:t>
      </w:r>
      <w:r w:rsidR="00352FD8" w:rsidRPr="00BD5071">
        <w:rPr>
          <w:sz w:val="28"/>
          <w:szCs w:val="28"/>
        </w:rPr>
        <w:t xml:space="preserve">Республики Тыва </w:t>
      </w:r>
      <w:proofErr w:type="spellStart"/>
      <w:r w:rsidR="00352FD8" w:rsidRPr="00BD5071">
        <w:rPr>
          <w:sz w:val="28"/>
          <w:szCs w:val="28"/>
        </w:rPr>
        <w:t>Ховалыга</w:t>
      </w:r>
      <w:proofErr w:type="spellEnd"/>
      <w:r w:rsidR="00352FD8" w:rsidRPr="00BD5071">
        <w:rPr>
          <w:sz w:val="28"/>
          <w:szCs w:val="28"/>
        </w:rPr>
        <w:t xml:space="preserve"> Владисл</w:t>
      </w:r>
      <w:r w:rsidRPr="00BD5071">
        <w:rPr>
          <w:sz w:val="28"/>
          <w:szCs w:val="28"/>
        </w:rPr>
        <w:t xml:space="preserve">ава </w:t>
      </w:r>
      <w:proofErr w:type="spellStart"/>
      <w:r w:rsidRPr="00BD5071">
        <w:rPr>
          <w:sz w:val="28"/>
          <w:szCs w:val="28"/>
        </w:rPr>
        <w:t>Товарищтайовича</w:t>
      </w:r>
      <w:proofErr w:type="spellEnd"/>
      <w:r w:rsidR="00B86F8B" w:rsidRPr="00BD5071">
        <w:rPr>
          <w:sz w:val="28"/>
          <w:szCs w:val="28"/>
        </w:rPr>
        <w:t xml:space="preserve">,  действующего на основании </w:t>
      </w:r>
      <w:r w:rsidR="00DC38E2" w:rsidRPr="00BD5071">
        <w:rPr>
          <w:sz w:val="28"/>
          <w:szCs w:val="28"/>
        </w:rPr>
        <w:t xml:space="preserve">Конституции </w:t>
      </w:r>
      <w:r w:rsidRPr="00BD5071">
        <w:rPr>
          <w:sz w:val="28"/>
          <w:szCs w:val="28"/>
        </w:rPr>
        <w:t>Республики Тыва</w:t>
      </w:r>
      <w:r w:rsidR="001857DF" w:rsidRPr="00BD5071">
        <w:rPr>
          <w:sz w:val="28"/>
          <w:szCs w:val="28"/>
        </w:rPr>
        <w:t>, с одной стороны, и</w:t>
      </w:r>
      <w:r w:rsidR="00BD5071">
        <w:rPr>
          <w:sz w:val="28"/>
          <w:szCs w:val="28"/>
        </w:rPr>
        <w:t xml:space="preserve"> </w:t>
      </w:r>
      <w:r w:rsidR="001857DF" w:rsidRPr="00BD5071">
        <w:rPr>
          <w:sz w:val="28"/>
          <w:szCs w:val="28"/>
        </w:rPr>
        <w:t>Банк ВТБ (</w:t>
      </w:r>
      <w:r w:rsidR="00B77EBE" w:rsidRPr="00BD5071">
        <w:rPr>
          <w:sz w:val="28"/>
          <w:szCs w:val="28"/>
        </w:rPr>
        <w:t>публичное</w:t>
      </w:r>
      <w:r w:rsidR="001857DF" w:rsidRPr="00BD5071">
        <w:rPr>
          <w:sz w:val="28"/>
          <w:szCs w:val="28"/>
        </w:rPr>
        <w:t xml:space="preserve"> акционерное общество), именуемый в дальнейшем «Банк», </w:t>
      </w:r>
      <w:r w:rsidR="00BC2653" w:rsidRPr="00BD5071">
        <w:rPr>
          <w:sz w:val="28"/>
          <w:szCs w:val="28"/>
        </w:rPr>
        <w:t>в</w:t>
      </w:r>
      <w:r w:rsidR="00BD5071">
        <w:rPr>
          <w:sz w:val="28"/>
          <w:szCs w:val="28"/>
        </w:rPr>
        <w:t xml:space="preserve"> </w:t>
      </w:r>
      <w:r w:rsidR="00BC2653" w:rsidRPr="00BD5071">
        <w:rPr>
          <w:sz w:val="28"/>
          <w:szCs w:val="28"/>
        </w:rPr>
        <w:t>лице</w:t>
      </w:r>
      <w:r w:rsidR="00114935">
        <w:rPr>
          <w:sz w:val="28"/>
          <w:szCs w:val="28"/>
        </w:rPr>
        <w:t xml:space="preserve">            </w:t>
      </w:r>
      <w:r w:rsidR="00BD5071">
        <w:rPr>
          <w:sz w:val="28"/>
          <w:szCs w:val="28"/>
        </w:rPr>
        <w:t xml:space="preserve"> </w:t>
      </w:r>
      <w:r w:rsidRPr="00BD5071">
        <w:rPr>
          <w:sz w:val="28"/>
          <w:szCs w:val="28"/>
        </w:rPr>
        <w:t xml:space="preserve">Заместителя Президента – Председателя Правления </w:t>
      </w:r>
      <w:proofErr w:type="spellStart"/>
      <w:r w:rsidRPr="00BD5071">
        <w:rPr>
          <w:sz w:val="28"/>
          <w:szCs w:val="28"/>
        </w:rPr>
        <w:t>Бортникова</w:t>
      </w:r>
      <w:proofErr w:type="spellEnd"/>
      <w:r w:rsidRPr="00BD5071">
        <w:rPr>
          <w:sz w:val="28"/>
          <w:szCs w:val="28"/>
        </w:rPr>
        <w:t xml:space="preserve"> Дениса </w:t>
      </w:r>
      <w:r w:rsidR="00BD5071">
        <w:rPr>
          <w:sz w:val="28"/>
          <w:szCs w:val="28"/>
        </w:rPr>
        <w:t xml:space="preserve">                      </w:t>
      </w:r>
      <w:r w:rsidRPr="00BD5071">
        <w:rPr>
          <w:sz w:val="28"/>
          <w:szCs w:val="28"/>
        </w:rPr>
        <w:t>Александровича, действующего на основании доверенности от 17 января 2023 г</w:t>
      </w:r>
      <w:r w:rsidR="00BD5071">
        <w:rPr>
          <w:sz w:val="28"/>
          <w:szCs w:val="28"/>
        </w:rPr>
        <w:t>.</w:t>
      </w:r>
      <w:r w:rsidRPr="00BD5071">
        <w:rPr>
          <w:sz w:val="28"/>
          <w:szCs w:val="28"/>
        </w:rPr>
        <w:t xml:space="preserve"> </w:t>
      </w:r>
      <w:r w:rsidR="00BD5071">
        <w:rPr>
          <w:sz w:val="28"/>
          <w:szCs w:val="28"/>
        </w:rPr>
        <w:t xml:space="preserve">                               </w:t>
      </w:r>
      <w:r w:rsidRPr="00BD5071">
        <w:rPr>
          <w:sz w:val="28"/>
          <w:szCs w:val="28"/>
        </w:rPr>
        <w:t>№</w:t>
      </w:r>
      <w:r w:rsidR="00BD5071">
        <w:rPr>
          <w:sz w:val="28"/>
          <w:szCs w:val="28"/>
        </w:rPr>
        <w:t xml:space="preserve"> </w:t>
      </w:r>
      <w:r w:rsidRPr="00BD5071">
        <w:rPr>
          <w:sz w:val="28"/>
          <w:szCs w:val="28"/>
        </w:rPr>
        <w:t>350000/160-ДН, удостоверенной нотариусом города Москвы Рябовым Романом Васильевичем 17 января 2023 г</w:t>
      </w:r>
      <w:r w:rsidR="00BD5071">
        <w:rPr>
          <w:sz w:val="28"/>
          <w:szCs w:val="28"/>
        </w:rPr>
        <w:t>.</w:t>
      </w:r>
      <w:r w:rsidRPr="00BD5071">
        <w:rPr>
          <w:sz w:val="28"/>
          <w:szCs w:val="28"/>
        </w:rPr>
        <w:t xml:space="preserve"> и зарегистрированной в реестре за № 77/660-н/77-2023-4-39</w:t>
      </w:r>
      <w:r w:rsidR="0069300C" w:rsidRPr="00BD5071">
        <w:rPr>
          <w:sz w:val="28"/>
          <w:szCs w:val="28"/>
        </w:rPr>
        <w:t>,</w:t>
      </w:r>
      <w:r w:rsidR="00BD5071">
        <w:rPr>
          <w:sz w:val="28"/>
          <w:szCs w:val="28"/>
        </w:rPr>
        <w:t xml:space="preserve"> </w:t>
      </w:r>
      <w:r w:rsidR="009B2A14" w:rsidRPr="00BD5071">
        <w:rPr>
          <w:sz w:val="28"/>
          <w:szCs w:val="28"/>
        </w:rPr>
        <w:t>с другой стороны</w:t>
      </w:r>
      <w:r w:rsidR="00BC2653" w:rsidRPr="00BD5071">
        <w:rPr>
          <w:sz w:val="28"/>
          <w:szCs w:val="28"/>
        </w:rPr>
        <w:t>, далее</w:t>
      </w:r>
      <w:r w:rsidR="00BD5071">
        <w:rPr>
          <w:sz w:val="28"/>
          <w:szCs w:val="28"/>
        </w:rPr>
        <w:t xml:space="preserve"> </w:t>
      </w:r>
      <w:r w:rsidR="00BC2653" w:rsidRPr="00BD5071">
        <w:rPr>
          <w:sz w:val="28"/>
          <w:szCs w:val="28"/>
        </w:rPr>
        <w:t>именуемые «Стороны», понимая необходимость укрепления и развития равноправных и взаимовыгодных финансово-экономических отношений, придавая им долгосрочный и устойчивый характер, заключили настоящее Соглашение о сотрудничестве, далее по тексту «Соглашение», о</w:t>
      </w:r>
      <w:r w:rsidR="00BD5071">
        <w:rPr>
          <w:sz w:val="28"/>
          <w:szCs w:val="28"/>
        </w:rPr>
        <w:t xml:space="preserve"> </w:t>
      </w:r>
      <w:r w:rsidR="00BC2653" w:rsidRPr="00BD5071">
        <w:rPr>
          <w:sz w:val="28"/>
          <w:szCs w:val="28"/>
        </w:rPr>
        <w:t>нижеследую</w:t>
      </w:r>
      <w:r w:rsidR="00082F2C">
        <w:rPr>
          <w:sz w:val="28"/>
          <w:szCs w:val="28"/>
        </w:rPr>
        <w:t>щем.</w:t>
      </w:r>
    </w:p>
    <w:p w:rsidR="00E03A8D" w:rsidRPr="00BD5071" w:rsidRDefault="00E03A8D" w:rsidP="00BD5071">
      <w:pPr>
        <w:jc w:val="center"/>
        <w:rPr>
          <w:sz w:val="28"/>
          <w:szCs w:val="28"/>
        </w:rPr>
      </w:pPr>
    </w:p>
    <w:p w:rsidR="001857DF" w:rsidRPr="00BD5071" w:rsidRDefault="0069300C" w:rsidP="00BD5071">
      <w:pPr>
        <w:jc w:val="center"/>
        <w:rPr>
          <w:sz w:val="28"/>
          <w:szCs w:val="28"/>
        </w:rPr>
      </w:pPr>
      <w:r w:rsidRPr="00BD5071">
        <w:rPr>
          <w:sz w:val="28"/>
          <w:szCs w:val="28"/>
        </w:rPr>
        <w:t xml:space="preserve">1. </w:t>
      </w:r>
      <w:r w:rsidR="001857DF" w:rsidRPr="00BD5071">
        <w:rPr>
          <w:sz w:val="28"/>
          <w:szCs w:val="28"/>
        </w:rPr>
        <w:t>Предмет Соглашения</w:t>
      </w:r>
    </w:p>
    <w:p w:rsidR="00222B45" w:rsidRPr="00BD5071" w:rsidRDefault="00222B45" w:rsidP="00BD5071">
      <w:pPr>
        <w:jc w:val="center"/>
        <w:rPr>
          <w:sz w:val="28"/>
          <w:szCs w:val="28"/>
        </w:rPr>
      </w:pPr>
    </w:p>
    <w:p w:rsidR="00222B45" w:rsidRPr="00BD5071" w:rsidRDefault="008D77B0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1.1. Предметом настоящего Соглашения является определение</w:t>
      </w:r>
      <w:r w:rsidR="00BD5071">
        <w:rPr>
          <w:sz w:val="28"/>
          <w:szCs w:val="28"/>
        </w:rPr>
        <w:t xml:space="preserve"> </w:t>
      </w:r>
      <w:r w:rsidR="00935196" w:rsidRPr="00BD5071">
        <w:rPr>
          <w:sz w:val="28"/>
          <w:szCs w:val="28"/>
        </w:rPr>
        <w:t xml:space="preserve">основных направлений </w:t>
      </w:r>
      <w:r w:rsidRPr="00BD5071">
        <w:rPr>
          <w:sz w:val="28"/>
          <w:szCs w:val="28"/>
        </w:rPr>
        <w:t>взаимодействия Сторон в области реализации</w:t>
      </w:r>
      <w:r w:rsidR="00BE042F" w:rsidRPr="00BD5071">
        <w:rPr>
          <w:sz w:val="28"/>
          <w:szCs w:val="28"/>
        </w:rPr>
        <w:t xml:space="preserve"> экономической, </w:t>
      </w:r>
      <w:r w:rsidRPr="00BD5071">
        <w:rPr>
          <w:sz w:val="28"/>
          <w:szCs w:val="28"/>
        </w:rPr>
        <w:t xml:space="preserve"> инвестиционной </w:t>
      </w:r>
      <w:r w:rsidR="00BE042F" w:rsidRPr="00BD5071">
        <w:rPr>
          <w:sz w:val="28"/>
          <w:szCs w:val="28"/>
        </w:rPr>
        <w:t xml:space="preserve">и социальной </w:t>
      </w:r>
      <w:r w:rsidRPr="00BD5071">
        <w:rPr>
          <w:sz w:val="28"/>
          <w:szCs w:val="28"/>
        </w:rPr>
        <w:t xml:space="preserve">политики на территории </w:t>
      </w:r>
      <w:r w:rsidR="00097D4C" w:rsidRPr="00BD5071">
        <w:rPr>
          <w:sz w:val="28"/>
          <w:szCs w:val="28"/>
        </w:rPr>
        <w:t>Республики Тыва</w:t>
      </w:r>
      <w:r w:rsidRPr="00BD5071">
        <w:rPr>
          <w:sz w:val="28"/>
          <w:szCs w:val="28"/>
        </w:rPr>
        <w:t>.</w:t>
      </w:r>
    </w:p>
    <w:p w:rsidR="008D77B0" w:rsidRPr="00BD5071" w:rsidRDefault="00AB22E8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1.2. </w:t>
      </w:r>
      <w:r w:rsidR="008D77B0" w:rsidRPr="00BD5071">
        <w:rPr>
          <w:sz w:val="28"/>
          <w:szCs w:val="28"/>
        </w:rPr>
        <w:t xml:space="preserve">Настоящее </w:t>
      </w:r>
      <w:r w:rsidR="00BE042F" w:rsidRPr="00BD5071">
        <w:rPr>
          <w:sz w:val="28"/>
          <w:szCs w:val="28"/>
        </w:rPr>
        <w:t>С</w:t>
      </w:r>
      <w:r w:rsidR="008D77B0" w:rsidRPr="00BD5071">
        <w:rPr>
          <w:sz w:val="28"/>
          <w:szCs w:val="28"/>
        </w:rPr>
        <w:t>оглашение предусматривает взаимодействие и</w:t>
      </w:r>
      <w:r w:rsidR="0069300C" w:rsidRPr="00BD5071">
        <w:rPr>
          <w:sz w:val="28"/>
          <w:szCs w:val="28"/>
        </w:rPr>
        <w:t> </w:t>
      </w:r>
      <w:r w:rsidR="008D77B0" w:rsidRPr="00BD5071">
        <w:rPr>
          <w:sz w:val="28"/>
          <w:szCs w:val="28"/>
        </w:rPr>
        <w:t xml:space="preserve">координацию усилий Сторон, направленных на социально-экономическое развитие </w:t>
      </w:r>
      <w:r w:rsidR="00097D4C" w:rsidRPr="00BD5071">
        <w:rPr>
          <w:sz w:val="28"/>
          <w:szCs w:val="28"/>
        </w:rPr>
        <w:t>Республики Тыва</w:t>
      </w:r>
      <w:r w:rsidR="008D77B0" w:rsidRPr="00BD5071">
        <w:rPr>
          <w:sz w:val="28"/>
          <w:szCs w:val="28"/>
        </w:rPr>
        <w:t>.</w:t>
      </w:r>
    </w:p>
    <w:p w:rsidR="00E03A8D" w:rsidRPr="00BD5071" w:rsidRDefault="00E03A8D" w:rsidP="00BD5071">
      <w:pPr>
        <w:jc w:val="center"/>
        <w:rPr>
          <w:sz w:val="28"/>
          <w:szCs w:val="28"/>
        </w:rPr>
      </w:pPr>
    </w:p>
    <w:p w:rsidR="001857DF" w:rsidRPr="00BD5071" w:rsidRDefault="0069300C" w:rsidP="00BD5071">
      <w:pPr>
        <w:jc w:val="center"/>
        <w:rPr>
          <w:sz w:val="28"/>
          <w:szCs w:val="28"/>
        </w:rPr>
      </w:pPr>
      <w:r w:rsidRPr="00BD5071">
        <w:rPr>
          <w:sz w:val="28"/>
          <w:szCs w:val="28"/>
        </w:rPr>
        <w:t xml:space="preserve">2. </w:t>
      </w:r>
      <w:r w:rsidR="001857DF" w:rsidRPr="00BD5071">
        <w:rPr>
          <w:sz w:val="28"/>
          <w:szCs w:val="28"/>
        </w:rPr>
        <w:t>Организация и основные направления сотрудничества</w:t>
      </w:r>
    </w:p>
    <w:p w:rsidR="0032436E" w:rsidRPr="00BD5071" w:rsidRDefault="0032436E" w:rsidP="00BD5071">
      <w:pPr>
        <w:jc w:val="center"/>
        <w:rPr>
          <w:sz w:val="28"/>
          <w:szCs w:val="28"/>
        </w:rPr>
      </w:pPr>
    </w:p>
    <w:p w:rsidR="00222B45" w:rsidRPr="00BD5071" w:rsidRDefault="0069300C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2.1. </w:t>
      </w:r>
      <w:r w:rsidR="001857DF" w:rsidRPr="00BD5071">
        <w:rPr>
          <w:sz w:val="28"/>
          <w:szCs w:val="28"/>
        </w:rPr>
        <w:t>В рамках реализации настоящего Соглашения</w:t>
      </w:r>
      <w:r w:rsidR="00BD5071">
        <w:rPr>
          <w:sz w:val="28"/>
          <w:szCs w:val="28"/>
        </w:rPr>
        <w:t xml:space="preserve"> </w:t>
      </w:r>
      <w:r w:rsidR="001857DF" w:rsidRPr="00BD5071">
        <w:rPr>
          <w:sz w:val="28"/>
          <w:szCs w:val="28"/>
        </w:rPr>
        <w:t>Стороны руководствуются законодательством Российской Федерации</w:t>
      </w:r>
      <w:r w:rsidR="00086DEA" w:rsidRPr="00BD5071">
        <w:rPr>
          <w:sz w:val="28"/>
          <w:szCs w:val="28"/>
        </w:rPr>
        <w:t xml:space="preserve"> и </w:t>
      </w:r>
      <w:r w:rsidR="00097D4C" w:rsidRPr="00BD5071">
        <w:rPr>
          <w:sz w:val="28"/>
          <w:szCs w:val="28"/>
        </w:rPr>
        <w:t>Республики Тыва</w:t>
      </w:r>
      <w:r w:rsidR="001857DF" w:rsidRPr="00BD5071">
        <w:rPr>
          <w:sz w:val="28"/>
          <w:szCs w:val="28"/>
        </w:rPr>
        <w:t>.</w:t>
      </w:r>
    </w:p>
    <w:p w:rsidR="00FC12BE" w:rsidRPr="00BD5071" w:rsidRDefault="004E635C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2.2. </w:t>
      </w:r>
      <w:r w:rsidR="00FC12BE" w:rsidRPr="00BD5071">
        <w:rPr>
          <w:sz w:val="28"/>
          <w:szCs w:val="28"/>
        </w:rPr>
        <w:t>Реализация настоящего Соглашения будет осуществляться строго в</w:t>
      </w:r>
      <w:r w:rsidR="00BD5071">
        <w:rPr>
          <w:sz w:val="28"/>
          <w:szCs w:val="28"/>
        </w:rPr>
        <w:t xml:space="preserve"> </w:t>
      </w:r>
      <w:r w:rsidR="00FC12BE" w:rsidRPr="00BD5071">
        <w:rPr>
          <w:sz w:val="28"/>
          <w:szCs w:val="28"/>
        </w:rPr>
        <w:t>соответствии с принципами открытой конкуренции в банковской сфере.</w:t>
      </w:r>
    </w:p>
    <w:p w:rsidR="005E47C1" w:rsidRPr="00BD5071" w:rsidRDefault="00FC12BE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lastRenderedPageBreak/>
        <w:t>Настоящее Соглашение, а также указанные в Соглашении направления сотрудничества</w:t>
      </w:r>
      <w:r w:rsidR="005E47C1" w:rsidRPr="00BD5071">
        <w:rPr>
          <w:sz w:val="28"/>
          <w:szCs w:val="28"/>
        </w:rPr>
        <w:t xml:space="preserve"> и действия Сторон не направлены на ограничение сотрудничества </w:t>
      </w:r>
      <w:r w:rsidR="00097D4C" w:rsidRPr="00BD5071">
        <w:rPr>
          <w:sz w:val="28"/>
          <w:szCs w:val="28"/>
        </w:rPr>
        <w:t xml:space="preserve">Республики Тыва </w:t>
      </w:r>
      <w:r w:rsidR="005E47C1" w:rsidRPr="00BD5071">
        <w:rPr>
          <w:sz w:val="28"/>
          <w:szCs w:val="28"/>
        </w:rPr>
        <w:t>с другими кредитными организациями или предоставление Банку доступа к информации в</w:t>
      </w:r>
      <w:r w:rsidR="00BD5071">
        <w:rPr>
          <w:sz w:val="28"/>
          <w:szCs w:val="28"/>
        </w:rPr>
        <w:t xml:space="preserve"> </w:t>
      </w:r>
      <w:r w:rsidR="005E47C1" w:rsidRPr="00BD5071">
        <w:rPr>
          <w:sz w:val="28"/>
          <w:szCs w:val="28"/>
        </w:rPr>
        <w:t>приоритетном порядке, а также не приводят и не могут привести к</w:t>
      </w:r>
      <w:r w:rsidR="00BD5071">
        <w:rPr>
          <w:sz w:val="28"/>
          <w:szCs w:val="28"/>
        </w:rPr>
        <w:t xml:space="preserve"> </w:t>
      </w:r>
      <w:r w:rsidR="005E47C1" w:rsidRPr="00BD5071">
        <w:rPr>
          <w:sz w:val="28"/>
          <w:szCs w:val="28"/>
        </w:rPr>
        <w:t>ограничению деятельности других лиц, оказывающих банковские услуги, или созданию для данных лиц препятствий при самостоятельном осуществлении ими деятельности по указанным в Соглашении направлениям сотрудничества.</w:t>
      </w:r>
    </w:p>
    <w:p w:rsidR="005E47C1" w:rsidRPr="00BD5071" w:rsidRDefault="005E47C1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Заключение </w:t>
      </w:r>
      <w:r w:rsidR="00D00A1E" w:rsidRPr="00BD5071">
        <w:rPr>
          <w:sz w:val="28"/>
          <w:szCs w:val="28"/>
        </w:rPr>
        <w:t>настоящего Соглашения не ограничивает Стороны в их праве на заключение с другими лицами как аналогичных соглашений, так и любых иных соглашений, направленных на достижение схожих целей. Участие каждой из Сторон в настоящем Соглашении не является приоритетным по отношению к другим аналогичным соглашениям или иным соглашениям, направленным на достижение схожих целей.</w:t>
      </w:r>
    </w:p>
    <w:p w:rsidR="00935196" w:rsidRPr="00BD5071" w:rsidRDefault="0069300C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2.3. </w:t>
      </w:r>
      <w:r w:rsidR="00DE4048" w:rsidRPr="00BD5071">
        <w:rPr>
          <w:sz w:val="28"/>
          <w:szCs w:val="28"/>
        </w:rPr>
        <w:t>Настоящее Соглашение не означает возникновения каких-либо обязательств</w:t>
      </w:r>
      <w:r w:rsidR="00BD5071">
        <w:rPr>
          <w:sz w:val="28"/>
          <w:szCs w:val="28"/>
        </w:rPr>
        <w:t xml:space="preserve"> </w:t>
      </w:r>
      <w:r w:rsidR="00DE4048" w:rsidRPr="00BD5071">
        <w:rPr>
          <w:sz w:val="28"/>
          <w:szCs w:val="28"/>
        </w:rPr>
        <w:t xml:space="preserve">Сторон, за исключением обязательств Сторон, предусмотренных пунктами </w:t>
      </w:r>
      <w:r w:rsidR="00BD5071">
        <w:rPr>
          <w:sz w:val="28"/>
          <w:szCs w:val="28"/>
        </w:rPr>
        <w:t xml:space="preserve">                  4.1</w:t>
      </w:r>
      <w:r w:rsidR="006323C5" w:rsidRPr="00BD5071">
        <w:rPr>
          <w:sz w:val="28"/>
          <w:szCs w:val="28"/>
        </w:rPr>
        <w:t xml:space="preserve">-4.4 и </w:t>
      </w:r>
      <w:r w:rsidR="00A51911" w:rsidRPr="00BD5071">
        <w:rPr>
          <w:sz w:val="28"/>
          <w:szCs w:val="28"/>
        </w:rPr>
        <w:t>5</w:t>
      </w:r>
      <w:r w:rsidR="00DE4048" w:rsidRPr="00BD5071">
        <w:rPr>
          <w:sz w:val="28"/>
          <w:szCs w:val="28"/>
        </w:rPr>
        <w:t>.1</w:t>
      </w:r>
      <w:r w:rsidR="00BD5071">
        <w:rPr>
          <w:sz w:val="28"/>
          <w:szCs w:val="28"/>
        </w:rPr>
        <w:t>-</w:t>
      </w:r>
      <w:r w:rsidR="00A51911" w:rsidRPr="00BD5071">
        <w:rPr>
          <w:sz w:val="28"/>
          <w:szCs w:val="28"/>
        </w:rPr>
        <w:t>5</w:t>
      </w:r>
      <w:r w:rsidR="00DE4048" w:rsidRPr="00BD5071">
        <w:rPr>
          <w:sz w:val="28"/>
          <w:szCs w:val="28"/>
        </w:rPr>
        <w:t>.</w:t>
      </w:r>
      <w:r w:rsidR="00242240" w:rsidRPr="00BD5071">
        <w:rPr>
          <w:sz w:val="28"/>
          <w:szCs w:val="28"/>
        </w:rPr>
        <w:t>2</w:t>
      </w:r>
      <w:r w:rsidR="00DE4048" w:rsidRPr="00BD5071">
        <w:rPr>
          <w:sz w:val="28"/>
          <w:szCs w:val="28"/>
        </w:rPr>
        <w:t xml:space="preserve"> настоящего Соглашения. При реализации основных направлений сотрудничества, предусмотренных разделом 2 настоящего Соглашения, Стороны разрабатывают дополнительные совместные документы (договоры, соглашения, протоколы и т.д.), определяющие и регулирующие отдельные условия сотрудничества.</w:t>
      </w:r>
    </w:p>
    <w:p w:rsidR="0069300C" w:rsidRPr="00BD5071" w:rsidRDefault="0069300C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2.4. </w:t>
      </w:r>
      <w:r w:rsidR="001857DF" w:rsidRPr="00BD5071">
        <w:rPr>
          <w:sz w:val="28"/>
          <w:szCs w:val="28"/>
        </w:rPr>
        <w:t xml:space="preserve">В целях реализации конкретных </w:t>
      </w:r>
      <w:r w:rsidR="00B74275" w:rsidRPr="00BD5071">
        <w:rPr>
          <w:sz w:val="28"/>
          <w:szCs w:val="28"/>
        </w:rPr>
        <w:t>направлений</w:t>
      </w:r>
      <w:r w:rsidR="001857DF" w:rsidRPr="00BD5071">
        <w:rPr>
          <w:sz w:val="28"/>
          <w:szCs w:val="28"/>
        </w:rPr>
        <w:t xml:space="preserve"> сотрудничества Сторон ими могут формироваться совместные рабочие группы и</w:t>
      </w:r>
      <w:r w:rsidR="00AC2C46" w:rsidRPr="00BD5071">
        <w:rPr>
          <w:sz w:val="28"/>
          <w:szCs w:val="28"/>
        </w:rPr>
        <w:t xml:space="preserve"> (</w:t>
      </w:r>
      <w:r w:rsidR="001857DF" w:rsidRPr="00BD5071">
        <w:rPr>
          <w:sz w:val="28"/>
          <w:szCs w:val="28"/>
        </w:rPr>
        <w:t>или</w:t>
      </w:r>
      <w:r w:rsidR="00AC2C46" w:rsidRPr="00BD5071">
        <w:rPr>
          <w:sz w:val="28"/>
          <w:szCs w:val="28"/>
        </w:rPr>
        <w:t>)</w:t>
      </w:r>
      <w:r w:rsidR="001857DF" w:rsidRPr="00BD5071">
        <w:rPr>
          <w:sz w:val="28"/>
          <w:szCs w:val="28"/>
        </w:rPr>
        <w:t xml:space="preserve"> комиссии. При формировании рабочих групп и комиссий Стороны наделяют их полномочиями, обеспечивают им информационную и организационную поддержку.</w:t>
      </w:r>
    </w:p>
    <w:p w:rsidR="001857DF" w:rsidRPr="00BD5071" w:rsidRDefault="001857DF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Стороны планируют:</w:t>
      </w:r>
    </w:p>
    <w:p w:rsidR="001857DF" w:rsidRPr="00BD5071" w:rsidRDefault="001857DF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по взаимной договоренности и в рамках законодательства осуществлять обмен финансово-экономической и иной информацией, способствующей повышению эффективности деятельности Сторон;</w:t>
      </w:r>
    </w:p>
    <w:p w:rsidR="001857DF" w:rsidRPr="00BD5071" w:rsidRDefault="001857DF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осуществлять постоянное взаимодействие на основе проведения взаимных консультаций по вопросам, входящим в предмет Соглашения</w:t>
      </w:r>
      <w:r w:rsidR="00D00A1E" w:rsidRPr="00BD5071">
        <w:rPr>
          <w:sz w:val="28"/>
          <w:szCs w:val="28"/>
        </w:rPr>
        <w:t>.</w:t>
      </w:r>
    </w:p>
    <w:p w:rsidR="00F26900" w:rsidRPr="00BD5071" w:rsidRDefault="0069300C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2.5. </w:t>
      </w:r>
      <w:r w:rsidR="00F26900" w:rsidRPr="00BD5071">
        <w:rPr>
          <w:sz w:val="28"/>
          <w:szCs w:val="28"/>
        </w:rPr>
        <w:t>На основании настоящего Соглашения Стороны намерены развивать в соответствии с законодательством Российской Федерации сотрудничество по следующим направлениям:</w:t>
      </w:r>
    </w:p>
    <w:p w:rsidR="00F26900" w:rsidRPr="00BD5071" w:rsidRDefault="00F26900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развитие и внедрение современных банковских технологий и банковской инфраструктуры на территории </w:t>
      </w:r>
      <w:r w:rsidR="00097D4C" w:rsidRPr="00BD5071">
        <w:rPr>
          <w:sz w:val="28"/>
          <w:szCs w:val="28"/>
        </w:rPr>
        <w:t>Республики Тыва</w:t>
      </w:r>
      <w:r w:rsidRPr="00BD5071">
        <w:rPr>
          <w:sz w:val="28"/>
          <w:szCs w:val="28"/>
        </w:rPr>
        <w:t>;</w:t>
      </w:r>
    </w:p>
    <w:p w:rsidR="00F26900" w:rsidRPr="00BD5071" w:rsidRDefault="00F26900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разработка и реализация совместных инвестиционных программ, поддержка инновационного развития промышленного комплекса, технического перевооружения и модернизации предприятий;</w:t>
      </w:r>
    </w:p>
    <w:p w:rsidR="00F26900" w:rsidRPr="00BD5071" w:rsidRDefault="00F26900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сотрудничество в рамках реализации приоритетных проектов</w:t>
      </w:r>
      <w:r w:rsidR="00BD5071">
        <w:rPr>
          <w:sz w:val="28"/>
          <w:szCs w:val="28"/>
        </w:rPr>
        <w:t xml:space="preserve"> </w:t>
      </w:r>
      <w:r w:rsidRPr="00BD5071">
        <w:rPr>
          <w:sz w:val="28"/>
          <w:szCs w:val="28"/>
        </w:rPr>
        <w:t xml:space="preserve">на территории </w:t>
      </w:r>
      <w:r w:rsidR="00097D4C" w:rsidRPr="00BD5071">
        <w:rPr>
          <w:sz w:val="28"/>
          <w:szCs w:val="28"/>
        </w:rPr>
        <w:t>Республики Тыва</w:t>
      </w:r>
      <w:r w:rsidRPr="00BD5071">
        <w:rPr>
          <w:sz w:val="28"/>
          <w:szCs w:val="28"/>
        </w:rPr>
        <w:t>;</w:t>
      </w:r>
    </w:p>
    <w:p w:rsidR="00F26900" w:rsidRPr="00BD5071" w:rsidRDefault="00F26900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развитие системы кредитования юридических лиц, зарегистрированных и</w:t>
      </w:r>
      <w:r w:rsidR="00AC2C46" w:rsidRPr="00BD5071">
        <w:rPr>
          <w:sz w:val="28"/>
          <w:szCs w:val="28"/>
        </w:rPr>
        <w:t xml:space="preserve"> (</w:t>
      </w:r>
      <w:r w:rsidRPr="00BD5071">
        <w:rPr>
          <w:sz w:val="28"/>
          <w:szCs w:val="28"/>
        </w:rPr>
        <w:t>или</w:t>
      </w:r>
      <w:r w:rsidR="00AC2C46" w:rsidRPr="00BD5071">
        <w:rPr>
          <w:sz w:val="28"/>
          <w:szCs w:val="28"/>
        </w:rPr>
        <w:t>)</w:t>
      </w:r>
      <w:r w:rsidRPr="00BD5071">
        <w:rPr>
          <w:sz w:val="28"/>
          <w:szCs w:val="28"/>
        </w:rPr>
        <w:t xml:space="preserve"> осуществляющих свою деятельность на территории </w:t>
      </w:r>
      <w:r w:rsidR="00097D4C" w:rsidRPr="00BD5071">
        <w:rPr>
          <w:sz w:val="28"/>
          <w:szCs w:val="28"/>
        </w:rPr>
        <w:t>Республики Тыва</w:t>
      </w:r>
      <w:r w:rsidRPr="00BD5071">
        <w:rPr>
          <w:sz w:val="28"/>
          <w:szCs w:val="28"/>
        </w:rPr>
        <w:t>, и физических лиц, проживающих на территории</w:t>
      </w:r>
      <w:r w:rsidR="00BD5071">
        <w:rPr>
          <w:sz w:val="28"/>
          <w:szCs w:val="28"/>
        </w:rPr>
        <w:t xml:space="preserve"> </w:t>
      </w:r>
      <w:r w:rsidR="00097D4C" w:rsidRPr="00BD5071">
        <w:rPr>
          <w:sz w:val="28"/>
          <w:szCs w:val="28"/>
        </w:rPr>
        <w:t>Республики Тыва</w:t>
      </w:r>
      <w:r w:rsidRPr="00BD5071">
        <w:rPr>
          <w:sz w:val="28"/>
          <w:szCs w:val="28"/>
        </w:rPr>
        <w:t>, в том числе в рамках региональных программ поддержки малого и среднего предпринимательства, а также с использованием</w:t>
      </w:r>
      <w:r w:rsidR="00F02026" w:rsidRPr="00BD5071">
        <w:rPr>
          <w:sz w:val="28"/>
          <w:szCs w:val="28"/>
        </w:rPr>
        <w:t xml:space="preserve"> предусмотренных законодательством</w:t>
      </w:r>
      <w:r w:rsidRPr="00BD5071">
        <w:rPr>
          <w:sz w:val="28"/>
          <w:szCs w:val="28"/>
        </w:rPr>
        <w:t xml:space="preserve"> механизмов государственной поддержки;</w:t>
      </w:r>
    </w:p>
    <w:p w:rsidR="00F26900" w:rsidRPr="00BD5071" w:rsidRDefault="00F26900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lastRenderedPageBreak/>
        <w:t>реализация программ внедрения безналичной формы расч</w:t>
      </w:r>
      <w:r w:rsidR="00AC2C46" w:rsidRPr="00BD5071">
        <w:rPr>
          <w:sz w:val="28"/>
          <w:szCs w:val="28"/>
        </w:rPr>
        <w:t>ё</w:t>
      </w:r>
      <w:r w:rsidRPr="00BD5071">
        <w:rPr>
          <w:sz w:val="28"/>
          <w:szCs w:val="28"/>
        </w:rPr>
        <w:t>тов по выплате заработной платы с использованием банковских карт;</w:t>
      </w:r>
    </w:p>
    <w:p w:rsidR="00F26900" w:rsidRPr="00BD5071" w:rsidRDefault="00F26900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привлечение частных российских и иностранных инвестиций в</w:t>
      </w:r>
      <w:r w:rsidR="00BD5071">
        <w:rPr>
          <w:sz w:val="28"/>
          <w:szCs w:val="28"/>
        </w:rPr>
        <w:t xml:space="preserve"> </w:t>
      </w:r>
      <w:r w:rsidR="00097D4C" w:rsidRPr="00BD5071">
        <w:rPr>
          <w:sz w:val="28"/>
          <w:szCs w:val="28"/>
        </w:rPr>
        <w:t>Республику Тыва</w:t>
      </w:r>
      <w:r w:rsidRPr="00BD5071">
        <w:rPr>
          <w:sz w:val="28"/>
          <w:szCs w:val="28"/>
        </w:rPr>
        <w:t>;</w:t>
      </w:r>
    </w:p>
    <w:p w:rsidR="004C4C1B" w:rsidRPr="00BD5071" w:rsidRDefault="00F26900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финансово-экономический консалтинг</w:t>
      </w:r>
      <w:r w:rsidR="004C4C1B" w:rsidRPr="00BD5071">
        <w:rPr>
          <w:sz w:val="28"/>
          <w:szCs w:val="28"/>
        </w:rPr>
        <w:t>;</w:t>
      </w:r>
    </w:p>
    <w:p w:rsidR="0069300C" w:rsidRPr="00BD5071" w:rsidRDefault="006E4144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повышение</w:t>
      </w:r>
      <w:r w:rsidR="004C4C1B" w:rsidRPr="00BD5071">
        <w:rPr>
          <w:sz w:val="28"/>
          <w:szCs w:val="28"/>
        </w:rPr>
        <w:t xml:space="preserve"> финансовой грамотности населения Республики Тыва</w:t>
      </w:r>
      <w:r w:rsidR="00F26900" w:rsidRPr="00BD5071">
        <w:rPr>
          <w:sz w:val="28"/>
          <w:szCs w:val="28"/>
        </w:rPr>
        <w:t>.</w:t>
      </w:r>
    </w:p>
    <w:p w:rsidR="001857DF" w:rsidRPr="00BD5071" w:rsidRDefault="0069300C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2.6. </w:t>
      </w:r>
      <w:r w:rsidR="001857DF" w:rsidRPr="00BD5071">
        <w:rPr>
          <w:sz w:val="28"/>
          <w:szCs w:val="28"/>
        </w:rPr>
        <w:t xml:space="preserve">В </w:t>
      </w:r>
      <w:r w:rsidR="001A4FE5" w:rsidRPr="00BD5071">
        <w:rPr>
          <w:sz w:val="28"/>
          <w:szCs w:val="28"/>
        </w:rPr>
        <w:t xml:space="preserve">целях </w:t>
      </w:r>
      <w:r w:rsidR="001857DF" w:rsidRPr="00BD5071">
        <w:rPr>
          <w:sz w:val="28"/>
          <w:szCs w:val="28"/>
        </w:rPr>
        <w:t>реализации настоящего Соглашения</w:t>
      </w:r>
      <w:r w:rsidR="00BD5071">
        <w:rPr>
          <w:sz w:val="28"/>
          <w:szCs w:val="28"/>
        </w:rPr>
        <w:t xml:space="preserve"> </w:t>
      </w:r>
      <w:r w:rsidR="00097D4C" w:rsidRPr="00BD5071">
        <w:rPr>
          <w:sz w:val="28"/>
          <w:szCs w:val="28"/>
        </w:rPr>
        <w:t xml:space="preserve">Правительство </w:t>
      </w:r>
      <w:r w:rsidR="001857DF" w:rsidRPr="00BD5071">
        <w:rPr>
          <w:sz w:val="28"/>
          <w:szCs w:val="28"/>
        </w:rPr>
        <w:t>в установленном законодательством Российской Федерации</w:t>
      </w:r>
      <w:r w:rsidR="00086DEA" w:rsidRPr="00BD5071">
        <w:rPr>
          <w:sz w:val="28"/>
          <w:szCs w:val="28"/>
        </w:rPr>
        <w:t xml:space="preserve"> и </w:t>
      </w:r>
      <w:r w:rsidR="00097D4C" w:rsidRPr="00BD5071">
        <w:rPr>
          <w:sz w:val="28"/>
          <w:szCs w:val="28"/>
        </w:rPr>
        <w:t>Республики Тыва</w:t>
      </w:r>
      <w:r w:rsidR="001857DF" w:rsidRPr="00BD5071">
        <w:rPr>
          <w:sz w:val="28"/>
          <w:szCs w:val="28"/>
        </w:rPr>
        <w:t xml:space="preserve"> порядке:</w:t>
      </w:r>
    </w:p>
    <w:p w:rsidR="001857DF" w:rsidRPr="00BD5071" w:rsidRDefault="001857DF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рассматривает предложения Банка по реализации банковских продуктов, предлагаемых Банком на территории </w:t>
      </w:r>
      <w:r w:rsidR="00097D4C" w:rsidRPr="00BD5071">
        <w:rPr>
          <w:sz w:val="28"/>
          <w:szCs w:val="28"/>
        </w:rPr>
        <w:t>Республики Тыва</w:t>
      </w:r>
      <w:r w:rsidRPr="00BD5071">
        <w:rPr>
          <w:sz w:val="28"/>
          <w:szCs w:val="28"/>
        </w:rPr>
        <w:t>;</w:t>
      </w:r>
    </w:p>
    <w:p w:rsidR="00AC2C46" w:rsidRPr="00BD5071" w:rsidRDefault="00AC2C46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рассматривает предложения Банка по участию в финансировании совместных с </w:t>
      </w:r>
      <w:r w:rsidR="00097D4C" w:rsidRPr="00BD5071">
        <w:rPr>
          <w:sz w:val="28"/>
          <w:szCs w:val="28"/>
        </w:rPr>
        <w:t xml:space="preserve">Правительством </w:t>
      </w:r>
      <w:r w:rsidRPr="00BD5071">
        <w:rPr>
          <w:sz w:val="28"/>
          <w:szCs w:val="28"/>
        </w:rPr>
        <w:t xml:space="preserve">инвестиционных проектов, программ развития бизнеса и предпринимательства, а также иных проектах и программах, реализуемых </w:t>
      </w:r>
      <w:r w:rsidR="00097D4C" w:rsidRPr="00BD5071">
        <w:rPr>
          <w:sz w:val="28"/>
          <w:szCs w:val="28"/>
        </w:rPr>
        <w:t>в Республике Тыва</w:t>
      </w:r>
      <w:r w:rsidRPr="00BD5071">
        <w:rPr>
          <w:sz w:val="28"/>
          <w:szCs w:val="28"/>
        </w:rPr>
        <w:t>;</w:t>
      </w:r>
    </w:p>
    <w:p w:rsidR="001857DF" w:rsidRPr="00BD5071" w:rsidRDefault="001857DF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вправе обеспечивать Банк необходимой для совместной деятельности информацией по ресурсному и промышленному потенциалу </w:t>
      </w:r>
      <w:r w:rsidR="00097D4C" w:rsidRPr="00BD5071">
        <w:rPr>
          <w:sz w:val="28"/>
          <w:szCs w:val="28"/>
        </w:rPr>
        <w:t>Республики Тыва</w:t>
      </w:r>
      <w:r w:rsidRPr="00BD5071">
        <w:rPr>
          <w:sz w:val="28"/>
          <w:szCs w:val="28"/>
        </w:rPr>
        <w:t>;</w:t>
      </w:r>
    </w:p>
    <w:p w:rsidR="001857DF" w:rsidRPr="00BD5071" w:rsidRDefault="001857DF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вправе </w:t>
      </w:r>
      <w:r w:rsidR="004A7CDD" w:rsidRPr="00BD5071">
        <w:rPr>
          <w:sz w:val="28"/>
          <w:szCs w:val="28"/>
        </w:rPr>
        <w:t xml:space="preserve">по взаимному согласию Сторон </w:t>
      </w:r>
      <w:r w:rsidR="001A4FE5" w:rsidRPr="00BD5071">
        <w:rPr>
          <w:sz w:val="28"/>
          <w:szCs w:val="28"/>
        </w:rPr>
        <w:t xml:space="preserve">на основании отдельных договоров </w:t>
      </w:r>
      <w:r w:rsidRPr="00BD5071">
        <w:rPr>
          <w:sz w:val="28"/>
          <w:szCs w:val="28"/>
        </w:rPr>
        <w:t>привлекать Банк к реализации мероприятий, направленных на</w:t>
      </w:r>
      <w:r w:rsidR="00BD5071">
        <w:rPr>
          <w:sz w:val="28"/>
          <w:szCs w:val="28"/>
        </w:rPr>
        <w:t xml:space="preserve"> </w:t>
      </w:r>
      <w:r w:rsidRPr="00BD5071">
        <w:rPr>
          <w:sz w:val="28"/>
          <w:szCs w:val="28"/>
        </w:rPr>
        <w:t xml:space="preserve">развитие </w:t>
      </w:r>
      <w:r w:rsidR="00131086" w:rsidRPr="00BD5071">
        <w:rPr>
          <w:sz w:val="28"/>
          <w:szCs w:val="28"/>
        </w:rPr>
        <w:t>малого и среднего бизнеса</w:t>
      </w:r>
      <w:r w:rsidRPr="00BD5071">
        <w:rPr>
          <w:sz w:val="28"/>
          <w:szCs w:val="28"/>
        </w:rPr>
        <w:t xml:space="preserve"> и создание новых рабочих мест на</w:t>
      </w:r>
      <w:r w:rsidR="00BD5071">
        <w:rPr>
          <w:sz w:val="28"/>
          <w:szCs w:val="28"/>
        </w:rPr>
        <w:t xml:space="preserve"> </w:t>
      </w:r>
      <w:r w:rsidRPr="00BD5071">
        <w:rPr>
          <w:sz w:val="28"/>
          <w:szCs w:val="28"/>
        </w:rPr>
        <w:t xml:space="preserve">территории </w:t>
      </w:r>
      <w:r w:rsidR="00097D4C" w:rsidRPr="00BD5071">
        <w:rPr>
          <w:sz w:val="28"/>
          <w:szCs w:val="28"/>
        </w:rPr>
        <w:t>Республики Тыва.</w:t>
      </w:r>
    </w:p>
    <w:p w:rsidR="001857DF" w:rsidRPr="00BD5071" w:rsidRDefault="0069300C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2.7. </w:t>
      </w:r>
      <w:r w:rsidR="001857DF" w:rsidRPr="00BD5071">
        <w:rPr>
          <w:sz w:val="28"/>
          <w:szCs w:val="28"/>
        </w:rPr>
        <w:t xml:space="preserve">В </w:t>
      </w:r>
      <w:r w:rsidR="001B2681" w:rsidRPr="00BD5071">
        <w:rPr>
          <w:sz w:val="28"/>
          <w:szCs w:val="28"/>
        </w:rPr>
        <w:t xml:space="preserve">целях </w:t>
      </w:r>
      <w:r w:rsidR="001857DF" w:rsidRPr="00BD5071">
        <w:rPr>
          <w:sz w:val="28"/>
          <w:szCs w:val="28"/>
        </w:rPr>
        <w:t>реализации настоящего Соглашения</w:t>
      </w:r>
      <w:r w:rsidR="00BD5071">
        <w:rPr>
          <w:sz w:val="28"/>
          <w:szCs w:val="28"/>
        </w:rPr>
        <w:t xml:space="preserve"> </w:t>
      </w:r>
      <w:r w:rsidR="001857DF" w:rsidRPr="00BD5071">
        <w:rPr>
          <w:sz w:val="28"/>
          <w:szCs w:val="28"/>
        </w:rPr>
        <w:t>Банк в соответствии</w:t>
      </w:r>
      <w:r w:rsidR="00BD5071">
        <w:rPr>
          <w:sz w:val="28"/>
          <w:szCs w:val="28"/>
        </w:rPr>
        <w:t xml:space="preserve"> </w:t>
      </w:r>
      <w:r w:rsidR="001857DF" w:rsidRPr="00BD5071">
        <w:rPr>
          <w:sz w:val="28"/>
          <w:szCs w:val="28"/>
        </w:rPr>
        <w:t>с</w:t>
      </w:r>
      <w:r w:rsidR="00BD5071">
        <w:rPr>
          <w:sz w:val="28"/>
          <w:szCs w:val="28"/>
        </w:rPr>
        <w:t xml:space="preserve"> </w:t>
      </w:r>
      <w:r w:rsidR="001857DF" w:rsidRPr="00BD5071">
        <w:rPr>
          <w:sz w:val="28"/>
          <w:szCs w:val="28"/>
        </w:rPr>
        <w:t>порядком, установленным действующим законодательством и банковскими правилами:</w:t>
      </w:r>
    </w:p>
    <w:p w:rsidR="001857DF" w:rsidRPr="00BD5071" w:rsidRDefault="001857DF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рассматривает предложения по кредитованию на взаимовыгодных </w:t>
      </w:r>
      <w:r w:rsidR="00222B45" w:rsidRPr="00BD5071">
        <w:rPr>
          <w:sz w:val="28"/>
          <w:szCs w:val="28"/>
        </w:rPr>
        <w:t>у</w:t>
      </w:r>
      <w:r w:rsidRPr="00BD5071">
        <w:rPr>
          <w:sz w:val="28"/>
          <w:szCs w:val="28"/>
        </w:rPr>
        <w:t xml:space="preserve">словиях организаций, осуществляющих значимые для экономики </w:t>
      </w:r>
      <w:r w:rsidR="00097D4C" w:rsidRPr="00BD5071">
        <w:rPr>
          <w:sz w:val="28"/>
          <w:szCs w:val="28"/>
        </w:rPr>
        <w:t xml:space="preserve">Республики Тыва </w:t>
      </w:r>
      <w:r w:rsidRPr="00BD5071">
        <w:rPr>
          <w:sz w:val="28"/>
          <w:szCs w:val="28"/>
        </w:rPr>
        <w:t>проекты и программы;</w:t>
      </w:r>
    </w:p>
    <w:p w:rsidR="001857DF" w:rsidRPr="00BD5071" w:rsidRDefault="001857DF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рассматривает возможность участия </w:t>
      </w:r>
      <w:r w:rsidR="00D971B7" w:rsidRPr="00BD5071">
        <w:rPr>
          <w:sz w:val="28"/>
          <w:szCs w:val="28"/>
        </w:rPr>
        <w:t xml:space="preserve">на основании отдельных договоров </w:t>
      </w:r>
      <w:r w:rsidRPr="00BD5071">
        <w:rPr>
          <w:sz w:val="28"/>
          <w:szCs w:val="28"/>
        </w:rPr>
        <w:t xml:space="preserve">в </w:t>
      </w:r>
      <w:r w:rsidR="00BD5071">
        <w:rPr>
          <w:sz w:val="28"/>
          <w:szCs w:val="28"/>
        </w:rPr>
        <w:t xml:space="preserve">             </w:t>
      </w:r>
      <w:r w:rsidRPr="00BD5071">
        <w:rPr>
          <w:sz w:val="28"/>
          <w:szCs w:val="28"/>
        </w:rPr>
        <w:t>инвестиционных и иных программах, проектах по развитию бизнеса и предпринимательства, а также иных программах и проектах, осуществляемых</w:t>
      </w:r>
      <w:r w:rsidR="00BD5071">
        <w:rPr>
          <w:sz w:val="28"/>
          <w:szCs w:val="28"/>
        </w:rPr>
        <w:t xml:space="preserve"> </w:t>
      </w:r>
      <w:r w:rsidR="001E62CD" w:rsidRPr="00BD5071">
        <w:rPr>
          <w:sz w:val="28"/>
          <w:szCs w:val="28"/>
        </w:rPr>
        <w:t xml:space="preserve">на территории </w:t>
      </w:r>
      <w:r w:rsidR="00097D4C" w:rsidRPr="00BD5071">
        <w:rPr>
          <w:sz w:val="28"/>
          <w:szCs w:val="28"/>
        </w:rPr>
        <w:t>Республики Тыва</w:t>
      </w:r>
      <w:r w:rsidR="00166F48" w:rsidRPr="00BD5071">
        <w:rPr>
          <w:sz w:val="28"/>
          <w:szCs w:val="28"/>
        </w:rPr>
        <w:t>.</w:t>
      </w:r>
    </w:p>
    <w:p w:rsidR="001857DF" w:rsidRPr="00BD5071" w:rsidRDefault="001857DF" w:rsidP="00BD5071">
      <w:pPr>
        <w:jc w:val="center"/>
        <w:rPr>
          <w:sz w:val="28"/>
          <w:szCs w:val="28"/>
        </w:rPr>
      </w:pPr>
    </w:p>
    <w:p w:rsidR="001857DF" w:rsidRPr="00BD5071" w:rsidRDefault="0069300C" w:rsidP="00BD5071">
      <w:pPr>
        <w:jc w:val="center"/>
        <w:rPr>
          <w:sz w:val="28"/>
          <w:szCs w:val="28"/>
        </w:rPr>
      </w:pPr>
      <w:r w:rsidRPr="00BD5071">
        <w:rPr>
          <w:sz w:val="28"/>
          <w:szCs w:val="28"/>
        </w:rPr>
        <w:t xml:space="preserve">3. </w:t>
      </w:r>
      <w:r w:rsidR="001857DF" w:rsidRPr="00BD5071">
        <w:rPr>
          <w:sz w:val="28"/>
          <w:szCs w:val="28"/>
        </w:rPr>
        <w:t>Разрешение споров</w:t>
      </w:r>
    </w:p>
    <w:p w:rsidR="00E03A8D" w:rsidRPr="00BD5071" w:rsidRDefault="00E03A8D" w:rsidP="00BD5071">
      <w:pPr>
        <w:jc w:val="center"/>
        <w:rPr>
          <w:sz w:val="28"/>
          <w:szCs w:val="28"/>
        </w:rPr>
      </w:pPr>
    </w:p>
    <w:p w:rsidR="001857DF" w:rsidRPr="00BD5071" w:rsidRDefault="0069300C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3.1. </w:t>
      </w:r>
      <w:r w:rsidR="001857DF" w:rsidRPr="00BD5071">
        <w:rPr>
          <w:sz w:val="28"/>
          <w:szCs w:val="28"/>
        </w:rPr>
        <w:t>Стороны будут прилагать все усилия к тому, чтобы не допускать возникновения разногласий.</w:t>
      </w:r>
    </w:p>
    <w:p w:rsidR="001857DF" w:rsidRPr="00BD5071" w:rsidRDefault="0069300C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 xml:space="preserve">3.2. </w:t>
      </w:r>
      <w:r w:rsidR="001857DF" w:rsidRPr="00BD5071">
        <w:rPr>
          <w:sz w:val="28"/>
          <w:szCs w:val="28"/>
        </w:rPr>
        <w:t>Все споры и разногласия, которые могут возникать в ходе реализации основных напр</w:t>
      </w:r>
      <w:r w:rsidR="00222B45" w:rsidRPr="00BD5071">
        <w:rPr>
          <w:sz w:val="28"/>
          <w:szCs w:val="28"/>
        </w:rPr>
        <w:t>авлений сотрудничества, определ</w:t>
      </w:r>
      <w:r w:rsidR="00AC2C46" w:rsidRPr="00BD5071">
        <w:rPr>
          <w:sz w:val="28"/>
          <w:szCs w:val="28"/>
        </w:rPr>
        <w:t>ё</w:t>
      </w:r>
      <w:r w:rsidR="001857DF" w:rsidRPr="00BD5071">
        <w:rPr>
          <w:sz w:val="28"/>
          <w:szCs w:val="28"/>
        </w:rPr>
        <w:t>нных настоящим Соглашением, будут решаться путем переговоров</w:t>
      </w:r>
      <w:r w:rsidR="00D7057E" w:rsidRPr="00BD5071">
        <w:rPr>
          <w:sz w:val="28"/>
          <w:szCs w:val="28"/>
        </w:rPr>
        <w:t>.</w:t>
      </w:r>
    </w:p>
    <w:p w:rsidR="00D971B7" w:rsidRPr="00BD5071" w:rsidRDefault="00D971B7" w:rsidP="00BD5071">
      <w:pPr>
        <w:jc w:val="center"/>
        <w:rPr>
          <w:sz w:val="28"/>
          <w:szCs w:val="28"/>
        </w:rPr>
      </w:pPr>
    </w:p>
    <w:p w:rsidR="00001583" w:rsidRPr="00BD5071" w:rsidRDefault="00D971B7" w:rsidP="00BD5071">
      <w:pPr>
        <w:jc w:val="center"/>
        <w:rPr>
          <w:sz w:val="28"/>
          <w:szCs w:val="28"/>
        </w:rPr>
      </w:pPr>
      <w:r w:rsidRPr="00BD5071">
        <w:rPr>
          <w:sz w:val="28"/>
          <w:szCs w:val="28"/>
        </w:rPr>
        <w:t>4. Конфиденциальность</w:t>
      </w:r>
    </w:p>
    <w:p w:rsidR="0032436E" w:rsidRPr="00BD5071" w:rsidRDefault="0032436E" w:rsidP="00BD5071">
      <w:pPr>
        <w:jc w:val="center"/>
        <w:rPr>
          <w:sz w:val="28"/>
          <w:szCs w:val="28"/>
        </w:rPr>
      </w:pPr>
    </w:p>
    <w:p w:rsidR="00001583" w:rsidRPr="00BD5071" w:rsidRDefault="00D971B7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4.1</w:t>
      </w:r>
      <w:r w:rsidR="00114105" w:rsidRPr="00BD5071">
        <w:rPr>
          <w:sz w:val="28"/>
          <w:szCs w:val="28"/>
        </w:rPr>
        <w:t>.</w:t>
      </w:r>
      <w:r w:rsidR="00001583" w:rsidRPr="00BD5071">
        <w:rPr>
          <w:sz w:val="28"/>
          <w:szCs w:val="28"/>
        </w:rPr>
        <w:t xml:space="preserve"> Стороны настоящего Соглашения обязуются обеспечивать сохранность конфиденциальной информации, получаемой от другой Стороны. Информация, которую одна из Сторон относит к конфиденциальной и письменно сообщила об этом другой Стороне (при условии, что передающей Стороной приняты все установленные законодательством меры по защите конфиденциальной информации), является конфиденциальной для другой Стороны.</w:t>
      </w:r>
    </w:p>
    <w:p w:rsidR="00001583" w:rsidRPr="00BD5071" w:rsidRDefault="008B2A0B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lastRenderedPageBreak/>
        <w:t>4.2.</w:t>
      </w:r>
      <w:r w:rsidR="00BD5071">
        <w:rPr>
          <w:sz w:val="28"/>
          <w:szCs w:val="28"/>
        </w:rPr>
        <w:t xml:space="preserve"> </w:t>
      </w:r>
      <w:r w:rsidR="00001583" w:rsidRPr="00BD5071">
        <w:rPr>
          <w:sz w:val="28"/>
          <w:szCs w:val="28"/>
        </w:rPr>
        <w:t>Конфиденциальная информация может быть предоставлена третьим лицам в соответствии с законодательством.</w:t>
      </w:r>
    </w:p>
    <w:p w:rsidR="00001583" w:rsidRPr="00BD5071" w:rsidRDefault="00001583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4.3.</w:t>
      </w:r>
      <w:r w:rsidR="00BD5071">
        <w:rPr>
          <w:sz w:val="28"/>
          <w:szCs w:val="28"/>
        </w:rPr>
        <w:t xml:space="preserve"> </w:t>
      </w:r>
      <w:r w:rsidR="00F51605" w:rsidRPr="00BD5071">
        <w:rPr>
          <w:sz w:val="28"/>
          <w:szCs w:val="28"/>
        </w:rPr>
        <w:t>В случае</w:t>
      </w:r>
      <w:r w:rsidRPr="00BD5071">
        <w:rPr>
          <w:sz w:val="28"/>
          <w:szCs w:val="28"/>
        </w:rPr>
        <w:t xml:space="preserve"> если конфиденциальная информация станет известна третьим лицам из иных источников, Стороны не несут ответственности за разглашение такой информации.</w:t>
      </w:r>
    </w:p>
    <w:p w:rsidR="0032436E" w:rsidRPr="00BD5071" w:rsidRDefault="00001583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4.4.</w:t>
      </w:r>
      <w:r w:rsidR="00BD5071">
        <w:rPr>
          <w:sz w:val="28"/>
          <w:szCs w:val="28"/>
        </w:rPr>
        <w:t xml:space="preserve"> </w:t>
      </w:r>
      <w:r w:rsidR="00CF5E35" w:rsidRPr="00BD5071">
        <w:rPr>
          <w:sz w:val="28"/>
          <w:szCs w:val="28"/>
        </w:rPr>
        <w:t>Любые рекламно-информационные публикации, относящиеся к сотрудничеству Сторон по проектам и сделкам, должны быть согласованы заранее между Сторонами.</w:t>
      </w:r>
    </w:p>
    <w:p w:rsidR="00CF5E35" w:rsidRPr="00BD5071" w:rsidRDefault="00CF5E35" w:rsidP="00BD5071">
      <w:pPr>
        <w:jc w:val="center"/>
        <w:rPr>
          <w:sz w:val="28"/>
          <w:szCs w:val="28"/>
        </w:rPr>
      </w:pPr>
    </w:p>
    <w:p w:rsidR="001857DF" w:rsidRPr="00BD5071" w:rsidRDefault="00266697" w:rsidP="00BD5071">
      <w:pPr>
        <w:jc w:val="center"/>
        <w:rPr>
          <w:sz w:val="28"/>
          <w:szCs w:val="28"/>
        </w:rPr>
      </w:pPr>
      <w:r w:rsidRPr="00BD5071">
        <w:rPr>
          <w:sz w:val="28"/>
          <w:szCs w:val="28"/>
        </w:rPr>
        <w:t xml:space="preserve">5. </w:t>
      </w:r>
      <w:r w:rsidR="001857DF" w:rsidRPr="00BD5071">
        <w:rPr>
          <w:sz w:val="28"/>
          <w:szCs w:val="28"/>
        </w:rPr>
        <w:t>Заключительные положения</w:t>
      </w:r>
    </w:p>
    <w:p w:rsidR="00D34952" w:rsidRPr="00BD5071" w:rsidRDefault="00D34952" w:rsidP="00BD5071">
      <w:pPr>
        <w:jc w:val="center"/>
        <w:rPr>
          <w:sz w:val="28"/>
          <w:szCs w:val="28"/>
        </w:rPr>
      </w:pPr>
    </w:p>
    <w:p w:rsidR="00D34952" w:rsidRPr="00BD5071" w:rsidRDefault="00001583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5</w:t>
      </w:r>
      <w:r w:rsidR="0069300C" w:rsidRPr="00BD5071">
        <w:rPr>
          <w:sz w:val="28"/>
          <w:szCs w:val="28"/>
        </w:rPr>
        <w:t>.1.</w:t>
      </w:r>
      <w:r w:rsidR="00BD5071">
        <w:rPr>
          <w:sz w:val="28"/>
          <w:szCs w:val="28"/>
        </w:rPr>
        <w:t xml:space="preserve"> </w:t>
      </w:r>
      <w:r w:rsidR="007A4E03" w:rsidRPr="00BD5071">
        <w:rPr>
          <w:sz w:val="28"/>
          <w:szCs w:val="28"/>
        </w:rPr>
        <w:t>Настоящее Соглашение вступает в силу с</w:t>
      </w:r>
      <w:r w:rsidR="00D34952" w:rsidRPr="00BD5071">
        <w:rPr>
          <w:sz w:val="28"/>
          <w:szCs w:val="28"/>
        </w:rPr>
        <w:t xml:space="preserve">о дня его </w:t>
      </w:r>
      <w:r w:rsidR="007A4E03" w:rsidRPr="00BD5071">
        <w:rPr>
          <w:sz w:val="28"/>
          <w:szCs w:val="28"/>
        </w:rPr>
        <w:t xml:space="preserve">подписания уполномоченными представителями Сторон и </w:t>
      </w:r>
      <w:r w:rsidR="00D34952" w:rsidRPr="00BD5071">
        <w:rPr>
          <w:sz w:val="28"/>
          <w:szCs w:val="28"/>
        </w:rPr>
        <w:t>действует в течение 5 (пяти) лет</w:t>
      </w:r>
      <w:r w:rsidR="007A4E03" w:rsidRPr="00BD5071">
        <w:rPr>
          <w:sz w:val="28"/>
          <w:szCs w:val="28"/>
        </w:rPr>
        <w:t xml:space="preserve">. </w:t>
      </w:r>
      <w:r w:rsidR="00D34952" w:rsidRPr="00BD5071">
        <w:rPr>
          <w:sz w:val="28"/>
          <w:szCs w:val="28"/>
        </w:rPr>
        <w:t xml:space="preserve">Соглашение автоматически продлевается на каждый последующий год, если ни одна из Сторон не заявит о его расторжении. </w:t>
      </w:r>
      <w:r w:rsidR="007A4E03" w:rsidRPr="00BD5071">
        <w:rPr>
          <w:sz w:val="28"/>
          <w:szCs w:val="28"/>
        </w:rPr>
        <w:t xml:space="preserve">Соглашение может быть расторгнуто любой из Сторон посредством направления другой Стороне уведомления об этом не позднее, чем за </w:t>
      </w:r>
      <w:r w:rsidR="00E1481B" w:rsidRPr="00BD5071">
        <w:rPr>
          <w:sz w:val="28"/>
          <w:szCs w:val="28"/>
        </w:rPr>
        <w:t xml:space="preserve">три </w:t>
      </w:r>
      <w:r w:rsidR="007A4E03" w:rsidRPr="00BD5071">
        <w:rPr>
          <w:sz w:val="28"/>
          <w:szCs w:val="28"/>
        </w:rPr>
        <w:t>месяц</w:t>
      </w:r>
      <w:r w:rsidR="00E1481B" w:rsidRPr="00BD5071">
        <w:rPr>
          <w:sz w:val="28"/>
          <w:szCs w:val="28"/>
        </w:rPr>
        <w:t>а</w:t>
      </w:r>
      <w:r w:rsidR="007A4E03" w:rsidRPr="00BD5071">
        <w:rPr>
          <w:sz w:val="28"/>
          <w:szCs w:val="28"/>
        </w:rPr>
        <w:t xml:space="preserve"> до предполагаемой даты расторжения, указанной в уведомлении о расторжении.</w:t>
      </w:r>
    </w:p>
    <w:p w:rsidR="001857DF" w:rsidRPr="00BD5071" w:rsidRDefault="00001583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5</w:t>
      </w:r>
      <w:r w:rsidR="0069300C" w:rsidRPr="00BD5071">
        <w:rPr>
          <w:sz w:val="28"/>
          <w:szCs w:val="28"/>
        </w:rPr>
        <w:t>.</w:t>
      </w:r>
      <w:r w:rsidR="00242240" w:rsidRPr="00BD5071">
        <w:rPr>
          <w:sz w:val="28"/>
          <w:szCs w:val="28"/>
        </w:rPr>
        <w:t>2</w:t>
      </w:r>
      <w:r w:rsidR="0069300C" w:rsidRPr="00BD5071">
        <w:rPr>
          <w:sz w:val="28"/>
          <w:szCs w:val="28"/>
        </w:rPr>
        <w:t xml:space="preserve">. </w:t>
      </w:r>
      <w:r w:rsidR="00E65260" w:rsidRPr="00BD5071">
        <w:rPr>
          <w:sz w:val="28"/>
          <w:szCs w:val="28"/>
        </w:rPr>
        <w:t>Настоящее Соглашение может быть изменено или дополнено по взаимному согласию Сторон путем оформления дополнительного соглашения.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 Все изменения и дополнения к настоящему Соглашению являются неотъемлемой его частью.</w:t>
      </w:r>
    </w:p>
    <w:p w:rsidR="001857DF" w:rsidRPr="00BD5071" w:rsidRDefault="008B2A0B" w:rsidP="00BD5071">
      <w:pPr>
        <w:ind w:firstLine="709"/>
        <w:jc w:val="both"/>
        <w:rPr>
          <w:sz w:val="28"/>
          <w:szCs w:val="28"/>
        </w:rPr>
      </w:pPr>
      <w:r w:rsidRPr="00BD5071">
        <w:rPr>
          <w:sz w:val="28"/>
          <w:szCs w:val="28"/>
        </w:rPr>
        <w:t>5</w:t>
      </w:r>
      <w:r w:rsidR="0069300C" w:rsidRPr="00BD5071">
        <w:rPr>
          <w:sz w:val="28"/>
          <w:szCs w:val="28"/>
        </w:rPr>
        <w:t>.</w:t>
      </w:r>
      <w:r w:rsidR="00242240" w:rsidRPr="00BD5071">
        <w:rPr>
          <w:sz w:val="28"/>
          <w:szCs w:val="28"/>
        </w:rPr>
        <w:t>3</w:t>
      </w:r>
      <w:r w:rsidR="0069300C" w:rsidRPr="00BD5071">
        <w:rPr>
          <w:sz w:val="28"/>
          <w:szCs w:val="28"/>
        </w:rPr>
        <w:t xml:space="preserve">. </w:t>
      </w:r>
      <w:r w:rsidR="001857DF" w:rsidRPr="00BD5071">
        <w:rPr>
          <w:sz w:val="28"/>
          <w:szCs w:val="28"/>
        </w:rPr>
        <w:t xml:space="preserve">Настоящее Соглашение </w:t>
      </w:r>
      <w:r w:rsidR="00D34952" w:rsidRPr="00BD5071">
        <w:rPr>
          <w:sz w:val="28"/>
          <w:szCs w:val="28"/>
        </w:rPr>
        <w:t>составлено</w:t>
      </w:r>
      <w:r w:rsidR="001857DF" w:rsidRPr="00BD5071">
        <w:rPr>
          <w:sz w:val="28"/>
          <w:szCs w:val="28"/>
        </w:rPr>
        <w:t xml:space="preserve"> в двух экземплярах, </w:t>
      </w:r>
      <w:r w:rsidR="00D34952" w:rsidRPr="00BD5071">
        <w:rPr>
          <w:sz w:val="28"/>
          <w:szCs w:val="28"/>
        </w:rPr>
        <w:t>имеющих равную юридическую силу,</w:t>
      </w:r>
      <w:r w:rsidR="00BD5071">
        <w:rPr>
          <w:sz w:val="28"/>
          <w:szCs w:val="28"/>
        </w:rPr>
        <w:t xml:space="preserve"> </w:t>
      </w:r>
      <w:r w:rsidR="00D34952" w:rsidRPr="00BD5071">
        <w:rPr>
          <w:sz w:val="28"/>
          <w:szCs w:val="28"/>
        </w:rPr>
        <w:t>по одному экземпляру для каждой из Сторон</w:t>
      </w:r>
      <w:r w:rsidR="00AB096B" w:rsidRPr="00BD5071">
        <w:rPr>
          <w:sz w:val="28"/>
          <w:szCs w:val="28"/>
        </w:rPr>
        <w:t>.</w:t>
      </w:r>
    </w:p>
    <w:p w:rsidR="00E03A8D" w:rsidRPr="00BD5071" w:rsidRDefault="00E03A8D" w:rsidP="00BD5071">
      <w:pPr>
        <w:jc w:val="center"/>
        <w:rPr>
          <w:sz w:val="28"/>
          <w:szCs w:val="28"/>
        </w:rPr>
      </w:pPr>
    </w:p>
    <w:p w:rsidR="001857DF" w:rsidRPr="00BD5071" w:rsidRDefault="0032436E" w:rsidP="00BD5071">
      <w:pPr>
        <w:jc w:val="center"/>
        <w:rPr>
          <w:sz w:val="28"/>
          <w:szCs w:val="28"/>
        </w:rPr>
      </w:pPr>
      <w:r w:rsidRPr="00BD5071">
        <w:rPr>
          <w:sz w:val="28"/>
          <w:szCs w:val="28"/>
        </w:rPr>
        <w:t>6.</w:t>
      </w:r>
      <w:r w:rsidR="00BD5071">
        <w:rPr>
          <w:sz w:val="28"/>
          <w:szCs w:val="28"/>
        </w:rPr>
        <w:t xml:space="preserve"> </w:t>
      </w:r>
      <w:r w:rsidR="00D44E24" w:rsidRPr="00BD5071">
        <w:rPr>
          <w:sz w:val="28"/>
          <w:szCs w:val="28"/>
        </w:rPr>
        <w:t>П</w:t>
      </w:r>
      <w:r w:rsidR="001857DF" w:rsidRPr="00BD5071">
        <w:rPr>
          <w:sz w:val="28"/>
          <w:szCs w:val="28"/>
        </w:rPr>
        <w:t>одписи сторон</w:t>
      </w:r>
    </w:p>
    <w:p w:rsidR="00E03A8D" w:rsidRPr="00BD5071" w:rsidRDefault="00E03A8D" w:rsidP="00BD5071">
      <w:pPr>
        <w:jc w:val="center"/>
        <w:rPr>
          <w:sz w:val="28"/>
          <w:szCs w:val="28"/>
        </w:rPr>
      </w:pPr>
    </w:p>
    <w:tbl>
      <w:tblPr>
        <w:tblW w:w="9412" w:type="dxa"/>
        <w:jc w:val="center"/>
        <w:tblLayout w:type="fixed"/>
        <w:tblLook w:val="0000" w:firstRow="0" w:lastRow="0" w:firstColumn="0" w:lastColumn="0" w:noHBand="0" w:noVBand="0"/>
      </w:tblPr>
      <w:tblGrid>
        <w:gridCol w:w="4592"/>
        <w:gridCol w:w="4820"/>
      </w:tblGrid>
      <w:tr w:rsidR="00BC2653" w:rsidRPr="00BD5071" w:rsidTr="00BD5071">
        <w:trPr>
          <w:trHeight w:val="1174"/>
          <w:jc w:val="center"/>
        </w:trPr>
        <w:tc>
          <w:tcPr>
            <w:tcW w:w="4592" w:type="dxa"/>
          </w:tcPr>
          <w:p w:rsidR="00097D4C" w:rsidRDefault="00097D4C" w:rsidP="00BD5071">
            <w:pPr>
              <w:jc w:val="center"/>
              <w:rPr>
                <w:sz w:val="28"/>
                <w:szCs w:val="28"/>
              </w:rPr>
            </w:pPr>
            <w:r w:rsidRPr="00BD5071">
              <w:rPr>
                <w:sz w:val="28"/>
                <w:szCs w:val="28"/>
              </w:rPr>
              <w:t>Правительство Республики Тыва</w:t>
            </w:r>
          </w:p>
          <w:p w:rsidR="00BD5071" w:rsidRPr="00BD5071" w:rsidRDefault="00BD5071" w:rsidP="00BD5071">
            <w:pPr>
              <w:jc w:val="center"/>
              <w:rPr>
                <w:sz w:val="28"/>
                <w:szCs w:val="28"/>
              </w:rPr>
            </w:pP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  <w:r w:rsidRPr="00BD5071">
              <w:rPr>
                <w:sz w:val="28"/>
                <w:szCs w:val="28"/>
              </w:rPr>
              <w:t xml:space="preserve">667000, г. Кызыл, ул. </w:t>
            </w:r>
            <w:proofErr w:type="spellStart"/>
            <w:r w:rsidRPr="00BD5071">
              <w:rPr>
                <w:sz w:val="28"/>
                <w:szCs w:val="28"/>
              </w:rPr>
              <w:t>Чульдум</w:t>
            </w:r>
            <w:proofErr w:type="spellEnd"/>
            <w:r w:rsidRPr="00BD5071">
              <w:rPr>
                <w:sz w:val="28"/>
                <w:szCs w:val="28"/>
              </w:rPr>
              <w:t>, д. 18</w:t>
            </w: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  <w:r w:rsidRPr="00BD5071">
              <w:rPr>
                <w:sz w:val="28"/>
                <w:szCs w:val="28"/>
              </w:rPr>
              <w:t>Глава Республики Тыва</w:t>
            </w: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  <w:r w:rsidRPr="00BD5071">
              <w:rPr>
                <w:sz w:val="28"/>
                <w:szCs w:val="28"/>
              </w:rPr>
              <w:t>_________________</w:t>
            </w:r>
            <w:r w:rsidR="00352FD8" w:rsidRPr="00BD5071">
              <w:rPr>
                <w:sz w:val="28"/>
                <w:szCs w:val="28"/>
              </w:rPr>
              <w:t xml:space="preserve">_/В.Т. </w:t>
            </w:r>
            <w:proofErr w:type="spellStart"/>
            <w:r w:rsidR="00352FD8" w:rsidRPr="00BD5071">
              <w:rPr>
                <w:sz w:val="28"/>
                <w:szCs w:val="28"/>
              </w:rPr>
              <w:t>Хова</w:t>
            </w:r>
            <w:r w:rsidR="00562A7C" w:rsidRPr="00BD5071">
              <w:rPr>
                <w:sz w:val="28"/>
                <w:szCs w:val="28"/>
              </w:rPr>
              <w:t>лыг</w:t>
            </w:r>
            <w:proofErr w:type="spellEnd"/>
            <w:r w:rsidRPr="00BD5071">
              <w:rPr>
                <w:sz w:val="28"/>
                <w:szCs w:val="28"/>
              </w:rPr>
              <w:t>/</w:t>
            </w: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</w:p>
          <w:p w:rsidR="00B86F8B" w:rsidRPr="00BD5071" w:rsidRDefault="00B86F8B" w:rsidP="00BD5071">
            <w:pPr>
              <w:jc w:val="center"/>
              <w:rPr>
                <w:sz w:val="28"/>
                <w:szCs w:val="28"/>
              </w:rPr>
            </w:pPr>
          </w:p>
          <w:p w:rsidR="00EA4FAA" w:rsidRPr="00BD5071" w:rsidRDefault="00EA4FAA" w:rsidP="00BD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E35FB" w:rsidRDefault="00BE35FB" w:rsidP="00BD5071">
            <w:pPr>
              <w:jc w:val="center"/>
              <w:rPr>
                <w:sz w:val="28"/>
                <w:szCs w:val="28"/>
              </w:rPr>
            </w:pPr>
            <w:r w:rsidRPr="00BD5071">
              <w:rPr>
                <w:sz w:val="28"/>
                <w:szCs w:val="28"/>
              </w:rPr>
              <w:t>Банк ВТБ</w:t>
            </w:r>
            <w:r w:rsidR="007F2B73" w:rsidRPr="00BD5071">
              <w:rPr>
                <w:sz w:val="28"/>
                <w:szCs w:val="28"/>
              </w:rPr>
              <w:t xml:space="preserve"> (ПАО)</w:t>
            </w:r>
          </w:p>
          <w:p w:rsidR="00BD5071" w:rsidRPr="00BD5071" w:rsidRDefault="00BD5071" w:rsidP="00BD5071">
            <w:pPr>
              <w:jc w:val="center"/>
              <w:rPr>
                <w:sz w:val="28"/>
                <w:szCs w:val="28"/>
              </w:rPr>
            </w:pPr>
          </w:p>
          <w:p w:rsidR="000F59F5" w:rsidRPr="00BD5071" w:rsidRDefault="00097D4C" w:rsidP="00BD5071">
            <w:pPr>
              <w:jc w:val="center"/>
              <w:rPr>
                <w:sz w:val="28"/>
                <w:szCs w:val="28"/>
              </w:rPr>
            </w:pPr>
            <w:r w:rsidRPr="00BD5071">
              <w:rPr>
                <w:sz w:val="28"/>
                <w:szCs w:val="28"/>
              </w:rPr>
              <w:t>191144, г. Санкт-Петербург,</w:t>
            </w: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  <w:r w:rsidRPr="00BD5071">
              <w:rPr>
                <w:sz w:val="28"/>
                <w:szCs w:val="28"/>
              </w:rPr>
              <w:t>Дегтярный пер., д. 11, литер А</w:t>
            </w: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  <w:r w:rsidRPr="00BD5071">
              <w:rPr>
                <w:sz w:val="28"/>
                <w:szCs w:val="28"/>
              </w:rPr>
              <w:t>Заместитель Президента –</w:t>
            </w: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  <w:r w:rsidRPr="00BD5071">
              <w:rPr>
                <w:sz w:val="28"/>
                <w:szCs w:val="28"/>
              </w:rPr>
              <w:t>Председателя Правления</w:t>
            </w: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  <w:r w:rsidRPr="00BD5071">
              <w:rPr>
                <w:sz w:val="28"/>
                <w:szCs w:val="28"/>
              </w:rPr>
              <w:t>Банка ВТБ (ПАО)</w:t>
            </w: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</w:p>
          <w:p w:rsidR="00097D4C" w:rsidRPr="00BD5071" w:rsidRDefault="00097D4C" w:rsidP="00BD5071">
            <w:pPr>
              <w:jc w:val="right"/>
              <w:rPr>
                <w:sz w:val="28"/>
                <w:szCs w:val="28"/>
              </w:rPr>
            </w:pPr>
            <w:r w:rsidRPr="00BD5071">
              <w:rPr>
                <w:sz w:val="28"/>
                <w:szCs w:val="28"/>
              </w:rPr>
              <w:t>_________________/Д.А. Бортников/</w:t>
            </w:r>
          </w:p>
          <w:p w:rsidR="00097D4C" w:rsidRPr="00BD5071" w:rsidRDefault="00097D4C" w:rsidP="00BD5071">
            <w:pPr>
              <w:jc w:val="center"/>
              <w:rPr>
                <w:sz w:val="28"/>
                <w:szCs w:val="28"/>
              </w:rPr>
            </w:pPr>
          </w:p>
          <w:p w:rsidR="00BC2653" w:rsidRPr="00BD5071" w:rsidRDefault="00BC2653" w:rsidP="00BD50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7DF" w:rsidRPr="00222B45" w:rsidRDefault="001857DF" w:rsidP="0049449D">
      <w:pPr>
        <w:jc w:val="both"/>
        <w:rPr>
          <w:sz w:val="28"/>
          <w:szCs w:val="28"/>
        </w:rPr>
      </w:pPr>
    </w:p>
    <w:sectPr w:rsidR="001857DF" w:rsidRPr="00222B45" w:rsidSect="00BD5071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24" w:rsidRDefault="00C34624">
      <w:r>
        <w:separator/>
      </w:r>
    </w:p>
  </w:endnote>
  <w:endnote w:type="continuationSeparator" w:id="0">
    <w:p w:rsidR="00C34624" w:rsidRDefault="00C34624">
      <w:r>
        <w:continuationSeparator/>
      </w:r>
    </w:p>
  </w:endnote>
  <w:endnote w:type="continuationNotice" w:id="1">
    <w:p w:rsidR="00C34624" w:rsidRDefault="00C34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BF" w:rsidRDefault="007977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79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79BF" w:rsidRDefault="006D79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3F" w:rsidRDefault="004500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3F" w:rsidRDefault="004500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24" w:rsidRDefault="00C34624">
      <w:r>
        <w:separator/>
      </w:r>
    </w:p>
  </w:footnote>
  <w:footnote w:type="continuationSeparator" w:id="0">
    <w:p w:rsidR="00C34624" w:rsidRDefault="00C34624">
      <w:r>
        <w:continuationSeparator/>
      </w:r>
    </w:p>
  </w:footnote>
  <w:footnote w:type="continuationNotice" w:id="1">
    <w:p w:rsidR="00C34624" w:rsidRDefault="00C346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3F" w:rsidRDefault="004500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BF" w:rsidRPr="00BD5071" w:rsidRDefault="00797748">
    <w:pPr>
      <w:pStyle w:val="a8"/>
      <w:jc w:val="center"/>
      <w:rPr>
        <w:szCs w:val="28"/>
      </w:rPr>
    </w:pPr>
    <w:r w:rsidRPr="00BD5071">
      <w:rPr>
        <w:szCs w:val="28"/>
      </w:rPr>
      <w:fldChar w:fldCharType="begin"/>
    </w:r>
    <w:r w:rsidR="006D79BF" w:rsidRPr="00BD5071">
      <w:rPr>
        <w:szCs w:val="28"/>
      </w:rPr>
      <w:instrText>PAGE   \* MERGEFORMAT</w:instrText>
    </w:r>
    <w:r w:rsidRPr="00BD5071">
      <w:rPr>
        <w:szCs w:val="28"/>
      </w:rPr>
      <w:fldChar w:fldCharType="separate"/>
    </w:r>
    <w:r w:rsidR="00114935">
      <w:rPr>
        <w:noProof/>
        <w:szCs w:val="28"/>
      </w:rPr>
      <w:t>4</w:t>
    </w:r>
    <w:r w:rsidRPr="00BD5071">
      <w:rPr>
        <w:szCs w:val="28"/>
      </w:rPr>
      <w:fldChar w:fldCharType="end"/>
    </w:r>
  </w:p>
  <w:p w:rsidR="006D79BF" w:rsidRDefault="006D79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3F" w:rsidRDefault="004500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9C2"/>
    <w:multiLevelType w:val="multilevel"/>
    <w:tmpl w:val="A6AA706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C24ADE"/>
    <w:multiLevelType w:val="hybridMultilevel"/>
    <w:tmpl w:val="BE60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08F"/>
    <w:multiLevelType w:val="multilevel"/>
    <w:tmpl w:val="93E4FA3A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CD9556D"/>
    <w:multiLevelType w:val="multilevel"/>
    <w:tmpl w:val="30989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815B2"/>
    <w:multiLevelType w:val="hybridMultilevel"/>
    <w:tmpl w:val="DFA678AA"/>
    <w:lvl w:ilvl="0" w:tplc="3AD801A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74D6840"/>
    <w:multiLevelType w:val="hybridMultilevel"/>
    <w:tmpl w:val="7D408FCA"/>
    <w:lvl w:ilvl="0" w:tplc="1952DED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33926"/>
    <w:multiLevelType w:val="hybridMultilevel"/>
    <w:tmpl w:val="30989114"/>
    <w:lvl w:ilvl="0" w:tplc="EE0E2A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767F2"/>
    <w:multiLevelType w:val="hybridMultilevel"/>
    <w:tmpl w:val="11EE4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00A3F"/>
    <w:multiLevelType w:val="hybridMultilevel"/>
    <w:tmpl w:val="7A0A3750"/>
    <w:lvl w:ilvl="0" w:tplc="3AD801AA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9">
    <w:nsid w:val="4B5D0125"/>
    <w:multiLevelType w:val="hybridMultilevel"/>
    <w:tmpl w:val="0A6C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E2784"/>
    <w:multiLevelType w:val="hybridMultilevel"/>
    <w:tmpl w:val="3DAA195C"/>
    <w:lvl w:ilvl="0" w:tplc="3AD801AA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>
    <w:nsid w:val="69DD0F11"/>
    <w:multiLevelType w:val="hybridMultilevel"/>
    <w:tmpl w:val="560C9BCA"/>
    <w:lvl w:ilvl="0" w:tplc="A1F47F4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46521D"/>
    <w:multiLevelType w:val="hybridMultilevel"/>
    <w:tmpl w:val="DCA65B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D0104"/>
    <w:multiLevelType w:val="hybridMultilevel"/>
    <w:tmpl w:val="3F307D7E"/>
    <w:lvl w:ilvl="0" w:tplc="3AD80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01E00"/>
    <w:multiLevelType w:val="multilevel"/>
    <w:tmpl w:val="1C4838E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5d76e20-7e5d-4ae1-b3a9-1edf18c11ea4"/>
  </w:docVars>
  <w:rsids>
    <w:rsidRoot w:val="00690BEF"/>
    <w:rsid w:val="00001583"/>
    <w:rsid w:val="0000247A"/>
    <w:rsid w:val="000152B9"/>
    <w:rsid w:val="0002379F"/>
    <w:rsid w:val="00024939"/>
    <w:rsid w:val="000271AD"/>
    <w:rsid w:val="00027399"/>
    <w:rsid w:val="0004195D"/>
    <w:rsid w:val="000643C4"/>
    <w:rsid w:val="00071975"/>
    <w:rsid w:val="00080759"/>
    <w:rsid w:val="00082F2C"/>
    <w:rsid w:val="00084EFC"/>
    <w:rsid w:val="00086DEA"/>
    <w:rsid w:val="00090F37"/>
    <w:rsid w:val="00091453"/>
    <w:rsid w:val="0009265B"/>
    <w:rsid w:val="000943E9"/>
    <w:rsid w:val="00097D4C"/>
    <w:rsid w:val="000A4407"/>
    <w:rsid w:val="000B1DF2"/>
    <w:rsid w:val="000C052A"/>
    <w:rsid w:val="000D511F"/>
    <w:rsid w:val="000F59F5"/>
    <w:rsid w:val="000F716E"/>
    <w:rsid w:val="00114105"/>
    <w:rsid w:val="00114935"/>
    <w:rsid w:val="00131086"/>
    <w:rsid w:val="00134ECB"/>
    <w:rsid w:val="001416EC"/>
    <w:rsid w:val="001435F8"/>
    <w:rsid w:val="00145431"/>
    <w:rsid w:val="00147EAF"/>
    <w:rsid w:val="00166F48"/>
    <w:rsid w:val="00170E60"/>
    <w:rsid w:val="00171448"/>
    <w:rsid w:val="0017267D"/>
    <w:rsid w:val="001826FA"/>
    <w:rsid w:val="001857DF"/>
    <w:rsid w:val="00192BC4"/>
    <w:rsid w:val="00194B80"/>
    <w:rsid w:val="001A42D5"/>
    <w:rsid w:val="001A4FE5"/>
    <w:rsid w:val="001B1F1B"/>
    <w:rsid w:val="001B2681"/>
    <w:rsid w:val="001C7B12"/>
    <w:rsid w:val="001D6BA3"/>
    <w:rsid w:val="001D6FDB"/>
    <w:rsid w:val="001E19B8"/>
    <w:rsid w:val="001E62CD"/>
    <w:rsid w:val="001E747F"/>
    <w:rsid w:val="002005EB"/>
    <w:rsid w:val="00201273"/>
    <w:rsid w:val="002019B3"/>
    <w:rsid w:val="0020686D"/>
    <w:rsid w:val="00210AFF"/>
    <w:rsid w:val="00222B45"/>
    <w:rsid w:val="00241D44"/>
    <w:rsid w:val="00242240"/>
    <w:rsid w:val="00243018"/>
    <w:rsid w:val="00266697"/>
    <w:rsid w:val="0027127A"/>
    <w:rsid w:val="00273913"/>
    <w:rsid w:val="00275DD6"/>
    <w:rsid w:val="00284295"/>
    <w:rsid w:val="00293A6A"/>
    <w:rsid w:val="0029624D"/>
    <w:rsid w:val="00296596"/>
    <w:rsid w:val="00296ADB"/>
    <w:rsid w:val="002A2E83"/>
    <w:rsid w:val="002A3CD2"/>
    <w:rsid w:val="002A59FD"/>
    <w:rsid w:val="002B1725"/>
    <w:rsid w:val="002B214C"/>
    <w:rsid w:val="002B216F"/>
    <w:rsid w:val="002C02E1"/>
    <w:rsid w:val="002C0AF1"/>
    <w:rsid w:val="002C3DD8"/>
    <w:rsid w:val="002D2F4E"/>
    <w:rsid w:val="002F3A8B"/>
    <w:rsid w:val="00307A2A"/>
    <w:rsid w:val="0031184B"/>
    <w:rsid w:val="00313EAE"/>
    <w:rsid w:val="00314C50"/>
    <w:rsid w:val="0032436E"/>
    <w:rsid w:val="003355D3"/>
    <w:rsid w:val="00336BC7"/>
    <w:rsid w:val="00340E34"/>
    <w:rsid w:val="00352D6A"/>
    <w:rsid w:val="00352FD8"/>
    <w:rsid w:val="00355C9A"/>
    <w:rsid w:val="003571EF"/>
    <w:rsid w:val="00361ED4"/>
    <w:rsid w:val="0036597C"/>
    <w:rsid w:val="0038766E"/>
    <w:rsid w:val="00396A4B"/>
    <w:rsid w:val="003A79AA"/>
    <w:rsid w:val="003C5F1A"/>
    <w:rsid w:val="003D3174"/>
    <w:rsid w:val="003E36EA"/>
    <w:rsid w:val="003E41EC"/>
    <w:rsid w:val="003E52B0"/>
    <w:rsid w:val="003E592F"/>
    <w:rsid w:val="004062BD"/>
    <w:rsid w:val="0041317A"/>
    <w:rsid w:val="004321CC"/>
    <w:rsid w:val="0044192A"/>
    <w:rsid w:val="004479C7"/>
    <w:rsid w:val="0045003F"/>
    <w:rsid w:val="00484CB6"/>
    <w:rsid w:val="00485A63"/>
    <w:rsid w:val="0049160F"/>
    <w:rsid w:val="00492642"/>
    <w:rsid w:val="00493B3F"/>
    <w:rsid w:val="0049449D"/>
    <w:rsid w:val="004A2ADD"/>
    <w:rsid w:val="004A7CDD"/>
    <w:rsid w:val="004C0633"/>
    <w:rsid w:val="004C4C1B"/>
    <w:rsid w:val="004D6D33"/>
    <w:rsid w:val="004E466E"/>
    <w:rsid w:val="004E635C"/>
    <w:rsid w:val="005067F2"/>
    <w:rsid w:val="005204AA"/>
    <w:rsid w:val="005329CC"/>
    <w:rsid w:val="00536FB5"/>
    <w:rsid w:val="00560B0A"/>
    <w:rsid w:val="00562A7C"/>
    <w:rsid w:val="005754A7"/>
    <w:rsid w:val="00596833"/>
    <w:rsid w:val="005A0A4B"/>
    <w:rsid w:val="005A2202"/>
    <w:rsid w:val="005B30D1"/>
    <w:rsid w:val="005B4E1A"/>
    <w:rsid w:val="005B5B1C"/>
    <w:rsid w:val="005D5ADA"/>
    <w:rsid w:val="005D63C0"/>
    <w:rsid w:val="005E19EA"/>
    <w:rsid w:val="005E47C1"/>
    <w:rsid w:val="005E4E7B"/>
    <w:rsid w:val="006323C5"/>
    <w:rsid w:val="00636482"/>
    <w:rsid w:val="00642DEA"/>
    <w:rsid w:val="00643006"/>
    <w:rsid w:val="00655846"/>
    <w:rsid w:val="00660FAC"/>
    <w:rsid w:val="00662A70"/>
    <w:rsid w:val="006653F5"/>
    <w:rsid w:val="006666FF"/>
    <w:rsid w:val="00685AF6"/>
    <w:rsid w:val="00686E46"/>
    <w:rsid w:val="006876CA"/>
    <w:rsid w:val="00690BEF"/>
    <w:rsid w:val="00690EBF"/>
    <w:rsid w:val="0069300C"/>
    <w:rsid w:val="006A1DC4"/>
    <w:rsid w:val="006A3A89"/>
    <w:rsid w:val="006A5EA2"/>
    <w:rsid w:val="006B14A6"/>
    <w:rsid w:val="006B1A17"/>
    <w:rsid w:val="006B2F12"/>
    <w:rsid w:val="006B5278"/>
    <w:rsid w:val="006D25B0"/>
    <w:rsid w:val="006D4326"/>
    <w:rsid w:val="006D4365"/>
    <w:rsid w:val="006D493A"/>
    <w:rsid w:val="006D79BF"/>
    <w:rsid w:val="006E4144"/>
    <w:rsid w:val="006F479A"/>
    <w:rsid w:val="006F581D"/>
    <w:rsid w:val="006F6ADB"/>
    <w:rsid w:val="006F78BE"/>
    <w:rsid w:val="00701936"/>
    <w:rsid w:val="00703608"/>
    <w:rsid w:val="00721C97"/>
    <w:rsid w:val="0072517B"/>
    <w:rsid w:val="00730551"/>
    <w:rsid w:val="0073115A"/>
    <w:rsid w:val="007449DB"/>
    <w:rsid w:val="0076178B"/>
    <w:rsid w:val="00762BB3"/>
    <w:rsid w:val="00763333"/>
    <w:rsid w:val="0076405C"/>
    <w:rsid w:val="007662B3"/>
    <w:rsid w:val="00772CDC"/>
    <w:rsid w:val="00774171"/>
    <w:rsid w:val="007808C5"/>
    <w:rsid w:val="007832D1"/>
    <w:rsid w:val="0079364A"/>
    <w:rsid w:val="00794524"/>
    <w:rsid w:val="00797748"/>
    <w:rsid w:val="007A4E03"/>
    <w:rsid w:val="007A77B6"/>
    <w:rsid w:val="007B14D2"/>
    <w:rsid w:val="007C045D"/>
    <w:rsid w:val="007D1FFF"/>
    <w:rsid w:val="007E14E0"/>
    <w:rsid w:val="007F2B73"/>
    <w:rsid w:val="007F3C2F"/>
    <w:rsid w:val="007F4510"/>
    <w:rsid w:val="008002E3"/>
    <w:rsid w:val="00800AA0"/>
    <w:rsid w:val="0080473F"/>
    <w:rsid w:val="0081297C"/>
    <w:rsid w:val="00814300"/>
    <w:rsid w:val="00821F25"/>
    <w:rsid w:val="008226D3"/>
    <w:rsid w:val="0082784F"/>
    <w:rsid w:val="00845464"/>
    <w:rsid w:val="00854E8B"/>
    <w:rsid w:val="00860A12"/>
    <w:rsid w:val="00865A59"/>
    <w:rsid w:val="008665E5"/>
    <w:rsid w:val="00874FCC"/>
    <w:rsid w:val="00881437"/>
    <w:rsid w:val="00893E5D"/>
    <w:rsid w:val="00894678"/>
    <w:rsid w:val="008A7E95"/>
    <w:rsid w:val="008B2A0B"/>
    <w:rsid w:val="008B690F"/>
    <w:rsid w:val="008C05BE"/>
    <w:rsid w:val="008C4355"/>
    <w:rsid w:val="008D2013"/>
    <w:rsid w:val="008D77B0"/>
    <w:rsid w:val="008D77C0"/>
    <w:rsid w:val="008E2217"/>
    <w:rsid w:val="008E442C"/>
    <w:rsid w:val="008E673C"/>
    <w:rsid w:val="00901756"/>
    <w:rsid w:val="0090732C"/>
    <w:rsid w:val="00923B0E"/>
    <w:rsid w:val="009273D5"/>
    <w:rsid w:val="009274E4"/>
    <w:rsid w:val="00934F22"/>
    <w:rsid w:val="00935196"/>
    <w:rsid w:val="0094034D"/>
    <w:rsid w:val="00951617"/>
    <w:rsid w:val="009571D8"/>
    <w:rsid w:val="00973A0E"/>
    <w:rsid w:val="00977264"/>
    <w:rsid w:val="009921E4"/>
    <w:rsid w:val="0099664D"/>
    <w:rsid w:val="009B2A14"/>
    <w:rsid w:val="009B552B"/>
    <w:rsid w:val="009D48CD"/>
    <w:rsid w:val="009E0CE5"/>
    <w:rsid w:val="009E130C"/>
    <w:rsid w:val="009E35DF"/>
    <w:rsid w:val="009E69F6"/>
    <w:rsid w:val="009F3102"/>
    <w:rsid w:val="009F6DB1"/>
    <w:rsid w:val="00A01645"/>
    <w:rsid w:val="00A03A25"/>
    <w:rsid w:val="00A03F69"/>
    <w:rsid w:val="00A128A3"/>
    <w:rsid w:val="00A152BD"/>
    <w:rsid w:val="00A2690F"/>
    <w:rsid w:val="00A27EE7"/>
    <w:rsid w:val="00A30A0F"/>
    <w:rsid w:val="00A37EC1"/>
    <w:rsid w:val="00A41260"/>
    <w:rsid w:val="00A43F76"/>
    <w:rsid w:val="00A44BFF"/>
    <w:rsid w:val="00A4704E"/>
    <w:rsid w:val="00A51911"/>
    <w:rsid w:val="00A63269"/>
    <w:rsid w:val="00A639C5"/>
    <w:rsid w:val="00A84C28"/>
    <w:rsid w:val="00A84D68"/>
    <w:rsid w:val="00A923D8"/>
    <w:rsid w:val="00AA608C"/>
    <w:rsid w:val="00AA7655"/>
    <w:rsid w:val="00AB096B"/>
    <w:rsid w:val="00AB22E8"/>
    <w:rsid w:val="00AB5190"/>
    <w:rsid w:val="00AC2C46"/>
    <w:rsid w:val="00AC6774"/>
    <w:rsid w:val="00AC7594"/>
    <w:rsid w:val="00AD1168"/>
    <w:rsid w:val="00AD2675"/>
    <w:rsid w:val="00AD2C50"/>
    <w:rsid w:val="00AD5466"/>
    <w:rsid w:val="00AD54DF"/>
    <w:rsid w:val="00AD603F"/>
    <w:rsid w:val="00AD7D2D"/>
    <w:rsid w:val="00AE553E"/>
    <w:rsid w:val="00AF5CBA"/>
    <w:rsid w:val="00B0507B"/>
    <w:rsid w:val="00B067B3"/>
    <w:rsid w:val="00B13270"/>
    <w:rsid w:val="00B21724"/>
    <w:rsid w:val="00B25379"/>
    <w:rsid w:val="00B32139"/>
    <w:rsid w:val="00B437AF"/>
    <w:rsid w:val="00B74275"/>
    <w:rsid w:val="00B76D5D"/>
    <w:rsid w:val="00B77EBE"/>
    <w:rsid w:val="00B866F3"/>
    <w:rsid w:val="00B86F8B"/>
    <w:rsid w:val="00B97E93"/>
    <w:rsid w:val="00BA2F34"/>
    <w:rsid w:val="00BB639C"/>
    <w:rsid w:val="00BC2653"/>
    <w:rsid w:val="00BC391C"/>
    <w:rsid w:val="00BC7A5C"/>
    <w:rsid w:val="00BD27B3"/>
    <w:rsid w:val="00BD5071"/>
    <w:rsid w:val="00BD6395"/>
    <w:rsid w:val="00BE042F"/>
    <w:rsid w:val="00BE1307"/>
    <w:rsid w:val="00BE1C18"/>
    <w:rsid w:val="00BE2285"/>
    <w:rsid w:val="00BE35FB"/>
    <w:rsid w:val="00BE7A4C"/>
    <w:rsid w:val="00BF4B83"/>
    <w:rsid w:val="00C027B3"/>
    <w:rsid w:val="00C069BD"/>
    <w:rsid w:val="00C07B2B"/>
    <w:rsid w:val="00C135B2"/>
    <w:rsid w:val="00C2514A"/>
    <w:rsid w:val="00C34624"/>
    <w:rsid w:val="00C43CFC"/>
    <w:rsid w:val="00C72728"/>
    <w:rsid w:val="00C77AB0"/>
    <w:rsid w:val="00C809AF"/>
    <w:rsid w:val="00C836A2"/>
    <w:rsid w:val="00C83A95"/>
    <w:rsid w:val="00C854DE"/>
    <w:rsid w:val="00CA5196"/>
    <w:rsid w:val="00CA59D9"/>
    <w:rsid w:val="00CA63F3"/>
    <w:rsid w:val="00CA6FA6"/>
    <w:rsid w:val="00CB40E3"/>
    <w:rsid w:val="00CB5D69"/>
    <w:rsid w:val="00CD365D"/>
    <w:rsid w:val="00CD76A6"/>
    <w:rsid w:val="00CF065D"/>
    <w:rsid w:val="00CF5E35"/>
    <w:rsid w:val="00D00A1E"/>
    <w:rsid w:val="00D062F8"/>
    <w:rsid w:val="00D13CD1"/>
    <w:rsid w:val="00D177EE"/>
    <w:rsid w:val="00D26A64"/>
    <w:rsid w:val="00D31BD6"/>
    <w:rsid w:val="00D3289B"/>
    <w:rsid w:val="00D34952"/>
    <w:rsid w:val="00D42E8C"/>
    <w:rsid w:val="00D44E24"/>
    <w:rsid w:val="00D53502"/>
    <w:rsid w:val="00D66148"/>
    <w:rsid w:val="00D66575"/>
    <w:rsid w:val="00D7057E"/>
    <w:rsid w:val="00D70BB1"/>
    <w:rsid w:val="00D7210D"/>
    <w:rsid w:val="00D7424B"/>
    <w:rsid w:val="00D810CC"/>
    <w:rsid w:val="00D81FB4"/>
    <w:rsid w:val="00D820CF"/>
    <w:rsid w:val="00D95D61"/>
    <w:rsid w:val="00D971B7"/>
    <w:rsid w:val="00DA6061"/>
    <w:rsid w:val="00DC38E2"/>
    <w:rsid w:val="00DC70CB"/>
    <w:rsid w:val="00DD6900"/>
    <w:rsid w:val="00DE4048"/>
    <w:rsid w:val="00E03A8D"/>
    <w:rsid w:val="00E1481B"/>
    <w:rsid w:val="00E156A0"/>
    <w:rsid w:val="00E15718"/>
    <w:rsid w:val="00E21644"/>
    <w:rsid w:val="00E60926"/>
    <w:rsid w:val="00E6131C"/>
    <w:rsid w:val="00E65260"/>
    <w:rsid w:val="00E66584"/>
    <w:rsid w:val="00E75C32"/>
    <w:rsid w:val="00E76F6A"/>
    <w:rsid w:val="00E81E9A"/>
    <w:rsid w:val="00E87840"/>
    <w:rsid w:val="00E91936"/>
    <w:rsid w:val="00E96F84"/>
    <w:rsid w:val="00EA4FAA"/>
    <w:rsid w:val="00EA7891"/>
    <w:rsid w:val="00EC0CB7"/>
    <w:rsid w:val="00EF4D6D"/>
    <w:rsid w:val="00F02026"/>
    <w:rsid w:val="00F06A54"/>
    <w:rsid w:val="00F15FCB"/>
    <w:rsid w:val="00F26900"/>
    <w:rsid w:val="00F33181"/>
    <w:rsid w:val="00F3619C"/>
    <w:rsid w:val="00F466A1"/>
    <w:rsid w:val="00F51605"/>
    <w:rsid w:val="00F53C74"/>
    <w:rsid w:val="00F6600E"/>
    <w:rsid w:val="00F6682B"/>
    <w:rsid w:val="00F716E9"/>
    <w:rsid w:val="00F72F01"/>
    <w:rsid w:val="00F754FD"/>
    <w:rsid w:val="00F80D9D"/>
    <w:rsid w:val="00F8222E"/>
    <w:rsid w:val="00F86DF5"/>
    <w:rsid w:val="00F92642"/>
    <w:rsid w:val="00F95AEE"/>
    <w:rsid w:val="00FC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392B90-A141-4574-952C-375662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BE"/>
    <w:rPr>
      <w:sz w:val="24"/>
      <w:szCs w:val="24"/>
    </w:rPr>
  </w:style>
  <w:style w:type="paragraph" w:styleId="1">
    <w:name w:val="heading 1"/>
    <w:basedOn w:val="a"/>
    <w:next w:val="a"/>
    <w:qFormat/>
    <w:rsid w:val="002C3DD8"/>
    <w:pPr>
      <w:keepNext/>
      <w:ind w:right="-76"/>
      <w:jc w:val="center"/>
      <w:outlineLvl w:val="0"/>
    </w:pPr>
    <w:rPr>
      <w:b/>
      <w:sz w:val="26"/>
    </w:rPr>
  </w:style>
  <w:style w:type="paragraph" w:styleId="4">
    <w:name w:val="heading 4"/>
    <w:basedOn w:val="a"/>
    <w:next w:val="a"/>
    <w:qFormat/>
    <w:rsid w:val="002C3DD8"/>
    <w:pPr>
      <w:keepNext/>
      <w:ind w:right="-76" w:firstLine="425"/>
      <w:jc w:val="center"/>
      <w:outlineLvl w:val="3"/>
    </w:pPr>
    <w:rPr>
      <w:b/>
      <w:b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3DD8"/>
    <w:pPr>
      <w:ind w:firstLine="720"/>
      <w:jc w:val="both"/>
    </w:pPr>
  </w:style>
  <w:style w:type="paragraph" w:styleId="a4">
    <w:name w:val="footnote text"/>
    <w:basedOn w:val="a"/>
    <w:semiHidden/>
    <w:rsid w:val="002C3DD8"/>
    <w:rPr>
      <w:sz w:val="20"/>
      <w:szCs w:val="20"/>
    </w:rPr>
  </w:style>
  <w:style w:type="character" w:styleId="a5">
    <w:name w:val="footnote reference"/>
    <w:semiHidden/>
    <w:rsid w:val="002C3DD8"/>
    <w:rPr>
      <w:vertAlign w:val="superscript"/>
    </w:rPr>
  </w:style>
  <w:style w:type="paragraph" w:styleId="a6">
    <w:name w:val="footer"/>
    <w:basedOn w:val="a"/>
    <w:rsid w:val="002C3D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3DD8"/>
  </w:style>
  <w:style w:type="paragraph" w:styleId="a8">
    <w:name w:val="header"/>
    <w:basedOn w:val="a"/>
    <w:link w:val="a9"/>
    <w:uiPriority w:val="99"/>
    <w:rsid w:val="002C3D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E4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Document Map"/>
    <w:basedOn w:val="a"/>
    <w:semiHidden/>
    <w:rsid w:val="002739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27391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BC2653"/>
    <w:pPr>
      <w:spacing w:after="100" w:afterAutospacing="1"/>
    </w:pPr>
  </w:style>
  <w:style w:type="character" w:customStyle="1" w:styleId="a9">
    <w:name w:val="Верхний колонтитул Знак"/>
    <w:link w:val="a8"/>
    <w:uiPriority w:val="99"/>
    <w:rsid w:val="0069300C"/>
    <w:rPr>
      <w:sz w:val="24"/>
      <w:szCs w:val="24"/>
    </w:rPr>
  </w:style>
  <w:style w:type="paragraph" w:styleId="ad">
    <w:name w:val="Revision"/>
    <w:hidden/>
    <w:uiPriority w:val="99"/>
    <w:semiHidden/>
    <w:rsid w:val="00D70BB1"/>
    <w:rPr>
      <w:sz w:val="24"/>
      <w:szCs w:val="24"/>
    </w:rPr>
  </w:style>
  <w:style w:type="paragraph" w:styleId="ae">
    <w:name w:val="No Spacing"/>
    <w:uiPriority w:val="1"/>
    <w:qFormat/>
    <w:rsid w:val="00EA4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rsid w:val="007A4E03"/>
    <w:pPr>
      <w:widowControl w:val="0"/>
    </w:pPr>
    <w:rPr>
      <w:rFonts w:ascii="Arial" w:hAnsi="Arial"/>
      <w:snapToGrid w:val="0"/>
    </w:rPr>
  </w:style>
  <w:style w:type="paragraph" w:styleId="af">
    <w:name w:val="List Paragraph"/>
    <w:basedOn w:val="a"/>
    <w:uiPriority w:val="34"/>
    <w:qFormat/>
    <w:rsid w:val="004E635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730551"/>
    <w:rPr>
      <w:color w:val="0000FF" w:themeColor="hyperlink"/>
      <w:u w:val="single"/>
    </w:rPr>
  </w:style>
  <w:style w:type="paragraph" w:customStyle="1" w:styleId="ConsPlusNormal">
    <w:name w:val="ConsPlusNormal"/>
    <w:rsid w:val="007305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305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bullet1gif">
    <w:name w:val="msonormalbullet1.gif"/>
    <w:basedOn w:val="a"/>
    <w:uiPriority w:val="99"/>
    <w:rsid w:val="00F754F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F754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C650-C161-453A-9166-5F02E3D0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MinFin MO</Company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Струков</dc:creator>
  <cp:lastModifiedBy>Тас-оол Оксана Всеволодовна</cp:lastModifiedBy>
  <cp:revision>3</cp:revision>
  <cp:lastPrinted>2023-05-03T04:39:00Z</cp:lastPrinted>
  <dcterms:created xsi:type="dcterms:W3CDTF">2023-05-03T04:40:00Z</dcterms:created>
  <dcterms:modified xsi:type="dcterms:W3CDTF">2023-05-03T04:40:00Z</dcterms:modified>
</cp:coreProperties>
</file>