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64" w:rsidRDefault="00A93A64" w:rsidP="00A93A64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0061CB" w:rsidRDefault="000061CB" w:rsidP="00A93A64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0061CB" w:rsidRDefault="000061CB" w:rsidP="00A93A64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93A64" w:rsidRPr="005347C3" w:rsidRDefault="00A93A64" w:rsidP="00A93A64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A93A64" w:rsidRPr="004C14FF" w:rsidRDefault="00A93A64" w:rsidP="00A93A6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3E7EB0" w:rsidRDefault="003E7EB0" w:rsidP="003E7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7EB0" w:rsidRDefault="00693BA8" w:rsidP="00693B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января 2022 г. № 28-р</w:t>
      </w:r>
    </w:p>
    <w:p w:rsidR="00693BA8" w:rsidRDefault="00693BA8" w:rsidP="00693B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3E7EB0" w:rsidRPr="003E7EB0" w:rsidRDefault="003E7EB0" w:rsidP="003E7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7EB0" w:rsidRDefault="002D4B9C" w:rsidP="003E7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EB0"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</w:t>
      </w:r>
    </w:p>
    <w:p w:rsidR="003E7EB0" w:rsidRDefault="002D4B9C" w:rsidP="003E7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EB0">
        <w:rPr>
          <w:rFonts w:ascii="Times New Roman" w:hAnsi="Times New Roman"/>
          <w:b/>
          <w:sz w:val="28"/>
          <w:szCs w:val="28"/>
        </w:rPr>
        <w:t xml:space="preserve">по подготовке и проведению в </w:t>
      </w:r>
    </w:p>
    <w:p w:rsidR="003E7EB0" w:rsidRDefault="002D4B9C" w:rsidP="003E7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EB0">
        <w:rPr>
          <w:rFonts w:ascii="Times New Roman" w:hAnsi="Times New Roman"/>
          <w:b/>
          <w:sz w:val="28"/>
          <w:szCs w:val="28"/>
        </w:rPr>
        <w:t>Республике Тыва</w:t>
      </w:r>
      <w:r w:rsidR="008609F1" w:rsidRPr="003E7EB0">
        <w:rPr>
          <w:rFonts w:ascii="Times New Roman" w:hAnsi="Times New Roman"/>
          <w:b/>
          <w:sz w:val="28"/>
          <w:szCs w:val="28"/>
        </w:rPr>
        <w:t xml:space="preserve"> М</w:t>
      </w:r>
      <w:r w:rsidR="00111E0E" w:rsidRPr="003E7EB0">
        <w:rPr>
          <w:rFonts w:ascii="Times New Roman" w:hAnsi="Times New Roman"/>
          <w:b/>
          <w:sz w:val="28"/>
          <w:szCs w:val="28"/>
        </w:rPr>
        <w:t xml:space="preserve">еждународной </w:t>
      </w:r>
    </w:p>
    <w:p w:rsidR="00111E0E" w:rsidRPr="003E7EB0" w:rsidRDefault="00111E0E" w:rsidP="003E7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EB0">
        <w:rPr>
          <w:rFonts w:ascii="Times New Roman" w:hAnsi="Times New Roman"/>
          <w:b/>
          <w:sz w:val="28"/>
          <w:szCs w:val="28"/>
        </w:rPr>
        <w:t xml:space="preserve">экологической акции </w:t>
      </w:r>
      <w:r w:rsidR="003E7EB0">
        <w:rPr>
          <w:rFonts w:ascii="Times New Roman" w:hAnsi="Times New Roman"/>
          <w:b/>
          <w:sz w:val="28"/>
          <w:szCs w:val="28"/>
        </w:rPr>
        <w:t>«</w:t>
      </w:r>
      <w:r w:rsidRPr="003E7EB0">
        <w:rPr>
          <w:rFonts w:ascii="Times New Roman" w:hAnsi="Times New Roman"/>
          <w:b/>
          <w:sz w:val="28"/>
          <w:szCs w:val="28"/>
        </w:rPr>
        <w:t>Час Земли</w:t>
      </w:r>
      <w:r w:rsidR="003E7EB0">
        <w:rPr>
          <w:rFonts w:ascii="Times New Roman" w:hAnsi="Times New Roman"/>
          <w:b/>
          <w:sz w:val="28"/>
          <w:szCs w:val="28"/>
        </w:rPr>
        <w:t>»</w:t>
      </w:r>
    </w:p>
    <w:p w:rsidR="00336A01" w:rsidRPr="003E7EB0" w:rsidRDefault="00336A01" w:rsidP="003E7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C7F" w:rsidRPr="003E7EB0" w:rsidRDefault="00C36C7F" w:rsidP="003E7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BF1" w:rsidRDefault="00167BF1" w:rsidP="003E7E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E7EB0">
        <w:rPr>
          <w:rFonts w:ascii="Times New Roman" w:hAnsi="Times New Roman"/>
          <w:sz w:val="28"/>
          <w:szCs w:val="28"/>
        </w:rPr>
        <w:t xml:space="preserve">В целях организации и проведения в Республике Тыва Международной экологической акции </w:t>
      </w:r>
      <w:r w:rsidR="003E7EB0">
        <w:rPr>
          <w:rFonts w:ascii="Times New Roman" w:hAnsi="Times New Roman"/>
          <w:sz w:val="28"/>
          <w:szCs w:val="28"/>
        </w:rPr>
        <w:t>«</w:t>
      </w:r>
      <w:r w:rsidRPr="003E7EB0">
        <w:rPr>
          <w:rFonts w:ascii="Times New Roman" w:hAnsi="Times New Roman"/>
          <w:sz w:val="28"/>
          <w:szCs w:val="28"/>
        </w:rPr>
        <w:t>Час Земли</w:t>
      </w:r>
      <w:r w:rsidR="003E7EB0">
        <w:rPr>
          <w:rFonts w:ascii="Times New Roman" w:hAnsi="Times New Roman"/>
          <w:sz w:val="28"/>
          <w:szCs w:val="28"/>
        </w:rPr>
        <w:t>»</w:t>
      </w:r>
      <w:r w:rsidRPr="003E7EB0">
        <w:rPr>
          <w:rFonts w:ascii="Times New Roman" w:hAnsi="Times New Roman"/>
          <w:sz w:val="28"/>
          <w:szCs w:val="28"/>
        </w:rPr>
        <w:t>:</w:t>
      </w:r>
    </w:p>
    <w:p w:rsidR="003E7EB0" w:rsidRPr="003E7EB0" w:rsidRDefault="003E7EB0" w:rsidP="003E7E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BF1" w:rsidRPr="003E7EB0" w:rsidRDefault="00167BF1" w:rsidP="003E7E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E7EB0">
        <w:rPr>
          <w:rFonts w:ascii="Times New Roman" w:hAnsi="Times New Roman"/>
          <w:sz w:val="28"/>
          <w:szCs w:val="28"/>
        </w:rPr>
        <w:t xml:space="preserve">1. Провести </w:t>
      </w:r>
      <w:r w:rsidR="002D5807" w:rsidRPr="003E7EB0">
        <w:rPr>
          <w:rFonts w:ascii="Times New Roman" w:hAnsi="Times New Roman"/>
          <w:sz w:val="28"/>
          <w:szCs w:val="28"/>
        </w:rPr>
        <w:t>на территории Республики Тыва 26 марта 2022</w:t>
      </w:r>
      <w:r w:rsidR="008C7201" w:rsidRPr="003E7EB0">
        <w:rPr>
          <w:rFonts w:ascii="Times New Roman" w:hAnsi="Times New Roman"/>
          <w:sz w:val="28"/>
          <w:szCs w:val="28"/>
        </w:rPr>
        <w:t xml:space="preserve"> г. с 19</w:t>
      </w:r>
      <w:r w:rsidR="00BE1B83" w:rsidRPr="003E7EB0">
        <w:rPr>
          <w:rFonts w:ascii="Times New Roman" w:hAnsi="Times New Roman"/>
          <w:sz w:val="28"/>
          <w:szCs w:val="28"/>
        </w:rPr>
        <w:t>.</w:t>
      </w:r>
      <w:r w:rsidR="00D65F7D" w:rsidRPr="003E7EB0">
        <w:rPr>
          <w:rFonts w:ascii="Times New Roman" w:hAnsi="Times New Roman"/>
          <w:sz w:val="28"/>
          <w:szCs w:val="28"/>
        </w:rPr>
        <w:t>00 до 21</w:t>
      </w:r>
      <w:r w:rsidR="00BE1B83" w:rsidRPr="003E7EB0">
        <w:rPr>
          <w:rFonts w:ascii="Times New Roman" w:hAnsi="Times New Roman"/>
          <w:sz w:val="28"/>
          <w:szCs w:val="28"/>
        </w:rPr>
        <w:t>.</w:t>
      </w:r>
      <w:r w:rsidR="00053C88" w:rsidRPr="003E7EB0">
        <w:rPr>
          <w:rFonts w:ascii="Times New Roman" w:hAnsi="Times New Roman"/>
          <w:sz w:val="28"/>
          <w:szCs w:val="28"/>
        </w:rPr>
        <w:t>0</w:t>
      </w:r>
      <w:r w:rsidRPr="003E7EB0">
        <w:rPr>
          <w:rFonts w:ascii="Times New Roman" w:hAnsi="Times New Roman"/>
          <w:sz w:val="28"/>
          <w:szCs w:val="28"/>
        </w:rPr>
        <w:t xml:space="preserve">0 час. по местному времени Международную экологическую акцию </w:t>
      </w:r>
      <w:r w:rsidR="003E7EB0">
        <w:rPr>
          <w:rFonts w:ascii="Times New Roman" w:hAnsi="Times New Roman"/>
          <w:sz w:val="28"/>
          <w:szCs w:val="28"/>
        </w:rPr>
        <w:t>«</w:t>
      </w:r>
      <w:r w:rsidRPr="003E7EB0">
        <w:rPr>
          <w:rFonts w:ascii="Times New Roman" w:hAnsi="Times New Roman"/>
          <w:sz w:val="28"/>
          <w:szCs w:val="28"/>
        </w:rPr>
        <w:t xml:space="preserve">Час </w:t>
      </w:r>
      <w:proofErr w:type="gramStart"/>
      <w:r w:rsidRPr="003E7EB0">
        <w:rPr>
          <w:rFonts w:ascii="Times New Roman" w:hAnsi="Times New Roman"/>
          <w:sz w:val="28"/>
          <w:szCs w:val="28"/>
        </w:rPr>
        <w:t>Земли</w:t>
      </w:r>
      <w:r w:rsidR="003E7EB0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="003E7EB0">
        <w:rPr>
          <w:rFonts w:ascii="Times New Roman" w:hAnsi="Times New Roman"/>
          <w:sz w:val="28"/>
          <w:szCs w:val="28"/>
        </w:rPr>
        <w:t xml:space="preserve">        </w:t>
      </w:r>
      <w:r w:rsidRPr="003E7EB0">
        <w:rPr>
          <w:rFonts w:ascii="Times New Roman" w:hAnsi="Times New Roman"/>
          <w:sz w:val="28"/>
          <w:szCs w:val="28"/>
        </w:rPr>
        <w:t xml:space="preserve"> (далее </w:t>
      </w:r>
      <w:r w:rsidR="003E7EB0">
        <w:rPr>
          <w:rFonts w:ascii="Times New Roman" w:hAnsi="Times New Roman"/>
          <w:sz w:val="28"/>
          <w:szCs w:val="28"/>
        </w:rPr>
        <w:t>–</w:t>
      </w:r>
      <w:r w:rsidRPr="003E7EB0">
        <w:rPr>
          <w:rFonts w:ascii="Times New Roman" w:hAnsi="Times New Roman"/>
          <w:sz w:val="28"/>
          <w:szCs w:val="28"/>
        </w:rPr>
        <w:t xml:space="preserve"> акция).</w:t>
      </w:r>
    </w:p>
    <w:p w:rsidR="00CE0F17" w:rsidRPr="003E7EB0" w:rsidRDefault="00167BF1" w:rsidP="003E7E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E7EB0">
        <w:rPr>
          <w:rFonts w:ascii="Times New Roman" w:hAnsi="Times New Roman"/>
          <w:sz w:val="28"/>
          <w:szCs w:val="28"/>
        </w:rPr>
        <w:t>2. Утвердить прилагаемы</w:t>
      </w:r>
      <w:r w:rsidR="00F602BA">
        <w:rPr>
          <w:rFonts w:ascii="Times New Roman" w:hAnsi="Times New Roman"/>
          <w:sz w:val="28"/>
          <w:szCs w:val="28"/>
        </w:rPr>
        <w:t xml:space="preserve">й </w:t>
      </w:r>
      <w:r w:rsidRPr="003E7EB0">
        <w:rPr>
          <w:rFonts w:ascii="Times New Roman" w:hAnsi="Times New Roman"/>
          <w:sz w:val="28"/>
          <w:szCs w:val="28"/>
        </w:rPr>
        <w:t>план мероприятий по подготовке и про</w:t>
      </w:r>
      <w:r w:rsidR="00F602BA">
        <w:rPr>
          <w:rFonts w:ascii="Times New Roman" w:hAnsi="Times New Roman"/>
          <w:sz w:val="28"/>
          <w:szCs w:val="28"/>
        </w:rPr>
        <w:t>ведению в Республике Тыва акции.</w:t>
      </w:r>
    </w:p>
    <w:p w:rsidR="00167BF1" w:rsidRPr="003E7EB0" w:rsidRDefault="00167BF1" w:rsidP="003E7E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E7EB0">
        <w:rPr>
          <w:rFonts w:ascii="Times New Roman" w:hAnsi="Times New Roman"/>
          <w:sz w:val="28"/>
          <w:szCs w:val="28"/>
        </w:rPr>
        <w:t>3. Органам исполн</w:t>
      </w:r>
      <w:r w:rsidR="00F602BA">
        <w:rPr>
          <w:rFonts w:ascii="Times New Roman" w:hAnsi="Times New Roman"/>
          <w:sz w:val="28"/>
          <w:szCs w:val="28"/>
        </w:rPr>
        <w:t xml:space="preserve">ительной власти Республики Тыва </w:t>
      </w:r>
      <w:r w:rsidRPr="003E7EB0">
        <w:rPr>
          <w:rFonts w:ascii="Times New Roman" w:hAnsi="Times New Roman"/>
          <w:sz w:val="28"/>
          <w:szCs w:val="28"/>
        </w:rPr>
        <w:t>принять участие в акции</w:t>
      </w:r>
      <w:r w:rsidR="00F602BA">
        <w:rPr>
          <w:rFonts w:ascii="Times New Roman" w:hAnsi="Times New Roman"/>
          <w:sz w:val="28"/>
          <w:szCs w:val="28"/>
        </w:rPr>
        <w:t xml:space="preserve">, </w:t>
      </w:r>
      <w:r w:rsidRPr="003E7EB0">
        <w:rPr>
          <w:rFonts w:ascii="Times New Roman" w:hAnsi="Times New Roman"/>
          <w:sz w:val="28"/>
          <w:szCs w:val="28"/>
        </w:rPr>
        <w:t>отключить архитектурно-декоративные подсветки, дежурные освещения административных зданий</w:t>
      </w:r>
      <w:r w:rsidR="00F602BA">
        <w:rPr>
          <w:rFonts w:ascii="Times New Roman" w:hAnsi="Times New Roman"/>
          <w:sz w:val="28"/>
          <w:szCs w:val="28"/>
        </w:rPr>
        <w:t xml:space="preserve"> </w:t>
      </w:r>
      <w:r w:rsidR="00F602BA" w:rsidRPr="003E7EB0">
        <w:rPr>
          <w:rFonts w:ascii="Times New Roman" w:hAnsi="Times New Roman"/>
          <w:sz w:val="28"/>
          <w:szCs w:val="28"/>
        </w:rPr>
        <w:t>26 марта 2022 г. с 19.00 до 21.00 час. по местному времени</w:t>
      </w:r>
      <w:r w:rsidRPr="003E7EB0">
        <w:rPr>
          <w:rFonts w:ascii="Times New Roman" w:hAnsi="Times New Roman"/>
          <w:sz w:val="28"/>
          <w:szCs w:val="28"/>
        </w:rPr>
        <w:t>.</w:t>
      </w:r>
    </w:p>
    <w:p w:rsidR="00167BF1" w:rsidRPr="003E7EB0" w:rsidRDefault="00167BF1" w:rsidP="003E7E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E7EB0">
        <w:rPr>
          <w:rFonts w:ascii="Times New Roman" w:hAnsi="Times New Roman"/>
          <w:sz w:val="28"/>
          <w:szCs w:val="28"/>
        </w:rPr>
        <w:t>4. Рекомендовать администрациям муниципальных образований Республики Тыва:</w:t>
      </w:r>
    </w:p>
    <w:p w:rsidR="00167BF1" w:rsidRPr="003E7EB0" w:rsidRDefault="00AE4230" w:rsidP="003E7E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E7EB0">
        <w:rPr>
          <w:rFonts w:ascii="Times New Roman" w:hAnsi="Times New Roman"/>
          <w:sz w:val="28"/>
          <w:szCs w:val="28"/>
        </w:rPr>
        <w:t>до 5</w:t>
      </w:r>
      <w:r w:rsidR="00053C88" w:rsidRPr="003E7EB0">
        <w:rPr>
          <w:rFonts w:ascii="Times New Roman" w:hAnsi="Times New Roman"/>
          <w:sz w:val="28"/>
          <w:szCs w:val="28"/>
        </w:rPr>
        <w:t xml:space="preserve"> марта 2022</w:t>
      </w:r>
      <w:r w:rsidR="00167BF1" w:rsidRPr="003E7EB0">
        <w:rPr>
          <w:rFonts w:ascii="Times New Roman" w:hAnsi="Times New Roman"/>
          <w:sz w:val="28"/>
          <w:szCs w:val="28"/>
        </w:rPr>
        <w:t xml:space="preserve"> г. назначить приказом (распоряжением) ответственных лиц за проведение акции;</w:t>
      </w:r>
    </w:p>
    <w:p w:rsidR="00167BF1" w:rsidRPr="003E7EB0" w:rsidRDefault="00167BF1" w:rsidP="003E7E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E7EB0">
        <w:rPr>
          <w:rFonts w:ascii="Times New Roman" w:hAnsi="Times New Roman"/>
          <w:sz w:val="28"/>
          <w:szCs w:val="28"/>
        </w:rPr>
        <w:t>определить перечень организаций муниципального района, участвующих в акции;</w:t>
      </w:r>
    </w:p>
    <w:p w:rsidR="00167BF1" w:rsidRPr="003E7EB0" w:rsidRDefault="00167BF1" w:rsidP="003E7E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E7EB0">
        <w:rPr>
          <w:rFonts w:ascii="Times New Roman" w:hAnsi="Times New Roman"/>
          <w:sz w:val="28"/>
          <w:szCs w:val="28"/>
        </w:rPr>
        <w:t>отключить архитектурно-декоративные подсветки, дежурные освещения административных зданий</w:t>
      </w:r>
      <w:r w:rsidR="00F602BA">
        <w:rPr>
          <w:rFonts w:ascii="Times New Roman" w:hAnsi="Times New Roman"/>
          <w:sz w:val="28"/>
          <w:szCs w:val="28"/>
        </w:rPr>
        <w:t xml:space="preserve"> </w:t>
      </w:r>
      <w:r w:rsidR="00F602BA" w:rsidRPr="003E7EB0">
        <w:rPr>
          <w:rFonts w:ascii="Times New Roman" w:hAnsi="Times New Roman"/>
          <w:sz w:val="28"/>
          <w:szCs w:val="28"/>
        </w:rPr>
        <w:t>26 марта 2022 г. с 19.00 до 21.00 час. по местному времени</w:t>
      </w:r>
      <w:r w:rsidRPr="003E7EB0">
        <w:rPr>
          <w:rFonts w:ascii="Times New Roman" w:hAnsi="Times New Roman"/>
          <w:sz w:val="28"/>
          <w:szCs w:val="28"/>
        </w:rPr>
        <w:t>.</w:t>
      </w:r>
    </w:p>
    <w:p w:rsidR="00167BF1" w:rsidRPr="003E7EB0" w:rsidRDefault="00167BF1" w:rsidP="003E7E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E7EB0">
        <w:rPr>
          <w:rFonts w:ascii="Times New Roman" w:hAnsi="Times New Roman"/>
          <w:sz w:val="28"/>
          <w:szCs w:val="28"/>
        </w:rPr>
        <w:lastRenderedPageBreak/>
        <w:t xml:space="preserve">5. Министерству </w:t>
      </w:r>
      <w:r w:rsidR="001541AB" w:rsidRPr="003E7EB0">
        <w:rPr>
          <w:rFonts w:ascii="Times New Roman" w:hAnsi="Times New Roman"/>
          <w:sz w:val="28"/>
          <w:szCs w:val="28"/>
        </w:rPr>
        <w:t>лесного хозяйства и природопользования</w:t>
      </w:r>
      <w:r w:rsidRPr="003E7EB0">
        <w:rPr>
          <w:rFonts w:ascii="Times New Roman" w:hAnsi="Times New Roman"/>
          <w:sz w:val="28"/>
          <w:szCs w:val="28"/>
        </w:rPr>
        <w:t xml:space="preserve"> Республики Тыва, Министерству </w:t>
      </w:r>
      <w:r w:rsidR="003E7EB0">
        <w:rPr>
          <w:rFonts w:ascii="Times New Roman" w:hAnsi="Times New Roman"/>
          <w:sz w:val="28"/>
          <w:szCs w:val="28"/>
        </w:rPr>
        <w:t>цифрового развития</w:t>
      </w:r>
      <w:r w:rsidR="00AE4230" w:rsidRPr="003E7EB0">
        <w:rPr>
          <w:rFonts w:ascii="Times New Roman" w:hAnsi="Times New Roman"/>
          <w:sz w:val="28"/>
          <w:szCs w:val="28"/>
        </w:rPr>
        <w:t xml:space="preserve"> Республики Тыва до 24</w:t>
      </w:r>
      <w:r w:rsidR="00DF2773" w:rsidRPr="003E7EB0">
        <w:rPr>
          <w:rFonts w:ascii="Times New Roman" w:hAnsi="Times New Roman"/>
          <w:sz w:val="28"/>
          <w:szCs w:val="28"/>
        </w:rPr>
        <w:t xml:space="preserve"> марта 2022</w:t>
      </w:r>
      <w:r w:rsidRPr="003E7EB0">
        <w:rPr>
          <w:rFonts w:ascii="Times New Roman" w:hAnsi="Times New Roman"/>
          <w:sz w:val="28"/>
          <w:szCs w:val="28"/>
        </w:rPr>
        <w:t xml:space="preserve"> г.:</w:t>
      </w:r>
    </w:p>
    <w:p w:rsidR="00167BF1" w:rsidRPr="003E7EB0" w:rsidRDefault="00167BF1" w:rsidP="003E7E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E7EB0">
        <w:rPr>
          <w:rFonts w:ascii="Times New Roman" w:hAnsi="Times New Roman"/>
          <w:sz w:val="28"/>
          <w:szCs w:val="28"/>
        </w:rPr>
        <w:t>организовать работу по информированию населения и освещению акции;</w:t>
      </w:r>
    </w:p>
    <w:p w:rsidR="00167BF1" w:rsidRPr="003E7EB0" w:rsidRDefault="00167BF1" w:rsidP="003E7E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E7EB0">
        <w:rPr>
          <w:rFonts w:ascii="Times New Roman" w:hAnsi="Times New Roman"/>
          <w:sz w:val="28"/>
          <w:szCs w:val="28"/>
        </w:rPr>
        <w:t xml:space="preserve">разместить на официальных сайтах и </w:t>
      </w:r>
      <w:r w:rsidR="001E5CC0">
        <w:rPr>
          <w:rFonts w:ascii="Times New Roman" w:hAnsi="Times New Roman"/>
          <w:sz w:val="28"/>
          <w:szCs w:val="28"/>
        </w:rPr>
        <w:t xml:space="preserve">в </w:t>
      </w:r>
      <w:r w:rsidRPr="003E7EB0">
        <w:rPr>
          <w:rFonts w:ascii="Times New Roman" w:hAnsi="Times New Roman"/>
          <w:sz w:val="28"/>
          <w:szCs w:val="28"/>
        </w:rPr>
        <w:t>социальных сетях информацию с призывом принять участие в акции.</w:t>
      </w:r>
    </w:p>
    <w:p w:rsidR="00167BF1" w:rsidRPr="003E7EB0" w:rsidRDefault="00167BF1" w:rsidP="003E7E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E7EB0">
        <w:rPr>
          <w:rFonts w:ascii="Times New Roman" w:hAnsi="Times New Roman"/>
          <w:sz w:val="28"/>
          <w:szCs w:val="28"/>
        </w:rPr>
        <w:t xml:space="preserve">6. Разместить настоящее распоряжение на официальном сайте Республики Тыва в информационно-телекоммуникационной сети </w:t>
      </w:r>
      <w:r w:rsidR="003E7EB0">
        <w:rPr>
          <w:rFonts w:ascii="Times New Roman" w:hAnsi="Times New Roman"/>
          <w:sz w:val="28"/>
          <w:szCs w:val="28"/>
        </w:rPr>
        <w:t>«</w:t>
      </w:r>
      <w:r w:rsidRPr="003E7EB0">
        <w:rPr>
          <w:rFonts w:ascii="Times New Roman" w:hAnsi="Times New Roman"/>
          <w:sz w:val="28"/>
          <w:szCs w:val="28"/>
        </w:rPr>
        <w:t>Интернет</w:t>
      </w:r>
      <w:r w:rsidR="003E7EB0">
        <w:rPr>
          <w:rFonts w:ascii="Times New Roman" w:hAnsi="Times New Roman"/>
          <w:sz w:val="28"/>
          <w:szCs w:val="28"/>
        </w:rPr>
        <w:t>»</w:t>
      </w:r>
      <w:r w:rsidRPr="003E7EB0">
        <w:rPr>
          <w:rFonts w:ascii="Times New Roman" w:hAnsi="Times New Roman"/>
          <w:sz w:val="28"/>
          <w:szCs w:val="28"/>
        </w:rPr>
        <w:t>.</w:t>
      </w:r>
    </w:p>
    <w:p w:rsidR="00167BF1" w:rsidRPr="003E7EB0" w:rsidRDefault="00167BF1" w:rsidP="003E7E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2CD" w:rsidRPr="003E7EB0" w:rsidRDefault="005E62CD" w:rsidP="003E7E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2CD" w:rsidRPr="003E7EB0" w:rsidRDefault="005E62CD" w:rsidP="003E7E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EB0" w:rsidRDefault="003E7EB0" w:rsidP="003E7E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E62CD" w:rsidRPr="003E7EB0">
        <w:rPr>
          <w:rFonts w:ascii="Times New Roman" w:hAnsi="Times New Roman"/>
          <w:sz w:val="28"/>
          <w:szCs w:val="28"/>
        </w:rPr>
        <w:t>З</w:t>
      </w:r>
      <w:r w:rsidR="00167BF1" w:rsidRPr="003E7EB0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:rsidR="00167BF1" w:rsidRPr="003E7EB0" w:rsidRDefault="00167BF1" w:rsidP="003E7E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7EB0">
        <w:rPr>
          <w:rFonts w:ascii="Times New Roman" w:hAnsi="Times New Roman"/>
          <w:sz w:val="28"/>
          <w:szCs w:val="28"/>
        </w:rPr>
        <w:t>Правительства</w:t>
      </w:r>
      <w:r w:rsidR="003E7EB0">
        <w:rPr>
          <w:rFonts w:ascii="Times New Roman" w:hAnsi="Times New Roman"/>
          <w:sz w:val="28"/>
          <w:szCs w:val="28"/>
        </w:rPr>
        <w:t xml:space="preserve"> </w:t>
      </w:r>
      <w:r w:rsidRPr="003E7EB0">
        <w:rPr>
          <w:rFonts w:ascii="Times New Roman" w:hAnsi="Times New Roman"/>
          <w:sz w:val="28"/>
          <w:szCs w:val="28"/>
        </w:rPr>
        <w:t>Республики Тыва</w:t>
      </w:r>
      <w:r w:rsidR="005E62CD" w:rsidRPr="003E7EB0">
        <w:rPr>
          <w:rFonts w:ascii="Times New Roman" w:hAnsi="Times New Roman"/>
          <w:sz w:val="28"/>
          <w:szCs w:val="28"/>
        </w:rPr>
        <w:tab/>
      </w:r>
      <w:r w:rsidR="005E62CD" w:rsidRPr="003E7EB0">
        <w:rPr>
          <w:rFonts w:ascii="Times New Roman" w:hAnsi="Times New Roman"/>
          <w:sz w:val="28"/>
          <w:szCs w:val="28"/>
        </w:rPr>
        <w:tab/>
      </w:r>
      <w:r w:rsidR="005E62CD" w:rsidRPr="003E7EB0">
        <w:rPr>
          <w:rFonts w:ascii="Times New Roman" w:hAnsi="Times New Roman"/>
          <w:sz w:val="28"/>
          <w:szCs w:val="28"/>
        </w:rPr>
        <w:tab/>
      </w:r>
      <w:r w:rsidR="005E62CD" w:rsidRPr="003E7EB0">
        <w:rPr>
          <w:rFonts w:ascii="Times New Roman" w:hAnsi="Times New Roman"/>
          <w:sz w:val="28"/>
          <w:szCs w:val="28"/>
        </w:rPr>
        <w:tab/>
      </w:r>
      <w:r w:rsidR="005E62CD" w:rsidRPr="003E7EB0">
        <w:rPr>
          <w:rFonts w:ascii="Times New Roman" w:hAnsi="Times New Roman"/>
          <w:sz w:val="28"/>
          <w:szCs w:val="28"/>
        </w:rPr>
        <w:tab/>
      </w:r>
      <w:r w:rsidR="005E62CD" w:rsidRPr="003E7EB0">
        <w:rPr>
          <w:rFonts w:ascii="Times New Roman" w:hAnsi="Times New Roman"/>
          <w:sz w:val="28"/>
          <w:szCs w:val="28"/>
        </w:rPr>
        <w:tab/>
      </w:r>
      <w:r w:rsidR="005E62CD" w:rsidRPr="003E7EB0">
        <w:rPr>
          <w:rFonts w:ascii="Times New Roman" w:hAnsi="Times New Roman"/>
          <w:sz w:val="28"/>
          <w:szCs w:val="28"/>
        </w:rPr>
        <w:tab/>
      </w:r>
      <w:r w:rsidR="003E7EB0">
        <w:rPr>
          <w:rFonts w:ascii="Times New Roman" w:hAnsi="Times New Roman"/>
          <w:sz w:val="28"/>
          <w:szCs w:val="28"/>
        </w:rPr>
        <w:t xml:space="preserve">        </w:t>
      </w:r>
      <w:r w:rsidR="005E62CD" w:rsidRPr="003E7EB0">
        <w:rPr>
          <w:rFonts w:ascii="Times New Roman" w:hAnsi="Times New Roman"/>
          <w:sz w:val="28"/>
          <w:szCs w:val="28"/>
        </w:rPr>
        <w:t xml:space="preserve">У. </w:t>
      </w:r>
      <w:proofErr w:type="spellStart"/>
      <w:r w:rsidR="005E62CD" w:rsidRPr="003E7EB0">
        <w:rPr>
          <w:rFonts w:ascii="Times New Roman" w:hAnsi="Times New Roman"/>
          <w:sz w:val="28"/>
          <w:szCs w:val="28"/>
        </w:rPr>
        <w:t>Ондар</w:t>
      </w:r>
      <w:proofErr w:type="spellEnd"/>
    </w:p>
    <w:p w:rsidR="00167BF1" w:rsidRPr="003E7EB0" w:rsidRDefault="00167BF1" w:rsidP="003E7E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17" w:rsidRDefault="00CE0F17" w:rsidP="00CC03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0F17" w:rsidRDefault="00CE0F17" w:rsidP="00CC03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337E" w:rsidRDefault="000F337E" w:rsidP="00CC03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0F337E" w:rsidSect="003E7EB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67BF1" w:rsidRPr="003E7EB0" w:rsidRDefault="00167BF1" w:rsidP="003E7EB0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3E7EB0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67BF1" w:rsidRPr="003E7EB0" w:rsidRDefault="00167BF1" w:rsidP="003E7EB0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3E7EB0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167BF1" w:rsidRPr="003E7EB0" w:rsidRDefault="00167BF1" w:rsidP="003E7EB0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3E7EB0">
        <w:rPr>
          <w:rFonts w:ascii="Times New Roman" w:hAnsi="Times New Roman"/>
          <w:sz w:val="28"/>
          <w:szCs w:val="28"/>
        </w:rPr>
        <w:t>Республики Тыва</w:t>
      </w:r>
    </w:p>
    <w:p w:rsidR="00693BA8" w:rsidRDefault="00693BA8" w:rsidP="00693BA8">
      <w:pPr>
        <w:spacing w:after="0" w:line="360" w:lineRule="auto"/>
        <w:ind w:left="849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25 января 2022 г. № 28-р</w:t>
      </w:r>
    </w:p>
    <w:p w:rsidR="003E7EB0" w:rsidRPr="003E7EB0" w:rsidRDefault="003E7EB0" w:rsidP="003E7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BF1" w:rsidRPr="003E7EB0" w:rsidRDefault="00167BF1" w:rsidP="003E7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40"/>
      <w:bookmarkEnd w:id="1"/>
      <w:r w:rsidRPr="003E7EB0">
        <w:rPr>
          <w:rFonts w:ascii="Times New Roman" w:hAnsi="Times New Roman"/>
          <w:b/>
          <w:sz w:val="28"/>
          <w:szCs w:val="28"/>
        </w:rPr>
        <w:t>П</w:t>
      </w:r>
      <w:r w:rsidR="003E7EB0">
        <w:rPr>
          <w:rFonts w:ascii="Times New Roman" w:hAnsi="Times New Roman"/>
          <w:b/>
          <w:sz w:val="28"/>
          <w:szCs w:val="28"/>
        </w:rPr>
        <w:t xml:space="preserve"> </w:t>
      </w:r>
      <w:r w:rsidRPr="003E7EB0">
        <w:rPr>
          <w:rFonts w:ascii="Times New Roman" w:hAnsi="Times New Roman"/>
          <w:b/>
          <w:sz w:val="28"/>
          <w:szCs w:val="28"/>
        </w:rPr>
        <w:t>Л</w:t>
      </w:r>
      <w:r w:rsidR="003E7EB0">
        <w:rPr>
          <w:rFonts w:ascii="Times New Roman" w:hAnsi="Times New Roman"/>
          <w:b/>
          <w:sz w:val="28"/>
          <w:szCs w:val="28"/>
        </w:rPr>
        <w:t xml:space="preserve"> </w:t>
      </w:r>
      <w:r w:rsidRPr="003E7EB0">
        <w:rPr>
          <w:rFonts w:ascii="Times New Roman" w:hAnsi="Times New Roman"/>
          <w:b/>
          <w:sz w:val="28"/>
          <w:szCs w:val="28"/>
        </w:rPr>
        <w:t>А</w:t>
      </w:r>
      <w:r w:rsidR="003E7EB0">
        <w:rPr>
          <w:rFonts w:ascii="Times New Roman" w:hAnsi="Times New Roman"/>
          <w:b/>
          <w:sz w:val="28"/>
          <w:szCs w:val="28"/>
        </w:rPr>
        <w:t xml:space="preserve"> </w:t>
      </w:r>
      <w:r w:rsidRPr="003E7EB0">
        <w:rPr>
          <w:rFonts w:ascii="Times New Roman" w:hAnsi="Times New Roman"/>
          <w:b/>
          <w:sz w:val="28"/>
          <w:szCs w:val="28"/>
        </w:rPr>
        <w:t>Н</w:t>
      </w:r>
    </w:p>
    <w:p w:rsidR="00167BF1" w:rsidRPr="003E7EB0" w:rsidRDefault="003E7EB0" w:rsidP="003E7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EB0">
        <w:rPr>
          <w:rFonts w:ascii="Times New Roman" w:hAnsi="Times New Roman"/>
          <w:sz w:val="28"/>
          <w:szCs w:val="28"/>
        </w:rPr>
        <w:t>мероприятий по подготовке и проведению</w:t>
      </w:r>
      <w:r w:rsidR="00F602BA">
        <w:rPr>
          <w:rFonts w:ascii="Times New Roman" w:hAnsi="Times New Roman"/>
          <w:sz w:val="28"/>
          <w:szCs w:val="28"/>
        </w:rPr>
        <w:t xml:space="preserve"> в Республике Тыва</w:t>
      </w:r>
    </w:p>
    <w:p w:rsidR="00167BF1" w:rsidRPr="003E7EB0" w:rsidRDefault="003E7EB0" w:rsidP="003E7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E7EB0">
        <w:rPr>
          <w:rFonts w:ascii="Times New Roman" w:hAnsi="Times New Roman"/>
          <w:sz w:val="28"/>
          <w:szCs w:val="28"/>
        </w:rPr>
        <w:t>еждународной экологической акции «Час Земли»</w:t>
      </w:r>
    </w:p>
    <w:p w:rsidR="00167BF1" w:rsidRPr="003E7EB0" w:rsidRDefault="00167BF1" w:rsidP="003E7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9"/>
        <w:gridCol w:w="2200"/>
        <w:gridCol w:w="7001"/>
      </w:tblGrid>
      <w:tr w:rsidR="00F602BA" w:rsidRPr="003E7EB0" w:rsidTr="00F602BA">
        <w:trPr>
          <w:tblHeader/>
          <w:jc w:val="center"/>
        </w:trPr>
        <w:tc>
          <w:tcPr>
            <w:tcW w:w="6259" w:type="dxa"/>
          </w:tcPr>
          <w:p w:rsidR="00F602BA" w:rsidRPr="003E7EB0" w:rsidRDefault="00F602BA" w:rsidP="003E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00" w:type="dxa"/>
          </w:tcPr>
          <w:p w:rsidR="00F602BA" w:rsidRPr="003E7EB0" w:rsidRDefault="00F602BA" w:rsidP="003E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EB0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7001" w:type="dxa"/>
          </w:tcPr>
          <w:p w:rsidR="00F602BA" w:rsidRPr="003E7EB0" w:rsidRDefault="00F602BA" w:rsidP="003E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EB0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</w:tr>
      <w:tr w:rsidR="00F602BA" w:rsidRPr="003E7EB0" w:rsidTr="00F602BA">
        <w:trPr>
          <w:jc w:val="center"/>
        </w:trPr>
        <w:tc>
          <w:tcPr>
            <w:tcW w:w="6259" w:type="dxa"/>
          </w:tcPr>
          <w:p w:rsidR="00F602BA" w:rsidRPr="003E7EB0" w:rsidRDefault="00F602BA" w:rsidP="003E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Составление и утверждение смет расходов на проведение Международной экологической акции «Час Земли»</w:t>
            </w:r>
          </w:p>
        </w:tc>
        <w:tc>
          <w:tcPr>
            <w:tcW w:w="2200" w:type="dxa"/>
          </w:tcPr>
          <w:p w:rsidR="00F602BA" w:rsidRDefault="00F602BA" w:rsidP="003E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F602BA" w:rsidRPr="003E7EB0" w:rsidRDefault="00F602BA" w:rsidP="003E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7001" w:type="dxa"/>
          </w:tcPr>
          <w:p w:rsidR="00F602BA" w:rsidRPr="003E7EB0" w:rsidRDefault="00F602BA" w:rsidP="003E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EB0">
              <w:rPr>
                <w:rFonts w:ascii="Times New Roman" w:hAnsi="Times New Roman"/>
                <w:sz w:val="24"/>
                <w:szCs w:val="24"/>
              </w:rPr>
              <w:t>Минлесхоз</w:t>
            </w:r>
            <w:proofErr w:type="spellEnd"/>
            <w:r w:rsidRPr="003E7EB0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F602BA" w:rsidRPr="003E7EB0" w:rsidTr="00F602BA">
        <w:trPr>
          <w:jc w:val="center"/>
        </w:trPr>
        <w:tc>
          <w:tcPr>
            <w:tcW w:w="6259" w:type="dxa"/>
          </w:tcPr>
          <w:p w:rsidR="00F602BA" w:rsidRPr="003E7EB0" w:rsidRDefault="00F602BA" w:rsidP="003E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Разработка и согласование сценария торжественного открытия</w:t>
            </w:r>
          </w:p>
        </w:tc>
        <w:tc>
          <w:tcPr>
            <w:tcW w:w="2200" w:type="dxa"/>
          </w:tcPr>
          <w:p w:rsidR="00F602BA" w:rsidRDefault="00F602BA" w:rsidP="003E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 xml:space="preserve"> 12 марта</w:t>
            </w:r>
          </w:p>
          <w:p w:rsidR="00F602BA" w:rsidRPr="003E7EB0" w:rsidRDefault="00F602BA" w:rsidP="003E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7001" w:type="dxa"/>
          </w:tcPr>
          <w:p w:rsidR="00F602BA" w:rsidRPr="003E7EB0" w:rsidRDefault="00F602BA" w:rsidP="003E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EB0">
              <w:rPr>
                <w:rFonts w:ascii="Times New Roman" w:hAnsi="Times New Roman"/>
                <w:sz w:val="24"/>
                <w:szCs w:val="24"/>
              </w:rPr>
              <w:t>Минлесхоз</w:t>
            </w:r>
            <w:proofErr w:type="spellEnd"/>
            <w:r w:rsidRPr="003E7EB0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Минкультуры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 xml:space="preserve">епартамент культуры, спорта и молодежной политики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эрии г. Кызыла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602BA" w:rsidRPr="003E7EB0" w:rsidTr="00F602BA">
        <w:trPr>
          <w:jc w:val="center"/>
        </w:trPr>
        <w:tc>
          <w:tcPr>
            <w:tcW w:w="6259" w:type="dxa"/>
          </w:tcPr>
          <w:p w:rsidR="00F602BA" w:rsidRPr="003E7EB0" w:rsidRDefault="00F602BA" w:rsidP="003E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мероприятий, посвященных к Международной экологической акции «Час Земли»</w:t>
            </w:r>
          </w:p>
        </w:tc>
        <w:tc>
          <w:tcPr>
            <w:tcW w:w="2200" w:type="dxa"/>
          </w:tcPr>
          <w:p w:rsidR="00F602BA" w:rsidRDefault="00F602BA" w:rsidP="003E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EB0">
              <w:rPr>
                <w:rFonts w:ascii="Times New Roman" w:hAnsi="Times New Roman"/>
                <w:sz w:val="24"/>
                <w:szCs w:val="24"/>
              </w:rPr>
              <w:t>14-26 марта</w:t>
            </w:r>
          </w:p>
          <w:p w:rsidR="00F602BA" w:rsidRPr="003E7EB0" w:rsidRDefault="00F602BA" w:rsidP="003E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7001" w:type="dxa"/>
          </w:tcPr>
          <w:p w:rsidR="00F602BA" w:rsidRPr="003E7EB0" w:rsidRDefault="00F602BA" w:rsidP="003E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Минцифры</w:t>
            </w:r>
            <w:proofErr w:type="spellEnd"/>
            <w:r w:rsidRPr="003E7EB0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F602BA" w:rsidRPr="003E7EB0" w:rsidTr="00F602BA">
        <w:trPr>
          <w:jc w:val="center"/>
        </w:trPr>
        <w:tc>
          <w:tcPr>
            <w:tcW w:w="6259" w:type="dxa"/>
          </w:tcPr>
          <w:p w:rsidR="00F602BA" w:rsidRPr="003E7EB0" w:rsidRDefault="00F602BA" w:rsidP="003E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 xml:space="preserve">Подготовка и организация </w:t>
            </w:r>
            <w:proofErr w:type="spellStart"/>
            <w:r w:rsidRPr="003E7EB0">
              <w:rPr>
                <w:rFonts w:ascii="Times New Roman" w:hAnsi="Times New Roman"/>
                <w:sz w:val="24"/>
                <w:szCs w:val="24"/>
              </w:rPr>
              <w:t>флешмоба</w:t>
            </w:r>
            <w:proofErr w:type="spellEnd"/>
          </w:p>
        </w:tc>
        <w:tc>
          <w:tcPr>
            <w:tcW w:w="2200" w:type="dxa"/>
          </w:tcPr>
          <w:p w:rsidR="00F602BA" w:rsidRDefault="00F602BA" w:rsidP="003E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EB0">
              <w:rPr>
                <w:rFonts w:ascii="Times New Roman" w:hAnsi="Times New Roman"/>
                <w:sz w:val="24"/>
                <w:szCs w:val="24"/>
              </w:rPr>
              <w:t>19-26 марта</w:t>
            </w:r>
          </w:p>
          <w:p w:rsidR="00F602BA" w:rsidRPr="003E7EB0" w:rsidRDefault="00F602BA" w:rsidP="003E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7001" w:type="dxa"/>
          </w:tcPr>
          <w:p w:rsidR="00F602BA" w:rsidRPr="003E7EB0" w:rsidRDefault="00F602BA" w:rsidP="003E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B0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 xml:space="preserve"> Республики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епартамент культуры,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 xml:space="preserve">спорта и молодежной политики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эрии г. Кызыла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602BA" w:rsidRPr="003E7EB0" w:rsidTr="00F602BA">
        <w:trPr>
          <w:jc w:val="center"/>
        </w:trPr>
        <w:tc>
          <w:tcPr>
            <w:tcW w:w="6259" w:type="dxa"/>
          </w:tcPr>
          <w:p w:rsidR="00F602BA" w:rsidRPr="003E7EB0" w:rsidRDefault="00F602BA" w:rsidP="00F60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Проведение и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нтеллектуальн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 xml:space="preserve"> – викторин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 xml:space="preserve"> «Игры разума» (онлайн)</w:t>
            </w:r>
          </w:p>
        </w:tc>
        <w:tc>
          <w:tcPr>
            <w:tcW w:w="2200" w:type="dxa"/>
          </w:tcPr>
          <w:p w:rsidR="00F602BA" w:rsidRDefault="00F602BA" w:rsidP="003E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EB0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F602BA" w:rsidRPr="003E7EB0" w:rsidRDefault="00F602BA" w:rsidP="003E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7001" w:type="dxa"/>
          </w:tcPr>
          <w:p w:rsidR="00F602BA" w:rsidRPr="003E7EB0" w:rsidRDefault="00F602BA" w:rsidP="003E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EB0">
              <w:rPr>
                <w:rFonts w:ascii="Times New Roman" w:hAnsi="Times New Roman"/>
                <w:sz w:val="24"/>
                <w:szCs w:val="24"/>
              </w:rPr>
              <w:t>Минлесхоз</w:t>
            </w:r>
            <w:proofErr w:type="spellEnd"/>
            <w:r w:rsidRPr="003E7EB0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F602BA" w:rsidRPr="003E7EB0" w:rsidTr="00F602BA">
        <w:trPr>
          <w:jc w:val="center"/>
        </w:trPr>
        <w:tc>
          <w:tcPr>
            <w:tcW w:w="6259" w:type="dxa"/>
          </w:tcPr>
          <w:p w:rsidR="00F602BA" w:rsidRPr="003E7EB0" w:rsidRDefault="00F602BA" w:rsidP="003E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Подготовка площадки для проведения Международной экологической акции «Час Земли», установление звуковой аппаратуры</w:t>
            </w:r>
          </w:p>
        </w:tc>
        <w:tc>
          <w:tcPr>
            <w:tcW w:w="2200" w:type="dxa"/>
          </w:tcPr>
          <w:p w:rsidR="00F602BA" w:rsidRDefault="00F602BA" w:rsidP="003E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 xml:space="preserve"> 26 марта</w:t>
            </w:r>
          </w:p>
          <w:p w:rsidR="00F602BA" w:rsidRPr="003E7EB0" w:rsidRDefault="00F602BA" w:rsidP="003E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7001" w:type="dxa"/>
          </w:tcPr>
          <w:p w:rsidR="00F602BA" w:rsidRPr="003E7EB0" w:rsidRDefault="00F602BA" w:rsidP="003E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EB0">
              <w:rPr>
                <w:rFonts w:ascii="Times New Roman" w:hAnsi="Times New Roman"/>
                <w:sz w:val="24"/>
                <w:szCs w:val="24"/>
              </w:rPr>
              <w:t>Минлесхоз</w:t>
            </w:r>
            <w:proofErr w:type="spellEnd"/>
            <w:r w:rsidRPr="003E7EB0">
              <w:rPr>
                <w:rFonts w:ascii="Times New Roman" w:hAnsi="Times New Roman"/>
                <w:sz w:val="24"/>
                <w:szCs w:val="24"/>
              </w:rPr>
              <w:t xml:space="preserve"> Республики Тыва,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 xml:space="preserve">епартамент культуры, спорта и молодежной политики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эрии г. Кызыла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602BA" w:rsidRPr="003E7EB0" w:rsidTr="00F602BA">
        <w:trPr>
          <w:jc w:val="center"/>
        </w:trPr>
        <w:tc>
          <w:tcPr>
            <w:tcW w:w="6259" w:type="dxa"/>
          </w:tcPr>
          <w:p w:rsidR="00F602BA" w:rsidRPr="003E7EB0" w:rsidRDefault="00F602BA" w:rsidP="00F60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Обеспечение явки участников Международной эколо</w:t>
            </w:r>
            <w:r>
              <w:rPr>
                <w:rFonts w:ascii="Times New Roman" w:hAnsi="Times New Roman"/>
                <w:sz w:val="24"/>
                <w:szCs w:val="24"/>
              </w:rPr>
              <w:t>гической акции «Час Земли» к 19.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. на территори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 xml:space="preserve"> Молодежного парка г. Кызыла (согласно утвержденной квоте),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также на территори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определенные 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gramEnd"/>
            <w:r w:rsidRPr="003E7EB0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2200" w:type="dxa"/>
          </w:tcPr>
          <w:p w:rsidR="00F602BA" w:rsidRDefault="00F602BA" w:rsidP="003E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EB0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F602BA" w:rsidRPr="003E7EB0" w:rsidRDefault="00F602BA" w:rsidP="003E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7001" w:type="dxa"/>
          </w:tcPr>
          <w:p w:rsidR="00F602BA" w:rsidRPr="003E7EB0" w:rsidRDefault="00F602BA" w:rsidP="003E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EB0">
              <w:rPr>
                <w:rFonts w:ascii="Times New Roman" w:hAnsi="Times New Roman"/>
                <w:sz w:val="24"/>
                <w:szCs w:val="24"/>
              </w:rPr>
              <w:t>Минлесхоз</w:t>
            </w:r>
            <w:proofErr w:type="spellEnd"/>
            <w:r w:rsidRPr="003E7EB0">
              <w:rPr>
                <w:rFonts w:ascii="Times New Roman" w:hAnsi="Times New Roman"/>
                <w:sz w:val="24"/>
                <w:szCs w:val="24"/>
              </w:rPr>
              <w:t xml:space="preserve"> Республики Тыва, территориальные органы федеральных органов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органы исполнительной власти Республики Тыва, органы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 (по согласованию)</w:t>
            </w:r>
          </w:p>
        </w:tc>
      </w:tr>
    </w:tbl>
    <w:p w:rsidR="00F602BA" w:rsidRDefault="00F602BA"/>
    <w:p w:rsidR="007162EB" w:rsidRDefault="007162E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9"/>
        <w:gridCol w:w="2200"/>
        <w:gridCol w:w="7001"/>
      </w:tblGrid>
      <w:tr w:rsidR="007162EB" w:rsidRPr="003E7EB0" w:rsidTr="00606E3B">
        <w:trPr>
          <w:tblHeader/>
          <w:jc w:val="center"/>
        </w:trPr>
        <w:tc>
          <w:tcPr>
            <w:tcW w:w="6259" w:type="dxa"/>
          </w:tcPr>
          <w:p w:rsidR="007162EB" w:rsidRPr="003E7EB0" w:rsidRDefault="007162EB" w:rsidP="0060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00" w:type="dxa"/>
          </w:tcPr>
          <w:p w:rsidR="007162EB" w:rsidRPr="003E7EB0" w:rsidRDefault="007162EB" w:rsidP="0060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EB0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7001" w:type="dxa"/>
          </w:tcPr>
          <w:p w:rsidR="007162EB" w:rsidRPr="003E7EB0" w:rsidRDefault="007162EB" w:rsidP="0060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EB0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</w:tr>
      <w:tr w:rsidR="00F602BA" w:rsidRPr="003E7EB0" w:rsidTr="00F602BA">
        <w:trPr>
          <w:jc w:val="center"/>
        </w:trPr>
        <w:tc>
          <w:tcPr>
            <w:tcW w:w="6259" w:type="dxa"/>
          </w:tcPr>
          <w:p w:rsidR="00F602BA" w:rsidRPr="003E7EB0" w:rsidRDefault="00F602BA" w:rsidP="00F60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Обеспечение дизель-генератором во время проведения Международной экологической акции «Час Земли»</w:t>
            </w:r>
          </w:p>
        </w:tc>
        <w:tc>
          <w:tcPr>
            <w:tcW w:w="2200" w:type="dxa"/>
          </w:tcPr>
          <w:p w:rsidR="00F602BA" w:rsidRDefault="00F602BA" w:rsidP="003E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EB0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F602BA" w:rsidRPr="003E7EB0" w:rsidRDefault="00F602BA" w:rsidP="003E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7001" w:type="dxa"/>
          </w:tcPr>
          <w:p w:rsidR="00F602BA" w:rsidRPr="003E7EB0" w:rsidRDefault="00F602BA" w:rsidP="003E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B0">
              <w:rPr>
                <w:rFonts w:ascii="Times New Roman" w:hAnsi="Times New Roman"/>
                <w:sz w:val="24"/>
                <w:szCs w:val="24"/>
              </w:rPr>
              <w:t>Минтопэнерго Республики Тыва</w:t>
            </w:r>
          </w:p>
        </w:tc>
      </w:tr>
      <w:tr w:rsidR="00F602BA" w:rsidRPr="003E7EB0" w:rsidTr="00F602BA">
        <w:trPr>
          <w:jc w:val="center"/>
        </w:trPr>
        <w:tc>
          <w:tcPr>
            <w:tcW w:w="6259" w:type="dxa"/>
          </w:tcPr>
          <w:p w:rsidR="00F602BA" w:rsidRPr="003E7EB0" w:rsidRDefault="00F602BA" w:rsidP="00F60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лешмоб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3E7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участием 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 xml:space="preserve">студентов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 xml:space="preserve"> волонтер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200" w:type="dxa"/>
          </w:tcPr>
          <w:p w:rsidR="00F602BA" w:rsidRDefault="00F602BA" w:rsidP="003E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 xml:space="preserve"> 26 марта</w:t>
            </w:r>
          </w:p>
          <w:p w:rsidR="00F602BA" w:rsidRPr="003E7EB0" w:rsidRDefault="00F602BA" w:rsidP="003E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7001" w:type="dxa"/>
          </w:tcPr>
          <w:p w:rsidR="00F602BA" w:rsidRPr="003E7EB0" w:rsidRDefault="00F602BA" w:rsidP="003E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B0">
              <w:rPr>
                <w:rFonts w:ascii="Times New Roman" w:hAnsi="Times New Roman"/>
                <w:sz w:val="24"/>
                <w:szCs w:val="24"/>
              </w:rPr>
              <w:t>Минобр</w:t>
            </w:r>
            <w:r>
              <w:rPr>
                <w:rFonts w:ascii="Times New Roman" w:hAnsi="Times New Roman"/>
                <w:sz w:val="24"/>
                <w:szCs w:val="24"/>
              </w:rPr>
              <w:t>азования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 xml:space="preserve">епартамент культуры, спорта и молодежной политики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эрии г. Кызыла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602BA" w:rsidRPr="003E7EB0" w:rsidTr="00F602BA">
        <w:trPr>
          <w:jc w:val="center"/>
        </w:trPr>
        <w:tc>
          <w:tcPr>
            <w:tcW w:w="6259" w:type="dxa"/>
          </w:tcPr>
          <w:p w:rsidR="00F602BA" w:rsidRPr="003E7EB0" w:rsidRDefault="00F602BA" w:rsidP="003E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200" w:type="dxa"/>
          </w:tcPr>
          <w:p w:rsidR="00F602BA" w:rsidRDefault="00F602BA" w:rsidP="003E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EB0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F602BA" w:rsidRPr="003E7EB0" w:rsidRDefault="00F602BA" w:rsidP="003E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7001" w:type="dxa"/>
          </w:tcPr>
          <w:p w:rsidR="00F602BA" w:rsidRPr="003E7EB0" w:rsidRDefault="00F602BA" w:rsidP="003E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инкультуры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 xml:space="preserve">епартамент культуры, спорта и молодежной политики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эрии г. Кызыла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602BA" w:rsidRPr="003E7EB0" w:rsidTr="00F602BA">
        <w:trPr>
          <w:jc w:val="center"/>
        </w:trPr>
        <w:tc>
          <w:tcPr>
            <w:tcW w:w="6259" w:type="dxa"/>
          </w:tcPr>
          <w:p w:rsidR="00F602BA" w:rsidRPr="003E7EB0" w:rsidRDefault="00F602BA" w:rsidP="00F60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Обеспечение безопасности и охраны правопорядка, патрулирования сотрудник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 xml:space="preserve"> полиции во время проведения Международной экологической акции «Час Земли»</w:t>
            </w:r>
          </w:p>
        </w:tc>
        <w:tc>
          <w:tcPr>
            <w:tcW w:w="2200" w:type="dxa"/>
          </w:tcPr>
          <w:p w:rsidR="00F602BA" w:rsidRDefault="00F602BA" w:rsidP="003E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EB0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F602BA" w:rsidRPr="003E7EB0" w:rsidRDefault="00F602BA" w:rsidP="003E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7001" w:type="dxa"/>
          </w:tcPr>
          <w:p w:rsidR="00F602BA" w:rsidRPr="003E7EB0" w:rsidRDefault="00F602BA" w:rsidP="003E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B0">
              <w:rPr>
                <w:rFonts w:ascii="Times New Roman" w:hAnsi="Times New Roman"/>
                <w:sz w:val="24"/>
                <w:szCs w:val="24"/>
              </w:rPr>
              <w:t xml:space="preserve">МВД по Республике Тыва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согласованию), д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 xml:space="preserve">епартамент региональной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Главы 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Аппарата Правительства Республики Тыва</w:t>
            </w:r>
          </w:p>
        </w:tc>
      </w:tr>
      <w:tr w:rsidR="00F602BA" w:rsidRPr="003E7EB0" w:rsidTr="00F602BA">
        <w:trPr>
          <w:jc w:val="center"/>
        </w:trPr>
        <w:tc>
          <w:tcPr>
            <w:tcW w:w="6259" w:type="dxa"/>
          </w:tcPr>
          <w:p w:rsidR="00F602BA" w:rsidRPr="003E7EB0" w:rsidRDefault="00F602BA" w:rsidP="00F60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Обеспечение санитарной очистки территории Молодежного парка г. Кызыл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00" w:type="dxa"/>
          </w:tcPr>
          <w:p w:rsidR="00F602BA" w:rsidRDefault="00F602BA" w:rsidP="003E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 xml:space="preserve"> 26 марта</w:t>
            </w:r>
          </w:p>
          <w:p w:rsidR="00F602BA" w:rsidRPr="003E7EB0" w:rsidRDefault="00F602BA" w:rsidP="003E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7001" w:type="dxa"/>
          </w:tcPr>
          <w:p w:rsidR="00F602BA" w:rsidRPr="003E7EB0" w:rsidRDefault="00F602BA" w:rsidP="003E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>эрия г. Кызыла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3E7E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7EB0">
              <w:rPr>
                <w:rFonts w:ascii="Times New Roman" w:hAnsi="Times New Roman"/>
                <w:sz w:val="24"/>
                <w:szCs w:val="24"/>
              </w:rPr>
              <w:t>Минлесхоз</w:t>
            </w:r>
            <w:proofErr w:type="spellEnd"/>
            <w:r w:rsidRPr="003E7EB0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</w:p>
        </w:tc>
      </w:tr>
    </w:tbl>
    <w:p w:rsidR="003C4C77" w:rsidRPr="00CC03F0" w:rsidRDefault="003C4C77" w:rsidP="00295E22">
      <w:pPr>
        <w:rPr>
          <w:rFonts w:ascii="Times New Roman" w:hAnsi="Times New Roman"/>
          <w:sz w:val="28"/>
          <w:szCs w:val="28"/>
        </w:rPr>
      </w:pPr>
    </w:p>
    <w:sectPr w:rsidR="003C4C77" w:rsidRPr="00CC03F0" w:rsidSect="003E7EB0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F25" w:rsidRDefault="001A4F25" w:rsidP="003E7EB0">
      <w:pPr>
        <w:spacing w:after="0" w:line="240" w:lineRule="auto"/>
      </w:pPr>
      <w:r>
        <w:separator/>
      </w:r>
    </w:p>
  </w:endnote>
  <w:endnote w:type="continuationSeparator" w:id="0">
    <w:p w:rsidR="001A4F25" w:rsidRDefault="001A4F25" w:rsidP="003E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A8" w:rsidRDefault="00693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A8" w:rsidRDefault="00693BA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A8" w:rsidRDefault="00693B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F25" w:rsidRDefault="001A4F25" w:rsidP="003E7EB0">
      <w:pPr>
        <w:spacing w:after="0" w:line="240" w:lineRule="auto"/>
      </w:pPr>
      <w:r>
        <w:separator/>
      </w:r>
    </w:p>
  </w:footnote>
  <w:footnote w:type="continuationSeparator" w:id="0">
    <w:p w:rsidR="001A4F25" w:rsidRDefault="001A4F25" w:rsidP="003E7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A8" w:rsidRDefault="00693B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2465"/>
    </w:sdtPr>
    <w:sdtEndPr>
      <w:rPr>
        <w:rFonts w:ascii="Times New Roman" w:hAnsi="Times New Roman"/>
        <w:sz w:val="24"/>
        <w:szCs w:val="24"/>
      </w:rPr>
    </w:sdtEndPr>
    <w:sdtContent>
      <w:p w:rsidR="003E7EB0" w:rsidRPr="003E7EB0" w:rsidRDefault="00DA7150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3E7EB0">
          <w:rPr>
            <w:rFonts w:ascii="Times New Roman" w:hAnsi="Times New Roman"/>
            <w:sz w:val="24"/>
            <w:szCs w:val="24"/>
          </w:rPr>
          <w:fldChar w:fldCharType="begin"/>
        </w:r>
        <w:r w:rsidR="003E7EB0" w:rsidRPr="003E7EB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E7EB0">
          <w:rPr>
            <w:rFonts w:ascii="Times New Roman" w:hAnsi="Times New Roman"/>
            <w:sz w:val="24"/>
            <w:szCs w:val="24"/>
          </w:rPr>
          <w:fldChar w:fldCharType="separate"/>
        </w:r>
        <w:r w:rsidR="000061CB">
          <w:rPr>
            <w:rFonts w:ascii="Times New Roman" w:hAnsi="Times New Roman"/>
            <w:noProof/>
            <w:sz w:val="24"/>
            <w:szCs w:val="24"/>
          </w:rPr>
          <w:t>2</w:t>
        </w:r>
        <w:r w:rsidRPr="003E7EB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B0" w:rsidRDefault="003E7EB0">
    <w:pPr>
      <w:pStyle w:val="a5"/>
      <w:jc w:val="right"/>
    </w:pPr>
  </w:p>
  <w:p w:rsidR="003E7EB0" w:rsidRDefault="003E7E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f7bd479-b458-4a39-a014-436f37b8789c"/>
  </w:docVars>
  <w:rsids>
    <w:rsidRoot w:val="00167BF1"/>
    <w:rsid w:val="000061CB"/>
    <w:rsid w:val="00053C88"/>
    <w:rsid w:val="000F337E"/>
    <w:rsid w:val="00111E0E"/>
    <w:rsid w:val="001541AB"/>
    <w:rsid w:val="00167BF1"/>
    <w:rsid w:val="001A4F25"/>
    <w:rsid w:val="001E5CC0"/>
    <w:rsid w:val="00200D87"/>
    <w:rsid w:val="002240FF"/>
    <w:rsid w:val="00295E22"/>
    <w:rsid w:val="002D4B9C"/>
    <w:rsid w:val="002D5807"/>
    <w:rsid w:val="00336A01"/>
    <w:rsid w:val="003C4C77"/>
    <w:rsid w:val="003E7EB0"/>
    <w:rsid w:val="004332F3"/>
    <w:rsid w:val="00456901"/>
    <w:rsid w:val="00464ABC"/>
    <w:rsid w:val="00490C71"/>
    <w:rsid w:val="005021D3"/>
    <w:rsid w:val="005E3D4B"/>
    <w:rsid w:val="005E62CD"/>
    <w:rsid w:val="006540C2"/>
    <w:rsid w:val="00686956"/>
    <w:rsid w:val="00693BA8"/>
    <w:rsid w:val="006D731A"/>
    <w:rsid w:val="006E1524"/>
    <w:rsid w:val="007162EB"/>
    <w:rsid w:val="00716FF2"/>
    <w:rsid w:val="008609F1"/>
    <w:rsid w:val="008C7201"/>
    <w:rsid w:val="00A50EE4"/>
    <w:rsid w:val="00A93A64"/>
    <w:rsid w:val="00AB3DAD"/>
    <w:rsid w:val="00AE4230"/>
    <w:rsid w:val="00B37DC8"/>
    <w:rsid w:val="00B86578"/>
    <w:rsid w:val="00BE1B83"/>
    <w:rsid w:val="00C36C7F"/>
    <w:rsid w:val="00CC03F0"/>
    <w:rsid w:val="00CE0F17"/>
    <w:rsid w:val="00D65F7D"/>
    <w:rsid w:val="00D958E8"/>
    <w:rsid w:val="00DA7150"/>
    <w:rsid w:val="00DB7176"/>
    <w:rsid w:val="00DE0D9F"/>
    <w:rsid w:val="00DF2773"/>
    <w:rsid w:val="00E006B7"/>
    <w:rsid w:val="00E07091"/>
    <w:rsid w:val="00E070FF"/>
    <w:rsid w:val="00E338DD"/>
    <w:rsid w:val="00E57145"/>
    <w:rsid w:val="00E8237F"/>
    <w:rsid w:val="00F602BA"/>
    <w:rsid w:val="00F6444B"/>
    <w:rsid w:val="00FA32EE"/>
    <w:rsid w:val="00FD4B93"/>
    <w:rsid w:val="00FE0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6FA3AF-1E7D-4D64-922E-99FF3F9D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7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7B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6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E00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E0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E7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EB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E7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7EB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E7EB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9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B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3</cp:revision>
  <cp:lastPrinted>2022-01-26T03:22:00Z</cp:lastPrinted>
  <dcterms:created xsi:type="dcterms:W3CDTF">2022-01-26T03:22:00Z</dcterms:created>
  <dcterms:modified xsi:type="dcterms:W3CDTF">2022-01-26T03:23:00Z</dcterms:modified>
</cp:coreProperties>
</file>