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53" w:rsidRDefault="00624753" w:rsidP="00624753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580810" w:rsidRDefault="00580810" w:rsidP="00624753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580810" w:rsidRDefault="00580810" w:rsidP="00624753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624753" w:rsidRPr="004C14FF" w:rsidRDefault="00624753" w:rsidP="0062475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624753" w:rsidRPr="005347C3" w:rsidRDefault="00624753" w:rsidP="00624753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CD589F" w:rsidRDefault="00CD589F" w:rsidP="00437B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589F" w:rsidRPr="001F24FA" w:rsidRDefault="001F24FA" w:rsidP="0062475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lang w:val="tt-RU" w:eastAsia="en-US"/>
        </w:rPr>
      </w:pPr>
      <w:r w:rsidRPr="001F24FA">
        <w:rPr>
          <w:rFonts w:eastAsia="Calibri"/>
          <w:bCs/>
          <w:sz w:val="28"/>
          <w:szCs w:val="28"/>
          <w:lang w:val="tt-RU" w:eastAsia="en-US"/>
        </w:rPr>
        <w:t>от 28 января 2020 г. № 27-р</w:t>
      </w:r>
    </w:p>
    <w:p w:rsidR="00CD589F" w:rsidRPr="001F24FA" w:rsidRDefault="001F24FA" w:rsidP="0062475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lang w:val="tt-RU" w:eastAsia="en-US"/>
        </w:rPr>
      </w:pPr>
      <w:r w:rsidRPr="001F24FA">
        <w:rPr>
          <w:rFonts w:eastAsia="Calibri"/>
          <w:bCs/>
          <w:sz w:val="28"/>
          <w:szCs w:val="28"/>
          <w:lang w:val="tt-RU" w:eastAsia="en-US"/>
        </w:rPr>
        <w:t>г.Кызыл</w:t>
      </w:r>
    </w:p>
    <w:p w:rsidR="00CD589F" w:rsidRDefault="00CD589F" w:rsidP="00437B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37B2E" w:rsidRDefault="00CD589F" w:rsidP="00437B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 Межведомственной комиссии</w:t>
      </w:r>
    </w:p>
    <w:p w:rsidR="00437B2E" w:rsidRDefault="00CD589F" w:rsidP="00437B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 делам несовершеннолетних и защите их прав</w:t>
      </w:r>
    </w:p>
    <w:p w:rsidR="00437B2E" w:rsidRDefault="00CD589F" w:rsidP="00437B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при Правительстве Республики Тыва</w:t>
      </w:r>
    </w:p>
    <w:p w:rsidR="00437B2E" w:rsidRDefault="00437B2E" w:rsidP="00437B2E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37B2E" w:rsidRDefault="00437B2E" w:rsidP="00437B2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37B2E" w:rsidRDefault="00437B2E" w:rsidP="00CD589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580685">
          <w:rPr>
            <w:rFonts w:eastAsia="Calibri"/>
            <w:sz w:val="28"/>
            <w:szCs w:val="28"/>
            <w:lang w:eastAsia="en-US"/>
          </w:rPr>
          <w:t>статьей 11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от 24 июня 1999 г. </w:t>
      </w:r>
      <w:r w:rsidR="00CD589F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№ 120-ФЗ </w:t>
      </w:r>
      <w:r w:rsidR="00CD589F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Об основах системы профилактики безнадзорности и правонарушений несовершеннолетних</w:t>
      </w:r>
      <w:r w:rsidR="00CD589F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с </w:t>
      </w:r>
      <w:hyperlink r:id="rId8" w:history="1">
        <w:r w:rsidRPr="00580685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6 ноября 2013 г. № 995 </w:t>
      </w:r>
      <w:r w:rsidR="00CD589F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Об утверждении Примерного положения о комиссиях по д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лам несовершеннолетних и защите их прав</w:t>
      </w:r>
      <w:r w:rsidR="00CD589F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 w:rsidRPr="00580685">
          <w:rPr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Республики Тыва </w:t>
      </w:r>
      <w:r w:rsidR="00CD589F"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>о</w:t>
      </w:r>
      <w:r w:rsidR="005D0E80">
        <w:rPr>
          <w:rFonts w:eastAsia="Calibri"/>
          <w:sz w:val="28"/>
          <w:szCs w:val="28"/>
          <w:lang w:eastAsia="en-US"/>
        </w:rPr>
        <w:t>т 29 декабря 2004 г. № 1165 ВХ-</w:t>
      </w:r>
      <w:r w:rsidR="005D0E80"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D589F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О системе профилактики безнадзорности 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вонарушений несовершеннолетних в Республике Тыва</w:t>
      </w:r>
      <w:r w:rsidR="00CD589F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580685">
        <w:rPr>
          <w:rFonts w:eastAsia="Calibri"/>
          <w:sz w:val="28"/>
          <w:szCs w:val="28"/>
          <w:lang w:eastAsia="en-US"/>
        </w:rPr>
        <w:t>пунктом 76 Регламента Правительства Республики Тыва, утвержденного п</w:t>
      </w:r>
      <w:r>
        <w:rPr>
          <w:rFonts w:eastAsia="Calibri"/>
          <w:sz w:val="28"/>
          <w:szCs w:val="28"/>
          <w:lang w:eastAsia="en-US"/>
        </w:rPr>
        <w:t>остановлением Правительства Республики Тыва от 16 июня 2008 г. № 381:</w:t>
      </w:r>
    </w:p>
    <w:p w:rsidR="00CD589F" w:rsidRDefault="00CD589F" w:rsidP="00CD589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D0E80" w:rsidRDefault="00437B2E" w:rsidP="00CD589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прилагаемые</w:t>
      </w:r>
      <w:r w:rsidR="005D0E80">
        <w:rPr>
          <w:rFonts w:eastAsia="Calibri"/>
          <w:sz w:val="28"/>
          <w:szCs w:val="28"/>
          <w:lang w:eastAsia="en-US"/>
        </w:rPr>
        <w:t>:</w:t>
      </w:r>
    </w:p>
    <w:p w:rsidR="005D0E80" w:rsidRDefault="005F1903" w:rsidP="00CD589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hyperlink w:anchor="Par37" w:history="1">
        <w:r w:rsidR="00437B2E" w:rsidRPr="00580685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="00437B2E">
        <w:rPr>
          <w:rFonts w:eastAsia="Calibri"/>
          <w:sz w:val="28"/>
          <w:szCs w:val="28"/>
          <w:lang w:eastAsia="en-US"/>
        </w:rPr>
        <w:t xml:space="preserve"> </w:t>
      </w:r>
      <w:r w:rsidR="005D0E80">
        <w:rPr>
          <w:rFonts w:eastAsia="Calibri"/>
          <w:sz w:val="28"/>
          <w:szCs w:val="28"/>
          <w:lang w:eastAsia="en-US"/>
        </w:rPr>
        <w:t>о Межведомственной комиссии по делам несовершеннолетних и защите их прав при Правительстве Республики Тыва;</w:t>
      </w:r>
    </w:p>
    <w:p w:rsidR="00437B2E" w:rsidRDefault="005F1903" w:rsidP="00CD589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10" w:history="1">
        <w:r w:rsidR="00437B2E" w:rsidRPr="00580685">
          <w:rPr>
            <w:rFonts w:eastAsia="Calibri"/>
            <w:sz w:val="28"/>
            <w:szCs w:val="28"/>
            <w:lang w:eastAsia="en-US"/>
          </w:rPr>
          <w:t>состав</w:t>
        </w:r>
      </w:hyperlink>
      <w:r w:rsidR="00437B2E">
        <w:rPr>
          <w:rFonts w:eastAsia="Calibri"/>
          <w:sz w:val="28"/>
          <w:szCs w:val="28"/>
          <w:lang w:eastAsia="en-US"/>
        </w:rPr>
        <w:t xml:space="preserve"> Межведомственной комиссии по делам несовершеннолетних и защите их прав при Правительстве Республики Тыва.</w:t>
      </w:r>
    </w:p>
    <w:p w:rsidR="00437B2E" w:rsidRDefault="00437B2E" w:rsidP="00CD589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Настоящее </w:t>
      </w:r>
      <w:r w:rsidR="00A417EC">
        <w:rPr>
          <w:rFonts w:eastAsia="Calibri"/>
          <w:sz w:val="28"/>
          <w:szCs w:val="28"/>
          <w:lang w:eastAsia="en-US"/>
        </w:rPr>
        <w:t xml:space="preserve">распоряжение </w:t>
      </w:r>
      <w:r>
        <w:rPr>
          <w:rFonts w:eastAsia="Calibri"/>
          <w:sz w:val="28"/>
          <w:szCs w:val="28"/>
          <w:lang w:eastAsia="en-US"/>
        </w:rPr>
        <w:t xml:space="preserve">опубликовать на </w:t>
      </w:r>
      <w:r w:rsidR="00CD589F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Официальном интернет-портале правовой информации</w:t>
      </w:r>
      <w:r w:rsidR="00CD589F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>
        <w:rPr>
          <w:rFonts w:eastAsia="Calibri"/>
          <w:sz w:val="28"/>
          <w:szCs w:val="28"/>
          <w:lang w:eastAsia="en-US"/>
        </w:rPr>
        <w:t>www.pravo.gov.ru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и официальном сайте Республики Тыва </w:t>
      </w:r>
      <w:r w:rsidR="00CD589F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</w:t>
      </w:r>
      <w:r w:rsidR="00CD589F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Интернет</w:t>
      </w:r>
      <w:r w:rsidR="00CD589F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437B2E" w:rsidRDefault="00437B2E" w:rsidP="00437B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417EC" w:rsidRDefault="00A417EC" w:rsidP="00437B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417EC" w:rsidRPr="007B7861" w:rsidRDefault="00A417EC" w:rsidP="00CD589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F63F1D">
        <w:rPr>
          <w:sz w:val="28"/>
          <w:szCs w:val="28"/>
        </w:rPr>
        <w:t xml:space="preserve">Глава Республики Тыва                                                                </w:t>
      </w:r>
      <w:r w:rsidR="00CD589F">
        <w:rPr>
          <w:sz w:val="28"/>
          <w:szCs w:val="28"/>
        </w:rPr>
        <w:t xml:space="preserve">                   </w:t>
      </w:r>
      <w:r w:rsidRPr="00F63F1D">
        <w:rPr>
          <w:sz w:val="28"/>
          <w:szCs w:val="28"/>
        </w:rPr>
        <w:t xml:space="preserve">Ш. </w:t>
      </w:r>
      <w:proofErr w:type="spellStart"/>
      <w:r w:rsidRPr="00F63F1D">
        <w:rPr>
          <w:sz w:val="28"/>
          <w:szCs w:val="28"/>
        </w:rPr>
        <w:t>Кара-оол</w:t>
      </w:r>
      <w:proofErr w:type="spellEnd"/>
    </w:p>
    <w:p w:rsidR="00CD589F" w:rsidRDefault="00CD589F" w:rsidP="00437B2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  <w:sectPr w:rsidR="00CD589F" w:rsidSect="000114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048" w:type="dxa"/>
        <w:tblLook w:val="04A0"/>
      </w:tblPr>
      <w:tblGrid>
        <w:gridCol w:w="4373"/>
      </w:tblGrid>
      <w:tr w:rsidR="00CD589F" w:rsidRPr="0001140E" w:rsidTr="0001140E">
        <w:tc>
          <w:tcPr>
            <w:tcW w:w="4373" w:type="dxa"/>
          </w:tcPr>
          <w:p w:rsidR="00CD589F" w:rsidRPr="0001140E" w:rsidRDefault="00CD589F" w:rsidP="0001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1140E">
              <w:rPr>
                <w:rFonts w:eastAsia="Calibri"/>
                <w:sz w:val="28"/>
                <w:szCs w:val="28"/>
                <w:lang w:eastAsia="en-US"/>
              </w:rPr>
              <w:lastRenderedPageBreak/>
              <w:t>Утверждено</w:t>
            </w:r>
          </w:p>
          <w:p w:rsidR="00CD589F" w:rsidRPr="0001140E" w:rsidRDefault="00CD589F" w:rsidP="00011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140E">
              <w:rPr>
                <w:rFonts w:eastAsia="Calibri"/>
                <w:sz w:val="28"/>
                <w:szCs w:val="28"/>
                <w:lang w:eastAsia="en-US"/>
              </w:rPr>
              <w:t>распоряжением Правительства</w:t>
            </w:r>
          </w:p>
          <w:p w:rsidR="00CD589F" w:rsidRPr="0001140E" w:rsidRDefault="00CD589F" w:rsidP="00011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140E">
              <w:rPr>
                <w:rFonts w:eastAsia="Calibri"/>
                <w:sz w:val="28"/>
                <w:szCs w:val="28"/>
                <w:lang w:eastAsia="en-US"/>
              </w:rPr>
              <w:t>Республики Тыва</w:t>
            </w:r>
          </w:p>
          <w:p w:rsidR="00CD589F" w:rsidRPr="0001140E" w:rsidRDefault="001F24FA" w:rsidP="00011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24FA">
              <w:rPr>
                <w:rFonts w:eastAsia="Calibri"/>
                <w:bCs/>
                <w:sz w:val="28"/>
                <w:szCs w:val="28"/>
                <w:lang w:val="tt-RU" w:eastAsia="en-US"/>
              </w:rPr>
              <w:t>от 28 января 2020 г. № 27-р</w:t>
            </w:r>
          </w:p>
          <w:p w:rsidR="00CD589F" w:rsidRPr="0001140E" w:rsidRDefault="00CD589F" w:rsidP="000114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417EC" w:rsidRDefault="00A417EC" w:rsidP="00437B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37B2E" w:rsidRDefault="00437B2E" w:rsidP="00437B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37B2E" w:rsidRDefault="00437B2E" w:rsidP="00437B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37B2E" w:rsidRDefault="00437B2E" w:rsidP="00437B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37"/>
      <w:bookmarkEnd w:id="0"/>
      <w:proofErr w:type="gramStart"/>
      <w:r>
        <w:rPr>
          <w:rFonts w:eastAsia="Calibri"/>
          <w:b/>
          <w:bCs/>
          <w:sz w:val="28"/>
          <w:szCs w:val="28"/>
          <w:lang w:eastAsia="en-US"/>
        </w:rPr>
        <w:t>П</w:t>
      </w:r>
      <w:proofErr w:type="gramEnd"/>
      <w:r w:rsidR="005D0E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О</w:t>
      </w:r>
      <w:r w:rsidR="005D0E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Л</w:t>
      </w:r>
      <w:r w:rsidR="005D0E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О</w:t>
      </w:r>
      <w:r w:rsidR="005D0E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Ж</w:t>
      </w:r>
      <w:r w:rsidR="005D0E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Е</w:t>
      </w:r>
      <w:r w:rsidR="005D0E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Н</w:t>
      </w:r>
      <w:r w:rsidR="005D0E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И</w:t>
      </w:r>
      <w:r w:rsidR="005D0E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Е</w:t>
      </w:r>
    </w:p>
    <w:p w:rsidR="0001140E" w:rsidRDefault="0001140E" w:rsidP="00437B2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 М</w:t>
      </w:r>
      <w:r w:rsidRPr="0001140E">
        <w:rPr>
          <w:rFonts w:eastAsia="Calibri"/>
          <w:bCs/>
          <w:sz w:val="28"/>
          <w:szCs w:val="28"/>
          <w:lang w:eastAsia="en-US"/>
        </w:rPr>
        <w:t xml:space="preserve">ежведомственной комиссии по делам несовершеннолетних </w:t>
      </w:r>
    </w:p>
    <w:p w:rsidR="00437B2E" w:rsidRPr="0001140E" w:rsidRDefault="0001140E" w:rsidP="00437B2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1140E">
        <w:rPr>
          <w:rFonts w:eastAsia="Calibri"/>
          <w:bCs/>
          <w:sz w:val="28"/>
          <w:szCs w:val="28"/>
          <w:lang w:eastAsia="en-US"/>
        </w:rPr>
        <w:t xml:space="preserve">и защите их прав при </w:t>
      </w:r>
      <w:r>
        <w:rPr>
          <w:rFonts w:eastAsia="Calibri"/>
          <w:bCs/>
          <w:sz w:val="28"/>
          <w:szCs w:val="28"/>
          <w:lang w:eastAsia="en-US"/>
        </w:rPr>
        <w:t>Правительстве Республики Т</w:t>
      </w:r>
      <w:r w:rsidRPr="0001140E">
        <w:rPr>
          <w:rFonts w:eastAsia="Calibri"/>
          <w:bCs/>
          <w:sz w:val="28"/>
          <w:szCs w:val="28"/>
          <w:lang w:eastAsia="en-US"/>
        </w:rPr>
        <w:t>ыва</w:t>
      </w:r>
    </w:p>
    <w:p w:rsidR="00437B2E" w:rsidRDefault="00437B2E" w:rsidP="00437B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37B2E" w:rsidRPr="0001140E" w:rsidRDefault="005D0E80" w:rsidP="00437B2E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</w:t>
      </w:r>
      <w:r w:rsidR="00437B2E" w:rsidRPr="0001140E">
        <w:rPr>
          <w:rFonts w:eastAsia="Calibri"/>
          <w:bCs/>
          <w:sz w:val="28"/>
          <w:szCs w:val="28"/>
          <w:lang w:eastAsia="en-US"/>
        </w:rPr>
        <w:t>. Общие положения</w:t>
      </w:r>
    </w:p>
    <w:p w:rsidR="00437B2E" w:rsidRDefault="00437B2E" w:rsidP="00437B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Межведомственная комиссия по делам несовершеннолетних и защите их прав при Правительстве Республики Тыва (далее </w:t>
      </w:r>
      <w:r w:rsidR="0001140E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Межведомственная комиссия) является коллегиальным органом системы профилактики безнадзорности и прав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нарушений несовершеннолетних (далее</w:t>
      </w:r>
      <w:r w:rsidR="0001140E">
        <w:rPr>
          <w:rFonts w:eastAsia="Calibri"/>
          <w:sz w:val="28"/>
          <w:szCs w:val="28"/>
          <w:lang w:eastAsia="en-US"/>
        </w:rPr>
        <w:t xml:space="preserve"> –</w:t>
      </w:r>
      <w:r>
        <w:rPr>
          <w:rFonts w:eastAsia="Calibri"/>
          <w:sz w:val="28"/>
          <w:szCs w:val="28"/>
          <w:lang w:eastAsia="en-US"/>
        </w:rPr>
        <w:t xml:space="preserve"> система профилактики) Республики Тыва, обеспечивающим координацию деятельности органов и учреждений системы пр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филактики, направленной на предупреждение безнадзорности, беспризорности, пр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вонарушений и антиобщественных действий несовершеннолетних, выявление и устранение причин и условий, способствующих этому, обеспечение защиты прав 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нения их к суицидальным действиям.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Межведомственная комиссия осуществляет свою деятельность на территории Республики Тыва.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Правительство Республики Тыва, на которое возложены полномочия по со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данию Межведомственной комиссии, для обеспечения деятельности Межведомс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венной комиссии может создавать отделы или другие структурные подразделения в составе исполнительных органов государственной власти Республики Тыва.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Межведомственная комиссия в своей деятельности руководствуется </w:t>
      </w:r>
      <w:hyperlink r:id="rId17" w:history="1">
        <w:r w:rsidRPr="00580685">
          <w:rPr>
            <w:rFonts w:eastAsia="Calibri"/>
            <w:sz w:val="28"/>
            <w:szCs w:val="28"/>
            <w:lang w:eastAsia="en-US"/>
          </w:rPr>
          <w:t>Ко</w:t>
        </w:r>
        <w:r w:rsidRPr="00580685">
          <w:rPr>
            <w:rFonts w:eastAsia="Calibri"/>
            <w:sz w:val="28"/>
            <w:szCs w:val="28"/>
            <w:lang w:eastAsia="en-US"/>
          </w:rPr>
          <w:t>н</w:t>
        </w:r>
        <w:r w:rsidRPr="00580685">
          <w:rPr>
            <w:rFonts w:eastAsia="Calibri"/>
            <w:sz w:val="28"/>
            <w:szCs w:val="28"/>
            <w:lang w:eastAsia="en-US"/>
          </w:rPr>
          <w:t>ституцией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Федерации, международными договорами Российской Фед</w:t>
      </w:r>
      <w:r>
        <w:rPr>
          <w:rFonts w:eastAsia="Calibri"/>
          <w:sz w:val="28"/>
          <w:szCs w:val="28"/>
          <w:lang w:eastAsia="en-US"/>
        </w:rPr>
        <w:t>е</w:t>
      </w:r>
      <w:proofErr w:type="gramStart"/>
      <w:r>
        <w:rPr>
          <w:rFonts w:eastAsia="Calibri"/>
          <w:sz w:val="28"/>
          <w:szCs w:val="28"/>
          <w:lang w:eastAsia="en-US"/>
        </w:rPr>
        <w:t>рации и ратифицированными ею международными соглашениями в сфере защиты прав детей, федеральными конституционными законами, федеральными законами, ук</w:t>
      </w:r>
      <w:bookmarkStart w:id="1" w:name="_GoBack"/>
      <w:bookmarkEnd w:id="1"/>
      <w:r>
        <w:rPr>
          <w:rFonts w:eastAsia="Calibri"/>
          <w:sz w:val="28"/>
          <w:szCs w:val="28"/>
          <w:lang w:eastAsia="en-US"/>
        </w:rPr>
        <w:t xml:space="preserve">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8" w:history="1">
        <w:r w:rsidRPr="00580685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>
        <w:rPr>
          <w:rFonts w:eastAsia="Calibri"/>
          <w:sz w:val="28"/>
          <w:szCs w:val="28"/>
          <w:lang w:eastAsia="en-US"/>
        </w:rPr>
        <w:t xml:space="preserve"> Республики Тыва, конституционными законами Республики Тыва, законами Республики Тыва, правовыми актами Главы Республики Тыва и Правительства Республики Тыва, а также настоящим Положением.</w:t>
      </w:r>
      <w:proofErr w:type="gramEnd"/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proofErr w:type="gramStart"/>
      <w:r>
        <w:rPr>
          <w:rFonts w:eastAsia="Calibri"/>
          <w:sz w:val="28"/>
          <w:szCs w:val="28"/>
          <w:lang w:eastAsia="en-US"/>
        </w:rPr>
        <w:t>Деятельность Межведомственной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lastRenderedPageBreak/>
        <w:t>ного подхода к несовершеннолетним с соблюдением конфиденциальности получе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ной информации, государственной поддержки деятельности органов местного сам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управления муниципальных образований Республики Тыва и общественных объ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конных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интересов несовершеннолетних.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Систему комиссий в Республике Тыва составляют: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Межведомственная комиссия по делам несовершеннолетних и защите их прав при Правительстве Республики Тыва;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комиссии по делам несовершеннолетних и защите их прав муниципальных районов и городских округов Республики Тыва (далее </w:t>
      </w:r>
      <w:r w:rsidR="0001140E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муниципальные комиссии).</w:t>
      </w:r>
    </w:p>
    <w:p w:rsidR="00437B2E" w:rsidRDefault="00A32543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3CE">
        <w:rPr>
          <w:rFonts w:eastAsia="Calibri"/>
          <w:sz w:val="28"/>
          <w:szCs w:val="28"/>
          <w:lang w:eastAsia="en-US"/>
        </w:rPr>
        <w:t>Организационное, материально-техническое и правовое обеспечение деятел</w:t>
      </w:r>
      <w:r w:rsidRPr="000123CE">
        <w:rPr>
          <w:rFonts w:eastAsia="Calibri"/>
          <w:sz w:val="28"/>
          <w:szCs w:val="28"/>
          <w:lang w:eastAsia="en-US"/>
        </w:rPr>
        <w:t>ь</w:t>
      </w:r>
      <w:r w:rsidRPr="000123CE">
        <w:rPr>
          <w:rFonts w:eastAsia="Calibri"/>
          <w:sz w:val="28"/>
          <w:szCs w:val="28"/>
          <w:lang w:eastAsia="en-US"/>
        </w:rPr>
        <w:t>ности Межведомственной комиссии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37B2E">
        <w:rPr>
          <w:rFonts w:eastAsia="Calibri"/>
          <w:sz w:val="28"/>
          <w:szCs w:val="28"/>
          <w:lang w:eastAsia="en-US"/>
        </w:rPr>
        <w:t xml:space="preserve">осуществляет </w:t>
      </w:r>
      <w:hyperlink r:id="rId19" w:history="1">
        <w:r w:rsidR="00437B2E" w:rsidRPr="000123CE">
          <w:rPr>
            <w:rFonts w:eastAsia="Calibri"/>
            <w:sz w:val="28"/>
            <w:szCs w:val="28"/>
            <w:lang w:eastAsia="en-US"/>
          </w:rPr>
          <w:t>Министерство</w:t>
        </w:r>
      </w:hyperlink>
      <w:r w:rsidR="00437B2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общественной безопасности</w:t>
      </w:r>
      <w:r w:rsidR="00437B2E">
        <w:rPr>
          <w:rFonts w:eastAsia="Calibri"/>
          <w:sz w:val="28"/>
          <w:szCs w:val="28"/>
          <w:lang w:eastAsia="en-US"/>
        </w:rPr>
        <w:t xml:space="preserve"> Республики Тыва.</w:t>
      </w:r>
    </w:p>
    <w:p w:rsidR="00437B2E" w:rsidRDefault="00437B2E" w:rsidP="00437B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37B2E" w:rsidRPr="0001140E" w:rsidRDefault="005D0E80" w:rsidP="0001140E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="00437B2E" w:rsidRPr="0001140E">
        <w:rPr>
          <w:rFonts w:eastAsia="Calibri"/>
          <w:bCs/>
          <w:sz w:val="28"/>
          <w:szCs w:val="28"/>
          <w:lang w:eastAsia="en-US"/>
        </w:rPr>
        <w:t>. Основные задачи Межведомственной комиссии</w:t>
      </w:r>
    </w:p>
    <w:p w:rsidR="00437B2E" w:rsidRDefault="00437B2E" w:rsidP="00437B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Основными задачами Межведомственной комиссии являются: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437B2E">
        <w:rPr>
          <w:rFonts w:eastAsia="Calibri"/>
          <w:sz w:val="28"/>
          <w:szCs w:val="28"/>
          <w:lang w:eastAsia="en-US"/>
        </w:rPr>
        <w:t>предупреждение безнадзорности, беспризорности, правонарушений, других противоправных и (или) антиобщественных действий, а также случаев склонения к суицидальным действиям несовершеннолетних, выявление и устранение причин и условий, способствующих этому;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437B2E">
        <w:rPr>
          <w:rFonts w:eastAsia="Calibri"/>
          <w:sz w:val="28"/>
          <w:szCs w:val="28"/>
          <w:lang w:eastAsia="en-US"/>
        </w:rPr>
        <w:t>обеспечение защиты прав и законных интересов несовершеннолетних;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437B2E">
        <w:rPr>
          <w:rFonts w:eastAsia="Calibri"/>
          <w:sz w:val="28"/>
          <w:szCs w:val="28"/>
          <w:lang w:eastAsia="en-US"/>
        </w:rPr>
        <w:t>социально-педагогическая реабилитация несовершеннолетних, находящи</w:t>
      </w:r>
      <w:r w:rsidR="00437B2E">
        <w:rPr>
          <w:rFonts w:eastAsia="Calibri"/>
          <w:sz w:val="28"/>
          <w:szCs w:val="28"/>
          <w:lang w:eastAsia="en-US"/>
        </w:rPr>
        <w:t>х</w:t>
      </w:r>
      <w:r w:rsidR="00437B2E">
        <w:rPr>
          <w:rFonts w:eastAsia="Calibri"/>
          <w:sz w:val="28"/>
          <w:szCs w:val="28"/>
          <w:lang w:eastAsia="en-US"/>
        </w:rPr>
        <w:t xml:space="preserve">ся в социально опасном положении, в </w:t>
      </w:r>
      <w:r w:rsidR="00C85F32">
        <w:rPr>
          <w:rFonts w:eastAsia="Calibri"/>
          <w:sz w:val="28"/>
          <w:szCs w:val="28"/>
          <w:lang w:eastAsia="en-US"/>
        </w:rPr>
        <w:t>том числе,</w:t>
      </w:r>
      <w:r w:rsidR="00437B2E">
        <w:rPr>
          <w:rFonts w:eastAsia="Calibri"/>
          <w:sz w:val="28"/>
          <w:szCs w:val="28"/>
          <w:lang w:eastAsia="en-US"/>
        </w:rPr>
        <w:t xml:space="preserve"> связанном с немедицинским п</w:t>
      </w:r>
      <w:r w:rsidR="00437B2E">
        <w:rPr>
          <w:rFonts w:eastAsia="Calibri"/>
          <w:sz w:val="28"/>
          <w:szCs w:val="28"/>
          <w:lang w:eastAsia="en-US"/>
        </w:rPr>
        <w:t>о</w:t>
      </w:r>
      <w:r w:rsidR="00437B2E">
        <w:rPr>
          <w:rFonts w:eastAsia="Calibri"/>
          <w:sz w:val="28"/>
          <w:szCs w:val="28"/>
          <w:lang w:eastAsia="en-US"/>
        </w:rPr>
        <w:t>треблением наркотических средств и психотропных веществ;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437B2E">
        <w:rPr>
          <w:rFonts w:eastAsia="Calibri"/>
          <w:sz w:val="28"/>
          <w:szCs w:val="28"/>
          <w:lang w:eastAsia="en-US"/>
        </w:rPr>
        <w:t>выявление и пресечение случаев вовлечения несовершеннолетних в сове</w:t>
      </w:r>
      <w:r w:rsidR="00437B2E">
        <w:rPr>
          <w:rFonts w:eastAsia="Calibri"/>
          <w:sz w:val="28"/>
          <w:szCs w:val="28"/>
          <w:lang w:eastAsia="en-US"/>
        </w:rPr>
        <w:t>р</w:t>
      </w:r>
      <w:r w:rsidR="00437B2E">
        <w:rPr>
          <w:rFonts w:eastAsia="Calibri"/>
          <w:sz w:val="28"/>
          <w:szCs w:val="28"/>
          <w:lang w:eastAsia="en-US"/>
        </w:rPr>
        <w:t>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37B2E" w:rsidRDefault="00437B2E" w:rsidP="00437B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37B2E" w:rsidRPr="0001140E" w:rsidRDefault="005D0E80" w:rsidP="00437B2E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437B2E" w:rsidRPr="0001140E">
        <w:rPr>
          <w:rFonts w:eastAsia="Calibri"/>
          <w:bCs/>
          <w:sz w:val="28"/>
          <w:szCs w:val="28"/>
          <w:lang w:eastAsia="en-US"/>
        </w:rPr>
        <w:t>. Основные полномочия Межведомственной комиссии</w:t>
      </w:r>
    </w:p>
    <w:p w:rsidR="00437B2E" w:rsidRDefault="00437B2E" w:rsidP="00437B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Межведомственная комиссия осуществляет следующие основные полн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мочия: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437B2E">
        <w:rPr>
          <w:rFonts w:eastAsia="Calibri"/>
          <w:sz w:val="28"/>
          <w:szCs w:val="28"/>
          <w:lang w:eastAsia="en-US"/>
        </w:rPr>
        <w:t>координирует деятельность органов и учреждений системы профилактики, осуществляет мониторинг их деятельности в соответствии с законодательством Ро</w:t>
      </w:r>
      <w:r w:rsidR="00437B2E">
        <w:rPr>
          <w:rFonts w:eastAsia="Calibri"/>
          <w:sz w:val="28"/>
          <w:szCs w:val="28"/>
          <w:lang w:eastAsia="en-US"/>
        </w:rPr>
        <w:t>с</w:t>
      </w:r>
      <w:r w:rsidR="00437B2E">
        <w:rPr>
          <w:rFonts w:eastAsia="Calibri"/>
          <w:sz w:val="28"/>
          <w:szCs w:val="28"/>
          <w:lang w:eastAsia="en-US"/>
        </w:rPr>
        <w:t>сийской Федерации и законодательством Республики Тыва;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2) </w:t>
      </w:r>
      <w:r w:rsidR="00437B2E">
        <w:rPr>
          <w:rFonts w:eastAsia="Calibri"/>
          <w:sz w:val="28"/>
          <w:szCs w:val="28"/>
          <w:lang w:eastAsia="en-US"/>
        </w:rPr>
        <w:t xml:space="preserve">принимает решения о допуске или </w:t>
      </w:r>
      <w:proofErr w:type="spellStart"/>
      <w:r w:rsidR="00437B2E">
        <w:rPr>
          <w:rFonts w:eastAsia="Calibri"/>
          <w:sz w:val="28"/>
          <w:szCs w:val="28"/>
          <w:lang w:eastAsia="en-US"/>
        </w:rPr>
        <w:t>недопуске</w:t>
      </w:r>
      <w:proofErr w:type="spellEnd"/>
      <w:r w:rsidR="00437B2E">
        <w:rPr>
          <w:rFonts w:eastAsia="Calibri"/>
          <w:sz w:val="28"/>
          <w:szCs w:val="28"/>
          <w:lang w:eastAsia="en-US"/>
        </w:rPr>
        <w:t xml:space="preserve"> к педагогической деятельн</w:t>
      </w:r>
      <w:r w:rsidR="00437B2E">
        <w:rPr>
          <w:rFonts w:eastAsia="Calibri"/>
          <w:sz w:val="28"/>
          <w:szCs w:val="28"/>
          <w:lang w:eastAsia="en-US"/>
        </w:rPr>
        <w:t>о</w:t>
      </w:r>
      <w:r w:rsidR="00437B2E">
        <w:rPr>
          <w:rFonts w:eastAsia="Calibri"/>
          <w:sz w:val="28"/>
          <w:szCs w:val="28"/>
          <w:lang w:eastAsia="en-US"/>
        </w:rPr>
        <w:t>сти, предпринимательской деятельности и (или) трудовой деятельности в сфере о</w:t>
      </w:r>
      <w:r w:rsidR="00437B2E">
        <w:rPr>
          <w:rFonts w:eastAsia="Calibri"/>
          <w:sz w:val="28"/>
          <w:szCs w:val="28"/>
          <w:lang w:eastAsia="en-US"/>
        </w:rPr>
        <w:t>б</w:t>
      </w:r>
      <w:r w:rsidR="00437B2E">
        <w:rPr>
          <w:rFonts w:eastAsia="Calibri"/>
          <w:sz w:val="28"/>
          <w:szCs w:val="28"/>
          <w:lang w:eastAsia="en-US"/>
        </w:rPr>
        <w:t>разования, воспитания, развития несовершеннолетних, организации их отдыха и о</w:t>
      </w:r>
      <w:r w:rsidR="00437B2E">
        <w:rPr>
          <w:rFonts w:eastAsia="Calibri"/>
          <w:sz w:val="28"/>
          <w:szCs w:val="28"/>
          <w:lang w:eastAsia="en-US"/>
        </w:rPr>
        <w:t>з</w:t>
      </w:r>
      <w:r w:rsidR="00437B2E">
        <w:rPr>
          <w:rFonts w:eastAsia="Calibri"/>
          <w:sz w:val="28"/>
          <w:szCs w:val="28"/>
          <w:lang w:eastAsia="en-US"/>
        </w:rPr>
        <w:t>доровления, медицинского обеспечения, социальной защиты и социального обсл</w:t>
      </w:r>
      <w:r w:rsidR="00437B2E">
        <w:rPr>
          <w:rFonts w:eastAsia="Calibri"/>
          <w:sz w:val="28"/>
          <w:szCs w:val="28"/>
          <w:lang w:eastAsia="en-US"/>
        </w:rPr>
        <w:t>у</w:t>
      </w:r>
      <w:r w:rsidR="00437B2E">
        <w:rPr>
          <w:rFonts w:eastAsia="Calibri"/>
          <w:sz w:val="28"/>
          <w:szCs w:val="28"/>
          <w:lang w:eastAsia="en-US"/>
        </w:rPr>
        <w:t>живания, в сфере детско-юношеского спорта, культуры и искусства с участием н</w:t>
      </w:r>
      <w:r w:rsidR="00437B2E">
        <w:rPr>
          <w:rFonts w:eastAsia="Calibri"/>
          <w:sz w:val="28"/>
          <w:szCs w:val="28"/>
          <w:lang w:eastAsia="en-US"/>
        </w:rPr>
        <w:t>е</w:t>
      </w:r>
      <w:r w:rsidR="00437B2E">
        <w:rPr>
          <w:rFonts w:eastAsia="Calibri"/>
          <w:sz w:val="28"/>
          <w:szCs w:val="28"/>
          <w:lang w:eastAsia="en-US"/>
        </w:rPr>
        <w:t>совершеннолетних лиц, имевших судимость за совершение преступлений небол</w:t>
      </w:r>
      <w:r w:rsidR="00437B2E">
        <w:rPr>
          <w:rFonts w:eastAsia="Calibri"/>
          <w:sz w:val="28"/>
          <w:szCs w:val="28"/>
          <w:lang w:eastAsia="en-US"/>
        </w:rPr>
        <w:t>ь</w:t>
      </w:r>
      <w:r w:rsidR="00437B2E">
        <w:rPr>
          <w:rFonts w:eastAsia="Calibri"/>
          <w:sz w:val="28"/>
          <w:szCs w:val="28"/>
          <w:lang w:eastAsia="en-US"/>
        </w:rPr>
        <w:t>шой тяжести и преступлений средней тяжести против жизни и здоровья</w:t>
      </w:r>
      <w:proofErr w:type="gramEnd"/>
      <w:r w:rsidR="00437B2E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437B2E">
        <w:rPr>
          <w:rFonts w:eastAsia="Calibri"/>
          <w:sz w:val="28"/>
          <w:szCs w:val="28"/>
          <w:lang w:eastAsia="en-US"/>
        </w:rPr>
        <w:t>свободы, чести и достоинства личности (за исключением незаконной госпитализации в мед</w:t>
      </w:r>
      <w:r w:rsidR="00437B2E">
        <w:rPr>
          <w:rFonts w:eastAsia="Calibri"/>
          <w:sz w:val="28"/>
          <w:szCs w:val="28"/>
          <w:lang w:eastAsia="en-US"/>
        </w:rPr>
        <w:t>и</w:t>
      </w:r>
      <w:r w:rsidR="00437B2E">
        <w:rPr>
          <w:rFonts w:eastAsia="Calibri"/>
          <w:sz w:val="28"/>
          <w:szCs w:val="28"/>
          <w:lang w:eastAsia="en-US"/>
        </w:rPr>
        <w:lastRenderedPageBreak/>
        <w:t>цинскую организацию, оказывающую психиатрическую помощь в стационарных условиях, и клеветы), семьи и несовершеннолетних, здоровья населения и общес</w:t>
      </w:r>
      <w:r w:rsidR="00437B2E">
        <w:rPr>
          <w:rFonts w:eastAsia="Calibri"/>
          <w:sz w:val="28"/>
          <w:szCs w:val="28"/>
          <w:lang w:eastAsia="en-US"/>
        </w:rPr>
        <w:t>т</w:t>
      </w:r>
      <w:r w:rsidR="00437B2E">
        <w:rPr>
          <w:rFonts w:eastAsia="Calibri"/>
          <w:sz w:val="28"/>
          <w:szCs w:val="28"/>
          <w:lang w:eastAsia="en-US"/>
        </w:rPr>
        <w:t xml:space="preserve">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="00437B2E">
        <w:rPr>
          <w:rFonts w:eastAsia="Calibri"/>
          <w:sz w:val="28"/>
          <w:szCs w:val="28"/>
          <w:lang w:eastAsia="en-US"/>
        </w:rPr>
        <w:t>нереабилитирующим</w:t>
      </w:r>
      <w:proofErr w:type="spellEnd"/>
      <w:r w:rsidR="00437B2E">
        <w:rPr>
          <w:rFonts w:eastAsia="Calibri"/>
          <w:sz w:val="28"/>
          <w:szCs w:val="28"/>
          <w:lang w:eastAsia="en-US"/>
        </w:rPr>
        <w:t xml:space="preserve"> основаниям (за</w:t>
      </w:r>
      <w:proofErr w:type="gramEnd"/>
      <w:r w:rsidR="00437B2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37B2E">
        <w:rPr>
          <w:rFonts w:eastAsia="Calibri"/>
          <w:sz w:val="28"/>
          <w:szCs w:val="28"/>
          <w:lang w:eastAsia="en-US"/>
        </w:rPr>
        <w:t>исключением лиц, лишенных права заниматься соответствующим видом деятельности по реш</w:t>
      </w:r>
      <w:r w:rsidR="00437B2E">
        <w:rPr>
          <w:rFonts w:eastAsia="Calibri"/>
          <w:sz w:val="28"/>
          <w:szCs w:val="28"/>
          <w:lang w:eastAsia="en-US"/>
        </w:rPr>
        <w:t>е</w:t>
      </w:r>
      <w:r w:rsidR="00437B2E">
        <w:rPr>
          <w:rFonts w:eastAsia="Calibri"/>
          <w:sz w:val="28"/>
          <w:szCs w:val="28"/>
          <w:lang w:eastAsia="en-US"/>
        </w:rPr>
        <w:t>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</w:t>
      </w:r>
      <w:r w:rsidR="00437B2E">
        <w:rPr>
          <w:rFonts w:eastAsia="Calibri"/>
          <w:sz w:val="28"/>
          <w:szCs w:val="28"/>
          <w:lang w:eastAsia="en-US"/>
        </w:rPr>
        <w:t>я</w:t>
      </w:r>
      <w:r w:rsidR="00437B2E">
        <w:rPr>
          <w:rFonts w:eastAsia="Calibri"/>
          <w:sz w:val="28"/>
          <w:szCs w:val="28"/>
          <w:lang w:eastAsia="en-US"/>
        </w:rPr>
        <w:t>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</w:t>
      </w:r>
      <w:proofErr w:type="gramEnd"/>
      <w:r w:rsidR="00437B2E">
        <w:rPr>
          <w:rFonts w:eastAsia="Calibri"/>
          <w:sz w:val="28"/>
          <w:szCs w:val="28"/>
          <w:lang w:eastAsia="en-US"/>
        </w:rPr>
        <w:t xml:space="preserve"> факторов, позволяющих определить, представляет ли конкретное лицо опа</w:t>
      </w:r>
      <w:r w:rsidR="00437B2E">
        <w:rPr>
          <w:rFonts w:eastAsia="Calibri"/>
          <w:sz w:val="28"/>
          <w:szCs w:val="28"/>
          <w:lang w:eastAsia="en-US"/>
        </w:rPr>
        <w:t>с</w:t>
      </w:r>
      <w:r w:rsidR="00437B2E">
        <w:rPr>
          <w:rFonts w:eastAsia="Calibri"/>
          <w:sz w:val="28"/>
          <w:szCs w:val="28"/>
          <w:lang w:eastAsia="en-US"/>
        </w:rPr>
        <w:t xml:space="preserve">ность для жизни, здоровья и нравственности несовершеннолетних (далее </w:t>
      </w:r>
      <w:r w:rsidR="0001140E">
        <w:rPr>
          <w:rFonts w:eastAsia="Calibri"/>
          <w:sz w:val="28"/>
          <w:szCs w:val="28"/>
          <w:lang w:eastAsia="en-US"/>
        </w:rPr>
        <w:t>–</w:t>
      </w:r>
      <w:r w:rsidR="00437B2E">
        <w:rPr>
          <w:rFonts w:eastAsia="Calibri"/>
          <w:sz w:val="28"/>
          <w:szCs w:val="28"/>
          <w:lang w:eastAsia="en-US"/>
        </w:rPr>
        <w:t xml:space="preserve"> решение о допуске или </w:t>
      </w:r>
      <w:proofErr w:type="spellStart"/>
      <w:r w:rsidR="00437B2E">
        <w:rPr>
          <w:rFonts w:eastAsia="Calibri"/>
          <w:sz w:val="28"/>
          <w:szCs w:val="28"/>
          <w:lang w:eastAsia="en-US"/>
        </w:rPr>
        <w:t>недопуске</w:t>
      </w:r>
      <w:proofErr w:type="spellEnd"/>
      <w:r w:rsidR="00437B2E">
        <w:rPr>
          <w:rFonts w:eastAsia="Calibri"/>
          <w:sz w:val="28"/>
          <w:szCs w:val="28"/>
          <w:lang w:eastAsia="en-US"/>
        </w:rPr>
        <w:t xml:space="preserve"> к педагогической деятельности лиц, имевших судимость);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437B2E">
        <w:rPr>
          <w:rFonts w:eastAsia="Calibri"/>
          <w:sz w:val="28"/>
          <w:szCs w:val="28"/>
          <w:lang w:eastAsia="en-US"/>
        </w:rPr>
        <w:t>разрабатывает и вносит в Правительство Республики Тыва предложения по осуществлению мероприятий в области защиты прав несовершеннолетних, проф</w:t>
      </w:r>
      <w:r w:rsidR="00437B2E">
        <w:rPr>
          <w:rFonts w:eastAsia="Calibri"/>
          <w:sz w:val="28"/>
          <w:szCs w:val="28"/>
          <w:lang w:eastAsia="en-US"/>
        </w:rPr>
        <w:t>и</w:t>
      </w:r>
      <w:r w:rsidR="00437B2E">
        <w:rPr>
          <w:rFonts w:eastAsia="Calibri"/>
          <w:sz w:val="28"/>
          <w:szCs w:val="28"/>
          <w:lang w:eastAsia="en-US"/>
        </w:rPr>
        <w:t>лактики их безнадзорности и правонарушений;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437B2E">
        <w:rPr>
          <w:rFonts w:eastAsia="Calibri"/>
          <w:sz w:val="28"/>
          <w:szCs w:val="28"/>
          <w:lang w:eastAsia="en-US"/>
        </w:rPr>
        <w:t>оказывает муниципальным комиссиям по делам несовершеннолетних и з</w:t>
      </w:r>
      <w:r w:rsidR="00437B2E">
        <w:rPr>
          <w:rFonts w:eastAsia="Calibri"/>
          <w:sz w:val="28"/>
          <w:szCs w:val="28"/>
          <w:lang w:eastAsia="en-US"/>
        </w:rPr>
        <w:t>а</w:t>
      </w:r>
      <w:r w:rsidR="00437B2E">
        <w:rPr>
          <w:rFonts w:eastAsia="Calibri"/>
          <w:sz w:val="28"/>
          <w:szCs w:val="28"/>
          <w:lang w:eastAsia="en-US"/>
        </w:rPr>
        <w:t xml:space="preserve">щите их прав методическую помощь, осуществляет информационное обеспечение и </w:t>
      </w:r>
      <w:proofErr w:type="gramStart"/>
      <w:r w:rsidR="00437B2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37B2E">
        <w:rPr>
          <w:rFonts w:eastAsia="Calibri"/>
          <w:sz w:val="28"/>
          <w:szCs w:val="28"/>
          <w:lang w:eastAsia="en-US"/>
        </w:rPr>
        <w:t xml:space="preserve"> деятельностью таких комиссий в соответствии с законодательством Республики Тыва;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437B2E">
        <w:rPr>
          <w:rFonts w:eastAsia="Calibri"/>
          <w:sz w:val="28"/>
          <w:szCs w:val="28"/>
          <w:lang w:eastAsia="en-US"/>
        </w:rPr>
        <w:t>участвует в разработке проектов нормативных правовых актов по вопросам профилактики безнадзорности, беспризорности, алкоголизма, наркомании и прав</w:t>
      </w:r>
      <w:r w:rsidR="00437B2E">
        <w:rPr>
          <w:rFonts w:eastAsia="Calibri"/>
          <w:sz w:val="28"/>
          <w:szCs w:val="28"/>
          <w:lang w:eastAsia="en-US"/>
        </w:rPr>
        <w:t>о</w:t>
      </w:r>
      <w:r w:rsidR="00437B2E">
        <w:rPr>
          <w:rFonts w:eastAsia="Calibri"/>
          <w:sz w:val="28"/>
          <w:szCs w:val="28"/>
          <w:lang w:eastAsia="en-US"/>
        </w:rPr>
        <w:t xml:space="preserve">нарушений несовершеннолетних, реабилитации и </w:t>
      </w:r>
      <w:proofErr w:type="spellStart"/>
      <w:r w:rsidR="00437B2E">
        <w:rPr>
          <w:rFonts w:eastAsia="Calibri"/>
          <w:sz w:val="28"/>
          <w:szCs w:val="28"/>
          <w:lang w:eastAsia="en-US"/>
        </w:rPr>
        <w:t>ресоциализации</w:t>
      </w:r>
      <w:proofErr w:type="spellEnd"/>
      <w:r w:rsidR="00437B2E">
        <w:rPr>
          <w:rFonts w:eastAsia="Calibri"/>
          <w:sz w:val="28"/>
          <w:szCs w:val="28"/>
          <w:lang w:eastAsia="en-US"/>
        </w:rPr>
        <w:t xml:space="preserve"> несовершенн</w:t>
      </w:r>
      <w:r w:rsidR="00437B2E">
        <w:rPr>
          <w:rFonts w:eastAsia="Calibri"/>
          <w:sz w:val="28"/>
          <w:szCs w:val="28"/>
          <w:lang w:eastAsia="en-US"/>
        </w:rPr>
        <w:t>о</w:t>
      </w:r>
      <w:r w:rsidR="00437B2E">
        <w:rPr>
          <w:rFonts w:eastAsia="Calibri"/>
          <w:sz w:val="28"/>
          <w:szCs w:val="28"/>
          <w:lang w:eastAsia="en-US"/>
        </w:rPr>
        <w:t>летних, допускающих немедицинское потребление наркотических средств и псих</w:t>
      </w:r>
      <w:r w:rsidR="00437B2E">
        <w:rPr>
          <w:rFonts w:eastAsia="Calibri"/>
          <w:sz w:val="28"/>
          <w:szCs w:val="28"/>
          <w:lang w:eastAsia="en-US"/>
        </w:rPr>
        <w:t>о</w:t>
      </w:r>
      <w:r w:rsidR="00437B2E">
        <w:rPr>
          <w:rFonts w:eastAsia="Calibri"/>
          <w:sz w:val="28"/>
          <w:szCs w:val="28"/>
          <w:lang w:eastAsia="en-US"/>
        </w:rPr>
        <w:t>тропных веществ, защиты семьи с несовершеннолетними детьми, анализирует их эффективность;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="00437B2E">
        <w:rPr>
          <w:rFonts w:eastAsia="Calibri"/>
          <w:sz w:val="28"/>
          <w:szCs w:val="28"/>
          <w:lang w:eastAsia="en-US"/>
        </w:rPr>
        <w:t>участвует в разработке и реализации государственных программ Республ</w:t>
      </w:r>
      <w:r w:rsidR="00437B2E">
        <w:rPr>
          <w:rFonts w:eastAsia="Calibri"/>
          <w:sz w:val="28"/>
          <w:szCs w:val="28"/>
          <w:lang w:eastAsia="en-US"/>
        </w:rPr>
        <w:t>и</w:t>
      </w:r>
      <w:r w:rsidR="00437B2E">
        <w:rPr>
          <w:rFonts w:eastAsia="Calibri"/>
          <w:sz w:val="28"/>
          <w:szCs w:val="28"/>
          <w:lang w:eastAsia="en-US"/>
        </w:rPr>
        <w:t>ки Тыва, направленных на защиту прав и законных интересов несовершеннолетних, профилактику их безнадзорности, беспризорности, правонарушений и антиобщес</w:t>
      </w:r>
      <w:r w:rsidR="00437B2E">
        <w:rPr>
          <w:rFonts w:eastAsia="Calibri"/>
          <w:sz w:val="28"/>
          <w:szCs w:val="28"/>
          <w:lang w:eastAsia="en-US"/>
        </w:rPr>
        <w:t>т</w:t>
      </w:r>
      <w:r w:rsidR="00437B2E">
        <w:rPr>
          <w:rFonts w:eastAsia="Calibri"/>
          <w:sz w:val="28"/>
          <w:szCs w:val="28"/>
          <w:lang w:eastAsia="en-US"/>
        </w:rPr>
        <w:t>венных действий;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7) </w:t>
      </w:r>
      <w:r w:rsidR="00437B2E">
        <w:rPr>
          <w:rFonts w:eastAsia="Calibri"/>
          <w:sz w:val="28"/>
          <w:szCs w:val="28"/>
          <w:lang w:eastAsia="en-US"/>
        </w:rPr>
        <w:t>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</w:t>
      </w:r>
      <w:r w:rsidR="00437B2E">
        <w:rPr>
          <w:rFonts w:eastAsia="Calibri"/>
          <w:sz w:val="28"/>
          <w:szCs w:val="28"/>
          <w:lang w:eastAsia="en-US"/>
        </w:rPr>
        <w:t>е</w:t>
      </w:r>
      <w:r w:rsidR="00437B2E">
        <w:rPr>
          <w:rFonts w:eastAsia="Calibri"/>
          <w:sz w:val="28"/>
          <w:szCs w:val="28"/>
          <w:lang w:eastAsia="en-US"/>
        </w:rPr>
        <w:t>нию безнадзорности и правонарушений несовершеннолетних, принимает меры к устранению выявленных нарушений и недостатков, обеспечению конфиденциал</w:t>
      </w:r>
      <w:r w:rsidR="00437B2E">
        <w:rPr>
          <w:rFonts w:eastAsia="Calibri"/>
          <w:sz w:val="28"/>
          <w:szCs w:val="28"/>
          <w:lang w:eastAsia="en-US"/>
        </w:rPr>
        <w:t>ь</w:t>
      </w:r>
      <w:r w:rsidR="00437B2E">
        <w:rPr>
          <w:rFonts w:eastAsia="Calibri"/>
          <w:sz w:val="28"/>
          <w:szCs w:val="28"/>
          <w:lang w:eastAsia="en-US"/>
        </w:rPr>
        <w:t>ности указанной информации при ее хранении и использовании;</w:t>
      </w:r>
      <w:proofErr w:type="gramEnd"/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8) </w:t>
      </w:r>
      <w:r w:rsidR="00437B2E">
        <w:rPr>
          <w:rFonts w:eastAsia="Calibri"/>
          <w:sz w:val="28"/>
          <w:szCs w:val="28"/>
          <w:lang w:eastAsia="en-US"/>
        </w:rPr>
        <w:t>взаимодействует с территориальными органами федеральных органов гос</w:t>
      </w:r>
      <w:r w:rsidR="00437B2E">
        <w:rPr>
          <w:rFonts w:eastAsia="Calibri"/>
          <w:sz w:val="28"/>
          <w:szCs w:val="28"/>
          <w:lang w:eastAsia="en-US"/>
        </w:rPr>
        <w:t>у</w:t>
      </w:r>
      <w:r w:rsidR="00437B2E">
        <w:rPr>
          <w:rFonts w:eastAsia="Calibri"/>
          <w:sz w:val="28"/>
          <w:szCs w:val="28"/>
          <w:lang w:eastAsia="en-US"/>
        </w:rPr>
        <w:t>дарственной власти, общественными и религиозными организациями и объедин</w:t>
      </w:r>
      <w:r w:rsidR="00437B2E">
        <w:rPr>
          <w:rFonts w:eastAsia="Calibri"/>
          <w:sz w:val="28"/>
          <w:szCs w:val="28"/>
          <w:lang w:eastAsia="en-US"/>
        </w:rPr>
        <w:t>е</w:t>
      </w:r>
      <w:r w:rsidR="00437B2E">
        <w:rPr>
          <w:rFonts w:eastAsia="Calibri"/>
          <w:sz w:val="28"/>
          <w:szCs w:val="28"/>
          <w:lang w:eastAsia="en-US"/>
        </w:rPr>
        <w:t>ниями, средствами массовой информации и иными органами, организациями и гр</w:t>
      </w:r>
      <w:r w:rsidR="00437B2E">
        <w:rPr>
          <w:rFonts w:eastAsia="Calibri"/>
          <w:sz w:val="28"/>
          <w:szCs w:val="28"/>
          <w:lang w:eastAsia="en-US"/>
        </w:rPr>
        <w:t>а</w:t>
      </w:r>
      <w:r w:rsidR="00437B2E">
        <w:rPr>
          <w:rFonts w:eastAsia="Calibri"/>
          <w:sz w:val="28"/>
          <w:szCs w:val="28"/>
          <w:lang w:eastAsia="en-US"/>
        </w:rPr>
        <w:t>жданами по вопросам профилактики безнадзорности и правонарушений несове</w:t>
      </w:r>
      <w:r w:rsidR="00437B2E">
        <w:rPr>
          <w:rFonts w:eastAsia="Calibri"/>
          <w:sz w:val="28"/>
          <w:szCs w:val="28"/>
          <w:lang w:eastAsia="en-US"/>
        </w:rPr>
        <w:t>р</w:t>
      </w:r>
      <w:r w:rsidR="00437B2E">
        <w:rPr>
          <w:rFonts w:eastAsia="Calibri"/>
          <w:sz w:val="28"/>
          <w:szCs w:val="28"/>
          <w:lang w:eastAsia="en-US"/>
        </w:rPr>
        <w:t>шеннолетних, защиты их прав и законных интересов;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9) </w:t>
      </w:r>
      <w:r w:rsidR="00437B2E">
        <w:rPr>
          <w:rFonts w:eastAsia="Calibri"/>
          <w:sz w:val="28"/>
          <w:szCs w:val="28"/>
          <w:lang w:eastAsia="en-US"/>
        </w:rPr>
        <w:t>оказывает методическую помощь, осуществляет информационное обесп</w:t>
      </w:r>
      <w:r w:rsidR="00437B2E">
        <w:rPr>
          <w:rFonts w:eastAsia="Calibri"/>
          <w:sz w:val="28"/>
          <w:szCs w:val="28"/>
          <w:lang w:eastAsia="en-US"/>
        </w:rPr>
        <w:t>е</w:t>
      </w:r>
      <w:r w:rsidR="00437B2E">
        <w:rPr>
          <w:rFonts w:eastAsia="Calibri"/>
          <w:sz w:val="28"/>
          <w:szCs w:val="28"/>
          <w:lang w:eastAsia="en-US"/>
        </w:rPr>
        <w:t xml:space="preserve">чение и </w:t>
      </w:r>
      <w:proofErr w:type="gramStart"/>
      <w:r w:rsidR="00437B2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37B2E">
        <w:rPr>
          <w:rFonts w:eastAsia="Calibri"/>
          <w:sz w:val="28"/>
          <w:szCs w:val="28"/>
          <w:lang w:eastAsia="en-US"/>
        </w:rPr>
        <w:t xml:space="preserve"> деятельностью территориальных (муниципальных) комиссий в соответствии с за</w:t>
      </w:r>
      <w:r>
        <w:rPr>
          <w:rFonts w:eastAsia="Calibri"/>
          <w:sz w:val="28"/>
          <w:szCs w:val="28"/>
          <w:lang w:eastAsia="en-US"/>
        </w:rPr>
        <w:t>конодательством Республики Тыва;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10) </w:t>
      </w:r>
      <w:r w:rsidR="00437B2E">
        <w:rPr>
          <w:rFonts w:eastAsia="Calibri"/>
          <w:sz w:val="28"/>
          <w:szCs w:val="28"/>
          <w:lang w:eastAsia="en-US"/>
        </w:rPr>
        <w:t>осуществляет иные полномочия, предусмотренные законодательством Российской Федерации и законодательством Республики Тыва.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Порядок принятия комиссией решения о допуске или </w:t>
      </w:r>
      <w:proofErr w:type="spellStart"/>
      <w:r>
        <w:rPr>
          <w:rFonts w:eastAsia="Calibri"/>
          <w:sz w:val="28"/>
          <w:szCs w:val="28"/>
          <w:lang w:eastAsia="en-US"/>
        </w:rPr>
        <w:t>недопуске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 педаг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гической деятельности лиц, имевших судимость (в том числе перечень документов, представляемых для принятия указанного решения, сроки их рассмотрения Межв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домственной комиссией), а также форма документа, содержащего решение о допу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ке или </w:t>
      </w:r>
      <w:proofErr w:type="spellStart"/>
      <w:r>
        <w:rPr>
          <w:rFonts w:eastAsia="Calibri"/>
          <w:sz w:val="28"/>
          <w:szCs w:val="28"/>
          <w:lang w:eastAsia="en-US"/>
        </w:rPr>
        <w:t>недопуске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 педагогической деятельности лиц, имевших судимость, утве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ждаются Правительством Российской Федерации с учетом мнения Российской тре</w:t>
      </w:r>
      <w:r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>сторонней комиссии по регулированию социально-трудовых отношений.</w:t>
      </w:r>
      <w:proofErr w:type="gramEnd"/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Решение Межведомственной комиссии о допуске или </w:t>
      </w:r>
      <w:proofErr w:type="spellStart"/>
      <w:r>
        <w:rPr>
          <w:rFonts w:eastAsia="Calibri"/>
          <w:sz w:val="28"/>
          <w:szCs w:val="28"/>
          <w:lang w:eastAsia="en-US"/>
        </w:rPr>
        <w:t>недопуске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 педагогич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ской деятельности лиц, имевших судимость, может быть обжаловано в суде.</w:t>
      </w:r>
    </w:p>
    <w:p w:rsidR="00437B2E" w:rsidRDefault="00437B2E" w:rsidP="00437B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37B2E" w:rsidRPr="0001140E" w:rsidRDefault="005D0E80" w:rsidP="0001140E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</w:t>
      </w:r>
      <w:r w:rsidR="00437B2E" w:rsidRPr="0001140E">
        <w:rPr>
          <w:rFonts w:eastAsia="Calibri"/>
          <w:bCs/>
          <w:sz w:val="28"/>
          <w:szCs w:val="28"/>
          <w:lang w:eastAsia="en-US"/>
        </w:rPr>
        <w:t>. Права Межведомственной комиссии</w:t>
      </w:r>
    </w:p>
    <w:p w:rsidR="00437B2E" w:rsidRDefault="00437B2E" w:rsidP="00437B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 В целях реализации своих полномочий Межведомственная комиссия им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ет право: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437B2E">
        <w:rPr>
          <w:rFonts w:eastAsia="Calibri"/>
          <w:sz w:val="28"/>
          <w:szCs w:val="28"/>
          <w:lang w:eastAsia="en-US"/>
        </w:rPr>
        <w:t>запрашивать и получать в установленном порядке от органов исполнител</w:t>
      </w:r>
      <w:r w:rsidR="00437B2E">
        <w:rPr>
          <w:rFonts w:eastAsia="Calibri"/>
          <w:sz w:val="28"/>
          <w:szCs w:val="28"/>
          <w:lang w:eastAsia="en-US"/>
        </w:rPr>
        <w:t>ь</w:t>
      </w:r>
      <w:r w:rsidR="00437B2E">
        <w:rPr>
          <w:rFonts w:eastAsia="Calibri"/>
          <w:sz w:val="28"/>
          <w:szCs w:val="28"/>
          <w:lang w:eastAsia="en-US"/>
        </w:rPr>
        <w:t>ной власти Республики Тыва, территориальных органов федеральных органов гос</w:t>
      </w:r>
      <w:r w:rsidR="00437B2E">
        <w:rPr>
          <w:rFonts w:eastAsia="Calibri"/>
          <w:sz w:val="28"/>
          <w:szCs w:val="28"/>
          <w:lang w:eastAsia="en-US"/>
        </w:rPr>
        <w:t>у</w:t>
      </w:r>
      <w:r w:rsidR="00437B2E">
        <w:rPr>
          <w:rFonts w:eastAsia="Calibri"/>
          <w:sz w:val="28"/>
          <w:szCs w:val="28"/>
          <w:lang w:eastAsia="en-US"/>
        </w:rPr>
        <w:t>дарственной власти, органов местного самоуправления муниципальных образований Республики Тыва, а также предприятий, учреждений и организаций независимо от их форм собственности, их должностных лиц необходимую информацию, матери</w:t>
      </w:r>
      <w:r w:rsidR="00437B2E">
        <w:rPr>
          <w:rFonts w:eastAsia="Calibri"/>
          <w:sz w:val="28"/>
          <w:szCs w:val="28"/>
          <w:lang w:eastAsia="en-US"/>
        </w:rPr>
        <w:t>а</w:t>
      </w:r>
      <w:r w:rsidR="00437B2E">
        <w:rPr>
          <w:rFonts w:eastAsia="Calibri"/>
          <w:sz w:val="28"/>
          <w:szCs w:val="28"/>
          <w:lang w:eastAsia="en-US"/>
        </w:rPr>
        <w:t>лы и документы;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437B2E">
        <w:rPr>
          <w:rFonts w:eastAsia="Calibri"/>
          <w:sz w:val="28"/>
          <w:szCs w:val="28"/>
          <w:lang w:eastAsia="en-US"/>
        </w:rPr>
        <w:t>образовывать рабочие группы;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437B2E">
        <w:rPr>
          <w:rFonts w:eastAsia="Calibri"/>
          <w:sz w:val="28"/>
          <w:szCs w:val="28"/>
          <w:lang w:eastAsia="en-US"/>
        </w:rPr>
        <w:t>изучать деятельность органов и учреждений системы профилактики по в</w:t>
      </w:r>
      <w:r w:rsidR="00437B2E">
        <w:rPr>
          <w:rFonts w:eastAsia="Calibri"/>
          <w:sz w:val="28"/>
          <w:szCs w:val="28"/>
          <w:lang w:eastAsia="en-US"/>
        </w:rPr>
        <w:t>о</w:t>
      </w:r>
      <w:r w:rsidR="00437B2E">
        <w:rPr>
          <w:rFonts w:eastAsia="Calibri"/>
          <w:sz w:val="28"/>
          <w:szCs w:val="28"/>
          <w:lang w:eastAsia="en-US"/>
        </w:rPr>
        <w:t>просам своей компетенции и при необходимости организовывать выезды на места;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437B2E">
        <w:rPr>
          <w:rFonts w:eastAsia="Calibri"/>
          <w:sz w:val="28"/>
          <w:szCs w:val="28"/>
          <w:lang w:eastAsia="en-US"/>
        </w:rPr>
        <w:t>приглашать на свои заседания представителей органов исполнительной вл</w:t>
      </w:r>
      <w:r w:rsidR="00437B2E">
        <w:rPr>
          <w:rFonts w:eastAsia="Calibri"/>
          <w:sz w:val="28"/>
          <w:szCs w:val="28"/>
          <w:lang w:eastAsia="en-US"/>
        </w:rPr>
        <w:t>а</w:t>
      </w:r>
      <w:r w:rsidR="00437B2E">
        <w:rPr>
          <w:rFonts w:eastAsia="Calibri"/>
          <w:sz w:val="28"/>
          <w:szCs w:val="28"/>
          <w:lang w:eastAsia="en-US"/>
        </w:rPr>
        <w:t>сти Республики Тыва, территориальных органов федеральных органов государс</w:t>
      </w:r>
      <w:r w:rsidR="00437B2E">
        <w:rPr>
          <w:rFonts w:eastAsia="Calibri"/>
          <w:sz w:val="28"/>
          <w:szCs w:val="28"/>
          <w:lang w:eastAsia="en-US"/>
        </w:rPr>
        <w:t>т</w:t>
      </w:r>
      <w:r w:rsidR="00437B2E">
        <w:rPr>
          <w:rFonts w:eastAsia="Calibri"/>
          <w:sz w:val="28"/>
          <w:szCs w:val="28"/>
          <w:lang w:eastAsia="en-US"/>
        </w:rPr>
        <w:t>венной власти, органов местного самоуправления муниципальных образований Ре</w:t>
      </w:r>
      <w:r w:rsidR="00437B2E">
        <w:rPr>
          <w:rFonts w:eastAsia="Calibri"/>
          <w:sz w:val="28"/>
          <w:szCs w:val="28"/>
          <w:lang w:eastAsia="en-US"/>
        </w:rPr>
        <w:t>с</w:t>
      </w:r>
      <w:r w:rsidR="00437B2E">
        <w:rPr>
          <w:rFonts w:eastAsia="Calibri"/>
          <w:sz w:val="28"/>
          <w:szCs w:val="28"/>
          <w:lang w:eastAsia="en-US"/>
        </w:rPr>
        <w:t>публики Тыва для рассмотрения вопросов, отнесенных к компетенции Межведомс</w:t>
      </w:r>
      <w:r w:rsidR="00437B2E">
        <w:rPr>
          <w:rFonts w:eastAsia="Calibri"/>
          <w:sz w:val="28"/>
          <w:szCs w:val="28"/>
          <w:lang w:eastAsia="en-US"/>
        </w:rPr>
        <w:t>т</w:t>
      </w:r>
      <w:r w:rsidR="00437B2E">
        <w:rPr>
          <w:rFonts w:eastAsia="Calibri"/>
          <w:sz w:val="28"/>
          <w:szCs w:val="28"/>
          <w:lang w:eastAsia="en-US"/>
        </w:rPr>
        <w:t>венной комиссии;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437B2E">
        <w:rPr>
          <w:rFonts w:eastAsia="Calibri"/>
          <w:sz w:val="28"/>
          <w:szCs w:val="28"/>
          <w:lang w:eastAsia="en-US"/>
        </w:rPr>
        <w:t>представлять в установленном порядке соответствующим субъектам сист</w:t>
      </w:r>
      <w:r w:rsidR="00437B2E">
        <w:rPr>
          <w:rFonts w:eastAsia="Calibri"/>
          <w:sz w:val="28"/>
          <w:szCs w:val="28"/>
          <w:lang w:eastAsia="en-US"/>
        </w:rPr>
        <w:t>е</w:t>
      </w:r>
      <w:r w:rsidR="00437B2E">
        <w:rPr>
          <w:rFonts w:eastAsia="Calibri"/>
          <w:sz w:val="28"/>
          <w:szCs w:val="28"/>
          <w:lang w:eastAsia="en-US"/>
        </w:rPr>
        <w:t>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="00437B2E">
        <w:rPr>
          <w:rFonts w:eastAsia="Calibri"/>
          <w:sz w:val="28"/>
          <w:szCs w:val="28"/>
          <w:lang w:eastAsia="en-US"/>
        </w:rPr>
        <w:t xml:space="preserve">принимать участие в работе по </w:t>
      </w:r>
      <w:proofErr w:type="spellStart"/>
      <w:r w:rsidR="00437B2E">
        <w:rPr>
          <w:rFonts w:eastAsia="Calibri"/>
          <w:sz w:val="28"/>
          <w:szCs w:val="28"/>
          <w:lang w:eastAsia="en-US"/>
        </w:rPr>
        <w:t>ресоциализации</w:t>
      </w:r>
      <w:proofErr w:type="spellEnd"/>
      <w:r w:rsidR="00437B2E">
        <w:rPr>
          <w:rFonts w:eastAsia="Calibri"/>
          <w:sz w:val="28"/>
          <w:szCs w:val="28"/>
          <w:lang w:eastAsia="en-US"/>
        </w:rPr>
        <w:t xml:space="preserve"> несовершеннолетних осу</w:t>
      </w:r>
      <w:r w:rsidR="00437B2E">
        <w:rPr>
          <w:rFonts w:eastAsia="Calibri"/>
          <w:sz w:val="28"/>
          <w:szCs w:val="28"/>
          <w:lang w:eastAsia="en-US"/>
        </w:rPr>
        <w:t>ж</w:t>
      </w:r>
      <w:r w:rsidR="00437B2E">
        <w:rPr>
          <w:rFonts w:eastAsia="Calibri"/>
          <w:sz w:val="28"/>
          <w:szCs w:val="28"/>
          <w:lang w:eastAsia="en-US"/>
        </w:rPr>
        <w:t>денных, содержащихся в воспитательных колониях, дислоцируемых в других суб</w:t>
      </w:r>
      <w:r w:rsidR="00437B2E">
        <w:rPr>
          <w:rFonts w:eastAsia="Calibri"/>
          <w:sz w:val="28"/>
          <w:szCs w:val="28"/>
          <w:lang w:eastAsia="en-US"/>
        </w:rPr>
        <w:t>ъ</w:t>
      </w:r>
      <w:r w:rsidR="00437B2E">
        <w:rPr>
          <w:rFonts w:eastAsia="Calibri"/>
          <w:sz w:val="28"/>
          <w:szCs w:val="28"/>
          <w:lang w:eastAsia="en-US"/>
        </w:rPr>
        <w:t>ектах Российской Федерации, и вправе в установленном порядке посещать указа</w:t>
      </w:r>
      <w:r w:rsidR="00437B2E">
        <w:rPr>
          <w:rFonts w:eastAsia="Calibri"/>
          <w:sz w:val="28"/>
          <w:szCs w:val="28"/>
          <w:lang w:eastAsia="en-US"/>
        </w:rPr>
        <w:t>н</w:t>
      </w:r>
      <w:r w:rsidR="00437B2E">
        <w:rPr>
          <w:rFonts w:eastAsia="Calibri"/>
          <w:sz w:val="28"/>
          <w:szCs w:val="28"/>
          <w:lang w:eastAsia="en-US"/>
        </w:rPr>
        <w:t>ные исправительные учреждения.</w:t>
      </w:r>
    </w:p>
    <w:p w:rsidR="00437B2E" w:rsidRDefault="00437B2E" w:rsidP="00437B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D4B92" w:rsidRDefault="006D4B92" w:rsidP="00437B2E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6D4B92" w:rsidRDefault="006D4B92" w:rsidP="00437B2E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6D4B92" w:rsidRDefault="006D4B92" w:rsidP="00437B2E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437B2E" w:rsidRPr="0001140E" w:rsidRDefault="005D0E80" w:rsidP="00437B2E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5</w:t>
      </w:r>
      <w:r w:rsidR="00437B2E" w:rsidRPr="0001140E">
        <w:rPr>
          <w:rFonts w:eastAsia="Calibri"/>
          <w:bCs/>
          <w:sz w:val="28"/>
          <w:szCs w:val="28"/>
          <w:lang w:eastAsia="en-US"/>
        </w:rPr>
        <w:t>. Организация работы Межведомственной комиссии</w:t>
      </w:r>
    </w:p>
    <w:p w:rsidR="00437B2E" w:rsidRDefault="00437B2E" w:rsidP="00437B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 В состав Межведомственной комиссии входят председатель Межведомс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венной комиссии, заместитель (заместители) председателя, ответственный секретарь и члены Межведомственной комиссии.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Членами Межведомственной комиссии могут быть руководители (их замест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тели) органов и учреждений системы профилактики, представители иных госуда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 xml:space="preserve">ственных (муниципальных) органов и учреждений, представители общественных объединений, религиозных </w:t>
      </w:r>
      <w:proofErr w:type="spellStart"/>
      <w:r>
        <w:rPr>
          <w:rFonts w:eastAsia="Calibri"/>
          <w:sz w:val="28"/>
          <w:szCs w:val="28"/>
          <w:lang w:eastAsia="en-US"/>
        </w:rPr>
        <w:t>конфессий</w:t>
      </w:r>
      <w:proofErr w:type="spellEnd"/>
      <w:r>
        <w:rPr>
          <w:rFonts w:eastAsia="Calibri"/>
          <w:sz w:val="28"/>
          <w:szCs w:val="28"/>
          <w:lang w:eastAsia="en-US"/>
        </w:rPr>
        <w:t>, граждане, имеющие опыт работы с несове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шеннолетними, депутаты Верховного Хурала (парламента) Республики Тыва, а та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же другие заинтересованные лица.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 Межведомственную комиссию возглавляет председатель, являющийся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местителем Председателя Правительства Республики Тыва.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Межведомственной комиссии: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437B2E">
        <w:rPr>
          <w:rFonts w:eastAsia="Calibri"/>
          <w:sz w:val="28"/>
          <w:szCs w:val="28"/>
          <w:lang w:eastAsia="en-US"/>
        </w:rPr>
        <w:t>осуществляет руководство деятельностью Межведомственной комиссии;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437B2E">
        <w:rPr>
          <w:rFonts w:eastAsia="Calibri"/>
          <w:sz w:val="28"/>
          <w:szCs w:val="28"/>
          <w:lang w:eastAsia="en-US"/>
        </w:rPr>
        <w:t>председательствует на заседании Межведомственной комиссии и организ</w:t>
      </w:r>
      <w:r w:rsidR="00437B2E">
        <w:rPr>
          <w:rFonts w:eastAsia="Calibri"/>
          <w:sz w:val="28"/>
          <w:szCs w:val="28"/>
          <w:lang w:eastAsia="en-US"/>
        </w:rPr>
        <w:t>у</w:t>
      </w:r>
      <w:r w:rsidR="00437B2E">
        <w:rPr>
          <w:rFonts w:eastAsia="Calibri"/>
          <w:sz w:val="28"/>
          <w:szCs w:val="28"/>
          <w:lang w:eastAsia="en-US"/>
        </w:rPr>
        <w:t>ет ее работу;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437B2E">
        <w:rPr>
          <w:rFonts w:eastAsia="Calibri"/>
          <w:sz w:val="28"/>
          <w:szCs w:val="28"/>
          <w:lang w:eastAsia="en-US"/>
        </w:rPr>
        <w:t>имеет право решающего голоса при голосовании на заседании Межведо</w:t>
      </w:r>
      <w:r w:rsidR="00437B2E">
        <w:rPr>
          <w:rFonts w:eastAsia="Calibri"/>
          <w:sz w:val="28"/>
          <w:szCs w:val="28"/>
          <w:lang w:eastAsia="en-US"/>
        </w:rPr>
        <w:t>м</w:t>
      </w:r>
      <w:r w:rsidR="00437B2E">
        <w:rPr>
          <w:rFonts w:eastAsia="Calibri"/>
          <w:sz w:val="28"/>
          <w:szCs w:val="28"/>
          <w:lang w:eastAsia="en-US"/>
        </w:rPr>
        <w:t>ственной комиссии;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437B2E">
        <w:rPr>
          <w:rFonts w:eastAsia="Calibri"/>
          <w:sz w:val="28"/>
          <w:szCs w:val="28"/>
          <w:lang w:eastAsia="en-US"/>
        </w:rPr>
        <w:t>представляет Межведомственную комиссию в государственных органах, органах местного самоуправления муниципальных образований Республики Тыва и иных организациях в Республике Тыва и за ее пределами;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437B2E">
        <w:rPr>
          <w:rFonts w:eastAsia="Calibri"/>
          <w:sz w:val="28"/>
          <w:szCs w:val="28"/>
          <w:lang w:eastAsia="en-US"/>
        </w:rPr>
        <w:t>утверждает повестку заседания Межведомственной комиссии и назначает дату ее заседания;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="00437B2E">
        <w:rPr>
          <w:rFonts w:eastAsia="Calibri"/>
          <w:sz w:val="28"/>
          <w:szCs w:val="28"/>
          <w:lang w:eastAsia="en-US"/>
        </w:rPr>
        <w:t xml:space="preserve">дает заместителю (заместителям) председателя, ответственному секретарю, членам Межведомственной комиссии </w:t>
      </w:r>
      <w:proofErr w:type="gramStart"/>
      <w:r w:rsidR="00437B2E">
        <w:rPr>
          <w:rFonts w:eastAsia="Calibri"/>
          <w:sz w:val="28"/>
          <w:szCs w:val="28"/>
          <w:lang w:eastAsia="en-US"/>
        </w:rPr>
        <w:t>обязательные к исполнению</w:t>
      </w:r>
      <w:proofErr w:type="gramEnd"/>
      <w:r w:rsidR="00437B2E">
        <w:rPr>
          <w:rFonts w:eastAsia="Calibri"/>
          <w:sz w:val="28"/>
          <w:szCs w:val="28"/>
          <w:lang w:eastAsia="en-US"/>
        </w:rPr>
        <w:t xml:space="preserve"> поручения по в</w:t>
      </w:r>
      <w:r w:rsidR="00437B2E">
        <w:rPr>
          <w:rFonts w:eastAsia="Calibri"/>
          <w:sz w:val="28"/>
          <w:szCs w:val="28"/>
          <w:lang w:eastAsia="en-US"/>
        </w:rPr>
        <w:t>о</w:t>
      </w:r>
      <w:r w:rsidR="00437B2E">
        <w:rPr>
          <w:rFonts w:eastAsia="Calibri"/>
          <w:sz w:val="28"/>
          <w:szCs w:val="28"/>
          <w:lang w:eastAsia="en-US"/>
        </w:rPr>
        <w:t>просам, отнесенным к компетенции Межведомственной комиссии;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="00437B2E">
        <w:rPr>
          <w:rFonts w:eastAsia="Calibri"/>
          <w:sz w:val="28"/>
          <w:szCs w:val="28"/>
          <w:lang w:eastAsia="en-US"/>
        </w:rPr>
        <w:t xml:space="preserve">осуществляет </w:t>
      </w:r>
      <w:proofErr w:type="gramStart"/>
      <w:r w:rsidR="00437B2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37B2E">
        <w:rPr>
          <w:rFonts w:eastAsia="Calibri"/>
          <w:sz w:val="28"/>
          <w:szCs w:val="28"/>
          <w:lang w:eastAsia="en-US"/>
        </w:rPr>
        <w:t xml:space="preserve"> исполнением плана работы Межведомственной комиссии, подписывает постановления Межведомственной комиссии;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8) </w:t>
      </w:r>
      <w:r w:rsidR="00437B2E">
        <w:rPr>
          <w:rFonts w:eastAsia="Calibri"/>
          <w:sz w:val="28"/>
          <w:szCs w:val="28"/>
          <w:lang w:eastAsia="en-US"/>
        </w:rPr>
        <w:t>обеспечивает представление установленной отчетности о работе по проф</w:t>
      </w:r>
      <w:r w:rsidR="00437B2E">
        <w:rPr>
          <w:rFonts w:eastAsia="Calibri"/>
          <w:sz w:val="28"/>
          <w:szCs w:val="28"/>
          <w:lang w:eastAsia="en-US"/>
        </w:rPr>
        <w:t>и</w:t>
      </w:r>
      <w:r w:rsidR="00437B2E">
        <w:rPr>
          <w:rFonts w:eastAsia="Calibri"/>
          <w:sz w:val="28"/>
          <w:szCs w:val="28"/>
          <w:lang w:eastAsia="en-US"/>
        </w:rPr>
        <w:t>лактике безнадзорности и правонарушений несовершеннолетних в порядке, уст</w:t>
      </w:r>
      <w:r w:rsidR="00437B2E">
        <w:rPr>
          <w:rFonts w:eastAsia="Calibri"/>
          <w:sz w:val="28"/>
          <w:szCs w:val="28"/>
          <w:lang w:eastAsia="en-US"/>
        </w:rPr>
        <w:t>а</w:t>
      </w:r>
      <w:r w:rsidR="00437B2E">
        <w:rPr>
          <w:rFonts w:eastAsia="Calibri"/>
          <w:sz w:val="28"/>
          <w:szCs w:val="28"/>
          <w:lang w:eastAsia="en-US"/>
        </w:rPr>
        <w:t>новленном законодательством Российской Федерации и законодательством Респу</w:t>
      </w:r>
      <w:r w:rsidR="00437B2E">
        <w:rPr>
          <w:rFonts w:eastAsia="Calibri"/>
          <w:sz w:val="28"/>
          <w:szCs w:val="28"/>
          <w:lang w:eastAsia="en-US"/>
        </w:rPr>
        <w:t>б</w:t>
      </w:r>
      <w:r w:rsidR="00437B2E">
        <w:rPr>
          <w:rFonts w:eastAsia="Calibri"/>
          <w:sz w:val="28"/>
          <w:szCs w:val="28"/>
          <w:lang w:eastAsia="en-US"/>
        </w:rPr>
        <w:t>лики Тыва.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 Заместитель (заместители) председателя Межведомственной комиссии: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437B2E">
        <w:rPr>
          <w:rFonts w:eastAsia="Calibri"/>
          <w:sz w:val="28"/>
          <w:szCs w:val="28"/>
          <w:lang w:eastAsia="en-US"/>
        </w:rPr>
        <w:t>выполняет поручения председателя Межведомственной комиссии;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437B2E">
        <w:rPr>
          <w:rFonts w:eastAsia="Calibri"/>
          <w:sz w:val="28"/>
          <w:szCs w:val="28"/>
          <w:lang w:eastAsia="en-US"/>
        </w:rPr>
        <w:t>исполняет обязанности председателя Межведомственной комиссии в его отсутствие;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437B2E">
        <w:rPr>
          <w:rFonts w:eastAsia="Calibri"/>
          <w:sz w:val="28"/>
          <w:szCs w:val="28"/>
          <w:lang w:eastAsia="en-US"/>
        </w:rPr>
        <w:t xml:space="preserve">обеспечивает </w:t>
      </w:r>
      <w:proofErr w:type="gramStart"/>
      <w:r w:rsidR="00437B2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37B2E">
        <w:rPr>
          <w:rFonts w:eastAsia="Calibri"/>
          <w:sz w:val="28"/>
          <w:szCs w:val="28"/>
          <w:lang w:eastAsia="en-US"/>
        </w:rPr>
        <w:t xml:space="preserve"> исполнением постановлений Межведомственной комиссии;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437B2E">
        <w:rPr>
          <w:rFonts w:eastAsia="Calibri"/>
          <w:sz w:val="28"/>
          <w:szCs w:val="28"/>
          <w:lang w:eastAsia="en-US"/>
        </w:rPr>
        <w:t xml:space="preserve">обеспечивает </w:t>
      </w:r>
      <w:proofErr w:type="gramStart"/>
      <w:r w:rsidR="00437B2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37B2E">
        <w:rPr>
          <w:rFonts w:eastAsia="Calibri"/>
          <w:sz w:val="28"/>
          <w:szCs w:val="28"/>
          <w:lang w:eastAsia="en-US"/>
        </w:rPr>
        <w:t xml:space="preserve"> своевременной подготовкой материалов для ра</w:t>
      </w:r>
      <w:r w:rsidR="00437B2E">
        <w:rPr>
          <w:rFonts w:eastAsia="Calibri"/>
          <w:sz w:val="28"/>
          <w:szCs w:val="28"/>
          <w:lang w:eastAsia="en-US"/>
        </w:rPr>
        <w:t>с</w:t>
      </w:r>
      <w:r w:rsidR="00437B2E">
        <w:rPr>
          <w:rFonts w:eastAsia="Calibri"/>
          <w:sz w:val="28"/>
          <w:szCs w:val="28"/>
          <w:lang w:eastAsia="en-US"/>
        </w:rPr>
        <w:t>смотрения на заседании Межведомственной комиссии.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 Ответственный секретарь Межведомственной комиссии: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437B2E">
        <w:rPr>
          <w:rFonts w:eastAsia="Calibri"/>
          <w:sz w:val="28"/>
          <w:szCs w:val="28"/>
          <w:lang w:eastAsia="en-US"/>
        </w:rPr>
        <w:t>осуществляет подготовку материалов для рассмотрения на заседании Ме</w:t>
      </w:r>
      <w:r w:rsidR="00437B2E">
        <w:rPr>
          <w:rFonts w:eastAsia="Calibri"/>
          <w:sz w:val="28"/>
          <w:szCs w:val="28"/>
          <w:lang w:eastAsia="en-US"/>
        </w:rPr>
        <w:t>ж</w:t>
      </w:r>
      <w:r w:rsidR="00437B2E">
        <w:rPr>
          <w:rFonts w:eastAsia="Calibri"/>
          <w:sz w:val="28"/>
          <w:szCs w:val="28"/>
          <w:lang w:eastAsia="en-US"/>
        </w:rPr>
        <w:t>ведомственной комиссии;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2) </w:t>
      </w:r>
      <w:r w:rsidR="00437B2E">
        <w:rPr>
          <w:rFonts w:eastAsia="Calibri"/>
          <w:sz w:val="28"/>
          <w:szCs w:val="28"/>
          <w:lang w:eastAsia="en-US"/>
        </w:rPr>
        <w:t>выполняет поручения председателя и заместителя (заместителей) председ</w:t>
      </w:r>
      <w:r w:rsidR="00437B2E">
        <w:rPr>
          <w:rFonts w:eastAsia="Calibri"/>
          <w:sz w:val="28"/>
          <w:szCs w:val="28"/>
          <w:lang w:eastAsia="en-US"/>
        </w:rPr>
        <w:t>а</w:t>
      </w:r>
      <w:r w:rsidR="00437B2E">
        <w:rPr>
          <w:rFonts w:eastAsia="Calibri"/>
          <w:sz w:val="28"/>
          <w:szCs w:val="28"/>
          <w:lang w:eastAsia="en-US"/>
        </w:rPr>
        <w:t>теля Межведомственной комиссии;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437B2E">
        <w:rPr>
          <w:rFonts w:eastAsia="Calibri"/>
          <w:sz w:val="28"/>
          <w:szCs w:val="28"/>
          <w:lang w:eastAsia="en-US"/>
        </w:rPr>
        <w:t>отвечает за ведение делопроизводства Межведомственной комиссии;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437B2E">
        <w:rPr>
          <w:rFonts w:eastAsia="Calibri"/>
          <w:sz w:val="28"/>
          <w:szCs w:val="28"/>
          <w:lang w:eastAsia="en-US"/>
        </w:rPr>
        <w:t>оповещает членов Межведомственной комиссии и лиц, участвующих в з</w:t>
      </w:r>
      <w:r w:rsidR="00437B2E">
        <w:rPr>
          <w:rFonts w:eastAsia="Calibri"/>
          <w:sz w:val="28"/>
          <w:szCs w:val="28"/>
          <w:lang w:eastAsia="en-US"/>
        </w:rPr>
        <w:t>а</w:t>
      </w:r>
      <w:r w:rsidR="00437B2E">
        <w:rPr>
          <w:rFonts w:eastAsia="Calibri"/>
          <w:sz w:val="28"/>
          <w:szCs w:val="28"/>
          <w:lang w:eastAsia="en-US"/>
        </w:rPr>
        <w:t>седании, о времени и месте заседания, проверяет их явку, знакомит с материалами по вопросам, вынесенным на рассмотрение Межведомственной комиссии;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437B2E">
        <w:rPr>
          <w:rFonts w:eastAsia="Calibri"/>
          <w:sz w:val="28"/>
          <w:szCs w:val="28"/>
          <w:lang w:eastAsia="en-US"/>
        </w:rPr>
        <w:t>осуществляет подготовку и оформление проектов постановлений Межв</w:t>
      </w:r>
      <w:r w:rsidR="00437B2E">
        <w:rPr>
          <w:rFonts w:eastAsia="Calibri"/>
          <w:sz w:val="28"/>
          <w:szCs w:val="28"/>
          <w:lang w:eastAsia="en-US"/>
        </w:rPr>
        <w:t>е</w:t>
      </w:r>
      <w:r w:rsidR="00437B2E">
        <w:rPr>
          <w:rFonts w:eastAsia="Calibri"/>
          <w:sz w:val="28"/>
          <w:szCs w:val="28"/>
          <w:lang w:eastAsia="en-US"/>
        </w:rPr>
        <w:t>домственной комиссии;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="00437B2E">
        <w:rPr>
          <w:rFonts w:eastAsia="Calibri"/>
          <w:sz w:val="28"/>
          <w:szCs w:val="28"/>
          <w:lang w:eastAsia="en-US"/>
        </w:rPr>
        <w:t>обеспечивает вручение копий постановлений Межведомственной комиссии.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5.5. Члены Межведомственной комиссии обладают равными правами при ра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смотрении и обсуждении вопросов, отнесенных к компетенции Межведомственной комиссии, и осуществляют следующие функции: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437B2E">
        <w:rPr>
          <w:rFonts w:eastAsia="Calibri"/>
          <w:sz w:val="28"/>
          <w:szCs w:val="28"/>
          <w:lang w:eastAsia="en-US"/>
        </w:rPr>
        <w:t>участвуют в заседании Межведомственной комиссии и его подготовке;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437B2E">
        <w:rPr>
          <w:rFonts w:eastAsia="Calibri"/>
          <w:sz w:val="28"/>
          <w:szCs w:val="28"/>
          <w:lang w:eastAsia="en-US"/>
        </w:rPr>
        <w:t>предварительно (до заседания Межведомственной комиссии) знакомятся с материалами по вопросам, выносимым на ее рассмотрение;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437B2E">
        <w:rPr>
          <w:rFonts w:eastAsia="Calibri"/>
          <w:sz w:val="28"/>
          <w:szCs w:val="28"/>
          <w:lang w:eastAsia="en-US"/>
        </w:rPr>
        <w:t>вносят предложения об отложении рассмотрения вопроса и о запросе д</w:t>
      </w:r>
      <w:r w:rsidR="00437B2E">
        <w:rPr>
          <w:rFonts w:eastAsia="Calibri"/>
          <w:sz w:val="28"/>
          <w:szCs w:val="28"/>
          <w:lang w:eastAsia="en-US"/>
        </w:rPr>
        <w:t>о</w:t>
      </w:r>
      <w:r w:rsidR="00437B2E">
        <w:rPr>
          <w:rFonts w:eastAsia="Calibri"/>
          <w:sz w:val="28"/>
          <w:szCs w:val="28"/>
          <w:lang w:eastAsia="en-US"/>
        </w:rPr>
        <w:t>полнительных материалов по нему;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437B2E">
        <w:rPr>
          <w:rFonts w:eastAsia="Calibri"/>
          <w:sz w:val="28"/>
          <w:szCs w:val="28"/>
          <w:lang w:eastAsia="en-US"/>
        </w:rPr>
        <w:t>вносят предложения по совершенствованию работы по профилактике бе</w:t>
      </w:r>
      <w:r w:rsidR="00437B2E">
        <w:rPr>
          <w:rFonts w:eastAsia="Calibri"/>
          <w:sz w:val="28"/>
          <w:szCs w:val="28"/>
          <w:lang w:eastAsia="en-US"/>
        </w:rPr>
        <w:t>з</w:t>
      </w:r>
      <w:r w:rsidR="00437B2E">
        <w:rPr>
          <w:rFonts w:eastAsia="Calibri"/>
          <w:sz w:val="28"/>
          <w:szCs w:val="28"/>
          <w:lang w:eastAsia="en-US"/>
        </w:rPr>
        <w:t>надзорности и правонарушений несовершеннолетних, защите их прав и законных интересов, выявлению и устранению причин и условий, способствующих безна</w:t>
      </w:r>
      <w:r w:rsidR="00437B2E">
        <w:rPr>
          <w:rFonts w:eastAsia="Calibri"/>
          <w:sz w:val="28"/>
          <w:szCs w:val="28"/>
          <w:lang w:eastAsia="en-US"/>
        </w:rPr>
        <w:t>д</w:t>
      </w:r>
      <w:r w:rsidR="00437B2E">
        <w:rPr>
          <w:rFonts w:eastAsia="Calibri"/>
          <w:sz w:val="28"/>
          <w:szCs w:val="28"/>
          <w:lang w:eastAsia="en-US"/>
        </w:rPr>
        <w:t>зорности и правонарушениям несовершеннолетних;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437B2E">
        <w:rPr>
          <w:rFonts w:eastAsia="Calibri"/>
          <w:sz w:val="28"/>
          <w:szCs w:val="28"/>
          <w:lang w:eastAsia="en-US"/>
        </w:rPr>
        <w:t>участвуют в обсуждении постановлений, принимаемых Межведомственной комиссией по рассматриваемым вопросам, и голосуют при их принятии;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6) </w:t>
      </w:r>
      <w:r w:rsidR="00437B2E">
        <w:rPr>
          <w:rFonts w:eastAsia="Calibri"/>
          <w:sz w:val="28"/>
          <w:szCs w:val="28"/>
          <w:lang w:eastAsia="en-US"/>
        </w:rPr>
        <w:t>посещают организации, обеспечивающие реализацию несовершеннолетн</w:t>
      </w:r>
      <w:r w:rsidR="00437B2E">
        <w:rPr>
          <w:rFonts w:eastAsia="Calibri"/>
          <w:sz w:val="28"/>
          <w:szCs w:val="28"/>
          <w:lang w:eastAsia="en-US"/>
        </w:rPr>
        <w:t>и</w:t>
      </w:r>
      <w:r w:rsidR="00437B2E">
        <w:rPr>
          <w:rFonts w:eastAsia="Calibri"/>
          <w:sz w:val="28"/>
          <w:szCs w:val="28"/>
          <w:lang w:eastAsia="en-US"/>
        </w:rPr>
        <w:t>ми их прав на образование, труд, отдых, охрану здоровья и медицинскую помощь, жилище и иных прав, в целях проверки поступивших в Межведомственную коми</w:t>
      </w:r>
      <w:r w:rsidR="00437B2E">
        <w:rPr>
          <w:rFonts w:eastAsia="Calibri"/>
          <w:sz w:val="28"/>
          <w:szCs w:val="28"/>
          <w:lang w:eastAsia="en-US"/>
        </w:rPr>
        <w:t>с</w:t>
      </w:r>
      <w:r w:rsidR="00437B2E">
        <w:rPr>
          <w:rFonts w:eastAsia="Calibri"/>
          <w:sz w:val="28"/>
          <w:szCs w:val="28"/>
          <w:lang w:eastAsia="en-US"/>
        </w:rPr>
        <w:t>сию сообщений о нарушении прав и законных интересов несовершеннолетних, н</w:t>
      </w:r>
      <w:r w:rsidR="00437B2E">
        <w:rPr>
          <w:rFonts w:eastAsia="Calibri"/>
          <w:sz w:val="28"/>
          <w:szCs w:val="28"/>
          <w:lang w:eastAsia="en-US"/>
        </w:rPr>
        <w:t>а</w:t>
      </w:r>
      <w:r w:rsidR="00437B2E">
        <w:rPr>
          <w:rFonts w:eastAsia="Calibri"/>
          <w:sz w:val="28"/>
          <w:szCs w:val="28"/>
          <w:lang w:eastAsia="en-US"/>
        </w:rPr>
        <w:t>личии угрозы в отношении их жизни и здоровья, ставших известными случаях пр</w:t>
      </w:r>
      <w:r w:rsidR="00437B2E">
        <w:rPr>
          <w:rFonts w:eastAsia="Calibri"/>
          <w:sz w:val="28"/>
          <w:szCs w:val="28"/>
          <w:lang w:eastAsia="en-US"/>
        </w:rPr>
        <w:t>и</w:t>
      </w:r>
      <w:r w:rsidR="00437B2E">
        <w:rPr>
          <w:rFonts w:eastAsia="Calibri"/>
          <w:sz w:val="28"/>
          <w:szCs w:val="28"/>
          <w:lang w:eastAsia="en-US"/>
        </w:rPr>
        <w:t>менения насилия и других форм жестокого обращения с несовершеннолетними, а также в целях</w:t>
      </w:r>
      <w:proofErr w:type="gramEnd"/>
      <w:r w:rsidR="00437B2E">
        <w:rPr>
          <w:rFonts w:eastAsia="Calibri"/>
          <w:sz w:val="28"/>
          <w:szCs w:val="28"/>
          <w:lang w:eastAsia="en-US"/>
        </w:rPr>
        <w:t xml:space="preserve"> выявления причин и условий, способствовавших нарушению прав и законных интересов несовершеннолетних, их безнадзорности и совершению прав</w:t>
      </w:r>
      <w:r w:rsidR="00437B2E">
        <w:rPr>
          <w:rFonts w:eastAsia="Calibri"/>
          <w:sz w:val="28"/>
          <w:szCs w:val="28"/>
          <w:lang w:eastAsia="en-US"/>
        </w:rPr>
        <w:t>о</w:t>
      </w:r>
      <w:r w:rsidR="00437B2E">
        <w:rPr>
          <w:rFonts w:eastAsia="Calibri"/>
          <w:sz w:val="28"/>
          <w:szCs w:val="28"/>
          <w:lang w:eastAsia="en-US"/>
        </w:rPr>
        <w:t>нарушений;</w:t>
      </w:r>
    </w:p>
    <w:p w:rsidR="00437B2E" w:rsidRDefault="005D0E80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="00437B2E">
        <w:rPr>
          <w:rFonts w:eastAsia="Calibri"/>
          <w:sz w:val="28"/>
          <w:szCs w:val="28"/>
          <w:lang w:eastAsia="en-US"/>
        </w:rPr>
        <w:t>выполняют поручения председателя Межведомственной комиссии.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5.6. Председатель Межведомственной комиссии несет персональную ответс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венность за организацию работы Межведомственной комиссии и представление о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четности о состоянии профилактики безнадзорности и правонарушений несове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шеннолетних в соответствии с законодательством Российской Федерации и закон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дательством Республики Тыва.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5.7. Заседания Межведомственной комиссии проводятся по мере необходим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сти, но не реже одного раза в квартал.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Заседание Межведомственной комиссии считается правомочным, если на нем присутствует не менее половины ее членов. Члены Межведомственной комиссии участвуют в ее заседаниях без права замены. В случае отсутствия члена Межведо</w:t>
      </w: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ственной комиссии по уважительной причине (отпуск, болезнь, командировка) член </w:t>
      </w:r>
      <w:r>
        <w:rPr>
          <w:rFonts w:eastAsia="Calibri"/>
          <w:sz w:val="28"/>
          <w:szCs w:val="28"/>
          <w:lang w:eastAsia="en-US"/>
        </w:rPr>
        <w:lastRenderedPageBreak/>
        <w:t>Межведомственной комиссии письменно уведомляет председателя Межведомс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венной</w:t>
      </w:r>
      <w:r w:rsidR="00823228">
        <w:rPr>
          <w:rFonts w:eastAsia="Calibri"/>
          <w:sz w:val="28"/>
          <w:szCs w:val="28"/>
          <w:lang w:eastAsia="en-US"/>
        </w:rPr>
        <w:t xml:space="preserve"> комиссии за один рабочий день.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заседании Межведомственной комиссии председательствует ее председ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тель либо один из заместителей председателя Межведомственной комиссии.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решению председателя или предложению членов Межведомственной 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миссии на заседании могут рассматриваться вопросы, не предусмотренные повес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кой, но требующие оперативного коллегиального решения.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Постановления Межведомственной комиссии принимаются простым бол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шинством голосов присутствующих на заседании членов Межведомственной 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миссии.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Протокол заседания Межведомственной комиссии подписывается председ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тельствующим на заседании Межведомственной комиссии и секретарем Межведо</w:t>
      </w: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ственной комиссии.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5.8. Постановление Межведомственной комиссии направляется членам Ме</w:t>
      </w:r>
      <w:r>
        <w:rPr>
          <w:rFonts w:eastAsia="Calibri"/>
          <w:sz w:val="28"/>
          <w:szCs w:val="28"/>
          <w:lang w:eastAsia="en-US"/>
        </w:rPr>
        <w:t>ж</w:t>
      </w:r>
      <w:r>
        <w:rPr>
          <w:rFonts w:eastAsia="Calibri"/>
          <w:sz w:val="28"/>
          <w:szCs w:val="28"/>
          <w:lang w:eastAsia="en-US"/>
        </w:rPr>
        <w:t>ведомственной комиссии, в органы и учреждения системы профилактики и иным заинтересованным лицам и организациям.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Постановление, принятое Межведомственной комиссией, обязательно для и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полнения органами и учреждениями системы профилактики.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Органы и учреждения системы профилактики обязаны сообщить в Межведо</w:t>
      </w: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ственную комиссию о мерах, принятых по исполнению постановления, в указанный в нем срок.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5.9. Постановление Межведомственной комиссии может быть обжаловано в порядке, установленном законодательством Российской Федерации.</w:t>
      </w:r>
    </w:p>
    <w:p w:rsidR="00437B2E" w:rsidRDefault="00437B2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5.10. Межведомственная комиссия имеет бланк и печать со своим наименов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нием.</w:t>
      </w:r>
    </w:p>
    <w:p w:rsidR="00437B2E" w:rsidRDefault="00437B2E" w:rsidP="00437B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37B2E" w:rsidRDefault="00437B2E" w:rsidP="007A02C8">
      <w:pPr>
        <w:spacing w:line="276" w:lineRule="auto"/>
        <w:jc w:val="center"/>
        <w:rPr>
          <w:b/>
          <w:sz w:val="28"/>
        </w:rPr>
      </w:pPr>
    </w:p>
    <w:p w:rsidR="00367274" w:rsidRDefault="00367274" w:rsidP="007A02C8">
      <w:pPr>
        <w:spacing w:line="276" w:lineRule="auto"/>
        <w:jc w:val="center"/>
        <w:rPr>
          <w:b/>
          <w:sz w:val="28"/>
        </w:rPr>
      </w:pPr>
    </w:p>
    <w:p w:rsidR="00367274" w:rsidRDefault="005D0E80" w:rsidP="007A02C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________</w:t>
      </w:r>
    </w:p>
    <w:p w:rsidR="005D0E80" w:rsidRDefault="005D0E80" w:rsidP="007A02C8">
      <w:pPr>
        <w:spacing w:line="276" w:lineRule="auto"/>
        <w:jc w:val="center"/>
        <w:rPr>
          <w:b/>
          <w:sz w:val="28"/>
        </w:rPr>
      </w:pPr>
    </w:p>
    <w:p w:rsidR="00367274" w:rsidRDefault="00367274" w:rsidP="007A02C8">
      <w:pPr>
        <w:spacing w:line="276" w:lineRule="auto"/>
        <w:jc w:val="center"/>
        <w:rPr>
          <w:b/>
          <w:sz w:val="28"/>
        </w:rPr>
      </w:pPr>
    </w:p>
    <w:p w:rsidR="00367274" w:rsidRDefault="00367274" w:rsidP="007A02C8">
      <w:pPr>
        <w:spacing w:line="276" w:lineRule="auto"/>
        <w:jc w:val="center"/>
        <w:rPr>
          <w:b/>
          <w:sz w:val="28"/>
        </w:rPr>
      </w:pPr>
    </w:p>
    <w:p w:rsidR="00367274" w:rsidRDefault="00367274" w:rsidP="007A02C8">
      <w:pPr>
        <w:spacing w:line="276" w:lineRule="auto"/>
        <w:jc w:val="center"/>
        <w:rPr>
          <w:b/>
          <w:sz w:val="28"/>
        </w:rPr>
      </w:pPr>
    </w:p>
    <w:p w:rsidR="00367274" w:rsidRDefault="00367274" w:rsidP="007A02C8">
      <w:pPr>
        <w:spacing w:line="276" w:lineRule="auto"/>
        <w:jc w:val="center"/>
        <w:rPr>
          <w:b/>
          <w:sz w:val="28"/>
        </w:rPr>
      </w:pPr>
    </w:p>
    <w:p w:rsidR="00367274" w:rsidRDefault="00367274" w:rsidP="007A02C8">
      <w:pPr>
        <w:spacing w:line="276" w:lineRule="auto"/>
        <w:jc w:val="center"/>
        <w:rPr>
          <w:b/>
          <w:sz w:val="28"/>
        </w:rPr>
      </w:pPr>
    </w:p>
    <w:p w:rsidR="00367274" w:rsidRDefault="00367274" w:rsidP="007A02C8">
      <w:pPr>
        <w:spacing w:line="276" w:lineRule="auto"/>
        <w:jc w:val="center"/>
        <w:rPr>
          <w:b/>
          <w:sz w:val="28"/>
        </w:rPr>
      </w:pPr>
    </w:p>
    <w:p w:rsidR="0001140E" w:rsidRDefault="0001140E" w:rsidP="007A02C8">
      <w:pPr>
        <w:spacing w:line="276" w:lineRule="auto"/>
        <w:jc w:val="center"/>
        <w:rPr>
          <w:b/>
          <w:sz w:val="28"/>
        </w:rPr>
      </w:pPr>
    </w:p>
    <w:p w:rsidR="0001140E" w:rsidRDefault="0001140E" w:rsidP="007A02C8">
      <w:pPr>
        <w:spacing w:line="276" w:lineRule="auto"/>
        <w:jc w:val="center"/>
        <w:rPr>
          <w:b/>
          <w:sz w:val="28"/>
        </w:rPr>
      </w:pPr>
    </w:p>
    <w:p w:rsidR="0001140E" w:rsidRDefault="0001140E" w:rsidP="007A02C8">
      <w:pPr>
        <w:spacing w:line="276" w:lineRule="auto"/>
        <w:jc w:val="center"/>
        <w:rPr>
          <w:b/>
          <w:sz w:val="28"/>
        </w:rPr>
      </w:pPr>
    </w:p>
    <w:p w:rsidR="0001140E" w:rsidRDefault="0001140E" w:rsidP="007A02C8">
      <w:pPr>
        <w:spacing w:line="276" w:lineRule="auto"/>
        <w:jc w:val="center"/>
        <w:rPr>
          <w:b/>
          <w:sz w:val="28"/>
        </w:rPr>
      </w:pPr>
    </w:p>
    <w:p w:rsidR="0001140E" w:rsidRDefault="0001140E" w:rsidP="007A02C8">
      <w:pPr>
        <w:spacing w:line="276" w:lineRule="auto"/>
        <w:jc w:val="center"/>
        <w:rPr>
          <w:b/>
          <w:sz w:val="28"/>
        </w:rPr>
      </w:pPr>
    </w:p>
    <w:p w:rsidR="0001140E" w:rsidRDefault="0001140E" w:rsidP="007A02C8">
      <w:pPr>
        <w:spacing w:line="276" w:lineRule="auto"/>
        <w:jc w:val="center"/>
        <w:rPr>
          <w:b/>
          <w:sz w:val="28"/>
        </w:rPr>
      </w:pPr>
    </w:p>
    <w:p w:rsidR="0001140E" w:rsidRDefault="0001140E" w:rsidP="007A02C8">
      <w:pPr>
        <w:spacing w:line="276" w:lineRule="auto"/>
        <w:jc w:val="center"/>
        <w:rPr>
          <w:b/>
          <w:sz w:val="28"/>
        </w:rPr>
        <w:sectPr w:rsidR="0001140E" w:rsidSect="0001140E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6048" w:type="dxa"/>
        <w:tblLook w:val="04A0"/>
      </w:tblPr>
      <w:tblGrid>
        <w:gridCol w:w="4373"/>
      </w:tblGrid>
      <w:tr w:rsidR="0001140E" w:rsidRPr="0001140E" w:rsidTr="0001140E">
        <w:tc>
          <w:tcPr>
            <w:tcW w:w="4373" w:type="dxa"/>
          </w:tcPr>
          <w:p w:rsidR="0001140E" w:rsidRPr="0001140E" w:rsidRDefault="0001140E" w:rsidP="000114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40E">
              <w:rPr>
                <w:sz w:val="28"/>
              </w:rPr>
              <w:lastRenderedPageBreak/>
              <w:t>Утвержден</w:t>
            </w:r>
          </w:p>
          <w:p w:rsidR="0001140E" w:rsidRPr="0001140E" w:rsidRDefault="0001140E" w:rsidP="00011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140E">
              <w:rPr>
                <w:rFonts w:eastAsia="Calibri"/>
                <w:sz w:val="28"/>
                <w:szCs w:val="28"/>
                <w:lang w:eastAsia="en-US"/>
              </w:rPr>
              <w:t>распоряжением Правительства</w:t>
            </w:r>
          </w:p>
          <w:p w:rsidR="0001140E" w:rsidRPr="0001140E" w:rsidRDefault="0001140E" w:rsidP="00011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140E">
              <w:rPr>
                <w:rFonts w:eastAsia="Calibri"/>
                <w:sz w:val="28"/>
                <w:szCs w:val="28"/>
                <w:lang w:eastAsia="en-US"/>
              </w:rPr>
              <w:t>Республики Тыва</w:t>
            </w:r>
          </w:p>
          <w:p w:rsidR="0001140E" w:rsidRPr="0001140E" w:rsidRDefault="001F24FA" w:rsidP="00011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24FA">
              <w:rPr>
                <w:rFonts w:eastAsia="Calibri"/>
                <w:bCs/>
                <w:sz w:val="28"/>
                <w:szCs w:val="28"/>
                <w:lang w:val="tt-RU" w:eastAsia="en-US"/>
              </w:rPr>
              <w:t>от 28 января 2020 г. № 27-р</w:t>
            </w:r>
          </w:p>
          <w:p w:rsidR="0001140E" w:rsidRPr="0001140E" w:rsidRDefault="0001140E" w:rsidP="0001140E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</w:tbl>
    <w:p w:rsidR="0001140E" w:rsidRDefault="0001140E" w:rsidP="007A02C8">
      <w:pPr>
        <w:spacing w:line="276" w:lineRule="auto"/>
        <w:jc w:val="center"/>
        <w:rPr>
          <w:b/>
          <w:sz w:val="28"/>
        </w:rPr>
      </w:pPr>
    </w:p>
    <w:p w:rsidR="002B67B6" w:rsidRDefault="002B67B6" w:rsidP="002C2125">
      <w:pPr>
        <w:tabs>
          <w:tab w:val="center" w:pos="4677"/>
          <w:tab w:val="left" w:pos="6429"/>
        </w:tabs>
        <w:ind w:left="-567" w:right="-284"/>
        <w:jc w:val="right"/>
        <w:rPr>
          <w:sz w:val="28"/>
          <w:szCs w:val="28"/>
        </w:rPr>
      </w:pPr>
    </w:p>
    <w:p w:rsidR="000F6B8F" w:rsidRPr="002C2125" w:rsidRDefault="0001140E" w:rsidP="000F6B8F">
      <w:pPr>
        <w:tabs>
          <w:tab w:val="center" w:pos="4677"/>
          <w:tab w:val="left" w:pos="6429"/>
        </w:tabs>
        <w:ind w:left="-567" w:right="-284"/>
        <w:jc w:val="center"/>
        <w:rPr>
          <w:b/>
          <w:sz w:val="28"/>
          <w:szCs w:val="28"/>
        </w:rPr>
      </w:pPr>
      <w:r w:rsidRPr="002C212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C212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C212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C212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C212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C2125">
        <w:rPr>
          <w:b/>
          <w:sz w:val="28"/>
          <w:szCs w:val="28"/>
        </w:rPr>
        <w:t>В</w:t>
      </w:r>
    </w:p>
    <w:p w:rsidR="000F6B8F" w:rsidRPr="0001140E" w:rsidRDefault="000F6B8F" w:rsidP="000F6B8F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01140E">
        <w:rPr>
          <w:rFonts w:eastAsia="Calibri"/>
          <w:sz w:val="28"/>
          <w:szCs w:val="28"/>
        </w:rPr>
        <w:t xml:space="preserve">Межведомственной комиссии по делам несовершеннолетних </w:t>
      </w:r>
    </w:p>
    <w:p w:rsidR="000F6B8F" w:rsidRPr="0001140E" w:rsidRDefault="000F6B8F" w:rsidP="000F6B8F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01140E">
        <w:rPr>
          <w:rFonts w:eastAsia="Calibri"/>
          <w:sz w:val="28"/>
          <w:szCs w:val="28"/>
        </w:rPr>
        <w:t xml:space="preserve">и защите их прав при Правительстве Республики Тыва </w:t>
      </w:r>
    </w:p>
    <w:p w:rsidR="002C2125" w:rsidRPr="004F6245" w:rsidRDefault="002C2125" w:rsidP="000F6B8F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0F6B8F" w:rsidRPr="004F6245" w:rsidRDefault="000F6B8F" w:rsidP="000F6B8F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0F6B8F" w:rsidRPr="004F6245" w:rsidRDefault="000F6B8F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6245">
        <w:rPr>
          <w:rFonts w:eastAsia="Calibri"/>
          <w:sz w:val="28"/>
          <w:szCs w:val="28"/>
        </w:rPr>
        <w:t>Заместитель Председател</w:t>
      </w:r>
      <w:r w:rsidR="005D0E80">
        <w:rPr>
          <w:rFonts w:eastAsia="Calibri"/>
          <w:sz w:val="28"/>
          <w:szCs w:val="28"/>
        </w:rPr>
        <w:t xml:space="preserve">я Правительства Республики Тыва, </w:t>
      </w:r>
      <w:r w:rsidRPr="004F6245">
        <w:rPr>
          <w:rFonts w:eastAsia="Calibri"/>
          <w:sz w:val="28"/>
          <w:szCs w:val="28"/>
        </w:rPr>
        <w:t>председатель;</w:t>
      </w:r>
    </w:p>
    <w:p w:rsidR="000F6B8F" w:rsidRPr="004F6245" w:rsidRDefault="002C2125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F6B8F" w:rsidRPr="004F6245">
        <w:rPr>
          <w:rFonts w:eastAsia="Calibri"/>
          <w:sz w:val="28"/>
          <w:szCs w:val="28"/>
        </w:rPr>
        <w:t>ервый заместитель министра образования и науки Республики Тыва</w:t>
      </w:r>
      <w:r w:rsidR="005D0E80">
        <w:rPr>
          <w:rFonts w:eastAsia="Calibri"/>
          <w:sz w:val="28"/>
          <w:szCs w:val="28"/>
        </w:rPr>
        <w:t xml:space="preserve">, </w:t>
      </w:r>
      <w:r w:rsidR="000F6B8F" w:rsidRPr="004F6245">
        <w:rPr>
          <w:rFonts w:eastAsia="Calibri"/>
          <w:sz w:val="28"/>
          <w:szCs w:val="28"/>
        </w:rPr>
        <w:t>заме</w:t>
      </w:r>
      <w:r w:rsidR="000F6B8F" w:rsidRPr="004F6245">
        <w:rPr>
          <w:rFonts w:eastAsia="Calibri"/>
          <w:sz w:val="28"/>
          <w:szCs w:val="28"/>
        </w:rPr>
        <w:t>с</w:t>
      </w:r>
      <w:r w:rsidR="000F6B8F" w:rsidRPr="004F6245">
        <w:rPr>
          <w:rFonts w:eastAsia="Calibri"/>
          <w:sz w:val="28"/>
          <w:szCs w:val="28"/>
        </w:rPr>
        <w:t>т</w:t>
      </w:r>
      <w:r w:rsidR="005D0E80">
        <w:rPr>
          <w:rFonts w:eastAsia="Calibri"/>
          <w:sz w:val="28"/>
          <w:szCs w:val="28"/>
        </w:rPr>
        <w:t>итель председателя</w:t>
      </w:r>
      <w:r w:rsidR="000F6B8F" w:rsidRPr="004F6245">
        <w:rPr>
          <w:rFonts w:eastAsia="Calibri"/>
          <w:sz w:val="28"/>
          <w:szCs w:val="28"/>
        </w:rPr>
        <w:t>;</w:t>
      </w:r>
    </w:p>
    <w:p w:rsidR="000F6B8F" w:rsidRPr="004F6245" w:rsidRDefault="002C2125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0F6B8F" w:rsidRPr="004F6245">
        <w:rPr>
          <w:rFonts w:eastAsia="Calibri"/>
          <w:sz w:val="28"/>
          <w:szCs w:val="28"/>
        </w:rPr>
        <w:t>инистр труда и соци</w:t>
      </w:r>
      <w:r w:rsidR="005D0E80">
        <w:rPr>
          <w:rFonts w:eastAsia="Calibri"/>
          <w:sz w:val="28"/>
          <w:szCs w:val="28"/>
        </w:rPr>
        <w:t xml:space="preserve">альной политики Республики Тыва, </w:t>
      </w:r>
      <w:r w:rsidR="000F6B8F" w:rsidRPr="004F6245">
        <w:rPr>
          <w:rFonts w:eastAsia="Calibri"/>
          <w:sz w:val="28"/>
          <w:szCs w:val="28"/>
        </w:rPr>
        <w:t>заместитель предс</w:t>
      </w:r>
      <w:r w:rsidR="000F6B8F" w:rsidRPr="004F6245">
        <w:rPr>
          <w:rFonts w:eastAsia="Calibri"/>
          <w:sz w:val="28"/>
          <w:szCs w:val="28"/>
        </w:rPr>
        <w:t>е</w:t>
      </w:r>
      <w:r w:rsidR="000F6B8F" w:rsidRPr="004F6245">
        <w:rPr>
          <w:rFonts w:eastAsia="Calibri"/>
          <w:sz w:val="28"/>
          <w:szCs w:val="28"/>
        </w:rPr>
        <w:t>дателя;</w:t>
      </w:r>
    </w:p>
    <w:p w:rsidR="000F6B8F" w:rsidRPr="004F6245" w:rsidRDefault="002C2125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4F6245">
        <w:rPr>
          <w:rFonts w:eastAsia="Calibri"/>
          <w:sz w:val="28"/>
          <w:szCs w:val="28"/>
        </w:rPr>
        <w:t xml:space="preserve">онсультант </w:t>
      </w:r>
      <w:proofErr w:type="gramStart"/>
      <w:r w:rsidR="004F6245">
        <w:rPr>
          <w:rFonts w:eastAsia="Calibri"/>
          <w:sz w:val="28"/>
          <w:szCs w:val="28"/>
        </w:rPr>
        <w:t xml:space="preserve">отдела </w:t>
      </w:r>
      <w:r>
        <w:rPr>
          <w:rFonts w:eastAsia="Calibri"/>
          <w:sz w:val="28"/>
          <w:szCs w:val="28"/>
        </w:rPr>
        <w:t>организации работы коллегиальных органов</w:t>
      </w:r>
      <w:r w:rsidRPr="004F6245">
        <w:rPr>
          <w:rFonts w:eastAsia="Calibri"/>
          <w:sz w:val="28"/>
          <w:szCs w:val="28"/>
        </w:rPr>
        <w:t xml:space="preserve"> </w:t>
      </w:r>
      <w:r w:rsidR="004F6245">
        <w:rPr>
          <w:rFonts w:eastAsia="Calibri"/>
          <w:sz w:val="28"/>
          <w:szCs w:val="28"/>
        </w:rPr>
        <w:t>Министерс</w:t>
      </w:r>
      <w:r w:rsidR="004F6245">
        <w:rPr>
          <w:rFonts w:eastAsia="Calibri"/>
          <w:sz w:val="28"/>
          <w:szCs w:val="28"/>
        </w:rPr>
        <w:t>т</w:t>
      </w:r>
      <w:r w:rsidR="004F6245">
        <w:rPr>
          <w:rFonts w:eastAsia="Calibri"/>
          <w:sz w:val="28"/>
          <w:szCs w:val="28"/>
        </w:rPr>
        <w:t>ва общественной безопасности</w:t>
      </w:r>
      <w:r w:rsidR="000F6B8F" w:rsidRPr="004F6245">
        <w:rPr>
          <w:rFonts w:eastAsia="Calibri"/>
          <w:sz w:val="28"/>
          <w:szCs w:val="28"/>
        </w:rPr>
        <w:t xml:space="preserve"> Республики</w:t>
      </w:r>
      <w:proofErr w:type="gramEnd"/>
      <w:r w:rsidR="000F6B8F" w:rsidRPr="004F6245">
        <w:rPr>
          <w:rFonts w:eastAsia="Calibri"/>
          <w:sz w:val="28"/>
          <w:szCs w:val="28"/>
        </w:rPr>
        <w:t xml:space="preserve"> Тыва</w:t>
      </w:r>
      <w:r w:rsidR="005D0E80">
        <w:rPr>
          <w:rFonts w:eastAsia="Calibri"/>
          <w:sz w:val="28"/>
          <w:szCs w:val="28"/>
        </w:rPr>
        <w:t xml:space="preserve">, </w:t>
      </w:r>
      <w:r w:rsidR="000F6B8F" w:rsidRPr="004F6245">
        <w:rPr>
          <w:rFonts w:eastAsia="Calibri"/>
          <w:sz w:val="28"/>
          <w:szCs w:val="28"/>
        </w:rPr>
        <w:t>ответственный секретарь.</w:t>
      </w:r>
    </w:p>
    <w:p w:rsidR="000F6B8F" w:rsidRPr="004F6245" w:rsidRDefault="000F6B8F" w:rsidP="000F6B8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0F6B8F" w:rsidRPr="004F6245" w:rsidRDefault="000F6B8F" w:rsidP="000114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F6245">
        <w:rPr>
          <w:rFonts w:eastAsia="Calibri"/>
          <w:sz w:val="28"/>
          <w:szCs w:val="28"/>
        </w:rPr>
        <w:t>Члены комиссии:</w:t>
      </w:r>
    </w:p>
    <w:p w:rsidR="000F6B8F" w:rsidRPr="004F6245" w:rsidRDefault="000F6B8F" w:rsidP="000F6B8F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0F6B8F" w:rsidRPr="004F6245" w:rsidRDefault="000F6B8F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6245">
        <w:rPr>
          <w:rFonts w:eastAsia="Calibri"/>
          <w:sz w:val="28"/>
          <w:szCs w:val="28"/>
        </w:rPr>
        <w:t>Федеральный инспектор Аппарата полномочного представителя Президента Российской Федерации в Сибирском федеральном округе (по согласованию);</w:t>
      </w:r>
    </w:p>
    <w:p w:rsidR="000F6B8F" w:rsidRPr="004F6245" w:rsidRDefault="002C2125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0F6B8F" w:rsidRPr="004F6245">
        <w:rPr>
          <w:rFonts w:eastAsia="Calibri"/>
          <w:sz w:val="28"/>
          <w:szCs w:val="28"/>
        </w:rPr>
        <w:t>инистр общественной безопасности Республики Тыва;</w:t>
      </w:r>
    </w:p>
    <w:p w:rsidR="000F6B8F" w:rsidRPr="004F6245" w:rsidRDefault="002C2125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0F6B8F" w:rsidRPr="004F6245">
        <w:rPr>
          <w:rFonts w:eastAsia="Calibri"/>
          <w:sz w:val="28"/>
          <w:szCs w:val="28"/>
        </w:rPr>
        <w:t xml:space="preserve">инистр спорта Республики Тыва; </w:t>
      </w:r>
    </w:p>
    <w:p w:rsidR="000F6B8F" w:rsidRPr="004F6245" w:rsidRDefault="002C2125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F6B8F" w:rsidRPr="004F6245">
        <w:rPr>
          <w:rFonts w:eastAsia="Calibri"/>
          <w:sz w:val="28"/>
          <w:szCs w:val="28"/>
        </w:rPr>
        <w:t>ервый заместитель министра юстиции Республики Тыва;</w:t>
      </w:r>
    </w:p>
    <w:p w:rsidR="000F6B8F" w:rsidRPr="004F6245" w:rsidRDefault="002C2125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п</w:t>
      </w:r>
      <w:r w:rsidR="000F6B8F" w:rsidRPr="004F6245">
        <w:rPr>
          <w:rFonts w:eastAsia="Calibri"/>
          <w:color w:val="000000"/>
          <w:sz w:val="28"/>
          <w:szCs w:val="28"/>
          <w:shd w:val="clear" w:color="auto" w:fill="FFFFFF"/>
        </w:rPr>
        <w:t>ервый заместитель министра информатизации и связи Республики Тыва;</w:t>
      </w:r>
    </w:p>
    <w:p w:rsidR="00AE6FCF" w:rsidRPr="00602BF5" w:rsidRDefault="00AE6FCF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02BF5">
        <w:rPr>
          <w:rFonts w:eastAsia="Calibri"/>
          <w:color w:val="000000"/>
          <w:sz w:val="28"/>
          <w:szCs w:val="28"/>
          <w:shd w:val="clear" w:color="auto" w:fill="FFFFFF"/>
        </w:rPr>
        <w:t>первый заместитель министра экономики Республики Тыва</w:t>
      </w:r>
      <w:r w:rsidR="005D0E80">
        <w:rPr>
          <w:rFonts w:eastAsia="Calibri"/>
          <w:color w:val="000000"/>
          <w:sz w:val="28"/>
          <w:szCs w:val="28"/>
          <w:shd w:val="clear" w:color="auto" w:fill="FFFFFF"/>
        </w:rPr>
        <w:t xml:space="preserve"> – </w:t>
      </w:r>
      <w:r w:rsidRPr="00602BF5">
        <w:rPr>
          <w:rFonts w:eastAsia="Calibri"/>
          <w:color w:val="000000"/>
          <w:sz w:val="28"/>
          <w:szCs w:val="28"/>
          <w:shd w:val="clear" w:color="auto" w:fill="FFFFFF"/>
        </w:rPr>
        <w:t>начальник д</w:t>
      </w:r>
      <w:r w:rsidRPr="00602BF5">
        <w:rPr>
          <w:rFonts w:eastAsia="Calibri"/>
          <w:color w:val="000000"/>
          <w:sz w:val="28"/>
          <w:szCs w:val="28"/>
          <w:shd w:val="clear" w:color="auto" w:fill="FFFFFF"/>
        </w:rPr>
        <w:t>е</w:t>
      </w:r>
      <w:r w:rsidRPr="00602BF5">
        <w:rPr>
          <w:rFonts w:eastAsia="Calibri"/>
          <w:color w:val="000000"/>
          <w:sz w:val="28"/>
          <w:szCs w:val="28"/>
          <w:shd w:val="clear" w:color="auto" w:fill="FFFFFF"/>
        </w:rPr>
        <w:t>партамента по развитию туризма;</w:t>
      </w:r>
    </w:p>
    <w:p w:rsidR="000F6B8F" w:rsidRPr="004F6245" w:rsidRDefault="002C2125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="000F6B8F" w:rsidRPr="004F6245">
        <w:rPr>
          <w:rFonts w:eastAsia="Calibri"/>
          <w:sz w:val="28"/>
          <w:szCs w:val="28"/>
        </w:rPr>
        <w:t>аместитель министра культуры Республики Тыва;</w:t>
      </w:r>
    </w:p>
    <w:p w:rsidR="000F6B8F" w:rsidRPr="004F6245" w:rsidRDefault="002C2125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="000F6B8F" w:rsidRPr="004F6245">
        <w:rPr>
          <w:rFonts w:eastAsia="Calibri"/>
          <w:sz w:val="28"/>
          <w:szCs w:val="28"/>
        </w:rPr>
        <w:t>аместитель министра здравоохранения Республики Тыва;</w:t>
      </w:r>
    </w:p>
    <w:p w:rsidR="000F6B8F" w:rsidRPr="004F6245" w:rsidRDefault="0001140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="000F6B8F" w:rsidRPr="004F6245">
        <w:rPr>
          <w:rFonts w:eastAsia="Calibri"/>
          <w:sz w:val="28"/>
          <w:szCs w:val="28"/>
        </w:rPr>
        <w:t>полномоченный по прав</w:t>
      </w:r>
      <w:r>
        <w:rPr>
          <w:rFonts w:eastAsia="Calibri"/>
          <w:sz w:val="28"/>
          <w:szCs w:val="28"/>
        </w:rPr>
        <w:t>ам человека в Республике Тыва (У</w:t>
      </w:r>
      <w:r w:rsidR="000F6B8F" w:rsidRPr="004F6245">
        <w:rPr>
          <w:rFonts w:eastAsia="Calibri"/>
          <w:sz w:val="28"/>
          <w:szCs w:val="28"/>
        </w:rPr>
        <w:t>полномоченный по правам ребенка в Республике Тыва</w:t>
      </w:r>
      <w:r w:rsidR="005D0E80">
        <w:rPr>
          <w:rFonts w:eastAsia="Calibri"/>
          <w:sz w:val="28"/>
          <w:szCs w:val="28"/>
        </w:rPr>
        <w:t>) (по согласованию)</w:t>
      </w:r>
      <w:r w:rsidR="000F6B8F" w:rsidRPr="004F6245">
        <w:rPr>
          <w:rFonts w:eastAsia="Calibri"/>
          <w:sz w:val="28"/>
          <w:szCs w:val="28"/>
        </w:rPr>
        <w:t>;</w:t>
      </w:r>
    </w:p>
    <w:p w:rsidR="00AE6FCF" w:rsidRPr="004F6245" w:rsidRDefault="00AE6FCF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4F6245">
        <w:rPr>
          <w:rFonts w:eastAsia="Calibri"/>
          <w:sz w:val="28"/>
          <w:szCs w:val="28"/>
        </w:rPr>
        <w:t xml:space="preserve">ервый заместитель </w:t>
      </w:r>
      <w:proofErr w:type="gramStart"/>
      <w:r w:rsidRPr="004F6245">
        <w:rPr>
          <w:rFonts w:eastAsia="Calibri"/>
          <w:sz w:val="28"/>
          <w:szCs w:val="28"/>
        </w:rPr>
        <w:t xml:space="preserve">начальника Главного управления </w:t>
      </w:r>
      <w:r>
        <w:rPr>
          <w:rFonts w:eastAsia="Calibri"/>
          <w:sz w:val="28"/>
          <w:szCs w:val="28"/>
        </w:rPr>
        <w:t>Министерства чрезв</w:t>
      </w:r>
      <w:r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чайных ситуаций России</w:t>
      </w:r>
      <w:proofErr w:type="gramEnd"/>
      <w:r w:rsidRPr="004F6245">
        <w:rPr>
          <w:rFonts w:eastAsia="Calibri"/>
          <w:sz w:val="28"/>
          <w:szCs w:val="28"/>
        </w:rPr>
        <w:t xml:space="preserve"> по Республике Тыва</w:t>
      </w:r>
      <w:r>
        <w:rPr>
          <w:rFonts w:eastAsia="Calibri"/>
          <w:sz w:val="28"/>
          <w:szCs w:val="28"/>
        </w:rPr>
        <w:t xml:space="preserve"> </w:t>
      </w:r>
      <w:r w:rsidRPr="004F6245">
        <w:rPr>
          <w:rFonts w:eastAsia="Calibri"/>
          <w:sz w:val="28"/>
          <w:szCs w:val="28"/>
        </w:rPr>
        <w:t>(по согласованию</w:t>
      </w:r>
      <w:r>
        <w:rPr>
          <w:rFonts w:eastAsia="Calibri"/>
          <w:sz w:val="28"/>
          <w:szCs w:val="28"/>
        </w:rPr>
        <w:t>)</w:t>
      </w:r>
      <w:r w:rsidRPr="004F6245">
        <w:rPr>
          <w:rFonts w:eastAsia="Calibri"/>
          <w:sz w:val="28"/>
          <w:szCs w:val="28"/>
        </w:rPr>
        <w:t xml:space="preserve">; </w:t>
      </w:r>
    </w:p>
    <w:p w:rsidR="000F6B8F" w:rsidRPr="004F6245" w:rsidRDefault="002C2125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0F6B8F" w:rsidRPr="004F6245">
        <w:rPr>
          <w:rFonts w:eastAsia="Calibri"/>
          <w:sz w:val="28"/>
          <w:szCs w:val="28"/>
        </w:rPr>
        <w:t>уководитель контрольно-следственного отдела Следственного управления Следственного комитета Российской Федерации по Республике Тыва (по согласов</w:t>
      </w:r>
      <w:r w:rsidR="000F6B8F" w:rsidRPr="004F6245">
        <w:rPr>
          <w:rFonts w:eastAsia="Calibri"/>
          <w:sz w:val="28"/>
          <w:szCs w:val="28"/>
        </w:rPr>
        <w:t>а</w:t>
      </w:r>
      <w:r w:rsidR="000F6B8F" w:rsidRPr="004F6245">
        <w:rPr>
          <w:rFonts w:eastAsia="Calibri"/>
          <w:sz w:val="28"/>
          <w:szCs w:val="28"/>
        </w:rPr>
        <w:t>нию);</w:t>
      </w:r>
    </w:p>
    <w:p w:rsidR="000F6B8F" w:rsidRPr="004F6245" w:rsidRDefault="002C2125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н</w:t>
      </w:r>
      <w:r w:rsidR="000F6B8F" w:rsidRPr="004F6245">
        <w:rPr>
          <w:rFonts w:eastAsia="Calibri"/>
          <w:bCs/>
          <w:sz w:val="28"/>
          <w:szCs w:val="28"/>
          <w:lang w:eastAsia="en-US"/>
        </w:rPr>
        <w:t>ачальник департамента по внутренней политике Администрации Главы Ре</w:t>
      </w:r>
      <w:r w:rsidR="000F6B8F" w:rsidRPr="004F6245">
        <w:rPr>
          <w:rFonts w:eastAsia="Calibri"/>
          <w:bCs/>
          <w:sz w:val="28"/>
          <w:szCs w:val="28"/>
          <w:lang w:eastAsia="en-US"/>
        </w:rPr>
        <w:t>с</w:t>
      </w:r>
      <w:r w:rsidR="000F6B8F" w:rsidRPr="004F6245">
        <w:rPr>
          <w:rFonts w:eastAsia="Calibri"/>
          <w:bCs/>
          <w:sz w:val="28"/>
          <w:szCs w:val="28"/>
          <w:lang w:eastAsia="en-US"/>
        </w:rPr>
        <w:t>публики Тыва и Аппарата Правительства Республики Тыва</w:t>
      </w:r>
      <w:r w:rsidR="000F6B8F" w:rsidRPr="004F6245">
        <w:rPr>
          <w:rFonts w:eastAsia="Calibri"/>
          <w:sz w:val="28"/>
          <w:szCs w:val="28"/>
        </w:rPr>
        <w:t>;</w:t>
      </w:r>
    </w:p>
    <w:p w:rsidR="00496A34" w:rsidRPr="004F6245" w:rsidRDefault="00496A34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4F6245">
        <w:rPr>
          <w:rFonts w:eastAsia="Calibri"/>
          <w:sz w:val="28"/>
          <w:szCs w:val="28"/>
        </w:rPr>
        <w:t xml:space="preserve">ачальник </w:t>
      </w:r>
      <w:r w:rsidRPr="00B76415">
        <w:rPr>
          <w:rFonts w:eastAsia="Calibri"/>
          <w:sz w:val="28"/>
          <w:szCs w:val="28"/>
        </w:rPr>
        <w:t xml:space="preserve">Федерального казенного учреждения </w:t>
      </w:r>
      <w:r w:rsidR="00CD589F">
        <w:rPr>
          <w:rFonts w:eastAsia="Calibri"/>
          <w:sz w:val="28"/>
          <w:szCs w:val="28"/>
        </w:rPr>
        <w:t>«</w:t>
      </w:r>
      <w:r w:rsidRPr="00B76415">
        <w:rPr>
          <w:rFonts w:eastAsia="Calibri"/>
          <w:sz w:val="28"/>
          <w:szCs w:val="28"/>
        </w:rPr>
        <w:t>Уголовно-исполнительная инспекция Управления Федеральной службы исполнения наказаний по Республике Тыва</w:t>
      </w:r>
      <w:r w:rsidR="00CD589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Pr="004F6245">
        <w:rPr>
          <w:rFonts w:eastAsia="Calibri"/>
          <w:sz w:val="28"/>
          <w:szCs w:val="28"/>
        </w:rPr>
        <w:t>(по согласованию);</w:t>
      </w:r>
    </w:p>
    <w:p w:rsidR="000F6B8F" w:rsidRPr="004F6245" w:rsidRDefault="002C2125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з</w:t>
      </w:r>
      <w:r w:rsidR="000F6B8F" w:rsidRPr="004F6245">
        <w:rPr>
          <w:rFonts w:eastAsia="Calibri"/>
          <w:sz w:val="28"/>
          <w:szCs w:val="28"/>
        </w:rPr>
        <w:t xml:space="preserve">аместитель мэра </w:t>
      </w:r>
      <w:proofErr w:type="gramStart"/>
      <w:r w:rsidR="000F6B8F" w:rsidRPr="004F6245">
        <w:rPr>
          <w:rFonts w:eastAsia="Calibri"/>
          <w:sz w:val="28"/>
          <w:szCs w:val="28"/>
        </w:rPr>
        <w:t>г</w:t>
      </w:r>
      <w:proofErr w:type="gramEnd"/>
      <w:r w:rsidR="000F6B8F" w:rsidRPr="004F6245">
        <w:rPr>
          <w:rFonts w:eastAsia="Calibri"/>
          <w:sz w:val="28"/>
          <w:szCs w:val="28"/>
        </w:rPr>
        <w:t>. Кызыла по социальной политике (по согласованию);</w:t>
      </w:r>
    </w:p>
    <w:p w:rsidR="000F6B8F" w:rsidRPr="004F6245" w:rsidRDefault="002C2125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F6B8F" w:rsidRPr="004F6245">
        <w:rPr>
          <w:rFonts w:eastAsia="Calibri"/>
          <w:sz w:val="28"/>
          <w:szCs w:val="28"/>
        </w:rPr>
        <w:t>роректор по внеурочной работе и</w:t>
      </w:r>
      <w:r>
        <w:rPr>
          <w:rFonts w:eastAsia="Calibri"/>
          <w:sz w:val="28"/>
          <w:szCs w:val="28"/>
        </w:rPr>
        <w:t xml:space="preserve"> социальным вопросам ФГБОУ </w:t>
      </w:r>
      <w:proofErr w:type="gramStart"/>
      <w:r>
        <w:rPr>
          <w:rFonts w:eastAsia="Calibri"/>
          <w:sz w:val="28"/>
          <w:szCs w:val="28"/>
        </w:rPr>
        <w:t>ВО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CD589F">
        <w:rPr>
          <w:rFonts w:eastAsia="Calibri"/>
          <w:sz w:val="28"/>
          <w:szCs w:val="28"/>
        </w:rPr>
        <w:t>«</w:t>
      </w:r>
      <w:r w:rsidR="000F6B8F" w:rsidRPr="004F6245">
        <w:rPr>
          <w:rFonts w:eastAsia="Calibri"/>
          <w:sz w:val="28"/>
          <w:szCs w:val="28"/>
        </w:rPr>
        <w:t>Туви</w:t>
      </w:r>
      <w:r w:rsidR="000F6B8F" w:rsidRPr="004F6245">
        <w:rPr>
          <w:rFonts w:eastAsia="Calibri"/>
          <w:sz w:val="28"/>
          <w:szCs w:val="28"/>
        </w:rPr>
        <w:t>н</w:t>
      </w:r>
      <w:r w:rsidR="000F6B8F" w:rsidRPr="004F6245">
        <w:rPr>
          <w:rFonts w:eastAsia="Calibri"/>
          <w:sz w:val="28"/>
          <w:szCs w:val="28"/>
        </w:rPr>
        <w:t>ский государственны</w:t>
      </w:r>
      <w:r>
        <w:rPr>
          <w:rFonts w:eastAsia="Calibri"/>
          <w:sz w:val="28"/>
          <w:szCs w:val="28"/>
        </w:rPr>
        <w:t>й университет</w:t>
      </w:r>
      <w:r w:rsidR="00CD589F">
        <w:rPr>
          <w:rFonts w:eastAsia="Calibri"/>
          <w:sz w:val="28"/>
          <w:szCs w:val="28"/>
        </w:rPr>
        <w:t>»</w:t>
      </w:r>
      <w:r w:rsidR="00532216">
        <w:rPr>
          <w:rFonts w:eastAsia="Calibri"/>
          <w:sz w:val="28"/>
          <w:szCs w:val="28"/>
        </w:rPr>
        <w:t xml:space="preserve"> (по согласованию);</w:t>
      </w:r>
    </w:p>
    <w:p w:rsidR="000F6B8F" w:rsidRPr="0001140E" w:rsidRDefault="002C2125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1140E">
        <w:rPr>
          <w:rFonts w:eastAsia="Calibri"/>
          <w:bCs/>
          <w:sz w:val="28"/>
          <w:szCs w:val="28"/>
          <w:shd w:val="clear" w:color="auto" w:fill="FFFFFF"/>
        </w:rPr>
        <w:t>п</w:t>
      </w:r>
      <w:r w:rsidR="000F6B8F" w:rsidRPr="0001140E">
        <w:rPr>
          <w:rFonts w:eastAsia="Calibri"/>
          <w:bCs/>
          <w:sz w:val="28"/>
          <w:szCs w:val="28"/>
          <w:shd w:val="clear" w:color="auto" w:fill="FFFFFF"/>
        </w:rPr>
        <w:t xml:space="preserve">редседатель региональной общественной организации </w:t>
      </w:r>
      <w:r w:rsidR="00CD589F" w:rsidRPr="0001140E">
        <w:rPr>
          <w:rFonts w:eastAsia="Calibri"/>
          <w:sz w:val="28"/>
          <w:szCs w:val="28"/>
        </w:rPr>
        <w:t>«</w:t>
      </w:r>
      <w:r w:rsidR="000F6B8F" w:rsidRPr="0001140E">
        <w:rPr>
          <w:rFonts w:eastAsia="Calibri"/>
          <w:bCs/>
          <w:sz w:val="28"/>
          <w:szCs w:val="28"/>
          <w:shd w:val="clear" w:color="auto" w:fill="FFFFFF"/>
        </w:rPr>
        <w:t>Совет мужчин Ре</w:t>
      </w:r>
      <w:r w:rsidR="000F6B8F" w:rsidRPr="0001140E">
        <w:rPr>
          <w:rFonts w:eastAsia="Calibri"/>
          <w:bCs/>
          <w:sz w:val="28"/>
          <w:szCs w:val="28"/>
          <w:shd w:val="clear" w:color="auto" w:fill="FFFFFF"/>
        </w:rPr>
        <w:t>с</w:t>
      </w:r>
      <w:r w:rsidR="000F6B8F" w:rsidRPr="0001140E">
        <w:rPr>
          <w:rFonts w:eastAsia="Calibri"/>
          <w:bCs/>
          <w:sz w:val="28"/>
          <w:szCs w:val="28"/>
          <w:shd w:val="clear" w:color="auto" w:fill="FFFFFF"/>
        </w:rPr>
        <w:t>публики Тыва</w:t>
      </w:r>
      <w:r w:rsidR="00CD589F" w:rsidRPr="0001140E">
        <w:rPr>
          <w:rFonts w:eastAsia="Calibri"/>
          <w:bCs/>
          <w:sz w:val="28"/>
          <w:szCs w:val="28"/>
          <w:shd w:val="clear" w:color="auto" w:fill="FFFFFF"/>
        </w:rPr>
        <w:t>»</w:t>
      </w:r>
      <w:r w:rsidR="000F6B8F" w:rsidRPr="0001140E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0F6B8F" w:rsidRPr="0001140E" w:rsidRDefault="002C2125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01140E">
        <w:rPr>
          <w:rFonts w:eastAsia="Calibri"/>
          <w:sz w:val="28"/>
          <w:szCs w:val="28"/>
          <w:shd w:val="clear" w:color="auto" w:fill="FFFFFF"/>
        </w:rPr>
        <w:t>п</w:t>
      </w:r>
      <w:r w:rsidR="000F6B8F" w:rsidRPr="0001140E">
        <w:rPr>
          <w:rFonts w:eastAsia="Calibri"/>
          <w:sz w:val="28"/>
          <w:szCs w:val="28"/>
          <w:shd w:val="clear" w:color="auto" w:fill="FFFFFF"/>
        </w:rPr>
        <w:t>редседатель Тувинского регионального отделения общественной организ</w:t>
      </w:r>
      <w:r w:rsidR="000F6B8F" w:rsidRPr="0001140E">
        <w:rPr>
          <w:rFonts w:eastAsia="Calibri"/>
          <w:sz w:val="28"/>
          <w:szCs w:val="28"/>
          <w:shd w:val="clear" w:color="auto" w:fill="FFFFFF"/>
        </w:rPr>
        <w:t>а</w:t>
      </w:r>
      <w:r w:rsidR="000F6B8F" w:rsidRPr="0001140E">
        <w:rPr>
          <w:rFonts w:eastAsia="Calibri"/>
          <w:sz w:val="28"/>
          <w:szCs w:val="28"/>
          <w:shd w:val="clear" w:color="auto" w:fill="FFFFFF"/>
        </w:rPr>
        <w:t xml:space="preserve">ции </w:t>
      </w:r>
      <w:r w:rsidR="00CD589F" w:rsidRPr="0001140E">
        <w:rPr>
          <w:rFonts w:eastAsia="Calibri"/>
          <w:sz w:val="28"/>
          <w:szCs w:val="28"/>
          <w:shd w:val="clear" w:color="auto" w:fill="FFFFFF"/>
        </w:rPr>
        <w:t>«</w:t>
      </w:r>
      <w:r w:rsidR="000F6B8F" w:rsidRPr="0001140E">
        <w:rPr>
          <w:rFonts w:eastAsia="Calibri"/>
          <w:sz w:val="28"/>
          <w:szCs w:val="28"/>
          <w:shd w:val="clear" w:color="auto" w:fill="FFFFFF"/>
        </w:rPr>
        <w:t>Союз Женщин России</w:t>
      </w:r>
      <w:r w:rsidR="00CD589F" w:rsidRPr="0001140E">
        <w:rPr>
          <w:rFonts w:eastAsia="Calibri"/>
          <w:sz w:val="28"/>
          <w:szCs w:val="28"/>
          <w:shd w:val="clear" w:color="auto" w:fill="FFFFFF"/>
        </w:rPr>
        <w:t>»</w:t>
      </w:r>
      <w:r w:rsidR="000F6B8F" w:rsidRPr="0001140E">
        <w:rPr>
          <w:rFonts w:eastAsia="Calibri"/>
          <w:sz w:val="28"/>
          <w:szCs w:val="28"/>
          <w:shd w:val="clear" w:color="auto" w:fill="FFFFFF"/>
        </w:rPr>
        <w:t>;</w:t>
      </w:r>
    </w:p>
    <w:p w:rsidR="000F6B8F" w:rsidRPr="004F6245" w:rsidRDefault="002C2125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01140E">
        <w:rPr>
          <w:rFonts w:eastAsia="Calibri"/>
          <w:sz w:val="28"/>
          <w:szCs w:val="28"/>
        </w:rPr>
        <w:t>н</w:t>
      </w:r>
      <w:r w:rsidR="000F6B8F" w:rsidRPr="0001140E">
        <w:rPr>
          <w:rFonts w:eastAsia="Calibri"/>
          <w:sz w:val="28"/>
          <w:szCs w:val="28"/>
        </w:rPr>
        <w:t>ачальник отдела организации деятельности участковых уполномоченных п</w:t>
      </w:r>
      <w:r w:rsidR="000F6B8F" w:rsidRPr="0001140E">
        <w:rPr>
          <w:rFonts w:eastAsia="Calibri"/>
          <w:sz w:val="28"/>
          <w:szCs w:val="28"/>
        </w:rPr>
        <w:t>о</w:t>
      </w:r>
      <w:r w:rsidR="000F6B8F" w:rsidRPr="004F6245">
        <w:rPr>
          <w:rFonts w:eastAsia="Calibri"/>
          <w:sz w:val="28"/>
          <w:szCs w:val="28"/>
        </w:rPr>
        <w:t xml:space="preserve">лиции и подразделений по делам несовершеннолетних </w:t>
      </w:r>
      <w:r w:rsidR="00210781" w:rsidRPr="00B76415">
        <w:rPr>
          <w:rFonts w:eastAsia="Calibri"/>
          <w:sz w:val="28"/>
          <w:szCs w:val="28"/>
        </w:rPr>
        <w:t>М</w:t>
      </w:r>
      <w:r w:rsidR="00210781">
        <w:rPr>
          <w:rFonts w:eastAsia="Calibri"/>
          <w:sz w:val="28"/>
          <w:szCs w:val="28"/>
        </w:rPr>
        <w:t xml:space="preserve">инистерства внутренних дел </w:t>
      </w:r>
      <w:r w:rsidR="00210781" w:rsidRPr="004F6245">
        <w:rPr>
          <w:rFonts w:eastAsia="Calibri"/>
          <w:sz w:val="28"/>
          <w:szCs w:val="28"/>
        </w:rPr>
        <w:t>по Республике Тыв</w:t>
      </w:r>
      <w:r w:rsidR="00631B74">
        <w:rPr>
          <w:rFonts w:eastAsia="Calibri"/>
          <w:sz w:val="28"/>
          <w:szCs w:val="28"/>
        </w:rPr>
        <w:t>а</w:t>
      </w:r>
      <w:r w:rsidR="000F6B8F" w:rsidRPr="004F6245">
        <w:rPr>
          <w:rFonts w:eastAsia="Calibri"/>
          <w:sz w:val="28"/>
          <w:szCs w:val="28"/>
          <w:shd w:val="clear" w:color="auto" w:fill="FFFFFF"/>
        </w:rPr>
        <w:t xml:space="preserve"> (по согласованию);</w:t>
      </w:r>
    </w:p>
    <w:p w:rsidR="000F6B8F" w:rsidRPr="004F6245" w:rsidRDefault="002C2125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proofErr w:type="gramStart"/>
      <w:r>
        <w:rPr>
          <w:rFonts w:eastAsia="Calibri"/>
          <w:sz w:val="28"/>
          <w:szCs w:val="28"/>
          <w:shd w:val="clear" w:color="auto" w:fill="FFFFFF"/>
        </w:rPr>
        <w:t>п</w:t>
      </w:r>
      <w:r w:rsidR="000F6B8F" w:rsidRPr="004F6245">
        <w:rPr>
          <w:rFonts w:eastAsia="Calibri"/>
          <w:sz w:val="28"/>
          <w:szCs w:val="28"/>
          <w:shd w:val="clear" w:color="auto" w:fill="FFFFFF"/>
        </w:rPr>
        <w:t>редседатель Тувинского регионального отделения Общероссийской общес</w:t>
      </w:r>
      <w:r w:rsidR="000F6B8F" w:rsidRPr="004F6245">
        <w:rPr>
          <w:rFonts w:eastAsia="Calibri"/>
          <w:sz w:val="28"/>
          <w:szCs w:val="28"/>
          <w:shd w:val="clear" w:color="auto" w:fill="FFFFFF"/>
        </w:rPr>
        <w:t>т</w:t>
      </w:r>
      <w:r w:rsidR="000F6B8F" w:rsidRPr="004F6245">
        <w:rPr>
          <w:rFonts w:eastAsia="Calibri"/>
          <w:sz w:val="28"/>
          <w:szCs w:val="28"/>
          <w:shd w:val="clear" w:color="auto" w:fill="FFFFFF"/>
        </w:rPr>
        <w:t xml:space="preserve">венно-государственных детско-юношеской организации </w:t>
      </w:r>
      <w:r w:rsidR="00CD589F">
        <w:rPr>
          <w:rFonts w:eastAsia="Calibri"/>
          <w:sz w:val="28"/>
          <w:szCs w:val="28"/>
          <w:shd w:val="clear" w:color="auto" w:fill="FFFFFF"/>
        </w:rPr>
        <w:t>«</w:t>
      </w:r>
      <w:r w:rsidR="000F6B8F" w:rsidRPr="004F6245">
        <w:rPr>
          <w:rFonts w:eastAsia="Calibri"/>
          <w:sz w:val="28"/>
          <w:szCs w:val="28"/>
          <w:shd w:val="clear" w:color="auto" w:fill="FFFFFF"/>
        </w:rPr>
        <w:t>Российско</w:t>
      </w:r>
      <w:r w:rsidR="005D0E80">
        <w:rPr>
          <w:rFonts w:eastAsia="Calibri"/>
          <w:sz w:val="28"/>
          <w:szCs w:val="28"/>
          <w:shd w:val="clear" w:color="auto" w:fill="FFFFFF"/>
        </w:rPr>
        <w:t>е</w:t>
      </w:r>
      <w:r w:rsidR="000F6B8F" w:rsidRPr="004F6245">
        <w:rPr>
          <w:rFonts w:eastAsia="Calibri"/>
          <w:sz w:val="28"/>
          <w:szCs w:val="28"/>
          <w:shd w:val="clear" w:color="auto" w:fill="FFFFFF"/>
        </w:rPr>
        <w:t xml:space="preserve"> движение школьников</w:t>
      </w:r>
      <w:r w:rsidR="00CD589F">
        <w:rPr>
          <w:rFonts w:eastAsia="Calibri"/>
          <w:sz w:val="28"/>
          <w:szCs w:val="28"/>
          <w:shd w:val="clear" w:color="auto" w:fill="FFFFFF"/>
        </w:rPr>
        <w:t>»</w:t>
      </w:r>
      <w:r w:rsidR="00631B74">
        <w:rPr>
          <w:rFonts w:eastAsia="Calibri"/>
          <w:sz w:val="28"/>
          <w:szCs w:val="28"/>
          <w:shd w:val="clear" w:color="auto" w:fill="FFFFFF"/>
        </w:rPr>
        <w:t xml:space="preserve"> (по согласованию)</w:t>
      </w:r>
      <w:r w:rsidR="000F6B8F" w:rsidRPr="004F6245">
        <w:rPr>
          <w:rFonts w:eastAsia="Calibri"/>
          <w:sz w:val="28"/>
          <w:szCs w:val="28"/>
          <w:shd w:val="clear" w:color="auto" w:fill="FFFFFF"/>
        </w:rPr>
        <w:t>;</w:t>
      </w:r>
      <w:proofErr w:type="gramEnd"/>
    </w:p>
    <w:p w:rsidR="000F6B8F" w:rsidRDefault="002C2125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н</w:t>
      </w:r>
      <w:r w:rsidR="000F6B8F" w:rsidRPr="004F6245">
        <w:rPr>
          <w:rFonts w:eastAsia="Calibri"/>
          <w:sz w:val="28"/>
          <w:szCs w:val="28"/>
        </w:rPr>
        <w:t>ачальник отделения по делам несовершеннолетних отдела организации де</w:t>
      </w:r>
      <w:r w:rsidR="000F6B8F" w:rsidRPr="004F6245">
        <w:rPr>
          <w:rFonts w:eastAsia="Calibri"/>
          <w:sz w:val="28"/>
          <w:szCs w:val="28"/>
        </w:rPr>
        <w:t>я</w:t>
      </w:r>
      <w:r w:rsidR="000F6B8F" w:rsidRPr="004F6245">
        <w:rPr>
          <w:rFonts w:eastAsia="Calibri"/>
          <w:sz w:val="28"/>
          <w:szCs w:val="28"/>
        </w:rPr>
        <w:t>тельности участковых уполномоченных полиции и подразделений по делам нес</w:t>
      </w:r>
      <w:r w:rsidR="000F6B8F" w:rsidRPr="004F6245">
        <w:rPr>
          <w:rFonts w:eastAsia="Calibri"/>
          <w:sz w:val="28"/>
          <w:szCs w:val="28"/>
        </w:rPr>
        <w:t>о</w:t>
      </w:r>
      <w:r w:rsidR="000F6B8F" w:rsidRPr="004F6245">
        <w:rPr>
          <w:rFonts w:eastAsia="Calibri"/>
          <w:sz w:val="28"/>
          <w:szCs w:val="28"/>
        </w:rPr>
        <w:t xml:space="preserve">вершеннолетних </w:t>
      </w:r>
      <w:r w:rsidR="00631B74">
        <w:rPr>
          <w:rFonts w:eastAsia="Calibri"/>
          <w:sz w:val="28"/>
          <w:szCs w:val="28"/>
        </w:rPr>
        <w:t>Министерства внутренних дел п</w:t>
      </w:r>
      <w:r w:rsidR="000F6B8F" w:rsidRPr="004F6245">
        <w:rPr>
          <w:rFonts w:eastAsia="Calibri"/>
          <w:sz w:val="28"/>
          <w:szCs w:val="28"/>
        </w:rPr>
        <w:t xml:space="preserve">о Республике Тыва </w:t>
      </w:r>
      <w:r w:rsidR="000F6B8F" w:rsidRPr="004F6245">
        <w:rPr>
          <w:rFonts w:eastAsia="Calibri"/>
          <w:sz w:val="28"/>
          <w:szCs w:val="28"/>
          <w:shd w:val="clear" w:color="auto" w:fill="FFFFFF"/>
        </w:rPr>
        <w:t>(по согласов</w:t>
      </w:r>
      <w:r w:rsidR="000F6B8F" w:rsidRPr="004F6245">
        <w:rPr>
          <w:rFonts w:eastAsia="Calibri"/>
          <w:sz w:val="28"/>
          <w:szCs w:val="28"/>
          <w:shd w:val="clear" w:color="auto" w:fill="FFFFFF"/>
        </w:rPr>
        <w:t>а</w:t>
      </w:r>
      <w:r w:rsidR="000F6B8F" w:rsidRPr="004F6245">
        <w:rPr>
          <w:rFonts w:eastAsia="Calibri"/>
          <w:sz w:val="28"/>
          <w:szCs w:val="28"/>
          <w:shd w:val="clear" w:color="auto" w:fill="FFFFFF"/>
        </w:rPr>
        <w:t>нию)</w:t>
      </w:r>
      <w:r>
        <w:rPr>
          <w:rFonts w:eastAsia="Calibri"/>
          <w:sz w:val="28"/>
          <w:szCs w:val="28"/>
          <w:shd w:val="clear" w:color="auto" w:fill="FFFFFF"/>
        </w:rPr>
        <w:t>.</w:t>
      </w:r>
      <w:r w:rsidR="000F6B8F" w:rsidRPr="004F6245">
        <w:rPr>
          <w:rFonts w:eastAsia="Calibri"/>
          <w:sz w:val="28"/>
          <w:szCs w:val="28"/>
          <w:shd w:val="clear" w:color="auto" w:fill="FFFFFF"/>
        </w:rPr>
        <w:t xml:space="preserve"> </w:t>
      </w:r>
    </w:p>
    <w:p w:rsidR="0001140E" w:rsidRPr="004F6245" w:rsidRDefault="0001140E" w:rsidP="000114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6B8F" w:rsidRDefault="000F6B8F" w:rsidP="0001140E">
      <w:pPr>
        <w:pStyle w:val="a3"/>
        <w:ind w:right="-203"/>
        <w:jc w:val="both"/>
        <w:rPr>
          <w:sz w:val="28"/>
          <w:szCs w:val="28"/>
        </w:rPr>
      </w:pPr>
    </w:p>
    <w:p w:rsidR="0001140E" w:rsidRPr="0001140E" w:rsidRDefault="0001140E" w:rsidP="0001140E"/>
    <w:p w:rsidR="0001140E" w:rsidRDefault="0001140E" w:rsidP="0001140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01140E" w:rsidRPr="0001140E" w:rsidRDefault="0001140E" w:rsidP="0001140E">
      <w:pPr>
        <w:jc w:val="center"/>
        <w:rPr>
          <w:sz w:val="24"/>
          <w:szCs w:val="24"/>
        </w:rPr>
      </w:pPr>
    </w:p>
    <w:p w:rsidR="004D3F35" w:rsidRPr="007B7861" w:rsidRDefault="004D3F35" w:rsidP="004F6245">
      <w:pPr>
        <w:tabs>
          <w:tab w:val="center" w:pos="4677"/>
          <w:tab w:val="left" w:pos="6429"/>
        </w:tabs>
        <w:ind w:left="-567" w:right="-284"/>
        <w:jc w:val="center"/>
        <w:rPr>
          <w:rFonts w:eastAsia="Calibri"/>
          <w:bCs/>
          <w:sz w:val="28"/>
          <w:szCs w:val="28"/>
        </w:rPr>
      </w:pPr>
    </w:p>
    <w:sectPr w:rsidR="004D3F35" w:rsidRPr="007B7861" w:rsidSect="006D4B9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81" w:rsidRDefault="005D5381" w:rsidP="004F642C">
      <w:r>
        <w:separator/>
      </w:r>
    </w:p>
  </w:endnote>
  <w:endnote w:type="continuationSeparator" w:id="0">
    <w:p w:rsidR="005D5381" w:rsidRDefault="005D5381" w:rsidP="004F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D8" w:rsidRDefault="00B55BD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D8" w:rsidRDefault="00B55BD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D8" w:rsidRDefault="00B55B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81" w:rsidRDefault="005D5381" w:rsidP="004F642C">
      <w:r>
        <w:separator/>
      </w:r>
    </w:p>
  </w:footnote>
  <w:footnote w:type="continuationSeparator" w:id="0">
    <w:p w:rsidR="005D5381" w:rsidRDefault="005D5381" w:rsidP="004F6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D8" w:rsidRDefault="00B55BD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0E" w:rsidRPr="006D4B92" w:rsidRDefault="005F1903" w:rsidP="0001140E">
    <w:pPr>
      <w:pStyle w:val="a8"/>
      <w:jc w:val="right"/>
      <w:rPr>
        <w:sz w:val="24"/>
        <w:szCs w:val="24"/>
      </w:rPr>
    </w:pPr>
    <w:r w:rsidRPr="006D4B92">
      <w:rPr>
        <w:sz w:val="24"/>
        <w:szCs w:val="24"/>
      </w:rPr>
      <w:fldChar w:fldCharType="begin"/>
    </w:r>
    <w:r w:rsidR="006D4B92" w:rsidRPr="006D4B92">
      <w:rPr>
        <w:sz w:val="24"/>
        <w:szCs w:val="24"/>
      </w:rPr>
      <w:instrText xml:space="preserve"> PAGE   \* MERGEFORMAT </w:instrText>
    </w:r>
    <w:r w:rsidRPr="006D4B92">
      <w:rPr>
        <w:sz w:val="24"/>
        <w:szCs w:val="24"/>
      </w:rPr>
      <w:fldChar w:fldCharType="separate"/>
    </w:r>
    <w:r w:rsidR="00580810">
      <w:rPr>
        <w:noProof/>
        <w:sz w:val="24"/>
        <w:szCs w:val="24"/>
      </w:rPr>
      <w:t>2</w:t>
    </w:r>
    <w:r w:rsidRPr="006D4B92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D8" w:rsidRDefault="00B55B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44C"/>
    <w:multiLevelType w:val="hybridMultilevel"/>
    <w:tmpl w:val="6EB46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E3254D3"/>
    <w:multiLevelType w:val="hybridMultilevel"/>
    <w:tmpl w:val="C930BFFE"/>
    <w:lvl w:ilvl="0" w:tplc="48D6B8D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cf832c0-cf64-444f-9c92-729aedb16d98"/>
  </w:docVars>
  <w:rsids>
    <w:rsidRoot w:val="004D3F35"/>
    <w:rsid w:val="0001008C"/>
    <w:rsid w:val="0001140E"/>
    <w:rsid w:val="000123CE"/>
    <w:rsid w:val="00037736"/>
    <w:rsid w:val="000652F7"/>
    <w:rsid w:val="00075AB2"/>
    <w:rsid w:val="000773C3"/>
    <w:rsid w:val="00080150"/>
    <w:rsid w:val="0008165D"/>
    <w:rsid w:val="000850CC"/>
    <w:rsid w:val="00094936"/>
    <w:rsid w:val="000A49E2"/>
    <w:rsid w:val="000A7BB8"/>
    <w:rsid w:val="000D0DFB"/>
    <w:rsid w:val="000D2617"/>
    <w:rsid w:val="000F6B8F"/>
    <w:rsid w:val="001010FD"/>
    <w:rsid w:val="00117820"/>
    <w:rsid w:val="00120BB7"/>
    <w:rsid w:val="00131D45"/>
    <w:rsid w:val="00143208"/>
    <w:rsid w:val="00153BC4"/>
    <w:rsid w:val="00180DB1"/>
    <w:rsid w:val="001A19BB"/>
    <w:rsid w:val="001C2D8D"/>
    <w:rsid w:val="001E222C"/>
    <w:rsid w:val="001F24FA"/>
    <w:rsid w:val="001F2578"/>
    <w:rsid w:val="00210781"/>
    <w:rsid w:val="002173C9"/>
    <w:rsid w:val="00247B78"/>
    <w:rsid w:val="00257321"/>
    <w:rsid w:val="00286C2E"/>
    <w:rsid w:val="002936A0"/>
    <w:rsid w:val="00295546"/>
    <w:rsid w:val="002B67B6"/>
    <w:rsid w:val="002C2125"/>
    <w:rsid w:val="002D2CC7"/>
    <w:rsid w:val="002D6281"/>
    <w:rsid w:val="002F2B2C"/>
    <w:rsid w:val="00312046"/>
    <w:rsid w:val="00317FA2"/>
    <w:rsid w:val="00325461"/>
    <w:rsid w:val="00346097"/>
    <w:rsid w:val="00346C42"/>
    <w:rsid w:val="00367274"/>
    <w:rsid w:val="003676D5"/>
    <w:rsid w:val="00370296"/>
    <w:rsid w:val="0037798F"/>
    <w:rsid w:val="00392629"/>
    <w:rsid w:val="003B2FD5"/>
    <w:rsid w:val="003B6EC2"/>
    <w:rsid w:val="003C5A43"/>
    <w:rsid w:val="003D0293"/>
    <w:rsid w:val="003E274B"/>
    <w:rsid w:val="003E4BAE"/>
    <w:rsid w:val="004043C3"/>
    <w:rsid w:val="00407841"/>
    <w:rsid w:val="00437B2E"/>
    <w:rsid w:val="004471FB"/>
    <w:rsid w:val="004576DA"/>
    <w:rsid w:val="00493653"/>
    <w:rsid w:val="00496A34"/>
    <w:rsid w:val="004A125F"/>
    <w:rsid w:val="004B75E5"/>
    <w:rsid w:val="004B7A79"/>
    <w:rsid w:val="004D3F35"/>
    <w:rsid w:val="004F6245"/>
    <w:rsid w:val="004F642C"/>
    <w:rsid w:val="00503BEB"/>
    <w:rsid w:val="00532216"/>
    <w:rsid w:val="005323A1"/>
    <w:rsid w:val="005437ED"/>
    <w:rsid w:val="005441E4"/>
    <w:rsid w:val="00580685"/>
    <w:rsid w:val="00580810"/>
    <w:rsid w:val="00584026"/>
    <w:rsid w:val="005C0B7D"/>
    <w:rsid w:val="005D0E80"/>
    <w:rsid w:val="005D5381"/>
    <w:rsid w:val="005E1070"/>
    <w:rsid w:val="005E53F8"/>
    <w:rsid w:val="005F1903"/>
    <w:rsid w:val="00613299"/>
    <w:rsid w:val="006150A4"/>
    <w:rsid w:val="00624753"/>
    <w:rsid w:val="00631B74"/>
    <w:rsid w:val="0065429F"/>
    <w:rsid w:val="00683E30"/>
    <w:rsid w:val="006B3D7A"/>
    <w:rsid w:val="006C536A"/>
    <w:rsid w:val="006D4B92"/>
    <w:rsid w:val="006E33A8"/>
    <w:rsid w:val="006F6AA1"/>
    <w:rsid w:val="00702829"/>
    <w:rsid w:val="00713E70"/>
    <w:rsid w:val="00715734"/>
    <w:rsid w:val="00723546"/>
    <w:rsid w:val="00732D81"/>
    <w:rsid w:val="007647EF"/>
    <w:rsid w:val="00790833"/>
    <w:rsid w:val="00793F91"/>
    <w:rsid w:val="007A02C8"/>
    <w:rsid w:val="007B674D"/>
    <w:rsid w:val="007B7861"/>
    <w:rsid w:val="007C161E"/>
    <w:rsid w:val="007C36A1"/>
    <w:rsid w:val="007F2A6C"/>
    <w:rsid w:val="007F49E2"/>
    <w:rsid w:val="00806A15"/>
    <w:rsid w:val="00823228"/>
    <w:rsid w:val="00853AAB"/>
    <w:rsid w:val="00872079"/>
    <w:rsid w:val="00877873"/>
    <w:rsid w:val="00880746"/>
    <w:rsid w:val="008D1B8F"/>
    <w:rsid w:val="008D79B3"/>
    <w:rsid w:val="008E2D3B"/>
    <w:rsid w:val="008F5C14"/>
    <w:rsid w:val="00901484"/>
    <w:rsid w:val="00902A04"/>
    <w:rsid w:val="009264A8"/>
    <w:rsid w:val="00945098"/>
    <w:rsid w:val="0094590D"/>
    <w:rsid w:val="0095326D"/>
    <w:rsid w:val="00961E41"/>
    <w:rsid w:val="00964D01"/>
    <w:rsid w:val="00991910"/>
    <w:rsid w:val="009A0307"/>
    <w:rsid w:val="009B2785"/>
    <w:rsid w:val="009C0657"/>
    <w:rsid w:val="009C7E12"/>
    <w:rsid w:val="00A02B4F"/>
    <w:rsid w:val="00A32543"/>
    <w:rsid w:val="00A36BFA"/>
    <w:rsid w:val="00A417EC"/>
    <w:rsid w:val="00A9116C"/>
    <w:rsid w:val="00AD5C26"/>
    <w:rsid w:val="00AE6FCF"/>
    <w:rsid w:val="00B052AB"/>
    <w:rsid w:val="00B0584C"/>
    <w:rsid w:val="00B224B8"/>
    <w:rsid w:val="00B459DF"/>
    <w:rsid w:val="00B55BD8"/>
    <w:rsid w:val="00B6424E"/>
    <w:rsid w:val="00B709C7"/>
    <w:rsid w:val="00B9127C"/>
    <w:rsid w:val="00BA1ED2"/>
    <w:rsid w:val="00BB71A6"/>
    <w:rsid w:val="00C020AF"/>
    <w:rsid w:val="00C02DB6"/>
    <w:rsid w:val="00C0476A"/>
    <w:rsid w:val="00C1327A"/>
    <w:rsid w:val="00C244B1"/>
    <w:rsid w:val="00C55BD9"/>
    <w:rsid w:val="00C62F7E"/>
    <w:rsid w:val="00C63C16"/>
    <w:rsid w:val="00C64ADD"/>
    <w:rsid w:val="00C745C1"/>
    <w:rsid w:val="00C758DE"/>
    <w:rsid w:val="00C85F32"/>
    <w:rsid w:val="00CA5C08"/>
    <w:rsid w:val="00CB688E"/>
    <w:rsid w:val="00CD589F"/>
    <w:rsid w:val="00D133F9"/>
    <w:rsid w:val="00D271D1"/>
    <w:rsid w:val="00D32928"/>
    <w:rsid w:val="00D441D5"/>
    <w:rsid w:val="00D4594B"/>
    <w:rsid w:val="00D5566F"/>
    <w:rsid w:val="00D702AF"/>
    <w:rsid w:val="00D74F60"/>
    <w:rsid w:val="00DC1522"/>
    <w:rsid w:val="00DE253D"/>
    <w:rsid w:val="00E2502C"/>
    <w:rsid w:val="00E35CB1"/>
    <w:rsid w:val="00E6311F"/>
    <w:rsid w:val="00E90317"/>
    <w:rsid w:val="00E96406"/>
    <w:rsid w:val="00E971A3"/>
    <w:rsid w:val="00E97588"/>
    <w:rsid w:val="00EB5D03"/>
    <w:rsid w:val="00EC4D70"/>
    <w:rsid w:val="00EF3C55"/>
    <w:rsid w:val="00F15909"/>
    <w:rsid w:val="00F241A4"/>
    <w:rsid w:val="00F55254"/>
    <w:rsid w:val="00F63F1D"/>
    <w:rsid w:val="00F82762"/>
    <w:rsid w:val="00FA0F83"/>
    <w:rsid w:val="00FB21D7"/>
    <w:rsid w:val="00FC2BB5"/>
    <w:rsid w:val="00FE6285"/>
    <w:rsid w:val="00FF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D3F3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F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4D3F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D3F3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4D3F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E4B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BA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7C36A1"/>
    <w:rPr>
      <w:b/>
      <w:bCs/>
    </w:rPr>
  </w:style>
  <w:style w:type="paragraph" w:styleId="a7">
    <w:name w:val="List Paragraph"/>
    <w:basedOn w:val="a"/>
    <w:uiPriority w:val="34"/>
    <w:qFormat/>
    <w:rsid w:val="00961E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64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64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4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D5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8FCB8EA9EE226E49CE04E72DD0AE0B97C397DC476B9A9F06FD56D14A4F11B58BA0E3438EDCE7EAD39FFCF8B8D3472865728DEC3CFE2D4k6F1C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7CE8FCB8EA9EE226E49CFE4364B150EEBE766575C478B4F7AD308E3043ADFB4C1FF557647CB8C27DAD2CAA9CD1DA3971k8F7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CE8FCB8EA9EE226E49CE04E72DD0AE0B97E3B79C475B9A9F06FD56D14A4F11B58BA0E3438EDCA79AD39FFCF8B8D3472865728DEC3CFE2D4k6F1C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7CE8FCB8EA9EE226E49CE04E72DD0AE0B8753C7DCD27EEABA13ADB681CF4AB0B4EF3013D26ECCD61A732AAk9F7C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CE8FCB8EA9EE226E49CFE4364B150EEBE766575C571B4F8AB308E3043ADFB4C1FF557767CE0CE7FA533AB9FC48C6834DB442BD4C3CCE0CB6A0CDDk0F6C" TargetMode="External"/><Relationship Id="rId19" Type="http://schemas.openxmlformats.org/officeDocument/2006/relationships/hyperlink" Target="consultantplus://offline/ref=7CE8FCB8EA9EE226E49CFE4364B150EEBE766575C571B7FBA4308E3043ADFB4C1FF557767CE0CE7FA531AD9DC48C6834DB442BD4C3CCE0CB6A0CDDk0F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E8FCB8EA9EE226E49CFE4364B150EEBE766575C570B2FAAC308E3043ADFB4C1FF557767CE0CE7FA530AD9FC48C6834DB442BD4C3CCE0CB6A0CDDk0F6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Links>
    <vt:vector size="48" baseType="variant">
      <vt:variant>
        <vt:i4>4325386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consultantplus://offline/ref=7CE8FCB8EA9EE226E49CFE4364B150EEBE766575C571B7FBA4308E3043ADFB4C1FF557767CE0CE7FA531AD9DC48C6834DB442BD4C3CCE0CB6A0CDDk0F6C</vt:lpwstr>
      </vt:variant>
      <vt:variant>
        <vt:lpwstr/>
      </vt:variant>
      <vt:variant>
        <vt:i4>8192052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consultantplus://offline/ref=7CE8FCB8EA9EE226E49CFE4364B150EEBE766575C478B4F7AD308E3043ADFB4C1FF557647CB8C27DAD2CAA9CD1DA3971k8F7C</vt:lpwstr>
      </vt:variant>
      <vt:variant>
        <vt:lpwstr/>
      </vt:variant>
      <vt:variant>
        <vt:i4>1966094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consultantplus://offline/ref=7CE8FCB8EA9EE226E49CE04E72DD0AE0B8753C7DCD27EEABA13ADB681CF4AB0B4EF3013D26ECCD61A732AAk9F7C</vt:lpwstr>
      </vt:variant>
      <vt:variant>
        <vt:lpwstr/>
      </vt:variant>
      <vt:variant>
        <vt:i4>4325379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consultantplus://offline/ref=7CE8FCB8EA9EE226E49CFE4364B150EEBE766575C571B4F8AB308E3043ADFB4C1FF557767CE0CE7FA533AB9FC48C6834DB442BD4C3CCE0CB6A0CDDk0F6C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4325465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consultantplus://offline/ref=7CE8FCB8EA9EE226E49CFE4364B150EEBE766575C570B2FAAC308E3043ADFB4C1FF557767CE0CE7FA530AD9FC48C6834DB442BD4C3CCE0CB6A0CDDk0F6C</vt:lpwstr>
      </vt:variant>
      <vt:variant>
        <vt:lpwstr/>
      </vt:variant>
      <vt:variant>
        <vt:i4>2097204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consultantplus://offline/ref=7CE8FCB8EA9EE226E49CE04E72DD0AE0B97C397DC476B9A9F06FD56D14A4F11B58BA0E3438EDCE7EAD39FFCF8B8D3472865728DEC3CFE2D4k6F1C</vt:lpwstr>
      </vt:variant>
      <vt:variant>
        <vt:lpwstr/>
      </vt:variant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consultantplus://offline/ref=7CE8FCB8EA9EE226E49CE04E72DD0AE0B97E3B79C475B9A9F06FD56D14A4F11B58BA0E3438EDCA79AD39FFCF8B8D3472865728DEC3CFE2D4k6F1C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DongakDR</dc:creator>
  <cp:lastModifiedBy>KardiMB</cp:lastModifiedBy>
  <cp:revision>3</cp:revision>
  <cp:lastPrinted>2020-01-28T09:15:00Z</cp:lastPrinted>
  <dcterms:created xsi:type="dcterms:W3CDTF">2020-01-28T09:15:00Z</dcterms:created>
  <dcterms:modified xsi:type="dcterms:W3CDTF">2020-01-28T09:17:00Z</dcterms:modified>
</cp:coreProperties>
</file>