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97" w:rsidRDefault="00BC6397" w:rsidP="00BC639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7232" w:rsidRDefault="003E7232" w:rsidP="00BC639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7232" w:rsidRDefault="003E7232" w:rsidP="00BC63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6397" w:rsidRPr="0025472A" w:rsidRDefault="00BC6397" w:rsidP="00BC63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397" w:rsidRPr="004C14FF" w:rsidRDefault="00BC6397" w:rsidP="00BC639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BC6397" w:rsidP="00BC63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 июня 2021 г. № 259</w:t>
      </w:r>
    </w:p>
    <w:p w:rsidR="00063451" w:rsidRPr="00063451" w:rsidRDefault="00BC6397" w:rsidP="00BC63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ызыл</w:t>
      </w: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45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структуру</w:t>
      </w: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451">
        <w:rPr>
          <w:rFonts w:ascii="Times New Roman" w:eastAsia="Calibri" w:hAnsi="Times New Roman" w:cs="Times New Roman"/>
          <w:b/>
          <w:sz w:val="28"/>
          <w:szCs w:val="28"/>
        </w:rPr>
        <w:t>Министерства юстиции Республики Тыва</w:t>
      </w: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BX-I «О Правительстве Республики Тыва» Правительство Республики Тыва ПОСТАНОВЛЯЕТ:</w:t>
      </w:r>
    </w:p>
    <w:p w:rsidR="00063451" w:rsidRPr="00063451" w:rsidRDefault="00063451" w:rsidP="000634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t>1. Внести в структуру Министерства юстиции Республики Тыва, утвержде</w:t>
      </w:r>
      <w:r w:rsidRPr="00063451">
        <w:rPr>
          <w:rFonts w:ascii="Times New Roman" w:eastAsia="Calibri" w:hAnsi="Times New Roman" w:cs="Times New Roman"/>
          <w:sz w:val="28"/>
          <w:szCs w:val="28"/>
        </w:rPr>
        <w:t>н</w:t>
      </w:r>
      <w:r w:rsidRPr="00063451">
        <w:rPr>
          <w:rFonts w:ascii="Times New Roman" w:eastAsia="Calibri" w:hAnsi="Times New Roman" w:cs="Times New Roman"/>
          <w:sz w:val="28"/>
          <w:szCs w:val="28"/>
        </w:rPr>
        <w:t xml:space="preserve">ную постановлением Правительства Республики Тыва от 24 декабря 2020 г. № 658, </w:t>
      </w:r>
      <w:bookmarkStart w:id="0" w:name="_GoBack"/>
      <w:bookmarkEnd w:id="0"/>
      <w:r w:rsidRPr="00063451">
        <w:rPr>
          <w:rFonts w:ascii="Times New Roman" w:eastAsia="Calibri" w:hAnsi="Times New Roman" w:cs="Times New Roman"/>
          <w:sz w:val="28"/>
          <w:szCs w:val="28"/>
        </w:rPr>
        <w:t>изменение, изложив ее в следующей редакции:</w:t>
      </w:r>
    </w:p>
    <w:p w:rsidR="00063451" w:rsidRPr="00063451" w:rsidRDefault="00063451" w:rsidP="00063451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51" w:rsidRPr="00063451" w:rsidRDefault="00063451" w:rsidP="00063451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51" w:rsidRPr="00063451" w:rsidRDefault="00063451" w:rsidP="00063451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3451" w:rsidRPr="00063451" w:rsidSect="00CF29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63451">
        <w:rPr>
          <w:rFonts w:ascii="Times New Roman" w:eastAsia="Calibri" w:hAnsi="Times New Roman" w:cs="Times New Roman"/>
          <w:sz w:val="28"/>
          <w:szCs w:val="24"/>
        </w:rPr>
        <w:lastRenderedPageBreak/>
        <w:t>«СТРУКТУРА</w:t>
      </w:r>
    </w:p>
    <w:p w:rsidR="00063451" w:rsidRPr="00063451" w:rsidRDefault="00063451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63451">
        <w:rPr>
          <w:rFonts w:ascii="Times New Roman" w:eastAsia="Calibri" w:hAnsi="Times New Roman" w:cs="Times New Roman"/>
          <w:sz w:val="28"/>
          <w:szCs w:val="24"/>
        </w:rPr>
        <w:t>Министерства юстиции Республики Тыва</w:t>
      </w:r>
    </w:p>
    <w:p w:rsidR="00063451" w:rsidRPr="00063451" w:rsidRDefault="00D32CEA" w:rsidP="00063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93" type="#_x0000_t109" style="position:absolute;left:0;text-align:left;margin-left:261.3pt;margin-top:10.7pt;width:206.1pt;height:24.3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" fillcolor="window" strokecolor="windowText">
            <v:path arrowok="t"/>
            <v:textbox style="mso-next-textbox:#Блок-схема: процесс 3">
              <w:txbxContent>
                <w:p w:rsidR="00063451" w:rsidRDefault="00063451" w:rsidP="00063451">
                  <w:pPr>
                    <w:pStyle w:val="aa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Министр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Блок-схема: процесс 5" o:spid="_x0000_s1095" type="#_x0000_t109" style="position:absolute;left:0;text-align:left;margin-left:388.3pt;margin-top:66.7pt;width:144.9pt;height:32.9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" fillcolor="window" strokecolor="windowText">
            <v:path arrowok="t"/>
            <v:textbox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министра – 1 ед.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97" type="#_x0000_t32" style="position:absolute;left:0;text-align:left;margin-left:261.3pt;margin-top:105.65pt;width:0;height:0;z-index:25166438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HMMFrgKAgAAxAMAAA4A&#10;AAAAAAAAAAAAAAAALgIAAGRycy9lMm9Eb2MueG1sUEsBAi0AFAAGAAgAAAAhAC8ACLfaAAAACQEA&#10;AA8AAAAAAAAAAAAAAAAAZAQAAGRycy9kb3ducmV2LnhtbFBLBQYAAAAABAAEAPMAAABrBQAAAAA=&#10;" strokecolor="#5b9bd5" strokeweight=".5pt">
            <v:stroke endarrow="block" joinstyle="miter"/>
            <o:lock v:ext="edit" shapetype="f"/>
          </v:shap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Блок-схема: процесс 18" o:spid="_x0000_s1098" type="#_x0000_t109" style="position:absolute;left:0;text-align:left;margin-left:392.4pt;margin-top:110.6pt;width:140.8pt;height:133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" fillcolor="window" strokecolor="windowText">
            <v:path arrowok="t"/>
            <v:textbox style="mso-next-textbox:#Блок-схема: процесс 18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взаимодействия в сфере юстиции – 6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начальника о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архивариус – 2 ед. &lt;**&gt;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заведующий хозяйством –                             1 ед. &lt;**&gt;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заведующий складом –                             1 ед. &lt;**&gt;</w:t>
                  </w:r>
                </w:p>
                <w:p w:rsid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063451" w:rsidRDefault="00063451" w:rsidP="00063451">
                  <w:pPr>
                    <w:spacing w:after="0" w:line="240" w:lineRule="auto"/>
                    <w:rPr>
                      <w:rStyle w:val="a3"/>
                      <w:b w:val="0"/>
                    </w:rPr>
                  </w:pPr>
                </w:p>
                <w:p w:rsidR="00063451" w:rsidRDefault="00063451" w:rsidP="00063451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Блок-схема: процесс 20" o:spid="_x0000_s1099" type="#_x0000_t109" style="position:absolute;left:0;text-align:left;margin-left:-.75pt;margin-top:110.6pt;width:132.75pt;height:133.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" fillcolor="window" strokecolor="windowText">
            <v:path arrowok="t"/>
            <v:textbox style="mso-next-textbox:#Блок-схема: процесс 20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развития регионал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ного законодательства –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3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2 ед. &lt;*&gt;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специалист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&lt;***&gt;</w:t>
                  </w:r>
                </w:p>
                <w:p w:rsidR="00063451" w:rsidRDefault="00063451" w:rsidP="00063451">
                  <w:pPr>
                    <w:spacing w:after="0" w:line="240" w:lineRule="auto"/>
                    <w:ind w:right="-170"/>
                    <w:jc w:val="both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rect id="Прямоугольник 1" o:spid="_x0000_s1101" style="position:absolute;left:0;text-align:left;margin-left:546.2pt;margin-top:66.75pt;width:208.1pt;height:110.2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" fillcolor="window" strokecolor="windowText">
            <v:path arrowok="t"/>
            <v:textbox style="mso-next-textbox:#Прямоугольник 1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организационного, документационн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 обеспечения и контроля – 5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</w:t>
                  </w:r>
                  <w:r w:rsidR="00234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лавный специалист – 1 ед. &lt;****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специалист – 1 ед. &lt;***&gt;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старший инспектор – делопроизводитель – 1 ед. &lt;**&gt;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инспектор – делопроизводитель – 1 ед. &lt;**&gt;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line id="Прямая соединительная линия 10" o:spid="_x0000_s1103" style="position:absolute;left:0;text-align:left;flip:y;z-index:251670528;visibility:visible;mso-wrap-distance-left:3.17494mm;mso-wrap-distance-right:3.17494mm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" strokecolor="#5b9bd5" strokeweight=".5pt">
            <v:stroke joinstyle="miter"/>
            <o:lock v:ext="edit" shapetype="f"/>
          </v:lin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Блок-схема: процесс 26" o:spid="_x0000_s1104" type="#_x0000_t109" style="position:absolute;left:0;text-align:left;margin-left:392.4pt;margin-top:261.95pt;width:140.8pt;height:111.2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" fillcolor="window" strokecolor="windowText">
            <v:path arrowok="t"/>
            <v:textbox style="mso-next-textbox:#Блок-схема: процесс 26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Аппарат мировых судей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– 54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помощник мирового судьи – 15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секретарь судебного засед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 – 26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секретарь суда – 13 ед.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line id="Прямая соединительная линия 31" o:spid="_x0000_s1105" style="position:absolute;left:0;text-align:left;z-index:251672576;visibility:visible" from="76.3pt,47pt" to="76.3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line id="Прямая соединительная линия 32" o:spid="_x0000_s1106" style="position:absolute;left:0;text-align:left;z-index:251673600;visibility:visible" from="265.45pt,48.5pt" to="265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line id="Прямая соединительная линия 37" o:spid="_x0000_s1107" style="position:absolute;left:0;text-align:left;z-index:251674624;visibility:visible" from="458.05pt,98.55pt" to="458.0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line id="Прямая соединительная линия 38" o:spid="_x0000_s1108" style="position:absolute;left:0;text-align:left;z-index:251675648;visibility:visibl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b7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" strokecolor="#4a7ebb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line id="Прямая соединительная линия 39" o:spid="_x0000_s1109" style="position:absolute;left:0;text-align:left;z-index:251676672;visibility:visible" from="465.55pt,245.45pt" to="465.5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10" type="#_x0000_t32" style="position:absolute;left:0;text-align:left;margin-left:372.55pt;margin-top:35.05pt;width:0;height:11.95pt;z-index:251677696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11" type="#_x0000_t32" style="position:absolute;left:0;text-align:left;margin-left:71.8pt;margin-top:98.95pt;width:0;height:11.65pt;z-index:251678720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13" type="#_x0000_t32" style="position:absolute;left:0;text-align:left;margin-left:458.05pt;margin-top:47pt;width:0;height:18.9pt;z-index:251680768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rect id="_x0000_s1114" style="position:absolute;left:0;text-align:left;margin-left:155.05pt;margin-top:110.6pt;width:224.25pt;height:95.2pt;z-index:251681792">
            <v:textbox style="mso-next-textbox:#_x0000_s1114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обработки, хранения актов гражданского состояния – 5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начальника отдела</w:t>
                  </w:r>
                  <w:r w:rsidR="00234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– 1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специалист – 3 ед. &lt;****&gt;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16" type="#_x0000_t32" style="position:absolute;left:0;text-align:left;margin-left:261.3pt;margin-top:206pt;width:0;height:12.05pt;z-index:251683840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18" type="#_x0000_t32" style="position:absolute;left:0;text-align:left;margin-left:59.05pt;margin-top:244.3pt;width:0;height:17.65pt;z-index:251685888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19" type="#_x0000_t32" style="position:absolute;left:0;text-align:left;margin-left:76.3pt;margin-top:47pt;width:689.55pt;height:0;z-index:251686912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20" type="#_x0000_t32" style="position:absolute;left:0;text-align:left;margin-left:765.85pt;margin-top:47pt;width:0;height:320.1pt;z-index:251687936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21" type="#_x0000_t32" style="position:absolute;left:0;text-align:left;margin-left:754.3pt;margin-top:125.35pt;width:11.55pt;height:0;z-index:251688960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22" type="#_x0000_t32" style="position:absolute;left:0;text-align:left;margin-left:754.3pt;margin-top:252.8pt;width:11.55pt;height:0;z-index:251689984" o:connectortype="straight"/>
        </w:pict>
      </w:r>
      <w:r>
        <w:rPr>
          <w:rFonts w:ascii="Times New Roman" w:eastAsia="Calibri" w:hAnsi="Times New Roman" w:cs="Times New Roman"/>
          <w:sz w:val="28"/>
          <w:szCs w:val="24"/>
        </w:rPr>
        <w:pict>
          <v:shape id="_x0000_s1123" type="#_x0000_t32" style="position:absolute;left:0;text-align:left;margin-left:757.2pt;margin-top:367.6pt;width:8.65pt;height:0;flip:x;z-index:251691008" o:connectortype="straight"/>
        </w:pict>
      </w:r>
    </w:p>
    <w:p w:rsidR="00063451" w:rsidRPr="00063451" w:rsidRDefault="00063451" w:rsidP="00063451">
      <w:pPr>
        <w:tabs>
          <w:tab w:val="left" w:pos="1320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tabs>
          <w:tab w:val="left" w:pos="11385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jc w:val="center"/>
        <w:rPr>
          <w:rFonts w:ascii="Calibri" w:eastAsia="Calibri" w:hAnsi="Calibri" w:cs="Calibri"/>
        </w:rPr>
      </w:pPr>
    </w:p>
    <w:p w:rsidR="00063451" w:rsidRPr="00063451" w:rsidRDefault="00D32CEA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 w:rsidRPr="00D32CEA">
        <w:rPr>
          <w:rFonts w:ascii="Calibri" w:eastAsia="Calibri" w:hAnsi="Calibri" w:cs="Times New Roman"/>
        </w:rPr>
        <w:pict>
          <v:shape id="Блок-схема: процесс 6" o:spid="_x0000_s1096" type="#_x0000_t109" style="position:absolute;left:0;text-align:left;margin-left:-9.45pt;margin-top:9.1pt;width:173.25pt;height:32.9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" fillcolor="window" strokecolor="windowText">
            <v:path arrowok="t"/>
            <v:textbox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Первый заместитель министра – </w:t>
                  </w:r>
                </w:p>
                <w:p w:rsidR="00063451" w:rsidRDefault="00063451" w:rsidP="00063451">
                  <w:pPr>
                    <w:spacing w:after="0" w:line="240" w:lineRule="auto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ед</w:t>
                  </w:r>
                  <w:r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D32CEA">
        <w:rPr>
          <w:rFonts w:ascii="Calibri" w:eastAsia="Calibri" w:hAnsi="Calibri" w:cs="Times New Roman"/>
        </w:rPr>
        <w:pict>
          <v:shape id="_x0000_s1112" type="#_x0000_t109" style="position:absolute;left:0;text-align:left;margin-left:178.8pt;margin-top:.95pt;width:180pt;height:32.9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" fillcolor="window" strokecolor="windowText">
            <v:path arrowok="t"/>
            <v:textbox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министра – 1 ед. &lt;****&gt;</w:t>
                  </w:r>
                </w:p>
              </w:txbxContent>
            </v:textbox>
            <w10:wrap anchorx="margin"/>
          </v:shape>
        </w:pict>
      </w: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D32CEA" w:rsidP="00063451">
      <w:pPr>
        <w:tabs>
          <w:tab w:val="left" w:pos="13275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 w:rsidRPr="00D32CEA">
        <w:rPr>
          <w:rFonts w:ascii="Times New Roman" w:eastAsia="Calibri" w:hAnsi="Times New Roman" w:cs="Times New Roman"/>
          <w:sz w:val="28"/>
          <w:szCs w:val="24"/>
        </w:rPr>
        <w:pict>
          <v:shape id="_x0000_s1115" type="#_x0000_t32" style="position:absolute;left:0;text-align:left;margin-left:261.3pt;margin-top:6.9pt;width:0;height:20.2pt;z-index:251682816" o:connectortype="straight"/>
        </w:pict>
      </w: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D32CEA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 w:rsidRPr="00D32CEA">
        <w:rPr>
          <w:rFonts w:ascii="Times New Roman" w:eastAsia="Calibri" w:hAnsi="Times New Roman" w:cs="Times New Roman"/>
          <w:sz w:val="28"/>
          <w:szCs w:val="24"/>
        </w:rPr>
        <w:pict>
          <v:shape id="Блок-схема: процесс 4" o:spid="_x0000_s1094" type="#_x0000_t109" style="position:absolute;left:0;text-align:left;margin-left:546.2pt;margin-top:10.45pt;width:208.1pt;height:91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" fillcolor="window" strokecolor="windowText">
            <v:path arrowok="t"/>
            <v:textbox style="mso-next-textbox:#Блок-схема: процесс 4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финансового и материально-технического обеспечения – 5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2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1 ед. &lt;*&gt;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1 ед.  &lt;****&gt;</w:t>
                  </w:r>
                </w:p>
                <w:p w:rsidR="00063451" w:rsidRDefault="00063451" w:rsidP="00063451">
                  <w:pPr>
                    <w:spacing w:after="1" w:line="220" w:lineRule="atLeast"/>
                  </w:pPr>
                </w:p>
              </w:txbxContent>
            </v:textbox>
            <w10:wrap anchorx="margin"/>
          </v:shape>
        </w:pict>
      </w:r>
    </w:p>
    <w:p w:rsidR="00063451" w:rsidRPr="00063451" w:rsidRDefault="00D32CEA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 w:rsidRPr="00D32CEA">
        <w:rPr>
          <w:rFonts w:ascii="Times New Roman" w:eastAsia="Calibri" w:hAnsi="Times New Roman" w:cs="Times New Roman"/>
          <w:sz w:val="28"/>
          <w:szCs w:val="24"/>
        </w:rPr>
        <w:pict>
          <v:rect id="_x0000_s1117" style="position:absolute;left:0;text-align:left;margin-left:155.05pt;margin-top:13.25pt;width:224.25pt;height:172pt;z-index:251684864">
            <v:textbox style="mso-next-textbox:#_x0000_s1117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Территориальные органы записи актов гражда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 состояния в районах и городах Кызыле и Ак-Довураке – 3</w:t>
                  </w:r>
                  <w:r w:rsidR="00234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 органа ЗАГС – 18 (начальник  – 1 ед. &lt;****&gt;; главный специалист – 5 ед. &lt;****&gt;; ведущий специалист – 11 ед. &lt;****&gt;; специ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лист 1 разряда – 1 ед. &lt;****&gt;)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руководителя органа ЗАГС (ко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сультант) – 1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специалист – 2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ведущий специалист – </w:t>
                  </w:r>
                  <w:r w:rsidR="00234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специалист 1 разряда – 7 ед. &lt;****&gt;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инспектор делопроизводитель – 1 ед. &lt;***</w:t>
                  </w:r>
                  <w:r w:rsidR="00234741"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**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&gt;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Default="00063451" w:rsidP="000634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D32CEA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 w:rsidRPr="00D32CEA">
        <w:rPr>
          <w:rFonts w:ascii="Times New Roman" w:eastAsia="Calibri" w:hAnsi="Times New Roman" w:cs="Times New Roman"/>
          <w:sz w:val="28"/>
          <w:szCs w:val="24"/>
        </w:rPr>
        <w:pict>
          <v:shape id="Блок-схема: процесс 24" o:spid="_x0000_s1100" type="#_x0000_t109" style="position:absolute;left:0;text-align:left;margin-left:-.75pt;margin-top:3.25pt;width:132pt;height:142.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" fillcolor="window" strokecolor="windowText">
            <v:path arrowok="t"/>
            <v:textbox style="mso-next-textbox:#Блок-схема: процесс 24"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правовой работы в сфере местного сам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управления и ведения р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гистра муниципальных актов – 6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2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специалист – 2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&lt;***&gt;</w:t>
                  </w:r>
                </w:p>
              </w:txbxContent>
            </v:textbox>
            <w10:wrap anchorx="margin"/>
          </v:shape>
        </w:pict>
      </w: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D32CEA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 w:rsidRPr="00D32CEA">
        <w:rPr>
          <w:rFonts w:ascii="Calibri" w:eastAsia="Calibri" w:hAnsi="Calibri" w:cs="Times New Roman"/>
        </w:rPr>
        <w:pict>
          <v:rect id="Прямоугольник 8" o:spid="_x0000_s1102" style="position:absolute;left:0;text-align:left;margin-left:552.55pt;margin-top:6.85pt;width:204.65pt;height:78.1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" fillcolor="window" strokecolor="windowText">
            <v:path arrowok="t"/>
            <v:textbox>
              <w:txbxContent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кадрового и правового обеспечения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– 3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начальник отдела – 1 ед.</w:t>
                  </w:r>
                </w:p>
                <w:p w:rsidR="00063451" w:rsidRPr="00063451" w:rsidRDefault="0006345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634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1 ед.</w:t>
                  </w:r>
                </w:p>
                <w:p w:rsidR="00063451" w:rsidRPr="00063451" w:rsidRDefault="00234741" w:rsidP="0006345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консультант – 1 ед.  &lt;****&gt;</w:t>
                  </w:r>
                </w:p>
                <w:p w:rsidR="00063451" w:rsidRDefault="00063451" w:rsidP="0006345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63451" w:rsidRDefault="00063451" w:rsidP="0006345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063451" w:rsidRPr="00063451" w:rsidRDefault="00063451" w:rsidP="00063451">
      <w:pPr>
        <w:tabs>
          <w:tab w:val="left" w:pos="3375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063451" w:rsidRPr="00063451" w:rsidRDefault="00063451" w:rsidP="0006345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063451" w:rsidRPr="00063451" w:rsidRDefault="00234741" w:rsidP="0006345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Всего 130</w:t>
      </w:r>
      <w:r w:rsidR="00063451" w:rsidRPr="00063451">
        <w:rPr>
          <w:rFonts w:ascii="Times New Roman" w:eastAsia="Calibri" w:hAnsi="Times New Roman" w:cs="Times New Roman"/>
          <w:sz w:val="24"/>
        </w:rPr>
        <w:t xml:space="preserve"> единиц, из них 1 ед. – государственная должност</w:t>
      </w:r>
      <w:r>
        <w:rPr>
          <w:rFonts w:ascii="Times New Roman" w:eastAsia="Calibri" w:hAnsi="Times New Roman" w:cs="Times New Roman"/>
          <w:sz w:val="24"/>
        </w:rPr>
        <w:t>ь Республики Тыва (министр), 115</w:t>
      </w:r>
      <w:r w:rsidR="00063451" w:rsidRPr="00063451">
        <w:rPr>
          <w:rFonts w:ascii="Times New Roman" w:eastAsia="Calibri" w:hAnsi="Times New Roman" w:cs="Times New Roman"/>
          <w:sz w:val="24"/>
        </w:rPr>
        <w:t xml:space="preserve"> ед. – должности государственной гражданской служ</w:t>
      </w:r>
      <w:r>
        <w:rPr>
          <w:rFonts w:ascii="Times New Roman" w:eastAsia="Calibri" w:hAnsi="Times New Roman" w:cs="Times New Roman"/>
          <w:sz w:val="24"/>
        </w:rPr>
        <w:t>бы Республики Тыва (из них, 42</w:t>
      </w:r>
      <w:r w:rsidR="00063451" w:rsidRPr="00063451">
        <w:rPr>
          <w:rFonts w:ascii="Times New Roman" w:eastAsia="Calibri" w:hAnsi="Times New Roman" w:cs="Times New Roman"/>
          <w:sz w:val="24"/>
        </w:rPr>
        <w:t xml:space="preserve"> ед. &lt;****&gt; –  за счет субвенций из федерального бюджета, 73 ед. – за счет республиканского бюджета), 7 ед. – </w:t>
      </w:r>
      <w:r w:rsidR="00063451" w:rsidRPr="00063451">
        <w:rPr>
          <w:rFonts w:ascii="Times New Roman" w:eastAsia="Calibri" w:hAnsi="Times New Roman" w:cs="Times New Roman"/>
          <w:sz w:val="24"/>
        </w:rPr>
        <w:lastRenderedPageBreak/>
        <w:t>должности, не отнесенные к государственной гражданской службе (из них 1 ед. &lt;*****&gt; – за счет субвенций из федерального бюджета, 6 ед. &lt;**&gt; –  за счет республиканского</w:t>
      </w:r>
      <w:proofErr w:type="gramEnd"/>
      <w:r w:rsidR="00063451" w:rsidRPr="00063451">
        <w:rPr>
          <w:rFonts w:ascii="Times New Roman" w:eastAsia="Calibri" w:hAnsi="Times New Roman" w:cs="Times New Roman"/>
          <w:sz w:val="24"/>
        </w:rPr>
        <w:t xml:space="preserve"> бюджета), 3 ед. &lt;*&gt; –  иные должности государственной гражданской службы Республики Тыва, 4 ед. &lt;***&gt; –  иные должн</w:t>
      </w:r>
      <w:r w:rsidR="00063451" w:rsidRPr="00063451">
        <w:rPr>
          <w:rFonts w:ascii="Times New Roman" w:eastAsia="Calibri" w:hAnsi="Times New Roman" w:cs="Times New Roman"/>
          <w:sz w:val="24"/>
        </w:rPr>
        <w:t>о</w:t>
      </w:r>
      <w:r w:rsidR="00063451" w:rsidRPr="00063451">
        <w:rPr>
          <w:rFonts w:ascii="Times New Roman" w:eastAsia="Calibri" w:hAnsi="Times New Roman" w:cs="Times New Roman"/>
          <w:sz w:val="24"/>
        </w:rPr>
        <w:t>сти</w:t>
      </w:r>
      <w:proofErr w:type="gramStart"/>
      <w:r w:rsidR="00063451" w:rsidRPr="00063451">
        <w:rPr>
          <w:rFonts w:ascii="Times New Roman" w:eastAsia="Calibri" w:hAnsi="Times New Roman" w:cs="Times New Roman"/>
          <w:sz w:val="24"/>
        </w:rPr>
        <w:t>.».</w:t>
      </w:r>
      <w:proofErr w:type="gramEnd"/>
    </w:p>
    <w:p w:rsidR="00063451" w:rsidRPr="00063451" w:rsidRDefault="00063451" w:rsidP="0006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063451" w:rsidRPr="00063451" w:rsidSect="00CF29A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63451" w:rsidRPr="00063451" w:rsidRDefault="00063451" w:rsidP="000634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lastRenderedPageBreak/>
        <w:t>2. Признать утратившим силу постановление Правительства Республики Тыва от 5 марта 2018 г. № 77 «Об утверждении положения о Министерстве юстиции Ре</w:t>
      </w:r>
      <w:r w:rsidRPr="00063451">
        <w:rPr>
          <w:rFonts w:ascii="Times New Roman" w:eastAsia="Calibri" w:hAnsi="Times New Roman" w:cs="Times New Roman"/>
          <w:sz w:val="28"/>
          <w:szCs w:val="28"/>
        </w:rPr>
        <w:t>с</w:t>
      </w:r>
      <w:r w:rsidRPr="00063451">
        <w:rPr>
          <w:rFonts w:ascii="Times New Roman" w:eastAsia="Calibri" w:hAnsi="Times New Roman" w:cs="Times New Roman"/>
          <w:sz w:val="28"/>
          <w:szCs w:val="28"/>
        </w:rPr>
        <w:t>публики Тыва и его структуры».</w:t>
      </w:r>
    </w:p>
    <w:p w:rsidR="00063451" w:rsidRPr="00063451" w:rsidRDefault="00063451" w:rsidP="000634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6345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6345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63451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063451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63451" w:rsidRPr="00063451" w:rsidRDefault="00063451" w:rsidP="0006345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63451" w:rsidRPr="00063451" w:rsidRDefault="00063451" w:rsidP="0006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451" w:rsidRPr="00063451" w:rsidRDefault="00063451" w:rsidP="0006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06345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063451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063451" w:rsidRPr="00063451" w:rsidRDefault="00063451" w:rsidP="0006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451">
        <w:rPr>
          <w:rFonts w:ascii="Times New Roman" w:eastAsia="Calibri" w:hAnsi="Times New Roman" w:cs="Times New Roman"/>
          <w:sz w:val="28"/>
          <w:szCs w:val="28"/>
        </w:rPr>
        <w:t xml:space="preserve">          Главы Республики Тыва                                                                          В. </w:t>
      </w:r>
      <w:proofErr w:type="spellStart"/>
      <w:r w:rsidRPr="00063451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</w:p>
    <w:p w:rsidR="0010796A" w:rsidRDefault="0010796A"/>
    <w:sectPr w:rsidR="0010796A" w:rsidSect="0050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AD" w:rsidRDefault="007053AD" w:rsidP="00505AD6">
      <w:pPr>
        <w:spacing w:after="0" w:line="240" w:lineRule="auto"/>
      </w:pPr>
      <w:r>
        <w:separator/>
      </w:r>
    </w:p>
  </w:endnote>
  <w:endnote w:type="continuationSeparator" w:id="0">
    <w:p w:rsidR="007053AD" w:rsidRDefault="007053AD" w:rsidP="0050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51" w:rsidRDefault="000634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51" w:rsidRDefault="000634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51" w:rsidRDefault="0006345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FD" w:rsidRDefault="00392BFD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FD" w:rsidRDefault="00392BFD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FD" w:rsidRDefault="00392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AD" w:rsidRDefault="007053AD" w:rsidP="00505AD6">
      <w:pPr>
        <w:spacing w:after="0" w:line="240" w:lineRule="auto"/>
      </w:pPr>
      <w:r>
        <w:separator/>
      </w:r>
    </w:p>
  </w:footnote>
  <w:footnote w:type="continuationSeparator" w:id="0">
    <w:p w:rsidR="007053AD" w:rsidRDefault="007053AD" w:rsidP="0050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51" w:rsidRDefault="000634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51" w:rsidRPr="004321AC" w:rsidRDefault="00D32CEA">
    <w:pPr>
      <w:pStyle w:val="a6"/>
      <w:jc w:val="right"/>
      <w:rPr>
        <w:rFonts w:ascii="Times New Roman" w:hAnsi="Times New Roman"/>
        <w:sz w:val="24"/>
        <w:szCs w:val="24"/>
      </w:rPr>
    </w:pPr>
    <w:r w:rsidRPr="004321AC">
      <w:rPr>
        <w:rFonts w:ascii="Times New Roman" w:hAnsi="Times New Roman"/>
        <w:sz w:val="24"/>
        <w:szCs w:val="24"/>
      </w:rPr>
      <w:fldChar w:fldCharType="begin"/>
    </w:r>
    <w:r w:rsidR="00063451" w:rsidRPr="004321AC">
      <w:rPr>
        <w:rFonts w:ascii="Times New Roman" w:hAnsi="Times New Roman"/>
        <w:sz w:val="24"/>
        <w:szCs w:val="24"/>
      </w:rPr>
      <w:instrText xml:space="preserve"> PAGE   \* MERGEFORMAT </w:instrText>
    </w:r>
    <w:r w:rsidRPr="004321AC">
      <w:rPr>
        <w:rFonts w:ascii="Times New Roman" w:hAnsi="Times New Roman"/>
        <w:sz w:val="24"/>
        <w:szCs w:val="24"/>
      </w:rPr>
      <w:fldChar w:fldCharType="separate"/>
    </w:r>
    <w:r w:rsidR="003E7232">
      <w:rPr>
        <w:rFonts w:ascii="Times New Roman" w:hAnsi="Times New Roman"/>
        <w:noProof/>
        <w:sz w:val="24"/>
        <w:szCs w:val="24"/>
      </w:rPr>
      <w:t>3</w:t>
    </w:r>
    <w:r w:rsidRPr="004321A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51" w:rsidRDefault="0006345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FD" w:rsidRDefault="00392BF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FD" w:rsidRDefault="00392BFD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851"/>
    </w:sdtPr>
    <w:sdtEndPr>
      <w:rPr>
        <w:rFonts w:ascii="Times New Roman" w:hAnsi="Times New Roman" w:cs="Times New Roman"/>
        <w:sz w:val="24"/>
      </w:rPr>
    </w:sdtEndPr>
    <w:sdtContent>
      <w:p w:rsidR="00505AD6" w:rsidRPr="00505AD6" w:rsidRDefault="00D32CE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505AD6">
          <w:rPr>
            <w:rFonts w:ascii="Times New Roman" w:hAnsi="Times New Roman" w:cs="Times New Roman"/>
            <w:sz w:val="24"/>
          </w:rPr>
          <w:fldChar w:fldCharType="begin"/>
        </w:r>
        <w:r w:rsidR="00505AD6" w:rsidRPr="00505A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5AD6">
          <w:rPr>
            <w:rFonts w:ascii="Times New Roman" w:hAnsi="Times New Roman" w:cs="Times New Roman"/>
            <w:sz w:val="24"/>
          </w:rPr>
          <w:fldChar w:fldCharType="separate"/>
        </w:r>
        <w:r w:rsidR="003E7232">
          <w:rPr>
            <w:rFonts w:ascii="Times New Roman" w:hAnsi="Times New Roman" w:cs="Times New Roman"/>
            <w:noProof/>
            <w:sz w:val="24"/>
          </w:rPr>
          <w:t>4</w:t>
        </w:r>
        <w:r w:rsidRPr="00505A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12b3de-ee8c-4eda-8e31-ef3e2a1f57c8"/>
  </w:docVars>
  <w:rsids>
    <w:rsidRoot w:val="006419A6"/>
    <w:rsid w:val="00063451"/>
    <w:rsid w:val="0010796A"/>
    <w:rsid w:val="00127EC4"/>
    <w:rsid w:val="00234741"/>
    <w:rsid w:val="00284BF4"/>
    <w:rsid w:val="00392BFD"/>
    <w:rsid w:val="003B60A3"/>
    <w:rsid w:val="003E7232"/>
    <w:rsid w:val="00505AD6"/>
    <w:rsid w:val="00551710"/>
    <w:rsid w:val="00604504"/>
    <w:rsid w:val="006419A6"/>
    <w:rsid w:val="006E6D6F"/>
    <w:rsid w:val="007053AD"/>
    <w:rsid w:val="00707540"/>
    <w:rsid w:val="00841501"/>
    <w:rsid w:val="00882957"/>
    <w:rsid w:val="0099108F"/>
    <w:rsid w:val="00A63A9A"/>
    <w:rsid w:val="00BC6397"/>
    <w:rsid w:val="00C11015"/>
    <w:rsid w:val="00C172FA"/>
    <w:rsid w:val="00CD695B"/>
    <w:rsid w:val="00D32CEA"/>
    <w:rsid w:val="00DD028B"/>
    <w:rsid w:val="00F22AAE"/>
    <w:rsid w:val="00F5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3" type="connector" idref="#_x0000_s1110"/>
        <o:r id="V:Rule14" type="connector" idref="#_x0000_s1120"/>
        <o:r id="V:Rule15" type="connector" idref="#_x0000_s1113"/>
        <o:r id="V:Rule16" type="connector" idref="#Прямая со стрелкой 7"/>
        <o:r id="V:Rule17" type="connector" idref="#_x0000_s1121"/>
        <o:r id="V:Rule18" type="connector" idref="#_x0000_s1111"/>
        <o:r id="V:Rule19" type="connector" idref="#_x0000_s1123"/>
        <o:r id="V:Rule20" type="connector" idref="#_x0000_s1118"/>
        <o:r id="V:Rule21" type="connector" idref="#_x0000_s1116"/>
        <o:r id="V:Rule22" type="connector" idref="#_x0000_s1122"/>
        <o:r id="V:Rule23" type="connector" idref="#_x0000_s1115"/>
        <o:r id="V:Rule24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8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84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84BF4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F5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AD6"/>
  </w:style>
  <w:style w:type="paragraph" w:styleId="a8">
    <w:name w:val="footer"/>
    <w:basedOn w:val="a"/>
    <w:link w:val="a9"/>
    <w:uiPriority w:val="99"/>
    <w:semiHidden/>
    <w:unhideWhenUsed/>
    <w:rsid w:val="0050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AD6"/>
  </w:style>
  <w:style w:type="paragraph" w:styleId="aa">
    <w:name w:val="No Spacing"/>
    <w:uiPriority w:val="1"/>
    <w:qFormat/>
    <w:rsid w:val="00063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KardiMB</cp:lastModifiedBy>
  <cp:revision>3</cp:revision>
  <cp:lastPrinted>2021-06-04T09:54:00Z</cp:lastPrinted>
  <dcterms:created xsi:type="dcterms:W3CDTF">2021-06-04T09:54:00Z</dcterms:created>
  <dcterms:modified xsi:type="dcterms:W3CDTF">2021-06-04T09:54:00Z</dcterms:modified>
</cp:coreProperties>
</file>