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E0" w:rsidRDefault="009630E0" w:rsidP="009630E0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5B19EE" w:rsidRDefault="005B19EE" w:rsidP="009630E0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5B19EE" w:rsidRDefault="005B19EE" w:rsidP="009630E0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630E0" w:rsidRPr="005347C3" w:rsidRDefault="009630E0" w:rsidP="009630E0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9630E0" w:rsidRPr="004C14FF" w:rsidRDefault="009630E0" w:rsidP="009630E0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B0087C" w:rsidRDefault="00B0087C" w:rsidP="00B00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087C" w:rsidRDefault="00B0087C" w:rsidP="00B00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087C" w:rsidRPr="00383AF3" w:rsidRDefault="00383AF3" w:rsidP="00383AF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от 3 июня 2021 г. № 243-р</w:t>
      </w:r>
    </w:p>
    <w:p w:rsidR="00B0087C" w:rsidRPr="00383AF3" w:rsidRDefault="00383AF3" w:rsidP="00383AF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г.Кызыл</w:t>
      </w:r>
    </w:p>
    <w:p w:rsidR="00B0087C" w:rsidRPr="00B0087C" w:rsidRDefault="00B0087C" w:rsidP="00B00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3BC4" w:rsidRPr="00B0087C" w:rsidRDefault="00BA3BC4" w:rsidP="00B00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87C">
        <w:rPr>
          <w:rFonts w:ascii="Times New Roman" w:hAnsi="Times New Roman"/>
          <w:b/>
          <w:sz w:val="28"/>
          <w:szCs w:val="28"/>
        </w:rPr>
        <w:t>О внесении изменений в распоряжение</w:t>
      </w:r>
    </w:p>
    <w:p w:rsidR="00BA3BC4" w:rsidRPr="00B0087C" w:rsidRDefault="00BA3BC4" w:rsidP="00B00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87C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BA3BC4" w:rsidRPr="00B0087C" w:rsidRDefault="00BA3BC4" w:rsidP="00B00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87C">
        <w:rPr>
          <w:rFonts w:ascii="Times New Roman" w:hAnsi="Times New Roman"/>
          <w:b/>
          <w:sz w:val="28"/>
          <w:szCs w:val="28"/>
        </w:rPr>
        <w:t xml:space="preserve">от </w:t>
      </w:r>
      <w:r w:rsidR="004B4D4D" w:rsidRPr="00B0087C">
        <w:rPr>
          <w:rFonts w:ascii="Times New Roman" w:hAnsi="Times New Roman"/>
          <w:b/>
          <w:sz w:val="28"/>
          <w:szCs w:val="28"/>
        </w:rPr>
        <w:t>17 июля 20</w:t>
      </w:r>
      <w:r w:rsidRPr="00B0087C">
        <w:rPr>
          <w:rFonts w:ascii="Times New Roman" w:hAnsi="Times New Roman"/>
          <w:b/>
          <w:sz w:val="28"/>
          <w:szCs w:val="28"/>
        </w:rPr>
        <w:t>1</w:t>
      </w:r>
      <w:r w:rsidR="004B4D4D" w:rsidRPr="00B0087C">
        <w:rPr>
          <w:rFonts w:ascii="Times New Roman" w:hAnsi="Times New Roman"/>
          <w:b/>
          <w:sz w:val="28"/>
          <w:szCs w:val="28"/>
        </w:rPr>
        <w:t>9</w:t>
      </w:r>
      <w:r w:rsidRPr="00B0087C">
        <w:rPr>
          <w:rFonts w:ascii="Times New Roman" w:hAnsi="Times New Roman"/>
          <w:b/>
          <w:sz w:val="28"/>
          <w:szCs w:val="28"/>
        </w:rPr>
        <w:t xml:space="preserve"> г. № </w:t>
      </w:r>
      <w:r w:rsidR="004B4D4D" w:rsidRPr="00B0087C">
        <w:rPr>
          <w:rFonts w:ascii="Times New Roman" w:hAnsi="Times New Roman"/>
          <w:b/>
          <w:sz w:val="28"/>
          <w:szCs w:val="28"/>
        </w:rPr>
        <w:t>320</w:t>
      </w:r>
      <w:r w:rsidRPr="00B0087C">
        <w:rPr>
          <w:rFonts w:ascii="Times New Roman" w:hAnsi="Times New Roman"/>
          <w:b/>
          <w:sz w:val="28"/>
          <w:szCs w:val="28"/>
        </w:rPr>
        <w:t>-р</w:t>
      </w:r>
    </w:p>
    <w:p w:rsidR="00BA3BC4" w:rsidRDefault="00BA3BC4" w:rsidP="00B00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087C" w:rsidRPr="00B0087C" w:rsidRDefault="00B0087C" w:rsidP="00B00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7C3" w:rsidRDefault="009B01F3" w:rsidP="00B0087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087C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B0087C">
        <w:rPr>
          <w:rFonts w:ascii="Times New Roman" w:hAnsi="Times New Roman"/>
          <w:sz w:val="28"/>
          <w:szCs w:val="28"/>
        </w:rPr>
        <w:t>обеспечения</w:t>
      </w:r>
      <w:r w:rsidR="00D940CE" w:rsidRPr="00B0087C">
        <w:rPr>
          <w:rFonts w:ascii="Times New Roman" w:hAnsi="Times New Roman"/>
          <w:sz w:val="28"/>
          <w:szCs w:val="28"/>
        </w:rPr>
        <w:t xml:space="preserve"> оперативного</w:t>
      </w:r>
      <w:r w:rsidRPr="00B0087C">
        <w:rPr>
          <w:rFonts w:ascii="Times New Roman" w:hAnsi="Times New Roman"/>
          <w:sz w:val="28"/>
          <w:szCs w:val="28"/>
        </w:rPr>
        <w:t xml:space="preserve"> мониторинга</w:t>
      </w:r>
      <w:r w:rsidR="00B0087C">
        <w:rPr>
          <w:rFonts w:ascii="Times New Roman" w:hAnsi="Times New Roman"/>
          <w:sz w:val="28"/>
          <w:szCs w:val="28"/>
        </w:rPr>
        <w:t xml:space="preserve"> </w:t>
      </w:r>
      <w:r w:rsidR="00D940CE" w:rsidRPr="00B0087C">
        <w:rPr>
          <w:rFonts w:ascii="Times New Roman" w:hAnsi="Times New Roman"/>
          <w:sz w:val="28"/>
          <w:szCs w:val="28"/>
        </w:rPr>
        <w:t>ключевых показателей соц</w:t>
      </w:r>
      <w:r w:rsidR="00D940CE" w:rsidRPr="00B0087C">
        <w:rPr>
          <w:rFonts w:ascii="Times New Roman" w:hAnsi="Times New Roman"/>
          <w:sz w:val="28"/>
          <w:szCs w:val="28"/>
        </w:rPr>
        <w:t>и</w:t>
      </w:r>
      <w:r w:rsidR="00D940CE" w:rsidRPr="00B0087C">
        <w:rPr>
          <w:rFonts w:ascii="Times New Roman" w:hAnsi="Times New Roman"/>
          <w:sz w:val="28"/>
          <w:szCs w:val="28"/>
        </w:rPr>
        <w:t>ально-экономического</w:t>
      </w:r>
      <w:r w:rsidR="00B0087C">
        <w:rPr>
          <w:rFonts w:ascii="Times New Roman" w:hAnsi="Times New Roman"/>
          <w:sz w:val="28"/>
          <w:szCs w:val="28"/>
        </w:rPr>
        <w:t xml:space="preserve"> </w:t>
      </w:r>
      <w:r w:rsidR="00D940CE" w:rsidRPr="00B0087C">
        <w:rPr>
          <w:rFonts w:ascii="Times New Roman" w:hAnsi="Times New Roman"/>
          <w:sz w:val="28"/>
          <w:szCs w:val="28"/>
        </w:rPr>
        <w:t>развития городских округов</w:t>
      </w:r>
      <w:proofErr w:type="gramEnd"/>
      <w:r w:rsidR="00D940CE" w:rsidRPr="00B0087C">
        <w:rPr>
          <w:rFonts w:ascii="Times New Roman" w:hAnsi="Times New Roman"/>
          <w:sz w:val="28"/>
          <w:szCs w:val="28"/>
        </w:rPr>
        <w:t xml:space="preserve"> и муниципальных районов Ре</w:t>
      </w:r>
      <w:r w:rsidR="00D940CE" w:rsidRPr="00B0087C">
        <w:rPr>
          <w:rFonts w:ascii="Times New Roman" w:hAnsi="Times New Roman"/>
          <w:sz w:val="28"/>
          <w:szCs w:val="28"/>
        </w:rPr>
        <w:t>с</w:t>
      </w:r>
      <w:r w:rsidR="00D940CE" w:rsidRPr="00B0087C">
        <w:rPr>
          <w:rFonts w:ascii="Times New Roman" w:hAnsi="Times New Roman"/>
          <w:sz w:val="28"/>
          <w:szCs w:val="28"/>
        </w:rPr>
        <w:t>публики Тыва</w:t>
      </w:r>
      <w:r w:rsidR="00A667C3" w:rsidRPr="00B0087C">
        <w:rPr>
          <w:rFonts w:ascii="Times New Roman" w:hAnsi="Times New Roman"/>
          <w:sz w:val="28"/>
          <w:szCs w:val="28"/>
        </w:rPr>
        <w:t>:</w:t>
      </w:r>
    </w:p>
    <w:p w:rsidR="00B0087C" w:rsidRPr="00B0087C" w:rsidRDefault="00B0087C" w:rsidP="00B0087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3BC4" w:rsidRPr="00B0087C" w:rsidRDefault="00A667C3" w:rsidP="00B0087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087C">
        <w:rPr>
          <w:rFonts w:ascii="Times New Roman" w:hAnsi="Times New Roman"/>
          <w:sz w:val="28"/>
          <w:szCs w:val="28"/>
        </w:rPr>
        <w:t>1. В</w:t>
      </w:r>
      <w:r w:rsidR="00BA3BC4" w:rsidRPr="00B0087C">
        <w:rPr>
          <w:rFonts w:ascii="Times New Roman" w:hAnsi="Times New Roman"/>
          <w:sz w:val="28"/>
          <w:szCs w:val="28"/>
        </w:rPr>
        <w:t xml:space="preserve">нести в распоряжение Правительства Республики Тыва </w:t>
      </w:r>
      <w:r w:rsidR="004E692A" w:rsidRPr="00B0087C">
        <w:rPr>
          <w:rFonts w:ascii="Times New Roman" w:hAnsi="Times New Roman"/>
          <w:sz w:val="28"/>
          <w:szCs w:val="28"/>
        </w:rPr>
        <w:t xml:space="preserve">от 17 июля 2019 г. № 320-р </w:t>
      </w:r>
      <w:r w:rsidR="00BA3BC4" w:rsidRPr="00B0087C">
        <w:rPr>
          <w:rFonts w:ascii="Times New Roman" w:hAnsi="Times New Roman"/>
          <w:sz w:val="28"/>
          <w:szCs w:val="28"/>
        </w:rPr>
        <w:t>«</w:t>
      </w:r>
      <w:r w:rsidR="004E692A" w:rsidRPr="00B0087C">
        <w:rPr>
          <w:rFonts w:ascii="Times New Roman" w:hAnsi="Times New Roman"/>
          <w:sz w:val="28"/>
          <w:szCs w:val="28"/>
        </w:rPr>
        <w:t>Об организации оперативного мониторинга ключевых показателей соц</w:t>
      </w:r>
      <w:r w:rsidR="004E692A" w:rsidRPr="00B0087C">
        <w:rPr>
          <w:rFonts w:ascii="Times New Roman" w:hAnsi="Times New Roman"/>
          <w:sz w:val="28"/>
          <w:szCs w:val="28"/>
        </w:rPr>
        <w:t>и</w:t>
      </w:r>
      <w:r w:rsidR="004E692A" w:rsidRPr="00B0087C">
        <w:rPr>
          <w:rFonts w:ascii="Times New Roman" w:hAnsi="Times New Roman"/>
          <w:sz w:val="28"/>
          <w:szCs w:val="28"/>
        </w:rPr>
        <w:t>ально-экономического</w:t>
      </w:r>
      <w:r w:rsidR="00B0087C">
        <w:rPr>
          <w:rFonts w:ascii="Times New Roman" w:hAnsi="Times New Roman"/>
          <w:sz w:val="28"/>
          <w:szCs w:val="28"/>
        </w:rPr>
        <w:t xml:space="preserve"> </w:t>
      </w:r>
      <w:r w:rsidR="004E692A" w:rsidRPr="00B0087C">
        <w:rPr>
          <w:rFonts w:ascii="Times New Roman" w:hAnsi="Times New Roman"/>
          <w:sz w:val="28"/>
          <w:szCs w:val="28"/>
        </w:rPr>
        <w:t>развития городских округов и муниципальных районов Ре</w:t>
      </w:r>
      <w:r w:rsidR="004E692A" w:rsidRPr="00B0087C">
        <w:rPr>
          <w:rFonts w:ascii="Times New Roman" w:hAnsi="Times New Roman"/>
          <w:sz w:val="28"/>
          <w:szCs w:val="28"/>
        </w:rPr>
        <w:t>с</w:t>
      </w:r>
      <w:r w:rsidR="004E692A" w:rsidRPr="00B0087C">
        <w:rPr>
          <w:rFonts w:ascii="Times New Roman" w:hAnsi="Times New Roman"/>
          <w:sz w:val="28"/>
          <w:szCs w:val="28"/>
        </w:rPr>
        <w:t>публики Тыва</w:t>
      </w:r>
      <w:r w:rsidR="00BA3BC4" w:rsidRPr="00B0087C">
        <w:rPr>
          <w:rFonts w:ascii="Times New Roman" w:hAnsi="Times New Roman"/>
          <w:sz w:val="28"/>
          <w:szCs w:val="28"/>
        </w:rPr>
        <w:t>» следующие изменения:</w:t>
      </w:r>
    </w:p>
    <w:p w:rsidR="00C65001" w:rsidRPr="00B0087C" w:rsidRDefault="00656B49" w:rsidP="00B0087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087C">
        <w:rPr>
          <w:rFonts w:ascii="Times New Roman" w:hAnsi="Times New Roman"/>
          <w:sz w:val="28"/>
          <w:szCs w:val="28"/>
        </w:rPr>
        <w:t xml:space="preserve">1) </w:t>
      </w:r>
      <w:r w:rsidR="005F48BA" w:rsidRPr="00B0087C">
        <w:rPr>
          <w:rFonts w:ascii="Times New Roman" w:hAnsi="Times New Roman"/>
          <w:sz w:val="28"/>
          <w:szCs w:val="28"/>
        </w:rPr>
        <w:t xml:space="preserve">в абзаце </w:t>
      </w:r>
      <w:r w:rsidR="00855219" w:rsidRPr="00B0087C">
        <w:rPr>
          <w:rFonts w:ascii="Times New Roman" w:hAnsi="Times New Roman"/>
          <w:sz w:val="28"/>
          <w:szCs w:val="28"/>
        </w:rPr>
        <w:t>шестом</w:t>
      </w:r>
      <w:r w:rsidR="00C65001" w:rsidRPr="00B0087C">
        <w:rPr>
          <w:rFonts w:ascii="Times New Roman" w:hAnsi="Times New Roman"/>
          <w:sz w:val="28"/>
          <w:szCs w:val="28"/>
        </w:rPr>
        <w:t xml:space="preserve"> пункта 1 распоряжения цифры «2020» заменить цифр</w:t>
      </w:r>
      <w:r w:rsidR="00FC4F7C" w:rsidRPr="00B0087C">
        <w:rPr>
          <w:rFonts w:ascii="Times New Roman" w:hAnsi="Times New Roman"/>
          <w:sz w:val="28"/>
          <w:szCs w:val="28"/>
        </w:rPr>
        <w:t>ами</w:t>
      </w:r>
      <w:r w:rsidR="00C65001" w:rsidRPr="00B0087C">
        <w:rPr>
          <w:rFonts w:ascii="Times New Roman" w:hAnsi="Times New Roman"/>
          <w:sz w:val="28"/>
          <w:szCs w:val="28"/>
        </w:rPr>
        <w:t xml:space="preserve"> «2021»;</w:t>
      </w:r>
    </w:p>
    <w:p w:rsidR="00D93F79" w:rsidRPr="00B0087C" w:rsidRDefault="00D93F79" w:rsidP="00B0087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087C">
        <w:rPr>
          <w:rFonts w:ascii="Times New Roman" w:hAnsi="Times New Roman"/>
          <w:sz w:val="28"/>
          <w:szCs w:val="28"/>
        </w:rPr>
        <w:t>2) перечень ключевых показателей социально-экономического развития г</w:t>
      </w:r>
      <w:r w:rsidRPr="00B0087C">
        <w:rPr>
          <w:rFonts w:ascii="Times New Roman" w:hAnsi="Times New Roman"/>
          <w:sz w:val="28"/>
          <w:szCs w:val="28"/>
        </w:rPr>
        <w:t>о</w:t>
      </w:r>
      <w:r w:rsidRPr="00B0087C">
        <w:rPr>
          <w:rFonts w:ascii="Times New Roman" w:hAnsi="Times New Roman"/>
          <w:sz w:val="28"/>
          <w:szCs w:val="28"/>
        </w:rPr>
        <w:t>родских округов и муниципальных районов Республики Тыва для проведения оп</w:t>
      </w:r>
      <w:r w:rsidRPr="00B0087C">
        <w:rPr>
          <w:rFonts w:ascii="Times New Roman" w:hAnsi="Times New Roman"/>
          <w:sz w:val="28"/>
          <w:szCs w:val="28"/>
        </w:rPr>
        <w:t>е</w:t>
      </w:r>
      <w:r w:rsidR="00B54979" w:rsidRPr="00B0087C">
        <w:rPr>
          <w:rFonts w:ascii="Times New Roman" w:hAnsi="Times New Roman"/>
          <w:sz w:val="28"/>
          <w:szCs w:val="28"/>
        </w:rPr>
        <w:t xml:space="preserve">ративного мониторинга </w:t>
      </w:r>
      <w:r w:rsidR="00A667C3" w:rsidRPr="00B0087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667C3" w:rsidRDefault="00A667C3" w:rsidP="00B00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087C" w:rsidRDefault="00B0087C" w:rsidP="00B00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087C" w:rsidRDefault="00B0087C" w:rsidP="00B00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087C" w:rsidRDefault="00B0087C" w:rsidP="00B00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087C" w:rsidRDefault="00B0087C" w:rsidP="00B00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087C" w:rsidRDefault="00B0087C" w:rsidP="00B00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087C" w:rsidRDefault="00B0087C" w:rsidP="00B00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087C" w:rsidRDefault="00A667C3" w:rsidP="00B008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67C3"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proofErr w:type="gramStart"/>
      <w:r w:rsidRPr="00A667C3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B008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67C3">
        <w:rPr>
          <w:rFonts w:ascii="Times New Roman" w:hAnsi="Times New Roman"/>
          <w:sz w:val="28"/>
          <w:szCs w:val="28"/>
          <w:lang w:eastAsia="ru-RU"/>
        </w:rPr>
        <w:t>Е</w:t>
      </w:r>
      <w:r w:rsidR="00B008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67C3">
        <w:rPr>
          <w:rFonts w:ascii="Times New Roman" w:hAnsi="Times New Roman"/>
          <w:sz w:val="28"/>
          <w:szCs w:val="28"/>
          <w:lang w:eastAsia="ru-RU"/>
        </w:rPr>
        <w:t>Р</w:t>
      </w:r>
      <w:r w:rsidR="00B008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67C3">
        <w:rPr>
          <w:rFonts w:ascii="Times New Roman" w:hAnsi="Times New Roman"/>
          <w:sz w:val="28"/>
          <w:szCs w:val="28"/>
          <w:lang w:eastAsia="ru-RU"/>
        </w:rPr>
        <w:t>Е</w:t>
      </w:r>
      <w:r w:rsidR="00B008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67C3">
        <w:rPr>
          <w:rFonts w:ascii="Times New Roman" w:hAnsi="Times New Roman"/>
          <w:sz w:val="28"/>
          <w:szCs w:val="28"/>
          <w:lang w:eastAsia="ru-RU"/>
        </w:rPr>
        <w:t>Ч</w:t>
      </w:r>
      <w:r w:rsidR="00B008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67C3">
        <w:rPr>
          <w:rFonts w:ascii="Times New Roman" w:hAnsi="Times New Roman"/>
          <w:sz w:val="28"/>
          <w:szCs w:val="28"/>
          <w:lang w:eastAsia="ru-RU"/>
        </w:rPr>
        <w:t>Е</w:t>
      </w:r>
      <w:r w:rsidR="00B008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67C3">
        <w:rPr>
          <w:rFonts w:ascii="Times New Roman" w:hAnsi="Times New Roman"/>
          <w:sz w:val="28"/>
          <w:szCs w:val="28"/>
          <w:lang w:eastAsia="ru-RU"/>
        </w:rPr>
        <w:t>Н</w:t>
      </w:r>
      <w:r w:rsidR="00B008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67C3">
        <w:rPr>
          <w:rFonts w:ascii="Times New Roman" w:hAnsi="Times New Roman"/>
          <w:sz w:val="28"/>
          <w:szCs w:val="28"/>
          <w:lang w:eastAsia="ru-RU"/>
        </w:rPr>
        <w:t xml:space="preserve">Ь </w:t>
      </w:r>
    </w:p>
    <w:p w:rsidR="00B0087C" w:rsidRDefault="00B0087C" w:rsidP="00B008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67C3">
        <w:rPr>
          <w:rFonts w:ascii="Times New Roman" w:hAnsi="Times New Roman"/>
          <w:sz w:val="28"/>
          <w:szCs w:val="28"/>
          <w:lang w:eastAsia="ru-RU"/>
        </w:rPr>
        <w:t>ключевых показателей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667C3">
        <w:rPr>
          <w:rFonts w:ascii="Times New Roman" w:hAnsi="Times New Roman"/>
          <w:sz w:val="28"/>
          <w:szCs w:val="28"/>
          <w:lang w:eastAsia="ru-RU"/>
        </w:rPr>
        <w:t>социально-экономического</w:t>
      </w:r>
      <w:proofErr w:type="gramEnd"/>
      <w:r w:rsidR="00A667C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0087C" w:rsidRDefault="00A667C3" w:rsidP="00B008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развития городских округов и муниципальных районов </w:t>
      </w:r>
    </w:p>
    <w:p w:rsidR="00A667C3" w:rsidRDefault="00A667C3" w:rsidP="00B008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Республики Тыва для проведения оперативного мониторинга</w:t>
      </w:r>
    </w:p>
    <w:p w:rsidR="00B0087C" w:rsidRPr="00A667C3" w:rsidRDefault="00B0087C" w:rsidP="00B008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236"/>
        <w:gridCol w:w="3965"/>
        <w:gridCol w:w="315"/>
      </w:tblGrid>
      <w:tr w:rsidR="00A667C3" w:rsidRPr="00B0087C" w:rsidTr="006B6432">
        <w:trPr>
          <w:gridAfter w:val="1"/>
          <w:wAfter w:w="315" w:type="dxa"/>
          <w:jc w:val="center"/>
        </w:trPr>
        <w:tc>
          <w:tcPr>
            <w:tcW w:w="6236" w:type="dxa"/>
          </w:tcPr>
          <w:p w:rsidR="00A667C3" w:rsidRPr="00B0087C" w:rsidRDefault="00A667C3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87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5" w:type="dxa"/>
          </w:tcPr>
          <w:p w:rsidR="00B0087C" w:rsidRDefault="00A667C3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87C">
              <w:rPr>
                <w:rFonts w:ascii="Times New Roman" w:hAnsi="Times New Roman"/>
                <w:sz w:val="24"/>
                <w:szCs w:val="24"/>
              </w:rPr>
              <w:t xml:space="preserve">Ответственный орган </w:t>
            </w:r>
          </w:p>
          <w:p w:rsidR="00B0087C" w:rsidRDefault="00A667C3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87C">
              <w:rPr>
                <w:rFonts w:ascii="Times New Roman" w:hAnsi="Times New Roman"/>
                <w:sz w:val="24"/>
                <w:szCs w:val="24"/>
              </w:rPr>
              <w:t xml:space="preserve">исполнительной власти </w:t>
            </w:r>
          </w:p>
          <w:p w:rsidR="00A667C3" w:rsidRPr="00B0087C" w:rsidRDefault="00A667C3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87C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</w:tr>
      <w:tr w:rsidR="00A667C3" w:rsidRPr="00B0087C" w:rsidTr="006B6432">
        <w:trPr>
          <w:gridAfter w:val="1"/>
          <w:wAfter w:w="315" w:type="dxa"/>
          <w:jc w:val="center"/>
        </w:trPr>
        <w:tc>
          <w:tcPr>
            <w:tcW w:w="6236" w:type="dxa"/>
          </w:tcPr>
          <w:p w:rsidR="00A667C3" w:rsidRPr="00B0087C" w:rsidRDefault="00A667C3" w:rsidP="00B0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7C">
              <w:rPr>
                <w:rFonts w:ascii="Times New Roman" w:hAnsi="Times New Roman"/>
                <w:sz w:val="24"/>
                <w:szCs w:val="24"/>
              </w:rPr>
              <w:t>1. Численность занятых в секторе малого и среднего пре</w:t>
            </w:r>
            <w:r w:rsidRPr="00B0087C">
              <w:rPr>
                <w:rFonts w:ascii="Times New Roman" w:hAnsi="Times New Roman"/>
                <w:sz w:val="24"/>
                <w:szCs w:val="24"/>
              </w:rPr>
              <w:t>д</w:t>
            </w:r>
            <w:r w:rsidRPr="00B0087C">
              <w:rPr>
                <w:rFonts w:ascii="Times New Roman" w:hAnsi="Times New Roman"/>
                <w:sz w:val="24"/>
                <w:szCs w:val="24"/>
              </w:rPr>
              <w:t>принимательства, включая индивидуальных предприним</w:t>
            </w:r>
            <w:r w:rsidRPr="00B0087C">
              <w:rPr>
                <w:rFonts w:ascii="Times New Roman" w:hAnsi="Times New Roman"/>
                <w:sz w:val="24"/>
                <w:szCs w:val="24"/>
              </w:rPr>
              <w:t>а</w:t>
            </w:r>
            <w:r w:rsidRPr="00B0087C">
              <w:rPr>
                <w:rFonts w:ascii="Times New Roman" w:hAnsi="Times New Roman"/>
                <w:sz w:val="24"/>
                <w:szCs w:val="24"/>
              </w:rPr>
              <w:t>телей (с учетом содействия развитию конкуренции в о</w:t>
            </w:r>
            <w:r w:rsidRPr="00B0087C">
              <w:rPr>
                <w:rFonts w:ascii="Times New Roman" w:hAnsi="Times New Roman"/>
                <w:sz w:val="24"/>
                <w:szCs w:val="24"/>
              </w:rPr>
              <w:t>т</w:t>
            </w:r>
            <w:r w:rsidRPr="00B0087C">
              <w:rPr>
                <w:rFonts w:ascii="Times New Roman" w:hAnsi="Times New Roman"/>
                <w:sz w:val="24"/>
                <w:szCs w:val="24"/>
              </w:rPr>
              <w:t>раслях экономики), человек</w:t>
            </w:r>
          </w:p>
        </w:tc>
        <w:tc>
          <w:tcPr>
            <w:tcW w:w="3965" w:type="dxa"/>
          </w:tcPr>
          <w:p w:rsidR="00A667C3" w:rsidRPr="00B0087C" w:rsidRDefault="00A667C3" w:rsidP="00B0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7C">
              <w:rPr>
                <w:rFonts w:ascii="Times New Roman" w:hAnsi="Times New Roman"/>
                <w:sz w:val="24"/>
                <w:szCs w:val="24"/>
              </w:rPr>
              <w:t>Минэкономики Республики Тыва</w:t>
            </w:r>
          </w:p>
        </w:tc>
      </w:tr>
      <w:tr w:rsidR="00A667C3" w:rsidRPr="00B0087C" w:rsidTr="006B6432">
        <w:trPr>
          <w:gridAfter w:val="1"/>
          <w:wAfter w:w="315" w:type="dxa"/>
          <w:jc w:val="center"/>
        </w:trPr>
        <w:tc>
          <w:tcPr>
            <w:tcW w:w="6236" w:type="dxa"/>
          </w:tcPr>
          <w:p w:rsidR="00A667C3" w:rsidRPr="00B0087C" w:rsidRDefault="00A667C3" w:rsidP="00B0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7C">
              <w:rPr>
                <w:rFonts w:ascii="Times New Roman" w:hAnsi="Times New Roman"/>
                <w:sz w:val="24"/>
                <w:szCs w:val="24"/>
              </w:rPr>
              <w:t>2. Инвестиции в основной капитал (без учета бюджетных средств), млн. рублей</w:t>
            </w:r>
          </w:p>
        </w:tc>
        <w:tc>
          <w:tcPr>
            <w:tcW w:w="3965" w:type="dxa"/>
          </w:tcPr>
          <w:p w:rsidR="00A667C3" w:rsidRPr="00B0087C" w:rsidRDefault="00A667C3" w:rsidP="00B0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7C">
              <w:rPr>
                <w:rFonts w:ascii="Times New Roman" w:hAnsi="Times New Roman"/>
                <w:sz w:val="24"/>
                <w:szCs w:val="24"/>
              </w:rPr>
              <w:t>Минэкономики Республики Тыва</w:t>
            </w:r>
          </w:p>
        </w:tc>
      </w:tr>
      <w:tr w:rsidR="00A667C3" w:rsidRPr="00B0087C" w:rsidTr="006B6432">
        <w:trPr>
          <w:gridAfter w:val="1"/>
          <w:wAfter w:w="315" w:type="dxa"/>
          <w:trHeight w:val="20"/>
          <w:jc w:val="center"/>
        </w:trPr>
        <w:tc>
          <w:tcPr>
            <w:tcW w:w="6236" w:type="dxa"/>
          </w:tcPr>
          <w:p w:rsidR="00A667C3" w:rsidRPr="00B0087C" w:rsidRDefault="00A667C3" w:rsidP="00B0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7C">
              <w:rPr>
                <w:rFonts w:ascii="Times New Roman" w:hAnsi="Times New Roman"/>
                <w:sz w:val="24"/>
                <w:szCs w:val="24"/>
              </w:rPr>
              <w:t>3. Налоговые и неналоговые доходы, тыс. рублей</w:t>
            </w:r>
          </w:p>
        </w:tc>
        <w:tc>
          <w:tcPr>
            <w:tcW w:w="3965" w:type="dxa"/>
          </w:tcPr>
          <w:p w:rsidR="00A667C3" w:rsidRPr="00B0087C" w:rsidRDefault="00A667C3" w:rsidP="00B0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7C">
              <w:rPr>
                <w:rFonts w:ascii="Times New Roman" w:hAnsi="Times New Roman"/>
                <w:sz w:val="24"/>
                <w:szCs w:val="24"/>
              </w:rPr>
              <w:t>Минфин Республики Тыва</w:t>
            </w:r>
          </w:p>
        </w:tc>
      </w:tr>
      <w:tr w:rsidR="00A667C3" w:rsidRPr="00B0087C" w:rsidTr="006B6432">
        <w:trPr>
          <w:gridAfter w:val="1"/>
          <w:wAfter w:w="315" w:type="dxa"/>
          <w:trHeight w:val="658"/>
          <w:jc w:val="center"/>
        </w:trPr>
        <w:tc>
          <w:tcPr>
            <w:tcW w:w="6236" w:type="dxa"/>
          </w:tcPr>
          <w:p w:rsidR="00A667C3" w:rsidRPr="00B0087C" w:rsidRDefault="00A667C3" w:rsidP="00B0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7C">
              <w:rPr>
                <w:rFonts w:ascii="Times New Roman" w:hAnsi="Times New Roman"/>
                <w:sz w:val="24"/>
                <w:szCs w:val="24"/>
              </w:rPr>
              <w:t>4. Размер задолженности по имущественным налогам ф</w:t>
            </w:r>
            <w:r w:rsidRPr="00B0087C">
              <w:rPr>
                <w:rFonts w:ascii="Times New Roman" w:hAnsi="Times New Roman"/>
                <w:sz w:val="24"/>
                <w:szCs w:val="24"/>
              </w:rPr>
              <w:t>и</w:t>
            </w:r>
            <w:r w:rsidRPr="00B0087C">
              <w:rPr>
                <w:rFonts w:ascii="Times New Roman" w:hAnsi="Times New Roman"/>
                <w:sz w:val="24"/>
                <w:szCs w:val="24"/>
              </w:rPr>
              <w:t>зических лиц (налог на имущество, транспортный налог, земельный налог), тыс. рублей</w:t>
            </w:r>
          </w:p>
        </w:tc>
        <w:tc>
          <w:tcPr>
            <w:tcW w:w="3965" w:type="dxa"/>
          </w:tcPr>
          <w:p w:rsidR="00A667C3" w:rsidRPr="00B0087C" w:rsidRDefault="00A667C3" w:rsidP="00B0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7C">
              <w:rPr>
                <w:rFonts w:ascii="Times New Roman" w:hAnsi="Times New Roman"/>
                <w:sz w:val="24"/>
                <w:szCs w:val="24"/>
              </w:rPr>
              <w:t>Минфин Республики Тыва</w:t>
            </w:r>
          </w:p>
        </w:tc>
      </w:tr>
      <w:tr w:rsidR="00A667C3" w:rsidRPr="00B0087C" w:rsidTr="006B6432">
        <w:trPr>
          <w:gridAfter w:val="1"/>
          <w:wAfter w:w="315" w:type="dxa"/>
          <w:trHeight w:val="335"/>
          <w:jc w:val="center"/>
        </w:trPr>
        <w:tc>
          <w:tcPr>
            <w:tcW w:w="6236" w:type="dxa"/>
          </w:tcPr>
          <w:p w:rsidR="00A667C3" w:rsidRPr="00B0087C" w:rsidRDefault="00A667C3" w:rsidP="00B0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7C">
              <w:rPr>
                <w:rFonts w:ascii="Times New Roman" w:hAnsi="Times New Roman"/>
                <w:sz w:val="24"/>
                <w:szCs w:val="24"/>
              </w:rPr>
              <w:t>5. Ввод жилья, кв. м</w:t>
            </w:r>
          </w:p>
        </w:tc>
        <w:tc>
          <w:tcPr>
            <w:tcW w:w="3965" w:type="dxa"/>
          </w:tcPr>
          <w:p w:rsidR="00A667C3" w:rsidRPr="00B0087C" w:rsidRDefault="00A667C3" w:rsidP="00B0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7C">
              <w:rPr>
                <w:rFonts w:ascii="Times New Roman" w:hAnsi="Times New Roman"/>
                <w:sz w:val="24"/>
                <w:szCs w:val="24"/>
              </w:rPr>
              <w:t>Минстрой Республики Тыва</w:t>
            </w:r>
          </w:p>
        </w:tc>
      </w:tr>
      <w:tr w:rsidR="00A667C3" w:rsidRPr="00B0087C" w:rsidTr="006B6432">
        <w:trPr>
          <w:gridAfter w:val="1"/>
          <w:wAfter w:w="315" w:type="dxa"/>
          <w:jc w:val="center"/>
        </w:trPr>
        <w:tc>
          <w:tcPr>
            <w:tcW w:w="6236" w:type="dxa"/>
          </w:tcPr>
          <w:p w:rsidR="00A667C3" w:rsidRPr="00B0087C" w:rsidRDefault="00A667C3" w:rsidP="00B0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7C">
              <w:rPr>
                <w:rFonts w:ascii="Times New Roman" w:hAnsi="Times New Roman"/>
                <w:sz w:val="24"/>
                <w:szCs w:val="24"/>
              </w:rPr>
              <w:t>6. Количество семей, улучшивших жилищные условия, ед.</w:t>
            </w:r>
          </w:p>
        </w:tc>
        <w:tc>
          <w:tcPr>
            <w:tcW w:w="3965" w:type="dxa"/>
          </w:tcPr>
          <w:p w:rsidR="00A667C3" w:rsidRPr="00B0087C" w:rsidRDefault="00A667C3" w:rsidP="00B0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7C">
              <w:rPr>
                <w:rFonts w:ascii="Times New Roman" w:hAnsi="Times New Roman"/>
                <w:sz w:val="24"/>
                <w:szCs w:val="24"/>
              </w:rPr>
              <w:t>Минстрой Республики Тыва</w:t>
            </w:r>
          </w:p>
        </w:tc>
      </w:tr>
      <w:tr w:rsidR="00A667C3" w:rsidRPr="00B0087C" w:rsidTr="006B6432">
        <w:trPr>
          <w:gridAfter w:val="1"/>
          <w:wAfter w:w="315" w:type="dxa"/>
          <w:jc w:val="center"/>
        </w:trPr>
        <w:tc>
          <w:tcPr>
            <w:tcW w:w="6236" w:type="dxa"/>
          </w:tcPr>
          <w:p w:rsidR="00A667C3" w:rsidRPr="00B0087C" w:rsidRDefault="00A667C3" w:rsidP="00B0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7C">
              <w:rPr>
                <w:rFonts w:ascii="Times New Roman" w:hAnsi="Times New Roman"/>
                <w:sz w:val="24"/>
                <w:szCs w:val="24"/>
              </w:rPr>
              <w:t>7. Поголовье крупного рогатого скота, голов</w:t>
            </w:r>
          </w:p>
        </w:tc>
        <w:tc>
          <w:tcPr>
            <w:tcW w:w="3965" w:type="dxa"/>
          </w:tcPr>
          <w:p w:rsidR="00A667C3" w:rsidRPr="00B0087C" w:rsidRDefault="00A667C3" w:rsidP="00B0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7C">
              <w:rPr>
                <w:rFonts w:ascii="Times New Roman" w:hAnsi="Times New Roman"/>
                <w:sz w:val="24"/>
                <w:szCs w:val="24"/>
              </w:rPr>
              <w:t>Минсельхозпрод Республики Тыва</w:t>
            </w:r>
          </w:p>
        </w:tc>
      </w:tr>
      <w:tr w:rsidR="00A667C3" w:rsidRPr="00B0087C" w:rsidTr="006B6432">
        <w:trPr>
          <w:gridAfter w:val="1"/>
          <w:wAfter w:w="315" w:type="dxa"/>
          <w:jc w:val="center"/>
        </w:trPr>
        <w:tc>
          <w:tcPr>
            <w:tcW w:w="6236" w:type="dxa"/>
          </w:tcPr>
          <w:p w:rsidR="00A667C3" w:rsidRPr="00B0087C" w:rsidRDefault="00A667C3" w:rsidP="00B0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7C">
              <w:rPr>
                <w:rFonts w:ascii="Times New Roman" w:hAnsi="Times New Roman"/>
                <w:sz w:val="24"/>
                <w:szCs w:val="24"/>
              </w:rPr>
              <w:t>8. Поголовье мелкого рогатого скота, голов</w:t>
            </w:r>
          </w:p>
        </w:tc>
        <w:tc>
          <w:tcPr>
            <w:tcW w:w="3965" w:type="dxa"/>
          </w:tcPr>
          <w:p w:rsidR="00A667C3" w:rsidRPr="00B0087C" w:rsidRDefault="00A667C3" w:rsidP="00B0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7C">
              <w:rPr>
                <w:rFonts w:ascii="Times New Roman" w:hAnsi="Times New Roman"/>
                <w:sz w:val="24"/>
                <w:szCs w:val="24"/>
              </w:rPr>
              <w:t>Минсельхозпрод Республики Тыва</w:t>
            </w:r>
          </w:p>
        </w:tc>
      </w:tr>
      <w:tr w:rsidR="00A667C3" w:rsidRPr="00B0087C" w:rsidTr="006B6432">
        <w:trPr>
          <w:gridAfter w:val="1"/>
          <w:wAfter w:w="315" w:type="dxa"/>
          <w:jc w:val="center"/>
        </w:trPr>
        <w:tc>
          <w:tcPr>
            <w:tcW w:w="6236" w:type="dxa"/>
          </w:tcPr>
          <w:p w:rsidR="00A667C3" w:rsidRPr="00B0087C" w:rsidRDefault="00A667C3" w:rsidP="00B0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7C">
              <w:rPr>
                <w:rFonts w:ascii="Times New Roman" w:hAnsi="Times New Roman"/>
                <w:sz w:val="24"/>
                <w:szCs w:val="24"/>
              </w:rPr>
              <w:t xml:space="preserve">9. Объем производства картофеля, </w:t>
            </w:r>
            <w:proofErr w:type="gramStart"/>
            <w:r w:rsidRPr="00B0087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3965" w:type="dxa"/>
          </w:tcPr>
          <w:p w:rsidR="00A667C3" w:rsidRPr="00B0087C" w:rsidRDefault="00A667C3" w:rsidP="00B0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7C">
              <w:rPr>
                <w:rFonts w:ascii="Times New Roman" w:hAnsi="Times New Roman"/>
                <w:sz w:val="24"/>
                <w:szCs w:val="24"/>
              </w:rPr>
              <w:t>Минсельхозпрод Республики Тыва</w:t>
            </w:r>
          </w:p>
        </w:tc>
      </w:tr>
      <w:tr w:rsidR="00A667C3" w:rsidRPr="00B0087C" w:rsidTr="006B6432">
        <w:trPr>
          <w:gridAfter w:val="1"/>
          <w:wAfter w:w="315" w:type="dxa"/>
          <w:jc w:val="center"/>
        </w:trPr>
        <w:tc>
          <w:tcPr>
            <w:tcW w:w="6236" w:type="dxa"/>
          </w:tcPr>
          <w:p w:rsidR="00A667C3" w:rsidRPr="00B0087C" w:rsidRDefault="00A667C3" w:rsidP="00B0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7C">
              <w:rPr>
                <w:rFonts w:ascii="Times New Roman" w:hAnsi="Times New Roman"/>
                <w:sz w:val="24"/>
                <w:szCs w:val="24"/>
              </w:rPr>
              <w:t>10. Количество земельных участков без оформленных пр</w:t>
            </w:r>
            <w:r w:rsidRPr="00B0087C">
              <w:rPr>
                <w:rFonts w:ascii="Times New Roman" w:hAnsi="Times New Roman"/>
                <w:sz w:val="24"/>
                <w:szCs w:val="24"/>
              </w:rPr>
              <w:t>а</w:t>
            </w:r>
            <w:r w:rsidRPr="00B0087C">
              <w:rPr>
                <w:rFonts w:ascii="Times New Roman" w:hAnsi="Times New Roman"/>
                <w:sz w:val="24"/>
                <w:szCs w:val="24"/>
              </w:rPr>
              <w:t>воустанавливающих документов на землю, ед.</w:t>
            </w:r>
          </w:p>
        </w:tc>
        <w:tc>
          <w:tcPr>
            <w:tcW w:w="3965" w:type="dxa"/>
          </w:tcPr>
          <w:p w:rsidR="00A667C3" w:rsidRPr="00B0087C" w:rsidRDefault="00A667C3" w:rsidP="00B0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87C">
              <w:rPr>
                <w:rFonts w:ascii="Times New Roman" w:hAnsi="Times New Roman"/>
                <w:sz w:val="24"/>
                <w:szCs w:val="24"/>
              </w:rPr>
              <w:t>Минземимущества</w:t>
            </w:r>
            <w:proofErr w:type="spellEnd"/>
            <w:r w:rsidRPr="00B0087C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</w:p>
        </w:tc>
      </w:tr>
      <w:tr w:rsidR="00A667C3" w:rsidRPr="00B0087C" w:rsidTr="006B6432">
        <w:trPr>
          <w:gridAfter w:val="1"/>
          <w:wAfter w:w="315" w:type="dxa"/>
          <w:jc w:val="center"/>
        </w:trPr>
        <w:tc>
          <w:tcPr>
            <w:tcW w:w="6236" w:type="dxa"/>
          </w:tcPr>
          <w:p w:rsidR="00A667C3" w:rsidRPr="00B0087C" w:rsidRDefault="00A667C3" w:rsidP="00B0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7C">
              <w:rPr>
                <w:rFonts w:ascii="Times New Roman" w:hAnsi="Times New Roman"/>
                <w:sz w:val="24"/>
                <w:szCs w:val="24"/>
              </w:rPr>
              <w:t>11. Созданные новые рабочие места, ед</w:t>
            </w:r>
            <w:r w:rsidR="00B008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A667C3" w:rsidRPr="00B0087C" w:rsidRDefault="00A667C3" w:rsidP="00B0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7C">
              <w:rPr>
                <w:rFonts w:ascii="Times New Roman" w:hAnsi="Times New Roman"/>
                <w:sz w:val="24"/>
                <w:szCs w:val="24"/>
              </w:rPr>
              <w:t>Минтруд Республики Тыва</w:t>
            </w:r>
          </w:p>
        </w:tc>
      </w:tr>
      <w:tr w:rsidR="00A667C3" w:rsidRPr="00B0087C" w:rsidTr="006B6432">
        <w:trPr>
          <w:gridAfter w:val="1"/>
          <w:wAfter w:w="315" w:type="dxa"/>
          <w:jc w:val="center"/>
        </w:trPr>
        <w:tc>
          <w:tcPr>
            <w:tcW w:w="6236" w:type="dxa"/>
          </w:tcPr>
          <w:p w:rsidR="00A667C3" w:rsidRPr="00B0087C" w:rsidRDefault="00A667C3" w:rsidP="00B0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7C">
              <w:rPr>
                <w:rFonts w:ascii="Times New Roman" w:hAnsi="Times New Roman"/>
                <w:sz w:val="24"/>
                <w:szCs w:val="24"/>
              </w:rPr>
              <w:t>12. Миграционный прирост населения, человек</w:t>
            </w:r>
          </w:p>
        </w:tc>
        <w:tc>
          <w:tcPr>
            <w:tcW w:w="3965" w:type="dxa"/>
          </w:tcPr>
          <w:p w:rsidR="00A667C3" w:rsidRPr="00B0087C" w:rsidRDefault="00A667C3" w:rsidP="00B0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7C">
              <w:rPr>
                <w:rFonts w:ascii="Times New Roman" w:hAnsi="Times New Roman"/>
                <w:sz w:val="24"/>
                <w:szCs w:val="24"/>
              </w:rPr>
              <w:t>Минтруд Республики Тыва</w:t>
            </w:r>
          </w:p>
        </w:tc>
      </w:tr>
      <w:tr w:rsidR="00A667C3" w:rsidRPr="00B0087C" w:rsidTr="006B6432">
        <w:trPr>
          <w:gridAfter w:val="1"/>
          <w:wAfter w:w="315" w:type="dxa"/>
          <w:jc w:val="center"/>
        </w:trPr>
        <w:tc>
          <w:tcPr>
            <w:tcW w:w="6236" w:type="dxa"/>
          </w:tcPr>
          <w:p w:rsidR="00A667C3" w:rsidRPr="00B0087C" w:rsidRDefault="00A667C3" w:rsidP="00B0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7C">
              <w:rPr>
                <w:rFonts w:ascii="Times New Roman" w:hAnsi="Times New Roman"/>
                <w:sz w:val="24"/>
                <w:szCs w:val="24"/>
              </w:rPr>
              <w:t>13. Среднемесячная номинальная начисленная заработная плата работников организаций (без субъектов малого предпринимательства), рублей</w:t>
            </w:r>
          </w:p>
        </w:tc>
        <w:tc>
          <w:tcPr>
            <w:tcW w:w="3965" w:type="dxa"/>
          </w:tcPr>
          <w:p w:rsidR="00A667C3" w:rsidRPr="00B0087C" w:rsidRDefault="00A667C3" w:rsidP="00B0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7C">
              <w:rPr>
                <w:rFonts w:ascii="Times New Roman" w:hAnsi="Times New Roman"/>
                <w:sz w:val="24"/>
                <w:szCs w:val="24"/>
              </w:rPr>
              <w:t>Минтруд Республики Тыва</w:t>
            </w:r>
          </w:p>
        </w:tc>
      </w:tr>
      <w:tr w:rsidR="00A667C3" w:rsidRPr="00B0087C" w:rsidTr="006B6432">
        <w:trPr>
          <w:gridAfter w:val="1"/>
          <w:wAfter w:w="315" w:type="dxa"/>
          <w:jc w:val="center"/>
        </w:trPr>
        <w:tc>
          <w:tcPr>
            <w:tcW w:w="6236" w:type="dxa"/>
          </w:tcPr>
          <w:p w:rsidR="00A667C3" w:rsidRPr="00B0087C" w:rsidRDefault="00A667C3" w:rsidP="00B0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7C">
              <w:rPr>
                <w:rFonts w:ascii="Times New Roman" w:hAnsi="Times New Roman"/>
                <w:sz w:val="24"/>
                <w:szCs w:val="24"/>
              </w:rPr>
              <w:t>14. Легализация неформальной занятости, человек</w:t>
            </w:r>
          </w:p>
        </w:tc>
        <w:tc>
          <w:tcPr>
            <w:tcW w:w="3965" w:type="dxa"/>
          </w:tcPr>
          <w:p w:rsidR="00A667C3" w:rsidRPr="00B0087C" w:rsidRDefault="00A667C3" w:rsidP="00B0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7C">
              <w:rPr>
                <w:rFonts w:ascii="Times New Roman" w:hAnsi="Times New Roman"/>
                <w:sz w:val="24"/>
                <w:szCs w:val="24"/>
              </w:rPr>
              <w:t>Минтруд Республики Тыва</w:t>
            </w:r>
          </w:p>
        </w:tc>
      </w:tr>
      <w:tr w:rsidR="00A667C3" w:rsidRPr="00B0087C" w:rsidTr="006B6432">
        <w:trPr>
          <w:gridAfter w:val="1"/>
          <w:wAfter w:w="315" w:type="dxa"/>
          <w:jc w:val="center"/>
        </w:trPr>
        <w:tc>
          <w:tcPr>
            <w:tcW w:w="6236" w:type="dxa"/>
          </w:tcPr>
          <w:p w:rsidR="00A667C3" w:rsidRPr="00B0087C" w:rsidRDefault="00A667C3" w:rsidP="00B0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7C">
              <w:rPr>
                <w:rFonts w:ascii="Times New Roman" w:hAnsi="Times New Roman"/>
                <w:sz w:val="24"/>
                <w:szCs w:val="24"/>
              </w:rPr>
              <w:t>15. Уровень бедности (по расчетам Минтруда Республики Тыва), процентов</w:t>
            </w:r>
          </w:p>
        </w:tc>
        <w:tc>
          <w:tcPr>
            <w:tcW w:w="3965" w:type="dxa"/>
          </w:tcPr>
          <w:p w:rsidR="00A667C3" w:rsidRPr="00B0087C" w:rsidRDefault="00A667C3" w:rsidP="00B0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7C">
              <w:rPr>
                <w:rFonts w:ascii="Times New Roman" w:hAnsi="Times New Roman"/>
                <w:sz w:val="24"/>
                <w:szCs w:val="24"/>
              </w:rPr>
              <w:t>Минтруд Республики Тыва</w:t>
            </w:r>
          </w:p>
        </w:tc>
      </w:tr>
      <w:tr w:rsidR="00A667C3" w:rsidRPr="00B0087C" w:rsidTr="006B6432">
        <w:trPr>
          <w:gridAfter w:val="1"/>
          <w:wAfter w:w="315" w:type="dxa"/>
          <w:jc w:val="center"/>
        </w:trPr>
        <w:tc>
          <w:tcPr>
            <w:tcW w:w="6236" w:type="dxa"/>
          </w:tcPr>
          <w:p w:rsidR="00A667C3" w:rsidRPr="00B0087C" w:rsidRDefault="00A667C3" w:rsidP="00B0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7C">
              <w:rPr>
                <w:rFonts w:ascii="Times New Roman" w:hAnsi="Times New Roman"/>
                <w:sz w:val="24"/>
                <w:szCs w:val="24"/>
              </w:rPr>
              <w:t>16. Трудоустройство безработных граждан на постоянные рабочие места, человек</w:t>
            </w:r>
          </w:p>
        </w:tc>
        <w:tc>
          <w:tcPr>
            <w:tcW w:w="3965" w:type="dxa"/>
          </w:tcPr>
          <w:p w:rsidR="00A667C3" w:rsidRPr="00B0087C" w:rsidRDefault="00A667C3" w:rsidP="00B0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7C">
              <w:rPr>
                <w:rFonts w:ascii="Times New Roman" w:hAnsi="Times New Roman"/>
                <w:sz w:val="24"/>
                <w:szCs w:val="24"/>
              </w:rPr>
              <w:t>Минтруд Республики Тыва</w:t>
            </w:r>
          </w:p>
        </w:tc>
      </w:tr>
      <w:tr w:rsidR="00A667C3" w:rsidRPr="00B0087C" w:rsidTr="006B6432">
        <w:trPr>
          <w:gridAfter w:val="1"/>
          <w:wAfter w:w="315" w:type="dxa"/>
          <w:jc w:val="center"/>
        </w:trPr>
        <w:tc>
          <w:tcPr>
            <w:tcW w:w="6236" w:type="dxa"/>
          </w:tcPr>
          <w:p w:rsidR="00A667C3" w:rsidRPr="00B0087C" w:rsidRDefault="00A667C3" w:rsidP="00B0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7C">
              <w:rPr>
                <w:rFonts w:ascii="Times New Roman" w:hAnsi="Times New Roman"/>
                <w:sz w:val="24"/>
                <w:szCs w:val="24"/>
              </w:rPr>
              <w:t>17. Смертность населения в трудоспособном возрасте, случаев на 100 тыс. человек населения</w:t>
            </w:r>
          </w:p>
        </w:tc>
        <w:tc>
          <w:tcPr>
            <w:tcW w:w="3965" w:type="dxa"/>
          </w:tcPr>
          <w:p w:rsidR="00A667C3" w:rsidRPr="00B0087C" w:rsidRDefault="00A667C3" w:rsidP="00B0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7C">
              <w:rPr>
                <w:rFonts w:ascii="Times New Roman" w:hAnsi="Times New Roman"/>
                <w:sz w:val="24"/>
                <w:szCs w:val="24"/>
              </w:rPr>
              <w:t>Минздрав Республики Тыва</w:t>
            </w:r>
          </w:p>
        </w:tc>
      </w:tr>
      <w:tr w:rsidR="00A667C3" w:rsidRPr="00B0087C" w:rsidTr="006B6432">
        <w:trPr>
          <w:gridAfter w:val="1"/>
          <w:wAfter w:w="315" w:type="dxa"/>
          <w:jc w:val="center"/>
        </w:trPr>
        <w:tc>
          <w:tcPr>
            <w:tcW w:w="6236" w:type="dxa"/>
          </w:tcPr>
          <w:p w:rsidR="00A667C3" w:rsidRPr="00B0087C" w:rsidRDefault="00A667C3" w:rsidP="00B0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7C">
              <w:rPr>
                <w:rFonts w:ascii="Times New Roman" w:hAnsi="Times New Roman"/>
                <w:sz w:val="24"/>
                <w:szCs w:val="24"/>
              </w:rPr>
              <w:t>1</w:t>
            </w:r>
            <w:r w:rsidR="00B0087C">
              <w:rPr>
                <w:rFonts w:ascii="Times New Roman" w:hAnsi="Times New Roman"/>
                <w:sz w:val="24"/>
                <w:szCs w:val="24"/>
              </w:rPr>
              <w:t>8. Доля детей в возрасте от 1-</w:t>
            </w:r>
            <w:r w:rsidRPr="00B0087C">
              <w:rPr>
                <w:rFonts w:ascii="Times New Roman" w:hAnsi="Times New Roman"/>
                <w:sz w:val="24"/>
                <w:szCs w:val="24"/>
              </w:rPr>
              <w:t>6 лет, состоящих на учете для определения в муниципальные дошкольные образов</w:t>
            </w:r>
            <w:r w:rsidRPr="00B0087C">
              <w:rPr>
                <w:rFonts w:ascii="Times New Roman" w:hAnsi="Times New Roman"/>
                <w:sz w:val="24"/>
                <w:szCs w:val="24"/>
              </w:rPr>
              <w:t>а</w:t>
            </w:r>
            <w:r w:rsidRPr="00B0087C">
              <w:rPr>
                <w:rFonts w:ascii="Times New Roman" w:hAnsi="Times New Roman"/>
                <w:sz w:val="24"/>
                <w:szCs w:val="24"/>
              </w:rPr>
              <w:t>тельные учреждения, в общей числ</w:t>
            </w:r>
            <w:r w:rsidR="00B0087C">
              <w:rPr>
                <w:rFonts w:ascii="Times New Roman" w:hAnsi="Times New Roman"/>
                <w:sz w:val="24"/>
                <w:szCs w:val="24"/>
              </w:rPr>
              <w:t>енности детей в возра</w:t>
            </w:r>
            <w:r w:rsidR="00B0087C">
              <w:rPr>
                <w:rFonts w:ascii="Times New Roman" w:hAnsi="Times New Roman"/>
                <w:sz w:val="24"/>
                <w:szCs w:val="24"/>
              </w:rPr>
              <w:t>с</w:t>
            </w:r>
            <w:r w:rsidR="00B0087C">
              <w:rPr>
                <w:rFonts w:ascii="Times New Roman" w:hAnsi="Times New Roman"/>
                <w:sz w:val="24"/>
                <w:szCs w:val="24"/>
              </w:rPr>
              <w:t>те от 1-</w:t>
            </w:r>
            <w:r w:rsidRPr="00B0087C">
              <w:rPr>
                <w:rFonts w:ascii="Times New Roman" w:hAnsi="Times New Roman"/>
                <w:sz w:val="24"/>
                <w:szCs w:val="24"/>
              </w:rPr>
              <w:t>6 лет, процентов</w:t>
            </w:r>
          </w:p>
        </w:tc>
        <w:tc>
          <w:tcPr>
            <w:tcW w:w="3965" w:type="dxa"/>
          </w:tcPr>
          <w:p w:rsidR="00A667C3" w:rsidRPr="00B0087C" w:rsidRDefault="00A667C3" w:rsidP="00B0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87C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B0087C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</w:p>
        </w:tc>
      </w:tr>
      <w:tr w:rsidR="006B6432" w:rsidRPr="00B0087C" w:rsidTr="006B6432">
        <w:trPr>
          <w:jc w:val="center"/>
        </w:trPr>
        <w:tc>
          <w:tcPr>
            <w:tcW w:w="6236" w:type="dxa"/>
          </w:tcPr>
          <w:p w:rsidR="00A667C3" w:rsidRPr="00B0087C" w:rsidRDefault="00A667C3" w:rsidP="00B0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7C">
              <w:rPr>
                <w:rFonts w:ascii="Times New Roman" w:hAnsi="Times New Roman"/>
                <w:sz w:val="24"/>
                <w:szCs w:val="24"/>
              </w:rPr>
              <w:t>19. Число зарегистрированных преступлений, единиц</w:t>
            </w:r>
          </w:p>
        </w:tc>
        <w:tc>
          <w:tcPr>
            <w:tcW w:w="3965" w:type="dxa"/>
            <w:tcBorders>
              <w:right w:val="single" w:sz="4" w:space="0" w:color="auto"/>
            </w:tcBorders>
          </w:tcPr>
          <w:p w:rsidR="00A667C3" w:rsidRPr="00B0087C" w:rsidRDefault="00A667C3" w:rsidP="00B00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87C">
              <w:rPr>
                <w:rFonts w:ascii="Times New Roman" w:hAnsi="Times New Roman"/>
                <w:sz w:val="24"/>
                <w:szCs w:val="24"/>
              </w:rPr>
              <w:t>Министерство общественной без</w:t>
            </w:r>
            <w:r w:rsidRPr="00B0087C">
              <w:rPr>
                <w:rFonts w:ascii="Times New Roman" w:hAnsi="Times New Roman"/>
                <w:sz w:val="24"/>
                <w:szCs w:val="24"/>
              </w:rPr>
              <w:t>о</w:t>
            </w:r>
            <w:r w:rsidRPr="00B0087C">
              <w:rPr>
                <w:rFonts w:ascii="Times New Roman" w:hAnsi="Times New Roman"/>
                <w:sz w:val="24"/>
                <w:szCs w:val="24"/>
              </w:rPr>
              <w:t>пасности Республики Тыва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B6432" w:rsidRPr="006B6432" w:rsidRDefault="006B6432" w:rsidP="006B6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432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A667C3" w:rsidRPr="00B0087C" w:rsidRDefault="00A667C3" w:rsidP="00B0087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4381" w:rsidRDefault="00D93F79" w:rsidP="00B0087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0087C">
        <w:rPr>
          <w:rFonts w:ascii="Times New Roman" w:hAnsi="Times New Roman"/>
          <w:sz w:val="28"/>
          <w:szCs w:val="28"/>
        </w:rPr>
        <w:t>3</w:t>
      </w:r>
      <w:r w:rsidR="00DE4F2D" w:rsidRPr="00B0087C">
        <w:rPr>
          <w:rFonts w:ascii="Times New Roman" w:hAnsi="Times New Roman"/>
          <w:sz w:val="28"/>
          <w:szCs w:val="28"/>
        </w:rPr>
        <w:t>) п</w:t>
      </w:r>
      <w:r w:rsidR="00A66C7E" w:rsidRPr="00B0087C">
        <w:rPr>
          <w:rFonts w:ascii="Times New Roman" w:hAnsi="Times New Roman"/>
          <w:sz w:val="28"/>
          <w:szCs w:val="28"/>
        </w:rPr>
        <w:t>лановые значения</w:t>
      </w:r>
      <w:r w:rsidR="002040A7" w:rsidRPr="00B0087C">
        <w:rPr>
          <w:rFonts w:ascii="Times New Roman" w:hAnsi="Times New Roman"/>
          <w:sz w:val="28"/>
          <w:szCs w:val="28"/>
        </w:rPr>
        <w:t xml:space="preserve"> показателей оценки социально-экономического разв</w:t>
      </w:r>
      <w:r w:rsidR="002040A7" w:rsidRPr="00B0087C">
        <w:rPr>
          <w:rFonts w:ascii="Times New Roman" w:hAnsi="Times New Roman"/>
          <w:sz w:val="28"/>
          <w:szCs w:val="28"/>
        </w:rPr>
        <w:t>и</w:t>
      </w:r>
      <w:r w:rsidR="002040A7" w:rsidRPr="00B0087C">
        <w:rPr>
          <w:rFonts w:ascii="Times New Roman" w:hAnsi="Times New Roman"/>
          <w:sz w:val="28"/>
          <w:szCs w:val="28"/>
        </w:rPr>
        <w:t xml:space="preserve">тия городских округов и муниципальных районов Республики Тыва по ключевым показателям </w:t>
      </w:r>
      <w:r w:rsidR="006C0251" w:rsidRPr="00B0087C">
        <w:rPr>
          <w:rFonts w:ascii="Times New Roman" w:hAnsi="Times New Roman"/>
          <w:sz w:val="28"/>
          <w:szCs w:val="28"/>
        </w:rPr>
        <w:t>оперативного мониторинга на 202</w:t>
      </w:r>
      <w:r w:rsidR="00855219" w:rsidRPr="00B0087C">
        <w:rPr>
          <w:rFonts w:ascii="Times New Roman" w:hAnsi="Times New Roman"/>
          <w:sz w:val="28"/>
          <w:szCs w:val="28"/>
        </w:rPr>
        <w:t>0</w:t>
      </w:r>
      <w:r w:rsidR="002040A7" w:rsidRPr="00B0087C">
        <w:rPr>
          <w:rFonts w:ascii="Times New Roman" w:hAnsi="Times New Roman"/>
          <w:sz w:val="28"/>
          <w:szCs w:val="28"/>
        </w:rPr>
        <w:t xml:space="preserve"> год</w:t>
      </w:r>
      <w:r w:rsidR="00A66C7E" w:rsidRPr="00B0087C">
        <w:rPr>
          <w:rFonts w:ascii="Times New Roman" w:hAnsi="Times New Roman"/>
          <w:sz w:val="28"/>
          <w:szCs w:val="28"/>
        </w:rPr>
        <w:t xml:space="preserve"> изложить в следующей реда</w:t>
      </w:r>
      <w:r w:rsidR="00A66C7E" w:rsidRPr="00B0087C">
        <w:rPr>
          <w:rFonts w:ascii="Times New Roman" w:hAnsi="Times New Roman"/>
          <w:sz w:val="28"/>
          <w:szCs w:val="28"/>
        </w:rPr>
        <w:t>к</w:t>
      </w:r>
      <w:r w:rsidR="00A66C7E" w:rsidRPr="00B0087C">
        <w:rPr>
          <w:rFonts w:ascii="Times New Roman" w:hAnsi="Times New Roman"/>
          <w:sz w:val="28"/>
          <w:szCs w:val="28"/>
        </w:rPr>
        <w:t>ции</w:t>
      </w:r>
      <w:r w:rsidR="00B50B73" w:rsidRPr="00B0087C">
        <w:rPr>
          <w:rFonts w:ascii="Times New Roman" w:hAnsi="Times New Roman"/>
          <w:sz w:val="28"/>
          <w:szCs w:val="28"/>
        </w:rPr>
        <w:t>:</w:t>
      </w:r>
    </w:p>
    <w:p w:rsidR="00B0087C" w:rsidRDefault="00B0087C" w:rsidP="00B0087C">
      <w:pPr>
        <w:spacing w:after="0" w:line="360" w:lineRule="atLeast"/>
        <w:ind w:firstLine="709"/>
        <w:jc w:val="both"/>
        <w:sectPr w:rsidR="00B0087C" w:rsidSect="00B008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8"/>
          <w:pgMar w:top="1134" w:right="567" w:bottom="1134" w:left="1134" w:header="680" w:footer="680" w:gutter="0"/>
          <w:cols w:space="720"/>
          <w:noEndnote/>
          <w:titlePg/>
          <w:docGrid w:linePitch="299"/>
        </w:sectPr>
      </w:pPr>
    </w:p>
    <w:p w:rsidR="00A94381" w:rsidRPr="00B0087C" w:rsidRDefault="000E6092" w:rsidP="00B00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087C">
        <w:rPr>
          <w:rFonts w:ascii="Times New Roman" w:hAnsi="Times New Roman"/>
          <w:sz w:val="28"/>
          <w:szCs w:val="28"/>
        </w:rPr>
        <w:lastRenderedPageBreak/>
        <w:t>«</w:t>
      </w:r>
      <w:r w:rsidR="00A94381" w:rsidRPr="00B0087C">
        <w:rPr>
          <w:rFonts w:ascii="Times New Roman" w:hAnsi="Times New Roman"/>
          <w:sz w:val="28"/>
          <w:szCs w:val="28"/>
        </w:rPr>
        <w:t>ПЛАНОВЫЕ ЗНАЧЕНИЯ</w:t>
      </w:r>
    </w:p>
    <w:p w:rsidR="00A94381" w:rsidRPr="00B0087C" w:rsidRDefault="00A94381" w:rsidP="00B00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087C">
        <w:rPr>
          <w:rFonts w:ascii="Times New Roman" w:hAnsi="Times New Roman"/>
          <w:sz w:val="28"/>
          <w:szCs w:val="28"/>
        </w:rPr>
        <w:t>показателей оценки социально-экономического развития</w:t>
      </w:r>
    </w:p>
    <w:p w:rsidR="00A94381" w:rsidRPr="00B0087C" w:rsidRDefault="00A94381" w:rsidP="00B00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087C">
        <w:rPr>
          <w:rFonts w:ascii="Times New Roman" w:hAnsi="Times New Roman"/>
          <w:sz w:val="28"/>
          <w:szCs w:val="28"/>
        </w:rPr>
        <w:t>городских округов</w:t>
      </w:r>
      <w:r w:rsidR="00B0087C">
        <w:rPr>
          <w:rFonts w:ascii="Times New Roman" w:hAnsi="Times New Roman"/>
          <w:sz w:val="28"/>
          <w:szCs w:val="28"/>
        </w:rPr>
        <w:t xml:space="preserve"> </w:t>
      </w:r>
      <w:r w:rsidRPr="00B0087C">
        <w:rPr>
          <w:rFonts w:ascii="Times New Roman" w:hAnsi="Times New Roman"/>
          <w:sz w:val="28"/>
          <w:szCs w:val="28"/>
        </w:rPr>
        <w:t>и муниципальных районов Республики Тыва</w:t>
      </w:r>
    </w:p>
    <w:p w:rsidR="00A94381" w:rsidRPr="00B0087C" w:rsidRDefault="00A94381" w:rsidP="00B00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087C">
        <w:rPr>
          <w:rFonts w:ascii="Times New Roman" w:hAnsi="Times New Roman"/>
          <w:sz w:val="28"/>
          <w:szCs w:val="28"/>
        </w:rPr>
        <w:t>по ключевым показателям опер</w:t>
      </w:r>
      <w:r w:rsidR="006D6C2D" w:rsidRPr="00B0087C">
        <w:rPr>
          <w:rFonts w:ascii="Times New Roman" w:hAnsi="Times New Roman"/>
          <w:sz w:val="28"/>
          <w:szCs w:val="28"/>
        </w:rPr>
        <w:t>ативного мониторинга на 202</w:t>
      </w:r>
      <w:r w:rsidR="002C78AE" w:rsidRPr="00B0087C">
        <w:rPr>
          <w:rFonts w:ascii="Times New Roman" w:hAnsi="Times New Roman"/>
          <w:sz w:val="28"/>
          <w:szCs w:val="28"/>
        </w:rPr>
        <w:t>1</w:t>
      </w:r>
      <w:r w:rsidRPr="00B0087C">
        <w:rPr>
          <w:rFonts w:ascii="Times New Roman" w:hAnsi="Times New Roman"/>
          <w:sz w:val="28"/>
          <w:szCs w:val="28"/>
        </w:rPr>
        <w:t xml:space="preserve"> год</w:t>
      </w:r>
    </w:p>
    <w:p w:rsidR="00E87481" w:rsidRPr="00B0087C" w:rsidRDefault="00E87481" w:rsidP="00B008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63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276"/>
        <w:gridCol w:w="557"/>
        <w:gridCol w:w="719"/>
        <w:gridCol w:w="709"/>
        <w:gridCol w:w="708"/>
        <w:gridCol w:w="709"/>
        <w:gridCol w:w="709"/>
        <w:gridCol w:w="709"/>
        <w:gridCol w:w="708"/>
        <w:gridCol w:w="738"/>
        <w:gridCol w:w="850"/>
        <w:gridCol w:w="709"/>
        <w:gridCol w:w="709"/>
        <w:gridCol w:w="709"/>
        <w:gridCol w:w="708"/>
        <w:gridCol w:w="709"/>
        <w:gridCol w:w="567"/>
        <w:gridCol w:w="709"/>
        <w:gridCol w:w="710"/>
        <w:gridCol w:w="566"/>
        <w:gridCol w:w="567"/>
        <w:gridCol w:w="708"/>
      </w:tblGrid>
      <w:tr w:rsidR="00A70204" w:rsidRPr="00B0087C" w:rsidTr="00B0087C">
        <w:trPr>
          <w:trHeight w:val="67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B0087C" w:rsidRDefault="00A7020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P166"/>
            <w:bookmarkEnd w:id="0"/>
            <w:r w:rsidRPr="00B0087C">
              <w:rPr>
                <w:rFonts w:ascii="Times New Roman" w:hAnsi="Times New Roman"/>
                <w:sz w:val="18"/>
                <w:szCs w:val="18"/>
              </w:rPr>
              <w:t>Наименование муниципальн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о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го образования (городского округа), ед.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B0087C" w:rsidRDefault="00A7020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Зн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а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чение коэ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ф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фиц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и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ента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B0087C" w:rsidRDefault="00A7020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По Ре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публике Тыва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B0087C" w:rsidRDefault="00A7020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г. К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ы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зыл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B0087C" w:rsidRDefault="00A7020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г. Ак-Довурак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B0087C" w:rsidRDefault="00A7020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Бай-Тайги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н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B0087C" w:rsidRDefault="00A7020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Барун-Хе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м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чикский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B0087C" w:rsidRDefault="00A7020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Дзун-Хе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м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чикский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B0087C" w:rsidRDefault="00A7020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Каа-Хе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м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B0087C" w:rsidRDefault="00A7020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Кызы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л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B0087C" w:rsidRDefault="00A7020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Монгун-Тайги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н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о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B0087C" w:rsidRDefault="00A7020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Овю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р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B0087C" w:rsidRDefault="00A7020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Пий-Хе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м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B0087C" w:rsidRDefault="00A7020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Сут-Хол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ь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B0087C" w:rsidRDefault="00A7020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Танди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н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B0087C" w:rsidRDefault="00A7020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Тере-Хол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ь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B0087C" w:rsidRDefault="00A7020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Тес-Хе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м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у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B0087C" w:rsidRDefault="00A7020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То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д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жин</w:t>
            </w:r>
            <w:r w:rsidR="00B345DA">
              <w:rPr>
                <w:rFonts w:ascii="Times New Roman" w:hAnsi="Times New Roman"/>
                <w:sz w:val="18"/>
                <w:szCs w:val="18"/>
              </w:rPr>
              <w:t>-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B0087C" w:rsidRDefault="00A7020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Улуг-Хе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м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B0087C" w:rsidRDefault="00A7020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Чаа-Хол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ь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ко</w:t>
            </w:r>
            <w:r w:rsidR="00B0087C">
              <w:rPr>
                <w:rFonts w:ascii="Times New Roman" w:hAnsi="Times New Roman"/>
                <w:sz w:val="18"/>
                <w:szCs w:val="18"/>
              </w:rPr>
              <w:t>-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жуун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B0087C" w:rsidRDefault="00A7020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Чеди-Хол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ь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ко</w:t>
            </w:r>
            <w:r w:rsidR="00B0087C">
              <w:rPr>
                <w:rFonts w:ascii="Times New Roman" w:hAnsi="Times New Roman"/>
                <w:sz w:val="18"/>
                <w:szCs w:val="18"/>
              </w:rPr>
              <w:t>-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B0087C" w:rsidRDefault="00A7020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Эрзи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н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</w:tr>
      <w:tr w:rsidR="00A70204" w:rsidRPr="00B0087C" w:rsidTr="00B0087C">
        <w:trPr>
          <w:trHeight w:val="112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B0087C" w:rsidRDefault="00B0087C" w:rsidP="00B00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A70204" w:rsidRPr="00B0087C">
              <w:rPr>
                <w:rFonts w:ascii="Times New Roman" w:hAnsi="Times New Roman"/>
                <w:sz w:val="18"/>
                <w:szCs w:val="18"/>
              </w:rPr>
              <w:t>Численность занятых в се</w:t>
            </w:r>
            <w:r w:rsidR="00A70204" w:rsidRPr="00B0087C">
              <w:rPr>
                <w:rFonts w:ascii="Times New Roman" w:hAnsi="Times New Roman"/>
                <w:sz w:val="18"/>
                <w:szCs w:val="18"/>
              </w:rPr>
              <w:t>к</w:t>
            </w:r>
            <w:r w:rsidR="00A70204" w:rsidRPr="00B0087C">
              <w:rPr>
                <w:rFonts w:ascii="Times New Roman" w:hAnsi="Times New Roman"/>
                <w:sz w:val="18"/>
                <w:szCs w:val="18"/>
              </w:rPr>
              <w:t>торе малого и среднего пре</w:t>
            </w:r>
            <w:r w:rsidR="00A70204" w:rsidRPr="00B0087C">
              <w:rPr>
                <w:rFonts w:ascii="Times New Roman" w:hAnsi="Times New Roman"/>
                <w:sz w:val="18"/>
                <w:szCs w:val="18"/>
              </w:rPr>
              <w:t>д</w:t>
            </w:r>
            <w:r w:rsidR="00A70204" w:rsidRPr="00B0087C">
              <w:rPr>
                <w:rFonts w:ascii="Times New Roman" w:hAnsi="Times New Roman"/>
                <w:sz w:val="18"/>
                <w:szCs w:val="18"/>
              </w:rPr>
              <w:t>принимател</w:t>
            </w:r>
            <w:r w:rsidR="00A70204" w:rsidRPr="00B0087C">
              <w:rPr>
                <w:rFonts w:ascii="Times New Roman" w:hAnsi="Times New Roman"/>
                <w:sz w:val="18"/>
                <w:szCs w:val="18"/>
              </w:rPr>
              <w:t>ь</w:t>
            </w:r>
            <w:r w:rsidR="00A70204" w:rsidRPr="00B0087C">
              <w:rPr>
                <w:rFonts w:ascii="Times New Roman" w:hAnsi="Times New Roman"/>
                <w:sz w:val="18"/>
                <w:szCs w:val="18"/>
              </w:rPr>
              <w:t>ства, включая индивидуал</w:t>
            </w:r>
            <w:r w:rsidR="00A70204" w:rsidRPr="00B0087C">
              <w:rPr>
                <w:rFonts w:ascii="Times New Roman" w:hAnsi="Times New Roman"/>
                <w:sz w:val="18"/>
                <w:szCs w:val="18"/>
              </w:rPr>
              <w:t>ь</w:t>
            </w:r>
            <w:r w:rsidR="00A70204" w:rsidRPr="00B0087C">
              <w:rPr>
                <w:rFonts w:ascii="Times New Roman" w:hAnsi="Times New Roman"/>
                <w:sz w:val="18"/>
                <w:szCs w:val="18"/>
              </w:rPr>
              <w:t>ных предпр</w:t>
            </w:r>
            <w:r w:rsidR="00A70204" w:rsidRPr="00B0087C">
              <w:rPr>
                <w:rFonts w:ascii="Times New Roman" w:hAnsi="Times New Roman"/>
                <w:sz w:val="18"/>
                <w:szCs w:val="18"/>
              </w:rPr>
              <w:t>и</w:t>
            </w:r>
            <w:r w:rsidR="00A70204" w:rsidRPr="00B0087C">
              <w:rPr>
                <w:rFonts w:ascii="Times New Roman" w:hAnsi="Times New Roman"/>
                <w:sz w:val="18"/>
                <w:szCs w:val="18"/>
              </w:rPr>
              <w:t xml:space="preserve">нимателей </w:t>
            </w:r>
            <w:r w:rsidR="007B634D" w:rsidRPr="00B0087C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proofErr w:type="spellStart"/>
            <w:r w:rsidR="007B634D" w:rsidRPr="00B0087C">
              <w:rPr>
                <w:rFonts w:ascii="Times New Roman" w:hAnsi="Times New Roman"/>
                <w:sz w:val="18"/>
                <w:szCs w:val="18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70204" w:rsidRPr="00B0087C">
              <w:rPr>
                <w:rFonts w:ascii="Times New Roman" w:hAnsi="Times New Roman"/>
                <w:sz w:val="18"/>
                <w:szCs w:val="18"/>
              </w:rPr>
              <w:t>(с учетом соде</w:t>
            </w:r>
            <w:r w:rsidR="00A70204" w:rsidRPr="00B0087C">
              <w:rPr>
                <w:rFonts w:ascii="Times New Roman" w:hAnsi="Times New Roman"/>
                <w:sz w:val="18"/>
                <w:szCs w:val="18"/>
              </w:rPr>
              <w:t>й</w:t>
            </w:r>
            <w:r w:rsidR="00A70204" w:rsidRPr="00B0087C">
              <w:rPr>
                <w:rFonts w:ascii="Times New Roman" w:hAnsi="Times New Roman"/>
                <w:sz w:val="18"/>
                <w:szCs w:val="18"/>
              </w:rPr>
              <w:t>ствия развитию конкуренции в отраслях эк</w:t>
            </w:r>
            <w:r w:rsidR="00A70204" w:rsidRPr="00B0087C">
              <w:rPr>
                <w:rFonts w:ascii="Times New Roman" w:hAnsi="Times New Roman"/>
                <w:sz w:val="18"/>
                <w:szCs w:val="18"/>
              </w:rPr>
              <w:t>о</w:t>
            </w:r>
            <w:r w:rsidR="00A70204" w:rsidRPr="00B0087C">
              <w:rPr>
                <w:rFonts w:ascii="Times New Roman" w:hAnsi="Times New Roman"/>
                <w:sz w:val="18"/>
                <w:szCs w:val="18"/>
              </w:rPr>
              <w:t>номики), чел</w:t>
            </w:r>
            <w:r w:rsidR="00A70204" w:rsidRPr="00B0087C">
              <w:rPr>
                <w:rFonts w:ascii="Times New Roman" w:hAnsi="Times New Roman"/>
                <w:sz w:val="18"/>
                <w:szCs w:val="18"/>
              </w:rPr>
              <w:t>о</w:t>
            </w:r>
            <w:r w:rsidR="00A70204" w:rsidRPr="00B0087C">
              <w:rPr>
                <w:rFonts w:ascii="Times New Roman" w:hAnsi="Times New Roman"/>
                <w:sz w:val="18"/>
                <w:szCs w:val="18"/>
              </w:rPr>
              <w:t>век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B0087C" w:rsidRDefault="00A7020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04" w:rsidRPr="00B0087C" w:rsidRDefault="005F7585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04" w:rsidRPr="00B0087C" w:rsidRDefault="005240A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9450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04" w:rsidRPr="00B0087C" w:rsidRDefault="005240A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04" w:rsidRPr="00B0087C" w:rsidRDefault="005240A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04" w:rsidRPr="00B0087C" w:rsidRDefault="005240A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04" w:rsidRPr="00B0087C" w:rsidRDefault="005240A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545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04" w:rsidRPr="00B0087C" w:rsidRDefault="005240A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445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04" w:rsidRPr="00B0087C" w:rsidRDefault="005240A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04" w:rsidRPr="00B0087C" w:rsidRDefault="005240A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04" w:rsidRPr="00B0087C" w:rsidRDefault="005240A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04" w:rsidRPr="00B0087C" w:rsidRDefault="005240A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04" w:rsidRPr="00B0087C" w:rsidRDefault="005240A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04" w:rsidRPr="00B0087C" w:rsidRDefault="005240A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04" w:rsidRPr="00B0087C" w:rsidRDefault="005F7585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04" w:rsidRPr="00B0087C" w:rsidRDefault="005240A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04" w:rsidRPr="00B0087C" w:rsidRDefault="005240A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146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04" w:rsidRPr="00B0087C" w:rsidRDefault="005240A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684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04" w:rsidRPr="00B0087C" w:rsidRDefault="005240A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04" w:rsidRPr="00B0087C" w:rsidRDefault="005240A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04" w:rsidRPr="00B0087C" w:rsidRDefault="005240A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</w:tr>
      <w:tr w:rsidR="003841F1" w:rsidRPr="00B0087C" w:rsidTr="00B0087C">
        <w:trPr>
          <w:trHeight w:val="45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F1" w:rsidRPr="00B0087C" w:rsidRDefault="003841F1" w:rsidP="00B00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2. Инвестиции в основной капитал (без учета бюдже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т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ных средств), млн. рублей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1F1" w:rsidRPr="00B0087C" w:rsidRDefault="003841F1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F1" w:rsidRPr="00B0087C" w:rsidRDefault="00F063B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17125,6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F1" w:rsidRPr="00B0087C" w:rsidRDefault="00F063B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F1" w:rsidRPr="00B0087C" w:rsidRDefault="00F063B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F1" w:rsidRPr="00B0087C" w:rsidRDefault="00F063B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F1" w:rsidRPr="00B0087C" w:rsidRDefault="00F063B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F1" w:rsidRPr="00B0087C" w:rsidRDefault="00F063B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F1" w:rsidRPr="00B0087C" w:rsidRDefault="00F063B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F1" w:rsidRPr="00B0087C" w:rsidRDefault="00F063B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F1" w:rsidRPr="00B0087C" w:rsidRDefault="00F063B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F1" w:rsidRPr="00B0087C" w:rsidRDefault="00F063B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F1" w:rsidRPr="00B0087C" w:rsidRDefault="00F063B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F1" w:rsidRPr="00B0087C" w:rsidRDefault="00F063B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F1" w:rsidRPr="00B0087C" w:rsidRDefault="00F063B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F1" w:rsidRPr="00B0087C" w:rsidRDefault="00F063B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F1" w:rsidRPr="00B0087C" w:rsidRDefault="00F063B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0,55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F1" w:rsidRPr="00B0087C" w:rsidRDefault="00F063B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13000,0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F1" w:rsidRPr="00B0087C" w:rsidRDefault="00F063B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F1" w:rsidRPr="00B0087C" w:rsidRDefault="00F063B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F1" w:rsidRPr="00B0087C" w:rsidRDefault="00F063B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1F1" w:rsidRPr="00B0087C" w:rsidRDefault="00F063B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</w:tr>
      <w:tr w:rsidR="00A70204" w:rsidRPr="00B0087C" w:rsidTr="00B0087C">
        <w:trPr>
          <w:trHeight w:val="45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B0087C" w:rsidRDefault="00B0087C" w:rsidP="00B00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="00A70204" w:rsidRPr="00B0087C">
              <w:rPr>
                <w:rFonts w:ascii="Times New Roman" w:hAnsi="Times New Roman"/>
                <w:sz w:val="18"/>
                <w:szCs w:val="18"/>
              </w:rPr>
              <w:t xml:space="preserve"> Налоговые и неналоговые доходы, тыс. рублей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204" w:rsidRPr="00B0087C" w:rsidRDefault="00A7020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04" w:rsidRPr="00B0087C" w:rsidRDefault="005F48BA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2375907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04" w:rsidRPr="00B0087C" w:rsidRDefault="005F48BA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993480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04" w:rsidRPr="00B0087C" w:rsidRDefault="005F48BA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40935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04" w:rsidRPr="00B0087C" w:rsidRDefault="005F48BA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49275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04" w:rsidRPr="00B0087C" w:rsidRDefault="005F48BA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54333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04" w:rsidRPr="00B0087C" w:rsidRDefault="005F48BA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127371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04" w:rsidRPr="00B0087C" w:rsidRDefault="005F48BA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114686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04" w:rsidRPr="00B0087C" w:rsidRDefault="005F48BA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165923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04" w:rsidRPr="00B0087C" w:rsidRDefault="005F48BA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45161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04" w:rsidRPr="00B0087C" w:rsidRDefault="005F48BA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40052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04" w:rsidRPr="00B0087C" w:rsidRDefault="005F48BA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62069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04" w:rsidRPr="00B0087C" w:rsidRDefault="005F48BA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48948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04" w:rsidRPr="00B0087C" w:rsidRDefault="005F48BA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153474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04" w:rsidRPr="00B0087C" w:rsidRDefault="005F48BA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28026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04" w:rsidRPr="00B0087C" w:rsidRDefault="005F48BA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53870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04" w:rsidRPr="00B0087C" w:rsidRDefault="005F48BA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162304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04" w:rsidRPr="00B0087C" w:rsidRDefault="005F48BA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125989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04" w:rsidRPr="00B0087C" w:rsidRDefault="005F48BA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28390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04" w:rsidRPr="00B0087C" w:rsidRDefault="005F48BA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36770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04" w:rsidRPr="00B0087C" w:rsidRDefault="005F48BA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44851</w:t>
            </w:r>
          </w:p>
        </w:tc>
      </w:tr>
      <w:tr w:rsidR="00EA0A21" w:rsidRPr="00B0087C" w:rsidTr="00B0087C">
        <w:trPr>
          <w:trHeight w:val="9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A21" w:rsidRPr="00B0087C" w:rsidRDefault="00EA0A21" w:rsidP="00B00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 xml:space="preserve">4. </w:t>
            </w:r>
            <w:proofErr w:type="gramStart"/>
            <w:r w:rsidRPr="00B0087C">
              <w:rPr>
                <w:rFonts w:ascii="Times New Roman" w:hAnsi="Times New Roman"/>
                <w:sz w:val="18"/>
                <w:szCs w:val="18"/>
              </w:rPr>
              <w:t>Размер з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а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долженности по имущес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т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венным нал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о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 xml:space="preserve">гам физических лиц (налог на </w:t>
            </w:r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A21" w:rsidRPr="00B0087C" w:rsidRDefault="00EA0A21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EA0A21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199422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EA0A21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113292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EA0A21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5486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EA0A21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EA0A21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4161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EA0A21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9592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EA0A21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3818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EA0A21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25110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EA0A21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EA0A21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EA0A21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5013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EA0A21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4328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EA0A21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4816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EA0A21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891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EA0A21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2823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EA0A21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EA0A21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7382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EA0A21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EA0A21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EA0A21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1720</w:t>
            </w:r>
          </w:p>
        </w:tc>
      </w:tr>
    </w:tbl>
    <w:p w:rsidR="00B0087C" w:rsidRDefault="00B0087C"/>
    <w:p w:rsidR="00B0087C" w:rsidRDefault="00B0087C"/>
    <w:tbl>
      <w:tblPr>
        <w:tblW w:w="15763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276"/>
        <w:gridCol w:w="557"/>
        <w:gridCol w:w="719"/>
        <w:gridCol w:w="709"/>
        <w:gridCol w:w="708"/>
        <w:gridCol w:w="709"/>
        <w:gridCol w:w="709"/>
        <w:gridCol w:w="709"/>
        <w:gridCol w:w="708"/>
        <w:gridCol w:w="738"/>
        <w:gridCol w:w="850"/>
        <w:gridCol w:w="709"/>
        <w:gridCol w:w="709"/>
        <w:gridCol w:w="709"/>
        <w:gridCol w:w="708"/>
        <w:gridCol w:w="709"/>
        <w:gridCol w:w="567"/>
        <w:gridCol w:w="709"/>
        <w:gridCol w:w="710"/>
        <w:gridCol w:w="566"/>
        <w:gridCol w:w="567"/>
        <w:gridCol w:w="708"/>
      </w:tblGrid>
      <w:tr w:rsidR="00B0087C" w:rsidRPr="00B0087C" w:rsidTr="00B0087C">
        <w:trPr>
          <w:trHeight w:val="67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Наименование муниципальн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о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го образования (городского округа), ед.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Зн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а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чение коэ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ф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фиц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и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ента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По Ре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публике Тыва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г. К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ы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зыл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г. Ак-Довурак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Бай-Тайги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н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Барун-Хе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м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чикский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Дзун-Хе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м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чикский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Каа-Хе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м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Кызы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л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Монгун-Тайги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н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о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Овю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р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Пий-Хе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м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Сут-Хол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ь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Танди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н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Тере-Хол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ь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Тес-Хе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м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у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То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д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жин</w:t>
            </w:r>
            <w:r w:rsidR="00B345DA">
              <w:rPr>
                <w:rFonts w:ascii="Times New Roman" w:hAnsi="Times New Roman"/>
                <w:sz w:val="18"/>
                <w:szCs w:val="18"/>
              </w:rPr>
              <w:t>-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Улуг-Хе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м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Чаа-Хол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ь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ко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жуун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Чеди-Хол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ь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ко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Эрзи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н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</w:tr>
      <w:tr w:rsidR="00B0087C" w:rsidRPr="00B0087C" w:rsidTr="00B0087C">
        <w:trPr>
          <w:trHeight w:val="9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имущество, транспортный налог, земел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ь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ный налог), тыс. рублей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A0A21" w:rsidRPr="00B0087C" w:rsidTr="00B0087C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A21" w:rsidRPr="00B0087C" w:rsidRDefault="00EA0A21" w:rsidP="00B00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5.  Ввод жилья, кв. м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A0A21" w:rsidRPr="00B0087C" w:rsidRDefault="00EA0A21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2F3F7E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103000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0A21" w:rsidRPr="00B0087C" w:rsidRDefault="002F3F7E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62800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0A21" w:rsidRPr="00B0087C" w:rsidRDefault="002F3F7E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0A21" w:rsidRPr="00B0087C" w:rsidRDefault="002F3F7E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0A21" w:rsidRPr="00B0087C" w:rsidRDefault="002F3F7E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0A21" w:rsidRPr="00B0087C" w:rsidRDefault="002F3F7E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0A21" w:rsidRPr="00B0087C" w:rsidRDefault="002F3F7E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0A21" w:rsidRPr="00B0087C" w:rsidRDefault="002F3F7E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9900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0A21" w:rsidRPr="00B0087C" w:rsidRDefault="002F3F7E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0A21" w:rsidRPr="00B0087C" w:rsidRDefault="002F3F7E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0A21" w:rsidRPr="00B0087C" w:rsidRDefault="002F3F7E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1750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0A21" w:rsidRPr="00B0087C" w:rsidRDefault="002F3F7E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0A21" w:rsidRPr="00B0087C" w:rsidRDefault="002F3F7E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2250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0A21" w:rsidRPr="00B0087C" w:rsidRDefault="002F3F7E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0A21" w:rsidRPr="00B0087C" w:rsidRDefault="002F3F7E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1750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0A21" w:rsidRPr="00B0087C" w:rsidRDefault="002F3F7E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0A21" w:rsidRPr="00B0087C" w:rsidRDefault="002F3F7E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3200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0A21" w:rsidRPr="00B0087C" w:rsidRDefault="002F3F7E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0A21" w:rsidRPr="00B0087C" w:rsidRDefault="002F3F7E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0A21" w:rsidRPr="00B0087C" w:rsidRDefault="002F3F7E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950</w:t>
            </w:r>
          </w:p>
        </w:tc>
      </w:tr>
      <w:tr w:rsidR="00EA0A21" w:rsidRPr="00B0087C" w:rsidTr="00B0087C">
        <w:trPr>
          <w:trHeight w:val="45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A21" w:rsidRPr="00B0087C" w:rsidRDefault="00EA0A21" w:rsidP="00B00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6.  Количество семей, улу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ч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шивших ж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и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лищные усл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о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вия, ед.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A21" w:rsidRPr="00B0087C" w:rsidRDefault="00EA0A21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747C18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4960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747C18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3282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747C18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747C18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747C18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747C18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747C18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747C18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747C18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747C18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747C18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747C18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747C18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747C18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747C18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747C18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747C18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747C18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747C18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747C18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</w:tr>
      <w:tr w:rsidR="00EA0A21" w:rsidRPr="00B0087C" w:rsidTr="00B0087C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A21" w:rsidRPr="00B0087C" w:rsidRDefault="00EA0A21" w:rsidP="00B00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7.  Поголовье крупного рог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а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того скота, голов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A21" w:rsidRPr="00B0087C" w:rsidRDefault="00EA0A21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C0366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184696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C0366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C0366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C0366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13845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C0366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14323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C0366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17249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C0366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9322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C0366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18911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C0366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8831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C0366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11232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C0366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10821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C0366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9833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C0366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12288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C0366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3891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C0366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C0366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2359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C0366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11520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C0366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7266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C0366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7616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C0366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13369</w:t>
            </w:r>
          </w:p>
        </w:tc>
      </w:tr>
      <w:tr w:rsidR="00EA0A21" w:rsidRPr="00B0087C" w:rsidTr="00B0087C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A21" w:rsidRPr="00B0087C" w:rsidRDefault="00EA0A21" w:rsidP="00B00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8.  Поголовье мелкого рог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а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того скота, голов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A21" w:rsidRPr="00B0087C" w:rsidRDefault="00EA0A21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C0366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1247182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C0366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C0366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C0366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137556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C0366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107465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C0366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117031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C0366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23946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C0366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121829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C0366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77271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C0366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138071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C0366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29933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C0366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124619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C0366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34813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C0366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3864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C0366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70843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C0366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339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C0366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63538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C0366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33744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C0366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C0366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124019</w:t>
            </w:r>
          </w:p>
        </w:tc>
      </w:tr>
      <w:tr w:rsidR="006F78E9" w:rsidRPr="00B0087C" w:rsidTr="00B0087C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E9" w:rsidRPr="00B0087C" w:rsidRDefault="006F78E9" w:rsidP="00B00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9.</w:t>
            </w:r>
            <w:r w:rsidR="006B64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41405F" w:rsidRPr="00B0087C">
              <w:rPr>
                <w:rFonts w:ascii="Times New Roman" w:hAnsi="Times New Roman"/>
                <w:sz w:val="18"/>
                <w:szCs w:val="18"/>
              </w:rPr>
              <w:t>Валовый</w:t>
            </w:r>
            <w:proofErr w:type="spellEnd"/>
            <w:r w:rsidR="0041405F" w:rsidRPr="00B0087C">
              <w:rPr>
                <w:rFonts w:ascii="Times New Roman" w:hAnsi="Times New Roman"/>
                <w:sz w:val="18"/>
                <w:szCs w:val="18"/>
              </w:rPr>
              <w:t xml:space="preserve"> сбор картоф</w:t>
            </w:r>
            <w:r w:rsidR="0041405F" w:rsidRPr="00B0087C">
              <w:rPr>
                <w:rFonts w:ascii="Times New Roman" w:hAnsi="Times New Roman"/>
                <w:sz w:val="18"/>
                <w:szCs w:val="18"/>
              </w:rPr>
              <w:t>е</w:t>
            </w:r>
            <w:r w:rsidR="0041405F" w:rsidRPr="00B0087C">
              <w:rPr>
                <w:rFonts w:ascii="Times New Roman" w:hAnsi="Times New Roman"/>
                <w:sz w:val="18"/>
                <w:szCs w:val="18"/>
              </w:rPr>
              <w:t>ля</w:t>
            </w:r>
            <w:r w:rsidR="004363C3" w:rsidRPr="00B0087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="004363C3" w:rsidRPr="00B0087C"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E9" w:rsidRPr="00B0087C" w:rsidRDefault="004363C3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E9" w:rsidRPr="00B0087C" w:rsidRDefault="00DA6107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21629</w:t>
            </w:r>
            <w:bookmarkStart w:id="1" w:name="_GoBack"/>
            <w:bookmarkEnd w:id="1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E9" w:rsidRPr="00B0087C" w:rsidRDefault="002D65AE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16</w:t>
            </w:r>
            <w:r w:rsidR="00DA6107" w:rsidRPr="00B0087C">
              <w:rPr>
                <w:rFonts w:ascii="Times New Roman" w:hAnsi="Times New Roman"/>
                <w:sz w:val="18"/>
                <w:szCs w:val="18"/>
              </w:rPr>
              <w:t>4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E9" w:rsidRPr="00B0087C" w:rsidRDefault="002D65AE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E9" w:rsidRPr="00B0087C" w:rsidRDefault="002D65AE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946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E9" w:rsidRPr="00B0087C" w:rsidRDefault="0041405F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E9" w:rsidRPr="00B0087C" w:rsidRDefault="0041405F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1642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E9" w:rsidRPr="00B0087C" w:rsidRDefault="0041405F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2370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E9" w:rsidRPr="00B0087C" w:rsidRDefault="0041405F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E9" w:rsidRPr="00B0087C" w:rsidRDefault="005912C5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E9" w:rsidRPr="00B0087C" w:rsidRDefault="002D65AE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E9" w:rsidRPr="00B0087C" w:rsidRDefault="0041405F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E9" w:rsidRPr="00B0087C" w:rsidRDefault="0041405F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974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E9" w:rsidRPr="00B0087C" w:rsidRDefault="0041405F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E9" w:rsidRPr="00B0087C" w:rsidRDefault="002D65AE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E9" w:rsidRPr="00B0087C" w:rsidRDefault="0041405F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E9" w:rsidRPr="00B0087C" w:rsidRDefault="0041405F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652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E9" w:rsidRPr="00B0087C" w:rsidRDefault="0041405F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2699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E9" w:rsidRPr="00B0087C" w:rsidRDefault="0041405F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E9" w:rsidRPr="00B0087C" w:rsidRDefault="0041405F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88</w:t>
            </w:r>
            <w:r w:rsidR="002D65AE" w:rsidRPr="00B0087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8E9" w:rsidRPr="00B0087C" w:rsidRDefault="0041405F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6</w:t>
            </w:r>
            <w:r w:rsidR="002D65AE" w:rsidRPr="00B0087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EA0A21" w:rsidRPr="00B0087C" w:rsidTr="00B0087C">
        <w:trPr>
          <w:trHeight w:val="67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A21" w:rsidRPr="00B0087C" w:rsidRDefault="004363C3" w:rsidP="00B00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10</w:t>
            </w:r>
            <w:r w:rsidR="00EA0A21" w:rsidRPr="00B0087C">
              <w:rPr>
                <w:rFonts w:ascii="Times New Roman" w:hAnsi="Times New Roman"/>
                <w:sz w:val="18"/>
                <w:szCs w:val="18"/>
              </w:rPr>
              <w:t>.</w:t>
            </w:r>
            <w:r w:rsidR="006B64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A0A21" w:rsidRPr="00B0087C">
              <w:rPr>
                <w:rFonts w:ascii="Times New Roman" w:hAnsi="Times New Roman"/>
                <w:sz w:val="18"/>
                <w:szCs w:val="18"/>
              </w:rPr>
              <w:t>Количество земельных участков без оформленных правоустана</w:t>
            </w:r>
            <w:r w:rsidR="00EA0A21" w:rsidRPr="00B0087C">
              <w:rPr>
                <w:rFonts w:ascii="Times New Roman" w:hAnsi="Times New Roman"/>
                <w:sz w:val="18"/>
                <w:szCs w:val="18"/>
              </w:rPr>
              <w:t>в</w:t>
            </w:r>
            <w:r w:rsidR="00EA0A21" w:rsidRPr="00B0087C">
              <w:rPr>
                <w:rFonts w:ascii="Times New Roman" w:hAnsi="Times New Roman"/>
                <w:sz w:val="18"/>
                <w:szCs w:val="18"/>
              </w:rPr>
              <w:t>ливающих д</w:t>
            </w:r>
            <w:r w:rsidR="00EA0A21" w:rsidRPr="00B0087C">
              <w:rPr>
                <w:rFonts w:ascii="Times New Roman" w:hAnsi="Times New Roman"/>
                <w:sz w:val="18"/>
                <w:szCs w:val="18"/>
              </w:rPr>
              <w:t>о</w:t>
            </w:r>
            <w:r w:rsidR="00EA0A21" w:rsidRPr="00B0087C">
              <w:rPr>
                <w:rFonts w:ascii="Times New Roman" w:hAnsi="Times New Roman"/>
                <w:sz w:val="18"/>
                <w:szCs w:val="18"/>
              </w:rPr>
              <w:t>кументов на землю, ед.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A21" w:rsidRPr="00B0087C" w:rsidRDefault="00EA0A21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550202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989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550202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550202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550202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550202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550202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550202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550202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550202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550202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550202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550202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550202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550202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550202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550202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550202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550202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550202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550202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</w:tr>
      <w:tr w:rsidR="00EA0A21" w:rsidRPr="00B0087C" w:rsidTr="00B0087C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A21" w:rsidRPr="00B0087C" w:rsidRDefault="004363C3" w:rsidP="00B00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11</w:t>
            </w:r>
            <w:r w:rsidR="00EA0A21" w:rsidRPr="00B0087C">
              <w:rPr>
                <w:rFonts w:ascii="Times New Roman" w:hAnsi="Times New Roman"/>
                <w:sz w:val="18"/>
                <w:szCs w:val="18"/>
              </w:rPr>
              <w:t>.  Созданные новые рабочие места, единиц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A21" w:rsidRPr="00B0087C" w:rsidRDefault="00EA0A21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80977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2063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80977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572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80977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80977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80977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80977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80977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80977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80977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80977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80977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80977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80977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80977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80977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80977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80977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80977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80977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80977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</w:tr>
      <w:tr w:rsidR="00EA0A21" w:rsidRPr="00B0087C" w:rsidTr="00B0087C">
        <w:trPr>
          <w:trHeight w:val="45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A21" w:rsidRPr="00B0087C" w:rsidRDefault="004363C3" w:rsidP="00B00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12</w:t>
            </w:r>
            <w:r w:rsidR="00EA0A21" w:rsidRPr="00B0087C">
              <w:rPr>
                <w:rFonts w:ascii="Times New Roman" w:hAnsi="Times New Roman"/>
                <w:sz w:val="18"/>
                <w:szCs w:val="18"/>
              </w:rPr>
              <w:t>.  Миграц</w:t>
            </w:r>
            <w:r w:rsidR="00EA0A21" w:rsidRPr="00B0087C">
              <w:rPr>
                <w:rFonts w:ascii="Times New Roman" w:hAnsi="Times New Roman"/>
                <w:sz w:val="18"/>
                <w:szCs w:val="18"/>
              </w:rPr>
              <w:t>и</w:t>
            </w:r>
            <w:r w:rsidR="00EA0A21" w:rsidRPr="00B0087C">
              <w:rPr>
                <w:rFonts w:ascii="Times New Roman" w:hAnsi="Times New Roman"/>
                <w:sz w:val="18"/>
                <w:szCs w:val="18"/>
              </w:rPr>
              <w:t>онный прирост населения, человек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A21" w:rsidRPr="00B0087C" w:rsidRDefault="00EA0A21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D425B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055F4B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055F4B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055F4B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B5CE7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952DB0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-10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582B18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-10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582B18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8B0B22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-5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0304F7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-6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255C48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255C48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-5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0604C0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0604C0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F83C6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283A15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283A15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283A15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FE6D89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FE6D89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</w:tbl>
    <w:p w:rsidR="00B0087C" w:rsidRDefault="00B0087C"/>
    <w:tbl>
      <w:tblPr>
        <w:tblW w:w="16107" w:type="dxa"/>
        <w:jc w:val="center"/>
        <w:tblInd w:w="11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53"/>
        <w:gridCol w:w="559"/>
        <w:gridCol w:w="821"/>
        <w:gridCol w:w="709"/>
        <w:gridCol w:w="880"/>
        <w:gridCol w:w="709"/>
        <w:gridCol w:w="709"/>
        <w:gridCol w:w="708"/>
        <w:gridCol w:w="709"/>
        <w:gridCol w:w="709"/>
        <w:gridCol w:w="707"/>
        <w:gridCol w:w="709"/>
        <w:gridCol w:w="709"/>
        <w:gridCol w:w="709"/>
        <w:gridCol w:w="708"/>
        <w:gridCol w:w="709"/>
        <w:gridCol w:w="710"/>
        <w:gridCol w:w="709"/>
        <w:gridCol w:w="709"/>
        <w:gridCol w:w="708"/>
        <w:gridCol w:w="780"/>
        <w:gridCol w:w="674"/>
      </w:tblGrid>
      <w:tr w:rsidR="00B0087C" w:rsidRPr="00B0087C" w:rsidTr="006B6432">
        <w:trPr>
          <w:trHeight w:val="675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Наименов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а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ние мун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и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ципального образования (городского округа), ед.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Зн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а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чение коэ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ф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фиц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и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ента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По Ре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публике Тыва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г. К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ы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зыл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г. Ак-Довурак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Бай-Тайги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н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Барун-Хе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м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чикский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Дзун-Хе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м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чикский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Каа-Хе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м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Кызы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л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Мо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н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гун-Тайги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н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Овю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р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Пий-Хе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м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Сут-Хол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ь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Танди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н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Тере-Хол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ь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Тес-Хе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м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То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д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жин</w:t>
            </w:r>
            <w:r w:rsidR="00B345DA">
              <w:rPr>
                <w:rFonts w:ascii="Times New Roman" w:hAnsi="Times New Roman"/>
                <w:sz w:val="18"/>
                <w:szCs w:val="18"/>
              </w:rPr>
              <w:t>-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Улуг-Хе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м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Чаа-Хол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ь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ко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жуун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Чеди-Хол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ь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ко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жуун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Эрзи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н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</w:tr>
      <w:tr w:rsidR="00B0087C" w:rsidRPr="00B0087C" w:rsidTr="006B6432">
        <w:trPr>
          <w:trHeight w:val="900"/>
          <w:jc w:val="center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A21" w:rsidRPr="00B0087C" w:rsidRDefault="004363C3" w:rsidP="00B00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13</w:t>
            </w:r>
            <w:r w:rsidR="00EA0A21" w:rsidRPr="00B0087C">
              <w:rPr>
                <w:rFonts w:ascii="Times New Roman" w:hAnsi="Times New Roman"/>
                <w:sz w:val="18"/>
                <w:szCs w:val="18"/>
              </w:rPr>
              <w:t>.  Средн</w:t>
            </w:r>
            <w:r w:rsidR="00EA0A21" w:rsidRPr="00B0087C">
              <w:rPr>
                <w:rFonts w:ascii="Times New Roman" w:hAnsi="Times New Roman"/>
                <w:sz w:val="18"/>
                <w:szCs w:val="18"/>
              </w:rPr>
              <w:t>е</w:t>
            </w:r>
            <w:r w:rsidR="00EA0A21" w:rsidRPr="00B0087C">
              <w:rPr>
                <w:rFonts w:ascii="Times New Roman" w:hAnsi="Times New Roman"/>
                <w:sz w:val="18"/>
                <w:szCs w:val="18"/>
              </w:rPr>
              <w:t>месячная номинал</w:t>
            </w:r>
            <w:r w:rsidR="00EA0A21" w:rsidRPr="00B0087C">
              <w:rPr>
                <w:rFonts w:ascii="Times New Roman" w:hAnsi="Times New Roman"/>
                <w:sz w:val="18"/>
                <w:szCs w:val="18"/>
              </w:rPr>
              <w:t>ь</w:t>
            </w:r>
            <w:r w:rsidR="00EA0A21" w:rsidRPr="00B0087C">
              <w:rPr>
                <w:rFonts w:ascii="Times New Roman" w:hAnsi="Times New Roman"/>
                <w:sz w:val="18"/>
                <w:szCs w:val="18"/>
              </w:rPr>
              <w:t>ная начи</w:t>
            </w:r>
            <w:r w:rsidR="00EA0A21" w:rsidRPr="00B0087C">
              <w:rPr>
                <w:rFonts w:ascii="Times New Roman" w:hAnsi="Times New Roman"/>
                <w:sz w:val="18"/>
                <w:szCs w:val="18"/>
              </w:rPr>
              <w:t>с</w:t>
            </w:r>
            <w:r w:rsidR="00EA0A21" w:rsidRPr="00B0087C">
              <w:rPr>
                <w:rFonts w:ascii="Times New Roman" w:hAnsi="Times New Roman"/>
                <w:sz w:val="18"/>
                <w:szCs w:val="18"/>
              </w:rPr>
              <w:t>ленная зар</w:t>
            </w:r>
            <w:r w:rsidR="00EA0A21" w:rsidRPr="00B0087C">
              <w:rPr>
                <w:rFonts w:ascii="Times New Roman" w:hAnsi="Times New Roman"/>
                <w:sz w:val="18"/>
                <w:szCs w:val="18"/>
              </w:rPr>
              <w:t>а</w:t>
            </w:r>
            <w:r w:rsidR="00EA0A21" w:rsidRPr="00B0087C">
              <w:rPr>
                <w:rFonts w:ascii="Times New Roman" w:hAnsi="Times New Roman"/>
                <w:sz w:val="18"/>
                <w:szCs w:val="18"/>
              </w:rPr>
              <w:t>ботная плата работников организаций (без субъе</w:t>
            </w:r>
            <w:r w:rsidR="00EA0A21" w:rsidRPr="00B0087C">
              <w:rPr>
                <w:rFonts w:ascii="Times New Roman" w:hAnsi="Times New Roman"/>
                <w:sz w:val="18"/>
                <w:szCs w:val="18"/>
              </w:rPr>
              <w:t>к</w:t>
            </w:r>
            <w:r w:rsidR="00EA0A21" w:rsidRPr="00B0087C">
              <w:rPr>
                <w:rFonts w:ascii="Times New Roman" w:hAnsi="Times New Roman"/>
                <w:sz w:val="18"/>
                <w:szCs w:val="18"/>
              </w:rPr>
              <w:t>тов малого предприн</w:t>
            </w:r>
            <w:r w:rsidR="00EA0A21" w:rsidRPr="00B0087C">
              <w:rPr>
                <w:rFonts w:ascii="Times New Roman" w:hAnsi="Times New Roman"/>
                <w:sz w:val="18"/>
                <w:szCs w:val="18"/>
              </w:rPr>
              <w:t>и</w:t>
            </w:r>
            <w:r w:rsidR="00EA0A21" w:rsidRPr="00B0087C">
              <w:rPr>
                <w:rFonts w:ascii="Times New Roman" w:hAnsi="Times New Roman"/>
                <w:sz w:val="18"/>
                <w:szCs w:val="18"/>
              </w:rPr>
              <w:t>мательства), рублей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A21" w:rsidRPr="00B0087C" w:rsidRDefault="00EA0A21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992DC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49157,22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992DC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56206,2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992DC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41066,45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992DC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38893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992DC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36748,4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992DC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37512,6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992DC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44980,5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992DC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42840,1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992DC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45870,9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992DC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37481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992DC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33923,8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992DC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37209,4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992DC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40077,9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992DC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54789,5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992DC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38324,2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992DC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58769,9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992DC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43365,9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992DC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36495,5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992DC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38590,7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992DC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39777,9</w:t>
            </w:r>
          </w:p>
        </w:tc>
      </w:tr>
      <w:tr w:rsidR="00B0087C" w:rsidRPr="00B0087C" w:rsidTr="006B6432">
        <w:trPr>
          <w:trHeight w:val="450"/>
          <w:jc w:val="center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A21" w:rsidRPr="00B0087C" w:rsidRDefault="004363C3" w:rsidP="00B00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14</w:t>
            </w:r>
            <w:r w:rsidR="00EA0A21" w:rsidRPr="00B0087C">
              <w:rPr>
                <w:rFonts w:ascii="Times New Roman" w:hAnsi="Times New Roman"/>
                <w:sz w:val="18"/>
                <w:szCs w:val="18"/>
              </w:rPr>
              <w:t>.  Легал</w:t>
            </w:r>
            <w:r w:rsidR="00EA0A21" w:rsidRPr="00B0087C">
              <w:rPr>
                <w:rFonts w:ascii="Times New Roman" w:hAnsi="Times New Roman"/>
                <w:sz w:val="18"/>
                <w:szCs w:val="18"/>
              </w:rPr>
              <w:t>и</w:t>
            </w:r>
            <w:r w:rsidR="00EA0A21" w:rsidRPr="00B0087C">
              <w:rPr>
                <w:rFonts w:ascii="Times New Roman" w:hAnsi="Times New Roman"/>
                <w:sz w:val="18"/>
                <w:szCs w:val="18"/>
              </w:rPr>
              <w:t>зация н</w:t>
            </w:r>
            <w:r w:rsidR="00EA0A21" w:rsidRPr="00B0087C">
              <w:rPr>
                <w:rFonts w:ascii="Times New Roman" w:hAnsi="Times New Roman"/>
                <w:sz w:val="18"/>
                <w:szCs w:val="18"/>
              </w:rPr>
              <w:t>е</w:t>
            </w:r>
            <w:r w:rsidR="00EA0A21" w:rsidRPr="00B0087C">
              <w:rPr>
                <w:rFonts w:ascii="Times New Roman" w:hAnsi="Times New Roman"/>
                <w:sz w:val="18"/>
                <w:szCs w:val="18"/>
              </w:rPr>
              <w:t>формальной занятости, человек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A21" w:rsidRPr="00B0087C" w:rsidRDefault="00EA0A21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80977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80977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1562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80977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80977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80977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80977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80977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80977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548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80977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80977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80977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80977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80977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80977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80977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80977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80977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426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80977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80977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80977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</w:tr>
      <w:tr w:rsidR="00B0087C" w:rsidRPr="00B0087C" w:rsidTr="006B6432">
        <w:trPr>
          <w:trHeight w:val="450"/>
          <w:jc w:val="center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A21" w:rsidRPr="00B0087C" w:rsidRDefault="00EA0A21" w:rsidP="00B00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</w:t>
            </w:r>
            <w:r w:rsidR="004363C3" w:rsidRPr="00B0087C">
              <w:rPr>
                <w:rFonts w:ascii="Times New Roman" w:hAnsi="Times New Roman"/>
                <w:sz w:val="18"/>
                <w:szCs w:val="18"/>
              </w:rPr>
              <w:t>5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 xml:space="preserve">.  Уровень бедности, </w:t>
            </w:r>
            <w:r w:rsidR="00B0087C">
              <w:rPr>
                <w:rFonts w:ascii="Times New Roman" w:hAnsi="Times New Roman"/>
                <w:sz w:val="18"/>
                <w:szCs w:val="18"/>
              </w:rPr>
              <w:t>процентов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 xml:space="preserve"> (по расчетам Минтруда Республики Тыва)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A21" w:rsidRPr="00B0087C" w:rsidRDefault="00EA0A21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F54D9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F54D9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F54D9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F54D9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F54D9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F54D9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F54D9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F54D9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20,2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F54D9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F54D9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F54D9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F54D9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F54D9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F54D9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F54D9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F54D9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F54D9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F54D9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F54D9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37,5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F54D9D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</w:tr>
      <w:tr w:rsidR="00B0087C" w:rsidRPr="00B0087C" w:rsidTr="006B6432">
        <w:trPr>
          <w:trHeight w:val="450"/>
          <w:jc w:val="center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A21" w:rsidRPr="00B0087C" w:rsidRDefault="00EA0A21" w:rsidP="00B00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</w:t>
            </w:r>
            <w:r w:rsidR="004363C3" w:rsidRPr="00B0087C">
              <w:rPr>
                <w:rFonts w:ascii="Times New Roman" w:hAnsi="Times New Roman"/>
                <w:sz w:val="18"/>
                <w:szCs w:val="18"/>
              </w:rPr>
              <w:t>6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.</w:t>
            </w:r>
            <w:r w:rsidR="006B643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Труд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о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устройство безработных граждан на постоянные рабочие места, чел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о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век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A21" w:rsidRPr="00B0087C" w:rsidRDefault="00EA0A21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DB082E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6370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DB082E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3608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DB082E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DB082E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DB082E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916CE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916CE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916CE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916CE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916CE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916CE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916CE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916CE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916CE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916CE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916CE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916CE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916CE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916CE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916CE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B0087C" w:rsidRDefault="00B0087C"/>
    <w:p w:rsidR="00B0087C" w:rsidRDefault="00B0087C"/>
    <w:p w:rsidR="00B0087C" w:rsidRDefault="00B0087C"/>
    <w:tbl>
      <w:tblPr>
        <w:tblW w:w="16268" w:type="dxa"/>
        <w:jc w:val="center"/>
        <w:tblInd w:w="15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91"/>
        <w:gridCol w:w="586"/>
        <w:gridCol w:w="821"/>
        <w:gridCol w:w="709"/>
        <w:gridCol w:w="880"/>
        <w:gridCol w:w="709"/>
        <w:gridCol w:w="709"/>
        <w:gridCol w:w="708"/>
        <w:gridCol w:w="709"/>
        <w:gridCol w:w="709"/>
        <w:gridCol w:w="707"/>
        <w:gridCol w:w="709"/>
        <w:gridCol w:w="709"/>
        <w:gridCol w:w="709"/>
        <w:gridCol w:w="708"/>
        <w:gridCol w:w="709"/>
        <w:gridCol w:w="710"/>
        <w:gridCol w:w="709"/>
        <w:gridCol w:w="709"/>
        <w:gridCol w:w="708"/>
        <w:gridCol w:w="780"/>
        <w:gridCol w:w="674"/>
        <w:gridCol w:w="196"/>
      </w:tblGrid>
      <w:tr w:rsidR="00B0087C" w:rsidRPr="00B0087C" w:rsidTr="006B6432">
        <w:trPr>
          <w:gridAfter w:val="1"/>
          <w:wAfter w:w="196" w:type="dxa"/>
          <w:trHeight w:val="675"/>
          <w:jc w:val="center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Наимен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о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вание м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у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ниципал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ь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ного обр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а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зования (городского округа), ед.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Зн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а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чение коэ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ф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фиц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и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ента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По Ре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публике Тыва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г. К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ы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зыл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г. Ак-Довурак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Бай-Тайги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н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Барун-Хе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м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чикский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Дзун-Хе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м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чикский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Каа-Хе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м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Кызы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л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Мо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н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гун-Тайги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н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Овю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р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Пий-Хе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м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Сут-Хол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ь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Танди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н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Тере-Хол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ь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Тес-Хе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м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То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д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жин</w:t>
            </w:r>
            <w:r w:rsidR="00B345DA">
              <w:rPr>
                <w:rFonts w:ascii="Times New Roman" w:hAnsi="Times New Roman"/>
                <w:sz w:val="18"/>
                <w:szCs w:val="18"/>
              </w:rPr>
              <w:t>-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Улуг-Хе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м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Чаа-Хол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ь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 xml:space="preserve">ский </w:t>
            </w: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ко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жуун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Чеди-Хол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ь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ко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жуун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87C" w:rsidRPr="00B0087C" w:rsidRDefault="00B0087C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087C">
              <w:rPr>
                <w:rFonts w:ascii="Times New Roman" w:hAnsi="Times New Roman"/>
                <w:sz w:val="18"/>
                <w:szCs w:val="18"/>
              </w:rPr>
              <w:t>Эрзи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н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B0087C">
              <w:rPr>
                <w:rFonts w:ascii="Times New Roman" w:hAnsi="Times New Roman"/>
                <w:sz w:val="18"/>
                <w:szCs w:val="18"/>
              </w:rPr>
              <w:t xml:space="preserve"> кожуун</w:t>
            </w:r>
          </w:p>
        </w:tc>
      </w:tr>
      <w:tr w:rsidR="00B0087C" w:rsidRPr="00B0087C" w:rsidTr="006B6432">
        <w:trPr>
          <w:gridAfter w:val="1"/>
          <w:wAfter w:w="196" w:type="dxa"/>
          <w:trHeight w:val="675"/>
          <w:jc w:val="center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A21" w:rsidRPr="00B0087C" w:rsidRDefault="00EA0A21" w:rsidP="00B00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</w:t>
            </w:r>
            <w:r w:rsidR="004363C3" w:rsidRPr="00B0087C">
              <w:rPr>
                <w:rFonts w:ascii="Times New Roman" w:hAnsi="Times New Roman"/>
                <w:sz w:val="18"/>
                <w:szCs w:val="18"/>
              </w:rPr>
              <w:t>7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.  Смер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т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ность нас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е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ления в трудосп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о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собном возрасте, случаев на 100 тыс. человек населения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A21" w:rsidRPr="00B0087C" w:rsidRDefault="00EA0A21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6F213E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625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6F213E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456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6F213E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612,9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6F213E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1180,6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6F213E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1211,6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6F213E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828,3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6F213E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909,7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6F213E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579,2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6F213E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843,5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6F213E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1044,2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6F213E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1030,3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6F213E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1050,1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6F213E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539,7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6F213E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618,7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6F213E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1207,9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6F213E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594,1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6F213E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1116,1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6F213E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1013,6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6F213E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1242,1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6F213E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639</w:t>
            </w:r>
          </w:p>
        </w:tc>
      </w:tr>
      <w:tr w:rsidR="00B0087C" w:rsidRPr="00B0087C" w:rsidTr="006B6432">
        <w:trPr>
          <w:gridAfter w:val="1"/>
          <w:wAfter w:w="196" w:type="dxa"/>
          <w:trHeight w:val="1125"/>
          <w:jc w:val="center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A21" w:rsidRPr="00B0087C" w:rsidRDefault="00EA0A21" w:rsidP="002011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</w:t>
            </w:r>
            <w:r w:rsidR="004363C3" w:rsidRPr="00B0087C">
              <w:rPr>
                <w:rFonts w:ascii="Times New Roman" w:hAnsi="Times New Roman"/>
                <w:sz w:val="18"/>
                <w:szCs w:val="18"/>
              </w:rPr>
              <w:t>8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.  Доля детей в возрасте 1-6 лет, с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о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стоящих на учете для определ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е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ния в м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у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ниципал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ь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ные дошк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о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льные о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б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разовател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ь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ные учре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ж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дения, в общей чи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с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 xml:space="preserve">ленности детей в возрасте 1-6 лет, </w:t>
            </w:r>
            <w:r w:rsidR="002011F9">
              <w:rPr>
                <w:rFonts w:ascii="Times New Roman" w:hAnsi="Times New Roman"/>
                <w:sz w:val="18"/>
                <w:szCs w:val="18"/>
              </w:rPr>
              <w:t>пр</w:t>
            </w:r>
            <w:r w:rsidR="002011F9">
              <w:rPr>
                <w:rFonts w:ascii="Times New Roman" w:hAnsi="Times New Roman"/>
                <w:sz w:val="18"/>
                <w:szCs w:val="18"/>
              </w:rPr>
              <w:t>о</w:t>
            </w:r>
            <w:r w:rsidR="002011F9">
              <w:rPr>
                <w:rFonts w:ascii="Times New Roman" w:hAnsi="Times New Roman"/>
                <w:sz w:val="18"/>
                <w:szCs w:val="18"/>
              </w:rPr>
              <w:t>центов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A21" w:rsidRPr="00B0087C" w:rsidRDefault="00EA0A21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3309E9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3309E9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3309E9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3309E9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3309E9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3309E9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3309E9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3309E9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12,8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3309E9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3309E9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3309E9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3309E9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3309E9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3309E9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11,1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3309E9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3309E9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3309E9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3309E9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16,1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3309E9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15,1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3309E9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11,3</w:t>
            </w:r>
          </w:p>
        </w:tc>
      </w:tr>
      <w:tr w:rsidR="002011F9" w:rsidRPr="00B0087C" w:rsidTr="006B6432">
        <w:trPr>
          <w:trHeight w:val="789"/>
          <w:jc w:val="center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A21" w:rsidRPr="00B0087C" w:rsidRDefault="00EA0A21" w:rsidP="00B00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</w:t>
            </w:r>
            <w:r w:rsidR="004363C3" w:rsidRPr="00B0087C">
              <w:rPr>
                <w:rFonts w:ascii="Times New Roman" w:hAnsi="Times New Roman"/>
                <w:sz w:val="18"/>
                <w:szCs w:val="18"/>
              </w:rPr>
              <w:t>9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.  Число зарегистр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и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рованных преступл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е</w:t>
            </w:r>
            <w:r w:rsidRPr="00B0087C">
              <w:rPr>
                <w:rFonts w:ascii="Times New Roman" w:hAnsi="Times New Roman"/>
                <w:sz w:val="18"/>
                <w:szCs w:val="18"/>
              </w:rPr>
              <w:t>ний, ед.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0A21" w:rsidRPr="00B0087C" w:rsidRDefault="00EA0A21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77FD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7765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77FD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3953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77FD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77FD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77FD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77FD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77FD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77FD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618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77FD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77FD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77FD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77FD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77FD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77FD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77FD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77FD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77FD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524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77FD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77FD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21" w:rsidRPr="00B0087C" w:rsidRDefault="00477FD4" w:rsidP="00B00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087C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011F9" w:rsidRPr="00B0087C" w:rsidRDefault="002011F9" w:rsidP="002011F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11F9"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</w:tbl>
    <w:p w:rsidR="00A70204" w:rsidRDefault="00A70204" w:rsidP="00C87769">
      <w:pPr>
        <w:tabs>
          <w:tab w:val="left" w:pos="840"/>
        </w:tabs>
        <w:rPr>
          <w:rFonts w:ascii="Times New Roman" w:hAnsi="Times New Roman"/>
          <w:sz w:val="28"/>
          <w:szCs w:val="28"/>
        </w:rPr>
      </w:pPr>
    </w:p>
    <w:p w:rsidR="002011F9" w:rsidRPr="00C87769" w:rsidRDefault="002011F9" w:rsidP="00C87769">
      <w:pPr>
        <w:tabs>
          <w:tab w:val="left" w:pos="840"/>
        </w:tabs>
        <w:rPr>
          <w:rFonts w:ascii="Times New Roman" w:hAnsi="Times New Roman"/>
          <w:sz w:val="28"/>
          <w:szCs w:val="28"/>
        </w:rPr>
        <w:sectPr w:rsidR="002011F9" w:rsidRPr="00C87769" w:rsidSect="00B0087C">
          <w:pgSz w:w="16838" w:h="11905" w:orient="landscape"/>
          <w:pgMar w:top="1134" w:right="567" w:bottom="1134" w:left="567" w:header="680" w:footer="680" w:gutter="0"/>
          <w:cols w:space="720"/>
          <w:noEndnote/>
          <w:docGrid w:linePitch="299"/>
        </w:sectPr>
      </w:pPr>
    </w:p>
    <w:p w:rsidR="00A92F86" w:rsidRPr="002011F9" w:rsidRDefault="00BA3BC4" w:rsidP="002011F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011F9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2011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011F9">
        <w:rPr>
          <w:rFonts w:ascii="Times New Roman" w:hAnsi="Times New Roman"/>
          <w:sz w:val="28"/>
          <w:szCs w:val="28"/>
        </w:rPr>
        <w:t xml:space="preserve"> настоящее распоряжение </w:t>
      </w:r>
      <w:r w:rsidR="00503127" w:rsidRPr="002011F9">
        <w:rPr>
          <w:rFonts w:ascii="Times New Roman" w:hAnsi="Times New Roman"/>
          <w:sz w:val="28"/>
          <w:szCs w:val="28"/>
        </w:rPr>
        <w:t xml:space="preserve">на </w:t>
      </w:r>
      <w:r w:rsidR="006B6432">
        <w:rPr>
          <w:rFonts w:ascii="Times New Roman" w:hAnsi="Times New Roman"/>
          <w:sz w:val="28"/>
          <w:szCs w:val="28"/>
        </w:rPr>
        <w:t>«Официальном интернет-портале правовой информации» (</w:t>
      </w:r>
      <w:r w:rsidR="006B6432">
        <w:rPr>
          <w:rFonts w:ascii="Times New Roman" w:hAnsi="Times New Roman"/>
          <w:sz w:val="28"/>
          <w:szCs w:val="28"/>
          <w:lang w:val="en-US"/>
        </w:rPr>
        <w:t>www</w:t>
      </w:r>
      <w:r w:rsidR="006B6432" w:rsidRPr="006B6432">
        <w:rPr>
          <w:rFonts w:ascii="Times New Roman" w:hAnsi="Times New Roman"/>
          <w:sz w:val="28"/>
          <w:szCs w:val="28"/>
        </w:rPr>
        <w:t>.</w:t>
      </w:r>
      <w:proofErr w:type="spellStart"/>
      <w:r w:rsidR="006B6432">
        <w:rPr>
          <w:rFonts w:ascii="Times New Roman" w:hAnsi="Times New Roman"/>
          <w:sz w:val="28"/>
          <w:szCs w:val="28"/>
          <w:lang w:val="en-US"/>
        </w:rPr>
        <w:t>pravo</w:t>
      </w:r>
      <w:proofErr w:type="spellEnd"/>
      <w:r w:rsidR="006B6432" w:rsidRPr="006B6432">
        <w:rPr>
          <w:rFonts w:ascii="Times New Roman" w:hAnsi="Times New Roman"/>
          <w:sz w:val="28"/>
          <w:szCs w:val="28"/>
        </w:rPr>
        <w:t>.</w:t>
      </w:r>
      <w:proofErr w:type="spellStart"/>
      <w:r w:rsidR="006B6432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6B6432" w:rsidRPr="006B6432">
        <w:rPr>
          <w:rFonts w:ascii="Times New Roman" w:hAnsi="Times New Roman"/>
          <w:sz w:val="28"/>
          <w:szCs w:val="28"/>
        </w:rPr>
        <w:t>.</w:t>
      </w:r>
      <w:proofErr w:type="spellStart"/>
      <w:r w:rsidR="006B643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B6432" w:rsidRPr="006B6432">
        <w:rPr>
          <w:rFonts w:ascii="Times New Roman" w:hAnsi="Times New Roman"/>
          <w:sz w:val="28"/>
          <w:szCs w:val="28"/>
        </w:rPr>
        <w:t>)</w:t>
      </w:r>
      <w:r w:rsidR="006B6432">
        <w:rPr>
          <w:rFonts w:ascii="Times New Roman" w:hAnsi="Times New Roman"/>
          <w:sz w:val="28"/>
          <w:szCs w:val="28"/>
        </w:rPr>
        <w:t xml:space="preserve"> и </w:t>
      </w:r>
      <w:r w:rsidRPr="002011F9">
        <w:rPr>
          <w:rFonts w:ascii="Times New Roman" w:hAnsi="Times New Roman"/>
          <w:sz w:val="28"/>
          <w:szCs w:val="28"/>
        </w:rPr>
        <w:t>официальном сайте Республики Тыва в информационно-телекоммуникационной сети «Интернет».</w:t>
      </w:r>
    </w:p>
    <w:p w:rsidR="00A92F86" w:rsidRPr="002011F9" w:rsidRDefault="00A92F86" w:rsidP="002011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2F86" w:rsidRDefault="00A92F86" w:rsidP="002011F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11F9" w:rsidRDefault="002011F9" w:rsidP="002011F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14A1" w:rsidRDefault="003714A1" w:rsidP="002011F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BA3BC4" w:rsidRDefault="002011F9" w:rsidP="002011F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3714A1">
        <w:rPr>
          <w:rFonts w:ascii="Times New Roman" w:hAnsi="Times New Roman"/>
          <w:sz w:val="28"/>
          <w:szCs w:val="28"/>
        </w:rPr>
        <w:t>Главы Республики Тыва</w:t>
      </w:r>
      <w:r w:rsidRPr="002011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В. </w:t>
      </w:r>
      <w:proofErr w:type="spellStart"/>
      <w:r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466666" w:rsidRDefault="00466666" w:rsidP="00E3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6666" w:rsidRDefault="00466666" w:rsidP="00E3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6666" w:rsidRDefault="00466666" w:rsidP="00E3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66666" w:rsidSect="002011F9">
      <w:pgSz w:w="11905" w:h="16838"/>
      <w:pgMar w:top="1134" w:right="567" w:bottom="1134" w:left="1134" w:header="680" w:footer="68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C69" w:rsidRDefault="00B53C69" w:rsidP="00BA3BC4">
      <w:pPr>
        <w:pStyle w:val="a3"/>
        <w:spacing w:after="0" w:line="240" w:lineRule="auto"/>
      </w:pPr>
      <w:r>
        <w:separator/>
      </w:r>
    </w:p>
  </w:endnote>
  <w:endnote w:type="continuationSeparator" w:id="0">
    <w:p w:rsidR="00B53C69" w:rsidRDefault="00B53C69" w:rsidP="00BA3BC4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DA" w:rsidRDefault="00B345D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DA" w:rsidRDefault="00B345D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DA" w:rsidRDefault="00B345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C69" w:rsidRDefault="00B53C69" w:rsidP="00BA3BC4">
      <w:pPr>
        <w:pStyle w:val="a3"/>
        <w:spacing w:after="0" w:line="240" w:lineRule="auto"/>
      </w:pPr>
      <w:r>
        <w:separator/>
      </w:r>
    </w:p>
  </w:footnote>
  <w:footnote w:type="continuationSeparator" w:id="0">
    <w:p w:rsidR="00B53C69" w:rsidRDefault="00B53C69" w:rsidP="00BA3BC4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DA" w:rsidRDefault="00B345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0488"/>
    </w:sdtPr>
    <w:sdtEndPr>
      <w:rPr>
        <w:rFonts w:ascii="Times New Roman" w:hAnsi="Times New Roman"/>
        <w:sz w:val="24"/>
        <w:szCs w:val="24"/>
      </w:rPr>
    </w:sdtEndPr>
    <w:sdtContent>
      <w:p w:rsidR="00B0087C" w:rsidRPr="00B0087C" w:rsidRDefault="00CD6612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B0087C">
          <w:rPr>
            <w:rFonts w:ascii="Times New Roman" w:hAnsi="Times New Roman"/>
            <w:sz w:val="24"/>
            <w:szCs w:val="24"/>
          </w:rPr>
          <w:fldChar w:fldCharType="begin"/>
        </w:r>
        <w:r w:rsidR="00B0087C" w:rsidRPr="00B0087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0087C">
          <w:rPr>
            <w:rFonts w:ascii="Times New Roman" w:hAnsi="Times New Roman"/>
            <w:sz w:val="24"/>
            <w:szCs w:val="24"/>
          </w:rPr>
          <w:fldChar w:fldCharType="separate"/>
        </w:r>
        <w:r w:rsidR="005B19EE">
          <w:rPr>
            <w:rFonts w:ascii="Times New Roman" w:hAnsi="Times New Roman"/>
            <w:noProof/>
            <w:sz w:val="24"/>
            <w:szCs w:val="24"/>
          </w:rPr>
          <w:t>2</w:t>
        </w:r>
        <w:r w:rsidRPr="00B0087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5DA" w:rsidRDefault="00B345D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25FDE"/>
    <w:multiLevelType w:val="hybridMultilevel"/>
    <w:tmpl w:val="1004AA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A639F4"/>
    <w:multiLevelType w:val="hybridMultilevel"/>
    <w:tmpl w:val="090A3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2531667-132d-4330-b8d2-1a804196435f"/>
  </w:docVars>
  <w:rsids>
    <w:rsidRoot w:val="00BA3BC4"/>
    <w:rsid w:val="00001D45"/>
    <w:rsid w:val="00005446"/>
    <w:rsid w:val="00016B5C"/>
    <w:rsid w:val="000304F7"/>
    <w:rsid w:val="00031766"/>
    <w:rsid w:val="00034A65"/>
    <w:rsid w:val="00042B39"/>
    <w:rsid w:val="0005026B"/>
    <w:rsid w:val="00055F4B"/>
    <w:rsid w:val="0005695E"/>
    <w:rsid w:val="000604C0"/>
    <w:rsid w:val="000646B1"/>
    <w:rsid w:val="0006541F"/>
    <w:rsid w:val="00066419"/>
    <w:rsid w:val="0006698B"/>
    <w:rsid w:val="00074FF7"/>
    <w:rsid w:val="0007649F"/>
    <w:rsid w:val="0007741F"/>
    <w:rsid w:val="00086178"/>
    <w:rsid w:val="0008701C"/>
    <w:rsid w:val="00092F5B"/>
    <w:rsid w:val="000A1B4E"/>
    <w:rsid w:val="000A2B21"/>
    <w:rsid w:val="000B5DC7"/>
    <w:rsid w:val="000C043D"/>
    <w:rsid w:val="000C13A7"/>
    <w:rsid w:val="000C5AA9"/>
    <w:rsid w:val="000C6D73"/>
    <w:rsid w:val="000C717F"/>
    <w:rsid w:val="000D3A5F"/>
    <w:rsid w:val="000D60F8"/>
    <w:rsid w:val="000E6092"/>
    <w:rsid w:val="000E7715"/>
    <w:rsid w:val="000F01C1"/>
    <w:rsid w:val="000F57D8"/>
    <w:rsid w:val="00101B09"/>
    <w:rsid w:val="00103AA9"/>
    <w:rsid w:val="001110C3"/>
    <w:rsid w:val="00111917"/>
    <w:rsid w:val="00115107"/>
    <w:rsid w:val="00115BA0"/>
    <w:rsid w:val="00124ED0"/>
    <w:rsid w:val="00132DC3"/>
    <w:rsid w:val="00136566"/>
    <w:rsid w:val="00144BA3"/>
    <w:rsid w:val="00146FFC"/>
    <w:rsid w:val="001539F9"/>
    <w:rsid w:val="00153ED8"/>
    <w:rsid w:val="00154017"/>
    <w:rsid w:val="001553ED"/>
    <w:rsid w:val="00155D86"/>
    <w:rsid w:val="00165DF7"/>
    <w:rsid w:val="0017091C"/>
    <w:rsid w:val="0017114A"/>
    <w:rsid w:val="00181161"/>
    <w:rsid w:val="00182A79"/>
    <w:rsid w:val="00184C64"/>
    <w:rsid w:val="001859E0"/>
    <w:rsid w:val="001904F9"/>
    <w:rsid w:val="001B3921"/>
    <w:rsid w:val="001C072C"/>
    <w:rsid w:val="001C0B46"/>
    <w:rsid w:val="001C541C"/>
    <w:rsid w:val="001D5BD4"/>
    <w:rsid w:val="001E445C"/>
    <w:rsid w:val="001E4503"/>
    <w:rsid w:val="001F14A9"/>
    <w:rsid w:val="001F48C7"/>
    <w:rsid w:val="002011F9"/>
    <w:rsid w:val="002040A7"/>
    <w:rsid w:val="00215B9A"/>
    <w:rsid w:val="0023011F"/>
    <w:rsid w:val="00240B74"/>
    <w:rsid w:val="00243E26"/>
    <w:rsid w:val="00243F14"/>
    <w:rsid w:val="00247C8D"/>
    <w:rsid w:val="00255C48"/>
    <w:rsid w:val="00266116"/>
    <w:rsid w:val="00270741"/>
    <w:rsid w:val="00270CFB"/>
    <w:rsid w:val="00271069"/>
    <w:rsid w:val="00275DB1"/>
    <w:rsid w:val="00281FB4"/>
    <w:rsid w:val="00283A15"/>
    <w:rsid w:val="00297BCC"/>
    <w:rsid w:val="00297CE6"/>
    <w:rsid w:val="002B03F5"/>
    <w:rsid w:val="002B04DB"/>
    <w:rsid w:val="002B7583"/>
    <w:rsid w:val="002C023E"/>
    <w:rsid w:val="002C4774"/>
    <w:rsid w:val="002C5F8C"/>
    <w:rsid w:val="002C7308"/>
    <w:rsid w:val="002C78AE"/>
    <w:rsid w:val="002D5936"/>
    <w:rsid w:val="002D65AE"/>
    <w:rsid w:val="002D7184"/>
    <w:rsid w:val="002E6A05"/>
    <w:rsid w:val="002E6A78"/>
    <w:rsid w:val="002F0D79"/>
    <w:rsid w:val="002F1705"/>
    <w:rsid w:val="002F382D"/>
    <w:rsid w:val="002F3F7E"/>
    <w:rsid w:val="002F6EFD"/>
    <w:rsid w:val="003309E9"/>
    <w:rsid w:val="00331649"/>
    <w:rsid w:val="003500DE"/>
    <w:rsid w:val="003504FA"/>
    <w:rsid w:val="00353D45"/>
    <w:rsid w:val="003639CB"/>
    <w:rsid w:val="00364D24"/>
    <w:rsid w:val="003714A1"/>
    <w:rsid w:val="00371F3F"/>
    <w:rsid w:val="00372521"/>
    <w:rsid w:val="00372B54"/>
    <w:rsid w:val="00383AF3"/>
    <w:rsid w:val="003841F1"/>
    <w:rsid w:val="00392D20"/>
    <w:rsid w:val="003A73CB"/>
    <w:rsid w:val="003B29AA"/>
    <w:rsid w:val="003C0E48"/>
    <w:rsid w:val="003C133C"/>
    <w:rsid w:val="003D5276"/>
    <w:rsid w:val="003E55DA"/>
    <w:rsid w:val="00400B40"/>
    <w:rsid w:val="0041405F"/>
    <w:rsid w:val="00420169"/>
    <w:rsid w:val="00420B66"/>
    <w:rsid w:val="0042354A"/>
    <w:rsid w:val="00426639"/>
    <w:rsid w:val="0043022B"/>
    <w:rsid w:val="00433A53"/>
    <w:rsid w:val="004363C3"/>
    <w:rsid w:val="004409FF"/>
    <w:rsid w:val="004419E9"/>
    <w:rsid w:val="00454F1A"/>
    <w:rsid w:val="00461505"/>
    <w:rsid w:val="004622C5"/>
    <w:rsid w:val="0046390D"/>
    <w:rsid w:val="00466666"/>
    <w:rsid w:val="00466680"/>
    <w:rsid w:val="0047058A"/>
    <w:rsid w:val="00477FD4"/>
    <w:rsid w:val="00480977"/>
    <w:rsid w:val="00482903"/>
    <w:rsid w:val="00483348"/>
    <w:rsid w:val="00487721"/>
    <w:rsid w:val="004907B7"/>
    <w:rsid w:val="004938D2"/>
    <w:rsid w:val="00495878"/>
    <w:rsid w:val="004A0060"/>
    <w:rsid w:val="004B012A"/>
    <w:rsid w:val="004B19AE"/>
    <w:rsid w:val="004B4D4D"/>
    <w:rsid w:val="004B5CE7"/>
    <w:rsid w:val="004C1F3C"/>
    <w:rsid w:val="004C7287"/>
    <w:rsid w:val="004D7399"/>
    <w:rsid w:val="004E23AA"/>
    <w:rsid w:val="004E31C1"/>
    <w:rsid w:val="004E42DF"/>
    <w:rsid w:val="004E692A"/>
    <w:rsid w:val="004E7383"/>
    <w:rsid w:val="00503127"/>
    <w:rsid w:val="00503E0D"/>
    <w:rsid w:val="00504F0F"/>
    <w:rsid w:val="00507503"/>
    <w:rsid w:val="00516E1D"/>
    <w:rsid w:val="00520354"/>
    <w:rsid w:val="005240AC"/>
    <w:rsid w:val="00527C85"/>
    <w:rsid w:val="005350DF"/>
    <w:rsid w:val="00543A6E"/>
    <w:rsid w:val="00550202"/>
    <w:rsid w:val="00550FFD"/>
    <w:rsid w:val="005624D8"/>
    <w:rsid w:val="00562E4F"/>
    <w:rsid w:val="00566A2B"/>
    <w:rsid w:val="005802DE"/>
    <w:rsid w:val="00582B18"/>
    <w:rsid w:val="005912C5"/>
    <w:rsid w:val="00592D2E"/>
    <w:rsid w:val="00593D73"/>
    <w:rsid w:val="00593FCF"/>
    <w:rsid w:val="005A3890"/>
    <w:rsid w:val="005A4B2F"/>
    <w:rsid w:val="005A546E"/>
    <w:rsid w:val="005A6434"/>
    <w:rsid w:val="005B19EE"/>
    <w:rsid w:val="005B3191"/>
    <w:rsid w:val="005C1877"/>
    <w:rsid w:val="005C2102"/>
    <w:rsid w:val="005E38DA"/>
    <w:rsid w:val="005E393D"/>
    <w:rsid w:val="005F1558"/>
    <w:rsid w:val="005F48BA"/>
    <w:rsid w:val="005F7585"/>
    <w:rsid w:val="0060287D"/>
    <w:rsid w:val="00604EA3"/>
    <w:rsid w:val="00607FE3"/>
    <w:rsid w:val="006119B5"/>
    <w:rsid w:val="00612DE8"/>
    <w:rsid w:val="0061563E"/>
    <w:rsid w:val="00630A71"/>
    <w:rsid w:val="00631586"/>
    <w:rsid w:val="00644CD1"/>
    <w:rsid w:val="006454D0"/>
    <w:rsid w:val="00646A53"/>
    <w:rsid w:val="00647B89"/>
    <w:rsid w:val="00656B49"/>
    <w:rsid w:val="00670AB8"/>
    <w:rsid w:val="006739A9"/>
    <w:rsid w:val="006913D1"/>
    <w:rsid w:val="006A0D24"/>
    <w:rsid w:val="006A1750"/>
    <w:rsid w:val="006A2388"/>
    <w:rsid w:val="006A31D3"/>
    <w:rsid w:val="006B6432"/>
    <w:rsid w:val="006B70B8"/>
    <w:rsid w:val="006B720F"/>
    <w:rsid w:val="006C0251"/>
    <w:rsid w:val="006C7765"/>
    <w:rsid w:val="006C7F61"/>
    <w:rsid w:val="006D199E"/>
    <w:rsid w:val="006D282A"/>
    <w:rsid w:val="006D6C2D"/>
    <w:rsid w:val="006E2DEB"/>
    <w:rsid w:val="006E3E79"/>
    <w:rsid w:val="006E4F6E"/>
    <w:rsid w:val="006F213E"/>
    <w:rsid w:val="006F78E9"/>
    <w:rsid w:val="006F7B22"/>
    <w:rsid w:val="007079DA"/>
    <w:rsid w:val="007123CE"/>
    <w:rsid w:val="00717AB0"/>
    <w:rsid w:val="00720B73"/>
    <w:rsid w:val="00721656"/>
    <w:rsid w:val="00723701"/>
    <w:rsid w:val="00723B7A"/>
    <w:rsid w:val="00724B25"/>
    <w:rsid w:val="007261B6"/>
    <w:rsid w:val="007361C2"/>
    <w:rsid w:val="00743961"/>
    <w:rsid w:val="007457BD"/>
    <w:rsid w:val="007462FE"/>
    <w:rsid w:val="00747C18"/>
    <w:rsid w:val="0075142D"/>
    <w:rsid w:val="0075329A"/>
    <w:rsid w:val="00756371"/>
    <w:rsid w:val="00762777"/>
    <w:rsid w:val="0076528B"/>
    <w:rsid w:val="00770D76"/>
    <w:rsid w:val="00775EAE"/>
    <w:rsid w:val="00776FB5"/>
    <w:rsid w:val="00786CCF"/>
    <w:rsid w:val="007906A4"/>
    <w:rsid w:val="00794F63"/>
    <w:rsid w:val="00796536"/>
    <w:rsid w:val="0079781B"/>
    <w:rsid w:val="00797C48"/>
    <w:rsid w:val="007A3CFA"/>
    <w:rsid w:val="007A6E11"/>
    <w:rsid w:val="007B00F0"/>
    <w:rsid w:val="007B634D"/>
    <w:rsid w:val="007C0C79"/>
    <w:rsid w:val="007C0D05"/>
    <w:rsid w:val="007C603C"/>
    <w:rsid w:val="007D2786"/>
    <w:rsid w:val="007D4B2B"/>
    <w:rsid w:val="007D50EB"/>
    <w:rsid w:val="007E3078"/>
    <w:rsid w:val="007E3D4E"/>
    <w:rsid w:val="007E4791"/>
    <w:rsid w:val="007E7FA9"/>
    <w:rsid w:val="007F12C1"/>
    <w:rsid w:val="007F2867"/>
    <w:rsid w:val="00803CEA"/>
    <w:rsid w:val="00825AB2"/>
    <w:rsid w:val="0083088D"/>
    <w:rsid w:val="00834B84"/>
    <w:rsid w:val="008352F4"/>
    <w:rsid w:val="00836945"/>
    <w:rsid w:val="008413EB"/>
    <w:rsid w:val="00844FED"/>
    <w:rsid w:val="00846DD8"/>
    <w:rsid w:val="00852EAB"/>
    <w:rsid w:val="008546C9"/>
    <w:rsid w:val="00855219"/>
    <w:rsid w:val="00870F7B"/>
    <w:rsid w:val="00885D25"/>
    <w:rsid w:val="008A1B29"/>
    <w:rsid w:val="008A2CDB"/>
    <w:rsid w:val="008A64E7"/>
    <w:rsid w:val="008B0B22"/>
    <w:rsid w:val="008B5595"/>
    <w:rsid w:val="008B77DF"/>
    <w:rsid w:val="008B7C7E"/>
    <w:rsid w:val="008C457D"/>
    <w:rsid w:val="008D0854"/>
    <w:rsid w:val="008D7C5F"/>
    <w:rsid w:val="008E0B04"/>
    <w:rsid w:val="008E2D93"/>
    <w:rsid w:val="008E400C"/>
    <w:rsid w:val="008E4FFD"/>
    <w:rsid w:val="008F42E0"/>
    <w:rsid w:val="009028A7"/>
    <w:rsid w:val="00903C4A"/>
    <w:rsid w:val="0090427F"/>
    <w:rsid w:val="0091385D"/>
    <w:rsid w:val="00916CEC"/>
    <w:rsid w:val="009206D3"/>
    <w:rsid w:val="00922FA5"/>
    <w:rsid w:val="00930291"/>
    <w:rsid w:val="00946712"/>
    <w:rsid w:val="00951F74"/>
    <w:rsid w:val="00952B55"/>
    <w:rsid w:val="00952DB0"/>
    <w:rsid w:val="00954EE6"/>
    <w:rsid w:val="0095637D"/>
    <w:rsid w:val="009630E0"/>
    <w:rsid w:val="009643DB"/>
    <w:rsid w:val="00972BB1"/>
    <w:rsid w:val="00982D58"/>
    <w:rsid w:val="00984A13"/>
    <w:rsid w:val="00990FD1"/>
    <w:rsid w:val="00992DC4"/>
    <w:rsid w:val="00996D20"/>
    <w:rsid w:val="009A07C3"/>
    <w:rsid w:val="009A220B"/>
    <w:rsid w:val="009B01F3"/>
    <w:rsid w:val="009B193E"/>
    <w:rsid w:val="009B4A2F"/>
    <w:rsid w:val="009C6308"/>
    <w:rsid w:val="009D3472"/>
    <w:rsid w:val="009D612B"/>
    <w:rsid w:val="009F40CE"/>
    <w:rsid w:val="00A06739"/>
    <w:rsid w:val="00A12130"/>
    <w:rsid w:val="00A21D89"/>
    <w:rsid w:val="00A25BEC"/>
    <w:rsid w:val="00A2705A"/>
    <w:rsid w:val="00A270D5"/>
    <w:rsid w:val="00A3193E"/>
    <w:rsid w:val="00A352EC"/>
    <w:rsid w:val="00A36DCE"/>
    <w:rsid w:val="00A46379"/>
    <w:rsid w:val="00A57A53"/>
    <w:rsid w:val="00A6197A"/>
    <w:rsid w:val="00A6345C"/>
    <w:rsid w:val="00A667C3"/>
    <w:rsid w:val="00A66C7E"/>
    <w:rsid w:val="00A70204"/>
    <w:rsid w:val="00A763A4"/>
    <w:rsid w:val="00A80497"/>
    <w:rsid w:val="00A84C5A"/>
    <w:rsid w:val="00A8576F"/>
    <w:rsid w:val="00A908A6"/>
    <w:rsid w:val="00A92F86"/>
    <w:rsid w:val="00A94381"/>
    <w:rsid w:val="00A949F3"/>
    <w:rsid w:val="00A97605"/>
    <w:rsid w:val="00AA3C26"/>
    <w:rsid w:val="00AB3C52"/>
    <w:rsid w:val="00AB5C2D"/>
    <w:rsid w:val="00AB60C9"/>
    <w:rsid w:val="00AB633A"/>
    <w:rsid w:val="00AC2690"/>
    <w:rsid w:val="00AC525D"/>
    <w:rsid w:val="00AC5469"/>
    <w:rsid w:val="00AC6920"/>
    <w:rsid w:val="00AD0AFD"/>
    <w:rsid w:val="00AE15B0"/>
    <w:rsid w:val="00AE1636"/>
    <w:rsid w:val="00AE528D"/>
    <w:rsid w:val="00AE5324"/>
    <w:rsid w:val="00AE7AA7"/>
    <w:rsid w:val="00AF6138"/>
    <w:rsid w:val="00AF715B"/>
    <w:rsid w:val="00B0087C"/>
    <w:rsid w:val="00B0381C"/>
    <w:rsid w:val="00B06BE6"/>
    <w:rsid w:val="00B1068B"/>
    <w:rsid w:val="00B22C01"/>
    <w:rsid w:val="00B23F91"/>
    <w:rsid w:val="00B25E35"/>
    <w:rsid w:val="00B318AF"/>
    <w:rsid w:val="00B33E54"/>
    <w:rsid w:val="00B345DA"/>
    <w:rsid w:val="00B371A3"/>
    <w:rsid w:val="00B371B3"/>
    <w:rsid w:val="00B45731"/>
    <w:rsid w:val="00B50B73"/>
    <w:rsid w:val="00B51565"/>
    <w:rsid w:val="00B53C69"/>
    <w:rsid w:val="00B5493E"/>
    <w:rsid w:val="00B54979"/>
    <w:rsid w:val="00B64F16"/>
    <w:rsid w:val="00B652ED"/>
    <w:rsid w:val="00B77037"/>
    <w:rsid w:val="00B82472"/>
    <w:rsid w:val="00B85BDF"/>
    <w:rsid w:val="00BA1A81"/>
    <w:rsid w:val="00BA3BC4"/>
    <w:rsid w:val="00BC1515"/>
    <w:rsid w:val="00BC710E"/>
    <w:rsid w:val="00BD7CEB"/>
    <w:rsid w:val="00BE693F"/>
    <w:rsid w:val="00BE7D4F"/>
    <w:rsid w:val="00C02F45"/>
    <w:rsid w:val="00C0366D"/>
    <w:rsid w:val="00C0370D"/>
    <w:rsid w:val="00C10F7D"/>
    <w:rsid w:val="00C1256D"/>
    <w:rsid w:val="00C12FD2"/>
    <w:rsid w:val="00C161EF"/>
    <w:rsid w:val="00C26E28"/>
    <w:rsid w:val="00C34E9C"/>
    <w:rsid w:val="00C35384"/>
    <w:rsid w:val="00C35A38"/>
    <w:rsid w:val="00C4420E"/>
    <w:rsid w:val="00C546D7"/>
    <w:rsid w:val="00C5741A"/>
    <w:rsid w:val="00C65001"/>
    <w:rsid w:val="00C70CE7"/>
    <w:rsid w:val="00C85330"/>
    <w:rsid w:val="00C854C6"/>
    <w:rsid w:val="00C86236"/>
    <w:rsid w:val="00C87598"/>
    <w:rsid w:val="00C87769"/>
    <w:rsid w:val="00C95768"/>
    <w:rsid w:val="00CA396B"/>
    <w:rsid w:val="00CC1720"/>
    <w:rsid w:val="00CD3DC4"/>
    <w:rsid w:val="00CD5008"/>
    <w:rsid w:val="00CD6612"/>
    <w:rsid w:val="00CE0CB6"/>
    <w:rsid w:val="00CE7A39"/>
    <w:rsid w:val="00CF19A5"/>
    <w:rsid w:val="00D02F27"/>
    <w:rsid w:val="00D40FB8"/>
    <w:rsid w:val="00D425BD"/>
    <w:rsid w:val="00D43217"/>
    <w:rsid w:val="00D4436E"/>
    <w:rsid w:val="00D44431"/>
    <w:rsid w:val="00D4771D"/>
    <w:rsid w:val="00D563D5"/>
    <w:rsid w:val="00D65729"/>
    <w:rsid w:val="00D67E10"/>
    <w:rsid w:val="00D70350"/>
    <w:rsid w:val="00D743BD"/>
    <w:rsid w:val="00D85610"/>
    <w:rsid w:val="00D85E0B"/>
    <w:rsid w:val="00D86A6B"/>
    <w:rsid w:val="00D93F79"/>
    <w:rsid w:val="00D940CE"/>
    <w:rsid w:val="00DA512E"/>
    <w:rsid w:val="00DA6107"/>
    <w:rsid w:val="00DB082E"/>
    <w:rsid w:val="00DB15E3"/>
    <w:rsid w:val="00DB21FB"/>
    <w:rsid w:val="00DC1CD2"/>
    <w:rsid w:val="00DC6D76"/>
    <w:rsid w:val="00DD1C67"/>
    <w:rsid w:val="00DE0B14"/>
    <w:rsid w:val="00DE0D78"/>
    <w:rsid w:val="00DE4F2D"/>
    <w:rsid w:val="00DE5522"/>
    <w:rsid w:val="00DF08C0"/>
    <w:rsid w:val="00DF531D"/>
    <w:rsid w:val="00E01008"/>
    <w:rsid w:val="00E0270F"/>
    <w:rsid w:val="00E03D21"/>
    <w:rsid w:val="00E1380C"/>
    <w:rsid w:val="00E20826"/>
    <w:rsid w:val="00E26B8A"/>
    <w:rsid w:val="00E32352"/>
    <w:rsid w:val="00E3517A"/>
    <w:rsid w:val="00E371A7"/>
    <w:rsid w:val="00E4661F"/>
    <w:rsid w:val="00E54018"/>
    <w:rsid w:val="00E577E8"/>
    <w:rsid w:val="00E60536"/>
    <w:rsid w:val="00E60816"/>
    <w:rsid w:val="00E80320"/>
    <w:rsid w:val="00E8564A"/>
    <w:rsid w:val="00E87481"/>
    <w:rsid w:val="00E9732D"/>
    <w:rsid w:val="00EA0A21"/>
    <w:rsid w:val="00EA2C61"/>
    <w:rsid w:val="00EB04CD"/>
    <w:rsid w:val="00EB4C5F"/>
    <w:rsid w:val="00EB5E34"/>
    <w:rsid w:val="00EC01EE"/>
    <w:rsid w:val="00EC37A7"/>
    <w:rsid w:val="00EC67D2"/>
    <w:rsid w:val="00ED550F"/>
    <w:rsid w:val="00ED555C"/>
    <w:rsid w:val="00EE1B46"/>
    <w:rsid w:val="00EE2D3E"/>
    <w:rsid w:val="00EE4067"/>
    <w:rsid w:val="00EF314E"/>
    <w:rsid w:val="00F03B05"/>
    <w:rsid w:val="00F063BD"/>
    <w:rsid w:val="00F41288"/>
    <w:rsid w:val="00F4206F"/>
    <w:rsid w:val="00F42A63"/>
    <w:rsid w:val="00F51E5E"/>
    <w:rsid w:val="00F53A21"/>
    <w:rsid w:val="00F54D9D"/>
    <w:rsid w:val="00F55D11"/>
    <w:rsid w:val="00F645A2"/>
    <w:rsid w:val="00F64930"/>
    <w:rsid w:val="00F65C1C"/>
    <w:rsid w:val="00F72C2D"/>
    <w:rsid w:val="00F816EF"/>
    <w:rsid w:val="00F81B5D"/>
    <w:rsid w:val="00F82E38"/>
    <w:rsid w:val="00F83C6D"/>
    <w:rsid w:val="00F83EAD"/>
    <w:rsid w:val="00F856AD"/>
    <w:rsid w:val="00F85ADE"/>
    <w:rsid w:val="00F866D0"/>
    <w:rsid w:val="00F86D57"/>
    <w:rsid w:val="00F87901"/>
    <w:rsid w:val="00F93625"/>
    <w:rsid w:val="00F963E4"/>
    <w:rsid w:val="00FA1D2F"/>
    <w:rsid w:val="00FB77F2"/>
    <w:rsid w:val="00FC3440"/>
    <w:rsid w:val="00FC4F7C"/>
    <w:rsid w:val="00FE445A"/>
    <w:rsid w:val="00FE6D89"/>
    <w:rsid w:val="00FF3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C4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3BC4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A3B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3BC4"/>
    <w:rPr>
      <w:rFonts w:ascii="Calibri" w:eastAsia="Calibri" w:hAnsi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A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3BC4"/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2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BE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66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6B64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98A52-B573-4808-A8F7-48D8F86B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2021-06-03T08:24:00Z</cp:lastPrinted>
  <dcterms:created xsi:type="dcterms:W3CDTF">2021-06-03T08:24:00Z</dcterms:created>
  <dcterms:modified xsi:type="dcterms:W3CDTF">2021-06-03T08:25:00Z</dcterms:modified>
</cp:coreProperties>
</file>