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9E" w:rsidRDefault="0082739E" w:rsidP="0082739E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E0A37" w:rsidRDefault="006E0A37" w:rsidP="0082739E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E0A37" w:rsidRDefault="006E0A37" w:rsidP="0082739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2739E" w:rsidRPr="0025472A" w:rsidRDefault="0082739E" w:rsidP="0082739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82739E" w:rsidRPr="004C14FF" w:rsidRDefault="0082739E" w:rsidP="0082739E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624F4E" w:rsidRDefault="00624F4E" w:rsidP="00624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F4E" w:rsidRPr="00342D74" w:rsidRDefault="00342D74" w:rsidP="00342D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2D74">
        <w:rPr>
          <w:rFonts w:ascii="Times New Roman" w:hAnsi="Times New Roman" w:cs="Times New Roman"/>
          <w:sz w:val="28"/>
          <w:szCs w:val="28"/>
        </w:rPr>
        <w:t>от 20 мая 2021 г. № 237</w:t>
      </w:r>
    </w:p>
    <w:p w:rsidR="00342D74" w:rsidRPr="00342D74" w:rsidRDefault="00342D74" w:rsidP="00342D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624F4E" w:rsidRDefault="00624F4E" w:rsidP="00624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F4E" w:rsidRDefault="00AD0980" w:rsidP="00624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F4E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93595C">
        <w:rPr>
          <w:rFonts w:ascii="Times New Roman" w:hAnsi="Times New Roman" w:cs="Times New Roman"/>
          <w:b/>
          <w:sz w:val="28"/>
          <w:szCs w:val="28"/>
        </w:rPr>
        <w:t>я</w:t>
      </w:r>
      <w:r w:rsidRPr="00624F4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C55C7" w:rsidRPr="00624F4E">
        <w:rPr>
          <w:rFonts w:ascii="Times New Roman" w:hAnsi="Times New Roman" w:cs="Times New Roman"/>
          <w:b/>
          <w:sz w:val="28"/>
          <w:szCs w:val="28"/>
        </w:rPr>
        <w:t xml:space="preserve">пункт 3.2 </w:t>
      </w:r>
    </w:p>
    <w:p w:rsidR="00AD0980" w:rsidRPr="00624F4E" w:rsidRDefault="00AD0980" w:rsidP="00624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F4E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9C55C7" w:rsidRPr="00624F4E">
        <w:rPr>
          <w:rFonts w:ascii="Times New Roman" w:hAnsi="Times New Roman" w:cs="Times New Roman"/>
          <w:b/>
          <w:sz w:val="28"/>
          <w:szCs w:val="28"/>
        </w:rPr>
        <w:t>я о</w:t>
      </w:r>
      <w:r w:rsidR="00624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4B9" w:rsidRPr="00624F4E">
        <w:rPr>
          <w:rFonts w:ascii="Times New Roman" w:hAnsi="Times New Roman" w:cs="Times New Roman"/>
          <w:b/>
          <w:sz w:val="28"/>
          <w:szCs w:val="28"/>
        </w:rPr>
        <w:t>Министерств</w:t>
      </w:r>
      <w:r w:rsidR="009C55C7" w:rsidRPr="00624F4E">
        <w:rPr>
          <w:rFonts w:ascii="Times New Roman" w:hAnsi="Times New Roman" w:cs="Times New Roman"/>
          <w:b/>
          <w:sz w:val="28"/>
          <w:szCs w:val="28"/>
        </w:rPr>
        <w:t>е</w:t>
      </w:r>
    </w:p>
    <w:p w:rsidR="00D434B9" w:rsidRPr="00624F4E" w:rsidRDefault="00D434B9" w:rsidP="00624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F4E">
        <w:rPr>
          <w:rFonts w:ascii="Times New Roman" w:hAnsi="Times New Roman" w:cs="Times New Roman"/>
          <w:b/>
          <w:sz w:val="28"/>
          <w:szCs w:val="28"/>
        </w:rPr>
        <w:t>здравоохранения Республики Тыва</w:t>
      </w:r>
    </w:p>
    <w:p w:rsidR="00624F4E" w:rsidRDefault="00624F4E" w:rsidP="00624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F4E" w:rsidRDefault="00624F4E" w:rsidP="00624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CDA" w:rsidRDefault="00624F4E" w:rsidP="00624F4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12 Конституционного закона Республики Тыва от 31 декабря 2003 г. № 95 ВХ-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624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Правительстве Республики Тыва» </w:t>
      </w:r>
      <w:r w:rsidR="00211CDA" w:rsidRPr="00624F4E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Pr="00624F4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24F4E" w:rsidRPr="00624F4E" w:rsidRDefault="00624F4E" w:rsidP="00624F4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CDA" w:rsidRPr="00624F4E" w:rsidRDefault="00211CDA" w:rsidP="00624F4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4E">
        <w:rPr>
          <w:rFonts w:ascii="Times New Roman" w:hAnsi="Times New Roman" w:cs="Times New Roman"/>
          <w:sz w:val="28"/>
          <w:szCs w:val="28"/>
        </w:rPr>
        <w:t>1. Внести в пункт 3.2</w:t>
      </w:r>
      <w:r w:rsidR="00624F4E">
        <w:rPr>
          <w:rFonts w:ascii="Times New Roman" w:hAnsi="Times New Roman" w:cs="Times New Roman"/>
          <w:sz w:val="28"/>
          <w:szCs w:val="28"/>
        </w:rPr>
        <w:t xml:space="preserve"> </w:t>
      </w:r>
      <w:r w:rsidRPr="00624F4E">
        <w:rPr>
          <w:rFonts w:ascii="Times New Roman" w:hAnsi="Times New Roman" w:cs="Times New Roman"/>
          <w:sz w:val="28"/>
          <w:szCs w:val="28"/>
        </w:rPr>
        <w:t>Положения о Министерстве здравоохранения Республ</w:t>
      </w:r>
      <w:r w:rsidRPr="00624F4E">
        <w:rPr>
          <w:rFonts w:ascii="Times New Roman" w:hAnsi="Times New Roman" w:cs="Times New Roman"/>
          <w:sz w:val="28"/>
          <w:szCs w:val="28"/>
        </w:rPr>
        <w:t>и</w:t>
      </w:r>
      <w:r w:rsidRPr="00624F4E">
        <w:rPr>
          <w:rFonts w:ascii="Times New Roman" w:hAnsi="Times New Roman" w:cs="Times New Roman"/>
          <w:sz w:val="28"/>
          <w:szCs w:val="28"/>
        </w:rPr>
        <w:t>ки Тыва, утвержденного</w:t>
      </w:r>
      <w:r w:rsidR="00624F4E">
        <w:rPr>
          <w:rFonts w:ascii="Times New Roman" w:hAnsi="Times New Roman" w:cs="Times New Roman"/>
          <w:sz w:val="28"/>
          <w:szCs w:val="28"/>
        </w:rPr>
        <w:t xml:space="preserve"> </w:t>
      </w:r>
      <w:r w:rsidRPr="00624F4E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Тыва от 18 а</w:t>
      </w:r>
      <w:r w:rsidRPr="00624F4E">
        <w:rPr>
          <w:rFonts w:ascii="Times New Roman" w:hAnsi="Times New Roman" w:cs="Times New Roman"/>
          <w:sz w:val="28"/>
          <w:szCs w:val="28"/>
        </w:rPr>
        <w:t>п</w:t>
      </w:r>
      <w:r w:rsidRPr="00624F4E">
        <w:rPr>
          <w:rFonts w:ascii="Times New Roman" w:hAnsi="Times New Roman" w:cs="Times New Roman"/>
          <w:sz w:val="28"/>
          <w:szCs w:val="28"/>
        </w:rPr>
        <w:t>реля 2013 г</w:t>
      </w:r>
      <w:r w:rsidR="00624F4E">
        <w:rPr>
          <w:rFonts w:ascii="Times New Roman" w:hAnsi="Times New Roman" w:cs="Times New Roman"/>
          <w:sz w:val="28"/>
          <w:szCs w:val="28"/>
        </w:rPr>
        <w:t>.</w:t>
      </w:r>
      <w:r w:rsidRPr="00624F4E">
        <w:rPr>
          <w:rFonts w:ascii="Times New Roman" w:hAnsi="Times New Roman" w:cs="Times New Roman"/>
          <w:sz w:val="28"/>
          <w:szCs w:val="28"/>
        </w:rPr>
        <w:t xml:space="preserve"> № 228,</w:t>
      </w:r>
      <w:r w:rsidR="00A33563" w:rsidRPr="00624F4E">
        <w:rPr>
          <w:rFonts w:ascii="Times New Roman" w:hAnsi="Times New Roman" w:cs="Times New Roman"/>
          <w:sz w:val="28"/>
          <w:szCs w:val="28"/>
        </w:rPr>
        <w:t xml:space="preserve"> следующее изменение</w:t>
      </w:r>
      <w:r w:rsidRPr="00624F4E">
        <w:rPr>
          <w:rFonts w:ascii="Times New Roman" w:hAnsi="Times New Roman" w:cs="Times New Roman"/>
          <w:sz w:val="28"/>
          <w:szCs w:val="28"/>
        </w:rPr>
        <w:t>:</w:t>
      </w:r>
    </w:p>
    <w:p w:rsidR="00A33563" w:rsidRPr="00624F4E" w:rsidRDefault="00A33563" w:rsidP="00624F4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4E">
        <w:rPr>
          <w:rFonts w:ascii="Times New Roman" w:hAnsi="Times New Roman" w:cs="Times New Roman"/>
          <w:sz w:val="28"/>
          <w:szCs w:val="28"/>
        </w:rPr>
        <w:t>а) абзац пятьдесят седьмой изложить в следующей редакции:</w:t>
      </w:r>
    </w:p>
    <w:p w:rsidR="00A33563" w:rsidRPr="00624F4E" w:rsidRDefault="00A33563" w:rsidP="00624F4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4E">
        <w:rPr>
          <w:rFonts w:ascii="Times New Roman" w:hAnsi="Times New Roman" w:cs="Times New Roman"/>
          <w:sz w:val="28"/>
          <w:szCs w:val="28"/>
        </w:rPr>
        <w:t xml:space="preserve">«осуществляет противодействие терроризму </w:t>
      </w:r>
      <w:proofErr w:type="gramStart"/>
      <w:r w:rsidRPr="00624F4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24F4E">
        <w:rPr>
          <w:rFonts w:ascii="Times New Roman" w:hAnsi="Times New Roman" w:cs="Times New Roman"/>
          <w:sz w:val="28"/>
          <w:szCs w:val="28"/>
        </w:rPr>
        <w:t>:</w:t>
      </w:r>
    </w:p>
    <w:p w:rsidR="00A33563" w:rsidRPr="00624F4E" w:rsidRDefault="00211CDA" w:rsidP="00624F4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4E">
        <w:rPr>
          <w:rFonts w:ascii="Times New Roman" w:hAnsi="Times New Roman" w:cs="Times New Roman"/>
          <w:sz w:val="28"/>
          <w:szCs w:val="28"/>
        </w:rPr>
        <w:t>а) предупреждению терроризма, в том числе по выявлению и последующему устранению причин и условий, способствующих совершению террористических а</w:t>
      </w:r>
      <w:r w:rsidRPr="00624F4E">
        <w:rPr>
          <w:rFonts w:ascii="Times New Roman" w:hAnsi="Times New Roman" w:cs="Times New Roman"/>
          <w:sz w:val="28"/>
          <w:szCs w:val="28"/>
        </w:rPr>
        <w:t>к</w:t>
      </w:r>
      <w:r w:rsidRPr="00624F4E">
        <w:rPr>
          <w:rFonts w:ascii="Times New Roman" w:hAnsi="Times New Roman" w:cs="Times New Roman"/>
          <w:sz w:val="28"/>
          <w:szCs w:val="28"/>
        </w:rPr>
        <w:t>тов (профилактика терроризма);</w:t>
      </w:r>
    </w:p>
    <w:p w:rsidR="00A33563" w:rsidRPr="00624F4E" w:rsidRDefault="00211CDA" w:rsidP="00624F4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4E">
        <w:rPr>
          <w:rFonts w:ascii="Times New Roman" w:hAnsi="Times New Roman" w:cs="Times New Roman"/>
          <w:sz w:val="28"/>
          <w:szCs w:val="28"/>
        </w:rPr>
        <w:t>б) выявлению, предупреждению, пресечению, раскрытию и расследованию террористического акта (борьба с терроризмом);</w:t>
      </w:r>
    </w:p>
    <w:p w:rsidR="00211CDA" w:rsidRPr="00624F4E" w:rsidRDefault="00211CDA" w:rsidP="00624F4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4E">
        <w:rPr>
          <w:rFonts w:ascii="Times New Roman" w:hAnsi="Times New Roman" w:cs="Times New Roman"/>
          <w:sz w:val="28"/>
          <w:szCs w:val="28"/>
        </w:rPr>
        <w:t>в) минимизации и (или) ликвидации последствий проявлений терроризма</w:t>
      </w:r>
      <w:proofErr w:type="gramStart"/>
      <w:r w:rsidRPr="00624F4E">
        <w:rPr>
          <w:rFonts w:ascii="Times New Roman" w:hAnsi="Times New Roman" w:cs="Times New Roman"/>
          <w:sz w:val="28"/>
          <w:szCs w:val="28"/>
        </w:rPr>
        <w:t>;</w:t>
      </w:r>
      <w:r w:rsidR="00A33563" w:rsidRPr="00624F4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A512F3">
        <w:rPr>
          <w:rFonts w:ascii="Times New Roman" w:hAnsi="Times New Roman" w:cs="Times New Roman"/>
          <w:sz w:val="28"/>
          <w:szCs w:val="28"/>
        </w:rPr>
        <w:t>.</w:t>
      </w:r>
    </w:p>
    <w:p w:rsidR="00A33563" w:rsidRPr="00624F4E" w:rsidRDefault="00211CDA" w:rsidP="00624F4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4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24F4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24F4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 w:rsidR="00624F4E">
        <w:rPr>
          <w:rFonts w:ascii="Times New Roman" w:hAnsi="Times New Roman" w:cs="Times New Roman"/>
          <w:sz w:val="28"/>
          <w:szCs w:val="28"/>
        </w:rPr>
        <w:t>«</w:t>
      </w:r>
      <w:r w:rsidRPr="00624F4E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="00624F4E">
        <w:rPr>
          <w:rFonts w:ascii="Times New Roman" w:hAnsi="Times New Roman" w:cs="Times New Roman"/>
          <w:sz w:val="28"/>
          <w:szCs w:val="28"/>
        </w:rPr>
        <w:t>»</w:t>
      </w:r>
      <w:r w:rsidRPr="00624F4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24F4E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Pr="00624F4E">
        <w:rPr>
          <w:rFonts w:ascii="Times New Roman" w:hAnsi="Times New Roman" w:cs="Times New Roman"/>
          <w:sz w:val="28"/>
          <w:szCs w:val="28"/>
        </w:rPr>
        <w:t xml:space="preserve">) и официальном сайте Республики Тыва в информационно-телекоммуникационной сети </w:t>
      </w:r>
      <w:r w:rsidR="00A33563" w:rsidRPr="00624F4E">
        <w:rPr>
          <w:rFonts w:ascii="Times New Roman" w:hAnsi="Times New Roman" w:cs="Times New Roman"/>
          <w:sz w:val="28"/>
          <w:szCs w:val="28"/>
        </w:rPr>
        <w:t>«</w:t>
      </w:r>
      <w:r w:rsidRPr="00624F4E">
        <w:rPr>
          <w:rFonts w:ascii="Times New Roman" w:hAnsi="Times New Roman" w:cs="Times New Roman"/>
          <w:sz w:val="28"/>
          <w:szCs w:val="28"/>
        </w:rPr>
        <w:t>Интернет</w:t>
      </w:r>
      <w:r w:rsidR="00A33563" w:rsidRPr="00624F4E">
        <w:rPr>
          <w:rFonts w:ascii="Times New Roman" w:hAnsi="Times New Roman" w:cs="Times New Roman"/>
          <w:sz w:val="28"/>
          <w:szCs w:val="28"/>
        </w:rPr>
        <w:t>»</w:t>
      </w:r>
      <w:r w:rsidRPr="00624F4E">
        <w:rPr>
          <w:rFonts w:ascii="Times New Roman" w:hAnsi="Times New Roman" w:cs="Times New Roman"/>
          <w:sz w:val="28"/>
          <w:szCs w:val="28"/>
        </w:rPr>
        <w:t>.</w:t>
      </w:r>
    </w:p>
    <w:p w:rsidR="00624F4E" w:rsidRDefault="00624F4E" w:rsidP="00624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A6D" w:rsidRPr="00624F4E" w:rsidRDefault="00A85A6D" w:rsidP="00624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F4E">
        <w:rPr>
          <w:rFonts w:ascii="Times New Roman" w:hAnsi="Times New Roman" w:cs="Times New Roman"/>
          <w:sz w:val="28"/>
          <w:szCs w:val="28"/>
        </w:rPr>
        <w:t>Временно</w:t>
      </w:r>
      <w:r w:rsidR="00624F4E" w:rsidRPr="00624F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4F4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624F4E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D434B9" w:rsidRPr="00624F4E" w:rsidRDefault="00624F4E" w:rsidP="00624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5A6D" w:rsidRPr="00624F4E">
        <w:rPr>
          <w:rFonts w:ascii="Times New Roman" w:hAnsi="Times New Roman" w:cs="Times New Roman"/>
          <w:sz w:val="28"/>
          <w:szCs w:val="28"/>
        </w:rPr>
        <w:t xml:space="preserve">Главы Республики Тыва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85A6D" w:rsidRPr="00624F4E">
        <w:rPr>
          <w:rFonts w:ascii="Times New Roman" w:hAnsi="Times New Roman" w:cs="Times New Roman"/>
          <w:sz w:val="28"/>
          <w:szCs w:val="28"/>
        </w:rPr>
        <w:t xml:space="preserve">  В. </w:t>
      </w:r>
      <w:proofErr w:type="spellStart"/>
      <w:r w:rsidR="00A85A6D" w:rsidRPr="00624F4E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D434B9" w:rsidRPr="00624F4E" w:rsidSect="00624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220" w:rsidRDefault="00293220" w:rsidP="00D65A5A">
      <w:pPr>
        <w:spacing w:after="0" w:line="240" w:lineRule="auto"/>
      </w:pPr>
      <w:r>
        <w:separator/>
      </w:r>
    </w:p>
  </w:endnote>
  <w:endnote w:type="continuationSeparator" w:id="0">
    <w:p w:rsidR="00293220" w:rsidRDefault="00293220" w:rsidP="00D65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2F3" w:rsidRDefault="00A512F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2F3" w:rsidRDefault="00A512F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2F3" w:rsidRDefault="00A512F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220" w:rsidRDefault="00293220" w:rsidP="00D65A5A">
      <w:pPr>
        <w:spacing w:after="0" w:line="240" w:lineRule="auto"/>
      </w:pPr>
      <w:r>
        <w:separator/>
      </w:r>
    </w:p>
  </w:footnote>
  <w:footnote w:type="continuationSeparator" w:id="0">
    <w:p w:rsidR="00293220" w:rsidRDefault="00293220" w:rsidP="00D65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2F3" w:rsidRDefault="00A512F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A5A" w:rsidRDefault="00D65A5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2F3" w:rsidRDefault="00A512F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052E4"/>
    <w:multiLevelType w:val="multilevel"/>
    <w:tmpl w:val="7602C2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b4b0f967-5c06-44d3-ae06-cac8866c9f20"/>
  </w:docVars>
  <w:rsids>
    <w:rsidRoot w:val="00303BE0"/>
    <w:rsid w:val="00005250"/>
    <w:rsid w:val="000351B1"/>
    <w:rsid w:val="000765D2"/>
    <w:rsid w:val="000C7163"/>
    <w:rsid w:val="000D2486"/>
    <w:rsid w:val="000F369D"/>
    <w:rsid w:val="0012757F"/>
    <w:rsid w:val="0013497C"/>
    <w:rsid w:val="001637E4"/>
    <w:rsid w:val="001A7DF2"/>
    <w:rsid w:val="001D1E4B"/>
    <w:rsid w:val="00206602"/>
    <w:rsid w:val="00211CDA"/>
    <w:rsid w:val="0023343A"/>
    <w:rsid w:val="0024461D"/>
    <w:rsid w:val="00293220"/>
    <w:rsid w:val="002D181B"/>
    <w:rsid w:val="002D6852"/>
    <w:rsid w:val="002F71F2"/>
    <w:rsid w:val="00300EC8"/>
    <w:rsid w:val="00303BE0"/>
    <w:rsid w:val="0032278B"/>
    <w:rsid w:val="00342D74"/>
    <w:rsid w:val="003A7E4B"/>
    <w:rsid w:val="003E4F10"/>
    <w:rsid w:val="00414A56"/>
    <w:rsid w:val="00427CA1"/>
    <w:rsid w:val="00476C88"/>
    <w:rsid w:val="004829FE"/>
    <w:rsid w:val="004D0F97"/>
    <w:rsid w:val="004D6D3A"/>
    <w:rsid w:val="004E1593"/>
    <w:rsid w:val="005120FC"/>
    <w:rsid w:val="005261BD"/>
    <w:rsid w:val="00530513"/>
    <w:rsid w:val="005A4531"/>
    <w:rsid w:val="005C1385"/>
    <w:rsid w:val="005D3432"/>
    <w:rsid w:val="005E713F"/>
    <w:rsid w:val="00624F4E"/>
    <w:rsid w:val="00624F98"/>
    <w:rsid w:val="006269DD"/>
    <w:rsid w:val="006375FA"/>
    <w:rsid w:val="0064265F"/>
    <w:rsid w:val="00666D97"/>
    <w:rsid w:val="006872C0"/>
    <w:rsid w:val="0069414D"/>
    <w:rsid w:val="006D62F1"/>
    <w:rsid w:val="006E0A37"/>
    <w:rsid w:val="00702CB2"/>
    <w:rsid w:val="00713E54"/>
    <w:rsid w:val="00754137"/>
    <w:rsid w:val="00756A27"/>
    <w:rsid w:val="007836F6"/>
    <w:rsid w:val="00785DC6"/>
    <w:rsid w:val="007864F0"/>
    <w:rsid w:val="007A706D"/>
    <w:rsid w:val="007A7CB2"/>
    <w:rsid w:val="007B0289"/>
    <w:rsid w:val="007B7574"/>
    <w:rsid w:val="007D018C"/>
    <w:rsid w:val="007D278C"/>
    <w:rsid w:val="007E0AA5"/>
    <w:rsid w:val="007F2E28"/>
    <w:rsid w:val="007F302E"/>
    <w:rsid w:val="007F4CFB"/>
    <w:rsid w:val="008075F4"/>
    <w:rsid w:val="008236FE"/>
    <w:rsid w:val="0082739E"/>
    <w:rsid w:val="00831A9D"/>
    <w:rsid w:val="0084204A"/>
    <w:rsid w:val="00863C04"/>
    <w:rsid w:val="0089145E"/>
    <w:rsid w:val="008D193A"/>
    <w:rsid w:val="008F3C9D"/>
    <w:rsid w:val="0093595C"/>
    <w:rsid w:val="00980B24"/>
    <w:rsid w:val="0099684E"/>
    <w:rsid w:val="009A4994"/>
    <w:rsid w:val="009C55C7"/>
    <w:rsid w:val="009D373F"/>
    <w:rsid w:val="009E0224"/>
    <w:rsid w:val="009F341F"/>
    <w:rsid w:val="00A27BB3"/>
    <w:rsid w:val="00A33563"/>
    <w:rsid w:val="00A512F3"/>
    <w:rsid w:val="00A52ECC"/>
    <w:rsid w:val="00A705FD"/>
    <w:rsid w:val="00A85A6D"/>
    <w:rsid w:val="00A87E5A"/>
    <w:rsid w:val="00AA2851"/>
    <w:rsid w:val="00AC28D4"/>
    <w:rsid w:val="00AC5410"/>
    <w:rsid w:val="00AD0980"/>
    <w:rsid w:val="00AF3675"/>
    <w:rsid w:val="00B002FF"/>
    <w:rsid w:val="00B10881"/>
    <w:rsid w:val="00B1272E"/>
    <w:rsid w:val="00B163F7"/>
    <w:rsid w:val="00B22AB5"/>
    <w:rsid w:val="00B256B7"/>
    <w:rsid w:val="00B27770"/>
    <w:rsid w:val="00B5127C"/>
    <w:rsid w:val="00B8533E"/>
    <w:rsid w:val="00B86CF3"/>
    <w:rsid w:val="00BC6DED"/>
    <w:rsid w:val="00C03517"/>
    <w:rsid w:val="00C1122E"/>
    <w:rsid w:val="00C24AF3"/>
    <w:rsid w:val="00C84FF1"/>
    <w:rsid w:val="00CA341D"/>
    <w:rsid w:val="00CA3B26"/>
    <w:rsid w:val="00CE0110"/>
    <w:rsid w:val="00CF108C"/>
    <w:rsid w:val="00CF1A86"/>
    <w:rsid w:val="00CF6BC1"/>
    <w:rsid w:val="00D22023"/>
    <w:rsid w:val="00D263B9"/>
    <w:rsid w:val="00D434B9"/>
    <w:rsid w:val="00D53BCE"/>
    <w:rsid w:val="00D65A5A"/>
    <w:rsid w:val="00D867A3"/>
    <w:rsid w:val="00DA57DE"/>
    <w:rsid w:val="00DB0F02"/>
    <w:rsid w:val="00DB0F95"/>
    <w:rsid w:val="00DB514D"/>
    <w:rsid w:val="00E51321"/>
    <w:rsid w:val="00E61519"/>
    <w:rsid w:val="00E723CA"/>
    <w:rsid w:val="00E81E4E"/>
    <w:rsid w:val="00E85D21"/>
    <w:rsid w:val="00EB15F7"/>
    <w:rsid w:val="00ED4FFC"/>
    <w:rsid w:val="00EF2E69"/>
    <w:rsid w:val="00EF656A"/>
    <w:rsid w:val="00F0330C"/>
    <w:rsid w:val="00F10D41"/>
    <w:rsid w:val="00F4585C"/>
    <w:rsid w:val="00FA1E0A"/>
    <w:rsid w:val="00FC4CA4"/>
    <w:rsid w:val="00FC57BD"/>
    <w:rsid w:val="00FD3272"/>
    <w:rsid w:val="00FD5D34"/>
    <w:rsid w:val="00FF6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F2"/>
  </w:style>
  <w:style w:type="paragraph" w:styleId="2">
    <w:name w:val="heading 2"/>
    <w:basedOn w:val="a"/>
    <w:link w:val="20"/>
    <w:uiPriority w:val="9"/>
    <w:qFormat/>
    <w:rsid w:val="00D434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34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43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43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434B9"/>
    <w:rPr>
      <w:color w:val="0000FF"/>
      <w:u w:val="single"/>
    </w:rPr>
  </w:style>
  <w:style w:type="table" w:styleId="a4">
    <w:name w:val="Table Grid"/>
    <w:basedOn w:val="a1"/>
    <w:uiPriority w:val="39"/>
    <w:rsid w:val="004E1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5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33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120F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65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65A5A"/>
  </w:style>
  <w:style w:type="paragraph" w:styleId="aa">
    <w:name w:val="footer"/>
    <w:basedOn w:val="a"/>
    <w:link w:val="ab"/>
    <w:uiPriority w:val="99"/>
    <w:semiHidden/>
    <w:unhideWhenUsed/>
    <w:rsid w:val="00D65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65A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KardiMB</cp:lastModifiedBy>
  <cp:revision>3</cp:revision>
  <cp:lastPrinted>2021-05-20T02:35:00Z</cp:lastPrinted>
  <dcterms:created xsi:type="dcterms:W3CDTF">2021-05-20T02:35:00Z</dcterms:created>
  <dcterms:modified xsi:type="dcterms:W3CDTF">2021-05-20T02:35:00Z</dcterms:modified>
</cp:coreProperties>
</file>