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C84" w:rsidRDefault="002D7C84" w:rsidP="002D7C84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92FDD" w:rsidRDefault="00992FDD" w:rsidP="002D7C84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92FDD" w:rsidRDefault="00992FDD" w:rsidP="002D7C8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D7C84" w:rsidRPr="0025472A" w:rsidRDefault="002D7C84" w:rsidP="002D7C8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D7C84" w:rsidRPr="004C14FF" w:rsidRDefault="002D7C84" w:rsidP="002D7C84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980471" w:rsidRDefault="00980471" w:rsidP="00976528">
      <w:pPr>
        <w:pStyle w:val="affffc"/>
        <w:jc w:val="center"/>
        <w:rPr>
          <w:rFonts w:ascii="Times New Roman" w:hAnsi="Times New Roman"/>
          <w:b/>
          <w:sz w:val="28"/>
          <w:szCs w:val="28"/>
        </w:rPr>
      </w:pPr>
    </w:p>
    <w:p w:rsidR="00980471" w:rsidRPr="007C3FFC" w:rsidRDefault="007C3FFC" w:rsidP="007C3FFC">
      <w:pPr>
        <w:pStyle w:val="affffc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C3FFC">
        <w:rPr>
          <w:rFonts w:ascii="Times New Roman" w:hAnsi="Times New Roman"/>
          <w:sz w:val="28"/>
          <w:szCs w:val="28"/>
        </w:rPr>
        <w:t>от 9 января 2022 г. № 2</w:t>
      </w:r>
    </w:p>
    <w:p w:rsidR="007C3FFC" w:rsidRPr="007C3FFC" w:rsidRDefault="007C3FFC" w:rsidP="007C3FFC">
      <w:pPr>
        <w:pStyle w:val="affffc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C3FFC">
        <w:rPr>
          <w:rFonts w:ascii="Times New Roman" w:hAnsi="Times New Roman"/>
          <w:sz w:val="28"/>
          <w:szCs w:val="28"/>
        </w:rPr>
        <w:t>г. Кызыл</w:t>
      </w:r>
    </w:p>
    <w:p w:rsidR="00980471" w:rsidRDefault="00980471" w:rsidP="00976528">
      <w:pPr>
        <w:pStyle w:val="affffc"/>
        <w:jc w:val="center"/>
        <w:rPr>
          <w:rFonts w:ascii="Times New Roman" w:hAnsi="Times New Roman"/>
          <w:b/>
          <w:sz w:val="28"/>
          <w:szCs w:val="28"/>
        </w:rPr>
      </w:pPr>
    </w:p>
    <w:p w:rsidR="00980471" w:rsidRDefault="004012F7" w:rsidP="00AD0FED">
      <w:pPr>
        <w:pStyle w:val="affffc"/>
        <w:jc w:val="center"/>
        <w:rPr>
          <w:rFonts w:ascii="Times New Roman" w:hAnsi="Times New Roman"/>
          <w:b/>
          <w:sz w:val="28"/>
          <w:szCs w:val="28"/>
        </w:rPr>
      </w:pPr>
      <w:r w:rsidRPr="004477CB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AD0FED" w:rsidRPr="004477CB" w:rsidRDefault="004012F7" w:rsidP="00AD0FED">
      <w:pPr>
        <w:pStyle w:val="affffc"/>
        <w:jc w:val="center"/>
        <w:rPr>
          <w:rFonts w:ascii="Times New Roman" w:hAnsi="Times New Roman"/>
          <w:b/>
          <w:sz w:val="28"/>
          <w:szCs w:val="28"/>
        </w:rPr>
      </w:pPr>
      <w:r w:rsidRPr="004477CB">
        <w:rPr>
          <w:rFonts w:ascii="Times New Roman" w:hAnsi="Times New Roman"/>
          <w:b/>
          <w:sz w:val="28"/>
          <w:szCs w:val="28"/>
        </w:rPr>
        <w:t>Правительства Республики Тыва</w:t>
      </w:r>
    </w:p>
    <w:p w:rsidR="004012F7" w:rsidRPr="004477CB" w:rsidRDefault="004012F7" w:rsidP="00AD0FED">
      <w:pPr>
        <w:pStyle w:val="affffc"/>
        <w:jc w:val="center"/>
        <w:rPr>
          <w:rFonts w:ascii="Times New Roman" w:hAnsi="Times New Roman"/>
          <w:b/>
          <w:sz w:val="28"/>
          <w:szCs w:val="28"/>
        </w:rPr>
      </w:pPr>
      <w:r w:rsidRPr="004477CB">
        <w:rPr>
          <w:rFonts w:ascii="Times New Roman" w:hAnsi="Times New Roman"/>
          <w:b/>
          <w:sz w:val="28"/>
          <w:szCs w:val="28"/>
        </w:rPr>
        <w:t>от 2</w:t>
      </w:r>
      <w:r w:rsidR="00AD0FED" w:rsidRPr="004477CB">
        <w:rPr>
          <w:rFonts w:ascii="Times New Roman" w:hAnsi="Times New Roman"/>
          <w:b/>
          <w:sz w:val="28"/>
          <w:szCs w:val="28"/>
        </w:rPr>
        <w:t xml:space="preserve">3 марта </w:t>
      </w:r>
      <w:r w:rsidRPr="004477CB">
        <w:rPr>
          <w:rFonts w:ascii="Times New Roman" w:hAnsi="Times New Roman"/>
          <w:b/>
          <w:sz w:val="28"/>
          <w:szCs w:val="28"/>
        </w:rPr>
        <w:t>20</w:t>
      </w:r>
      <w:r w:rsidR="00AD0FED" w:rsidRPr="004477CB">
        <w:rPr>
          <w:rFonts w:ascii="Times New Roman" w:hAnsi="Times New Roman"/>
          <w:b/>
          <w:sz w:val="28"/>
          <w:szCs w:val="28"/>
        </w:rPr>
        <w:t>20</w:t>
      </w:r>
      <w:r w:rsidRPr="004477CB">
        <w:rPr>
          <w:rFonts w:ascii="Times New Roman" w:hAnsi="Times New Roman"/>
          <w:b/>
          <w:sz w:val="28"/>
          <w:szCs w:val="28"/>
        </w:rPr>
        <w:t xml:space="preserve"> г. № </w:t>
      </w:r>
      <w:r w:rsidR="00AD0FED" w:rsidRPr="004477CB">
        <w:rPr>
          <w:rFonts w:ascii="Times New Roman" w:hAnsi="Times New Roman"/>
          <w:b/>
          <w:sz w:val="28"/>
          <w:szCs w:val="28"/>
        </w:rPr>
        <w:t>105</w:t>
      </w:r>
    </w:p>
    <w:p w:rsidR="00104723" w:rsidRDefault="00104723" w:rsidP="00980471">
      <w:pPr>
        <w:pStyle w:val="ConsPlusTitle"/>
        <w:spacing w:line="360" w:lineRule="atLeast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4700" w:rsidRDefault="00CE4700" w:rsidP="00980471">
      <w:pPr>
        <w:pStyle w:val="ConsPlusTitle"/>
        <w:spacing w:line="360" w:lineRule="atLeast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12F7" w:rsidRDefault="00C45E40" w:rsidP="00980471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5E40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15 Конституционного закона Республики Тыва от 31 декабря 2003 г. № 95 ВХ-I «О Правительстве Республики Тыва» Правительство Республики Тыва ПОСТАНОВЛЯЕТ:</w:t>
      </w:r>
    </w:p>
    <w:p w:rsidR="00C45E40" w:rsidRPr="00C201DD" w:rsidRDefault="00C45E40" w:rsidP="00980471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32"/>
          <w:szCs w:val="32"/>
        </w:rPr>
      </w:pPr>
    </w:p>
    <w:p w:rsidR="004012F7" w:rsidRDefault="004012F7" w:rsidP="00980471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2500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Правительства Республик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F02500">
        <w:rPr>
          <w:rFonts w:ascii="Times New Roman" w:hAnsi="Times New Roman" w:cs="Times New Roman"/>
          <w:b w:val="0"/>
          <w:sz w:val="28"/>
          <w:szCs w:val="28"/>
        </w:rPr>
        <w:t xml:space="preserve"> Тыва от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AD0FED">
        <w:rPr>
          <w:rFonts w:ascii="Times New Roman" w:hAnsi="Times New Roman" w:cs="Times New Roman"/>
          <w:b w:val="0"/>
          <w:sz w:val="28"/>
          <w:szCs w:val="28"/>
        </w:rPr>
        <w:t xml:space="preserve">3 марта </w:t>
      </w:r>
      <w:r w:rsidR="00980471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F02500">
        <w:rPr>
          <w:rFonts w:ascii="Times New Roman" w:hAnsi="Times New Roman" w:cs="Times New Roman"/>
          <w:b w:val="0"/>
          <w:sz w:val="28"/>
          <w:szCs w:val="28"/>
        </w:rPr>
        <w:t>20</w:t>
      </w:r>
      <w:r w:rsidR="00AD0FED">
        <w:rPr>
          <w:rFonts w:ascii="Times New Roman" w:hAnsi="Times New Roman" w:cs="Times New Roman"/>
          <w:b w:val="0"/>
          <w:sz w:val="28"/>
          <w:szCs w:val="28"/>
        </w:rPr>
        <w:t>20</w:t>
      </w:r>
      <w:r w:rsidR="009804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AD0FED">
        <w:rPr>
          <w:rFonts w:ascii="Times New Roman" w:hAnsi="Times New Roman" w:cs="Times New Roman"/>
          <w:b w:val="0"/>
          <w:sz w:val="28"/>
          <w:szCs w:val="28"/>
        </w:rPr>
        <w:t>105</w:t>
      </w:r>
      <w:r w:rsidRPr="00F02500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="00AD0FED">
        <w:rPr>
          <w:rFonts w:ascii="Times New Roman" w:hAnsi="Times New Roman" w:cs="Times New Roman"/>
          <w:b w:val="0"/>
          <w:sz w:val="28"/>
          <w:szCs w:val="28"/>
        </w:rPr>
        <w:t>б оказании адресной социальной помощи в рамках реализации проекта «Социальный уголь» и о признании утратившим</w:t>
      </w:r>
      <w:r w:rsidR="00C45E40">
        <w:rPr>
          <w:rFonts w:ascii="Times New Roman" w:hAnsi="Times New Roman" w:cs="Times New Roman"/>
          <w:b w:val="0"/>
          <w:sz w:val="28"/>
          <w:szCs w:val="28"/>
        </w:rPr>
        <w:t>и</w:t>
      </w:r>
      <w:r w:rsidR="00AD0FED">
        <w:rPr>
          <w:rFonts w:ascii="Times New Roman" w:hAnsi="Times New Roman" w:cs="Times New Roman"/>
          <w:b w:val="0"/>
          <w:sz w:val="28"/>
          <w:szCs w:val="28"/>
        </w:rPr>
        <w:t xml:space="preserve"> силу отдельных постановлений Правительства Р</w:t>
      </w:r>
      <w:r>
        <w:rPr>
          <w:rFonts w:ascii="Times New Roman" w:hAnsi="Times New Roman" w:cs="Times New Roman"/>
          <w:b w:val="0"/>
          <w:sz w:val="28"/>
          <w:szCs w:val="28"/>
        </w:rPr>
        <w:t>еспублики Тыва</w:t>
      </w:r>
      <w:r w:rsidRPr="00F02500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4E2307" w:rsidRDefault="004E2307" w:rsidP="00980471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в пре</w:t>
      </w:r>
      <w:r w:rsidR="00646BFB">
        <w:rPr>
          <w:rFonts w:ascii="Times New Roman" w:hAnsi="Times New Roman" w:cs="Times New Roman"/>
          <w:b w:val="0"/>
          <w:sz w:val="28"/>
          <w:szCs w:val="28"/>
        </w:rPr>
        <w:t>амбуле слова «</w:t>
      </w:r>
      <w:r w:rsidR="00C45E40">
        <w:rPr>
          <w:rFonts w:ascii="Times New Roman" w:hAnsi="Times New Roman" w:cs="Times New Roman"/>
          <w:b w:val="0"/>
          <w:sz w:val="28"/>
          <w:szCs w:val="28"/>
        </w:rPr>
        <w:t xml:space="preserve"> приемным семьям</w:t>
      </w:r>
      <w:r>
        <w:rPr>
          <w:rFonts w:ascii="Times New Roman" w:hAnsi="Times New Roman" w:cs="Times New Roman"/>
          <w:b w:val="0"/>
          <w:sz w:val="28"/>
          <w:szCs w:val="28"/>
        </w:rPr>
        <w:t>» исключить;</w:t>
      </w:r>
    </w:p>
    <w:p w:rsidR="00D13E4E" w:rsidRDefault="00D13E4E" w:rsidP="00980471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в пункт</w:t>
      </w:r>
      <w:r w:rsidR="00070A32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 слова </w:t>
      </w:r>
      <w:r w:rsidRPr="00D13E4E">
        <w:rPr>
          <w:rFonts w:ascii="Times New Roman" w:hAnsi="Times New Roman" w:cs="Times New Roman"/>
          <w:b w:val="0"/>
          <w:sz w:val="28"/>
          <w:szCs w:val="28"/>
        </w:rPr>
        <w:t>«, приемным семьям» исключить;</w:t>
      </w:r>
    </w:p>
    <w:p w:rsidR="00D13E4E" w:rsidRDefault="00D13E4E" w:rsidP="00980471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в пункте </w:t>
      </w:r>
      <w:r w:rsidR="00760A9A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слова </w:t>
      </w:r>
      <w:r w:rsidRPr="00D13E4E">
        <w:rPr>
          <w:rFonts w:ascii="Times New Roman" w:hAnsi="Times New Roman" w:cs="Times New Roman"/>
          <w:b w:val="0"/>
          <w:sz w:val="28"/>
          <w:szCs w:val="28"/>
        </w:rPr>
        <w:t>«, приемным семьям» исключить;</w:t>
      </w:r>
    </w:p>
    <w:p w:rsidR="00104723" w:rsidRDefault="00D13E4E" w:rsidP="00980471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326409">
        <w:rPr>
          <w:rFonts w:ascii="Times New Roman" w:hAnsi="Times New Roman" w:cs="Times New Roman"/>
          <w:b w:val="0"/>
          <w:sz w:val="28"/>
          <w:szCs w:val="28"/>
        </w:rPr>
        <w:t>) в пункт</w:t>
      </w:r>
      <w:r w:rsidR="00CE4700">
        <w:rPr>
          <w:rFonts w:ascii="Times New Roman" w:hAnsi="Times New Roman" w:cs="Times New Roman"/>
          <w:b w:val="0"/>
          <w:sz w:val="28"/>
          <w:szCs w:val="28"/>
        </w:rPr>
        <w:t>е</w:t>
      </w:r>
      <w:r w:rsidR="00326409">
        <w:rPr>
          <w:rFonts w:ascii="Times New Roman" w:hAnsi="Times New Roman" w:cs="Times New Roman"/>
          <w:b w:val="0"/>
          <w:sz w:val="28"/>
          <w:szCs w:val="28"/>
        </w:rPr>
        <w:t xml:space="preserve"> 7 слова «</w:t>
      </w:r>
      <w:proofErr w:type="spellStart"/>
      <w:r w:rsidR="00182F62">
        <w:rPr>
          <w:rFonts w:ascii="Times New Roman" w:hAnsi="Times New Roman" w:cs="Times New Roman"/>
          <w:b w:val="0"/>
          <w:sz w:val="28"/>
          <w:szCs w:val="28"/>
        </w:rPr>
        <w:t>Сенгии</w:t>
      </w:r>
      <w:proofErr w:type="spellEnd"/>
      <w:r w:rsidR="00182F62">
        <w:rPr>
          <w:rFonts w:ascii="Times New Roman" w:hAnsi="Times New Roman" w:cs="Times New Roman"/>
          <w:b w:val="0"/>
          <w:sz w:val="28"/>
          <w:szCs w:val="28"/>
        </w:rPr>
        <w:t xml:space="preserve"> С.Х.</w:t>
      </w:r>
      <w:r w:rsidR="00326409">
        <w:rPr>
          <w:rFonts w:ascii="Times New Roman" w:hAnsi="Times New Roman" w:cs="Times New Roman"/>
          <w:b w:val="0"/>
          <w:sz w:val="28"/>
          <w:szCs w:val="28"/>
        </w:rPr>
        <w:t>» заменить словами «</w:t>
      </w:r>
      <w:proofErr w:type="spellStart"/>
      <w:r w:rsidR="00326409">
        <w:rPr>
          <w:rFonts w:ascii="Times New Roman" w:hAnsi="Times New Roman" w:cs="Times New Roman"/>
          <w:b w:val="0"/>
          <w:sz w:val="28"/>
          <w:szCs w:val="28"/>
        </w:rPr>
        <w:t>Х</w:t>
      </w:r>
      <w:r w:rsidR="00C45E40">
        <w:rPr>
          <w:rFonts w:ascii="Times New Roman" w:hAnsi="Times New Roman" w:cs="Times New Roman"/>
          <w:b w:val="0"/>
          <w:sz w:val="28"/>
          <w:szCs w:val="28"/>
        </w:rPr>
        <w:t>ардикову</w:t>
      </w:r>
      <w:proofErr w:type="spellEnd"/>
      <w:r w:rsidR="00182F62">
        <w:rPr>
          <w:rFonts w:ascii="Times New Roman" w:hAnsi="Times New Roman" w:cs="Times New Roman"/>
          <w:b w:val="0"/>
          <w:sz w:val="28"/>
          <w:szCs w:val="28"/>
        </w:rPr>
        <w:t xml:space="preserve"> Е.В</w:t>
      </w:r>
      <w:r w:rsidR="00326409">
        <w:rPr>
          <w:rFonts w:ascii="Times New Roman" w:hAnsi="Times New Roman" w:cs="Times New Roman"/>
          <w:b w:val="0"/>
          <w:sz w:val="28"/>
          <w:szCs w:val="28"/>
        </w:rPr>
        <w:t>.»;</w:t>
      </w:r>
    </w:p>
    <w:p w:rsidR="00C45E40" w:rsidRDefault="00D13E4E" w:rsidP="00980471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2F2722">
        <w:rPr>
          <w:rFonts w:ascii="Times New Roman" w:hAnsi="Times New Roman" w:cs="Times New Roman"/>
          <w:b w:val="0"/>
          <w:sz w:val="28"/>
          <w:szCs w:val="28"/>
        </w:rPr>
        <w:t xml:space="preserve">) в </w:t>
      </w:r>
      <w:r w:rsidR="00744AC0">
        <w:rPr>
          <w:rFonts w:ascii="Times New Roman" w:hAnsi="Times New Roman" w:cs="Times New Roman"/>
          <w:b w:val="0"/>
          <w:sz w:val="28"/>
          <w:szCs w:val="28"/>
        </w:rPr>
        <w:t>П</w:t>
      </w:r>
      <w:r w:rsidR="002F2722">
        <w:rPr>
          <w:rFonts w:ascii="Times New Roman" w:hAnsi="Times New Roman" w:cs="Times New Roman"/>
          <w:b w:val="0"/>
          <w:sz w:val="28"/>
          <w:szCs w:val="28"/>
        </w:rPr>
        <w:t>оложени</w:t>
      </w:r>
      <w:r w:rsidR="00C45E40">
        <w:rPr>
          <w:rFonts w:ascii="Times New Roman" w:hAnsi="Times New Roman" w:cs="Times New Roman"/>
          <w:b w:val="0"/>
          <w:sz w:val="28"/>
          <w:szCs w:val="28"/>
        </w:rPr>
        <w:t>и о предоставлении адресной социальной помощи в рамках реализаци</w:t>
      </w:r>
      <w:r w:rsidR="00B06840">
        <w:rPr>
          <w:rFonts w:ascii="Times New Roman" w:hAnsi="Times New Roman" w:cs="Times New Roman"/>
          <w:b w:val="0"/>
          <w:sz w:val="28"/>
          <w:szCs w:val="28"/>
        </w:rPr>
        <w:t>и</w:t>
      </w:r>
      <w:r w:rsidR="00C45E40">
        <w:rPr>
          <w:rFonts w:ascii="Times New Roman" w:hAnsi="Times New Roman" w:cs="Times New Roman"/>
          <w:b w:val="0"/>
          <w:sz w:val="28"/>
          <w:szCs w:val="28"/>
        </w:rPr>
        <w:t xml:space="preserve"> проекта «Социальный уголь» малоимущим многодетным семьям, имеющим 4 и более детей, приемным семьям:</w:t>
      </w:r>
    </w:p>
    <w:p w:rsidR="00EB2FEB" w:rsidRDefault="00C45E40" w:rsidP="00980471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а) в наименовании </w:t>
      </w:r>
      <w:r w:rsidR="004E2307">
        <w:rPr>
          <w:rFonts w:ascii="Times New Roman" w:hAnsi="Times New Roman" w:cs="Times New Roman"/>
          <w:b w:val="0"/>
          <w:sz w:val="28"/>
          <w:szCs w:val="28"/>
        </w:rPr>
        <w:t>слова «, приемным семьям» исключить:</w:t>
      </w:r>
    </w:p>
    <w:p w:rsidR="004E2307" w:rsidRDefault="00C45E40" w:rsidP="00980471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="004E2307">
        <w:rPr>
          <w:rFonts w:ascii="Times New Roman" w:hAnsi="Times New Roman" w:cs="Times New Roman"/>
          <w:b w:val="0"/>
          <w:sz w:val="28"/>
          <w:szCs w:val="28"/>
        </w:rPr>
        <w:t>) в пункте 1 слова «, приемным семьям» исключить;</w:t>
      </w:r>
    </w:p>
    <w:p w:rsidR="004E2307" w:rsidRDefault="00C45E40" w:rsidP="00980471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4E2307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762696">
        <w:rPr>
          <w:rFonts w:ascii="Times New Roman" w:hAnsi="Times New Roman" w:cs="Times New Roman"/>
          <w:b w:val="0"/>
          <w:sz w:val="28"/>
          <w:szCs w:val="28"/>
        </w:rPr>
        <w:t>в пункте 2 слова «, приемные родители и приемные дети» исключить;</w:t>
      </w:r>
    </w:p>
    <w:p w:rsidR="00762696" w:rsidRPr="00D13E4E" w:rsidRDefault="00C45E40" w:rsidP="00980471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762696">
        <w:rPr>
          <w:rFonts w:ascii="Times New Roman" w:hAnsi="Times New Roman" w:cs="Times New Roman"/>
          <w:b w:val="0"/>
          <w:sz w:val="28"/>
          <w:szCs w:val="28"/>
        </w:rPr>
        <w:t>) подпункт 5 пункта 5 признать утратившим силу</w:t>
      </w:r>
      <w:r w:rsidR="00762696" w:rsidRPr="00D13E4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E50A1" w:rsidRPr="00D13E4E" w:rsidRDefault="00C45E40" w:rsidP="00980471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3E4E">
        <w:rPr>
          <w:rFonts w:ascii="Times New Roman" w:hAnsi="Times New Roman" w:cs="Times New Roman"/>
          <w:b w:val="0"/>
          <w:sz w:val="28"/>
          <w:szCs w:val="28"/>
        </w:rPr>
        <w:t>д</w:t>
      </w:r>
      <w:r w:rsidR="00D13E4E" w:rsidRPr="00D13E4E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2E50A1" w:rsidRPr="00D13E4E">
        <w:rPr>
          <w:rFonts w:ascii="Times New Roman" w:hAnsi="Times New Roman" w:cs="Times New Roman"/>
          <w:b w:val="0"/>
          <w:sz w:val="28"/>
          <w:szCs w:val="28"/>
        </w:rPr>
        <w:t>пункт 11</w:t>
      </w:r>
      <w:r w:rsidR="00744AC0" w:rsidRPr="00D13E4E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</w:t>
      </w:r>
      <w:r w:rsidR="00D13E4E" w:rsidRPr="00D13E4E">
        <w:rPr>
          <w:rFonts w:ascii="Times New Roman" w:hAnsi="Times New Roman" w:cs="Times New Roman"/>
          <w:b w:val="0"/>
          <w:sz w:val="28"/>
          <w:szCs w:val="28"/>
        </w:rPr>
        <w:t xml:space="preserve">ующей </w:t>
      </w:r>
      <w:r w:rsidR="00744AC0" w:rsidRPr="00D13E4E">
        <w:rPr>
          <w:rFonts w:ascii="Times New Roman" w:hAnsi="Times New Roman" w:cs="Times New Roman"/>
          <w:b w:val="0"/>
          <w:sz w:val="28"/>
          <w:szCs w:val="28"/>
        </w:rPr>
        <w:t>ред</w:t>
      </w:r>
      <w:r w:rsidR="00D13E4E" w:rsidRPr="00D13E4E">
        <w:rPr>
          <w:rFonts w:ascii="Times New Roman" w:hAnsi="Times New Roman" w:cs="Times New Roman"/>
          <w:b w:val="0"/>
          <w:sz w:val="28"/>
          <w:szCs w:val="28"/>
        </w:rPr>
        <w:t>акции</w:t>
      </w:r>
      <w:r w:rsidR="002E50A1" w:rsidRPr="00D13E4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13E4E" w:rsidRPr="00D13E4E" w:rsidRDefault="00D13E4E" w:rsidP="00980471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«</w:t>
      </w:r>
      <w:r w:rsidRPr="00D13E4E">
        <w:rPr>
          <w:rFonts w:ascii="Times New Roman" w:hAnsi="Times New Roman" w:cs="Times New Roman"/>
          <w:b w:val="0"/>
          <w:sz w:val="28"/>
          <w:szCs w:val="28"/>
        </w:rPr>
        <w:t>11. Министерство труда и социальной политики Республики Тыва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13E4E" w:rsidRPr="00D13E4E" w:rsidRDefault="00D13E4E" w:rsidP="00980471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3E4E">
        <w:rPr>
          <w:rFonts w:ascii="Times New Roman" w:hAnsi="Times New Roman" w:cs="Times New Roman"/>
          <w:b w:val="0"/>
          <w:sz w:val="28"/>
          <w:szCs w:val="28"/>
        </w:rPr>
        <w:t>1) в течение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десяти</w:t>
      </w:r>
      <w:r w:rsidRPr="00D13E4E">
        <w:rPr>
          <w:rFonts w:ascii="Times New Roman" w:hAnsi="Times New Roman" w:cs="Times New Roman"/>
          <w:b w:val="0"/>
          <w:sz w:val="28"/>
          <w:szCs w:val="28"/>
        </w:rPr>
        <w:t xml:space="preserve"> рабочих дней со дня подписания комиссией протокола утверждает сводный список семей-получателей;</w:t>
      </w:r>
    </w:p>
    <w:p w:rsidR="00D13E4E" w:rsidRPr="00D13E4E" w:rsidRDefault="00D13E4E" w:rsidP="00980471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3E4E"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течение </w:t>
      </w:r>
      <w:r w:rsidRPr="00D13E4E">
        <w:rPr>
          <w:rFonts w:ascii="Times New Roman" w:hAnsi="Times New Roman" w:cs="Times New Roman"/>
          <w:b w:val="0"/>
          <w:sz w:val="28"/>
          <w:szCs w:val="28"/>
        </w:rPr>
        <w:t>двух рабочих дней со дня утверждения сводного списка семей-получателей передает его в Министерство топлива и энергетики Республики Тыва для дальнейшей организации работы в рамках настоящего Положения;</w:t>
      </w:r>
    </w:p>
    <w:p w:rsidR="0005784A" w:rsidRPr="00D13E4E" w:rsidRDefault="0005784A" w:rsidP="00980471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D13E4E">
        <w:rPr>
          <w:color w:val="auto"/>
          <w:sz w:val="28"/>
          <w:szCs w:val="28"/>
        </w:rPr>
        <w:t>3) на основании сводного списка выдает организациям социального обслуживания талоны единого образца по ведомости на получение твердого топлива по форме согласно приложению № 3 к настоящему Положению. Т</w:t>
      </w:r>
      <w:r w:rsidR="002E50A1" w:rsidRPr="00D13E4E">
        <w:rPr>
          <w:color w:val="auto"/>
          <w:sz w:val="28"/>
          <w:szCs w:val="28"/>
        </w:rPr>
        <w:t>алон имеет индиви</w:t>
      </w:r>
      <w:r w:rsidR="00646BFB">
        <w:rPr>
          <w:color w:val="auto"/>
          <w:sz w:val="28"/>
          <w:szCs w:val="28"/>
        </w:rPr>
        <w:t>дуальный номер.</w:t>
      </w:r>
    </w:p>
    <w:p w:rsidR="002E50A1" w:rsidRDefault="00760A9A" w:rsidP="00980471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05784A" w:rsidRPr="00D13E4E">
        <w:rPr>
          <w:color w:val="auto"/>
          <w:sz w:val="28"/>
          <w:szCs w:val="28"/>
        </w:rPr>
        <w:t>рганизация социального обслуживания</w:t>
      </w:r>
      <w:r w:rsidR="0005784A" w:rsidRPr="00D13E4E">
        <w:rPr>
          <w:sz w:val="28"/>
          <w:szCs w:val="28"/>
        </w:rPr>
        <w:t xml:space="preserve"> выдает талон под роспись представителю семьи-получателя.</w:t>
      </w:r>
    </w:p>
    <w:p w:rsidR="0005784A" w:rsidRPr="0005784A" w:rsidRDefault="0005784A" w:rsidP="00980471">
      <w:pPr>
        <w:pStyle w:val="Default"/>
        <w:spacing w:line="360" w:lineRule="atLeast"/>
        <w:ind w:firstLine="709"/>
        <w:jc w:val="both"/>
        <w:rPr>
          <w:color w:val="auto"/>
          <w:sz w:val="23"/>
          <w:szCs w:val="23"/>
        </w:rPr>
      </w:pPr>
      <w:r w:rsidRPr="0005784A">
        <w:rPr>
          <w:sz w:val="28"/>
          <w:szCs w:val="28"/>
        </w:rPr>
        <w:t>Представителем семьи-получателя, имеющим право на получение талона, может быть один из родителей.</w:t>
      </w:r>
    </w:p>
    <w:p w:rsidR="0005784A" w:rsidRDefault="0005784A" w:rsidP="00980471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05784A">
        <w:rPr>
          <w:sz w:val="28"/>
          <w:szCs w:val="28"/>
        </w:rPr>
        <w:t>Выдача талонов фиксируется в специальном журнале учета. Журнал учета ведется по каждому населенному пункту, он должен быть пронумерован, прошнурован, подписан лицом, ответственным за его ведение, и скреплен печатью организации.</w:t>
      </w:r>
      <w:r w:rsidRPr="0005784A">
        <w:rPr>
          <w:color w:val="auto"/>
          <w:sz w:val="28"/>
          <w:szCs w:val="28"/>
        </w:rPr>
        <w:t>»;</w:t>
      </w:r>
    </w:p>
    <w:p w:rsidR="002E50A1" w:rsidRDefault="0005784A" w:rsidP="00980471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е) </w:t>
      </w:r>
      <w:r w:rsidR="00F954C4" w:rsidRPr="00F954C4">
        <w:rPr>
          <w:sz w:val="28"/>
          <w:szCs w:val="28"/>
        </w:rPr>
        <w:t>пункт 12</w:t>
      </w:r>
      <w:r w:rsidR="00976528" w:rsidRPr="00976528">
        <w:rPr>
          <w:sz w:val="28"/>
          <w:szCs w:val="28"/>
        </w:rPr>
        <w:t xml:space="preserve"> </w:t>
      </w:r>
      <w:r w:rsidR="002E50A1">
        <w:rPr>
          <w:sz w:val="28"/>
          <w:szCs w:val="28"/>
        </w:rPr>
        <w:t>изложить в следующей редакции:</w:t>
      </w:r>
    </w:p>
    <w:p w:rsidR="002E50A1" w:rsidRDefault="002E50A1" w:rsidP="00980471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«12. </w:t>
      </w:r>
      <w:r w:rsidRPr="002E50A1">
        <w:rPr>
          <w:sz w:val="28"/>
          <w:szCs w:val="28"/>
        </w:rPr>
        <w:t>Министерство топли</w:t>
      </w:r>
      <w:r>
        <w:rPr>
          <w:sz w:val="28"/>
          <w:szCs w:val="28"/>
        </w:rPr>
        <w:t>ва и энергетики Республики Тыва о</w:t>
      </w:r>
      <w:r w:rsidRPr="002E50A1">
        <w:rPr>
          <w:sz w:val="28"/>
          <w:szCs w:val="28"/>
        </w:rPr>
        <w:t xml:space="preserve">пределяет хозяйствующий субъект, а также перевозчика, осуществляющего доставку твердого топлива до получателей социальной помощи (далее </w:t>
      </w:r>
      <w:r w:rsidR="00980471">
        <w:rPr>
          <w:sz w:val="28"/>
          <w:szCs w:val="28"/>
        </w:rPr>
        <w:t>–</w:t>
      </w:r>
      <w:r w:rsidRPr="002E50A1">
        <w:rPr>
          <w:sz w:val="28"/>
          <w:szCs w:val="28"/>
        </w:rPr>
        <w:t xml:space="preserve"> лицо, осуществляющее доставку твердого топлива)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нужд.</w:t>
      </w:r>
    </w:p>
    <w:p w:rsidR="00F954C4" w:rsidRPr="002E50A1" w:rsidRDefault="00F954C4" w:rsidP="00980471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color w:val="auto"/>
          <w:sz w:val="28"/>
          <w:szCs w:val="28"/>
        </w:rPr>
        <w:t xml:space="preserve">од хозяйствующим субъектом в настоящем Положении понимается юридическое лицо независимо от организационно-правовой формы или индивидуальный предприниматель, осуществляющие регулируемую деятельность по реализации твердого топлива.»; </w:t>
      </w:r>
    </w:p>
    <w:p w:rsidR="00D13E4E" w:rsidRDefault="006759BE" w:rsidP="00980471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EB2FEB" w:rsidRPr="00EB2FEB">
        <w:rPr>
          <w:sz w:val="28"/>
          <w:szCs w:val="28"/>
        </w:rPr>
        <w:t>)</w:t>
      </w:r>
      <w:r w:rsidR="00646BFB">
        <w:rPr>
          <w:sz w:val="28"/>
          <w:szCs w:val="28"/>
        </w:rPr>
        <w:t xml:space="preserve"> </w:t>
      </w:r>
      <w:r w:rsidR="00D13E4E">
        <w:rPr>
          <w:sz w:val="28"/>
          <w:szCs w:val="28"/>
        </w:rPr>
        <w:t xml:space="preserve">в наименовании </w:t>
      </w:r>
      <w:r w:rsidR="00646BFB">
        <w:rPr>
          <w:sz w:val="28"/>
          <w:szCs w:val="28"/>
        </w:rPr>
        <w:t>п</w:t>
      </w:r>
      <w:r w:rsidR="00D13E4E">
        <w:rPr>
          <w:sz w:val="28"/>
          <w:szCs w:val="28"/>
        </w:rPr>
        <w:t>риложения</w:t>
      </w:r>
      <w:r w:rsidR="00646BFB">
        <w:rPr>
          <w:sz w:val="28"/>
          <w:szCs w:val="28"/>
        </w:rPr>
        <w:t xml:space="preserve"> </w:t>
      </w:r>
      <w:r w:rsidR="00D13E4E">
        <w:rPr>
          <w:sz w:val="28"/>
          <w:szCs w:val="28"/>
        </w:rPr>
        <w:t>№</w:t>
      </w:r>
      <w:r w:rsidR="00D13E4E" w:rsidRPr="00D13E4E">
        <w:rPr>
          <w:sz w:val="28"/>
          <w:szCs w:val="28"/>
        </w:rPr>
        <w:t xml:space="preserve"> 1</w:t>
      </w:r>
      <w:r w:rsidR="00D13E4E">
        <w:rPr>
          <w:sz w:val="28"/>
          <w:szCs w:val="28"/>
        </w:rPr>
        <w:t xml:space="preserve"> слова «</w:t>
      </w:r>
      <w:r w:rsidR="00D13E4E" w:rsidRPr="00D13E4E">
        <w:rPr>
          <w:sz w:val="28"/>
          <w:szCs w:val="28"/>
        </w:rPr>
        <w:t>, приемным семьям</w:t>
      </w:r>
      <w:r w:rsidR="00D13E4E">
        <w:rPr>
          <w:sz w:val="28"/>
          <w:szCs w:val="28"/>
        </w:rPr>
        <w:t>» исключить;</w:t>
      </w:r>
    </w:p>
    <w:p w:rsidR="00EB2FEB" w:rsidRDefault="00D13E4E" w:rsidP="00980471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EB2FEB">
        <w:rPr>
          <w:sz w:val="28"/>
          <w:szCs w:val="28"/>
        </w:rPr>
        <w:t xml:space="preserve">в </w:t>
      </w:r>
      <w:r w:rsidR="00646BFB">
        <w:rPr>
          <w:sz w:val="28"/>
          <w:szCs w:val="28"/>
        </w:rPr>
        <w:t>п</w:t>
      </w:r>
      <w:r w:rsidR="006759BE">
        <w:rPr>
          <w:sz w:val="28"/>
          <w:szCs w:val="28"/>
        </w:rPr>
        <w:t>риложении № 2:</w:t>
      </w:r>
    </w:p>
    <w:p w:rsidR="00744AC0" w:rsidRDefault="00744AC0" w:rsidP="00980471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наименовании слова </w:t>
      </w:r>
      <w:r w:rsidR="00D13E4E" w:rsidRPr="00D13E4E">
        <w:rPr>
          <w:sz w:val="28"/>
          <w:szCs w:val="28"/>
        </w:rPr>
        <w:t>«, приемным семьям» исключить;</w:t>
      </w:r>
    </w:p>
    <w:p w:rsidR="00EB2FEB" w:rsidRDefault="00EB2FEB" w:rsidP="00980471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EB2FEB">
        <w:rPr>
          <w:sz w:val="28"/>
          <w:szCs w:val="28"/>
        </w:rPr>
        <w:t>в</w:t>
      </w:r>
      <w:r>
        <w:rPr>
          <w:sz w:val="28"/>
          <w:szCs w:val="28"/>
        </w:rPr>
        <w:t xml:space="preserve"> подпункте 1</w:t>
      </w:r>
      <w:r w:rsidRPr="00EB2FEB">
        <w:rPr>
          <w:sz w:val="28"/>
          <w:szCs w:val="28"/>
        </w:rPr>
        <w:t xml:space="preserve"> пункт</w:t>
      </w:r>
      <w:r w:rsidR="00EC14B2">
        <w:rPr>
          <w:sz w:val="28"/>
          <w:szCs w:val="28"/>
        </w:rPr>
        <w:t>а</w:t>
      </w:r>
      <w:r w:rsidR="00646BFB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EB2FEB">
        <w:rPr>
          <w:sz w:val="28"/>
          <w:szCs w:val="28"/>
        </w:rPr>
        <w:t xml:space="preserve"> слова «, приемны</w:t>
      </w:r>
      <w:r>
        <w:rPr>
          <w:sz w:val="28"/>
          <w:szCs w:val="28"/>
        </w:rPr>
        <w:t>м семьям</w:t>
      </w:r>
      <w:r w:rsidRPr="00EB2FEB">
        <w:rPr>
          <w:sz w:val="28"/>
          <w:szCs w:val="28"/>
        </w:rPr>
        <w:t>» исключить;</w:t>
      </w:r>
    </w:p>
    <w:p w:rsidR="00EC14B2" w:rsidRDefault="00EC14B2" w:rsidP="00980471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EB2FEB">
        <w:rPr>
          <w:sz w:val="28"/>
          <w:szCs w:val="28"/>
        </w:rPr>
        <w:t>в</w:t>
      </w:r>
      <w:r>
        <w:rPr>
          <w:sz w:val="28"/>
          <w:szCs w:val="28"/>
        </w:rPr>
        <w:t xml:space="preserve"> подпункте 1</w:t>
      </w:r>
      <w:r w:rsidRPr="00EB2FEB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="00646BFB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EB2FEB">
        <w:rPr>
          <w:sz w:val="28"/>
          <w:szCs w:val="28"/>
        </w:rPr>
        <w:t xml:space="preserve"> слова «, приемн</w:t>
      </w:r>
      <w:r>
        <w:rPr>
          <w:sz w:val="28"/>
          <w:szCs w:val="28"/>
        </w:rPr>
        <w:t>ой семье</w:t>
      </w:r>
      <w:r w:rsidRPr="00EB2FEB">
        <w:rPr>
          <w:sz w:val="28"/>
          <w:szCs w:val="28"/>
        </w:rPr>
        <w:t>» исключить;</w:t>
      </w:r>
    </w:p>
    <w:p w:rsidR="00EC14B2" w:rsidRDefault="00EC14B2" w:rsidP="00980471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EB2FEB">
        <w:rPr>
          <w:sz w:val="28"/>
          <w:szCs w:val="28"/>
        </w:rPr>
        <w:t>в</w:t>
      </w:r>
      <w:r>
        <w:rPr>
          <w:sz w:val="28"/>
          <w:szCs w:val="28"/>
        </w:rPr>
        <w:t xml:space="preserve"> подпункте 2</w:t>
      </w:r>
      <w:r w:rsidRPr="00EB2FEB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="00646BFB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EB2FEB">
        <w:rPr>
          <w:sz w:val="28"/>
          <w:szCs w:val="28"/>
        </w:rPr>
        <w:t xml:space="preserve"> слова «, приемны</w:t>
      </w:r>
      <w:r>
        <w:rPr>
          <w:sz w:val="28"/>
          <w:szCs w:val="28"/>
        </w:rPr>
        <w:t>х семей</w:t>
      </w:r>
      <w:r w:rsidRPr="00EB2FEB">
        <w:rPr>
          <w:sz w:val="28"/>
          <w:szCs w:val="28"/>
        </w:rPr>
        <w:t>» исключить;</w:t>
      </w:r>
    </w:p>
    <w:p w:rsidR="006759BE" w:rsidRDefault="00D13E4E" w:rsidP="00980471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C14B2">
        <w:rPr>
          <w:sz w:val="28"/>
          <w:szCs w:val="28"/>
        </w:rPr>
        <w:t xml:space="preserve">) </w:t>
      </w:r>
      <w:r w:rsidR="00646BFB">
        <w:rPr>
          <w:sz w:val="28"/>
          <w:szCs w:val="28"/>
        </w:rPr>
        <w:t>п</w:t>
      </w:r>
      <w:r w:rsidR="006759BE">
        <w:rPr>
          <w:sz w:val="28"/>
          <w:szCs w:val="28"/>
        </w:rPr>
        <w:t>риложение № 3 изложить в следующей редакции:</w:t>
      </w:r>
    </w:p>
    <w:p w:rsidR="006759BE" w:rsidRDefault="006759BE" w:rsidP="00980471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76528" w:rsidRDefault="00976528" w:rsidP="00980471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D14D7" w:rsidRDefault="007D14D7" w:rsidP="00980471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80471" w:rsidRDefault="00980471" w:rsidP="00980471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13E4E" w:rsidRDefault="006759BE" w:rsidP="00980471">
      <w:pPr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13E4E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D13E4E" w:rsidRDefault="00D13E4E" w:rsidP="0098047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предоставлении</w:t>
      </w:r>
    </w:p>
    <w:p w:rsidR="00D13E4E" w:rsidRDefault="00D13E4E" w:rsidP="0098047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адресной социальной помощи в</w:t>
      </w:r>
    </w:p>
    <w:p w:rsidR="00D13E4E" w:rsidRDefault="00D13E4E" w:rsidP="0098047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рамках реализации проекта</w:t>
      </w:r>
    </w:p>
    <w:p w:rsidR="00D13E4E" w:rsidRDefault="00980471" w:rsidP="0098047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13E4E">
        <w:rPr>
          <w:rFonts w:ascii="Times New Roman" w:hAnsi="Times New Roman" w:cs="Times New Roman"/>
          <w:sz w:val="28"/>
          <w:szCs w:val="28"/>
        </w:rPr>
        <w:t>Социальный уголь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13E4E">
        <w:rPr>
          <w:rFonts w:ascii="Times New Roman" w:hAnsi="Times New Roman" w:cs="Times New Roman"/>
          <w:sz w:val="28"/>
          <w:szCs w:val="28"/>
        </w:rPr>
        <w:t xml:space="preserve"> малоимущим</w:t>
      </w:r>
    </w:p>
    <w:p w:rsidR="00D13E4E" w:rsidRDefault="00D13E4E" w:rsidP="0098047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многодетным семьям,</w:t>
      </w:r>
    </w:p>
    <w:p w:rsidR="00D13E4E" w:rsidRDefault="00D13E4E" w:rsidP="0098047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имеющим 4 и более детей</w:t>
      </w:r>
    </w:p>
    <w:p w:rsidR="00D13E4E" w:rsidRDefault="00D13E4E" w:rsidP="00D13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E4E" w:rsidRDefault="00D13E4E" w:rsidP="00D13E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744AC0" w:rsidRDefault="00744AC0" w:rsidP="0067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9BE" w:rsidRPr="006759BE" w:rsidRDefault="006759BE" w:rsidP="0067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9BE">
        <w:rPr>
          <w:rFonts w:ascii="Times New Roman" w:hAnsi="Times New Roman" w:cs="Times New Roman"/>
          <w:sz w:val="28"/>
          <w:szCs w:val="28"/>
        </w:rPr>
        <w:t>ТАЛОН</w:t>
      </w:r>
    </w:p>
    <w:p w:rsidR="006759BE" w:rsidRPr="00646BFB" w:rsidRDefault="006759BE" w:rsidP="0067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9BE">
        <w:rPr>
          <w:rFonts w:ascii="Times New Roman" w:hAnsi="Times New Roman" w:cs="Times New Roman"/>
          <w:sz w:val="28"/>
          <w:szCs w:val="28"/>
        </w:rPr>
        <w:t>НА ПОЛУЧЕНИЕ ТВЕРДОГО ТОПЛИВА</w:t>
      </w:r>
    </w:p>
    <w:p w:rsidR="00976528" w:rsidRPr="00646BFB" w:rsidRDefault="00976528" w:rsidP="00976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b"/>
        <w:tblW w:w="0" w:type="auto"/>
        <w:tblLook w:val="04A0" w:firstRow="1" w:lastRow="0" w:firstColumn="1" w:lastColumn="0" w:noHBand="0" w:noVBand="1"/>
      </w:tblPr>
      <w:tblGrid>
        <w:gridCol w:w="6345"/>
        <w:gridCol w:w="388"/>
      </w:tblGrid>
      <w:tr w:rsidR="00976528" w:rsidRPr="00976528" w:rsidTr="00976528">
        <w:trPr>
          <w:gridAfter w:val="1"/>
          <w:wAfter w:w="288" w:type="dxa"/>
        </w:trPr>
        <w:tc>
          <w:tcPr>
            <w:tcW w:w="6345" w:type="dxa"/>
          </w:tcPr>
          <w:p w:rsidR="00976528" w:rsidRPr="00646BFB" w:rsidRDefault="00976528" w:rsidP="009765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6528">
              <w:rPr>
                <w:sz w:val="22"/>
                <w:szCs w:val="22"/>
              </w:rPr>
              <w:t>Министерство труда и социальной политики Республики Тыва</w:t>
            </w:r>
          </w:p>
          <w:p w:rsidR="00976528" w:rsidRPr="00646BFB" w:rsidRDefault="00976528" w:rsidP="009765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6BFB">
              <w:rPr>
                <w:sz w:val="22"/>
                <w:szCs w:val="22"/>
              </w:rPr>
              <w:t>____________________________________</w:t>
            </w:r>
          </w:p>
          <w:p w:rsidR="00976528" w:rsidRPr="00646BFB" w:rsidRDefault="00976528" w:rsidP="009765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76528" w:rsidRPr="00976528" w:rsidRDefault="00976528" w:rsidP="009765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528">
              <w:rPr>
                <w:sz w:val="22"/>
                <w:szCs w:val="22"/>
              </w:rPr>
              <w:t>М.П.</w:t>
            </w:r>
          </w:p>
          <w:p w:rsidR="00976528" w:rsidRPr="00976528" w:rsidRDefault="00976528" w:rsidP="009765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76528" w:rsidRDefault="00976528" w:rsidP="009765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76528" w:rsidRPr="00976528" w:rsidRDefault="00976528" w:rsidP="009765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6528">
              <w:rPr>
                <w:sz w:val="22"/>
                <w:szCs w:val="22"/>
              </w:rPr>
              <w:t>ТАЛОН НА ПОЛУЧЕНИЕ УГЛЯ</w:t>
            </w:r>
          </w:p>
          <w:p w:rsidR="00976528" w:rsidRPr="00976528" w:rsidRDefault="00976528" w:rsidP="009765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6528">
              <w:rPr>
                <w:sz w:val="22"/>
                <w:szCs w:val="22"/>
              </w:rPr>
              <w:t>(ДРОВ)</w:t>
            </w:r>
          </w:p>
          <w:p w:rsidR="00976528" w:rsidRPr="00976528" w:rsidRDefault="00976528" w:rsidP="009765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6528">
              <w:rPr>
                <w:sz w:val="22"/>
                <w:szCs w:val="22"/>
              </w:rPr>
              <w:t>№ ___________</w:t>
            </w:r>
          </w:p>
          <w:p w:rsidR="00976528" w:rsidRPr="00976528" w:rsidRDefault="00976528" w:rsidP="009765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528">
              <w:rPr>
                <w:sz w:val="22"/>
                <w:szCs w:val="22"/>
              </w:rPr>
              <w:t xml:space="preserve">                                </w:t>
            </w:r>
          </w:p>
          <w:p w:rsidR="00976528" w:rsidRPr="00976528" w:rsidRDefault="00976528" w:rsidP="009765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528">
              <w:rPr>
                <w:sz w:val="22"/>
                <w:szCs w:val="22"/>
              </w:rPr>
              <w:t>Выдан</w:t>
            </w:r>
            <w:r>
              <w:rPr>
                <w:sz w:val="22"/>
                <w:szCs w:val="22"/>
              </w:rPr>
              <w:t xml:space="preserve"> </w:t>
            </w:r>
            <w:r w:rsidRPr="00976528">
              <w:rPr>
                <w:sz w:val="22"/>
                <w:szCs w:val="22"/>
              </w:rPr>
              <w:t>__________________________________________</w:t>
            </w:r>
            <w:r>
              <w:rPr>
                <w:sz w:val="22"/>
                <w:szCs w:val="22"/>
              </w:rPr>
              <w:t>_______</w:t>
            </w:r>
          </w:p>
          <w:p w:rsidR="00976528" w:rsidRPr="00976528" w:rsidRDefault="00976528" w:rsidP="009765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528">
              <w:rPr>
                <w:sz w:val="18"/>
                <w:szCs w:val="18"/>
              </w:rPr>
              <w:t>(ФИО получателя)</w:t>
            </w:r>
          </w:p>
          <w:p w:rsidR="00976528" w:rsidRDefault="00976528" w:rsidP="009765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</w:t>
            </w:r>
          </w:p>
          <w:p w:rsidR="00976528" w:rsidRDefault="00976528" w:rsidP="009765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76528" w:rsidRDefault="00976528" w:rsidP="009765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_______________________________________</w:t>
            </w:r>
          </w:p>
          <w:p w:rsidR="00976528" w:rsidRDefault="00976528" w:rsidP="009765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76528" w:rsidRDefault="00976528" w:rsidP="009765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</w:t>
            </w:r>
          </w:p>
          <w:p w:rsidR="00976528" w:rsidRDefault="00976528" w:rsidP="009765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76528" w:rsidRPr="00976528" w:rsidRDefault="00976528" w:rsidP="009765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Выдал _____________________/ __________________________/</w:t>
            </w:r>
          </w:p>
          <w:p w:rsidR="00976528" w:rsidRPr="00976528" w:rsidRDefault="00976528" w:rsidP="009765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46BFB" w:rsidRPr="00976528" w:rsidTr="00646BFB">
        <w:tc>
          <w:tcPr>
            <w:tcW w:w="6345" w:type="dxa"/>
            <w:tcBorders>
              <w:right w:val="single" w:sz="4" w:space="0" w:color="auto"/>
            </w:tcBorders>
          </w:tcPr>
          <w:p w:rsidR="00976528" w:rsidRDefault="00976528" w:rsidP="009765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76528" w:rsidRPr="00976528" w:rsidRDefault="00976528" w:rsidP="009765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6528">
              <w:rPr>
                <w:sz w:val="22"/>
                <w:szCs w:val="22"/>
              </w:rPr>
              <w:t>Министерство труда и социальной политики Республики Тыва</w:t>
            </w:r>
          </w:p>
          <w:p w:rsidR="00976528" w:rsidRPr="00976528" w:rsidRDefault="00976528" w:rsidP="009765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6528">
              <w:rPr>
                <w:sz w:val="22"/>
                <w:szCs w:val="22"/>
              </w:rPr>
              <w:t>____________________________________</w:t>
            </w:r>
          </w:p>
          <w:p w:rsidR="00976528" w:rsidRPr="00976528" w:rsidRDefault="00976528" w:rsidP="009765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76528" w:rsidRPr="00976528" w:rsidRDefault="00976528" w:rsidP="009765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528">
              <w:rPr>
                <w:sz w:val="22"/>
                <w:szCs w:val="22"/>
              </w:rPr>
              <w:t>М.П.</w:t>
            </w:r>
          </w:p>
          <w:p w:rsidR="00976528" w:rsidRPr="00976528" w:rsidRDefault="00976528" w:rsidP="009765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76528" w:rsidRDefault="00976528" w:rsidP="009765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76528" w:rsidRDefault="00976528" w:rsidP="009765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КОРЕШОК ТАЛОНА </w:t>
            </w:r>
            <w:r w:rsidRPr="00976528">
              <w:rPr>
                <w:sz w:val="22"/>
                <w:szCs w:val="22"/>
              </w:rPr>
              <w:t xml:space="preserve">НА ПОЛУЧЕНИЕ </w:t>
            </w:r>
          </w:p>
          <w:p w:rsidR="00976528" w:rsidRPr="00976528" w:rsidRDefault="00976528" w:rsidP="009765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6528">
              <w:rPr>
                <w:sz w:val="22"/>
                <w:szCs w:val="22"/>
              </w:rPr>
              <w:t>УГЛЯ</w:t>
            </w:r>
            <w:r>
              <w:rPr>
                <w:sz w:val="22"/>
                <w:szCs w:val="22"/>
              </w:rPr>
              <w:t xml:space="preserve"> </w:t>
            </w:r>
            <w:r w:rsidRPr="00976528">
              <w:rPr>
                <w:sz w:val="22"/>
                <w:szCs w:val="22"/>
              </w:rPr>
              <w:t>(ДРОВ)</w:t>
            </w:r>
          </w:p>
          <w:p w:rsidR="00976528" w:rsidRPr="00976528" w:rsidRDefault="00976528" w:rsidP="009765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6528">
              <w:rPr>
                <w:sz w:val="22"/>
                <w:szCs w:val="22"/>
              </w:rPr>
              <w:t>№ ___________</w:t>
            </w:r>
          </w:p>
          <w:p w:rsidR="00976528" w:rsidRPr="00976528" w:rsidRDefault="00976528" w:rsidP="009765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528">
              <w:rPr>
                <w:sz w:val="22"/>
                <w:szCs w:val="22"/>
              </w:rPr>
              <w:t xml:space="preserve">                                </w:t>
            </w:r>
          </w:p>
          <w:p w:rsidR="00976528" w:rsidRPr="00976528" w:rsidRDefault="00976528" w:rsidP="009765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Получил </w:t>
            </w:r>
            <w:r w:rsidRPr="00976528">
              <w:rPr>
                <w:sz w:val="22"/>
                <w:szCs w:val="22"/>
              </w:rPr>
              <w:t>________________________________________</w:t>
            </w:r>
            <w:r>
              <w:rPr>
                <w:sz w:val="22"/>
                <w:szCs w:val="22"/>
              </w:rPr>
              <w:t>_______</w:t>
            </w:r>
          </w:p>
          <w:p w:rsidR="00976528" w:rsidRPr="00976528" w:rsidRDefault="00976528" w:rsidP="009765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6528">
              <w:rPr>
                <w:sz w:val="18"/>
                <w:szCs w:val="18"/>
              </w:rPr>
              <w:t>(ФИО получателя)</w:t>
            </w:r>
          </w:p>
          <w:p w:rsidR="00976528" w:rsidRDefault="00976528" w:rsidP="009765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</w:t>
            </w:r>
          </w:p>
          <w:p w:rsidR="00976528" w:rsidRDefault="00976528" w:rsidP="009765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76528" w:rsidRDefault="00976528" w:rsidP="009765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 _______________________________________</w:t>
            </w:r>
          </w:p>
          <w:p w:rsidR="00976528" w:rsidRDefault="00976528" w:rsidP="009765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76528" w:rsidRDefault="00976528" w:rsidP="009765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</w:t>
            </w:r>
          </w:p>
          <w:p w:rsidR="00976528" w:rsidRDefault="00976528" w:rsidP="009765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76528" w:rsidRPr="00976528" w:rsidRDefault="00976528" w:rsidP="009765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Доставил ___________________/ __________________________/</w:t>
            </w:r>
          </w:p>
          <w:p w:rsidR="00976528" w:rsidRPr="00976528" w:rsidRDefault="00976528" w:rsidP="009765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46BFB" w:rsidRPr="00976528" w:rsidRDefault="00646BFB" w:rsidP="00646BFB">
            <w:r w:rsidRPr="00646BFB">
              <w:rPr>
                <w:sz w:val="22"/>
              </w:rPr>
              <w:t>»;</w:t>
            </w:r>
          </w:p>
        </w:tc>
      </w:tr>
    </w:tbl>
    <w:p w:rsidR="00EC14B2" w:rsidRDefault="00646BFB" w:rsidP="00980471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6</w:t>
      </w:r>
      <w:r w:rsidR="006759BE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EC14B2">
        <w:rPr>
          <w:rFonts w:ascii="Times New Roman" w:hAnsi="Times New Roman" w:cs="Times New Roman"/>
          <w:b w:val="0"/>
          <w:sz w:val="28"/>
          <w:szCs w:val="28"/>
        </w:rPr>
        <w:t>п</w:t>
      </w:r>
      <w:r w:rsidR="00EC14B2" w:rsidRPr="00EC14B2">
        <w:rPr>
          <w:rFonts w:ascii="Times New Roman" w:hAnsi="Times New Roman" w:cs="Times New Roman"/>
          <w:b w:val="0"/>
          <w:sz w:val="28"/>
          <w:szCs w:val="28"/>
        </w:rPr>
        <w:t>лан мероприятий («дорожн</w:t>
      </w:r>
      <w:r>
        <w:rPr>
          <w:rFonts w:ascii="Times New Roman" w:hAnsi="Times New Roman" w:cs="Times New Roman"/>
          <w:b w:val="0"/>
          <w:sz w:val="28"/>
          <w:szCs w:val="28"/>
        </w:rPr>
        <w:t>ую</w:t>
      </w:r>
      <w:r w:rsidR="00EC14B2" w:rsidRPr="00EC14B2">
        <w:rPr>
          <w:rFonts w:ascii="Times New Roman" w:hAnsi="Times New Roman" w:cs="Times New Roman"/>
          <w:b w:val="0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="00EC14B2" w:rsidRPr="00EC14B2">
        <w:rPr>
          <w:rFonts w:ascii="Times New Roman" w:hAnsi="Times New Roman" w:cs="Times New Roman"/>
          <w:b w:val="0"/>
          <w:sz w:val="28"/>
          <w:szCs w:val="28"/>
        </w:rPr>
        <w:t xml:space="preserve">») по предоставлению адресной социальной помощи в рамках реализации </w:t>
      </w:r>
      <w:r w:rsidR="006759BE">
        <w:rPr>
          <w:rFonts w:ascii="Times New Roman" w:hAnsi="Times New Roman" w:cs="Times New Roman"/>
          <w:b w:val="0"/>
          <w:sz w:val="28"/>
          <w:szCs w:val="28"/>
        </w:rPr>
        <w:t xml:space="preserve">проекта </w:t>
      </w:r>
      <w:r w:rsidR="00EC14B2" w:rsidRPr="00EC14B2">
        <w:rPr>
          <w:rFonts w:ascii="Times New Roman" w:hAnsi="Times New Roman" w:cs="Times New Roman"/>
          <w:b w:val="0"/>
          <w:sz w:val="28"/>
          <w:szCs w:val="28"/>
        </w:rPr>
        <w:t>«Социальный уголь»</w:t>
      </w:r>
      <w:r w:rsidR="00B06840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980471" w:rsidRDefault="00646BFB" w:rsidP="00B068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B06840" w:rsidRPr="00B06840">
        <w:rPr>
          <w:rFonts w:ascii="Times New Roman" w:hAnsi="Times New Roman" w:cs="Times New Roman"/>
          <w:b w:val="0"/>
          <w:sz w:val="28"/>
          <w:szCs w:val="28"/>
        </w:rPr>
        <w:t>П</w:t>
      </w:r>
      <w:r w:rsidR="009804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6840" w:rsidRPr="00B06840">
        <w:rPr>
          <w:rFonts w:ascii="Times New Roman" w:hAnsi="Times New Roman" w:cs="Times New Roman"/>
          <w:b w:val="0"/>
          <w:sz w:val="28"/>
          <w:szCs w:val="28"/>
        </w:rPr>
        <w:t>Л</w:t>
      </w:r>
      <w:r w:rsidR="009804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6840" w:rsidRPr="00B06840">
        <w:rPr>
          <w:rFonts w:ascii="Times New Roman" w:hAnsi="Times New Roman" w:cs="Times New Roman"/>
          <w:b w:val="0"/>
          <w:sz w:val="28"/>
          <w:szCs w:val="28"/>
        </w:rPr>
        <w:t>А</w:t>
      </w:r>
      <w:r w:rsidR="009804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6840" w:rsidRPr="00B06840">
        <w:rPr>
          <w:rFonts w:ascii="Times New Roman" w:hAnsi="Times New Roman" w:cs="Times New Roman"/>
          <w:b w:val="0"/>
          <w:sz w:val="28"/>
          <w:szCs w:val="28"/>
        </w:rPr>
        <w:t xml:space="preserve">Н </w:t>
      </w:r>
    </w:p>
    <w:p w:rsidR="00980471" w:rsidRDefault="00980471" w:rsidP="00B068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6840">
        <w:rPr>
          <w:rFonts w:ascii="Times New Roman" w:hAnsi="Times New Roman" w:cs="Times New Roman"/>
          <w:b w:val="0"/>
          <w:sz w:val="28"/>
          <w:szCs w:val="28"/>
        </w:rPr>
        <w:t>мероприятий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(«</w:t>
      </w:r>
      <w:r w:rsidRPr="00B06840">
        <w:rPr>
          <w:rFonts w:ascii="Times New Roman" w:hAnsi="Times New Roman" w:cs="Times New Roman"/>
          <w:b w:val="0"/>
          <w:sz w:val="28"/>
          <w:szCs w:val="28"/>
        </w:rPr>
        <w:t>дорожная карта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B06840">
        <w:rPr>
          <w:rFonts w:ascii="Times New Roman" w:hAnsi="Times New Roman" w:cs="Times New Roman"/>
          <w:b w:val="0"/>
          <w:sz w:val="28"/>
          <w:szCs w:val="28"/>
        </w:rPr>
        <w:t xml:space="preserve">) по предоставлению </w:t>
      </w:r>
    </w:p>
    <w:p w:rsidR="00980471" w:rsidRDefault="00980471" w:rsidP="00B068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6840">
        <w:rPr>
          <w:rFonts w:ascii="Times New Roman" w:hAnsi="Times New Roman" w:cs="Times New Roman"/>
          <w:b w:val="0"/>
          <w:sz w:val="28"/>
          <w:szCs w:val="28"/>
        </w:rPr>
        <w:t>адресной социальной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6840">
        <w:rPr>
          <w:rFonts w:ascii="Times New Roman" w:hAnsi="Times New Roman" w:cs="Times New Roman"/>
          <w:b w:val="0"/>
          <w:sz w:val="28"/>
          <w:szCs w:val="28"/>
        </w:rPr>
        <w:t>помо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щи в рамках реализации </w:t>
      </w:r>
    </w:p>
    <w:p w:rsidR="00B06840" w:rsidRDefault="00980471" w:rsidP="00B068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проекта «С</w:t>
      </w:r>
      <w:r w:rsidRPr="00B06840">
        <w:rPr>
          <w:rFonts w:ascii="Times New Roman" w:hAnsi="Times New Roman" w:cs="Times New Roman"/>
          <w:b w:val="0"/>
          <w:sz w:val="28"/>
          <w:szCs w:val="28"/>
        </w:rPr>
        <w:t>оциальный уголь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80471" w:rsidRDefault="00980471" w:rsidP="00B068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704" w:type="dxa"/>
        <w:jc w:val="center"/>
        <w:tblLayout w:type="fixed"/>
        <w:tblLook w:val="0000" w:firstRow="0" w:lastRow="0" w:firstColumn="0" w:lastColumn="0" w:noHBand="0" w:noVBand="0"/>
      </w:tblPr>
      <w:tblGrid>
        <w:gridCol w:w="5103"/>
        <w:gridCol w:w="1985"/>
        <w:gridCol w:w="3260"/>
        <w:gridCol w:w="356"/>
      </w:tblGrid>
      <w:tr w:rsidR="00B06840" w:rsidTr="00473A01">
        <w:trPr>
          <w:gridAfter w:val="1"/>
          <w:wAfter w:w="356" w:type="dxa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40" w:rsidRPr="00B06840" w:rsidRDefault="00B06840" w:rsidP="0098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71" w:rsidRDefault="00B06840" w:rsidP="0098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980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6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6840" w:rsidRPr="00B06840" w:rsidRDefault="00B06840" w:rsidP="0098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71" w:rsidRDefault="00B06840" w:rsidP="0098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</w:p>
          <w:p w:rsidR="00B06840" w:rsidRPr="00B06840" w:rsidRDefault="00B06840" w:rsidP="0098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0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B06840" w:rsidTr="00473A01">
        <w:trPr>
          <w:gridAfter w:val="1"/>
          <w:wAfter w:w="356" w:type="dxa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0" w:rsidRPr="00B06840" w:rsidRDefault="00B06840" w:rsidP="0098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0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Организовать разъяснительную работу среди населения о реализации мер социальной поддержки семьям, имеющим 4 и </w:t>
            </w:r>
            <w:r w:rsidR="00D13E4E">
              <w:rPr>
                <w:rFonts w:ascii="Times New Roman" w:hAnsi="Times New Roman" w:cs="Times New Roman"/>
                <w:sz w:val="24"/>
                <w:szCs w:val="24"/>
              </w:rPr>
              <w:t>более несовершеннолетних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0" w:rsidRPr="00B06840" w:rsidRDefault="00B06840" w:rsidP="0098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0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684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0" w:rsidRPr="00B06840" w:rsidRDefault="00B06840" w:rsidP="0098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6840">
              <w:rPr>
                <w:rFonts w:ascii="Times New Roman" w:hAnsi="Times New Roman" w:cs="Times New Roman"/>
                <w:sz w:val="24"/>
                <w:szCs w:val="24"/>
              </w:rPr>
              <w:t>униципальных образований (по согласованию)</w:t>
            </w:r>
          </w:p>
        </w:tc>
      </w:tr>
      <w:tr w:rsidR="00B06840" w:rsidTr="00473A01">
        <w:trPr>
          <w:gridAfter w:val="1"/>
          <w:wAfter w:w="356" w:type="dxa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0" w:rsidRPr="00B06840" w:rsidRDefault="00B06840" w:rsidP="0098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0">
              <w:rPr>
                <w:rFonts w:ascii="Times New Roman" w:hAnsi="Times New Roman" w:cs="Times New Roman"/>
                <w:sz w:val="24"/>
                <w:szCs w:val="24"/>
              </w:rPr>
              <w:t>2. Составить сводный список участников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0" w:rsidRPr="00B06840" w:rsidRDefault="00B06840" w:rsidP="0098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9804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06840">
              <w:rPr>
                <w:rFonts w:ascii="Times New Roman" w:hAnsi="Times New Roman" w:cs="Times New Roman"/>
                <w:sz w:val="24"/>
                <w:szCs w:val="24"/>
              </w:rPr>
              <w:t xml:space="preserve"> февраль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684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0" w:rsidRPr="00B06840" w:rsidRDefault="00B06840" w:rsidP="0098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0">
              <w:rPr>
                <w:rFonts w:ascii="Times New Roman" w:hAnsi="Times New Roman" w:cs="Times New Roman"/>
                <w:sz w:val="24"/>
                <w:szCs w:val="24"/>
              </w:rPr>
              <w:t>организации социального обслуживания</w:t>
            </w:r>
          </w:p>
        </w:tc>
      </w:tr>
      <w:tr w:rsidR="00B06840" w:rsidTr="00473A01">
        <w:trPr>
          <w:gridAfter w:val="1"/>
          <w:wAfter w:w="356" w:type="dxa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0" w:rsidRPr="00B06840" w:rsidRDefault="00B06840" w:rsidP="0098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0">
              <w:rPr>
                <w:rFonts w:ascii="Times New Roman" w:hAnsi="Times New Roman" w:cs="Times New Roman"/>
                <w:sz w:val="24"/>
                <w:szCs w:val="24"/>
              </w:rPr>
              <w:t>3. Сформировать пакет документов получателей социальной поддержки (список представить в соответствии с предоставленным количеством)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0" w:rsidRPr="00B06840" w:rsidRDefault="00B06840" w:rsidP="0098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0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684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0" w:rsidRPr="00B06840" w:rsidRDefault="00B06840" w:rsidP="0098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0">
              <w:rPr>
                <w:rFonts w:ascii="Times New Roman" w:hAnsi="Times New Roman" w:cs="Times New Roman"/>
                <w:sz w:val="24"/>
                <w:szCs w:val="24"/>
              </w:rPr>
              <w:t>организации социального обслуживания</w:t>
            </w:r>
          </w:p>
        </w:tc>
      </w:tr>
      <w:tr w:rsidR="00B06840" w:rsidTr="00473A01">
        <w:trPr>
          <w:gridAfter w:val="1"/>
          <w:wAfter w:w="356" w:type="dxa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0" w:rsidRPr="00B06840" w:rsidRDefault="00B06840" w:rsidP="0098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0">
              <w:rPr>
                <w:rFonts w:ascii="Times New Roman" w:hAnsi="Times New Roman" w:cs="Times New Roman"/>
                <w:sz w:val="24"/>
                <w:szCs w:val="24"/>
              </w:rPr>
              <w:t>4. Утвердить сводный список получателей и направить в Министерство топлива и энергетики Республики Тыва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0" w:rsidRPr="00B06840" w:rsidRDefault="00B06840" w:rsidP="0098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0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684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0" w:rsidRPr="00B06840" w:rsidRDefault="00B06840" w:rsidP="0098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B06840" w:rsidTr="00473A01">
        <w:trPr>
          <w:gridAfter w:val="1"/>
          <w:wAfter w:w="356" w:type="dxa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0" w:rsidRPr="00B06840" w:rsidRDefault="00B06840" w:rsidP="0098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0">
              <w:rPr>
                <w:rFonts w:ascii="Times New Roman" w:hAnsi="Times New Roman" w:cs="Times New Roman"/>
                <w:sz w:val="24"/>
                <w:szCs w:val="24"/>
              </w:rPr>
              <w:t>5. Выдать талоны организациям социального обслуживания, выдать талоны представителю многодетной семьи на получение твердого топлива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0" w:rsidRPr="00B06840" w:rsidRDefault="00B06840" w:rsidP="0098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0">
              <w:rPr>
                <w:rFonts w:ascii="Times New Roman" w:hAnsi="Times New Roman" w:cs="Times New Roman"/>
                <w:sz w:val="24"/>
                <w:szCs w:val="24"/>
              </w:rPr>
              <w:t>мая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684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0" w:rsidRPr="00B06840" w:rsidRDefault="00B06840" w:rsidP="0098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 и социальной политики Республики Тыва,</w:t>
            </w:r>
            <w:r w:rsidR="00646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840">
              <w:rPr>
                <w:rFonts w:ascii="Times New Roman" w:hAnsi="Times New Roman" w:cs="Times New Roman"/>
                <w:sz w:val="24"/>
                <w:szCs w:val="24"/>
              </w:rPr>
              <w:t>организации социального обслуживания</w:t>
            </w:r>
          </w:p>
        </w:tc>
      </w:tr>
      <w:tr w:rsidR="00B06840" w:rsidTr="00473A01">
        <w:trPr>
          <w:gridAfter w:val="1"/>
          <w:wAfter w:w="356" w:type="dxa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0" w:rsidRPr="00B06840" w:rsidRDefault="00B06840" w:rsidP="0098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0">
              <w:rPr>
                <w:rFonts w:ascii="Times New Roman" w:hAnsi="Times New Roman" w:cs="Times New Roman"/>
                <w:sz w:val="24"/>
                <w:szCs w:val="24"/>
              </w:rPr>
              <w:t>6. Подготовить техническое задание на приобретение твердого топлива на условиях конкурса Министерства Республики Тыва по регулированию контрактных систем в сфере закупок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0" w:rsidRPr="00B06840" w:rsidRDefault="00B06840" w:rsidP="0098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0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684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0" w:rsidRPr="00B06840" w:rsidRDefault="00B06840" w:rsidP="0098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0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Тыва</w:t>
            </w:r>
          </w:p>
        </w:tc>
      </w:tr>
      <w:tr w:rsidR="00B06840" w:rsidTr="00473A01">
        <w:trPr>
          <w:gridAfter w:val="1"/>
          <w:wAfter w:w="356" w:type="dxa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0" w:rsidRPr="00B06840" w:rsidRDefault="00B06840" w:rsidP="0098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0">
              <w:rPr>
                <w:rFonts w:ascii="Times New Roman" w:hAnsi="Times New Roman" w:cs="Times New Roman"/>
                <w:sz w:val="24"/>
                <w:szCs w:val="24"/>
              </w:rPr>
              <w:t>7. Организовать мероприятия по подаче заявок на проведение торгов по поставке твердого топлива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0" w:rsidRPr="00B06840" w:rsidRDefault="00B06840" w:rsidP="0098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0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684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0" w:rsidRPr="00B06840" w:rsidRDefault="00B06840" w:rsidP="0098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0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Тыва</w:t>
            </w:r>
          </w:p>
        </w:tc>
      </w:tr>
      <w:tr w:rsidR="00B06840" w:rsidTr="00473A01">
        <w:trPr>
          <w:gridAfter w:val="1"/>
          <w:wAfter w:w="356" w:type="dxa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0" w:rsidRPr="00B06840" w:rsidRDefault="00B06840" w:rsidP="0098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0">
              <w:rPr>
                <w:rFonts w:ascii="Times New Roman" w:hAnsi="Times New Roman" w:cs="Times New Roman"/>
                <w:sz w:val="24"/>
                <w:szCs w:val="24"/>
              </w:rPr>
              <w:t xml:space="preserve">8. Отобрать </w:t>
            </w:r>
            <w:proofErr w:type="spellStart"/>
            <w:r w:rsidRPr="00B06840">
              <w:rPr>
                <w:rFonts w:ascii="Times New Roman" w:hAnsi="Times New Roman" w:cs="Times New Roman"/>
                <w:sz w:val="24"/>
                <w:szCs w:val="24"/>
              </w:rPr>
              <w:t>топливоснабжающие</w:t>
            </w:r>
            <w:proofErr w:type="spellEnd"/>
            <w:r w:rsidRPr="00B0684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поставщиков твердого топлива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0" w:rsidRPr="00B06840" w:rsidRDefault="00B06840" w:rsidP="0098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0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684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0" w:rsidRPr="00B06840" w:rsidRDefault="00B06840" w:rsidP="0098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0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Тыва</w:t>
            </w:r>
          </w:p>
        </w:tc>
      </w:tr>
      <w:tr w:rsidR="00B06840" w:rsidTr="00473A01">
        <w:trPr>
          <w:gridAfter w:val="1"/>
          <w:wAfter w:w="356" w:type="dxa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0" w:rsidRPr="00B06840" w:rsidRDefault="00B06840" w:rsidP="0098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0">
              <w:rPr>
                <w:rFonts w:ascii="Times New Roman" w:hAnsi="Times New Roman" w:cs="Times New Roman"/>
                <w:sz w:val="24"/>
                <w:szCs w:val="24"/>
              </w:rPr>
              <w:t>9. Перечислить финансовые средства на оплату твердого топлива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0" w:rsidRPr="00B06840" w:rsidRDefault="00B06840" w:rsidP="0098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0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684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0" w:rsidRPr="00B06840" w:rsidRDefault="00B06840" w:rsidP="0098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0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Тыва</w:t>
            </w:r>
          </w:p>
        </w:tc>
      </w:tr>
      <w:tr w:rsidR="00B06840" w:rsidTr="00473A01">
        <w:trPr>
          <w:gridAfter w:val="1"/>
          <w:wAfter w:w="356" w:type="dxa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0" w:rsidRPr="00B06840" w:rsidRDefault="00B06840" w:rsidP="0098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0">
              <w:rPr>
                <w:rFonts w:ascii="Times New Roman" w:hAnsi="Times New Roman" w:cs="Times New Roman"/>
                <w:sz w:val="24"/>
                <w:szCs w:val="24"/>
              </w:rPr>
              <w:t>10. Обеспечить доставку и выгрузку твердого топлива до жилья получателя социальной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0" w:rsidRPr="00B06840" w:rsidRDefault="00B06840" w:rsidP="0098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0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684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0" w:rsidRPr="00B06840" w:rsidRDefault="00B06840" w:rsidP="0098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0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Тыва, администрации муниципальных образований (по согласованию)</w:t>
            </w:r>
          </w:p>
        </w:tc>
      </w:tr>
      <w:tr w:rsidR="00646BFB" w:rsidRPr="00646BFB" w:rsidTr="00473A01">
        <w:trPr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0" w:rsidRPr="00B06840" w:rsidRDefault="00B06840" w:rsidP="0098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0">
              <w:rPr>
                <w:rFonts w:ascii="Times New Roman" w:hAnsi="Times New Roman" w:cs="Times New Roman"/>
                <w:sz w:val="24"/>
                <w:szCs w:val="24"/>
              </w:rPr>
              <w:t>11. Передать корешки талона в Министерство топлива и энергетики Республики Тыва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0" w:rsidRPr="00B06840" w:rsidRDefault="00B06840" w:rsidP="0098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0">
              <w:rPr>
                <w:rFonts w:ascii="Times New Roman" w:hAnsi="Times New Roman" w:cs="Times New Roman"/>
                <w:sz w:val="24"/>
                <w:szCs w:val="24"/>
              </w:rPr>
              <w:t>до 1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684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0" w:rsidRPr="00B06840" w:rsidRDefault="00B06840" w:rsidP="0098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40">
              <w:rPr>
                <w:rFonts w:ascii="Times New Roman" w:hAnsi="Times New Roman" w:cs="Times New Roman"/>
                <w:sz w:val="24"/>
                <w:szCs w:val="24"/>
              </w:rPr>
              <w:t>перевозчик (по согласованию)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46BFB" w:rsidRPr="00646BFB" w:rsidRDefault="00646BFB" w:rsidP="00646BFB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46BF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B06840" w:rsidRDefault="00B06840" w:rsidP="002E50A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12F7" w:rsidRDefault="004012F7" w:rsidP="00980471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вступает в силу по истечении десяти дней со дня его официального опубликования. </w:t>
      </w:r>
    </w:p>
    <w:p w:rsidR="00646BFB" w:rsidRDefault="00646BFB" w:rsidP="00980471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12F7" w:rsidRDefault="004012F7" w:rsidP="00980471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Разместить настоящее постановление на «Официальном интернет-портале правовой информации» (</w:t>
      </w:r>
      <w:hyperlink r:id="rId7" w:history="1">
        <w:r w:rsidRPr="00980471">
          <w:rPr>
            <w:rStyle w:val="affff0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www</w:t>
        </w:r>
        <w:r w:rsidRPr="00980471">
          <w:rPr>
            <w:rStyle w:val="affff0"/>
            <w:rFonts w:ascii="Times New Roman" w:hAnsi="Times New Roman"/>
            <w:b w:val="0"/>
            <w:color w:val="auto"/>
            <w:sz w:val="28"/>
            <w:szCs w:val="28"/>
            <w:u w:val="none"/>
          </w:rPr>
          <w:t>.</w:t>
        </w:r>
        <w:proofErr w:type="spellStart"/>
        <w:r w:rsidRPr="00980471">
          <w:rPr>
            <w:rStyle w:val="affff0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980471">
          <w:rPr>
            <w:rStyle w:val="affff0"/>
            <w:rFonts w:ascii="Times New Roman" w:hAnsi="Times New Roman"/>
            <w:b w:val="0"/>
            <w:color w:val="auto"/>
            <w:sz w:val="28"/>
            <w:szCs w:val="28"/>
            <w:u w:val="none"/>
          </w:rPr>
          <w:t>.</w:t>
        </w:r>
        <w:proofErr w:type="spellStart"/>
        <w:r w:rsidRPr="00980471">
          <w:rPr>
            <w:rStyle w:val="affff0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980471">
          <w:rPr>
            <w:rStyle w:val="affff0"/>
            <w:rFonts w:ascii="Times New Roman" w:hAnsi="Times New Roman"/>
            <w:b w:val="0"/>
            <w:color w:val="auto"/>
            <w:sz w:val="28"/>
            <w:szCs w:val="28"/>
            <w:u w:val="none"/>
          </w:rPr>
          <w:t>.</w:t>
        </w:r>
        <w:proofErr w:type="spellStart"/>
        <w:r w:rsidRPr="00980471">
          <w:rPr>
            <w:rStyle w:val="affff0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07815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</w:rPr>
        <w:t>и официальном сайте Республики Тыва в информационно-коммуникационной сети «Интернет».</w:t>
      </w:r>
    </w:p>
    <w:p w:rsidR="007671AD" w:rsidRDefault="007671AD" w:rsidP="00980471">
      <w:pPr>
        <w:pStyle w:val="ConsPlusTitle"/>
        <w:spacing w:line="72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DE3AD6" w:rsidRDefault="004012F7" w:rsidP="00FB2C1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Республики Тыва                          </w:t>
      </w:r>
      <w:r w:rsidR="00980471">
        <w:rPr>
          <w:rFonts w:ascii="Times New Roman" w:hAnsi="Times New Roman" w:cs="Times New Roman"/>
          <w:b w:val="0"/>
          <w:sz w:val="28"/>
          <w:szCs w:val="28"/>
        </w:rPr>
        <w:tab/>
      </w:r>
      <w:r w:rsidR="00980471">
        <w:rPr>
          <w:rFonts w:ascii="Times New Roman" w:hAnsi="Times New Roman" w:cs="Times New Roman"/>
          <w:b w:val="0"/>
          <w:sz w:val="28"/>
          <w:szCs w:val="28"/>
        </w:rPr>
        <w:tab/>
      </w:r>
      <w:r w:rsidR="00980471">
        <w:rPr>
          <w:rFonts w:ascii="Times New Roman" w:hAnsi="Times New Roman" w:cs="Times New Roman"/>
          <w:b w:val="0"/>
          <w:sz w:val="28"/>
          <w:szCs w:val="28"/>
        </w:rPr>
        <w:tab/>
      </w:r>
      <w:r w:rsidR="00980471">
        <w:rPr>
          <w:rFonts w:ascii="Times New Roman" w:hAnsi="Times New Roman" w:cs="Times New Roman"/>
          <w:b w:val="0"/>
          <w:sz w:val="28"/>
          <w:szCs w:val="28"/>
        </w:rPr>
        <w:tab/>
      </w:r>
      <w:r w:rsidR="00980471">
        <w:rPr>
          <w:rFonts w:ascii="Times New Roman" w:hAnsi="Times New Roman" w:cs="Times New Roman"/>
          <w:b w:val="0"/>
          <w:sz w:val="28"/>
          <w:szCs w:val="28"/>
        </w:rPr>
        <w:tab/>
      </w:r>
      <w:r w:rsidR="00980471">
        <w:rPr>
          <w:rFonts w:ascii="Times New Roman" w:hAnsi="Times New Roman" w:cs="Times New Roman"/>
          <w:b w:val="0"/>
          <w:sz w:val="28"/>
          <w:szCs w:val="28"/>
        </w:rPr>
        <w:tab/>
        <w:t xml:space="preserve">    </w:t>
      </w:r>
      <w:r w:rsidR="00FB2C1E">
        <w:rPr>
          <w:rFonts w:ascii="Times New Roman" w:hAnsi="Times New Roman" w:cs="Times New Roman"/>
          <w:b w:val="0"/>
          <w:sz w:val="28"/>
          <w:szCs w:val="28"/>
        </w:rPr>
        <w:t xml:space="preserve">В. </w:t>
      </w:r>
      <w:proofErr w:type="spellStart"/>
      <w:r w:rsidR="00FB2C1E">
        <w:rPr>
          <w:rFonts w:ascii="Times New Roman" w:hAnsi="Times New Roman" w:cs="Times New Roman"/>
          <w:b w:val="0"/>
          <w:sz w:val="28"/>
          <w:szCs w:val="28"/>
        </w:rPr>
        <w:t>Ховалыг</w:t>
      </w:r>
      <w:proofErr w:type="spellEnd"/>
    </w:p>
    <w:p w:rsidR="00DE3AD6" w:rsidRDefault="00DE3AD6" w:rsidP="004012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AD6" w:rsidRDefault="00DE3AD6" w:rsidP="004012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AD6" w:rsidRDefault="00DE3AD6" w:rsidP="004012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E3AD6" w:rsidSect="00646B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5F3" w:rsidRDefault="006725F3" w:rsidP="00980471">
      <w:pPr>
        <w:spacing w:after="0" w:line="240" w:lineRule="auto"/>
      </w:pPr>
      <w:r>
        <w:separator/>
      </w:r>
    </w:p>
  </w:endnote>
  <w:endnote w:type="continuationSeparator" w:id="0">
    <w:p w:rsidR="006725F3" w:rsidRDefault="006725F3" w:rsidP="0098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32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A01" w:rsidRDefault="00473A01">
    <w:pPr>
      <w:pStyle w:val="afff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A01" w:rsidRDefault="00473A01">
    <w:pPr>
      <w:pStyle w:val="afff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A01" w:rsidRDefault="00473A01">
    <w:pPr>
      <w:pStyle w:val="afff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5F3" w:rsidRDefault="006725F3" w:rsidP="00980471">
      <w:pPr>
        <w:spacing w:after="0" w:line="240" w:lineRule="auto"/>
      </w:pPr>
      <w:r>
        <w:separator/>
      </w:r>
    </w:p>
  </w:footnote>
  <w:footnote w:type="continuationSeparator" w:id="0">
    <w:p w:rsidR="006725F3" w:rsidRDefault="006725F3" w:rsidP="0098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A01" w:rsidRDefault="00473A01">
    <w:pPr>
      <w:pStyle w:val="afff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747"/>
    </w:sdtPr>
    <w:sdtEndPr>
      <w:rPr>
        <w:sz w:val="24"/>
        <w:szCs w:val="24"/>
      </w:rPr>
    </w:sdtEndPr>
    <w:sdtContent>
      <w:p w:rsidR="00980471" w:rsidRPr="00980471" w:rsidRDefault="001266BE">
        <w:pPr>
          <w:pStyle w:val="affff3"/>
          <w:jc w:val="right"/>
          <w:rPr>
            <w:sz w:val="24"/>
            <w:szCs w:val="24"/>
          </w:rPr>
        </w:pPr>
        <w:r w:rsidRPr="00980471">
          <w:rPr>
            <w:sz w:val="24"/>
            <w:szCs w:val="24"/>
          </w:rPr>
          <w:fldChar w:fldCharType="begin"/>
        </w:r>
        <w:r w:rsidR="00980471" w:rsidRPr="00980471">
          <w:rPr>
            <w:sz w:val="24"/>
            <w:szCs w:val="24"/>
          </w:rPr>
          <w:instrText xml:space="preserve"> PAGE   \* MERGEFORMAT </w:instrText>
        </w:r>
        <w:r w:rsidRPr="00980471">
          <w:rPr>
            <w:sz w:val="24"/>
            <w:szCs w:val="24"/>
          </w:rPr>
          <w:fldChar w:fldCharType="separate"/>
        </w:r>
        <w:r w:rsidR="00992FDD">
          <w:rPr>
            <w:noProof/>
            <w:sz w:val="24"/>
            <w:szCs w:val="24"/>
          </w:rPr>
          <w:t>4</w:t>
        </w:r>
        <w:r w:rsidRPr="00980471">
          <w:rPr>
            <w:sz w:val="24"/>
            <w:szCs w:val="24"/>
          </w:rPr>
          <w:fldChar w:fldCharType="end"/>
        </w:r>
      </w:p>
    </w:sdtContent>
  </w:sdt>
  <w:p w:rsidR="00980471" w:rsidRDefault="00980471">
    <w:pPr>
      <w:pStyle w:val="afff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A01" w:rsidRDefault="00473A01">
    <w:pPr>
      <w:pStyle w:val="aff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4A9C"/>
    <w:multiLevelType w:val="hybridMultilevel"/>
    <w:tmpl w:val="9D1263AC"/>
    <w:lvl w:ilvl="0" w:tplc="3778596E">
      <w:start w:val="1"/>
      <w:numFmt w:val="decimal"/>
      <w:lvlText w:val="%1."/>
      <w:lvlJc w:val="left"/>
      <w:pPr>
        <w:ind w:left="1070" w:hanging="360"/>
      </w:pPr>
      <w:rPr>
        <w:rFonts w:ascii="Times New Roman" w:eastAsia="MS Mincho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FD42E2"/>
    <w:multiLevelType w:val="hybridMultilevel"/>
    <w:tmpl w:val="3EC8CC8A"/>
    <w:lvl w:ilvl="0" w:tplc="01E60B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4FC6A02"/>
    <w:multiLevelType w:val="hybridMultilevel"/>
    <w:tmpl w:val="46A0F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F5184"/>
    <w:multiLevelType w:val="hybridMultilevel"/>
    <w:tmpl w:val="F794707A"/>
    <w:lvl w:ilvl="0" w:tplc="78DE6E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8A00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80D8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6651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4292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022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5287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1808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6E7B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C46EC"/>
    <w:multiLevelType w:val="hybridMultilevel"/>
    <w:tmpl w:val="F8BCF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26192"/>
    <w:multiLevelType w:val="hybridMultilevel"/>
    <w:tmpl w:val="BF44077A"/>
    <w:lvl w:ilvl="0" w:tplc="10EEDBAA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242B0B"/>
    <w:multiLevelType w:val="hybridMultilevel"/>
    <w:tmpl w:val="1A52394A"/>
    <w:lvl w:ilvl="0" w:tplc="67825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DE05E5"/>
    <w:multiLevelType w:val="hybridMultilevel"/>
    <w:tmpl w:val="02D86694"/>
    <w:lvl w:ilvl="0" w:tplc="ADE2448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F7C6DEA"/>
    <w:multiLevelType w:val="hybridMultilevel"/>
    <w:tmpl w:val="06AA11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3F37EB8"/>
    <w:multiLevelType w:val="hybridMultilevel"/>
    <w:tmpl w:val="AAC4D4FC"/>
    <w:lvl w:ilvl="0" w:tplc="F0360F5C">
      <w:start w:val="1"/>
      <w:numFmt w:val="decimal"/>
      <w:lvlText w:val="%1."/>
      <w:lvlJc w:val="left"/>
      <w:pPr>
        <w:ind w:left="2040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9807E3C"/>
    <w:multiLevelType w:val="hybridMultilevel"/>
    <w:tmpl w:val="FFE0FD3A"/>
    <w:lvl w:ilvl="0" w:tplc="D304D98A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F040CFB"/>
    <w:multiLevelType w:val="hybridMultilevel"/>
    <w:tmpl w:val="51D49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B770B"/>
    <w:multiLevelType w:val="hybridMultilevel"/>
    <w:tmpl w:val="E604D648"/>
    <w:lvl w:ilvl="0" w:tplc="4976A9C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588F2840"/>
    <w:multiLevelType w:val="multilevel"/>
    <w:tmpl w:val="2BC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MS Mincho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B046D13"/>
    <w:multiLevelType w:val="hybridMultilevel"/>
    <w:tmpl w:val="12FCA2D6"/>
    <w:lvl w:ilvl="0" w:tplc="E952994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0A7247A"/>
    <w:multiLevelType w:val="multilevel"/>
    <w:tmpl w:val="5F941A8A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6">
    <w:nsid w:val="65B223DD"/>
    <w:multiLevelType w:val="hybridMultilevel"/>
    <w:tmpl w:val="90B2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4209F"/>
    <w:multiLevelType w:val="multilevel"/>
    <w:tmpl w:val="823A48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92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83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74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abstractNum w:abstractNumId="18">
    <w:nsid w:val="6CE30B05"/>
    <w:multiLevelType w:val="hybridMultilevel"/>
    <w:tmpl w:val="F5BE26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4275CF3"/>
    <w:multiLevelType w:val="hybridMultilevel"/>
    <w:tmpl w:val="D7102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967B4"/>
    <w:multiLevelType w:val="hybridMultilevel"/>
    <w:tmpl w:val="1234DB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A54D0"/>
    <w:multiLevelType w:val="hybridMultilevel"/>
    <w:tmpl w:val="26EC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459F1"/>
    <w:multiLevelType w:val="hybridMultilevel"/>
    <w:tmpl w:val="57BC323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15"/>
  </w:num>
  <w:num w:numId="5">
    <w:abstractNumId w:val="1"/>
  </w:num>
  <w:num w:numId="6">
    <w:abstractNumId w:val="2"/>
  </w:num>
  <w:num w:numId="7">
    <w:abstractNumId w:val="18"/>
  </w:num>
  <w:num w:numId="8">
    <w:abstractNumId w:val="12"/>
  </w:num>
  <w:num w:numId="9">
    <w:abstractNumId w:val="8"/>
  </w:num>
  <w:num w:numId="10">
    <w:abstractNumId w:val="16"/>
  </w:num>
  <w:num w:numId="11">
    <w:abstractNumId w:val="6"/>
  </w:num>
  <w:num w:numId="12">
    <w:abstractNumId w:val="4"/>
  </w:num>
  <w:num w:numId="13">
    <w:abstractNumId w:val="11"/>
  </w:num>
  <w:num w:numId="14">
    <w:abstractNumId w:val="19"/>
  </w:num>
  <w:num w:numId="15">
    <w:abstractNumId w:val="5"/>
  </w:num>
  <w:num w:numId="16">
    <w:abstractNumId w:val="14"/>
  </w:num>
  <w:num w:numId="17">
    <w:abstractNumId w:val="13"/>
  </w:num>
  <w:num w:numId="18">
    <w:abstractNumId w:val="0"/>
  </w:num>
  <w:num w:numId="19">
    <w:abstractNumId w:val="22"/>
  </w:num>
  <w:num w:numId="20">
    <w:abstractNumId w:val="3"/>
  </w:num>
  <w:num w:numId="21">
    <w:abstractNumId w:val="20"/>
  </w:num>
  <w:num w:numId="22">
    <w:abstractNumId w:val="2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3f968ec-7b97-41d4-8678-fe6aac1d89e9"/>
  </w:docVars>
  <w:rsids>
    <w:rsidRoot w:val="004012F7"/>
    <w:rsid w:val="0005315A"/>
    <w:rsid w:val="0005784A"/>
    <w:rsid w:val="00070A32"/>
    <w:rsid w:val="0008331B"/>
    <w:rsid w:val="00104723"/>
    <w:rsid w:val="001266BE"/>
    <w:rsid w:val="0015504C"/>
    <w:rsid w:val="00174447"/>
    <w:rsid w:val="00181B50"/>
    <w:rsid w:val="00182F62"/>
    <w:rsid w:val="00200E27"/>
    <w:rsid w:val="002041FB"/>
    <w:rsid w:val="002C08A7"/>
    <w:rsid w:val="002D7C84"/>
    <w:rsid w:val="002E50A1"/>
    <w:rsid w:val="002F2722"/>
    <w:rsid w:val="00320371"/>
    <w:rsid w:val="00326409"/>
    <w:rsid w:val="003C60DB"/>
    <w:rsid w:val="004012F7"/>
    <w:rsid w:val="00403712"/>
    <w:rsid w:val="004477CB"/>
    <w:rsid w:val="00466474"/>
    <w:rsid w:val="00473A01"/>
    <w:rsid w:val="004E2307"/>
    <w:rsid w:val="00511FDE"/>
    <w:rsid w:val="005F4770"/>
    <w:rsid w:val="00612DA1"/>
    <w:rsid w:val="00637A1F"/>
    <w:rsid w:val="00646BFB"/>
    <w:rsid w:val="006725F3"/>
    <w:rsid w:val="006759BE"/>
    <w:rsid w:val="006B75AB"/>
    <w:rsid w:val="00744AC0"/>
    <w:rsid w:val="00760A9A"/>
    <w:rsid w:val="00762696"/>
    <w:rsid w:val="007671AD"/>
    <w:rsid w:val="00784F78"/>
    <w:rsid w:val="007C28F1"/>
    <w:rsid w:val="007C3D95"/>
    <w:rsid w:val="007C3FFC"/>
    <w:rsid w:val="007D14D7"/>
    <w:rsid w:val="0083017D"/>
    <w:rsid w:val="008E56F0"/>
    <w:rsid w:val="00910FC3"/>
    <w:rsid w:val="00976528"/>
    <w:rsid w:val="00980471"/>
    <w:rsid w:val="00992FDD"/>
    <w:rsid w:val="009942A1"/>
    <w:rsid w:val="00A96C60"/>
    <w:rsid w:val="00AD0FED"/>
    <w:rsid w:val="00B06840"/>
    <w:rsid w:val="00B92C33"/>
    <w:rsid w:val="00BB28AF"/>
    <w:rsid w:val="00BB2B0B"/>
    <w:rsid w:val="00BB3BBC"/>
    <w:rsid w:val="00BB792D"/>
    <w:rsid w:val="00BF0F34"/>
    <w:rsid w:val="00C07BE9"/>
    <w:rsid w:val="00C13076"/>
    <w:rsid w:val="00C45E40"/>
    <w:rsid w:val="00C52C3A"/>
    <w:rsid w:val="00C86889"/>
    <w:rsid w:val="00C869E9"/>
    <w:rsid w:val="00CD4778"/>
    <w:rsid w:val="00CE4700"/>
    <w:rsid w:val="00D05508"/>
    <w:rsid w:val="00D13E4E"/>
    <w:rsid w:val="00D349BC"/>
    <w:rsid w:val="00D73079"/>
    <w:rsid w:val="00D877AA"/>
    <w:rsid w:val="00DA2D81"/>
    <w:rsid w:val="00DE076A"/>
    <w:rsid w:val="00DE3AD6"/>
    <w:rsid w:val="00E27D5A"/>
    <w:rsid w:val="00EB2FEB"/>
    <w:rsid w:val="00EC14B2"/>
    <w:rsid w:val="00F03CDE"/>
    <w:rsid w:val="00F64EBE"/>
    <w:rsid w:val="00F954C4"/>
    <w:rsid w:val="00FA4000"/>
    <w:rsid w:val="00FB2C1E"/>
    <w:rsid w:val="00FE5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EC3B8A-CBD1-409C-A88A-9063A55C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DA1"/>
  </w:style>
  <w:style w:type="paragraph" w:styleId="1">
    <w:name w:val="heading 1"/>
    <w:basedOn w:val="a"/>
    <w:next w:val="a"/>
    <w:link w:val="10"/>
    <w:uiPriority w:val="9"/>
    <w:qFormat/>
    <w:rsid w:val="004012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MS Gothic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4012F7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4012F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4012F7"/>
    <w:pPr>
      <w:outlineLvl w:val="3"/>
    </w:pPr>
    <w:rPr>
      <w:rFonts w:ascii="Calibri" w:eastAsia="MS Mincho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2F7"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012F7"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012F7"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012F7"/>
    <w:rPr>
      <w:rFonts w:ascii="Calibri" w:eastAsia="MS Mincho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4012F7"/>
    <w:rPr>
      <w:b/>
      <w:color w:val="26282F"/>
      <w:sz w:val="26"/>
    </w:rPr>
  </w:style>
  <w:style w:type="character" w:customStyle="1" w:styleId="a4">
    <w:name w:val="Гипертекстовая ссылка"/>
    <w:rsid w:val="004012F7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uiPriority w:val="99"/>
    <w:rsid w:val="004012F7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4012F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MS Mincho" w:hAnsi="Arial" w:cs="Arial"/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4012F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4012F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sid w:val="004012F7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uiPriority w:val="99"/>
    <w:rsid w:val="004012F7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401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MS Mincho" w:hAnsi="Verdana" w:cs="Verdana"/>
      <w:sz w:val="24"/>
      <w:szCs w:val="24"/>
    </w:rPr>
  </w:style>
  <w:style w:type="paragraph" w:styleId="ac">
    <w:name w:val="Title"/>
    <w:aliases w:val="Заголовок"/>
    <w:basedOn w:val="ab"/>
    <w:next w:val="a"/>
    <w:link w:val="ad"/>
    <w:uiPriority w:val="99"/>
    <w:rsid w:val="004012F7"/>
    <w:rPr>
      <w:rFonts w:ascii="Arial" w:hAnsi="Arial" w:cs="Arial"/>
      <w:b/>
      <w:bCs/>
      <w:color w:val="0058A9"/>
      <w:shd w:val="clear" w:color="auto" w:fill="F4F4F4"/>
    </w:rPr>
  </w:style>
  <w:style w:type="character" w:customStyle="1" w:styleId="ad">
    <w:name w:val="Название Знак"/>
    <w:aliases w:val="Заголовок Знак"/>
    <w:basedOn w:val="a0"/>
    <w:link w:val="ac"/>
    <w:uiPriority w:val="99"/>
    <w:rsid w:val="004012F7"/>
    <w:rPr>
      <w:rFonts w:ascii="Arial" w:eastAsia="MS Mincho" w:hAnsi="Arial" w:cs="Arial"/>
      <w:b/>
      <w:bCs/>
      <w:color w:val="0058A9"/>
      <w:sz w:val="24"/>
      <w:szCs w:val="24"/>
    </w:rPr>
  </w:style>
  <w:style w:type="paragraph" w:customStyle="1" w:styleId="ae">
    <w:name w:val="Заголовок группы контролов"/>
    <w:basedOn w:val="a"/>
    <w:next w:val="a"/>
    <w:uiPriority w:val="99"/>
    <w:rsid w:val="00401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MS Mincho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012F7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rsid w:val="004012F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MS Mincho" w:hAnsi="Arial" w:cs="Arial"/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401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MS Mincho" w:hAnsi="Arial" w:cs="Arial"/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uiPriority w:val="99"/>
    <w:rsid w:val="004012F7"/>
    <w:rPr>
      <w:rFonts w:cs="Times New Roman"/>
      <w:b w:val="0"/>
      <w:color w:val="26282F"/>
      <w:sz w:val="26"/>
    </w:rPr>
  </w:style>
  <w:style w:type="paragraph" w:customStyle="1" w:styleId="af3">
    <w:name w:val="Заголовок статьи"/>
    <w:basedOn w:val="a"/>
    <w:next w:val="a"/>
    <w:uiPriority w:val="99"/>
    <w:rsid w:val="004012F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MS Mincho" w:hAnsi="Arial" w:cs="Arial"/>
      <w:sz w:val="24"/>
      <w:szCs w:val="24"/>
    </w:rPr>
  </w:style>
  <w:style w:type="character" w:customStyle="1" w:styleId="af4">
    <w:name w:val="Заголовок чужого сообщения"/>
    <w:uiPriority w:val="99"/>
    <w:rsid w:val="004012F7"/>
    <w:rPr>
      <w:rFonts w:cs="Times New Roman"/>
      <w:b w:val="0"/>
      <w:color w:val="FF0000"/>
      <w:sz w:val="26"/>
    </w:rPr>
  </w:style>
  <w:style w:type="paragraph" w:customStyle="1" w:styleId="af5">
    <w:name w:val="Заголовок ЭР (левое окно)"/>
    <w:basedOn w:val="a"/>
    <w:next w:val="a"/>
    <w:uiPriority w:val="99"/>
    <w:rsid w:val="004012F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MS Mincho" w:hAnsi="Arial" w:cs="Arial"/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rsid w:val="004012F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sid w:val="004012F7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rsid w:val="00401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MS Mincho" w:hAnsi="Arial" w:cs="Arial"/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rsid w:val="004012F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4012F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MS Mincho" w:hAnsi="Arial" w:cs="Arial"/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rsid w:val="004012F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4012F7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401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rsid w:val="004012F7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rsid w:val="004012F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MS Mincho" w:hAnsi="Arial" w:cs="Arial"/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rsid w:val="004012F7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rsid w:val="004012F7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4012F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rsid w:val="00401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MS Mincho" w:hAnsi="Courier New" w:cs="Courier New"/>
    </w:rPr>
  </w:style>
  <w:style w:type="character" w:customStyle="1" w:styleId="aff4">
    <w:name w:val="Найденные слова"/>
    <w:uiPriority w:val="99"/>
    <w:rsid w:val="004012F7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5">
    <w:name w:val="Не вступил в силу"/>
    <w:uiPriority w:val="99"/>
    <w:rsid w:val="004012F7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4012F7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rsid w:val="00401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MS Mincho" w:hAnsi="Arial" w:cs="Arial"/>
      <w:sz w:val="24"/>
      <w:szCs w:val="24"/>
    </w:rPr>
  </w:style>
  <w:style w:type="paragraph" w:customStyle="1" w:styleId="aff8">
    <w:name w:val="Объект"/>
    <w:basedOn w:val="a"/>
    <w:next w:val="a"/>
    <w:uiPriority w:val="99"/>
    <w:rsid w:val="00401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 w:val="26"/>
      <w:szCs w:val="26"/>
    </w:rPr>
  </w:style>
  <w:style w:type="paragraph" w:customStyle="1" w:styleId="aff9">
    <w:name w:val="Таблицы (моноширинный)"/>
    <w:basedOn w:val="a"/>
    <w:next w:val="a"/>
    <w:uiPriority w:val="99"/>
    <w:rsid w:val="00401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MS Mincho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4012F7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sid w:val="004012F7"/>
    <w:rPr>
      <w:color w:val="FF0000"/>
      <w:sz w:val="26"/>
    </w:rPr>
  </w:style>
  <w:style w:type="paragraph" w:customStyle="1" w:styleId="affc">
    <w:name w:val="Переменная часть"/>
    <w:basedOn w:val="ab"/>
    <w:next w:val="a"/>
    <w:uiPriority w:val="99"/>
    <w:rsid w:val="004012F7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4012F7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4012F7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rsid w:val="00401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MS Mincho" w:hAnsi="Arial" w:cs="Arial"/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sid w:val="004012F7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401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</w:rPr>
  </w:style>
  <w:style w:type="paragraph" w:customStyle="1" w:styleId="afff2">
    <w:name w:val="Пример."/>
    <w:basedOn w:val="a6"/>
    <w:next w:val="a"/>
    <w:uiPriority w:val="99"/>
    <w:rsid w:val="004012F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rsid w:val="004012F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uiPriority w:val="99"/>
    <w:rsid w:val="004012F7"/>
    <w:rPr>
      <w:rFonts w:cs="Times New Roman"/>
      <w:b/>
      <w:color w:val="106BBE"/>
      <w:sz w:val="26"/>
    </w:rPr>
  </w:style>
  <w:style w:type="paragraph" w:customStyle="1" w:styleId="afff5">
    <w:name w:val="Словарная статья"/>
    <w:basedOn w:val="a"/>
    <w:next w:val="a"/>
    <w:uiPriority w:val="99"/>
    <w:rsid w:val="004012F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MS Mincho" w:hAnsi="Arial" w:cs="Arial"/>
      <w:sz w:val="24"/>
      <w:szCs w:val="24"/>
    </w:rPr>
  </w:style>
  <w:style w:type="character" w:customStyle="1" w:styleId="afff6">
    <w:name w:val="Сравнение редакций"/>
    <w:uiPriority w:val="99"/>
    <w:rsid w:val="004012F7"/>
    <w:rPr>
      <w:rFonts w:cs="Times New Roman"/>
      <w:b w:val="0"/>
      <w:color w:val="26282F"/>
      <w:sz w:val="26"/>
    </w:rPr>
  </w:style>
  <w:style w:type="character" w:customStyle="1" w:styleId="afff7">
    <w:name w:val="Сравнение редакций. Добавленный фрагмент"/>
    <w:uiPriority w:val="99"/>
    <w:rsid w:val="004012F7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4012F7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401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MS Mincho" w:hAnsi="Arial" w:cs="Arial"/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rsid w:val="004012F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4012F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MS Mincho" w:hAnsi="Arial" w:cs="Arial"/>
    </w:rPr>
  </w:style>
  <w:style w:type="paragraph" w:customStyle="1" w:styleId="afffc">
    <w:name w:val="Технический комментарий"/>
    <w:basedOn w:val="a"/>
    <w:next w:val="a"/>
    <w:uiPriority w:val="99"/>
    <w:rsid w:val="00401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uiPriority w:val="99"/>
    <w:rsid w:val="004012F7"/>
    <w:rPr>
      <w:rFonts w:cs="Times New Roman"/>
      <w:b w:val="0"/>
      <w:strike/>
      <w:color w:val="666600"/>
      <w:sz w:val="26"/>
    </w:rPr>
  </w:style>
  <w:style w:type="paragraph" w:customStyle="1" w:styleId="afffe">
    <w:name w:val="Формула"/>
    <w:basedOn w:val="a"/>
    <w:next w:val="a"/>
    <w:uiPriority w:val="99"/>
    <w:rsid w:val="004012F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MS Mincho" w:hAnsi="Arial" w:cs="Arial"/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rsid w:val="004012F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012F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MS Mincho" w:hAnsi="Arial" w:cs="Arial"/>
      <w:sz w:val="26"/>
      <w:szCs w:val="26"/>
    </w:rPr>
  </w:style>
  <w:style w:type="paragraph" w:styleId="31">
    <w:name w:val="Body Text 3"/>
    <w:basedOn w:val="a"/>
    <w:link w:val="32"/>
    <w:uiPriority w:val="99"/>
    <w:rsid w:val="004012F7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4012F7"/>
    <w:rPr>
      <w:rFonts w:ascii="Times New Roman" w:eastAsia="MS Mincho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4012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affff0">
    <w:name w:val="Hyperlink"/>
    <w:uiPriority w:val="99"/>
    <w:rsid w:val="004012F7"/>
    <w:rPr>
      <w:rFonts w:cs="Times New Roman"/>
      <w:color w:val="0000FF"/>
      <w:u w:val="single"/>
    </w:rPr>
  </w:style>
  <w:style w:type="paragraph" w:customStyle="1" w:styleId="ConsPlusNormal">
    <w:name w:val="ConsPlusNormal"/>
    <w:rsid w:val="004012F7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8"/>
      <w:szCs w:val="28"/>
    </w:rPr>
  </w:style>
  <w:style w:type="paragraph" w:styleId="affff1">
    <w:name w:val="Balloon Text"/>
    <w:basedOn w:val="a"/>
    <w:link w:val="affff2"/>
    <w:uiPriority w:val="99"/>
    <w:semiHidden/>
    <w:unhideWhenUsed/>
    <w:rsid w:val="004012F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MS Mincho" w:hAnsi="Tahoma" w:cs="Times New Roman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4012F7"/>
    <w:rPr>
      <w:rFonts w:ascii="Tahoma" w:eastAsia="MS Mincho" w:hAnsi="Tahoma" w:cs="Times New Roman"/>
      <w:sz w:val="16"/>
      <w:szCs w:val="16"/>
    </w:rPr>
  </w:style>
  <w:style w:type="paragraph" w:styleId="affff3">
    <w:name w:val="header"/>
    <w:basedOn w:val="a"/>
    <w:link w:val="affff4"/>
    <w:uiPriority w:val="99"/>
    <w:rsid w:val="004012F7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ffff4">
    <w:name w:val="Верхний колонтитул Знак"/>
    <w:basedOn w:val="a0"/>
    <w:link w:val="affff3"/>
    <w:uiPriority w:val="99"/>
    <w:rsid w:val="004012F7"/>
    <w:rPr>
      <w:rFonts w:ascii="Times New Roman" w:eastAsia="MS Mincho" w:hAnsi="Times New Roman" w:cs="Times New Roman"/>
      <w:sz w:val="20"/>
      <w:szCs w:val="20"/>
    </w:rPr>
  </w:style>
  <w:style w:type="paragraph" w:customStyle="1" w:styleId="affff5">
    <w:name w:val="МОЙ СТИЛЬ"/>
    <w:basedOn w:val="a"/>
    <w:qFormat/>
    <w:rsid w:val="004012F7"/>
    <w:pPr>
      <w:widowControl w:val="0"/>
      <w:autoSpaceDE w:val="0"/>
      <w:autoSpaceDN w:val="0"/>
      <w:adjustRightInd w:val="0"/>
      <w:spacing w:after="0" w:line="300" w:lineRule="auto"/>
      <w:ind w:firstLine="709"/>
      <w:jc w:val="both"/>
    </w:pPr>
    <w:rPr>
      <w:rFonts w:ascii="Times New Roman" w:eastAsia="MS Mincho" w:hAnsi="Times New Roman" w:cs="Times New Roman"/>
      <w:sz w:val="26"/>
      <w:szCs w:val="12"/>
    </w:rPr>
  </w:style>
  <w:style w:type="paragraph" w:styleId="21">
    <w:name w:val="Body Text Indent 2"/>
    <w:basedOn w:val="a"/>
    <w:link w:val="22"/>
    <w:uiPriority w:val="99"/>
    <w:unhideWhenUsed/>
    <w:rsid w:val="004012F7"/>
    <w:pPr>
      <w:spacing w:after="120" w:line="480" w:lineRule="auto"/>
      <w:ind w:left="283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012F7"/>
    <w:rPr>
      <w:rFonts w:ascii="Times New Roman" w:eastAsia="MS Mincho" w:hAnsi="Times New Roman" w:cs="Times New Roman"/>
      <w:sz w:val="20"/>
      <w:szCs w:val="20"/>
    </w:rPr>
  </w:style>
  <w:style w:type="paragraph" w:customStyle="1" w:styleId="ConsPlusTitle">
    <w:name w:val="ConsPlusTitle"/>
    <w:rsid w:val="00401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4012F7"/>
    <w:pPr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</w:rPr>
  </w:style>
  <w:style w:type="paragraph" w:styleId="affff6">
    <w:name w:val="footer"/>
    <w:basedOn w:val="a"/>
    <w:link w:val="affff7"/>
    <w:uiPriority w:val="99"/>
    <w:unhideWhenUsed/>
    <w:rsid w:val="004012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MS Mincho" w:hAnsi="Arial" w:cs="Times New Roman"/>
      <w:sz w:val="26"/>
      <w:szCs w:val="26"/>
    </w:rPr>
  </w:style>
  <w:style w:type="character" w:customStyle="1" w:styleId="affff7">
    <w:name w:val="Нижний колонтитул Знак"/>
    <w:basedOn w:val="a0"/>
    <w:link w:val="affff6"/>
    <w:uiPriority w:val="99"/>
    <w:rsid w:val="004012F7"/>
    <w:rPr>
      <w:rFonts w:ascii="Arial" w:eastAsia="MS Mincho" w:hAnsi="Arial" w:cs="Times New Roman"/>
      <w:sz w:val="26"/>
      <w:szCs w:val="26"/>
    </w:rPr>
  </w:style>
  <w:style w:type="character" w:customStyle="1" w:styleId="affff8">
    <w:name w:val="Текст сноски Знак"/>
    <w:basedOn w:val="a0"/>
    <w:link w:val="affff9"/>
    <w:uiPriority w:val="99"/>
    <w:semiHidden/>
    <w:rsid w:val="004012F7"/>
    <w:rPr>
      <w:rFonts w:ascii="Arial" w:eastAsia="MS Mincho" w:hAnsi="Arial" w:cs="Times New Roman"/>
      <w:sz w:val="20"/>
      <w:szCs w:val="20"/>
    </w:rPr>
  </w:style>
  <w:style w:type="paragraph" w:styleId="affff9">
    <w:name w:val="footnote text"/>
    <w:basedOn w:val="a"/>
    <w:link w:val="affff8"/>
    <w:uiPriority w:val="99"/>
    <w:semiHidden/>
    <w:unhideWhenUsed/>
    <w:rsid w:val="00401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Times New Roman"/>
      <w:sz w:val="20"/>
      <w:szCs w:val="20"/>
    </w:rPr>
  </w:style>
  <w:style w:type="character" w:styleId="affffa">
    <w:name w:val="footnote reference"/>
    <w:uiPriority w:val="99"/>
    <w:semiHidden/>
    <w:unhideWhenUsed/>
    <w:rsid w:val="004012F7"/>
    <w:rPr>
      <w:vertAlign w:val="superscript"/>
    </w:rPr>
  </w:style>
  <w:style w:type="table" w:styleId="affffb">
    <w:name w:val="Table Grid"/>
    <w:basedOn w:val="a1"/>
    <w:uiPriority w:val="59"/>
    <w:rsid w:val="00401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c">
    <w:name w:val="No Spacing"/>
    <w:link w:val="affffd"/>
    <w:uiPriority w:val="1"/>
    <w:qFormat/>
    <w:rsid w:val="00401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Times New Roman"/>
      <w:sz w:val="26"/>
      <w:szCs w:val="26"/>
    </w:rPr>
  </w:style>
  <w:style w:type="character" w:customStyle="1" w:styleId="affffd">
    <w:name w:val="Без интервала Знак"/>
    <w:link w:val="affffc"/>
    <w:uiPriority w:val="1"/>
    <w:rsid w:val="004012F7"/>
    <w:rPr>
      <w:rFonts w:ascii="Arial" w:eastAsia="MS Mincho" w:hAnsi="Arial" w:cs="Times New Roman"/>
      <w:sz w:val="26"/>
      <w:szCs w:val="26"/>
    </w:rPr>
  </w:style>
  <w:style w:type="paragraph" w:styleId="affffe">
    <w:name w:val="List Paragraph"/>
    <w:basedOn w:val="a"/>
    <w:uiPriority w:val="34"/>
    <w:qFormat/>
    <w:rsid w:val="004012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fffff">
    <w:name w:val="Body Text"/>
    <w:basedOn w:val="a"/>
    <w:link w:val="afffff0"/>
    <w:rsid w:val="004012F7"/>
    <w:pPr>
      <w:suppressAutoHyphens/>
      <w:spacing w:after="120"/>
    </w:pPr>
    <w:rPr>
      <w:rFonts w:ascii="Calibri" w:eastAsia="SimSun" w:hAnsi="Calibri" w:cs="Times New Roman"/>
      <w:kern w:val="1"/>
      <w:lang w:eastAsia="ar-SA"/>
    </w:rPr>
  </w:style>
  <w:style w:type="character" w:customStyle="1" w:styleId="afffff0">
    <w:name w:val="Основной текст Знак"/>
    <w:basedOn w:val="a0"/>
    <w:link w:val="afffff"/>
    <w:rsid w:val="004012F7"/>
    <w:rPr>
      <w:rFonts w:ascii="Calibri" w:eastAsia="SimSun" w:hAnsi="Calibri" w:cs="Times New Roman"/>
      <w:kern w:val="1"/>
      <w:lang w:eastAsia="ar-SA"/>
    </w:rPr>
  </w:style>
  <w:style w:type="paragraph" w:customStyle="1" w:styleId="11">
    <w:name w:val="Абзац списка1"/>
    <w:basedOn w:val="a"/>
    <w:rsid w:val="004012F7"/>
    <w:pPr>
      <w:suppressAutoHyphens/>
      <w:ind w:left="720"/>
    </w:pPr>
    <w:rPr>
      <w:rFonts w:ascii="Calibri" w:eastAsia="SimSun" w:hAnsi="Calibri" w:cs="font432"/>
      <w:kern w:val="1"/>
      <w:lang w:eastAsia="ar-SA"/>
    </w:rPr>
  </w:style>
  <w:style w:type="paragraph" w:customStyle="1" w:styleId="Default">
    <w:name w:val="Default"/>
    <w:rsid w:val="00910F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Тас-оол Оксана Всеволодовна</cp:lastModifiedBy>
  <cp:revision>4</cp:revision>
  <cp:lastPrinted>2022-01-12T02:26:00Z</cp:lastPrinted>
  <dcterms:created xsi:type="dcterms:W3CDTF">2022-01-12T02:26:00Z</dcterms:created>
  <dcterms:modified xsi:type="dcterms:W3CDTF">2022-01-12T02:27:00Z</dcterms:modified>
</cp:coreProperties>
</file>