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1A" w:rsidRDefault="00CA471A" w:rsidP="00CA471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E6D1F" w:rsidRDefault="004E6D1F" w:rsidP="00CA471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E6D1F" w:rsidRDefault="004E6D1F" w:rsidP="00CA471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471A" w:rsidRPr="004C14FF" w:rsidRDefault="00CA471A" w:rsidP="00CA471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CA471A" w:rsidRPr="005347C3" w:rsidRDefault="00CA471A" w:rsidP="00CA47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5551B" w:rsidRDefault="0095551B" w:rsidP="00955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1B" w:rsidRDefault="0095551B" w:rsidP="00955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1B" w:rsidRDefault="00E514A3" w:rsidP="00E514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мая 2021 г. № 198-р</w:t>
      </w:r>
    </w:p>
    <w:p w:rsidR="00E514A3" w:rsidRDefault="00E514A3" w:rsidP="00E514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5551B" w:rsidRPr="0095551B" w:rsidRDefault="0095551B" w:rsidP="00955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1B" w:rsidRDefault="0095551B" w:rsidP="0095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5551B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Pr="0095551B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95551B">
        <w:rPr>
          <w:rFonts w:ascii="Times New Roman" w:hAnsi="Times New Roman" w:cs="Times New Roman"/>
          <w:b/>
          <w:sz w:val="28"/>
          <w:szCs w:val="28"/>
        </w:rPr>
        <w:t xml:space="preserve"> силу некоторых </w:t>
      </w:r>
    </w:p>
    <w:p w:rsidR="0095551B" w:rsidRDefault="0095551B" w:rsidP="0095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1B">
        <w:rPr>
          <w:rFonts w:ascii="Times New Roman" w:hAnsi="Times New Roman" w:cs="Times New Roman"/>
          <w:b/>
          <w:sz w:val="28"/>
          <w:szCs w:val="28"/>
        </w:rPr>
        <w:t xml:space="preserve">распоряжений Правительства Республики Тыва </w:t>
      </w:r>
    </w:p>
    <w:p w:rsidR="00A43B0E" w:rsidRPr="0095551B" w:rsidRDefault="0095551B" w:rsidP="0095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1B">
        <w:rPr>
          <w:rFonts w:ascii="Times New Roman" w:hAnsi="Times New Roman" w:cs="Times New Roman"/>
          <w:b/>
          <w:sz w:val="28"/>
          <w:szCs w:val="28"/>
        </w:rPr>
        <w:t>по вопросу нормотворческой деятельности</w:t>
      </w:r>
    </w:p>
    <w:p w:rsidR="00A43B0E" w:rsidRDefault="00A43B0E" w:rsidP="00955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1B" w:rsidRPr="0095551B" w:rsidRDefault="0095551B" w:rsidP="00955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B0E" w:rsidRDefault="00A43B0E" w:rsidP="009555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1B">
        <w:rPr>
          <w:rFonts w:ascii="Times New Roman" w:hAnsi="Times New Roman" w:cs="Times New Roman"/>
          <w:sz w:val="28"/>
          <w:szCs w:val="28"/>
        </w:rPr>
        <w:t>В соответствии с Конституционным законом Республики Тыва о</w:t>
      </w:r>
      <w:r w:rsidR="00565601" w:rsidRPr="0095551B">
        <w:rPr>
          <w:rFonts w:ascii="Times New Roman" w:hAnsi="Times New Roman" w:cs="Times New Roman"/>
          <w:sz w:val="28"/>
          <w:szCs w:val="28"/>
        </w:rPr>
        <w:t>т 31 декабря 2003 г. №</w:t>
      </w:r>
      <w:r w:rsidRPr="0095551B">
        <w:rPr>
          <w:rFonts w:ascii="Times New Roman" w:hAnsi="Times New Roman" w:cs="Times New Roman"/>
          <w:sz w:val="28"/>
          <w:szCs w:val="28"/>
        </w:rPr>
        <w:t xml:space="preserve"> 95 ВХ-</w:t>
      </w:r>
      <w:proofErr w:type="gramStart"/>
      <w:r w:rsidR="009555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5551B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Тыва»:</w:t>
      </w:r>
    </w:p>
    <w:p w:rsidR="0095551B" w:rsidRPr="0095551B" w:rsidRDefault="0095551B" w:rsidP="009555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5A" w:rsidRPr="0095551B" w:rsidRDefault="00A43B0E" w:rsidP="009555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1B">
        <w:rPr>
          <w:rFonts w:ascii="Times New Roman" w:hAnsi="Times New Roman" w:cs="Times New Roman"/>
          <w:sz w:val="28"/>
          <w:szCs w:val="28"/>
        </w:rPr>
        <w:t xml:space="preserve">1. </w:t>
      </w:r>
      <w:r w:rsidR="00B8535A" w:rsidRPr="0095551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8535A" w:rsidRPr="0095551B" w:rsidRDefault="00B8535A" w:rsidP="009555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1B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17 апреля 2020</w:t>
      </w:r>
      <w:r w:rsidR="0095551B">
        <w:rPr>
          <w:rFonts w:ascii="Times New Roman" w:hAnsi="Times New Roman" w:cs="Times New Roman"/>
          <w:sz w:val="28"/>
          <w:szCs w:val="28"/>
        </w:rPr>
        <w:t xml:space="preserve"> </w:t>
      </w:r>
      <w:r w:rsidRPr="0095551B">
        <w:rPr>
          <w:rFonts w:ascii="Times New Roman" w:hAnsi="Times New Roman" w:cs="Times New Roman"/>
          <w:sz w:val="28"/>
          <w:szCs w:val="28"/>
        </w:rPr>
        <w:t>г. № 158-р «О межведомственной комиссии по нормотворческой деятельности в Республике Тыва»;</w:t>
      </w:r>
    </w:p>
    <w:p w:rsidR="00B8535A" w:rsidRPr="0095551B" w:rsidRDefault="00B8535A" w:rsidP="009555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1B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16 декабря 2020</w:t>
      </w:r>
      <w:r w:rsidR="0095551B">
        <w:rPr>
          <w:rFonts w:ascii="Times New Roman" w:hAnsi="Times New Roman" w:cs="Times New Roman"/>
          <w:sz w:val="28"/>
          <w:szCs w:val="28"/>
        </w:rPr>
        <w:t xml:space="preserve"> </w:t>
      </w:r>
      <w:r w:rsidRPr="0095551B">
        <w:rPr>
          <w:rFonts w:ascii="Times New Roman" w:hAnsi="Times New Roman" w:cs="Times New Roman"/>
          <w:sz w:val="28"/>
          <w:szCs w:val="28"/>
        </w:rPr>
        <w:t>г. № 556-р «О внесении изменений в распоряжение Правительства Республики Тыва от 17 а</w:t>
      </w:r>
      <w:r w:rsidRPr="0095551B">
        <w:rPr>
          <w:rFonts w:ascii="Times New Roman" w:hAnsi="Times New Roman" w:cs="Times New Roman"/>
          <w:sz w:val="28"/>
          <w:szCs w:val="28"/>
        </w:rPr>
        <w:t>п</w:t>
      </w:r>
      <w:r w:rsidRPr="0095551B">
        <w:rPr>
          <w:rFonts w:ascii="Times New Roman" w:hAnsi="Times New Roman" w:cs="Times New Roman"/>
          <w:sz w:val="28"/>
          <w:szCs w:val="28"/>
        </w:rPr>
        <w:t>реля 2020 г. № 158-р»;</w:t>
      </w:r>
    </w:p>
    <w:p w:rsidR="00B8535A" w:rsidRPr="0095551B" w:rsidRDefault="00B8535A" w:rsidP="009555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1B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от 7 апреля 2021 г. № 141-р </w:t>
      </w:r>
      <w:r w:rsidR="0095551B">
        <w:rPr>
          <w:rFonts w:ascii="Times New Roman" w:hAnsi="Times New Roman" w:cs="Times New Roman"/>
          <w:sz w:val="28"/>
          <w:szCs w:val="28"/>
        </w:rPr>
        <w:t xml:space="preserve"> </w:t>
      </w:r>
      <w:r w:rsidRPr="0095551B">
        <w:rPr>
          <w:rFonts w:ascii="Times New Roman" w:hAnsi="Times New Roman" w:cs="Times New Roman"/>
          <w:sz w:val="28"/>
          <w:szCs w:val="28"/>
        </w:rPr>
        <w:t>«О внесении изменений в состав межведомственной комиссии по нормотворческой деятельности в Республике Тыва».</w:t>
      </w:r>
    </w:p>
    <w:p w:rsidR="00B8535A" w:rsidRPr="0095551B" w:rsidRDefault="007B4FBC" w:rsidP="009555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1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51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5551B">
        <w:rPr>
          <w:rFonts w:ascii="Times New Roman" w:hAnsi="Times New Roman" w:cs="Times New Roman"/>
          <w:sz w:val="28"/>
          <w:szCs w:val="28"/>
        </w:rPr>
        <w:t xml:space="preserve"> настоящее распоряжение на </w:t>
      </w:r>
      <w:r w:rsidR="0095551B">
        <w:rPr>
          <w:rFonts w:ascii="Times New Roman" w:hAnsi="Times New Roman" w:cs="Times New Roman"/>
          <w:sz w:val="28"/>
          <w:szCs w:val="28"/>
        </w:rPr>
        <w:t>«О</w:t>
      </w:r>
      <w:r w:rsidRPr="0095551B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95551B">
        <w:rPr>
          <w:rFonts w:ascii="Times New Roman" w:hAnsi="Times New Roman" w:cs="Times New Roman"/>
          <w:sz w:val="28"/>
          <w:szCs w:val="28"/>
        </w:rPr>
        <w:t>»</w:t>
      </w:r>
      <w:r w:rsidRPr="009555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551B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95551B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871248" w:rsidRPr="0095551B">
        <w:rPr>
          <w:rFonts w:ascii="Times New Roman" w:hAnsi="Times New Roman" w:cs="Times New Roman"/>
          <w:sz w:val="28"/>
          <w:szCs w:val="28"/>
        </w:rPr>
        <w:t>«</w:t>
      </w:r>
      <w:r w:rsidRPr="0095551B">
        <w:rPr>
          <w:rFonts w:ascii="Times New Roman" w:hAnsi="Times New Roman" w:cs="Times New Roman"/>
          <w:sz w:val="28"/>
          <w:szCs w:val="28"/>
        </w:rPr>
        <w:t>Интернет</w:t>
      </w:r>
      <w:r w:rsidR="00871248" w:rsidRPr="0095551B">
        <w:rPr>
          <w:rFonts w:ascii="Times New Roman" w:hAnsi="Times New Roman" w:cs="Times New Roman"/>
          <w:sz w:val="28"/>
          <w:szCs w:val="28"/>
        </w:rPr>
        <w:t>»</w:t>
      </w:r>
      <w:r w:rsidRPr="0095551B">
        <w:rPr>
          <w:rFonts w:ascii="Times New Roman" w:hAnsi="Times New Roman" w:cs="Times New Roman"/>
          <w:sz w:val="28"/>
          <w:szCs w:val="28"/>
        </w:rPr>
        <w:t>.</w:t>
      </w:r>
    </w:p>
    <w:p w:rsidR="00790F70" w:rsidRDefault="00790F70" w:rsidP="0095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0" w:rsidRDefault="00790F70" w:rsidP="0095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0" w:rsidRDefault="00790F70" w:rsidP="0095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95551B" w:rsidRDefault="0095551B" w:rsidP="0095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0F70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="00790F70">
        <w:rPr>
          <w:rFonts w:ascii="Times New Roman" w:hAnsi="Times New Roman" w:cs="Times New Roman"/>
          <w:sz w:val="28"/>
          <w:szCs w:val="28"/>
        </w:rPr>
        <w:tab/>
      </w:r>
      <w:r w:rsidR="00790F70">
        <w:rPr>
          <w:rFonts w:ascii="Times New Roman" w:hAnsi="Times New Roman" w:cs="Times New Roman"/>
          <w:sz w:val="28"/>
          <w:szCs w:val="28"/>
        </w:rPr>
        <w:tab/>
      </w:r>
      <w:r w:rsidR="00790F70">
        <w:rPr>
          <w:rFonts w:ascii="Times New Roman" w:hAnsi="Times New Roman" w:cs="Times New Roman"/>
          <w:sz w:val="28"/>
          <w:szCs w:val="28"/>
        </w:rPr>
        <w:tab/>
      </w:r>
      <w:r w:rsidR="00790F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0F70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F70">
        <w:rPr>
          <w:rFonts w:ascii="Times New Roman" w:hAnsi="Times New Roman" w:cs="Times New Roman"/>
          <w:sz w:val="28"/>
          <w:szCs w:val="28"/>
        </w:rPr>
        <w:t>Бады</w:t>
      </w:r>
      <w:proofErr w:type="spellEnd"/>
    </w:p>
    <w:sectPr w:rsidR="0095551B" w:rsidSect="009555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27" w:rsidRDefault="00153627" w:rsidP="00F1663E">
      <w:pPr>
        <w:spacing w:after="0" w:line="240" w:lineRule="auto"/>
      </w:pPr>
      <w:r>
        <w:separator/>
      </w:r>
    </w:p>
  </w:endnote>
  <w:endnote w:type="continuationSeparator" w:id="0">
    <w:p w:rsidR="00153627" w:rsidRDefault="00153627" w:rsidP="00F1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3E" w:rsidRDefault="00F1663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3E" w:rsidRDefault="00F1663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3E" w:rsidRDefault="00F166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27" w:rsidRDefault="00153627" w:rsidP="00F1663E">
      <w:pPr>
        <w:spacing w:after="0" w:line="240" w:lineRule="auto"/>
      </w:pPr>
      <w:r>
        <w:separator/>
      </w:r>
    </w:p>
  </w:footnote>
  <w:footnote w:type="continuationSeparator" w:id="0">
    <w:p w:rsidR="00153627" w:rsidRDefault="00153627" w:rsidP="00F1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3E" w:rsidRDefault="00F1663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3E" w:rsidRDefault="00F1663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3E" w:rsidRDefault="00F1663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65bc615-d24f-45aa-bbeb-cfd552303117"/>
  </w:docVars>
  <w:rsids>
    <w:rsidRoot w:val="00A43B0E"/>
    <w:rsid w:val="00153627"/>
    <w:rsid w:val="001643ED"/>
    <w:rsid w:val="002E2B39"/>
    <w:rsid w:val="00325CF3"/>
    <w:rsid w:val="00377D76"/>
    <w:rsid w:val="003A43FE"/>
    <w:rsid w:val="00442FDA"/>
    <w:rsid w:val="00455118"/>
    <w:rsid w:val="004E6D1F"/>
    <w:rsid w:val="00565601"/>
    <w:rsid w:val="005A2D53"/>
    <w:rsid w:val="0063022F"/>
    <w:rsid w:val="00702D4D"/>
    <w:rsid w:val="00790F70"/>
    <w:rsid w:val="007B4FBC"/>
    <w:rsid w:val="00871248"/>
    <w:rsid w:val="0095551B"/>
    <w:rsid w:val="00A43B0E"/>
    <w:rsid w:val="00B8535A"/>
    <w:rsid w:val="00BB79A3"/>
    <w:rsid w:val="00BD1A7A"/>
    <w:rsid w:val="00C51B06"/>
    <w:rsid w:val="00CA471A"/>
    <w:rsid w:val="00D31CCB"/>
    <w:rsid w:val="00E514A3"/>
    <w:rsid w:val="00F1663E"/>
    <w:rsid w:val="00F4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3B0E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uiPriority w:val="99"/>
    <w:rsid w:val="001643E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643ED"/>
    <w:rPr>
      <w:rFonts w:ascii="Times New Roman" w:eastAsia="Calibri" w:hAnsi="Times New Roman" w:cs="Times New Roman"/>
      <w:b/>
      <w:sz w:val="20"/>
      <w:szCs w:val="20"/>
    </w:rPr>
  </w:style>
  <w:style w:type="character" w:styleId="a6">
    <w:name w:val="Hyperlink"/>
    <w:basedOn w:val="a0"/>
    <w:uiPriority w:val="99"/>
    <w:unhideWhenUsed/>
    <w:rsid w:val="0095551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63E"/>
  </w:style>
  <w:style w:type="paragraph" w:styleId="a9">
    <w:name w:val="footer"/>
    <w:basedOn w:val="a"/>
    <w:link w:val="aa"/>
    <w:uiPriority w:val="99"/>
    <w:semiHidden/>
    <w:unhideWhenUsed/>
    <w:rsid w:val="00F1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63E"/>
  </w:style>
  <w:style w:type="paragraph" w:styleId="ab">
    <w:name w:val="Balloon Text"/>
    <w:basedOn w:val="a"/>
    <w:link w:val="ac"/>
    <w:uiPriority w:val="99"/>
    <w:semiHidden/>
    <w:unhideWhenUsed/>
    <w:rsid w:val="00CA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3B0E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uiPriority w:val="99"/>
    <w:rsid w:val="001643E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643ED"/>
    <w:rPr>
      <w:rFonts w:ascii="Times New Roman" w:eastAsia="Calibri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Тайгана Орлановна</dc:creator>
  <cp:lastModifiedBy>KardiMB</cp:lastModifiedBy>
  <cp:revision>3</cp:revision>
  <cp:lastPrinted>2021-05-13T03:51:00Z</cp:lastPrinted>
  <dcterms:created xsi:type="dcterms:W3CDTF">2021-05-13T03:51:00Z</dcterms:created>
  <dcterms:modified xsi:type="dcterms:W3CDTF">2021-05-13T03:51:00Z</dcterms:modified>
</cp:coreProperties>
</file>