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9D" w:rsidRDefault="009E619D" w:rsidP="009E619D">
      <w:pPr>
        <w:spacing w:after="160" w:line="247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37239" w:rsidRDefault="00F37239" w:rsidP="009E619D">
      <w:pPr>
        <w:spacing w:after="160" w:line="247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37239" w:rsidRDefault="00F37239" w:rsidP="009E619D">
      <w:pPr>
        <w:spacing w:after="160" w:line="247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E619D" w:rsidRPr="0025472A" w:rsidRDefault="009E619D" w:rsidP="009E619D">
      <w:pPr>
        <w:spacing w:after="160" w:line="247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E619D" w:rsidRPr="004C14FF" w:rsidRDefault="009E619D" w:rsidP="009E619D">
      <w:pPr>
        <w:spacing w:after="160" w:line="247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034C3D" w:rsidRDefault="00034C3D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C3D" w:rsidRDefault="004C55F2" w:rsidP="004C55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апреля 2022 г. № 196</w:t>
      </w:r>
    </w:p>
    <w:p w:rsidR="004C55F2" w:rsidRDefault="004C55F2" w:rsidP="004C55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034C3D" w:rsidRDefault="00034C3D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C3D" w:rsidRDefault="009F396C" w:rsidP="00034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C3D">
        <w:rPr>
          <w:rFonts w:ascii="Times New Roman" w:hAnsi="Times New Roman" w:cs="Times New Roman"/>
          <w:b/>
          <w:sz w:val="28"/>
          <w:szCs w:val="28"/>
        </w:rPr>
        <w:t>О</w:t>
      </w:r>
      <w:r w:rsidR="00F61223" w:rsidRPr="00034C3D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1E4D99" w:rsidRPr="00034C3D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B201C6" w:rsidRPr="00034C3D">
        <w:rPr>
          <w:rFonts w:ascii="Times New Roman" w:hAnsi="Times New Roman" w:cs="Times New Roman"/>
          <w:b/>
          <w:sz w:val="28"/>
          <w:szCs w:val="28"/>
        </w:rPr>
        <w:t>орядк</w:t>
      </w:r>
      <w:r w:rsidR="00F61223" w:rsidRPr="00034C3D">
        <w:rPr>
          <w:rFonts w:ascii="Times New Roman" w:hAnsi="Times New Roman" w:cs="Times New Roman"/>
          <w:b/>
          <w:sz w:val="28"/>
          <w:szCs w:val="28"/>
        </w:rPr>
        <w:t>а</w:t>
      </w:r>
      <w:r w:rsidR="00B201C6" w:rsidRPr="00034C3D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</w:p>
    <w:p w:rsidR="00034C3D" w:rsidRDefault="00B201C6" w:rsidP="00034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C3D">
        <w:rPr>
          <w:rFonts w:ascii="Times New Roman" w:hAnsi="Times New Roman" w:cs="Times New Roman"/>
          <w:b/>
          <w:sz w:val="28"/>
          <w:szCs w:val="28"/>
        </w:rPr>
        <w:t>и распределения</w:t>
      </w:r>
      <w:r w:rsidR="00034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C3D">
        <w:rPr>
          <w:rFonts w:ascii="Times New Roman" w:hAnsi="Times New Roman" w:cs="Times New Roman"/>
          <w:b/>
          <w:sz w:val="28"/>
          <w:szCs w:val="28"/>
        </w:rPr>
        <w:t>субсиди</w:t>
      </w:r>
      <w:r w:rsidR="001E4D99" w:rsidRPr="00034C3D">
        <w:rPr>
          <w:rFonts w:ascii="Times New Roman" w:hAnsi="Times New Roman" w:cs="Times New Roman"/>
          <w:b/>
          <w:sz w:val="28"/>
          <w:szCs w:val="28"/>
        </w:rPr>
        <w:t>й</w:t>
      </w:r>
      <w:r w:rsidRPr="00034C3D">
        <w:rPr>
          <w:rFonts w:ascii="Times New Roman" w:hAnsi="Times New Roman" w:cs="Times New Roman"/>
          <w:b/>
          <w:sz w:val="28"/>
          <w:szCs w:val="28"/>
        </w:rPr>
        <w:t xml:space="preserve"> местным бюджетам </w:t>
      </w:r>
    </w:p>
    <w:p w:rsidR="00034C3D" w:rsidRDefault="00B201C6" w:rsidP="00034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C3D">
        <w:rPr>
          <w:rFonts w:ascii="Times New Roman" w:hAnsi="Times New Roman" w:cs="Times New Roman"/>
          <w:b/>
          <w:sz w:val="28"/>
          <w:szCs w:val="28"/>
        </w:rPr>
        <w:t>из республиканского бюджета</w:t>
      </w:r>
      <w:r w:rsidR="00034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96C" w:rsidRPr="00034C3D">
        <w:rPr>
          <w:rFonts w:ascii="Times New Roman" w:hAnsi="Times New Roman" w:cs="Times New Roman"/>
          <w:b/>
          <w:sz w:val="28"/>
          <w:szCs w:val="28"/>
        </w:rPr>
        <w:t xml:space="preserve">Республики Тыва </w:t>
      </w:r>
    </w:p>
    <w:p w:rsidR="00034C3D" w:rsidRDefault="00FC4577" w:rsidP="00034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C3D">
        <w:rPr>
          <w:rFonts w:ascii="Times New Roman" w:hAnsi="Times New Roman" w:cs="Times New Roman"/>
          <w:b/>
          <w:sz w:val="28"/>
          <w:szCs w:val="28"/>
        </w:rPr>
        <w:t>на оплату услуг</w:t>
      </w:r>
      <w:r w:rsidR="00034C3D" w:rsidRPr="00034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5D3" w:rsidRPr="00034C3D">
        <w:rPr>
          <w:rFonts w:ascii="Times New Roman" w:hAnsi="Times New Roman" w:cs="Times New Roman"/>
          <w:b/>
          <w:sz w:val="28"/>
          <w:szCs w:val="28"/>
        </w:rPr>
        <w:t>по обеспечению доступа</w:t>
      </w:r>
      <w:r w:rsidR="00034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5D3" w:rsidRPr="00034C3D">
        <w:rPr>
          <w:rFonts w:ascii="Times New Roman" w:hAnsi="Times New Roman" w:cs="Times New Roman"/>
          <w:b/>
          <w:sz w:val="28"/>
          <w:szCs w:val="28"/>
        </w:rPr>
        <w:t xml:space="preserve">к сети </w:t>
      </w:r>
    </w:p>
    <w:p w:rsidR="00034C3D" w:rsidRDefault="00034C3D" w:rsidP="00034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915D3" w:rsidRPr="00034C3D">
        <w:rPr>
          <w:rFonts w:ascii="Times New Roman" w:hAnsi="Times New Roman" w:cs="Times New Roman"/>
          <w:b/>
          <w:sz w:val="28"/>
          <w:szCs w:val="28"/>
        </w:rPr>
        <w:t>Интернет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915D3" w:rsidRPr="00034C3D">
        <w:rPr>
          <w:rFonts w:ascii="Times New Roman" w:hAnsi="Times New Roman" w:cs="Times New Roman"/>
          <w:b/>
          <w:sz w:val="28"/>
          <w:szCs w:val="28"/>
        </w:rPr>
        <w:t xml:space="preserve"> социально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5D3" w:rsidRPr="00034C3D">
        <w:rPr>
          <w:rFonts w:ascii="Times New Roman" w:hAnsi="Times New Roman" w:cs="Times New Roman"/>
          <w:b/>
          <w:sz w:val="28"/>
          <w:szCs w:val="28"/>
        </w:rPr>
        <w:t>значимых объектов</w:t>
      </w:r>
      <w:r w:rsidR="00802DEB" w:rsidRPr="00034C3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34C3D" w:rsidRDefault="00802DEB" w:rsidP="00034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C3D">
        <w:rPr>
          <w:rFonts w:ascii="Times New Roman" w:hAnsi="Times New Roman" w:cs="Times New Roman"/>
          <w:b/>
          <w:sz w:val="28"/>
          <w:szCs w:val="28"/>
        </w:rPr>
        <w:t>подключенных</w:t>
      </w:r>
      <w:r w:rsidR="00034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C3D">
        <w:rPr>
          <w:rFonts w:ascii="Times New Roman" w:hAnsi="Times New Roman" w:cs="Times New Roman"/>
          <w:b/>
          <w:sz w:val="28"/>
          <w:szCs w:val="28"/>
        </w:rPr>
        <w:t xml:space="preserve">к широкополосному доступу </w:t>
      </w:r>
    </w:p>
    <w:p w:rsidR="00034C3D" w:rsidRDefault="00802DEB" w:rsidP="00034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C3D">
        <w:rPr>
          <w:rFonts w:ascii="Times New Roman" w:hAnsi="Times New Roman" w:cs="Times New Roman"/>
          <w:b/>
          <w:sz w:val="28"/>
          <w:szCs w:val="28"/>
        </w:rPr>
        <w:t xml:space="preserve">к сети </w:t>
      </w:r>
      <w:r w:rsidR="00034C3D">
        <w:rPr>
          <w:rFonts w:ascii="Times New Roman" w:hAnsi="Times New Roman" w:cs="Times New Roman"/>
          <w:b/>
          <w:sz w:val="28"/>
          <w:szCs w:val="28"/>
        </w:rPr>
        <w:t>«</w:t>
      </w:r>
      <w:r w:rsidRPr="00034C3D">
        <w:rPr>
          <w:rFonts w:ascii="Times New Roman" w:hAnsi="Times New Roman" w:cs="Times New Roman"/>
          <w:b/>
          <w:sz w:val="28"/>
          <w:szCs w:val="28"/>
        </w:rPr>
        <w:t>Интернет</w:t>
      </w:r>
      <w:r w:rsidR="00034C3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F16A0" w:rsidRPr="00034C3D">
        <w:rPr>
          <w:rFonts w:ascii="Times New Roman" w:hAnsi="Times New Roman" w:cs="Times New Roman"/>
          <w:b/>
          <w:sz w:val="28"/>
          <w:szCs w:val="28"/>
        </w:rPr>
        <w:t xml:space="preserve">в рамках национальной </w:t>
      </w:r>
    </w:p>
    <w:p w:rsidR="00034C3D" w:rsidRDefault="006F16A0" w:rsidP="00034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C3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034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C3D">
        <w:rPr>
          <w:rFonts w:ascii="Times New Roman" w:hAnsi="Times New Roman" w:cs="Times New Roman"/>
          <w:b/>
          <w:sz w:val="28"/>
          <w:szCs w:val="28"/>
        </w:rPr>
        <w:t xml:space="preserve">«Цифровая экономика </w:t>
      </w:r>
    </w:p>
    <w:p w:rsidR="00E31D6D" w:rsidRPr="00034C3D" w:rsidRDefault="006F16A0" w:rsidP="00034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C3D">
        <w:rPr>
          <w:rFonts w:ascii="Times New Roman" w:hAnsi="Times New Roman" w:cs="Times New Roman"/>
          <w:b/>
          <w:sz w:val="28"/>
          <w:szCs w:val="28"/>
        </w:rPr>
        <w:t>Российской Федерации»</w:t>
      </w:r>
    </w:p>
    <w:p w:rsidR="00E273D7" w:rsidRPr="00034C3D" w:rsidRDefault="00E273D7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684" w:rsidRPr="00034C3D" w:rsidRDefault="001674CB" w:rsidP="00034C3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4B5E4F" w:rsidRPr="00034C3D">
        <w:rPr>
          <w:rFonts w:ascii="Times New Roman" w:hAnsi="Times New Roman" w:cs="Times New Roman"/>
          <w:sz w:val="28"/>
          <w:szCs w:val="28"/>
        </w:rPr>
        <w:t xml:space="preserve"> 139 Бюджетного кодекса Российской Федерации</w:t>
      </w:r>
      <w:r w:rsidRPr="00034C3D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ПОСТАНОВЛЯЕТ</w:t>
      </w:r>
      <w:r w:rsidR="009F396C" w:rsidRPr="00034C3D">
        <w:rPr>
          <w:rFonts w:ascii="Times New Roman" w:hAnsi="Times New Roman" w:cs="Times New Roman"/>
          <w:sz w:val="28"/>
          <w:szCs w:val="28"/>
        </w:rPr>
        <w:t>:</w:t>
      </w:r>
    </w:p>
    <w:p w:rsidR="00B275D3" w:rsidRPr="00034C3D" w:rsidRDefault="00B275D3" w:rsidP="00034C3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3D7" w:rsidRPr="00034C3D" w:rsidRDefault="00E31D6D" w:rsidP="00034C3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 xml:space="preserve">1. </w:t>
      </w:r>
      <w:r w:rsidR="009F396C" w:rsidRPr="00034C3D">
        <w:rPr>
          <w:rFonts w:ascii="Times New Roman" w:hAnsi="Times New Roman" w:cs="Times New Roman"/>
          <w:sz w:val="28"/>
          <w:szCs w:val="28"/>
        </w:rPr>
        <w:t>Утвердить</w:t>
      </w:r>
      <w:r w:rsidR="00F61223" w:rsidRPr="00034C3D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034C3D">
        <w:rPr>
          <w:rFonts w:ascii="Times New Roman" w:hAnsi="Times New Roman" w:cs="Times New Roman"/>
          <w:sz w:val="28"/>
          <w:szCs w:val="28"/>
        </w:rPr>
        <w:t xml:space="preserve"> </w:t>
      </w:r>
      <w:r w:rsidR="00F61223" w:rsidRPr="00034C3D">
        <w:rPr>
          <w:rFonts w:ascii="Times New Roman" w:hAnsi="Times New Roman" w:cs="Times New Roman"/>
          <w:sz w:val="28"/>
          <w:szCs w:val="28"/>
        </w:rPr>
        <w:t>П</w:t>
      </w:r>
      <w:r w:rsidR="00FC4577" w:rsidRPr="00034C3D">
        <w:rPr>
          <w:rFonts w:ascii="Times New Roman" w:hAnsi="Times New Roman" w:cs="Times New Roman"/>
          <w:sz w:val="28"/>
          <w:szCs w:val="28"/>
        </w:rPr>
        <w:t>орядок предоставления и распределения субси</w:t>
      </w:r>
      <w:r w:rsidR="001E4D99" w:rsidRPr="00034C3D">
        <w:rPr>
          <w:rFonts w:ascii="Times New Roman" w:hAnsi="Times New Roman" w:cs="Times New Roman"/>
          <w:sz w:val="28"/>
          <w:szCs w:val="28"/>
        </w:rPr>
        <w:t>дий</w:t>
      </w:r>
      <w:r w:rsidR="00FC4577" w:rsidRPr="00034C3D">
        <w:rPr>
          <w:rFonts w:ascii="Times New Roman" w:hAnsi="Times New Roman" w:cs="Times New Roman"/>
          <w:sz w:val="28"/>
          <w:szCs w:val="28"/>
        </w:rPr>
        <w:t xml:space="preserve"> местным бюджетам из республиканского бюджета Республики Тыва </w:t>
      </w:r>
      <w:r w:rsidR="008915D3" w:rsidRPr="00034C3D">
        <w:rPr>
          <w:rFonts w:ascii="Times New Roman" w:hAnsi="Times New Roman" w:cs="Times New Roman"/>
          <w:sz w:val="28"/>
          <w:szCs w:val="28"/>
        </w:rPr>
        <w:t xml:space="preserve">на оплату услуг по обеспечению доступа к сети </w:t>
      </w:r>
      <w:r w:rsidR="00034C3D">
        <w:rPr>
          <w:rFonts w:ascii="Times New Roman" w:hAnsi="Times New Roman" w:cs="Times New Roman"/>
          <w:sz w:val="28"/>
          <w:szCs w:val="28"/>
        </w:rPr>
        <w:t>«</w:t>
      </w:r>
      <w:r w:rsidR="008915D3" w:rsidRPr="00034C3D">
        <w:rPr>
          <w:rFonts w:ascii="Times New Roman" w:hAnsi="Times New Roman" w:cs="Times New Roman"/>
          <w:sz w:val="28"/>
          <w:szCs w:val="28"/>
        </w:rPr>
        <w:t>Интернет</w:t>
      </w:r>
      <w:r w:rsidR="00034C3D">
        <w:rPr>
          <w:rFonts w:ascii="Times New Roman" w:hAnsi="Times New Roman" w:cs="Times New Roman"/>
          <w:sz w:val="28"/>
          <w:szCs w:val="28"/>
        </w:rPr>
        <w:t>»</w:t>
      </w:r>
      <w:r w:rsidR="008915D3" w:rsidRPr="00034C3D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034C3D">
        <w:rPr>
          <w:rFonts w:ascii="Times New Roman" w:hAnsi="Times New Roman" w:cs="Times New Roman"/>
          <w:sz w:val="28"/>
          <w:szCs w:val="28"/>
        </w:rPr>
        <w:t xml:space="preserve"> </w:t>
      </w:r>
      <w:r w:rsidR="008915D3" w:rsidRPr="00034C3D">
        <w:rPr>
          <w:rFonts w:ascii="Times New Roman" w:hAnsi="Times New Roman" w:cs="Times New Roman"/>
          <w:sz w:val="28"/>
          <w:szCs w:val="28"/>
        </w:rPr>
        <w:t>значимых объектов</w:t>
      </w:r>
      <w:r w:rsidR="006F16A0" w:rsidRPr="00034C3D">
        <w:rPr>
          <w:rFonts w:ascii="Times New Roman" w:hAnsi="Times New Roman" w:cs="Times New Roman"/>
          <w:sz w:val="28"/>
          <w:szCs w:val="28"/>
        </w:rPr>
        <w:t xml:space="preserve">, подключенных к широкополосному доступу к сети </w:t>
      </w:r>
      <w:r w:rsidR="00034C3D">
        <w:rPr>
          <w:rFonts w:ascii="Times New Roman" w:hAnsi="Times New Roman" w:cs="Times New Roman"/>
          <w:sz w:val="28"/>
          <w:szCs w:val="28"/>
        </w:rPr>
        <w:t>«</w:t>
      </w:r>
      <w:r w:rsidR="006F16A0" w:rsidRPr="00034C3D">
        <w:rPr>
          <w:rFonts w:ascii="Times New Roman" w:hAnsi="Times New Roman" w:cs="Times New Roman"/>
          <w:sz w:val="28"/>
          <w:szCs w:val="28"/>
        </w:rPr>
        <w:t>Интернет</w:t>
      </w:r>
      <w:r w:rsidR="00034C3D">
        <w:rPr>
          <w:rFonts w:ascii="Times New Roman" w:hAnsi="Times New Roman" w:cs="Times New Roman"/>
          <w:sz w:val="28"/>
          <w:szCs w:val="28"/>
        </w:rPr>
        <w:t>»</w:t>
      </w:r>
      <w:r w:rsidR="006F16A0" w:rsidRPr="00034C3D">
        <w:rPr>
          <w:rFonts w:ascii="Times New Roman" w:hAnsi="Times New Roman" w:cs="Times New Roman"/>
          <w:sz w:val="28"/>
          <w:szCs w:val="28"/>
        </w:rPr>
        <w:t xml:space="preserve"> в рамках национальной программы «Цифровая экономика Российской Федерации»</w:t>
      </w:r>
      <w:r w:rsidR="00E273D7" w:rsidRPr="00034C3D">
        <w:rPr>
          <w:rFonts w:ascii="Times New Roman" w:hAnsi="Times New Roman" w:cs="Times New Roman"/>
          <w:sz w:val="28"/>
          <w:szCs w:val="28"/>
        </w:rPr>
        <w:t>.</w:t>
      </w:r>
    </w:p>
    <w:p w:rsidR="009F396C" w:rsidRPr="00034C3D" w:rsidRDefault="00B201C6" w:rsidP="00034C3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2</w:t>
      </w:r>
      <w:r w:rsidR="009F396C" w:rsidRPr="00034C3D">
        <w:rPr>
          <w:rFonts w:ascii="Times New Roman" w:hAnsi="Times New Roman" w:cs="Times New Roman"/>
          <w:sz w:val="28"/>
          <w:szCs w:val="28"/>
        </w:rPr>
        <w:t xml:space="preserve">. </w:t>
      </w:r>
      <w:r w:rsidR="001E4D99" w:rsidRPr="00034C3D">
        <w:rPr>
          <w:rFonts w:ascii="Times New Roman" w:hAnsi="Times New Roman" w:cs="Times New Roman"/>
          <w:sz w:val="28"/>
          <w:szCs w:val="28"/>
        </w:rPr>
        <w:t>Разместить н</w:t>
      </w:r>
      <w:r w:rsidR="009F396C" w:rsidRPr="00034C3D">
        <w:rPr>
          <w:rFonts w:ascii="Times New Roman" w:hAnsi="Times New Roman" w:cs="Times New Roman"/>
          <w:sz w:val="28"/>
          <w:szCs w:val="28"/>
        </w:rPr>
        <w:t xml:space="preserve">астоящее постановление на </w:t>
      </w:r>
      <w:r w:rsidR="00756E60" w:rsidRPr="00034C3D">
        <w:rPr>
          <w:rFonts w:ascii="Times New Roman" w:hAnsi="Times New Roman" w:cs="Times New Roman"/>
          <w:sz w:val="28"/>
          <w:szCs w:val="28"/>
        </w:rPr>
        <w:t>«</w:t>
      </w:r>
      <w:r w:rsidR="009F396C" w:rsidRPr="00034C3D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756E60" w:rsidRPr="00034C3D">
        <w:rPr>
          <w:rFonts w:ascii="Times New Roman" w:hAnsi="Times New Roman" w:cs="Times New Roman"/>
          <w:sz w:val="28"/>
          <w:szCs w:val="28"/>
        </w:rPr>
        <w:t>»</w:t>
      </w:r>
      <w:r w:rsidR="009F396C" w:rsidRPr="00034C3D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756E60" w:rsidRPr="00034C3D">
        <w:rPr>
          <w:rFonts w:ascii="Times New Roman" w:hAnsi="Times New Roman" w:cs="Times New Roman"/>
          <w:sz w:val="28"/>
          <w:szCs w:val="28"/>
        </w:rPr>
        <w:t>«</w:t>
      </w:r>
      <w:r w:rsidR="009F396C" w:rsidRPr="00034C3D">
        <w:rPr>
          <w:rFonts w:ascii="Times New Roman" w:hAnsi="Times New Roman" w:cs="Times New Roman"/>
          <w:sz w:val="28"/>
          <w:szCs w:val="28"/>
        </w:rPr>
        <w:t>Интернет</w:t>
      </w:r>
      <w:r w:rsidR="00756E60" w:rsidRPr="00034C3D">
        <w:rPr>
          <w:rFonts w:ascii="Times New Roman" w:hAnsi="Times New Roman" w:cs="Times New Roman"/>
          <w:sz w:val="28"/>
          <w:szCs w:val="28"/>
        </w:rPr>
        <w:t>»</w:t>
      </w:r>
      <w:r w:rsidR="009F396C" w:rsidRPr="00034C3D">
        <w:rPr>
          <w:rFonts w:ascii="Times New Roman" w:hAnsi="Times New Roman" w:cs="Times New Roman"/>
          <w:sz w:val="28"/>
          <w:szCs w:val="28"/>
        </w:rPr>
        <w:t>.</w:t>
      </w:r>
    </w:p>
    <w:p w:rsidR="00E273D7" w:rsidRPr="00034C3D" w:rsidRDefault="00B201C6" w:rsidP="00034C3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3</w:t>
      </w:r>
      <w:r w:rsidR="009F396C" w:rsidRPr="00034C3D">
        <w:rPr>
          <w:rFonts w:ascii="Times New Roman" w:hAnsi="Times New Roman" w:cs="Times New Roman"/>
          <w:sz w:val="28"/>
          <w:szCs w:val="28"/>
        </w:rPr>
        <w:t>. Контроль за исполнением настоящ</w:t>
      </w:r>
      <w:r w:rsidR="001E4D99" w:rsidRPr="00034C3D">
        <w:rPr>
          <w:rFonts w:ascii="Times New Roman" w:hAnsi="Times New Roman" w:cs="Times New Roman"/>
          <w:sz w:val="28"/>
          <w:szCs w:val="28"/>
        </w:rPr>
        <w:t>его постановления возложить на</w:t>
      </w:r>
      <w:r w:rsidR="00034C3D">
        <w:rPr>
          <w:rFonts w:ascii="Times New Roman" w:hAnsi="Times New Roman" w:cs="Times New Roman"/>
          <w:sz w:val="28"/>
          <w:szCs w:val="28"/>
        </w:rPr>
        <w:t xml:space="preserve"> </w:t>
      </w:r>
      <w:r w:rsidR="00624E41" w:rsidRPr="00034C3D">
        <w:rPr>
          <w:rFonts w:ascii="Times New Roman" w:hAnsi="Times New Roman" w:cs="Times New Roman"/>
          <w:sz w:val="28"/>
          <w:szCs w:val="28"/>
        </w:rPr>
        <w:t>и.о.</w:t>
      </w:r>
      <w:r w:rsidR="009F396C" w:rsidRPr="00034C3D">
        <w:rPr>
          <w:rFonts w:ascii="Times New Roman" w:hAnsi="Times New Roman" w:cs="Times New Roman"/>
          <w:sz w:val="28"/>
          <w:szCs w:val="28"/>
        </w:rPr>
        <w:t xml:space="preserve"> заместителя Председателя Правительства Республики Тыва </w:t>
      </w:r>
      <w:r w:rsidR="00624E41" w:rsidRPr="00034C3D">
        <w:rPr>
          <w:rFonts w:ascii="Times New Roman" w:hAnsi="Times New Roman" w:cs="Times New Roman"/>
          <w:sz w:val="28"/>
          <w:szCs w:val="28"/>
        </w:rPr>
        <w:t>Кара-</w:t>
      </w:r>
      <w:proofErr w:type="spellStart"/>
      <w:r w:rsidR="00624E41" w:rsidRPr="00034C3D">
        <w:rPr>
          <w:rFonts w:ascii="Times New Roman" w:hAnsi="Times New Roman" w:cs="Times New Roman"/>
          <w:sz w:val="28"/>
          <w:szCs w:val="28"/>
        </w:rPr>
        <w:t>оол</w:t>
      </w:r>
      <w:r w:rsidR="00034C3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24E41" w:rsidRPr="00034C3D"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F13A70" w:rsidRPr="00F13A70" w:rsidRDefault="00F13A70" w:rsidP="00F13A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13A70" w:rsidRPr="00F13A70" w:rsidRDefault="00F13A70" w:rsidP="00F13A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A70" w:rsidRPr="00F13A70" w:rsidRDefault="00F13A70" w:rsidP="00F13A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Заместитель Председателя </w:t>
      </w:r>
    </w:p>
    <w:p w:rsidR="0088486C" w:rsidRPr="00034C3D" w:rsidRDefault="00F13A70" w:rsidP="00F13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Республики Тыва                                                                  Е. </w:t>
      </w:r>
      <w:proofErr w:type="spellStart"/>
      <w:r w:rsidRPr="00F13A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Хардикова</w:t>
      </w:r>
      <w:proofErr w:type="spellEnd"/>
    </w:p>
    <w:p w:rsidR="00B275D3" w:rsidRPr="00B275D3" w:rsidRDefault="00B275D3" w:rsidP="00034C3D">
      <w:pPr>
        <w:pStyle w:val="ConsPlusNormal"/>
        <w:tabs>
          <w:tab w:val="left" w:pos="-993"/>
        </w:tabs>
        <w:rPr>
          <w:rFonts w:ascii="Times New Roman" w:hAnsi="Times New Roman" w:cs="Times New Roman"/>
          <w:sz w:val="28"/>
          <w:szCs w:val="28"/>
        </w:rPr>
        <w:sectPr w:rsidR="00B275D3" w:rsidRPr="00B275D3" w:rsidSect="00B275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550758" w:rsidRPr="00034C3D" w:rsidRDefault="00550758" w:rsidP="00034C3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50758" w:rsidRPr="00034C3D" w:rsidRDefault="00550758" w:rsidP="00034C3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550758" w:rsidRPr="00034C3D" w:rsidRDefault="00550758" w:rsidP="00034C3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4C55F2" w:rsidRDefault="004C55F2" w:rsidP="004C55F2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13 апреля 2022 г. № 196</w:t>
      </w:r>
    </w:p>
    <w:p w:rsidR="00034C3D" w:rsidRPr="00034C3D" w:rsidRDefault="00034C3D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C3D" w:rsidRPr="00034C3D" w:rsidRDefault="00034C3D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577" w:rsidRPr="00034C3D" w:rsidRDefault="00B275D3" w:rsidP="00034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0"/>
      <w:bookmarkEnd w:id="1"/>
      <w:r w:rsidRPr="00034C3D">
        <w:rPr>
          <w:rFonts w:ascii="Times New Roman" w:hAnsi="Times New Roman" w:cs="Times New Roman"/>
          <w:b/>
          <w:sz w:val="28"/>
          <w:szCs w:val="28"/>
        </w:rPr>
        <w:t>П О Р Я Д О К</w:t>
      </w:r>
    </w:p>
    <w:p w:rsidR="00034C3D" w:rsidRDefault="00FC4577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предост</w:t>
      </w:r>
      <w:r w:rsidR="001E4D99" w:rsidRPr="00034C3D">
        <w:rPr>
          <w:rFonts w:ascii="Times New Roman" w:hAnsi="Times New Roman" w:cs="Times New Roman"/>
          <w:sz w:val="28"/>
          <w:szCs w:val="28"/>
        </w:rPr>
        <w:t>авления и распределения субсидий</w:t>
      </w:r>
      <w:r w:rsidRPr="00034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C3D" w:rsidRDefault="00FC4577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местным бюджетам</w:t>
      </w:r>
      <w:r w:rsidR="00034C3D">
        <w:rPr>
          <w:rFonts w:ascii="Times New Roman" w:hAnsi="Times New Roman" w:cs="Times New Roman"/>
          <w:sz w:val="28"/>
          <w:szCs w:val="28"/>
        </w:rPr>
        <w:t xml:space="preserve"> </w:t>
      </w:r>
      <w:r w:rsidRPr="00034C3D">
        <w:rPr>
          <w:rFonts w:ascii="Times New Roman" w:hAnsi="Times New Roman" w:cs="Times New Roman"/>
          <w:sz w:val="28"/>
          <w:szCs w:val="28"/>
        </w:rPr>
        <w:t>из республиканского бюджета</w:t>
      </w:r>
    </w:p>
    <w:p w:rsidR="00034C3D" w:rsidRDefault="00FC4577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8915D3" w:rsidRPr="00034C3D">
        <w:rPr>
          <w:rFonts w:ascii="Times New Roman" w:hAnsi="Times New Roman" w:cs="Times New Roman"/>
          <w:sz w:val="28"/>
          <w:szCs w:val="28"/>
        </w:rPr>
        <w:t xml:space="preserve">на оплату услуг по обеспечению </w:t>
      </w:r>
    </w:p>
    <w:p w:rsidR="00034C3D" w:rsidRDefault="008915D3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 xml:space="preserve">доступа к сети </w:t>
      </w:r>
      <w:r w:rsidR="00034C3D">
        <w:rPr>
          <w:rFonts w:ascii="Times New Roman" w:hAnsi="Times New Roman" w:cs="Times New Roman"/>
          <w:sz w:val="28"/>
          <w:szCs w:val="28"/>
        </w:rPr>
        <w:t>«</w:t>
      </w:r>
      <w:r w:rsidRPr="00034C3D">
        <w:rPr>
          <w:rFonts w:ascii="Times New Roman" w:hAnsi="Times New Roman" w:cs="Times New Roman"/>
          <w:sz w:val="28"/>
          <w:szCs w:val="28"/>
        </w:rPr>
        <w:t>Интернет</w:t>
      </w:r>
      <w:r w:rsidR="00034C3D">
        <w:rPr>
          <w:rFonts w:ascii="Times New Roman" w:hAnsi="Times New Roman" w:cs="Times New Roman"/>
          <w:sz w:val="28"/>
          <w:szCs w:val="28"/>
        </w:rPr>
        <w:t>»</w:t>
      </w:r>
      <w:r w:rsidRPr="00034C3D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034C3D">
        <w:rPr>
          <w:rFonts w:ascii="Times New Roman" w:hAnsi="Times New Roman" w:cs="Times New Roman"/>
          <w:sz w:val="28"/>
          <w:szCs w:val="28"/>
        </w:rPr>
        <w:t xml:space="preserve"> </w:t>
      </w:r>
      <w:r w:rsidRPr="00034C3D">
        <w:rPr>
          <w:rFonts w:ascii="Times New Roman" w:hAnsi="Times New Roman" w:cs="Times New Roman"/>
          <w:sz w:val="28"/>
          <w:szCs w:val="28"/>
        </w:rPr>
        <w:t xml:space="preserve">значимых </w:t>
      </w:r>
    </w:p>
    <w:p w:rsidR="00034C3D" w:rsidRDefault="008915D3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объектов</w:t>
      </w:r>
      <w:r w:rsidR="00802DEB" w:rsidRPr="00034C3D">
        <w:rPr>
          <w:rFonts w:ascii="Times New Roman" w:hAnsi="Times New Roman" w:cs="Times New Roman"/>
          <w:sz w:val="28"/>
          <w:szCs w:val="28"/>
        </w:rPr>
        <w:t xml:space="preserve">, подключенных к широкополосному </w:t>
      </w:r>
    </w:p>
    <w:p w:rsidR="00034C3D" w:rsidRDefault="00802DEB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 xml:space="preserve">доступу к сети </w:t>
      </w:r>
      <w:r w:rsidR="00034C3D">
        <w:rPr>
          <w:rFonts w:ascii="Times New Roman" w:hAnsi="Times New Roman" w:cs="Times New Roman"/>
          <w:sz w:val="28"/>
          <w:szCs w:val="28"/>
        </w:rPr>
        <w:t>«</w:t>
      </w:r>
      <w:r w:rsidRPr="00034C3D">
        <w:rPr>
          <w:rFonts w:ascii="Times New Roman" w:hAnsi="Times New Roman" w:cs="Times New Roman"/>
          <w:sz w:val="28"/>
          <w:szCs w:val="28"/>
        </w:rPr>
        <w:t>Интернет</w:t>
      </w:r>
      <w:r w:rsidR="00034C3D">
        <w:rPr>
          <w:rFonts w:ascii="Times New Roman" w:hAnsi="Times New Roman" w:cs="Times New Roman"/>
          <w:sz w:val="28"/>
          <w:szCs w:val="28"/>
        </w:rPr>
        <w:t xml:space="preserve">» </w:t>
      </w:r>
      <w:r w:rsidR="00C17E58" w:rsidRPr="00034C3D">
        <w:rPr>
          <w:rFonts w:ascii="Times New Roman" w:hAnsi="Times New Roman" w:cs="Times New Roman"/>
          <w:sz w:val="28"/>
          <w:szCs w:val="28"/>
        </w:rPr>
        <w:t xml:space="preserve">в рамках национальной </w:t>
      </w:r>
    </w:p>
    <w:p w:rsidR="00B462AF" w:rsidRPr="00034C3D" w:rsidRDefault="00C17E58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программы «Цифровая экономика Российской Федерации»</w:t>
      </w:r>
    </w:p>
    <w:p w:rsidR="00FC4577" w:rsidRPr="00034C3D" w:rsidRDefault="00FC4577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2AF" w:rsidRPr="00034C3D" w:rsidRDefault="00034C3D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462AF" w:rsidRPr="00034C3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E51A4" w:rsidRPr="00034C3D" w:rsidRDefault="006E51A4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2AF" w:rsidRPr="00034C3D" w:rsidRDefault="00B462AF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1.1. Настоящий Порядок разработан в</w:t>
      </w:r>
      <w:r w:rsidR="00163C39" w:rsidRPr="00034C3D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r w:rsidRPr="00034C3D">
        <w:rPr>
          <w:rFonts w:ascii="Times New Roman" w:hAnsi="Times New Roman" w:cs="Times New Roman"/>
          <w:sz w:val="28"/>
          <w:szCs w:val="28"/>
        </w:rPr>
        <w:t>стать</w:t>
      </w:r>
      <w:r w:rsidR="00163C39" w:rsidRPr="00034C3D">
        <w:rPr>
          <w:rFonts w:ascii="Times New Roman" w:hAnsi="Times New Roman" w:cs="Times New Roman"/>
          <w:sz w:val="28"/>
          <w:szCs w:val="28"/>
        </w:rPr>
        <w:t>ей</w:t>
      </w:r>
      <w:r w:rsidRPr="00034C3D">
        <w:rPr>
          <w:rFonts w:ascii="Times New Roman" w:hAnsi="Times New Roman" w:cs="Times New Roman"/>
          <w:sz w:val="28"/>
          <w:szCs w:val="28"/>
        </w:rPr>
        <w:t xml:space="preserve"> 139 Бюджетного кодекса Российской Федерации и определяет целевое назначение, условия </w:t>
      </w:r>
      <w:proofErr w:type="gramStart"/>
      <w:r w:rsidRPr="00034C3D">
        <w:rPr>
          <w:rFonts w:ascii="Times New Roman" w:hAnsi="Times New Roman" w:cs="Times New Roman"/>
          <w:sz w:val="28"/>
          <w:szCs w:val="28"/>
        </w:rPr>
        <w:t>и</w:t>
      </w:r>
      <w:r w:rsidR="00034C3D">
        <w:rPr>
          <w:rFonts w:ascii="Times New Roman" w:hAnsi="Times New Roman" w:cs="Times New Roman"/>
          <w:sz w:val="28"/>
          <w:szCs w:val="28"/>
        </w:rPr>
        <w:t xml:space="preserve">  </w:t>
      </w:r>
      <w:r w:rsidRPr="00034C3D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Pr="00034C3D">
        <w:rPr>
          <w:rFonts w:ascii="Times New Roman" w:hAnsi="Times New Roman" w:cs="Times New Roman"/>
          <w:sz w:val="28"/>
          <w:szCs w:val="28"/>
        </w:rPr>
        <w:t xml:space="preserve"> предоставления и расходования в очередном финансовом году и плановом периоде субсидий бюджетам муниципальных районов (городских округов) Республики Тыва (далее </w:t>
      </w:r>
      <w:r w:rsidR="00E273D7" w:rsidRPr="00034C3D">
        <w:rPr>
          <w:rFonts w:ascii="Times New Roman" w:hAnsi="Times New Roman" w:cs="Times New Roman"/>
          <w:sz w:val="28"/>
          <w:szCs w:val="28"/>
        </w:rPr>
        <w:t>–</w:t>
      </w:r>
      <w:r w:rsidRPr="00034C3D">
        <w:rPr>
          <w:rFonts w:ascii="Times New Roman" w:hAnsi="Times New Roman" w:cs="Times New Roman"/>
          <w:sz w:val="28"/>
          <w:szCs w:val="28"/>
        </w:rPr>
        <w:t xml:space="preserve"> муниципальные образования) из республиканского бюджета Республики Тыва.</w:t>
      </w:r>
    </w:p>
    <w:p w:rsidR="00B462AF" w:rsidRPr="00034C3D" w:rsidRDefault="00B462AF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"/>
      <w:bookmarkEnd w:id="2"/>
      <w:r w:rsidRPr="00034C3D">
        <w:rPr>
          <w:rFonts w:ascii="Times New Roman" w:hAnsi="Times New Roman" w:cs="Times New Roman"/>
          <w:sz w:val="28"/>
          <w:szCs w:val="28"/>
        </w:rPr>
        <w:t xml:space="preserve">1.2. </w:t>
      </w:r>
      <w:r w:rsidR="004B5E4F" w:rsidRPr="00034C3D">
        <w:rPr>
          <w:rFonts w:ascii="Times New Roman" w:hAnsi="Times New Roman" w:cs="Times New Roman"/>
          <w:sz w:val="28"/>
          <w:szCs w:val="28"/>
        </w:rPr>
        <w:t>Субсидии пр</w:t>
      </w:r>
      <w:r w:rsidRPr="00034C3D">
        <w:rPr>
          <w:rFonts w:ascii="Times New Roman" w:hAnsi="Times New Roman" w:cs="Times New Roman"/>
          <w:sz w:val="28"/>
          <w:szCs w:val="28"/>
        </w:rPr>
        <w:t>едоставл</w:t>
      </w:r>
      <w:r w:rsidR="004B5E4F" w:rsidRPr="00034C3D">
        <w:rPr>
          <w:rFonts w:ascii="Times New Roman" w:hAnsi="Times New Roman" w:cs="Times New Roman"/>
          <w:sz w:val="28"/>
          <w:szCs w:val="28"/>
        </w:rPr>
        <w:t xml:space="preserve">яются в целях </w:t>
      </w:r>
      <w:r w:rsidR="00922481" w:rsidRPr="00034C3D">
        <w:rPr>
          <w:rFonts w:ascii="Times New Roman" w:hAnsi="Times New Roman" w:cs="Times New Roman"/>
          <w:sz w:val="28"/>
          <w:szCs w:val="28"/>
        </w:rPr>
        <w:t>покрытия</w:t>
      </w:r>
      <w:r w:rsidRPr="00034C3D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4B5E4F" w:rsidRPr="00034C3D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034C3D">
        <w:rPr>
          <w:rFonts w:ascii="Times New Roman" w:hAnsi="Times New Roman" w:cs="Times New Roman"/>
          <w:sz w:val="28"/>
          <w:szCs w:val="28"/>
        </w:rPr>
        <w:t xml:space="preserve">на оплату услуг </w:t>
      </w:r>
      <w:r w:rsidR="0078300F" w:rsidRPr="00034C3D">
        <w:rPr>
          <w:rFonts w:ascii="Times New Roman" w:hAnsi="Times New Roman" w:cs="Times New Roman"/>
          <w:sz w:val="28"/>
          <w:szCs w:val="28"/>
        </w:rPr>
        <w:t xml:space="preserve">по обеспечению доступа к сети </w:t>
      </w:r>
      <w:r w:rsidR="00034C3D">
        <w:rPr>
          <w:rFonts w:ascii="Times New Roman" w:hAnsi="Times New Roman" w:cs="Times New Roman"/>
          <w:sz w:val="28"/>
          <w:szCs w:val="28"/>
        </w:rPr>
        <w:t>«</w:t>
      </w:r>
      <w:r w:rsidR="0078300F" w:rsidRPr="00034C3D">
        <w:rPr>
          <w:rFonts w:ascii="Times New Roman" w:hAnsi="Times New Roman" w:cs="Times New Roman"/>
          <w:sz w:val="28"/>
          <w:szCs w:val="28"/>
        </w:rPr>
        <w:t>Интернет</w:t>
      </w:r>
      <w:r w:rsidR="00034C3D">
        <w:rPr>
          <w:rFonts w:ascii="Times New Roman" w:hAnsi="Times New Roman" w:cs="Times New Roman"/>
          <w:sz w:val="28"/>
          <w:szCs w:val="28"/>
        </w:rPr>
        <w:t>»</w:t>
      </w:r>
      <w:r w:rsidR="0078300F" w:rsidRPr="00034C3D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034C3D">
        <w:rPr>
          <w:rFonts w:ascii="Times New Roman" w:hAnsi="Times New Roman" w:cs="Times New Roman"/>
          <w:sz w:val="28"/>
          <w:szCs w:val="28"/>
        </w:rPr>
        <w:t xml:space="preserve"> </w:t>
      </w:r>
      <w:r w:rsidR="0078300F" w:rsidRPr="00034C3D">
        <w:rPr>
          <w:rFonts w:ascii="Times New Roman" w:hAnsi="Times New Roman" w:cs="Times New Roman"/>
          <w:sz w:val="28"/>
          <w:szCs w:val="28"/>
        </w:rPr>
        <w:t xml:space="preserve">значимых объектов (органы местного самоуправления </w:t>
      </w:r>
      <w:r w:rsidR="0004083A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78300F" w:rsidRPr="00034C3D">
        <w:rPr>
          <w:rFonts w:ascii="Times New Roman" w:hAnsi="Times New Roman" w:cs="Times New Roman"/>
          <w:sz w:val="28"/>
          <w:szCs w:val="28"/>
        </w:rPr>
        <w:t xml:space="preserve">Республики Тыва и библиотеки), подключенных к сети </w:t>
      </w:r>
      <w:r w:rsidR="00034C3D">
        <w:rPr>
          <w:rFonts w:ascii="Times New Roman" w:hAnsi="Times New Roman" w:cs="Times New Roman"/>
          <w:sz w:val="28"/>
          <w:szCs w:val="28"/>
        </w:rPr>
        <w:t>«</w:t>
      </w:r>
      <w:r w:rsidR="0078300F" w:rsidRPr="00034C3D">
        <w:rPr>
          <w:rFonts w:ascii="Times New Roman" w:hAnsi="Times New Roman" w:cs="Times New Roman"/>
          <w:sz w:val="28"/>
          <w:szCs w:val="28"/>
        </w:rPr>
        <w:t>Интернет</w:t>
      </w:r>
      <w:r w:rsidR="00034C3D">
        <w:rPr>
          <w:rFonts w:ascii="Times New Roman" w:hAnsi="Times New Roman" w:cs="Times New Roman"/>
          <w:sz w:val="28"/>
          <w:szCs w:val="28"/>
        </w:rPr>
        <w:t>»</w:t>
      </w:r>
      <w:r w:rsidR="0078300F" w:rsidRPr="00034C3D">
        <w:rPr>
          <w:rFonts w:ascii="Times New Roman" w:hAnsi="Times New Roman" w:cs="Times New Roman"/>
          <w:sz w:val="28"/>
          <w:szCs w:val="28"/>
        </w:rPr>
        <w:t>, в рамках национальной програм</w:t>
      </w:r>
      <w:r w:rsidR="0004083A">
        <w:rPr>
          <w:rFonts w:ascii="Times New Roman" w:hAnsi="Times New Roman" w:cs="Times New Roman"/>
          <w:sz w:val="28"/>
          <w:szCs w:val="28"/>
        </w:rPr>
        <w:t>мы</w:t>
      </w:r>
      <w:r w:rsidR="00034C3D">
        <w:rPr>
          <w:rFonts w:ascii="Times New Roman" w:hAnsi="Times New Roman" w:cs="Times New Roman"/>
          <w:sz w:val="28"/>
          <w:szCs w:val="28"/>
        </w:rPr>
        <w:t xml:space="preserve"> </w:t>
      </w:r>
      <w:r w:rsidR="0078300F" w:rsidRPr="00034C3D">
        <w:rPr>
          <w:rFonts w:ascii="Times New Roman" w:hAnsi="Times New Roman" w:cs="Times New Roman"/>
          <w:sz w:val="28"/>
          <w:szCs w:val="28"/>
        </w:rPr>
        <w:t>«Цифровая экономика Р</w:t>
      </w:r>
      <w:r w:rsidR="0004083A">
        <w:rPr>
          <w:rFonts w:ascii="Times New Roman" w:hAnsi="Times New Roman" w:cs="Times New Roman"/>
          <w:sz w:val="28"/>
          <w:szCs w:val="28"/>
        </w:rPr>
        <w:t>оссийской Федерации» в 2019-2021</w:t>
      </w:r>
      <w:r w:rsidR="0078300F" w:rsidRPr="00034C3D"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034C3D">
        <w:rPr>
          <w:rFonts w:ascii="Times New Roman" w:hAnsi="Times New Roman" w:cs="Times New Roman"/>
          <w:sz w:val="28"/>
          <w:szCs w:val="28"/>
        </w:rPr>
        <w:t>.</w:t>
      </w:r>
    </w:p>
    <w:p w:rsidR="00B462AF" w:rsidRPr="00034C3D" w:rsidRDefault="00B462AF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 xml:space="preserve">1.3. Субсидии из республиканского бюджета Республики Тыва (далее </w:t>
      </w:r>
      <w:r w:rsidR="00E273D7" w:rsidRPr="00034C3D">
        <w:rPr>
          <w:rFonts w:ascii="Times New Roman" w:hAnsi="Times New Roman" w:cs="Times New Roman"/>
          <w:sz w:val="28"/>
          <w:szCs w:val="28"/>
        </w:rPr>
        <w:t>–</w:t>
      </w:r>
      <w:r w:rsidRPr="00034C3D">
        <w:rPr>
          <w:rFonts w:ascii="Times New Roman" w:hAnsi="Times New Roman" w:cs="Times New Roman"/>
          <w:sz w:val="28"/>
          <w:szCs w:val="28"/>
        </w:rPr>
        <w:t xml:space="preserve"> субсидии) формируются за счет собственных доходов в составе расходов республиканского бюджета Республики Тыва.</w:t>
      </w:r>
    </w:p>
    <w:p w:rsidR="00B462AF" w:rsidRPr="00034C3D" w:rsidRDefault="00B462AF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 xml:space="preserve">1.4. Субсидии предоставляются главному распорядителю бюджетных средств (далее </w:t>
      </w:r>
      <w:r w:rsidR="00E273D7" w:rsidRPr="00034C3D">
        <w:rPr>
          <w:rFonts w:ascii="Times New Roman" w:hAnsi="Times New Roman" w:cs="Times New Roman"/>
          <w:sz w:val="28"/>
          <w:szCs w:val="28"/>
        </w:rPr>
        <w:t>–</w:t>
      </w:r>
      <w:r w:rsidRPr="00034C3D">
        <w:rPr>
          <w:rFonts w:ascii="Times New Roman" w:hAnsi="Times New Roman" w:cs="Times New Roman"/>
          <w:sz w:val="28"/>
          <w:szCs w:val="28"/>
        </w:rPr>
        <w:t xml:space="preserve"> ГРБС) согласно сводной бюджетной росписи республиканского бюджета Республики Тыва и утвержденным лимитам бюджетных обязательств на очередной финансовый год и плановый период.</w:t>
      </w:r>
    </w:p>
    <w:p w:rsidR="00B462AF" w:rsidRPr="00034C3D" w:rsidRDefault="00B462AF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 xml:space="preserve">1.5. Уведомления о бюджетных ассигнованиях доводятся до органов местного самоуправления муниципальных образований (далее </w:t>
      </w:r>
      <w:r w:rsidR="001E4D99" w:rsidRPr="00034C3D">
        <w:rPr>
          <w:rFonts w:ascii="Times New Roman" w:hAnsi="Times New Roman" w:cs="Times New Roman"/>
          <w:sz w:val="28"/>
          <w:szCs w:val="28"/>
        </w:rPr>
        <w:t>–</w:t>
      </w:r>
      <w:r w:rsidRPr="00034C3D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самоуправления) в соответствии с порядком составления и ведения сводной бюджетной росписи республиканского бюджета Республики Тыва и бюджетных росписей ГРБС.</w:t>
      </w:r>
    </w:p>
    <w:p w:rsidR="00B462AF" w:rsidRPr="00034C3D" w:rsidRDefault="00B462AF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 xml:space="preserve">1.6. </w:t>
      </w:r>
      <w:r w:rsidR="004F3AE0" w:rsidRPr="00034C3D">
        <w:rPr>
          <w:rFonts w:ascii="Times New Roman" w:hAnsi="Times New Roman" w:cs="Times New Roman"/>
          <w:sz w:val="28"/>
          <w:szCs w:val="28"/>
        </w:rPr>
        <w:t xml:space="preserve">Субсидия предоставляется в рамках государственной программы «Развитие информационного общества и средств массовой информации в Республике Тыва на 2021-2025 годы», утвержденной постановлением Правительства Республики </w:t>
      </w:r>
      <w:r w:rsidR="00034C3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3AE0" w:rsidRPr="00034C3D">
        <w:rPr>
          <w:rFonts w:ascii="Times New Roman" w:hAnsi="Times New Roman" w:cs="Times New Roman"/>
          <w:sz w:val="28"/>
          <w:szCs w:val="28"/>
        </w:rPr>
        <w:t>Тыва от 8 октября 2020 г</w:t>
      </w:r>
      <w:r w:rsidR="00034C3D">
        <w:rPr>
          <w:rFonts w:ascii="Times New Roman" w:hAnsi="Times New Roman" w:cs="Times New Roman"/>
          <w:sz w:val="28"/>
          <w:szCs w:val="28"/>
        </w:rPr>
        <w:t>.</w:t>
      </w:r>
      <w:r w:rsidR="004F3AE0" w:rsidRPr="00034C3D">
        <w:rPr>
          <w:rFonts w:ascii="Times New Roman" w:hAnsi="Times New Roman" w:cs="Times New Roman"/>
          <w:sz w:val="28"/>
          <w:szCs w:val="28"/>
        </w:rPr>
        <w:t xml:space="preserve"> №</w:t>
      </w:r>
      <w:r w:rsidR="00034C3D">
        <w:rPr>
          <w:rFonts w:ascii="Times New Roman" w:hAnsi="Times New Roman" w:cs="Times New Roman"/>
          <w:sz w:val="28"/>
          <w:szCs w:val="28"/>
        </w:rPr>
        <w:t xml:space="preserve"> </w:t>
      </w:r>
      <w:r w:rsidR="004F3AE0" w:rsidRPr="00034C3D">
        <w:rPr>
          <w:rFonts w:ascii="Times New Roman" w:hAnsi="Times New Roman" w:cs="Times New Roman"/>
          <w:sz w:val="28"/>
          <w:szCs w:val="28"/>
        </w:rPr>
        <w:t>488.</w:t>
      </w:r>
    </w:p>
    <w:p w:rsidR="00B462AF" w:rsidRPr="00034C3D" w:rsidRDefault="00B462AF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lastRenderedPageBreak/>
        <w:t xml:space="preserve">1.7. Субсидии отражаются в доходах местных бюджетов в соответствии с </w:t>
      </w:r>
      <w:r w:rsidR="00034C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4C3D">
        <w:rPr>
          <w:rFonts w:ascii="Times New Roman" w:hAnsi="Times New Roman" w:cs="Times New Roman"/>
          <w:sz w:val="28"/>
          <w:szCs w:val="28"/>
        </w:rPr>
        <w:t xml:space="preserve">указаниями о применении бюджетной классификации Российской Федерации по </w:t>
      </w:r>
      <w:r w:rsidR="00034C3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4C3D">
        <w:rPr>
          <w:rFonts w:ascii="Times New Roman" w:hAnsi="Times New Roman" w:cs="Times New Roman"/>
          <w:sz w:val="28"/>
          <w:szCs w:val="28"/>
        </w:rPr>
        <w:t>соответствующему администратору поступлений местного бюджета, определяемому органами местного самоуправления.</w:t>
      </w:r>
    </w:p>
    <w:p w:rsidR="00B462AF" w:rsidRPr="00034C3D" w:rsidRDefault="00B462AF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3"/>
      <w:bookmarkEnd w:id="3"/>
      <w:r w:rsidRPr="00034C3D">
        <w:rPr>
          <w:rFonts w:ascii="Times New Roman" w:hAnsi="Times New Roman" w:cs="Times New Roman"/>
          <w:sz w:val="28"/>
          <w:szCs w:val="28"/>
        </w:rPr>
        <w:t>1.8. Органы местного самоуправления ежемесячно, не позднее 10-го числа месяца, следующего за отчетным, если иное не предусмотрено условиями и порядком предоставления, представляют ГРБС отчет о расходовании указанных средств по формам, установленным Министерством финансов Республики Тыва.</w:t>
      </w:r>
    </w:p>
    <w:p w:rsidR="00B462AF" w:rsidRPr="00034C3D" w:rsidRDefault="00B462AF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1.9. В течение 4 рабочих дней после представления органами местного самоуправления указанных в части 1.8 настоящего Порядка документов ГРБС проводится их камеральная проверка и составляется сводный от</w:t>
      </w:r>
      <w:r w:rsidR="007B4A94" w:rsidRPr="00034C3D">
        <w:rPr>
          <w:rFonts w:ascii="Times New Roman" w:hAnsi="Times New Roman" w:cs="Times New Roman"/>
          <w:sz w:val="28"/>
          <w:szCs w:val="28"/>
        </w:rPr>
        <w:t>чет по соответствующим расходам. З</w:t>
      </w:r>
      <w:r w:rsidRPr="00034C3D">
        <w:rPr>
          <w:rFonts w:ascii="Times New Roman" w:hAnsi="Times New Roman" w:cs="Times New Roman"/>
          <w:sz w:val="28"/>
          <w:szCs w:val="28"/>
        </w:rPr>
        <w:t>атем ГРБС формируется заявка на финансирование, которая представляется в установленные сроки в Министерств</w:t>
      </w:r>
      <w:r w:rsidR="00F2354D" w:rsidRPr="00034C3D">
        <w:rPr>
          <w:rFonts w:ascii="Times New Roman" w:hAnsi="Times New Roman" w:cs="Times New Roman"/>
          <w:sz w:val="28"/>
          <w:szCs w:val="28"/>
        </w:rPr>
        <w:t>о</w:t>
      </w:r>
      <w:r w:rsidRPr="00034C3D">
        <w:rPr>
          <w:rFonts w:ascii="Times New Roman" w:hAnsi="Times New Roman" w:cs="Times New Roman"/>
          <w:sz w:val="28"/>
          <w:szCs w:val="28"/>
        </w:rPr>
        <w:t xml:space="preserve"> финансов Республики Тыва для последующего включения расходных обязательств к финансированию в сводный кассовый план на очередной месяц.</w:t>
      </w:r>
    </w:p>
    <w:p w:rsidR="00B462AF" w:rsidRPr="00034C3D" w:rsidRDefault="00B462AF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Не использованные по состоянию на 1 января очередного финансового года остатки субсидий подлежат возврату в республиканский бюджет в порядке, установленном Министерством финансов Республики Тыва.</w:t>
      </w:r>
    </w:p>
    <w:p w:rsidR="00B462AF" w:rsidRPr="00034C3D" w:rsidRDefault="00F5265F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1.1</w:t>
      </w:r>
      <w:r w:rsidR="00F2354D" w:rsidRPr="00034C3D">
        <w:rPr>
          <w:rFonts w:ascii="Times New Roman" w:hAnsi="Times New Roman" w:cs="Times New Roman"/>
          <w:sz w:val="28"/>
          <w:szCs w:val="28"/>
        </w:rPr>
        <w:t>0</w:t>
      </w:r>
      <w:r w:rsidRPr="00034C3D">
        <w:rPr>
          <w:rFonts w:ascii="Times New Roman" w:hAnsi="Times New Roman" w:cs="Times New Roman"/>
          <w:sz w:val="28"/>
          <w:szCs w:val="28"/>
        </w:rPr>
        <w:t>.</w:t>
      </w:r>
      <w:r w:rsidR="00034C3D">
        <w:rPr>
          <w:rFonts w:ascii="Times New Roman" w:hAnsi="Times New Roman" w:cs="Times New Roman"/>
          <w:sz w:val="28"/>
          <w:szCs w:val="28"/>
        </w:rPr>
        <w:t xml:space="preserve"> </w:t>
      </w:r>
      <w:r w:rsidR="00B462AF" w:rsidRPr="00034C3D">
        <w:rPr>
          <w:rFonts w:ascii="Times New Roman" w:hAnsi="Times New Roman" w:cs="Times New Roman"/>
          <w:sz w:val="28"/>
          <w:szCs w:val="28"/>
        </w:rPr>
        <w:t xml:space="preserve">Ответственность за нецелевое использование полученных субсидий, а также за достоверность представляемых сведений о расходах несут органы местного самоуправления. В случае использования субсидий не по целевому назначению соответствующие средства подлежат возврату в республиканский бюджет в порядке, установленном </w:t>
      </w:r>
      <w:r w:rsidR="002E28FD" w:rsidRPr="00034C3D">
        <w:rPr>
          <w:rFonts w:ascii="Times New Roman" w:hAnsi="Times New Roman" w:cs="Times New Roman"/>
          <w:sz w:val="28"/>
          <w:szCs w:val="28"/>
        </w:rPr>
        <w:t>Министерств</w:t>
      </w:r>
      <w:r w:rsidR="00A93B7A" w:rsidRPr="00034C3D">
        <w:rPr>
          <w:rFonts w:ascii="Times New Roman" w:hAnsi="Times New Roman" w:cs="Times New Roman"/>
          <w:sz w:val="28"/>
          <w:szCs w:val="28"/>
        </w:rPr>
        <w:t>ом</w:t>
      </w:r>
      <w:r w:rsidR="002E28FD" w:rsidRPr="00034C3D">
        <w:rPr>
          <w:rFonts w:ascii="Times New Roman" w:hAnsi="Times New Roman" w:cs="Times New Roman"/>
          <w:sz w:val="28"/>
          <w:szCs w:val="28"/>
        </w:rPr>
        <w:t xml:space="preserve"> финансов Республики Тыва</w:t>
      </w:r>
      <w:r w:rsidR="00B462AF" w:rsidRPr="00034C3D">
        <w:rPr>
          <w:rFonts w:ascii="Times New Roman" w:hAnsi="Times New Roman" w:cs="Times New Roman"/>
          <w:sz w:val="28"/>
          <w:szCs w:val="28"/>
        </w:rPr>
        <w:t>.</w:t>
      </w:r>
    </w:p>
    <w:p w:rsidR="00B462AF" w:rsidRPr="00034C3D" w:rsidRDefault="00B462AF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1.1</w:t>
      </w:r>
      <w:r w:rsidR="00922481" w:rsidRPr="00034C3D">
        <w:rPr>
          <w:rFonts w:ascii="Times New Roman" w:hAnsi="Times New Roman" w:cs="Times New Roman"/>
          <w:sz w:val="28"/>
          <w:szCs w:val="28"/>
        </w:rPr>
        <w:t>1</w:t>
      </w:r>
      <w:r w:rsidRPr="00034C3D">
        <w:rPr>
          <w:rFonts w:ascii="Times New Roman" w:hAnsi="Times New Roman" w:cs="Times New Roman"/>
          <w:sz w:val="28"/>
          <w:szCs w:val="28"/>
        </w:rPr>
        <w:t>. Контроль за целевым и эффективным использованием субсидий осуществляется ГРБС и Службой по финансово-бюджетному надзору Республики Тыва.</w:t>
      </w:r>
    </w:p>
    <w:p w:rsidR="00B462AF" w:rsidRPr="00034C3D" w:rsidRDefault="00B462AF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C3D" w:rsidRDefault="00B462AF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2. Условия и порядок</w:t>
      </w:r>
      <w:r w:rsidR="00034C3D">
        <w:rPr>
          <w:rFonts w:ascii="Times New Roman" w:hAnsi="Times New Roman" w:cs="Times New Roman"/>
          <w:sz w:val="28"/>
          <w:szCs w:val="28"/>
        </w:rPr>
        <w:t xml:space="preserve"> </w:t>
      </w:r>
      <w:r w:rsidRPr="00034C3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B462AF" w:rsidRPr="00034C3D" w:rsidRDefault="00B462AF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и расходования субсидий</w:t>
      </w:r>
    </w:p>
    <w:p w:rsidR="00B462AF" w:rsidRPr="00034C3D" w:rsidRDefault="00B462AF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2AF" w:rsidRPr="00034C3D" w:rsidRDefault="00B462AF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 xml:space="preserve">2.1. Субсидии бюджетам муниципальных образований Республики Тыва </w:t>
      </w:r>
      <w:r w:rsidR="00034C3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4C3D">
        <w:rPr>
          <w:rFonts w:ascii="Times New Roman" w:hAnsi="Times New Roman" w:cs="Times New Roman"/>
          <w:sz w:val="28"/>
          <w:szCs w:val="28"/>
        </w:rPr>
        <w:t xml:space="preserve">предоставляются на оплату услуг </w:t>
      </w:r>
      <w:r w:rsidR="00F2354D" w:rsidRPr="00034C3D">
        <w:rPr>
          <w:rFonts w:ascii="Times New Roman" w:hAnsi="Times New Roman" w:cs="Times New Roman"/>
          <w:sz w:val="28"/>
          <w:szCs w:val="28"/>
        </w:rPr>
        <w:t xml:space="preserve">доступа к сети </w:t>
      </w:r>
      <w:r w:rsidR="00034C3D">
        <w:rPr>
          <w:rFonts w:ascii="Times New Roman" w:hAnsi="Times New Roman" w:cs="Times New Roman"/>
          <w:sz w:val="28"/>
          <w:szCs w:val="28"/>
        </w:rPr>
        <w:t>«</w:t>
      </w:r>
      <w:r w:rsidR="00F2354D" w:rsidRPr="00034C3D">
        <w:rPr>
          <w:rFonts w:ascii="Times New Roman" w:hAnsi="Times New Roman" w:cs="Times New Roman"/>
          <w:sz w:val="28"/>
          <w:szCs w:val="28"/>
        </w:rPr>
        <w:t>Интернет</w:t>
      </w:r>
      <w:r w:rsidR="00034C3D">
        <w:rPr>
          <w:rFonts w:ascii="Times New Roman" w:hAnsi="Times New Roman" w:cs="Times New Roman"/>
          <w:sz w:val="28"/>
          <w:szCs w:val="28"/>
        </w:rPr>
        <w:t>»</w:t>
      </w:r>
      <w:r w:rsidR="00F2354D" w:rsidRPr="00034C3D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034C3D">
        <w:rPr>
          <w:rFonts w:ascii="Times New Roman" w:hAnsi="Times New Roman" w:cs="Times New Roman"/>
          <w:sz w:val="28"/>
          <w:szCs w:val="28"/>
        </w:rPr>
        <w:t xml:space="preserve"> </w:t>
      </w:r>
      <w:r w:rsidR="00F2354D" w:rsidRPr="00034C3D">
        <w:rPr>
          <w:rFonts w:ascii="Times New Roman" w:hAnsi="Times New Roman" w:cs="Times New Roman"/>
          <w:sz w:val="28"/>
          <w:szCs w:val="28"/>
        </w:rPr>
        <w:t>значимы</w:t>
      </w:r>
      <w:r w:rsidR="00200135" w:rsidRPr="00034C3D">
        <w:rPr>
          <w:rFonts w:ascii="Times New Roman" w:hAnsi="Times New Roman" w:cs="Times New Roman"/>
          <w:sz w:val="28"/>
          <w:szCs w:val="28"/>
        </w:rPr>
        <w:t>х</w:t>
      </w:r>
      <w:r w:rsidR="00F2354D" w:rsidRPr="00034C3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22481" w:rsidRPr="00034C3D">
        <w:rPr>
          <w:rFonts w:ascii="Times New Roman" w:hAnsi="Times New Roman" w:cs="Times New Roman"/>
          <w:sz w:val="28"/>
          <w:szCs w:val="28"/>
        </w:rPr>
        <w:t>ов</w:t>
      </w:r>
      <w:r w:rsidR="00200135" w:rsidRPr="00034C3D">
        <w:rPr>
          <w:rFonts w:ascii="Times New Roman" w:hAnsi="Times New Roman" w:cs="Times New Roman"/>
          <w:sz w:val="28"/>
          <w:szCs w:val="28"/>
        </w:rPr>
        <w:t xml:space="preserve">, подключенных к широкополосному доступу к сети </w:t>
      </w:r>
      <w:r w:rsidR="00034C3D">
        <w:rPr>
          <w:rFonts w:ascii="Times New Roman" w:hAnsi="Times New Roman" w:cs="Times New Roman"/>
          <w:sz w:val="28"/>
          <w:szCs w:val="28"/>
        </w:rPr>
        <w:t>«</w:t>
      </w:r>
      <w:r w:rsidR="00200135" w:rsidRPr="00034C3D">
        <w:rPr>
          <w:rFonts w:ascii="Times New Roman" w:hAnsi="Times New Roman" w:cs="Times New Roman"/>
          <w:sz w:val="28"/>
          <w:szCs w:val="28"/>
        </w:rPr>
        <w:t>Интернет</w:t>
      </w:r>
      <w:r w:rsidR="00034C3D">
        <w:rPr>
          <w:rFonts w:ascii="Times New Roman" w:hAnsi="Times New Roman" w:cs="Times New Roman"/>
          <w:sz w:val="28"/>
          <w:szCs w:val="28"/>
        </w:rPr>
        <w:t>»</w:t>
      </w:r>
      <w:r w:rsidR="00200135" w:rsidRPr="00034C3D">
        <w:rPr>
          <w:rFonts w:ascii="Times New Roman" w:hAnsi="Times New Roman" w:cs="Times New Roman"/>
          <w:sz w:val="28"/>
          <w:szCs w:val="28"/>
        </w:rPr>
        <w:t xml:space="preserve"> в рамках национальной программы «Цифровая экономика Российской Федерации»</w:t>
      </w:r>
      <w:r w:rsidR="00922481" w:rsidRPr="00034C3D">
        <w:rPr>
          <w:rFonts w:ascii="Times New Roman" w:hAnsi="Times New Roman" w:cs="Times New Roman"/>
          <w:sz w:val="28"/>
          <w:szCs w:val="28"/>
        </w:rPr>
        <w:t xml:space="preserve"> в 2019-2021 годах</w:t>
      </w:r>
      <w:r w:rsidRPr="00034C3D">
        <w:rPr>
          <w:rFonts w:ascii="Times New Roman" w:hAnsi="Times New Roman" w:cs="Times New Roman"/>
          <w:sz w:val="28"/>
          <w:szCs w:val="28"/>
        </w:rPr>
        <w:t>.</w:t>
      </w:r>
    </w:p>
    <w:p w:rsidR="00B462AF" w:rsidRPr="00034C3D" w:rsidRDefault="00B462AF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 xml:space="preserve">2.2. Условиями предоставления субсидий бюджетам муниципальных образований Республики Тыва (далее </w:t>
      </w:r>
      <w:r w:rsidR="00E273D7" w:rsidRPr="00034C3D">
        <w:rPr>
          <w:rFonts w:ascii="Times New Roman" w:hAnsi="Times New Roman" w:cs="Times New Roman"/>
          <w:sz w:val="28"/>
          <w:szCs w:val="28"/>
        </w:rPr>
        <w:t>–</w:t>
      </w:r>
      <w:r w:rsidRPr="00034C3D">
        <w:rPr>
          <w:rFonts w:ascii="Times New Roman" w:hAnsi="Times New Roman" w:cs="Times New Roman"/>
          <w:sz w:val="28"/>
          <w:szCs w:val="28"/>
        </w:rPr>
        <w:t xml:space="preserve"> местные бюджеты) являются:</w:t>
      </w:r>
    </w:p>
    <w:p w:rsidR="00B462AF" w:rsidRPr="00034C3D" w:rsidRDefault="001E4D99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 xml:space="preserve">а) </w:t>
      </w:r>
      <w:r w:rsidR="00B462AF" w:rsidRPr="00034C3D">
        <w:rPr>
          <w:rFonts w:ascii="Times New Roman" w:hAnsi="Times New Roman" w:cs="Times New Roman"/>
          <w:sz w:val="28"/>
          <w:szCs w:val="28"/>
        </w:rPr>
        <w:t>соблюдение органами местного самоуправления бюджетного законодательства Российской Федерации и Республики Тыва;</w:t>
      </w:r>
    </w:p>
    <w:p w:rsidR="00B462AF" w:rsidRPr="00034C3D" w:rsidRDefault="001E4D99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 xml:space="preserve">б) </w:t>
      </w:r>
      <w:r w:rsidR="00200135" w:rsidRPr="00034C3D">
        <w:rPr>
          <w:rFonts w:ascii="Times New Roman" w:hAnsi="Times New Roman" w:cs="Times New Roman"/>
          <w:sz w:val="28"/>
          <w:szCs w:val="28"/>
        </w:rPr>
        <w:t>наличие социально</w:t>
      </w:r>
      <w:r w:rsidR="00034C3D">
        <w:rPr>
          <w:rFonts w:ascii="Times New Roman" w:hAnsi="Times New Roman" w:cs="Times New Roman"/>
          <w:sz w:val="28"/>
          <w:szCs w:val="28"/>
        </w:rPr>
        <w:t xml:space="preserve"> </w:t>
      </w:r>
      <w:r w:rsidR="00200135" w:rsidRPr="00034C3D">
        <w:rPr>
          <w:rFonts w:ascii="Times New Roman" w:hAnsi="Times New Roman" w:cs="Times New Roman"/>
          <w:sz w:val="28"/>
          <w:szCs w:val="28"/>
        </w:rPr>
        <w:t xml:space="preserve">значимых объектов, подключенных к широкополосному доступу к сети </w:t>
      </w:r>
      <w:r w:rsidR="00034C3D">
        <w:rPr>
          <w:rFonts w:ascii="Times New Roman" w:hAnsi="Times New Roman" w:cs="Times New Roman"/>
          <w:sz w:val="28"/>
          <w:szCs w:val="28"/>
        </w:rPr>
        <w:t>«</w:t>
      </w:r>
      <w:r w:rsidR="00200135" w:rsidRPr="00034C3D">
        <w:rPr>
          <w:rFonts w:ascii="Times New Roman" w:hAnsi="Times New Roman" w:cs="Times New Roman"/>
          <w:sz w:val="28"/>
          <w:szCs w:val="28"/>
        </w:rPr>
        <w:t>Интернет</w:t>
      </w:r>
      <w:r w:rsidR="00034C3D">
        <w:rPr>
          <w:rFonts w:ascii="Times New Roman" w:hAnsi="Times New Roman" w:cs="Times New Roman"/>
          <w:sz w:val="28"/>
          <w:szCs w:val="28"/>
        </w:rPr>
        <w:t>»</w:t>
      </w:r>
      <w:r w:rsidR="00200135" w:rsidRPr="00034C3D">
        <w:rPr>
          <w:rFonts w:ascii="Times New Roman" w:hAnsi="Times New Roman" w:cs="Times New Roman"/>
          <w:sz w:val="28"/>
          <w:szCs w:val="28"/>
        </w:rPr>
        <w:t>, в рамках национальной программы «Цифровая экономика Российской Федерации»</w:t>
      </w:r>
      <w:r w:rsidR="00E273D7" w:rsidRPr="00034C3D">
        <w:rPr>
          <w:rFonts w:ascii="Times New Roman" w:hAnsi="Times New Roman" w:cs="Times New Roman"/>
          <w:sz w:val="28"/>
          <w:szCs w:val="28"/>
        </w:rPr>
        <w:t>;</w:t>
      </w:r>
    </w:p>
    <w:p w:rsidR="003D21BE" w:rsidRPr="00034C3D" w:rsidRDefault="001E4D99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A93B7A" w:rsidRPr="00034C3D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3D21BE" w:rsidRPr="00034C3D">
        <w:rPr>
          <w:rFonts w:ascii="Times New Roman" w:hAnsi="Times New Roman" w:cs="Times New Roman"/>
          <w:sz w:val="28"/>
          <w:szCs w:val="28"/>
        </w:rPr>
        <w:t>соглашени</w:t>
      </w:r>
      <w:r w:rsidR="00A93B7A" w:rsidRPr="00034C3D">
        <w:rPr>
          <w:rFonts w:ascii="Times New Roman" w:hAnsi="Times New Roman" w:cs="Times New Roman"/>
          <w:sz w:val="28"/>
          <w:szCs w:val="28"/>
        </w:rPr>
        <w:t>я о предоставлении субсидии, заключенного между Министерством финансов Республики Тыва и муниципальным образованием, в соответствии с пунктом 2.3 настоящего Порядка и типовой формой, утвержденной Министерством финансов Республики Тыва.</w:t>
      </w:r>
    </w:p>
    <w:p w:rsidR="003D21BE" w:rsidRPr="00034C3D" w:rsidRDefault="00A93B7A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2.3.</w:t>
      </w:r>
      <w:r w:rsidR="003D21BE" w:rsidRPr="00034C3D">
        <w:rPr>
          <w:rFonts w:ascii="Times New Roman" w:hAnsi="Times New Roman" w:cs="Times New Roman"/>
          <w:sz w:val="28"/>
          <w:szCs w:val="28"/>
        </w:rPr>
        <w:t xml:space="preserve"> В соглашении</w:t>
      </w:r>
      <w:r w:rsidRPr="00034C3D">
        <w:rPr>
          <w:rFonts w:ascii="Times New Roman" w:hAnsi="Times New Roman" w:cs="Times New Roman"/>
          <w:sz w:val="28"/>
          <w:szCs w:val="28"/>
        </w:rPr>
        <w:t xml:space="preserve"> о</w:t>
      </w:r>
      <w:r w:rsidR="00034C3D">
        <w:rPr>
          <w:rFonts w:ascii="Times New Roman" w:hAnsi="Times New Roman" w:cs="Times New Roman"/>
          <w:sz w:val="28"/>
          <w:szCs w:val="28"/>
        </w:rPr>
        <w:t xml:space="preserve"> </w:t>
      </w:r>
      <w:r w:rsidRPr="00034C3D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3D21BE" w:rsidRPr="00034C3D">
        <w:rPr>
          <w:rFonts w:ascii="Times New Roman" w:hAnsi="Times New Roman" w:cs="Times New Roman"/>
          <w:sz w:val="28"/>
          <w:szCs w:val="28"/>
        </w:rPr>
        <w:t>субсидии в обязательном порядке должны быть предусмотрены:</w:t>
      </w:r>
    </w:p>
    <w:p w:rsidR="003D21BE" w:rsidRPr="00034C3D" w:rsidRDefault="00B0159E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а) размер субсидии</w:t>
      </w:r>
      <w:r w:rsidR="00C31C7B" w:rsidRPr="00034C3D">
        <w:rPr>
          <w:rFonts w:ascii="Times New Roman" w:hAnsi="Times New Roman" w:cs="Times New Roman"/>
          <w:sz w:val="28"/>
          <w:szCs w:val="28"/>
        </w:rPr>
        <w:t>, предоставляемой бюджету муниципального образования</w:t>
      </w:r>
      <w:r w:rsidR="00511622" w:rsidRPr="00034C3D">
        <w:rPr>
          <w:rFonts w:ascii="Times New Roman" w:hAnsi="Times New Roman" w:cs="Times New Roman"/>
          <w:sz w:val="28"/>
          <w:szCs w:val="28"/>
        </w:rPr>
        <w:t xml:space="preserve"> из республиканского бюджета</w:t>
      </w:r>
      <w:r w:rsidR="00034C3D">
        <w:rPr>
          <w:rFonts w:ascii="Times New Roman" w:hAnsi="Times New Roman" w:cs="Times New Roman"/>
          <w:sz w:val="28"/>
          <w:szCs w:val="28"/>
        </w:rPr>
        <w:t xml:space="preserve"> </w:t>
      </w:r>
      <w:r w:rsidR="00511622" w:rsidRPr="00034C3D">
        <w:rPr>
          <w:rFonts w:ascii="Times New Roman" w:hAnsi="Times New Roman" w:cs="Times New Roman"/>
          <w:sz w:val="28"/>
          <w:szCs w:val="28"/>
        </w:rPr>
        <w:t xml:space="preserve">на оплату </w:t>
      </w:r>
      <w:r w:rsidR="00200135" w:rsidRPr="00034C3D">
        <w:rPr>
          <w:rFonts w:ascii="Times New Roman" w:hAnsi="Times New Roman" w:cs="Times New Roman"/>
          <w:sz w:val="28"/>
          <w:szCs w:val="28"/>
        </w:rPr>
        <w:t xml:space="preserve">услуг по обеспечению доступа к сети </w:t>
      </w:r>
      <w:r w:rsidR="00034C3D">
        <w:rPr>
          <w:rFonts w:ascii="Times New Roman" w:hAnsi="Times New Roman" w:cs="Times New Roman"/>
          <w:sz w:val="28"/>
          <w:szCs w:val="28"/>
        </w:rPr>
        <w:t>«</w:t>
      </w:r>
      <w:r w:rsidR="00200135" w:rsidRPr="00034C3D">
        <w:rPr>
          <w:rFonts w:ascii="Times New Roman" w:hAnsi="Times New Roman" w:cs="Times New Roman"/>
          <w:sz w:val="28"/>
          <w:szCs w:val="28"/>
        </w:rPr>
        <w:t>Интернет</w:t>
      </w:r>
      <w:r w:rsidR="00034C3D">
        <w:rPr>
          <w:rFonts w:ascii="Times New Roman" w:hAnsi="Times New Roman" w:cs="Times New Roman"/>
          <w:sz w:val="28"/>
          <w:szCs w:val="28"/>
        </w:rPr>
        <w:t>»</w:t>
      </w:r>
      <w:r w:rsidR="00200135" w:rsidRPr="00034C3D">
        <w:rPr>
          <w:rFonts w:ascii="Times New Roman" w:hAnsi="Times New Roman" w:cs="Times New Roman"/>
          <w:sz w:val="28"/>
          <w:szCs w:val="28"/>
        </w:rPr>
        <w:t xml:space="preserve"> за счет средств субсидии</w:t>
      </w:r>
      <w:r w:rsidRPr="00034C3D">
        <w:rPr>
          <w:rFonts w:ascii="Times New Roman" w:hAnsi="Times New Roman" w:cs="Times New Roman"/>
          <w:sz w:val="28"/>
          <w:szCs w:val="28"/>
        </w:rPr>
        <w:t>;</w:t>
      </w:r>
    </w:p>
    <w:p w:rsidR="00511622" w:rsidRPr="00034C3D" w:rsidRDefault="00B0159E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 xml:space="preserve">б) </w:t>
      </w:r>
      <w:r w:rsidR="00511622" w:rsidRPr="00034C3D">
        <w:rPr>
          <w:rFonts w:ascii="Times New Roman" w:hAnsi="Times New Roman" w:cs="Times New Roman"/>
          <w:sz w:val="28"/>
          <w:szCs w:val="28"/>
        </w:rPr>
        <w:t xml:space="preserve">обязанность муниципального образования обеспечить оплату услуг </w:t>
      </w:r>
      <w:r w:rsidR="0078300F" w:rsidRPr="00034C3D">
        <w:rPr>
          <w:rFonts w:ascii="Times New Roman" w:hAnsi="Times New Roman" w:cs="Times New Roman"/>
          <w:sz w:val="28"/>
          <w:szCs w:val="28"/>
        </w:rPr>
        <w:t xml:space="preserve">по обеспечению доступа к сети </w:t>
      </w:r>
      <w:r w:rsidR="00034C3D">
        <w:rPr>
          <w:rFonts w:ascii="Times New Roman" w:hAnsi="Times New Roman" w:cs="Times New Roman"/>
          <w:sz w:val="28"/>
          <w:szCs w:val="28"/>
        </w:rPr>
        <w:t>«</w:t>
      </w:r>
      <w:r w:rsidR="0078300F" w:rsidRPr="00034C3D">
        <w:rPr>
          <w:rFonts w:ascii="Times New Roman" w:hAnsi="Times New Roman" w:cs="Times New Roman"/>
          <w:sz w:val="28"/>
          <w:szCs w:val="28"/>
        </w:rPr>
        <w:t>Интернет</w:t>
      </w:r>
      <w:r w:rsidR="00034C3D">
        <w:rPr>
          <w:rFonts w:ascii="Times New Roman" w:hAnsi="Times New Roman" w:cs="Times New Roman"/>
          <w:sz w:val="28"/>
          <w:szCs w:val="28"/>
        </w:rPr>
        <w:t>»</w:t>
      </w:r>
      <w:r w:rsidR="0078300F" w:rsidRPr="00034C3D">
        <w:rPr>
          <w:rFonts w:ascii="Times New Roman" w:hAnsi="Times New Roman" w:cs="Times New Roman"/>
          <w:sz w:val="28"/>
          <w:szCs w:val="28"/>
        </w:rPr>
        <w:t xml:space="preserve"> </w:t>
      </w:r>
      <w:r w:rsidR="00922481" w:rsidRPr="00034C3D">
        <w:rPr>
          <w:rFonts w:ascii="Times New Roman" w:hAnsi="Times New Roman" w:cs="Times New Roman"/>
          <w:sz w:val="28"/>
          <w:szCs w:val="28"/>
        </w:rPr>
        <w:t>социально</w:t>
      </w:r>
      <w:r w:rsidR="00034C3D">
        <w:rPr>
          <w:rFonts w:ascii="Times New Roman" w:hAnsi="Times New Roman" w:cs="Times New Roman"/>
          <w:sz w:val="28"/>
          <w:szCs w:val="28"/>
        </w:rPr>
        <w:t xml:space="preserve"> </w:t>
      </w:r>
      <w:r w:rsidR="00922481" w:rsidRPr="00034C3D">
        <w:rPr>
          <w:rFonts w:ascii="Times New Roman" w:hAnsi="Times New Roman" w:cs="Times New Roman"/>
          <w:sz w:val="28"/>
          <w:szCs w:val="28"/>
        </w:rPr>
        <w:t>значимых объектов (органы местного самоуправления и библиотеки)</w:t>
      </w:r>
      <w:r w:rsidR="00511622" w:rsidRPr="00034C3D">
        <w:rPr>
          <w:rFonts w:ascii="Times New Roman" w:hAnsi="Times New Roman" w:cs="Times New Roman"/>
          <w:sz w:val="28"/>
          <w:szCs w:val="28"/>
        </w:rPr>
        <w:t>;</w:t>
      </w:r>
    </w:p>
    <w:p w:rsidR="00511622" w:rsidRPr="00034C3D" w:rsidRDefault="00511622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в) обеспечение муниципальным образованием целевого использования субсидии на оплату услуг</w:t>
      </w:r>
      <w:r w:rsidR="005945E2" w:rsidRPr="00034C3D">
        <w:rPr>
          <w:rFonts w:ascii="Times New Roman" w:hAnsi="Times New Roman" w:cs="Times New Roman"/>
          <w:sz w:val="28"/>
          <w:szCs w:val="28"/>
        </w:rPr>
        <w:t xml:space="preserve"> по обеспечению доступа к сети </w:t>
      </w:r>
      <w:r w:rsidR="00034C3D">
        <w:rPr>
          <w:rFonts w:ascii="Times New Roman" w:hAnsi="Times New Roman" w:cs="Times New Roman"/>
          <w:sz w:val="28"/>
          <w:szCs w:val="28"/>
        </w:rPr>
        <w:t>«</w:t>
      </w:r>
      <w:r w:rsidR="005945E2" w:rsidRPr="00034C3D">
        <w:rPr>
          <w:rFonts w:ascii="Times New Roman" w:hAnsi="Times New Roman" w:cs="Times New Roman"/>
          <w:sz w:val="28"/>
          <w:szCs w:val="28"/>
        </w:rPr>
        <w:t>Интернет</w:t>
      </w:r>
      <w:r w:rsidR="00034C3D">
        <w:rPr>
          <w:rFonts w:ascii="Times New Roman" w:hAnsi="Times New Roman" w:cs="Times New Roman"/>
          <w:sz w:val="28"/>
          <w:szCs w:val="28"/>
        </w:rPr>
        <w:t>»</w:t>
      </w:r>
      <w:r w:rsidRPr="00034C3D">
        <w:rPr>
          <w:rFonts w:ascii="Times New Roman" w:hAnsi="Times New Roman" w:cs="Times New Roman"/>
          <w:sz w:val="28"/>
          <w:szCs w:val="28"/>
        </w:rPr>
        <w:t>;</w:t>
      </w:r>
    </w:p>
    <w:p w:rsidR="00B0159E" w:rsidRPr="00034C3D" w:rsidRDefault="00511622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 xml:space="preserve">г) </w:t>
      </w:r>
      <w:r w:rsidR="00B0159E" w:rsidRPr="00034C3D">
        <w:rPr>
          <w:rFonts w:ascii="Times New Roman" w:hAnsi="Times New Roman" w:cs="Times New Roman"/>
          <w:sz w:val="28"/>
          <w:szCs w:val="28"/>
        </w:rPr>
        <w:t xml:space="preserve">использование субсидии при условии повышения эффективности </w:t>
      </w:r>
      <w:r w:rsidRPr="00034C3D">
        <w:rPr>
          <w:rFonts w:ascii="Times New Roman" w:hAnsi="Times New Roman" w:cs="Times New Roman"/>
          <w:sz w:val="28"/>
          <w:szCs w:val="28"/>
        </w:rPr>
        <w:t>использования бюджетных средств муниципальным образованием;</w:t>
      </w:r>
    </w:p>
    <w:p w:rsidR="00511622" w:rsidRPr="00034C3D" w:rsidRDefault="00511622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д) обязательство о недопущении образования на первое число каждого месяца кредиторской задолженности консолидированного бюджета муниципального образования по услугам</w:t>
      </w:r>
      <w:r w:rsidR="005945E2" w:rsidRPr="00034C3D">
        <w:rPr>
          <w:rFonts w:ascii="Times New Roman" w:hAnsi="Times New Roman" w:cs="Times New Roman"/>
          <w:sz w:val="28"/>
          <w:szCs w:val="28"/>
        </w:rPr>
        <w:t xml:space="preserve"> по обеспечению доступа к сети </w:t>
      </w:r>
      <w:r w:rsidR="00034C3D">
        <w:rPr>
          <w:rFonts w:ascii="Times New Roman" w:hAnsi="Times New Roman" w:cs="Times New Roman"/>
          <w:sz w:val="28"/>
          <w:szCs w:val="28"/>
        </w:rPr>
        <w:t>«</w:t>
      </w:r>
      <w:r w:rsidR="005945E2" w:rsidRPr="00034C3D">
        <w:rPr>
          <w:rFonts w:ascii="Times New Roman" w:hAnsi="Times New Roman" w:cs="Times New Roman"/>
          <w:sz w:val="28"/>
          <w:szCs w:val="28"/>
        </w:rPr>
        <w:t>Интернет</w:t>
      </w:r>
      <w:r w:rsidR="00034C3D">
        <w:rPr>
          <w:rFonts w:ascii="Times New Roman" w:hAnsi="Times New Roman" w:cs="Times New Roman"/>
          <w:sz w:val="28"/>
          <w:szCs w:val="28"/>
        </w:rPr>
        <w:t>»</w:t>
      </w:r>
      <w:r w:rsidRPr="00034C3D">
        <w:rPr>
          <w:rFonts w:ascii="Times New Roman" w:hAnsi="Times New Roman" w:cs="Times New Roman"/>
          <w:sz w:val="28"/>
          <w:szCs w:val="28"/>
        </w:rPr>
        <w:t>;</w:t>
      </w:r>
    </w:p>
    <w:p w:rsidR="009A0915" w:rsidRPr="00034C3D" w:rsidRDefault="009A0915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 xml:space="preserve">е) ежемесячное предоставление не позднее 15 числа месяца, следующего за отчетным, в Министерство </w:t>
      </w:r>
      <w:r w:rsidR="00200135" w:rsidRPr="00034C3D">
        <w:rPr>
          <w:rFonts w:ascii="Times New Roman" w:hAnsi="Times New Roman" w:cs="Times New Roman"/>
          <w:sz w:val="28"/>
          <w:szCs w:val="28"/>
        </w:rPr>
        <w:t>цифрового развития</w:t>
      </w:r>
      <w:r w:rsidRPr="00034C3D">
        <w:rPr>
          <w:rFonts w:ascii="Times New Roman" w:hAnsi="Times New Roman" w:cs="Times New Roman"/>
          <w:sz w:val="28"/>
          <w:szCs w:val="28"/>
        </w:rPr>
        <w:t xml:space="preserve"> Республики Тыва отчета о расходовании субсидий на оплату услуг </w:t>
      </w:r>
      <w:r w:rsidR="005945E2" w:rsidRPr="00034C3D">
        <w:rPr>
          <w:rFonts w:ascii="Times New Roman" w:hAnsi="Times New Roman" w:cs="Times New Roman"/>
          <w:sz w:val="28"/>
          <w:szCs w:val="28"/>
        </w:rPr>
        <w:t xml:space="preserve">по обеспечению доступа к сети </w:t>
      </w:r>
      <w:r w:rsidR="00034C3D">
        <w:rPr>
          <w:rFonts w:ascii="Times New Roman" w:hAnsi="Times New Roman" w:cs="Times New Roman"/>
          <w:sz w:val="28"/>
          <w:szCs w:val="28"/>
        </w:rPr>
        <w:t>«</w:t>
      </w:r>
      <w:r w:rsidR="005945E2" w:rsidRPr="00034C3D">
        <w:rPr>
          <w:rFonts w:ascii="Times New Roman" w:hAnsi="Times New Roman" w:cs="Times New Roman"/>
          <w:sz w:val="28"/>
          <w:szCs w:val="28"/>
        </w:rPr>
        <w:t>Интернет</w:t>
      </w:r>
      <w:r w:rsidR="00034C3D">
        <w:rPr>
          <w:rFonts w:ascii="Times New Roman" w:hAnsi="Times New Roman" w:cs="Times New Roman"/>
          <w:sz w:val="28"/>
          <w:szCs w:val="28"/>
        </w:rPr>
        <w:t xml:space="preserve">» </w:t>
      </w:r>
      <w:r w:rsidRPr="00034C3D">
        <w:rPr>
          <w:rFonts w:ascii="Times New Roman" w:hAnsi="Times New Roman" w:cs="Times New Roman"/>
          <w:sz w:val="28"/>
          <w:szCs w:val="28"/>
        </w:rPr>
        <w:t>по установленной форме;</w:t>
      </w:r>
    </w:p>
    <w:p w:rsidR="001B39FA" w:rsidRPr="00034C3D" w:rsidRDefault="001B39FA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 xml:space="preserve">ж) </w:t>
      </w:r>
      <w:r w:rsidR="00CB5415" w:rsidRPr="00034C3D">
        <w:rPr>
          <w:rFonts w:ascii="Times New Roman" w:hAnsi="Times New Roman" w:cs="Times New Roman"/>
          <w:sz w:val="28"/>
          <w:szCs w:val="28"/>
        </w:rPr>
        <w:t xml:space="preserve">приостановление (сокращение) предоставления межбюджетных трансфертов бюджету муниципального </w:t>
      </w:r>
      <w:r w:rsidR="001E4D99" w:rsidRPr="00034C3D">
        <w:rPr>
          <w:rFonts w:ascii="Times New Roman" w:hAnsi="Times New Roman" w:cs="Times New Roman"/>
          <w:sz w:val="28"/>
          <w:szCs w:val="28"/>
        </w:rPr>
        <w:t>образования</w:t>
      </w:r>
      <w:r w:rsidR="00CB5415" w:rsidRPr="00034C3D">
        <w:rPr>
          <w:rFonts w:ascii="Times New Roman" w:hAnsi="Times New Roman" w:cs="Times New Roman"/>
          <w:sz w:val="28"/>
          <w:szCs w:val="28"/>
        </w:rPr>
        <w:t xml:space="preserve"> в случае невыполнения получателем межбюджетных трансфертов условий предоставления субсидии;</w:t>
      </w:r>
    </w:p>
    <w:p w:rsidR="00B0159E" w:rsidRPr="00034C3D" w:rsidRDefault="00CB5415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з) о</w:t>
      </w:r>
      <w:r w:rsidR="00B0159E" w:rsidRPr="00034C3D">
        <w:rPr>
          <w:rFonts w:ascii="Times New Roman" w:hAnsi="Times New Roman" w:cs="Times New Roman"/>
          <w:sz w:val="28"/>
          <w:szCs w:val="28"/>
        </w:rPr>
        <w:t>снования и порядок внесения изменений и дополнений  в соглашение;</w:t>
      </w:r>
    </w:p>
    <w:p w:rsidR="00B0159E" w:rsidRPr="00034C3D" w:rsidRDefault="00CB5415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и</w:t>
      </w:r>
      <w:r w:rsidR="00B0159E" w:rsidRPr="00034C3D">
        <w:rPr>
          <w:rFonts w:ascii="Times New Roman" w:hAnsi="Times New Roman" w:cs="Times New Roman"/>
          <w:sz w:val="28"/>
          <w:szCs w:val="28"/>
        </w:rPr>
        <w:t>) порядок расчетов;</w:t>
      </w:r>
    </w:p>
    <w:p w:rsidR="00B0159E" w:rsidRPr="00034C3D" w:rsidRDefault="00CB5415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к</w:t>
      </w:r>
      <w:r w:rsidR="00B0159E" w:rsidRPr="00034C3D">
        <w:rPr>
          <w:rFonts w:ascii="Times New Roman" w:hAnsi="Times New Roman" w:cs="Times New Roman"/>
          <w:sz w:val="28"/>
          <w:szCs w:val="28"/>
        </w:rPr>
        <w:t>) срок действия соглашения;</w:t>
      </w:r>
    </w:p>
    <w:p w:rsidR="00CB5415" w:rsidRPr="00034C3D" w:rsidRDefault="00433754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л) разрешение споров;</w:t>
      </w:r>
    </w:p>
    <w:p w:rsidR="00C51F15" w:rsidRPr="00034C3D" w:rsidRDefault="00C51F15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м) формы отчетностей</w:t>
      </w:r>
      <w:r w:rsidR="00034C3D">
        <w:rPr>
          <w:rFonts w:ascii="Times New Roman" w:hAnsi="Times New Roman" w:cs="Times New Roman"/>
          <w:sz w:val="28"/>
          <w:szCs w:val="28"/>
        </w:rPr>
        <w:t>;</w:t>
      </w:r>
    </w:p>
    <w:p w:rsidR="00C51F15" w:rsidRPr="00034C3D" w:rsidRDefault="00C51F15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н) показатель результативности использования субсидии.</w:t>
      </w:r>
    </w:p>
    <w:p w:rsidR="00B462AF" w:rsidRPr="00034C3D" w:rsidRDefault="00B462AF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2.</w:t>
      </w:r>
      <w:r w:rsidR="00CB5415" w:rsidRPr="00034C3D">
        <w:rPr>
          <w:rFonts w:ascii="Times New Roman" w:hAnsi="Times New Roman" w:cs="Times New Roman"/>
          <w:sz w:val="28"/>
          <w:szCs w:val="28"/>
        </w:rPr>
        <w:t>4</w:t>
      </w:r>
      <w:r w:rsidRPr="00034C3D">
        <w:rPr>
          <w:rFonts w:ascii="Times New Roman" w:hAnsi="Times New Roman" w:cs="Times New Roman"/>
          <w:sz w:val="28"/>
          <w:szCs w:val="28"/>
        </w:rPr>
        <w:t>. Субсидии предоставляются местным бюджетам ежемесячно в соответствии с утвержденным кассовым планом финансирования межбюджетных трансфертов, согласованным с Министерством финансов Республики Тыва.</w:t>
      </w:r>
    </w:p>
    <w:p w:rsidR="00B462AF" w:rsidRPr="00034C3D" w:rsidRDefault="00B462AF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2.</w:t>
      </w:r>
      <w:r w:rsidR="00CB5415" w:rsidRPr="00034C3D">
        <w:rPr>
          <w:rFonts w:ascii="Times New Roman" w:hAnsi="Times New Roman" w:cs="Times New Roman"/>
          <w:sz w:val="28"/>
          <w:szCs w:val="28"/>
        </w:rPr>
        <w:t>5</w:t>
      </w:r>
      <w:r w:rsidRPr="00034C3D">
        <w:rPr>
          <w:rFonts w:ascii="Times New Roman" w:hAnsi="Times New Roman" w:cs="Times New Roman"/>
          <w:sz w:val="28"/>
          <w:szCs w:val="28"/>
        </w:rPr>
        <w:t xml:space="preserve">. Органы местного самоуправления ежемесячно, </w:t>
      </w:r>
      <w:r w:rsidR="001E4D99" w:rsidRPr="00034C3D">
        <w:rPr>
          <w:rFonts w:ascii="Times New Roman" w:hAnsi="Times New Roman" w:cs="Times New Roman"/>
          <w:sz w:val="28"/>
          <w:szCs w:val="28"/>
        </w:rPr>
        <w:t>не позднее 15</w:t>
      </w:r>
      <w:r w:rsidRPr="00034C3D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периодом, представляют в Министерств</w:t>
      </w:r>
      <w:r w:rsidR="0004083A">
        <w:rPr>
          <w:rFonts w:ascii="Times New Roman" w:hAnsi="Times New Roman" w:cs="Times New Roman"/>
          <w:sz w:val="28"/>
          <w:szCs w:val="28"/>
        </w:rPr>
        <w:t>о</w:t>
      </w:r>
      <w:r w:rsidRPr="00034C3D">
        <w:rPr>
          <w:rFonts w:ascii="Times New Roman" w:hAnsi="Times New Roman" w:cs="Times New Roman"/>
          <w:sz w:val="28"/>
          <w:szCs w:val="28"/>
        </w:rPr>
        <w:t xml:space="preserve"> </w:t>
      </w:r>
      <w:r w:rsidR="00922481" w:rsidRPr="00034C3D">
        <w:rPr>
          <w:rFonts w:ascii="Times New Roman" w:hAnsi="Times New Roman" w:cs="Times New Roman"/>
          <w:sz w:val="28"/>
          <w:szCs w:val="28"/>
        </w:rPr>
        <w:t>цифрового развития</w:t>
      </w:r>
      <w:r w:rsidRPr="00034C3D">
        <w:rPr>
          <w:rFonts w:ascii="Times New Roman" w:hAnsi="Times New Roman" w:cs="Times New Roman"/>
          <w:sz w:val="28"/>
          <w:szCs w:val="28"/>
        </w:rPr>
        <w:t xml:space="preserve"> Республики Тыва отчет о расходовании субсидий по форме, установленной Министерством финансов Республики Тыва.</w:t>
      </w:r>
    </w:p>
    <w:p w:rsidR="00B462AF" w:rsidRPr="00034C3D" w:rsidRDefault="00955C20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2.</w:t>
      </w:r>
      <w:r w:rsidR="00CB5415" w:rsidRPr="00034C3D">
        <w:rPr>
          <w:rFonts w:ascii="Times New Roman" w:hAnsi="Times New Roman" w:cs="Times New Roman"/>
          <w:sz w:val="28"/>
          <w:szCs w:val="28"/>
        </w:rPr>
        <w:t>6</w:t>
      </w:r>
      <w:r w:rsidR="00B462AF" w:rsidRPr="00034C3D">
        <w:rPr>
          <w:rFonts w:ascii="Times New Roman" w:hAnsi="Times New Roman" w:cs="Times New Roman"/>
          <w:sz w:val="28"/>
          <w:szCs w:val="28"/>
        </w:rPr>
        <w:t xml:space="preserve">. Министерство </w:t>
      </w:r>
      <w:r w:rsidR="00FA54AA" w:rsidRPr="00034C3D">
        <w:rPr>
          <w:rFonts w:ascii="Times New Roman" w:hAnsi="Times New Roman" w:cs="Times New Roman"/>
          <w:sz w:val="28"/>
          <w:szCs w:val="28"/>
        </w:rPr>
        <w:t>цифрового развития</w:t>
      </w:r>
      <w:r w:rsidR="00B462AF" w:rsidRPr="00034C3D">
        <w:rPr>
          <w:rFonts w:ascii="Times New Roman" w:hAnsi="Times New Roman" w:cs="Times New Roman"/>
          <w:sz w:val="28"/>
          <w:szCs w:val="28"/>
        </w:rPr>
        <w:t xml:space="preserve"> Республики Тыва вправе приостановить финансирование, уменьшить (перераспределить) плановые объемы субсидий, предусмотренные местным бюджетам, на текущий год, квартал, месяц в случае:</w:t>
      </w:r>
    </w:p>
    <w:p w:rsidR="00B462AF" w:rsidRPr="00034C3D" w:rsidRDefault="001E4D99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 xml:space="preserve">а) </w:t>
      </w:r>
      <w:r w:rsidR="00B462AF" w:rsidRPr="00034C3D">
        <w:rPr>
          <w:rFonts w:ascii="Times New Roman" w:hAnsi="Times New Roman" w:cs="Times New Roman"/>
          <w:sz w:val="28"/>
          <w:szCs w:val="28"/>
        </w:rPr>
        <w:t>выявления нецелевого использования средств;</w:t>
      </w:r>
    </w:p>
    <w:p w:rsidR="00B462AF" w:rsidRPr="00034C3D" w:rsidRDefault="001E4D99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B462AF" w:rsidRPr="00034C3D">
        <w:rPr>
          <w:rFonts w:ascii="Times New Roman" w:hAnsi="Times New Roman" w:cs="Times New Roman"/>
          <w:sz w:val="28"/>
          <w:szCs w:val="28"/>
        </w:rPr>
        <w:t>неполного освоения перечисленных субсидий в течение предыдущего меся</w:t>
      </w:r>
      <w:r w:rsidR="00034C3D">
        <w:rPr>
          <w:rFonts w:ascii="Times New Roman" w:hAnsi="Times New Roman" w:cs="Times New Roman"/>
          <w:sz w:val="28"/>
          <w:szCs w:val="28"/>
        </w:rPr>
        <w:t>ца.</w:t>
      </w:r>
    </w:p>
    <w:p w:rsidR="00B462AF" w:rsidRPr="00034C3D" w:rsidRDefault="00B462AF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2.</w:t>
      </w:r>
      <w:r w:rsidR="00CB5415" w:rsidRPr="00034C3D">
        <w:rPr>
          <w:rFonts w:ascii="Times New Roman" w:hAnsi="Times New Roman" w:cs="Times New Roman"/>
          <w:sz w:val="28"/>
          <w:szCs w:val="28"/>
        </w:rPr>
        <w:t>7</w:t>
      </w:r>
      <w:r w:rsidRPr="00034C3D">
        <w:rPr>
          <w:rFonts w:ascii="Times New Roman" w:hAnsi="Times New Roman" w:cs="Times New Roman"/>
          <w:sz w:val="28"/>
          <w:szCs w:val="28"/>
        </w:rPr>
        <w:t>. Субсидии носят целевой характер и не могут быть использованы на другие цели.</w:t>
      </w:r>
    </w:p>
    <w:p w:rsidR="00B462AF" w:rsidRPr="00034C3D" w:rsidRDefault="00B462AF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2.</w:t>
      </w:r>
      <w:r w:rsidR="00CB5415" w:rsidRPr="00034C3D">
        <w:rPr>
          <w:rFonts w:ascii="Times New Roman" w:hAnsi="Times New Roman" w:cs="Times New Roman"/>
          <w:sz w:val="28"/>
          <w:szCs w:val="28"/>
        </w:rPr>
        <w:t>8</w:t>
      </w:r>
      <w:r w:rsidRPr="00034C3D">
        <w:rPr>
          <w:rFonts w:ascii="Times New Roman" w:hAnsi="Times New Roman" w:cs="Times New Roman"/>
          <w:sz w:val="28"/>
          <w:szCs w:val="28"/>
        </w:rPr>
        <w:t xml:space="preserve">. В случае возникновения экономии субсидий и отсутствия текущей задолженности по расходам на оплату </w:t>
      </w:r>
      <w:r w:rsidR="00E455F3" w:rsidRPr="00034C3D">
        <w:rPr>
          <w:rFonts w:ascii="Times New Roman" w:hAnsi="Times New Roman" w:cs="Times New Roman"/>
          <w:sz w:val="28"/>
          <w:szCs w:val="28"/>
        </w:rPr>
        <w:t xml:space="preserve">за </w:t>
      </w:r>
      <w:r w:rsidRPr="00034C3D">
        <w:rPr>
          <w:rFonts w:ascii="Times New Roman" w:hAnsi="Times New Roman" w:cs="Times New Roman"/>
          <w:sz w:val="28"/>
          <w:szCs w:val="28"/>
        </w:rPr>
        <w:t>услуг</w:t>
      </w:r>
      <w:r w:rsidR="00E455F3" w:rsidRPr="00034C3D">
        <w:rPr>
          <w:rFonts w:ascii="Times New Roman" w:hAnsi="Times New Roman" w:cs="Times New Roman"/>
          <w:sz w:val="28"/>
          <w:szCs w:val="28"/>
        </w:rPr>
        <w:t xml:space="preserve">и </w:t>
      </w:r>
      <w:r w:rsidR="0004083A">
        <w:rPr>
          <w:rFonts w:ascii="Times New Roman" w:hAnsi="Times New Roman" w:cs="Times New Roman"/>
          <w:sz w:val="28"/>
          <w:szCs w:val="28"/>
        </w:rPr>
        <w:t>«</w:t>
      </w:r>
      <w:r w:rsidR="00E455F3" w:rsidRPr="00034C3D">
        <w:rPr>
          <w:rFonts w:ascii="Times New Roman" w:hAnsi="Times New Roman" w:cs="Times New Roman"/>
          <w:sz w:val="28"/>
          <w:szCs w:val="28"/>
        </w:rPr>
        <w:t>Интернет</w:t>
      </w:r>
      <w:r w:rsidR="0004083A">
        <w:rPr>
          <w:rFonts w:ascii="Times New Roman" w:hAnsi="Times New Roman" w:cs="Times New Roman"/>
          <w:sz w:val="28"/>
          <w:szCs w:val="28"/>
        </w:rPr>
        <w:t>»</w:t>
      </w:r>
      <w:r w:rsidRPr="00034C3D">
        <w:rPr>
          <w:rFonts w:ascii="Times New Roman" w:hAnsi="Times New Roman" w:cs="Times New Roman"/>
          <w:sz w:val="28"/>
          <w:szCs w:val="28"/>
        </w:rPr>
        <w:t xml:space="preserve"> муниципальное образование по согласованию с Министерством </w:t>
      </w:r>
      <w:r w:rsidR="00E455F3" w:rsidRPr="00034C3D">
        <w:rPr>
          <w:rFonts w:ascii="Times New Roman" w:hAnsi="Times New Roman" w:cs="Times New Roman"/>
          <w:sz w:val="28"/>
          <w:szCs w:val="28"/>
        </w:rPr>
        <w:t>цифрового развития</w:t>
      </w:r>
      <w:r w:rsidRPr="00034C3D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964C60" w:rsidRPr="00034C3D">
        <w:rPr>
          <w:rFonts w:ascii="Times New Roman" w:hAnsi="Times New Roman" w:cs="Times New Roman"/>
          <w:sz w:val="28"/>
          <w:szCs w:val="28"/>
        </w:rPr>
        <w:t>возвращ</w:t>
      </w:r>
      <w:r w:rsidR="00E455F3" w:rsidRPr="00034C3D">
        <w:rPr>
          <w:rFonts w:ascii="Times New Roman" w:hAnsi="Times New Roman" w:cs="Times New Roman"/>
          <w:sz w:val="28"/>
          <w:szCs w:val="28"/>
        </w:rPr>
        <w:t>а</w:t>
      </w:r>
      <w:r w:rsidR="0004083A">
        <w:rPr>
          <w:rFonts w:ascii="Times New Roman" w:hAnsi="Times New Roman" w:cs="Times New Roman"/>
          <w:sz w:val="28"/>
          <w:szCs w:val="28"/>
        </w:rPr>
        <w:t>е</w:t>
      </w:r>
      <w:r w:rsidR="00E455F3" w:rsidRPr="00034C3D">
        <w:rPr>
          <w:rFonts w:ascii="Times New Roman" w:hAnsi="Times New Roman" w:cs="Times New Roman"/>
          <w:sz w:val="28"/>
          <w:szCs w:val="28"/>
        </w:rPr>
        <w:t>т</w:t>
      </w:r>
      <w:r w:rsidR="00034C3D">
        <w:rPr>
          <w:rFonts w:ascii="Times New Roman" w:hAnsi="Times New Roman" w:cs="Times New Roman"/>
          <w:sz w:val="28"/>
          <w:szCs w:val="28"/>
        </w:rPr>
        <w:t xml:space="preserve"> </w:t>
      </w:r>
      <w:r w:rsidR="0004083A">
        <w:rPr>
          <w:rFonts w:ascii="Times New Roman" w:hAnsi="Times New Roman" w:cs="Times New Roman"/>
          <w:sz w:val="28"/>
          <w:szCs w:val="28"/>
        </w:rPr>
        <w:t xml:space="preserve">остатки субсидии </w:t>
      </w:r>
      <w:r w:rsidR="00964C60" w:rsidRPr="00034C3D">
        <w:rPr>
          <w:rFonts w:ascii="Times New Roman" w:hAnsi="Times New Roman" w:cs="Times New Roman"/>
          <w:sz w:val="28"/>
          <w:szCs w:val="28"/>
        </w:rPr>
        <w:t>в республиканский бюджет</w:t>
      </w:r>
      <w:r w:rsidRPr="00034C3D">
        <w:rPr>
          <w:rFonts w:ascii="Times New Roman" w:hAnsi="Times New Roman" w:cs="Times New Roman"/>
          <w:sz w:val="28"/>
          <w:szCs w:val="28"/>
        </w:rPr>
        <w:t>.</w:t>
      </w:r>
    </w:p>
    <w:p w:rsidR="00A93B7A" w:rsidRPr="00034C3D" w:rsidRDefault="00A93B7A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2AF" w:rsidRPr="00034C3D" w:rsidRDefault="00A93B7A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 xml:space="preserve">3. </w:t>
      </w:r>
      <w:r w:rsidR="00B462AF" w:rsidRPr="00034C3D">
        <w:rPr>
          <w:rFonts w:ascii="Times New Roman" w:hAnsi="Times New Roman" w:cs="Times New Roman"/>
          <w:sz w:val="28"/>
          <w:szCs w:val="28"/>
        </w:rPr>
        <w:t>Методика расчета и распределения субсидий</w:t>
      </w:r>
    </w:p>
    <w:p w:rsidR="00B462AF" w:rsidRPr="00034C3D" w:rsidRDefault="00B462AF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2AF" w:rsidRDefault="00B462AF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Расчет субсидии осуществляется по следующей формуле:</w:t>
      </w:r>
    </w:p>
    <w:p w:rsidR="00034C3D" w:rsidRPr="00034C3D" w:rsidRDefault="00034C3D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C3D" w:rsidRDefault="000F1B8D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4C3D">
        <w:rPr>
          <w:rFonts w:ascii="Times New Roman" w:hAnsi="Times New Roman" w:cs="Times New Roman"/>
          <w:sz w:val="28"/>
          <w:szCs w:val="28"/>
        </w:rPr>
        <w:t>БКj</w:t>
      </w:r>
      <w:proofErr w:type="spellEnd"/>
      <w:r w:rsidRPr="00034C3D">
        <w:rPr>
          <w:rFonts w:ascii="Times New Roman" w:hAnsi="Times New Roman" w:cs="Times New Roman"/>
          <w:sz w:val="28"/>
          <w:szCs w:val="28"/>
        </w:rPr>
        <w:t xml:space="preserve"> = Сумм</w:t>
      </w:r>
      <w:r w:rsidR="00E455F3" w:rsidRPr="00034C3D">
        <w:rPr>
          <w:rFonts w:ascii="Times New Roman" w:hAnsi="Times New Roman" w:cs="Times New Roman"/>
          <w:sz w:val="28"/>
          <w:szCs w:val="28"/>
        </w:rPr>
        <w:t>а</w:t>
      </w:r>
      <w:r w:rsidRPr="00034C3D">
        <w:rPr>
          <w:rFonts w:ascii="Times New Roman" w:hAnsi="Times New Roman" w:cs="Times New Roman"/>
          <w:sz w:val="28"/>
          <w:szCs w:val="28"/>
        </w:rPr>
        <w:t xml:space="preserve"> (</w:t>
      </w:r>
      <w:r w:rsidR="007E48C4" w:rsidRPr="00034C3D">
        <w:rPr>
          <w:rFonts w:ascii="Times New Roman" w:hAnsi="Times New Roman" w:cs="Times New Roman"/>
          <w:sz w:val="28"/>
          <w:szCs w:val="28"/>
        </w:rPr>
        <w:t>Т</w:t>
      </w:r>
      <w:r w:rsidRPr="00034C3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034C3D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034C3D">
        <w:rPr>
          <w:rFonts w:ascii="Times New Roman" w:hAnsi="Times New Roman" w:cs="Times New Roman"/>
          <w:sz w:val="28"/>
          <w:szCs w:val="28"/>
        </w:rPr>
        <w:t>)</w:t>
      </w:r>
      <w:r w:rsidR="007E48C4" w:rsidRPr="00034C3D">
        <w:rPr>
          <w:rFonts w:ascii="Times New Roman" w:hAnsi="Times New Roman" w:cs="Times New Roman"/>
          <w:sz w:val="28"/>
          <w:szCs w:val="28"/>
        </w:rPr>
        <w:t xml:space="preserve"> +Сумма (</w:t>
      </w:r>
      <w:proofErr w:type="spellStart"/>
      <w:r w:rsidR="007E48C4" w:rsidRPr="00034C3D">
        <w:rPr>
          <w:rFonts w:ascii="Times New Roman" w:hAnsi="Times New Roman" w:cs="Times New Roman"/>
          <w:sz w:val="28"/>
          <w:szCs w:val="28"/>
        </w:rPr>
        <w:t>OPэj</w:t>
      </w:r>
      <w:proofErr w:type="spellEnd"/>
      <w:r w:rsidR="007E48C4" w:rsidRPr="00034C3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7E48C4" w:rsidRPr="00034C3D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7E48C4" w:rsidRPr="00034C3D">
        <w:rPr>
          <w:rFonts w:ascii="Times New Roman" w:hAnsi="Times New Roman" w:cs="Times New Roman"/>
          <w:sz w:val="28"/>
          <w:szCs w:val="28"/>
        </w:rPr>
        <w:t>)</w:t>
      </w:r>
      <w:r w:rsidRPr="00034C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34C3D" w:rsidRDefault="00034C3D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1B8D" w:rsidRDefault="000F1B8D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где:</w:t>
      </w:r>
    </w:p>
    <w:p w:rsidR="00B462AF" w:rsidRPr="00034C3D" w:rsidRDefault="000379B3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C3D">
        <w:rPr>
          <w:rFonts w:ascii="Times New Roman" w:hAnsi="Times New Roman" w:cs="Times New Roman"/>
          <w:sz w:val="28"/>
          <w:szCs w:val="28"/>
        </w:rPr>
        <w:t>Б</w:t>
      </w:r>
      <w:r w:rsidR="00B462AF" w:rsidRPr="00034C3D">
        <w:rPr>
          <w:rFonts w:ascii="Times New Roman" w:hAnsi="Times New Roman" w:cs="Times New Roman"/>
          <w:sz w:val="28"/>
          <w:szCs w:val="28"/>
        </w:rPr>
        <w:t>Кj</w:t>
      </w:r>
      <w:proofErr w:type="spellEnd"/>
      <w:r w:rsidR="00B462AF" w:rsidRPr="00034C3D">
        <w:rPr>
          <w:rFonts w:ascii="Times New Roman" w:hAnsi="Times New Roman" w:cs="Times New Roman"/>
          <w:sz w:val="28"/>
          <w:szCs w:val="28"/>
        </w:rPr>
        <w:t xml:space="preserve"> </w:t>
      </w:r>
      <w:r w:rsidR="00034C3D">
        <w:rPr>
          <w:rFonts w:ascii="Times New Roman" w:hAnsi="Times New Roman" w:cs="Times New Roman"/>
          <w:sz w:val="28"/>
          <w:szCs w:val="28"/>
        </w:rPr>
        <w:t>–</w:t>
      </w:r>
      <w:r w:rsidR="00B462AF" w:rsidRPr="00034C3D">
        <w:rPr>
          <w:rFonts w:ascii="Times New Roman" w:hAnsi="Times New Roman" w:cs="Times New Roman"/>
          <w:sz w:val="28"/>
          <w:szCs w:val="28"/>
        </w:rPr>
        <w:t xml:space="preserve"> объем субсидии j-</w:t>
      </w:r>
      <w:proofErr w:type="spellStart"/>
      <w:r w:rsidR="00B462AF" w:rsidRPr="00034C3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B462AF" w:rsidRPr="00034C3D">
        <w:rPr>
          <w:rFonts w:ascii="Times New Roman" w:hAnsi="Times New Roman" w:cs="Times New Roman"/>
          <w:sz w:val="28"/>
          <w:szCs w:val="28"/>
        </w:rPr>
        <w:t xml:space="preserve"> муниципальному образованию;</w:t>
      </w:r>
    </w:p>
    <w:p w:rsidR="000F1B8D" w:rsidRPr="00034C3D" w:rsidRDefault="007E48C4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Т</w:t>
      </w:r>
      <w:r w:rsidR="00034C3D">
        <w:rPr>
          <w:rFonts w:ascii="Times New Roman" w:hAnsi="Times New Roman" w:cs="Times New Roman"/>
          <w:sz w:val="28"/>
          <w:szCs w:val="28"/>
        </w:rPr>
        <w:t xml:space="preserve"> </w:t>
      </w:r>
      <w:r w:rsidR="000F1B8D" w:rsidRPr="00034C3D">
        <w:rPr>
          <w:rFonts w:ascii="Times New Roman" w:hAnsi="Times New Roman" w:cs="Times New Roman"/>
          <w:sz w:val="28"/>
          <w:szCs w:val="28"/>
        </w:rPr>
        <w:t>–</w:t>
      </w:r>
      <w:r w:rsidR="00034C3D">
        <w:rPr>
          <w:rFonts w:ascii="Times New Roman" w:hAnsi="Times New Roman" w:cs="Times New Roman"/>
          <w:sz w:val="28"/>
          <w:szCs w:val="28"/>
        </w:rPr>
        <w:t xml:space="preserve"> </w:t>
      </w:r>
      <w:r w:rsidR="000F1B8D" w:rsidRPr="00034C3D">
        <w:rPr>
          <w:rFonts w:ascii="Times New Roman" w:hAnsi="Times New Roman" w:cs="Times New Roman"/>
          <w:sz w:val="28"/>
          <w:szCs w:val="28"/>
        </w:rPr>
        <w:t xml:space="preserve">тариф на услуги </w:t>
      </w:r>
      <w:r w:rsidR="00034C3D">
        <w:rPr>
          <w:rFonts w:ascii="Times New Roman" w:hAnsi="Times New Roman" w:cs="Times New Roman"/>
          <w:sz w:val="28"/>
          <w:szCs w:val="28"/>
        </w:rPr>
        <w:t>сети «</w:t>
      </w:r>
      <w:r w:rsidR="000F1B8D" w:rsidRPr="00034C3D">
        <w:rPr>
          <w:rFonts w:ascii="Times New Roman" w:hAnsi="Times New Roman" w:cs="Times New Roman"/>
          <w:sz w:val="28"/>
          <w:szCs w:val="28"/>
        </w:rPr>
        <w:t>Интернет</w:t>
      </w:r>
      <w:r w:rsidR="00034C3D">
        <w:rPr>
          <w:rFonts w:ascii="Times New Roman" w:hAnsi="Times New Roman" w:cs="Times New Roman"/>
          <w:sz w:val="28"/>
          <w:szCs w:val="28"/>
        </w:rPr>
        <w:t>»</w:t>
      </w:r>
      <w:r w:rsidR="000F1B8D" w:rsidRPr="00034C3D">
        <w:rPr>
          <w:rFonts w:ascii="Times New Roman" w:hAnsi="Times New Roman" w:cs="Times New Roman"/>
          <w:sz w:val="28"/>
          <w:szCs w:val="28"/>
        </w:rPr>
        <w:t xml:space="preserve"> </w:t>
      </w:r>
      <w:r w:rsidRPr="00034C3D">
        <w:rPr>
          <w:rFonts w:ascii="Times New Roman" w:hAnsi="Times New Roman" w:cs="Times New Roman"/>
          <w:sz w:val="28"/>
          <w:szCs w:val="28"/>
        </w:rPr>
        <w:t xml:space="preserve">со </w:t>
      </w:r>
      <w:r w:rsidR="00E455F3" w:rsidRPr="00034C3D">
        <w:rPr>
          <w:rFonts w:ascii="Times New Roman" w:hAnsi="Times New Roman" w:cs="Times New Roman"/>
          <w:sz w:val="28"/>
          <w:szCs w:val="28"/>
        </w:rPr>
        <w:t xml:space="preserve">скоростью </w:t>
      </w:r>
      <w:r w:rsidR="000F1B8D" w:rsidRPr="00034C3D">
        <w:rPr>
          <w:rFonts w:ascii="Times New Roman" w:hAnsi="Times New Roman" w:cs="Times New Roman"/>
          <w:sz w:val="28"/>
          <w:szCs w:val="28"/>
        </w:rPr>
        <w:t>10 Мб/с</w:t>
      </w:r>
      <w:r w:rsidR="00034C3D">
        <w:rPr>
          <w:rFonts w:ascii="Times New Roman" w:hAnsi="Times New Roman" w:cs="Times New Roman"/>
          <w:sz w:val="28"/>
          <w:szCs w:val="28"/>
        </w:rPr>
        <w:t xml:space="preserve"> </w:t>
      </w:r>
      <w:r w:rsidR="000F1B8D" w:rsidRPr="00034C3D">
        <w:rPr>
          <w:rFonts w:ascii="Times New Roman" w:hAnsi="Times New Roman" w:cs="Times New Roman"/>
          <w:sz w:val="28"/>
          <w:szCs w:val="28"/>
        </w:rPr>
        <w:t xml:space="preserve">на момент формирования прогноза бюджета республики, при этом тариф не может быть </w:t>
      </w:r>
      <w:r w:rsidR="00163C39" w:rsidRPr="00034C3D">
        <w:rPr>
          <w:rFonts w:ascii="Times New Roman" w:hAnsi="Times New Roman" w:cs="Times New Roman"/>
          <w:sz w:val="28"/>
          <w:szCs w:val="28"/>
        </w:rPr>
        <w:t>больше</w:t>
      </w:r>
      <w:r w:rsidR="000F1B8D" w:rsidRPr="00034C3D">
        <w:rPr>
          <w:rFonts w:ascii="Times New Roman" w:hAnsi="Times New Roman" w:cs="Times New Roman"/>
          <w:sz w:val="28"/>
          <w:szCs w:val="28"/>
        </w:rPr>
        <w:t xml:space="preserve"> среднего тарифа, рекомендованного Министерством цифрового развития, связи и массовых коммуни</w:t>
      </w:r>
      <w:r w:rsidR="00034C3D">
        <w:rPr>
          <w:rFonts w:ascii="Times New Roman" w:hAnsi="Times New Roman" w:cs="Times New Roman"/>
          <w:sz w:val="28"/>
          <w:szCs w:val="28"/>
        </w:rPr>
        <w:t>каций Российской Федерации;</w:t>
      </w:r>
    </w:p>
    <w:p w:rsidR="000379B3" w:rsidRPr="00034C3D" w:rsidRDefault="000379B3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C3D">
        <w:rPr>
          <w:rFonts w:ascii="Times New Roman" w:hAnsi="Times New Roman" w:cs="Times New Roman"/>
          <w:sz w:val="28"/>
          <w:szCs w:val="28"/>
        </w:rPr>
        <w:t>БКj</w:t>
      </w:r>
      <w:proofErr w:type="spellEnd"/>
      <w:r w:rsidRPr="00034C3D">
        <w:rPr>
          <w:rFonts w:ascii="Times New Roman" w:hAnsi="Times New Roman" w:cs="Times New Roman"/>
          <w:sz w:val="28"/>
          <w:szCs w:val="28"/>
        </w:rPr>
        <w:t xml:space="preserve"> </w:t>
      </w:r>
      <w:r w:rsidR="00034C3D">
        <w:rPr>
          <w:rFonts w:ascii="Times New Roman" w:hAnsi="Times New Roman" w:cs="Times New Roman"/>
          <w:sz w:val="28"/>
          <w:szCs w:val="28"/>
        </w:rPr>
        <w:t>–</w:t>
      </w:r>
      <w:r w:rsidRPr="00034C3D">
        <w:rPr>
          <w:rFonts w:ascii="Times New Roman" w:hAnsi="Times New Roman" w:cs="Times New Roman"/>
          <w:sz w:val="28"/>
          <w:szCs w:val="28"/>
        </w:rPr>
        <w:t xml:space="preserve"> объем субсидии j-</w:t>
      </w:r>
      <w:proofErr w:type="spellStart"/>
      <w:r w:rsidRPr="00034C3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34C3D">
        <w:rPr>
          <w:rFonts w:ascii="Times New Roman" w:hAnsi="Times New Roman" w:cs="Times New Roman"/>
          <w:sz w:val="28"/>
          <w:szCs w:val="28"/>
        </w:rPr>
        <w:t xml:space="preserve"> муниципальному образованию;</w:t>
      </w:r>
    </w:p>
    <w:p w:rsidR="001E4D99" w:rsidRPr="00034C3D" w:rsidRDefault="000379B3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C3D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034C3D">
        <w:rPr>
          <w:rFonts w:ascii="Times New Roman" w:hAnsi="Times New Roman" w:cs="Times New Roman"/>
          <w:sz w:val="28"/>
          <w:szCs w:val="28"/>
        </w:rPr>
        <w:t xml:space="preserve"> – количество социально</w:t>
      </w:r>
      <w:r w:rsidR="00034C3D">
        <w:rPr>
          <w:rFonts w:ascii="Times New Roman" w:hAnsi="Times New Roman" w:cs="Times New Roman"/>
          <w:sz w:val="28"/>
          <w:szCs w:val="28"/>
        </w:rPr>
        <w:t xml:space="preserve"> </w:t>
      </w:r>
      <w:r w:rsidRPr="00034C3D">
        <w:rPr>
          <w:rFonts w:ascii="Times New Roman" w:hAnsi="Times New Roman" w:cs="Times New Roman"/>
          <w:sz w:val="28"/>
          <w:szCs w:val="28"/>
        </w:rPr>
        <w:t xml:space="preserve">значимых объектов, подключенных к широкополосному доступу к сети </w:t>
      </w:r>
      <w:r w:rsidR="00034C3D">
        <w:rPr>
          <w:rFonts w:ascii="Times New Roman" w:hAnsi="Times New Roman" w:cs="Times New Roman"/>
          <w:sz w:val="28"/>
          <w:szCs w:val="28"/>
        </w:rPr>
        <w:t>«</w:t>
      </w:r>
      <w:r w:rsidRPr="00034C3D">
        <w:rPr>
          <w:rFonts w:ascii="Times New Roman" w:hAnsi="Times New Roman" w:cs="Times New Roman"/>
          <w:sz w:val="28"/>
          <w:szCs w:val="28"/>
        </w:rPr>
        <w:t>Интернет</w:t>
      </w:r>
      <w:r w:rsidR="00034C3D">
        <w:rPr>
          <w:rFonts w:ascii="Times New Roman" w:hAnsi="Times New Roman" w:cs="Times New Roman"/>
          <w:sz w:val="28"/>
          <w:szCs w:val="28"/>
        </w:rPr>
        <w:t>»;</w:t>
      </w:r>
    </w:p>
    <w:p w:rsidR="00C51F15" w:rsidRPr="00034C3D" w:rsidRDefault="007E48C4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C3D">
        <w:rPr>
          <w:rFonts w:ascii="Times New Roman" w:hAnsi="Times New Roman" w:cs="Times New Roman"/>
          <w:sz w:val="28"/>
          <w:szCs w:val="28"/>
        </w:rPr>
        <w:t>Tj</w:t>
      </w:r>
      <w:proofErr w:type="spellEnd"/>
      <w:r w:rsidR="00034C3D">
        <w:rPr>
          <w:rFonts w:ascii="Times New Roman" w:hAnsi="Times New Roman" w:cs="Times New Roman"/>
          <w:sz w:val="28"/>
          <w:szCs w:val="28"/>
        </w:rPr>
        <w:t xml:space="preserve"> –</w:t>
      </w:r>
      <w:r w:rsidRPr="00034C3D">
        <w:rPr>
          <w:rFonts w:ascii="Times New Roman" w:hAnsi="Times New Roman" w:cs="Times New Roman"/>
          <w:sz w:val="28"/>
          <w:szCs w:val="28"/>
        </w:rPr>
        <w:t xml:space="preserve"> тариф на услуги </w:t>
      </w:r>
      <w:r w:rsidR="00034C3D">
        <w:rPr>
          <w:rFonts w:ascii="Times New Roman" w:hAnsi="Times New Roman" w:cs="Times New Roman"/>
          <w:sz w:val="28"/>
          <w:szCs w:val="28"/>
        </w:rPr>
        <w:t>«</w:t>
      </w:r>
      <w:r w:rsidRPr="00034C3D">
        <w:rPr>
          <w:rFonts w:ascii="Times New Roman" w:hAnsi="Times New Roman" w:cs="Times New Roman"/>
          <w:sz w:val="28"/>
          <w:szCs w:val="28"/>
        </w:rPr>
        <w:t>Интернет</w:t>
      </w:r>
      <w:r w:rsidR="00034C3D">
        <w:rPr>
          <w:rFonts w:ascii="Times New Roman" w:hAnsi="Times New Roman" w:cs="Times New Roman"/>
          <w:sz w:val="28"/>
          <w:szCs w:val="28"/>
        </w:rPr>
        <w:t>»</w:t>
      </w:r>
      <w:r w:rsidRPr="00034C3D">
        <w:rPr>
          <w:rFonts w:ascii="Times New Roman" w:hAnsi="Times New Roman" w:cs="Times New Roman"/>
          <w:sz w:val="28"/>
          <w:szCs w:val="28"/>
        </w:rPr>
        <w:t xml:space="preserve"> (скоростью 10 Мб/с, 2 Мб/с) на момент формирования прогноза бюджета республики, предоставляемые иными операторами связи.</w:t>
      </w:r>
    </w:p>
    <w:p w:rsidR="00433754" w:rsidRPr="00034C3D" w:rsidRDefault="00433754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C3D" w:rsidRDefault="00433754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4.</w:t>
      </w:r>
      <w:r w:rsidR="00034C3D">
        <w:rPr>
          <w:rFonts w:ascii="Times New Roman" w:hAnsi="Times New Roman" w:cs="Times New Roman"/>
          <w:sz w:val="28"/>
          <w:szCs w:val="28"/>
        </w:rPr>
        <w:t xml:space="preserve"> </w:t>
      </w:r>
      <w:r w:rsidRPr="00034C3D">
        <w:rPr>
          <w:rFonts w:ascii="Times New Roman" w:hAnsi="Times New Roman" w:cs="Times New Roman"/>
          <w:sz w:val="28"/>
          <w:szCs w:val="28"/>
        </w:rPr>
        <w:t xml:space="preserve">Методика расчета </w:t>
      </w:r>
      <w:r w:rsidR="007C5ED6" w:rsidRPr="00034C3D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Pr="00034C3D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433754" w:rsidRPr="00034C3D" w:rsidRDefault="00433754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эффективность использования субсидий</w:t>
      </w:r>
    </w:p>
    <w:p w:rsidR="00433754" w:rsidRPr="00034C3D" w:rsidRDefault="00433754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ED6" w:rsidRPr="00034C3D" w:rsidRDefault="00433754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4.1</w:t>
      </w:r>
      <w:r w:rsidR="00034C3D">
        <w:rPr>
          <w:rFonts w:ascii="Times New Roman" w:hAnsi="Times New Roman" w:cs="Times New Roman"/>
          <w:sz w:val="28"/>
          <w:szCs w:val="28"/>
        </w:rPr>
        <w:t>.</w:t>
      </w:r>
      <w:r w:rsidRPr="00034C3D">
        <w:rPr>
          <w:rFonts w:ascii="Times New Roman" w:hAnsi="Times New Roman" w:cs="Times New Roman"/>
          <w:sz w:val="28"/>
          <w:szCs w:val="28"/>
        </w:rPr>
        <w:t xml:space="preserve"> </w:t>
      </w:r>
      <w:r w:rsidR="00C51F15" w:rsidRPr="00034C3D">
        <w:rPr>
          <w:rFonts w:ascii="Times New Roman" w:hAnsi="Times New Roman" w:cs="Times New Roman"/>
          <w:sz w:val="28"/>
          <w:szCs w:val="28"/>
        </w:rPr>
        <w:t xml:space="preserve">Показателем результативности использования субсидии, предоставляемой бюджету муниципального образования области, является количество </w:t>
      </w:r>
      <w:r w:rsidR="007C5ED6" w:rsidRPr="00034C3D">
        <w:rPr>
          <w:rFonts w:ascii="Times New Roman" w:hAnsi="Times New Roman" w:cs="Times New Roman"/>
          <w:sz w:val="28"/>
          <w:szCs w:val="28"/>
        </w:rPr>
        <w:t>социально-значимых объектов</w:t>
      </w:r>
      <w:r w:rsidR="00C51F15" w:rsidRPr="00034C3D">
        <w:rPr>
          <w:rFonts w:ascii="Times New Roman" w:hAnsi="Times New Roman" w:cs="Times New Roman"/>
          <w:sz w:val="28"/>
          <w:szCs w:val="28"/>
        </w:rPr>
        <w:t xml:space="preserve">, подключенных к сети </w:t>
      </w:r>
      <w:r w:rsidR="00034C3D">
        <w:rPr>
          <w:rFonts w:ascii="Times New Roman" w:hAnsi="Times New Roman" w:cs="Times New Roman"/>
          <w:sz w:val="28"/>
          <w:szCs w:val="28"/>
        </w:rPr>
        <w:t>«</w:t>
      </w:r>
      <w:r w:rsidR="00C51F15" w:rsidRPr="00034C3D">
        <w:rPr>
          <w:rFonts w:ascii="Times New Roman" w:hAnsi="Times New Roman" w:cs="Times New Roman"/>
          <w:sz w:val="28"/>
          <w:szCs w:val="28"/>
        </w:rPr>
        <w:t>Интернет</w:t>
      </w:r>
      <w:r w:rsidR="00034C3D">
        <w:rPr>
          <w:rFonts w:ascii="Times New Roman" w:hAnsi="Times New Roman" w:cs="Times New Roman"/>
          <w:sz w:val="28"/>
          <w:szCs w:val="28"/>
        </w:rPr>
        <w:t>»</w:t>
      </w:r>
      <w:r w:rsidR="00C51F15" w:rsidRPr="00034C3D">
        <w:rPr>
          <w:rFonts w:ascii="Times New Roman" w:hAnsi="Times New Roman" w:cs="Times New Roman"/>
          <w:sz w:val="28"/>
          <w:szCs w:val="28"/>
        </w:rPr>
        <w:t>.</w:t>
      </w:r>
    </w:p>
    <w:p w:rsidR="00C51F15" w:rsidRPr="00034C3D" w:rsidRDefault="00C51F15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Значение показателя результативности устанавливается соглашением.</w:t>
      </w:r>
    </w:p>
    <w:p w:rsidR="00034C3D" w:rsidRDefault="00433754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4.2</w:t>
      </w:r>
      <w:r w:rsidR="00034C3D">
        <w:rPr>
          <w:rFonts w:ascii="Times New Roman" w:hAnsi="Times New Roman" w:cs="Times New Roman"/>
          <w:sz w:val="28"/>
          <w:szCs w:val="28"/>
        </w:rPr>
        <w:t>.</w:t>
      </w:r>
      <w:r w:rsidR="00C51F15" w:rsidRPr="00034C3D">
        <w:rPr>
          <w:rFonts w:ascii="Times New Roman" w:hAnsi="Times New Roman" w:cs="Times New Roman"/>
          <w:sz w:val="28"/>
          <w:szCs w:val="28"/>
        </w:rPr>
        <w:t xml:space="preserve"> Оценка результативности и эффективности использования субсидии осуществляется </w:t>
      </w:r>
      <w:r w:rsidR="0004083A" w:rsidRPr="00034C3D">
        <w:rPr>
          <w:rFonts w:ascii="Times New Roman" w:hAnsi="Times New Roman" w:cs="Times New Roman"/>
          <w:sz w:val="28"/>
          <w:szCs w:val="28"/>
        </w:rPr>
        <w:t>Министерств</w:t>
      </w:r>
      <w:r w:rsidR="0004083A">
        <w:rPr>
          <w:rFonts w:ascii="Times New Roman" w:hAnsi="Times New Roman" w:cs="Times New Roman"/>
          <w:sz w:val="28"/>
          <w:szCs w:val="28"/>
        </w:rPr>
        <w:t>ом</w:t>
      </w:r>
      <w:r w:rsidR="0004083A" w:rsidRPr="00034C3D">
        <w:rPr>
          <w:rFonts w:ascii="Times New Roman" w:hAnsi="Times New Roman" w:cs="Times New Roman"/>
          <w:sz w:val="28"/>
          <w:szCs w:val="28"/>
        </w:rPr>
        <w:t xml:space="preserve"> цифрового развития Республики Тыва</w:t>
      </w:r>
      <w:r w:rsidR="00C51F15" w:rsidRPr="00034C3D">
        <w:rPr>
          <w:rFonts w:ascii="Times New Roman" w:hAnsi="Times New Roman" w:cs="Times New Roman"/>
          <w:sz w:val="28"/>
          <w:szCs w:val="28"/>
        </w:rPr>
        <w:t xml:space="preserve"> по итогам года на основании отчетных данных, представляемых в соответствии с пунктом 10 Порядка, путем установления степени достижения ожидаемых результатов.</w:t>
      </w:r>
    </w:p>
    <w:p w:rsidR="00433754" w:rsidRPr="00034C3D" w:rsidRDefault="00433754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4</w:t>
      </w:r>
      <w:r w:rsidR="00C51F15" w:rsidRPr="00034C3D">
        <w:rPr>
          <w:rFonts w:ascii="Times New Roman" w:hAnsi="Times New Roman" w:cs="Times New Roman"/>
          <w:sz w:val="28"/>
          <w:szCs w:val="28"/>
        </w:rPr>
        <w:t>.</w:t>
      </w:r>
      <w:r w:rsidRPr="00034C3D">
        <w:rPr>
          <w:rFonts w:ascii="Times New Roman" w:hAnsi="Times New Roman" w:cs="Times New Roman"/>
          <w:sz w:val="28"/>
          <w:szCs w:val="28"/>
        </w:rPr>
        <w:t>3</w:t>
      </w:r>
      <w:r w:rsidR="00034C3D">
        <w:rPr>
          <w:rFonts w:ascii="Times New Roman" w:hAnsi="Times New Roman" w:cs="Times New Roman"/>
          <w:sz w:val="28"/>
          <w:szCs w:val="28"/>
        </w:rPr>
        <w:t>.</w:t>
      </w:r>
      <w:r w:rsidR="00C51F15" w:rsidRPr="00034C3D">
        <w:rPr>
          <w:rFonts w:ascii="Times New Roman" w:hAnsi="Times New Roman" w:cs="Times New Roman"/>
          <w:sz w:val="28"/>
          <w:szCs w:val="28"/>
        </w:rPr>
        <w:t xml:space="preserve"> Показатель результативности использования субсидии (R) рассчитывается по формуле:</w:t>
      </w:r>
    </w:p>
    <w:p w:rsidR="00034C3D" w:rsidRDefault="00034C3D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F15" w:rsidRDefault="00C51F15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 xml:space="preserve">R = </w:t>
      </w:r>
      <w:proofErr w:type="spellStart"/>
      <w:r w:rsidRPr="00034C3D">
        <w:rPr>
          <w:rFonts w:ascii="Times New Roman" w:hAnsi="Times New Roman" w:cs="Times New Roman"/>
          <w:sz w:val="28"/>
          <w:szCs w:val="28"/>
        </w:rPr>
        <w:t>Rf</w:t>
      </w:r>
      <w:proofErr w:type="spellEnd"/>
      <w:r w:rsidRPr="00034C3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34C3D">
        <w:rPr>
          <w:rFonts w:ascii="Times New Roman" w:hAnsi="Times New Roman" w:cs="Times New Roman"/>
          <w:sz w:val="28"/>
          <w:szCs w:val="28"/>
        </w:rPr>
        <w:t>Rp</w:t>
      </w:r>
      <w:proofErr w:type="spellEnd"/>
      <w:r w:rsidRPr="00034C3D">
        <w:rPr>
          <w:rFonts w:ascii="Times New Roman" w:hAnsi="Times New Roman" w:cs="Times New Roman"/>
          <w:sz w:val="28"/>
          <w:szCs w:val="28"/>
        </w:rPr>
        <w:t>,</w:t>
      </w:r>
    </w:p>
    <w:p w:rsidR="00034C3D" w:rsidRPr="00034C3D" w:rsidRDefault="00034C3D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F15" w:rsidRPr="00034C3D" w:rsidRDefault="00C51F15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433754" w:rsidRPr="00034C3D" w:rsidRDefault="00C51F15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C3D">
        <w:rPr>
          <w:rFonts w:ascii="Times New Roman" w:hAnsi="Times New Roman" w:cs="Times New Roman"/>
          <w:sz w:val="28"/>
          <w:szCs w:val="28"/>
        </w:rPr>
        <w:t>Rf</w:t>
      </w:r>
      <w:proofErr w:type="spellEnd"/>
      <w:r w:rsidRPr="00034C3D">
        <w:rPr>
          <w:rFonts w:ascii="Times New Roman" w:hAnsi="Times New Roman" w:cs="Times New Roman"/>
          <w:sz w:val="28"/>
          <w:szCs w:val="28"/>
        </w:rPr>
        <w:t xml:space="preserve"> </w:t>
      </w:r>
      <w:r w:rsidR="00034C3D">
        <w:rPr>
          <w:rFonts w:ascii="Times New Roman" w:hAnsi="Times New Roman" w:cs="Times New Roman"/>
          <w:sz w:val="28"/>
          <w:szCs w:val="28"/>
        </w:rPr>
        <w:t>–</w:t>
      </w:r>
      <w:r w:rsidRPr="00034C3D">
        <w:rPr>
          <w:rFonts w:ascii="Times New Roman" w:hAnsi="Times New Roman" w:cs="Times New Roman"/>
          <w:sz w:val="28"/>
          <w:szCs w:val="28"/>
        </w:rPr>
        <w:t xml:space="preserve"> фактическое значение показателя </w:t>
      </w:r>
      <w:r w:rsidR="00433754" w:rsidRPr="00034C3D">
        <w:rPr>
          <w:rFonts w:ascii="Times New Roman" w:hAnsi="Times New Roman" w:cs="Times New Roman"/>
          <w:sz w:val="28"/>
          <w:szCs w:val="28"/>
        </w:rPr>
        <w:t>результативности;</w:t>
      </w:r>
    </w:p>
    <w:p w:rsidR="00034C3D" w:rsidRDefault="00C51F15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C3D">
        <w:rPr>
          <w:rFonts w:ascii="Times New Roman" w:hAnsi="Times New Roman" w:cs="Times New Roman"/>
          <w:sz w:val="28"/>
          <w:szCs w:val="28"/>
        </w:rPr>
        <w:t>Rp</w:t>
      </w:r>
      <w:proofErr w:type="spellEnd"/>
      <w:r w:rsidRPr="00034C3D">
        <w:rPr>
          <w:rFonts w:ascii="Times New Roman" w:hAnsi="Times New Roman" w:cs="Times New Roman"/>
          <w:sz w:val="28"/>
          <w:szCs w:val="28"/>
        </w:rPr>
        <w:t xml:space="preserve"> </w:t>
      </w:r>
      <w:r w:rsidR="00034C3D">
        <w:rPr>
          <w:rFonts w:ascii="Times New Roman" w:hAnsi="Times New Roman" w:cs="Times New Roman"/>
          <w:sz w:val="28"/>
          <w:szCs w:val="28"/>
        </w:rPr>
        <w:t>–</w:t>
      </w:r>
      <w:r w:rsidRPr="00034C3D">
        <w:rPr>
          <w:rFonts w:ascii="Times New Roman" w:hAnsi="Times New Roman" w:cs="Times New Roman"/>
          <w:sz w:val="28"/>
          <w:szCs w:val="28"/>
        </w:rPr>
        <w:t xml:space="preserve"> плановое значение показателя результативности.</w:t>
      </w:r>
      <w:r w:rsidR="00034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C3D" w:rsidRDefault="00C51F15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При значении показателя R ниже 1 результативность использования субсидии признается низкой. Если показатель R равен 1, результативность использования субсидии признается высокой.</w:t>
      </w:r>
    </w:p>
    <w:p w:rsidR="00034C3D" w:rsidRDefault="00433754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4.4</w:t>
      </w:r>
      <w:r w:rsidR="00034C3D">
        <w:rPr>
          <w:rFonts w:ascii="Times New Roman" w:hAnsi="Times New Roman" w:cs="Times New Roman"/>
          <w:sz w:val="28"/>
          <w:szCs w:val="28"/>
        </w:rPr>
        <w:t>.</w:t>
      </w:r>
      <w:r w:rsidR="00C51F15" w:rsidRPr="00034C3D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субсидии (А) рассчитывается по формуле:</w:t>
      </w:r>
    </w:p>
    <w:p w:rsidR="00034C3D" w:rsidRDefault="00034C3D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F15" w:rsidRDefault="00C51F15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А = (R x P / F) x 100,</w:t>
      </w:r>
    </w:p>
    <w:p w:rsidR="00034C3D" w:rsidRPr="00034C3D" w:rsidRDefault="00034C3D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F15" w:rsidRPr="00034C3D" w:rsidRDefault="00C51F15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где:</w:t>
      </w:r>
    </w:p>
    <w:p w:rsidR="00401259" w:rsidRPr="00034C3D" w:rsidRDefault="00C51F15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 xml:space="preserve">R </w:t>
      </w:r>
      <w:r w:rsidR="00034C3D">
        <w:rPr>
          <w:rFonts w:ascii="Times New Roman" w:hAnsi="Times New Roman" w:cs="Times New Roman"/>
          <w:sz w:val="28"/>
          <w:szCs w:val="28"/>
        </w:rPr>
        <w:t>–</w:t>
      </w:r>
      <w:r w:rsidRPr="00034C3D">
        <w:rPr>
          <w:rFonts w:ascii="Times New Roman" w:hAnsi="Times New Roman" w:cs="Times New Roman"/>
          <w:sz w:val="28"/>
          <w:szCs w:val="28"/>
        </w:rPr>
        <w:t xml:space="preserve"> показатель результативности;</w:t>
      </w:r>
    </w:p>
    <w:p w:rsidR="00401259" w:rsidRPr="00034C3D" w:rsidRDefault="00C51F15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 xml:space="preserve">P </w:t>
      </w:r>
      <w:r w:rsidR="00034C3D">
        <w:rPr>
          <w:rFonts w:ascii="Times New Roman" w:hAnsi="Times New Roman" w:cs="Times New Roman"/>
          <w:sz w:val="28"/>
          <w:szCs w:val="28"/>
        </w:rPr>
        <w:t>–</w:t>
      </w:r>
      <w:r w:rsidRPr="00034C3D">
        <w:rPr>
          <w:rFonts w:ascii="Times New Roman" w:hAnsi="Times New Roman" w:cs="Times New Roman"/>
          <w:sz w:val="28"/>
          <w:szCs w:val="28"/>
        </w:rPr>
        <w:t xml:space="preserve"> плановый объем бюджетных ассигнований, утвержденный в бюджете на финансирование мероприятия;</w:t>
      </w:r>
    </w:p>
    <w:p w:rsidR="00034C3D" w:rsidRDefault="00C51F15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 xml:space="preserve">F </w:t>
      </w:r>
      <w:r w:rsidR="00034C3D">
        <w:rPr>
          <w:rFonts w:ascii="Times New Roman" w:hAnsi="Times New Roman" w:cs="Times New Roman"/>
          <w:sz w:val="28"/>
          <w:szCs w:val="28"/>
        </w:rPr>
        <w:t>–</w:t>
      </w:r>
      <w:r w:rsidRPr="00034C3D">
        <w:rPr>
          <w:rFonts w:ascii="Times New Roman" w:hAnsi="Times New Roman" w:cs="Times New Roman"/>
          <w:sz w:val="28"/>
          <w:szCs w:val="28"/>
        </w:rPr>
        <w:t xml:space="preserve"> фактический объем финансирования расходов на реализацию мероприятия.</w:t>
      </w:r>
    </w:p>
    <w:p w:rsidR="00C51F15" w:rsidRPr="00034C3D" w:rsidRDefault="00C51F15" w:rsidP="0003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3D">
        <w:rPr>
          <w:rFonts w:ascii="Times New Roman" w:hAnsi="Times New Roman" w:cs="Times New Roman"/>
          <w:sz w:val="28"/>
          <w:szCs w:val="28"/>
        </w:rPr>
        <w:t>При значении показателя, равном 100 и более, эффективность использования субсидии признается высокой.</w:t>
      </w:r>
      <w:r w:rsidR="00034C3D">
        <w:rPr>
          <w:rFonts w:ascii="Times New Roman" w:hAnsi="Times New Roman" w:cs="Times New Roman"/>
          <w:sz w:val="28"/>
          <w:szCs w:val="28"/>
        </w:rPr>
        <w:t xml:space="preserve"> </w:t>
      </w:r>
      <w:r w:rsidRPr="00034C3D">
        <w:rPr>
          <w:rFonts w:ascii="Times New Roman" w:hAnsi="Times New Roman" w:cs="Times New Roman"/>
          <w:sz w:val="28"/>
          <w:szCs w:val="28"/>
        </w:rPr>
        <w:t>При значении показателя от 90 до 100 эффективность использования субсидии признается средней.</w:t>
      </w:r>
      <w:r w:rsidR="00034C3D">
        <w:rPr>
          <w:rFonts w:ascii="Times New Roman" w:hAnsi="Times New Roman" w:cs="Times New Roman"/>
          <w:sz w:val="28"/>
          <w:szCs w:val="28"/>
        </w:rPr>
        <w:t xml:space="preserve"> </w:t>
      </w:r>
      <w:r w:rsidRPr="00034C3D">
        <w:rPr>
          <w:rFonts w:ascii="Times New Roman" w:hAnsi="Times New Roman" w:cs="Times New Roman"/>
          <w:sz w:val="28"/>
          <w:szCs w:val="28"/>
        </w:rPr>
        <w:t>При значении показателя менее 90 эффективность использования субсидии признается низкой.</w:t>
      </w:r>
    </w:p>
    <w:p w:rsidR="001E4D99" w:rsidRDefault="001E4D99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C3D" w:rsidRDefault="00034C3D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C3D" w:rsidRPr="00034C3D" w:rsidRDefault="00034C3D" w:rsidP="0003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034C3D" w:rsidRPr="00034C3D" w:rsidSect="0088486C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B40" w:rsidRDefault="00CC1B40" w:rsidP="00B275D3">
      <w:pPr>
        <w:spacing w:after="0" w:line="240" w:lineRule="auto"/>
      </w:pPr>
      <w:r>
        <w:separator/>
      </w:r>
    </w:p>
  </w:endnote>
  <w:endnote w:type="continuationSeparator" w:id="0">
    <w:p w:rsidR="00CC1B40" w:rsidRDefault="00CC1B40" w:rsidP="00B2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 Times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6C" w:rsidRDefault="0088486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6C" w:rsidRDefault="0088486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6C" w:rsidRDefault="008848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B40" w:rsidRDefault="00CC1B40" w:rsidP="00B275D3">
      <w:pPr>
        <w:spacing w:after="0" w:line="240" w:lineRule="auto"/>
      </w:pPr>
      <w:r>
        <w:separator/>
      </w:r>
    </w:p>
  </w:footnote>
  <w:footnote w:type="continuationSeparator" w:id="0">
    <w:p w:rsidR="00CC1B40" w:rsidRDefault="00CC1B40" w:rsidP="00B2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6C" w:rsidRDefault="0088486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80614"/>
    </w:sdtPr>
    <w:sdtEndPr>
      <w:rPr>
        <w:rFonts w:ascii="A Times New" w:hAnsi="A Times New"/>
        <w:sz w:val="24"/>
        <w:szCs w:val="24"/>
      </w:rPr>
    </w:sdtEndPr>
    <w:sdtContent>
      <w:p w:rsidR="00E273D7" w:rsidRPr="00D05906" w:rsidRDefault="008250C1">
        <w:pPr>
          <w:pStyle w:val="a5"/>
          <w:jc w:val="right"/>
          <w:rPr>
            <w:rFonts w:ascii="A Times New" w:hAnsi="A Times New"/>
            <w:sz w:val="24"/>
            <w:szCs w:val="24"/>
          </w:rPr>
        </w:pPr>
        <w:r w:rsidRPr="00D05906">
          <w:rPr>
            <w:rFonts w:ascii="A Times New" w:hAnsi="A Times New"/>
            <w:sz w:val="24"/>
            <w:szCs w:val="24"/>
          </w:rPr>
          <w:fldChar w:fldCharType="begin"/>
        </w:r>
        <w:r w:rsidR="00E273D7" w:rsidRPr="00D05906">
          <w:rPr>
            <w:rFonts w:ascii="A Times New" w:hAnsi="A Times New"/>
            <w:sz w:val="24"/>
            <w:szCs w:val="24"/>
          </w:rPr>
          <w:instrText xml:space="preserve"> PAGE   \* MERGEFORMAT </w:instrText>
        </w:r>
        <w:r w:rsidRPr="00D05906">
          <w:rPr>
            <w:rFonts w:ascii="A Times New" w:hAnsi="A Times New"/>
            <w:sz w:val="24"/>
            <w:szCs w:val="24"/>
          </w:rPr>
          <w:fldChar w:fldCharType="separate"/>
        </w:r>
        <w:r w:rsidR="00F37239">
          <w:rPr>
            <w:rFonts w:ascii="A Times New" w:hAnsi="A Times New"/>
            <w:noProof/>
            <w:sz w:val="24"/>
            <w:szCs w:val="24"/>
          </w:rPr>
          <w:t>5</w:t>
        </w:r>
        <w:r w:rsidRPr="00D05906">
          <w:rPr>
            <w:rFonts w:ascii="A Times New" w:hAnsi="A Times New"/>
            <w:sz w:val="24"/>
            <w:szCs w:val="24"/>
          </w:rPr>
          <w:fldChar w:fldCharType="end"/>
        </w:r>
      </w:p>
    </w:sdtContent>
  </w:sdt>
  <w:p w:rsidR="00E273D7" w:rsidRDefault="00E273D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6C" w:rsidRDefault="008848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2AB8"/>
    <w:multiLevelType w:val="hybridMultilevel"/>
    <w:tmpl w:val="B502C032"/>
    <w:lvl w:ilvl="0" w:tplc="F3964B9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DC073C"/>
    <w:multiLevelType w:val="hybridMultilevel"/>
    <w:tmpl w:val="28C69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9722e14-bdc0-4acb-ad74-01524e1393ac"/>
  </w:docVars>
  <w:rsids>
    <w:rsidRoot w:val="009F396C"/>
    <w:rsid w:val="0000451A"/>
    <w:rsid w:val="00034C3D"/>
    <w:rsid w:val="000379B3"/>
    <w:rsid w:val="0004083A"/>
    <w:rsid w:val="000B69E4"/>
    <w:rsid w:val="000D1413"/>
    <w:rsid w:val="000F1B8D"/>
    <w:rsid w:val="000F34CC"/>
    <w:rsid w:val="0015054E"/>
    <w:rsid w:val="00153C9D"/>
    <w:rsid w:val="00163C39"/>
    <w:rsid w:val="001674CB"/>
    <w:rsid w:val="001862B7"/>
    <w:rsid w:val="001A3346"/>
    <w:rsid w:val="001B39FA"/>
    <w:rsid w:val="001E4D99"/>
    <w:rsid w:val="00200135"/>
    <w:rsid w:val="00211B6E"/>
    <w:rsid w:val="00213899"/>
    <w:rsid w:val="002411EF"/>
    <w:rsid w:val="00260B38"/>
    <w:rsid w:val="0026551A"/>
    <w:rsid w:val="0027223B"/>
    <w:rsid w:val="002E0EB8"/>
    <w:rsid w:val="002E28FD"/>
    <w:rsid w:val="003603EC"/>
    <w:rsid w:val="00395C2A"/>
    <w:rsid w:val="003B1BAC"/>
    <w:rsid w:val="003D21BE"/>
    <w:rsid w:val="00401259"/>
    <w:rsid w:val="00433754"/>
    <w:rsid w:val="004338FA"/>
    <w:rsid w:val="00497E5C"/>
    <w:rsid w:val="004A321E"/>
    <w:rsid w:val="004B5E4F"/>
    <w:rsid w:val="004C55F2"/>
    <w:rsid w:val="004F18B8"/>
    <w:rsid w:val="004F3AE0"/>
    <w:rsid w:val="0050734B"/>
    <w:rsid w:val="00511622"/>
    <w:rsid w:val="00534A6C"/>
    <w:rsid w:val="00550758"/>
    <w:rsid w:val="00584B32"/>
    <w:rsid w:val="005945E2"/>
    <w:rsid w:val="005D6E6C"/>
    <w:rsid w:val="005F0708"/>
    <w:rsid w:val="00621A7C"/>
    <w:rsid w:val="00624E41"/>
    <w:rsid w:val="00671163"/>
    <w:rsid w:val="006E51A4"/>
    <w:rsid w:val="006F16A0"/>
    <w:rsid w:val="00720983"/>
    <w:rsid w:val="00731FE1"/>
    <w:rsid w:val="00756E60"/>
    <w:rsid w:val="00762BDA"/>
    <w:rsid w:val="007813B0"/>
    <w:rsid w:val="0078300F"/>
    <w:rsid w:val="0078493D"/>
    <w:rsid w:val="007A7952"/>
    <w:rsid w:val="007B4A94"/>
    <w:rsid w:val="007C08B1"/>
    <w:rsid w:val="007C5ED6"/>
    <w:rsid w:val="007E48C4"/>
    <w:rsid w:val="007F0F92"/>
    <w:rsid w:val="00801B93"/>
    <w:rsid w:val="00802DEB"/>
    <w:rsid w:val="008250C1"/>
    <w:rsid w:val="00862684"/>
    <w:rsid w:val="0088486C"/>
    <w:rsid w:val="008915D3"/>
    <w:rsid w:val="008A2275"/>
    <w:rsid w:val="008D3040"/>
    <w:rsid w:val="00922481"/>
    <w:rsid w:val="00942BE6"/>
    <w:rsid w:val="00955C20"/>
    <w:rsid w:val="00964C60"/>
    <w:rsid w:val="009A0915"/>
    <w:rsid w:val="009A1CD8"/>
    <w:rsid w:val="009E024F"/>
    <w:rsid w:val="009E515A"/>
    <w:rsid w:val="009E619D"/>
    <w:rsid w:val="009F396C"/>
    <w:rsid w:val="00A2773B"/>
    <w:rsid w:val="00A30724"/>
    <w:rsid w:val="00A613F2"/>
    <w:rsid w:val="00A6791F"/>
    <w:rsid w:val="00A93B7A"/>
    <w:rsid w:val="00AC0163"/>
    <w:rsid w:val="00B0159E"/>
    <w:rsid w:val="00B03C3C"/>
    <w:rsid w:val="00B201C6"/>
    <w:rsid w:val="00B275D3"/>
    <w:rsid w:val="00B462AF"/>
    <w:rsid w:val="00B54053"/>
    <w:rsid w:val="00B5466F"/>
    <w:rsid w:val="00BA1CB5"/>
    <w:rsid w:val="00BB3FDB"/>
    <w:rsid w:val="00C17E58"/>
    <w:rsid w:val="00C31C7B"/>
    <w:rsid w:val="00C51F15"/>
    <w:rsid w:val="00C90904"/>
    <w:rsid w:val="00CB1482"/>
    <w:rsid w:val="00CB5415"/>
    <w:rsid w:val="00CC1B40"/>
    <w:rsid w:val="00D024CF"/>
    <w:rsid w:val="00D05906"/>
    <w:rsid w:val="00D0623A"/>
    <w:rsid w:val="00D44752"/>
    <w:rsid w:val="00D731E4"/>
    <w:rsid w:val="00D95EE2"/>
    <w:rsid w:val="00DD0F43"/>
    <w:rsid w:val="00E1712B"/>
    <w:rsid w:val="00E273D7"/>
    <w:rsid w:val="00E31D6D"/>
    <w:rsid w:val="00E36202"/>
    <w:rsid w:val="00E455F3"/>
    <w:rsid w:val="00E64612"/>
    <w:rsid w:val="00F13A70"/>
    <w:rsid w:val="00F2354D"/>
    <w:rsid w:val="00F37239"/>
    <w:rsid w:val="00F5265F"/>
    <w:rsid w:val="00F61223"/>
    <w:rsid w:val="00FA54AA"/>
    <w:rsid w:val="00FC4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C60988-74E6-4316-A33C-416540EC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3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3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9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7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75D3"/>
  </w:style>
  <w:style w:type="paragraph" w:styleId="a7">
    <w:name w:val="footer"/>
    <w:basedOn w:val="a"/>
    <w:link w:val="a8"/>
    <w:uiPriority w:val="99"/>
    <w:semiHidden/>
    <w:unhideWhenUsed/>
    <w:rsid w:val="00B27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75D3"/>
  </w:style>
  <w:style w:type="paragraph" w:customStyle="1" w:styleId="formattext">
    <w:name w:val="formattext"/>
    <w:basedOn w:val="a"/>
    <w:rsid w:val="00C5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E51A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34C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Тас-оол Оксана Всеволодовна</cp:lastModifiedBy>
  <cp:revision>5</cp:revision>
  <cp:lastPrinted>2022-04-14T03:40:00Z</cp:lastPrinted>
  <dcterms:created xsi:type="dcterms:W3CDTF">2022-04-14T03:39:00Z</dcterms:created>
  <dcterms:modified xsi:type="dcterms:W3CDTF">2022-04-14T03:40:00Z</dcterms:modified>
</cp:coreProperties>
</file>