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C" w:rsidRDefault="0058494C" w:rsidP="0058494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0C15" w:rsidRDefault="00280C15" w:rsidP="0058494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0C15" w:rsidRDefault="00280C15" w:rsidP="0058494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494C" w:rsidRPr="004C14FF" w:rsidRDefault="0058494C" w:rsidP="0058494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8494C" w:rsidRPr="0025472A" w:rsidRDefault="0058494C" w:rsidP="0058494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A1DF1" w:rsidRPr="00704E51" w:rsidRDefault="006A1DF1" w:rsidP="006A1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DF1" w:rsidRPr="00704E51" w:rsidRDefault="006A1DF1" w:rsidP="006A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F1" w:rsidRDefault="000F1E35" w:rsidP="000F1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2021 г. № 190</w:t>
      </w:r>
    </w:p>
    <w:p w:rsidR="000F1E35" w:rsidRDefault="000F1E35" w:rsidP="000F1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A1DF1" w:rsidRDefault="006A1DF1" w:rsidP="006A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согласования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установления или изменения муниципального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маршрута регулярных перевозок либо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маршрута </w:t>
      </w:r>
      <w:proofErr w:type="gramStart"/>
      <w:r w:rsidRPr="00035EB6">
        <w:rPr>
          <w:rFonts w:ascii="Times New Roman" w:hAnsi="Times New Roman" w:cs="Times New Roman"/>
          <w:b/>
          <w:sz w:val="28"/>
          <w:szCs w:val="28"/>
        </w:rPr>
        <w:t>регулярных</w:t>
      </w:r>
      <w:proofErr w:type="gramEnd"/>
      <w:r w:rsidRPr="00035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перевозок, имеющих два и более общих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EB6">
        <w:rPr>
          <w:rFonts w:ascii="Times New Roman" w:hAnsi="Times New Roman" w:cs="Times New Roman"/>
          <w:b/>
          <w:sz w:val="28"/>
          <w:szCs w:val="28"/>
        </w:rPr>
        <w:t>остановочных</w:t>
      </w:r>
      <w:proofErr w:type="gramEnd"/>
      <w:r w:rsidRPr="00035EB6">
        <w:rPr>
          <w:rFonts w:ascii="Times New Roman" w:hAnsi="Times New Roman" w:cs="Times New Roman"/>
          <w:b/>
          <w:sz w:val="28"/>
          <w:szCs w:val="28"/>
        </w:rPr>
        <w:t xml:space="preserve"> пункта с ранее установленным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соответственно муниципальным маршрутом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перевозок, </w:t>
      </w:r>
      <w:proofErr w:type="gramStart"/>
      <w:r w:rsidRPr="00035EB6">
        <w:rPr>
          <w:rFonts w:ascii="Times New Roman" w:hAnsi="Times New Roman" w:cs="Times New Roman"/>
          <w:b/>
          <w:sz w:val="28"/>
          <w:szCs w:val="28"/>
        </w:rPr>
        <w:t>межмуниципальным</w:t>
      </w:r>
      <w:proofErr w:type="gramEnd"/>
      <w:r w:rsidRPr="00035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6">
        <w:rPr>
          <w:rFonts w:ascii="Times New Roman" w:hAnsi="Times New Roman" w:cs="Times New Roman"/>
          <w:b/>
          <w:sz w:val="28"/>
          <w:szCs w:val="28"/>
        </w:rPr>
        <w:t>маршрутом регулярных перевозок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E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г. № 220-ФЗ «Об о</w:t>
      </w:r>
      <w:r w:rsidRPr="00035EB6">
        <w:rPr>
          <w:rFonts w:ascii="Times New Roman" w:hAnsi="Times New Roman" w:cs="Times New Roman"/>
          <w:sz w:val="28"/>
          <w:szCs w:val="28"/>
        </w:rPr>
        <w:t>р</w:t>
      </w:r>
      <w:r w:rsidRPr="00035EB6">
        <w:rPr>
          <w:rFonts w:ascii="Times New Roman" w:hAnsi="Times New Roman" w:cs="Times New Roman"/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Республики Тыва от 28 декабря 2020 г. № 684-ЗРТ «О регулярных перево</w:t>
      </w:r>
      <w:r w:rsidRPr="00035EB6">
        <w:rPr>
          <w:rFonts w:ascii="Times New Roman" w:hAnsi="Times New Roman" w:cs="Times New Roman"/>
          <w:sz w:val="28"/>
          <w:szCs w:val="28"/>
        </w:rPr>
        <w:t>з</w:t>
      </w:r>
      <w:r w:rsidRPr="00035EB6">
        <w:rPr>
          <w:rFonts w:ascii="Times New Roman" w:hAnsi="Times New Roman" w:cs="Times New Roman"/>
          <w:sz w:val="28"/>
          <w:szCs w:val="28"/>
        </w:rPr>
        <w:t>ках пассажиров и багажа автомобильным транспортом в Республике Тыва» Прав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тельство</w:t>
      </w:r>
      <w:proofErr w:type="gramEnd"/>
      <w:r w:rsidRPr="00035EB6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ПОСТАНОВЛЯЕТ:</w:t>
      </w: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A1DF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35EB6">
        <w:rPr>
          <w:rFonts w:ascii="Times New Roman" w:hAnsi="Times New Roman" w:cs="Times New Roman"/>
          <w:sz w:val="28"/>
          <w:szCs w:val="28"/>
        </w:rPr>
        <w:t>Порядок согласования установления или изменения муниципального маршрута регулярных перевозок либо межмуниципального ма</w:t>
      </w:r>
      <w:r w:rsidRPr="00035EB6">
        <w:rPr>
          <w:rFonts w:ascii="Times New Roman" w:hAnsi="Times New Roman" w:cs="Times New Roman"/>
          <w:sz w:val="28"/>
          <w:szCs w:val="28"/>
        </w:rPr>
        <w:t>р</w:t>
      </w:r>
      <w:r w:rsidRPr="00035EB6">
        <w:rPr>
          <w:rFonts w:ascii="Times New Roman" w:hAnsi="Times New Roman" w:cs="Times New Roman"/>
          <w:sz w:val="28"/>
          <w:szCs w:val="28"/>
        </w:rPr>
        <w:t>шрута регулярных перевозок, имеющих два и более общих остановочных пункта с ранее установленным соответственно муниципальным маршрутом регулярных п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ревозок, межмуниципальным маршрутом регулярных перевозок.</w:t>
      </w: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постановление Правительства Республики Тыва от 18 февраля 2016 г. № 41 «Об утверждении Порядка установления, изменения и отмены маршрутов регулярных перевозок пассажиров и багажа автомобильным транспортом общего пользования на территории Республики Тыва».</w:t>
      </w: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кования.</w:t>
      </w:r>
    </w:p>
    <w:p w:rsidR="006E3410" w:rsidRPr="00035EB6" w:rsidRDefault="006E3410" w:rsidP="00035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5E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35E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035EB6">
        <w:rPr>
          <w:rFonts w:ascii="Times New Roman" w:hAnsi="Times New Roman" w:cs="Times New Roman"/>
          <w:sz w:val="28"/>
          <w:szCs w:val="28"/>
        </w:rPr>
        <w:t>»</w:t>
      </w:r>
      <w:r w:rsidRPr="00035E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EB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35EB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67EC0" w:rsidRPr="00567EC0" w:rsidRDefault="00567EC0" w:rsidP="0056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C0" w:rsidRPr="00567EC0" w:rsidRDefault="00567EC0" w:rsidP="0056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C0" w:rsidRPr="00567EC0" w:rsidRDefault="00567EC0" w:rsidP="0056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C0" w:rsidRPr="00567EC0" w:rsidRDefault="00567EC0" w:rsidP="0056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567EC0" w:rsidRPr="00567EC0" w:rsidRDefault="00567EC0" w:rsidP="0056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Ш. </w:t>
      </w:r>
      <w:proofErr w:type="spellStart"/>
      <w:r w:rsidRPr="00567E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p w:rsidR="006E3410" w:rsidRPr="006E3410" w:rsidRDefault="006E3410" w:rsidP="006E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35EB6" w:rsidRDefault="00035EB6" w:rsidP="006E34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035EB6" w:rsidSect="00035E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35EB6" w:rsidRPr="00035EB6" w:rsidRDefault="00035EB6" w:rsidP="00035EB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035EB6" w:rsidRPr="00035EB6" w:rsidRDefault="00035EB6" w:rsidP="00035EB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:rsidR="00035EB6" w:rsidRPr="00035EB6" w:rsidRDefault="00035EB6" w:rsidP="00035EB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0F1E35" w:rsidRDefault="000F1E35" w:rsidP="000F1E3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20 апреля 2021 г. № 190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35EB6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О</w:t>
      </w:r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Р</w:t>
      </w:r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Я</w:t>
      </w:r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Д</w:t>
      </w:r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О</w:t>
      </w:r>
      <w:r w:rsidR="00035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5EB6">
        <w:rPr>
          <w:rFonts w:ascii="Times New Roman" w:hAnsi="Times New Roman" w:cs="Times New Roman"/>
          <w:b/>
          <w:sz w:val="28"/>
          <w:szCs w:val="24"/>
        </w:rPr>
        <w:t>К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 xml:space="preserve">согласования установления или изменения муниципального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 xml:space="preserve">маршрута регулярных перевозок либо межмуниципального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 xml:space="preserve">маршрута регулярных перевозок, имеющих два и более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035EB6">
        <w:rPr>
          <w:rFonts w:ascii="Times New Roman" w:hAnsi="Times New Roman" w:cs="Times New Roman"/>
          <w:sz w:val="28"/>
          <w:szCs w:val="24"/>
        </w:rPr>
        <w:t>общих</w:t>
      </w:r>
      <w:proofErr w:type="gramEnd"/>
      <w:r w:rsidRPr="00035EB6">
        <w:rPr>
          <w:rFonts w:ascii="Times New Roman" w:hAnsi="Times New Roman" w:cs="Times New Roman"/>
          <w:sz w:val="28"/>
          <w:szCs w:val="24"/>
        </w:rPr>
        <w:t xml:space="preserve"> остановочных пункта с ранее установленным </w:t>
      </w:r>
    </w:p>
    <w:p w:rsid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 xml:space="preserve">соответственно муниципальным маршрутом </w:t>
      </w:r>
      <w:proofErr w:type="gramStart"/>
      <w:r w:rsidRPr="00035EB6">
        <w:rPr>
          <w:rFonts w:ascii="Times New Roman" w:hAnsi="Times New Roman" w:cs="Times New Roman"/>
          <w:sz w:val="28"/>
          <w:szCs w:val="24"/>
        </w:rPr>
        <w:t>регулярных</w:t>
      </w:r>
      <w:proofErr w:type="gramEnd"/>
      <w:r w:rsidRPr="00035EB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5EB6">
        <w:rPr>
          <w:rFonts w:ascii="Times New Roman" w:hAnsi="Times New Roman" w:cs="Times New Roman"/>
          <w:sz w:val="28"/>
          <w:szCs w:val="24"/>
        </w:rPr>
        <w:t>перевозок, межмуниципальным маршрутом регулярных перевозок</w:t>
      </w:r>
    </w:p>
    <w:p w:rsidR="006E3410" w:rsidRPr="00035EB6" w:rsidRDefault="006E3410" w:rsidP="006E34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</w:pPr>
    </w:p>
    <w:p w:rsidR="006E3410" w:rsidRPr="00035EB6" w:rsidRDefault="00035EB6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410" w:rsidRPr="00035E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5EB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13 июля 2015 г. № 220-ФЗ «Об организации регулярных перевозок пассажиров и б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>гажа автомобильным транспортом и городским наземным электрическим транспо</w:t>
      </w:r>
      <w:r w:rsidRPr="00035EB6">
        <w:rPr>
          <w:rFonts w:ascii="Times New Roman" w:hAnsi="Times New Roman" w:cs="Times New Roman"/>
          <w:sz w:val="28"/>
          <w:szCs w:val="28"/>
        </w:rPr>
        <w:t>р</w:t>
      </w:r>
      <w:r w:rsidRPr="00035EB6">
        <w:rPr>
          <w:rFonts w:ascii="Times New Roman" w:hAnsi="Times New Roman" w:cs="Times New Roman"/>
          <w:sz w:val="28"/>
          <w:szCs w:val="28"/>
        </w:rPr>
        <w:t xml:space="preserve">том в Российской Федерации и о внесении изменений в отдельные законодательные акты Российской Федерации», Законом Республики Тыва от 28 декабря 2020 г. 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5EB6">
        <w:rPr>
          <w:rFonts w:ascii="Times New Roman" w:hAnsi="Times New Roman" w:cs="Times New Roman"/>
          <w:sz w:val="28"/>
          <w:szCs w:val="28"/>
        </w:rPr>
        <w:t>№ 684-ЗРТ «О регулярных перевозках пассажиров и багажа автомобильным тран</w:t>
      </w:r>
      <w:r w:rsidRPr="00035EB6">
        <w:rPr>
          <w:rFonts w:ascii="Times New Roman" w:hAnsi="Times New Roman" w:cs="Times New Roman"/>
          <w:sz w:val="28"/>
          <w:szCs w:val="28"/>
        </w:rPr>
        <w:t>с</w:t>
      </w:r>
      <w:r w:rsidRPr="00035EB6">
        <w:rPr>
          <w:rFonts w:ascii="Times New Roman" w:hAnsi="Times New Roman" w:cs="Times New Roman"/>
          <w:sz w:val="28"/>
          <w:szCs w:val="28"/>
        </w:rPr>
        <w:t>портом в Республике</w:t>
      </w:r>
      <w:proofErr w:type="gramEnd"/>
      <w:r w:rsidRPr="00035EB6">
        <w:rPr>
          <w:rFonts w:ascii="Times New Roman" w:hAnsi="Times New Roman" w:cs="Times New Roman"/>
          <w:sz w:val="28"/>
          <w:szCs w:val="28"/>
        </w:rPr>
        <w:t xml:space="preserve"> Тыва» и определяет процедуру согласования установления или изменения муниципального маршрута регулярных перевозок либо межмуниципал</w:t>
      </w:r>
      <w:r w:rsidRPr="00035EB6">
        <w:rPr>
          <w:rFonts w:ascii="Times New Roman" w:hAnsi="Times New Roman" w:cs="Times New Roman"/>
          <w:sz w:val="28"/>
          <w:szCs w:val="28"/>
        </w:rPr>
        <w:t>ь</w:t>
      </w:r>
      <w:r w:rsidRPr="00035EB6">
        <w:rPr>
          <w:rFonts w:ascii="Times New Roman" w:hAnsi="Times New Roman" w:cs="Times New Roman"/>
          <w:sz w:val="28"/>
          <w:szCs w:val="28"/>
        </w:rPr>
        <w:t>ного маршрута регулярных перевозок, имеющих два и более общих остановочных пункта с ранее установленным соответственно муниципальным маршрутом рег</w:t>
      </w:r>
      <w:r w:rsidRPr="00035EB6">
        <w:rPr>
          <w:rFonts w:ascii="Times New Roman" w:hAnsi="Times New Roman" w:cs="Times New Roman"/>
          <w:sz w:val="28"/>
          <w:szCs w:val="28"/>
        </w:rPr>
        <w:t>у</w:t>
      </w:r>
      <w:r w:rsidRPr="00035EB6">
        <w:rPr>
          <w:rFonts w:ascii="Times New Roman" w:hAnsi="Times New Roman" w:cs="Times New Roman"/>
          <w:sz w:val="28"/>
          <w:szCs w:val="28"/>
        </w:rPr>
        <w:t xml:space="preserve">лярных перевозок, межмуниципальным маршрутом регулярных перевозок (далее </w:t>
      </w:r>
      <w:r w:rsidR="00035EB6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035EB6">
        <w:rPr>
          <w:rFonts w:ascii="Times New Roman" w:hAnsi="Times New Roman" w:cs="Times New Roman"/>
          <w:sz w:val="28"/>
          <w:szCs w:val="28"/>
        </w:rPr>
        <w:t xml:space="preserve"> согласование, маршрут регулярных перевозок).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1.2 Согласование осуществляется между уполномоченным органом исполн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тельной власти Республики Тыва – Министерством дорожно-транспортного ко</w:t>
      </w:r>
      <w:r w:rsidRPr="00035EB6">
        <w:rPr>
          <w:rFonts w:ascii="Times New Roman" w:hAnsi="Times New Roman" w:cs="Times New Roman"/>
          <w:sz w:val="28"/>
          <w:szCs w:val="28"/>
        </w:rPr>
        <w:t>м</w:t>
      </w:r>
      <w:r w:rsidRPr="00035EB6">
        <w:rPr>
          <w:rFonts w:ascii="Times New Roman" w:hAnsi="Times New Roman" w:cs="Times New Roman"/>
          <w:sz w:val="28"/>
          <w:szCs w:val="28"/>
        </w:rPr>
        <w:t>плекса Республики Тыва (далее – Министерство) и органами местного самоуправл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 xml:space="preserve">ния муниципальных образований Республики Тыва (далее </w:t>
      </w:r>
      <w:r w:rsidR="00035EB6">
        <w:rPr>
          <w:rFonts w:ascii="Times New Roman" w:hAnsi="Times New Roman" w:cs="Times New Roman"/>
          <w:sz w:val="28"/>
          <w:szCs w:val="28"/>
        </w:rPr>
        <w:t>–</w:t>
      </w:r>
      <w:r w:rsidRPr="00035EB6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самоуправления), к компетенции которых отнесено установление или и</w:t>
      </w:r>
      <w:r w:rsidRPr="00035EB6">
        <w:rPr>
          <w:rFonts w:ascii="Times New Roman" w:hAnsi="Times New Roman" w:cs="Times New Roman"/>
          <w:sz w:val="28"/>
          <w:szCs w:val="28"/>
        </w:rPr>
        <w:t>з</w:t>
      </w:r>
      <w:r w:rsidRPr="00035EB6">
        <w:rPr>
          <w:rFonts w:ascii="Times New Roman" w:hAnsi="Times New Roman" w:cs="Times New Roman"/>
          <w:sz w:val="28"/>
          <w:szCs w:val="28"/>
        </w:rPr>
        <w:t>менение данных маршрутов регулярных перевозок.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035EB6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410" w:rsidRPr="00035EB6">
        <w:rPr>
          <w:rFonts w:ascii="Times New Roman" w:hAnsi="Times New Roman" w:cs="Times New Roman"/>
          <w:sz w:val="28"/>
          <w:szCs w:val="28"/>
        </w:rPr>
        <w:t>. Основания для проведения процедуры согласования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2.1. Уполномоченный орган местного самоуправления перед принятием реш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ния об установлении или изменении муниципального маршрута регулярных перев</w:t>
      </w:r>
      <w:r w:rsidRPr="00035EB6">
        <w:rPr>
          <w:rFonts w:ascii="Times New Roman" w:hAnsi="Times New Roman" w:cs="Times New Roman"/>
          <w:sz w:val="28"/>
          <w:szCs w:val="28"/>
        </w:rPr>
        <w:t>о</w:t>
      </w:r>
      <w:r w:rsidRPr="00035EB6">
        <w:rPr>
          <w:rFonts w:ascii="Times New Roman" w:hAnsi="Times New Roman" w:cs="Times New Roman"/>
          <w:sz w:val="28"/>
          <w:szCs w:val="28"/>
        </w:rPr>
        <w:t>зок производит проверку на предмет наличия совпадающих маршрутов в реестре межмуниципальных маршрутов регулярных перевозок, размещенном на официал</w:t>
      </w:r>
      <w:r w:rsidRPr="00035EB6">
        <w:rPr>
          <w:rFonts w:ascii="Times New Roman" w:hAnsi="Times New Roman" w:cs="Times New Roman"/>
          <w:sz w:val="28"/>
          <w:szCs w:val="28"/>
        </w:rPr>
        <w:t>ь</w:t>
      </w:r>
      <w:r w:rsidRPr="00035EB6">
        <w:rPr>
          <w:rFonts w:ascii="Times New Roman" w:hAnsi="Times New Roman" w:cs="Times New Roman"/>
          <w:sz w:val="28"/>
          <w:szCs w:val="28"/>
        </w:rPr>
        <w:t>ном сайте Министерства.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2.2. Министерство перед принятием решения об установлении или изменении муниципального маршрута регулярных перевозок производит проверку на предмет наличия совпадающих маршрутов в реестре муниципальных маршрутов регулярных </w:t>
      </w:r>
      <w:r w:rsidRPr="00035EB6">
        <w:rPr>
          <w:rFonts w:ascii="Times New Roman" w:hAnsi="Times New Roman" w:cs="Times New Roman"/>
          <w:sz w:val="28"/>
          <w:szCs w:val="28"/>
        </w:rPr>
        <w:lastRenderedPageBreak/>
        <w:t>перевозок, размещенном на официальном сайте уполномоченного органа местного самоуправления.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2.3. В случае выявления совпадающих маршрутов Министерство, уполном</w:t>
      </w:r>
      <w:r w:rsidRPr="00035EB6">
        <w:rPr>
          <w:rFonts w:ascii="Times New Roman" w:hAnsi="Times New Roman" w:cs="Times New Roman"/>
          <w:sz w:val="28"/>
          <w:szCs w:val="28"/>
        </w:rPr>
        <w:t>о</w:t>
      </w:r>
      <w:r w:rsidRPr="00035EB6">
        <w:rPr>
          <w:rFonts w:ascii="Times New Roman" w:hAnsi="Times New Roman" w:cs="Times New Roman"/>
          <w:sz w:val="28"/>
          <w:szCs w:val="28"/>
        </w:rPr>
        <w:t>ченный орган местного самоуправления инициирует согласование.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035EB6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10" w:rsidRPr="00035EB6">
        <w:rPr>
          <w:rFonts w:ascii="Times New Roman" w:hAnsi="Times New Roman" w:cs="Times New Roman"/>
          <w:sz w:val="28"/>
          <w:szCs w:val="28"/>
        </w:rPr>
        <w:t>. Процедура согласования</w:t>
      </w: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EB6">
        <w:rPr>
          <w:rFonts w:ascii="Times New Roman" w:hAnsi="Times New Roman" w:cs="Times New Roman"/>
          <w:sz w:val="28"/>
          <w:szCs w:val="28"/>
        </w:rPr>
        <w:t>3.1 Согласование осуществляется посредством направления письменного о</w:t>
      </w:r>
      <w:r w:rsidRPr="00035EB6">
        <w:rPr>
          <w:rFonts w:ascii="Times New Roman" w:hAnsi="Times New Roman" w:cs="Times New Roman"/>
          <w:sz w:val="28"/>
          <w:szCs w:val="28"/>
        </w:rPr>
        <w:t>б</w:t>
      </w:r>
      <w:r w:rsidRPr="00035EB6">
        <w:rPr>
          <w:rFonts w:ascii="Times New Roman" w:hAnsi="Times New Roman" w:cs="Times New Roman"/>
          <w:sz w:val="28"/>
          <w:szCs w:val="28"/>
        </w:rPr>
        <w:t>ращения Министерства, уполномоченного органа местного самоуправления при проведении им в установленном порядке установления или изменения маршрута р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гулярных перевозок, имеющего два и более общих остановочных пункта с ранее у</w:t>
      </w:r>
      <w:r w:rsidRPr="00035EB6">
        <w:rPr>
          <w:rFonts w:ascii="Times New Roman" w:hAnsi="Times New Roman" w:cs="Times New Roman"/>
          <w:sz w:val="28"/>
          <w:szCs w:val="28"/>
        </w:rPr>
        <w:t>с</w:t>
      </w:r>
      <w:r w:rsidRPr="00035EB6">
        <w:rPr>
          <w:rFonts w:ascii="Times New Roman" w:hAnsi="Times New Roman" w:cs="Times New Roman"/>
          <w:sz w:val="28"/>
          <w:szCs w:val="28"/>
        </w:rPr>
        <w:t xml:space="preserve">тановленным маршрутом регулярных перевозок (далее </w:t>
      </w:r>
      <w:r w:rsidR="00035EB6">
        <w:rPr>
          <w:rFonts w:ascii="Times New Roman" w:hAnsi="Times New Roman" w:cs="Times New Roman"/>
          <w:sz w:val="28"/>
          <w:szCs w:val="28"/>
        </w:rPr>
        <w:t>–</w:t>
      </w:r>
      <w:r w:rsidRPr="00035EB6">
        <w:rPr>
          <w:rFonts w:ascii="Times New Roman" w:hAnsi="Times New Roman" w:cs="Times New Roman"/>
          <w:sz w:val="28"/>
          <w:szCs w:val="28"/>
        </w:rPr>
        <w:t xml:space="preserve"> обращение), соответстве</w:t>
      </w:r>
      <w:r w:rsidRPr="00035EB6">
        <w:rPr>
          <w:rFonts w:ascii="Times New Roman" w:hAnsi="Times New Roman" w:cs="Times New Roman"/>
          <w:sz w:val="28"/>
          <w:szCs w:val="28"/>
        </w:rPr>
        <w:t>н</w:t>
      </w:r>
      <w:r w:rsidRPr="00035EB6">
        <w:rPr>
          <w:rFonts w:ascii="Times New Roman" w:hAnsi="Times New Roman" w:cs="Times New Roman"/>
          <w:sz w:val="28"/>
          <w:szCs w:val="28"/>
        </w:rPr>
        <w:t>но в Министерство, уполномоченный орган местного самоуправления, ранее уст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>новивший маршрут регулярных перевозок.</w:t>
      </w:r>
      <w:proofErr w:type="gramEnd"/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3.2. Обращение должно содержать обязательные сведения: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об инициаторе установления (изменения) маршрута регулярных перевозок;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наименовании, регистрационном номере в реестре и порядковом номере маршрута регулярных перевозок, предлагаемого к изменению;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перечне остановочных пунктов, в которых предполагается осуществлять посадку и высадку пассажиров, а также о наименовании и местонахождении общих остановочных пунктов предлагаемого к установлению или изменению маршрута р</w:t>
      </w:r>
      <w:r w:rsidR="006E3410" w:rsidRPr="00035EB6">
        <w:rPr>
          <w:rFonts w:ascii="Times New Roman" w:hAnsi="Times New Roman" w:cs="Times New Roman"/>
          <w:sz w:val="28"/>
          <w:szCs w:val="28"/>
        </w:rPr>
        <w:t>е</w:t>
      </w:r>
      <w:r w:rsidR="006E3410" w:rsidRPr="00035EB6">
        <w:rPr>
          <w:rFonts w:ascii="Times New Roman" w:hAnsi="Times New Roman" w:cs="Times New Roman"/>
          <w:sz w:val="28"/>
          <w:szCs w:val="28"/>
        </w:rPr>
        <w:t>гулярных перевозок;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количестве и классах, предполагаемых к использованию по маршруту р</w:t>
      </w:r>
      <w:r w:rsidR="006E3410" w:rsidRPr="00035EB6">
        <w:rPr>
          <w:rFonts w:ascii="Times New Roman" w:hAnsi="Times New Roman" w:cs="Times New Roman"/>
          <w:sz w:val="28"/>
          <w:szCs w:val="28"/>
        </w:rPr>
        <w:t>е</w:t>
      </w:r>
      <w:r w:rsidR="006E3410" w:rsidRPr="00035EB6">
        <w:rPr>
          <w:rFonts w:ascii="Times New Roman" w:hAnsi="Times New Roman" w:cs="Times New Roman"/>
          <w:sz w:val="28"/>
          <w:szCs w:val="28"/>
        </w:rPr>
        <w:t>гулярных перевозок транспортных средств;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расписании отправлений транспортного средства из общих остановочных пунктов (с указанием количества планируемых рейсов в сутки);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и почтовом адресе, на который следует напр</w:t>
      </w:r>
      <w:r w:rsidR="006E3410" w:rsidRPr="00035EB6">
        <w:rPr>
          <w:rFonts w:ascii="Times New Roman" w:hAnsi="Times New Roman" w:cs="Times New Roman"/>
          <w:sz w:val="28"/>
          <w:szCs w:val="28"/>
        </w:rPr>
        <w:t>а</w:t>
      </w:r>
      <w:r w:rsidR="006E3410" w:rsidRPr="00035EB6">
        <w:rPr>
          <w:rFonts w:ascii="Times New Roman" w:hAnsi="Times New Roman" w:cs="Times New Roman"/>
          <w:sz w:val="28"/>
          <w:szCs w:val="28"/>
        </w:rPr>
        <w:t>вить информацию о результатах рассмотрения обращения (согласование установл</w:t>
      </w:r>
      <w:r w:rsidR="006E3410" w:rsidRPr="00035EB6">
        <w:rPr>
          <w:rFonts w:ascii="Times New Roman" w:hAnsi="Times New Roman" w:cs="Times New Roman"/>
          <w:sz w:val="28"/>
          <w:szCs w:val="28"/>
        </w:rPr>
        <w:t>е</w:t>
      </w:r>
      <w:r w:rsidR="006E3410" w:rsidRPr="00035EB6">
        <w:rPr>
          <w:rFonts w:ascii="Times New Roman" w:hAnsi="Times New Roman" w:cs="Times New Roman"/>
          <w:sz w:val="28"/>
          <w:szCs w:val="28"/>
        </w:rPr>
        <w:t>ния или изменения маршрута регулярных перевозок или заключение об отказе в его согласовании).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3.3. К обращению допускается приложить дополнительные сведения: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схеме движения транспортных средств по маршруту регулярных перев</w:t>
      </w:r>
      <w:r w:rsidR="006E3410" w:rsidRPr="00035EB6">
        <w:rPr>
          <w:rFonts w:ascii="Times New Roman" w:hAnsi="Times New Roman" w:cs="Times New Roman"/>
          <w:sz w:val="28"/>
          <w:szCs w:val="28"/>
        </w:rPr>
        <w:t>о</w:t>
      </w:r>
      <w:r w:rsidR="006E3410" w:rsidRPr="00035EB6">
        <w:rPr>
          <w:rFonts w:ascii="Times New Roman" w:hAnsi="Times New Roman" w:cs="Times New Roman"/>
          <w:sz w:val="28"/>
          <w:szCs w:val="28"/>
        </w:rPr>
        <w:t>зок с указанием остановочных пунктов, в которых предполагается осуществлять п</w:t>
      </w:r>
      <w:r w:rsidR="006E3410" w:rsidRPr="00035EB6">
        <w:rPr>
          <w:rFonts w:ascii="Times New Roman" w:hAnsi="Times New Roman" w:cs="Times New Roman"/>
          <w:sz w:val="28"/>
          <w:szCs w:val="28"/>
        </w:rPr>
        <w:t>о</w:t>
      </w:r>
      <w:r w:rsidR="006E3410" w:rsidRPr="00035EB6">
        <w:rPr>
          <w:rFonts w:ascii="Times New Roman" w:hAnsi="Times New Roman" w:cs="Times New Roman"/>
          <w:sz w:val="28"/>
          <w:szCs w:val="28"/>
        </w:rPr>
        <w:t>садку и высадку пассажиров, включая общие остановочные пункты;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о проекте расписания движения по маршруту, оформленного в соответствии с приложениями № 1 или 2 к приказу Министерства транспорта Российской Фед</w:t>
      </w:r>
      <w:r w:rsidR="006E3410" w:rsidRPr="00035EB6">
        <w:rPr>
          <w:rFonts w:ascii="Times New Roman" w:hAnsi="Times New Roman" w:cs="Times New Roman"/>
          <w:sz w:val="28"/>
          <w:szCs w:val="28"/>
        </w:rPr>
        <w:t>е</w:t>
      </w:r>
      <w:r w:rsidR="006E3410" w:rsidRPr="00035EB6">
        <w:rPr>
          <w:rFonts w:ascii="Times New Roman" w:hAnsi="Times New Roman" w:cs="Times New Roman"/>
          <w:sz w:val="28"/>
          <w:szCs w:val="28"/>
        </w:rPr>
        <w:t>рации от 10 ноября 2015 г. № 331 «Об утверждении формы бланка свидетельства об осуществлении перевозок по маршруту регулярных перевозок и порядка его запо</w:t>
      </w:r>
      <w:r w:rsidR="006E3410" w:rsidRPr="00035EB6">
        <w:rPr>
          <w:rFonts w:ascii="Times New Roman" w:hAnsi="Times New Roman" w:cs="Times New Roman"/>
          <w:sz w:val="28"/>
          <w:szCs w:val="28"/>
        </w:rPr>
        <w:t>л</w:t>
      </w:r>
      <w:r w:rsidR="006E3410" w:rsidRPr="00035EB6">
        <w:rPr>
          <w:rFonts w:ascii="Times New Roman" w:hAnsi="Times New Roman" w:cs="Times New Roman"/>
          <w:sz w:val="28"/>
          <w:szCs w:val="28"/>
        </w:rPr>
        <w:t>нения».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35EB6">
        <w:rPr>
          <w:rFonts w:ascii="Times New Roman" w:hAnsi="Times New Roman" w:cs="Times New Roman"/>
          <w:sz w:val="28"/>
          <w:szCs w:val="28"/>
        </w:rPr>
        <w:t>Обращение и прилагаемые к нему дополнительные сведения (при их н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 xml:space="preserve">личии) (далее </w:t>
      </w:r>
      <w:r w:rsidR="00035EB6">
        <w:rPr>
          <w:rFonts w:ascii="Times New Roman" w:hAnsi="Times New Roman" w:cs="Times New Roman"/>
          <w:sz w:val="28"/>
          <w:szCs w:val="28"/>
        </w:rPr>
        <w:t>–</w:t>
      </w:r>
      <w:r w:rsidRPr="00035EB6">
        <w:rPr>
          <w:rFonts w:ascii="Times New Roman" w:hAnsi="Times New Roman" w:cs="Times New Roman"/>
          <w:sz w:val="28"/>
          <w:szCs w:val="28"/>
        </w:rPr>
        <w:t xml:space="preserve"> комплект документов) представляются в Министерство, уполном</w:t>
      </w:r>
      <w:r w:rsidRPr="00035EB6">
        <w:rPr>
          <w:rFonts w:ascii="Times New Roman" w:hAnsi="Times New Roman" w:cs="Times New Roman"/>
          <w:sz w:val="28"/>
          <w:szCs w:val="28"/>
        </w:rPr>
        <w:t>о</w:t>
      </w:r>
      <w:r w:rsidRPr="00035EB6">
        <w:rPr>
          <w:rFonts w:ascii="Times New Roman" w:hAnsi="Times New Roman" w:cs="Times New Roman"/>
          <w:sz w:val="28"/>
          <w:szCs w:val="28"/>
        </w:rPr>
        <w:t>ченный орган местного самоуправления непосредственно или направляются на официальный адрес электронной почты в виде сканированной копии, подписанной руководителем (заместителем руководителя) с последующим представлением ор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гинала документа в письменной форме адресу в течение трех рабочих дней с моме</w:t>
      </w:r>
      <w:r w:rsidRPr="00035EB6">
        <w:rPr>
          <w:rFonts w:ascii="Times New Roman" w:hAnsi="Times New Roman" w:cs="Times New Roman"/>
          <w:sz w:val="28"/>
          <w:szCs w:val="28"/>
        </w:rPr>
        <w:t>н</w:t>
      </w:r>
      <w:r w:rsidRPr="00035EB6">
        <w:rPr>
          <w:rFonts w:ascii="Times New Roman" w:hAnsi="Times New Roman" w:cs="Times New Roman"/>
          <w:sz w:val="28"/>
          <w:szCs w:val="28"/>
        </w:rPr>
        <w:lastRenderedPageBreak/>
        <w:t>та направления обращения по адресу электронной почты либо направляются</w:t>
      </w:r>
      <w:proofErr w:type="gramEnd"/>
      <w:r w:rsidRPr="00035EB6">
        <w:rPr>
          <w:rFonts w:ascii="Times New Roman" w:hAnsi="Times New Roman" w:cs="Times New Roman"/>
          <w:sz w:val="28"/>
          <w:szCs w:val="28"/>
        </w:rPr>
        <w:t xml:space="preserve"> зака</w:t>
      </w:r>
      <w:r w:rsidRPr="00035EB6">
        <w:rPr>
          <w:rFonts w:ascii="Times New Roman" w:hAnsi="Times New Roman" w:cs="Times New Roman"/>
          <w:sz w:val="28"/>
          <w:szCs w:val="28"/>
        </w:rPr>
        <w:t>з</w:t>
      </w:r>
      <w:r w:rsidRPr="00035EB6">
        <w:rPr>
          <w:rFonts w:ascii="Times New Roman" w:hAnsi="Times New Roman" w:cs="Times New Roman"/>
          <w:sz w:val="28"/>
          <w:szCs w:val="28"/>
        </w:rPr>
        <w:t>ным почтовым отправлением.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3.5. Комплект документов, поступивший в Министерство, уполномоченный орган местного самоуправления регистрируется в установленном порядке не поз</w:t>
      </w:r>
      <w:r w:rsidRPr="00035EB6">
        <w:rPr>
          <w:rFonts w:ascii="Times New Roman" w:hAnsi="Times New Roman" w:cs="Times New Roman"/>
          <w:sz w:val="28"/>
          <w:szCs w:val="28"/>
        </w:rPr>
        <w:t>д</w:t>
      </w:r>
      <w:r w:rsidRPr="00035EB6">
        <w:rPr>
          <w:rFonts w:ascii="Times New Roman" w:hAnsi="Times New Roman" w:cs="Times New Roman"/>
          <w:sz w:val="28"/>
          <w:szCs w:val="28"/>
        </w:rPr>
        <w:t>нее одного рабочего дня, следующего за днем его поступления.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3.6. В течение пяти рабочих дней со дня регистрации комплекта документов Министерство, уполномоченный орган местного самоуправления принимает реш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ние о приеме комплекта документов или о возврате комплекта документов с мот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вированным обоснованием причин возврата.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3.7. Основанием для возврата комплекта документов является непредставл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ние в комплекте документов хотя бы одного из обязательных сведений, предусмо</w:t>
      </w:r>
      <w:r w:rsidRPr="00035EB6">
        <w:rPr>
          <w:rFonts w:ascii="Times New Roman" w:hAnsi="Times New Roman" w:cs="Times New Roman"/>
          <w:sz w:val="28"/>
          <w:szCs w:val="28"/>
        </w:rPr>
        <w:t>т</w:t>
      </w:r>
      <w:r w:rsidRPr="00035EB6">
        <w:rPr>
          <w:rFonts w:ascii="Times New Roman" w:hAnsi="Times New Roman" w:cs="Times New Roman"/>
          <w:sz w:val="28"/>
          <w:szCs w:val="28"/>
        </w:rPr>
        <w:t>ренных пунктом 3.2 настоящего Порядка.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3.8. Министерство, уполномоченный орган местного самоуправления в теч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ние пяти рабочих дней, следующих за днем регистрации комплекта документов, возвращает комплект документов с сопроводительным письмом с указанием прич</w:t>
      </w:r>
      <w:r w:rsidRPr="00035EB6">
        <w:rPr>
          <w:rFonts w:ascii="Times New Roman" w:hAnsi="Times New Roman" w:cs="Times New Roman"/>
          <w:sz w:val="28"/>
          <w:szCs w:val="28"/>
        </w:rPr>
        <w:t>и</w:t>
      </w:r>
      <w:r w:rsidRPr="00035EB6">
        <w:rPr>
          <w:rFonts w:ascii="Times New Roman" w:hAnsi="Times New Roman" w:cs="Times New Roman"/>
          <w:sz w:val="28"/>
          <w:szCs w:val="28"/>
        </w:rPr>
        <w:t>ны возврата.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3.9. Министерство, уполномоченный орган местного самоуправления вправе повторно обратиться с комплектом документов после устранения замечаний, п</w:t>
      </w:r>
      <w:r w:rsidRPr="00035EB6">
        <w:rPr>
          <w:rFonts w:ascii="Times New Roman" w:hAnsi="Times New Roman" w:cs="Times New Roman"/>
          <w:sz w:val="28"/>
          <w:szCs w:val="28"/>
        </w:rPr>
        <w:t>о</w:t>
      </w:r>
      <w:r w:rsidRPr="00035EB6">
        <w:rPr>
          <w:rFonts w:ascii="Times New Roman" w:hAnsi="Times New Roman" w:cs="Times New Roman"/>
          <w:sz w:val="28"/>
          <w:szCs w:val="28"/>
        </w:rPr>
        <w:t>служивших основанием для его возврата.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3.10. В случае принятия комплекта документов к рассмотрению Министерс</w:t>
      </w:r>
      <w:r w:rsidRPr="00035EB6">
        <w:rPr>
          <w:rFonts w:ascii="Times New Roman" w:hAnsi="Times New Roman" w:cs="Times New Roman"/>
          <w:sz w:val="28"/>
          <w:szCs w:val="28"/>
        </w:rPr>
        <w:t>т</w:t>
      </w:r>
      <w:r w:rsidRPr="00035EB6">
        <w:rPr>
          <w:rFonts w:ascii="Times New Roman" w:hAnsi="Times New Roman" w:cs="Times New Roman"/>
          <w:sz w:val="28"/>
          <w:szCs w:val="28"/>
        </w:rPr>
        <w:t>во, уполномоченный орган местного самоуправления в срок не более десяти раб</w:t>
      </w:r>
      <w:r w:rsidRPr="00035EB6">
        <w:rPr>
          <w:rFonts w:ascii="Times New Roman" w:hAnsi="Times New Roman" w:cs="Times New Roman"/>
          <w:sz w:val="28"/>
          <w:szCs w:val="28"/>
        </w:rPr>
        <w:t>о</w:t>
      </w:r>
      <w:r w:rsidRPr="00035EB6">
        <w:rPr>
          <w:rFonts w:ascii="Times New Roman" w:hAnsi="Times New Roman" w:cs="Times New Roman"/>
          <w:sz w:val="28"/>
          <w:szCs w:val="28"/>
        </w:rPr>
        <w:t>чих дней со дня его регистрации рассматривает комплект документов.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3.11. По результатам рассмотрения комплекта документов Министерство, уполномоченный орган местного самоуправления в срок, указанный в пункте 3.10 настоящего Порядка, согласовывает установление или изменение маршрута рег</w:t>
      </w:r>
      <w:r w:rsidRPr="00035EB6">
        <w:rPr>
          <w:rFonts w:ascii="Times New Roman" w:hAnsi="Times New Roman" w:cs="Times New Roman"/>
          <w:sz w:val="28"/>
          <w:szCs w:val="28"/>
        </w:rPr>
        <w:t>у</w:t>
      </w:r>
      <w:r w:rsidRPr="00035EB6">
        <w:rPr>
          <w:rFonts w:ascii="Times New Roman" w:hAnsi="Times New Roman" w:cs="Times New Roman"/>
          <w:sz w:val="28"/>
          <w:szCs w:val="28"/>
        </w:rPr>
        <w:t>лярных перевозок либо готовит мотивированное заключение об отказе в его согл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>совании.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3.12. Основанием для отказа в установлении или изменении маршрута рег</w:t>
      </w:r>
      <w:r w:rsidRPr="00035EB6">
        <w:rPr>
          <w:rFonts w:ascii="Times New Roman" w:hAnsi="Times New Roman" w:cs="Times New Roman"/>
          <w:sz w:val="28"/>
          <w:szCs w:val="28"/>
        </w:rPr>
        <w:t>у</w:t>
      </w:r>
      <w:r w:rsidRPr="00035EB6">
        <w:rPr>
          <w:rFonts w:ascii="Times New Roman" w:hAnsi="Times New Roman" w:cs="Times New Roman"/>
          <w:sz w:val="28"/>
          <w:szCs w:val="28"/>
        </w:rPr>
        <w:t>лярных перевозок, имеющего два и более остановочных пункта с ранее установле</w:t>
      </w:r>
      <w:r w:rsidRPr="00035EB6">
        <w:rPr>
          <w:rFonts w:ascii="Times New Roman" w:hAnsi="Times New Roman" w:cs="Times New Roman"/>
          <w:sz w:val="28"/>
          <w:szCs w:val="28"/>
        </w:rPr>
        <w:t>н</w:t>
      </w:r>
      <w:r w:rsidRPr="00035EB6">
        <w:rPr>
          <w:rFonts w:ascii="Times New Roman" w:hAnsi="Times New Roman" w:cs="Times New Roman"/>
          <w:sz w:val="28"/>
          <w:szCs w:val="28"/>
        </w:rPr>
        <w:t>ным маршрутом регулярных перевозок, является наличие одного из следующих о</w:t>
      </w:r>
      <w:r w:rsidRPr="00035EB6">
        <w:rPr>
          <w:rFonts w:ascii="Times New Roman" w:hAnsi="Times New Roman" w:cs="Times New Roman"/>
          <w:sz w:val="28"/>
          <w:szCs w:val="28"/>
        </w:rPr>
        <w:t>б</w:t>
      </w:r>
      <w:r w:rsidRPr="00035EB6">
        <w:rPr>
          <w:rFonts w:ascii="Times New Roman" w:hAnsi="Times New Roman" w:cs="Times New Roman"/>
          <w:sz w:val="28"/>
          <w:szCs w:val="28"/>
        </w:rPr>
        <w:t>стоятельств: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несоответствие технического состояния улиц, автомобильных дорог, по к</w:t>
      </w:r>
      <w:r w:rsidR="006E3410" w:rsidRPr="00035EB6">
        <w:rPr>
          <w:rFonts w:ascii="Times New Roman" w:hAnsi="Times New Roman" w:cs="Times New Roman"/>
          <w:sz w:val="28"/>
          <w:szCs w:val="28"/>
        </w:rPr>
        <w:t>о</w:t>
      </w:r>
      <w:r w:rsidR="006E3410" w:rsidRPr="00035EB6">
        <w:rPr>
          <w:rFonts w:ascii="Times New Roman" w:hAnsi="Times New Roman" w:cs="Times New Roman"/>
          <w:sz w:val="28"/>
          <w:szCs w:val="28"/>
        </w:rPr>
        <w:t>торым проходит предлагаемый к установлению или изменению маршрут регуля</w:t>
      </w:r>
      <w:r w:rsidR="006E3410" w:rsidRPr="00035EB6">
        <w:rPr>
          <w:rFonts w:ascii="Times New Roman" w:hAnsi="Times New Roman" w:cs="Times New Roman"/>
          <w:sz w:val="28"/>
          <w:szCs w:val="28"/>
        </w:rPr>
        <w:t>р</w:t>
      </w:r>
      <w:r w:rsidR="006E3410" w:rsidRPr="00035EB6">
        <w:rPr>
          <w:rFonts w:ascii="Times New Roman" w:hAnsi="Times New Roman" w:cs="Times New Roman"/>
          <w:sz w:val="28"/>
          <w:szCs w:val="28"/>
        </w:rPr>
        <w:t>ных перевозок, максимальной полной массе и (или) габаритам транспортных средств, которые предлагается использовать для осуществления регулярных перев</w:t>
      </w:r>
      <w:r w:rsidR="006E3410" w:rsidRPr="00035EB6">
        <w:rPr>
          <w:rFonts w:ascii="Times New Roman" w:hAnsi="Times New Roman" w:cs="Times New Roman"/>
          <w:sz w:val="28"/>
          <w:szCs w:val="28"/>
        </w:rPr>
        <w:t>о</w:t>
      </w:r>
      <w:r w:rsidR="006E3410" w:rsidRPr="00035EB6">
        <w:rPr>
          <w:rFonts w:ascii="Times New Roman" w:hAnsi="Times New Roman" w:cs="Times New Roman"/>
          <w:sz w:val="28"/>
          <w:szCs w:val="28"/>
        </w:rPr>
        <w:t>зок;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совпадение более чем на 80</w:t>
      </w:r>
      <w:r w:rsidR="00035EB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пути следования предлагаемого к у</w:t>
      </w:r>
      <w:r w:rsidR="006E3410" w:rsidRPr="00035EB6">
        <w:rPr>
          <w:rFonts w:ascii="Times New Roman" w:hAnsi="Times New Roman" w:cs="Times New Roman"/>
          <w:sz w:val="28"/>
          <w:szCs w:val="28"/>
        </w:rPr>
        <w:t>с</w:t>
      </w:r>
      <w:r w:rsidR="006E3410" w:rsidRPr="00035EB6">
        <w:rPr>
          <w:rFonts w:ascii="Times New Roman" w:hAnsi="Times New Roman" w:cs="Times New Roman"/>
          <w:sz w:val="28"/>
          <w:szCs w:val="28"/>
        </w:rPr>
        <w:t>тановлению маршрута регулярных перевозок или отдельных участков этого ма</w:t>
      </w:r>
      <w:r w:rsidR="006E3410" w:rsidRPr="00035EB6">
        <w:rPr>
          <w:rFonts w:ascii="Times New Roman" w:hAnsi="Times New Roman" w:cs="Times New Roman"/>
          <w:sz w:val="28"/>
          <w:szCs w:val="28"/>
        </w:rPr>
        <w:t>р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шрута регулярных </w:t>
      </w:r>
      <w:proofErr w:type="gramStart"/>
      <w:r w:rsidR="006E3410" w:rsidRPr="00035EB6">
        <w:rPr>
          <w:rFonts w:ascii="Times New Roman" w:hAnsi="Times New Roman" w:cs="Times New Roman"/>
          <w:sz w:val="28"/>
          <w:szCs w:val="28"/>
        </w:rPr>
        <w:t>перевозок</w:t>
      </w:r>
      <w:proofErr w:type="gramEnd"/>
      <w:r w:rsidR="006E3410" w:rsidRPr="00035EB6">
        <w:rPr>
          <w:rFonts w:ascii="Times New Roman" w:hAnsi="Times New Roman" w:cs="Times New Roman"/>
          <w:sz w:val="28"/>
          <w:szCs w:val="28"/>
        </w:rPr>
        <w:t xml:space="preserve"> с путем следования ранее установленного маршрута регулярных перевозок или отдельных участков этого маршрута регулярных перев</w:t>
      </w:r>
      <w:r w:rsidR="006E3410" w:rsidRPr="00035EB6">
        <w:rPr>
          <w:rFonts w:ascii="Times New Roman" w:hAnsi="Times New Roman" w:cs="Times New Roman"/>
          <w:sz w:val="28"/>
          <w:szCs w:val="28"/>
        </w:rPr>
        <w:t>о</w:t>
      </w:r>
      <w:r w:rsidR="006E3410" w:rsidRPr="00035EB6">
        <w:rPr>
          <w:rFonts w:ascii="Times New Roman" w:hAnsi="Times New Roman" w:cs="Times New Roman"/>
          <w:sz w:val="28"/>
          <w:szCs w:val="28"/>
        </w:rPr>
        <w:t>зок;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маршрут регулярных перевозок не создает новые транспортные связи для пассажиров, а действующие маршруты регулярных перевозок удовлетворяют спрос населения в пассажирских перевозках в данном направлении в полном объеме;</w:t>
      </w:r>
    </w:p>
    <w:p w:rsidR="006E3410" w:rsidRPr="00035EB6" w:rsidRDefault="006A1DF1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6E3410" w:rsidRPr="00035EB6">
        <w:rPr>
          <w:rFonts w:ascii="Times New Roman" w:hAnsi="Times New Roman" w:cs="Times New Roman"/>
          <w:sz w:val="28"/>
          <w:szCs w:val="28"/>
        </w:rPr>
        <w:t xml:space="preserve"> превышение пропускной способности остановочного пункта, предлагаемого к включению в состав устанавливаемого или изменяемого маршрута регулярных п</w:t>
      </w:r>
      <w:r w:rsidR="006E3410" w:rsidRPr="00035EB6">
        <w:rPr>
          <w:rFonts w:ascii="Times New Roman" w:hAnsi="Times New Roman" w:cs="Times New Roman"/>
          <w:sz w:val="28"/>
          <w:szCs w:val="28"/>
        </w:rPr>
        <w:t>е</w:t>
      </w:r>
      <w:r w:rsidR="006E3410" w:rsidRPr="00035EB6">
        <w:rPr>
          <w:rFonts w:ascii="Times New Roman" w:hAnsi="Times New Roman" w:cs="Times New Roman"/>
          <w:sz w:val="28"/>
          <w:szCs w:val="28"/>
        </w:rPr>
        <w:t>ревозок, определенной в порядке, утвержденном приказом Министерства транспо</w:t>
      </w:r>
      <w:r w:rsidR="006E3410" w:rsidRPr="00035EB6">
        <w:rPr>
          <w:rFonts w:ascii="Times New Roman" w:hAnsi="Times New Roman" w:cs="Times New Roman"/>
          <w:sz w:val="28"/>
          <w:szCs w:val="28"/>
        </w:rPr>
        <w:t>р</w:t>
      </w:r>
      <w:r w:rsidR="006E3410" w:rsidRPr="00035EB6">
        <w:rPr>
          <w:rFonts w:ascii="Times New Roman" w:hAnsi="Times New Roman" w:cs="Times New Roman"/>
          <w:sz w:val="28"/>
          <w:szCs w:val="28"/>
        </w:rPr>
        <w:t>та Российской Федерации от 16 декабря 2015 г. № 366 «Об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пункта».</w:t>
      </w:r>
      <w:proofErr w:type="gramEnd"/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3.13. Информация о согласовании установления или изменения маршрута р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гулярных перевозок или заключение об отказе в его согласовании направляются в Министерство, уполномоченный орган местного самоуправления в течение трех р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>бочих дней со дня принятия соответствующего решения по адресу электронной по</w:t>
      </w:r>
      <w:r w:rsidRPr="00035EB6">
        <w:rPr>
          <w:rFonts w:ascii="Times New Roman" w:hAnsi="Times New Roman" w:cs="Times New Roman"/>
          <w:sz w:val="28"/>
          <w:szCs w:val="28"/>
        </w:rPr>
        <w:t>ч</w:t>
      </w:r>
      <w:r w:rsidRPr="00035EB6">
        <w:rPr>
          <w:rFonts w:ascii="Times New Roman" w:hAnsi="Times New Roman" w:cs="Times New Roman"/>
          <w:sz w:val="28"/>
          <w:szCs w:val="28"/>
        </w:rPr>
        <w:t xml:space="preserve">ты и (или) почтовому адресу, </w:t>
      </w:r>
      <w:proofErr w:type="gramStart"/>
      <w:r w:rsidRPr="00035EB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35EB6">
        <w:rPr>
          <w:rFonts w:ascii="Times New Roman" w:hAnsi="Times New Roman" w:cs="Times New Roman"/>
          <w:sz w:val="28"/>
          <w:szCs w:val="28"/>
        </w:rPr>
        <w:t xml:space="preserve"> в обращении.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 xml:space="preserve">3.14. При </w:t>
      </w:r>
      <w:proofErr w:type="spellStart"/>
      <w:r w:rsidRPr="00035EB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035EB6">
        <w:rPr>
          <w:rFonts w:ascii="Times New Roman" w:hAnsi="Times New Roman" w:cs="Times New Roman"/>
          <w:sz w:val="28"/>
          <w:szCs w:val="28"/>
        </w:rPr>
        <w:t xml:space="preserve"> ответа Министерства, уполномоченного органа м</w:t>
      </w:r>
      <w:r w:rsidRPr="00035EB6">
        <w:rPr>
          <w:rFonts w:ascii="Times New Roman" w:hAnsi="Times New Roman" w:cs="Times New Roman"/>
          <w:sz w:val="28"/>
          <w:szCs w:val="28"/>
        </w:rPr>
        <w:t>е</w:t>
      </w:r>
      <w:r w:rsidRPr="00035EB6">
        <w:rPr>
          <w:rFonts w:ascii="Times New Roman" w:hAnsi="Times New Roman" w:cs="Times New Roman"/>
          <w:sz w:val="28"/>
          <w:szCs w:val="28"/>
        </w:rPr>
        <w:t>стного самоуправления по истечении трех рабочих дней после окончания срока, у</w:t>
      </w:r>
      <w:r w:rsidRPr="00035EB6">
        <w:rPr>
          <w:rFonts w:ascii="Times New Roman" w:hAnsi="Times New Roman" w:cs="Times New Roman"/>
          <w:sz w:val="28"/>
          <w:szCs w:val="28"/>
        </w:rPr>
        <w:t>с</w:t>
      </w:r>
      <w:r w:rsidRPr="00035EB6">
        <w:rPr>
          <w:rFonts w:ascii="Times New Roman" w:hAnsi="Times New Roman" w:cs="Times New Roman"/>
          <w:sz w:val="28"/>
          <w:szCs w:val="28"/>
        </w:rPr>
        <w:t xml:space="preserve">тановленного пунктом 3.13 </w:t>
      </w:r>
      <w:r w:rsidR="00214C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35EB6">
        <w:rPr>
          <w:rFonts w:ascii="Times New Roman" w:hAnsi="Times New Roman" w:cs="Times New Roman"/>
          <w:sz w:val="28"/>
          <w:szCs w:val="28"/>
        </w:rPr>
        <w:t>Порядка, маршрут регулярных перевозок считается согласованным.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B6">
        <w:rPr>
          <w:rFonts w:ascii="Times New Roman" w:hAnsi="Times New Roman" w:cs="Times New Roman"/>
          <w:sz w:val="28"/>
          <w:szCs w:val="28"/>
        </w:rPr>
        <w:t>3.15. Разногласия, возникшие между Министерством и уполномоченным о</w:t>
      </w:r>
      <w:r w:rsidRPr="00035EB6">
        <w:rPr>
          <w:rFonts w:ascii="Times New Roman" w:hAnsi="Times New Roman" w:cs="Times New Roman"/>
          <w:sz w:val="28"/>
          <w:szCs w:val="28"/>
        </w:rPr>
        <w:t>р</w:t>
      </w:r>
      <w:r w:rsidRPr="00035EB6">
        <w:rPr>
          <w:rFonts w:ascii="Times New Roman" w:hAnsi="Times New Roman" w:cs="Times New Roman"/>
          <w:sz w:val="28"/>
          <w:szCs w:val="28"/>
        </w:rPr>
        <w:t>ганом местного самоуправления в ходе процедуры согласования установления или изменения маршрута регулярных перевозок, разрешаются путем проведения согл</w:t>
      </w:r>
      <w:r w:rsidRPr="00035EB6">
        <w:rPr>
          <w:rFonts w:ascii="Times New Roman" w:hAnsi="Times New Roman" w:cs="Times New Roman"/>
          <w:sz w:val="28"/>
          <w:szCs w:val="28"/>
        </w:rPr>
        <w:t>а</w:t>
      </w:r>
      <w:r w:rsidRPr="00035EB6">
        <w:rPr>
          <w:rFonts w:ascii="Times New Roman" w:hAnsi="Times New Roman" w:cs="Times New Roman"/>
          <w:sz w:val="28"/>
          <w:szCs w:val="28"/>
        </w:rPr>
        <w:t>сительных совещаний.</w:t>
      </w:r>
    </w:p>
    <w:p w:rsidR="006E3410" w:rsidRPr="00035EB6" w:rsidRDefault="006E3410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6E3410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10" w:rsidRPr="00035EB6" w:rsidRDefault="00035EB6" w:rsidP="0003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93252" w:rsidRPr="00035EB6" w:rsidRDefault="00E93252" w:rsidP="000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252" w:rsidRPr="00035EB6" w:rsidSect="00035EB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71" w:rsidRDefault="007D6E71" w:rsidP="00035EB6">
      <w:pPr>
        <w:spacing w:after="0" w:line="240" w:lineRule="auto"/>
      </w:pPr>
      <w:r>
        <w:separator/>
      </w:r>
    </w:p>
  </w:endnote>
  <w:endnote w:type="continuationSeparator" w:id="0">
    <w:p w:rsidR="007D6E71" w:rsidRDefault="007D6E71" w:rsidP="000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8" w:rsidRDefault="00ED61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8" w:rsidRDefault="00ED61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8" w:rsidRDefault="00ED61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71" w:rsidRDefault="007D6E71" w:rsidP="00035EB6">
      <w:pPr>
        <w:spacing w:after="0" w:line="240" w:lineRule="auto"/>
      </w:pPr>
      <w:r>
        <w:separator/>
      </w:r>
    </w:p>
  </w:footnote>
  <w:footnote w:type="continuationSeparator" w:id="0">
    <w:p w:rsidR="007D6E71" w:rsidRDefault="007D6E71" w:rsidP="0003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8" w:rsidRDefault="00ED61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70"/>
    </w:sdtPr>
    <w:sdtEndPr>
      <w:rPr>
        <w:rFonts w:ascii="Times New Roman" w:hAnsi="Times New Roman" w:cs="Times New Roman"/>
        <w:sz w:val="24"/>
        <w:szCs w:val="24"/>
      </w:rPr>
    </w:sdtEndPr>
    <w:sdtContent>
      <w:p w:rsidR="00035EB6" w:rsidRPr="00035EB6" w:rsidRDefault="00297B5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5E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5EB6" w:rsidRPr="00035E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5E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C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5E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8" w:rsidRDefault="00ED61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203218-9416-4b08-a157-66a7b3af9217"/>
  </w:docVars>
  <w:rsids>
    <w:rsidRoot w:val="001C51CD"/>
    <w:rsid w:val="00035EB6"/>
    <w:rsid w:val="000F1E35"/>
    <w:rsid w:val="001A0735"/>
    <w:rsid w:val="001C51CD"/>
    <w:rsid w:val="00214CEB"/>
    <w:rsid w:val="00261DDE"/>
    <w:rsid w:val="00280C15"/>
    <w:rsid w:val="00297B52"/>
    <w:rsid w:val="00567EC0"/>
    <w:rsid w:val="0058494C"/>
    <w:rsid w:val="006A1DF1"/>
    <w:rsid w:val="006E3410"/>
    <w:rsid w:val="00723156"/>
    <w:rsid w:val="007D6E71"/>
    <w:rsid w:val="00C52E2A"/>
    <w:rsid w:val="00D10D85"/>
    <w:rsid w:val="00E93252"/>
    <w:rsid w:val="00ED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EB6"/>
  </w:style>
  <w:style w:type="paragraph" w:styleId="a8">
    <w:name w:val="footer"/>
    <w:basedOn w:val="a"/>
    <w:link w:val="a9"/>
    <w:uiPriority w:val="99"/>
    <w:semiHidden/>
    <w:unhideWhenUsed/>
    <w:rsid w:val="0003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EB6"/>
  </w:style>
  <w:style w:type="paragraph" w:styleId="aa">
    <w:name w:val="Balloon Text"/>
    <w:basedOn w:val="a"/>
    <w:link w:val="ab"/>
    <w:uiPriority w:val="99"/>
    <w:semiHidden/>
    <w:unhideWhenUsed/>
    <w:rsid w:val="000F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2021-04-21T05:08:00Z</cp:lastPrinted>
  <dcterms:created xsi:type="dcterms:W3CDTF">2021-04-21T05:07:00Z</dcterms:created>
  <dcterms:modified xsi:type="dcterms:W3CDTF">2021-04-21T05:08:00Z</dcterms:modified>
</cp:coreProperties>
</file>