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F8" w:rsidRDefault="00F359F8" w:rsidP="00F359F8">
      <w:pPr>
        <w:jc w:val="center"/>
        <w:rPr>
          <w:noProof/>
        </w:rPr>
      </w:pPr>
    </w:p>
    <w:p w:rsidR="00DD1163" w:rsidRDefault="00DD1163" w:rsidP="00F359F8">
      <w:pPr>
        <w:jc w:val="center"/>
        <w:rPr>
          <w:noProof/>
        </w:rPr>
      </w:pPr>
    </w:p>
    <w:p w:rsidR="00DD1163" w:rsidRDefault="00DD1163" w:rsidP="00F359F8">
      <w:pPr>
        <w:jc w:val="center"/>
        <w:rPr>
          <w:noProof/>
        </w:rPr>
      </w:pPr>
    </w:p>
    <w:p w:rsidR="00833497" w:rsidRDefault="00833497" w:rsidP="00F359F8">
      <w:pPr>
        <w:jc w:val="center"/>
        <w:rPr>
          <w:sz w:val="32"/>
          <w:szCs w:val="32"/>
        </w:rPr>
      </w:pPr>
      <w:bookmarkStart w:id="0" w:name="_GoBack"/>
      <w:bookmarkEnd w:id="0"/>
    </w:p>
    <w:p w:rsidR="00F359F8" w:rsidRDefault="00F359F8" w:rsidP="00F359F8">
      <w:pPr>
        <w:jc w:val="center"/>
        <w:rPr>
          <w:sz w:val="32"/>
          <w:szCs w:val="32"/>
        </w:rPr>
      </w:pPr>
      <w:r>
        <w:rPr>
          <w:sz w:val="32"/>
          <w:szCs w:val="32"/>
        </w:rPr>
        <w:t>ТЫВА РЕСПУБЛИКАНЫӉ ЧАЗАА</w:t>
      </w:r>
      <w:r>
        <w:rPr>
          <w:sz w:val="36"/>
          <w:szCs w:val="36"/>
        </w:rPr>
        <w:br/>
      </w:r>
      <w:r>
        <w:rPr>
          <w:b/>
          <w:sz w:val="36"/>
          <w:szCs w:val="36"/>
        </w:rPr>
        <w:t>ДОКТААЛ</w:t>
      </w:r>
    </w:p>
    <w:p w:rsidR="00F359F8" w:rsidRDefault="00F359F8" w:rsidP="00F359F8">
      <w:pPr>
        <w:jc w:val="center"/>
        <w:rPr>
          <w:sz w:val="36"/>
          <w:szCs w:val="36"/>
        </w:rPr>
      </w:pPr>
      <w:r>
        <w:rPr>
          <w:sz w:val="32"/>
          <w:szCs w:val="32"/>
        </w:rPr>
        <w:t>ПРАВИТЕЛЬСТВО РЕСПУБЛИКИ ТЫВА</w:t>
      </w:r>
      <w:r>
        <w:rPr>
          <w:sz w:val="36"/>
          <w:szCs w:val="36"/>
        </w:rPr>
        <w:br/>
      </w:r>
      <w:r>
        <w:rPr>
          <w:b/>
          <w:sz w:val="36"/>
          <w:szCs w:val="36"/>
        </w:rPr>
        <w:t>ПОСТАНОВЛЕНИЕ</w:t>
      </w:r>
    </w:p>
    <w:p w:rsidR="00AB4118" w:rsidRPr="00514F87" w:rsidRDefault="00AB4118" w:rsidP="00AB4118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8"/>
          <w:szCs w:val="28"/>
        </w:rPr>
      </w:pPr>
    </w:p>
    <w:p w:rsidR="00AB4118" w:rsidRPr="00AB4118" w:rsidRDefault="00AB4118" w:rsidP="00AB411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AB4118" w:rsidRDefault="00AB4118" w:rsidP="00AB411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AB4118" w:rsidRDefault="003B08CF" w:rsidP="003B08CF">
      <w:pPr>
        <w:shd w:val="clear" w:color="auto" w:fill="FFFFFF"/>
        <w:spacing w:line="360" w:lineRule="auto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17 апреля 2019 г. № 189</w:t>
      </w:r>
    </w:p>
    <w:p w:rsidR="003B08CF" w:rsidRDefault="003B08CF" w:rsidP="003B08CF">
      <w:pPr>
        <w:shd w:val="clear" w:color="auto" w:fill="FFFFFF"/>
        <w:spacing w:line="360" w:lineRule="auto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г. Кызыл</w:t>
      </w:r>
    </w:p>
    <w:p w:rsidR="00AB4118" w:rsidRPr="00AB4118" w:rsidRDefault="00AB4118" w:rsidP="00AB411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AB4118" w:rsidRDefault="00AB4118" w:rsidP="00AB411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B4118">
        <w:rPr>
          <w:b/>
          <w:color w:val="000000"/>
          <w:sz w:val="28"/>
          <w:szCs w:val="28"/>
        </w:rPr>
        <w:t xml:space="preserve">О Правилах проведения квалификационного </w:t>
      </w:r>
    </w:p>
    <w:p w:rsidR="00AB4118" w:rsidRPr="00AB4118" w:rsidRDefault="00AB4118" w:rsidP="00AB411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</w:t>
      </w:r>
      <w:r w:rsidRPr="00AB4118">
        <w:rPr>
          <w:b/>
          <w:color w:val="000000"/>
          <w:sz w:val="28"/>
          <w:szCs w:val="28"/>
        </w:rPr>
        <w:t>тбора</w:t>
      </w:r>
      <w:r>
        <w:rPr>
          <w:b/>
          <w:color w:val="000000"/>
          <w:sz w:val="28"/>
          <w:szCs w:val="28"/>
        </w:rPr>
        <w:t xml:space="preserve"> </w:t>
      </w:r>
      <w:r w:rsidRPr="00AB4118">
        <w:rPr>
          <w:b/>
          <w:color w:val="000000"/>
          <w:sz w:val="28"/>
          <w:szCs w:val="28"/>
        </w:rPr>
        <w:t>производителей регионального значения</w:t>
      </w:r>
    </w:p>
    <w:p w:rsidR="00AB4118" w:rsidRDefault="00AB4118" w:rsidP="00AB4118">
      <w:pPr>
        <w:jc w:val="center"/>
        <w:rPr>
          <w:color w:val="000000"/>
          <w:sz w:val="28"/>
          <w:szCs w:val="28"/>
        </w:rPr>
      </w:pPr>
    </w:p>
    <w:p w:rsidR="00AB4118" w:rsidRPr="00AB4118" w:rsidRDefault="00AB4118" w:rsidP="00AB4118">
      <w:pPr>
        <w:jc w:val="center"/>
        <w:rPr>
          <w:color w:val="000000"/>
          <w:sz w:val="28"/>
          <w:szCs w:val="28"/>
        </w:rPr>
      </w:pPr>
    </w:p>
    <w:p w:rsidR="00AB4118" w:rsidRDefault="00AB4118" w:rsidP="00AB411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eastAsia="en-US"/>
        </w:rPr>
      </w:pPr>
      <w:proofErr w:type="gramStart"/>
      <w:r w:rsidRPr="004B65AB">
        <w:rPr>
          <w:sz w:val="28"/>
          <w:szCs w:val="28"/>
          <w:lang w:eastAsia="en-US"/>
        </w:rPr>
        <w:t>В соответствии с пунктом 2 постановления Правительства Российской Фед</w:t>
      </w:r>
      <w:r w:rsidRPr="004B65AB">
        <w:rPr>
          <w:sz w:val="28"/>
          <w:szCs w:val="28"/>
          <w:lang w:eastAsia="en-US"/>
        </w:rPr>
        <w:t>е</w:t>
      </w:r>
      <w:r w:rsidRPr="004B65AB">
        <w:rPr>
          <w:sz w:val="28"/>
          <w:szCs w:val="28"/>
          <w:lang w:eastAsia="en-US"/>
        </w:rPr>
        <w:t>рации от 23 февраля 2019 г. № 191 «О государственной поддержке организаций, р</w:t>
      </w:r>
      <w:r w:rsidRPr="004B65AB">
        <w:rPr>
          <w:sz w:val="28"/>
          <w:szCs w:val="28"/>
          <w:lang w:eastAsia="en-US"/>
        </w:rPr>
        <w:t>е</w:t>
      </w:r>
      <w:r w:rsidRPr="004B65AB">
        <w:rPr>
          <w:sz w:val="28"/>
          <w:szCs w:val="28"/>
          <w:lang w:eastAsia="en-US"/>
        </w:rPr>
        <w:t>ализующих корпоративные программы повышения конкурентоспособности, и вн</w:t>
      </w:r>
      <w:r w:rsidRPr="004B65AB">
        <w:rPr>
          <w:sz w:val="28"/>
          <w:szCs w:val="28"/>
          <w:lang w:eastAsia="en-US"/>
        </w:rPr>
        <w:t>е</w:t>
      </w:r>
      <w:r w:rsidRPr="004B65AB">
        <w:rPr>
          <w:sz w:val="28"/>
          <w:szCs w:val="28"/>
          <w:lang w:eastAsia="en-US"/>
        </w:rPr>
        <w:t>сении изменения в Правила предоставления из федерального бюджета субсидии в виде имущественного взноса Российской Федерации в государственную корпор</w:t>
      </w:r>
      <w:r w:rsidRPr="004B65AB">
        <w:rPr>
          <w:sz w:val="28"/>
          <w:szCs w:val="28"/>
          <w:lang w:eastAsia="en-US"/>
        </w:rPr>
        <w:t>а</w:t>
      </w:r>
      <w:r w:rsidRPr="004B65AB">
        <w:rPr>
          <w:sz w:val="28"/>
          <w:szCs w:val="28"/>
          <w:lang w:eastAsia="en-US"/>
        </w:rPr>
        <w:t>цию «Банк развития и внешнеэкономической деятельности (Внешэкономбанк)» на возмещение части затрат, связанных с поддержкой производства высокотехнол</w:t>
      </w:r>
      <w:r w:rsidRPr="004B65AB">
        <w:rPr>
          <w:sz w:val="28"/>
          <w:szCs w:val="28"/>
          <w:lang w:eastAsia="en-US"/>
        </w:rPr>
        <w:t>о</w:t>
      </w:r>
      <w:r w:rsidRPr="004B65AB">
        <w:rPr>
          <w:sz w:val="28"/>
          <w:szCs w:val="28"/>
          <w:lang w:eastAsia="en-US"/>
        </w:rPr>
        <w:t>гичной продукции»</w:t>
      </w:r>
      <w:r>
        <w:rPr>
          <w:sz w:val="28"/>
          <w:szCs w:val="28"/>
          <w:lang w:eastAsia="en-US"/>
        </w:rPr>
        <w:t>, в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целях</w:t>
      </w:r>
      <w:proofErr w:type="gramEnd"/>
      <w:r>
        <w:rPr>
          <w:sz w:val="28"/>
          <w:szCs w:val="28"/>
          <w:lang w:eastAsia="en-US"/>
        </w:rPr>
        <w:t xml:space="preserve"> формирования перечня произв</w:t>
      </w:r>
      <w:r w:rsidR="00A11C52">
        <w:rPr>
          <w:sz w:val="28"/>
          <w:szCs w:val="28"/>
          <w:lang w:eastAsia="en-US"/>
        </w:rPr>
        <w:t>одителей регионального значения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Правительство Республики Тыва ПОСТАНОВЛЯЕТ</w:t>
      </w:r>
      <w:r w:rsidRPr="004B65AB">
        <w:rPr>
          <w:sz w:val="28"/>
          <w:szCs w:val="28"/>
          <w:lang w:eastAsia="en-US"/>
        </w:rPr>
        <w:t>:</w:t>
      </w:r>
    </w:p>
    <w:p w:rsidR="00AB4118" w:rsidRPr="004B65AB" w:rsidRDefault="00AB4118" w:rsidP="00AB411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AB4118" w:rsidRDefault="00AB4118" w:rsidP="00AB4118">
      <w:pPr>
        <w:pStyle w:val="a3"/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Правила проведения квалификационного отбора производителей регионального значения (далее – Правила).</w:t>
      </w:r>
    </w:p>
    <w:p w:rsidR="00AB4118" w:rsidRDefault="00AB4118" w:rsidP="00AB4118">
      <w:pPr>
        <w:pStyle w:val="a3"/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Министерство экономики Республики Тыва органом,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моченным </w:t>
      </w:r>
      <w:r w:rsidR="00A11C52">
        <w:rPr>
          <w:sz w:val="28"/>
          <w:szCs w:val="28"/>
        </w:rPr>
        <w:t>по</w:t>
      </w:r>
      <w:r>
        <w:rPr>
          <w:sz w:val="28"/>
          <w:szCs w:val="28"/>
        </w:rPr>
        <w:t xml:space="preserve"> реализаци</w:t>
      </w:r>
      <w:r w:rsidR="00A11C52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Правил (далее – уполномоченный орган).</w:t>
      </w:r>
    </w:p>
    <w:p w:rsidR="00AB4118" w:rsidRDefault="00AB4118" w:rsidP="00AB4118">
      <w:pPr>
        <w:pStyle w:val="a3"/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Уполномоченному органу:</w:t>
      </w:r>
    </w:p>
    <w:p w:rsidR="00AB4118" w:rsidRDefault="00AB4118" w:rsidP="00AB4118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11C52">
        <w:rPr>
          <w:sz w:val="28"/>
          <w:szCs w:val="28"/>
        </w:rPr>
        <w:t>до</w:t>
      </w:r>
      <w:r>
        <w:rPr>
          <w:sz w:val="28"/>
          <w:szCs w:val="28"/>
        </w:rPr>
        <w:t xml:space="preserve"> 1 апреля 2019 г. </w:t>
      </w:r>
      <w:proofErr w:type="gramStart"/>
      <w:r>
        <w:rPr>
          <w:sz w:val="28"/>
          <w:szCs w:val="28"/>
        </w:rPr>
        <w:t>разместить извещение</w:t>
      </w:r>
      <w:proofErr w:type="gramEnd"/>
      <w:r>
        <w:rPr>
          <w:sz w:val="28"/>
          <w:szCs w:val="28"/>
        </w:rPr>
        <w:t xml:space="preserve"> о проведении квалификационного отбора на официальном сайте Министерства экономики Республики Тыва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«Интернет»;</w:t>
      </w:r>
    </w:p>
    <w:p w:rsidR="00AB4118" w:rsidRDefault="00AB4118" w:rsidP="00AB4118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11C52">
        <w:rPr>
          <w:sz w:val="28"/>
          <w:szCs w:val="28"/>
        </w:rPr>
        <w:t>до</w:t>
      </w:r>
      <w:r>
        <w:rPr>
          <w:sz w:val="28"/>
          <w:szCs w:val="28"/>
        </w:rPr>
        <w:t xml:space="preserve"> 10 апреля 2019 г. направить уведомления о проведении квалификацио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отбора производителям регионального значения в соответствии с Правилами;</w:t>
      </w:r>
    </w:p>
    <w:p w:rsidR="00EB0C2C" w:rsidRDefault="00EB0C2C" w:rsidP="00AB4118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</w:p>
    <w:p w:rsidR="00DD1163" w:rsidRDefault="00DD1163" w:rsidP="00AB4118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</w:p>
    <w:p w:rsidR="00AB4118" w:rsidRDefault="00AB4118" w:rsidP="00AB4118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A11C52">
        <w:rPr>
          <w:sz w:val="28"/>
          <w:szCs w:val="28"/>
        </w:rPr>
        <w:t>до</w:t>
      </w:r>
      <w:r>
        <w:rPr>
          <w:sz w:val="28"/>
          <w:szCs w:val="28"/>
        </w:rPr>
        <w:t xml:space="preserve"> 24 июня 2019 г. направить перечень производителей регионального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 в Министерство промышленности и торговли Российской Федерации.</w:t>
      </w:r>
    </w:p>
    <w:p w:rsidR="00AB4118" w:rsidRPr="00A44678" w:rsidRDefault="00AB4118" w:rsidP="00AB4118">
      <w:pPr>
        <w:pStyle w:val="a3"/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Разместить настоящее постановление на «Официальном </w:t>
      </w:r>
      <w:proofErr w:type="gramStart"/>
      <w:r>
        <w:rPr>
          <w:rFonts w:eastAsiaTheme="minorHAnsi"/>
          <w:sz w:val="28"/>
          <w:szCs w:val="28"/>
          <w:lang w:eastAsia="en-US"/>
        </w:rPr>
        <w:t>интернет-портале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AB4118" w:rsidRDefault="00AB4118" w:rsidP="00AB4118">
      <w:pPr>
        <w:pStyle w:val="a3"/>
        <w:ind w:left="0"/>
        <w:rPr>
          <w:sz w:val="28"/>
          <w:szCs w:val="28"/>
        </w:rPr>
      </w:pPr>
    </w:p>
    <w:p w:rsidR="00AB4118" w:rsidRDefault="00AB4118" w:rsidP="00AB4118">
      <w:pPr>
        <w:pStyle w:val="a3"/>
        <w:ind w:left="0"/>
        <w:rPr>
          <w:sz w:val="28"/>
          <w:szCs w:val="28"/>
        </w:rPr>
      </w:pPr>
    </w:p>
    <w:p w:rsidR="00AB4118" w:rsidRPr="00C22A7A" w:rsidRDefault="00AB4118" w:rsidP="00AB4118">
      <w:pPr>
        <w:pStyle w:val="a3"/>
        <w:ind w:left="0"/>
        <w:rPr>
          <w:sz w:val="28"/>
          <w:szCs w:val="28"/>
        </w:rPr>
      </w:pPr>
    </w:p>
    <w:p w:rsidR="00EB0C2C" w:rsidRDefault="00EB0C2C" w:rsidP="00AB4118">
      <w:pPr>
        <w:pStyle w:val="ConsPlusNormal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Заместитель Председателя </w:t>
      </w:r>
    </w:p>
    <w:p w:rsidR="00AB4118" w:rsidRDefault="00EB0C2C" w:rsidP="00AB41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Правительства </w:t>
      </w:r>
      <w:r w:rsidR="00AB4118">
        <w:rPr>
          <w:rFonts w:ascii="Times New Roman" w:hAnsi="Times New Roman" w:cs="Times New Roman"/>
          <w:spacing w:val="2"/>
          <w:sz w:val="28"/>
          <w:szCs w:val="28"/>
        </w:rPr>
        <w:t>Респ</w:t>
      </w:r>
      <w:r w:rsidR="00AB4118" w:rsidRPr="009E5183">
        <w:rPr>
          <w:rFonts w:ascii="Times New Roman" w:hAnsi="Times New Roman" w:cs="Times New Roman"/>
          <w:spacing w:val="2"/>
          <w:sz w:val="28"/>
          <w:szCs w:val="28"/>
        </w:rPr>
        <w:t xml:space="preserve">ублики Тыва            </w:t>
      </w:r>
      <w:r w:rsidR="00AB4118">
        <w:rPr>
          <w:rFonts w:ascii="Times New Roman" w:hAnsi="Times New Roman" w:cs="Times New Roman"/>
          <w:spacing w:val="2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А</w:t>
      </w:r>
      <w:r w:rsidR="00AB4118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</w:rPr>
        <w:t>Дамба-Хуурак</w:t>
      </w:r>
    </w:p>
    <w:p w:rsidR="00AB4118" w:rsidRDefault="00AB4118" w:rsidP="00AB4118">
      <w:pPr>
        <w:autoSpaceDE w:val="0"/>
        <w:autoSpaceDN w:val="0"/>
        <w:adjustRightInd w:val="0"/>
        <w:spacing w:line="360" w:lineRule="auto"/>
        <w:ind w:left="4560"/>
        <w:contextualSpacing/>
        <w:jc w:val="center"/>
        <w:outlineLvl w:val="0"/>
        <w:rPr>
          <w:sz w:val="28"/>
          <w:szCs w:val="28"/>
        </w:rPr>
      </w:pPr>
    </w:p>
    <w:p w:rsidR="00AB4118" w:rsidRDefault="00AB4118" w:rsidP="00AB4118">
      <w:pPr>
        <w:autoSpaceDE w:val="0"/>
        <w:autoSpaceDN w:val="0"/>
        <w:adjustRightInd w:val="0"/>
        <w:spacing w:line="360" w:lineRule="auto"/>
        <w:ind w:left="4560"/>
        <w:contextualSpacing/>
        <w:jc w:val="center"/>
        <w:outlineLvl w:val="0"/>
        <w:rPr>
          <w:sz w:val="28"/>
          <w:szCs w:val="28"/>
        </w:rPr>
        <w:sectPr w:rsidR="00AB4118" w:rsidSect="00A62FBA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B4118" w:rsidRPr="00AB4118" w:rsidRDefault="00AB4118" w:rsidP="00AB4118">
      <w:pPr>
        <w:autoSpaceDE w:val="0"/>
        <w:autoSpaceDN w:val="0"/>
        <w:adjustRightInd w:val="0"/>
        <w:ind w:left="5670"/>
        <w:contextualSpacing/>
        <w:jc w:val="center"/>
        <w:outlineLvl w:val="0"/>
        <w:rPr>
          <w:sz w:val="28"/>
          <w:szCs w:val="28"/>
        </w:rPr>
      </w:pPr>
      <w:r w:rsidRPr="00AB4118">
        <w:rPr>
          <w:sz w:val="28"/>
          <w:szCs w:val="28"/>
        </w:rPr>
        <w:lastRenderedPageBreak/>
        <w:t>Утверждены</w:t>
      </w:r>
    </w:p>
    <w:p w:rsidR="00AB4118" w:rsidRPr="00AB4118" w:rsidRDefault="00AB4118" w:rsidP="00AB4118">
      <w:pPr>
        <w:tabs>
          <w:tab w:val="left" w:pos="6096"/>
        </w:tabs>
        <w:autoSpaceDE w:val="0"/>
        <w:autoSpaceDN w:val="0"/>
        <w:adjustRightInd w:val="0"/>
        <w:ind w:left="5670"/>
        <w:contextualSpacing/>
        <w:jc w:val="center"/>
        <w:rPr>
          <w:sz w:val="28"/>
          <w:szCs w:val="28"/>
        </w:rPr>
      </w:pPr>
      <w:r w:rsidRPr="00AB4118">
        <w:rPr>
          <w:sz w:val="28"/>
          <w:szCs w:val="28"/>
        </w:rPr>
        <w:t>постановлением Правительства</w:t>
      </w:r>
    </w:p>
    <w:p w:rsidR="00AB4118" w:rsidRPr="00AB4118" w:rsidRDefault="00AB4118" w:rsidP="00AB4118">
      <w:pPr>
        <w:tabs>
          <w:tab w:val="left" w:pos="6096"/>
        </w:tabs>
        <w:autoSpaceDE w:val="0"/>
        <w:autoSpaceDN w:val="0"/>
        <w:adjustRightInd w:val="0"/>
        <w:ind w:left="5670"/>
        <w:contextualSpacing/>
        <w:jc w:val="center"/>
        <w:rPr>
          <w:sz w:val="28"/>
          <w:szCs w:val="28"/>
        </w:rPr>
      </w:pPr>
      <w:r w:rsidRPr="00AB4118">
        <w:rPr>
          <w:sz w:val="28"/>
          <w:szCs w:val="28"/>
        </w:rPr>
        <w:t>Республики Тыва</w:t>
      </w:r>
    </w:p>
    <w:p w:rsidR="003B08CF" w:rsidRDefault="003B08CF" w:rsidP="003B08CF">
      <w:pPr>
        <w:shd w:val="clear" w:color="auto" w:fill="FFFFFF"/>
        <w:spacing w:line="360" w:lineRule="auto"/>
        <w:ind w:left="4248" w:firstLine="708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17 апреля 2019 г. № 189</w:t>
      </w:r>
    </w:p>
    <w:p w:rsidR="00AB4118" w:rsidRPr="00AB4118" w:rsidRDefault="00AB4118" w:rsidP="00AB4118">
      <w:pPr>
        <w:tabs>
          <w:tab w:val="left" w:pos="3360"/>
        </w:tabs>
        <w:ind w:left="5670"/>
        <w:jc w:val="center"/>
        <w:rPr>
          <w:bCs/>
          <w:sz w:val="28"/>
          <w:szCs w:val="28"/>
        </w:rPr>
      </w:pPr>
    </w:p>
    <w:p w:rsidR="00A11C52" w:rsidRDefault="00A11C52" w:rsidP="00AB4118">
      <w:pPr>
        <w:tabs>
          <w:tab w:val="left" w:pos="3360"/>
        </w:tabs>
        <w:jc w:val="center"/>
        <w:rPr>
          <w:bCs/>
          <w:sz w:val="28"/>
          <w:szCs w:val="28"/>
        </w:rPr>
      </w:pPr>
      <w:proofErr w:type="gramStart"/>
      <w:r w:rsidRPr="00AB4118"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</w:t>
      </w:r>
      <w:r w:rsidRPr="00AB4118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</w:t>
      </w:r>
      <w:r w:rsidRPr="00AB411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AB411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AB411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AB4118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Pr="00AB4118">
        <w:rPr>
          <w:bCs/>
          <w:sz w:val="28"/>
          <w:szCs w:val="28"/>
        </w:rPr>
        <w:t xml:space="preserve">А </w:t>
      </w:r>
    </w:p>
    <w:p w:rsidR="00AB4118" w:rsidRPr="00AB4118" w:rsidRDefault="00AB4118" w:rsidP="00AB4118">
      <w:pPr>
        <w:tabs>
          <w:tab w:val="left" w:pos="3360"/>
        </w:tabs>
        <w:jc w:val="center"/>
        <w:rPr>
          <w:bCs/>
          <w:sz w:val="28"/>
          <w:szCs w:val="28"/>
        </w:rPr>
      </w:pPr>
      <w:r w:rsidRPr="00AB4118">
        <w:rPr>
          <w:bCs/>
          <w:sz w:val="28"/>
          <w:szCs w:val="28"/>
        </w:rPr>
        <w:t>проведения квалификационного отбора</w:t>
      </w:r>
    </w:p>
    <w:p w:rsidR="00AB4118" w:rsidRPr="00AB4118" w:rsidRDefault="00AB4118" w:rsidP="00AB4118">
      <w:pPr>
        <w:tabs>
          <w:tab w:val="left" w:pos="3360"/>
        </w:tabs>
        <w:jc w:val="center"/>
        <w:rPr>
          <w:bCs/>
          <w:sz w:val="28"/>
          <w:szCs w:val="28"/>
        </w:rPr>
      </w:pPr>
      <w:r w:rsidRPr="00AB4118">
        <w:rPr>
          <w:bCs/>
          <w:sz w:val="28"/>
          <w:szCs w:val="28"/>
        </w:rPr>
        <w:t>производителей регионального значения</w:t>
      </w:r>
    </w:p>
    <w:p w:rsidR="00AB4118" w:rsidRPr="00AB4118" w:rsidRDefault="00AB4118" w:rsidP="00AB4118">
      <w:pPr>
        <w:tabs>
          <w:tab w:val="left" w:pos="3360"/>
        </w:tabs>
        <w:ind w:firstLine="709"/>
        <w:jc w:val="both"/>
        <w:rPr>
          <w:bCs/>
          <w:sz w:val="28"/>
          <w:szCs w:val="28"/>
        </w:rPr>
      </w:pPr>
    </w:p>
    <w:p w:rsidR="00AB4118" w:rsidRPr="00AB4118" w:rsidRDefault="00AB4118" w:rsidP="00AB4118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 w:rsidRPr="00AB4118">
        <w:rPr>
          <w:sz w:val="28"/>
          <w:szCs w:val="28"/>
        </w:rPr>
        <w:t xml:space="preserve">Настоящие Правила устанавливают </w:t>
      </w:r>
      <w:r w:rsidRPr="00AB4118">
        <w:rPr>
          <w:sz w:val="28"/>
          <w:szCs w:val="28"/>
          <w:lang w:eastAsia="en-US"/>
        </w:rPr>
        <w:t xml:space="preserve">процедуру </w:t>
      </w:r>
      <w:bookmarkStart w:id="1" w:name="_Hlk2616879"/>
      <w:r w:rsidRPr="00AB4118">
        <w:rPr>
          <w:sz w:val="28"/>
          <w:szCs w:val="28"/>
          <w:lang w:eastAsia="en-US"/>
        </w:rPr>
        <w:t>проведения квалификацио</w:t>
      </w:r>
      <w:r w:rsidRPr="00AB4118">
        <w:rPr>
          <w:sz w:val="28"/>
          <w:szCs w:val="28"/>
          <w:lang w:eastAsia="en-US"/>
        </w:rPr>
        <w:t>н</w:t>
      </w:r>
      <w:r w:rsidRPr="00AB4118">
        <w:rPr>
          <w:sz w:val="28"/>
          <w:szCs w:val="28"/>
          <w:lang w:eastAsia="en-US"/>
        </w:rPr>
        <w:t xml:space="preserve">ного отбора производителей регионального значения в целях формирования </w:t>
      </w:r>
      <w:r w:rsidRPr="00AB4118">
        <w:rPr>
          <w:sz w:val="28"/>
          <w:szCs w:val="28"/>
        </w:rPr>
        <w:t>перечня производителей регионального значения</w:t>
      </w:r>
      <w:r w:rsidRPr="00AB4118">
        <w:rPr>
          <w:sz w:val="28"/>
          <w:szCs w:val="28"/>
          <w:lang w:eastAsia="en-US"/>
        </w:rPr>
        <w:t xml:space="preserve"> в соответствии с Правилами формирования и утверждения единого перечня организаций, реализующих корпоративные пр</w:t>
      </w:r>
      <w:r w:rsidRPr="00AB4118">
        <w:rPr>
          <w:sz w:val="28"/>
          <w:szCs w:val="28"/>
          <w:lang w:eastAsia="en-US"/>
        </w:rPr>
        <w:t>о</w:t>
      </w:r>
      <w:r w:rsidRPr="00AB4118">
        <w:rPr>
          <w:sz w:val="28"/>
          <w:szCs w:val="28"/>
          <w:lang w:eastAsia="en-US"/>
        </w:rPr>
        <w:t>граммы повышения конкурентоспособности, и заключения соглашений о реализ</w:t>
      </w:r>
      <w:r w:rsidRPr="00AB4118">
        <w:rPr>
          <w:sz w:val="28"/>
          <w:szCs w:val="28"/>
          <w:lang w:eastAsia="en-US"/>
        </w:rPr>
        <w:t>а</w:t>
      </w:r>
      <w:r w:rsidRPr="00AB4118">
        <w:rPr>
          <w:sz w:val="28"/>
          <w:szCs w:val="28"/>
          <w:lang w:eastAsia="en-US"/>
        </w:rPr>
        <w:t>ции корпоративных программ повышения конкурентоспособности, утвержденными постановлением Правительства Российской Федерации от 23 февраля 2019 г. № 191 (</w:t>
      </w:r>
      <w:bookmarkEnd w:id="1"/>
      <w:r w:rsidRPr="00AB4118">
        <w:rPr>
          <w:sz w:val="28"/>
          <w:szCs w:val="28"/>
          <w:lang w:eastAsia="en-US"/>
        </w:rPr>
        <w:t xml:space="preserve">далее </w:t>
      </w:r>
      <w:r>
        <w:rPr>
          <w:sz w:val="28"/>
          <w:szCs w:val="28"/>
          <w:lang w:eastAsia="en-US"/>
        </w:rPr>
        <w:t>–</w:t>
      </w:r>
      <w:r w:rsidRPr="00AB4118">
        <w:rPr>
          <w:sz w:val="28"/>
          <w:szCs w:val="28"/>
          <w:lang w:eastAsia="en-US"/>
        </w:rPr>
        <w:t xml:space="preserve"> Правила формирования единого перечня, квалификационный отбор, прои</w:t>
      </w:r>
      <w:r w:rsidRPr="00AB4118">
        <w:rPr>
          <w:sz w:val="28"/>
          <w:szCs w:val="28"/>
          <w:lang w:eastAsia="en-US"/>
        </w:rPr>
        <w:t>з</w:t>
      </w:r>
      <w:r w:rsidRPr="00AB4118">
        <w:rPr>
          <w:sz w:val="28"/>
          <w:szCs w:val="28"/>
          <w:lang w:eastAsia="en-US"/>
        </w:rPr>
        <w:t>водители)</w:t>
      </w:r>
      <w:r w:rsidRPr="00AB4118">
        <w:rPr>
          <w:sz w:val="28"/>
          <w:szCs w:val="28"/>
        </w:rPr>
        <w:t>.</w:t>
      </w:r>
      <w:proofErr w:type="gramEnd"/>
    </w:p>
    <w:p w:rsidR="00AB4118" w:rsidRPr="00AB4118" w:rsidRDefault="00AB4118" w:rsidP="00AB4118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>Термины, используемые в настоящих Правилах, применяются в значениях, определенных Правилами формирования единого перечня.</w:t>
      </w:r>
    </w:p>
    <w:p w:rsidR="00AB4118" w:rsidRPr="00AB4118" w:rsidRDefault="00AB4118" w:rsidP="00AB411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>Финансирование предоставляется организациям, прошедшим отбор в соо</w:t>
      </w:r>
      <w:r w:rsidRPr="00AB4118">
        <w:rPr>
          <w:sz w:val="28"/>
          <w:szCs w:val="28"/>
        </w:rPr>
        <w:t>т</w:t>
      </w:r>
      <w:r w:rsidRPr="00AB4118">
        <w:rPr>
          <w:sz w:val="28"/>
          <w:szCs w:val="28"/>
        </w:rPr>
        <w:t>ветствии с настоящими Правилами, а также включенным в Единый перечень орг</w:t>
      </w:r>
      <w:r w:rsidRPr="00AB4118">
        <w:rPr>
          <w:sz w:val="28"/>
          <w:szCs w:val="28"/>
        </w:rPr>
        <w:t>а</w:t>
      </w:r>
      <w:r w:rsidRPr="00AB4118">
        <w:rPr>
          <w:sz w:val="28"/>
          <w:szCs w:val="28"/>
        </w:rPr>
        <w:t>низаций и заключившим соглашения о реализации корпоративных программ пов</w:t>
      </w:r>
      <w:r w:rsidRPr="00AB4118">
        <w:rPr>
          <w:sz w:val="28"/>
          <w:szCs w:val="28"/>
        </w:rPr>
        <w:t>ы</w:t>
      </w:r>
      <w:r w:rsidRPr="00AB4118">
        <w:rPr>
          <w:sz w:val="28"/>
          <w:szCs w:val="28"/>
        </w:rPr>
        <w:t>шения конкурентоспособности</w:t>
      </w:r>
      <w:r>
        <w:rPr>
          <w:sz w:val="28"/>
          <w:szCs w:val="28"/>
        </w:rPr>
        <w:t xml:space="preserve"> </w:t>
      </w:r>
      <w:r w:rsidRPr="00AB4118">
        <w:rPr>
          <w:sz w:val="28"/>
          <w:szCs w:val="28"/>
        </w:rPr>
        <w:t>с Министерством промышленности и торговли Ро</w:t>
      </w:r>
      <w:r w:rsidRPr="00AB4118">
        <w:rPr>
          <w:sz w:val="28"/>
          <w:szCs w:val="28"/>
        </w:rPr>
        <w:t>с</w:t>
      </w:r>
      <w:r w:rsidRPr="00AB4118">
        <w:rPr>
          <w:sz w:val="28"/>
          <w:szCs w:val="28"/>
        </w:rPr>
        <w:t>сийской Федерации в соответствии с Правилами</w:t>
      </w:r>
      <w:r>
        <w:rPr>
          <w:sz w:val="28"/>
          <w:szCs w:val="28"/>
        </w:rPr>
        <w:t xml:space="preserve"> </w:t>
      </w:r>
      <w:r w:rsidRPr="00AB4118">
        <w:rPr>
          <w:sz w:val="28"/>
          <w:szCs w:val="28"/>
          <w:lang w:eastAsia="en-US"/>
        </w:rPr>
        <w:t>формирования единого перечня</w:t>
      </w:r>
      <w:r w:rsidRPr="00AB4118">
        <w:rPr>
          <w:bCs/>
          <w:sz w:val="28"/>
          <w:szCs w:val="28"/>
        </w:rPr>
        <w:t>.</w:t>
      </w:r>
    </w:p>
    <w:p w:rsidR="00AB4118" w:rsidRPr="00AB4118" w:rsidRDefault="00AB4118" w:rsidP="00AB411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 xml:space="preserve"> Организатором квалификационного отбора является Министерство экон</w:t>
      </w:r>
      <w:r w:rsidRPr="00AB4118">
        <w:rPr>
          <w:sz w:val="28"/>
          <w:szCs w:val="28"/>
        </w:rPr>
        <w:t>о</w:t>
      </w:r>
      <w:r w:rsidRPr="00AB4118">
        <w:rPr>
          <w:sz w:val="28"/>
          <w:szCs w:val="28"/>
        </w:rPr>
        <w:t>мики Республики Тыва (далее – уполномоченный орган).</w:t>
      </w:r>
    </w:p>
    <w:p w:rsidR="00AB4118" w:rsidRPr="00AB4118" w:rsidRDefault="00AB4118" w:rsidP="00AB411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4118">
        <w:rPr>
          <w:bCs/>
          <w:sz w:val="28"/>
          <w:szCs w:val="28"/>
        </w:rPr>
        <w:t>В целях проведения квалификационного отбора уполномоченный орган</w:t>
      </w:r>
      <w:r>
        <w:rPr>
          <w:bCs/>
          <w:sz w:val="28"/>
          <w:szCs w:val="28"/>
        </w:rPr>
        <w:t xml:space="preserve"> </w:t>
      </w:r>
      <w:r w:rsidRPr="00AB4118">
        <w:rPr>
          <w:bCs/>
          <w:sz w:val="28"/>
          <w:szCs w:val="28"/>
        </w:rPr>
        <w:t>не позднее 1 апреля 2019 г</w:t>
      </w:r>
      <w:r>
        <w:rPr>
          <w:bCs/>
          <w:sz w:val="28"/>
          <w:szCs w:val="28"/>
        </w:rPr>
        <w:t>.</w:t>
      </w:r>
      <w:r w:rsidRPr="00AB4118">
        <w:rPr>
          <w:bCs/>
          <w:sz w:val="28"/>
          <w:szCs w:val="28"/>
        </w:rPr>
        <w:t xml:space="preserve"> размещает на официальном сайте уполномоченного органа в информационно-телекоммуникационной сети «Интернет» извещение  и докуме</w:t>
      </w:r>
      <w:r w:rsidRPr="00AB4118">
        <w:rPr>
          <w:bCs/>
          <w:sz w:val="28"/>
          <w:szCs w:val="28"/>
        </w:rPr>
        <w:t>н</w:t>
      </w:r>
      <w:r w:rsidRPr="00AB4118">
        <w:rPr>
          <w:bCs/>
          <w:sz w:val="28"/>
          <w:szCs w:val="28"/>
        </w:rPr>
        <w:t>тацию о проведении квалификационного отбора, содержащей следующую инфо</w:t>
      </w:r>
      <w:r w:rsidRPr="00AB4118">
        <w:rPr>
          <w:bCs/>
          <w:sz w:val="28"/>
          <w:szCs w:val="28"/>
        </w:rPr>
        <w:t>р</w:t>
      </w:r>
      <w:r w:rsidRPr="00AB4118">
        <w:rPr>
          <w:bCs/>
          <w:sz w:val="28"/>
          <w:szCs w:val="28"/>
        </w:rPr>
        <w:t>мацию:</w:t>
      </w:r>
    </w:p>
    <w:p w:rsidR="00AB4118" w:rsidRPr="00AB4118" w:rsidRDefault="00AB4118" w:rsidP="00AB41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>дата начала и дата окончания срока подачи организациями заявок на уч</w:t>
      </w:r>
      <w:r w:rsidRPr="00AB4118">
        <w:rPr>
          <w:sz w:val="28"/>
          <w:szCs w:val="28"/>
        </w:rPr>
        <w:t>а</w:t>
      </w:r>
      <w:r w:rsidRPr="00AB4118">
        <w:rPr>
          <w:sz w:val="28"/>
          <w:szCs w:val="28"/>
        </w:rPr>
        <w:t>стие в квалификационном отборе;</w:t>
      </w:r>
    </w:p>
    <w:p w:rsidR="00AB4118" w:rsidRPr="00AB4118" w:rsidRDefault="00AB4118" w:rsidP="00AB41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>адрес, по которому осуществляется прием заявок;</w:t>
      </w:r>
    </w:p>
    <w:p w:rsidR="00AB4118" w:rsidRPr="00AB4118" w:rsidRDefault="00AB4118" w:rsidP="00AB41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>время работы уполномоченного органа;</w:t>
      </w:r>
    </w:p>
    <w:p w:rsidR="00AB4118" w:rsidRPr="00AB4118" w:rsidRDefault="00AB4118" w:rsidP="00AB41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>контактная информация уполномоченного органа (телефоны, адреса эле</w:t>
      </w:r>
      <w:r w:rsidRPr="00AB4118">
        <w:rPr>
          <w:sz w:val="28"/>
          <w:szCs w:val="28"/>
        </w:rPr>
        <w:t>к</w:t>
      </w:r>
      <w:r w:rsidRPr="00AB4118">
        <w:rPr>
          <w:sz w:val="28"/>
          <w:szCs w:val="28"/>
        </w:rPr>
        <w:t>тронной почты);</w:t>
      </w:r>
    </w:p>
    <w:p w:rsidR="00AB4118" w:rsidRPr="00AB4118" w:rsidRDefault="00AB4118" w:rsidP="00AB41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>порядок подачи заявок на участие в квалификационном отборе и форма з</w:t>
      </w:r>
      <w:r w:rsidRPr="00AB4118">
        <w:rPr>
          <w:sz w:val="28"/>
          <w:szCs w:val="28"/>
        </w:rPr>
        <w:t>а</w:t>
      </w:r>
      <w:r w:rsidRPr="00AB4118">
        <w:rPr>
          <w:sz w:val="28"/>
          <w:szCs w:val="28"/>
        </w:rPr>
        <w:t>явки;</w:t>
      </w:r>
    </w:p>
    <w:p w:rsidR="00AB4118" w:rsidRPr="00AB4118" w:rsidRDefault="00AB4118" w:rsidP="00AB41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>порядок внесения изменений в документацию квалификационного отбора;</w:t>
      </w:r>
    </w:p>
    <w:p w:rsidR="00AB4118" w:rsidRPr="00AB4118" w:rsidRDefault="00AB4118" w:rsidP="00AB41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>требования к организациям, являющимся участниками квалификационного отбора, предусмотренные пунктом 8 настоящих Правил;</w:t>
      </w:r>
    </w:p>
    <w:p w:rsidR="00AB4118" w:rsidRPr="00AB4118" w:rsidRDefault="00AB4118" w:rsidP="00AB41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>форма корпоративной программы повышения конкурентоспособности;</w:t>
      </w:r>
    </w:p>
    <w:p w:rsidR="00AB4118" w:rsidRPr="00AB4118" w:rsidRDefault="00AB4118" w:rsidP="00AB41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lastRenderedPageBreak/>
        <w:t xml:space="preserve">дата и время подведения итогов квалификационного отбора; </w:t>
      </w:r>
    </w:p>
    <w:p w:rsidR="00AB4118" w:rsidRPr="00AB4118" w:rsidRDefault="00AB4118" w:rsidP="00AB41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>перечень документов, предоставляемых в составе заявки на участие в кв</w:t>
      </w:r>
      <w:r w:rsidRPr="00AB4118">
        <w:rPr>
          <w:sz w:val="28"/>
          <w:szCs w:val="28"/>
        </w:rPr>
        <w:t>а</w:t>
      </w:r>
      <w:r w:rsidRPr="00AB4118">
        <w:rPr>
          <w:sz w:val="28"/>
          <w:szCs w:val="28"/>
        </w:rPr>
        <w:t>лификационном отборе.</w:t>
      </w:r>
    </w:p>
    <w:p w:rsidR="00AB4118" w:rsidRPr="00AB4118" w:rsidRDefault="00AB4118" w:rsidP="00AB411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Для участия в квалификационном отборе документы представляются в б</w:t>
      </w:r>
      <w:r w:rsidRPr="00AB4118">
        <w:rPr>
          <w:sz w:val="28"/>
          <w:szCs w:val="28"/>
        </w:rPr>
        <w:t>у</w:t>
      </w:r>
      <w:r w:rsidRPr="00AB4118">
        <w:rPr>
          <w:sz w:val="28"/>
          <w:szCs w:val="28"/>
        </w:rPr>
        <w:t>мажном виде не позднее 45 календарных дней со дня размещения уполномоченным органом</w:t>
      </w:r>
      <w:r>
        <w:rPr>
          <w:sz w:val="28"/>
          <w:szCs w:val="28"/>
        </w:rPr>
        <w:t xml:space="preserve"> </w:t>
      </w:r>
      <w:r w:rsidRPr="00AB4118">
        <w:rPr>
          <w:sz w:val="28"/>
          <w:szCs w:val="28"/>
        </w:rPr>
        <w:t>извещения о проведении квалификационного отбора. Производители рег</w:t>
      </w:r>
      <w:r w:rsidRPr="00AB4118">
        <w:rPr>
          <w:sz w:val="28"/>
          <w:szCs w:val="28"/>
        </w:rPr>
        <w:t>и</w:t>
      </w:r>
      <w:r w:rsidRPr="00AB4118">
        <w:rPr>
          <w:sz w:val="28"/>
          <w:szCs w:val="28"/>
        </w:rPr>
        <w:t>онального значения представляют в уполномоченный орган</w:t>
      </w:r>
      <w:r>
        <w:rPr>
          <w:sz w:val="28"/>
          <w:szCs w:val="28"/>
        </w:rPr>
        <w:t xml:space="preserve"> </w:t>
      </w:r>
      <w:r w:rsidRPr="00AB4118">
        <w:rPr>
          <w:sz w:val="28"/>
          <w:szCs w:val="28"/>
        </w:rPr>
        <w:t>заявку на участие в кв</w:t>
      </w:r>
      <w:r w:rsidRPr="00AB4118">
        <w:rPr>
          <w:sz w:val="28"/>
          <w:szCs w:val="28"/>
        </w:rPr>
        <w:t>а</w:t>
      </w:r>
      <w:r w:rsidRPr="00AB4118">
        <w:rPr>
          <w:sz w:val="28"/>
          <w:szCs w:val="28"/>
        </w:rPr>
        <w:t>лификационном отборе по форме, установленной документацией квалификационн</w:t>
      </w:r>
      <w:r w:rsidRPr="00AB4118">
        <w:rPr>
          <w:sz w:val="28"/>
          <w:szCs w:val="28"/>
        </w:rPr>
        <w:t>о</w:t>
      </w:r>
      <w:r w:rsidRPr="00AB4118">
        <w:rPr>
          <w:sz w:val="28"/>
          <w:szCs w:val="28"/>
        </w:rPr>
        <w:t>го отбора,</w:t>
      </w:r>
      <w:r>
        <w:rPr>
          <w:sz w:val="28"/>
          <w:szCs w:val="28"/>
        </w:rPr>
        <w:t xml:space="preserve"> </w:t>
      </w:r>
      <w:r w:rsidRPr="00AB4118">
        <w:rPr>
          <w:sz w:val="28"/>
          <w:szCs w:val="28"/>
        </w:rPr>
        <w:t>с приложением следующих документов:</w:t>
      </w:r>
    </w:p>
    <w:p w:rsidR="00AB4118" w:rsidRPr="00AB4118" w:rsidRDefault="00AB4118" w:rsidP="00AB4118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 xml:space="preserve"> заявление о включении в единый перечень, составленное в произвольной форме, подписанное руководителем организации с указанием:</w:t>
      </w:r>
    </w:p>
    <w:p w:rsidR="00AB4118" w:rsidRPr="00AB4118" w:rsidRDefault="00AB4118" w:rsidP="00AB4118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наименования заявителя;</w:t>
      </w:r>
    </w:p>
    <w:p w:rsidR="00AB4118" w:rsidRPr="00AB4118" w:rsidRDefault="00AB4118" w:rsidP="00AB4118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идентификационного номера налогоплательщика и основного госуда</w:t>
      </w:r>
      <w:r w:rsidRPr="00AB4118">
        <w:rPr>
          <w:sz w:val="28"/>
          <w:szCs w:val="28"/>
        </w:rPr>
        <w:t>р</w:t>
      </w:r>
      <w:r w:rsidRPr="00AB4118">
        <w:rPr>
          <w:sz w:val="28"/>
          <w:szCs w:val="28"/>
        </w:rPr>
        <w:t>ственного регистрационного номера;</w:t>
      </w:r>
    </w:p>
    <w:p w:rsidR="00AB4118" w:rsidRPr="00AB4118" w:rsidRDefault="00AB4118" w:rsidP="00AB4118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места нахождения и адреса организации;</w:t>
      </w:r>
    </w:p>
    <w:p w:rsidR="00AB4118" w:rsidRPr="00AB4118" w:rsidRDefault="00AB4118" w:rsidP="00AB4118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 xml:space="preserve">наименования продукции и ее кодов в соответствии с Общероссийским классификатором продукции по видам экономической деятельности </w:t>
      </w:r>
      <w:proofErr w:type="gramStart"/>
      <w:r w:rsidRPr="00AB4118">
        <w:rPr>
          <w:sz w:val="28"/>
          <w:szCs w:val="28"/>
        </w:rPr>
        <w:t>ОК</w:t>
      </w:r>
      <w:proofErr w:type="gramEnd"/>
      <w:r w:rsidRPr="00AB4118">
        <w:rPr>
          <w:sz w:val="28"/>
          <w:szCs w:val="28"/>
        </w:rPr>
        <w:t xml:space="preserve"> 034-2014 (КПЕС 2008), а также кодов единой товарной номенклатуры внешнеэкономической деятельности Евразийского экономического союза, указанных в заключении о по</w:t>
      </w:r>
      <w:r w:rsidRPr="00AB4118">
        <w:rPr>
          <w:sz w:val="28"/>
          <w:szCs w:val="28"/>
        </w:rPr>
        <w:t>д</w:t>
      </w:r>
      <w:r w:rsidRPr="00AB4118">
        <w:rPr>
          <w:sz w:val="28"/>
          <w:szCs w:val="28"/>
        </w:rPr>
        <w:t>тверждении производства продукции или лицензии на производство лекарственных средств;</w:t>
      </w:r>
    </w:p>
    <w:p w:rsidR="00AB4118" w:rsidRPr="00AB4118" w:rsidRDefault="00AB4118" w:rsidP="00AB4118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запрашиваемого объема финансирования, необходимого для реализации корпоративной программы повышения конкурентоспособности, с указанием одного из таких видов финансирования, как инвестиционное финансирование проектов по организации российских производств в иностранных государствах, инвестиционное финансирование проектов по организации экспортно-ориентированных производств на территории Российской Федерации либо иное финансирование;</w:t>
      </w:r>
    </w:p>
    <w:p w:rsidR="00AB4118" w:rsidRPr="00AB4118" w:rsidRDefault="00AB4118" w:rsidP="00AB4118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сведений о том, что организация является участником промышленного кл</w:t>
      </w:r>
      <w:r w:rsidRPr="00AB4118">
        <w:rPr>
          <w:sz w:val="28"/>
          <w:szCs w:val="28"/>
        </w:rPr>
        <w:t>а</w:t>
      </w:r>
      <w:r w:rsidRPr="00AB4118">
        <w:rPr>
          <w:sz w:val="28"/>
          <w:szCs w:val="28"/>
        </w:rPr>
        <w:t>стера;</w:t>
      </w:r>
    </w:p>
    <w:p w:rsidR="00AB4118" w:rsidRPr="00AB4118" w:rsidRDefault="00AB4118" w:rsidP="00AB4118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справка налогового органа, подтверждающая отсутствие у организации по состоянию не ранее чем за 30 календарных дней до даты подачи заявки на участие в квалификационном отборе неисполненной обязанности по уплате налогов, сборов, страховых взносов, пеней, штрафов и процентов, подлежащих уплате в соотве</w:t>
      </w:r>
      <w:r w:rsidRPr="00AB4118">
        <w:rPr>
          <w:sz w:val="28"/>
          <w:szCs w:val="28"/>
        </w:rPr>
        <w:t>т</w:t>
      </w:r>
      <w:r w:rsidRPr="00AB4118">
        <w:rPr>
          <w:sz w:val="28"/>
          <w:szCs w:val="28"/>
        </w:rPr>
        <w:t>ствии с законодательством Российской Федерации о налогах и сборах;</w:t>
      </w:r>
    </w:p>
    <w:p w:rsidR="00AB4118" w:rsidRPr="00AB4118" w:rsidRDefault="00AB4118" w:rsidP="00AB4118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справка, подписанная руководителем организации или уполномоченным лицом (с представлением документов, подтверждающих полномочия такого лица), а также главным бухгалтером организации (при его наличии), подтверждающая соо</w:t>
      </w:r>
      <w:r w:rsidRPr="00AB4118">
        <w:rPr>
          <w:sz w:val="28"/>
          <w:szCs w:val="28"/>
        </w:rPr>
        <w:t>т</w:t>
      </w:r>
      <w:r w:rsidRPr="00AB4118">
        <w:rPr>
          <w:sz w:val="28"/>
          <w:szCs w:val="28"/>
        </w:rPr>
        <w:t>ветствие организации по состоянию на дату не ранее чем за 30 календарных дней до даты подачи заявки на участие в квалификационном отборе требованиям, пред</w:t>
      </w:r>
      <w:r w:rsidRPr="00AB4118">
        <w:rPr>
          <w:sz w:val="28"/>
          <w:szCs w:val="28"/>
        </w:rPr>
        <w:t>у</w:t>
      </w:r>
      <w:r w:rsidRPr="00AB4118">
        <w:rPr>
          <w:sz w:val="28"/>
          <w:szCs w:val="28"/>
        </w:rPr>
        <w:t>смотренным подпунктами «б</w:t>
      </w:r>
      <w:proofErr w:type="gramStart"/>
      <w:r w:rsidRPr="00AB4118">
        <w:rPr>
          <w:sz w:val="28"/>
          <w:szCs w:val="28"/>
        </w:rPr>
        <w:t>»</w:t>
      </w:r>
      <w:r>
        <w:rPr>
          <w:sz w:val="28"/>
          <w:szCs w:val="28"/>
        </w:rPr>
        <w:t>-</w:t>
      </w:r>
      <w:proofErr w:type="gramEnd"/>
      <w:r w:rsidRPr="00AB4118">
        <w:rPr>
          <w:sz w:val="28"/>
          <w:szCs w:val="28"/>
        </w:rPr>
        <w:t>«е» пункта 8</w:t>
      </w:r>
      <w:r>
        <w:rPr>
          <w:sz w:val="28"/>
          <w:szCs w:val="28"/>
        </w:rPr>
        <w:t xml:space="preserve"> </w:t>
      </w:r>
      <w:r w:rsidRPr="00AB4118">
        <w:rPr>
          <w:sz w:val="28"/>
          <w:szCs w:val="28"/>
        </w:rPr>
        <w:t>настоящих Правил;</w:t>
      </w:r>
    </w:p>
    <w:p w:rsidR="00AB4118" w:rsidRPr="00AB4118" w:rsidRDefault="00AB4118" w:rsidP="00AB4118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копии ежегодных форм федерального статистического наблюдения № 1-натура-БМ «Сведения о производстве, отгрузке продукции и балансе произво</w:t>
      </w:r>
      <w:r w:rsidRPr="00AB4118">
        <w:rPr>
          <w:sz w:val="28"/>
          <w:szCs w:val="28"/>
        </w:rPr>
        <w:t>д</w:t>
      </w:r>
      <w:r w:rsidRPr="00AB4118">
        <w:rPr>
          <w:sz w:val="28"/>
          <w:szCs w:val="28"/>
        </w:rPr>
        <w:t>ственных мощностей» с 2017 года, заверенные руководителем организации или уполномоченным лицом (с представлением документов, подтверждающих полном</w:t>
      </w:r>
      <w:r w:rsidRPr="00AB4118">
        <w:rPr>
          <w:sz w:val="28"/>
          <w:szCs w:val="28"/>
        </w:rPr>
        <w:t>о</w:t>
      </w:r>
      <w:r w:rsidRPr="00AB4118">
        <w:rPr>
          <w:sz w:val="28"/>
          <w:szCs w:val="28"/>
        </w:rPr>
        <w:t>чия указанного лица);</w:t>
      </w:r>
    </w:p>
    <w:p w:rsidR="00AB4118" w:rsidRPr="00AB4118" w:rsidRDefault="00AB4118" w:rsidP="00AB4118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lastRenderedPageBreak/>
        <w:t>копия заключения о подтверждении производства продукции, за исключ</w:t>
      </w:r>
      <w:r w:rsidRPr="00AB4118">
        <w:rPr>
          <w:sz w:val="28"/>
          <w:szCs w:val="28"/>
        </w:rPr>
        <w:t>е</w:t>
      </w:r>
      <w:r w:rsidRPr="00AB4118">
        <w:rPr>
          <w:sz w:val="28"/>
          <w:szCs w:val="28"/>
        </w:rPr>
        <w:t>нием фармацевтической продукции, а для производителя фармацевтической пр</w:t>
      </w:r>
      <w:r w:rsidRPr="00AB4118">
        <w:rPr>
          <w:sz w:val="28"/>
          <w:szCs w:val="28"/>
        </w:rPr>
        <w:t>о</w:t>
      </w:r>
      <w:r w:rsidRPr="00AB4118">
        <w:rPr>
          <w:sz w:val="28"/>
          <w:szCs w:val="28"/>
        </w:rPr>
        <w:t>дукции - копия лицензии на производство лекарственных средств по каждому наименованию продукции в соответствии с подпунктом «г» пункта 1 настоящей ч</w:t>
      </w:r>
      <w:r w:rsidRPr="00AB4118">
        <w:rPr>
          <w:sz w:val="28"/>
          <w:szCs w:val="28"/>
        </w:rPr>
        <w:t>а</w:t>
      </w:r>
      <w:r w:rsidRPr="00AB4118">
        <w:rPr>
          <w:sz w:val="28"/>
          <w:szCs w:val="28"/>
        </w:rPr>
        <w:t>сти и (или) копия специального инвестиционного контракта;</w:t>
      </w:r>
    </w:p>
    <w:p w:rsidR="00AB4118" w:rsidRPr="00AB4118" w:rsidRDefault="00AB4118" w:rsidP="00AB411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>6) корпоративная программа повышения конкурентоспособности по форме, утвержденной документацией квалификационного отбора.</w:t>
      </w:r>
    </w:p>
    <w:p w:rsidR="00AB4118" w:rsidRPr="00AB4118" w:rsidRDefault="00AB4118" w:rsidP="00AB411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В случае непредставления документа, предусмотренного подпунктом 2 пункта 5 настоящих</w:t>
      </w:r>
      <w:r>
        <w:rPr>
          <w:sz w:val="28"/>
          <w:szCs w:val="28"/>
        </w:rPr>
        <w:t xml:space="preserve"> </w:t>
      </w:r>
      <w:r w:rsidRPr="00AB4118">
        <w:rPr>
          <w:sz w:val="28"/>
          <w:szCs w:val="28"/>
        </w:rPr>
        <w:t>Правил, уполномоченный орган запрашивает его самостоятел</w:t>
      </w:r>
      <w:r w:rsidRPr="00AB4118">
        <w:rPr>
          <w:sz w:val="28"/>
          <w:szCs w:val="28"/>
        </w:rPr>
        <w:t>ь</w:t>
      </w:r>
      <w:r w:rsidRPr="00AB4118">
        <w:rPr>
          <w:sz w:val="28"/>
          <w:szCs w:val="28"/>
        </w:rPr>
        <w:t>но в территориальных органах Федеральной налоговой службы.</w:t>
      </w:r>
    </w:p>
    <w:p w:rsidR="00AB4118" w:rsidRPr="00AB4118" w:rsidRDefault="00AB4118" w:rsidP="00AB411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>Уполномоченный орган не позднее 10 апреля 2019 г</w:t>
      </w:r>
      <w:r>
        <w:rPr>
          <w:sz w:val="28"/>
          <w:szCs w:val="28"/>
        </w:rPr>
        <w:t>.</w:t>
      </w:r>
      <w:r w:rsidRPr="00AB4118">
        <w:rPr>
          <w:bCs/>
          <w:sz w:val="28"/>
          <w:szCs w:val="28"/>
        </w:rPr>
        <w:t>, направляет уведомл</w:t>
      </w:r>
      <w:r w:rsidRPr="00AB4118">
        <w:rPr>
          <w:bCs/>
          <w:sz w:val="28"/>
          <w:szCs w:val="28"/>
        </w:rPr>
        <w:t>е</w:t>
      </w:r>
      <w:r w:rsidRPr="00AB4118">
        <w:rPr>
          <w:bCs/>
          <w:sz w:val="28"/>
          <w:szCs w:val="28"/>
        </w:rPr>
        <w:t>ния о проведении квалификационного отбора производителям регионального знач</w:t>
      </w:r>
      <w:r w:rsidRPr="00AB4118">
        <w:rPr>
          <w:bCs/>
          <w:sz w:val="28"/>
          <w:szCs w:val="28"/>
        </w:rPr>
        <w:t>е</w:t>
      </w:r>
      <w:r w:rsidRPr="00AB4118">
        <w:rPr>
          <w:bCs/>
          <w:sz w:val="28"/>
          <w:szCs w:val="28"/>
        </w:rPr>
        <w:t>ния с указанием сроков проведения квалификационного отбора, а также сведений о размещении извещения и документации</w:t>
      </w:r>
      <w:r>
        <w:rPr>
          <w:bCs/>
          <w:sz w:val="28"/>
          <w:szCs w:val="28"/>
        </w:rPr>
        <w:t xml:space="preserve"> </w:t>
      </w:r>
      <w:r w:rsidRPr="00AB4118">
        <w:rPr>
          <w:bCs/>
          <w:sz w:val="28"/>
          <w:szCs w:val="28"/>
        </w:rPr>
        <w:t>квалификационного отбора, размещаемых в соответствии с пунктом 4 настоящих Правил.</w:t>
      </w:r>
    </w:p>
    <w:p w:rsidR="00AB4118" w:rsidRPr="00AB4118" w:rsidRDefault="00AB4118" w:rsidP="00AB411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4118">
        <w:rPr>
          <w:sz w:val="28"/>
          <w:szCs w:val="28"/>
        </w:rPr>
        <w:t xml:space="preserve">Организация, подающая заявку на участие в квалификационном отборе, должна соответствовать по состоянию на дату не ранее чем за 30 календарных дней до даты подачи указанной заявки следующим требованиям: </w:t>
      </w:r>
    </w:p>
    <w:p w:rsidR="00AB4118" w:rsidRPr="00AB4118" w:rsidRDefault="00AB4118" w:rsidP="00AB411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а) у организации отсутствует неисполненная обязанность по уплате налогов, сборов, страховых взносов, пеней, штрафов и процентов, подлежащих уплате в с</w:t>
      </w:r>
      <w:r w:rsidRPr="00AB4118">
        <w:rPr>
          <w:sz w:val="28"/>
          <w:szCs w:val="28"/>
        </w:rPr>
        <w:t>о</w:t>
      </w:r>
      <w:r w:rsidRPr="00AB4118">
        <w:rPr>
          <w:sz w:val="28"/>
          <w:szCs w:val="28"/>
        </w:rPr>
        <w:t xml:space="preserve">ответствии с законодательством Российской Федерации о налогах и сборах; </w:t>
      </w:r>
    </w:p>
    <w:p w:rsidR="00AB4118" w:rsidRPr="00AB4118" w:rsidRDefault="00AB4118" w:rsidP="00AB411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б) производитель регионального значения зарегистрирован на территории Республики Тыва, но не включен в перечень системообразующих предприятий</w:t>
      </w:r>
      <w:r w:rsidRPr="00AB4118">
        <w:rPr>
          <w:color w:val="000000"/>
          <w:sz w:val="28"/>
          <w:szCs w:val="28"/>
        </w:rPr>
        <w:t xml:space="preserve">, </w:t>
      </w:r>
      <w:r w:rsidRPr="00AB4118">
        <w:rPr>
          <w:sz w:val="28"/>
          <w:szCs w:val="28"/>
        </w:rPr>
        <w:t>утверждаемый Правительственной комиссией по экономическому развитию и инт</w:t>
      </w:r>
      <w:r w:rsidRPr="00AB4118">
        <w:rPr>
          <w:sz w:val="28"/>
          <w:szCs w:val="28"/>
        </w:rPr>
        <w:t>е</w:t>
      </w:r>
      <w:r w:rsidRPr="00AB4118">
        <w:rPr>
          <w:sz w:val="28"/>
          <w:szCs w:val="28"/>
        </w:rPr>
        <w:t>грации, образованной постановлением Правительства Российской Федерации от 30 декабря 2009 г</w:t>
      </w:r>
      <w:r>
        <w:rPr>
          <w:sz w:val="28"/>
          <w:szCs w:val="28"/>
        </w:rPr>
        <w:t>.</w:t>
      </w:r>
      <w:r w:rsidRPr="00AB4118">
        <w:rPr>
          <w:sz w:val="28"/>
          <w:szCs w:val="28"/>
        </w:rPr>
        <w:t xml:space="preserve"> № 1166 «О Правительственной комиссии по экономическому разв</w:t>
      </w:r>
      <w:r w:rsidRPr="00AB4118">
        <w:rPr>
          <w:sz w:val="28"/>
          <w:szCs w:val="28"/>
        </w:rPr>
        <w:t>и</w:t>
      </w:r>
      <w:r w:rsidRPr="00AB4118">
        <w:rPr>
          <w:sz w:val="28"/>
          <w:szCs w:val="28"/>
        </w:rPr>
        <w:t>тию и интеграции»;</w:t>
      </w:r>
    </w:p>
    <w:p w:rsidR="00AB4118" w:rsidRPr="00AB4118" w:rsidRDefault="00AB4118" w:rsidP="00AB411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в) у организации отсутствует просроченная задолженность по возврату в ф</w:t>
      </w:r>
      <w:r w:rsidRPr="00AB4118">
        <w:rPr>
          <w:sz w:val="28"/>
          <w:szCs w:val="28"/>
        </w:rPr>
        <w:t>е</w:t>
      </w:r>
      <w:r w:rsidRPr="00AB4118">
        <w:rPr>
          <w:sz w:val="28"/>
          <w:szCs w:val="28"/>
        </w:rPr>
        <w:t xml:space="preserve">деральный бюджет и иные бюджеты бюджетной системы Российской Федерации субсидий, бюджетных инвестиций, </w:t>
      </w:r>
      <w:proofErr w:type="gramStart"/>
      <w:r w:rsidRPr="00AB4118">
        <w:rPr>
          <w:sz w:val="28"/>
          <w:szCs w:val="28"/>
        </w:rPr>
        <w:t>предоставленных</w:t>
      </w:r>
      <w:proofErr w:type="gramEnd"/>
      <w:r w:rsidRPr="00AB4118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федеральным бюджетом и иными бюджетами бюджетной системы Российской Федерации;</w:t>
      </w:r>
    </w:p>
    <w:p w:rsidR="00AB4118" w:rsidRPr="00AB4118" w:rsidRDefault="00AB4118" w:rsidP="00AB411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B4118">
        <w:rPr>
          <w:sz w:val="28"/>
          <w:szCs w:val="28"/>
        </w:rPr>
        <w:t>г) организация не является иностранным юридическим лицом, а также росси</w:t>
      </w:r>
      <w:r w:rsidRPr="00AB4118">
        <w:rPr>
          <w:sz w:val="28"/>
          <w:szCs w:val="28"/>
        </w:rPr>
        <w:t>й</w:t>
      </w:r>
      <w:r w:rsidRPr="00AB4118">
        <w:rPr>
          <w:sz w:val="28"/>
          <w:szCs w:val="28"/>
        </w:rPr>
        <w:t>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</w:t>
      </w:r>
      <w:r w:rsidRPr="00AB4118">
        <w:rPr>
          <w:sz w:val="28"/>
          <w:szCs w:val="28"/>
        </w:rPr>
        <w:t>о</w:t>
      </w:r>
      <w:r w:rsidRPr="00AB4118">
        <w:rPr>
          <w:sz w:val="28"/>
          <w:szCs w:val="28"/>
        </w:rPr>
        <w:t>вый режим налогообложения и (или) не предусматривающих раскрытия и пред</w:t>
      </w:r>
      <w:r w:rsidRPr="00AB4118">
        <w:rPr>
          <w:sz w:val="28"/>
          <w:szCs w:val="28"/>
        </w:rPr>
        <w:t>о</w:t>
      </w:r>
      <w:r w:rsidRPr="00AB4118">
        <w:rPr>
          <w:sz w:val="28"/>
          <w:szCs w:val="28"/>
        </w:rPr>
        <w:t>ставления информации при проведении финансовых операций (офшорные зоны) в</w:t>
      </w:r>
      <w:proofErr w:type="gramEnd"/>
      <w:r w:rsidRPr="00AB4118">
        <w:rPr>
          <w:sz w:val="28"/>
          <w:szCs w:val="28"/>
        </w:rPr>
        <w:t xml:space="preserve"> </w:t>
      </w:r>
      <w:proofErr w:type="gramStart"/>
      <w:r w:rsidRPr="00AB4118">
        <w:rPr>
          <w:sz w:val="28"/>
          <w:szCs w:val="28"/>
        </w:rPr>
        <w:t>отношении</w:t>
      </w:r>
      <w:proofErr w:type="gramEnd"/>
      <w:r w:rsidRPr="00AB4118">
        <w:rPr>
          <w:sz w:val="28"/>
          <w:szCs w:val="28"/>
        </w:rPr>
        <w:t xml:space="preserve"> таких юридических лиц, в совокупности превышает 50 процентов; </w:t>
      </w:r>
    </w:p>
    <w:p w:rsidR="00AB4118" w:rsidRPr="00AB4118" w:rsidRDefault="00AB4118" w:rsidP="00AB411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 xml:space="preserve">д) организация в течение последних </w:t>
      </w:r>
      <w:r w:rsidR="00A11C52" w:rsidRPr="00AB4118">
        <w:rPr>
          <w:sz w:val="28"/>
          <w:szCs w:val="28"/>
        </w:rPr>
        <w:t>3</w:t>
      </w:r>
      <w:r w:rsidR="00A11C52">
        <w:rPr>
          <w:sz w:val="28"/>
          <w:szCs w:val="28"/>
        </w:rPr>
        <w:t xml:space="preserve"> </w:t>
      </w:r>
      <w:r w:rsidRPr="00AB4118">
        <w:rPr>
          <w:sz w:val="28"/>
          <w:szCs w:val="28"/>
        </w:rPr>
        <w:t>лет не находилась в процессе ликвид</w:t>
      </w:r>
      <w:r w:rsidRPr="00AB4118">
        <w:rPr>
          <w:sz w:val="28"/>
          <w:szCs w:val="28"/>
        </w:rPr>
        <w:t>а</w:t>
      </w:r>
      <w:r w:rsidRPr="00AB4118">
        <w:rPr>
          <w:sz w:val="28"/>
          <w:szCs w:val="28"/>
        </w:rPr>
        <w:t xml:space="preserve">ции или банкротства; </w:t>
      </w:r>
    </w:p>
    <w:p w:rsidR="00AB4118" w:rsidRPr="00AB4118" w:rsidRDefault="00AB4118" w:rsidP="00AB411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 xml:space="preserve">е) организацией соблюдается одно из следующих условий: </w:t>
      </w:r>
    </w:p>
    <w:p w:rsidR="00AB4118" w:rsidRPr="00AB4118" w:rsidRDefault="00AB4118" w:rsidP="00AB411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получено заключение о подтверждении производства продукции, за исключ</w:t>
      </w:r>
      <w:r w:rsidRPr="00AB4118">
        <w:rPr>
          <w:sz w:val="28"/>
          <w:szCs w:val="28"/>
        </w:rPr>
        <w:t>е</w:t>
      </w:r>
      <w:r w:rsidRPr="00AB4118">
        <w:rPr>
          <w:sz w:val="28"/>
          <w:szCs w:val="28"/>
        </w:rPr>
        <w:t xml:space="preserve">нием фармацевтической продукции; </w:t>
      </w:r>
    </w:p>
    <w:p w:rsidR="00AB4118" w:rsidRPr="00AB4118" w:rsidRDefault="00AB4118" w:rsidP="00AB411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lastRenderedPageBreak/>
        <w:t xml:space="preserve">получена лицензия на производство лекарственных средств </w:t>
      </w:r>
      <w:r>
        <w:rPr>
          <w:sz w:val="28"/>
          <w:szCs w:val="28"/>
        </w:rPr>
        <w:t>–</w:t>
      </w:r>
      <w:r w:rsidRPr="00AB4118">
        <w:rPr>
          <w:sz w:val="28"/>
          <w:szCs w:val="28"/>
        </w:rPr>
        <w:t xml:space="preserve"> для производ</w:t>
      </w:r>
      <w:r w:rsidRPr="00AB4118">
        <w:rPr>
          <w:sz w:val="28"/>
          <w:szCs w:val="28"/>
        </w:rPr>
        <w:t>и</w:t>
      </w:r>
      <w:r w:rsidRPr="00AB4118">
        <w:rPr>
          <w:sz w:val="28"/>
          <w:szCs w:val="28"/>
        </w:rPr>
        <w:t xml:space="preserve">телей фармацевтической продукции; </w:t>
      </w:r>
    </w:p>
    <w:p w:rsidR="00AB4118" w:rsidRPr="00AB4118" w:rsidRDefault="00AB4118" w:rsidP="00AB411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участник промышленного кластера производит продукцию, на которую пол</w:t>
      </w:r>
      <w:r w:rsidRPr="00AB4118">
        <w:rPr>
          <w:sz w:val="28"/>
          <w:szCs w:val="28"/>
        </w:rPr>
        <w:t>у</w:t>
      </w:r>
      <w:r w:rsidRPr="00AB4118">
        <w:rPr>
          <w:sz w:val="28"/>
          <w:szCs w:val="28"/>
        </w:rPr>
        <w:t>чено заключение о подтверждении производства продукции, за исключением фа</w:t>
      </w:r>
      <w:r w:rsidRPr="00AB4118">
        <w:rPr>
          <w:sz w:val="28"/>
          <w:szCs w:val="28"/>
        </w:rPr>
        <w:t>р</w:t>
      </w:r>
      <w:r w:rsidRPr="00AB4118">
        <w:rPr>
          <w:sz w:val="28"/>
          <w:szCs w:val="28"/>
        </w:rPr>
        <w:t>мацевтической продукции, либо для фармацевтической продукции лицензия на пр</w:t>
      </w:r>
      <w:r w:rsidRPr="00AB4118">
        <w:rPr>
          <w:sz w:val="28"/>
          <w:szCs w:val="28"/>
        </w:rPr>
        <w:t>о</w:t>
      </w:r>
      <w:r w:rsidRPr="00AB4118">
        <w:rPr>
          <w:sz w:val="28"/>
          <w:szCs w:val="28"/>
        </w:rPr>
        <w:t xml:space="preserve">изводство лекарственных средств; </w:t>
      </w:r>
    </w:p>
    <w:p w:rsidR="00AB4118" w:rsidRPr="00AB4118" w:rsidRDefault="00AB4118" w:rsidP="00AB41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продукция экспортируется (подлежит экспорту) для последующего произво</w:t>
      </w:r>
      <w:r w:rsidRPr="00AB4118">
        <w:rPr>
          <w:sz w:val="28"/>
          <w:szCs w:val="28"/>
        </w:rPr>
        <w:t>д</w:t>
      </w:r>
      <w:r w:rsidRPr="00AB4118">
        <w:rPr>
          <w:sz w:val="28"/>
          <w:szCs w:val="28"/>
        </w:rPr>
        <w:t>ства с ее использованием в рамках проекта по организации российского произво</w:t>
      </w:r>
      <w:r w:rsidRPr="00AB4118">
        <w:rPr>
          <w:sz w:val="28"/>
          <w:szCs w:val="28"/>
        </w:rPr>
        <w:t>д</w:t>
      </w:r>
      <w:r w:rsidRPr="00AB4118">
        <w:rPr>
          <w:sz w:val="28"/>
          <w:szCs w:val="28"/>
        </w:rPr>
        <w:t xml:space="preserve">ства в иностранных государствах; </w:t>
      </w:r>
    </w:p>
    <w:p w:rsidR="00AB4118" w:rsidRPr="00AB4118" w:rsidRDefault="00AB4118" w:rsidP="00AB41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заключен специальный инвестиционный контракт.</w:t>
      </w:r>
    </w:p>
    <w:p w:rsidR="00AB4118" w:rsidRPr="00AB4118" w:rsidRDefault="00AB4118" w:rsidP="00AB411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Организация вправе принять решение о внесении изменений в представля</w:t>
      </w:r>
      <w:r w:rsidRPr="00AB4118">
        <w:rPr>
          <w:sz w:val="28"/>
          <w:szCs w:val="28"/>
        </w:rPr>
        <w:t>е</w:t>
      </w:r>
      <w:r w:rsidRPr="00AB4118">
        <w:rPr>
          <w:sz w:val="28"/>
          <w:szCs w:val="28"/>
        </w:rPr>
        <w:t>мую документацию квалификационного отбора.</w:t>
      </w:r>
    </w:p>
    <w:p w:rsidR="00AB4118" w:rsidRPr="00AB4118" w:rsidRDefault="00AB4118" w:rsidP="00AB4118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В течение 2 рабочих дней со дня принятия</w:t>
      </w:r>
      <w:r>
        <w:rPr>
          <w:sz w:val="28"/>
          <w:szCs w:val="28"/>
        </w:rPr>
        <w:t xml:space="preserve"> </w:t>
      </w:r>
      <w:r w:rsidRPr="00AB4118">
        <w:rPr>
          <w:sz w:val="28"/>
          <w:szCs w:val="28"/>
        </w:rPr>
        <w:t>решения, указанного в пункте 9 настоящих Правил, организация обязана проинформировать</w:t>
      </w:r>
      <w:r>
        <w:rPr>
          <w:sz w:val="28"/>
          <w:szCs w:val="28"/>
        </w:rPr>
        <w:t xml:space="preserve"> </w:t>
      </w:r>
      <w:r w:rsidRPr="00AB4118">
        <w:rPr>
          <w:sz w:val="28"/>
          <w:szCs w:val="28"/>
        </w:rPr>
        <w:t>уполномоченный орган в письменной форме о произошедших изменениях.</w:t>
      </w:r>
    </w:p>
    <w:p w:rsidR="00AB4118" w:rsidRPr="00AB4118" w:rsidRDefault="00AB4118" w:rsidP="00AB411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Документацию квалификационного отбора, содержащую указанные измен</w:t>
      </w:r>
      <w:r w:rsidRPr="00AB4118">
        <w:rPr>
          <w:sz w:val="28"/>
          <w:szCs w:val="28"/>
        </w:rPr>
        <w:t>е</w:t>
      </w:r>
      <w:r w:rsidRPr="00AB4118">
        <w:rPr>
          <w:sz w:val="28"/>
          <w:szCs w:val="28"/>
        </w:rPr>
        <w:t>ния, организация должна представить в Министерство не позднее даты окончания срока подачи заявок.</w:t>
      </w:r>
    </w:p>
    <w:p w:rsidR="00AB4118" w:rsidRPr="00AB4118" w:rsidRDefault="00AB4118" w:rsidP="00AB4118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Уполномоченный орган в течение 30 календарных дней после окончания срока подачи заявок на участие в квалификационном отборе, указанного в извещ</w:t>
      </w:r>
      <w:r w:rsidRPr="00AB4118">
        <w:rPr>
          <w:sz w:val="28"/>
          <w:szCs w:val="28"/>
        </w:rPr>
        <w:t>е</w:t>
      </w:r>
      <w:r w:rsidRPr="00AB4118">
        <w:rPr>
          <w:sz w:val="28"/>
          <w:szCs w:val="28"/>
        </w:rPr>
        <w:t>нии о проведении квалификационного отбора, осуществляет:</w:t>
      </w:r>
    </w:p>
    <w:p w:rsidR="00AB4118" w:rsidRPr="00AB4118" w:rsidRDefault="00AB4118" w:rsidP="00AB411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регистрацию заявок на участие в квалификационном отборе и прилагаемых к ним документов в журнале, который должен быть прошит, пронумерован и скре</w:t>
      </w:r>
      <w:r w:rsidRPr="00AB4118">
        <w:rPr>
          <w:sz w:val="28"/>
          <w:szCs w:val="28"/>
        </w:rPr>
        <w:t>п</w:t>
      </w:r>
      <w:r w:rsidRPr="00AB4118">
        <w:rPr>
          <w:sz w:val="28"/>
          <w:szCs w:val="28"/>
        </w:rPr>
        <w:t>лен печатью уполномоченного органа. Регистрация проводится на основании соо</w:t>
      </w:r>
      <w:r w:rsidRPr="00AB4118">
        <w:rPr>
          <w:sz w:val="28"/>
          <w:szCs w:val="28"/>
        </w:rPr>
        <w:t>т</w:t>
      </w:r>
      <w:r w:rsidRPr="00AB4118">
        <w:rPr>
          <w:sz w:val="28"/>
          <w:szCs w:val="28"/>
        </w:rPr>
        <w:t>ветствующих отметок о поступлении заявок в уполномоченный орган. При этом о</w:t>
      </w:r>
      <w:r w:rsidRPr="00AB4118">
        <w:rPr>
          <w:sz w:val="28"/>
          <w:szCs w:val="28"/>
        </w:rPr>
        <w:t>с</w:t>
      </w:r>
      <w:r w:rsidRPr="00AB4118">
        <w:rPr>
          <w:sz w:val="28"/>
          <w:szCs w:val="28"/>
        </w:rPr>
        <w:t>нованием для отказа в принятии заявок для регистрации является их поступление в Министерство после даты окончания приема заявок, указанной в извещении о пр</w:t>
      </w:r>
      <w:r w:rsidRPr="00AB4118">
        <w:rPr>
          <w:sz w:val="28"/>
          <w:szCs w:val="28"/>
        </w:rPr>
        <w:t>о</w:t>
      </w:r>
      <w:r w:rsidRPr="00AB4118">
        <w:rPr>
          <w:sz w:val="28"/>
          <w:szCs w:val="28"/>
        </w:rPr>
        <w:t>ведении квалификационного отбора;</w:t>
      </w:r>
    </w:p>
    <w:p w:rsidR="00AB4118" w:rsidRPr="00AB4118" w:rsidRDefault="00AB4118" w:rsidP="00AB411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проверку соответствия организации требованиям, предусмотренным пун</w:t>
      </w:r>
      <w:r w:rsidRPr="00AB4118">
        <w:rPr>
          <w:sz w:val="28"/>
          <w:szCs w:val="28"/>
        </w:rPr>
        <w:t>к</w:t>
      </w:r>
      <w:r w:rsidRPr="00AB4118">
        <w:rPr>
          <w:sz w:val="28"/>
          <w:szCs w:val="28"/>
        </w:rPr>
        <w:t>том 8</w:t>
      </w:r>
      <w:r>
        <w:rPr>
          <w:sz w:val="28"/>
          <w:szCs w:val="28"/>
        </w:rPr>
        <w:t xml:space="preserve"> </w:t>
      </w:r>
      <w:r w:rsidRPr="00AB4118">
        <w:rPr>
          <w:sz w:val="28"/>
          <w:szCs w:val="28"/>
        </w:rPr>
        <w:t>настоящих Правил, и соответствия документов, прилагаемых к заявке на уч</w:t>
      </w:r>
      <w:r w:rsidRPr="00AB4118">
        <w:rPr>
          <w:sz w:val="28"/>
          <w:szCs w:val="28"/>
        </w:rPr>
        <w:t>а</w:t>
      </w:r>
      <w:r w:rsidRPr="00AB4118">
        <w:rPr>
          <w:sz w:val="28"/>
          <w:szCs w:val="28"/>
        </w:rPr>
        <w:t>стие в квалификационном отборе, положениям пункта 5</w:t>
      </w:r>
      <w:r>
        <w:rPr>
          <w:sz w:val="28"/>
          <w:szCs w:val="28"/>
        </w:rPr>
        <w:t xml:space="preserve"> </w:t>
      </w:r>
      <w:r w:rsidRPr="00AB4118">
        <w:rPr>
          <w:sz w:val="28"/>
          <w:szCs w:val="28"/>
        </w:rPr>
        <w:t>настоящих Правил;</w:t>
      </w:r>
    </w:p>
    <w:p w:rsidR="00AB4118" w:rsidRPr="00AB4118" w:rsidRDefault="00AB4118" w:rsidP="00AB411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по результатам проверки, предусмотренной подпунктом 2 настоящего пункта, уполномоченным органом направляются производителям уведомления об их включении в перечень производителей регионального значения либо об отказе во включении в соответствии с пунктом 12</w:t>
      </w:r>
      <w:r>
        <w:rPr>
          <w:sz w:val="28"/>
          <w:szCs w:val="28"/>
        </w:rPr>
        <w:t xml:space="preserve"> </w:t>
      </w:r>
      <w:r w:rsidRPr="00AB4118">
        <w:rPr>
          <w:sz w:val="28"/>
          <w:szCs w:val="28"/>
        </w:rPr>
        <w:t>настоящих Правил с указанием причин т</w:t>
      </w:r>
      <w:r w:rsidRPr="00AB4118">
        <w:rPr>
          <w:sz w:val="28"/>
          <w:szCs w:val="28"/>
        </w:rPr>
        <w:t>а</w:t>
      </w:r>
      <w:r w:rsidRPr="00AB4118">
        <w:rPr>
          <w:sz w:val="28"/>
          <w:szCs w:val="28"/>
        </w:rPr>
        <w:t>кого отказа. Уполномоченным органом формируется перечень производителей р</w:t>
      </w:r>
      <w:r w:rsidRPr="00AB4118">
        <w:rPr>
          <w:sz w:val="28"/>
          <w:szCs w:val="28"/>
        </w:rPr>
        <w:t>е</w:t>
      </w:r>
      <w:r w:rsidRPr="00AB4118">
        <w:rPr>
          <w:sz w:val="28"/>
          <w:szCs w:val="28"/>
        </w:rPr>
        <w:t>гионального значения, которым было отказано во включении в перечень производ</w:t>
      </w:r>
      <w:r w:rsidRPr="00AB4118">
        <w:rPr>
          <w:sz w:val="28"/>
          <w:szCs w:val="28"/>
        </w:rPr>
        <w:t>и</w:t>
      </w:r>
      <w:r w:rsidRPr="00AB4118">
        <w:rPr>
          <w:sz w:val="28"/>
          <w:szCs w:val="28"/>
        </w:rPr>
        <w:t>телей регионального значения с указанием оснований такого отказа.</w:t>
      </w:r>
    </w:p>
    <w:p w:rsidR="00AB4118" w:rsidRPr="00AB4118" w:rsidRDefault="00AB4118" w:rsidP="00AB411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Основаниями для отказа во включении организации в перечень производ</w:t>
      </w:r>
      <w:r w:rsidRPr="00AB4118">
        <w:rPr>
          <w:sz w:val="28"/>
          <w:szCs w:val="28"/>
        </w:rPr>
        <w:t>и</w:t>
      </w:r>
      <w:r w:rsidRPr="00AB4118">
        <w:rPr>
          <w:sz w:val="28"/>
          <w:szCs w:val="28"/>
        </w:rPr>
        <w:t>телей регионального значения являются:</w:t>
      </w:r>
    </w:p>
    <w:p w:rsidR="00AB4118" w:rsidRPr="00AB4118" w:rsidRDefault="00AB4118" w:rsidP="00AB411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непредставление (представление не в полном объеме) документов, указа</w:t>
      </w:r>
      <w:r w:rsidRPr="00AB4118">
        <w:rPr>
          <w:sz w:val="28"/>
          <w:szCs w:val="28"/>
        </w:rPr>
        <w:t>н</w:t>
      </w:r>
      <w:r w:rsidRPr="00AB4118">
        <w:rPr>
          <w:sz w:val="28"/>
          <w:szCs w:val="28"/>
        </w:rPr>
        <w:t>ных в пункте 5 настоящих Правил, и (или) несоответствие представленных док</w:t>
      </w:r>
      <w:r w:rsidRPr="00AB4118">
        <w:rPr>
          <w:sz w:val="28"/>
          <w:szCs w:val="28"/>
        </w:rPr>
        <w:t>у</w:t>
      </w:r>
      <w:r w:rsidRPr="00AB4118">
        <w:rPr>
          <w:sz w:val="28"/>
          <w:szCs w:val="28"/>
        </w:rPr>
        <w:t xml:space="preserve">ментов установленным требованиям; </w:t>
      </w:r>
    </w:p>
    <w:p w:rsidR="00AB4118" w:rsidRPr="00AB4118" w:rsidRDefault="00AB4118" w:rsidP="00AB411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 xml:space="preserve">несоответствие организации требованиям, предусмотренным пунктом 8 настоящих Правил; </w:t>
      </w:r>
    </w:p>
    <w:p w:rsidR="00AB4118" w:rsidRPr="00AB4118" w:rsidRDefault="00AB4118" w:rsidP="00AB411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lastRenderedPageBreak/>
        <w:t>несоответствие корпоративной программы повышения конкурентоспосо</w:t>
      </w:r>
      <w:r w:rsidRPr="00AB4118">
        <w:rPr>
          <w:sz w:val="28"/>
          <w:szCs w:val="28"/>
        </w:rPr>
        <w:t>б</w:t>
      </w:r>
      <w:r w:rsidRPr="00AB4118">
        <w:rPr>
          <w:sz w:val="28"/>
          <w:szCs w:val="28"/>
        </w:rPr>
        <w:t>ности форме, указанной в подпункте 6 пункта 5 настоящих Правил, а также включ</w:t>
      </w:r>
      <w:r w:rsidRPr="00AB4118">
        <w:rPr>
          <w:sz w:val="28"/>
          <w:szCs w:val="28"/>
        </w:rPr>
        <w:t>е</w:t>
      </w:r>
      <w:r w:rsidRPr="00AB4118">
        <w:rPr>
          <w:sz w:val="28"/>
          <w:szCs w:val="28"/>
        </w:rPr>
        <w:t>ние в корпоративную программу повышения конкурентоспособности информации, не соответствующей целям и задачам ее реализации.</w:t>
      </w:r>
    </w:p>
    <w:p w:rsidR="00AB4118" w:rsidRPr="00AB4118" w:rsidRDefault="00AB4118" w:rsidP="00AB411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B4118">
        <w:rPr>
          <w:sz w:val="28"/>
          <w:szCs w:val="28"/>
        </w:rPr>
        <w:t>Перечень производителей регионального значения и перечень производ</w:t>
      </w:r>
      <w:r w:rsidRPr="00AB4118">
        <w:rPr>
          <w:sz w:val="28"/>
          <w:szCs w:val="28"/>
        </w:rPr>
        <w:t>и</w:t>
      </w:r>
      <w:r w:rsidRPr="00AB4118">
        <w:rPr>
          <w:sz w:val="28"/>
          <w:szCs w:val="28"/>
        </w:rPr>
        <w:t>телей регионального значения, которым было отказано во включении в перечень производителей регионального значения с указанием оснований такого отказа, направляются Правительством Республики Тыва в Министерство промышленности и торговли Российской Федерации в течение 10 календарных дней со дня окончания срока, указанного в пункте</w:t>
      </w:r>
      <w:r>
        <w:rPr>
          <w:sz w:val="28"/>
          <w:szCs w:val="28"/>
        </w:rPr>
        <w:t xml:space="preserve"> </w:t>
      </w:r>
      <w:r w:rsidRPr="00AB4118">
        <w:rPr>
          <w:sz w:val="28"/>
          <w:szCs w:val="28"/>
        </w:rPr>
        <w:t>8 настоящих Правил.</w:t>
      </w:r>
    </w:p>
    <w:p w:rsidR="00AB4118" w:rsidRDefault="00AB4118" w:rsidP="00AB4118">
      <w:pPr>
        <w:widowControl w:val="0"/>
        <w:tabs>
          <w:tab w:val="left" w:pos="1134"/>
        </w:tabs>
        <w:autoSpaceDE w:val="0"/>
        <w:autoSpaceDN w:val="0"/>
        <w:adjustRightInd w:val="0"/>
        <w:ind w:left="1920"/>
        <w:jc w:val="both"/>
        <w:outlineLvl w:val="1"/>
        <w:rPr>
          <w:sz w:val="28"/>
        </w:rPr>
      </w:pPr>
    </w:p>
    <w:p w:rsidR="00AB4118" w:rsidRDefault="00A11C52" w:rsidP="00A11C5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sz w:val="28"/>
        </w:rPr>
      </w:pPr>
      <w:r>
        <w:rPr>
          <w:sz w:val="28"/>
        </w:rPr>
        <w:t>__________</w:t>
      </w:r>
    </w:p>
    <w:p w:rsidR="00A11C52" w:rsidRDefault="00A11C52" w:rsidP="00AB4118">
      <w:pPr>
        <w:widowControl w:val="0"/>
        <w:tabs>
          <w:tab w:val="left" w:pos="1134"/>
        </w:tabs>
        <w:autoSpaceDE w:val="0"/>
        <w:autoSpaceDN w:val="0"/>
        <w:adjustRightInd w:val="0"/>
        <w:ind w:left="1920"/>
        <w:jc w:val="both"/>
        <w:outlineLvl w:val="1"/>
        <w:rPr>
          <w:sz w:val="28"/>
        </w:rPr>
      </w:pPr>
    </w:p>
    <w:p w:rsidR="00AB4118" w:rsidRDefault="00AB4118" w:rsidP="00AB4118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sz w:val="28"/>
        </w:rPr>
        <w:sectPr w:rsidR="00AB4118" w:rsidSect="00A62FB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B4118" w:rsidRPr="004B65AB" w:rsidRDefault="00AB4118" w:rsidP="00AB4118">
      <w:pPr>
        <w:pStyle w:val="a3"/>
        <w:tabs>
          <w:tab w:val="left" w:pos="851"/>
          <w:tab w:val="left" w:pos="993"/>
          <w:tab w:val="left" w:pos="1134"/>
        </w:tabs>
        <w:ind w:left="5670"/>
        <w:jc w:val="center"/>
        <w:rPr>
          <w:sz w:val="28"/>
          <w:szCs w:val="28"/>
        </w:rPr>
      </w:pPr>
      <w:r w:rsidRPr="004B65AB">
        <w:rPr>
          <w:sz w:val="28"/>
          <w:szCs w:val="28"/>
        </w:rPr>
        <w:lastRenderedPageBreak/>
        <w:t>Приложение</w:t>
      </w:r>
    </w:p>
    <w:p w:rsidR="00AB4118" w:rsidRDefault="00AB4118" w:rsidP="00AB4118">
      <w:pPr>
        <w:pStyle w:val="a3"/>
        <w:tabs>
          <w:tab w:val="left" w:pos="851"/>
          <w:tab w:val="left" w:pos="993"/>
          <w:tab w:val="left" w:pos="1134"/>
        </w:tabs>
        <w:ind w:left="5670"/>
        <w:jc w:val="center"/>
        <w:rPr>
          <w:sz w:val="28"/>
          <w:szCs w:val="28"/>
        </w:rPr>
      </w:pPr>
      <w:r w:rsidRPr="004B65AB">
        <w:rPr>
          <w:sz w:val="28"/>
          <w:szCs w:val="28"/>
        </w:rPr>
        <w:t>к Правилам проведения</w:t>
      </w:r>
    </w:p>
    <w:p w:rsidR="00AB4118" w:rsidRDefault="00AB4118" w:rsidP="00AB4118">
      <w:pPr>
        <w:pStyle w:val="a3"/>
        <w:tabs>
          <w:tab w:val="left" w:pos="851"/>
          <w:tab w:val="left" w:pos="993"/>
          <w:tab w:val="left" w:pos="1134"/>
        </w:tabs>
        <w:ind w:left="5670"/>
        <w:jc w:val="center"/>
        <w:rPr>
          <w:sz w:val="28"/>
          <w:szCs w:val="28"/>
        </w:rPr>
      </w:pPr>
      <w:r w:rsidRPr="004B65AB">
        <w:rPr>
          <w:sz w:val="28"/>
          <w:szCs w:val="28"/>
        </w:rPr>
        <w:t>квалификационного отбора</w:t>
      </w:r>
    </w:p>
    <w:p w:rsidR="00AB4118" w:rsidRDefault="00AB4118" w:rsidP="00AB4118">
      <w:pPr>
        <w:pStyle w:val="a3"/>
        <w:tabs>
          <w:tab w:val="left" w:pos="851"/>
          <w:tab w:val="left" w:pos="993"/>
          <w:tab w:val="left" w:pos="1134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производителей </w:t>
      </w:r>
      <w:proofErr w:type="gramStart"/>
      <w:r>
        <w:rPr>
          <w:sz w:val="28"/>
          <w:szCs w:val="28"/>
        </w:rPr>
        <w:t>регионального</w:t>
      </w:r>
      <w:proofErr w:type="gramEnd"/>
    </w:p>
    <w:p w:rsidR="00AB4118" w:rsidRPr="004B65AB" w:rsidRDefault="00AB4118" w:rsidP="00AB4118">
      <w:pPr>
        <w:pStyle w:val="a3"/>
        <w:tabs>
          <w:tab w:val="left" w:pos="851"/>
          <w:tab w:val="left" w:pos="993"/>
          <w:tab w:val="left" w:pos="1134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Pr="004B65AB">
        <w:rPr>
          <w:sz w:val="28"/>
          <w:szCs w:val="28"/>
        </w:rPr>
        <w:t>(форма)</w:t>
      </w:r>
    </w:p>
    <w:p w:rsidR="00AB4118" w:rsidRDefault="00AB4118" w:rsidP="00AB4118">
      <w:pPr>
        <w:pStyle w:val="a3"/>
        <w:tabs>
          <w:tab w:val="left" w:pos="851"/>
          <w:tab w:val="left" w:pos="993"/>
          <w:tab w:val="left" w:pos="1134"/>
        </w:tabs>
        <w:ind w:left="5670"/>
        <w:jc w:val="center"/>
        <w:rPr>
          <w:sz w:val="28"/>
          <w:szCs w:val="28"/>
        </w:rPr>
      </w:pPr>
    </w:p>
    <w:p w:rsidR="00AB4118" w:rsidRPr="00AB4118" w:rsidRDefault="00AB4118" w:rsidP="00AB4118">
      <w:pPr>
        <w:pStyle w:val="a3"/>
        <w:tabs>
          <w:tab w:val="left" w:pos="851"/>
          <w:tab w:val="left" w:pos="993"/>
          <w:tab w:val="left" w:pos="1134"/>
        </w:tabs>
        <w:ind w:left="5670"/>
        <w:jc w:val="center"/>
        <w:rPr>
          <w:sz w:val="28"/>
          <w:szCs w:val="28"/>
        </w:rPr>
      </w:pPr>
    </w:p>
    <w:p w:rsidR="00AB4118" w:rsidRPr="00AB4118" w:rsidRDefault="00AB4118" w:rsidP="00AB4118">
      <w:pPr>
        <w:pStyle w:val="a3"/>
        <w:tabs>
          <w:tab w:val="left" w:pos="851"/>
          <w:tab w:val="left" w:pos="993"/>
          <w:tab w:val="left" w:pos="1134"/>
        </w:tabs>
        <w:ind w:left="0"/>
        <w:jc w:val="center"/>
        <w:rPr>
          <w:sz w:val="28"/>
          <w:szCs w:val="28"/>
        </w:rPr>
      </w:pPr>
      <w:r w:rsidRPr="00AB4118">
        <w:rPr>
          <w:sz w:val="28"/>
          <w:szCs w:val="28"/>
        </w:rPr>
        <w:t xml:space="preserve">И </w:t>
      </w:r>
      <w:proofErr w:type="gramStart"/>
      <w:r w:rsidRPr="00AB4118">
        <w:rPr>
          <w:sz w:val="28"/>
          <w:szCs w:val="28"/>
        </w:rPr>
        <w:t>З</w:t>
      </w:r>
      <w:proofErr w:type="gramEnd"/>
      <w:r w:rsidRPr="00AB4118">
        <w:rPr>
          <w:sz w:val="28"/>
          <w:szCs w:val="28"/>
        </w:rPr>
        <w:t xml:space="preserve"> В Е Щ Е Н И Е</w:t>
      </w:r>
    </w:p>
    <w:p w:rsidR="00AB4118" w:rsidRDefault="00AB4118" w:rsidP="00AB4118">
      <w:pPr>
        <w:pStyle w:val="a3"/>
        <w:tabs>
          <w:tab w:val="left" w:pos="851"/>
          <w:tab w:val="left" w:pos="993"/>
          <w:tab w:val="left" w:pos="1134"/>
        </w:tabs>
        <w:ind w:left="0"/>
        <w:jc w:val="center"/>
        <w:rPr>
          <w:sz w:val="28"/>
          <w:szCs w:val="28"/>
        </w:rPr>
      </w:pPr>
      <w:r w:rsidRPr="00AB4118">
        <w:rPr>
          <w:sz w:val="28"/>
          <w:szCs w:val="28"/>
        </w:rPr>
        <w:t>о проведении квалификационного отбора</w:t>
      </w:r>
    </w:p>
    <w:p w:rsidR="00AB4118" w:rsidRPr="00AB4118" w:rsidRDefault="00AB4118" w:rsidP="00AB4118">
      <w:pPr>
        <w:pStyle w:val="a3"/>
        <w:tabs>
          <w:tab w:val="left" w:pos="851"/>
          <w:tab w:val="left" w:pos="993"/>
          <w:tab w:val="left" w:pos="1134"/>
        </w:tabs>
        <w:ind w:left="0"/>
        <w:jc w:val="center"/>
        <w:rPr>
          <w:sz w:val="28"/>
          <w:szCs w:val="28"/>
        </w:rPr>
      </w:pPr>
      <w:r w:rsidRPr="00AB4118">
        <w:rPr>
          <w:sz w:val="28"/>
          <w:szCs w:val="28"/>
        </w:rPr>
        <w:t xml:space="preserve"> производителей регионального значения</w:t>
      </w:r>
    </w:p>
    <w:p w:rsidR="00AB4118" w:rsidRPr="004B65AB" w:rsidRDefault="00AB4118" w:rsidP="00AB4118">
      <w:pPr>
        <w:pStyle w:val="a3"/>
        <w:tabs>
          <w:tab w:val="left" w:pos="851"/>
          <w:tab w:val="left" w:pos="993"/>
          <w:tab w:val="left" w:pos="1134"/>
        </w:tabs>
        <w:jc w:val="center"/>
        <w:rPr>
          <w:spacing w:val="-17"/>
          <w:sz w:val="28"/>
          <w:szCs w:val="28"/>
        </w:rPr>
      </w:pPr>
    </w:p>
    <w:p w:rsidR="00AB4118" w:rsidRDefault="00AB4118" w:rsidP="00AB4118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Министерство экономики Республики Тыва </w:t>
      </w:r>
      <w:r w:rsidRPr="004B65AB">
        <w:rPr>
          <w:sz w:val="28"/>
          <w:szCs w:val="28"/>
        </w:rPr>
        <w:t>(далее – уполномоченный орган) объявляет квалификационный отбор производителей регионального значения в ц</w:t>
      </w:r>
      <w:r w:rsidRPr="004B65AB">
        <w:rPr>
          <w:sz w:val="28"/>
          <w:szCs w:val="28"/>
        </w:rPr>
        <w:t>е</w:t>
      </w:r>
      <w:r w:rsidRPr="004B65AB">
        <w:rPr>
          <w:sz w:val="28"/>
          <w:szCs w:val="28"/>
        </w:rPr>
        <w:t xml:space="preserve">лях формирования перечня производителей регионального значения, в соответствии с </w:t>
      </w:r>
      <w:r w:rsidRPr="001C7CB7">
        <w:rPr>
          <w:sz w:val="28"/>
          <w:szCs w:val="28"/>
        </w:rPr>
        <w:t>Правилами проведения квалификационного отбора производителей регионального значения в целях формирования перечня производителей регионального значения</w:t>
      </w:r>
      <w:r>
        <w:rPr>
          <w:sz w:val="28"/>
          <w:szCs w:val="28"/>
        </w:rPr>
        <w:t xml:space="preserve"> и </w:t>
      </w:r>
      <w:r w:rsidRPr="004B65AB">
        <w:rPr>
          <w:sz w:val="28"/>
          <w:szCs w:val="28"/>
          <w:lang w:eastAsia="en-US"/>
        </w:rPr>
        <w:t>Правилами формирования и утверждения единого перечня организаций, реализу</w:t>
      </w:r>
      <w:r w:rsidRPr="004B65AB">
        <w:rPr>
          <w:sz w:val="28"/>
          <w:szCs w:val="28"/>
          <w:lang w:eastAsia="en-US"/>
        </w:rPr>
        <w:t>ю</w:t>
      </w:r>
      <w:r w:rsidRPr="004B65AB">
        <w:rPr>
          <w:sz w:val="28"/>
          <w:szCs w:val="28"/>
          <w:lang w:eastAsia="en-US"/>
        </w:rPr>
        <w:t>щих корпоративные программы повышения конкурентоспособности, и заключения соглашений о реализации корпоративных программ повышения конкурентоспосо</w:t>
      </w:r>
      <w:r w:rsidRPr="004B65AB">
        <w:rPr>
          <w:sz w:val="28"/>
          <w:szCs w:val="28"/>
          <w:lang w:eastAsia="en-US"/>
        </w:rPr>
        <w:t>б</w:t>
      </w:r>
      <w:r w:rsidRPr="004B65AB">
        <w:rPr>
          <w:sz w:val="28"/>
          <w:szCs w:val="28"/>
          <w:lang w:eastAsia="en-US"/>
        </w:rPr>
        <w:t>ности, утвержденными</w:t>
      </w:r>
      <w:proofErr w:type="gramEnd"/>
      <w:r w:rsidRPr="004B65AB">
        <w:rPr>
          <w:sz w:val="28"/>
          <w:szCs w:val="28"/>
          <w:lang w:eastAsia="en-US"/>
        </w:rPr>
        <w:t xml:space="preserve"> постановлением Правительства Российской Федерации от</w:t>
      </w:r>
      <w:r>
        <w:rPr>
          <w:sz w:val="28"/>
          <w:szCs w:val="28"/>
          <w:lang w:eastAsia="en-US"/>
        </w:rPr>
        <w:t xml:space="preserve"> </w:t>
      </w:r>
      <w:r w:rsidRPr="004B65AB">
        <w:rPr>
          <w:sz w:val="28"/>
          <w:szCs w:val="28"/>
          <w:lang w:eastAsia="en-US"/>
        </w:rPr>
        <w:t xml:space="preserve"> 23 февраля 2019 г. № 191</w:t>
      </w:r>
      <w:r w:rsidRPr="004B65AB">
        <w:rPr>
          <w:sz w:val="28"/>
          <w:szCs w:val="28"/>
        </w:rPr>
        <w:t>.</w:t>
      </w:r>
    </w:p>
    <w:p w:rsidR="00AB4118" w:rsidRPr="004B65AB" w:rsidRDefault="00AB4118" w:rsidP="00AB4118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Style w:val="1"/>
        <w:tblW w:w="9810" w:type="dxa"/>
        <w:jc w:val="center"/>
        <w:tblInd w:w="108" w:type="dxa"/>
        <w:tblLook w:val="04A0" w:firstRow="1" w:lastRow="0" w:firstColumn="1" w:lastColumn="0" w:noHBand="0" w:noVBand="1"/>
      </w:tblPr>
      <w:tblGrid>
        <w:gridCol w:w="3075"/>
        <w:gridCol w:w="44"/>
        <w:gridCol w:w="6691"/>
      </w:tblGrid>
      <w:tr w:rsidR="00AB4118" w:rsidRPr="00AB4118" w:rsidTr="00AB4118">
        <w:trPr>
          <w:jc w:val="center"/>
        </w:trPr>
        <w:tc>
          <w:tcPr>
            <w:tcW w:w="9810" w:type="dxa"/>
            <w:gridSpan w:val="3"/>
            <w:vAlign w:val="center"/>
          </w:tcPr>
          <w:p w:rsidR="00AB4118" w:rsidRPr="00AB4118" w:rsidRDefault="00AB4118" w:rsidP="00AB4118">
            <w:pPr>
              <w:jc w:val="center"/>
            </w:pPr>
            <w:bookmarkStart w:id="2" w:name="_Hlk2614157"/>
            <w:r w:rsidRPr="00AB4118">
              <w:t>Общая информация</w:t>
            </w:r>
          </w:p>
        </w:tc>
      </w:tr>
      <w:tr w:rsidR="00AB4118" w:rsidRPr="00AB4118" w:rsidTr="00AB4118">
        <w:trPr>
          <w:jc w:val="center"/>
        </w:trPr>
        <w:tc>
          <w:tcPr>
            <w:tcW w:w="3119" w:type="dxa"/>
            <w:gridSpan w:val="2"/>
          </w:tcPr>
          <w:p w:rsidR="00AB4118" w:rsidRPr="00AB4118" w:rsidRDefault="00AB4118" w:rsidP="00AB4118">
            <w:r w:rsidRPr="00AB4118">
              <w:t>Наименование отбора</w:t>
            </w:r>
          </w:p>
        </w:tc>
        <w:tc>
          <w:tcPr>
            <w:tcW w:w="6691" w:type="dxa"/>
          </w:tcPr>
          <w:p w:rsidR="00AB4118" w:rsidRPr="00AB4118" w:rsidRDefault="00A11C52" w:rsidP="00AB4118">
            <w:pPr>
              <w:jc w:val="both"/>
            </w:pPr>
            <w:r>
              <w:t>к</w:t>
            </w:r>
            <w:r w:rsidR="00AB4118" w:rsidRPr="00AB4118">
              <w:t>валификационный отбор производителей регионального зн</w:t>
            </w:r>
            <w:r w:rsidR="00AB4118" w:rsidRPr="00AB4118">
              <w:t>а</w:t>
            </w:r>
            <w:r w:rsidR="00AB4118" w:rsidRPr="00AB4118">
              <w:t>чения в целях формирования перечня производителей реги</w:t>
            </w:r>
            <w:r w:rsidR="00AB4118" w:rsidRPr="00AB4118">
              <w:t>о</w:t>
            </w:r>
            <w:r w:rsidR="00AB4118" w:rsidRPr="00AB4118">
              <w:t>нального значения (далее – отбор)</w:t>
            </w:r>
          </w:p>
        </w:tc>
      </w:tr>
      <w:tr w:rsidR="00AB4118" w:rsidRPr="00AB4118" w:rsidTr="00AB4118">
        <w:trPr>
          <w:jc w:val="center"/>
        </w:trPr>
        <w:tc>
          <w:tcPr>
            <w:tcW w:w="3119" w:type="dxa"/>
            <w:gridSpan w:val="2"/>
          </w:tcPr>
          <w:p w:rsidR="00AB4118" w:rsidRPr="00AB4118" w:rsidRDefault="00AB4118" w:rsidP="00AB4118">
            <w:r w:rsidRPr="00AB4118">
              <w:t>Нормативный правовой акт, регулирующий проведение отбора</w:t>
            </w:r>
          </w:p>
        </w:tc>
        <w:tc>
          <w:tcPr>
            <w:tcW w:w="6691" w:type="dxa"/>
          </w:tcPr>
          <w:p w:rsidR="00AB4118" w:rsidRPr="00AB4118" w:rsidRDefault="00A11C52" w:rsidP="00FA655B">
            <w:pPr>
              <w:jc w:val="both"/>
            </w:pPr>
            <w:proofErr w:type="gramStart"/>
            <w:r>
              <w:t>п</w:t>
            </w:r>
            <w:r w:rsidR="00AB4118" w:rsidRPr="00AB4118">
              <w:t xml:space="preserve">остановление Правительства Российской Федерации </w:t>
            </w:r>
            <w:r w:rsidR="00AB4118">
              <w:t xml:space="preserve">от 23 февраля </w:t>
            </w:r>
            <w:r w:rsidR="00AB4118" w:rsidRPr="00AB4118">
              <w:t>2019</w:t>
            </w:r>
            <w:r w:rsidR="00AB4118">
              <w:t xml:space="preserve"> г.</w:t>
            </w:r>
            <w:r w:rsidR="00AB4118" w:rsidRPr="00AB4118">
              <w:t xml:space="preserve"> № 191 «О государственной поддержке орган</w:t>
            </w:r>
            <w:r w:rsidR="00AB4118" w:rsidRPr="00AB4118">
              <w:t>и</w:t>
            </w:r>
            <w:r w:rsidR="00AB4118" w:rsidRPr="00AB4118">
              <w:t>заций, реализующих корпоративные программы повышения конкурентоспособности, и внесении изменения в Правила предоставления из федерального бюджета субсидии в виде имущественного взноса Российской Федерации в госуда</w:t>
            </w:r>
            <w:r w:rsidR="00AB4118" w:rsidRPr="00AB4118">
              <w:t>р</w:t>
            </w:r>
            <w:r w:rsidR="00AB4118" w:rsidRPr="00AB4118">
              <w:t>ственную корпорацию «Банк развития и внешнеэкономич</w:t>
            </w:r>
            <w:r w:rsidR="00AB4118" w:rsidRPr="00AB4118">
              <w:t>е</w:t>
            </w:r>
            <w:r w:rsidR="00AB4118" w:rsidRPr="00AB4118">
              <w:t>ской деятельности (Внешэкономбанк)» на возмещение части затрат, связанных с поддержкой производства высокотехнол</w:t>
            </w:r>
            <w:r w:rsidR="00AB4118" w:rsidRPr="00AB4118">
              <w:t>о</w:t>
            </w:r>
            <w:r w:rsidR="00AB4118" w:rsidRPr="00AB4118">
              <w:t xml:space="preserve">гичной продукции» </w:t>
            </w:r>
            <w:proofErr w:type="gramEnd"/>
          </w:p>
        </w:tc>
      </w:tr>
      <w:tr w:rsidR="00AB4118" w:rsidRPr="00AB4118" w:rsidTr="00AB4118">
        <w:trPr>
          <w:jc w:val="center"/>
        </w:trPr>
        <w:tc>
          <w:tcPr>
            <w:tcW w:w="3119" w:type="dxa"/>
            <w:gridSpan w:val="2"/>
          </w:tcPr>
          <w:p w:rsidR="00AB4118" w:rsidRPr="00AB4118" w:rsidRDefault="00AB4118" w:rsidP="00AB4118">
            <w:r w:rsidRPr="00AB4118">
              <w:t xml:space="preserve">Отбор проводится </w:t>
            </w:r>
          </w:p>
          <w:p w:rsidR="00AB4118" w:rsidRPr="00AB4118" w:rsidRDefault="00AB4118" w:rsidP="00AB4118"/>
        </w:tc>
        <w:tc>
          <w:tcPr>
            <w:tcW w:w="6691" w:type="dxa"/>
          </w:tcPr>
          <w:p w:rsidR="00AB4118" w:rsidRPr="00AB4118" w:rsidRDefault="00AB4118" w:rsidP="00AB4118">
            <w:r w:rsidRPr="00AB4118">
              <w:t>Министерством экономики Республики Тыва (далее – упо</w:t>
            </w:r>
            <w:r w:rsidRPr="00AB4118">
              <w:t>л</w:t>
            </w:r>
            <w:r w:rsidRPr="00AB4118">
              <w:t>номоченный орган)</w:t>
            </w:r>
          </w:p>
        </w:tc>
      </w:tr>
      <w:tr w:rsidR="00AB4118" w:rsidRPr="00AB4118" w:rsidTr="00AB4118">
        <w:trPr>
          <w:jc w:val="center"/>
        </w:trPr>
        <w:tc>
          <w:tcPr>
            <w:tcW w:w="9810" w:type="dxa"/>
            <w:gridSpan w:val="3"/>
            <w:vAlign w:val="center"/>
          </w:tcPr>
          <w:p w:rsidR="00AB4118" w:rsidRPr="00AB4118" w:rsidRDefault="00AB4118" w:rsidP="00FA655B">
            <w:pPr>
              <w:jc w:val="center"/>
            </w:pPr>
            <w:r w:rsidRPr="00AB4118">
              <w:t>Контактная информация</w:t>
            </w:r>
          </w:p>
        </w:tc>
      </w:tr>
      <w:tr w:rsidR="00AB4118" w:rsidRPr="00AB4118" w:rsidTr="00AB4118">
        <w:trPr>
          <w:jc w:val="center"/>
        </w:trPr>
        <w:tc>
          <w:tcPr>
            <w:tcW w:w="3119" w:type="dxa"/>
            <w:gridSpan w:val="2"/>
          </w:tcPr>
          <w:p w:rsidR="00AB4118" w:rsidRPr="00AB4118" w:rsidRDefault="00AB4118" w:rsidP="00AB4118">
            <w:r w:rsidRPr="00AB4118">
              <w:t>Организатор отбора</w:t>
            </w:r>
          </w:p>
        </w:tc>
        <w:tc>
          <w:tcPr>
            <w:tcW w:w="6691" w:type="dxa"/>
          </w:tcPr>
          <w:p w:rsidR="00AB4118" w:rsidRPr="00AB4118" w:rsidRDefault="00AB4118" w:rsidP="00AB4118">
            <w:pPr>
              <w:jc w:val="both"/>
            </w:pPr>
            <w:r w:rsidRPr="00AB4118">
              <w:t xml:space="preserve">Уполномоченный орган </w:t>
            </w:r>
          </w:p>
        </w:tc>
      </w:tr>
      <w:tr w:rsidR="00AB4118" w:rsidRPr="00AB4118" w:rsidTr="00AB4118">
        <w:trPr>
          <w:jc w:val="center"/>
        </w:trPr>
        <w:tc>
          <w:tcPr>
            <w:tcW w:w="3119" w:type="dxa"/>
            <w:gridSpan w:val="2"/>
          </w:tcPr>
          <w:p w:rsidR="00AB4118" w:rsidRPr="00AB4118" w:rsidRDefault="00AB4118" w:rsidP="00AB4118">
            <w:r w:rsidRPr="00AB4118">
              <w:t>Телефон справочной</w:t>
            </w:r>
          </w:p>
        </w:tc>
        <w:tc>
          <w:tcPr>
            <w:tcW w:w="6691" w:type="dxa"/>
          </w:tcPr>
          <w:p w:rsidR="00AB4118" w:rsidRPr="00AB4118" w:rsidRDefault="00AB4118" w:rsidP="00AB4118">
            <w:pPr>
              <w:jc w:val="both"/>
            </w:pPr>
            <w:r w:rsidRPr="00AB4118">
              <w:t>8 (39422) 2-33-15</w:t>
            </w:r>
          </w:p>
        </w:tc>
      </w:tr>
      <w:tr w:rsidR="00AB4118" w:rsidRPr="00AB4118" w:rsidTr="00AB4118">
        <w:trPr>
          <w:jc w:val="center"/>
        </w:trPr>
        <w:tc>
          <w:tcPr>
            <w:tcW w:w="3119" w:type="dxa"/>
            <w:gridSpan w:val="2"/>
          </w:tcPr>
          <w:p w:rsidR="00AB4118" w:rsidRPr="00AB4118" w:rsidRDefault="00AB4118" w:rsidP="00AB4118">
            <w:r w:rsidRPr="00AB4118">
              <w:t xml:space="preserve">Место нахождения </w:t>
            </w:r>
            <w:r w:rsidRPr="00AB4118">
              <w:br/>
              <w:t>и почтовый адрес</w:t>
            </w:r>
          </w:p>
        </w:tc>
        <w:tc>
          <w:tcPr>
            <w:tcW w:w="6691" w:type="dxa"/>
          </w:tcPr>
          <w:p w:rsidR="00AB4118" w:rsidRPr="00AB4118" w:rsidRDefault="00AB4118" w:rsidP="00AB4118">
            <w:pPr>
              <w:jc w:val="both"/>
            </w:pPr>
            <w:r w:rsidRPr="00AB4118">
              <w:t xml:space="preserve">667000, Республика Тыва, </w:t>
            </w:r>
            <w:r w:rsidR="00FA655B">
              <w:rPr>
                <w:color w:val="000000"/>
                <w:shd w:val="clear" w:color="auto" w:fill="FFFFFF"/>
              </w:rPr>
              <w:t>г. Кызыл, ул. Чульдум</w:t>
            </w:r>
            <w:r w:rsidRPr="00AB4118">
              <w:rPr>
                <w:color w:val="000000"/>
                <w:shd w:val="clear" w:color="auto" w:fill="FFFFFF"/>
              </w:rPr>
              <w:t>, д.18 (Дом Правительства)</w:t>
            </w:r>
          </w:p>
        </w:tc>
      </w:tr>
      <w:tr w:rsidR="00AB4118" w:rsidRPr="00AB4118" w:rsidTr="00AB4118">
        <w:trPr>
          <w:jc w:val="center"/>
        </w:trPr>
        <w:tc>
          <w:tcPr>
            <w:tcW w:w="3119" w:type="dxa"/>
            <w:gridSpan w:val="2"/>
          </w:tcPr>
          <w:p w:rsidR="00AB4118" w:rsidRPr="00AB4118" w:rsidRDefault="00AB4118" w:rsidP="00AB4118">
            <w:r w:rsidRPr="00AB4118">
              <w:t xml:space="preserve">Официальный сайт  </w:t>
            </w:r>
          </w:p>
        </w:tc>
        <w:tc>
          <w:tcPr>
            <w:tcW w:w="6691" w:type="dxa"/>
          </w:tcPr>
          <w:p w:rsidR="00AB4118" w:rsidRPr="00AB4118" w:rsidRDefault="00AB4118" w:rsidP="00AB4118">
            <w:pPr>
              <w:jc w:val="both"/>
            </w:pPr>
            <w:r w:rsidRPr="00AB4118">
              <w:t>http://www.mert.tuva.ru/</w:t>
            </w:r>
          </w:p>
        </w:tc>
      </w:tr>
      <w:tr w:rsidR="00AB4118" w:rsidRPr="00AB4118" w:rsidTr="00AB4118">
        <w:trPr>
          <w:jc w:val="center"/>
        </w:trPr>
        <w:tc>
          <w:tcPr>
            <w:tcW w:w="3119" w:type="dxa"/>
            <w:gridSpan w:val="2"/>
          </w:tcPr>
          <w:p w:rsidR="00AB4118" w:rsidRPr="00AB4118" w:rsidRDefault="00AB4118" w:rsidP="00AB4118">
            <w:r w:rsidRPr="00AB4118">
              <w:t>Контактная информация представителя уполном</w:t>
            </w:r>
            <w:r w:rsidRPr="00AB4118">
              <w:t>о</w:t>
            </w:r>
            <w:r w:rsidRPr="00AB4118">
              <w:t xml:space="preserve">ченного органа </w:t>
            </w:r>
          </w:p>
        </w:tc>
        <w:tc>
          <w:tcPr>
            <w:tcW w:w="6691" w:type="dxa"/>
          </w:tcPr>
          <w:p w:rsidR="00AB4118" w:rsidRPr="00AB4118" w:rsidRDefault="00AB4118" w:rsidP="00AB4118">
            <w:pPr>
              <w:jc w:val="both"/>
            </w:pPr>
            <w:r w:rsidRPr="00AB4118">
              <w:t>Астафьева Елена Владимировна</w:t>
            </w:r>
          </w:p>
          <w:p w:rsidR="00AB4118" w:rsidRPr="00AB4118" w:rsidRDefault="00AB4118" w:rsidP="00AB4118">
            <w:pPr>
              <w:jc w:val="both"/>
            </w:pPr>
            <w:proofErr w:type="spellStart"/>
            <w:r w:rsidRPr="00AB4118">
              <w:t>Уйнукай</w:t>
            </w:r>
            <w:proofErr w:type="spellEnd"/>
            <w:r w:rsidRPr="00AB4118">
              <w:t xml:space="preserve"> Буяна Юрьевна</w:t>
            </w:r>
          </w:p>
          <w:p w:rsidR="00AB4118" w:rsidRPr="00AB4118" w:rsidRDefault="00AB4118" w:rsidP="00AB4118">
            <w:pPr>
              <w:jc w:val="both"/>
            </w:pPr>
            <w:r w:rsidRPr="00AB4118">
              <w:t xml:space="preserve">Иргит </w:t>
            </w:r>
            <w:proofErr w:type="spellStart"/>
            <w:r w:rsidRPr="00AB4118">
              <w:t>Артыш</w:t>
            </w:r>
            <w:proofErr w:type="spellEnd"/>
            <w:r w:rsidRPr="00AB4118">
              <w:t xml:space="preserve"> Васильевич</w:t>
            </w:r>
          </w:p>
          <w:p w:rsidR="00AB4118" w:rsidRPr="00AB4118" w:rsidRDefault="00833497" w:rsidP="00AB4118">
            <w:pPr>
              <w:jc w:val="both"/>
              <w:rPr>
                <w:shd w:val="clear" w:color="auto" w:fill="FFFFFF"/>
              </w:rPr>
            </w:pPr>
            <w:hyperlink r:id="rId9" w:history="1">
              <w:r w:rsidR="00AB4118" w:rsidRPr="00AB4118">
                <w:rPr>
                  <w:rStyle w:val="a4"/>
                  <w:shd w:val="clear" w:color="auto" w:fill="FFFFFF"/>
                </w:rPr>
                <w:t>tuva.invest@mail.ru</w:t>
              </w:r>
            </w:hyperlink>
          </w:p>
          <w:p w:rsidR="00AB4118" w:rsidRPr="00AB4118" w:rsidRDefault="00AB4118" w:rsidP="00AB4118">
            <w:pPr>
              <w:jc w:val="both"/>
            </w:pPr>
            <w:r w:rsidRPr="00AB4118">
              <w:lastRenderedPageBreak/>
              <w:t>8 (39422) 2-33-15</w:t>
            </w:r>
          </w:p>
          <w:p w:rsidR="00AB4118" w:rsidRPr="00AB4118" w:rsidRDefault="00AB4118" w:rsidP="00AB4118">
            <w:pPr>
              <w:jc w:val="both"/>
            </w:pPr>
            <w:r w:rsidRPr="00AB4118">
              <w:t>8 (39422) 2-17-67</w:t>
            </w:r>
          </w:p>
        </w:tc>
      </w:tr>
      <w:tr w:rsidR="00AB4118" w:rsidRPr="00AB4118" w:rsidTr="00AB4118">
        <w:trPr>
          <w:jc w:val="center"/>
        </w:trPr>
        <w:tc>
          <w:tcPr>
            <w:tcW w:w="9810" w:type="dxa"/>
            <w:gridSpan w:val="3"/>
            <w:vAlign w:val="center"/>
          </w:tcPr>
          <w:p w:rsidR="00AB4118" w:rsidRPr="00AB4118" w:rsidRDefault="00AB4118" w:rsidP="00FA655B">
            <w:pPr>
              <w:jc w:val="center"/>
            </w:pPr>
            <w:r w:rsidRPr="00AB4118">
              <w:lastRenderedPageBreak/>
              <w:t>Информация о проведении отбора</w:t>
            </w:r>
          </w:p>
        </w:tc>
      </w:tr>
      <w:tr w:rsidR="00AB4118" w:rsidRPr="00AB4118" w:rsidTr="00AB4118">
        <w:trPr>
          <w:jc w:val="center"/>
        </w:trPr>
        <w:tc>
          <w:tcPr>
            <w:tcW w:w="3075" w:type="dxa"/>
          </w:tcPr>
          <w:p w:rsidR="00AB4118" w:rsidRPr="00AB4118" w:rsidRDefault="00AB4118" w:rsidP="00FA655B">
            <w:pPr>
              <w:pStyle w:val="a3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AB4118">
              <w:rPr>
                <w:sz w:val="24"/>
                <w:szCs w:val="24"/>
              </w:rPr>
              <w:t>Дата и время начала под</w:t>
            </w:r>
            <w:r w:rsidRPr="00AB4118">
              <w:rPr>
                <w:sz w:val="24"/>
                <w:szCs w:val="24"/>
              </w:rPr>
              <w:t>а</w:t>
            </w:r>
            <w:r w:rsidRPr="00AB4118">
              <w:rPr>
                <w:sz w:val="24"/>
                <w:szCs w:val="24"/>
              </w:rPr>
              <w:t>чи заявок на участие в о</w:t>
            </w:r>
            <w:r w:rsidRPr="00AB4118">
              <w:rPr>
                <w:sz w:val="24"/>
                <w:szCs w:val="24"/>
              </w:rPr>
              <w:t>т</w:t>
            </w:r>
            <w:r w:rsidRPr="00AB4118">
              <w:rPr>
                <w:sz w:val="24"/>
                <w:szCs w:val="24"/>
              </w:rPr>
              <w:t xml:space="preserve">боре </w:t>
            </w:r>
          </w:p>
        </w:tc>
        <w:tc>
          <w:tcPr>
            <w:tcW w:w="6735" w:type="dxa"/>
            <w:gridSpan w:val="2"/>
          </w:tcPr>
          <w:p w:rsidR="00AB4118" w:rsidRPr="00AB4118" w:rsidRDefault="00AB4118" w:rsidP="00AB4118">
            <w:r w:rsidRPr="00AB4118">
              <w:t xml:space="preserve">1 апреля 2019 г. </w:t>
            </w:r>
          </w:p>
          <w:p w:rsidR="00AB4118" w:rsidRPr="00AB4118" w:rsidRDefault="00AB4118" w:rsidP="00AB4118">
            <w:r w:rsidRPr="00AB4118">
              <w:t>9.00 ч</w:t>
            </w:r>
            <w:r w:rsidR="00FA655B">
              <w:t>ас</w:t>
            </w:r>
            <w:r w:rsidRPr="00AB4118">
              <w:t>.</w:t>
            </w:r>
          </w:p>
        </w:tc>
      </w:tr>
      <w:tr w:rsidR="00AB4118" w:rsidRPr="00AB4118" w:rsidTr="00AB4118">
        <w:trPr>
          <w:jc w:val="center"/>
        </w:trPr>
        <w:tc>
          <w:tcPr>
            <w:tcW w:w="3075" w:type="dxa"/>
          </w:tcPr>
          <w:p w:rsidR="00AB4118" w:rsidRPr="00AB4118" w:rsidRDefault="00AB4118" w:rsidP="00FA655B">
            <w:pPr>
              <w:pStyle w:val="a3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AB4118">
              <w:rPr>
                <w:sz w:val="24"/>
                <w:szCs w:val="24"/>
              </w:rPr>
              <w:t xml:space="preserve">Дата и время окончания подачи заявок на участие в отборе </w:t>
            </w:r>
          </w:p>
        </w:tc>
        <w:tc>
          <w:tcPr>
            <w:tcW w:w="6735" w:type="dxa"/>
            <w:gridSpan w:val="2"/>
          </w:tcPr>
          <w:p w:rsidR="00AB4118" w:rsidRPr="00AB4118" w:rsidRDefault="00AB4118" w:rsidP="00AB4118">
            <w:r w:rsidRPr="00AB4118">
              <w:t>15 мая 2019 г.</w:t>
            </w:r>
          </w:p>
          <w:p w:rsidR="00AB4118" w:rsidRPr="00AB4118" w:rsidRDefault="00AB4118" w:rsidP="00AB4118">
            <w:r w:rsidRPr="00AB4118">
              <w:t>18.00</w:t>
            </w:r>
            <w:r w:rsidR="00FA655B">
              <w:t xml:space="preserve"> час.</w:t>
            </w:r>
          </w:p>
        </w:tc>
      </w:tr>
      <w:tr w:rsidR="00AB4118" w:rsidRPr="00AB4118" w:rsidTr="00AB4118">
        <w:trPr>
          <w:jc w:val="center"/>
        </w:trPr>
        <w:tc>
          <w:tcPr>
            <w:tcW w:w="3075" w:type="dxa"/>
          </w:tcPr>
          <w:p w:rsidR="00AB4118" w:rsidRPr="00AB4118" w:rsidRDefault="00AB4118" w:rsidP="00AB4118">
            <w:r w:rsidRPr="00AB4118">
              <w:t>Срок проведения отбора</w:t>
            </w:r>
          </w:p>
        </w:tc>
        <w:tc>
          <w:tcPr>
            <w:tcW w:w="6735" w:type="dxa"/>
            <w:gridSpan w:val="2"/>
          </w:tcPr>
          <w:p w:rsidR="00AB4118" w:rsidRPr="00AB4118" w:rsidRDefault="00AB4118" w:rsidP="00AB4118">
            <w:r w:rsidRPr="00AB4118">
              <w:t>45 календарных дней</w:t>
            </w:r>
          </w:p>
        </w:tc>
      </w:tr>
      <w:tr w:rsidR="00AB4118" w:rsidRPr="00AB4118" w:rsidTr="00AB4118">
        <w:trPr>
          <w:jc w:val="center"/>
        </w:trPr>
        <w:tc>
          <w:tcPr>
            <w:tcW w:w="3075" w:type="dxa"/>
          </w:tcPr>
          <w:p w:rsidR="00AB4118" w:rsidRPr="00AB4118" w:rsidRDefault="00AB4118" w:rsidP="00FA655B">
            <w:r w:rsidRPr="00AB4118">
              <w:t xml:space="preserve">Место подачи заявок на участие в </w:t>
            </w:r>
            <w:proofErr w:type="spellStart"/>
            <w:r w:rsidRPr="00AB4118">
              <w:t>отборе</w:t>
            </w:r>
            <w:proofErr w:type="gramStart"/>
            <w:r w:rsidRPr="00AB4118">
              <w:t>,п</w:t>
            </w:r>
            <w:proofErr w:type="gramEnd"/>
            <w:r w:rsidRPr="00AB4118">
              <w:t>очтовый</w:t>
            </w:r>
            <w:proofErr w:type="spellEnd"/>
            <w:r w:rsidRPr="00AB4118">
              <w:t xml:space="preserve"> адрес</w:t>
            </w:r>
          </w:p>
        </w:tc>
        <w:tc>
          <w:tcPr>
            <w:tcW w:w="6735" w:type="dxa"/>
            <w:gridSpan w:val="2"/>
          </w:tcPr>
          <w:p w:rsidR="00AB4118" w:rsidRPr="00AB4118" w:rsidRDefault="00AB4118" w:rsidP="00AB4118">
            <w:pPr>
              <w:jc w:val="both"/>
            </w:pPr>
            <w:r w:rsidRPr="00AB4118">
              <w:t>Министерство экономики Республики Тыва, 667000, Респу</w:t>
            </w:r>
            <w:r w:rsidRPr="00AB4118">
              <w:t>б</w:t>
            </w:r>
            <w:r w:rsidRPr="00AB4118">
              <w:t xml:space="preserve">лика Тыва, </w:t>
            </w:r>
            <w:r w:rsidR="00FA655B">
              <w:rPr>
                <w:color w:val="000000"/>
                <w:shd w:val="clear" w:color="auto" w:fill="FFFFFF"/>
              </w:rPr>
              <w:t>г. Кызыл, ул. Чульдум</w:t>
            </w:r>
            <w:r w:rsidRPr="00AB4118">
              <w:rPr>
                <w:color w:val="000000"/>
                <w:shd w:val="clear" w:color="auto" w:fill="FFFFFF"/>
              </w:rPr>
              <w:t>, д.18 (Дом Правительства)</w:t>
            </w:r>
          </w:p>
        </w:tc>
      </w:tr>
      <w:tr w:rsidR="00AB4118" w:rsidRPr="00AB4118" w:rsidTr="00AB4118">
        <w:trPr>
          <w:jc w:val="center"/>
        </w:trPr>
        <w:tc>
          <w:tcPr>
            <w:tcW w:w="3075" w:type="dxa"/>
          </w:tcPr>
          <w:p w:rsidR="00AB4118" w:rsidRPr="00AB4118" w:rsidRDefault="00AB4118" w:rsidP="00AB4118">
            <w:r w:rsidRPr="00AB4118">
              <w:t>Время работы уполном</w:t>
            </w:r>
            <w:r w:rsidRPr="00AB4118">
              <w:t>о</w:t>
            </w:r>
            <w:r w:rsidRPr="00AB4118">
              <w:t>ченного органа</w:t>
            </w:r>
          </w:p>
        </w:tc>
        <w:tc>
          <w:tcPr>
            <w:tcW w:w="6735" w:type="dxa"/>
            <w:gridSpan w:val="2"/>
          </w:tcPr>
          <w:p w:rsidR="00AB4118" w:rsidRPr="00AB4118" w:rsidRDefault="00AB4118" w:rsidP="00AB4118">
            <w:pPr>
              <w:jc w:val="both"/>
            </w:pPr>
            <w:r w:rsidRPr="00AB4118">
              <w:t xml:space="preserve">с 9-00 до 18-00, обеденный перерыв с 13-00 до 14-00, </w:t>
            </w:r>
            <w:r w:rsidRPr="00AB4118">
              <w:rPr>
                <w:color w:val="000000"/>
                <w:shd w:val="clear" w:color="auto" w:fill="FFFFFF"/>
              </w:rPr>
              <w:t>кроме выходных (суббота и воскресенье) и праздничных дней</w:t>
            </w:r>
          </w:p>
        </w:tc>
      </w:tr>
      <w:tr w:rsidR="00AB4118" w:rsidRPr="00AB4118" w:rsidTr="00AB4118">
        <w:trPr>
          <w:jc w:val="center"/>
        </w:trPr>
        <w:tc>
          <w:tcPr>
            <w:tcW w:w="9810" w:type="dxa"/>
            <w:gridSpan w:val="3"/>
          </w:tcPr>
          <w:p w:rsidR="00AB4118" w:rsidRPr="00AB4118" w:rsidRDefault="00AB4118" w:rsidP="00FA655B">
            <w:pPr>
              <w:jc w:val="center"/>
            </w:pPr>
            <w:r w:rsidRPr="00AB4118">
              <w:t>Информация о размещении документации о проведении отбора</w:t>
            </w:r>
          </w:p>
        </w:tc>
      </w:tr>
      <w:tr w:rsidR="00AB4118" w:rsidRPr="00AB4118" w:rsidTr="00AB4118">
        <w:trPr>
          <w:jc w:val="center"/>
        </w:trPr>
        <w:tc>
          <w:tcPr>
            <w:tcW w:w="9810" w:type="dxa"/>
            <w:gridSpan w:val="3"/>
          </w:tcPr>
          <w:p w:rsidR="00AB4118" w:rsidRPr="00AB4118" w:rsidRDefault="00AB4118" w:rsidP="00AB4118">
            <w:pPr>
              <w:jc w:val="both"/>
            </w:pPr>
            <w:r w:rsidRPr="00AB4118">
              <w:t xml:space="preserve">http://www.mert.tuva.ru/ </w:t>
            </w:r>
          </w:p>
          <w:p w:rsidR="00AB4118" w:rsidRPr="00AB4118" w:rsidRDefault="00AB4118" w:rsidP="00AB4118">
            <w:pPr>
              <w:jc w:val="both"/>
              <w:rPr>
                <w:i/>
              </w:rPr>
            </w:pPr>
            <w:r w:rsidRPr="00AB4118">
              <w:rPr>
                <w:i/>
              </w:rPr>
              <w:t>(указывается ссылка на официальном сайте уполномоченного органа)</w:t>
            </w:r>
          </w:p>
        </w:tc>
      </w:tr>
      <w:bookmarkEnd w:id="2"/>
    </w:tbl>
    <w:p w:rsidR="00AB4118" w:rsidRPr="004B65AB" w:rsidRDefault="00AB4118" w:rsidP="00AB4118">
      <w:pPr>
        <w:shd w:val="clear" w:color="auto" w:fill="FFFFFF"/>
        <w:tabs>
          <w:tab w:val="left" w:pos="1152"/>
        </w:tabs>
        <w:spacing w:line="360" w:lineRule="auto"/>
        <w:ind w:right="-2"/>
        <w:jc w:val="both"/>
        <w:rPr>
          <w:spacing w:val="-17"/>
          <w:sz w:val="28"/>
          <w:szCs w:val="28"/>
        </w:rPr>
      </w:pPr>
    </w:p>
    <w:p w:rsidR="00AB4118" w:rsidRPr="004B65AB" w:rsidRDefault="00AB4118" w:rsidP="00AB4118">
      <w:pPr>
        <w:shd w:val="clear" w:color="auto" w:fill="FFFFFF"/>
        <w:tabs>
          <w:tab w:val="left" w:pos="1152"/>
        </w:tabs>
        <w:spacing w:line="360" w:lineRule="auto"/>
        <w:ind w:right="-2"/>
        <w:jc w:val="both"/>
        <w:rPr>
          <w:spacing w:val="-17"/>
          <w:sz w:val="28"/>
          <w:szCs w:val="28"/>
        </w:rPr>
      </w:pPr>
    </w:p>
    <w:p w:rsidR="00AB4118" w:rsidRDefault="00AB4118" w:rsidP="00AB4118">
      <w:pPr>
        <w:widowControl w:val="0"/>
        <w:autoSpaceDE w:val="0"/>
        <w:autoSpaceDN w:val="0"/>
        <w:adjustRightInd w:val="0"/>
        <w:spacing w:line="360" w:lineRule="auto"/>
        <w:ind w:left="4536"/>
        <w:jc w:val="center"/>
        <w:outlineLvl w:val="1"/>
        <w:rPr>
          <w:sz w:val="28"/>
          <w:szCs w:val="28"/>
        </w:rPr>
      </w:pPr>
    </w:p>
    <w:p w:rsidR="00D40FB8" w:rsidRDefault="00D40FB8"/>
    <w:sectPr w:rsidR="00D40FB8" w:rsidSect="00FA655B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26" w:rsidRDefault="00122B26" w:rsidP="00FA655B">
      <w:r>
        <w:separator/>
      </w:r>
    </w:p>
  </w:endnote>
  <w:endnote w:type="continuationSeparator" w:id="0">
    <w:p w:rsidR="00122B26" w:rsidRDefault="00122B26" w:rsidP="00FA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26" w:rsidRDefault="00122B26" w:rsidP="00FA655B">
      <w:r>
        <w:separator/>
      </w:r>
    </w:p>
  </w:footnote>
  <w:footnote w:type="continuationSeparator" w:id="0">
    <w:p w:rsidR="00122B26" w:rsidRDefault="00122B26" w:rsidP="00FA6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761"/>
    </w:sdtPr>
    <w:sdtEndPr/>
    <w:sdtContent>
      <w:p w:rsidR="00FA655B" w:rsidRDefault="00833497">
        <w:pPr>
          <w:pStyle w:val="a5"/>
          <w:jc w:val="right"/>
        </w:pPr>
        <w:r>
          <w:rPr>
            <w:noProof/>
          </w:rPr>
          <w:pict>
            <v:rect id="AryanRegN" o:spid="_x0000_s11267" style="position:absolute;left:0;text-align:left;margin-left:288.3pt;margin-top:-17.45pt;width:200pt;height:10pt;z-index:251658240;mso-position-horizontal-relative:text;mso-position-vertical-relative:text" filled="f" stroked="f">
              <v:textbox inset="0,0,0,0">
                <w:txbxContent>
                  <w:p w:rsidR="00ED6DAE" w:rsidRPr="00ED6DAE" w:rsidRDefault="00ED6DAE" w:rsidP="00ED6DA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620200099/19820(5)</w:t>
                    </w:r>
                  </w:p>
                </w:txbxContent>
              </v:textbox>
            </v:rect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CF9"/>
    <w:multiLevelType w:val="hybridMultilevel"/>
    <w:tmpl w:val="269202BA"/>
    <w:lvl w:ilvl="0" w:tplc="EC68DCFA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5700E6"/>
    <w:multiLevelType w:val="hybridMultilevel"/>
    <w:tmpl w:val="91D64C8C"/>
    <w:lvl w:ilvl="0" w:tplc="8A98955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B217D"/>
    <w:multiLevelType w:val="hybridMultilevel"/>
    <w:tmpl w:val="C43E13B4"/>
    <w:lvl w:ilvl="0" w:tplc="E7AC4D60">
      <w:start w:val="1"/>
      <w:numFmt w:val="russianLower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3FD768F"/>
    <w:multiLevelType w:val="hybridMultilevel"/>
    <w:tmpl w:val="305E1518"/>
    <w:lvl w:ilvl="0" w:tplc="545E3434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CA47A5"/>
    <w:multiLevelType w:val="hybridMultilevel"/>
    <w:tmpl w:val="BEFEA838"/>
    <w:lvl w:ilvl="0" w:tplc="43A6CC56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6D05E1A"/>
    <w:multiLevelType w:val="hybridMultilevel"/>
    <w:tmpl w:val="EE92DFB2"/>
    <w:lvl w:ilvl="0" w:tplc="C2CECD56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E6E78A3"/>
    <w:multiLevelType w:val="hybridMultilevel"/>
    <w:tmpl w:val="48E01ADE"/>
    <w:lvl w:ilvl="0" w:tplc="DCAC6E98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1269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ecfa084a-edd7-488b-bd26-fb6b3623d9be"/>
  </w:docVars>
  <w:rsids>
    <w:rsidRoot w:val="00AB4118"/>
    <w:rsid w:val="00122B26"/>
    <w:rsid w:val="003B08CF"/>
    <w:rsid w:val="00403A7D"/>
    <w:rsid w:val="00440FFC"/>
    <w:rsid w:val="004637EC"/>
    <w:rsid w:val="004F15C4"/>
    <w:rsid w:val="00762D58"/>
    <w:rsid w:val="008112FE"/>
    <w:rsid w:val="00833497"/>
    <w:rsid w:val="008E33DB"/>
    <w:rsid w:val="00A11C52"/>
    <w:rsid w:val="00A66F0A"/>
    <w:rsid w:val="00AB4118"/>
    <w:rsid w:val="00D40FB8"/>
    <w:rsid w:val="00DD1163"/>
    <w:rsid w:val="00DE0B14"/>
    <w:rsid w:val="00E2729E"/>
    <w:rsid w:val="00EB0C2C"/>
    <w:rsid w:val="00ED6DAE"/>
    <w:rsid w:val="00ED75BF"/>
    <w:rsid w:val="00F359F8"/>
    <w:rsid w:val="00FA3BD4"/>
    <w:rsid w:val="00FA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1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4118"/>
    <w:pPr>
      <w:widowControl w:val="0"/>
      <w:ind w:left="720"/>
      <w:contextualSpacing/>
    </w:pPr>
    <w:rPr>
      <w:sz w:val="20"/>
      <w:szCs w:val="20"/>
    </w:rPr>
  </w:style>
  <w:style w:type="character" w:styleId="a4">
    <w:name w:val="Hyperlink"/>
    <w:unhideWhenUsed/>
    <w:rsid w:val="00AB4118"/>
    <w:rPr>
      <w:color w:val="0000FF"/>
      <w:u w:val="single"/>
    </w:rPr>
  </w:style>
  <w:style w:type="table" w:customStyle="1" w:styleId="1">
    <w:name w:val="Сетка таблицы1"/>
    <w:basedOn w:val="a1"/>
    <w:rsid w:val="00AB4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65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6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65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0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va.inve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Цховребова Н.С.</cp:lastModifiedBy>
  <cp:revision>4</cp:revision>
  <cp:lastPrinted>2019-04-19T08:47:00Z</cp:lastPrinted>
  <dcterms:created xsi:type="dcterms:W3CDTF">2019-04-18T09:31:00Z</dcterms:created>
  <dcterms:modified xsi:type="dcterms:W3CDTF">2019-04-19T08:48:00Z</dcterms:modified>
</cp:coreProperties>
</file>