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B2" w:rsidRDefault="00BA0BB2" w:rsidP="00BA0BB2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BA0BB2" w:rsidRDefault="00BA0BB2" w:rsidP="00BA0BB2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BA0BB2" w:rsidRDefault="00BA0BB2" w:rsidP="00BA0BB2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BA0BB2" w:rsidRPr="005347C3" w:rsidRDefault="00BA0BB2" w:rsidP="00BA0BB2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BA0BB2" w:rsidRPr="004C14FF" w:rsidRDefault="00BA0BB2" w:rsidP="00BA0BB2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242F90" w:rsidRDefault="00242F90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90" w:rsidRDefault="00242F90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90" w:rsidRDefault="00615C30" w:rsidP="00615C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марта 2023 г. № 189-р</w:t>
      </w:r>
    </w:p>
    <w:p w:rsidR="00242F90" w:rsidRDefault="00615C30" w:rsidP="00615C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:rsidR="00242F90" w:rsidRPr="00242F90" w:rsidRDefault="00242F90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90" w:rsidRDefault="00C2054E" w:rsidP="00242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F90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916AEC" w:rsidRPr="00242F90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242F90" w:rsidRDefault="00916AEC" w:rsidP="00242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F90">
        <w:rPr>
          <w:rFonts w:ascii="Times New Roman" w:hAnsi="Times New Roman"/>
          <w:b/>
          <w:sz w:val="28"/>
          <w:szCs w:val="28"/>
        </w:rPr>
        <w:t xml:space="preserve">Правительства Республики Тыва </w:t>
      </w:r>
    </w:p>
    <w:p w:rsidR="00F9201F" w:rsidRPr="00242F90" w:rsidRDefault="00916AEC" w:rsidP="00242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F90">
        <w:rPr>
          <w:rFonts w:ascii="Times New Roman" w:hAnsi="Times New Roman"/>
          <w:b/>
          <w:sz w:val="28"/>
          <w:szCs w:val="28"/>
        </w:rPr>
        <w:t>от 20 июля 2021 г. № 331-р</w:t>
      </w:r>
    </w:p>
    <w:p w:rsidR="00F9201F" w:rsidRDefault="00F9201F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2F90" w:rsidRPr="00242F90" w:rsidRDefault="00242F90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01F" w:rsidRPr="00242F90" w:rsidRDefault="00242F90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 xml:space="preserve">1. </w:t>
      </w:r>
      <w:r w:rsidR="00C2054E" w:rsidRPr="00242F90">
        <w:rPr>
          <w:rFonts w:ascii="Times New Roman" w:hAnsi="Times New Roman"/>
          <w:sz w:val="28"/>
          <w:szCs w:val="28"/>
        </w:rPr>
        <w:t xml:space="preserve">Внести в </w:t>
      </w:r>
      <w:r w:rsidR="00916AEC" w:rsidRPr="00242F90">
        <w:rPr>
          <w:rFonts w:ascii="Times New Roman" w:hAnsi="Times New Roman"/>
          <w:sz w:val="28"/>
          <w:szCs w:val="28"/>
        </w:rPr>
        <w:t xml:space="preserve">распоряжение Правительства </w:t>
      </w:r>
      <w:r w:rsidR="00483BC4" w:rsidRPr="00242F90">
        <w:rPr>
          <w:rFonts w:ascii="Times New Roman" w:hAnsi="Times New Roman"/>
          <w:sz w:val="28"/>
          <w:szCs w:val="28"/>
        </w:rPr>
        <w:t xml:space="preserve">Республики Тыва </w:t>
      </w:r>
      <w:r w:rsidR="00C2054E" w:rsidRPr="00242F90">
        <w:rPr>
          <w:rFonts w:ascii="Times New Roman" w:hAnsi="Times New Roman"/>
          <w:sz w:val="28"/>
          <w:szCs w:val="28"/>
        </w:rPr>
        <w:t>от 20 июля 2021 г. № 331-р</w:t>
      </w:r>
      <w:r w:rsidR="00F84B0F">
        <w:rPr>
          <w:rFonts w:ascii="Times New Roman" w:hAnsi="Times New Roman"/>
          <w:sz w:val="28"/>
          <w:szCs w:val="28"/>
        </w:rPr>
        <w:t xml:space="preserve"> «</w:t>
      </w:r>
      <w:r w:rsidR="00F84B0F" w:rsidRPr="00F84B0F">
        <w:rPr>
          <w:rFonts w:ascii="Times New Roman" w:hAnsi="Times New Roman"/>
          <w:sz w:val="28"/>
          <w:szCs w:val="28"/>
        </w:rPr>
        <w:t>О создании республиканской межведомственной комиссии по вопросам определения целесообразности (нецелесообразности) реализации масштабных инвестиционных проектов на территории Республики Тыва</w:t>
      </w:r>
      <w:r w:rsidR="00F84B0F">
        <w:rPr>
          <w:rFonts w:ascii="Times New Roman" w:hAnsi="Times New Roman"/>
          <w:sz w:val="28"/>
          <w:szCs w:val="28"/>
        </w:rPr>
        <w:t>»</w:t>
      </w:r>
      <w:r w:rsidR="00C2054E" w:rsidRPr="00242F9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16AEC" w:rsidRPr="00242F90" w:rsidRDefault="00242F90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 xml:space="preserve">1) </w:t>
      </w:r>
      <w:r w:rsidR="004503DB" w:rsidRPr="00242F90">
        <w:rPr>
          <w:rFonts w:ascii="Times New Roman" w:hAnsi="Times New Roman"/>
          <w:sz w:val="28"/>
          <w:szCs w:val="28"/>
        </w:rPr>
        <w:t>в</w:t>
      </w:r>
      <w:r w:rsidR="00916AEC" w:rsidRPr="00242F90">
        <w:rPr>
          <w:rFonts w:ascii="Times New Roman" w:hAnsi="Times New Roman"/>
          <w:sz w:val="28"/>
          <w:szCs w:val="28"/>
        </w:rPr>
        <w:t xml:space="preserve"> подпункте 4.8 Положения </w:t>
      </w:r>
      <w:r w:rsidR="00F84B0F">
        <w:rPr>
          <w:rFonts w:ascii="Times New Roman" w:hAnsi="Times New Roman"/>
          <w:sz w:val="28"/>
          <w:szCs w:val="28"/>
        </w:rPr>
        <w:t xml:space="preserve">о </w:t>
      </w:r>
      <w:r w:rsidR="00916AEC" w:rsidRPr="00242F90">
        <w:rPr>
          <w:rFonts w:ascii="Times New Roman" w:hAnsi="Times New Roman"/>
          <w:sz w:val="28"/>
          <w:szCs w:val="28"/>
        </w:rPr>
        <w:t>республиканской межведомственной комиссии по вопросам определения целесообразности (нецелесообразности) реализации масштабных инвестиционных проектов на территории Республики Тыва</w:t>
      </w:r>
      <w:r w:rsidR="00BC33D4" w:rsidRPr="00242F90">
        <w:rPr>
          <w:rFonts w:ascii="Times New Roman" w:hAnsi="Times New Roman"/>
          <w:sz w:val="28"/>
          <w:szCs w:val="28"/>
        </w:rPr>
        <w:t xml:space="preserve"> после слов «членов Комиссии» </w:t>
      </w:r>
      <w:r w:rsidR="00916AEC" w:rsidRPr="00242F90">
        <w:rPr>
          <w:rFonts w:ascii="Times New Roman" w:hAnsi="Times New Roman"/>
          <w:sz w:val="28"/>
          <w:szCs w:val="28"/>
        </w:rPr>
        <w:t>дополнить слов</w:t>
      </w:r>
      <w:r w:rsidR="00386E36" w:rsidRPr="00242F90">
        <w:rPr>
          <w:rFonts w:ascii="Times New Roman" w:hAnsi="Times New Roman"/>
          <w:sz w:val="28"/>
          <w:szCs w:val="28"/>
        </w:rPr>
        <w:t>ами</w:t>
      </w:r>
      <w:r w:rsidR="00D40491" w:rsidRPr="00242F90">
        <w:rPr>
          <w:rFonts w:ascii="Times New Roman" w:hAnsi="Times New Roman"/>
          <w:sz w:val="28"/>
          <w:szCs w:val="28"/>
        </w:rPr>
        <w:t xml:space="preserve"> «</w:t>
      </w:r>
      <w:r w:rsidR="00BC33D4" w:rsidRPr="00242F90">
        <w:rPr>
          <w:rFonts w:ascii="Times New Roman" w:hAnsi="Times New Roman"/>
          <w:sz w:val="28"/>
          <w:szCs w:val="28"/>
        </w:rPr>
        <w:t xml:space="preserve">, </w:t>
      </w:r>
      <w:r w:rsidR="00D40491" w:rsidRPr="00242F90">
        <w:rPr>
          <w:rFonts w:ascii="Times New Roman" w:hAnsi="Times New Roman"/>
          <w:sz w:val="28"/>
          <w:szCs w:val="28"/>
        </w:rPr>
        <w:t>кроме секретарей комиссии</w:t>
      </w:r>
      <w:r w:rsidR="00F84B0F">
        <w:rPr>
          <w:rFonts w:ascii="Times New Roman" w:hAnsi="Times New Roman"/>
          <w:sz w:val="28"/>
          <w:szCs w:val="28"/>
        </w:rPr>
        <w:t>»;</w:t>
      </w:r>
    </w:p>
    <w:p w:rsidR="00916AEC" w:rsidRPr="00242F90" w:rsidRDefault="00242F90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 xml:space="preserve">2) </w:t>
      </w:r>
      <w:r w:rsidR="00F630BD" w:rsidRPr="00242F90">
        <w:rPr>
          <w:rFonts w:ascii="Times New Roman" w:hAnsi="Times New Roman"/>
          <w:sz w:val="28"/>
          <w:szCs w:val="28"/>
        </w:rPr>
        <w:t>с</w:t>
      </w:r>
      <w:r w:rsidR="00673094" w:rsidRPr="00242F90">
        <w:rPr>
          <w:rFonts w:ascii="Times New Roman" w:hAnsi="Times New Roman"/>
          <w:sz w:val="28"/>
          <w:szCs w:val="28"/>
        </w:rPr>
        <w:t xml:space="preserve">остав </w:t>
      </w:r>
      <w:r w:rsidR="00F84B0F" w:rsidRPr="00242F90">
        <w:rPr>
          <w:rFonts w:ascii="Times New Roman" w:hAnsi="Times New Roman"/>
          <w:sz w:val="28"/>
          <w:szCs w:val="28"/>
        </w:rPr>
        <w:t xml:space="preserve">республиканской </w:t>
      </w:r>
      <w:r w:rsidR="00D63E50" w:rsidRPr="00242F90">
        <w:rPr>
          <w:rFonts w:ascii="Times New Roman" w:hAnsi="Times New Roman"/>
          <w:sz w:val="28"/>
          <w:szCs w:val="28"/>
        </w:rPr>
        <w:t>межведомственной комиссии по вопросам определения целесообразности (нецелесообразности) реализации масштабных инвестиционных проектов на тер</w:t>
      </w:r>
      <w:r w:rsidR="00F630BD" w:rsidRPr="00242F90">
        <w:rPr>
          <w:rFonts w:ascii="Times New Roman" w:hAnsi="Times New Roman"/>
          <w:sz w:val="28"/>
          <w:szCs w:val="28"/>
        </w:rPr>
        <w:t>ритории Республики Тыва изложи</w:t>
      </w:r>
      <w:r w:rsidR="00F84B0F">
        <w:rPr>
          <w:rFonts w:ascii="Times New Roman" w:hAnsi="Times New Roman"/>
          <w:sz w:val="28"/>
          <w:szCs w:val="28"/>
        </w:rPr>
        <w:t>ть</w:t>
      </w:r>
      <w:r w:rsidR="00D63E50" w:rsidRPr="00242F90">
        <w:rPr>
          <w:rFonts w:ascii="Times New Roman" w:hAnsi="Times New Roman"/>
          <w:sz w:val="28"/>
          <w:szCs w:val="28"/>
        </w:rPr>
        <w:t xml:space="preserve"> в </w:t>
      </w:r>
      <w:r w:rsidR="00F630BD" w:rsidRPr="00242F90">
        <w:rPr>
          <w:rFonts w:ascii="Times New Roman" w:hAnsi="Times New Roman"/>
          <w:sz w:val="28"/>
          <w:szCs w:val="28"/>
        </w:rPr>
        <w:t>следующей</w:t>
      </w:r>
      <w:r w:rsidR="00D63E50" w:rsidRPr="00242F90">
        <w:rPr>
          <w:rFonts w:ascii="Times New Roman" w:hAnsi="Times New Roman"/>
          <w:sz w:val="28"/>
          <w:szCs w:val="28"/>
        </w:rPr>
        <w:t xml:space="preserve"> редакции</w:t>
      </w:r>
      <w:r w:rsidR="00D40491" w:rsidRPr="00242F90">
        <w:rPr>
          <w:rFonts w:ascii="Times New Roman" w:hAnsi="Times New Roman"/>
          <w:sz w:val="28"/>
          <w:szCs w:val="28"/>
        </w:rPr>
        <w:t>:</w:t>
      </w:r>
    </w:p>
    <w:p w:rsidR="00242F90" w:rsidRDefault="00242F90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B0F" w:rsidRDefault="00F84B0F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B0F" w:rsidRDefault="00F84B0F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BB2" w:rsidRDefault="00BA0BB2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BB2" w:rsidRDefault="00BA0BB2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B0F" w:rsidRDefault="00F84B0F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3E3" w:rsidRDefault="006E63E3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B0F" w:rsidRDefault="00F84B0F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B0F" w:rsidRDefault="00F84B0F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B0F" w:rsidRDefault="00F84B0F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30BD" w:rsidRPr="00242F90" w:rsidRDefault="00F630BD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«С</w:t>
      </w:r>
      <w:r w:rsidR="00242F90">
        <w:rPr>
          <w:rFonts w:ascii="Times New Roman" w:hAnsi="Times New Roman"/>
          <w:sz w:val="28"/>
          <w:szCs w:val="28"/>
        </w:rPr>
        <w:t xml:space="preserve"> </w:t>
      </w:r>
      <w:r w:rsidRPr="00242F90">
        <w:rPr>
          <w:rFonts w:ascii="Times New Roman" w:hAnsi="Times New Roman"/>
          <w:sz w:val="28"/>
          <w:szCs w:val="28"/>
        </w:rPr>
        <w:t>О</w:t>
      </w:r>
      <w:r w:rsidR="00242F90">
        <w:rPr>
          <w:rFonts w:ascii="Times New Roman" w:hAnsi="Times New Roman"/>
          <w:sz w:val="28"/>
          <w:szCs w:val="28"/>
        </w:rPr>
        <w:t xml:space="preserve"> </w:t>
      </w:r>
      <w:r w:rsidRPr="00242F90">
        <w:rPr>
          <w:rFonts w:ascii="Times New Roman" w:hAnsi="Times New Roman"/>
          <w:sz w:val="28"/>
          <w:szCs w:val="28"/>
        </w:rPr>
        <w:t>С</w:t>
      </w:r>
      <w:r w:rsidR="00242F90">
        <w:rPr>
          <w:rFonts w:ascii="Times New Roman" w:hAnsi="Times New Roman"/>
          <w:sz w:val="28"/>
          <w:szCs w:val="28"/>
        </w:rPr>
        <w:t xml:space="preserve"> </w:t>
      </w:r>
      <w:r w:rsidRPr="00242F90">
        <w:rPr>
          <w:rFonts w:ascii="Times New Roman" w:hAnsi="Times New Roman"/>
          <w:sz w:val="28"/>
          <w:szCs w:val="28"/>
        </w:rPr>
        <w:t>Т</w:t>
      </w:r>
      <w:r w:rsidR="00242F90">
        <w:rPr>
          <w:rFonts w:ascii="Times New Roman" w:hAnsi="Times New Roman"/>
          <w:sz w:val="28"/>
          <w:szCs w:val="28"/>
        </w:rPr>
        <w:t xml:space="preserve"> </w:t>
      </w:r>
      <w:r w:rsidRPr="00242F90">
        <w:rPr>
          <w:rFonts w:ascii="Times New Roman" w:hAnsi="Times New Roman"/>
          <w:sz w:val="28"/>
          <w:szCs w:val="28"/>
        </w:rPr>
        <w:t>А</w:t>
      </w:r>
      <w:r w:rsidR="00242F90">
        <w:rPr>
          <w:rFonts w:ascii="Times New Roman" w:hAnsi="Times New Roman"/>
          <w:sz w:val="28"/>
          <w:szCs w:val="28"/>
        </w:rPr>
        <w:t xml:space="preserve"> </w:t>
      </w:r>
      <w:r w:rsidRPr="00242F90">
        <w:rPr>
          <w:rFonts w:ascii="Times New Roman" w:hAnsi="Times New Roman"/>
          <w:sz w:val="28"/>
          <w:szCs w:val="28"/>
        </w:rPr>
        <w:t>В</w:t>
      </w:r>
    </w:p>
    <w:p w:rsidR="00242F90" w:rsidRDefault="00F84B0F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 xml:space="preserve">республиканской </w:t>
      </w:r>
      <w:r w:rsidR="004503DB" w:rsidRPr="00242F90">
        <w:rPr>
          <w:rFonts w:ascii="Times New Roman" w:hAnsi="Times New Roman"/>
          <w:sz w:val="28"/>
          <w:szCs w:val="28"/>
        </w:rPr>
        <w:t xml:space="preserve">межведомственной комиссии по вопросам </w:t>
      </w:r>
    </w:p>
    <w:p w:rsidR="00242F90" w:rsidRDefault="004503DB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 xml:space="preserve">определения целесообразности (нецелесообразности) </w:t>
      </w:r>
    </w:p>
    <w:p w:rsidR="00242F90" w:rsidRDefault="004503DB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 xml:space="preserve">реализации масштабных инвестиционных </w:t>
      </w:r>
    </w:p>
    <w:p w:rsidR="00F630BD" w:rsidRPr="00242F90" w:rsidRDefault="004503DB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проектов на территории Республики Тыва</w:t>
      </w:r>
    </w:p>
    <w:p w:rsidR="004503DB" w:rsidRPr="00242F90" w:rsidRDefault="004503DB" w:rsidP="00242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3E50" w:rsidRPr="00242F90" w:rsidRDefault="00F630BD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з</w:t>
      </w:r>
      <w:r w:rsidR="00D63E50" w:rsidRPr="00242F90">
        <w:rPr>
          <w:rFonts w:ascii="Times New Roman" w:hAnsi="Times New Roman"/>
          <w:sz w:val="28"/>
          <w:szCs w:val="28"/>
        </w:rPr>
        <w:t>аместитель Председателя Правительства Республики Тыва, курирующий вопросы строительства, председатель;</w:t>
      </w:r>
    </w:p>
    <w:p w:rsidR="00D63E50" w:rsidRDefault="00D63E50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министр строительства Республики Тыва, заместитель председателя;</w:t>
      </w:r>
    </w:p>
    <w:p w:rsidR="00F84B0F" w:rsidRPr="00242F90" w:rsidRDefault="00F84B0F" w:rsidP="00F84B0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главный 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F90">
        <w:rPr>
          <w:rFonts w:ascii="Times New Roman" w:hAnsi="Times New Roman"/>
          <w:sz w:val="28"/>
          <w:szCs w:val="28"/>
        </w:rPr>
        <w:t>отдела архитектуры, территориального планирования и контроля за градостроительной деятельностью Министерства строительства Республики Тыва, секретарь комиссии п</w:t>
      </w:r>
      <w:r>
        <w:rPr>
          <w:rFonts w:ascii="Times New Roman" w:hAnsi="Times New Roman"/>
          <w:sz w:val="28"/>
          <w:szCs w:val="28"/>
        </w:rPr>
        <w:t>о</w:t>
      </w:r>
      <w:r w:rsidRPr="00242F90">
        <w:rPr>
          <w:rFonts w:ascii="Times New Roman" w:hAnsi="Times New Roman"/>
          <w:sz w:val="28"/>
          <w:szCs w:val="28"/>
        </w:rPr>
        <w:t xml:space="preserve"> реализации масштабных инвестиционных проектов в сфере строительства;</w:t>
      </w:r>
    </w:p>
    <w:p w:rsidR="00F84B0F" w:rsidRPr="00242F90" w:rsidRDefault="00F84B0F" w:rsidP="00F84B0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первый заместитель министра сельского хозяйства и продовольствия Республики Тыва, секретар</w:t>
      </w:r>
      <w:r>
        <w:rPr>
          <w:rFonts w:ascii="Times New Roman" w:hAnsi="Times New Roman"/>
          <w:sz w:val="28"/>
          <w:szCs w:val="28"/>
        </w:rPr>
        <w:t>ь</w:t>
      </w:r>
      <w:r w:rsidRPr="00242F90">
        <w:rPr>
          <w:rFonts w:ascii="Times New Roman" w:hAnsi="Times New Roman"/>
          <w:sz w:val="28"/>
          <w:szCs w:val="28"/>
        </w:rPr>
        <w:t xml:space="preserve"> комиссии п</w:t>
      </w:r>
      <w:r>
        <w:rPr>
          <w:rFonts w:ascii="Times New Roman" w:hAnsi="Times New Roman"/>
          <w:sz w:val="28"/>
          <w:szCs w:val="28"/>
        </w:rPr>
        <w:t>о</w:t>
      </w:r>
      <w:r w:rsidRPr="00242F90">
        <w:rPr>
          <w:rFonts w:ascii="Times New Roman" w:hAnsi="Times New Roman"/>
          <w:sz w:val="28"/>
          <w:szCs w:val="28"/>
        </w:rPr>
        <w:t xml:space="preserve"> реализации масштабных инвестиционных проектов в сфере сельского хозяйства, производства пищевых продуктов;</w:t>
      </w:r>
    </w:p>
    <w:p w:rsidR="00F84B0F" w:rsidRPr="00242F90" w:rsidRDefault="00F84B0F" w:rsidP="00F84B0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заместитель министра культуры Республики Тыва, секретарь комиссии п</w:t>
      </w:r>
      <w:r>
        <w:rPr>
          <w:rFonts w:ascii="Times New Roman" w:hAnsi="Times New Roman"/>
          <w:sz w:val="28"/>
          <w:szCs w:val="28"/>
        </w:rPr>
        <w:t>о</w:t>
      </w:r>
      <w:r w:rsidRPr="00242F90">
        <w:rPr>
          <w:rFonts w:ascii="Times New Roman" w:hAnsi="Times New Roman"/>
          <w:sz w:val="28"/>
          <w:szCs w:val="28"/>
        </w:rPr>
        <w:t xml:space="preserve"> реализации масштабных инвестиционных проектов в сфере туризма;</w:t>
      </w:r>
    </w:p>
    <w:p w:rsidR="00F84B0F" w:rsidRPr="00242F90" w:rsidRDefault="00F84B0F" w:rsidP="00F84B0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консультант отдела энергетики, энергосб</w:t>
      </w:r>
      <w:r>
        <w:rPr>
          <w:rFonts w:ascii="Times New Roman" w:hAnsi="Times New Roman"/>
          <w:sz w:val="28"/>
          <w:szCs w:val="28"/>
        </w:rPr>
        <w:t>ережения и энергоэффективности М</w:t>
      </w:r>
      <w:r w:rsidRPr="00242F90">
        <w:rPr>
          <w:rFonts w:ascii="Times New Roman" w:hAnsi="Times New Roman"/>
          <w:sz w:val="28"/>
          <w:szCs w:val="28"/>
        </w:rPr>
        <w:t>инистерств</w:t>
      </w:r>
      <w:r>
        <w:rPr>
          <w:rFonts w:ascii="Times New Roman" w:hAnsi="Times New Roman"/>
          <w:sz w:val="28"/>
          <w:szCs w:val="28"/>
        </w:rPr>
        <w:t>а</w:t>
      </w:r>
      <w:r w:rsidRPr="00242F90">
        <w:rPr>
          <w:rFonts w:ascii="Times New Roman" w:hAnsi="Times New Roman"/>
          <w:sz w:val="28"/>
          <w:szCs w:val="28"/>
        </w:rPr>
        <w:t xml:space="preserve"> топлива и энергетики Республики Тыва,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F90"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>ь</w:t>
      </w:r>
      <w:r w:rsidRPr="00242F90">
        <w:rPr>
          <w:rFonts w:ascii="Times New Roman" w:hAnsi="Times New Roman"/>
          <w:sz w:val="28"/>
          <w:szCs w:val="28"/>
        </w:rPr>
        <w:t xml:space="preserve"> комиссии п</w:t>
      </w:r>
      <w:r>
        <w:rPr>
          <w:rFonts w:ascii="Times New Roman" w:hAnsi="Times New Roman"/>
          <w:sz w:val="28"/>
          <w:szCs w:val="28"/>
        </w:rPr>
        <w:t>о</w:t>
      </w:r>
      <w:r w:rsidRPr="00242F90">
        <w:rPr>
          <w:rFonts w:ascii="Times New Roman" w:hAnsi="Times New Roman"/>
          <w:sz w:val="28"/>
          <w:szCs w:val="28"/>
        </w:rPr>
        <w:t xml:space="preserve"> реализации масштабных инвестиционных проектов в сфере транспортировки нефти и нефтепродуктов, строительства автозаправочных станций и создания инфраструктуры производства и сбыта сжиженного природного газа;</w:t>
      </w:r>
    </w:p>
    <w:p w:rsidR="00F84B0F" w:rsidRDefault="00F84B0F" w:rsidP="00F84B0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 инвестиционной политики М</w:t>
      </w:r>
      <w:r w:rsidRPr="00242F90">
        <w:rPr>
          <w:rFonts w:ascii="Times New Roman" w:hAnsi="Times New Roman"/>
          <w:sz w:val="28"/>
          <w:szCs w:val="28"/>
        </w:rPr>
        <w:t>инистерства экономического развития и промышленности Республики Тыва, секретарь комиссии п</w:t>
      </w:r>
      <w:r>
        <w:rPr>
          <w:rFonts w:ascii="Times New Roman" w:hAnsi="Times New Roman"/>
          <w:sz w:val="28"/>
          <w:szCs w:val="28"/>
        </w:rPr>
        <w:t>о</w:t>
      </w:r>
      <w:r w:rsidRPr="00242F90">
        <w:rPr>
          <w:rFonts w:ascii="Times New Roman" w:hAnsi="Times New Roman"/>
          <w:sz w:val="28"/>
          <w:szCs w:val="28"/>
        </w:rPr>
        <w:t xml:space="preserve"> реализации масштабных инвестиционных проектов в сфере обрабатывающей промышленности, осуществления инновационной деятельности, в том числе в промышленном комплексе и торгово-выставочной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D63E50" w:rsidRPr="00242F90" w:rsidRDefault="00D63E50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министр земельных и имущественных отношений Республики Тыва;</w:t>
      </w:r>
    </w:p>
    <w:p w:rsidR="00492CF9" w:rsidRPr="00242F90" w:rsidRDefault="00492CF9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министр экономического развития и промышленности Республики Тыва;</w:t>
      </w:r>
    </w:p>
    <w:p w:rsidR="00D63E50" w:rsidRPr="00242F90" w:rsidRDefault="00D63E50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 xml:space="preserve">заместитель начальника департамента </w:t>
      </w:r>
      <w:r w:rsidR="004503DB" w:rsidRPr="00242F90">
        <w:rPr>
          <w:rFonts w:ascii="Times New Roman" w:hAnsi="Times New Roman"/>
          <w:sz w:val="28"/>
          <w:szCs w:val="28"/>
        </w:rPr>
        <w:t xml:space="preserve">комплексного </w:t>
      </w:r>
      <w:r w:rsidRPr="00242F90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="00242F90">
        <w:rPr>
          <w:rFonts w:ascii="Times New Roman" w:hAnsi="Times New Roman"/>
          <w:sz w:val="28"/>
          <w:szCs w:val="28"/>
        </w:rPr>
        <w:t>–</w:t>
      </w:r>
      <w:r w:rsidR="00DA4BA4" w:rsidRPr="00242F90">
        <w:rPr>
          <w:rFonts w:ascii="Times New Roman" w:hAnsi="Times New Roman"/>
          <w:sz w:val="28"/>
          <w:szCs w:val="28"/>
        </w:rPr>
        <w:t xml:space="preserve"> </w:t>
      </w:r>
      <w:r w:rsidRPr="00242F90">
        <w:rPr>
          <w:rFonts w:ascii="Times New Roman" w:hAnsi="Times New Roman"/>
          <w:sz w:val="28"/>
          <w:szCs w:val="28"/>
        </w:rPr>
        <w:t>начальник управления экономического развития Администрации Главы Республики Тыва и Аппарата Правительства Республики Тыва;</w:t>
      </w:r>
    </w:p>
    <w:p w:rsidR="00D63E50" w:rsidRPr="00242F90" w:rsidRDefault="00D63E50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 xml:space="preserve">заместитель министра строительства Республики Тыва </w:t>
      </w:r>
      <w:r w:rsidR="00242F90">
        <w:rPr>
          <w:rFonts w:ascii="Times New Roman" w:hAnsi="Times New Roman"/>
          <w:sz w:val="28"/>
          <w:szCs w:val="28"/>
        </w:rPr>
        <w:t>–</w:t>
      </w:r>
      <w:r w:rsidRPr="00242F90">
        <w:rPr>
          <w:rFonts w:ascii="Times New Roman" w:hAnsi="Times New Roman"/>
          <w:sz w:val="28"/>
          <w:szCs w:val="28"/>
        </w:rPr>
        <w:t xml:space="preserve"> главный архитектор Республики Тыва;</w:t>
      </w:r>
    </w:p>
    <w:p w:rsidR="00D63E50" w:rsidRPr="00242F90" w:rsidRDefault="00D63E50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заместитель министра строительства Республики Тыва;</w:t>
      </w:r>
    </w:p>
    <w:p w:rsidR="00492CF9" w:rsidRPr="00242F90" w:rsidRDefault="00D63E50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заместитель министра строительства Р</w:t>
      </w:r>
      <w:r w:rsidR="00492CF9" w:rsidRPr="00242F90">
        <w:rPr>
          <w:rFonts w:ascii="Times New Roman" w:hAnsi="Times New Roman"/>
          <w:sz w:val="28"/>
          <w:szCs w:val="28"/>
        </w:rPr>
        <w:t>еспублики Тыва</w:t>
      </w:r>
      <w:r w:rsidRPr="00242F90">
        <w:rPr>
          <w:rFonts w:ascii="Times New Roman" w:hAnsi="Times New Roman"/>
          <w:sz w:val="28"/>
          <w:szCs w:val="28"/>
        </w:rPr>
        <w:t>;</w:t>
      </w:r>
    </w:p>
    <w:p w:rsidR="00D63E50" w:rsidRPr="00242F90" w:rsidRDefault="00D63E50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заместитель мэра г. Кызыла по строительству (по согласованию);</w:t>
      </w:r>
    </w:p>
    <w:p w:rsidR="00D63E50" w:rsidRPr="00242F90" w:rsidRDefault="00D63E50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начальник департамента архитектуры, градостроительства и земельных отношений мэрии г. Кызыла (по согласованию);</w:t>
      </w:r>
    </w:p>
    <w:p w:rsidR="00CD372F" w:rsidRPr="00242F90" w:rsidRDefault="00F948C9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lastRenderedPageBreak/>
        <w:t>министр</w:t>
      </w:r>
      <w:r w:rsidR="00CD372F" w:rsidRPr="00242F90">
        <w:rPr>
          <w:rFonts w:ascii="Times New Roman" w:hAnsi="Times New Roman"/>
          <w:sz w:val="28"/>
          <w:szCs w:val="28"/>
        </w:rPr>
        <w:t xml:space="preserve"> топлива и энергетики Республики Тыва;</w:t>
      </w:r>
    </w:p>
    <w:p w:rsidR="00CD372F" w:rsidRPr="00242F90" w:rsidRDefault="00F948C9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министр</w:t>
      </w:r>
      <w:r w:rsidR="00CD372F" w:rsidRPr="00242F90">
        <w:rPr>
          <w:rFonts w:ascii="Times New Roman" w:hAnsi="Times New Roman"/>
          <w:sz w:val="28"/>
          <w:szCs w:val="28"/>
        </w:rPr>
        <w:t xml:space="preserve"> сельского хозяйства и продовольствия Республики;</w:t>
      </w:r>
    </w:p>
    <w:p w:rsidR="00CD372F" w:rsidRPr="00242F90" w:rsidRDefault="00F948C9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директор</w:t>
      </w:r>
      <w:r w:rsidR="00F84B0F">
        <w:rPr>
          <w:rFonts w:ascii="Times New Roman" w:hAnsi="Times New Roman"/>
          <w:sz w:val="28"/>
          <w:szCs w:val="28"/>
        </w:rPr>
        <w:t xml:space="preserve"> А</w:t>
      </w:r>
      <w:r w:rsidR="002D4899" w:rsidRPr="00242F90">
        <w:rPr>
          <w:rFonts w:ascii="Times New Roman" w:hAnsi="Times New Roman"/>
          <w:sz w:val="28"/>
          <w:szCs w:val="28"/>
        </w:rPr>
        <w:t>гентства по туризму Республики Тыва</w:t>
      </w:r>
      <w:r w:rsidR="00CD372F" w:rsidRPr="00242F90">
        <w:rPr>
          <w:rFonts w:ascii="Times New Roman" w:hAnsi="Times New Roman"/>
          <w:sz w:val="28"/>
          <w:szCs w:val="28"/>
        </w:rPr>
        <w:t>;</w:t>
      </w:r>
    </w:p>
    <w:p w:rsidR="002359C8" w:rsidRPr="00242F90" w:rsidRDefault="00F948C9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>начальник</w:t>
      </w:r>
      <w:r w:rsidR="002359C8" w:rsidRPr="00242F90">
        <w:rPr>
          <w:rFonts w:ascii="Times New Roman" w:hAnsi="Times New Roman"/>
          <w:sz w:val="28"/>
          <w:szCs w:val="28"/>
        </w:rPr>
        <w:t xml:space="preserve"> департамента планирования, экономики и жилищной политики</w:t>
      </w:r>
      <w:r w:rsidR="0075396B" w:rsidRPr="00242F90">
        <w:rPr>
          <w:rFonts w:ascii="Times New Roman" w:hAnsi="Times New Roman"/>
          <w:sz w:val="28"/>
          <w:szCs w:val="28"/>
        </w:rPr>
        <w:t xml:space="preserve"> Министерства строительства Республики Тыва</w:t>
      </w:r>
      <w:r w:rsidR="00F84B0F">
        <w:rPr>
          <w:rFonts w:ascii="Times New Roman" w:hAnsi="Times New Roman"/>
          <w:sz w:val="28"/>
          <w:szCs w:val="28"/>
        </w:rPr>
        <w:t>.».</w:t>
      </w:r>
    </w:p>
    <w:p w:rsidR="009B782A" w:rsidRPr="00242F90" w:rsidRDefault="00242F90" w:rsidP="00242F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2F90">
        <w:rPr>
          <w:rFonts w:ascii="Times New Roman" w:hAnsi="Times New Roman"/>
          <w:sz w:val="28"/>
          <w:szCs w:val="28"/>
        </w:rPr>
        <w:t xml:space="preserve">2. </w:t>
      </w:r>
      <w:r w:rsidR="00D40491" w:rsidRPr="00242F90">
        <w:rPr>
          <w:rFonts w:ascii="Times New Roman" w:hAnsi="Times New Roman"/>
          <w:sz w:val="28"/>
          <w:szCs w:val="28"/>
        </w:rPr>
        <w:t xml:space="preserve">Разместить настоящее распоряжение на </w:t>
      </w:r>
      <w:r>
        <w:rPr>
          <w:rFonts w:ascii="Times New Roman" w:hAnsi="Times New Roman"/>
          <w:sz w:val="28"/>
          <w:szCs w:val="28"/>
        </w:rPr>
        <w:t>«О</w:t>
      </w:r>
      <w:r w:rsidR="00D40491" w:rsidRPr="00242F90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>
        <w:rPr>
          <w:rFonts w:ascii="Times New Roman" w:hAnsi="Times New Roman"/>
          <w:sz w:val="28"/>
          <w:szCs w:val="28"/>
        </w:rPr>
        <w:t>»</w:t>
      </w:r>
      <w:r w:rsidR="00D40491" w:rsidRPr="00242F90">
        <w:rPr>
          <w:rFonts w:ascii="Times New Roman" w:hAnsi="Times New Roman"/>
          <w:sz w:val="28"/>
          <w:szCs w:val="28"/>
        </w:rPr>
        <w:t xml:space="preserve"> </w:t>
      </w:r>
      <w:r w:rsidR="0075396B" w:rsidRPr="00242F90">
        <w:rPr>
          <w:rFonts w:ascii="Times New Roman" w:hAnsi="Times New Roman"/>
          <w:sz w:val="28"/>
          <w:szCs w:val="28"/>
        </w:rPr>
        <w:t>(www.pravo.gov.ru)</w:t>
      </w:r>
      <w:r>
        <w:rPr>
          <w:rFonts w:ascii="Times New Roman" w:hAnsi="Times New Roman"/>
          <w:sz w:val="28"/>
          <w:szCs w:val="28"/>
        </w:rPr>
        <w:t xml:space="preserve"> </w:t>
      </w:r>
      <w:r w:rsidR="00D40491" w:rsidRPr="00242F90">
        <w:rPr>
          <w:rFonts w:ascii="Times New Roman" w:hAnsi="Times New Roman"/>
          <w:sz w:val="28"/>
          <w:szCs w:val="28"/>
        </w:rPr>
        <w:t>и официальном сайте Республики Тыва в информационно-телекоммуникационной сети «Интернет».</w:t>
      </w:r>
    </w:p>
    <w:p w:rsidR="00C2054E" w:rsidRPr="00242F90" w:rsidRDefault="00C2054E" w:rsidP="00242F90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BC33D4" w:rsidRPr="00242F90" w:rsidRDefault="00BC33D4" w:rsidP="00242F90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C2054E" w:rsidRPr="00242F90" w:rsidRDefault="00C2054E" w:rsidP="00242F90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F9201F" w:rsidRPr="00242F90" w:rsidTr="00242F90">
        <w:tc>
          <w:tcPr>
            <w:tcW w:w="4361" w:type="dxa"/>
          </w:tcPr>
          <w:p w:rsidR="00242F90" w:rsidRDefault="0008033C" w:rsidP="00242F90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F90">
              <w:rPr>
                <w:rFonts w:ascii="Times New Roman" w:hAnsi="Times New Roman"/>
                <w:sz w:val="28"/>
                <w:szCs w:val="28"/>
              </w:rPr>
              <w:t>З</w:t>
            </w:r>
            <w:r w:rsidR="001670FD" w:rsidRPr="00242F90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F9201F" w:rsidRPr="00242F90"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</w:p>
          <w:p w:rsidR="00F9201F" w:rsidRPr="00242F90" w:rsidRDefault="00F9201F" w:rsidP="00242F90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F90">
              <w:rPr>
                <w:rFonts w:ascii="Times New Roman" w:hAnsi="Times New Roman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5953" w:type="dxa"/>
            <w:vAlign w:val="bottom"/>
          </w:tcPr>
          <w:p w:rsidR="00BA0BB2" w:rsidRDefault="00BA0BB2" w:rsidP="00242F90">
            <w:pPr>
              <w:spacing w:after="0" w:line="36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201F" w:rsidRPr="00242F90" w:rsidRDefault="00F9201F" w:rsidP="00242F90">
            <w:pPr>
              <w:spacing w:after="0" w:line="36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F90">
              <w:rPr>
                <w:rFonts w:ascii="Times New Roman" w:hAnsi="Times New Roman"/>
                <w:sz w:val="28"/>
                <w:szCs w:val="28"/>
              </w:rPr>
              <w:t>А. Брокерт</w:t>
            </w:r>
          </w:p>
        </w:tc>
      </w:tr>
    </w:tbl>
    <w:p w:rsidR="0097646D" w:rsidRDefault="0097646D" w:rsidP="00492CF9">
      <w:pPr>
        <w:spacing w:line="360" w:lineRule="auto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sectPr w:rsidR="0097646D" w:rsidSect="00242F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05C" w:rsidRDefault="009E705C">
      <w:pPr>
        <w:spacing w:after="0" w:line="240" w:lineRule="auto"/>
      </w:pPr>
      <w:r>
        <w:separator/>
      </w:r>
    </w:p>
  </w:endnote>
  <w:endnote w:type="continuationSeparator" w:id="0">
    <w:p w:rsidR="009E705C" w:rsidRDefault="009E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E3" w:rsidRDefault="006E63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E3" w:rsidRDefault="006E63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E3" w:rsidRDefault="006E63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05C" w:rsidRDefault="009E705C">
      <w:pPr>
        <w:spacing w:after="0" w:line="240" w:lineRule="auto"/>
      </w:pPr>
      <w:r>
        <w:separator/>
      </w:r>
    </w:p>
  </w:footnote>
  <w:footnote w:type="continuationSeparator" w:id="0">
    <w:p w:rsidR="009E705C" w:rsidRDefault="009E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E3" w:rsidRDefault="006E63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33704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734A51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827300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3D1E">
          <w:rPr>
            <w:rFonts w:ascii="Times New Roman" w:hAnsi="Times New Roman"/>
            <w:sz w:val="24"/>
            <w:szCs w:val="24"/>
          </w:rPr>
          <w:fldChar w:fldCharType="separate"/>
        </w:r>
        <w:r w:rsidR="00BA0BB2">
          <w:rPr>
            <w:rFonts w:ascii="Times New Roman" w:hAnsi="Times New Roman"/>
            <w:noProof/>
            <w:sz w:val="24"/>
            <w:szCs w:val="24"/>
          </w:rPr>
          <w:t>2</w:t>
        </w:r>
        <w:r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E3" w:rsidRDefault="006E63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34952"/>
    <w:multiLevelType w:val="hybridMultilevel"/>
    <w:tmpl w:val="48486D7E"/>
    <w:lvl w:ilvl="0" w:tplc="2BE075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62347"/>
    <w:multiLevelType w:val="hybridMultilevel"/>
    <w:tmpl w:val="8B48D7FE"/>
    <w:lvl w:ilvl="0" w:tplc="DE202A28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362912"/>
    <w:multiLevelType w:val="hybridMultilevel"/>
    <w:tmpl w:val="912CEBFE"/>
    <w:lvl w:ilvl="0" w:tplc="2BE07594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4A834FE7"/>
    <w:multiLevelType w:val="hybridMultilevel"/>
    <w:tmpl w:val="3EAE099E"/>
    <w:lvl w:ilvl="0" w:tplc="FC784D34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313C00"/>
    <w:multiLevelType w:val="hybridMultilevel"/>
    <w:tmpl w:val="E75C5C5C"/>
    <w:lvl w:ilvl="0" w:tplc="ADAC4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ec7315a-101e-48a4-8d3a-28e8ed357d7c"/>
  </w:docVars>
  <w:rsids>
    <w:rsidRoot w:val="00F9201F"/>
    <w:rsid w:val="000065CE"/>
    <w:rsid w:val="00053C01"/>
    <w:rsid w:val="0008033C"/>
    <w:rsid w:val="001670FD"/>
    <w:rsid w:val="001E5301"/>
    <w:rsid w:val="001F3F28"/>
    <w:rsid w:val="001F57D4"/>
    <w:rsid w:val="00231D9D"/>
    <w:rsid w:val="002359C8"/>
    <w:rsid w:val="00242F90"/>
    <w:rsid w:val="00282864"/>
    <w:rsid w:val="002A26A5"/>
    <w:rsid w:val="002B60B1"/>
    <w:rsid w:val="002D4899"/>
    <w:rsid w:val="00300EFB"/>
    <w:rsid w:val="00352092"/>
    <w:rsid w:val="00373888"/>
    <w:rsid w:val="00386E36"/>
    <w:rsid w:val="003F0B28"/>
    <w:rsid w:val="003F78E7"/>
    <w:rsid w:val="00444CFD"/>
    <w:rsid w:val="004503DB"/>
    <w:rsid w:val="0045065D"/>
    <w:rsid w:val="00454BA0"/>
    <w:rsid w:val="00472059"/>
    <w:rsid w:val="00483BC4"/>
    <w:rsid w:val="00492CF9"/>
    <w:rsid w:val="004A285F"/>
    <w:rsid w:val="004B2C94"/>
    <w:rsid w:val="005B5DC2"/>
    <w:rsid w:val="005E1DCF"/>
    <w:rsid w:val="005E4BA1"/>
    <w:rsid w:val="0061097F"/>
    <w:rsid w:val="00615C30"/>
    <w:rsid w:val="00673094"/>
    <w:rsid w:val="006B2C2A"/>
    <w:rsid w:val="006D794F"/>
    <w:rsid w:val="006E63E3"/>
    <w:rsid w:val="00734A51"/>
    <w:rsid w:val="0075396B"/>
    <w:rsid w:val="00756C48"/>
    <w:rsid w:val="00763675"/>
    <w:rsid w:val="007B47A5"/>
    <w:rsid w:val="007E2F03"/>
    <w:rsid w:val="007F455E"/>
    <w:rsid w:val="00827300"/>
    <w:rsid w:val="00887D5A"/>
    <w:rsid w:val="008C6D95"/>
    <w:rsid w:val="008F2248"/>
    <w:rsid w:val="00916AEC"/>
    <w:rsid w:val="00932D35"/>
    <w:rsid w:val="0093424F"/>
    <w:rsid w:val="009576B2"/>
    <w:rsid w:val="0096344C"/>
    <w:rsid w:val="00963777"/>
    <w:rsid w:val="0097646D"/>
    <w:rsid w:val="00982681"/>
    <w:rsid w:val="009B782A"/>
    <w:rsid w:val="009E705C"/>
    <w:rsid w:val="00A07D5C"/>
    <w:rsid w:val="00A33EF3"/>
    <w:rsid w:val="00A45AD8"/>
    <w:rsid w:val="00AB35CA"/>
    <w:rsid w:val="00AD362E"/>
    <w:rsid w:val="00AD4E4A"/>
    <w:rsid w:val="00AE7FEE"/>
    <w:rsid w:val="00B048A5"/>
    <w:rsid w:val="00B44652"/>
    <w:rsid w:val="00B52FA2"/>
    <w:rsid w:val="00BA0BB2"/>
    <w:rsid w:val="00BC33D4"/>
    <w:rsid w:val="00BE2C72"/>
    <w:rsid w:val="00BE3110"/>
    <w:rsid w:val="00C2054E"/>
    <w:rsid w:val="00CD372F"/>
    <w:rsid w:val="00D40491"/>
    <w:rsid w:val="00D63E50"/>
    <w:rsid w:val="00DA471B"/>
    <w:rsid w:val="00DA4BA4"/>
    <w:rsid w:val="00E07353"/>
    <w:rsid w:val="00ED490F"/>
    <w:rsid w:val="00ED65C6"/>
    <w:rsid w:val="00F630BD"/>
    <w:rsid w:val="00F84B0F"/>
    <w:rsid w:val="00F8778C"/>
    <w:rsid w:val="00F9201F"/>
    <w:rsid w:val="00F92648"/>
    <w:rsid w:val="00F9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D35D2F-71A2-4F41-952C-DD91C7B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40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min4</dc:creator>
  <cp:lastModifiedBy>Тас-оол Оксана Всеволодовна</cp:lastModifiedBy>
  <cp:revision>2</cp:revision>
  <cp:lastPrinted>2023-03-30T08:44:00Z</cp:lastPrinted>
  <dcterms:created xsi:type="dcterms:W3CDTF">2023-03-30T08:44:00Z</dcterms:created>
  <dcterms:modified xsi:type="dcterms:W3CDTF">2023-03-30T08:44:00Z</dcterms:modified>
</cp:coreProperties>
</file>