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C" w:rsidRDefault="001B2ACC" w:rsidP="001B2AC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0B39" w:rsidRDefault="009F0B39" w:rsidP="001B2ACC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F0B39" w:rsidRDefault="009F0B39" w:rsidP="001B2AC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2ACC" w:rsidRPr="004C14FF" w:rsidRDefault="001B2ACC" w:rsidP="001B2AC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B2ACC" w:rsidRPr="005347C3" w:rsidRDefault="001B2ACC" w:rsidP="001B2AC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E145E" w:rsidRDefault="00FE145E" w:rsidP="00FE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45E" w:rsidRDefault="001B2ACC" w:rsidP="001B2A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апреля 2020 г. № 181-р</w:t>
      </w:r>
    </w:p>
    <w:p w:rsidR="00FE145E" w:rsidRDefault="001B2ACC" w:rsidP="001B2A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FE145E" w:rsidRPr="00FE145E" w:rsidRDefault="00FE145E" w:rsidP="00FE1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45E" w:rsidRDefault="006C0A27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 xml:space="preserve">О внесении изменения в состав </w:t>
      </w:r>
      <w:proofErr w:type="gramStart"/>
      <w:r w:rsidRPr="00FE145E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  <w:r w:rsidRPr="00FE145E">
        <w:rPr>
          <w:rFonts w:ascii="Times New Roman" w:hAnsi="Times New Roman"/>
          <w:b/>
          <w:sz w:val="28"/>
          <w:szCs w:val="28"/>
        </w:rPr>
        <w:t xml:space="preserve"> </w:t>
      </w:r>
    </w:p>
    <w:p w:rsidR="00FE145E" w:rsidRDefault="006C0A27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 w:rsidRPr="00FE145E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FE145E">
        <w:rPr>
          <w:rFonts w:ascii="Times New Roman" w:hAnsi="Times New Roman"/>
          <w:b/>
          <w:sz w:val="28"/>
          <w:szCs w:val="28"/>
        </w:rPr>
        <w:t xml:space="preserve"> реализацией подпрограммы </w:t>
      </w:r>
    </w:p>
    <w:p w:rsidR="00933E8A" w:rsidRDefault="00FE145E" w:rsidP="00933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0A27" w:rsidRPr="00FE145E">
        <w:rPr>
          <w:rFonts w:ascii="Times New Roman" w:hAnsi="Times New Roman"/>
          <w:b/>
          <w:sz w:val="28"/>
          <w:szCs w:val="28"/>
        </w:rPr>
        <w:t>«Обеспечение</w:t>
      </w:r>
      <w:r w:rsidR="00933E8A">
        <w:rPr>
          <w:rFonts w:ascii="Times New Roman" w:hAnsi="Times New Roman"/>
          <w:b/>
          <w:sz w:val="28"/>
          <w:szCs w:val="28"/>
        </w:rPr>
        <w:t xml:space="preserve"> жилыми помещениями детей-сирот,</w:t>
      </w:r>
      <w:r w:rsidR="006C0A27" w:rsidRPr="00FE145E">
        <w:rPr>
          <w:rFonts w:ascii="Times New Roman" w:hAnsi="Times New Roman"/>
          <w:b/>
          <w:sz w:val="28"/>
          <w:szCs w:val="28"/>
        </w:rPr>
        <w:t xml:space="preserve"> </w:t>
      </w:r>
    </w:p>
    <w:p w:rsidR="00933E8A" w:rsidRDefault="006C0A27" w:rsidP="00933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>детей, оставшихся без попечения родителей,</w:t>
      </w:r>
      <w:r w:rsidR="00933E8A">
        <w:rPr>
          <w:rFonts w:ascii="Times New Roman" w:hAnsi="Times New Roman"/>
          <w:b/>
          <w:sz w:val="28"/>
          <w:szCs w:val="28"/>
        </w:rPr>
        <w:t xml:space="preserve"> лиц из числа </w:t>
      </w:r>
    </w:p>
    <w:p w:rsidR="00FE145E" w:rsidRDefault="00933E8A" w:rsidP="00933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родителей,</w:t>
      </w:r>
      <w:r w:rsidR="006C0A27" w:rsidRPr="00FE14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C0A27" w:rsidRPr="00FE145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6C0A27" w:rsidRPr="00FE145E">
        <w:rPr>
          <w:rFonts w:ascii="Times New Roman" w:hAnsi="Times New Roman"/>
          <w:b/>
          <w:sz w:val="28"/>
          <w:szCs w:val="28"/>
        </w:rPr>
        <w:t xml:space="preserve"> </w:t>
      </w:r>
    </w:p>
    <w:p w:rsidR="00FE145E" w:rsidRDefault="006C0A27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 xml:space="preserve">договорам найма </w:t>
      </w:r>
      <w:proofErr w:type="gramStart"/>
      <w:r w:rsidRPr="00FE145E">
        <w:rPr>
          <w:rFonts w:ascii="Times New Roman" w:hAnsi="Times New Roman"/>
          <w:b/>
          <w:sz w:val="28"/>
          <w:szCs w:val="28"/>
        </w:rPr>
        <w:t>специализированных</w:t>
      </w:r>
      <w:proofErr w:type="gramEnd"/>
      <w:r w:rsidRPr="00FE145E">
        <w:rPr>
          <w:rFonts w:ascii="Times New Roman" w:hAnsi="Times New Roman"/>
          <w:b/>
          <w:sz w:val="28"/>
          <w:szCs w:val="28"/>
        </w:rPr>
        <w:t xml:space="preserve"> жилых </w:t>
      </w:r>
    </w:p>
    <w:p w:rsidR="00FE145E" w:rsidRDefault="006C0A27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>помещений</w:t>
      </w:r>
      <w:r w:rsidR="00933E8A">
        <w:rPr>
          <w:rFonts w:ascii="Times New Roman" w:hAnsi="Times New Roman"/>
          <w:b/>
          <w:sz w:val="28"/>
          <w:szCs w:val="28"/>
        </w:rPr>
        <w:t>,</w:t>
      </w:r>
      <w:r w:rsidRPr="00FE145E">
        <w:rPr>
          <w:rFonts w:ascii="Times New Roman" w:hAnsi="Times New Roman"/>
          <w:b/>
          <w:sz w:val="28"/>
          <w:szCs w:val="28"/>
        </w:rPr>
        <w:t xml:space="preserve"> на </w:t>
      </w:r>
      <w:r w:rsidR="00FE145E">
        <w:rPr>
          <w:rFonts w:ascii="Times New Roman" w:hAnsi="Times New Roman"/>
          <w:b/>
          <w:sz w:val="28"/>
          <w:szCs w:val="28"/>
        </w:rPr>
        <w:t>2017-</w:t>
      </w:r>
      <w:r w:rsidRPr="00FE145E">
        <w:rPr>
          <w:rFonts w:ascii="Times New Roman" w:hAnsi="Times New Roman"/>
          <w:b/>
          <w:sz w:val="28"/>
          <w:szCs w:val="28"/>
        </w:rPr>
        <w:t xml:space="preserve">2020 годы» </w:t>
      </w:r>
      <w:proofErr w:type="gramStart"/>
      <w:r w:rsidRPr="00FE145E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FE145E">
        <w:rPr>
          <w:rFonts w:ascii="Times New Roman" w:hAnsi="Times New Roman"/>
          <w:b/>
          <w:sz w:val="28"/>
          <w:szCs w:val="28"/>
        </w:rPr>
        <w:t xml:space="preserve"> </w:t>
      </w:r>
    </w:p>
    <w:p w:rsidR="00FE145E" w:rsidRDefault="006C0A27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 xml:space="preserve">программы Республики Тыва «Социальная </w:t>
      </w:r>
    </w:p>
    <w:p w:rsidR="006C0A27" w:rsidRDefault="006C0A27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45E">
        <w:rPr>
          <w:rFonts w:ascii="Times New Roman" w:hAnsi="Times New Roman"/>
          <w:b/>
          <w:sz w:val="28"/>
          <w:szCs w:val="28"/>
        </w:rPr>
        <w:t>защита семьи и детей на 2017-2020 годы»</w:t>
      </w:r>
    </w:p>
    <w:p w:rsidR="00FE145E" w:rsidRDefault="00FE145E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45E" w:rsidRPr="00FE145E" w:rsidRDefault="00FE145E" w:rsidP="00FE1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398" w:rsidRPr="002D3E3D" w:rsidRDefault="00877398" w:rsidP="00933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E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3E3D">
        <w:rPr>
          <w:rFonts w:ascii="Times New Roman" w:hAnsi="Times New Roman"/>
          <w:sz w:val="28"/>
          <w:szCs w:val="28"/>
        </w:rPr>
        <w:t xml:space="preserve">Внести в </w:t>
      </w:r>
      <w:r w:rsidR="006C0A27" w:rsidRPr="002D3E3D">
        <w:rPr>
          <w:rFonts w:ascii="Times New Roman" w:hAnsi="Times New Roman"/>
          <w:sz w:val="28"/>
          <w:szCs w:val="28"/>
        </w:rPr>
        <w:t>состав межведомственной</w:t>
      </w:r>
      <w:r w:rsidRPr="002D3E3D">
        <w:rPr>
          <w:rFonts w:ascii="Times New Roman" w:hAnsi="Times New Roman"/>
          <w:sz w:val="28"/>
          <w:szCs w:val="28"/>
        </w:rPr>
        <w:t xml:space="preserve"> комиссии по контролю за реализацией подпрограммы 5 «Обеспечение ж</w:t>
      </w:r>
      <w:r w:rsidR="00933E8A">
        <w:rPr>
          <w:rFonts w:ascii="Times New Roman" w:hAnsi="Times New Roman"/>
          <w:sz w:val="28"/>
          <w:szCs w:val="28"/>
        </w:rPr>
        <w:t xml:space="preserve">илыми помещениями детей-сирот, </w:t>
      </w:r>
      <w:r w:rsidRPr="002D3E3D">
        <w:rPr>
          <w:rFonts w:ascii="Times New Roman" w:hAnsi="Times New Roman"/>
          <w:sz w:val="28"/>
          <w:szCs w:val="28"/>
        </w:rPr>
        <w:t>детей, оста</w:t>
      </w:r>
      <w:r w:rsidRPr="002D3E3D">
        <w:rPr>
          <w:rFonts w:ascii="Times New Roman" w:hAnsi="Times New Roman"/>
          <w:sz w:val="28"/>
          <w:szCs w:val="28"/>
        </w:rPr>
        <w:t>в</w:t>
      </w:r>
      <w:r w:rsidRPr="002D3E3D">
        <w:rPr>
          <w:rFonts w:ascii="Times New Roman" w:hAnsi="Times New Roman"/>
          <w:sz w:val="28"/>
          <w:szCs w:val="28"/>
        </w:rPr>
        <w:t>шихся без попечения родителей,</w:t>
      </w:r>
      <w:r w:rsidR="00933E8A" w:rsidRPr="00933E8A">
        <w:rPr>
          <w:rFonts w:ascii="Times New Roman" w:hAnsi="Times New Roman"/>
          <w:b/>
          <w:sz w:val="28"/>
          <w:szCs w:val="28"/>
        </w:rPr>
        <w:t xml:space="preserve"> </w:t>
      </w:r>
      <w:r w:rsidR="00933E8A" w:rsidRPr="00933E8A">
        <w:rPr>
          <w:rFonts w:ascii="Times New Roman" w:hAnsi="Times New Roman"/>
          <w:sz w:val="28"/>
          <w:szCs w:val="28"/>
        </w:rPr>
        <w:t>лиц из числа детей-сирот и детей, оставшихся без попечения родителей,</w:t>
      </w:r>
      <w:r w:rsidR="00933E8A" w:rsidRPr="00FE145E">
        <w:rPr>
          <w:rFonts w:ascii="Times New Roman" w:hAnsi="Times New Roman"/>
          <w:b/>
          <w:sz w:val="28"/>
          <w:szCs w:val="28"/>
        </w:rPr>
        <w:t xml:space="preserve"> </w:t>
      </w:r>
      <w:r w:rsidRPr="002D3E3D">
        <w:rPr>
          <w:rFonts w:ascii="Times New Roman" w:hAnsi="Times New Roman"/>
          <w:sz w:val="28"/>
          <w:szCs w:val="28"/>
        </w:rPr>
        <w:t>по договорам найма специализир</w:t>
      </w:r>
      <w:r w:rsidR="00FE145E">
        <w:rPr>
          <w:rFonts w:ascii="Times New Roman" w:hAnsi="Times New Roman"/>
          <w:sz w:val="28"/>
          <w:szCs w:val="28"/>
        </w:rPr>
        <w:t>ованных жилых помещений</w:t>
      </w:r>
      <w:r w:rsidR="00933E8A">
        <w:rPr>
          <w:rFonts w:ascii="Times New Roman" w:hAnsi="Times New Roman"/>
          <w:sz w:val="28"/>
          <w:szCs w:val="28"/>
        </w:rPr>
        <w:t>,</w:t>
      </w:r>
      <w:r w:rsidR="00FE145E">
        <w:rPr>
          <w:rFonts w:ascii="Times New Roman" w:hAnsi="Times New Roman"/>
          <w:sz w:val="28"/>
          <w:szCs w:val="28"/>
        </w:rPr>
        <w:t xml:space="preserve"> на 2017-</w:t>
      </w:r>
      <w:r w:rsidRPr="002D3E3D">
        <w:rPr>
          <w:rFonts w:ascii="Times New Roman" w:hAnsi="Times New Roman"/>
          <w:sz w:val="28"/>
          <w:szCs w:val="28"/>
        </w:rPr>
        <w:t>2020 годы» государственной программы Республики Тыва «Социальная з</w:t>
      </w:r>
      <w:r w:rsidRPr="002D3E3D">
        <w:rPr>
          <w:rFonts w:ascii="Times New Roman" w:hAnsi="Times New Roman"/>
          <w:sz w:val="28"/>
          <w:szCs w:val="28"/>
        </w:rPr>
        <w:t>а</w:t>
      </w:r>
      <w:r w:rsidRPr="002D3E3D">
        <w:rPr>
          <w:rFonts w:ascii="Times New Roman" w:hAnsi="Times New Roman"/>
          <w:sz w:val="28"/>
          <w:szCs w:val="28"/>
        </w:rPr>
        <w:t>щита с</w:t>
      </w:r>
      <w:r w:rsidR="006C0A27" w:rsidRPr="002D3E3D">
        <w:rPr>
          <w:rFonts w:ascii="Times New Roman" w:hAnsi="Times New Roman"/>
          <w:sz w:val="28"/>
          <w:szCs w:val="28"/>
        </w:rPr>
        <w:t>емьи и детей на 2017-2020 годы», утвержденный распоряжением Пра</w:t>
      </w:r>
      <w:r w:rsidR="00D0761B" w:rsidRPr="002D3E3D">
        <w:rPr>
          <w:rFonts w:ascii="Times New Roman" w:hAnsi="Times New Roman"/>
          <w:sz w:val="28"/>
          <w:szCs w:val="28"/>
        </w:rPr>
        <w:t>вител</w:t>
      </w:r>
      <w:r w:rsidR="00D0761B" w:rsidRPr="002D3E3D">
        <w:rPr>
          <w:rFonts w:ascii="Times New Roman" w:hAnsi="Times New Roman"/>
          <w:sz w:val="28"/>
          <w:szCs w:val="28"/>
        </w:rPr>
        <w:t>ь</w:t>
      </w:r>
      <w:r w:rsidR="00D0761B" w:rsidRPr="002D3E3D">
        <w:rPr>
          <w:rFonts w:ascii="Times New Roman" w:hAnsi="Times New Roman"/>
          <w:sz w:val="28"/>
          <w:szCs w:val="28"/>
        </w:rPr>
        <w:t>ства Республики Тыва от 2 августа</w:t>
      </w:r>
      <w:r w:rsidR="006C0A27" w:rsidRPr="002D3E3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D0761B" w:rsidRPr="002D3E3D">
          <w:rPr>
            <w:rFonts w:ascii="Times New Roman" w:hAnsi="Times New Roman"/>
            <w:sz w:val="28"/>
            <w:szCs w:val="28"/>
          </w:rPr>
          <w:t>2018</w:t>
        </w:r>
        <w:proofErr w:type="gramEnd"/>
        <w:r w:rsidR="006C0A27" w:rsidRPr="002D3E3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6C0A27" w:rsidRPr="002D3E3D">
        <w:rPr>
          <w:rFonts w:ascii="Times New Roman" w:hAnsi="Times New Roman"/>
          <w:sz w:val="28"/>
          <w:szCs w:val="28"/>
        </w:rPr>
        <w:t>. №</w:t>
      </w:r>
      <w:r w:rsidR="00D0761B" w:rsidRPr="002D3E3D">
        <w:rPr>
          <w:rFonts w:ascii="Times New Roman" w:hAnsi="Times New Roman"/>
          <w:sz w:val="28"/>
          <w:szCs w:val="28"/>
        </w:rPr>
        <w:t xml:space="preserve"> 322</w:t>
      </w:r>
      <w:r w:rsidR="006C0A27" w:rsidRPr="002D3E3D">
        <w:rPr>
          <w:rFonts w:ascii="Times New Roman" w:hAnsi="Times New Roman"/>
          <w:sz w:val="28"/>
          <w:szCs w:val="28"/>
        </w:rPr>
        <w:t>-р</w:t>
      </w:r>
      <w:r w:rsidR="00933E8A">
        <w:rPr>
          <w:rFonts w:ascii="Times New Roman" w:hAnsi="Times New Roman"/>
          <w:sz w:val="28"/>
          <w:szCs w:val="28"/>
        </w:rPr>
        <w:t>,</w:t>
      </w:r>
      <w:r w:rsidR="006C0A27" w:rsidRPr="002D3E3D">
        <w:rPr>
          <w:rFonts w:ascii="Times New Roman" w:hAnsi="Times New Roman"/>
          <w:sz w:val="28"/>
          <w:szCs w:val="28"/>
        </w:rPr>
        <w:t xml:space="preserve"> изменение, из</w:t>
      </w:r>
      <w:r w:rsidR="00933E8A">
        <w:rPr>
          <w:rFonts w:ascii="Times New Roman" w:hAnsi="Times New Roman"/>
          <w:sz w:val="28"/>
          <w:szCs w:val="28"/>
        </w:rPr>
        <w:t>ложив его в сл</w:t>
      </w:r>
      <w:r w:rsidR="00933E8A">
        <w:rPr>
          <w:rFonts w:ascii="Times New Roman" w:hAnsi="Times New Roman"/>
          <w:sz w:val="28"/>
          <w:szCs w:val="28"/>
        </w:rPr>
        <w:t>е</w:t>
      </w:r>
      <w:r w:rsidR="00933E8A">
        <w:rPr>
          <w:rFonts w:ascii="Times New Roman" w:hAnsi="Times New Roman"/>
          <w:sz w:val="28"/>
          <w:szCs w:val="28"/>
        </w:rPr>
        <w:t xml:space="preserve">дующей </w:t>
      </w:r>
      <w:r w:rsidR="006C0A27" w:rsidRPr="002D3E3D">
        <w:rPr>
          <w:rFonts w:ascii="Times New Roman" w:hAnsi="Times New Roman"/>
          <w:sz w:val="28"/>
          <w:szCs w:val="28"/>
        </w:rPr>
        <w:t>редакции:</w:t>
      </w:r>
    </w:p>
    <w:p w:rsidR="00FE145E" w:rsidRDefault="00FE145E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bookmarkStart w:id="0" w:name="_GoBack"/>
      <w:bookmarkEnd w:id="0"/>
    </w:p>
    <w:p w:rsidR="00FE145E" w:rsidRDefault="00FE145E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>«С</w:t>
      </w:r>
      <w:r>
        <w:rPr>
          <w:b w:val="0"/>
          <w:color w:val="000000"/>
          <w:sz w:val="28"/>
          <w:szCs w:val="28"/>
        </w:rPr>
        <w:t xml:space="preserve"> </w:t>
      </w:r>
      <w:r w:rsidRPr="00FE145E"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 </w:t>
      </w:r>
      <w:r w:rsidRPr="00FE145E"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 xml:space="preserve"> </w:t>
      </w:r>
      <w:r w:rsidRPr="00FE145E"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 xml:space="preserve"> </w:t>
      </w:r>
      <w:r w:rsidRPr="00FE145E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 </w:t>
      </w:r>
      <w:r w:rsidRPr="00FE145E">
        <w:rPr>
          <w:b w:val="0"/>
          <w:color w:val="000000"/>
          <w:sz w:val="28"/>
          <w:szCs w:val="28"/>
        </w:rPr>
        <w:t>В</w:t>
      </w:r>
    </w:p>
    <w:p w:rsidR="00FE145E" w:rsidRDefault="00D0761B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 xml:space="preserve"> </w:t>
      </w:r>
      <w:r w:rsidR="00877398" w:rsidRPr="00FE145E">
        <w:rPr>
          <w:b w:val="0"/>
          <w:color w:val="000000"/>
          <w:sz w:val="28"/>
          <w:szCs w:val="28"/>
        </w:rPr>
        <w:t xml:space="preserve">межведомственной комиссии по </w:t>
      </w:r>
      <w:proofErr w:type="gramStart"/>
      <w:r w:rsidR="00877398" w:rsidRPr="00FE145E">
        <w:rPr>
          <w:b w:val="0"/>
          <w:color w:val="000000"/>
          <w:sz w:val="28"/>
          <w:szCs w:val="28"/>
        </w:rPr>
        <w:t>контролю за</w:t>
      </w:r>
      <w:proofErr w:type="gramEnd"/>
      <w:r w:rsidR="00877398" w:rsidRPr="00FE145E">
        <w:rPr>
          <w:b w:val="0"/>
          <w:color w:val="000000"/>
          <w:sz w:val="28"/>
          <w:szCs w:val="28"/>
        </w:rPr>
        <w:t xml:space="preserve"> реализацией </w:t>
      </w:r>
    </w:p>
    <w:p w:rsidR="00FE145E" w:rsidRDefault="00877398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 xml:space="preserve">подпрограммы 5 «Обеспечение жилыми помещениями детей-сирот, </w:t>
      </w:r>
    </w:p>
    <w:p w:rsidR="00FE145E" w:rsidRDefault="00877398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 xml:space="preserve">детей, оставшихся без попечения родителей, лиц из числа детей-сирот </w:t>
      </w:r>
    </w:p>
    <w:p w:rsidR="00FE145E" w:rsidRDefault="00877398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>и детей, оставшихся без попечени</w:t>
      </w:r>
      <w:r w:rsidR="00D0761B" w:rsidRPr="00FE145E">
        <w:rPr>
          <w:b w:val="0"/>
          <w:color w:val="000000"/>
          <w:sz w:val="28"/>
          <w:szCs w:val="28"/>
        </w:rPr>
        <w:t xml:space="preserve">я родителей, по договорам найма </w:t>
      </w:r>
    </w:p>
    <w:p w:rsidR="00FE145E" w:rsidRDefault="00877398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>специализированны</w:t>
      </w:r>
      <w:r w:rsidR="00D0761B" w:rsidRPr="00FE145E">
        <w:rPr>
          <w:b w:val="0"/>
          <w:color w:val="000000"/>
          <w:sz w:val="28"/>
          <w:szCs w:val="28"/>
        </w:rPr>
        <w:t xml:space="preserve">х жилых помещений, на 2017–2020 </w:t>
      </w:r>
      <w:r w:rsidRPr="00FE145E">
        <w:rPr>
          <w:b w:val="0"/>
          <w:color w:val="000000"/>
          <w:sz w:val="28"/>
          <w:szCs w:val="28"/>
        </w:rPr>
        <w:t>годы» </w:t>
      </w:r>
    </w:p>
    <w:p w:rsidR="00FE145E" w:rsidRDefault="00877398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 xml:space="preserve">государственной программы Республики Тыва «Социальная </w:t>
      </w:r>
    </w:p>
    <w:p w:rsidR="00877398" w:rsidRDefault="00877398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FE145E">
        <w:rPr>
          <w:b w:val="0"/>
          <w:color w:val="000000"/>
          <w:sz w:val="28"/>
          <w:szCs w:val="28"/>
        </w:rPr>
        <w:t>защита семьи и детей на 2017–2020 годы</w:t>
      </w:r>
    </w:p>
    <w:p w:rsidR="00FE145E" w:rsidRPr="00FE145E" w:rsidRDefault="00FE145E" w:rsidP="00FE145E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Ind w:w="11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3173"/>
        <w:gridCol w:w="426"/>
        <w:gridCol w:w="6147"/>
      </w:tblGrid>
      <w:tr w:rsidR="00FE145E" w:rsidRPr="00FE145E" w:rsidTr="00FE145E">
        <w:trPr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tyva_322_r_0"/>
            <w:bookmarkStart w:id="2" w:name="bssPhr64"/>
            <w:bookmarkStart w:id="3" w:name="dfass490k6"/>
            <w:bookmarkEnd w:id="1"/>
            <w:bookmarkEnd w:id="2"/>
            <w:bookmarkEnd w:id="3"/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lastRenderedPageBreak/>
              <w:t>Хунай-оол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Республики Тыва, председатель;</w:t>
            </w:r>
          </w:p>
        </w:tc>
      </w:tr>
      <w:tr w:rsidR="00FE145E" w:rsidRPr="00FE145E" w:rsidTr="00FE145E">
        <w:trPr>
          <w:trHeight w:val="428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tyva_322_r_1"/>
            <w:bookmarkStart w:id="5" w:name="bssPhr65"/>
            <w:bookmarkStart w:id="6" w:name="dfas9vwr3e"/>
            <w:bookmarkEnd w:id="4"/>
            <w:bookmarkEnd w:id="5"/>
            <w:bookmarkEnd w:id="6"/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Увангур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и.о. министра труда и социальной политики Ре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с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FE145E" w:rsidRPr="00FE145E" w:rsidTr="00FE145E">
        <w:trPr>
          <w:trHeight w:val="1202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tyva_322_r_2"/>
            <w:bookmarkStart w:id="8" w:name="bssPhr66"/>
            <w:bookmarkStart w:id="9" w:name="dfask9pgvg"/>
            <w:bookmarkEnd w:id="7"/>
            <w:bookmarkEnd w:id="8"/>
            <w:bookmarkEnd w:id="9"/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начальник отдела по вопросам государственных программ и инвестиций Министерства стро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и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тельства и жилищно-коммунального хозяйства Республики Тыва, секретарь;</w:t>
            </w:r>
          </w:p>
        </w:tc>
      </w:tr>
      <w:tr w:rsidR="00FE145E" w:rsidRPr="00FE145E" w:rsidTr="00FE145E">
        <w:trPr>
          <w:trHeight w:val="314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tyva_322_r_3"/>
            <w:bookmarkStart w:id="11" w:name="bssPhr67"/>
            <w:bookmarkStart w:id="12" w:name="dfasikrusy"/>
            <w:bookmarkEnd w:id="10"/>
            <w:bookmarkEnd w:id="11"/>
            <w:bookmarkEnd w:id="12"/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директор ГКУ Республики Тыва «</w:t>
            </w:r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Госстройз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а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E145E" w:rsidRPr="00FE145E" w:rsidTr="00FE145E">
        <w:trPr>
          <w:trHeight w:val="805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Россова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Уполномоченный по правам человека в Респу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б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лике Тыва (Уполномоченный по правам ребенка в Республике Тыва) (по согласованию);</w:t>
            </w:r>
          </w:p>
        </w:tc>
      </w:tr>
      <w:tr w:rsidR="00FE145E" w:rsidRPr="00FE145E" w:rsidTr="00FE145E">
        <w:trPr>
          <w:trHeight w:val="394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Тулуш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по Респу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б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лике Тыва (по согласованию);</w:t>
            </w:r>
          </w:p>
        </w:tc>
      </w:tr>
      <w:tr w:rsidR="00FE145E" w:rsidRPr="00FE145E" w:rsidTr="00FE145E">
        <w:trPr>
          <w:trHeight w:val="511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3" w:name="tyva_322_r_4"/>
            <w:bookmarkStart w:id="14" w:name="bssPhr68"/>
            <w:bookmarkStart w:id="15" w:name="dfaszx3d9o"/>
            <w:bookmarkEnd w:id="13"/>
            <w:bookmarkEnd w:id="14"/>
            <w:bookmarkEnd w:id="15"/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Ултургашев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е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ний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145E" w:rsidRPr="00FE145E" w:rsidTr="00FE145E">
        <w:trPr>
          <w:trHeight w:val="871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6" w:name="tyva_322_r_5"/>
            <w:bookmarkStart w:id="17" w:name="bssPhr69"/>
            <w:bookmarkStart w:id="18" w:name="dfaszfh6dr"/>
            <w:bookmarkEnd w:id="16"/>
            <w:bookmarkEnd w:id="17"/>
            <w:bookmarkEnd w:id="18"/>
            <w:proofErr w:type="spellStart"/>
            <w:r w:rsidRPr="00FE145E">
              <w:rPr>
                <w:rFonts w:ascii="Times New Roman" w:hAnsi="Times New Roman"/>
                <w:sz w:val="28"/>
                <w:szCs w:val="28"/>
              </w:rPr>
              <w:t>Урсат</w:t>
            </w:r>
            <w:proofErr w:type="spellEnd"/>
            <w:r w:rsidRPr="00FE145E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руководитель Службы государственной жили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щ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ной инспекции и строительного надзора Респу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б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FE145E" w:rsidRPr="00FE145E" w:rsidTr="00FE145E">
        <w:trPr>
          <w:trHeight w:val="615"/>
          <w:jc w:val="center"/>
        </w:trPr>
        <w:tc>
          <w:tcPr>
            <w:tcW w:w="31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9" w:name="tyva_322_r_6"/>
            <w:bookmarkStart w:id="20" w:name="bssPhr70"/>
            <w:bookmarkStart w:id="21" w:name="dfassg7bdn"/>
            <w:bookmarkStart w:id="22" w:name="tyva_322_r_7"/>
            <w:bookmarkStart w:id="23" w:name="bssPhr71"/>
            <w:bookmarkStart w:id="24" w:name="dfasve1z8y"/>
            <w:bookmarkEnd w:id="19"/>
            <w:bookmarkEnd w:id="20"/>
            <w:bookmarkEnd w:id="21"/>
            <w:bookmarkEnd w:id="22"/>
            <w:bookmarkEnd w:id="23"/>
            <w:bookmarkEnd w:id="24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5E" w:rsidRPr="00FE145E" w:rsidRDefault="00FE145E" w:rsidP="00FE1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45E">
              <w:rPr>
                <w:rFonts w:ascii="Times New Roman" w:hAnsi="Times New Roman"/>
                <w:sz w:val="28"/>
                <w:szCs w:val="28"/>
              </w:rPr>
              <w:t>первый заместитель министра юстиции Респу</w:t>
            </w:r>
            <w:r w:rsidRPr="00FE145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лики Тыва</w:t>
            </w:r>
            <w:r w:rsidR="00933E8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D3E3D" w:rsidRDefault="002D3E3D" w:rsidP="00FE145E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tyva_322_r_8"/>
      <w:bookmarkStart w:id="26" w:name="bssPhr72"/>
      <w:bookmarkStart w:id="27" w:name="dfasnlqr1w"/>
      <w:bookmarkEnd w:id="25"/>
      <w:bookmarkEnd w:id="26"/>
      <w:bookmarkEnd w:id="27"/>
    </w:p>
    <w:p w:rsidR="00D0761B" w:rsidRPr="00F54159" w:rsidRDefault="00D0761B" w:rsidP="00FE145E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41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59B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59B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4459B0">
        <w:rPr>
          <w:rFonts w:ascii="Times New Roman" w:hAnsi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877398" w:rsidRDefault="00877398" w:rsidP="00FE145E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E145E" w:rsidRDefault="00FE145E" w:rsidP="00FE145E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E145E" w:rsidRDefault="00FE145E" w:rsidP="00FE145E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77398" w:rsidRDefault="00877398" w:rsidP="00FE145E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заместитель Председателя</w:t>
      </w:r>
    </w:p>
    <w:p w:rsidR="00877398" w:rsidRPr="00AB5167" w:rsidRDefault="00FE145E" w:rsidP="00FE145E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77398">
        <w:rPr>
          <w:b w:val="0"/>
          <w:sz w:val="28"/>
          <w:szCs w:val="28"/>
        </w:rPr>
        <w:t xml:space="preserve">Правительства Республики Тыва                    </w:t>
      </w:r>
      <w:r w:rsidR="00D0761B">
        <w:rPr>
          <w:b w:val="0"/>
          <w:sz w:val="28"/>
          <w:szCs w:val="28"/>
        </w:rPr>
        <w:t xml:space="preserve">                           </w:t>
      </w:r>
      <w:r w:rsidR="0087739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1B2A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</w:t>
      </w:r>
      <w:r w:rsidR="00877398">
        <w:rPr>
          <w:b w:val="0"/>
          <w:sz w:val="28"/>
          <w:szCs w:val="28"/>
        </w:rPr>
        <w:t xml:space="preserve">     А.</w:t>
      </w:r>
      <w:r w:rsidR="00D0761B">
        <w:rPr>
          <w:b w:val="0"/>
          <w:sz w:val="28"/>
          <w:szCs w:val="28"/>
        </w:rPr>
        <w:t xml:space="preserve"> </w:t>
      </w:r>
      <w:proofErr w:type="spellStart"/>
      <w:r w:rsidR="00877398">
        <w:rPr>
          <w:b w:val="0"/>
          <w:sz w:val="28"/>
          <w:szCs w:val="28"/>
        </w:rPr>
        <w:t>Брокерт</w:t>
      </w:r>
      <w:proofErr w:type="spellEnd"/>
    </w:p>
    <w:sectPr w:rsidR="00877398" w:rsidRPr="00AB5167" w:rsidSect="00FE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D29" w:rsidRDefault="00162D29" w:rsidP="00FE145E">
      <w:pPr>
        <w:spacing w:after="0" w:line="240" w:lineRule="auto"/>
      </w:pPr>
      <w:r>
        <w:separator/>
      </w:r>
    </w:p>
  </w:endnote>
  <w:endnote w:type="continuationSeparator" w:id="0">
    <w:p w:rsidR="00162D29" w:rsidRDefault="00162D29" w:rsidP="00FE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DD" w:rsidRDefault="004813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DD" w:rsidRDefault="004813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DD" w:rsidRDefault="00481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D29" w:rsidRDefault="00162D29" w:rsidP="00FE145E">
      <w:pPr>
        <w:spacing w:after="0" w:line="240" w:lineRule="auto"/>
      </w:pPr>
      <w:r>
        <w:separator/>
      </w:r>
    </w:p>
  </w:footnote>
  <w:footnote w:type="continuationSeparator" w:id="0">
    <w:p w:rsidR="00162D29" w:rsidRDefault="00162D29" w:rsidP="00FE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DD" w:rsidRDefault="004813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5E" w:rsidRPr="00FE145E" w:rsidRDefault="004A30EF">
    <w:pPr>
      <w:pStyle w:val="a5"/>
      <w:jc w:val="right"/>
      <w:rPr>
        <w:rFonts w:ascii="Times New Roman" w:hAnsi="Times New Roman"/>
        <w:sz w:val="24"/>
        <w:szCs w:val="24"/>
      </w:rPr>
    </w:pPr>
    <w:r w:rsidRPr="00FE145E">
      <w:rPr>
        <w:rFonts w:ascii="Times New Roman" w:hAnsi="Times New Roman"/>
        <w:sz w:val="24"/>
        <w:szCs w:val="24"/>
      </w:rPr>
      <w:fldChar w:fldCharType="begin"/>
    </w:r>
    <w:r w:rsidR="00FE145E" w:rsidRPr="00FE145E">
      <w:rPr>
        <w:rFonts w:ascii="Times New Roman" w:hAnsi="Times New Roman"/>
        <w:sz w:val="24"/>
        <w:szCs w:val="24"/>
      </w:rPr>
      <w:instrText xml:space="preserve"> PAGE   \* MERGEFORMAT </w:instrText>
    </w:r>
    <w:r w:rsidRPr="00FE145E">
      <w:rPr>
        <w:rFonts w:ascii="Times New Roman" w:hAnsi="Times New Roman"/>
        <w:sz w:val="24"/>
        <w:szCs w:val="24"/>
      </w:rPr>
      <w:fldChar w:fldCharType="separate"/>
    </w:r>
    <w:r w:rsidR="009F0B39">
      <w:rPr>
        <w:rFonts w:ascii="Times New Roman" w:hAnsi="Times New Roman"/>
        <w:noProof/>
        <w:sz w:val="24"/>
        <w:szCs w:val="24"/>
      </w:rPr>
      <w:t>2</w:t>
    </w:r>
    <w:r w:rsidRPr="00FE145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DD" w:rsidRDefault="004813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508"/>
    <w:multiLevelType w:val="hybridMultilevel"/>
    <w:tmpl w:val="FE76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95748"/>
    <w:multiLevelType w:val="hybridMultilevel"/>
    <w:tmpl w:val="459E50B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D0114B0"/>
    <w:multiLevelType w:val="hybridMultilevel"/>
    <w:tmpl w:val="C344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FC4B0D"/>
    <w:multiLevelType w:val="hybridMultilevel"/>
    <w:tmpl w:val="EC54FC6C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f0818db-fb72-4cac-bc5c-0c1809001aef"/>
  </w:docVars>
  <w:rsids>
    <w:rsidRoot w:val="00F605A7"/>
    <w:rsid w:val="00162D29"/>
    <w:rsid w:val="001B2ACC"/>
    <w:rsid w:val="002D3E3D"/>
    <w:rsid w:val="002E65DE"/>
    <w:rsid w:val="003072CC"/>
    <w:rsid w:val="004813DD"/>
    <w:rsid w:val="004A30EF"/>
    <w:rsid w:val="00593333"/>
    <w:rsid w:val="006C0A27"/>
    <w:rsid w:val="00733DFD"/>
    <w:rsid w:val="00791956"/>
    <w:rsid w:val="007A4166"/>
    <w:rsid w:val="007F7116"/>
    <w:rsid w:val="00816AA8"/>
    <w:rsid w:val="00830775"/>
    <w:rsid w:val="00877398"/>
    <w:rsid w:val="00933E8A"/>
    <w:rsid w:val="00947F03"/>
    <w:rsid w:val="009A7873"/>
    <w:rsid w:val="009F0B39"/>
    <w:rsid w:val="00AB5167"/>
    <w:rsid w:val="00B57C84"/>
    <w:rsid w:val="00BF21BF"/>
    <w:rsid w:val="00BF7EF2"/>
    <w:rsid w:val="00CD4018"/>
    <w:rsid w:val="00D0761B"/>
    <w:rsid w:val="00D502F4"/>
    <w:rsid w:val="00F605A7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84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3077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3077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uiPriority w:val="34"/>
    <w:qFormat/>
    <w:rsid w:val="00830775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830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077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1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14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E1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145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KardiMB</cp:lastModifiedBy>
  <cp:revision>3</cp:revision>
  <cp:lastPrinted>2020-04-30T05:00:00Z</cp:lastPrinted>
  <dcterms:created xsi:type="dcterms:W3CDTF">2020-04-30T05:00:00Z</dcterms:created>
  <dcterms:modified xsi:type="dcterms:W3CDTF">2020-04-30T05:00:00Z</dcterms:modified>
</cp:coreProperties>
</file>