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83" w:rsidRDefault="00723783" w:rsidP="0072378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B1CA9" w:rsidRDefault="009B1CA9" w:rsidP="0072378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B1CA9" w:rsidRDefault="009B1CA9" w:rsidP="007237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3783" w:rsidRPr="004C14FF" w:rsidRDefault="00723783" w:rsidP="0072378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23783" w:rsidRPr="0025472A" w:rsidRDefault="00723783" w:rsidP="007237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5267C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67C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67C" w:rsidRDefault="00916486" w:rsidP="009164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апреля 2021 г. № 180</w:t>
      </w:r>
    </w:p>
    <w:p w:rsidR="0045267C" w:rsidRDefault="00916486" w:rsidP="009164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45267C" w:rsidRPr="004443CE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67C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CE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Министерства </w:t>
      </w:r>
    </w:p>
    <w:p w:rsidR="0045267C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CE">
        <w:rPr>
          <w:rFonts w:ascii="Times New Roman" w:hAnsi="Times New Roman" w:cs="Times New Roman"/>
          <w:b/>
          <w:sz w:val="28"/>
          <w:szCs w:val="28"/>
        </w:rPr>
        <w:t xml:space="preserve">образования и науки Республики Тыва </w:t>
      </w:r>
    </w:p>
    <w:p w:rsidR="0045267C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CE">
        <w:rPr>
          <w:rFonts w:ascii="Times New Roman" w:hAnsi="Times New Roman" w:cs="Times New Roman"/>
          <w:b/>
          <w:sz w:val="28"/>
          <w:szCs w:val="28"/>
        </w:rPr>
        <w:t xml:space="preserve">за 2020 год и о приоритетных направлениях </w:t>
      </w:r>
    </w:p>
    <w:p w:rsidR="0045267C" w:rsidRPr="004443CE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CE">
        <w:rPr>
          <w:rFonts w:ascii="Times New Roman" w:hAnsi="Times New Roman" w:cs="Times New Roman"/>
          <w:b/>
          <w:sz w:val="28"/>
          <w:szCs w:val="28"/>
        </w:rPr>
        <w:t>деятельности на 2021 год</w:t>
      </w:r>
    </w:p>
    <w:p w:rsidR="0045267C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67C" w:rsidRPr="004443CE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4443CE">
        <w:rPr>
          <w:rFonts w:ascii="Times New Roman" w:hAnsi="Times New Roman" w:cs="Times New Roman"/>
          <w:sz w:val="28"/>
          <w:szCs w:val="28"/>
        </w:rPr>
        <w:t xml:space="preserve">На основании статьи 14 Закона Республики Тыва от 11 апреля 2016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43CE">
        <w:rPr>
          <w:rFonts w:ascii="Times New Roman" w:hAnsi="Times New Roman" w:cs="Times New Roman"/>
          <w:sz w:val="28"/>
          <w:szCs w:val="28"/>
        </w:rPr>
        <w:t>№ 160-ЗРТ «О стратегическом планировании в Республике Тыва» Правительство Республики Тыва ПОСТАНОВЛЯЕТ:</w:t>
      </w: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1. Принять к сведению информацию министра образования и науки Республ</w:t>
      </w:r>
      <w:r w:rsidRPr="004443CE">
        <w:rPr>
          <w:rFonts w:ascii="Times New Roman" w:hAnsi="Times New Roman" w:cs="Times New Roman"/>
          <w:sz w:val="28"/>
          <w:szCs w:val="28"/>
        </w:rPr>
        <w:t>и</w:t>
      </w:r>
      <w:r w:rsidRPr="004443CE">
        <w:rPr>
          <w:rFonts w:ascii="Times New Roman" w:hAnsi="Times New Roman" w:cs="Times New Roman"/>
          <w:sz w:val="28"/>
          <w:szCs w:val="28"/>
        </w:rPr>
        <w:t xml:space="preserve">ки Тыва </w:t>
      </w:r>
      <w:proofErr w:type="spellStart"/>
      <w:r w:rsidRPr="004443CE">
        <w:rPr>
          <w:rFonts w:ascii="Times New Roman" w:hAnsi="Times New Roman" w:cs="Times New Roman"/>
          <w:sz w:val="28"/>
          <w:szCs w:val="28"/>
        </w:rPr>
        <w:t>Тамчай</w:t>
      </w:r>
      <w:proofErr w:type="spellEnd"/>
      <w:r w:rsidRPr="004443CE">
        <w:rPr>
          <w:rFonts w:ascii="Times New Roman" w:hAnsi="Times New Roman" w:cs="Times New Roman"/>
          <w:sz w:val="28"/>
          <w:szCs w:val="28"/>
        </w:rPr>
        <w:t xml:space="preserve"> С.М. об итогах деятельности Министерства образования и науки Республики Тыва за 2020 год.</w:t>
      </w: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Министерства образования и науки Республики Тыва</w:t>
      </w:r>
      <w:r w:rsidR="00AA2DA2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Pr="004443CE">
        <w:rPr>
          <w:rFonts w:ascii="Times New Roman" w:hAnsi="Times New Roman" w:cs="Times New Roman"/>
          <w:sz w:val="28"/>
          <w:szCs w:val="28"/>
        </w:rPr>
        <w:t>:</w:t>
      </w: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CE">
        <w:rPr>
          <w:rFonts w:ascii="Times New Roman" w:hAnsi="Times New Roman" w:cs="Times New Roman"/>
          <w:sz w:val="28"/>
          <w:szCs w:val="28"/>
        </w:rPr>
        <w:t xml:space="preserve">оказание социальной поддержки педагогическим работникам, выезжающим работать в сельскую местность, </w:t>
      </w:r>
      <w:r w:rsidR="00AA2DA2">
        <w:rPr>
          <w:rFonts w:ascii="Times New Roman" w:hAnsi="Times New Roman" w:cs="Times New Roman"/>
          <w:sz w:val="28"/>
          <w:szCs w:val="28"/>
        </w:rPr>
        <w:t>в рамках</w:t>
      </w:r>
      <w:r w:rsidRPr="004443CE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AA2DA2">
        <w:rPr>
          <w:rFonts w:ascii="Times New Roman" w:hAnsi="Times New Roman" w:cs="Times New Roman"/>
          <w:sz w:val="28"/>
          <w:szCs w:val="28"/>
        </w:rPr>
        <w:t>и</w:t>
      </w:r>
      <w:r w:rsidRPr="004443CE">
        <w:rPr>
          <w:rFonts w:ascii="Times New Roman" w:hAnsi="Times New Roman" w:cs="Times New Roman"/>
          <w:sz w:val="28"/>
          <w:szCs w:val="28"/>
        </w:rPr>
        <w:t xml:space="preserve"> ведомственной целевой пр</w:t>
      </w:r>
      <w:r w:rsidRPr="004443CE">
        <w:rPr>
          <w:rFonts w:ascii="Times New Roman" w:hAnsi="Times New Roman" w:cs="Times New Roman"/>
          <w:sz w:val="28"/>
          <w:szCs w:val="28"/>
        </w:rPr>
        <w:t>о</w:t>
      </w:r>
      <w:r w:rsidRPr="004443CE">
        <w:rPr>
          <w:rFonts w:ascii="Times New Roman" w:hAnsi="Times New Roman" w:cs="Times New Roman"/>
          <w:sz w:val="28"/>
          <w:szCs w:val="28"/>
        </w:rPr>
        <w:t>граммы «Сельский учитель»;</w:t>
      </w: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CE">
        <w:rPr>
          <w:rFonts w:ascii="Times New Roman" w:hAnsi="Times New Roman" w:cs="Times New Roman"/>
          <w:sz w:val="28"/>
          <w:szCs w:val="28"/>
        </w:rPr>
        <w:t>внедрение рабочих программ воспитания обучающихся в общеобразов</w:t>
      </w:r>
      <w:r w:rsidRPr="004443CE">
        <w:rPr>
          <w:rFonts w:ascii="Times New Roman" w:hAnsi="Times New Roman" w:cs="Times New Roman"/>
          <w:sz w:val="28"/>
          <w:szCs w:val="28"/>
        </w:rPr>
        <w:t>а</w:t>
      </w:r>
      <w:r w:rsidRPr="004443CE">
        <w:rPr>
          <w:rFonts w:ascii="Times New Roman" w:hAnsi="Times New Roman" w:cs="Times New Roman"/>
          <w:sz w:val="28"/>
          <w:szCs w:val="28"/>
        </w:rPr>
        <w:t>тельных организациях и профессиональных образовательных организациях;</w:t>
      </w: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CE">
        <w:rPr>
          <w:rFonts w:ascii="Times New Roman" w:hAnsi="Times New Roman" w:cs="Times New Roman"/>
          <w:sz w:val="28"/>
          <w:szCs w:val="28"/>
        </w:rPr>
        <w:t>увеличение доли общеобразовательных организаций, использующих в обр</w:t>
      </w:r>
      <w:r w:rsidRPr="004443CE">
        <w:rPr>
          <w:rFonts w:ascii="Times New Roman" w:hAnsi="Times New Roman" w:cs="Times New Roman"/>
          <w:sz w:val="28"/>
          <w:szCs w:val="28"/>
        </w:rPr>
        <w:t>а</w:t>
      </w:r>
      <w:r w:rsidRPr="004443CE">
        <w:rPr>
          <w:rFonts w:ascii="Times New Roman" w:hAnsi="Times New Roman" w:cs="Times New Roman"/>
          <w:sz w:val="28"/>
          <w:szCs w:val="28"/>
        </w:rPr>
        <w:t>зовательном процессе цифровые сервисы и верифицированный цифровой образов</w:t>
      </w:r>
      <w:r w:rsidRPr="004443CE">
        <w:rPr>
          <w:rFonts w:ascii="Times New Roman" w:hAnsi="Times New Roman" w:cs="Times New Roman"/>
          <w:sz w:val="28"/>
          <w:szCs w:val="28"/>
        </w:rPr>
        <w:t>а</w:t>
      </w:r>
      <w:r w:rsidRPr="004443CE">
        <w:rPr>
          <w:rFonts w:ascii="Times New Roman" w:hAnsi="Times New Roman" w:cs="Times New Roman"/>
          <w:sz w:val="28"/>
          <w:szCs w:val="28"/>
        </w:rPr>
        <w:t xml:space="preserve">тельный </w:t>
      </w:r>
      <w:proofErr w:type="spellStart"/>
      <w:r w:rsidRPr="004443CE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AA2DA2">
        <w:rPr>
          <w:rFonts w:ascii="Times New Roman" w:hAnsi="Times New Roman" w:cs="Times New Roman"/>
          <w:sz w:val="28"/>
          <w:szCs w:val="28"/>
        </w:rPr>
        <w:t>,</w:t>
      </w:r>
      <w:r w:rsidRPr="004443CE">
        <w:rPr>
          <w:rFonts w:ascii="Times New Roman" w:hAnsi="Times New Roman" w:cs="Times New Roman"/>
          <w:sz w:val="28"/>
          <w:szCs w:val="28"/>
        </w:rPr>
        <w:t xml:space="preserve"> до 30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443CE">
        <w:rPr>
          <w:rFonts w:ascii="Times New Roman" w:hAnsi="Times New Roman" w:cs="Times New Roman"/>
          <w:sz w:val="28"/>
          <w:szCs w:val="28"/>
        </w:rPr>
        <w:t>.</w:t>
      </w: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lastRenderedPageBreak/>
        <w:t>3. Утвердить прилагаемый план мероприятий по реализации приоритетных направлений деятельности Министерства образования и науки Республики Тыва на 2021 год.</w:t>
      </w: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Правительства Республики Тыва от 10 марта 2020 г. № 87 «Об итогах деятельности Министерства образования и на</w:t>
      </w:r>
      <w:r w:rsidRPr="004443CE">
        <w:rPr>
          <w:rFonts w:ascii="Times New Roman" w:hAnsi="Times New Roman" w:cs="Times New Roman"/>
          <w:sz w:val="28"/>
          <w:szCs w:val="28"/>
        </w:rPr>
        <w:t>у</w:t>
      </w:r>
      <w:r w:rsidRPr="004443CE">
        <w:rPr>
          <w:rFonts w:ascii="Times New Roman" w:hAnsi="Times New Roman" w:cs="Times New Roman"/>
          <w:sz w:val="28"/>
          <w:szCs w:val="28"/>
        </w:rPr>
        <w:t>ки Республики Тыва за 2019 год и о приоритетных направлениях деятельности на 2020 год».</w:t>
      </w: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443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43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</w:t>
      </w:r>
      <w:r w:rsidRPr="004443CE">
        <w:rPr>
          <w:rFonts w:ascii="Times New Roman" w:hAnsi="Times New Roman" w:cs="Times New Roman"/>
          <w:sz w:val="28"/>
          <w:szCs w:val="28"/>
        </w:rPr>
        <w:t>и</w:t>
      </w:r>
      <w:r w:rsidRPr="004443CE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Pr="004443CE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Pr="004443CE"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45267C" w:rsidRPr="004443CE" w:rsidRDefault="0045267C" w:rsidP="004526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443C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443C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443CE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3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43CE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4443CE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45267C" w:rsidRDefault="0045267C" w:rsidP="0045267C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45267C" w:rsidRDefault="0045267C" w:rsidP="0045267C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45267C" w:rsidRDefault="0045267C" w:rsidP="0045267C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2425D4" w:rsidRDefault="002425D4" w:rsidP="0045267C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45267C" w:rsidRDefault="002425D4" w:rsidP="0045267C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Правительства </w:t>
      </w:r>
      <w:r w:rsidR="0045267C" w:rsidRPr="00165280">
        <w:rPr>
          <w:sz w:val="28"/>
          <w:szCs w:val="28"/>
        </w:rPr>
        <w:t>Республики Тыва</w:t>
      </w:r>
      <w:r w:rsidR="0045267C" w:rsidRPr="00165280">
        <w:rPr>
          <w:sz w:val="28"/>
          <w:szCs w:val="28"/>
        </w:rPr>
        <w:tab/>
      </w:r>
      <w:r w:rsidR="0045267C" w:rsidRPr="00165280">
        <w:rPr>
          <w:sz w:val="28"/>
          <w:szCs w:val="28"/>
        </w:rPr>
        <w:tab/>
      </w:r>
      <w:r w:rsidR="0045267C" w:rsidRPr="00165280">
        <w:rPr>
          <w:sz w:val="28"/>
          <w:szCs w:val="28"/>
        </w:rPr>
        <w:tab/>
      </w:r>
      <w:r w:rsidR="0045267C" w:rsidRPr="00165280">
        <w:rPr>
          <w:sz w:val="28"/>
          <w:szCs w:val="28"/>
        </w:rPr>
        <w:tab/>
      </w:r>
      <w:r w:rsidR="0045267C" w:rsidRPr="00165280">
        <w:rPr>
          <w:sz w:val="28"/>
          <w:szCs w:val="28"/>
        </w:rPr>
        <w:tab/>
      </w:r>
      <w:r w:rsidR="004526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4526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Брокерт</w:t>
      </w:r>
      <w:proofErr w:type="spellEnd"/>
    </w:p>
    <w:p w:rsidR="0045267C" w:rsidRDefault="0045267C" w:rsidP="004526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267C" w:rsidRDefault="0045267C" w:rsidP="004526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267C" w:rsidRDefault="0045267C" w:rsidP="0045267C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right"/>
        <w:sectPr w:rsidR="0045267C" w:rsidSect="004443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267C" w:rsidRPr="004443CE" w:rsidRDefault="0045267C" w:rsidP="0045267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5267C" w:rsidRPr="004443CE" w:rsidRDefault="0045267C" w:rsidP="0045267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5267C" w:rsidRDefault="0045267C" w:rsidP="0045267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5267C" w:rsidRPr="004443CE" w:rsidRDefault="00916486" w:rsidP="0091648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апреля 2021 г. № 180</w:t>
      </w:r>
    </w:p>
    <w:p w:rsidR="0045267C" w:rsidRPr="004443CE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67C" w:rsidRPr="004443CE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67C" w:rsidRPr="004443CE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proofErr w:type="gramStart"/>
      <w:r w:rsidRPr="004443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3C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3C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3CE">
        <w:rPr>
          <w:rFonts w:ascii="Times New Roman" w:hAnsi="Times New Roman" w:cs="Times New Roman"/>
          <w:b/>
          <w:sz w:val="28"/>
          <w:szCs w:val="28"/>
        </w:rPr>
        <w:t>Н</w:t>
      </w:r>
    </w:p>
    <w:p w:rsidR="0045267C" w:rsidRPr="004443CE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 деятельности</w:t>
      </w:r>
    </w:p>
    <w:p w:rsidR="0045267C" w:rsidRPr="004443CE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3CE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Тыва на 2021 год</w:t>
      </w:r>
    </w:p>
    <w:p w:rsidR="0045267C" w:rsidRPr="004443CE" w:rsidRDefault="0045267C" w:rsidP="004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38" w:type="dxa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653"/>
        <w:gridCol w:w="1416"/>
        <w:gridCol w:w="4254"/>
        <w:gridCol w:w="4115"/>
      </w:tblGrid>
      <w:tr w:rsidR="0045267C" w:rsidRPr="004443CE" w:rsidTr="0045267C">
        <w:trPr>
          <w:jc w:val="center"/>
        </w:trPr>
        <w:tc>
          <w:tcPr>
            <w:tcW w:w="5653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254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115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5267C" w:rsidRPr="004443CE" w:rsidTr="0045267C">
        <w:trPr>
          <w:jc w:val="center"/>
        </w:trPr>
        <w:tc>
          <w:tcPr>
            <w:tcW w:w="15438" w:type="dxa"/>
            <w:gridSpan w:val="4"/>
          </w:tcPr>
          <w:p w:rsidR="0045267C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1. Оказание социальной поддержки педагогическим работникам, выезжающим работать </w:t>
            </w:r>
          </w:p>
          <w:p w:rsidR="0045267C" w:rsidRPr="004443CE" w:rsidRDefault="0045267C" w:rsidP="00AA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в сельскую местность, 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 «Сельский учитель»</w:t>
            </w:r>
          </w:p>
        </w:tc>
      </w:tr>
      <w:tr w:rsidR="0045267C" w:rsidRPr="004443CE" w:rsidTr="0045267C">
        <w:trPr>
          <w:jc w:val="center"/>
        </w:trPr>
        <w:tc>
          <w:tcPr>
            <w:tcW w:w="5653" w:type="dxa"/>
          </w:tcPr>
          <w:p w:rsidR="0045267C" w:rsidRPr="004443CE" w:rsidRDefault="0045267C" w:rsidP="00AA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1.1. Разработка 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о конкурсном отборе пр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тендентов на право получения единовременной в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платы учителю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о конкурсной комиссии по отбору претендентов на право получения единовременной выплаты учителю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ормы договора о предоставлении единовременной выплаты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орядка предоставления, расходования единовременной выплаты учителю, возврата учителем единовременной выплаты</w:t>
            </w:r>
          </w:p>
        </w:tc>
        <w:tc>
          <w:tcPr>
            <w:tcW w:w="1416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ГАОУ ДПО «Тувинский институт ра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вития образования и повышения кв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лификации», Министерство образов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ния и науки Республики Тыва </w:t>
            </w:r>
          </w:p>
        </w:tc>
        <w:tc>
          <w:tcPr>
            <w:tcW w:w="4115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утверждение ведомственной целевой программы «Сельский учитель»</w:t>
            </w:r>
          </w:p>
        </w:tc>
      </w:tr>
      <w:tr w:rsidR="0045267C" w:rsidRPr="004443CE" w:rsidTr="0045267C">
        <w:trPr>
          <w:jc w:val="center"/>
        </w:trPr>
        <w:tc>
          <w:tcPr>
            <w:tcW w:w="5653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1.2. Формирование и утверждение перечня вакан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ных должностей в разрезе </w:t>
            </w:r>
            <w:proofErr w:type="spell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</w:p>
        </w:tc>
        <w:tc>
          <w:tcPr>
            <w:tcW w:w="1416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ГАОУ ДПО «Тувинский институт ра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вития образования и повышения кв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лификации», Министерство образов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ния и науки Республики Тыва</w:t>
            </w:r>
          </w:p>
        </w:tc>
        <w:tc>
          <w:tcPr>
            <w:tcW w:w="4115" w:type="dxa"/>
          </w:tcPr>
          <w:p w:rsidR="0045267C" w:rsidRPr="004443CE" w:rsidRDefault="00AA2DA2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перечня</w:t>
            </w:r>
            <w:r w:rsidR="0045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кантных должностей в разрезе </w:t>
            </w:r>
            <w:proofErr w:type="spellStart"/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>кожу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</w:p>
        </w:tc>
      </w:tr>
      <w:tr w:rsidR="0045267C" w:rsidRPr="004443CE" w:rsidTr="0045267C">
        <w:trPr>
          <w:jc w:val="center"/>
        </w:trPr>
        <w:tc>
          <w:tcPr>
            <w:tcW w:w="5653" w:type="dxa"/>
          </w:tcPr>
          <w:p w:rsidR="0045267C" w:rsidRPr="004443CE" w:rsidRDefault="0045267C" w:rsidP="00AA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1.3. Прием заявок от претендентов на вакантн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и учителей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из перечня вакантных должностей</w:t>
            </w:r>
          </w:p>
        </w:tc>
        <w:tc>
          <w:tcPr>
            <w:tcW w:w="1416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267C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A2" w:rsidRPr="004443CE" w:rsidRDefault="00AA2DA2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ГАОУ ДПО «Тувинский институт ра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вития образования и повышения кв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лификации»</w:t>
            </w:r>
          </w:p>
        </w:tc>
        <w:tc>
          <w:tcPr>
            <w:tcW w:w="4115" w:type="dxa"/>
          </w:tcPr>
          <w:p w:rsidR="0045267C" w:rsidRPr="004443CE" w:rsidRDefault="00AA2DA2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пре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>ставивших заявки</w:t>
            </w:r>
          </w:p>
        </w:tc>
      </w:tr>
      <w:tr w:rsidR="0045267C" w:rsidRPr="004443CE" w:rsidTr="0045267C">
        <w:trPr>
          <w:jc w:val="center"/>
        </w:trPr>
        <w:tc>
          <w:tcPr>
            <w:tcW w:w="5653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1.4. Отбор претендентов конкурсной комиссией</w:t>
            </w:r>
          </w:p>
        </w:tc>
        <w:tc>
          <w:tcPr>
            <w:tcW w:w="1416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267C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A2" w:rsidRPr="004443CE" w:rsidRDefault="00AA2DA2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онкурсная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по отбору пр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тендентов на право получения един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временной выплаты учителю</w:t>
            </w:r>
          </w:p>
        </w:tc>
        <w:tc>
          <w:tcPr>
            <w:tcW w:w="4115" w:type="dxa"/>
          </w:tcPr>
          <w:p w:rsidR="0045267C" w:rsidRPr="004443CE" w:rsidRDefault="00AA2DA2" w:rsidP="00AA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5267C"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5267C" w:rsidRDefault="0045267C" w:rsidP="0045267C"/>
    <w:p w:rsidR="00946A33" w:rsidRDefault="00946A33" w:rsidP="0045267C"/>
    <w:tbl>
      <w:tblPr>
        <w:tblW w:w="15438" w:type="dxa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653"/>
        <w:gridCol w:w="1416"/>
        <w:gridCol w:w="72"/>
        <w:gridCol w:w="10"/>
        <w:gridCol w:w="4172"/>
        <w:gridCol w:w="4115"/>
      </w:tblGrid>
      <w:tr w:rsidR="0045267C" w:rsidRPr="004443CE" w:rsidTr="00463F36">
        <w:trPr>
          <w:jc w:val="center"/>
        </w:trPr>
        <w:tc>
          <w:tcPr>
            <w:tcW w:w="5653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254" w:type="dxa"/>
            <w:gridSpan w:val="3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115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5267C" w:rsidRPr="004443CE" w:rsidTr="00463F36">
        <w:trPr>
          <w:jc w:val="center"/>
        </w:trPr>
        <w:tc>
          <w:tcPr>
            <w:tcW w:w="5653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1.5. Осуществление единовременных компенсацио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ных выплат 5 учителям</w:t>
            </w:r>
          </w:p>
        </w:tc>
        <w:tc>
          <w:tcPr>
            <w:tcW w:w="1416" w:type="dxa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  <w:tc>
          <w:tcPr>
            <w:tcW w:w="4115" w:type="dxa"/>
          </w:tcPr>
          <w:p w:rsidR="0045267C" w:rsidRPr="004443CE" w:rsidRDefault="00AA2DA2" w:rsidP="00E0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022A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  <w:r w:rsidR="00E022A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946A33" w:rsidRPr="004443CE" w:rsidTr="00463F36">
        <w:trPr>
          <w:jc w:val="center"/>
        </w:trPr>
        <w:tc>
          <w:tcPr>
            <w:tcW w:w="5653" w:type="dxa"/>
          </w:tcPr>
          <w:p w:rsidR="00946A33" w:rsidRPr="00946A33" w:rsidRDefault="00946A33" w:rsidP="009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1.6. Реализация ведомственной целевой программы «Сельский учитель»</w:t>
            </w:r>
          </w:p>
        </w:tc>
        <w:tc>
          <w:tcPr>
            <w:tcW w:w="1416" w:type="dxa"/>
          </w:tcPr>
          <w:p w:rsidR="00946A33" w:rsidRPr="00946A33" w:rsidRDefault="00946A33" w:rsidP="009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54" w:type="dxa"/>
            <w:gridSpan w:val="3"/>
          </w:tcPr>
          <w:p w:rsidR="00946A33" w:rsidRPr="00946A33" w:rsidRDefault="00946A33" w:rsidP="009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председатели адм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нистраций муниципальных образов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5" w:type="dxa"/>
          </w:tcPr>
          <w:p w:rsidR="00946A33" w:rsidRPr="00946A33" w:rsidRDefault="00946A33" w:rsidP="009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оттока обучающихся сел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 xml:space="preserve">ций в </w:t>
            </w:r>
            <w:proofErr w:type="gramStart"/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proofErr w:type="gramEnd"/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A33" w:rsidRPr="00946A33" w:rsidRDefault="00946A33" w:rsidP="009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Правительства Республики Тыва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 xml:space="preserve"> 25 сентября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 xml:space="preserve"> № 492 «Об утве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ждении размеров должностных окл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дов по профессиональным квалиф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кационным группам общеотраслевых профессий рабочих и общеотраслевых должностей руководителей, специал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A33">
              <w:rPr>
                <w:rFonts w:ascii="Times New Roman" w:hAnsi="Times New Roman" w:cs="Times New Roman"/>
                <w:sz w:val="24"/>
                <w:szCs w:val="24"/>
              </w:rPr>
              <w:t>стов и служащих»</w:t>
            </w:r>
          </w:p>
        </w:tc>
      </w:tr>
      <w:tr w:rsidR="0045267C" w:rsidRPr="004443CE" w:rsidTr="00463F36">
        <w:trPr>
          <w:jc w:val="center"/>
        </w:trPr>
        <w:tc>
          <w:tcPr>
            <w:tcW w:w="15438" w:type="dxa"/>
            <w:gridSpan w:val="6"/>
          </w:tcPr>
          <w:p w:rsidR="00AA2DA2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рабочих программ воспитания обучающихся </w:t>
            </w:r>
            <w:proofErr w:type="gram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</w:p>
          <w:p w:rsidR="0045267C" w:rsidRPr="004443CE" w:rsidRDefault="0045267C" w:rsidP="00AA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AA2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профессиональных образовательных организациях </w:t>
            </w:r>
          </w:p>
        </w:tc>
      </w:tr>
      <w:tr w:rsidR="0045267C" w:rsidRPr="004443CE" w:rsidTr="00463F36">
        <w:trPr>
          <w:trHeight w:val="1219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C" w:rsidRPr="004443CE" w:rsidRDefault="0045267C" w:rsidP="00AA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организация 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этапа апробации программы воспитания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21 учебный год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муниципальные 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ганы Управления образованием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щеобразовательные организации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C" w:rsidRPr="004443CE" w:rsidRDefault="0045267C" w:rsidP="00AA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воспита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ния, их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2020/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21 учебном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Start w:id="2" w:name="_GoBack"/>
            <w:bookmarkEnd w:id="2"/>
            <w:r w:rsidR="00AA2DA2">
              <w:rPr>
                <w:rFonts w:ascii="Times New Roman" w:hAnsi="Times New Roman" w:cs="Times New Roman"/>
                <w:sz w:val="24"/>
                <w:szCs w:val="24"/>
              </w:rPr>
              <w:t>у в 90 процентах образовательных орг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A2">
              <w:rPr>
                <w:rFonts w:ascii="Times New Roman" w:hAnsi="Times New Roman" w:cs="Times New Roman"/>
                <w:sz w:val="24"/>
                <w:szCs w:val="24"/>
              </w:rPr>
              <w:t xml:space="preserve">низаций </w:t>
            </w:r>
          </w:p>
        </w:tc>
      </w:tr>
      <w:tr w:rsidR="0045267C" w:rsidRPr="004443CE" w:rsidTr="00463F36">
        <w:trPr>
          <w:jc w:val="center"/>
        </w:trPr>
        <w:tc>
          <w:tcPr>
            <w:tcW w:w="15438" w:type="dxa"/>
            <w:gridSpan w:val="6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Увеличение доли общеобразовательных организаций, использующих в образовательном процессе цифровые сервисы</w:t>
            </w:r>
          </w:p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верифицированный</w:t>
            </w:r>
            <w:proofErr w:type="gramEnd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</w:t>
            </w:r>
            <w:proofErr w:type="spell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="00AA2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45267C" w:rsidRPr="004443CE" w:rsidTr="00463F36">
        <w:trPr>
          <w:jc w:val="center"/>
        </w:trPr>
        <w:tc>
          <w:tcPr>
            <w:tcW w:w="5653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3.1. Обучение педагогических работников работе с цифровыми сервисами и верифицированным цифр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вым образовательным </w:t>
            </w:r>
            <w:proofErr w:type="spell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контентом</w:t>
            </w:r>
            <w:proofErr w:type="spellEnd"/>
          </w:p>
        </w:tc>
        <w:tc>
          <w:tcPr>
            <w:tcW w:w="1488" w:type="dxa"/>
            <w:gridSpan w:val="2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2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ГБУ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оценки качества обр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зования» </w:t>
            </w:r>
          </w:p>
        </w:tc>
        <w:tc>
          <w:tcPr>
            <w:tcW w:w="4115" w:type="dxa"/>
          </w:tcPr>
          <w:p w:rsidR="0045267C" w:rsidRPr="004443CE" w:rsidRDefault="0045267C" w:rsidP="00AA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не менее чем в 55 общеобразовател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ных организациях педагогические 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ботники будут обучены работе с ци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ровыми сервисами и верифицирова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ным цифровым образовательным </w:t>
            </w:r>
            <w:proofErr w:type="spell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тентом</w:t>
            </w:r>
            <w:proofErr w:type="spellEnd"/>
          </w:p>
        </w:tc>
      </w:tr>
    </w:tbl>
    <w:p w:rsidR="00946A33" w:rsidRDefault="00946A33"/>
    <w:tbl>
      <w:tblPr>
        <w:tblW w:w="15438" w:type="dxa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653"/>
        <w:gridCol w:w="1416"/>
        <w:gridCol w:w="72"/>
        <w:gridCol w:w="4182"/>
        <w:gridCol w:w="4115"/>
      </w:tblGrid>
      <w:tr w:rsidR="00946A33" w:rsidRPr="004443CE" w:rsidTr="00DF428A">
        <w:trPr>
          <w:jc w:val="center"/>
        </w:trPr>
        <w:tc>
          <w:tcPr>
            <w:tcW w:w="5653" w:type="dxa"/>
          </w:tcPr>
          <w:p w:rsidR="00946A33" w:rsidRPr="004443CE" w:rsidRDefault="00946A33" w:rsidP="00DF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</w:tcPr>
          <w:p w:rsidR="00946A33" w:rsidRPr="004443CE" w:rsidRDefault="00946A33" w:rsidP="00DF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46A33" w:rsidRPr="004443CE" w:rsidRDefault="00946A33" w:rsidP="00DF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254" w:type="dxa"/>
            <w:gridSpan w:val="2"/>
          </w:tcPr>
          <w:p w:rsidR="00946A33" w:rsidRPr="004443CE" w:rsidRDefault="00946A33" w:rsidP="00DF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115" w:type="dxa"/>
          </w:tcPr>
          <w:p w:rsidR="00946A33" w:rsidRPr="004443CE" w:rsidRDefault="00946A33" w:rsidP="00DF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5267C" w:rsidRPr="004443CE" w:rsidTr="00463F36">
        <w:trPr>
          <w:jc w:val="center"/>
        </w:trPr>
        <w:tc>
          <w:tcPr>
            <w:tcW w:w="5653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3.2. Внедрение цифровых сервисов и верифицир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ванного цифрового образовательного </w:t>
            </w:r>
            <w:proofErr w:type="spell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488" w:type="dxa"/>
            <w:gridSpan w:val="2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оценки качества обр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зования»</w:t>
            </w:r>
          </w:p>
        </w:tc>
        <w:tc>
          <w:tcPr>
            <w:tcW w:w="4115" w:type="dxa"/>
          </w:tcPr>
          <w:p w:rsidR="0045267C" w:rsidRPr="004443CE" w:rsidRDefault="0045267C" w:rsidP="00AA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не менее чем в 55 общеобразовател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ных организациях будут внедрены цифровые сервисы и верифицирова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ный цифровой образовательный </w:t>
            </w:r>
            <w:proofErr w:type="spellStart"/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тент</w:t>
            </w:r>
            <w:proofErr w:type="spellEnd"/>
          </w:p>
        </w:tc>
      </w:tr>
      <w:tr w:rsidR="0045267C" w:rsidRPr="004443CE" w:rsidTr="00463F36">
        <w:trPr>
          <w:jc w:val="center"/>
        </w:trPr>
        <w:tc>
          <w:tcPr>
            <w:tcW w:w="5653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3.3. Внедрение технологий автоматизированной пр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верки работ учащихся в электронной форме</w:t>
            </w:r>
          </w:p>
        </w:tc>
        <w:tc>
          <w:tcPr>
            <w:tcW w:w="1488" w:type="dxa"/>
            <w:gridSpan w:val="2"/>
          </w:tcPr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267C" w:rsidRPr="004443CE" w:rsidRDefault="0045267C" w:rsidP="00463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45267C" w:rsidRPr="004443CE" w:rsidRDefault="0045267C" w:rsidP="00463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оценки качества обр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зования» </w:t>
            </w:r>
          </w:p>
        </w:tc>
        <w:tc>
          <w:tcPr>
            <w:tcW w:w="4115" w:type="dxa"/>
          </w:tcPr>
          <w:p w:rsidR="0045267C" w:rsidRPr="004443CE" w:rsidRDefault="0045267C" w:rsidP="00AA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не менее чем в 55 общеобразовател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ных организациях будут внедрены технологии автоматизированной пр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верки работ учащихся в электронной форме</w:t>
            </w:r>
          </w:p>
        </w:tc>
      </w:tr>
    </w:tbl>
    <w:p w:rsidR="006E6979" w:rsidRPr="0045267C" w:rsidRDefault="006E6979" w:rsidP="0045267C">
      <w:pPr>
        <w:rPr>
          <w:szCs w:val="28"/>
        </w:rPr>
      </w:pPr>
    </w:p>
    <w:sectPr w:rsidR="006E6979" w:rsidRPr="0045267C" w:rsidSect="004526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0E" w:rsidRDefault="0089040E" w:rsidP="0059024B">
      <w:pPr>
        <w:spacing w:after="0" w:line="240" w:lineRule="auto"/>
      </w:pPr>
      <w:r>
        <w:separator/>
      </w:r>
    </w:p>
  </w:endnote>
  <w:endnote w:type="continuationSeparator" w:id="0">
    <w:p w:rsidR="0089040E" w:rsidRDefault="0089040E" w:rsidP="0059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4C" w:rsidRDefault="0046294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4C" w:rsidRDefault="0046294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4C" w:rsidRDefault="0046294C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0" w:rsidRDefault="00704B80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0" w:rsidRDefault="00704B80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0" w:rsidRDefault="00704B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0E" w:rsidRDefault="0089040E" w:rsidP="0059024B">
      <w:pPr>
        <w:spacing w:after="0" w:line="240" w:lineRule="auto"/>
      </w:pPr>
      <w:r>
        <w:separator/>
      </w:r>
    </w:p>
  </w:footnote>
  <w:footnote w:type="continuationSeparator" w:id="0">
    <w:p w:rsidR="0089040E" w:rsidRDefault="0089040E" w:rsidP="0059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4C" w:rsidRDefault="0046294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632"/>
    </w:sdtPr>
    <w:sdtEndPr>
      <w:rPr>
        <w:rFonts w:ascii="Times New Roman" w:hAnsi="Times New Roman" w:cs="Times New Roman"/>
        <w:sz w:val="24"/>
        <w:szCs w:val="24"/>
      </w:rPr>
    </w:sdtEndPr>
    <w:sdtContent>
      <w:p w:rsidR="0045267C" w:rsidRPr="004443CE" w:rsidRDefault="0055143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43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267C" w:rsidRPr="004443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43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1C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43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4C" w:rsidRDefault="0046294C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0" w:rsidRDefault="00704B80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793"/>
    </w:sdtPr>
    <w:sdtEndPr>
      <w:rPr>
        <w:rFonts w:ascii="Times New Roman" w:hAnsi="Times New Roman" w:cs="Times New Roman"/>
        <w:sz w:val="24"/>
        <w:szCs w:val="24"/>
      </w:rPr>
    </w:sdtEndPr>
    <w:sdtContent>
      <w:p w:rsidR="00876584" w:rsidRPr="00876584" w:rsidRDefault="0055143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65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6584" w:rsidRPr="008765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765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1CA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765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0" w:rsidRDefault="00704B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883"/>
    <w:multiLevelType w:val="hybridMultilevel"/>
    <w:tmpl w:val="46823CBA"/>
    <w:lvl w:ilvl="0" w:tplc="0CCC357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D21C80"/>
    <w:multiLevelType w:val="hybridMultilevel"/>
    <w:tmpl w:val="381A8E94"/>
    <w:lvl w:ilvl="0" w:tplc="D2FA3E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B64580"/>
    <w:multiLevelType w:val="hybridMultilevel"/>
    <w:tmpl w:val="822AF89A"/>
    <w:lvl w:ilvl="0" w:tplc="5BA8A9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9433BF"/>
    <w:multiLevelType w:val="hybridMultilevel"/>
    <w:tmpl w:val="E32C9CDC"/>
    <w:lvl w:ilvl="0" w:tplc="4A4A460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3C4EBC"/>
    <w:multiLevelType w:val="hybridMultilevel"/>
    <w:tmpl w:val="0B38ACFA"/>
    <w:lvl w:ilvl="0" w:tplc="793C97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7275CB"/>
    <w:multiLevelType w:val="hybridMultilevel"/>
    <w:tmpl w:val="ADECDD5C"/>
    <w:lvl w:ilvl="0" w:tplc="C8EA2E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02ac5549-a8fe-483f-9e6e-271b8c4e3f05"/>
  </w:docVars>
  <w:rsids>
    <w:rsidRoot w:val="005332B2"/>
    <w:rsid w:val="0002239A"/>
    <w:rsid w:val="00032BF5"/>
    <w:rsid w:val="000341CB"/>
    <w:rsid w:val="00046FCB"/>
    <w:rsid w:val="00055B9C"/>
    <w:rsid w:val="0005752C"/>
    <w:rsid w:val="000669E4"/>
    <w:rsid w:val="00070AD1"/>
    <w:rsid w:val="000807FA"/>
    <w:rsid w:val="0008534B"/>
    <w:rsid w:val="0009293F"/>
    <w:rsid w:val="000949C6"/>
    <w:rsid w:val="000A0E84"/>
    <w:rsid w:val="000A279F"/>
    <w:rsid w:val="000A4C7F"/>
    <w:rsid w:val="000C130A"/>
    <w:rsid w:val="000C2967"/>
    <w:rsid w:val="000D05B2"/>
    <w:rsid w:val="00121DAF"/>
    <w:rsid w:val="00143F9C"/>
    <w:rsid w:val="00146FC7"/>
    <w:rsid w:val="001551D0"/>
    <w:rsid w:val="00160932"/>
    <w:rsid w:val="00165280"/>
    <w:rsid w:val="001822B3"/>
    <w:rsid w:val="00196958"/>
    <w:rsid w:val="001D3B95"/>
    <w:rsid w:val="001F0995"/>
    <w:rsid w:val="00223718"/>
    <w:rsid w:val="0022457E"/>
    <w:rsid w:val="00231E10"/>
    <w:rsid w:val="002347B3"/>
    <w:rsid w:val="00237B35"/>
    <w:rsid w:val="002425D4"/>
    <w:rsid w:val="002530DF"/>
    <w:rsid w:val="002638C3"/>
    <w:rsid w:val="00263F47"/>
    <w:rsid w:val="00281111"/>
    <w:rsid w:val="0028385D"/>
    <w:rsid w:val="002858C8"/>
    <w:rsid w:val="00291CA8"/>
    <w:rsid w:val="00296C80"/>
    <w:rsid w:val="002A086D"/>
    <w:rsid w:val="002A501B"/>
    <w:rsid w:val="002A78EE"/>
    <w:rsid w:val="002C0CB4"/>
    <w:rsid w:val="002C51EF"/>
    <w:rsid w:val="002D1FF4"/>
    <w:rsid w:val="002E6101"/>
    <w:rsid w:val="002F5642"/>
    <w:rsid w:val="00300A0F"/>
    <w:rsid w:val="003024AD"/>
    <w:rsid w:val="00303F6C"/>
    <w:rsid w:val="0031531C"/>
    <w:rsid w:val="0032074E"/>
    <w:rsid w:val="0032752D"/>
    <w:rsid w:val="00333A98"/>
    <w:rsid w:val="003365CB"/>
    <w:rsid w:val="00340CFF"/>
    <w:rsid w:val="00342BE0"/>
    <w:rsid w:val="0035168E"/>
    <w:rsid w:val="003548EB"/>
    <w:rsid w:val="0036335C"/>
    <w:rsid w:val="00393607"/>
    <w:rsid w:val="003A14BA"/>
    <w:rsid w:val="003A475B"/>
    <w:rsid w:val="003A6627"/>
    <w:rsid w:val="003C2DD8"/>
    <w:rsid w:val="003D4782"/>
    <w:rsid w:val="003D70E2"/>
    <w:rsid w:val="003E75C1"/>
    <w:rsid w:val="00401B1C"/>
    <w:rsid w:val="00426F8B"/>
    <w:rsid w:val="0044528D"/>
    <w:rsid w:val="00445F13"/>
    <w:rsid w:val="00447825"/>
    <w:rsid w:val="0045267C"/>
    <w:rsid w:val="0046294C"/>
    <w:rsid w:val="004906C8"/>
    <w:rsid w:val="00491D87"/>
    <w:rsid w:val="004A03BD"/>
    <w:rsid w:val="004A7D9B"/>
    <w:rsid w:val="004B4694"/>
    <w:rsid w:val="004C24A9"/>
    <w:rsid w:val="004C3747"/>
    <w:rsid w:val="004C629F"/>
    <w:rsid w:val="004D085E"/>
    <w:rsid w:val="004D436C"/>
    <w:rsid w:val="004E30DA"/>
    <w:rsid w:val="004F5C21"/>
    <w:rsid w:val="00521BA5"/>
    <w:rsid w:val="00526D87"/>
    <w:rsid w:val="005332B2"/>
    <w:rsid w:val="0053481F"/>
    <w:rsid w:val="005467DD"/>
    <w:rsid w:val="00551438"/>
    <w:rsid w:val="005576C3"/>
    <w:rsid w:val="005668F8"/>
    <w:rsid w:val="00582156"/>
    <w:rsid w:val="0059024B"/>
    <w:rsid w:val="005A5D34"/>
    <w:rsid w:val="005B6AD7"/>
    <w:rsid w:val="005C116E"/>
    <w:rsid w:val="005E409D"/>
    <w:rsid w:val="005E55E0"/>
    <w:rsid w:val="005E6ADA"/>
    <w:rsid w:val="00606268"/>
    <w:rsid w:val="006159CB"/>
    <w:rsid w:val="0062107A"/>
    <w:rsid w:val="00635B6B"/>
    <w:rsid w:val="00651DFB"/>
    <w:rsid w:val="00655ED1"/>
    <w:rsid w:val="00656C05"/>
    <w:rsid w:val="00681316"/>
    <w:rsid w:val="00690470"/>
    <w:rsid w:val="006932A3"/>
    <w:rsid w:val="006946F9"/>
    <w:rsid w:val="006C2C35"/>
    <w:rsid w:val="006C70B1"/>
    <w:rsid w:val="006D368B"/>
    <w:rsid w:val="006D47D2"/>
    <w:rsid w:val="006E6979"/>
    <w:rsid w:val="006F3300"/>
    <w:rsid w:val="00704B80"/>
    <w:rsid w:val="00723783"/>
    <w:rsid w:val="007550CE"/>
    <w:rsid w:val="00770343"/>
    <w:rsid w:val="007933BE"/>
    <w:rsid w:val="007C322E"/>
    <w:rsid w:val="007C3368"/>
    <w:rsid w:val="007C5643"/>
    <w:rsid w:val="007E6C43"/>
    <w:rsid w:val="007F64BE"/>
    <w:rsid w:val="00806B4C"/>
    <w:rsid w:val="0081167D"/>
    <w:rsid w:val="00814F1D"/>
    <w:rsid w:val="00876584"/>
    <w:rsid w:val="0089040E"/>
    <w:rsid w:val="008A7067"/>
    <w:rsid w:val="008B4F94"/>
    <w:rsid w:val="008B5252"/>
    <w:rsid w:val="008D7214"/>
    <w:rsid w:val="008E687D"/>
    <w:rsid w:val="008F23D2"/>
    <w:rsid w:val="008F6DE2"/>
    <w:rsid w:val="00910A1F"/>
    <w:rsid w:val="00916486"/>
    <w:rsid w:val="009203A4"/>
    <w:rsid w:val="009223EF"/>
    <w:rsid w:val="00931285"/>
    <w:rsid w:val="00946A33"/>
    <w:rsid w:val="00952C74"/>
    <w:rsid w:val="009639ED"/>
    <w:rsid w:val="009650FD"/>
    <w:rsid w:val="00976CC3"/>
    <w:rsid w:val="00981113"/>
    <w:rsid w:val="009945B8"/>
    <w:rsid w:val="009961AF"/>
    <w:rsid w:val="009B1CA9"/>
    <w:rsid w:val="009B6622"/>
    <w:rsid w:val="00A0559B"/>
    <w:rsid w:val="00A13A35"/>
    <w:rsid w:val="00A3797E"/>
    <w:rsid w:val="00A4644C"/>
    <w:rsid w:val="00A814C5"/>
    <w:rsid w:val="00A933C5"/>
    <w:rsid w:val="00A95544"/>
    <w:rsid w:val="00AA2DA2"/>
    <w:rsid w:val="00AA7DBA"/>
    <w:rsid w:val="00AB07F3"/>
    <w:rsid w:val="00AB1375"/>
    <w:rsid w:val="00AB7654"/>
    <w:rsid w:val="00B12EC6"/>
    <w:rsid w:val="00B45E51"/>
    <w:rsid w:val="00B56AFA"/>
    <w:rsid w:val="00B62034"/>
    <w:rsid w:val="00B70DB7"/>
    <w:rsid w:val="00B725A0"/>
    <w:rsid w:val="00B80DD0"/>
    <w:rsid w:val="00B81532"/>
    <w:rsid w:val="00B83050"/>
    <w:rsid w:val="00B949D1"/>
    <w:rsid w:val="00B94E78"/>
    <w:rsid w:val="00BA1E3B"/>
    <w:rsid w:val="00BB2531"/>
    <w:rsid w:val="00BC2859"/>
    <w:rsid w:val="00BC32A8"/>
    <w:rsid w:val="00BF43EF"/>
    <w:rsid w:val="00C11D68"/>
    <w:rsid w:val="00C12818"/>
    <w:rsid w:val="00C2371D"/>
    <w:rsid w:val="00C555E1"/>
    <w:rsid w:val="00C820E7"/>
    <w:rsid w:val="00C9402E"/>
    <w:rsid w:val="00CB1B2D"/>
    <w:rsid w:val="00CB71CD"/>
    <w:rsid w:val="00CD650B"/>
    <w:rsid w:val="00CE15F6"/>
    <w:rsid w:val="00CF46B1"/>
    <w:rsid w:val="00D10561"/>
    <w:rsid w:val="00D12846"/>
    <w:rsid w:val="00D12AC1"/>
    <w:rsid w:val="00D12BBE"/>
    <w:rsid w:val="00D54DFE"/>
    <w:rsid w:val="00D63EC9"/>
    <w:rsid w:val="00D67149"/>
    <w:rsid w:val="00D8194F"/>
    <w:rsid w:val="00DA5421"/>
    <w:rsid w:val="00DB08F4"/>
    <w:rsid w:val="00DB40FC"/>
    <w:rsid w:val="00DC6967"/>
    <w:rsid w:val="00DD765F"/>
    <w:rsid w:val="00DE70E2"/>
    <w:rsid w:val="00E022A6"/>
    <w:rsid w:val="00E04572"/>
    <w:rsid w:val="00E124E3"/>
    <w:rsid w:val="00E2019F"/>
    <w:rsid w:val="00E4332E"/>
    <w:rsid w:val="00E60283"/>
    <w:rsid w:val="00E647FA"/>
    <w:rsid w:val="00E7318C"/>
    <w:rsid w:val="00E81256"/>
    <w:rsid w:val="00E81367"/>
    <w:rsid w:val="00E85CF4"/>
    <w:rsid w:val="00EA2C05"/>
    <w:rsid w:val="00EA6212"/>
    <w:rsid w:val="00EC0720"/>
    <w:rsid w:val="00EC6404"/>
    <w:rsid w:val="00ED6B8E"/>
    <w:rsid w:val="00ED6BB2"/>
    <w:rsid w:val="00F17C24"/>
    <w:rsid w:val="00F42DB4"/>
    <w:rsid w:val="00F46FE5"/>
    <w:rsid w:val="00F553B1"/>
    <w:rsid w:val="00F57C28"/>
    <w:rsid w:val="00F76469"/>
    <w:rsid w:val="00F9539E"/>
    <w:rsid w:val="00F966CD"/>
    <w:rsid w:val="00FA4AD5"/>
    <w:rsid w:val="00FC471B"/>
    <w:rsid w:val="00FD052C"/>
    <w:rsid w:val="00FD0655"/>
    <w:rsid w:val="00FF04D3"/>
    <w:rsid w:val="00FF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7E"/>
  </w:style>
  <w:style w:type="paragraph" w:styleId="1">
    <w:name w:val="heading 1"/>
    <w:basedOn w:val="a"/>
    <w:next w:val="a"/>
    <w:link w:val="10"/>
    <w:uiPriority w:val="9"/>
    <w:qFormat/>
    <w:rsid w:val="004D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2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6A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B3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4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C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70E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9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24B"/>
  </w:style>
  <w:style w:type="paragraph" w:styleId="ab">
    <w:name w:val="footer"/>
    <w:basedOn w:val="a"/>
    <w:link w:val="ac"/>
    <w:uiPriority w:val="99"/>
    <w:semiHidden/>
    <w:unhideWhenUsed/>
    <w:rsid w:val="0059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0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9F69-99E7-4578-8BE1-B6691C91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silinmey</dc:creator>
  <cp:lastModifiedBy>KardiMB</cp:lastModifiedBy>
  <cp:revision>3</cp:revision>
  <cp:lastPrinted>2021-04-09T08:13:00Z</cp:lastPrinted>
  <dcterms:created xsi:type="dcterms:W3CDTF">2021-04-09T08:13:00Z</dcterms:created>
  <dcterms:modified xsi:type="dcterms:W3CDTF">2021-04-09T08:13:00Z</dcterms:modified>
</cp:coreProperties>
</file>