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1" w:rsidRDefault="00BC6021" w:rsidP="00BC602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498B" w:rsidRDefault="0028498B" w:rsidP="00BC602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498B" w:rsidRDefault="0028498B" w:rsidP="00BC60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6021" w:rsidRPr="004C14FF" w:rsidRDefault="00BC6021" w:rsidP="00BC602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C6021" w:rsidRPr="0025472A" w:rsidRDefault="00BC6021" w:rsidP="00BC60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522A" w:rsidRDefault="00C9522A" w:rsidP="00C9522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9522A" w:rsidRDefault="00BC6021" w:rsidP="00BC602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 28 апреля 2020 г. № 179</w:t>
      </w:r>
    </w:p>
    <w:p w:rsidR="00C9522A" w:rsidRDefault="00BC6021" w:rsidP="00BC602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ызыл</w:t>
      </w:r>
    </w:p>
    <w:p w:rsidR="00C9522A" w:rsidRDefault="00C9522A" w:rsidP="00C952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9522A" w:rsidRPr="00C9522A" w:rsidRDefault="00C9522A" w:rsidP="00C952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 внесении изменений в пункт 3 Порядка </w:t>
      </w:r>
    </w:p>
    <w:p w:rsidR="00C9522A" w:rsidRPr="00C9522A" w:rsidRDefault="00C9522A" w:rsidP="00C952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предоставления субсидий </w:t>
      </w:r>
      <w:proofErr w:type="gramStart"/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некоммерческой</w:t>
      </w:r>
      <w:proofErr w:type="gramEnd"/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C9522A" w:rsidRPr="00C9522A" w:rsidRDefault="00C9522A" w:rsidP="00C952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организации – Фонду развития фермерского </w:t>
      </w:r>
    </w:p>
    <w:p w:rsidR="00C9522A" w:rsidRPr="00C9522A" w:rsidRDefault="00C9522A" w:rsidP="00C952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бизнеса и </w:t>
      </w:r>
      <w:proofErr w:type="gramStart"/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сельскохозяйственных</w:t>
      </w:r>
      <w:proofErr w:type="gramEnd"/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C9522A" w:rsidRPr="00C9522A" w:rsidRDefault="00C9522A" w:rsidP="00C952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9522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кооперативов Республики Тыва</w:t>
      </w:r>
    </w:p>
    <w:p w:rsidR="00C9522A" w:rsidRDefault="00C9522A" w:rsidP="00C952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9522A" w:rsidRDefault="00C9522A" w:rsidP="00C952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9522A" w:rsidRPr="00C9522A" w:rsidRDefault="00C9522A" w:rsidP="00C952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C9522A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C952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</w:t>
      </w:r>
      <w:r w:rsidRPr="00C9522A">
        <w:rPr>
          <w:rFonts w:ascii="Times New Roman" w:hAnsi="Times New Roman" w:cs="Times New Roman"/>
          <w:sz w:val="28"/>
          <w:szCs w:val="28"/>
        </w:rPr>
        <w:t>и</w:t>
      </w:r>
      <w:r w:rsidRPr="00C9522A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C9522A" w:rsidRPr="00C9522A" w:rsidRDefault="00C9522A" w:rsidP="00C952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2A" w:rsidRDefault="00C9522A" w:rsidP="00C952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A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>нести в</w:t>
      </w:r>
      <w:r w:rsidRPr="00C9522A">
        <w:rPr>
          <w:rFonts w:ascii="Times New Roman" w:hAnsi="Times New Roman" w:cs="Times New Roman"/>
          <w:sz w:val="28"/>
          <w:szCs w:val="28"/>
        </w:rPr>
        <w:t xml:space="preserve"> пункт 3 </w:t>
      </w:r>
      <w:hyperlink r:id="rId7" w:history="1">
        <w:proofErr w:type="gramStart"/>
        <w:r w:rsidRPr="00C9522A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C9522A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C9522A">
        <w:rPr>
          <w:rFonts w:ascii="Times New Roman" w:hAnsi="Times New Roman" w:cs="Times New Roman"/>
          <w:sz w:val="28"/>
          <w:szCs w:val="28"/>
        </w:rPr>
        <w:t xml:space="preserve"> предоставления субсидий некоммерческой орг</w:t>
      </w:r>
      <w:r w:rsidRPr="00C9522A">
        <w:rPr>
          <w:rFonts w:ascii="Times New Roman" w:hAnsi="Times New Roman" w:cs="Times New Roman"/>
          <w:sz w:val="28"/>
          <w:szCs w:val="28"/>
        </w:rPr>
        <w:t>а</w:t>
      </w:r>
      <w:r w:rsidRPr="00C9522A">
        <w:rPr>
          <w:rFonts w:ascii="Times New Roman" w:hAnsi="Times New Roman" w:cs="Times New Roman"/>
          <w:sz w:val="28"/>
          <w:szCs w:val="28"/>
        </w:rPr>
        <w:t xml:space="preserve">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22A">
        <w:rPr>
          <w:rFonts w:ascii="Times New Roman" w:hAnsi="Times New Roman" w:cs="Times New Roman"/>
          <w:sz w:val="28"/>
          <w:szCs w:val="28"/>
        </w:rPr>
        <w:t xml:space="preserve"> Фонду развития фермерского бизнеса и сельскохозяйственных коопер</w:t>
      </w:r>
      <w:r w:rsidRPr="00C9522A">
        <w:rPr>
          <w:rFonts w:ascii="Times New Roman" w:hAnsi="Times New Roman" w:cs="Times New Roman"/>
          <w:sz w:val="28"/>
          <w:szCs w:val="28"/>
        </w:rPr>
        <w:t>а</w:t>
      </w:r>
      <w:r w:rsidRPr="00C9522A">
        <w:rPr>
          <w:rFonts w:ascii="Times New Roman" w:hAnsi="Times New Roman" w:cs="Times New Roman"/>
          <w:sz w:val="28"/>
          <w:szCs w:val="28"/>
        </w:rPr>
        <w:t xml:space="preserve">тивов Республики Тыва, утвержденного постановлением Правительства Республики Тыва от 28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22A">
        <w:rPr>
          <w:rFonts w:ascii="Times New Roman" w:hAnsi="Times New Roman" w:cs="Times New Roman"/>
          <w:sz w:val="28"/>
          <w:szCs w:val="28"/>
        </w:rPr>
        <w:t xml:space="preserve"> 659</w:t>
      </w:r>
      <w:r w:rsidR="00344354">
        <w:rPr>
          <w:rFonts w:ascii="Times New Roman" w:hAnsi="Times New Roman" w:cs="Times New Roman"/>
          <w:sz w:val="28"/>
          <w:szCs w:val="28"/>
        </w:rPr>
        <w:t>,</w:t>
      </w:r>
      <w:r w:rsidRPr="00C9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522A" w:rsidRDefault="00344354" w:rsidP="00C952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522A">
        <w:rPr>
          <w:rFonts w:ascii="Times New Roman" w:hAnsi="Times New Roman" w:cs="Times New Roman"/>
          <w:sz w:val="28"/>
          <w:szCs w:val="28"/>
        </w:rPr>
        <w:t>слова «в пункте 3» заменить словами «в пункте 2»;</w:t>
      </w:r>
    </w:p>
    <w:p w:rsidR="00C9522A" w:rsidRPr="00C9522A" w:rsidRDefault="00344354" w:rsidP="00C952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522A" w:rsidRPr="00C9522A">
        <w:rPr>
          <w:rFonts w:ascii="Times New Roman" w:hAnsi="Times New Roman" w:cs="Times New Roman"/>
          <w:sz w:val="28"/>
          <w:szCs w:val="28"/>
        </w:rPr>
        <w:t>слова «Размер субсидии составляет 30000000 (тридцать миллионов) ру</w:t>
      </w:r>
      <w:r w:rsidR="00C9522A" w:rsidRPr="00C9522A">
        <w:rPr>
          <w:rFonts w:ascii="Times New Roman" w:hAnsi="Times New Roman" w:cs="Times New Roman"/>
          <w:sz w:val="28"/>
          <w:szCs w:val="28"/>
        </w:rPr>
        <w:t>б</w:t>
      </w:r>
      <w:r w:rsidR="00C9522A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C9522A">
        <w:rPr>
          <w:rFonts w:ascii="Times New Roman" w:hAnsi="Times New Roman" w:cs="Times New Roman"/>
          <w:sz w:val="28"/>
          <w:szCs w:val="28"/>
        </w:rPr>
        <w:t>.»</w:t>
      </w:r>
      <w:r w:rsidR="00C9522A" w:rsidRPr="00C95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522A" w:rsidRPr="00C9522A">
        <w:rPr>
          <w:rFonts w:ascii="Times New Roman" w:hAnsi="Times New Roman" w:cs="Times New Roman"/>
          <w:sz w:val="28"/>
          <w:szCs w:val="28"/>
        </w:rPr>
        <w:t>исключить</w:t>
      </w:r>
      <w:r w:rsidR="00C9522A">
        <w:rPr>
          <w:rFonts w:ascii="Times New Roman" w:hAnsi="Times New Roman" w:cs="Times New Roman"/>
          <w:sz w:val="28"/>
          <w:szCs w:val="28"/>
        </w:rPr>
        <w:t>.</w:t>
      </w:r>
    </w:p>
    <w:p w:rsidR="00C9522A" w:rsidRPr="00C9522A" w:rsidRDefault="00C9522A" w:rsidP="00C952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2A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9522A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Pr="00C9522A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2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22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9522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2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22A">
        <w:rPr>
          <w:rFonts w:ascii="Times New Roman" w:hAnsi="Times New Roman" w:cs="Times New Roman"/>
          <w:sz w:val="28"/>
          <w:szCs w:val="28"/>
        </w:rPr>
        <w:t>.</w:t>
      </w:r>
    </w:p>
    <w:p w:rsidR="00C9522A" w:rsidRPr="00C9522A" w:rsidRDefault="00C9522A" w:rsidP="00C9522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522A" w:rsidRPr="00C9522A" w:rsidRDefault="00C9522A" w:rsidP="00C952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22A" w:rsidRPr="00C9522A" w:rsidRDefault="00C9522A" w:rsidP="00C952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22A" w:rsidRPr="00C9522A" w:rsidRDefault="00C9522A" w:rsidP="00C9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2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C9522A">
        <w:rPr>
          <w:rFonts w:ascii="Times New Roman" w:hAnsi="Times New Roman" w:cs="Times New Roman"/>
          <w:sz w:val="28"/>
          <w:szCs w:val="28"/>
        </w:rPr>
        <w:tab/>
      </w:r>
      <w:r w:rsidRPr="00C9522A">
        <w:rPr>
          <w:rFonts w:ascii="Times New Roman" w:hAnsi="Times New Roman" w:cs="Times New Roman"/>
          <w:sz w:val="28"/>
          <w:szCs w:val="28"/>
        </w:rPr>
        <w:tab/>
      </w:r>
      <w:r w:rsidRPr="00C9522A">
        <w:rPr>
          <w:rFonts w:ascii="Times New Roman" w:hAnsi="Times New Roman" w:cs="Times New Roman"/>
          <w:sz w:val="28"/>
          <w:szCs w:val="28"/>
        </w:rPr>
        <w:tab/>
      </w:r>
      <w:r w:rsidRPr="00C9522A">
        <w:rPr>
          <w:rFonts w:ascii="Times New Roman" w:hAnsi="Times New Roman" w:cs="Times New Roman"/>
          <w:sz w:val="28"/>
          <w:szCs w:val="28"/>
        </w:rPr>
        <w:tab/>
      </w:r>
      <w:r w:rsidRPr="00C9522A">
        <w:rPr>
          <w:rFonts w:ascii="Times New Roman" w:hAnsi="Times New Roman" w:cs="Times New Roman"/>
          <w:sz w:val="28"/>
          <w:szCs w:val="28"/>
        </w:rPr>
        <w:tab/>
      </w:r>
      <w:r w:rsidRPr="00C9522A">
        <w:rPr>
          <w:rFonts w:ascii="Times New Roman" w:hAnsi="Times New Roman" w:cs="Times New Roman"/>
          <w:sz w:val="28"/>
          <w:szCs w:val="28"/>
        </w:rPr>
        <w:tab/>
      </w:r>
      <w:r w:rsidRPr="00C95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522A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</w:t>
      </w:r>
      <w:r w:rsidRPr="00C9522A">
        <w:rPr>
          <w:rFonts w:ascii="Times New Roman" w:hAnsi="Times New Roman" w:cs="Times New Roman"/>
          <w:sz w:val="28"/>
          <w:szCs w:val="28"/>
        </w:rPr>
        <w:t>ол</w:t>
      </w:r>
      <w:proofErr w:type="spellEnd"/>
    </w:p>
    <w:p w:rsidR="00D40FB8" w:rsidRDefault="00D40FB8"/>
    <w:sectPr w:rsidR="00D40FB8" w:rsidSect="00C95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B5" w:rsidRDefault="00FF05B5" w:rsidP="00AA797B">
      <w:pPr>
        <w:spacing w:after="0" w:line="240" w:lineRule="auto"/>
      </w:pPr>
      <w:r>
        <w:separator/>
      </w:r>
    </w:p>
  </w:endnote>
  <w:endnote w:type="continuationSeparator" w:id="0">
    <w:p w:rsidR="00FF05B5" w:rsidRDefault="00FF05B5" w:rsidP="00AA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87" w:rsidRDefault="004C64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87" w:rsidRDefault="004C64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87" w:rsidRDefault="004C64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B5" w:rsidRDefault="00FF05B5" w:rsidP="00AA797B">
      <w:pPr>
        <w:spacing w:after="0" w:line="240" w:lineRule="auto"/>
      </w:pPr>
      <w:r>
        <w:separator/>
      </w:r>
    </w:p>
  </w:footnote>
  <w:footnote w:type="continuationSeparator" w:id="0">
    <w:p w:rsidR="00FF05B5" w:rsidRDefault="00FF05B5" w:rsidP="00AA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87" w:rsidRDefault="004C64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7B" w:rsidRDefault="00AA79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87" w:rsidRDefault="004C64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8220e5-856f-4c32-9094-99603e0a2f58"/>
  </w:docVars>
  <w:rsids>
    <w:rsidRoot w:val="00C9522A"/>
    <w:rsid w:val="00030E42"/>
    <w:rsid w:val="00054181"/>
    <w:rsid w:val="001E5D42"/>
    <w:rsid w:val="0028498B"/>
    <w:rsid w:val="00344354"/>
    <w:rsid w:val="004C6487"/>
    <w:rsid w:val="00534083"/>
    <w:rsid w:val="005C2102"/>
    <w:rsid w:val="00845C81"/>
    <w:rsid w:val="008A75E7"/>
    <w:rsid w:val="008D7C5F"/>
    <w:rsid w:val="00A72F26"/>
    <w:rsid w:val="00AA797B"/>
    <w:rsid w:val="00AF2E9D"/>
    <w:rsid w:val="00B25E35"/>
    <w:rsid w:val="00B77037"/>
    <w:rsid w:val="00BC6021"/>
    <w:rsid w:val="00C9522A"/>
    <w:rsid w:val="00D40FB8"/>
    <w:rsid w:val="00DE0B14"/>
    <w:rsid w:val="00E26B8A"/>
    <w:rsid w:val="00EC67D2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97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97B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1231042AA9E9C91537062BC81AC59B22675EF16AE6F68BB514526A48BA00261965B629F75EFF3678B24B2496984E5DC1D77355A08C4CFD2D34AsDB9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1231042AA9E9C91537074BFEDF657B52F29E71DA7643FE30E1E7BF382AA5526D90220DB7BEAF0668070EA0668D8A1810E77395A0AC0D3sDB0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2020-04-24T03:22:00Z</cp:lastPrinted>
  <dcterms:created xsi:type="dcterms:W3CDTF">2020-04-28T11:19:00Z</dcterms:created>
  <dcterms:modified xsi:type="dcterms:W3CDTF">2020-04-28T11:20:00Z</dcterms:modified>
</cp:coreProperties>
</file>