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5BD32" w14:textId="150F261F" w:rsidR="00886C59" w:rsidRDefault="00886C59" w:rsidP="00886C5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BA997" wp14:editId="315B173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0AA89" w14:textId="0E97AA30" w:rsidR="00886C59" w:rsidRPr="00886C59" w:rsidRDefault="00886C59" w:rsidP="00886C5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620200099/28923(5)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3C0AA89" w14:textId="0E97AA30" w:rsidR="00886C59" w:rsidRPr="00886C59" w:rsidRDefault="00886C59" w:rsidP="00886C5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620200099/28923(5)</w:t>
                      </w:r>
                    </w:p>
                  </w:txbxContent>
                </v:textbox>
              </v:rect>
            </w:pict>
          </mc:Fallback>
        </mc:AlternateContent>
      </w:r>
    </w:p>
    <w:p w14:paraId="013638A6" w14:textId="77777777" w:rsidR="00886C59" w:rsidRDefault="00886C59" w:rsidP="00886C5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FB25C23" w14:textId="77777777" w:rsidR="00886C59" w:rsidRDefault="00886C59" w:rsidP="00886C5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8859142" w14:textId="77777777" w:rsidR="00886C59" w:rsidRPr="00886C59" w:rsidRDefault="00886C59" w:rsidP="00886C5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F98055A" w14:textId="77777777" w:rsidR="00886C59" w:rsidRPr="00886C59" w:rsidRDefault="00886C59" w:rsidP="00886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86C5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86C59">
        <w:rPr>
          <w:rFonts w:ascii="Times New Roman" w:eastAsia="Calibri" w:hAnsi="Times New Roman" w:cs="Times New Roman"/>
          <w:sz w:val="36"/>
          <w:szCs w:val="36"/>
        </w:rPr>
        <w:br/>
      </w:r>
      <w:r w:rsidRPr="00886C5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6120D88" w14:textId="77777777" w:rsidR="00886C59" w:rsidRPr="00886C59" w:rsidRDefault="00886C59" w:rsidP="00886C5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86C5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86C59">
        <w:rPr>
          <w:rFonts w:ascii="Times New Roman" w:eastAsia="Calibri" w:hAnsi="Times New Roman" w:cs="Times New Roman"/>
          <w:sz w:val="36"/>
          <w:szCs w:val="36"/>
        </w:rPr>
        <w:br/>
      </w:r>
      <w:r w:rsidRPr="00886C5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7C24F3E" w14:textId="77777777" w:rsidR="007210E8" w:rsidRDefault="007210E8" w:rsidP="00D41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66D2A5" w14:textId="2DD687AB" w:rsidR="007210E8" w:rsidRDefault="00407757" w:rsidP="00407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 апреля 2024 г. № 169</w:t>
      </w:r>
    </w:p>
    <w:p w14:paraId="0724E7A0" w14:textId="7825B8C8" w:rsidR="00407757" w:rsidRDefault="00407757" w:rsidP="00407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16EE8A39" w14:textId="77777777" w:rsidR="00D41D4E" w:rsidRPr="007210E8" w:rsidRDefault="00D41D4E" w:rsidP="00D41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ABC49A" w14:textId="77777777" w:rsidR="007210E8" w:rsidRDefault="007210E8" w:rsidP="00D4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ru-RU"/>
        </w:rPr>
      </w:pPr>
      <w:bookmarkStart w:id="1" w:name="_Hlk155800405"/>
      <w:r w:rsidRPr="007210E8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ru-RU"/>
        </w:rPr>
        <w:t xml:space="preserve">О внесении изменений в постановление </w:t>
      </w:r>
    </w:p>
    <w:p w14:paraId="524F5BA4" w14:textId="77777777" w:rsidR="007210E8" w:rsidRDefault="007210E8" w:rsidP="00D4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ru-RU"/>
        </w:rPr>
      </w:pPr>
      <w:r w:rsidRPr="007210E8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ru-RU"/>
        </w:rPr>
        <w:t xml:space="preserve">Правительства Республики Тыва </w:t>
      </w:r>
    </w:p>
    <w:p w14:paraId="7CA8C211" w14:textId="497B8C60" w:rsidR="007210E8" w:rsidRPr="007210E8" w:rsidRDefault="007210E8" w:rsidP="00D4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E8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ru-RU"/>
        </w:rPr>
        <w:t>от 27 июля 2023 г. № 564</w:t>
      </w:r>
      <w:bookmarkEnd w:id="1"/>
    </w:p>
    <w:p w14:paraId="5E8A3343" w14:textId="77777777" w:rsidR="00AA29F9" w:rsidRPr="007210E8" w:rsidRDefault="00AA29F9" w:rsidP="00D41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99D9BB" w14:textId="77777777" w:rsidR="00AA29F9" w:rsidRPr="007210E8" w:rsidRDefault="00AA29F9" w:rsidP="00D4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50925B" w14:textId="2C0C1E2C" w:rsidR="008156C1" w:rsidRPr="007210E8" w:rsidRDefault="008156C1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7210E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210E8">
        <w:rPr>
          <w:rFonts w:ascii="Times New Roman" w:eastAsia="Calibri" w:hAnsi="Times New Roman" w:cs="Times New Roman"/>
          <w:sz w:val="28"/>
          <w:szCs w:val="28"/>
        </w:rPr>
        <w:t xml:space="preserve"> «О Правительстве Республики Тыва» </w:t>
      </w:r>
      <w:r w:rsidR="00AA29F9" w:rsidRPr="007210E8">
        <w:rPr>
          <w:rFonts w:ascii="Times New Roman" w:eastAsia="Calibri" w:hAnsi="Times New Roman" w:cs="Times New Roman"/>
          <w:sz w:val="28"/>
          <w:szCs w:val="28"/>
        </w:rPr>
        <w:t>Прав</w:t>
      </w:r>
      <w:r w:rsidR="00AA29F9" w:rsidRPr="007210E8">
        <w:rPr>
          <w:rFonts w:ascii="Times New Roman" w:eastAsia="Calibri" w:hAnsi="Times New Roman" w:cs="Times New Roman"/>
          <w:sz w:val="28"/>
          <w:szCs w:val="28"/>
        </w:rPr>
        <w:t>и</w:t>
      </w:r>
      <w:r w:rsidR="00AA29F9" w:rsidRPr="007210E8">
        <w:rPr>
          <w:rFonts w:ascii="Times New Roman" w:eastAsia="Calibri" w:hAnsi="Times New Roman" w:cs="Times New Roman"/>
          <w:sz w:val="28"/>
          <w:szCs w:val="28"/>
        </w:rPr>
        <w:t xml:space="preserve">тельство Республики Тыва </w:t>
      </w:r>
      <w:r w:rsidR="00D41D4E" w:rsidRPr="007210E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12129BF5" w14:textId="77777777" w:rsidR="008156C1" w:rsidRPr="007210E8" w:rsidRDefault="008156C1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D9978" w14:textId="4DD8CE7D" w:rsidR="008156C1" w:rsidRPr="007210E8" w:rsidRDefault="008156C1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A29F9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в постановление Правительства Республики Тыва от 27 июля 2023 г. № 564 «Об утверждении Порядка формирования, утверждения и искл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чения из сводного списка участников мероприятий по улучшению жилищных условий граждан, проживающих на сельских территориях» следующие измен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ния:</w:t>
      </w:r>
    </w:p>
    <w:p w14:paraId="631C7CAF" w14:textId="77777777" w:rsidR="008156C1" w:rsidRPr="007210E8" w:rsidRDefault="008156C1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sz w:val="28"/>
          <w:szCs w:val="28"/>
        </w:rPr>
        <w:t xml:space="preserve">1) в преамбуле 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слова «1 июня 2020 г. № 249» заменить словами «31 о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тября 2023 г. № 776»;</w:t>
      </w:r>
    </w:p>
    <w:p w14:paraId="1250EE63" w14:textId="77777777" w:rsidR="008156C1" w:rsidRPr="007210E8" w:rsidRDefault="008156C1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sz w:val="28"/>
          <w:szCs w:val="28"/>
        </w:rPr>
        <w:t xml:space="preserve">2) в Порядке </w:t>
      </w:r>
      <w:r w:rsidRPr="007210E8">
        <w:rPr>
          <w:rFonts w:ascii="Times New Roman" w:hAnsi="Times New Roman" w:cs="Times New Roman"/>
          <w:sz w:val="28"/>
          <w:szCs w:val="28"/>
        </w:rPr>
        <w:t>формирования, утверждения и исключения из сводного списка участников мероприятий по улучшению жилищных условий граждан, проживающих на сельских территориях:</w:t>
      </w:r>
    </w:p>
    <w:p w14:paraId="0A0ECA7F" w14:textId="08443587" w:rsidR="0046398C" w:rsidRPr="007210E8" w:rsidRDefault="00632C47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="008156C1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в пункте 1 </w:t>
      </w:r>
      <w:bookmarkStart w:id="2" w:name="_Hlk155800353"/>
      <w:r w:rsidR="008156C1" w:rsidRPr="007210E8">
        <w:rPr>
          <w:rFonts w:ascii="Times New Roman" w:eastAsia="Calibri" w:hAnsi="Times New Roman" w:cs="Times New Roman"/>
          <w:bCs/>
          <w:sz w:val="28"/>
          <w:szCs w:val="28"/>
        </w:rPr>
        <w:t>слова «1 июня 2020 г. № 249» заменить словами «31 октября 2023 г. № 776»</w:t>
      </w:r>
      <w:bookmarkEnd w:id="2"/>
      <w:r w:rsidR="008156C1" w:rsidRPr="007210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BF187B4" w14:textId="37F1BE57" w:rsidR="00EB12FD" w:rsidRPr="007210E8" w:rsidRDefault="00632C47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б) абзац седьмой пункта 3 </w:t>
      </w:r>
      <w:r w:rsidR="00BD5D1B" w:rsidRPr="007210E8">
        <w:rPr>
          <w:rFonts w:ascii="Times New Roman" w:eastAsia="Calibri" w:hAnsi="Times New Roman" w:cs="Times New Roman"/>
          <w:bCs/>
          <w:sz w:val="28"/>
          <w:szCs w:val="28"/>
        </w:rPr>
        <w:t>после слов «(для работающих по трудовым д</w:t>
      </w:r>
      <w:r w:rsidR="009A0E0C" w:rsidRPr="007210E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9A0E0C" w:rsidRPr="007210E8">
        <w:rPr>
          <w:rFonts w:ascii="Times New Roman" w:eastAsia="Calibri" w:hAnsi="Times New Roman" w:cs="Times New Roman"/>
          <w:bCs/>
          <w:sz w:val="28"/>
          <w:szCs w:val="28"/>
        </w:rPr>
        <w:t>говорам),» дополнить словами «</w:t>
      </w:r>
      <w:r w:rsidR="006C7497" w:rsidRPr="007210E8">
        <w:rPr>
          <w:rFonts w:ascii="Times New Roman" w:eastAsia="Calibri" w:hAnsi="Times New Roman" w:cs="Times New Roman"/>
          <w:bCs/>
          <w:sz w:val="28"/>
          <w:szCs w:val="28"/>
        </w:rPr>
        <w:t>копию</w:t>
      </w:r>
      <w:r w:rsidR="00BD5D1B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 трудового договора, заверенную раб</w:t>
      </w:r>
      <w:r w:rsidR="00BD5D1B" w:rsidRPr="007210E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BD5D1B" w:rsidRPr="007210E8">
        <w:rPr>
          <w:rFonts w:ascii="Times New Roman" w:eastAsia="Calibri" w:hAnsi="Times New Roman" w:cs="Times New Roman"/>
          <w:bCs/>
          <w:sz w:val="28"/>
          <w:szCs w:val="28"/>
        </w:rPr>
        <w:t>тодателем</w:t>
      </w:r>
      <w:r w:rsidR="00293A00" w:rsidRPr="007210E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D5D1B" w:rsidRPr="007210E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B12FD" w:rsidRPr="007210E8">
        <w:rPr>
          <w:rFonts w:ascii="Times New Roman" w:eastAsia="Calibri" w:hAnsi="Times New Roman" w:cs="Times New Roman"/>
          <w:bCs/>
          <w:sz w:val="28"/>
          <w:szCs w:val="28"/>
        </w:rPr>
        <w:t>после слов «не менее 70 процентов за календарный год» допо</w:t>
      </w:r>
      <w:r w:rsidR="00EB12FD" w:rsidRPr="007210E8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EB12FD" w:rsidRPr="007210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нить словами «, с подтверждающей справкой от органа местного самоуправл</w:t>
      </w:r>
      <w:r w:rsidR="00EB12FD" w:rsidRPr="007210E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EB12FD" w:rsidRPr="007210E8">
        <w:rPr>
          <w:rFonts w:ascii="Times New Roman" w:eastAsia="Calibri" w:hAnsi="Times New Roman" w:cs="Times New Roman"/>
          <w:bCs/>
          <w:sz w:val="28"/>
          <w:szCs w:val="28"/>
        </w:rPr>
        <w:t>ния;»;</w:t>
      </w:r>
    </w:p>
    <w:p w14:paraId="3DB8048D" w14:textId="53920E27" w:rsidR="00C96E6B" w:rsidRPr="007210E8" w:rsidRDefault="00632C47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8">
        <w:rPr>
          <w:rFonts w:ascii="Times New Roman" w:hAnsi="Times New Roman" w:cs="Times New Roman"/>
          <w:sz w:val="28"/>
          <w:szCs w:val="28"/>
        </w:rPr>
        <w:t>в</w:t>
      </w:r>
      <w:r w:rsidR="00293A00" w:rsidRPr="007210E8">
        <w:rPr>
          <w:rFonts w:ascii="Times New Roman" w:hAnsi="Times New Roman" w:cs="Times New Roman"/>
          <w:sz w:val="28"/>
          <w:szCs w:val="28"/>
        </w:rPr>
        <w:t xml:space="preserve">) </w:t>
      </w:r>
      <w:r w:rsidR="000A5F7A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пункт 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0A5F7A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</w:t>
      </w:r>
      <w:r w:rsidR="00293A00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следующей </w:t>
      </w:r>
      <w:r w:rsidR="000A5F7A" w:rsidRPr="007210E8">
        <w:rPr>
          <w:rFonts w:ascii="Times New Roman" w:eastAsia="Calibri" w:hAnsi="Times New Roman" w:cs="Times New Roman"/>
          <w:bCs/>
          <w:sz w:val="28"/>
          <w:szCs w:val="28"/>
        </w:rPr>
        <w:t>редакции:</w:t>
      </w:r>
    </w:p>
    <w:p w14:paraId="79CE86AA" w14:textId="28C2272D" w:rsidR="00DB705B" w:rsidRPr="007210E8" w:rsidRDefault="000A5F7A" w:rsidP="00D41D4E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Уполномоченный орган формирует сводный список граждан – пол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чателей социальных выплат в пределах доведенных лимитов бюджетных обяз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тельств на основании решения комиссии по реализации мероприятий госуда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ственной программы Республики Тыва «Комплексное развитие сельских терр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торий» (далее – Комиссия) после заключения соглашения между Правител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ством Республики Тыва и Министерством сельского хозяйства Российской Ф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дерации о предоставлении субсидий из федерального бюджета на реализацию мероприятий государственной программы</w:t>
      </w:r>
      <w:r w:rsidR="00632C47" w:rsidRPr="007210E8">
        <w:rPr>
          <w:rFonts w:ascii="Times New Roman" w:eastAsia="Calibri" w:hAnsi="Times New Roman" w:cs="Times New Roman"/>
          <w:bCs/>
          <w:sz w:val="28"/>
          <w:szCs w:val="28"/>
        </w:rPr>
        <w:t>.»;</w:t>
      </w:r>
    </w:p>
    <w:p w14:paraId="337DA5FF" w14:textId="06E2A3B1" w:rsidR="00DB705B" w:rsidRPr="007210E8" w:rsidRDefault="00632C47" w:rsidP="00D41D4E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) в абзаце </w:t>
      </w:r>
      <w:r w:rsidR="00241C5D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втором 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пункта 10 слова «</w:t>
      </w:r>
      <w:r w:rsidR="008752F0" w:rsidRPr="007210E8">
        <w:rPr>
          <w:rFonts w:ascii="Times New Roman" w:eastAsia="Calibri" w:hAnsi="Times New Roman" w:cs="Times New Roman"/>
          <w:bCs/>
          <w:sz w:val="28"/>
          <w:szCs w:val="28"/>
        </w:rPr>
        <w:t>с пунктами 7 и 8</w:t>
      </w:r>
      <w:r w:rsidR="00DB705B" w:rsidRPr="007210E8">
        <w:rPr>
          <w:rFonts w:ascii="Times New Roman" w:eastAsia="Calibri" w:hAnsi="Times New Roman" w:cs="Times New Roman"/>
          <w:bCs/>
          <w:sz w:val="28"/>
          <w:szCs w:val="28"/>
        </w:rPr>
        <w:t>» заменить слова</w:t>
      </w:r>
      <w:r w:rsidR="008752F0" w:rsidRPr="007210E8">
        <w:rPr>
          <w:rFonts w:ascii="Times New Roman" w:eastAsia="Calibri" w:hAnsi="Times New Roman" w:cs="Times New Roman"/>
          <w:bCs/>
          <w:sz w:val="28"/>
          <w:szCs w:val="28"/>
        </w:rPr>
        <w:t>ми «с пунктами 21 и 22»;</w:t>
      </w:r>
    </w:p>
    <w:p w14:paraId="3C364836" w14:textId="6B9CD9E1" w:rsidR="00553B82" w:rsidRPr="007210E8" w:rsidRDefault="00632C47" w:rsidP="00D41D4E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553B82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пункт 14 </w:t>
      </w:r>
      <w:r w:rsidR="00553B82" w:rsidRPr="007210E8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силу;</w:t>
      </w:r>
    </w:p>
    <w:p w14:paraId="09744E4E" w14:textId="7E5BBA34" w:rsidR="00553B82" w:rsidRPr="007210E8" w:rsidRDefault="00632C47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53B82" w:rsidRPr="007210E8">
        <w:rPr>
          <w:rFonts w:ascii="Times New Roman" w:eastAsia="Calibri" w:hAnsi="Times New Roman" w:cs="Times New Roman"/>
          <w:bCs/>
          <w:sz w:val="28"/>
          <w:szCs w:val="28"/>
        </w:rPr>
        <w:t>) пункт 16 изложить в следующей редакции:</w:t>
      </w:r>
    </w:p>
    <w:p w14:paraId="275622B2" w14:textId="34515154" w:rsidR="00553B82" w:rsidRPr="007210E8" w:rsidRDefault="00553B82" w:rsidP="00D41D4E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F35F6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16. 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Орган местного самоуправления в течение 5 рабочих дней с даты утверждения распоряжения Правительства Республики Тыва, установленно</w:t>
      </w:r>
      <w:r w:rsidR="009908C0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 в пункте 11 настоящего Порядка, направляет письменные уведомления о вкл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чении в сводный список участникам мероприятия.»</w:t>
      </w:r>
      <w:r w:rsidR="009908C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E5E23B5" w14:textId="48B0FDBA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ж) пункт 18 изложить в следующей редакции:</w:t>
      </w:r>
    </w:p>
    <w:p w14:paraId="6C8CB0E4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«18. Гражданин исключается из списка участников мероприятия по улучшению жилищных условий, формируемого органом местного самоупра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ления, сводного списка в следующих случаях:</w:t>
      </w:r>
    </w:p>
    <w:p w14:paraId="6C6B085F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подачи участником мероприятия личного заявления в орган местного с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моуправления об исключении его из списка участников, сводного списка;</w:t>
      </w:r>
    </w:p>
    <w:p w14:paraId="612D13EE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выявления недостоверной информации, содержащейся в документах, ук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занных в пункте 3 настоящего Порядка;</w:t>
      </w:r>
    </w:p>
    <w:p w14:paraId="19626F33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выявления органом местного самоуправления, уполномоченным органом фактов несоответствия или несоблюдения условий включения участника мер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приятия в список участников, сводный список;</w:t>
      </w:r>
    </w:p>
    <w:p w14:paraId="7050B3EB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смерти получателя социальной выплаты;</w:t>
      </w:r>
    </w:p>
    <w:p w14:paraId="631327A5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>наличия отрицательного заключения Управления по вопросам против</w:t>
      </w:r>
      <w:r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 коррупции Республики Тыва.</w:t>
      </w:r>
    </w:p>
    <w:p w14:paraId="70E4C6B8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Изменения в списки участников вносятся на основании протокольных решений муниципальных жилищных комиссий с приведением документов, на основании которых вносятся изменения, при этом списки не могут быть изм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нены без подтверждающих документов.</w:t>
      </w:r>
    </w:p>
    <w:p w14:paraId="13A8829F" w14:textId="77777777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Органы местного самоуправления направляют в уполномоченный орган предложения по внесению изменений в сводный список не позднее 5 рабочих 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дней со дня принятия протокольных решений муниципальных жилищных к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миссий.</w:t>
      </w:r>
    </w:p>
    <w:p w14:paraId="440A8EF2" w14:textId="6FC3D45E" w:rsidR="00BF35F6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Уполномоченный орган инициирует согласование проекта распоряжения Правительства Республики Тыва об исключении получателя социальной в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платы из сводного списка в соответствии с Регламентом Правительства Ре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публики Тыва, утвержденным постановлением Правительства Республики Т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ва от 16 июня 2008 г. </w:t>
      </w:r>
      <w:r w:rsidR="00D41D4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 381.»; </w:t>
      </w:r>
    </w:p>
    <w:p w14:paraId="747FB380" w14:textId="7CB75D25" w:rsidR="00553B82" w:rsidRPr="007210E8" w:rsidRDefault="00BF35F6" w:rsidP="00D41D4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з) пункт 19 </w:t>
      </w:r>
      <w:r w:rsidR="00553B82" w:rsidRPr="007210E8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силу;</w:t>
      </w:r>
    </w:p>
    <w:p w14:paraId="62163134" w14:textId="2B35796F" w:rsidR="00553B82" w:rsidRPr="007210E8" w:rsidRDefault="00553B82" w:rsidP="00D41D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и) пункт 20 изложить в следующей редакции:</w:t>
      </w:r>
    </w:p>
    <w:p w14:paraId="305BD73B" w14:textId="29ED2354" w:rsidR="00553B82" w:rsidRPr="007210E8" w:rsidRDefault="00553B82" w:rsidP="00D41D4E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10E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F35F6" w:rsidRPr="007210E8">
        <w:rPr>
          <w:rFonts w:ascii="Times New Roman" w:eastAsia="Calibri" w:hAnsi="Times New Roman" w:cs="Times New Roman"/>
          <w:bCs/>
          <w:sz w:val="28"/>
          <w:szCs w:val="28"/>
        </w:rPr>
        <w:t xml:space="preserve">20. 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Орган местного самоуправления в течение 7 рабочих дней с момента утверждения распоряжения Правительства Республики Тыва об исключении участника мероприятия из сводного списка направляет письменное уведомл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ние об исключении гражданина из сводного списка с указанием причин искл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7210E8">
        <w:rPr>
          <w:rFonts w:ascii="Times New Roman" w:eastAsia="Calibri" w:hAnsi="Times New Roman" w:cs="Times New Roman"/>
          <w:bCs/>
          <w:sz w:val="28"/>
          <w:szCs w:val="28"/>
        </w:rPr>
        <w:t>чения (кроме случая исключения по причине смерти гражданина) для вручения данному гражданину.»</w:t>
      </w:r>
      <w:r w:rsidR="00BF35F6" w:rsidRPr="007210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65D4858" w14:textId="46B70B84" w:rsidR="006C0E60" w:rsidRPr="007210E8" w:rsidRDefault="00BF35F6" w:rsidP="00D41D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293A00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F278D8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приложении № 1 </w:t>
      </w:r>
      <w:r w:rsidR="006C0E60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 «1 июня 2020 г. № 249» заменить словами </w:t>
      </w:r>
      <w:r w:rsidR="00D41D4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C0E60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>«31 октября 2023 г. № 776».</w:t>
      </w:r>
    </w:p>
    <w:p w14:paraId="57EF706F" w14:textId="1CE1AA95" w:rsidR="00AA29F9" w:rsidRPr="007210E8" w:rsidRDefault="00BF35F6" w:rsidP="00D41D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A29F9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Разместить настоящее постановление на «Официальном интернет-портале </w:t>
      </w:r>
      <w:r w:rsidR="000776CA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правовой информации» (</w:t>
      </w:r>
      <w:r w:rsidR="000776CA" w:rsidRPr="007210E8">
        <w:rPr>
          <w:rFonts w:ascii="Times New Roman" w:hAnsi="Times New Roman" w:cs="Times New Roman"/>
          <w:sz w:val="28"/>
          <w:szCs w:val="28"/>
        </w:rPr>
        <w:t>www.pravo.gov.ru) и</w:t>
      </w:r>
      <w:r w:rsidR="00AA29F9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официальном </w:t>
      </w:r>
      <w:r w:rsidR="000776CA" w:rsidRPr="00721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сайте </w:t>
      </w:r>
      <w:r w:rsidR="000776CA" w:rsidRPr="007210E8">
        <w:rPr>
          <w:rFonts w:ascii="Times New Roman" w:eastAsia="Calibri" w:hAnsi="Times New Roman" w:cs="Times New Roman"/>
          <w:sz w:val="28"/>
          <w:szCs w:val="28"/>
        </w:rPr>
        <w:t>Ре</w:t>
      </w:r>
      <w:r w:rsidR="000776CA" w:rsidRPr="007210E8">
        <w:rPr>
          <w:rFonts w:ascii="Times New Roman" w:eastAsia="Calibri" w:hAnsi="Times New Roman" w:cs="Times New Roman"/>
          <w:sz w:val="28"/>
          <w:szCs w:val="28"/>
        </w:rPr>
        <w:t>с</w:t>
      </w:r>
      <w:r w:rsidR="000776CA" w:rsidRPr="007210E8">
        <w:rPr>
          <w:rFonts w:ascii="Times New Roman" w:eastAsia="Calibri" w:hAnsi="Times New Roman" w:cs="Times New Roman"/>
          <w:sz w:val="28"/>
          <w:szCs w:val="28"/>
        </w:rPr>
        <w:t>публики</w:t>
      </w:r>
      <w:r w:rsidR="00AA29F9" w:rsidRPr="007210E8">
        <w:rPr>
          <w:rFonts w:ascii="Times New Roman" w:eastAsia="Calibri" w:hAnsi="Times New Roman" w:cs="Times New Roman"/>
          <w:sz w:val="28"/>
          <w:szCs w:val="28"/>
        </w:rPr>
        <w:t xml:space="preserve"> Тыва в информационно-телекоммуникационной сети «Интернет».</w:t>
      </w:r>
    </w:p>
    <w:p w14:paraId="515FEC40" w14:textId="1C76CFD0" w:rsidR="00BF35F6" w:rsidRDefault="00BF35F6" w:rsidP="00D41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419A0C" w14:textId="77777777" w:rsidR="00D41D4E" w:rsidRPr="007210E8" w:rsidRDefault="00D41D4E" w:rsidP="00D41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779DB" w14:textId="43B2F4D0" w:rsidR="00BF35F6" w:rsidRPr="007210E8" w:rsidRDefault="00BF35F6" w:rsidP="00D41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E3739" w14:textId="5290C551" w:rsidR="00AA29F9" w:rsidRPr="00AA29F9" w:rsidRDefault="00BF35F6" w:rsidP="00D41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E8">
        <w:rPr>
          <w:rFonts w:ascii="Times New Roman" w:eastAsia="Calibri" w:hAnsi="Times New Roman" w:cs="Times New Roman"/>
          <w:sz w:val="28"/>
          <w:szCs w:val="28"/>
        </w:rPr>
        <w:t>Г</w:t>
      </w:r>
      <w:r w:rsidR="00AA29F9" w:rsidRPr="007210E8">
        <w:rPr>
          <w:rFonts w:ascii="Times New Roman" w:eastAsia="Calibri" w:hAnsi="Times New Roman" w:cs="Times New Roman"/>
          <w:sz w:val="28"/>
          <w:szCs w:val="28"/>
        </w:rPr>
        <w:t xml:space="preserve">лава Республики Тыва          </w:t>
      </w:r>
      <w:r w:rsidR="007821D9" w:rsidRPr="007210E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A29F9" w:rsidRPr="007210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D41D4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A29F9" w:rsidRPr="007210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2B5E" w:rsidRPr="007210E8">
        <w:rPr>
          <w:rFonts w:ascii="Times New Roman" w:eastAsia="Calibri" w:hAnsi="Times New Roman" w:cs="Times New Roman"/>
          <w:sz w:val="28"/>
          <w:szCs w:val="28"/>
        </w:rPr>
        <w:t>В. Ховалыг</w:t>
      </w:r>
    </w:p>
    <w:sectPr w:rsidR="00AA29F9" w:rsidRPr="00AA29F9" w:rsidSect="00D41D4E">
      <w:headerReference w:type="default" r:id="rId8"/>
      <w:pgSz w:w="11906" w:h="16838"/>
      <w:pgMar w:top="1134" w:right="567" w:bottom="1134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4738B" w14:textId="77777777" w:rsidR="00D824C6" w:rsidRDefault="00D824C6" w:rsidP="00D41D4E">
      <w:pPr>
        <w:spacing w:after="0" w:line="240" w:lineRule="auto"/>
      </w:pPr>
      <w:r>
        <w:separator/>
      </w:r>
    </w:p>
  </w:endnote>
  <w:endnote w:type="continuationSeparator" w:id="0">
    <w:p w14:paraId="37EF763B" w14:textId="77777777" w:rsidR="00D824C6" w:rsidRDefault="00D824C6" w:rsidP="00D4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73D98" w14:textId="77777777" w:rsidR="00D824C6" w:rsidRDefault="00D824C6" w:rsidP="00D41D4E">
      <w:pPr>
        <w:spacing w:after="0" w:line="240" w:lineRule="auto"/>
      </w:pPr>
      <w:r>
        <w:separator/>
      </w:r>
    </w:p>
  </w:footnote>
  <w:footnote w:type="continuationSeparator" w:id="0">
    <w:p w14:paraId="62D4B391" w14:textId="77777777" w:rsidR="00D824C6" w:rsidRDefault="00D824C6" w:rsidP="00D4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4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2F8D174" w14:textId="1744D3AF" w:rsidR="00D41D4E" w:rsidRPr="00D41D4E" w:rsidRDefault="00886C5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79928D" wp14:editId="4EBE673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65D84" w14:textId="7989C59F" w:rsidR="00886C59" w:rsidRPr="00886C59" w:rsidRDefault="00886C59" w:rsidP="00886C5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620200099/28923(5)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45865D84" w14:textId="7989C59F" w:rsidR="00886C59" w:rsidRPr="00886C59" w:rsidRDefault="00886C59" w:rsidP="00886C5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620200099/28923(5)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41D4E" w:rsidRPr="00D41D4E">
          <w:rPr>
            <w:rFonts w:ascii="Times New Roman" w:hAnsi="Times New Roman" w:cs="Times New Roman"/>
            <w:sz w:val="24"/>
          </w:rPr>
          <w:fldChar w:fldCharType="begin"/>
        </w:r>
        <w:r w:rsidR="00D41D4E" w:rsidRPr="00D41D4E">
          <w:rPr>
            <w:rFonts w:ascii="Times New Roman" w:hAnsi="Times New Roman" w:cs="Times New Roman"/>
            <w:sz w:val="24"/>
          </w:rPr>
          <w:instrText>PAGE   \* MERGEFORMAT</w:instrText>
        </w:r>
        <w:r w:rsidR="00D41D4E" w:rsidRPr="00D41D4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41D4E" w:rsidRPr="00D41D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6EE"/>
    <w:multiLevelType w:val="hybridMultilevel"/>
    <w:tmpl w:val="7E68E83A"/>
    <w:lvl w:ilvl="0" w:tplc="AFE4719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A26BED"/>
    <w:multiLevelType w:val="hybridMultilevel"/>
    <w:tmpl w:val="E4869820"/>
    <w:lvl w:ilvl="0" w:tplc="C7988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447881"/>
    <w:multiLevelType w:val="hybridMultilevel"/>
    <w:tmpl w:val="890409C8"/>
    <w:lvl w:ilvl="0" w:tplc="79CAC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53e9509-84e2-4b8a-81bb-de8f804b9b80"/>
  </w:docVars>
  <w:rsids>
    <w:rsidRoot w:val="00D7726E"/>
    <w:rsid w:val="000014B9"/>
    <w:rsid w:val="00066340"/>
    <w:rsid w:val="000776CA"/>
    <w:rsid w:val="000A5F7A"/>
    <w:rsid w:val="00172B5E"/>
    <w:rsid w:val="001A74CF"/>
    <w:rsid w:val="001C1B7A"/>
    <w:rsid w:val="00241C5D"/>
    <w:rsid w:val="00293A00"/>
    <w:rsid w:val="00407757"/>
    <w:rsid w:val="0046398C"/>
    <w:rsid w:val="004B31B7"/>
    <w:rsid w:val="00525A56"/>
    <w:rsid w:val="00533C9C"/>
    <w:rsid w:val="00553B82"/>
    <w:rsid w:val="00632C47"/>
    <w:rsid w:val="006C0E60"/>
    <w:rsid w:val="006C7497"/>
    <w:rsid w:val="007210E8"/>
    <w:rsid w:val="007531AC"/>
    <w:rsid w:val="007821D9"/>
    <w:rsid w:val="00792777"/>
    <w:rsid w:val="007F1A56"/>
    <w:rsid w:val="007F7077"/>
    <w:rsid w:val="008156C1"/>
    <w:rsid w:val="008752F0"/>
    <w:rsid w:val="00886C59"/>
    <w:rsid w:val="00941482"/>
    <w:rsid w:val="00967936"/>
    <w:rsid w:val="009908C0"/>
    <w:rsid w:val="009A0E0C"/>
    <w:rsid w:val="00AA29F9"/>
    <w:rsid w:val="00AB7BFB"/>
    <w:rsid w:val="00AF4828"/>
    <w:rsid w:val="00BD5D1B"/>
    <w:rsid w:val="00BF35F6"/>
    <w:rsid w:val="00C43EA5"/>
    <w:rsid w:val="00C96E6B"/>
    <w:rsid w:val="00CE02AC"/>
    <w:rsid w:val="00D41D4E"/>
    <w:rsid w:val="00D7726E"/>
    <w:rsid w:val="00D824C6"/>
    <w:rsid w:val="00DB3122"/>
    <w:rsid w:val="00DB705B"/>
    <w:rsid w:val="00E32D09"/>
    <w:rsid w:val="00EB12FD"/>
    <w:rsid w:val="00ED45FF"/>
    <w:rsid w:val="00F278D8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A2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6C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D4E"/>
  </w:style>
  <w:style w:type="paragraph" w:styleId="a7">
    <w:name w:val="footer"/>
    <w:basedOn w:val="a"/>
    <w:link w:val="a8"/>
    <w:uiPriority w:val="99"/>
    <w:unhideWhenUsed/>
    <w:rsid w:val="00D4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D4E"/>
  </w:style>
  <w:style w:type="paragraph" w:styleId="a9">
    <w:name w:val="Balloon Text"/>
    <w:basedOn w:val="a"/>
    <w:link w:val="aa"/>
    <w:uiPriority w:val="99"/>
    <w:semiHidden/>
    <w:unhideWhenUsed/>
    <w:rsid w:val="0096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6C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D4E"/>
  </w:style>
  <w:style w:type="paragraph" w:styleId="a7">
    <w:name w:val="footer"/>
    <w:basedOn w:val="a"/>
    <w:link w:val="a8"/>
    <w:uiPriority w:val="99"/>
    <w:unhideWhenUsed/>
    <w:rsid w:val="00D4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D4E"/>
  </w:style>
  <w:style w:type="paragraph" w:styleId="a9">
    <w:name w:val="Balloon Text"/>
    <w:basedOn w:val="a"/>
    <w:link w:val="aa"/>
    <w:uiPriority w:val="99"/>
    <w:semiHidden/>
    <w:unhideWhenUsed/>
    <w:rsid w:val="0096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Ховалыг Снежана Кушкаш-оолов</dc:creator>
  <cp:lastModifiedBy>Грецких О.П.</cp:lastModifiedBy>
  <cp:revision>2</cp:revision>
  <cp:lastPrinted>2024-04-11T10:20:00Z</cp:lastPrinted>
  <dcterms:created xsi:type="dcterms:W3CDTF">2024-04-11T10:21:00Z</dcterms:created>
  <dcterms:modified xsi:type="dcterms:W3CDTF">2024-04-11T10:21:00Z</dcterms:modified>
</cp:coreProperties>
</file>