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9E" w:rsidRDefault="00225B9E" w:rsidP="00225B9E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B9E" w:rsidRDefault="00225B9E" w:rsidP="00225B9E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B9E" w:rsidRDefault="00225B9E" w:rsidP="00225B9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5B9E" w:rsidRPr="0025472A" w:rsidRDefault="00225B9E" w:rsidP="00225B9E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25B9E" w:rsidRPr="004C14FF" w:rsidRDefault="00225B9E" w:rsidP="00225B9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E0891" w:rsidRDefault="004E0891" w:rsidP="005A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91" w:rsidRDefault="004E0891" w:rsidP="005A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91" w:rsidRDefault="00B613DC" w:rsidP="00B613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2023 г. № 161</w:t>
      </w:r>
    </w:p>
    <w:p w:rsidR="004E0891" w:rsidRDefault="00B613DC" w:rsidP="00B613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4E0891" w:rsidRPr="004E0891" w:rsidRDefault="004E0891" w:rsidP="005A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91" w:rsidRDefault="000227F5" w:rsidP="005A3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08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0D5A" w:rsidRPr="004E0891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</w:p>
    <w:p w:rsidR="00A24E9D" w:rsidRPr="004E0891" w:rsidRDefault="00850D5A" w:rsidP="005A3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91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0227F5" w:rsidRPr="004E0891" w:rsidRDefault="00850D5A" w:rsidP="005A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F97" w:rsidRPr="004E0891">
        <w:rPr>
          <w:rFonts w:ascii="Times New Roman" w:hAnsi="Times New Roman" w:cs="Times New Roman"/>
          <w:b/>
          <w:sz w:val="28"/>
          <w:szCs w:val="28"/>
        </w:rPr>
        <w:t>от 26 января 2023 г. № 36</w:t>
      </w:r>
      <w:r w:rsidR="003A7F97" w:rsidRPr="004E089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3A7F97" w:rsidRDefault="003A7F97" w:rsidP="005A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91" w:rsidRPr="004E0891" w:rsidRDefault="004E0891" w:rsidP="005A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91" w:rsidRDefault="00602285" w:rsidP="004E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E089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4E0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891">
        <w:rPr>
          <w:rFonts w:ascii="Times New Roman" w:hAnsi="Times New Roman" w:cs="Times New Roman"/>
          <w:sz w:val="28"/>
          <w:szCs w:val="28"/>
        </w:rPr>
        <w:t>Конституционного закона Республ</w:t>
      </w:r>
      <w:r w:rsidR="00A24E9D" w:rsidRPr="004E0891">
        <w:rPr>
          <w:rFonts w:ascii="Times New Roman" w:hAnsi="Times New Roman" w:cs="Times New Roman"/>
          <w:sz w:val="28"/>
          <w:szCs w:val="28"/>
        </w:rPr>
        <w:t>ики Тыва от</w:t>
      </w:r>
      <w:r w:rsidR="00A15070">
        <w:rPr>
          <w:rFonts w:ascii="Times New Roman" w:hAnsi="Times New Roman" w:cs="Times New Roman"/>
          <w:sz w:val="28"/>
          <w:szCs w:val="28"/>
        </w:rPr>
        <w:t xml:space="preserve">    </w:t>
      </w:r>
      <w:r w:rsidR="00A24E9D" w:rsidRPr="004E0891">
        <w:rPr>
          <w:rFonts w:ascii="Times New Roman" w:hAnsi="Times New Roman" w:cs="Times New Roman"/>
          <w:sz w:val="28"/>
          <w:szCs w:val="28"/>
        </w:rPr>
        <w:t xml:space="preserve"> 31 декабря 2003 г. №</w:t>
      </w:r>
      <w:r w:rsidR="004E0891">
        <w:rPr>
          <w:rFonts w:ascii="Times New Roman" w:hAnsi="Times New Roman" w:cs="Times New Roman"/>
          <w:sz w:val="28"/>
          <w:szCs w:val="28"/>
        </w:rPr>
        <w:t xml:space="preserve"> 95 ВХ-</w:t>
      </w:r>
      <w:r w:rsidR="004E08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0891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AC191E" w:rsidRPr="004E0891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AA227F" w:rsidRPr="004E08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0891" w:rsidRDefault="004E0891" w:rsidP="004E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1E" w:rsidRPr="004E0891" w:rsidRDefault="004E0891" w:rsidP="004E089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91E" w:rsidRPr="004E0891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Республики Тыва</w:t>
      </w:r>
      <w:r w:rsidR="00602285" w:rsidRPr="004E0891">
        <w:rPr>
          <w:rFonts w:ascii="Times New Roman" w:hAnsi="Times New Roman" w:cs="Times New Roman"/>
          <w:sz w:val="28"/>
          <w:szCs w:val="28"/>
        </w:rPr>
        <w:t xml:space="preserve"> от 26 января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2285" w:rsidRPr="004E0891">
        <w:rPr>
          <w:rFonts w:ascii="Times New Roman" w:hAnsi="Times New Roman" w:cs="Times New Roman"/>
          <w:sz w:val="28"/>
          <w:szCs w:val="28"/>
        </w:rPr>
        <w:t xml:space="preserve"> 2023 г. № 36</w:t>
      </w:r>
      <w:r w:rsidR="00AC191E" w:rsidRPr="004E0891">
        <w:rPr>
          <w:rFonts w:ascii="Times New Roman" w:hAnsi="Times New Roman" w:cs="Times New Roman"/>
          <w:sz w:val="28"/>
          <w:szCs w:val="28"/>
        </w:rPr>
        <w:t xml:space="preserve"> «Об </w:t>
      </w:r>
      <w:r w:rsidR="00602285" w:rsidRPr="004E0891">
        <w:rPr>
          <w:rFonts w:ascii="Times New Roman" w:hAnsi="Times New Roman" w:cs="Times New Roman"/>
          <w:sz w:val="28"/>
          <w:szCs w:val="28"/>
        </w:rPr>
        <w:t xml:space="preserve">утверждении государственной программы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2285" w:rsidRPr="004E0891">
        <w:rPr>
          <w:rFonts w:ascii="Times New Roman" w:hAnsi="Times New Roman" w:cs="Times New Roman"/>
          <w:sz w:val="28"/>
          <w:szCs w:val="28"/>
        </w:rPr>
        <w:t xml:space="preserve">«Модернизация систем коммунальной инфраструктуры Республики Тыва на 2023-2027 годы» </w:t>
      </w:r>
      <w:r w:rsidR="00AC191E" w:rsidRPr="004E08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0230" w:rsidRPr="004E0891" w:rsidRDefault="00060230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1) в наименовании слово «государственной» заменить словом «региональной»;</w:t>
      </w:r>
    </w:p>
    <w:p w:rsidR="00AD1670" w:rsidRPr="004E0891" w:rsidRDefault="00060230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2</w:t>
      </w:r>
      <w:r w:rsidR="0005385C" w:rsidRPr="004E0891">
        <w:rPr>
          <w:rFonts w:ascii="Times New Roman" w:hAnsi="Times New Roman" w:cs="Times New Roman"/>
          <w:sz w:val="28"/>
          <w:szCs w:val="28"/>
        </w:rPr>
        <w:t xml:space="preserve">) в </w:t>
      </w:r>
      <w:r w:rsidRPr="004E089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17054" w:rsidRPr="004E0891">
        <w:rPr>
          <w:rFonts w:ascii="Times New Roman" w:hAnsi="Times New Roman" w:cs="Times New Roman"/>
          <w:sz w:val="28"/>
          <w:szCs w:val="28"/>
        </w:rPr>
        <w:t xml:space="preserve">1 </w:t>
      </w:r>
      <w:r w:rsidRPr="004E0891">
        <w:rPr>
          <w:rFonts w:ascii="Times New Roman" w:hAnsi="Times New Roman" w:cs="Times New Roman"/>
          <w:sz w:val="28"/>
          <w:szCs w:val="28"/>
        </w:rPr>
        <w:t>слово «государственную» заменить словом «региональную»;</w:t>
      </w:r>
    </w:p>
    <w:p w:rsidR="00A24E9D" w:rsidRPr="004E0891" w:rsidRDefault="00060230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3) </w:t>
      </w:r>
      <w:r w:rsidR="00A24E9D" w:rsidRPr="004E0891">
        <w:rPr>
          <w:rFonts w:ascii="Times New Roman" w:hAnsi="Times New Roman" w:cs="Times New Roman"/>
          <w:sz w:val="28"/>
          <w:szCs w:val="28"/>
        </w:rPr>
        <w:t>в Программе:</w:t>
      </w:r>
    </w:p>
    <w:p w:rsidR="00A24E9D" w:rsidRPr="004E0891" w:rsidRDefault="00A24E9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а) в наименовании слово «государственная» заменить словом «региональная»; </w:t>
      </w:r>
    </w:p>
    <w:p w:rsidR="00A24E9D" w:rsidRPr="004E0891" w:rsidRDefault="00A24E9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б) в паспорте Программы:</w:t>
      </w:r>
    </w:p>
    <w:p w:rsidR="00060230" w:rsidRPr="004E0891" w:rsidRDefault="00A24E9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 </w:t>
      </w:r>
      <w:r w:rsidR="00060230" w:rsidRPr="004E0891">
        <w:rPr>
          <w:rFonts w:ascii="Times New Roman" w:hAnsi="Times New Roman" w:cs="Times New Roman"/>
          <w:sz w:val="28"/>
          <w:szCs w:val="28"/>
        </w:rPr>
        <w:t xml:space="preserve">в </w:t>
      </w:r>
      <w:r w:rsidRPr="004E0891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060230" w:rsidRPr="004E0891">
        <w:rPr>
          <w:rFonts w:ascii="Times New Roman" w:hAnsi="Times New Roman" w:cs="Times New Roman"/>
          <w:sz w:val="28"/>
          <w:szCs w:val="28"/>
        </w:rPr>
        <w:t xml:space="preserve">слово «государственной» </w:t>
      </w:r>
      <w:r w:rsidR="00BA434B" w:rsidRPr="004E0891">
        <w:rPr>
          <w:rFonts w:ascii="Times New Roman" w:hAnsi="Times New Roman" w:cs="Times New Roman"/>
          <w:sz w:val="28"/>
          <w:szCs w:val="28"/>
        </w:rPr>
        <w:t>заменить словом «региональной»;</w:t>
      </w:r>
    </w:p>
    <w:p w:rsidR="00A24E9D" w:rsidRDefault="00A24E9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в позиции «Наименование государственной Программы» слово «государственной» заменить словом «региональной», слово «государственная» заменить словом «региональная»; </w:t>
      </w:r>
    </w:p>
    <w:p w:rsidR="004E0891" w:rsidRDefault="004E0891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B9E" w:rsidRDefault="00225B9E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070" w:rsidRPr="004E0891" w:rsidRDefault="00A15070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E5C" w:rsidRPr="004E0891" w:rsidRDefault="00E80E5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lastRenderedPageBreak/>
        <w:t>3) в приложении № 1:</w:t>
      </w:r>
    </w:p>
    <w:p w:rsidR="00E80E5C" w:rsidRPr="004E0891" w:rsidRDefault="00E80E5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правом верхнем углу слово «государственной» заменить словом «региональной»;</w:t>
      </w:r>
    </w:p>
    <w:p w:rsidR="00E80E5C" w:rsidRPr="004E0891" w:rsidRDefault="00E80E5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в наименовании слово «государственной» заменить словом «региональной»;  </w:t>
      </w:r>
    </w:p>
    <w:p w:rsidR="00E80E5C" w:rsidRPr="004E0891" w:rsidRDefault="00E80E5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столбце «Наименование мероприятия» позиции «3» цифру «3» заменить цифрой «2»;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в столбце «Наименование объекта, в отношении которого реализуется мероприятие» позиции «4» цифру «4» заменить цифрой «3»; 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в столбце «Вид объекта, подлежащего модернизации» позиции «5» цифру «5» заменить цифрой «4»; 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столбце «Вид работ по объекту» позиции «6» цифру «6» заменить цифрой «5»;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столбце «Форма собственности» позиции «7» цифру «7» заменить цифрой «6»;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столбце «Мощность, производительность, протяженность объекта»: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позиции «8» цифру «8» заменить цифрой «7»;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позиции «9» цифру «9» заменить цифрой «8»;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столбце «Предельная (плановая) стоимость строительства (капитального ремонта)»: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позиции «10» цифры «10» заменить цифрой «9»;</w:t>
      </w:r>
    </w:p>
    <w:p w:rsidR="00871CAD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позиции «11» цифры «11» заменить цифрами «10»;</w:t>
      </w:r>
    </w:p>
    <w:p w:rsidR="00E80E5C" w:rsidRPr="004E0891" w:rsidRDefault="00871CAD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столбце «Участник, реализующий мероприятие» позиции «12» цифры «12» заменить цифрами «11»;</w:t>
      </w:r>
    </w:p>
    <w:p w:rsidR="00E80E5C" w:rsidRPr="004E0891" w:rsidRDefault="00E80E5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4) в приложении № 2:</w:t>
      </w:r>
    </w:p>
    <w:p w:rsidR="00E80E5C" w:rsidRPr="004E0891" w:rsidRDefault="00E80E5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в правом верхнем углу слово «государственной» заменить словом «региональной»; </w:t>
      </w:r>
    </w:p>
    <w:p w:rsidR="00E80E5C" w:rsidRPr="004E0891" w:rsidRDefault="00E80E5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>в наименовании слово «государственной» заменить словом «региональной»;</w:t>
      </w:r>
    </w:p>
    <w:p w:rsidR="00F0461C" w:rsidRPr="004E0891" w:rsidRDefault="00F0461C" w:rsidP="004E089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91">
        <w:rPr>
          <w:rFonts w:ascii="Times New Roman" w:hAnsi="Times New Roman" w:cs="Times New Roman"/>
          <w:sz w:val="28"/>
          <w:szCs w:val="28"/>
        </w:rPr>
        <w:t xml:space="preserve">5) приложение № 3 изложить в </w:t>
      </w:r>
      <w:r w:rsidR="004E7FE5">
        <w:rPr>
          <w:rFonts w:ascii="Times New Roman" w:hAnsi="Times New Roman" w:cs="Times New Roman"/>
          <w:sz w:val="28"/>
          <w:szCs w:val="28"/>
        </w:rPr>
        <w:t>следующей</w:t>
      </w:r>
      <w:r w:rsidRPr="004E089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33233A" w:rsidRDefault="00332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61C" w:rsidRPr="004E0891" w:rsidRDefault="00F0461C" w:rsidP="004E0891">
      <w:pPr>
        <w:spacing w:after="0" w:line="360" w:lineRule="atLeas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«Приложение № 3</w:t>
      </w:r>
    </w:p>
    <w:p w:rsidR="004E0891" w:rsidRDefault="00F0461C" w:rsidP="004E0891">
      <w:pPr>
        <w:spacing w:after="0" w:line="360" w:lineRule="atLeas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региональной программе</w:t>
      </w:r>
      <w:r w:rsid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«Модернизация систем</w:t>
      </w:r>
      <w:r w:rsid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коммунальной</w:t>
      </w:r>
    </w:p>
    <w:p w:rsidR="004E0891" w:rsidRDefault="00F0461C" w:rsidP="004E0891">
      <w:pPr>
        <w:spacing w:after="0" w:line="360" w:lineRule="atLeas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инфраструктуры</w:t>
      </w:r>
      <w:r w:rsid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Тыва </w:t>
      </w:r>
    </w:p>
    <w:p w:rsidR="00F0461C" w:rsidRPr="004E0891" w:rsidRDefault="00F0461C" w:rsidP="004E0891">
      <w:pPr>
        <w:spacing w:after="0" w:line="360" w:lineRule="atLeas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2023-2027 годы»</w:t>
      </w:r>
    </w:p>
    <w:p w:rsidR="00F0461C" w:rsidRDefault="00F0461C" w:rsidP="004E089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1C" w:rsidRPr="004E0891" w:rsidRDefault="00F0461C" w:rsidP="004E0891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ЗНАЧЕНИЯ ЦЕЛЕВЫХ ПОКАЗАТЕЛЕЙ</w:t>
      </w:r>
    </w:p>
    <w:p w:rsidR="0033233A" w:rsidRDefault="00F0461C" w:rsidP="004E0891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региональной программы Республики Тыва </w:t>
      </w:r>
    </w:p>
    <w:p w:rsidR="0033233A" w:rsidRDefault="00F0461C" w:rsidP="004E0891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«Модернизация систем коммунальной инфраструктуры</w:t>
      </w:r>
    </w:p>
    <w:p w:rsidR="00F0461C" w:rsidRPr="007A55DF" w:rsidRDefault="00F0461C" w:rsidP="004E0891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на 2023-2027 годы»</w:t>
      </w:r>
    </w:p>
    <w:p w:rsidR="00F0461C" w:rsidRPr="007A55DF" w:rsidRDefault="00F0461C" w:rsidP="0033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2"/>
        <w:gridCol w:w="1373"/>
        <w:gridCol w:w="1267"/>
        <w:gridCol w:w="932"/>
        <w:gridCol w:w="955"/>
        <w:gridCol w:w="955"/>
        <w:gridCol w:w="955"/>
        <w:gridCol w:w="839"/>
        <w:gridCol w:w="330"/>
      </w:tblGrid>
      <w:tr w:rsidR="0033233A" w:rsidRPr="0033233A" w:rsidTr="0033233A">
        <w:trPr>
          <w:gridAfter w:val="1"/>
          <w:wAfter w:w="330" w:type="dxa"/>
          <w:trHeight w:val="945"/>
          <w:jc w:val="center"/>
        </w:trPr>
        <w:tc>
          <w:tcPr>
            <w:tcW w:w="2792" w:type="dxa"/>
            <w:vMerge w:val="restart"/>
            <w:shd w:val="clear" w:color="auto" w:fill="auto"/>
            <w:hideMark/>
          </w:tcPr>
          <w:p w:rsid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цели, </w:t>
            </w:r>
          </w:p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региональной программы</w:t>
            </w:r>
          </w:p>
        </w:tc>
        <w:tc>
          <w:tcPr>
            <w:tcW w:w="1373" w:type="dxa"/>
            <w:vMerge w:val="restart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03" w:type="dxa"/>
            <w:gridSpan w:val="6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региональной программы</w:t>
            </w:r>
          </w:p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</w:t>
            </w:r>
          </w:p>
        </w:tc>
      </w:tr>
      <w:tr w:rsidR="0033233A" w:rsidRPr="0033233A" w:rsidTr="0033233A">
        <w:trPr>
          <w:gridAfter w:val="1"/>
          <w:wAfter w:w="330" w:type="dxa"/>
          <w:trHeight w:val="70"/>
          <w:jc w:val="center"/>
        </w:trPr>
        <w:tc>
          <w:tcPr>
            <w:tcW w:w="2792" w:type="dxa"/>
            <w:vMerge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4636" w:type="dxa"/>
            <w:gridSpan w:val="5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33233A" w:rsidRPr="0033233A" w:rsidTr="0033233A">
        <w:trPr>
          <w:gridAfter w:val="1"/>
          <w:wAfter w:w="330" w:type="dxa"/>
          <w:trHeight w:val="70"/>
          <w:jc w:val="center"/>
        </w:trPr>
        <w:tc>
          <w:tcPr>
            <w:tcW w:w="2792" w:type="dxa"/>
            <w:vMerge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5" w:type="dxa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5" w:type="dxa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5" w:type="dxa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9" w:type="dxa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F0461C" w:rsidRPr="0033233A" w:rsidTr="0033233A">
        <w:trPr>
          <w:gridAfter w:val="1"/>
          <w:wAfter w:w="330" w:type="dxa"/>
          <w:trHeight w:val="70"/>
          <w:jc w:val="center"/>
        </w:trPr>
        <w:tc>
          <w:tcPr>
            <w:tcW w:w="10068" w:type="dxa"/>
            <w:gridSpan w:val="8"/>
            <w:shd w:val="clear" w:color="auto" w:fill="auto"/>
            <w:hideMark/>
          </w:tcPr>
          <w:p w:rsidR="00F0461C" w:rsidRPr="0033233A" w:rsidRDefault="00F0461C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повышения качества и надежности предоставления коммунальных услуг</w:t>
            </w:r>
          </w:p>
        </w:tc>
      </w:tr>
      <w:tr w:rsidR="0033233A" w:rsidRPr="0033233A" w:rsidTr="0033233A">
        <w:trPr>
          <w:gridAfter w:val="1"/>
          <w:wAfter w:w="330" w:type="dxa"/>
          <w:trHeight w:val="750"/>
          <w:jc w:val="center"/>
        </w:trPr>
        <w:tc>
          <w:tcPr>
            <w:tcW w:w="2792" w:type="dxa"/>
            <w:shd w:val="clear" w:color="auto" w:fill="auto"/>
            <w:noWrap/>
            <w:hideMark/>
          </w:tcPr>
          <w:p w:rsidR="0033233A" w:rsidRPr="0033233A" w:rsidRDefault="0033233A" w:rsidP="0033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373" w:type="dxa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7" w:type="dxa"/>
            <w:shd w:val="clear" w:color="auto" w:fill="auto"/>
            <w:noWrap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839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</w:tr>
      <w:tr w:rsidR="0033233A" w:rsidRPr="0033233A" w:rsidTr="0033233A">
        <w:trPr>
          <w:gridAfter w:val="1"/>
          <w:wAfter w:w="330" w:type="dxa"/>
          <w:trHeight w:val="668"/>
          <w:jc w:val="center"/>
        </w:trPr>
        <w:tc>
          <w:tcPr>
            <w:tcW w:w="2792" w:type="dxa"/>
            <w:shd w:val="clear" w:color="auto" w:fill="auto"/>
            <w:noWrap/>
            <w:hideMark/>
          </w:tcPr>
          <w:p w:rsidR="0033233A" w:rsidRPr="0033233A" w:rsidRDefault="0033233A" w:rsidP="0033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протяженности замены инженерных сетей</w:t>
            </w:r>
          </w:p>
        </w:tc>
        <w:tc>
          <w:tcPr>
            <w:tcW w:w="1373" w:type="dxa"/>
            <w:shd w:val="clear" w:color="auto" w:fill="auto"/>
            <w:hideMark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7" w:type="dxa"/>
            <w:shd w:val="clear" w:color="auto" w:fill="auto"/>
            <w:noWrap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  <w:tc>
          <w:tcPr>
            <w:tcW w:w="839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</w:tr>
      <w:tr w:rsidR="0033233A" w:rsidRPr="0033233A" w:rsidTr="0033233A">
        <w:trPr>
          <w:trHeight w:val="437"/>
          <w:jc w:val="center"/>
        </w:trPr>
        <w:tc>
          <w:tcPr>
            <w:tcW w:w="2792" w:type="dxa"/>
            <w:shd w:val="clear" w:color="auto" w:fill="auto"/>
            <w:noWrap/>
          </w:tcPr>
          <w:p w:rsidR="0033233A" w:rsidRPr="0033233A" w:rsidRDefault="0033233A" w:rsidP="0033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коммунальной инфраструктуры</w:t>
            </w:r>
          </w:p>
        </w:tc>
        <w:tc>
          <w:tcPr>
            <w:tcW w:w="1373" w:type="dxa"/>
            <w:shd w:val="clear" w:color="auto" w:fill="auto"/>
          </w:tcPr>
          <w:p w:rsidR="0033233A" w:rsidRPr="0033233A" w:rsidRDefault="004E7FE5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67" w:type="dxa"/>
            <w:shd w:val="clear" w:color="auto" w:fill="auto"/>
            <w:noWrap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-2,9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955" w:type="dxa"/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-12,6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3233A" w:rsidRPr="0033233A" w:rsidRDefault="0033233A" w:rsidP="00332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F0461C" w:rsidRDefault="00F0461C" w:rsidP="003323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0E5C" w:rsidRPr="0033233A" w:rsidRDefault="00F0461C" w:rsidP="0033233A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3A">
        <w:rPr>
          <w:rFonts w:ascii="Times New Roman" w:hAnsi="Times New Roman" w:cs="Times New Roman"/>
          <w:sz w:val="28"/>
          <w:szCs w:val="28"/>
        </w:rPr>
        <w:t>6) в приложении № 4:</w:t>
      </w:r>
    </w:p>
    <w:p w:rsidR="00F0461C" w:rsidRPr="0033233A" w:rsidRDefault="00F0461C" w:rsidP="0033233A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3A">
        <w:rPr>
          <w:rFonts w:ascii="Times New Roman" w:hAnsi="Times New Roman" w:cs="Times New Roman"/>
          <w:sz w:val="28"/>
          <w:szCs w:val="28"/>
        </w:rPr>
        <w:t xml:space="preserve">в правом верхнем углу слово «государственной» заменить словом «региональной»; </w:t>
      </w:r>
    </w:p>
    <w:p w:rsidR="00F0461C" w:rsidRPr="0033233A" w:rsidRDefault="00F0461C" w:rsidP="0033233A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3A">
        <w:rPr>
          <w:rFonts w:ascii="Times New Roman" w:hAnsi="Times New Roman" w:cs="Times New Roman"/>
          <w:sz w:val="28"/>
          <w:szCs w:val="28"/>
        </w:rPr>
        <w:t>в наименовании слово «государственной» заменить словом «региональной»;</w:t>
      </w:r>
    </w:p>
    <w:p w:rsidR="00F0461C" w:rsidRPr="0033233A" w:rsidRDefault="00F0461C" w:rsidP="0033233A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3A">
        <w:rPr>
          <w:rFonts w:ascii="Times New Roman" w:hAnsi="Times New Roman" w:cs="Times New Roman"/>
          <w:sz w:val="28"/>
          <w:szCs w:val="28"/>
        </w:rPr>
        <w:t>7) в приложении № 5:</w:t>
      </w:r>
    </w:p>
    <w:p w:rsidR="00F0461C" w:rsidRPr="0033233A" w:rsidRDefault="00F0461C" w:rsidP="0033233A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3A">
        <w:rPr>
          <w:rFonts w:ascii="Times New Roman" w:hAnsi="Times New Roman" w:cs="Times New Roman"/>
          <w:sz w:val="28"/>
          <w:szCs w:val="28"/>
        </w:rPr>
        <w:t>в правом верхнем углу слово «государственной» заменить словом «региональной»;</w:t>
      </w:r>
    </w:p>
    <w:p w:rsidR="00BA434B" w:rsidRPr="0033233A" w:rsidRDefault="00F0461C" w:rsidP="0033233A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3A">
        <w:rPr>
          <w:rFonts w:ascii="Times New Roman" w:hAnsi="Times New Roman" w:cs="Times New Roman"/>
          <w:sz w:val="28"/>
          <w:szCs w:val="28"/>
        </w:rPr>
        <w:t>в наименовании слово «государственной» заменить словом «региональной».</w:t>
      </w:r>
    </w:p>
    <w:p w:rsidR="00404B7A" w:rsidRPr="00404B7A" w:rsidRDefault="00404B7A" w:rsidP="00332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3A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04B7A" w:rsidRDefault="00404B7A" w:rsidP="005A3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AD" w:rsidRDefault="000068AD" w:rsidP="005A3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4253"/>
        <w:gridCol w:w="6067"/>
      </w:tblGrid>
      <w:tr w:rsidR="0033233A" w:rsidRPr="0033233A" w:rsidTr="00A15070">
        <w:tc>
          <w:tcPr>
            <w:tcW w:w="4253" w:type="dxa"/>
          </w:tcPr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33233A" w:rsidRPr="0033233A" w:rsidRDefault="0033233A" w:rsidP="003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67" w:type="dxa"/>
            <w:vAlign w:val="bottom"/>
          </w:tcPr>
          <w:p w:rsidR="0033233A" w:rsidRPr="0033233A" w:rsidRDefault="0033233A" w:rsidP="0033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3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33233A" w:rsidRPr="0033233A" w:rsidRDefault="0033233A" w:rsidP="003323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"/>
          <w:szCs w:val="28"/>
          <w:lang w:eastAsia="ru-RU"/>
        </w:rPr>
      </w:pPr>
    </w:p>
    <w:sectPr w:rsidR="0033233A" w:rsidRPr="0033233A" w:rsidSect="00BC5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B4" w:rsidRDefault="00A230B4" w:rsidP="00BC585D">
      <w:pPr>
        <w:spacing w:after="0" w:line="240" w:lineRule="auto"/>
      </w:pPr>
      <w:r>
        <w:separator/>
      </w:r>
    </w:p>
  </w:endnote>
  <w:endnote w:type="continuationSeparator" w:id="0">
    <w:p w:rsidR="00A230B4" w:rsidRDefault="00A230B4" w:rsidP="00BC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7F" w:rsidRDefault="00AA22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7F" w:rsidRDefault="00AA22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7F" w:rsidRDefault="00AA22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B4" w:rsidRDefault="00A230B4" w:rsidP="00BC585D">
      <w:pPr>
        <w:spacing w:after="0" w:line="240" w:lineRule="auto"/>
      </w:pPr>
      <w:r>
        <w:separator/>
      </w:r>
    </w:p>
  </w:footnote>
  <w:footnote w:type="continuationSeparator" w:id="0">
    <w:p w:rsidR="00A230B4" w:rsidRDefault="00A230B4" w:rsidP="00BC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7F" w:rsidRDefault="00AA22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009"/>
    </w:sdtPr>
    <w:sdtEndPr>
      <w:rPr>
        <w:rFonts w:ascii="Times New Roman" w:hAnsi="Times New Roman" w:cs="Times New Roman"/>
        <w:sz w:val="24"/>
      </w:rPr>
    </w:sdtEndPr>
    <w:sdtContent>
      <w:p w:rsidR="00BC585D" w:rsidRPr="00BC585D" w:rsidRDefault="00AE0406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C585D">
          <w:rPr>
            <w:rFonts w:ascii="Times New Roman" w:hAnsi="Times New Roman" w:cs="Times New Roman"/>
            <w:sz w:val="24"/>
          </w:rPr>
          <w:fldChar w:fldCharType="begin"/>
        </w:r>
        <w:r w:rsidR="00BC585D" w:rsidRPr="00BC585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585D">
          <w:rPr>
            <w:rFonts w:ascii="Times New Roman" w:hAnsi="Times New Roman" w:cs="Times New Roman"/>
            <w:sz w:val="24"/>
          </w:rPr>
          <w:fldChar w:fldCharType="separate"/>
        </w:r>
        <w:r w:rsidR="00A15070">
          <w:rPr>
            <w:rFonts w:ascii="Times New Roman" w:hAnsi="Times New Roman" w:cs="Times New Roman"/>
            <w:noProof/>
            <w:sz w:val="24"/>
          </w:rPr>
          <w:t>3</w:t>
        </w:r>
        <w:r w:rsidRPr="00BC58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7F" w:rsidRDefault="00AA22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A4068"/>
    <w:multiLevelType w:val="multilevel"/>
    <w:tmpl w:val="B4A48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319ea0b-b711-4df9-88c7-1597540af080"/>
  </w:docVars>
  <w:rsids>
    <w:rsidRoot w:val="00861C62"/>
    <w:rsid w:val="00003D0B"/>
    <w:rsid w:val="000068AD"/>
    <w:rsid w:val="000224DF"/>
    <w:rsid w:val="000227F5"/>
    <w:rsid w:val="000516C1"/>
    <w:rsid w:val="0005385C"/>
    <w:rsid w:val="00060230"/>
    <w:rsid w:val="00085EA4"/>
    <w:rsid w:val="000A7A1E"/>
    <w:rsid w:val="000C5E1D"/>
    <w:rsid w:val="0012750E"/>
    <w:rsid w:val="001574A0"/>
    <w:rsid w:val="00165DE4"/>
    <w:rsid w:val="001C1FBB"/>
    <w:rsid w:val="001C7C00"/>
    <w:rsid w:val="001D482D"/>
    <w:rsid w:val="00225B9E"/>
    <w:rsid w:val="00231E43"/>
    <w:rsid w:val="002365BF"/>
    <w:rsid w:val="00244BED"/>
    <w:rsid w:val="00263CAA"/>
    <w:rsid w:val="00280337"/>
    <w:rsid w:val="00292E85"/>
    <w:rsid w:val="002D1058"/>
    <w:rsid w:val="0033233A"/>
    <w:rsid w:val="003428E9"/>
    <w:rsid w:val="00351C11"/>
    <w:rsid w:val="003A7F97"/>
    <w:rsid w:val="003D044D"/>
    <w:rsid w:val="00404B7A"/>
    <w:rsid w:val="00414061"/>
    <w:rsid w:val="00425FD7"/>
    <w:rsid w:val="004E0891"/>
    <w:rsid w:val="004E12D9"/>
    <w:rsid w:val="004E7FE5"/>
    <w:rsid w:val="004F034C"/>
    <w:rsid w:val="00505A8E"/>
    <w:rsid w:val="00523848"/>
    <w:rsid w:val="005275E7"/>
    <w:rsid w:val="00576FE8"/>
    <w:rsid w:val="005A38B6"/>
    <w:rsid w:val="005A7364"/>
    <w:rsid w:val="005F09FE"/>
    <w:rsid w:val="00602285"/>
    <w:rsid w:val="00603FEC"/>
    <w:rsid w:val="00614E09"/>
    <w:rsid w:val="00617054"/>
    <w:rsid w:val="00630887"/>
    <w:rsid w:val="006634F2"/>
    <w:rsid w:val="006D2B53"/>
    <w:rsid w:val="00725306"/>
    <w:rsid w:val="007D10EE"/>
    <w:rsid w:val="00806CFB"/>
    <w:rsid w:val="008174E1"/>
    <w:rsid w:val="00835FFE"/>
    <w:rsid w:val="00850D5A"/>
    <w:rsid w:val="00861C62"/>
    <w:rsid w:val="00871CAD"/>
    <w:rsid w:val="00891CA2"/>
    <w:rsid w:val="008A631C"/>
    <w:rsid w:val="008D12BA"/>
    <w:rsid w:val="008E5215"/>
    <w:rsid w:val="00921962"/>
    <w:rsid w:val="00926A6F"/>
    <w:rsid w:val="009440FD"/>
    <w:rsid w:val="009B7855"/>
    <w:rsid w:val="009C5DDC"/>
    <w:rsid w:val="00A077BC"/>
    <w:rsid w:val="00A1284E"/>
    <w:rsid w:val="00A15070"/>
    <w:rsid w:val="00A230B4"/>
    <w:rsid w:val="00A24E9D"/>
    <w:rsid w:val="00A2730D"/>
    <w:rsid w:val="00A377FC"/>
    <w:rsid w:val="00A70F4B"/>
    <w:rsid w:val="00AA227F"/>
    <w:rsid w:val="00AC191E"/>
    <w:rsid w:val="00AD1670"/>
    <w:rsid w:val="00AE0406"/>
    <w:rsid w:val="00AF14F2"/>
    <w:rsid w:val="00B16C75"/>
    <w:rsid w:val="00B27B9A"/>
    <w:rsid w:val="00B35F39"/>
    <w:rsid w:val="00B613DC"/>
    <w:rsid w:val="00B9618E"/>
    <w:rsid w:val="00BA434B"/>
    <w:rsid w:val="00BC585D"/>
    <w:rsid w:val="00BD60DE"/>
    <w:rsid w:val="00C25615"/>
    <w:rsid w:val="00C34114"/>
    <w:rsid w:val="00C3503D"/>
    <w:rsid w:val="00CA3957"/>
    <w:rsid w:val="00CD4227"/>
    <w:rsid w:val="00CF577A"/>
    <w:rsid w:val="00D07B11"/>
    <w:rsid w:val="00D4663E"/>
    <w:rsid w:val="00D67AD9"/>
    <w:rsid w:val="00D72811"/>
    <w:rsid w:val="00D95D9B"/>
    <w:rsid w:val="00DC1763"/>
    <w:rsid w:val="00DE4E22"/>
    <w:rsid w:val="00DF72C6"/>
    <w:rsid w:val="00E01D08"/>
    <w:rsid w:val="00E80E5C"/>
    <w:rsid w:val="00E948A3"/>
    <w:rsid w:val="00EA537C"/>
    <w:rsid w:val="00EC6329"/>
    <w:rsid w:val="00ED4360"/>
    <w:rsid w:val="00F0461C"/>
    <w:rsid w:val="00F35454"/>
    <w:rsid w:val="00F53F6D"/>
    <w:rsid w:val="00F6429D"/>
    <w:rsid w:val="00FF249C"/>
    <w:rsid w:val="00FF4A12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D46609-043B-4FAB-8377-116AF8C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85D"/>
  </w:style>
  <w:style w:type="paragraph" w:styleId="a7">
    <w:name w:val="footer"/>
    <w:basedOn w:val="a"/>
    <w:link w:val="a8"/>
    <w:uiPriority w:val="99"/>
    <w:semiHidden/>
    <w:unhideWhenUsed/>
    <w:rsid w:val="00BC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585D"/>
  </w:style>
  <w:style w:type="paragraph" w:styleId="a9">
    <w:name w:val="Balloon Text"/>
    <w:basedOn w:val="a"/>
    <w:link w:val="aa"/>
    <w:uiPriority w:val="99"/>
    <w:semiHidden/>
    <w:unhideWhenUsed/>
    <w:rsid w:val="004E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8FE7E7BE0F14616537259D8830EFB0D32E681BA9F26EDCA28F14C25498D7CB07A6A11D7703C8BE1051CCD0D9259B5C9FA3EA1F97DB4955E5FC3q7z9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2023-03-17T09:09:00Z</cp:lastPrinted>
  <dcterms:created xsi:type="dcterms:W3CDTF">2023-03-17T09:09:00Z</dcterms:created>
  <dcterms:modified xsi:type="dcterms:W3CDTF">2023-03-17T09:10:00Z</dcterms:modified>
</cp:coreProperties>
</file>